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DA2" w:rsidRDefault="007F08F6">
      <w:pPr>
        <w:pStyle w:val="1"/>
        <w:jc w:val="center"/>
      </w:pPr>
      <w:r>
        <w:t>Символы древнеримских счётных и весовых единиц</w:t>
      </w:r>
    </w:p>
    <w:p w:rsidR="00086DA2" w:rsidRDefault="007F08F6">
      <w:r>
        <w:t xml:space="preserve">Введение </w:t>
      </w:r>
      <w:r>
        <w:br/>
      </w:r>
      <w:r>
        <w:rPr>
          <w:b/>
          <w:bCs/>
        </w:rPr>
        <w:t xml:space="preserve">1 Символы единиц веса </w:t>
      </w:r>
      <w:r>
        <w:rPr>
          <w:b/>
          <w:bCs/>
        </w:rPr>
        <w:br/>
        <w:t>1.1 Античные символы</w:t>
      </w:r>
      <w:r>
        <w:rPr>
          <w:b/>
          <w:bCs/>
        </w:rPr>
        <w:br/>
        <w:t>1.2 Современные символы</w:t>
      </w:r>
      <w:r>
        <w:rPr>
          <w:b/>
          <w:bCs/>
        </w:rPr>
        <w:br/>
      </w:r>
      <w:r>
        <w:br/>
      </w:r>
      <w:r>
        <w:rPr>
          <w:b/>
          <w:bCs/>
        </w:rPr>
        <w:t xml:space="preserve">2 Символы (номиналы) денежных единиц Римской республики </w:t>
      </w:r>
      <w:r>
        <w:rPr>
          <w:b/>
          <w:bCs/>
        </w:rPr>
        <w:br/>
        <w:t>2.1 Краткая история монетной системы</w:t>
      </w:r>
      <w:r>
        <w:rPr>
          <w:b/>
          <w:bCs/>
        </w:rPr>
        <w:br/>
        <w:t>2.2 Медные унция, семис, асс, дупондий и др.</w:t>
      </w:r>
      <w:r>
        <w:rPr>
          <w:b/>
          <w:bCs/>
        </w:rPr>
        <w:br/>
        <w:t>2.3 Серебряные сестерций, квинарий и денарий</w:t>
      </w:r>
      <w:r>
        <w:rPr>
          <w:b/>
          <w:bCs/>
        </w:rPr>
        <w:br/>
        <w:t>2.4 Золотые монеты</w:t>
      </w:r>
      <w:r>
        <w:rPr>
          <w:b/>
          <w:bCs/>
        </w:rPr>
        <w:br/>
        <w:t>2.5 Сводная таблица символов республиканских монет</w:t>
      </w:r>
      <w:r>
        <w:rPr>
          <w:b/>
          <w:bCs/>
        </w:rPr>
        <w:br/>
      </w:r>
      <w:r>
        <w:br/>
      </w:r>
      <w:r>
        <w:rPr>
          <w:b/>
          <w:bCs/>
        </w:rPr>
        <w:t>3 Символы (номиналы) денежных единиц Римской империи</w:t>
      </w:r>
      <w:r>
        <w:br/>
      </w:r>
      <w:r>
        <w:rPr>
          <w:b/>
          <w:bCs/>
        </w:rPr>
        <w:t>4 Влияние римской символики на более поздние денежные единицы</w:t>
      </w:r>
      <w:r>
        <w:br/>
      </w:r>
      <w:r>
        <w:br/>
      </w:r>
      <w:r>
        <w:rPr>
          <w:b/>
          <w:bCs/>
        </w:rPr>
        <w:t>Список литературы</w:t>
      </w:r>
      <w:r>
        <w:br/>
      </w:r>
      <w:r>
        <w:br/>
        <w:t>Введение</w:t>
      </w:r>
    </w:p>
    <w:p w:rsidR="00086DA2" w:rsidRPr="007F08F6" w:rsidRDefault="007F08F6">
      <w:pPr>
        <w:pStyle w:val="a3"/>
      </w:pPr>
      <w:r>
        <w:t>Си?мволы древнери?мских счётных и весовы?х едини?ц — краткие обозначения таких древнеримских монет, как денарий, квинарий, сестерций, асс, а также некоторых других денежных, счётных и весовых единиц Древнего Рима. Использовались в период поздней Республики (264—27 годы до н. э.) как на самих монетах, так и при письме. Некоторые символы применялись до XX века, например, символ скрупула в аптекарской системе весов.</w:t>
      </w:r>
    </w:p>
    <w:p w:rsidR="00086DA2" w:rsidRDefault="007F08F6">
      <w:r>
        <w:t>1. Символы единиц веса 1.1. Античные символы</w:t>
      </w:r>
    </w:p>
    <w:p w:rsidR="00086DA2" w:rsidRPr="007F08F6" w:rsidRDefault="007F08F6">
      <w:pPr>
        <w:pStyle w:val="a3"/>
      </w:pPr>
      <w:r>
        <w:t>В основе древнеримской монетной системы, как и любой другой античной системы, лежали единицы веса. Для Древнего Рима это были римский фунт (лат. pondus) — либра (лат. libra), эквивалентная 347,45 грамма, а также его фракции:</w:t>
      </w:r>
    </w:p>
    <w:p w:rsidR="00086DA2" w:rsidRDefault="007F08F6">
      <w:r>
        <w:t>унция, равная 1?12 либры и эквивалентная 27,29 грамма;скрупул (лат. scrupulum, scripulus), равный 1?24 унции или 1?288 либры и эквивалентный 1,14 грамма.</w:t>
      </w:r>
    </w:p>
    <w:p w:rsidR="00086DA2" w:rsidRPr="007F08F6" w:rsidRDefault="007F08F6">
      <w:pPr>
        <w:pStyle w:val="a3"/>
      </w:pPr>
      <w:r>
        <w:t>К унции были привязаны вес и номиналы медных (бронзовых) монет, к скрупулу — серебряных и золотых. Единицы веса имели собственные символы, представленные в таблице. Следует обратить внимание на то, что символы, включенные в стандарт Unicode, корректно отображаются в ограниченном количестве шрифтов.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086DA2">
        <w:trPr>
          <w:gridAfter w:val="8"/>
          <w:tblCellSpacing w:w="15" w:type="dxa"/>
        </w:trPr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весаСимвол в Unicode[1][2]Эквивалент</w:t>
            </w:r>
            <w:r>
              <w:rPr>
                <w:sz w:val="22"/>
                <w:szCs w:val="22"/>
              </w:rPr>
              <w:br/>
              <w:t>в граммахОтношение</w:t>
            </w:r>
          </w:p>
        </w:tc>
      </w:tr>
      <w:tr w:rsidR="00086DA2">
        <w:trPr>
          <w:gridAfter w:val="8"/>
          <w:tblCellSpacing w:w="15" w:type="dxa"/>
        </w:trPr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графема[3]позицияк либрек унциик секстулек скрупулук силикве</w:t>
            </w:r>
          </w:p>
        </w:tc>
      </w:tr>
      <w:tr w:rsidR="00086D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Либра</w:t>
            </w:r>
            <w:r>
              <w:rPr>
                <w:sz w:val="22"/>
                <w:szCs w:val="22"/>
              </w:rPr>
              <w:br/>
              <w:t>(libra)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н/д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327,45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1728</w:t>
            </w:r>
          </w:p>
        </w:tc>
      </w:tr>
      <w:tr w:rsidR="00086D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Секстанс</w:t>
            </w:r>
            <w:r>
              <w:rPr>
                <w:sz w:val="22"/>
                <w:szCs w:val="22"/>
              </w:rPr>
              <w:br/>
              <w:t>(sextans)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? (</w:t>
            </w:r>
            <w:r>
              <w:rPr>
                <w:b/>
                <w:bCs/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U+10190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54,58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1?6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</w:t>
            </w:r>
          </w:p>
        </w:tc>
      </w:tr>
      <w:tr w:rsidR="00086D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Унция</w:t>
            </w:r>
            <w:r>
              <w:rPr>
                <w:sz w:val="22"/>
                <w:szCs w:val="22"/>
              </w:rPr>
              <w:br/>
              <w:t>(uncia)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? (</w:t>
            </w:r>
            <w:r>
              <w:rPr>
                <w:b/>
                <w:bCs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U+10191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27,29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1?12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</w:tr>
      <w:tr w:rsidR="00086D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Семунция</w:t>
            </w:r>
            <w:r>
              <w:rPr>
                <w:sz w:val="22"/>
                <w:szCs w:val="22"/>
              </w:rPr>
              <w:br/>
              <w:t>(semuncia)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? (</w:t>
            </w:r>
            <w:r>
              <w:rPr>
                <w:b/>
                <w:bCs/>
                <w:sz w:val="22"/>
                <w:szCs w:val="22"/>
              </w:rPr>
              <w:t>?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b/>
                <w:bCs/>
                <w:sz w:val="22"/>
                <w:szCs w:val="22"/>
              </w:rPr>
              <w:t>Є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b/>
                <w:bCs/>
                <w:sz w:val="22"/>
                <w:szCs w:val="22"/>
              </w:rPr>
              <w:t>?</w:t>
            </w:r>
            <w:r>
              <w:rPr>
                <w:sz w:val="22"/>
                <w:szCs w:val="22"/>
              </w:rPr>
              <w:t>[4])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U+10192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13,64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1?24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1?2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</w:tr>
      <w:tr w:rsidR="00086D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Бинае секстула, дуэлла</w:t>
            </w:r>
            <w:r>
              <w:rPr>
                <w:sz w:val="22"/>
                <w:szCs w:val="22"/>
              </w:rPr>
              <w:br/>
              <w:t>(Binae sextulae, duella)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?? (</w:t>
            </w:r>
            <w:r>
              <w:rPr>
                <w:b/>
                <w:bCs/>
                <w:sz w:val="22"/>
                <w:szCs w:val="22"/>
              </w:rPr>
              <w:t>??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U+10193+10193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9,10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1?36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1?3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</w:tr>
      <w:tr w:rsidR="00086D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Квартунция, сициликус</w:t>
            </w:r>
            <w:r>
              <w:rPr>
                <w:sz w:val="22"/>
                <w:szCs w:val="22"/>
              </w:rPr>
              <w:br/>
              <w:t>(Quartuncia, sicilicus)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? (</w:t>
            </w:r>
            <w:r>
              <w:rPr>
                <w:b/>
                <w:bCs/>
                <w:sz w:val="22"/>
                <w:szCs w:val="22"/>
              </w:rPr>
              <w:t>?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U+10140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6,82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1?48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1?4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1?2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</w:tr>
      <w:tr w:rsidR="00086D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Секстула</w:t>
            </w:r>
            <w:r>
              <w:rPr>
                <w:sz w:val="22"/>
                <w:szCs w:val="22"/>
              </w:rPr>
              <w:br/>
              <w:t>(sextula)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? (</w:t>
            </w:r>
            <w:r>
              <w:rPr>
                <w:b/>
                <w:bCs/>
                <w:sz w:val="22"/>
                <w:szCs w:val="22"/>
              </w:rPr>
              <w:t>?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U+10193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4,55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1?72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1?6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</w:tr>
      <w:tr w:rsidR="00086D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Димидиа секстула</w:t>
            </w:r>
            <w:r>
              <w:rPr>
                <w:sz w:val="22"/>
                <w:szCs w:val="22"/>
              </w:rPr>
              <w:br/>
              <w:t>(dimidia sextula)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? (</w:t>
            </w:r>
            <w:r>
              <w:rPr>
                <w:b/>
                <w:bCs/>
                <w:sz w:val="22"/>
                <w:szCs w:val="22"/>
              </w:rPr>
              <w:t>?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U+10194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2,28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1?144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1?12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1?2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086D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Скрупул</w:t>
            </w:r>
            <w:r>
              <w:rPr>
                <w:sz w:val="22"/>
                <w:szCs w:val="22"/>
              </w:rPr>
              <w:br/>
              <w:t>(scrupulum)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?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b/>
                <w:bCs/>
                <w:sz w:val="22"/>
                <w:szCs w:val="22"/>
              </w:rPr>
              <w:t>Э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U+2108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1,14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1?288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1?24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1?4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086D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Силиква</w:t>
            </w:r>
            <w:r>
              <w:rPr>
                <w:sz w:val="22"/>
                <w:szCs w:val="22"/>
              </w:rPr>
              <w:br/>
              <w:t>(siliqua)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? (</w:t>
            </w:r>
            <w:r>
              <w:rPr>
                <w:b/>
                <w:bCs/>
                <w:sz w:val="22"/>
                <w:szCs w:val="22"/>
              </w:rPr>
              <w:t>))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U+10195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0,19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1?1728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1?144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1?24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1?6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086DA2" w:rsidRDefault="007F08F6">
      <w:r>
        <w:t>1.2. Современные символы</w:t>
      </w:r>
    </w:p>
    <w:p w:rsidR="00086DA2" w:rsidRPr="007F08F6" w:rsidRDefault="007F08F6">
      <w:pPr>
        <w:pStyle w:val="a3"/>
      </w:pPr>
      <w:r>
        <w:t>Некоторые древнеримские единицы веса, а также включённая в римскую систему мер греческая драхма сохраняли (а в некоторых станах сохраняют) своё значение до введения метрической системы мер и имели собственные символы. Ниже представлены символы, использовавшиеся в аптечной системе весов. Два из них — символы драхмы и унции — происходят от древнеегипетских цифр (разновидность иератического письма) и стали общеевропейским стандартом с выходом в 1140 году фармакопеи «Антидотарий», составленной ректором Медицинской школы Салерно Николаем.[5]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086DA2">
        <w:trPr>
          <w:gridAfter w:val="7"/>
          <w:tblCellSpacing w:w="15" w:type="dxa"/>
        </w:trPr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весаСимвол в Unicode[6]Эквивалент</w:t>
            </w:r>
            <w:r>
              <w:rPr>
                <w:sz w:val="22"/>
                <w:szCs w:val="22"/>
              </w:rPr>
              <w:br/>
              <w:t>в граммах[7]Отношение</w:t>
            </w:r>
          </w:p>
        </w:tc>
      </w:tr>
      <w:tr w:rsidR="00086DA2">
        <w:trPr>
          <w:gridAfter w:val="7"/>
          <w:tblCellSpacing w:w="15" w:type="dxa"/>
        </w:trPr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графемапозицияк либрек унциик драхмек скрупулу</w:t>
            </w:r>
          </w:p>
        </w:tc>
      </w:tr>
      <w:tr w:rsidR="00086D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Либра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U+2114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358,32</w:t>
            </w:r>
            <w:r>
              <w:rPr>
                <w:sz w:val="22"/>
                <w:szCs w:val="22"/>
              </w:rPr>
              <w:br/>
              <w:t>(373,24)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</w:t>
            </w:r>
          </w:p>
        </w:tc>
      </w:tr>
      <w:tr w:rsidR="00086D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Унция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U+2125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29,86</w:t>
            </w:r>
            <w:r>
              <w:rPr>
                <w:sz w:val="22"/>
                <w:szCs w:val="22"/>
              </w:rPr>
              <w:br/>
              <w:t>(31,10)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1?12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</w:tr>
      <w:tr w:rsidR="00086D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Драхма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U+0292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3,73</w:t>
            </w:r>
            <w:r>
              <w:rPr>
                <w:sz w:val="22"/>
                <w:szCs w:val="22"/>
              </w:rPr>
              <w:br/>
              <w:t>(3,89)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1?96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1?8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086D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Скрупул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U+2108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1,24</w:t>
            </w:r>
            <w:r>
              <w:rPr>
                <w:sz w:val="22"/>
                <w:szCs w:val="22"/>
              </w:rPr>
              <w:br/>
              <w:t>(1,30)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1?288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1?24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1?3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086DA2" w:rsidRDefault="007F08F6">
      <w:r>
        <w:t>Символы (номиналы) денежных единиц Римской республики2.1. Краткая история монетной системыAes signatum — слитки-бруски необработанной меди с изображением или орнаментом, выполнявшие в Древнем Риме функции денег</w:t>
      </w:r>
    </w:p>
    <w:p w:rsidR="00086DA2" w:rsidRPr="007F08F6" w:rsidRDefault="007F08F6">
      <w:pPr>
        <w:pStyle w:val="a3"/>
      </w:pPr>
      <w:r>
        <w:t>Согласно легенде, первые римские монеты были отчеканены царём-реформатором Сервием Туллием (578—535 годы до н. э.), что, конечно, не соответствует действительности. По мнению автора книги «Монеты Рима» Гарольда Мэттингли, первые монеты в Риме начали чеканить незадолго до 289 года до н. э., когда был введён институт монетариев, чиновников по делам чеканки, а точнее около 312 года до н. э. (здесь и далее хронология римской денежной чеканки приводится по Мэттингли[8]). Этими монетами, получившими общее название «тяжёлая бронза» (лат. aes grave), были бронзовый асс (лат. ass от лат. aes — медь, бронза[9] или от лат. assula — единица, целое, брусок[10]), а также его производные: семис (1?2 асса), триенс (1?3), квадранс (1?4), секстанс (1?6), унция (1?12) и др. Первоначально асс весил 1 либру, но затем его масса неуклонно снижалась: в 289 году до н. э. — до 1?2 либры, в 268-м — до 1?6, в 217-м — до 1?12, наконец, в 89-м — до 1?24 либры.</w:t>
      </w:r>
    </w:p>
    <w:p w:rsidR="00086DA2" w:rsidRDefault="007F08F6">
      <w:pPr>
        <w:pStyle w:val="a3"/>
      </w:pPr>
      <w:r>
        <w:t>В 268 году до н. э. в дополнение к медным (бронзовым) монетам Рим начал чеканить серебряные денарии, весившие 4 скрупула (4,55 г). Исходя из установившегося к тому времени соотношения цен на медь и серебро (120:1), 1 денарий был приравнен к 10 ассам.</w:t>
      </w:r>
    </w:p>
    <w:p w:rsidR="00086DA2" w:rsidRDefault="007F08F6">
      <w:pPr>
        <w:pStyle w:val="a3"/>
      </w:pPr>
      <w:r>
        <w:t>В 217 году до н. э. одновременно со снижением веса асса до 1?12 либры Рим девальвировал денарий — до 3? скрупула. В результате его стоимость была приравнена к 16 ассам, и это соотношение (1:16) сохранилось до реформ Августа. Чуть позже (в 209 году до н. э.) в обращение была впервые, но ненадолго выпущена золотая монета весом 6, 3, 2 и 1 скрупул.</w:t>
      </w:r>
    </w:p>
    <w:p w:rsidR="00086DA2" w:rsidRDefault="007F08F6">
      <w:pPr>
        <w:pStyle w:val="a3"/>
      </w:pPr>
      <w:r>
        <w:t>Последняя денежная реформа Римской республики была проведена в 89 году до н. э. в соответствии с законом Плавия Папирия. Снизив вес асса до 1?24 либры, но сохранив неизменным вес серебряных монет, а также отношение денария к ассу (1:16), Рим по сути превратил медные монеты в кредитные или фиатные (что более корректно) деньги.</w:t>
      </w:r>
    </w:p>
    <w:p w:rsidR="00086DA2" w:rsidRDefault="007F08F6">
      <w:r>
        <w:t>2.2. Медные унция, семис, асс, дупондий и др.Асс</w:t>
      </w:r>
    </w:p>
    <w:p w:rsidR="00086DA2" w:rsidRPr="007F08F6" w:rsidRDefault="007F08F6">
      <w:pPr>
        <w:pStyle w:val="a3"/>
      </w:pPr>
      <w:r>
        <w:rPr>
          <w:b/>
          <w:bCs/>
        </w:rPr>
        <w:t>Асс</w:t>
      </w:r>
      <w:r>
        <w:t xml:space="preserve"> — ключевая денежная единица Римской республики, от которой долгое время отстраивались все другие номиналы как медных (бронзовых), так и серебряных монет. Вторая важная денежная единица — </w:t>
      </w:r>
      <w:r>
        <w:rPr>
          <w:b/>
          <w:bCs/>
        </w:rPr>
        <w:t>унция</w:t>
      </w:r>
      <w:r>
        <w:t xml:space="preserve"> (лат. uncia, что означает двенадцатая часть). Как было отмечено выше, начальный вес асса составлял 1 либру или 12 унций. При этом унцией называлась и монета, равная 1?12 асса. С течением времени вес асса снижался, поэтому начиная с 289 года до н. э. понятия «унция как весовая единица» и «унция как денежная (или счётная) единица» начали расходиться. В обоих случаях она была 1?12 частью целого, но в первом случае — либры, во втором — асса. В 217 году до н. э. вес асса был снижен до 1?12 либры. В результате он сам стал равен весовой унции, имея при этом в качестве производной унцию счётную. Первая сохранила своё значение в системе мер и весов по сей день, вторая исчезла вместе с прекращением чеканки соответствующей монеты.</w:t>
      </w:r>
    </w:p>
    <w:p w:rsidR="00086DA2" w:rsidRDefault="007F08F6">
      <w:pPr>
        <w:pStyle w:val="a3"/>
      </w:pPr>
      <w:r>
        <w:t xml:space="preserve">На ассах чеканили римскую цифру </w:t>
      </w:r>
      <w:r>
        <w:rPr>
          <w:b/>
          <w:bCs/>
        </w:rPr>
        <w:t>I</w:t>
      </w:r>
      <w:r>
        <w:t xml:space="preserve">, номинал монеты. Более крупными медными монетами были дупондий, трипондий, квинкуссис и декуссис. Их номиналы соответствовали стоимости в ассах и обозначались римскими цифрами </w:t>
      </w:r>
      <w:r>
        <w:rPr>
          <w:b/>
          <w:bCs/>
        </w:rPr>
        <w:t>II</w:t>
      </w:r>
      <w:r>
        <w:t xml:space="preserve">, </w:t>
      </w:r>
      <w:r>
        <w:rPr>
          <w:b/>
          <w:bCs/>
        </w:rPr>
        <w:t>III</w:t>
      </w:r>
      <w:r>
        <w:t xml:space="preserve">, </w:t>
      </w:r>
      <w:r>
        <w:rPr>
          <w:b/>
          <w:bCs/>
        </w:rPr>
        <w:t>V</w:t>
      </w:r>
      <w:r>
        <w:t xml:space="preserve"> и </w:t>
      </w:r>
      <w:r>
        <w:rPr>
          <w:b/>
          <w:bCs/>
        </w:rPr>
        <w:t>X</w:t>
      </w:r>
      <w:r>
        <w:t xml:space="preserve"> соответственно. Номиналы более мелких денежных единиц имели несколько иную систему построения — от унции и от семиса. Традиционное обозначение достоинства унции (1?12 асса) — точка (</w:t>
      </w:r>
      <w:r>
        <w:rPr>
          <w:b/>
          <w:bCs/>
        </w:rPr>
        <w:t>•</w:t>
      </w:r>
      <w:r>
        <w:t xml:space="preserve">), семиса (1?2 асса) — буква </w:t>
      </w:r>
      <w:r>
        <w:rPr>
          <w:b/>
          <w:bCs/>
        </w:rPr>
        <w:t>S</w:t>
      </w:r>
      <w:r>
        <w:t xml:space="preserve">. Номиналы от ??12 до 5?12 асса обозначались соответствующим числом точек от двух до пяти, номиналы от 7?12 до 11?12 асса — буквой </w:t>
      </w:r>
      <w:r>
        <w:rPr>
          <w:b/>
          <w:bCs/>
        </w:rPr>
        <w:t>S</w:t>
      </w:r>
      <w:r>
        <w:t xml:space="preserve"> и теми же точками (см. таблицу).</w:t>
      </w:r>
    </w:p>
    <w:p w:rsidR="00086DA2" w:rsidRDefault="007F08F6">
      <w:r>
        <w:t xml:space="preserve">2.3. Серебряные сестерций, квинарий и денарийДенарий с символом </w:t>
      </w:r>
      <w:r>
        <w:rPr>
          <w:b/>
          <w:bCs/>
        </w:rPr>
        <w:t>X</w:t>
      </w:r>
    </w:p>
    <w:p w:rsidR="00086DA2" w:rsidRPr="007F08F6" w:rsidRDefault="007F08F6">
      <w:pPr>
        <w:pStyle w:val="a3"/>
      </w:pPr>
      <w:r>
        <w:rPr>
          <w:b/>
          <w:bCs/>
        </w:rPr>
        <w:t>Денарий</w:t>
      </w:r>
      <w:r>
        <w:t xml:space="preserve"> (лат. denarius) впервые появился в 268 году до н. э. и на долгое время стал самой распространённой серебряной монетой Древнего Рима, а затем и западноевропейских государств средневековья. Его вес был установлен на уровне 4 скрупула (4,55 г), а достоинство — в 10 ассов. Отсюда происходит и название монеты, которое дословно означает «состоящий из десяти», и её символ — римская цифра </w:t>
      </w:r>
      <w:r>
        <w:rPr>
          <w:b/>
          <w:bCs/>
        </w:rPr>
        <w:t>X</w:t>
      </w:r>
      <w:r>
        <w:t>.</w:t>
      </w:r>
    </w:p>
    <w:p w:rsidR="00086DA2" w:rsidRDefault="007F08F6">
      <w:pPr>
        <w:pStyle w:val="a3"/>
      </w:pPr>
      <w:r>
        <w:t xml:space="preserve">Как было отмечено в кратком обзоре истории древнеримской монетной системы, в 217 году до н. э. денарий стал равен не десяти, а шестнадцати ассам — «состоящий из десяти» превратился в «состоящий из шестнадцати», но сохранил прежнее название. Остался неизменным и знак денежной единицы — </w:t>
      </w:r>
      <w:r>
        <w:rPr>
          <w:b/>
          <w:bCs/>
        </w:rPr>
        <w:t>X</w:t>
      </w:r>
      <w:r>
        <w:t xml:space="preserve">, который встречается практически на всех денариях до 150 года до н. э. Лишь на небольшой группе монет 150—145 годов отчеканен знак </w:t>
      </w:r>
      <w:r>
        <w:rPr>
          <w:b/>
          <w:bCs/>
        </w:rPr>
        <w:t>XVI</w:t>
      </w:r>
      <w:r>
        <w:t xml:space="preserve">. Затем опять появляется символ </w:t>
      </w:r>
      <w:r>
        <w:rPr>
          <w:b/>
          <w:bCs/>
        </w:rPr>
        <w:t>X</w:t>
      </w:r>
      <w:r>
        <w:t xml:space="preserve"> и параллельно — </w:t>
      </w:r>
      <w:r>
        <w:rPr>
          <w:b/>
          <w:bCs/>
        </w:rPr>
        <w:t>X</w:t>
      </w:r>
      <w:r>
        <w:t xml:space="preserve">[11] (Гарольд Мэттингли полагает, что монеты со знаком </w:t>
      </w:r>
      <w:r>
        <w:rPr>
          <w:b/>
          <w:bCs/>
        </w:rPr>
        <w:t>X</w:t>
      </w:r>
      <w:r>
        <w:t xml:space="preserve"> чеканились для провинций, в то время как денарии со знаком </w:t>
      </w:r>
      <w:r>
        <w:rPr>
          <w:b/>
          <w:bCs/>
        </w:rPr>
        <w:t>X</w:t>
      </w:r>
      <w:r>
        <w:t xml:space="preserve"> — для самого Рима[12]). После 110 года до н. э. знаки стоимости за очень редкими исключениями на денариях не встречаются (последний денарий с символом </w:t>
      </w:r>
      <w:r>
        <w:rPr>
          <w:b/>
          <w:bCs/>
        </w:rPr>
        <w:t>X</w:t>
      </w:r>
      <w:r>
        <w:t xml:space="preserve"> из каталога Мэттингли датирован 81 годом до н. э.[13]). Существует несколько объяснений этому «противоречию». Одно из них состоит в том, что соотношение 1:16 использовалось только для самого Рима. Выплата же жалования легионерам, расквартированным в провинциях, традиционно производилась в ассах из расчета не 1:16, а 1:10 вплоть до реформы Августа[14]. Не исключено также, что со временем символ </w:t>
      </w:r>
      <w:r>
        <w:rPr>
          <w:b/>
          <w:bCs/>
        </w:rPr>
        <w:t>X</w:t>
      </w:r>
      <w:r>
        <w:t xml:space="preserve"> (или </w:t>
      </w:r>
      <w:r>
        <w:rPr>
          <w:b/>
          <w:bCs/>
        </w:rPr>
        <w:t>X</w:t>
      </w:r>
      <w:r>
        <w:t>) стал не обозначением достоинства (номиналом), а символом самой денежной единицы — денария как самостоятельного, а не производного от асса номинала.</w:t>
      </w:r>
    </w:p>
    <w:p w:rsidR="00086DA2" w:rsidRDefault="007F08F6">
      <w:pPr>
        <w:pStyle w:val="a3"/>
      </w:pPr>
      <w:r>
        <w:rPr>
          <w:b/>
          <w:bCs/>
        </w:rPr>
        <w:t>Квинарий</w:t>
      </w:r>
      <w:r>
        <w:t xml:space="preserve"> (лат. quinarius) — серебряная монета, весившая 2 скрупула и равная ? денария. Дословно означает «состоящий из пяти», поскольку в период с 268 по 217 год до н. э. квинарий был равен 5 ассам. Отсюда символ — римская цифра </w:t>
      </w:r>
      <w:r>
        <w:rPr>
          <w:b/>
          <w:bCs/>
        </w:rPr>
        <w:t>V</w:t>
      </w:r>
      <w:r>
        <w:t xml:space="preserve"> (или </w:t>
      </w:r>
      <w:r>
        <w:rPr>
          <w:b/>
          <w:bCs/>
        </w:rPr>
        <w:t>V</w:t>
      </w:r>
      <w:r>
        <w:t>).</w:t>
      </w:r>
    </w:p>
    <w:p w:rsidR="00086DA2" w:rsidRDefault="007F08F6">
      <w:pPr>
        <w:pStyle w:val="a3"/>
      </w:pPr>
      <w:r>
        <w:rPr>
          <w:b/>
          <w:bCs/>
        </w:rPr>
        <w:t>Сестерций</w:t>
      </w:r>
      <w:r>
        <w:t xml:space="preserve"> (лат. sestertius) — серебряная монета, первоначально весившая 1 скрупул и равная ? денария. Дословно означает «половину трёх» (лат. semis + tertius), то есть два с половиной (по аналогии с русским языком: «пол-третьего», то есть два часа тридцать минут), поскольку в период с 268 по 217 год до н. э. сестерций был равен 2 ассам и 1 семису (? асса). Отсюда и происхождение символа — </w:t>
      </w:r>
      <w:r>
        <w:rPr>
          <w:b/>
          <w:bCs/>
        </w:rPr>
        <w:t>IIS</w:t>
      </w:r>
      <w:r>
        <w:t>, то есть «два асса (</w:t>
      </w:r>
      <w:r>
        <w:rPr>
          <w:b/>
          <w:bCs/>
        </w:rPr>
        <w:t>II</w:t>
      </w:r>
      <w:r>
        <w:t>) и семис (</w:t>
      </w:r>
      <w:r>
        <w:rPr>
          <w:b/>
          <w:bCs/>
        </w:rPr>
        <w:t>S</w:t>
      </w:r>
      <w:r>
        <w:t>)». В 217 году до н. э. снижение веса денария практически не отразилось на сестерции — его вес также уменьшился, однако остался близок к 1 скрупулу. Вероятно, поэтому именно в сестерциях обозначали номиналы золотых монет, выпуск которых был начат в 209 году до н. э. (с 89 года до н. э. сестерций в связи с его близостью к 1 скрупулу вообще стал основной единицей денежного счёта в древнеримской монетной системе, заменив в этом качестве асс[15]).</w:t>
      </w:r>
    </w:p>
    <w:p w:rsidR="00086DA2" w:rsidRDefault="007F08F6">
      <w:r>
        <w:t>2.4. Золотые монеты</w:t>
      </w:r>
    </w:p>
    <w:p w:rsidR="00086DA2" w:rsidRPr="007F08F6" w:rsidRDefault="007F08F6">
      <w:pPr>
        <w:pStyle w:val="a3"/>
      </w:pPr>
      <w:r>
        <w:t xml:space="preserve">В 209 году до н. э. римская республика впервые выпустила ограниченный тираж золотых монет весом 1, 2, 3 и 6 скрупулов. Их номиналы обозначены римскими цифрами </w:t>
      </w:r>
      <w:r>
        <w:rPr>
          <w:b/>
          <w:bCs/>
        </w:rPr>
        <w:t>XX</w:t>
      </w:r>
      <w:r>
        <w:t xml:space="preserve">, </w:t>
      </w:r>
      <w:r>
        <w:rPr>
          <w:b/>
          <w:bCs/>
        </w:rPr>
        <w:t>XXXX</w:t>
      </w:r>
      <w:r>
        <w:t xml:space="preserve"> и </w:t>
      </w:r>
      <w:r>
        <w:rPr>
          <w:b/>
          <w:bCs/>
        </w:rPr>
        <w:t>LX</w:t>
      </w:r>
      <w:r>
        <w:t xml:space="preserve"> (монета в 6 скрупулов без указания номинала). В каталоге Майкла Кроуфорда Roman Republican Coinage (RRC) эти цифры расшифрованы как достоинство монеты в ассах[16]. Гарольд Мэттингли считает, что номиналы выражены в сестерциях, которые постепенно становились базовой счётной единицей[17]. Аналогичные номиналы (например, </w:t>
      </w:r>
      <w:r>
        <w:rPr>
          <w:b/>
          <w:bCs/>
        </w:rPr>
        <w:t>X</w:t>
      </w:r>
      <w:r>
        <w:t xml:space="preserve"> или </w:t>
      </w:r>
      <w:r>
        <w:rPr>
          <w:b/>
          <w:bCs/>
        </w:rPr>
        <w:t>XXV</w:t>
      </w:r>
      <w:r>
        <w:t>) появились и на золотых монетах некоторых римских провинций.</w:t>
      </w:r>
    </w:p>
    <w:p w:rsidR="00086DA2" w:rsidRDefault="007F08F6">
      <w:r>
        <w:t>2.5. Сводная таблица символов республиканских монет</w:t>
      </w:r>
    </w:p>
    <w:p w:rsidR="00086DA2" w:rsidRPr="007F08F6" w:rsidRDefault="007F08F6">
      <w:pPr>
        <w:pStyle w:val="a3"/>
      </w:pPr>
      <w:r>
        <w:t>Обозначение номинала на древнеримских монетах могло иметь несколько вариантов начертания. Так, точка (</w:t>
      </w:r>
      <w:r>
        <w:rPr>
          <w:b/>
          <w:bCs/>
        </w:rPr>
        <w:t>•</w:t>
      </w:r>
      <w:r>
        <w:t>) могла заменяться символом, похожим на дефис (</w:t>
      </w:r>
      <w:r>
        <w:rPr>
          <w:b/>
          <w:bCs/>
        </w:rPr>
        <w:t>-</w:t>
      </w:r>
      <w:r>
        <w:t xml:space="preserve">), а несколько точек или «дефисов» — выстраиваться в два ряда (например, </w:t>
      </w:r>
      <w:r>
        <w:rPr>
          <w:b/>
          <w:bCs/>
        </w:rPr>
        <w:t>=-=</w:t>
      </w:r>
      <w:r>
        <w:t xml:space="preserve"> или </w:t>
      </w:r>
      <w:r>
        <w:rPr>
          <w:b/>
          <w:bCs/>
        </w:rPr>
        <w:t>:·:</w:t>
      </w:r>
      <w:r>
        <w:t>).</w:t>
      </w:r>
    </w:p>
    <w:p w:rsidR="00086DA2" w:rsidRDefault="007F08F6">
      <w:pPr>
        <w:pStyle w:val="a3"/>
      </w:pPr>
      <w:r>
        <w:t>Помимо монет, символы использовались при письме. Примеры использования символов древнеримских монет в письменных источниках приведены в предложении Дэвида Перри по их включению в стандарт Unicode[18].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"/>
        <w:gridCol w:w="137"/>
        <w:gridCol w:w="137"/>
        <w:gridCol w:w="137"/>
        <w:gridCol w:w="137"/>
        <w:gridCol w:w="137"/>
        <w:gridCol w:w="138"/>
      </w:tblGrid>
      <w:tr w:rsidR="00086DA2">
        <w:trPr>
          <w:gridAfter w:val="6"/>
          <w:tblCellSpacing w:w="15" w:type="dxa"/>
        </w:trPr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Название монетыНазвание на латыниДословное значениеОтношение к ассу[19]СимволUnicode[1]Пример использования символа</w:t>
            </w:r>
          </w:p>
        </w:tc>
      </w:tr>
      <w:tr w:rsidR="00086DA2">
        <w:trPr>
          <w:tblCellSpacing w:w="15" w:type="dxa"/>
        </w:trPr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Золотые монеты</w:t>
            </w:r>
          </w:p>
        </w:tc>
      </w:tr>
      <w:tr w:rsidR="00086D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скрупула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н/д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н/д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 (240) / 60 (96)[20]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LX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??</w:t>
            </w:r>
            <w:r>
              <w:rPr>
                <w:sz w:val="22"/>
                <w:szCs w:val="22"/>
              </w:rPr>
              <w:t xml:space="preserve"> (2186 + 2169)</w:t>
            </w:r>
          </w:p>
        </w:tc>
        <w:tc>
          <w:tcPr>
            <w:tcW w:w="0" w:type="auto"/>
            <w:vAlign w:val="center"/>
            <w:hideMark/>
          </w:tcPr>
          <w:p w:rsidR="00086DA2" w:rsidRDefault="00086DA2">
            <w:pPr>
              <w:jc w:val="center"/>
              <w:rPr>
                <w:sz w:val="22"/>
                <w:szCs w:val="22"/>
              </w:rPr>
            </w:pPr>
          </w:p>
        </w:tc>
      </w:tr>
      <w:tr w:rsidR="00086D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скрупула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н/д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н/д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(160) / 40 (64)[20]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XXXX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086DA2" w:rsidRDefault="00086DA2">
            <w:pPr>
              <w:jc w:val="center"/>
              <w:rPr>
                <w:sz w:val="22"/>
                <w:szCs w:val="22"/>
              </w:rPr>
            </w:pPr>
          </w:p>
        </w:tc>
      </w:tr>
      <w:tr w:rsidR="00086D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11?4 скрупула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н/д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н/д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— (100) / 25 (40)[20]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XXV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086DA2" w:rsidRDefault="00086DA2">
            <w:pPr>
              <w:jc w:val="center"/>
              <w:rPr>
                <w:sz w:val="22"/>
                <w:szCs w:val="22"/>
              </w:rPr>
            </w:pPr>
          </w:p>
        </w:tc>
      </w:tr>
      <w:tr w:rsidR="00086D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скрупул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н/д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н/д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(80) / 20 (32)[20]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XX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086DA2" w:rsidRDefault="00086DA2">
            <w:pPr>
              <w:jc w:val="center"/>
              <w:rPr>
                <w:sz w:val="22"/>
                <w:szCs w:val="22"/>
              </w:rPr>
            </w:pPr>
          </w:p>
        </w:tc>
      </w:tr>
      <w:tr w:rsidR="00086D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1?2 скрупула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н/д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н/д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(40) / 10 (16)[20]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086DA2" w:rsidRDefault="00086DA2">
            <w:pPr>
              <w:jc w:val="center"/>
              <w:rPr>
                <w:sz w:val="22"/>
                <w:szCs w:val="22"/>
              </w:rPr>
            </w:pPr>
          </w:p>
        </w:tc>
      </w:tr>
      <w:tr w:rsidR="00086DA2">
        <w:trPr>
          <w:tblCellSpacing w:w="15" w:type="dxa"/>
        </w:trPr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Серебряные монеты</w:t>
            </w:r>
          </w:p>
        </w:tc>
      </w:tr>
      <w:tr w:rsidR="00086D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денария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н/д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н/д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(32)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XX</w:t>
            </w:r>
            <w:r>
              <w:rPr>
                <w:sz w:val="22"/>
                <w:szCs w:val="22"/>
              </w:rPr>
              <w:t>[21]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086DA2" w:rsidRDefault="00086DA2">
            <w:pPr>
              <w:jc w:val="center"/>
              <w:rPr>
                <w:sz w:val="22"/>
                <w:szCs w:val="22"/>
              </w:rPr>
            </w:pPr>
          </w:p>
        </w:tc>
      </w:tr>
      <w:tr w:rsidR="00086D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Денарий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Denarius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Состоящий из десяти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(16)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b/>
                <w:bCs/>
                <w:sz w:val="22"/>
                <w:szCs w:val="22"/>
              </w:rPr>
              <w:t>X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b/>
                <w:bCs/>
                <w:sz w:val="22"/>
                <w:szCs w:val="22"/>
              </w:rPr>
              <w:t>XVI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? (10196)</w:t>
            </w:r>
          </w:p>
        </w:tc>
        <w:tc>
          <w:tcPr>
            <w:tcW w:w="0" w:type="auto"/>
            <w:vAlign w:val="center"/>
            <w:hideMark/>
          </w:tcPr>
          <w:p w:rsidR="00086DA2" w:rsidRDefault="00086DA2">
            <w:pPr>
              <w:jc w:val="center"/>
              <w:rPr>
                <w:sz w:val="22"/>
                <w:szCs w:val="22"/>
              </w:rPr>
            </w:pPr>
          </w:p>
        </w:tc>
      </w:tr>
      <w:tr w:rsidR="00086D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Квинарий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Quinarius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Состоящий из пяти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(8)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b/>
                <w:bCs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b/>
                <w:bCs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[18]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? (10197)</w:t>
            </w:r>
          </w:p>
        </w:tc>
        <w:tc>
          <w:tcPr>
            <w:tcW w:w="0" w:type="auto"/>
            <w:vAlign w:val="center"/>
            <w:hideMark/>
          </w:tcPr>
          <w:p w:rsidR="00086DA2" w:rsidRDefault="00086DA2">
            <w:pPr>
              <w:jc w:val="center"/>
              <w:rPr>
                <w:sz w:val="22"/>
                <w:szCs w:val="22"/>
              </w:rPr>
            </w:pPr>
          </w:p>
        </w:tc>
      </w:tr>
      <w:tr w:rsidR="00086D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Сестерций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Sestertius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«Пол-третьего»</w:t>
            </w:r>
            <w:r>
              <w:rPr>
                <w:sz w:val="22"/>
                <w:szCs w:val="22"/>
              </w:rPr>
              <w:br/>
              <w:t>(два с половиной)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2? (4)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IIS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b/>
                <w:bCs/>
                <w:sz w:val="22"/>
                <w:szCs w:val="22"/>
              </w:rPr>
              <w:t>IIS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b/>
                <w:bCs/>
                <w:sz w:val="22"/>
                <w:szCs w:val="22"/>
              </w:rPr>
              <w:t>IS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b/>
                <w:bCs/>
                <w:sz w:val="22"/>
                <w:szCs w:val="22"/>
              </w:rPr>
              <w:t>SS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b/>
                <w:bCs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b/>
                <w:bCs/>
                <w:sz w:val="22"/>
                <w:szCs w:val="22"/>
              </w:rPr>
              <w:t>?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b/>
                <w:bCs/>
                <w:sz w:val="22"/>
                <w:szCs w:val="22"/>
              </w:rPr>
              <w:t>HS</w:t>
            </w:r>
            <w:r>
              <w:rPr>
                <w:sz w:val="22"/>
                <w:szCs w:val="22"/>
              </w:rPr>
              <w:t>[18]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? (10198)</w:t>
            </w:r>
          </w:p>
        </w:tc>
        <w:tc>
          <w:tcPr>
            <w:tcW w:w="0" w:type="auto"/>
            <w:vAlign w:val="center"/>
            <w:hideMark/>
          </w:tcPr>
          <w:p w:rsidR="00086DA2" w:rsidRDefault="00086DA2">
            <w:pPr>
              <w:jc w:val="center"/>
              <w:rPr>
                <w:sz w:val="22"/>
                <w:szCs w:val="22"/>
              </w:rPr>
            </w:pPr>
          </w:p>
        </w:tc>
      </w:tr>
      <w:tr w:rsidR="00086DA2">
        <w:trPr>
          <w:tblCellSpacing w:w="15" w:type="dxa"/>
        </w:trPr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Медные (бронзовые) монеты</w:t>
            </w:r>
          </w:p>
        </w:tc>
      </w:tr>
      <w:tr w:rsidR="00086D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Декуссис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Decussis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Десять ассов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086DA2" w:rsidRDefault="00086DA2">
            <w:pPr>
              <w:jc w:val="center"/>
              <w:rPr>
                <w:sz w:val="22"/>
                <w:szCs w:val="22"/>
              </w:rPr>
            </w:pPr>
          </w:p>
        </w:tc>
      </w:tr>
      <w:tr w:rsidR="00086D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Квинкуссис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Quincussis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Пять ассов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086DA2" w:rsidRDefault="00086DA2">
            <w:pPr>
              <w:jc w:val="center"/>
              <w:rPr>
                <w:sz w:val="22"/>
                <w:szCs w:val="22"/>
              </w:rPr>
            </w:pPr>
          </w:p>
        </w:tc>
      </w:tr>
      <w:tr w:rsidR="00086D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Трессис</w:t>
            </w:r>
            <w:r>
              <w:rPr>
                <w:sz w:val="22"/>
                <w:szCs w:val="22"/>
              </w:rPr>
              <w:br/>
              <w:t>(трипондий)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Tressis</w:t>
            </w:r>
            <w:r>
              <w:rPr>
                <w:sz w:val="22"/>
                <w:szCs w:val="22"/>
              </w:rPr>
              <w:br/>
              <w:t>(tripondius)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Три асса</w:t>
            </w:r>
            <w:r>
              <w:rPr>
                <w:sz w:val="22"/>
                <w:szCs w:val="22"/>
              </w:rPr>
              <w:br/>
              <w:t>(тройной вес)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III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Внешнее</w:t>
            </w:r>
            <w:r>
              <w:rPr>
                <w:sz w:val="22"/>
                <w:szCs w:val="22"/>
              </w:rPr>
              <w:br/>
              <w:t>изображение</w:t>
            </w:r>
          </w:p>
        </w:tc>
      </w:tr>
      <w:tr w:rsidR="00086D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Дупондий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Dupondius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Двойной вес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II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b/>
                <w:bCs/>
                <w:sz w:val="22"/>
                <w:szCs w:val="22"/>
              </w:rPr>
              <w:t>II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b/>
                <w:bCs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[22]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? (10199)</w:t>
            </w:r>
          </w:p>
        </w:tc>
        <w:tc>
          <w:tcPr>
            <w:tcW w:w="0" w:type="auto"/>
            <w:vAlign w:val="center"/>
            <w:hideMark/>
          </w:tcPr>
          <w:p w:rsidR="00086DA2" w:rsidRDefault="00086DA2">
            <w:pPr>
              <w:jc w:val="center"/>
              <w:rPr>
                <w:sz w:val="22"/>
                <w:szCs w:val="22"/>
              </w:rPr>
            </w:pPr>
          </w:p>
        </w:tc>
      </w:tr>
      <w:tr w:rsidR="00086D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Асс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As, ass, assis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Медь (бронза),</w:t>
            </w:r>
            <w:r>
              <w:rPr>
                <w:sz w:val="22"/>
                <w:szCs w:val="22"/>
              </w:rPr>
              <w:br/>
              <w:t>единица (целое)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? (1019A)</w:t>
            </w:r>
          </w:p>
        </w:tc>
        <w:tc>
          <w:tcPr>
            <w:tcW w:w="0" w:type="auto"/>
            <w:vAlign w:val="center"/>
            <w:hideMark/>
          </w:tcPr>
          <w:p w:rsidR="00086DA2" w:rsidRDefault="00086DA2">
            <w:pPr>
              <w:jc w:val="center"/>
              <w:rPr>
                <w:sz w:val="22"/>
                <w:szCs w:val="22"/>
              </w:rPr>
            </w:pPr>
          </w:p>
        </w:tc>
      </w:tr>
      <w:tr w:rsidR="00086D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Деункс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Deunx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Асс без унции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11?12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S•••••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b/>
                <w:bCs/>
                <w:sz w:val="22"/>
                <w:szCs w:val="22"/>
              </w:rPr>
              <w:t>S=-=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b/>
                <w:bCs/>
                <w:sz w:val="22"/>
                <w:szCs w:val="22"/>
              </w:rPr>
              <w:t>S:·: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  <w:r>
              <w:rPr>
                <w:sz w:val="22"/>
                <w:szCs w:val="22"/>
              </w:rPr>
              <w:br/>
              <w:t>изображения</w:t>
            </w:r>
          </w:p>
        </w:tc>
      </w:tr>
      <w:tr w:rsidR="00086D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Декстанс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Dextans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Асс без шестой части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10?12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S••••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b/>
                <w:bCs/>
                <w:sz w:val="22"/>
                <w:szCs w:val="22"/>
              </w:rPr>
              <w:t>S==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b/>
                <w:bCs/>
                <w:sz w:val="22"/>
                <w:szCs w:val="22"/>
              </w:rPr>
              <w:t>S::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Внешнее</w:t>
            </w:r>
            <w:r>
              <w:rPr>
                <w:sz w:val="22"/>
                <w:szCs w:val="22"/>
              </w:rPr>
              <w:br/>
              <w:t>изображение</w:t>
            </w:r>
          </w:p>
        </w:tc>
      </w:tr>
      <w:tr w:rsidR="00086D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Додранс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Dodrans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Асс без четверти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9?12 (??4)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S•••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b/>
                <w:bCs/>
                <w:sz w:val="22"/>
                <w:szCs w:val="22"/>
              </w:rPr>
              <w:t>S=-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b/>
                <w:bCs/>
                <w:sz w:val="22"/>
                <w:szCs w:val="22"/>
              </w:rPr>
              <w:t>S:·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Внешнее</w:t>
            </w:r>
            <w:r>
              <w:rPr>
                <w:sz w:val="22"/>
                <w:szCs w:val="22"/>
              </w:rPr>
              <w:br/>
              <w:t>изображение</w:t>
            </w:r>
          </w:p>
        </w:tc>
      </w:tr>
      <w:tr w:rsidR="00086D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Bes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Двойной триенс</w:t>
            </w:r>
            <w:r>
              <w:rPr>
                <w:sz w:val="22"/>
                <w:szCs w:val="22"/>
              </w:rPr>
              <w:br/>
              <w:t>(треть)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8?12 (??3)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S••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b/>
                <w:bCs/>
                <w:sz w:val="22"/>
                <w:szCs w:val="22"/>
              </w:rPr>
              <w:t>S=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b/>
                <w:bCs/>
                <w:sz w:val="22"/>
                <w:szCs w:val="22"/>
              </w:rPr>
              <w:t>S: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Внешнее</w:t>
            </w:r>
            <w:r>
              <w:rPr>
                <w:sz w:val="22"/>
                <w:szCs w:val="22"/>
              </w:rPr>
              <w:br/>
              <w:t>изображение</w:t>
            </w:r>
          </w:p>
        </w:tc>
      </w:tr>
      <w:tr w:rsidR="00086D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Септункс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Septunx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Семь двенадцатых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7?12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S•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b/>
                <w:bCs/>
                <w:sz w:val="22"/>
                <w:szCs w:val="22"/>
              </w:rPr>
              <w:t>S-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  <w:r>
              <w:rPr>
                <w:sz w:val="22"/>
                <w:szCs w:val="22"/>
              </w:rPr>
              <w:br/>
              <w:t>изображения</w:t>
            </w:r>
          </w:p>
        </w:tc>
      </w:tr>
      <w:tr w:rsidR="00086D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Семис</w:t>
            </w:r>
            <w:r>
              <w:rPr>
                <w:sz w:val="22"/>
                <w:szCs w:val="22"/>
              </w:rPr>
              <w:br/>
              <w:t>(семисс)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Semis</w:t>
            </w:r>
            <w:r>
              <w:rPr>
                <w:sz w:val="22"/>
                <w:szCs w:val="22"/>
              </w:rPr>
              <w:br/>
              <w:t>(semissis)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Половина</w:t>
            </w:r>
            <w:r>
              <w:rPr>
                <w:sz w:val="22"/>
                <w:szCs w:val="22"/>
              </w:rPr>
              <w:br/>
              <w:t>(пол-асса)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6?12 (1?2)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086DA2" w:rsidRDefault="00086DA2">
            <w:pPr>
              <w:jc w:val="center"/>
              <w:rPr>
                <w:sz w:val="22"/>
                <w:szCs w:val="22"/>
              </w:rPr>
            </w:pPr>
          </w:p>
        </w:tc>
      </w:tr>
      <w:tr w:rsidR="00086D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Квинкункс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Quincunx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Пять двенадцатых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5?12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•••••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b/>
                <w:bCs/>
                <w:sz w:val="22"/>
                <w:szCs w:val="22"/>
              </w:rPr>
              <w:t>=-=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b/>
                <w:bCs/>
                <w:sz w:val="22"/>
                <w:szCs w:val="22"/>
              </w:rPr>
              <w:t>:·: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086DA2" w:rsidRDefault="00086DA2">
            <w:pPr>
              <w:jc w:val="center"/>
              <w:rPr>
                <w:sz w:val="22"/>
                <w:szCs w:val="22"/>
              </w:rPr>
            </w:pPr>
          </w:p>
        </w:tc>
      </w:tr>
      <w:tr w:rsidR="00086D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Триенс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Triens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Треть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4?12 (1?3)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••••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b/>
                <w:bCs/>
                <w:sz w:val="22"/>
                <w:szCs w:val="22"/>
              </w:rPr>
              <w:t>==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b/>
                <w:bCs/>
                <w:sz w:val="22"/>
                <w:szCs w:val="22"/>
              </w:rPr>
              <w:t>::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086DA2" w:rsidRDefault="00086DA2">
            <w:pPr>
              <w:jc w:val="center"/>
              <w:rPr>
                <w:sz w:val="22"/>
                <w:szCs w:val="22"/>
              </w:rPr>
            </w:pPr>
          </w:p>
        </w:tc>
      </w:tr>
      <w:tr w:rsidR="00086D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Квадранс</w:t>
            </w:r>
            <w:r>
              <w:rPr>
                <w:sz w:val="22"/>
                <w:szCs w:val="22"/>
              </w:rPr>
              <w:br/>
              <w:t>(терунция)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Quadrans</w:t>
            </w:r>
            <w:r>
              <w:rPr>
                <w:sz w:val="22"/>
                <w:szCs w:val="22"/>
              </w:rPr>
              <w:br/>
              <w:t>(teruncia)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Четверть</w:t>
            </w:r>
            <w:r>
              <w:rPr>
                <w:sz w:val="22"/>
                <w:szCs w:val="22"/>
              </w:rPr>
              <w:br/>
              <w:t>(три унции)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??12 (1?4)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•••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b/>
                <w:bCs/>
                <w:sz w:val="22"/>
                <w:szCs w:val="22"/>
              </w:rPr>
              <w:t>=-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b/>
                <w:bCs/>
                <w:sz w:val="22"/>
                <w:szCs w:val="22"/>
              </w:rPr>
              <w:t>:·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086DA2" w:rsidRDefault="00086DA2">
            <w:pPr>
              <w:jc w:val="center"/>
              <w:rPr>
                <w:sz w:val="22"/>
                <w:szCs w:val="22"/>
              </w:rPr>
            </w:pPr>
          </w:p>
        </w:tc>
      </w:tr>
      <w:tr w:rsidR="00086D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Секстанс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Sextans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Шестая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??12 (1?6)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••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b/>
                <w:bCs/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b/>
                <w:bCs/>
                <w:sz w:val="22"/>
                <w:szCs w:val="22"/>
              </w:rPr>
              <w:t>z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086DA2" w:rsidRDefault="00086DA2">
            <w:pPr>
              <w:jc w:val="center"/>
              <w:rPr>
                <w:sz w:val="22"/>
                <w:szCs w:val="22"/>
              </w:rPr>
            </w:pPr>
          </w:p>
        </w:tc>
      </w:tr>
      <w:tr w:rsidR="00086D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Сесунция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Sescuncia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Половина с унцией</w:t>
            </w:r>
            <w:r>
              <w:rPr>
                <w:sz w:val="22"/>
                <w:szCs w:val="22"/>
              </w:rPr>
              <w:br/>
              <w:t>(полторы унции)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1?8</w:t>
            </w:r>
            <w:r>
              <w:rPr>
                <w:sz w:val="22"/>
                <w:szCs w:val="22"/>
              </w:rPr>
              <w:br/>
              <w:t>(1? унции)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?•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b/>
                <w:bCs/>
                <w:sz w:val="22"/>
                <w:szCs w:val="22"/>
              </w:rPr>
              <w:t>?-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Внешнее</w:t>
            </w:r>
            <w:r>
              <w:rPr>
                <w:sz w:val="22"/>
                <w:szCs w:val="22"/>
              </w:rPr>
              <w:br/>
              <w:t>изображение</w:t>
            </w:r>
          </w:p>
        </w:tc>
      </w:tr>
      <w:tr w:rsidR="00086D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Унция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Uncia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Двенадцатая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1?12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b/>
                <w:bCs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086DA2" w:rsidRDefault="00086DA2">
            <w:pPr>
              <w:jc w:val="center"/>
              <w:rPr>
                <w:sz w:val="22"/>
                <w:szCs w:val="22"/>
              </w:rPr>
            </w:pPr>
          </w:p>
        </w:tc>
      </w:tr>
      <w:tr w:rsidR="00086D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Семунция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Semuncia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Пол-унции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1?24</w:t>
            </w:r>
            <w:r>
              <w:rPr>
                <w:sz w:val="22"/>
                <w:szCs w:val="22"/>
              </w:rPr>
              <w:br/>
              <w:t>(1?2 унции)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? (10192)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Внешнее</w:t>
            </w:r>
            <w:r>
              <w:rPr>
                <w:sz w:val="22"/>
                <w:szCs w:val="22"/>
              </w:rPr>
              <w:br/>
              <w:t>изображение</w:t>
            </w:r>
          </w:p>
        </w:tc>
      </w:tr>
      <w:tr w:rsidR="00086D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Квартунция</w:t>
            </w:r>
            <w:r>
              <w:rPr>
                <w:sz w:val="22"/>
                <w:szCs w:val="22"/>
              </w:rPr>
              <w:br/>
              <w:t>(сициликус)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Quartuncia</w:t>
            </w:r>
            <w:r>
              <w:rPr>
                <w:sz w:val="22"/>
                <w:szCs w:val="22"/>
              </w:rPr>
              <w:br/>
              <w:t>(sicilicus)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Четверть унции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1?48</w:t>
            </w:r>
            <w:r>
              <w:rPr>
                <w:sz w:val="22"/>
                <w:szCs w:val="22"/>
              </w:rPr>
              <w:br/>
              <w:t>(1?4 унции)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086DA2" w:rsidRDefault="007F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Внешнее</w:t>
            </w:r>
            <w:r>
              <w:rPr>
                <w:sz w:val="22"/>
                <w:szCs w:val="22"/>
              </w:rPr>
              <w:br/>
              <w:t>изображение</w:t>
            </w:r>
          </w:p>
        </w:tc>
      </w:tr>
    </w:tbl>
    <w:p w:rsidR="00086DA2" w:rsidRDefault="007F08F6">
      <w:r>
        <w:t>Символы (номиналы) денежных единиц Римской империиДокумент 80 года н. э. с символами денежных единиц:</w:t>
      </w:r>
      <w:r>
        <w:br/>
        <w:t>строка 6 — :·?) (квадранс, семунция и сициликус), S и S (семис);</w:t>
      </w:r>
      <w:r>
        <w:br/>
        <w:t>строка 7 — S::·) (деункс и сициликус), S::·? (деункс и семунция);</w:t>
      </w:r>
      <w:r>
        <w:br/>
        <w:t>строка 8 — S::·? (деункс и семунция)[23]</w:t>
      </w:r>
    </w:p>
    <w:p w:rsidR="00086DA2" w:rsidRPr="007F08F6" w:rsidRDefault="007F08F6">
      <w:pPr>
        <w:pStyle w:val="a3"/>
      </w:pPr>
      <w:r>
        <w:t>Если в республиканский период римской денежной системы указание достоинства монеты было, скорее, правилом, то в императорский период (27 год до н. э. — 476 год н. э.) стало, скорее, исключением. Символы денежных единиц по-прежнему использовались (см. иллюстрацию), но в документах, а не на монетах. На монетах номинал если и обозначался, то:</w:t>
      </w:r>
    </w:p>
    <w:p w:rsidR="00086DA2" w:rsidRDefault="007F08F6">
      <w:r>
        <w:t>как правило, на монетах римских провинций, а не метрополии;не на крупных (золотых и серебряных) монетах, а на мелких — медных или бронзовых.</w:t>
      </w:r>
    </w:p>
    <w:p w:rsidR="00086DA2" w:rsidRPr="007F08F6" w:rsidRDefault="007F08F6">
      <w:pPr>
        <w:pStyle w:val="a3"/>
      </w:pPr>
      <w:r>
        <w:t xml:space="preserve">Значение многих символов, которые, очевидно, являются номиналами, до сих пор не расшифровано. Часто современные исследователи не знают даже названий большинства провинциальных денежных знаков и при описаниях в каталогах указывают лишь металл, из которого изготовлена монета, а также её диаметр. Например, бронзовая монета диаметром 25 миллиметров обозначается как </w:t>
      </w:r>
      <w:r>
        <w:rPr>
          <w:b/>
          <w:bCs/>
        </w:rPr>
        <w:t>? 25</w:t>
      </w:r>
      <w:r>
        <w:t>.</w:t>
      </w:r>
    </w:p>
    <w:p w:rsidR="00086DA2" w:rsidRDefault="007F08F6">
      <w:pPr>
        <w:pStyle w:val="a3"/>
      </w:pPr>
      <w:r>
        <w:t>Ещё одна особенность провинциальных монет Римской империи состоит в том, что номиналы часто указывались не римскими, а греческими цифрами. Это характерно для монет Греции, Малой Азии, Причерноморья, то есть провинций с сильным греческим влиянием[24][25]. Традиция регулярной чеканки номиналов возродилась лишь в Византийской империи в конце V века.</w:t>
      </w:r>
    </w:p>
    <w:p w:rsidR="00086DA2" w:rsidRDefault="007F08F6">
      <w:pPr>
        <w:pStyle w:val="a3"/>
      </w:pPr>
      <w:r>
        <w:t>?, ? = 5 нуммий</w:t>
      </w:r>
    </w:p>
    <w:p w:rsidR="00086DA2" w:rsidRDefault="007F08F6">
      <w:pPr>
        <w:pStyle w:val="a3"/>
      </w:pPr>
      <w:r>
        <w:t>?, ? = 10 нуммий</w:t>
      </w:r>
    </w:p>
    <w:p w:rsidR="00086DA2" w:rsidRDefault="007F08F6">
      <w:pPr>
        <w:pStyle w:val="a3"/>
      </w:pPr>
      <w:r>
        <w:t>?, ? = 20 нуммий</w:t>
      </w:r>
    </w:p>
    <w:p w:rsidR="00086DA2" w:rsidRDefault="007F08F6">
      <w:pPr>
        <w:pStyle w:val="a3"/>
      </w:pPr>
      <w:r>
        <w:t>?, ? = 40 нуммий</w:t>
      </w:r>
    </w:p>
    <w:p w:rsidR="00086DA2" w:rsidRDefault="007F08F6">
      <w:r>
        <w:t>4. Влияние римской символики на более поздние денежные единицы</w:t>
      </w:r>
    </w:p>
    <w:p w:rsidR="00086DA2" w:rsidRPr="007F08F6" w:rsidRDefault="007F08F6">
      <w:pPr>
        <w:pStyle w:val="a3"/>
      </w:pPr>
      <w:r>
        <w:rPr>
          <w:b/>
          <w:bCs/>
        </w:rPr>
        <w:t>Символ доллара</w:t>
      </w:r>
      <w:r>
        <w:t xml:space="preserve">: Согласно одной из версий происхождения символа доллара, знак </w:t>
      </w:r>
      <w:r>
        <w:rPr>
          <w:b/>
          <w:bCs/>
        </w:rPr>
        <w:t>$</w:t>
      </w:r>
      <w:r>
        <w:t xml:space="preserve"> восходит к символу древнеримского сестерция — </w:t>
      </w:r>
      <w:r>
        <w:rPr>
          <w:b/>
          <w:bCs/>
        </w:rPr>
        <w:t>IIS</w:t>
      </w:r>
      <w:r>
        <w:t xml:space="preserve">. При сокращённом написании две буквы-цифры </w:t>
      </w:r>
      <w:r>
        <w:rPr>
          <w:b/>
          <w:bCs/>
        </w:rPr>
        <w:t>II</w:t>
      </w:r>
      <w:r>
        <w:t xml:space="preserve"> накладывались на букву </w:t>
      </w:r>
      <w:r>
        <w:rPr>
          <w:b/>
          <w:bCs/>
        </w:rPr>
        <w:t>S</w:t>
      </w:r>
      <w:r>
        <w:t>, образуя знак доллара — [26].</w:t>
      </w:r>
    </w:p>
    <w:p w:rsidR="00086DA2" w:rsidRDefault="007F08F6">
      <w:pPr>
        <w:pStyle w:val="a3"/>
      </w:pPr>
      <w:r>
        <w:rPr>
          <w:b/>
          <w:bCs/>
        </w:rPr>
        <w:t>Символы пенни и пфеннига</w:t>
      </w:r>
      <w:r>
        <w:t xml:space="preserve">: Чеканка денариев в Риме прекратилась с падением империи в V веке. Однако очень быстро появились подражания: пфенниг (нем. Pfennig или Pfenning) в Германии, пенни (англ. penny) в Англии, денье (фр. denier) во Франции, пеняз (польск. pieni?dze) в Польше и Литве. При этом символами, в частности, пенни и пфеннига стала первая буква в латинском названии монеты — denarius. В Англии и англоязычных странах она писалась обычным шрифтом — </w:t>
      </w:r>
      <w:r>
        <w:rPr>
          <w:b/>
          <w:bCs/>
        </w:rPr>
        <w:t>d</w:t>
      </w:r>
      <w:r>
        <w:t>, в Германии — немецким готическим курсивом[27] —</w:t>
      </w:r>
      <w:r>
        <w:rPr>
          <w:b/>
          <w:bCs/>
        </w:rPr>
        <w:t>?</w:t>
      </w:r>
      <w:r>
        <w:t xml:space="preserve">. После 1971 года (введения в Великобритании десятичной системы денежного счисления) пенни стали обозначать буквой </w:t>
      </w:r>
      <w:r>
        <w:rPr>
          <w:b/>
          <w:bCs/>
        </w:rPr>
        <w:t>p</w:t>
      </w:r>
      <w:r>
        <w:t>, символ немецкого пфеннига практически не используется с середины XX века.</w:t>
      </w:r>
    </w:p>
    <w:p w:rsidR="00086DA2" w:rsidRDefault="007F08F6">
      <w:pPr>
        <w:pStyle w:val="a3"/>
      </w:pPr>
      <w:r>
        <w:rPr>
          <w:b/>
          <w:bCs/>
        </w:rPr>
        <w:t>Символ фунта</w:t>
      </w:r>
      <w:r>
        <w:t xml:space="preserve">: Символ британского фунта стерлингов представляет собой написанную курсивом латинскую букву </w:t>
      </w:r>
      <w:r>
        <w:rPr>
          <w:b/>
          <w:bCs/>
        </w:rPr>
        <w:t>L</w:t>
      </w:r>
      <w:r>
        <w:t xml:space="preserve"> с одной или двумя горизонтальными чертами и происходит от слова (лат. libra), сначала основной меры веса Древнего Рима, а затем и Англии. Согласно Энциклопедическому словарю Брокгауза и Эфрона, в Древнем Риме почти идентичный символ (</w:t>
      </w:r>
      <w:r>
        <w:rPr>
          <w:b/>
          <w:bCs/>
        </w:rPr>
        <w:t>?</w:t>
      </w:r>
      <w:r>
        <w:t>) использовался для обозначения семунции[4], однако этот символ происходит от греческой буквы «сигма» (</w:t>
      </w:r>
      <w:r>
        <w:rPr>
          <w:b/>
          <w:bCs/>
        </w:rPr>
        <w:t>?</w:t>
      </w:r>
      <w:r>
        <w:t>)[18].</w:t>
      </w:r>
    </w:p>
    <w:p w:rsidR="00086DA2" w:rsidRDefault="007F08F6">
      <w:pPr>
        <w:pStyle w:val="a3"/>
      </w:pPr>
      <w:r>
        <w:rPr>
          <w:b/>
          <w:bCs/>
        </w:rPr>
        <w:t>Символ гривны:</w:t>
      </w:r>
      <w:r>
        <w:t xml:space="preserve"> Современный символ украинской гривны практически идентичен символу древнеримской весовой единицы — димидиа (половины) секстулы. Разница лишь в количестве горизонтальных черточек: у знака гривны их две, у древнеримской единицы веса — одна.</w:t>
      </w:r>
    </w:p>
    <w:p w:rsidR="00086DA2" w:rsidRDefault="007F08F6">
      <w:pPr>
        <w:pStyle w:val="a3"/>
      </w:pPr>
      <w:r>
        <w:t>Символ доллара, согласно одной из версий, происходит от символа сестерция</w:t>
      </w:r>
    </w:p>
    <w:p w:rsidR="00086DA2" w:rsidRDefault="007F08F6">
      <w:pPr>
        <w:pStyle w:val="a3"/>
      </w:pPr>
      <w:r>
        <w:t>Символ фунта идентичен символу древнеримской единицы веса — семунции</w:t>
      </w:r>
    </w:p>
    <w:p w:rsidR="00086DA2" w:rsidRDefault="007F08F6">
      <w:pPr>
        <w:pStyle w:val="a3"/>
      </w:pPr>
      <w:r>
        <w:t>Символ гривны идентичен символу димидиа (половины) секстулы</w:t>
      </w:r>
    </w:p>
    <w:p w:rsidR="00086DA2" w:rsidRDefault="007F08F6">
      <w:pPr>
        <w:pStyle w:val="a3"/>
      </w:pPr>
      <w:r>
        <w:t>Британская марка в 6 пенсов. Символ пенни — первая буква в слове denarius</w:t>
      </w:r>
    </w:p>
    <w:p w:rsidR="00086DA2" w:rsidRDefault="007F08F6">
      <w:r>
        <w:br/>
        <w:t>Список литературы: Unicode, 2011, раздел Ancient Symbols (range: 10190—101CF) Брокгауз и Ефрон, 1890—1907, статья Аптекарский или медицинский вес Поскольку символы, включённые в стандарт Unicode, корректно отображаются в ограниченном количестве шрифтов, в скобках приведены возможные варианты их начертания с использованием HTML-вёрстки. Для семунции дополнительно приводятся символы из Энциклопедического словаря Брокгауза и Ефрона. Брокгауз и Ефрон, 1890—1907, статья Унция Управление и экономика фармации, 2008, с. 26 Unicode, 2011, раздел Letterlike Symbols (range: 2100—214F) В соответствии с русской системой мер (в скобках — английской системой мер). Мэттингли, 2005, с. 24, 32—40 Словарь нумизмата, 2006—2010, статья Асс Мэттингли, 2005, с. 23 Мэттингли, 2005, с. 46 Мэттингли, 2005, с. 49 Мэттингли, 2005, таб. XVIII, 2 Мэттингли, 2005, с. 107 Мэттингли, 2005, с. 36 Crawford, 1974, см., например, описание монет 44/2, 44/3 и 72/2 Мэттингли, 2005, с. 24, 29—30 Perry, 30.07.2006, pp. 3—12 Исходя из соотношения 1 денарий = 10 ассов (в скобках: 1 денарий = 16 ассов). По Мэттингли, через дробь — по Кроуфорду. Провинциальная монета. От лат. binarius — двойной. Perry, 30.07.2006, перепечатка из Ricci S. Epigrafia Latina. — Milano: Ulrico Hoepli, 1898. — Plate LXI Мэттингли, 2005, с. 111, 176, 186, 189—190 Andrey Pyatygin Ancient Coins, 2000—2008, статьи Монетная система Рима: веса и номиналы и Номиналы провинциальных монет и их обозначения Dreyfuss, 1984, данный первоисточник указан в статье «История названия доллара и символа $», а также многих других перепечатках. См. статью Deutsche Kurrentschrift (нем.).</w:t>
      </w:r>
      <w:bookmarkStart w:id="0" w:name="_GoBack"/>
      <w:bookmarkEnd w:id="0"/>
    </w:p>
    <w:sectPr w:rsidR="00086DA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08F6"/>
    <w:rsid w:val="00086DA2"/>
    <w:rsid w:val="007F08F6"/>
    <w:rsid w:val="008E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A1EDCE-9595-4A66-BA7A-BBE751AA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2702</Words>
  <Characters>15403</Characters>
  <Application>Microsoft Office Word</Application>
  <DocSecurity>0</DocSecurity>
  <Lines>128</Lines>
  <Paragraphs>36</Paragraphs>
  <ScaleCrop>false</ScaleCrop>
  <Company>diakov.net</Company>
  <LinksUpToDate>false</LinksUpToDate>
  <CharactersWithSpaces>18069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Символы древнеримских счётных и весовых единиц</dc:title>
  <dc:subject/>
  <dc:creator>Irina</dc:creator>
  <cp:keywords/>
  <dc:description/>
  <cp:lastModifiedBy>Irina</cp:lastModifiedBy>
  <cp:revision>2</cp:revision>
  <dcterms:created xsi:type="dcterms:W3CDTF">2014-07-13T05:41:00Z</dcterms:created>
  <dcterms:modified xsi:type="dcterms:W3CDTF">2014-07-13T05:41:00Z</dcterms:modified>
</cp:coreProperties>
</file>