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527" w:rsidRDefault="00591527" w:rsidP="001C4196">
      <w:pPr>
        <w:pStyle w:val="a4"/>
        <w:ind w:firstLine="225"/>
        <w:jc w:val="both"/>
        <w:rPr>
          <w:rFonts w:ascii="Verdana" w:hAnsi="Verdana"/>
          <w:sz w:val="18"/>
          <w:szCs w:val="18"/>
        </w:rPr>
      </w:pPr>
    </w:p>
    <w:p w:rsidR="008678CD" w:rsidRDefault="008678CD" w:rsidP="001C4196">
      <w:pPr>
        <w:pStyle w:val="a4"/>
        <w:ind w:firstLine="225"/>
        <w:jc w:val="both"/>
        <w:rPr>
          <w:rFonts w:ascii="Verdana" w:hAnsi="Verdana"/>
          <w:sz w:val="18"/>
          <w:szCs w:val="18"/>
        </w:rPr>
      </w:pPr>
    </w:p>
    <w:p w:rsidR="008678CD" w:rsidRDefault="008678CD" w:rsidP="005615E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876AD">
        <w:rPr>
          <w:rFonts w:ascii="Times New Roman" w:hAnsi="Times New Roman"/>
          <w:b/>
          <w:bCs/>
          <w:sz w:val="24"/>
          <w:szCs w:val="24"/>
          <w:lang w:eastAsia="ru-RU"/>
        </w:rPr>
        <w:t>Совообра́зные</w:t>
      </w:r>
      <w:r w:rsidRPr="004876AD">
        <w:rPr>
          <w:rFonts w:ascii="Times New Roman" w:hAnsi="Times New Roman"/>
          <w:sz w:val="24"/>
          <w:szCs w:val="24"/>
          <w:lang w:eastAsia="ru-RU"/>
        </w:rPr>
        <w:t xml:space="preserve">— отряд хищных птиц, включающий более 220 крупных и средней величины видов, в основном ночных птиц, распространённых во всех странах света. В отряде два семейства: </w:t>
      </w:r>
      <w:hyperlink r:id="rId5" w:tooltip="Совиные" w:history="1">
        <w:r w:rsidRPr="004876AD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совиные</w:t>
        </w:r>
      </w:hyperlink>
      <w:r w:rsidRPr="004876AD">
        <w:rPr>
          <w:rFonts w:ascii="Times New Roman" w:hAnsi="Times New Roman"/>
          <w:sz w:val="24"/>
          <w:szCs w:val="24"/>
          <w:lang w:eastAsia="ru-RU"/>
        </w:rPr>
        <w:t xml:space="preserve">, или настоящие совы и </w:t>
      </w:r>
      <w:hyperlink r:id="rId6" w:tooltip="Сипуховые" w:history="1">
        <w:r w:rsidRPr="004876AD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сипуховые</w:t>
        </w:r>
      </w:hyperlink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8678CD" w:rsidRPr="004876AD" w:rsidRDefault="008678CD" w:rsidP="005615E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П</w:t>
      </w:r>
      <w:r w:rsidRPr="004876AD">
        <w:rPr>
          <w:rFonts w:ascii="Times New Roman" w:hAnsi="Times New Roman"/>
          <w:sz w:val="24"/>
          <w:szCs w:val="24"/>
          <w:lang w:eastAsia="ru-RU"/>
        </w:rPr>
        <w:t xml:space="preserve">о своим анатомическим признакам и по оперению совы резко отличаются от дневных хищных, и поэтому некоторыми орнитологами выделяются в самостоятельный отряд. К особенностям скелета сов относятся: существование отростков основной кости, своеобразное тройное сочленение нижней челюсти с черепом, очень короткие </w:t>
      </w:r>
      <w:hyperlink r:id="rId7" w:tooltip="Фаланги" w:history="1">
        <w:r w:rsidRPr="004876AD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фаланги</w:t>
        </w:r>
      </w:hyperlink>
      <w:r w:rsidRPr="004876AD">
        <w:rPr>
          <w:rFonts w:ascii="Times New Roman" w:hAnsi="Times New Roman"/>
          <w:sz w:val="24"/>
          <w:szCs w:val="24"/>
          <w:lang w:eastAsia="ru-RU"/>
        </w:rPr>
        <w:t xml:space="preserve"> третьего пальца, подвижность наружного пальца, который может загибаться назад, наконец, существование у большинства видов (исключение представляют </w:t>
      </w:r>
      <w:hyperlink r:id="rId8" w:tooltip="Сипуховые" w:history="1">
        <w:r w:rsidRPr="004876AD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сипухи</w:t>
        </w:r>
      </w:hyperlink>
      <w:r w:rsidRPr="004876AD">
        <w:rPr>
          <w:rFonts w:ascii="Times New Roman" w:hAnsi="Times New Roman"/>
          <w:sz w:val="24"/>
          <w:szCs w:val="24"/>
          <w:lang w:eastAsia="ru-RU"/>
        </w:rPr>
        <w:t xml:space="preserve">) выемки на заднем краю грудной кости. Пять рядов более жестких, рассученных перьев образуют лучистый венчик, так называемый лицевой диск. </w:t>
      </w:r>
    </w:p>
    <w:p w:rsidR="008678CD" w:rsidRPr="004876AD" w:rsidRDefault="008678CD" w:rsidP="004876A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876AD">
        <w:rPr>
          <w:rFonts w:ascii="Times New Roman" w:hAnsi="Times New Roman"/>
          <w:sz w:val="24"/>
          <w:szCs w:val="24"/>
          <w:lang w:eastAsia="ru-RU"/>
        </w:rPr>
        <w:t xml:space="preserve">Острые, длинные когти их сильно загнуты. Клюв совы, загибающийся, начиная от самого основания, не имеет по краям никаких вырезок и оканчивается коротким крючком, при помощи которого совы могут производить характерное щелканье, выражающее сильное возбуждение или раздражение. Короткая </w:t>
      </w:r>
      <w:hyperlink r:id="rId9" w:tooltip="Восковица" w:history="1">
        <w:r w:rsidRPr="004876AD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восковица</w:t>
        </w:r>
      </w:hyperlink>
      <w:r w:rsidRPr="004876AD">
        <w:rPr>
          <w:rFonts w:ascii="Times New Roman" w:hAnsi="Times New Roman"/>
          <w:sz w:val="24"/>
          <w:szCs w:val="24"/>
          <w:lang w:eastAsia="ru-RU"/>
        </w:rPr>
        <w:t xml:space="preserve"> всегда прикрыта щетинистыми перьями.</w:t>
      </w:r>
    </w:p>
    <w:p w:rsidR="008678CD" w:rsidRPr="004876AD" w:rsidRDefault="008678CD" w:rsidP="004876A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876AD">
        <w:rPr>
          <w:rFonts w:ascii="Times New Roman" w:hAnsi="Times New Roman"/>
          <w:sz w:val="24"/>
          <w:szCs w:val="24"/>
          <w:lang w:eastAsia="ru-RU"/>
        </w:rPr>
        <w:t xml:space="preserve">Глаза сов очень велики и смотрят прямо вперёд, соответственно положению глазниц на передней стороне лицевых частей черепа, то есть двигать глазами как человек сова не может. Мир для сов представляется черно-белым. Вопреки бытующему мнению, что совы ничего не видят днём, глаза сов не так чувствительны к дневному свету; </w:t>
      </w:r>
      <w:hyperlink r:id="rId10" w:tooltip="Филин" w:history="1">
        <w:r w:rsidRPr="004876AD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филин</w:t>
        </w:r>
      </w:hyperlink>
      <w:r w:rsidRPr="004876AD">
        <w:rPr>
          <w:rFonts w:ascii="Times New Roman" w:hAnsi="Times New Roman"/>
          <w:sz w:val="24"/>
          <w:szCs w:val="24"/>
          <w:lang w:eastAsia="ru-RU"/>
        </w:rPr>
        <w:t xml:space="preserve">, например, отлично видит днём даже на большом расстоянии. </w:t>
      </w:r>
      <w:hyperlink r:id="rId11" w:tooltip="Зрачок" w:history="1">
        <w:r w:rsidRPr="004876AD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Зрачок</w:t>
        </w:r>
      </w:hyperlink>
      <w:r w:rsidRPr="004876AD">
        <w:rPr>
          <w:rFonts w:ascii="Times New Roman" w:hAnsi="Times New Roman"/>
          <w:sz w:val="24"/>
          <w:szCs w:val="24"/>
          <w:lang w:eastAsia="ru-RU"/>
        </w:rPr>
        <w:t xml:space="preserve"> сов сильно суживается и расширяется не только при изменении освещения, но и при каждом вдыхании и выдыхании. Как зрение, так и слух сов чрезвычайно тонки. Он почти в 4 раза тоньше, чем у кошки. </w:t>
      </w:r>
      <w:hyperlink r:id="rId12" w:tooltip="Наружное ухо (страница отсутствует)" w:history="1">
        <w:r w:rsidRPr="004876AD">
          <w:rPr>
            <w:rFonts w:ascii="Times New Roman" w:hAnsi="Times New Roman"/>
            <w:color w:val="CC2200"/>
            <w:sz w:val="24"/>
            <w:szCs w:val="24"/>
            <w:u w:val="single"/>
            <w:lang w:eastAsia="ru-RU"/>
          </w:rPr>
          <w:t>Наружное ухо</w:t>
        </w:r>
      </w:hyperlink>
      <w:r w:rsidRPr="004876AD">
        <w:rPr>
          <w:rFonts w:ascii="Times New Roman" w:hAnsi="Times New Roman"/>
          <w:sz w:val="24"/>
          <w:szCs w:val="24"/>
          <w:lang w:eastAsia="ru-RU"/>
        </w:rPr>
        <w:t xml:space="preserve"> сравнительно велико и может прикрываться оперённой снаружи подвижной складкой кожи; лучистые перья, сидящие вокруг отверстий уха, образуют как бы наружную раковину уха.</w:t>
      </w:r>
    </w:p>
    <w:p w:rsidR="008678CD" w:rsidRPr="004876AD" w:rsidRDefault="008678CD" w:rsidP="004876A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876AD">
        <w:rPr>
          <w:rFonts w:ascii="Times New Roman" w:hAnsi="Times New Roman"/>
          <w:sz w:val="24"/>
          <w:szCs w:val="24"/>
          <w:lang w:eastAsia="ru-RU"/>
        </w:rPr>
        <w:t xml:space="preserve">Некоторые совы охотятся днем, как, например, из российских сов — </w:t>
      </w:r>
      <w:hyperlink r:id="rId13" w:tooltip="Белая сова" w:history="1">
        <w:r w:rsidRPr="004876AD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белая сова</w:t>
        </w:r>
      </w:hyperlink>
      <w:r w:rsidRPr="004876AD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14" w:tooltip="Воробьиный сычик (страница отсутствует)" w:history="1">
        <w:r w:rsidRPr="004876AD">
          <w:rPr>
            <w:rFonts w:ascii="Times New Roman" w:hAnsi="Times New Roman"/>
            <w:color w:val="CC2200"/>
            <w:sz w:val="24"/>
            <w:szCs w:val="24"/>
            <w:u w:val="single"/>
            <w:lang w:eastAsia="ru-RU"/>
          </w:rPr>
          <w:t>воробьиный сычик</w:t>
        </w:r>
      </w:hyperlink>
      <w:r w:rsidRPr="004876AD">
        <w:rPr>
          <w:rFonts w:ascii="Times New Roman" w:hAnsi="Times New Roman"/>
          <w:sz w:val="24"/>
          <w:szCs w:val="24"/>
          <w:lang w:eastAsia="ru-RU"/>
        </w:rPr>
        <w:t xml:space="preserve"> и </w:t>
      </w:r>
      <w:hyperlink r:id="rId15" w:tooltip="Ястребиная сова" w:history="1">
        <w:r w:rsidRPr="004876AD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ястребиная сова</w:t>
        </w:r>
      </w:hyperlink>
      <w:r w:rsidRPr="004876AD">
        <w:rPr>
          <w:rFonts w:ascii="Times New Roman" w:hAnsi="Times New Roman"/>
          <w:sz w:val="24"/>
          <w:szCs w:val="24"/>
          <w:lang w:eastAsia="ru-RU"/>
        </w:rPr>
        <w:t xml:space="preserve"> некоторые другие, как </w:t>
      </w:r>
      <w:hyperlink r:id="rId16" w:tooltip="Домовый сыч" w:history="1">
        <w:r w:rsidRPr="004876AD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домовый сыч</w:t>
        </w:r>
      </w:hyperlink>
      <w:r w:rsidRPr="004876A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4876AD">
        <w:rPr>
          <w:rFonts w:ascii="Times New Roman" w:hAnsi="Times New Roman"/>
          <w:sz w:val="24"/>
          <w:szCs w:val="24"/>
          <w:lang w:eastAsia="ru-RU"/>
        </w:rPr>
        <w:t xml:space="preserve">охотятся одинаково как днем, так и ночью. Однако большинство сов — настоящие ночные птицы, и многие из них свободно летают даже в совершенно тёмные ночи, о чём можно судить по их крику. Полет сов вполне беззвучен и позволяет им совершенно незаметно подлетать к спящим птицам. На охоте совы, проносясь неслышно над землей, издают время от времени резкий крик, вспугивающий своей неожиданностью добычу. По-видимому, совы этим пользуются, чтобы заметить последнюю. Обычную пищу сов составляют мелкие </w:t>
      </w:r>
      <w:hyperlink r:id="rId17" w:tooltip="Грызуны" w:history="1">
        <w:r w:rsidRPr="004876AD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грызуны</w:t>
        </w:r>
      </w:hyperlink>
      <w:r w:rsidRPr="004876AD">
        <w:rPr>
          <w:rFonts w:ascii="Times New Roman" w:hAnsi="Times New Roman"/>
          <w:sz w:val="24"/>
          <w:szCs w:val="24"/>
          <w:lang w:eastAsia="ru-RU"/>
        </w:rPr>
        <w:t xml:space="preserve">; более мелкие виды сов питаются преимущественно крупными насекомыми, а некоторые — рыбами. По-видимому, при охоте на грызунов в почти полной темноте совы ориентируются по звуку, так как обладают очень хорошим слухом. В связи с этим возникло ошибочное представление, что совы способны видеть в полной темноте (например, видят в инфракрасном диапазоне) </w:t>
      </w:r>
      <w:hyperlink r:id="rId18" w:anchor="cite_note-0" w:history="1">
        <w:r w:rsidRPr="004876AD">
          <w:rPr>
            <w:rFonts w:ascii="Times New Roman" w:hAnsi="Times New Roman"/>
            <w:color w:val="0000FF"/>
            <w:sz w:val="24"/>
            <w:szCs w:val="24"/>
            <w:u w:val="single"/>
            <w:vertAlign w:val="superscript"/>
            <w:lang w:eastAsia="ru-RU"/>
          </w:rPr>
          <w:t>[1]</w:t>
        </w:r>
      </w:hyperlink>
      <w:r w:rsidRPr="004876AD">
        <w:rPr>
          <w:rFonts w:ascii="Times New Roman" w:hAnsi="Times New Roman"/>
          <w:sz w:val="24"/>
          <w:szCs w:val="24"/>
          <w:lang w:eastAsia="ru-RU"/>
        </w:rPr>
        <w:t xml:space="preserve">. На птиц совы нападают мало и поэтому должны в отличие от дневных хищных птиц (именно — </w:t>
      </w:r>
      <w:hyperlink r:id="rId19" w:tooltip="Соколообразные" w:history="1">
        <w:r w:rsidRPr="004876AD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соколообразных</w:t>
        </w:r>
      </w:hyperlink>
      <w:r w:rsidRPr="004876AD">
        <w:rPr>
          <w:rFonts w:ascii="Times New Roman" w:hAnsi="Times New Roman"/>
          <w:sz w:val="24"/>
          <w:szCs w:val="24"/>
          <w:lang w:eastAsia="ru-RU"/>
        </w:rPr>
        <w:t>) считаться полезными птицами. Совы могут месяцами жить без воды, утоляя жажду кровью своих жертв. Но без особой необходимости они так себя не ведут. Вода нужна им, и не только для питья, но и для купания.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8678CD" w:rsidRPr="004876AD" w:rsidRDefault="008678CD" w:rsidP="004876A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876AD">
        <w:rPr>
          <w:rFonts w:ascii="Times New Roman" w:hAnsi="Times New Roman"/>
          <w:sz w:val="24"/>
          <w:szCs w:val="24"/>
          <w:lang w:eastAsia="ru-RU"/>
        </w:rPr>
        <w:t xml:space="preserve">Совы расселены по всему свету, от экватора до холодных северных стран, их можно найти везде: и на морском берегу, и в горах, и в пустыне, и в степи, и даже в городах. Большая часть сов держится в лесах или в лесистых местностях, и только немногие, как </w:t>
      </w:r>
      <w:hyperlink r:id="rId20" w:tooltip="Болотная сова" w:history="1">
        <w:r w:rsidRPr="004876AD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болотная сова</w:t>
        </w:r>
      </w:hyperlink>
      <w:r w:rsidRPr="004876AD">
        <w:rPr>
          <w:rFonts w:ascii="Times New Roman" w:hAnsi="Times New Roman"/>
          <w:sz w:val="24"/>
          <w:szCs w:val="24"/>
          <w:lang w:eastAsia="ru-RU"/>
        </w:rPr>
        <w:t xml:space="preserve">, предпочитают открытые места. Некоторые совы, например, </w:t>
      </w:r>
      <w:hyperlink r:id="rId21" w:tooltip="Домовый сыч" w:history="1">
        <w:r w:rsidRPr="004876AD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домовый сыч</w:t>
        </w:r>
      </w:hyperlink>
      <w:r w:rsidRPr="004876AD">
        <w:rPr>
          <w:rFonts w:ascii="Times New Roman" w:hAnsi="Times New Roman"/>
          <w:sz w:val="24"/>
          <w:szCs w:val="24"/>
          <w:lang w:eastAsia="ru-RU"/>
        </w:rPr>
        <w:t xml:space="preserve"> или </w:t>
      </w:r>
      <w:hyperlink r:id="rId22" w:tooltip="Сипуха" w:history="1">
        <w:r w:rsidRPr="004876AD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сипуха</w:t>
        </w:r>
      </w:hyperlink>
      <w:r w:rsidRPr="004876AD">
        <w:rPr>
          <w:rFonts w:ascii="Times New Roman" w:hAnsi="Times New Roman"/>
          <w:sz w:val="24"/>
          <w:szCs w:val="24"/>
          <w:lang w:eastAsia="ru-RU"/>
        </w:rPr>
        <w:t xml:space="preserve">  — охотно селятся под крышами и на чердаках домов. Гнездами в большинстве случаев служат дупла старых деревьев, причём яйца кладутся обыкновенно без всякой подстилки. Также гнездами могут служить расщелины скал, дыры в стенах, подземные норы различных млекопитающих, покинутые гнезда других птиц. Некоторые совы, например </w:t>
      </w:r>
      <w:hyperlink r:id="rId23" w:tooltip="Длиннохвостая неясыть" w:history="1">
        <w:r w:rsidRPr="004876AD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длиннохвостая неясыть</w:t>
        </w:r>
      </w:hyperlink>
      <w:r w:rsidRPr="004876AD">
        <w:rPr>
          <w:rFonts w:ascii="Times New Roman" w:hAnsi="Times New Roman"/>
          <w:sz w:val="24"/>
          <w:szCs w:val="24"/>
          <w:lang w:eastAsia="ru-RU"/>
        </w:rPr>
        <w:t xml:space="preserve"> могут занимать также искусственные </w:t>
      </w:r>
      <w:hyperlink r:id="rId24" w:tooltip="Совятник (страница отсутствует)" w:history="1">
        <w:r w:rsidRPr="004876AD">
          <w:rPr>
            <w:rFonts w:ascii="Times New Roman" w:hAnsi="Times New Roman"/>
            <w:color w:val="CC2200"/>
            <w:sz w:val="24"/>
            <w:szCs w:val="24"/>
            <w:u w:val="single"/>
            <w:lang w:eastAsia="ru-RU"/>
          </w:rPr>
          <w:t>совятники</w:t>
        </w:r>
      </w:hyperlink>
      <w:r w:rsidRPr="004876AD">
        <w:rPr>
          <w:rFonts w:ascii="Times New Roman" w:hAnsi="Times New Roman"/>
          <w:sz w:val="24"/>
          <w:szCs w:val="24"/>
          <w:lang w:eastAsia="ru-RU"/>
        </w:rPr>
        <w:t>.</w:t>
      </w:r>
    </w:p>
    <w:p w:rsidR="008678CD" w:rsidRPr="004876AD" w:rsidRDefault="008678CD" w:rsidP="004876A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876AD">
        <w:rPr>
          <w:rFonts w:ascii="Times New Roman" w:hAnsi="Times New Roman"/>
          <w:sz w:val="24"/>
          <w:szCs w:val="24"/>
          <w:lang w:eastAsia="ru-RU"/>
        </w:rPr>
        <w:t>Совы моногамны и образуют постоянные пары. Размножаются обычно один раз в году, но при обилии пищи могут размножаться чаще. Яйца сов сравнительно малы, всегда белого цвета и имеют характерную почти шарообразную форму. Обычно сова откладывает от 3 до 10 яиц. Яйца насиживают самки, но в кормлении птенцов принимают участие оба родителя. Насиживание продолжается около месяца. Совы насиживают с первого яйца, поэтому часто в гнезде живут птенцы разного возраста. Родители стараются прокормить старших птенцов, из-за чего те еще больше обгоняют в развитии младших собратьев; в голодное время старшие могут даже поедать младших птенцов. Развитие совят происходит по птенцовому типу.</w:t>
      </w:r>
    </w:p>
    <w:p w:rsidR="008678CD" w:rsidRDefault="008678CD" w:rsidP="001C4196">
      <w:pPr>
        <w:pStyle w:val="a4"/>
        <w:ind w:firstLine="225"/>
        <w:jc w:val="both"/>
        <w:rPr>
          <w:rFonts w:ascii="Verdana" w:hAnsi="Verdana"/>
          <w:sz w:val="18"/>
          <w:szCs w:val="18"/>
        </w:rPr>
      </w:pPr>
    </w:p>
    <w:p w:rsidR="008678CD" w:rsidRDefault="008678CD" w:rsidP="004876AD">
      <w:pPr>
        <w:pStyle w:val="a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Оперение у этих птиц, как правило, густое и мягкое, хвост прямоугольный, а крылья относительно крупные, округлые, причем у тех видов, которые охотятся под пологом леса, они короткие, а у отдающих предпочтение открытой местности или часто совершающих перелеты - длинные. В сравнении с весом тела крылья у совы большие, так что она летает и планирует, не прилагая особых усилий и совершенно бесшумно.</w:t>
      </w:r>
    </w:p>
    <w:p w:rsidR="008678CD" w:rsidRDefault="008678CD" w:rsidP="004876AD">
      <w:pPr>
        <w:pStyle w:val="a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Окраска оперения у сов, как правило, "защитная", то есть оно сливается с окружающей средой, помогая птице оставаться незамеченной во время дневного отдыха. Перья лесных сов обычно коричневатые, при этом у видов, обитающих в хвойных лесах, отмечается сероватый оттенок. Совы - жители пустынь и их родственники, водящиеся на равнинной местности, отличаются более светлой окраской: совы в пустыне уж точно рыжие. За исключением рыбных сов, перья покрывают и лапы. Благодаря тому, что наружные пальцы у нее оборотные, сова одинаково прочно захватывает и насест, и свою жертву, а когти-то у них у всех длинные и острые.</w:t>
      </w:r>
    </w:p>
    <w:p w:rsidR="008678CD" w:rsidRDefault="008678CD" w:rsidP="001C4196">
      <w:pPr>
        <w:pStyle w:val="a4"/>
        <w:ind w:firstLine="2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Самки, как правило, чуть крупнее самцов, но окраска перьев у них практически одинаковая. Правда, у полярной совы самцы отличаются снежно-белым оперением, а у их подруг оно имеет заметные коричневатые пестрины.</w:t>
      </w:r>
    </w:p>
    <w:p w:rsidR="008678CD" w:rsidRDefault="008678CD" w:rsidP="001C4196">
      <w:pPr>
        <w:pStyle w:val="a4"/>
        <w:ind w:firstLine="2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Днем большинство сов отдыхают в облюбованном месте - на ветке, в расщелине, на уступе скалы, а то и под навесом крыши заброшенного дома. Есть виды, которые устраивают гнезда в углублениях грунта, а есть и такие, что живут в норах.</w:t>
      </w:r>
    </w:p>
    <w:p w:rsidR="008678CD" w:rsidRPr="004876AD" w:rsidRDefault="008678CD" w:rsidP="001C4196">
      <w:pPr>
        <w:pStyle w:val="a4"/>
        <w:ind w:firstLine="225"/>
        <w:jc w:val="both"/>
        <w:rPr>
          <w:rFonts w:ascii="Verdana" w:hAnsi="Verdana"/>
          <w:sz w:val="20"/>
          <w:szCs w:val="20"/>
        </w:rPr>
      </w:pPr>
      <w:r w:rsidRPr="004876AD">
        <w:rPr>
          <w:rFonts w:ascii="Verdana" w:hAnsi="Verdana"/>
          <w:sz w:val="20"/>
          <w:szCs w:val="20"/>
        </w:rPr>
        <w:t>Почти все совы - птицы оседлые, то есть всю жизнь живут в одном месте, однако бывают среди них и перелетные виды. Некоторые сипухи, встречающиеся в Центральной и Южной Европе летом, на зиму отлетают на север тропической Африки или в другие районы Средиземноморья. Болотная сова тоже к зиме мигрирует на юг. Кочевать с нажитого места многих сов - например, ястребиную и большую серую - может заставить нехватка пищи.</w:t>
      </w:r>
    </w:p>
    <w:p w:rsidR="008678CD" w:rsidRPr="004876AD" w:rsidRDefault="008678CD" w:rsidP="001C4196">
      <w:pPr>
        <w:pStyle w:val="a4"/>
        <w:ind w:firstLine="225"/>
        <w:jc w:val="both"/>
        <w:rPr>
          <w:rFonts w:ascii="Verdana" w:hAnsi="Verdana"/>
          <w:sz w:val="20"/>
          <w:szCs w:val="20"/>
        </w:rPr>
      </w:pPr>
      <w:r w:rsidRPr="004876AD">
        <w:rPr>
          <w:rFonts w:ascii="Verdana" w:hAnsi="Verdana"/>
          <w:sz w:val="20"/>
          <w:szCs w:val="20"/>
        </w:rPr>
        <w:t>Оседлых сов отличает характерное поведение, связанное с защитой собственной территории: они агрессивно относятся к попыткам ее нарушить кем-либо, а особенно другими хищными птицами.</w:t>
      </w:r>
    </w:p>
    <w:p w:rsidR="008678CD" w:rsidRPr="004876AD" w:rsidRDefault="002C5F01" w:rsidP="001C4196">
      <w:pPr>
        <w:ind w:firstLine="2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pict>
          <v:rect id="_x0000_i1025" style="width:0;height:0" o:hralign="center" o:hrstd="t" o:hr="t" fillcolor="#a0a0a0" stroked="f">
            <v:imagedata r:id="rId25" o:title=""/>
          </v:rect>
        </w:pict>
      </w:r>
    </w:p>
    <w:p w:rsidR="008678CD" w:rsidRPr="004876AD" w:rsidRDefault="008678CD" w:rsidP="001C4196">
      <w:pPr>
        <w:pStyle w:val="2"/>
        <w:ind w:firstLine="225"/>
        <w:jc w:val="both"/>
        <w:rPr>
          <w:rFonts w:ascii="Verdana" w:hAnsi="Verdana"/>
          <w:sz w:val="20"/>
          <w:szCs w:val="20"/>
        </w:rPr>
      </w:pPr>
    </w:p>
    <w:tbl>
      <w:tblPr>
        <w:tblpPr w:leftFromText="105" w:rightFromText="105" w:topFromText="60" w:bottomFromText="60" w:vertAnchor="text" w:tblpXSpec="right" w:tblpYSpec="center"/>
        <w:tblW w:w="4200" w:type="dxa"/>
        <w:tblCellSpacing w:w="0" w:type="dxa"/>
        <w:tblBorders>
          <w:top w:val="dotted" w:sz="6" w:space="0" w:color="663333"/>
          <w:left w:val="dotted" w:sz="6" w:space="0" w:color="663333"/>
          <w:bottom w:val="dotted" w:sz="6" w:space="0" w:color="663333"/>
          <w:right w:val="dotted" w:sz="6" w:space="0" w:color="663333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200"/>
      </w:tblGrid>
      <w:tr w:rsidR="008678CD" w:rsidRPr="00AF4277">
        <w:trPr>
          <w:tblCellSpacing w:w="0" w:type="dxa"/>
        </w:trPr>
        <w:tc>
          <w:tcPr>
            <w:tcW w:w="0" w:type="auto"/>
            <w:tcBorders>
              <w:top w:val="dotted" w:sz="6" w:space="0" w:color="663333"/>
              <w:bottom w:val="dotted" w:sz="6" w:space="0" w:color="663333"/>
            </w:tcBorders>
            <w:vAlign w:val="center"/>
          </w:tcPr>
          <w:p w:rsidR="008678CD" w:rsidRPr="00AF4277" w:rsidRDefault="008678C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678CD" w:rsidRPr="004876AD" w:rsidRDefault="008678CD" w:rsidP="001C4196">
      <w:pPr>
        <w:pStyle w:val="a4"/>
        <w:ind w:firstLine="225"/>
        <w:jc w:val="both"/>
        <w:rPr>
          <w:rFonts w:ascii="Verdana" w:hAnsi="Verdana"/>
          <w:sz w:val="20"/>
          <w:szCs w:val="20"/>
        </w:rPr>
      </w:pPr>
      <w:r w:rsidRPr="004876AD">
        <w:rPr>
          <w:rFonts w:ascii="Verdana" w:hAnsi="Verdana"/>
          <w:sz w:val="20"/>
          <w:szCs w:val="20"/>
        </w:rPr>
        <w:t>Совы - птицы весьма речистые. Репертуар их криков включает гораздо больше звуков, чем знакомое всем уханье. Самец неясыти обыкновенной криком предупреждает нарушителей территории, сопровождает ухаживание за самкой и предвещает свое возвращение в гнездо с едой для избранницы и птенцов. Кроме того, у него достаточно широкий репертуар. Особая говорливость присуща совам в период размножения. Известно, что ястребиная сова в такое время за одну ночь может подавать голос 600 раз. Крики у нее самые разнообразные: одни, по описанию, похожи на плач ребенка, другие напоминают хохот - резкий и насмешливый. Из европейских сов воробьиный сыч, пожалуй, самый маленький, однако не самый молчаливый: у него впечатляющий набор территориальных сигналов и различных оживленных посвистов. Птенцы у большинства видов, когда голодны, сообщают об этом быстрым чириканием, щелканьем и щебетанием.</w:t>
      </w:r>
    </w:p>
    <w:p w:rsidR="008678CD" w:rsidRPr="004876AD" w:rsidRDefault="002C5F01" w:rsidP="001C4196">
      <w:pPr>
        <w:ind w:firstLine="2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pict>
          <v:rect id="_x0000_i1026" style="width:0;height:0" o:hralign="center" o:hrstd="t" o:hr="t" fillcolor="#a0a0a0" stroked="f">
            <v:imagedata r:id="rId25" o:title=""/>
          </v:rect>
        </w:pict>
      </w:r>
    </w:p>
    <w:p w:rsidR="008678CD" w:rsidRPr="004876AD" w:rsidRDefault="008678CD" w:rsidP="001C4196">
      <w:pPr>
        <w:pStyle w:val="2"/>
        <w:ind w:firstLine="225"/>
        <w:jc w:val="both"/>
        <w:rPr>
          <w:rFonts w:ascii="Verdana" w:hAnsi="Verdana"/>
          <w:sz w:val="20"/>
          <w:szCs w:val="20"/>
        </w:rPr>
      </w:pPr>
    </w:p>
    <w:tbl>
      <w:tblPr>
        <w:tblpPr w:leftFromText="105" w:rightFromText="105" w:topFromText="60" w:bottomFromText="60" w:vertAnchor="text" w:tblpXSpec="right" w:tblpYSpec="center"/>
        <w:tblW w:w="4200" w:type="dxa"/>
        <w:tblCellSpacing w:w="0" w:type="dxa"/>
        <w:tblBorders>
          <w:top w:val="dotted" w:sz="6" w:space="0" w:color="663333"/>
          <w:left w:val="dotted" w:sz="6" w:space="0" w:color="663333"/>
          <w:bottom w:val="dotted" w:sz="6" w:space="0" w:color="663333"/>
          <w:right w:val="dotted" w:sz="6" w:space="0" w:color="663333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200"/>
      </w:tblGrid>
      <w:tr w:rsidR="008678CD" w:rsidRPr="00AF4277">
        <w:trPr>
          <w:tblCellSpacing w:w="0" w:type="dxa"/>
        </w:trPr>
        <w:tc>
          <w:tcPr>
            <w:tcW w:w="0" w:type="auto"/>
            <w:tcBorders>
              <w:top w:val="dotted" w:sz="6" w:space="0" w:color="663333"/>
              <w:bottom w:val="dotted" w:sz="6" w:space="0" w:color="663333"/>
            </w:tcBorders>
            <w:vAlign w:val="center"/>
          </w:tcPr>
          <w:p w:rsidR="008678CD" w:rsidRPr="00AF4277" w:rsidRDefault="008678C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678CD" w:rsidRPr="004876AD" w:rsidRDefault="008678CD" w:rsidP="001C4196">
      <w:pPr>
        <w:ind w:firstLine="225"/>
        <w:jc w:val="both"/>
        <w:rPr>
          <w:rFonts w:ascii="Verdana" w:hAnsi="Verdana"/>
          <w:sz w:val="20"/>
          <w:szCs w:val="20"/>
        </w:rPr>
      </w:pPr>
    </w:p>
    <w:p w:rsidR="008678CD" w:rsidRPr="004876AD" w:rsidRDefault="008678CD" w:rsidP="004876AD">
      <w:pPr>
        <w:pStyle w:val="2"/>
        <w:jc w:val="both"/>
        <w:rPr>
          <w:rFonts w:ascii="Verdana" w:hAnsi="Verdana"/>
          <w:sz w:val="20"/>
          <w:szCs w:val="20"/>
        </w:rPr>
      </w:pPr>
    </w:p>
    <w:p w:rsidR="008678CD" w:rsidRPr="004876AD" w:rsidRDefault="008678CD" w:rsidP="001C4196">
      <w:pPr>
        <w:pStyle w:val="a4"/>
        <w:ind w:firstLine="225"/>
        <w:jc w:val="both"/>
        <w:rPr>
          <w:rFonts w:ascii="Verdana" w:hAnsi="Verdana"/>
          <w:sz w:val="20"/>
          <w:szCs w:val="20"/>
        </w:rPr>
      </w:pPr>
      <w:r w:rsidRPr="004876AD">
        <w:rPr>
          <w:rFonts w:ascii="Verdana" w:hAnsi="Verdana"/>
          <w:sz w:val="20"/>
          <w:szCs w:val="20"/>
        </w:rPr>
        <w:t>Ее способы зависят от самой добычи. Насекомых сова ловит на лету, а вот если в рационе есть рыбное - как у южноафриканской рыбной совы, - тогда она, усевшись на толстой ветке вблизи воды, будет пристально следить, не выдаст ли рябь, находящуюся в глубине рыбу, чтобы затем бесшумно спикировать и схватить улов когтями. Может она охотиться на крабов и на прочих мелких ракообразных, водящихся у береговой линии.</w:t>
      </w:r>
    </w:p>
    <w:p w:rsidR="008678CD" w:rsidRPr="004876AD" w:rsidRDefault="008678CD" w:rsidP="001C4196">
      <w:pPr>
        <w:pStyle w:val="a4"/>
        <w:ind w:firstLine="225"/>
        <w:jc w:val="both"/>
        <w:rPr>
          <w:rFonts w:ascii="Verdana" w:hAnsi="Verdana"/>
          <w:sz w:val="20"/>
          <w:szCs w:val="20"/>
        </w:rPr>
      </w:pPr>
      <w:r w:rsidRPr="004876AD">
        <w:rPr>
          <w:rFonts w:ascii="Verdana" w:hAnsi="Verdana"/>
          <w:sz w:val="20"/>
          <w:szCs w:val="20"/>
        </w:rPr>
        <w:t>Подавляющее большинство ночных охотниц высматривает свою добычу, неслышно кружа над определенным сектором, на которые они делят свои угодья, где совершают систематическую ловлю. Или же, недвижно сидя в удобном месте - на ветке или столбе, - высматривают жертву на земле: ни малейшее движение землеройки или полевки не ускользнет от их острого зрения и тончайшего слуха. Европейским видам требуется в день еды 16-48% от веса собственного тела.</w:t>
      </w:r>
    </w:p>
    <w:p w:rsidR="008678CD" w:rsidRPr="004876AD" w:rsidRDefault="008678CD" w:rsidP="001C4196">
      <w:pPr>
        <w:pStyle w:val="a4"/>
        <w:ind w:firstLine="225"/>
        <w:jc w:val="both"/>
        <w:rPr>
          <w:rFonts w:ascii="Verdana" w:hAnsi="Verdana"/>
          <w:sz w:val="20"/>
          <w:szCs w:val="20"/>
        </w:rPr>
      </w:pPr>
      <w:r w:rsidRPr="004876AD">
        <w:rPr>
          <w:rFonts w:ascii="Verdana" w:hAnsi="Verdana"/>
          <w:sz w:val="20"/>
          <w:szCs w:val="20"/>
        </w:rPr>
        <w:t>Исключением, по-видимому, являются сипухи, у которых потребность в пище выше. Между прочим, если сопоставлять количество съедаемого с размером птицы, немало мелких сов дадут форы более крупным видам.</w:t>
      </w:r>
    </w:p>
    <w:p w:rsidR="008678CD" w:rsidRPr="004876AD" w:rsidRDefault="002C5F01" w:rsidP="001C4196">
      <w:pPr>
        <w:ind w:firstLine="2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pict>
          <v:rect id="_x0000_i1027" style="width:0;height:0" o:hralign="center" o:hrstd="t" o:hr="t" fillcolor="#a0a0a0" stroked="f">
            <v:imagedata r:id="rId25" o:title=""/>
          </v:rect>
        </w:pict>
      </w:r>
    </w:p>
    <w:p w:rsidR="008678CD" w:rsidRPr="004876AD" w:rsidRDefault="008678CD" w:rsidP="001C4196">
      <w:pPr>
        <w:pStyle w:val="a4"/>
        <w:ind w:firstLine="225"/>
        <w:jc w:val="both"/>
        <w:rPr>
          <w:rFonts w:ascii="Verdana" w:hAnsi="Verdana"/>
          <w:sz w:val="20"/>
          <w:szCs w:val="20"/>
        </w:rPr>
      </w:pPr>
      <w:r w:rsidRPr="004876AD">
        <w:rPr>
          <w:rFonts w:ascii="Verdana" w:hAnsi="Verdana"/>
          <w:sz w:val="20"/>
          <w:szCs w:val="20"/>
        </w:rPr>
        <w:t>Видимо, самое заметное влияние на то, когда совы приступают к размножению, оказывают наличие еды и преобладающие погодные условия: если пищи много, размножаться птицы начинают раньше и откладывают больше яиц, если нехватка, то в кладке будет в лучшем случае одно-два яйца.</w:t>
      </w:r>
    </w:p>
    <w:tbl>
      <w:tblPr>
        <w:tblpPr w:leftFromText="105" w:rightFromText="105" w:topFromText="60" w:bottomFromText="60" w:vertAnchor="text" w:tblpXSpec="right" w:tblpYSpec="center"/>
        <w:tblW w:w="4200" w:type="dxa"/>
        <w:tblCellSpacing w:w="0" w:type="dxa"/>
        <w:tblBorders>
          <w:top w:val="dotted" w:sz="6" w:space="0" w:color="663333"/>
          <w:left w:val="dotted" w:sz="6" w:space="0" w:color="663333"/>
          <w:bottom w:val="dotted" w:sz="6" w:space="0" w:color="663333"/>
          <w:right w:val="dotted" w:sz="6" w:space="0" w:color="663333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200"/>
      </w:tblGrid>
      <w:tr w:rsidR="008678CD" w:rsidRPr="00AF4277">
        <w:trPr>
          <w:tblCellSpacing w:w="0" w:type="dxa"/>
        </w:trPr>
        <w:tc>
          <w:tcPr>
            <w:tcW w:w="0" w:type="auto"/>
            <w:tcBorders>
              <w:top w:val="dotted" w:sz="6" w:space="0" w:color="663333"/>
              <w:bottom w:val="dotted" w:sz="6" w:space="0" w:color="663333"/>
            </w:tcBorders>
            <w:vAlign w:val="center"/>
          </w:tcPr>
          <w:p w:rsidR="008678CD" w:rsidRPr="00AF4277" w:rsidRDefault="008678C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678CD" w:rsidRPr="004876AD" w:rsidRDefault="008678CD" w:rsidP="001C4196">
      <w:pPr>
        <w:pStyle w:val="a4"/>
        <w:ind w:firstLine="225"/>
        <w:jc w:val="both"/>
        <w:rPr>
          <w:rFonts w:ascii="Verdana" w:hAnsi="Verdana"/>
          <w:sz w:val="20"/>
          <w:szCs w:val="20"/>
        </w:rPr>
      </w:pPr>
      <w:r w:rsidRPr="004876AD">
        <w:rPr>
          <w:rFonts w:ascii="Verdana" w:hAnsi="Verdana"/>
          <w:sz w:val="20"/>
          <w:szCs w:val="20"/>
        </w:rPr>
        <w:t>Некоторые виды сов образуют пару один раз и на всю жизнь, самцы же других каждый год подыскивают себе новую самку. Мало сов вьют себе гнезда сами, гораздо чаще они занимают пустующие жилища других птиц, используют дупла в деревьях или иные естественные углубления. Некоторые виды устраивают гнезда из пучков травы и соломы. Африканская болотная сова гнездится на земле, в ходах, проделанных в растительности. Пустынные виды откладывают яйца обычно в норы, брошенные грызунами.</w:t>
      </w:r>
    </w:p>
    <w:p w:rsidR="008678CD" w:rsidRPr="004876AD" w:rsidRDefault="002C5F01" w:rsidP="001C4196">
      <w:pPr>
        <w:ind w:firstLine="2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pict>
          <v:rect id="_x0000_i1028" style="width:0;height:0" o:hralign="center" o:hrstd="t" o:hr="t" fillcolor="#a0a0a0" stroked="f">
            <v:imagedata r:id="rId25" o:title=""/>
          </v:rect>
        </w:pict>
      </w:r>
    </w:p>
    <w:p w:rsidR="008678CD" w:rsidRPr="004876AD" w:rsidRDefault="008678CD" w:rsidP="001C4196">
      <w:pPr>
        <w:pStyle w:val="a4"/>
        <w:ind w:firstLine="225"/>
        <w:jc w:val="both"/>
        <w:rPr>
          <w:rFonts w:ascii="Verdana" w:hAnsi="Verdana"/>
          <w:sz w:val="20"/>
          <w:szCs w:val="20"/>
        </w:rPr>
      </w:pPr>
      <w:r w:rsidRPr="004876AD">
        <w:rPr>
          <w:rFonts w:ascii="Verdana" w:hAnsi="Verdana"/>
          <w:sz w:val="20"/>
          <w:szCs w:val="20"/>
        </w:rPr>
        <w:t>Выбрав место для гнезда, сова может отложить в него с интервалом в несколько дней от одного до 14 яиц. По сравнению с куриными овальными яйцами, у сов они имеют более круглую форму. В отличие от многих других птиц, самка начинает высиживание, как только отложит первое яйцо, поэтому птенцы проклевываются с промежутком в несколько суток и, если приходит тяжелая пора, вылупившиеся позднее птенцы голодают в то время, как старшим достается вся пища. Длительность высиживания у разных видов составляет от 24 до 36 суток. На яйцах сидит только самка, а еду ей в этот период приносит самец.</w:t>
      </w:r>
    </w:p>
    <w:tbl>
      <w:tblPr>
        <w:tblpPr w:leftFromText="105" w:rightFromText="105" w:topFromText="60" w:bottomFromText="60" w:vertAnchor="text" w:tblpXSpec="right" w:tblpYSpec="center"/>
        <w:tblW w:w="4200" w:type="dxa"/>
        <w:tblCellSpacing w:w="0" w:type="dxa"/>
        <w:tblBorders>
          <w:top w:val="dotted" w:sz="6" w:space="0" w:color="663333"/>
          <w:left w:val="dotted" w:sz="6" w:space="0" w:color="663333"/>
          <w:bottom w:val="dotted" w:sz="6" w:space="0" w:color="663333"/>
          <w:right w:val="dotted" w:sz="6" w:space="0" w:color="663333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200"/>
      </w:tblGrid>
      <w:tr w:rsidR="008678CD" w:rsidRPr="00AF4277">
        <w:trPr>
          <w:tblCellSpacing w:w="0" w:type="dxa"/>
        </w:trPr>
        <w:tc>
          <w:tcPr>
            <w:tcW w:w="0" w:type="auto"/>
            <w:tcBorders>
              <w:top w:val="dotted" w:sz="6" w:space="0" w:color="663333"/>
              <w:bottom w:val="dotted" w:sz="6" w:space="0" w:color="663333"/>
            </w:tcBorders>
            <w:vAlign w:val="center"/>
          </w:tcPr>
          <w:p w:rsidR="008678CD" w:rsidRPr="00AF4277" w:rsidRDefault="008678C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678CD" w:rsidRPr="004876AD" w:rsidRDefault="008678CD" w:rsidP="001C4196">
      <w:pPr>
        <w:pStyle w:val="a4"/>
        <w:ind w:firstLine="225"/>
        <w:jc w:val="both"/>
        <w:rPr>
          <w:rFonts w:ascii="Verdana" w:hAnsi="Verdana"/>
          <w:sz w:val="20"/>
          <w:szCs w:val="20"/>
        </w:rPr>
      </w:pPr>
      <w:r w:rsidRPr="004876AD">
        <w:rPr>
          <w:rFonts w:ascii="Verdana" w:hAnsi="Verdana"/>
          <w:sz w:val="20"/>
          <w:szCs w:val="20"/>
        </w:rPr>
        <w:t>Детеныши рождаются беспомощными, с закрытыми мягким пушком глазами и ушами. Его, прежде чем у них начнут появляться настоящие перья, сменит вторичный пуховый покров - мезоптиль. Глаза, как правило, открываются на вторую неделю. Еду в гнездо - мышей и полевок - поначалу приносит только самец, а самка не покидает малышей, оберегая их от переохлаждения. Но по мере их роста увеличивается и их аппетит - и тогда самка тоже начинает улетать охотиться.</w:t>
      </w:r>
    </w:p>
    <w:p w:rsidR="008678CD" w:rsidRPr="004876AD" w:rsidRDefault="008678CD" w:rsidP="001C4196">
      <w:pPr>
        <w:pStyle w:val="a4"/>
        <w:ind w:firstLine="225"/>
        <w:jc w:val="both"/>
        <w:rPr>
          <w:rFonts w:ascii="Verdana" w:hAnsi="Verdana"/>
          <w:sz w:val="20"/>
          <w:szCs w:val="20"/>
        </w:rPr>
      </w:pPr>
      <w:r w:rsidRPr="004876AD">
        <w:rPr>
          <w:rFonts w:ascii="Verdana" w:hAnsi="Verdana"/>
          <w:sz w:val="20"/>
          <w:szCs w:val="20"/>
        </w:rPr>
        <w:t>Птенцы решаются выбраться из гнезда в зависимости от вида на 3-Ю неделю жизни. В это время многие из них не очень умеют или хотят летать, поэтому могут еще несколько недель оставаться невдалеке от гнезда. К размножению они готовы примерно в годовалом возрасте.</w:t>
      </w:r>
    </w:p>
    <w:p w:rsidR="008678CD" w:rsidRPr="004876AD" w:rsidRDefault="008678CD" w:rsidP="001C4196">
      <w:pPr>
        <w:pStyle w:val="a4"/>
        <w:ind w:firstLine="225"/>
        <w:jc w:val="both"/>
        <w:rPr>
          <w:rFonts w:ascii="Verdana" w:hAnsi="Verdana"/>
          <w:sz w:val="20"/>
          <w:szCs w:val="20"/>
        </w:rPr>
      </w:pPr>
      <w:r w:rsidRPr="004876AD">
        <w:rPr>
          <w:rFonts w:ascii="Verdana" w:hAnsi="Verdana"/>
          <w:sz w:val="20"/>
          <w:szCs w:val="20"/>
        </w:rPr>
        <w:t>Сипухи водятся почти во всех уголках планеты, отличаясь самым широким среди наземных птиц ареалом распространения. Пожалуй, как ни одна другая сова, сипуха селится вблизи человека, весьма часто выбирая в качестве дневного насеста или гнезда крыши амбаров, сараев, опустевших домов или церковные башни.</w:t>
      </w:r>
    </w:p>
    <w:p w:rsidR="008678CD" w:rsidRPr="004876AD" w:rsidRDefault="008678CD" w:rsidP="001C4196">
      <w:pPr>
        <w:pStyle w:val="a4"/>
        <w:ind w:firstLine="225"/>
        <w:jc w:val="both"/>
        <w:rPr>
          <w:rFonts w:ascii="Verdana" w:hAnsi="Verdana"/>
          <w:sz w:val="20"/>
          <w:szCs w:val="20"/>
        </w:rPr>
      </w:pPr>
      <w:r w:rsidRPr="004876AD">
        <w:rPr>
          <w:rFonts w:ascii="Verdana" w:hAnsi="Verdana"/>
          <w:sz w:val="20"/>
          <w:szCs w:val="20"/>
        </w:rPr>
        <w:t>У европейской - белогрудой - сипухи красивейшее пушистое оперение на спине имеет окраску желтовато-коричневую, с золотистым отливом и серо-белыми пятнами. Нижняя часть птицы - белая, иногда с желтоватым оттенком на груди, испещренная черными крапинками, а сердцевидный лицевой овал и внутренняя часть крыльев окрашены в чистый белый цвет.</w:t>
      </w:r>
    </w:p>
    <w:tbl>
      <w:tblPr>
        <w:tblpPr w:leftFromText="105" w:rightFromText="105" w:topFromText="60" w:bottomFromText="60" w:vertAnchor="text" w:tblpXSpec="right" w:tblpYSpec="center"/>
        <w:tblW w:w="4895" w:type="dxa"/>
        <w:tblCellSpacing w:w="0" w:type="dxa"/>
        <w:tblBorders>
          <w:top w:val="dotted" w:sz="6" w:space="0" w:color="663333"/>
          <w:left w:val="dotted" w:sz="6" w:space="0" w:color="663333"/>
          <w:bottom w:val="dotted" w:sz="6" w:space="0" w:color="663333"/>
          <w:right w:val="dotted" w:sz="6" w:space="0" w:color="663333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895"/>
      </w:tblGrid>
      <w:tr w:rsidR="008678CD" w:rsidRPr="00AF4277" w:rsidTr="004876AD">
        <w:trPr>
          <w:tblCellSpacing w:w="0" w:type="dxa"/>
        </w:trPr>
        <w:tc>
          <w:tcPr>
            <w:tcW w:w="4895" w:type="dxa"/>
            <w:tcBorders>
              <w:top w:val="dotted" w:sz="6" w:space="0" w:color="663333"/>
              <w:bottom w:val="dotted" w:sz="6" w:space="0" w:color="663333"/>
            </w:tcBorders>
            <w:vAlign w:val="center"/>
          </w:tcPr>
          <w:p w:rsidR="008678CD" w:rsidRPr="00AF4277" w:rsidRDefault="008678CD" w:rsidP="004876A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678CD" w:rsidRPr="004876AD" w:rsidRDefault="008678CD" w:rsidP="001C4196">
      <w:pPr>
        <w:pStyle w:val="a4"/>
        <w:ind w:firstLine="225"/>
        <w:jc w:val="both"/>
        <w:rPr>
          <w:rFonts w:ascii="Verdana" w:hAnsi="Verdana"/>
          <w:sz w:val="20"/>
          <w:szCs w:val="20"/>
        </w:rPr>
      </w:pPr>
      <w:r w:rsidRPr="004876AD">
        <w:rPr>
          <w:rFonts w:ascii="Verdana" w:hAnsi="Verdana"/>
          <w:sz w:val="20"/>
          <w:szCs w:val="20"/>
        </w:rPr>
        <w:t>Рацион питания сипухи состоит из мелких грызунов, но она может хватать прямо из гнезда и небольших птиц, таких как воробьи, или летучих мышей - если удается их поймать. Эта ночная охотница может, когда приходит зима или нужно кормить птенцов, отправляться на охоту и днем. Добычу она относит к гнезду и там съедает.</w:t>
      </w:r>
    </w:p>
    <w:p w:rsidR="008678CD" w:rsidRPr="004876AD" w:rsidRDefault="008678CD" w:rsidP="001C4196">
      <w:pPr>
        <w:pStyle w:val="a4"/>
        <w:ind w:firstLine="225"/>
        <w:jc w:val="both"/>
        <w:rPr>
          <w:rFonts w:ascii="Verdana" w:hAnsi="Verdana"/>
          <w:sz w:val="20"/>
          <w:szCs w:val="20"/>
        </w:rPr>
      </w:pPr>
      <w:r w:rsidRPr="004876AD">
        <w:rPr>
          <w:rFonts w:ascii="Verdana" w:hAnsi="Verdana"/>
          <w:sz w:val="20"/>
          <w:szCs w:val="20"/>
        </w:rPr>
        <w:t> </w:t>
      </w:r>
    </w:p>
    <w:p w:rsidR="008678CD" w:rsidRDefault="008678CD">
      <w:bookmarkStart w:id="0" w:name="_GoBack"/>
      <w:bookmarkEnd w:id="0"/>
    </w:p>
    <w:sectPr w:rsidR="008678CD" w:rsidSect="009E6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F5BAB"/>
    <w:multiLevelType w:val="multilevel"/>
    <w:tmpl w:val="F6B88A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1">
    <w:nsid w:val="1A626636"/>
    <w:multiLevelType w:val="multilevel"/>
    <w:tmpl w:val="05FA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380F8C"/>
    <w:multiLevelType w:val="multilevel"/>
    <w:tmpl w:val="F2F89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4196"/>
    <w:rsid w:val="000D7C85"/>
    <w:rsid w:val="001C4196"/>
    <w:rsid w:val="002C5F01"/>
    <w:rsid w:val="004876AD"/>
    <w:rsid w:val="00536167"/>
    <w:rsid w:val="005615E3"/>
    <w:rsid w:val="0057166A"/>
    <w:rsid w:val="00591527"/>
    <w:rsid w:val="005A22BE"/>
    <w:rsid w:val="00625A59"/>
    <w:rsid w:val="006764E3"/>
    <w:rsid w:val="008615C0"/>
    <w:rsid w:val="008678CD"/>
    <w:rsid w:val="009E02C1"/>
    <w:rsid w:val="009E635B"/>
    <w:rsid w:val="00AF4277"/>
    <w:rsid w:val="00CB4CB5"/>
    <w:rsid w:val="00CD2D7F"/>
    <w:rsid w:val="00D6702D"/>
    <w:rsid w:val="00F8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63ADA3C0-00AD-4A7E-840E-BCEE7B5B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35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1C4196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1C4196"/>
    <w:rPr>
      <w:rFonts w:ascii="Times New Roman" w:hAnsi="Times New Roman" w:cs="Times New Roman"/>
      <w:b/>
      <w:bCs/>
      <w:sz w:val="36"/>
      <w:szCs w:val="36"/>
      <w:lang w:val="x-none" w:eastAsia="ru-RU"/>
    </w:rPr>
  </w:style>
  <w:style w:type="character" w:styleId="a3">
    <w:name w:val="Hyperlink"/>
    <w:basedOn w:val="a0"/>
    <w:semiHidden/>
    <w:rsid w:val="001C4196"/>
    <w:rPr>
      <w:rFonts w:cs="Times New Roman"/>
      <w:color w:val="0000FF"/>
      <w:u w:val="single"/>
    </w:rPr>
  </w:style>
  <w:style w:type="paragraph" w:styleId="a4">
    <w:name w:val="Normal (Web)"/>
    <w:basedOn w:val="a"/>
    <w:rsid w:val="001C419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toctoggle">
    <w:name w:val="toctoggle"/>
    <w:basedOn w:val="a0"/>
    <w:rsid w:val="001C4196"/>
    <w:rPr>
      <w:rFonts w:cs="Times New Roman"/>
    </w:rPr>
  </w:style>
  <w:style w:type="character" w:customStyle="1" w:styleId="tocnumber">
    <w:name w:val="tocnumber"/>
    <w:basedOn w:val="a0"/>
    <w:rsid w:val="001C4196"/>
    <w:rPr>
      <w:rFonts w:cs="Times New Roman"/>
    </w:rPr>
  </w:style>
  <w:style w:type="character" w:customStyle="1" w:styleId="toctext">
    <w:name w:val="toctext"/>
    <w:basedOn w:val="a0"/>
    <w:rsid w:val="001C4196"/>
    <w:rPr>
      <w:rFonts w:cs="Times New Roman"/>
    </w:rPr>
  </w:style>
  <w:style w:type="character" w:customStyle="1" w:styleId="editsection">
    <w:name w:val="editsection"/>
    <w:basedOn w:val="a0"/>
    <w:rsid w:val="001C4196"/>
    <w:rPr>
      <w:rFonts w:cs="Times New Roman"/>
    </w:rPr>
  </w:style>
  <w:style w:type="character" w:customStyle="1" w:styleId="mw-headline">
    <w:name w:val="mw-headline"/>
    <w:basedOn w:val="a0"/>
    <w:rsid w:val="001C4196"/>
    <w:rPr>
      <w:rFonts w:cs="Times New Roman"/>
    </w:rPr>
  </w:style>
  <w:style w:type="paragraph" w:styleId="a5">
    <w:name w:val="Balloon Text"/>
    <w:basedOn w:val="a"/>
    <w:link w:val="a6"/>
    <w:semiHidden/>
    <w:rsid w:val="001C4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1C41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">
                  <w:marLeft w:val="24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">
                      <w:marLeft w:val="24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  <w:div w:id="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1%D0%B8%D0%BF%D1%83%D1%85%D0%BE%D0%B2%D1%8B%D0%B5" TargetMode="External"/><Relationship Id="rId13" Type="http://schemas.openxmlformats.org/officeDocument/2006/relationships/hyperlink" Target="http://ru.wikipedia.org/wiki/%D0%91%D0%B5%D0%BB%D0%B0%D1%8F_%D1%81%D0%BE%D0%B2%D0%B0" TargetMode="External"/><Relationship Id="rId18" Type="http://schemas.openxmlformats.org/officeDocument/2006/relationships/hyperlink" Target="http://ru.wikipedia.org/wiki/Strigiformes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ru.wikipedia.org/wiki/%D0%94%D0%BE%D0%BC%D0%BE%D0%B2%D1%8B%D0%B9_%D1%81%D1%8B%D1%87" TargetMode="External"/><Relationship Id="rId7" Type="http://schemas.openxmlformats.org/officeDocument/2006/relationships/hyperlink" Target="http://ru.wikipedia.org/wiki/%D0%A4%D0%B0%D0%BB%D0%B0%D0%BD%D0%B3%D0%B8" TargetMode="External"/><Relationship Id="rId12" Type="http://schemas.openxmlformats.org/officeDocument/2006/relationships/hyperlink" Target="http://ru.wikipedia.org/w/index.php?title=%D0%9D%D0%B0%D1%80%D1%83%D0%B6%D0%BD%D0%BE%D0%B5_%D1%83%D1%85%D0%BE&amp;action=edit&amp;redlink=1" TargetMode="External"/><Relationship Id="rId17" Type="http://schemas.openxmlformats.org/officeDocument/2006/relationships/hyperlink" Target="http://ru.wikipedia.org/wiki/%D0%93%D1%80%D1%8B%D0%B7%D1%83%D0%BD%D1%8B" TargetMode="External"/><Relationship Id="rId25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4%D0%BE%D0%BC%D0%BE%D0%B2%D1%8B%D0%B9_%D1%81%D1%8B%D1%87" TargetMode="External"/><Relationship Id="rId20" Type="http://schemas.openxmlformats.org/officeDocument/2006/relationships/hyperlink" Target="http://ru.wikipedia.org/wiki/%D0%91%D0%BE%D0%BB%D0%BE%D1%82%D0%BD%D0%B0%D1%8F_%D1%81%D0%BE%D0%B2%D0%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1%D0%B8%D0%BF%D1%83%D1%85%D0%BE%D0%B2%D1%8B%D0%B5" TargetMode="External"/><Relationship Id="rId11" Type="http://schemas.openxmlformats.org/officeDocument/2006/relationships/hyperlink" Target="http://ru.wikipedia.org/wiki/%D0%97%D1%80%D0%B0%D1%87%D0%BE%D0%BA" TargetMode="External"/><Relationship Id="rId24" Type="http://schemas.openxmlformats.org/officeDocument/2006/relationships/hyperlink" Target="http://ru.wikipedia.org/w/index.php?title=%D0%A1%D0%BE%D0%B2%D1%8F%D1%82%D0%BD%D0%B8%D0%BA&amp;action=edit&amp;redlink=1" TargetMode="External"/><Relationship Id="rId5" Type="http://schemas.openxmlformats.org/officeDocument/2006/relationships/hyperlink" Target="http://ru.wikipedia.org/wiki/%D0%A1%D0%BE%D0%B2%D0%B8%D0%BD%D1%8B%D0%B5" TargetMode="External"/><Relationship Id="rId15" Type="http://schemas.openxmlformats.org/officeDocument/2006/relationships/hyperlink" Target="http://ru.wikipedia.org/wiki/%D0%AF%D1%81%D1%82%D1%80%D0%B5%D0%B1%D0%B8%D0%BD%D0%B0%D1%8F_%D1%81%D0%BE%D0%B2%D0%B0" TargetMode="External"/><Relationship Id="rId23" Type="http://schemas.openxmlformats.org/officeDocument/2006/relationships/hyperlink" Target="http://ru.wikipedia.org/wiki/%D0%94%D0%BB%D0%B8%D0%BD%D0%BD%D0%BE%D1%85%D0%B2%D0%BE%D1%81%D1%82%D0%B0%D1%8F_%D0%BD%D0%B5%D1%8F%D1%81%D1%8B%D1%82%D1%8C" TargetMode="External"/><Relationship Id="rId10" Type="http://schemas.openxmlformats.org/officeDocument/2006/relationships/hyperlink" Target="http://ru.wikipedia.org/wiki/%D0%A4%D0%B8%D0%BB%D0%B8%D0%BD" TargetMode="External"/><Relationship Id="rId19" Type="http://schemas.openxmlformats.org/officeDocument/2006/relationships/hyperlink" Target="http://ru.wikipedia.org/wiki/%D0%A1%D0%BE%D0%BA%D0%BE%D0%BB%D0%BE%D0%BE%D0%B1%D1%80%D0%B0%D0%B7%D0%BD%D1%8B%D0%B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2%D0%BE%D1%81%D0%BA%D0%BE%D0%B2%D0%B8%D1%86%D0%B0" TargetMode="External"/><Relationship Id="rId14" Type="http://schemas.openxmlformats.org/officeDocument/2006/relationships/hyperlink" Target="http://ru.wikipedia.org/w/index.php?title=%D0%92%D0%BE%D1%80%D0%BE%D0%B1%D1%8C%D0%B8%D0%BD%D1%8B%D0%B9_%D1%81%D1%8B%D1%87%D0%B8%D0%BA&amp;action=edit&amp;redlink=1" TargetMode="External"/><Relationship Id="rId22" Type="http://schemas.openxmlformats.org/officeDocument/2006/relationships/hyperlink" Target="http://ru.wikipedia.org/wiki/%D0%A1%D0%B8%D0%BF%D1%83%D1%85%D0%B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2126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Совообра́зные— отряд хищных птиц, включающий более 220 крупных и средней величины видов, в основном ночных птиц, распространённых во всех странах света</vt:lpstr>
    </vt:vector>
  </TitlesOfParts>
  <Company>Retired</Company>
  <LinksUpToDate>false</LinksUpToDate>
  <CharactersWithSpaces>14217</CharactersWithSpaces>
  <SharedDoc>false</SharedDoc>
  <HLinks>
    <vt:vector size="120" baseType="variant">
      <vt:variant>
        <vt:i4>1048651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http://ru.wikipedia.org/w/index.php?title=%D0%A1%D0%BE%D0%B2%D1%8F%D1%82%D0%BD%D0%B8%D0%BA&amp;action=edit&amp;redlink=1</vt:lpwstr>
      </vt:variant>
      <vt:variant>
        <vt:lpwstr/>
      </vt:variant>
      <vt:variant>
        <vt:i4>983167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http://ru.wikipedia.org/wiki/%D0%94%D0%BB%D0%B8%D0%BD%D0%BD%D0%BE%D1%85%D0%B2%D0%BE%D1%81%D1%82%D0%B0%D1%8F_%D0%BD%D0%B5%D1%8F%D1%81%D1%8B%D1%82%D1%8C</vt:lpwstr>
      </vt:variant>
      <vt:variant>
        <vt:lpwstr/>
      </vt:variant>
      <vt:variant>
        <vt:i4>720967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http://ru.wikipedia.org/wiki/%D0%A1%D0%B8%D0%BF%D1%83%D1%85%D0%B0</vt:lpwstr>
      </vt:variant>
      <vt:variant>
        <vt:lpwstr/>
      </vt:variant>
      <vt:variant>
        <vt:i4>327805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http://ru.wikipedia.org/wiki/%D0%94%D0%BE%D0%BC%D0%BE%D0%B2%D1%8B%D0%B9_%D1%81%D1%8B%D1%87</vt:lpwstr>
      </vt:variant>
      <vt:variant>
        <vt:lpwstr/>
      </vt:variant>
      <vt:variant>
        <vt:i4>5898278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http://ru.wikipedia.org/wiki/%D0%91%D0%BE%D0%BB%D0%BE%D1%82%D0%BD%D0%B0%D1%8F_%D1%81%D0%BE%D0%B2%D0%B0</vt:lpwstr>
      </vt:variant>
      <vt:variant>
        <vt:lpwstr/>
      </vt:variant>
      <vt:variant>
        <vt:i4>720924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http://ru.wikipedia.org/wiki/%D0%A1%D0%BE%D0%BA%D0%BE%D0%BB%D0%BE%D0%BE%D0%B1%D1%80%D0%B0%D0%B7%D0%BD%D1%8B%D0%B5</vt:lpwstr>
      </vt:variant>
      <vt:variant>
        <vt:lpwstr/>
      </vt:variant>
      <vt:variant>
        <vt:i4>2359322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http://ru.wikipedia.org/wiki/Strigiformes</vt:lpwstr>
      </vt:variant>
      <vt:variant>
        <vt:lpwstr>cite_note-0</vt:lpwstr>
      </vt:variant>
      <vt:variant>
        <vt:i4>2359406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http://ru.wikipedia.org/wiki/%D0%93%D1%80%D1%8B%D0%B7%D1%83%D0%BD%D1%8B</vt:lpwstr>
      </vt:variant>
      <vt:variant>
        <vt:lpwstr/>
      </vt:variant>
      <vt:variant>
        <vt:i4>327805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http://ru.wikipedia.org/wiki/%D0%94%D0%BE%D0%BC%D0%BE%D0%B2%D1%8B%D0%B9_%D1%81%D1%8B%D1%87</vt:lpwstr>
      </vt:variant>
      <vt:variant>
        <vt:lpwstr/>
      </vt:variant>
      <vt:variant>
        <vt:i4>131118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http://ru.wikipedia.org/wiki/%D0%AF%D1%81%D1%82%D1%80%D0%B5%D0%B1%D0%B8%D0%BD%D0%B0%D1%8F_%D1%81%D0%BE%D0%B2%D0%B0</vt:lpwstr>
      </vt:variant>
      <vt:variant>
        <vt:lpwstr/>
      </vt:variant>
      <vt:variant>
        <vt:i4>2359322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http://ru.wikipedia.org/w/index.php?title=%D0%92%D0%BE%D1%80%D0%BE%D0%B1%D1%8C%D0%B8%D0%BD%D1%8B%D0%B9_%D1%81%D1%8B%D1%87%D0%B8%D0%BA&amp;action=edit&amp;redlink=1</vt:lpwstr>
      </vt:variant>
      <vt:variant>
        <vt:lpwstr/>
      </vt:variant>
      <vt:variant>
        <vt:i4>7733252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http://ru.wikipedia.org/wiki/%D0%91%D0%B5%D0%BB%D0%B0%D1%8F_%D1%81%D0%BE%D0%B2%D0%B0</vt:lpwstr>
      </vt:variant>
      <vt:variant>
        <vt:lpwstr/>
      </vt:variant>
      <vt:variant>
        <vt:i4>8192031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http://ru.wikipedia.org/w/index.php?title=%D0%9D%D0%B0%D1%80%D1%83%D0%B6%D0%BD%D0%BE%D0%B5_%D1%83%D1%85%D0%BE&amp;action=edit&amp;redlink=1</vt:lpwstr>
      </vt:variant>
      <vt:variant>
        <vt:lpwstr/>
      </vt:variant>
      <vt:variant>
        <vt:i4>5439563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http://ru.wikipedia.org/wiki/%D0%97%D1%80%D0%B0%D1%87%D0%BE%D0%BA</vt:lpwstr>
      </vt:variant>
      <vt:variant>
        <vt:lpwstr/>
      </vt:variant>
      <vt:variant>
        <vt:i4>8126521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http://ru.wikipedia.org/wiki/%D0%A4%D0%B8%D0%BB%D0%B8%D0%BD</vt:lpwstr>
      </vt:variant>
      <vt:variant>
        <vt:lpwstr/>
      </vt:variant>
      <vt:variant>
        <vt:i4>2359345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http://ru.wikipedia.org/wiki/%D0%92%D0%BE%D1%81%D0%BA%D0%BE%D0%B2%D0%B8%D1%86%D0%B0</vt:lpwstr>
      </vt:variant>
      <vt:variant>
        <vt:lpwstr/>
      </vt:variant>
      <vt:variant>
        <vt:i4>2555955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http://ru.wikipedia.org/wiki/%D0%A1%D0%B8%D0%BF%D1%83%D1%85%D0%BE%D0%B2%D1%8B%D0%B5</vt:lpwstr>
      </vt:variant>
      <vt:variant>
        <vt:lpwstr/>
      </vt:variant>
      <vt:variant>
        <vt:i4>8126574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http://ru.wikipedia.org/wiki/%D0%A4%D0%B0%D0%BB%D0%B0%D0%BD%D0%B3%D0%B8</vt:lpwstr>
      </vt:variant>
      <vt:variant>
        <vt:lpwstr/>
      </vt:variant>
      <vt:variant>
        <vt:i4>2555955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http://ru.wikipedia.org/wiki/%D0%A1%D0%B8%D0%BF%D1%83%D1%85%D0%BE%D0%B2%D1%8B%D0%B5</vt:lpwstr>
      </vt:variant>
      <vt:variant>
        <vt:lpwstr/>
      </vt:variant>
      <vt:variant>
        <vt:i4>2555959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http://ru.wikipedia.org/wiki/%D0%A1%D0%BE%D0%B2%D0%B8%D0%BD%D1%8B%D0%B5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Совообра́зные— отряд хищных птиц, включающий более 220 крупных и средней величины видов, в основном ночных птиц, распространённых во всех странах света</dc:title>
  <dc:subject/>
  <dc:creator>RWT</dc:creator>
  <cp:keywords/>
  <dc:description/>
  <cp:lastModifiedBy>admin</cp:lastModifiedBy>
  <cp:revision>2</cp:revision>
  <dcterms:created xsi:type="dcterms:W3CDTF">2014-07-11T11:26:00Z</dcterms:created>
  <dcterms:modified xsi:type="dcterms:W3CDTF">2014-07-11T11:26:00Z</dcterms:modified>
</cp:coreProperties>
</file>