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3C" w:rsidRPr="00B33714" w:rsidRDefault="00A6163C" w:rsidP="00B33714">
      <w:pPr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b/>
          <w:kern w:val="0"/>
          <w:sz w:val="28"/>
          <w:szCs w:val="28"/>
          <w:lang w:val="ru-RU"/>
        </w:rPr>
      </w:pPr>
      <w:r w:rsidRPr="00B33714">
        <w:rPr>
          <w:b/>
          <w:kern w:val="0"/>
          <w:sz w:val="28"/>
          <w:szCs w:val="28"/>
          <w:lang w:val="ru-RU"/>
        </w:rPr>
        <w:t>Енолят-анионы и енамины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B33714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Карбонильная группа полярна и частично положительный заряд с ее атома углерода передается на соседний (</w:t>
      </w:r>
      <w:r w:rsidRPr="00B33714">
        <w:rPr>
          <w:kern w:val="0"/>
          <w:sz w:val="28"/>
          <w:szCs w:val="28"/>
          <w:lang w:val="ru-RU"/>
        </w:rPr>
        <w:sym w:font="Symbol" w:char="F061"/>
      </w:r>
      <w:r w:rsidRPr="00B33714">
        <w:rPr>
          <w:kern w:val="0"/>
          <w:sz w:val="28"/>
          <w:szCs w:val="28"/>
          <w:lang w:val="ru-RU"/>
        </w:rPr>
        <w:t>-атом) углерода,</w:t>
      </w:r>
      <w:r w:rsidR="00B33714" w:rsidRPr="00B33714">
        <w:rPr>
          <w:kern w:val="0"/>
          <w:sz w:val="28"/>
          <w:szCs w:val="28"/>
          <w:lang w:val="ru-RU"/>
        </w:rPr>
        <w:t xml:space="preserve"> делая</w:t>
      </w:r>
      <w:r w:rsidRPr="00B33714">
        <w:rPr>
          <w:kern w:val="0"/>
          <w:sz w:val="28"/>
          <w:szCs w:val="28"/>
          <w:lang w:val="ru-RU"/>
        </w:rPr>
        <w:t xml:space="preserve"> соединенные с ним </w:t>
      </w:r>
      <w:r w:rsidR="00B33714" w:rsidRPr="00B33714">
        <w:rPr>
          <w:kern w:val="0"/>
          <w:sz w:val="28"/>
          <w:szCs w:val="28"/>
          <w:lang w:val="ru-RU"/>
        </w:rPr>
        <w:t>атомы водорода</w:t>
      </w:r>
      <w:r w:rsidRPr="00B33714">
        <w:rPr>
          <w:kern w:val="0"/>
          <w:sz w:val="28"/>
          <w:szCs w:val="28"/>
          <w:lang w:val="ru-RU"/>
        </w:rPr>
        <w:t xml:space="preserve"> подвижными</w:t>
      </w:r>
      <w:r w:rsidR="00B33714" w:rsidRPr="00B33714">
        <w:rPr>
          <w:kern w:val="0"/>
          <w:sz w:val="28"/>
          <w:szCs w:val="28"/>
          <w:lang w:val="ru-RU"/>
        </w:rPr>
        <w:t>.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72.75pt">
            <v:imagedata r:id="rId7" o:title=""/>
          </v:shape>
        </w:pic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Альдегиды и кетоны могут проявлять, таким образом,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свойства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С</w:t>
      </w:r>
      <w:r w:rsidRPr="00B33714">
        <w:rPr>
          <w:kern w:val="0"/>
          <w:sz w:val="28"/>
          <w:szCs w:val="28"/>
          <w:lang w:val="ru-RU"/>
        </w:rPr>
        <w:sym w:font="Symbol" w:char="F02D"/>
      </w:r>
      <w:r w:rsidRPr="00B33714">
        <w:rPr>
          <w:kern w:val="0"/>
          <w:sz w:val="28"/>
          <w:szCs w:val="28"/>
          <w:lang w:val="ru-RU"/>
        </w:rPr>
        <w:t>Н-кислот. Конечно,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кислотность карбонильных соединений очень мала,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 xml:space="preserve">тем не менее именно кислотностью </w:t>
      </w:r>
      <w:r w:rsidRPr="00B33714">
        <w:rPr>
          <w:kern w:val="0"/>
          <w:sz w:val="28"/>
          <w:szCs w:val="28"/>
          <w:lang w:val="ru-RU"/>
        </w:rPr>
        <w:sym w:font="Symbol" w:char="F061"/>
      </w:r>
      <w:r w:rsidRPr="00B33714">
        <w:rPr>
          <w:kern w:val="0"/>
          <w:sz w:val="28"/>
          <w:szCs w:val="28"/>
          <w:lang w:val="ru-RU"/>
        </w:rPr>
        <w:t>-атомов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водорода объясняются многие их химические свойства.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 xml:space="preserve">Кислотность </w:t>
      </w:r>
      <w:r w:rsidRPr="00B33714">
        <w:rPr>
          <w:kern w:val="0"/>
          <w:sz w:val="28"/>
          <w:szCs w:val="28"/>
          <w:lang w:val="ru-RU"/>
        </w:rPr>
        <w:sym w:font="Symbol" w:char="F061"/>
      </w:r>
      <w:r w:rsidRPr="00B33714">
        <w:rPr>
          <w:kern w:val="0"/>
          <w:sz w:val="28"/>
          <w:szCs w:val="28"/>
          <w:lang w:val="ru-RU"/>
        </w:rPr>
        <w:t xml:space="preserve"> водородов в альдегидах и кетонах объясняется, прежде всего, тем, что при этом анион, образующийся из них при отщеплении протона, стабилизирован резонансом. Отрицательный заряд в нем делокализован.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B33714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6" type="#_x0000_t75" style="width:372.75pt;height:50.25pt">
            <v:imagedata r:id="rId8" o:title=""/>
          </v:shape>
        </w:pict>
      </w:r>
      <w:r w:rsidR="00A6163C" w:rsidRPr="00B33714">
        <w:rPr>
          <w:kern w:val="0"/>
          <w:sz w:val="28"/>
          <w:szCs w:val="28"/>
          <w:lang w:val="ru-RU"/>
        </w:rPr>
        <w:t>(1)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енолят-анион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Резонансно стабилизированный анион может присоединять протон или к атому углерода или к атому кислорода. В первом случае образуется кетонная форма, а во втором енольная форма.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Енолят-анионы могут реагировать с алкилгалогенидами по механизму S</w:t>
      </w:r>
      <w:r w:rsidRPr="00B33714">
        <w:rPr>
          <w:kern w:val="0"/>
          <w:sz w:val="28"/>
          <w:szCs w:val="28"/>
          <w:vertAlign w:val="subscript"/>
          <w:lang w:val="ru-RU"/>
        </w:rPr>
        <w:t>N</w:t>
      </w:r>
      <w:r w:rsidRPr="00B33714">
        <w:rPr>
          <w:kern w:val="0"/>
          <w:sz w:val="28"/>
          <w:szCs w:val="28"/>
          <w:lang w:val="ru-RU"/>
        </w:rPr>
        <w:t xml:space="preserve">2 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7" type="#_x0000_t75" style="width:297.75pt;height:54.75pt">
            <v:imagedata r:id="rId9" o:title=""/>
          </v:shape>
        </w:pic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="00A6163C" w:rsidRPr="00B33714">
        <w:rPr>
          <w:rFonts w:cs="Arial"/>
          <w:kern w:val="0"/>
          <w:sz w:val="28"/>
          <w:szCs w:val="28"/>
          <w:lang w:val="ru-RU"/>
        </w:rPr>
        <w:t>(2)</w:t>
      </w:r>
    </w:p>
    <w:p w:rsidR="00A6163C" w:rsidRPr="00B33714" w:rsidRDefault="00A6163C" w:rsidP="00B33714">
      <w:pPr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kern w:val="20"/>
          <w:sz w:val="28"/>
          <w:szCs w:val="28"/>
          <w:lang w:val="ru-RU"/>
        </w:rPr>
      </w:pPr>
      <w:r w:rsidRPr="00B33714">
        <w:rPr>
          <w:kern w:val="20"/>
          <w:sz w:val="28"/>
          <w:szCs w:val="28"/>
          <w:lang w:val="ru-RU"/>
        </w:rPr>
        <w:t>или с альдегидами и кетонами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8" type="#_x0000_t75" style="width:265.5pt;height:54pt">
            <v:imagedata r:id="rId10" o:title=""/>
          </v:shape>
        </w:pic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="00A6163C" w:rsidRPr="00B33714">
        <w:rPr>
          <w:kern w:val="0"/>
          <w:sz w:val="28"/>
          <w:szCs w:val="28"/>
          <w:lang w:val="ru-RU"/>
        </w:rPr>
        <w:t>(3)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енолят-анион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кетон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тетраэдральный промежуточный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 xml:space="preserve">продукт присоединения 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к карбонильной группе</w:t>
      </w:r>
    </w:p>
    <w:p w:rsidR="00A6163C" w:rsidRPr="00B33714" w:rsidRDefault="00A6163C" w:rsidP="00B33714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A6163C" w:rsidRPr="00B33714" w:rsidRDefault="00A6163C" w:rsidP="00B33714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B33714">
        <w:rPr>
          <w:b/>
          <w:kern w:val="0"/>
          <w:sz w:val="28"/>
          <w:szCs w:val="28"/>
          <w:lang w:val="ru-RU"/>
        </w:rPr>
        <w:t>Таутомерия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Итак, подвижный атом водорода</w:t>
      </w:r>
      <w:r w:rsidR="00B33714" w:rsidRPr="00B33714">
        <w:rPr>
          <w:kern w:val="0"/>
          <w:sz w:val="28"/>
          <w:szCs w:val="28"/>
          <w:lang w:val="ru-RU"/>
        </w:rPr>
        <w:t>,</w:t>
      </w:r>
      <w:r w:rsidRPr="00B33714">
        <w:rPr>
          <w:kern w:val="0"/>
          <w:sz w:val="28"/>
          <w:szCs w:val="28"/>
          <w:lang w:val="ru-RU"/>
        </w:rPr>
        <w:t xml:space="preserve"> хотя и очень медленно может переходить к кислороду с образованием, так называемой, енольной формы: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6" type="#_x0000_t75" style="position:absolute;left:0;text-align:left;margin-left:130.8pt;margin-top:5.05pt;width:193.5pt;height:53.25pt;z-index:251653632" o:allowincell="f">
            <v:imagedata r:id="rId11" o:title=""/>
          </v:shape>
        </w:pic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Кетонные и енольн</w:t>
      </w:r>
      <w:r w:rsidR="00B33714" w:rsidRPr="00B33714">
        <w:rPr>
          <w:kern w:val="0"/>
          <w:sz w:val="28"/>
          <w:szCs w:val="28"/>
          <w:lang w:val="ru-RU"/>
        </w:rPr>
        <w:t>ые формы карбонильных соединений</w:t>
      </w:r>
      <w:r w:rsidRPr="00B33714">
        <w:rPr>
          <w:kern w:val="0"/>
          <w:sz w:val="28"/>
          <w:szCs w:val="28"/>
          <w:lang w:val="ru-RU"/>
        </w:rPr>
        <w:t xml:space="preserve"> являются своеобразными структурными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изомерами. Поскольку эти изомеры легко переходят друг в друга под действием кислот или оснований для такого вида изомерии используется специальный термин таутомерия.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Например: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9" type="#_x0000_t75" style="width:195pt;height:36.75pt">
            <v:imagedata r:id="rId12" o:title=""/>
          </v:shape>
        </w:pic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7" type="#_x0000_t75" style="position:absolute;left:0;text-align:left;margin-left:30pt;margin-top:7.75pt;width:192.75pt;height:42.75pt;z-index:251655680">
            <v:imagedata r:id="rId13" o:title=""/>
          </v:shape>
        </w:pic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(&gt;99%)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(1,5x10</w:t>
      </w:r>
      <w:r w:rsidRPr="00B33714">
        <w:rPr>
          <w:kern w:val="0"/>
          <w:sz w:val="28"/>
          <w:szCs w:val="28"/>
          <w:vertAlign w:val="superscript"/>
          <w:lang w:val="ru-RU"/>
        </w:rPr>
        <w:t>-4</w:t>
      </w:r>
      <w:r w:rsidRPr="00B33714">
        <w:rPr>
          <w:kern w:val="0"/>
          <w:sz w:val="28"/>
          <w:szCs w:val="28"/>
          <w:lang w:val="ru-RU"/>
        </w:rPr>
        <w:t xml:space="preserve">%) 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Енольная форма обычных альдегидов и кетонов не была выделена в чистом виде, т.к. она быстро превращается в карбонильную форму.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 xml:space="preserve">Для </w:t>
      </w:r>
      <w:r w:rsidRPr="00B33714">
        <w:rPr>
          <w:kern w:val="0"/>
          <w:sz w:val="28"/>
          <w:szCs w:val="28"/>
          <w:lang w:val="ru-RU"/>
        </w:rPr>
        <w:sym w:font="Symbol" w:char="F062"/>
      </w:r>
      <w:r w:rsidRPr="00B33714">
        <w:rPr>
          <w:kern w:val="0"/>
          <w:sz w:val="28"/>
          <w:szCs w:val="28"/>
          <w:lang w:val="ru-RU"/>
        </w:rPr>
        <w:t>-дикарбонильных соединений енольная форма может быть выделена в чистом виде,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так как у этих соединений енольные формы достаточно стабильны, причем в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некоторых случаях они даже более стабильны, чем карбонильные.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0" type="#_x0000_t75" style="width:209.25pt;height:36.75pt" fillcolor="window">
            <v:imagedata r:id="rId14" o:title=""/>
          </v:shape>
        </w:pic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2,4-пентандион (24%)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енольная форма (76%)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 xml:space="preserve">Cтабильность енольной формы </w:t>
      </w:r>
      <w:r w:rsidRPr="00B33714">
        <w:rPr>
          <w:kern w:val="0"/>
          <w:sz w:val="28"/>
          <w:szCs w:val="28"/>
          <w:lang w:val="ru-RU"/>
        </w:rPr>
        <w:sym w:font="Symbol" w:char="F062"/>
      </w:r>
      <w:r w:rsidRPr="00B33714">
        <w:rPr>
          <w:kern w:val="0"/>
          <w:sz w:val="28"/>
          <w:szCs w:val="28"/>
          <w:lang w:val="ru-RU"/>
        </w:rPr>
        <w:t>-дикарбонильных соединений объясняется возникающим сопряжением и образованием внутримолекулярной водородной связи: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1" type="#_x0000_t75" style="width:291.75pt;height:83.25pt" fillcolor="window">
            <v:imagedata r:id="rId15" o:title=""/>
          </v:shape>
        </w:pic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Превращение карбонильных и енольных форм друг в друга является примером таутомерного превращения, понятие о котором мы теперь можем сформулировать в общем виде.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Термин таутомерия обозначает обратимое превращение органических соединений. Чаще всего таутомерия относится к миграции протонов,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т.е. перемещению протона от одного атома к другому,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при котором,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как правило, происходит перемещение двойной связи. В определенном смысле таутомерный сдвиг протонов является внутримолекулярным кислотно-основным превращением. Возникающие при миграции протона изомеры называют таутомерами.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При таутомерных превращениях оптических изомеров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они могут превращаться в рацемическую смесь. Например, (R)-втор-бутилфенилкетон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при стоянии перестает вращать плоскость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поляризованного света</w:t>
      </w:r>
      <w:r w:rsidR="00B33714" w:rsidRPr="00B33714">
        <w:rPr>
          <w:kern w:val="0"/>
          <w:sz w:val="28"/>
          <w:szCs w:val="28"/>
          <w:lang w:val="ru-RU"/>
        </w:rPr>
        <w:t>.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2" type="#_x0000_t75" style="width:401.25pt;height:76.5pt">
            <v:imagedata r:id="rId16" o:title=""/>
          </v:shape>
        </w:pict>
      </w:r>
      <w:r w:rsidR="00A6163C" w:rsidRPr="00B33714">
        <w:rPr>
          <w:kern w:val="0"/>
          <w:sz w:val="28"/>
          <w:szCs w:val="28"/>
          <w:lang w:val="ru-RU"/>
        </w:rPr>
        <w:t>(4)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(R)-втор-бутилфенилкетон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енол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3" type="#_x0000_t75" style="width:312.75pt;height:76.5pt">
            <v:imagedata r:id="rId17" o:title=""/>
          </v:shape>
        </w:pict>
      </w:r>
      <w:r w:rsidR="00A6163C" w:rsidRPr="00B33714">
        <w:rPr>
          <w:kern w:val="0"/>
          <w:sz w:val="28"/>
          <w:szCs w:val="28"/>
          <w:lang w:val="ru-RU"/>
        </w:rPr>
        <w:t xml:space="preserve"> 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(R)-втор-бутилфенилкетон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(S)-втор-бутилфенилкетон</w:t>
      </w:r>
    </w:p>
    <w:p w:rsidR="00A6163C" w:rsidRPr="00B33714" w:rsidRDefault="00A6163C" w:rsidP="00B33714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b/>
          <w:kern w:val="0"/>
          <w:sz w:val="28"/>
          <w:szCs w:val="28"/>
          <w:lang w:val="ru-RU"/>
        </w:rPr>
        <w:t>Упр. 1.</w:t>
      </w:r>
      <w:r w:rsidRPr="00B33714">
        <w:rPr>
          <w:kern w:val="0"/>
          <w:sz w:val="28"/>
          <w:szCs w:val="28"/>
          <w:lang w:val="ru-RU"/>
        </w:rPr>
        <w:t xml:space="preserve"> Напишите формулу 2,4-циклогексадиен-1-она и объясните, почему он существует практически только в енольной форме?</w:t>
      </w:r>
    </w:p>
    <w:p w:rsidR="00A6163C" w:rsidRPr="00B33714" w:rsidRDefault="00A6163C" w:rsidP="00B33714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A6163C" w:rsidRPr="00B33714" w:rsidRDefault="00A6163C" w:rsidP="00B33714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B33714">
        <w:rPr>
          <w:b/>
          <w:kern w:val="0"/>
          <w:sz w:val="28"/>
          <w:szCs w:val="28"/>
          <w:lang w:val="ru-RU"/>
        </w:rPr>
        <w:t>Альдольные реакции</w:t>
      </w:r>
    </w:p>
    <w:p w:rsidR="00A6163C" w:rsidRPr="00B33714" w:rsidRDefault="00A6163C" w:rsidP="00B33714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B33714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При действии на ацетальдегид разбавленного раствора NaOH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при обычной или даже пониженной температуре происходит его димеризация с образованием 3-гидроксибутаналя. Поскольку 3-гидроксибутаналь одновременно является альдегидом и спиртом (алкоголь) его обычно называют “альдоль</w:t>
      </w:r>
      <w:r w:rsidRPr="00B33714">
        <w:rPr>
          <w:b/>
          <w:kern w:val="0"/>
          <w:sz w:val="28"/>
          <w:szCs w:val="28"/>
          <w:lang w:val="ru-RU"/>
        </w:rPr>
        <w:t>”</w:t>
      </w:r>
      <w:r w:rsidRPr="00B33714">
        <w:rPr>
          <w:kern w:val="0"/>
          <w:sz w:val="28"/>
          <w:szCs w:val="28"/>
          <w:lang w:val="ru-RU"/>
        </w:rPr>
        <w:t>,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а реакции такого типа стали называть альдольными реакциями</w:t>
      </w:r>
      <w:r w:rsidRPr="00B33714">
        <w:rPr>
          <w:b/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или реакциями альдольного присоединения</w:t>
      </w:r>
      <w:r w:rsidR="00B33714" w:rsidRPr="00B33714">
        <w:rPr>
          <w:b/>
          <w:kern w:val="0"/>
          <w:sz w:val="28"/>
          <w:szCs w:val="28"/>
          <w:lang w:val="ru-RU"/>
        </w:rPr>
        <w:t>.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8" type="#_x0000_t75" style="position:absolute;left:0;text-align:left;margin-left:73.2pt;margin-top:1.2pt;width:285pt;height:45pt;z-index:251654656" o:allowincell="f">
            <v:imagedata r:id="rId18" o:title=""/>
          </v:shape>
        </w:pic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(5)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3-гидроксибутаналь (альдоль)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Кетоны также вступают в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="00B33714">
        <w:rPr>
          <w:kern w:val="0"/>
          <w:sz w:val="28"/>
          <w:szCs w:val="28"/>
          <w:lang w:val="ru-RU"/>
        </w:rPr>
        <w:t>катализируе</w:t>
      </w:r>
      <w:r w:rsidRPr="00B33714">
        <w:rPr>
          <w:kern w:val="0"/>
          <w:sz w:val="28"/>
          <w:szCs w:val="28"/>
          <w:lang w:val="ru-RU"/>
        </w:rPr>
        <w:t>мое основаниями альдольное присоединение,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равновесие не столь благоприятно, как в случае альдегидов. Это препятствие преодолевается проведением реакции в условиях быстрого выведения продукта из реакционной смеси. Из ацетона, например,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таким путем может быть получен диацетоновый спирт: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9" type="#_x0000_t75" style="position:absolute;left:0;text-align:left;margin-left:228pt;margin-top:5.2pt;width:100.5pt;height:63pt;z-index:251661824">
            <v:imagedata r:id="rId19" o:title=""/>
          </v:shape>
        </w:pict>
      </w:r>
      <w:r>
        <w:rPr>
          <w:noProof/>
          <w:lang w:val="ru-RU"/>
        </w:rPr>
        <w:pict>
          <v:shape id="_x0000_s1030" type="#_x0000_t75" style="position:absolute;left:0;text-align:left;margin-left:168pt;margin-top:23.2pt;width:57.75pt;height:33.75pt;z-index:251660800">
            <v:imagedata r:id="rId20" o:title=""/>
          </v:shape>
        </w:pict>
      </w:r>
      <w:r>
        <w:rPr>
          <w:noProof/>
          <w:lang w:val="ru-RU"/>
        </w:rPr>
        <w:pict>
          <v:shape id="_x0000_s1031" type="#_x0000_t75" style="position:absolute;left:0;text-align:left;margin-left:24pt;margin-top:5.2pt;width:144.75pt;height:51.75pt;z-index:251659776">
            <v:imagedata r:id="rId21" o:title=""/>
          </v:shape>
        </w:pic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F2CE6" w:rsidRPr="00B33714" w:rsidRDefault="00CF2CE6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F2CE6" w:rsidRPr="00B33714" w:rsidRDefault="00CF2CE6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br w:type="page"/>
      </w:r>
      <w:r w:rsidR="00C6050F">
        <w:rPr>
          <w:kern w:val="0"/>
          <w:sz w:val="28"/>
          <w:szCs w:val="28"/>
          <w:lang w:val="ru-RU"/>
        </w:rPr>
        <w:pict>
          <v:shape id="_x0000_i1034" type="#_x0000_t75" style="width:279pt;height:48.75pt">
            <v:imagedata r:id="rId22" o:title=""/>
          </v:shape>
        </w:pict>
      </w:r>
    </w:p>
    <w:p w:rsidR="00A6163C" w:rsidRPr="00B33714" w:rsidRDefault="00A6163C" w:rsidP="00B33714">
      <w:pPr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kern w:val="20"/>
          <w:sz w:val="28"/>
          <w:szCs w:val="28"/>
          <w:lang w:val="ru-RU"/>
        </w:rPr>
      </w:pPr>
      <w:r w:rsidRPr="00B33714">
        <w:rPr>
          <w:kern w:val="20"/>
          <w:sz w:val="28"/>
          <w:szCs w:val="28"/>
        </w:rPr>
        <w:t>4-гидрокси-4-метил-2-пентанон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Альдольное присоединение проходит по трехстадийному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 xml:space="preserve">механизму. На первой стадии основание (гидроксид-анион) отрывает протон от </w:t>
      </w:r>
      <w:r w:rsidRPr="00B33714">
        <w:rPr>
          <w:kern w:val="0"/>
          <w:sz w:val="28"/>
          <w:szCs w:val="28"/>
          <w:lang w:val="ru-RU"/>
        </w:rPr>
        <w:sym w:font="Symbol" w:char="F061"/>
      </w:r>
      <w:r w:rsidRPr="00B33714">
        <w:rPr>
          <w:kern w:val="0"/>
          <w:sz w:val="28"/>
          <w:szCs w:val="28"/>
          <w:lang w:val="ru-RU"/>
        </w:rPr>
        <w:t xml:space="preserve"> углерода молекулы ацетальдегида давая енолят-ион с делокализованным отрицательным зарядом:</w:t>
      </w:r>
    </w:p>
    <w:p w:rsidR="00A6163C" w:rsidRPr="00B33714" w:rsidRDefault="00C6050F" w:rsidP="00B33714">
      <w:pPr>
        <w:pStyle w:val="3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392.25pt;height:29.25pt">
            <v:imagedata r:id="rId23" o:title=""/>
          </v:shape>
        </w:pict>
      </w:r>
      <w:r w:rsidR="00A6163C" w:rsidRPr="00B33714">
        <w:rPr>
          <w:sz w:val="28"/>
          <w:szCs w:val="28"/>
        </w:rPr>
        <w:t>(М 1)</w:t>
      </w:r>
    </w:p>
    <w:p w:rsidR="00A6163C" w:rsidRPr="00B33714" w:rsidRDefault="00A6163C" w:rsidP="00B33714">
      <w:pPr>
        <w:pStyle w:val="3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33714">
        <w:rPr>
          <w:b w:val="0"/>
          <w:sz w:val="28"/>
          <w:szCs w:val="28"/>
        </w:rPr>
        <w:t>енолят-анион</w:t>
      </w:r>
    </w:p>
    <w:p w:rsidR="00B33714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На второй стадии енолят-анион выступает в роли нуклеофила и атакует карбонильный атом углерода другой молекулы ацетальдегида. На этой стадии образуется алкоксид-анион</w:t>
      </w:r>
      <w:r w:rsidR="00B33714" w:rsidRPr="00B33714">
        <w:rPr>
          <w:kern w:val="0"/>
          <w:sz w:val="28"/>
          <w:szCs w:val="28"/>
          <w:lang w:val="ru-RU"/>
        </w:rPr>
        <w:t>.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6" type="#_x0000_t75" style="width:316.5pt;height:51pt">
            <v:imagedata r:id="rId24" o:title=""/>
          </v:shape>
        </w:pict>
      </w:r>
    </w:p>
    <w:p w:rsidR="00A6163C" w:rsidRPr="00CF2CE6" w:rsidRDefault="00A6163C" w:rsidP="00B33714">
      <w:pPr>
        <w:pStyle w:val="3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CF2CE6">
        <w:rPr>
          <w:b w:val="0"/>
          <w:sz w:val="28"/>
          <w:szCs w:val="28"/>
        </w:rPr>
        <w:t>алкоксид-анион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На третьей стадии алкоксид-анион отрывает протон от молекулы воды и превращается в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альдоль.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7" type="#_x0000_t75" style="width:335.25pt;height:48.75pt">
            <v:imagedata r:id="rId25" o:title=""/>
          </v:shape>
        </w:pict>
      </w:r>
    </w:p>
    <w:p w:rsidR="00A6163C" w:rsidRPr="00B33714" w:rsidRDefault="00B33714" w:rsidP="00B33714">
      <w:pPr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kern w:val="20"/>
          <w:sz w:val="28"/>
          <w:szCs w:val="28"/>
          <w:lang w:val="ru-RU"/>
        </w:rPr>
      </w:pPr>
      <w:r w:rsidRPr="00B33714">
        <w:rPr>
          <w:kern w:val="20"/>
          <w:sz w:val="28"/>
          <w:szCs w:val="28"/>
          <w:lang w:val="ru-RU"/>
        </w:rPr>
        <w:t>более сильно</w:t>
      </w:r>
      <w:r w:rsidR="00A6163C" w:rsidRPr="00B33714">
        <w:rPr>
          <w:kern w:val="20"/>
          <w:sz w:val="28"/>
          <w:szCs w:val="28"/>
          <w:lang w:val="ru-RU"/>
        </w:rPr>
        <w:t>е</w:t>
      </w:r>
      <w:r w:rsidRPr="00B33714">
        <w:rPr>
          <w:kern w:val="20"/>
          <w:sz w:val="28"/>
          <w:szCs w:val="28"/>
          <w:lang w:val="ru-RU"/>
        </w:rPr>
        <w:t xml:space="preserve"> </w:t>
      </w:r>
      <w:r w:rsidR="00A6163C" w:rsidRPr="00B33714">
        <w:rPr>
          <w:kern w:val="20"/>
          <w:sz w:val="28"/>
          <w:szCs w:val="28"/>
          <w:lang w:val="ru-RU"/>
        </w:rPr>
        <w:t>адьдоль</w:t>
      </w:r>
      <w:r w:rsidRPr="00B33714">
        <w:rPr>
          <w:kern w:val="20"/>
          <w:sz w:val="28"/>
          <w:szCs w:val="28"/>
          <w:lang w:val="ru-RU"/>
        </w:rPr>
        <w:t xml:space="preserve"> </w:t>
      </w:r>
      <w:r w:rsidR="00A6163C" w:rsidRPr="00B33714">
        <w:rPr>
          <w:kern w:val="20"/>
          <w:sz w:val="28"/>
          <w:szCs w:val="28"/>
          <w:lang w:val="ru-RU"/>
        </w:rPr>
        <w:t>менее сильное</w:t>
      </w:r>
      <w:r w:rsidRPr="00B33714">
        <w:rPr>
          <w:kern w:val="20"/>
          <w:sz w:val="28"/>
          <w:szCs w:val="28"/>
          <w:lang w:val="ru-RU"/>
        </w:rPr>
        <w:t xml:space="preserve"> </w:t>
      </w:r>
      <w:r w:rsidR="00A6163C" w:rsidRPr="00B33714">
        <w:rPr>
          <w:sz w:val="28"/>
          <w:szCs w:val="28"/>
          <w:lang w:val="ru-RU"/>
        </w:rPr>
        <w:t>основание</w:t>
      </w:r>
    </w:p>
    <w:p w:rsidR="00B33714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 xml:space="preserve">В механизме альдольного присоединения проявляются два основных свойства карбонильных соединений: кислотность </w:t>
      </w:r>
      <w:r w:rsidRPr="00B33714">
        <w:rPr>
          <w:kern w:val="0"/>
          <w:sz w:val="28"/>
          <w:szCs w:val="28"/>
          <w:lang w:val="ru-RU"/>
        </w:rPr>
        <w:sym w:font="Symbol" w:char="F061"/>
      </w:r>
      <w:r w:rsidRPr="00B33714">
        <w:rPr>
          <w:kern w:val="0"/>
          <w:sz w:val="28"/>
          <w:szCs w:val="28"/>
          <w:lang w:val="ru-RU"/>
        </w:rPr>
        <w:t xml:space="preserve"> водородов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и склонность карбонильной группы к реакциям нуклеофильного присоединения</w:t>
      </w:r>
      <w:r w:rsidR="00B33714" w:rsidRPr="00B33714">
        <w:rPr>
          <w:kern w:val="0"/>
          <w:sz w:val="28"/>
          <w:szCs w:val="28"/>
          <w:lang w:val="ru-RU"/>
        </w:rPr>
        <w:t>.</w:t>
      </w:r>
    </w:p>
    <w:p w:rsidR="00A6163C" w:rsidRPr="00B33714" w:rsidRDefault="00A6163C" w:rsidP="00B33714">
      <w:pPr>
        <w:pStyle w:val="a9"/>
        <w:spacing w:line="360" w:lineRule="auto"/>
        <w:ind w:firstLine="709"/>
        <w:rPr>
          <w:sz w:val="28"/>
          <w:szCs w:val="28"/>
        </w:rPr>
      </w:pPr>
      <w:r w:rsidRPr="00B33714">
        <w:rPr>
          <w:sz w:val="28"/>
          <w:szCs w:val="28"/>
        </w:rPr>
        <w:t>Если реакционную смесь, образующуюся при альдольном присоединии,</w:t>
      </w:r>
      <w:r w:rsidR="00B33714" w:rsidRPr="00B33714">
        <w:rPr>
          <w:sz w:val="28"/>
          <w:szCs w:val="28"/>
        </w:rPr>
        <w:t xml:space="preserve"> </w:t>
      </w:r>
      <w:r w:rsidRPr="00B33714">
        <w:rPr>
          <w:sz w:val="28"/>
          <w:szCs w:val="28"/>
        </w:rPr>
        <w:t>нагреть то происходит дегидратация,</w:t>
      </w:r>
      <w:r w:rsidR="00B33714" w:rsidRPr="00B33714">
        <w:rPr>
          <w:sz w:val="28"/>
          <w:szCs w:val="28"/>
        </w:rPr>
        <w:t xml:space="preserve"> </w:t>
      </w:r>
      <w:r w:rsidRPr="00B33714">
        <w:rPr>
          <w:sz w:val="28"/>
          <w:szCs w:val="28"/>
        </w:rPr>
        <w:t>приводящая к образованию кротонового альдегида (2-бутеналя):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8" type="#_x0000_t75" style="width:354pt;height:53.25pt">
            <v:imagedata r:id="rId26" o:title=""/>
          </v:shape>
        </w:pict>
      </w:r>
      <w:r w:rsidR="00A6163C" w:rsidRPr="00B33714">
        <w:rPr>
          <w:kern w:val="0"/>
          <w:sz w:val="28"/>
          <w:szCs w:val="28"/>
          <w:lang w:val="ru-RU"/>
        </w:rPr>
        <w:t>(7)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кротоновый альдегид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Следует помнить,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что подвижными в карбонильных соединениях являются лишь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sym w:font="Symbol" w:char="F061"/>
      </w:r>
      <w:r w:rsidRPr="00B33714">
        <w:rPr>
          <w:kern w:val="0"/>
          <w:sz w:val="28"/>
          <w:szCs w:val="28"/>
          <w:lang w:val="ru-RU"/>
        </w:rPr>
        <w:t>-атомы водорода.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9" type="#_x0000_t75" style="width:362.25pt;height:57.75pt">
            <v:imagedata r:id="rId27" o:title=""/>
          </v:shape>
        </w:pict>
      </w:r>
      <w:r w:rsidR="00A6163C" w:rsidRPr="00B33714">
        <w:rPr>
          <w:kern w:val="0"/>
          <w:sz w:val="28"/>
          <w:szCs w:val="28"/>
          <w:lang w:val="ru-RU"/>
        </w:rPr>
        <w:t>(8)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2-метил-3-гидроксипентаналь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b/>
          <w:kern w:val="0"/>
          <w:sz w:val="28"/>
          <w:szCs w:val="28"/>
          <w:lang w:val="ru-RU"/>
        </w:rPr>
        <w:t>Упр 2.</w:t>
      </w:r>
      <w:r w:rsidRPr="00B33714">
        <w:rPr>
          <w:kern w:val="0"/>
          <w:sz w:val="28"/>
          <w:szCs w:val="28"/>
          <w:lang w:val="ru-RU"/>
        </w:rPr>
        <w:t xml:space="preserve"> На примере пропионового альдегида разберите механизм альдольного присоединения в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условиях щелочногo катализа.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 xml:space="preserve">Дегидратация легко происходит по тому, что участвующий в ней </w:t>
      </w:r>
      <w:r w:rsidRPr="00B33714">
        <w:rPr>
          <w:kern w:val="0"/>
          <w:sz w:val="28"/>
          <w:szCs w:val="28"/>
          <w:lang w:val="ru-RU"/>
        </w:rPr>
        <w:sym w:font="Symbol" w:char="F061"/>
      </w:r>
      <w:r w:rsidRPr="00B33714">
        <w:rPr>
          <w:kern w:val="0"/>
          <w:sz w:val="28"/>
          <w:szCs w:val="28"/>
          <w:lang w:val="ru-RU"/>
        </w:rPr>
        <w:t xml:space="preserve"> водород подвижен, а в образующемся продукте возникает сопряжение. В некоторых альдольных реакциях дегидратация осуществляется так легко, что альдоль выделить и не удается.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Превращение альдегида в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непредельный альдегид через альдоль называется альдольной (кротоновой) конденсацией. Конденсацией называют реакцию, в результате которой молекулы соединяясь, выделяют небольшие молекулы таких веществ как вода или спирт.</w:t>
      </w:r>
    </w:p>
    <w:p w:rsidR="00A6163C" w:rsidRPr="00B33714" w:rsidRDefault="00A6163C" w:rsidP="00B33714">
      <w:pPr>
        <w:pStyle w:val="3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33714">
        <w:rPr>
          <w:b w:val="0"/>
          <w:sz w:val="28"/>
          <w:szCs w:val="28"/>
        </w:rPr>
        <w:t>продукт присоединения</w:t>
      </w:r>
      <w:r w:rsidR="00B33714" w:rsidRPr="00B33714">
        <w:rPr>
          <w:b w:val="0"/>
          <w:sz w:val="28"/>
          <w:szCs w:val="28"/>
        </w:rPr>
        <w:t xml:space="preserve"> </w:t>
      </w:r>
      <w:r w:rsidRPr="00B33714">
        <w:rPr>
          <w:b w:val="0"/>
          <w:sz w:val="28"/>
          <w:szCs w:val="28"/>
        </w:rPr>
        <w:t>продукт конденсации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0" type="#_x0000_t75" style="width:393.75pt;height:62.25pt">
            <v:imagedata r:id="rId28" o:title=""/>
          </v:shape>
        </w:pic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не выделяют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еналь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1" type="#_x0000_t75" style="width:440.25pt;height:72.75pt">
            <v:imagedata r:id="rId29" o:title=""/>
          </v:shape>
        </w:pict>
      </w:r>
    </w:p>
    <w:p w:rsidR="00A6163C" w:rsidRPr="00B33714" w:rsidRDefault="00A6163C" w:rsidP="00B33714">
      <w:pPr>
        <w:pStyle w:val="3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33714">
        <w:rPr>
          <w:b w:val="0"/>
          <w:sz w:val="28"/>
          <w:szCs w:val="28"/>
        </w:rPr>
        <w:t xml:space="preserve">В такую же </w:t>
      </w:r>
      <w:r w:rsidR="00B33714" w:rsidRPr="00B33714">
        <w:rPr>
          <w:b w:val="0"/>
          <w:sz w:val="28"/>
          <w:szCs w:val="28"/>
        </w:rPr>
        <w:t>к</w:t>
      </w:r>
      <w:r w:rsidRPr="00B33714">
        <w:rPr>
          <w:b w:val="0"/>
          <w:sz w:val="28"/>
          <w:szCs w:val="28"/>
        </w:rPr>
        <w:t>онденсацию вступают и кетоны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A6163C" w:rsidRPr="00B33714" w:rsidRDefault="00C6050F" w:rsidP="00B33714">
      <w:pPr>
        <w:overflowPunct w:val="0"/>
        <w:autoSpaceDE w:val="0"/>
        <w:autoSpaceDN w:val="0"/>
        <w:adjustRightInd w:val="0"/>
        <w:spacing w:line="360" w:lineRule="auto"/>
        <w:ind w:firstLine="709"/>
        <w:textAlignment w:val="baseline"/>
        <w:rPr>
          <w:kern w:val="20"/>
          <w:sz w:val="28"/>
          <w:szCs w:val="28"/>
          <w:lang w:val="ru-RU"/>
        </w:rPr>
      </w:pPr>
      <w:r>
        <w:rPr>
          <w:kern w:val="20"/>
        </w:rPr>
        <w:pict>
          <v:shape id="_x0000_i1042" type="#_x0000_t75" style="width:335.25pt;height:54pt">
            <v:imagedata r:id="rId30" o:title=""/>
          </v:shape>
        </w:pic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Альдольная конденсация может катализироваться и кислотами. Так,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ацетон в присутствии HCl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превращается в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4-метил-3-пентен-2-он. Реакция начинается с образования енола: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3" type="#_x0000_t75" style="width:237pt;height:52.5pt">
            <v:imagedata r:id="rId31" o:title=""/>
          </v:shape>
        </w:pic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="00A6163C" w:rsidRPr="00B33714">
        <w:rPr>
          <w:kern w:val="0"/>
          <w:sz w:val="28"/>
          <w:szCs w:val="28"/>
          <w:lang w:val="ru-RU"/>
        </w:rPr>
        <w:t>(9)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4" type="#_x0000_t75" style="width:399pt;height:48.75pt" fillcolor="window">
            <v:imagedata r:id="rId32" o:title=""/>
          </v:shape>
        </w:pic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="00A6163C" w:rsidRPr="00B33714">
        <w:rPr>
          <w:kern w:val="0"/>
          <w:sz w:val="28"/>
          <w:szCs w:val="28"/>
          <w:lang w:val="ru-RU"/>
        </w:rPr>
        <w:t>(М 2)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Енол далее присоединяется к протонированной форме другой молекулы ацетона: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5" type="#_x0000_t75" style="width:297pt;height:71.25pt">
            <v:imagedata r:id="rId33" o:title=""/>
          </v:shape>
        </w:pic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Затем происходит дегидратация и образуется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4-метил-3-пентен-2-он (окись мезитила):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6" type="#_x0000_t75" style="width:426.75pt;height:69.75pt">
            <v:imagedata r:id="rId34" o:title=""/>
          </v:shape>
        </w:pic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(окись мезитила)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В альдольных реакциях могут участвовать и два различных карбонильных соединения. В этом случае их называют перекрестными альдольными реакциями</w:t>
      </w:r>
      <w:r w:rsidRPr="00B33714">
        <w:rPr>
          <w:b/>
          <w:kern w:val="0"/>
          <w:sz w:val="28"/>
          <w:szCs w:val="28"/>
          <w:lang w:val="ru-RU"/>
        </w:rPr>
        <w:t xml:space="preserve">. </w:t>
      </w:r>
      <w:r w:rsidRPr="00B33714">
        <w:rPr>
          <w:kern w:val="0"/>
          <w:sz w:val="28"/>
          <w:szCs w:val="28"/>
          <w:lang w:val="ru-RU"/>
        </w:rPr>
        <w:t xml:space="preserve">Использование в перекресной альдольной реакции карбонильных соединений, каждое из которых имеет </w:t>
      </w:r>
      <w:r w:rsidRPr="00B33714">
        <w:rPr>
          <w:kern w:val="0"/>
          <w:sz w:val="28"/>
          <w:szCs w:val="28"/>
          <w:lang w:val="ru-RU"/>
        </w:rPr>
        <w:sym w:font="Symbol" w:char="F061"/>
      </w:r>
      <w:r w:rsidRPr="00B33714">
        <w:rPr>
          <w:kern w:val="0"/>
          <w:sz w:val="28"/>
          <w:szCs w:val="28"/>
          <w:lang w:val="ru-RU"/>
        </w:rPr>
        <w:t xml:space="preserve"> водороды не рационально,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так как при этом образуются многокомпонентные смеси продуктов реакции.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Частным случаем перекресной альдольной конденсации является реакция Клайзена-Шмидта. Она заключается в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конденсации ароматических альдегидов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с алифатическими и жирноароматическими альдегидами и кетонами в присутствии водных растворов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 xml:space="preserve">щелочей и приводит к образованию </w:t>
      </w:r>
      <w:r w:rsidRPr="00B33714">
        <w:rPr>
          <w:kern w:val="0"/>
          <w:sz w:val="28"/>
          <w:szCs w:val="28"/>
          <w:lang w:val="ru-RU"/>
        </w:rPr>
        <w:sym w:font="Symbol" w:char="F061"/>
      </w:r>
      <w:r w:rsidRPr="00B33714">
        <w:rPr>
          <w:kern w:val="0"/>
          <w:sz w:val="28"/>
          <w:szCs w:val="28"/>
          <w:lang w:val="ru-RU"/>
        </w:rPr>
        <w:t>,</w:t>
      </w:r>
      <w:r w:rsidRPr="00B33714">
        <w:rPr>
          <w:kern w:val="0"/>
          <w:sz w:val="28"/>
          <w:szCs w:val="28"/>
          <w:lang w:val="ru-RU"/>
        </w:rPr>
        <w:sym w:font="Symbol" w:char="F062"/>
      </w:r>
      <w:r w:rsidRPr="00B33714">
        <w:rPr>
          <w:kern w:val="0"/>
          <w:sz w:val="28"/>
          <w:szCs w:val="28"/>
          <w:lang w:val="ru-RU"/>
        </w:rPr>
        <w:t>-ненасыщенных альдегидов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или кетонов.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7" type="#_x0000_t75" style="width:355.5pt;height:48pt">
            <v:imagedata r:id="rId35" o:title=""/>
          </v:shape>
        </w:pic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="00A6163C" w:rsidRPr="00B33714">
        <w:rPr>
          <w:rFonts w:cs="Arial"/>
          <w:kern w:val="0"/>
          <w:sz w:val="28"/>
          <w:szCs w:val="28"/>
          <w:lang w:val="ru-RU"/>
        </w:rPr>
        <w:t>(10)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коричный альдегид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8" type="#_x0000_t75" style="width:354pt;height:54pt">
            <v:imagedata r:id="rId36" o:title=""/>
          </v:shape>
        </w:pic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="00A6163C" w:rsidRPr="00B33714">
        <w:rPr>
          <w:kern w:val="0"/>
          <w:sz w:val="28"/>
          <w:szCs w:val="28"/>
          <w:lang w:val="ru-RU"/>
        </w:rPr>
        <w:t>(11)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бензальацетон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9" type="#_x0000_t75" style="width:429pt;height:54pt">
            <v:imagedata r:id="rId37" o:title=""/>
          </v:shape>
        </w:pict>
      </w:r>
      <w:r w:rsidR="00A6163C" w:rsidRPr="00B33714">
        <w:rPr>
          <w:kern w:val="0"/>
          <w:sz w:val="28"/>
          <w:szCs w:val="28"/>
          <w:lang w:val="ru-RU"/>
        </w:rPr>
        <w:t xml:space="preserve"> (12)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дибензальацетон</w:t>
      </w:r>
    </w:p>
    <w:p w:rsidR="00A6163C" w:rsidRPr="00B33714" w:rsidRDefault="00C6050F" w:rsidP="00B33714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>
        <w:rPr>
          <w:rFonts w:cs="Arial"/>
          <w:kern w:val="0"/>
          <w:sz w:val="28"/>
          <w:szCs w:val="28"/>
          <w:lang w:val="ru-RU"/>
        </w:rPr>
        <w:pict>
          <v:shape id="_x0000_i1050" type="#_x0000_t75" style="width:359.25pt;height:54pt">
            <v:imagedata r:id="rId38" o:title=""/>
          </v:shape>
        </w:pict>
      </w:r>
      <w:r w:rsidR="00B33714" w:rsidRPr="00B33714">
        <w:rPr>
          <w:rFonts w:cs="Arial"/>
          <w:kern w:val="0"/>
          <w:sz w:val="28"/>
          <w:szCs w:val="28"/>
          <w:lang w:val="ru-RU"/>
        </w:rPr>
        <w:t xml:space="preserve"> </w:t>
      </w:r>
      <w:r w:rsidR="00A6163C" w:rsidRPr="00B33714">
        <w:rPr>
          <w:rFonts w:cs="Arial"/>
          <w:kern w:val="0"/>
          <w:sz w:val="28"/>
          <w:szCs w:val="28"/>
          <w:lang w:val="ru-RU"/>
        </w:rPr>
        <w:t>(13)</w:t>
      </w:r>
    </w:p>
    <w:p w:rsidR="00A6163C" w:rsidRPr="00B33714" w:rsidRDefault="00A6163C" w:rsidP="00B33714">
      <w:pPr>
        <w:spacing w:line="360" w:lineRule="auto"/>
        <w:ind w:firstLine="709"/>
        <w:rPr>
          <w:rFonts w:cs="Arial"/>
          <w:kern w:val="0"/>
          <w:sz w:val="28"/>
          <w:szCs w:val="28"/>
          <w:lang w:val="ru-RU"/>
        </w:rPr>
      </w:pPr>
      <w:r w:rsidRPr="00B33714">
        <w:rPr>
          <w:rFonts w:cs="Arial"/>
          <w:kern w:val="0"/>
          <w:sz w:val="28"/>
          <w:szCs w:val="28"/>
          <w:lang w:val="ru-RU"/>
        </w:rPr>
        <w:t>бензальвцетофенон</w:t>
      </w:r>
    </w:p>
    <w:p w:rsidR="00A6163C" w:rsidRPr="00B33714" w:rsidRDefault="00A6163C" w:rsidP="00B33714">
      <w:pPr>
        <w:pStyle w:val="a9"/>
        <w:spacing w:line="360" w:lineRule="auto"/>
        <w:ind w:firstLine="709"/>
        <w:rPr>
          <w:sz w:val="28"/>
          <w:szCs w:val="28"/>
        </w:rPr>
      </w:pPr>
      <w:r w:rsidRPr="00B33714">
        <w:rPr>
          <w:sz w:val="28"/>
          <w:szCs w:val="28"/>
        </w:rPr>
        <w:t>Дикарбонильные соединения легко вступают во внутримолекулярные альдольные реакции особенно в том случае, когда при этом образуются пяти и шестичленные циклы:</w:t>
      </w:r>
    </w:p>
    <w:p w:rsidR="00A6163C" w:rsidRPr="00B33714" w:rsidRDefault="00C6050F" w:rsidP="00B33714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273.75pt;height:54.75pt">
            <v:imagedata r:id="rId39" o:title=""/>
          </v:shape>
        </w:pict>
      </w:r>
      <w:r w:rsidR="00B33714" w:rsidRPr="00B33714">
        <w:rPr>
          <w:sz w:val="28"/>
          <w:szCs w:val="28"/>
        </w:rPr>
        <w:t xml:space="preserve"> </w:t>
      </w:r>
      <w:r w:rsidR="00A6163C" w:rsidRPr="00B33714">
        <w:rPr>
          <w:sz w:val="28"/>
          <w:szCs w:val="28"/>
        </w:rPr>
        <w:t>(14)</w:t>
      </w:r>
      <w:r w:rsidR="00B33714" w:rsidRPr="00B33714">
        <w:rPr>
          <w:sz w:val="28"/>
          <w:szCs w:val="28"/>
        </w:rPr>
        <w:t xml:space="preserve"> </w:t>
      </w:r>
    </w:p>
    <w:p w:rsidR="00A6163C" w:rsidRPr="00B33714" w:rsidRDefault="00A6163C" w:rsidP="00B33714">
      <w:pPr>
        <w:spacing w:line="360" w:lineRule="auto"/>
        <w:ind w:firstLine="709"/>
        <w:rPr>
          <w:bCs/>
          <w:kern w:val="0"/>
          <w:sz w:val="28"/>
          <w:szCs w:val="28"/>
          <w:lang w:val="ru-RU"/>
        </w:rPr>
      </w:pPr>
      <w:r w:rsidRPr="00B33714">
        <w:rPr>
          <w:bCs/>
          <w:kern w:val="0"/>
          <w:sz w:val="28"/>
          <w:szCs w:val="28"/>
          <w:lang w:val="ru-RU"/>
        </w:rPr>
        <w:t>6-Оксогептаналь</w:t>
      </w:r>
      <w:r w:rsidR="00B33714" w:rsidRPr="00B33714">
        <w:rPr>
          <w:bCs/>
          <w:kern w:val="0"/>
          <w:sz w:val="28"/>
          <w:szCs w:val="28"/>
          <w:lang w:val="ru-RU"/>
        </w:rPr>
        <w:t xml:space="preserve"> </w:t>
      </w:r>
      <w:r w:rsidRPr="00B33714">
        <w:rPr>
          <w:bCs/>
          <w:kern w:val="0"/>
          <w:sz w:val="28"/>
          <w:szCs w:val="28"/>
          <w:lang w:val="ru-RU"/>
        </w:rPr>
        <w:t>1-ацетилциклогексен</w:t>
      </w:r>
    </w:p>
    <w:p w:rsidR="00A6163C" w:rsidRPr="00B33714" w:rsidRDefault="00A6163C" w:rsidP="00B33714">
      <w:pPr>
        <w:spacing w:line="360" w:lineRule="auto"/>
        <w:ind w:firstLine="709"/>
        <w:rPr>
          <w:bCs/>
          <w:kern w:val="0"/>
          <w:sz w:val="28"/>
          <w:szCs w:val="28"/>
          <w:lang w:val="ru-RU"/>
        </w:rPr>
      </w:pPr>
      <w:r w:rsidRPr="00B33714">
        <w:rPr>
          <w:b/>
          <w:kern w:val="0"/>
          <w:sz w:val="28"/>
          <w:szCs w:val="28"/>
          <w:lang w:val="ru-RU"/>
        </w:rPr>
        <w:t xml:space="preserve">Упр. 3. </w:t>
      </w:r>
      <w:r w:rsidRPr="00B33714">
        <w:rPr>
          <w:bCs/>
          <w:kern w:val="0"/>
          <w:sz w:val="28"/>
          <w:szCs w:val="28"/>
          <w:lang w:val="ru-RU"/>
        </w:rPr>
        <w:t xml:space="preserve">Напишите реакции альдольного присоединения (а) бутаналя, </w:t>
      </w:r>
    </w:p>
    <w:p w:rsidR="00A6163C" w:rsidRPr="00B33714" w:rsidRDefault="00A6163C" w:rsidP="00B33714">
      <w:pPr>
        <w:spacing w:line="360" w:lineRule="auto"/>
        <w:ind w:firstLine="709"/>
        <w:rPr>
          <w:bCs/>
          <w:kern w:val="0"/>
          <w:sz w:val="28"/>
          <w:szCs w:val="28"/>
          <w:lang w:val="ru-RU"/>
        </w:rPr>
      </w:pPr>
      <w:r w:rsidRPr="00B33714">
        <w:rPr>
          <w:bCs/>
          <w:kern w:val="0"/>
          <w:sz w:val="28"/>
          <w:szCs w:val="28"/>
          <w:lang w:val="ru-RU"/>
        </w:rPr>
        <w:t>(б) циклогексанона, (в) фенилацетальдегида и (г) циклопентанона.</w:t>
      </w:r>
    </w:p>
    <w:p w:rsidR="00A6163C" w:rsidRPr="00B33714" w:rsidRDefault="00A6163C" w:rsidP="00B33714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B33714">
        <w:rPr>
          <w:b/>
          <w:kern w:val="0"/>
          <w:sz w:val="28"/>
          <w:szCs w:val="28"/>
          <w:lang w:val="ru-RU"/>
        </w:rPr>
        <w:t>Ответ:</w:t>
      </w:r>
    </w:p>
    <w:p w:rsidR="00A6163C" w:rsidRPr="00B33714" w:rsidRDefault="00A6163C" w:rsidP="00B33714">
      <w:pPr>
        <w:pStyle w:val="32"/>
        <w:spacing w:line="360" w:lineRule="auto"/>
        <w:ind w:firstLine="709"/>
        <w:rPr>
          <w:sz w:val="28"/>
          <w:szCs w:val="28"/>
        </w:rPr>
      </w:pPr>
      <w:r w:rsidRPr="00B33714">
        <w:rPr>
          <w:sz w:val="28"/>
          <w:szCs w:val="28"/>
        </w:rPr>
        <w:t xml:space="preserve">Продукты альдольного присоединения образуются в результате нуклеофильного присоединенния </w:t>
      </w:r>
      <w:r w:rsidRPr="00B33714">
        <w:rPr>
          <w:sz w:val="28"/>
          <w:szCs w:val="28"/>
        </w:rPr>
        <w:sym w:font="Symbol" w:char="F061"/>
      </w:r>
      <w:r w:rsidRPr="00B33714">
        <w:rPr>
          <w:sz w:val="28"/>
          <w:szCs w:val="28"/>
        </w:rPr>
        <w:t>-углеродного атома одной молекулы к карбонильной группе другой.</w:t>
      </w:r>
    </w:p>
    <w:p w:rsidR="00A6163C" w:rsidRPr="00B33714" w:rsidRDefault="00A6163C" w:rsidP="00B33714">
      <w:pPr>
        <w:spacing w:line="360" w:lineRule="auto"/>
        <w:ind w:firstLine="709"/>
        <w:rPr>
          <w:bCs/>
          <w:kern w:val="0"/>
          <w:sz w:val="28"/>
          <w:szCs w:val="28"/>
          <w:lang w:val="ru-RU"/>
        </w:rPr>
      </w:pPr>
      <w:r w:rsidRPr="00B33714">
        <w:rPr>
          <w:bCs/>
          <w:kern w:val="0"/>
          <w:sz w:val="28"/>
          <w:szCs w:val="28"/>
          <w:lang w:val="ru-RU"/>
        </w:rPr>
        <w:t xml:space="preserve">(а) </w:t>
      </w:r>
      <w:r w:rsidR="00C6050F">
        <w:rPr>
          <w:bCs/>
          <w:kern w:val="0"/>
          <w:sz w:val="28"/>
          <w:szCs w:val="28"/>
          <w:lang w:val="ru-RU"/>
        </w:rPr>
        <w:pict>
          <v:shape id="_x0000_i1052" type="#_x0000_t75" style="width:186pt;height:72.75pt">
            <v:imagedata r:id="rId40" o:title=""/>
          </v:shape>
        </w:pict>
      </w:r>
      <w:r w:rsidRPr="00B33714">
        <w:rPr>
          <w:bCs/>
          <w:kern w:val="0"/>
          <w:sz w:val="28"/>
          <w:szCs w:val="28"/>
          <w:lang w:val="ru-RU"/>
        </w:rPr>
        <w:t xml:space="preserve"> (б) </w:t>
      </w:r>
      <w:r w:rsidR="00C6050F">
        <w:rPr>
          <w:bCs/>
          <w:kern w:val="0"/>
          <w:sz w:val="28"/>
          <w:szCs w:val="28"/>
          <w:lang w:val="ru-RU"/>
        </w:rPr>
        <w:pict>
          <v:shape id="_x0000_i1053" type="#_x0000_t75" style="width:174pt;height:81pt">
            <v:imagedata r:id="rId41" o:title=""/>
          </v:shape>
        </w:pict>
      </w:r>
    </w:p>
    <w:p w:rsidR="00A6163C" w:rsidRPr="00B33714" w:rsidRDefault="00A6163C" w:rsidP="00B33714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B33714">
        <w:rPr>
          <w:b/>
          <w:kern w:val="0"/>
          <w:sz w:val="28"/>
          <w:szCs w:val="28"/>
          <w:lang w:val="ru-RU"/>
        </w:rPr>
        <w:t xml:space="preserve">Упр. 4. </w:t>
      </w:r>
      <w:r w:rsidRPr="00B33714">
        <w:rPr>
          <w:bCs/>
          <w:kern w:val="0"/>
          <w:sz w:val="28"/>
          <w:szCs w:val="28"/>
          <w:lang w:val="ru-RU"/>
        </w:rPr>
        <w:t>Нарисуйте продукты</w:t>
      </w:r>
      <w:r w:rsidRPr="00B33714">
        <w:rPr>
          <w:b/>
          <w:kern w:val="0"/>
          <w:sz w:val="28"/>
          <w:szCs w:val="28"/>
          <w:lang w:val="ru-RU"/>
        </w:rPr>
        <w:t xml:space="preserve"> </w:t>
      </w:r>
      <w:r w:rsidRPr="00B33714">
        <w:rPr>
          <w:bCs/>
          <w:kern w:val="0"/>
          <w:sz w:val="28"/>
          <w:szCs w:val="28"/>
          <w:lang w:val="ru-RU"/>
        </w:rPr>
        <w:t xml:space="preserve">дегидратации альдолей из </w:t>
      </w:r>
      <w:r w:rsidRPr="00B33714">
        <w:rPr>
          <w:b/>
          <w:kern w:val="0"/>
          <w:sz w:val="28"/>
          <w:szCs w:val="28"/>
          <w:lang w:val="ru-RU"/>
        </w:rPr>
        <w:t>упр.3</w:t>
      </w:r>
    </w:p>
    <w:p w:rsidR="00A6163C" w:rsidRPr="00B33714" w:rsidRDefault="00A6163C" w:rsidP="00B33714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B33714">
        <w:rPr>
          <w:b/>
          <w:kern w:val="0"/>
          <w:sz w:val="28"/>
          <w:szCs w:val="28"/>
          <w:lang w:val="ru-RU"/>
        </w:rPr>
        <w:t>Ответ:</w:t>
      </w:r>
    </w:p>
    <w:p w:rsidR="00A6163C" w:rsidRPr="00B33714" w:rsidRDefault="00A6163C" w:rsidP="00B33714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B33714">
        <w:rPr>
          <w:bCs/>
          <w:kern w:val="0"/>
          <w:sz w:val="28"/>
          <w:szCs w:val="28"/>
          <w:lang w:val="ru-RU"/>
        </w:rPr>
        <w:t>(а)</w:t>
      </w:r>
      <w:r w:rsidR="00C6050F">
        <w:rPr>
          <w:bCs/>
          <w:kern w:val="0"/>
          <w:sz w:val="28"/>
          <w:szCs w:val="28"/>
          <w:lang w:val="ru-RU"/>
        </w:rPr>
        <w:pict>
          <v:shape id="_x0000_i1054" type="#_x0000_t75" style="width:113.25pt;height:48pt">
            <v:imagedata r:id="rId42" o:title=""/>
          </v:shape>
        </w:pict>
      </w:r>
      <w:r w:rsidRPr="00B33714">
        <w:rPr>
          <w:bCs/>
          <w:kern w:val="0"/>
          <w:sz w:val="28"/>
          <w:szCs w:val="28"/>
          <w:lang w:val="ru-RU"/>
        </w:rPr>
        <w:t>(б)</w:t>
      </w:r>
      <w:r w:rsidR="00C6050F">
        <w:rPr>
          <w:bCs/>
          <w:kern w:val="0"/>
          <w:sz w:val="28"/>
          <w:szCs w:val="28"/>
          <w:lang w:val="ru-RU"/>
        </w:rPr>
        <w:pict>
          <v:shape id="_x0000_i1055" type="#_x0000_t75" style="width:96pt;height:59.25pt">
            <v:imagedata r:id="rId43" o:title=""/>
          </v:shape>
        </w:pic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b/>
          <w:kern w:val="0"/>
          <w:sz w:val="28"/>
          <w:szCs w:val="28"/>
          <w:lang w:val="ru-RU"/>
        </w:rPr>
        <w:t>Упр. 5.</w:t>
      </w:r>
      <w:r w:rsidRPr="00B33714">
        <w:rPr>
          <w:kern w:val="0"/>
          <w:sz w:val="28"/>
          <w:szCs w:val="28"/>
          <w:lang w:val="ru-RU"/>
        </w:rPr>
        <w:t xml:space="preserve"> Катализируемая кислотой альдольная конденсация ацетона может приводить и к образованию 2,6-диметил-2,5-гептадиен-4-она (форона). Напишите эту реакцию и объясните ее механизм.</w: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b/>
          <w:kern w:val="0"/>
          <w:sz w:val="28"/>
          <w:szCs w:val="28"/>
          <w:lang w:val="ru-RU"/>
        </w:rPr>
        <w:t>Упр. 6.</w:t>
      </w:r>
      <w:r w:rsidRPr="00B33714">
        <w:rPr>
          <w:kern w:val="0"/>
          <w:sz w:val="28"/>
          <w:szCs w:val="28"/>
          <w:lang w:val="ru-RU"/>
        </w:rPr>
        <w:t xml:space="preserve"> Нагревание ацетона с серной кислотой приводит к образованию </w:t>
      </w:r>
    </w:p>
    <w:p w:rsidR="00A6163C" w:rsidRPr="00B33714" w:rsidRDefault="00A6163C" w:rsidP="00B33714">
      <w:pPr>
        <w:pStyle w:val="23"/>
        <w:spacing w:after="0" w:line="360" w:lineRule="auto"/>
        <w:ind w:firstLine="709"/>
        <w:jc w:val="both"/>
        <w:rPr>
          <w:rFonts w:cs="Arial"/>
          <w:b/>
          <w:bCs/>
          <w:sz w:val="28"/>
          <w:szCs w:val="28"/>
        </w:rPr>
      </w:pPr>
      <w:r w:rsidRPr="00B33714">
        <w:rPr>
          <w:bCs/>
          <w:sz w:val="28"/>
          <w:szCs w:val="28"/>
        </w:rPr>
        <w:t>1,3,5-триметилбензола (мезитилена). Напишите эту реакцию.</w:t>
      </w:r>
    </w:p>
    <w:p w:rsidR="00A6163C" w:rsidRPr="00B33714" w:rsidRDefault="00A6163C" w:rsidP="00B33714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  <w:r w:rsidRPr="00B33714">
        <w:rPr>
          <w:b/>
          <w:kern w:val="0"/>
          <w:sz w:val="28"/>
          <w:szCs w:val="28"/>
          <w:lang w:val="ru-RU"/>
        </w:rPr>
        <w:t xml:space="preserve">Упр. 7. </w:t>
      </w:r>
      <w:r w:rsidRPr="00B33714">
        <w:rPr>
          <w:bCs/>
          <w:kern w:val="0"/>
          <w:sz w:val="28"/>
          <w:szCs w:val="28"/>
          <w:lang w:val="ru-RU"/>
        </w:rPr>
        <w:t>Нарисуйте прдукты</w:t>
      </w:r>
      <w:r w:rsidRPr="00B33714">
        <w:rPr>
          <w:b/>
          <w:kern w:val="0"/>
          <w:sz w:val="28"/>
          <w:szCs w:val="28"/>
          <w:lang w:val="ru-RU"/>
        </w:rPr>
        <w:t xml:space="preserve"> </w:t>
      </w:r>
      <w:r w:rsidRPr="00B33714">
        <w:rPr>
          <w:bCs/>
          <w:kern w:val="0"/>
          <w:sz w:val="28"/>
          <w:szCs w:val="28"/>
          <w:lang w:val="ru-RU"/>
        </w:rPr>
        <w:t>катализируемых щелочью следующих реакций альдольного присоединения: (а) бутаналь, (б) циклогексанон, (в)фенилацетальдегид, (г) циклопентанон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2" type="#_x0000_t75" style="position:absolute;left:0;text-align:left;margin-left:36pt;margin-top:45.65pt;width:94.5pt;height:64.5pt;z-index:251657728">
            <v:imagedata r:id="rId44" o:title=""/>
          </v:shape>
        </w:pict>
      </w:r>
      <w:r w:rsidR="00A6163C" w:rsidRPr="00B33714">
        <w:rPr>
          <w:b/>
          <w:kern w:val="0"/>
          <w:sz w:val="28"/>
          <w:szCs w:val="28"/>
          <w:lang w:val="ru-RU"/>
        </w:rPr>
        <w:t xml:space="preserve">Упр. 9. </w:t>
      </w:r>
      <w:r w:rsidR="00A6163C" w:rsidRPr="00B33714">
        <w:rPr>
          <w:kern w:val="0"/>
          <w:sz w:val="28"/>
          <w:szCs w:val="28"/>
          <w:lang w:val="ru-RU"/>
        </w:rPr>
        <w:t>Напишите внутримолекулярные реакции альдольной конденсации, приводящие к образованию</w:t>
      </w:r>
    </w:p>
    <w:p w:rsidR="00A6163C" w:rsidRPr="00B33714" w:rsidRDefault="00C6050F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3" type="#_x0000_t75" style="position:absolute;left:0;text-align:left;margin-left:166.8pt;margin-top:12.75pt;width:73.5pt;height:46.5pt;z-index:251658752">
            <v:imagedata r:id="rId45" o:title=""/>
          </v:shape>
        </w:pict>
      </w:r>
      <w:r>
        <w:rPr>
          <w:noProof/>
          <w:lang w:val="ru-RU"/>
        </w:rPr>
        <w:pict>
          <v:shape id="_x0000_s1034" type="#_x0000_t75" style="position:absolute;left:0;text-align:left;margin-left:274.8pt;margin-top:.75pt;width:77.25pt;height:64.5pt;z-index:251656704">
            <v:imagedata r:id="rId46" o:title=""/>
          </v:shape>
        </w:pict>
      </w:r>
    </w:p>
    <w:p w:rsidR="00A6163C" w:rsidRPr="00B33714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CF2CE6" w:rsidRDefault="00CF2CE6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A6163C" w:rsidRPr="00CF2CE6" w:rsidRDefault="00A6163C" w:rsidP="00B3371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B33714">
        <w:rPr>
          <w:kern w:val="0"/>
          <w:sz w:val="28"/>
          <w:szCs w:val="28"/>
          <w:lang w:val="ru-RU"/>
        </w:rPr>
        <w:t>(а)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(б)</w:t>
      </w:r>
      <w:r w:rsidR="00B33714" w:rsidRPr="00B33714">
        <w:rPr>
          <w:kern w:val="0"/>
          <w:sz w:val="28"/>
          <w:szCs w:val="28"/>
          <w:lang w:val="ru-RU"/>
        </w:rPr>
        <w:t xml:space="preserve"> </w:t>
      </w:r>
      <w:r w:rsidRPr="00B33714">
        <w:rPr>
          <w:kern w:val="0"/>
          <w:sz w:val="28"/>
          <w:szCs w:val="28"/>
          <w:lang w:val="ru-RU"/>
        </w:rPr>
        <w:t>(с)</w:t>
      </w:r>
      <w:bookmarkStart w:id="0" w:name="_GoBack"/>
      <w:bookmarkEnd w:id="0"/>
    </w:p>
    <w:sectPr w:rsidR="00A6163C" w:rsidRPr="00CF2CE6" w:rsidSect="00B33714">
      <w:headerReference w:type="even" r:id="rId47"/>
      <w:headerReference w:type="default" r:id="rId48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328" w:rsidRDefault="00160328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160328" w:rsidRDefault="00160328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328" w:rsidRDefault="00160328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160328" w:rsidRDefault="00160328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4"/>
      <w:framePr w:wrap="around" w:vAnchor="text" w:hAnchor="margin" w:xAlign="center" w:y="1"/>
      <w:rPr>
        <w:rStyle w:val="a8"/>
      </w:rPr>
    </w:pPr>
  </w:p>
  <w:p w:rsidR="003229CB" w:rsidRDefault="003229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166EC8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4DAEC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FD69BC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9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59425C"/>
    <w:multiLevelType w:val="hybridMultilevel"/>
    <w:tmpl w:val="11541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210B91"/>
    <w:multiLevelType w:val="multilevel"/>
    <w:tmpl w:val="C0D67E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cs="Times New Roman" w:hint="default"/>
      </w:rPr>
    </w:lvl>
  </w:abstractNum>
  <w:abstractNum w:abstractNumId="8">
    <w:nsid w:val="18FB7EFA"/>
    <w:multiLevelType w:val="hybridMultilevel"/>
    <w:tmpl w:val="9B8CE4C0"/>
    <w:lvl w:ilvl="0" w:tplc="21F65F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C415E7"/>
    <w:multiLevelType w:val="hybridMultilevel"/>
    <w:tmpl w:val="D7962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36017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64329C"/>
    <w:multiLevelType w:val="hybridMultilevel"/>
    <w:tmpl w:val="F7A4D4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2A74BE"/>
    <w:multiLevelType w:val="hybridMultilevel"/>
    <w:tmpl w:val="42286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5C447A"/>
    <w:multiLevelType w:val="hybridMultilevel"/>
    <w:tmpl w:val="7ACEA50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FA0142B"/>
    <w:multiLevelType w:val="hybridMultilevel"/>
    <w:tmpl w:val="563A4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6FA2FDF"/>
    <w:multiLevelType w:val="multilevel"/>
    <w:tmpl w:val="75D050BA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16">
    <w:nsid w:val="4E393679"/>
    <w:multiLevelType w:val="multilevel"/>
    <w:tmpl w:val="DB0E4EE2"/>
    <w:lvl w:ilvl="0">
      <w:start w:val="1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61"/>
        </w:tabs>
        <w:ind w:left="961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87"/>
        </w:tabs>
        <w:ind w:left="1187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17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4"/>
        </w:tabs>
        <w:ind w:left="19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6"/>
        </w:tabs>
        <w:ind w:left="27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8"/>
        </w:tabs>
        <w:ind w:left="3968" w:hanging="2160"/>
      </w:pPr>
      <w:rPr>
        <w:rFonts w:cs="Times New Roman" w:hint="default"/>
      </w:rPr>
    </w:lvl>
  </w:abstractNum>
  <w:abstractNum w:abstractNumId="17">
    <w:nsid w:val="62470A00"/>
    <w:multiLevelType w:val="hybridMultilevel"/>
    <w:tmpl w:val="12A213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51254C"/>
    <w:multiLevelType w:val="hybridMultilevel"/>
    <w:tmpl w:val="A522BAA6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174457"/>
    <w:multiLevelType w:val="hybridMultilevel"/>
    <w:tmpl w:val="1E4A49C0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66B7571"/>
    <w:multiLevelType w:val="hybridMultilevel"/>
    <w:tmpl w:val="493A8E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5"/>
  </w:num>
  <w:num w:numId="8">
    <w:abstractNumId w:val="21"/>
  </w:num>
  <w:num w:numId="9">
    <w:abstractNumId w:val="4"/>
  </w:num>
  <w:num w:numId="10">
    <w:abstractNumId w:val="3"/>
  </w:num>
  <w:num w:numId="11">
    <w:abstractNumId w:val="6"/>
  </w:num>
  <w:num w:numId="12">
    <w:abstractNumId w:val="17"/>
  </w:num>
  <w:num w:numId="13">
    <w:abstractNumId w:val="10"/>
  </w:num>
  <w:num w:numId="14">
    <w:abstractNumId w:val="9"/>
  </w:num>
  <w:num w:numId="15">
    <w:abstractNumId w:val="12"/>
  </w:num>
  <w:num w:numId="16">
    <w:abstractNumId w:val="20"/>
  </w:num>
  <w:num w:numId="17">
    <w:abstractNumId w:val="13"/>
  </w:num>
  <w:num w:numId="18">
    <w:abstractNumId w:val="11"/>
  </w:num>
  <w:num w:numId="19">
    <w:abstractNumId w:val="8"/>
  </w:num>
  <w:num w:numId="20">
    <w:abstractNumId w:val="14"/>
  </w:num>
  <w:num w:numId="21">
    <w:abstractNumId w:val="16"/>
  </w:num>
  <w:num w:numId="22">
    <w:abstractNumId w:val="7"/>
  </w:num>
  <w:num w:numId="23">
    <w:abstractNumId w:val="18"/>
  </w:num>
  <w:num w:numId="24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430AD"/>
    <w:rsid w:val="00045A39"/>
    <w:rsid w:val="00047733"/>
    <w:rsid w:val="00063173"/>
    <w:rsid w:val="00063F12"/>
    <w:rsid w:val="0006645A"/>
    <w:rsid w:val="0006703B"/>
    <w:rsid w:val="00080121"/>
    <w:rsid w:val="000808B0"/>
    <w:rsid w:val="0008191E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60328"/>
    <w:rsid w:val="00193E0B"/>
    <w:rsid w:val="00196005"/>
    <w:rsid w:val="001A5E37"/>
    <w:rsid w:val="001A60A4"/>
    <w:rsid w:val="001B1FBC"/>
    <w:rsid w:val="001B7E20"/>
    <w:rsid w:val="001C4A42"/>
    <w:rsid w:val="001F570E"/>
    <w:rsid w:val="00200292"/>
    <w:rsid w:val="002019D7"/>
    <w:rsid w:val="002031D1"/>
    <w:rsid w:val="00223CF8"/>
    <w:rsid w:val="00272ABA"/>
    <w:rsid w:val="002857E5"/>
    <w:rsid w:val="0029262A"/>
    <w:rsid w:val="002966B7"/>
    <w:rsid w:val="002A7BCF"/>
    <w:rsid w:val="002A7E80"/>
    <w:rsid w:val="002B0A78"/>
    <w:rsid w:val="002B3F13"/>
    <w:rsid w:val="002C0615"/>
    <w:rsid w:val="002C273E"/>
    <w:rsid w:val="002E7938"/>
    <w:rsid w:val="002F3A40"/>
    <w:rsid w:val="003142E0"/>
    <w:rsid w:val="00317F73"/>
    <w:rsid w:val="003229CB"/>
    <w:rsid w:val="00340AB5"/>
    <w:rsid w:val="003414BE"/>
    <w:rsid w:val="0034480E"/>
    <w:rsid w:val="003513E3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C341D"/>
    <w:rsid w:val="003D42E8"/>
    <w:rsid w:val="003D4569"/>
    <w:rsid w:val="003F1CDB"/>
    <w:rsid w:val="003F44BA"/>
    <w:rsid w:val="0040734C"/>
    <w:rsid w:val="004165EF"/>
    <w:rsid w:val="00423E68"/>
    <w:rsid w:val="00432CAA"/>
    <w:rsid w:val="0043609C"/>
    <w:rsid w:val="00445E0D"/>
    <w:rsid w:val="00465321"/>
    <w:rsid w:val="00477782"/>
    <w:rsid w:val="00483716"/>
    <w:rsid w:val="0048724B"/>
    <w:rsid w:val="004931FD"/>
    <w:rsid w:val="004B3993"/>
    <w:rsid w:val="004C5992"/>
    <w:rsid w:val="004D1A9D"/>
    <w:rsid w:val="004E6513"/>
    <w:rsid w:val="004F66FA"/>
    <w:rsid w:val="005022E4"/>
    <w:rsid w:val="00505293"/>
    <w:rsid w:val="00517A5E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A49E8"/>
    <w:rsid w:val="005B13BA"/>
    <w:rsid w:val="005C21D7"/>
    <w:rsid w:val="005C537D"/>
    <w:rsid w:val="005D1D30"/>
    <w:rsid w:val="005D504D"/>
    <w:rsid w:val="005E1EA0"/>
    <w:rsid w:val="005F1D9C"/>
    <w:rsid w:val="005F3924"/>
    <w:rsid w:val="00606DFD"/>
    <w:rsid w:val="00610176"/>
    <w:rsid w:val="006229DC"/>
    <w:rsid w:val="006304C1"/>
    <w:rsid w:val="006316F2"/>
    <w:rsid w:val="00665858"/>
    <w:rsid w:val="00670E9C"/>
    <w:rsid w:val="00691942"/>
    <w:rsid w:val="006931AC"/>
    <w:rsid w:val="006960AA"/>
    <w:rsid w:val="006B0F6A"/>
    <w:rsid w:val="006B181F"/>
    <w:rsid w:val="006C1E4B"/>
    <w:rsid w:val="006E539C"/>
    <w:rsid w:val="006E5A3C"/>
    <w:rsid w:val="006E6572"/>
    <w:rsid w:val="00713B6B"/>
    <w:rsid w:val="00742E20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B0015"/>
    <w:rsid w:val="007B0814"/>
    <w:rsid w:val="007B6B55"/>
    <w:rsid w:val="007B7942"/>
    <w:rsid w:val="007C111F"/>
    <w:rsid w:val="007C504E"/>
    <w:rsid w:val="007C7F31"/>
    <w:rsid w:val="007E4EB7"/>
    <w:rsid w:val="007F3524"/>
    <w:rsid w:val="00802506"/>
    <w:rsid w:val="00805EC9"/>
    <w:rsid w:val="00806A46"/>
    <w:rsid w:val="008130C2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243E"/>
    <w:rsid w:val="008B72CA"/>
    <w:rsid w:val="008C0C2F"/>
    <w:rsid w:val="008C0EF9"/>
    <w:rsid w:val="008E159F"/>
    <w:rsid w:val="008E491C"/>
    <w:rsid w:val="008F2FCC"/>
    <w:rsid w:val="008F5ADE"/>
    <w:rsid w:val="00916C36"/>
    <w:rsid w:val="00921763"/>
    <w:rsid w:val="009445DF"/>
    <w:rsid w:val="00950875"/>
    <w:rsid w:val="00955DD6"/>
    <w:rsid w:val="0096586F"/>
    <w:rsid w:val="009715F6"/>
    <w:rsid w:val="00974526"/>
    <w:rsid w:val="0098011E"/>
    <w:rsid w:val="00990589"/>
    <w:rsid w:val="009A663C"/>
    <w:rsid w:val="009C20AA"/>
    <w:rsid w:val="009D0CE6"/>
    <w:rsid w:val="009D1DB5"/>
    <w:rsid w:val="009E7BD3"/>
    <w:rsid w:val="009F0FF0"/>
    <w:rsid w:val="009F396F"/>
    <w:rsid w:val="00A259B0"/>
    <w:rsid w:val="00A31478"/>
    <w:rsid w:val="00A37CE1"/>
    <w:rsid w:val="00A56092"/>
    <w:rsid w:val="00A6163C"/>
    <w:rsid w:val="00A67390"/>
    <w:rsid w:val="00A705B5"/>
    <w:rsid w:val="00A7165C"/>
    <w:rsid w:val="00A73277"/>
    <w:rsid w:val="00A83060"/>
    <w:rsid w:val="00AC41E2"/>
    <w:rsid w:val="00AD175A"/>
    <w:rsid w:val="00AD2FAB"/>
    <w:rsid w:val="00AF02AC"/>
    <w:rsid w:val="00AF58D7"/>
    <w:rsid w:val="00B0604A"/>
    <w:rsid w:val="00B10341"/>
    <w:rsid w:val="00B1790C"/>
    <w:rsid w:val="00B33714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B3102"/>
    <w:rsid w:val="00BE6164"/>
    <w:rsid w:val="00BE653F"/>
    <w:rsid w:val="00C15D8D"/>
    <w:rsid w:val="00C2798E"/>
    <w:rsid w:val="00C539DB"/>
    <w:rsid w:val="00C6050F"/>
    <w:rsid w:val="00C6482C"/>
    <w:rsid w:val="00C80FF6"/>
    <w:rsid w:val="00C82523"/>
    <w:rsid w:val="00C868AF"/>
    <w:rsid w:val="00C95E9F"/>
    <w:rsid w:val="00C97505"/>
    <w:rsid w:val="00CD1ECD"/>
    <w:rsid w:val="00CD2132"/>
    <w:rsid w:val="00CE191D"/>
    <w:rsid w:val="00CE7C51"/>
    <w:rsid w:val="00CF1F9C"/>
    <w:rsid w:val="00CF2CE6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646EF"/>
    <w:rsid w:val="00D97896"/>
    <w:rsid w:val="00DA05DC"/>
    <w:rsid w:val="00DC1001"/>
    <w:rsid w:val="00DE111D"/>
    <w:rsid w:val="00DE125F"/>
    <w:rsid w:val="00DF5DC1"/>
    <w:rsid w:val="00E04AE1"/>
    <w:rsid w:val="00E137ED"/>
    <w:rsid w:val="00E3295E"/>
    <w:rsid w:val="00E34FE6"/>
    <w:rsid w:val="00E46835"/>
    <w:rsid w:val="00E643F7"/>
    <w:rsid w:val="00E722FA"/>
    <w:rsid w:val="00E72A4F"/>
    <w:rsid w:val="00E77C02"/>
    <w:rsid w:val="00E96A40"/>
    <w:rsid w:val="00EA082E"/>
    <w:rsid w:val="00EB1203"/>
    <w:rsid w:val="00ED01B3"/>
    <w:rsid w:val="00ED0628"/>
    <w:rsid w:val="00EE253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20D15"/>
    <w:rsid w:val="00F32DEB"/>
    <w:rsid w:val="00F41635"/>
    <w:rsid w:val="00F47F21"/>
    <w:rsid w:val="00F51E85"/>
    <w:rsid w:val="00F57A77"/>
    <w:rsid w:val="00F645BA"/>
    <w:rsid w:val="00F7126B"/>
    <w:rsid w:val="00F71F77"/>
    <w:rsid w:val="00F8268A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,"/>
  <w:listSeparator w:val=";"/>
  <w14:defaultImageDpi w14:val="0"/>
  <w15:chartTrackingRefBased/>
  <w15:docId w15:val="{E6D3D562-BE0F-4239-A42F-80BA4249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"/>
    <w:next w:val="a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"/>
    <w:next w:val="a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"/>
    <w:next w:val="a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"/>
    <w:next w:val="a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Times New Roman"/>
      <w:b/>
      <w:sz w:val="24"/>
    </w:rPr>
  </w:style>
  <w:style w:type="paragraph" w:customStyle="1" w:styleId="Style1">
    <w:name w:val="Style1"/>
    <w:basedOn w:val="a"/>
    <w:uiPriority w:val="99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rFonts w:cs="Times New Roman"/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rFonts w:cs="Times New Roman"/>
      <w:b/>
      <w:bCs/>
      <w:iCs/>
      <w:sz w:val="28"/>
    </w:rPr>
  </w:style>
  <w:style w:type="character" w:customStyle="1" w:styleId="60">
    <w:name w:val="Заголовок 6 Знак"/>
    <w:link w:val="6"/>
    <w:uiPriority w:val="99"/>
    <w:locked/>
    <w:rsid w:val="00A56092"/>
    <w:rPr>
      <w:rFonts w:cs="Times New Roman"/>
      <w:i/>
      <w:iCs/>
      <w:sz w:val="24"/>
      <w:lang w:val="en-US" w:eastAsia="x-none"/>
    </w:rPr>
  </w:style>
  <w:style w:type="table" w:styleId="a3">
    <w:name w:val="Table Grid"/>
    <w:basedOn w:val="a1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9"/>
    <w:locked/>
    <w:rsid w:val="004B3993"/>
    <w:rPr>
      <w:rFonts w:cs="Times New Roman"/>
      <w:sz w:val="24"/>
    </w:rPr>
  </w:style>
  <w:style w:type="paragraph" w:styleId="11">
    <w:name w:val="toc 1"/>
    <w:basedOn w:val="a"/>
    <w:next w:val="a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rFonts w:cs="Times New Roman"/>
      <w:b/>
      <w:bCs/>
      <w:sz w:val="24"/>
    </w:r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A56092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rFonts w:cs="Times New Roman"/>
      <w:sz w:val="24"/>
    </w:rPr>
  </w:style>
  <w:style w:type="character" w:styleId="a8">
    <w:name w:val="page number"/>
    <w:uiPriority w:val="99"/>
    <w:rsid w:val="00A56092"/>
    <w:rPr>
      <w:rFonts w:cs="Times New Roman"/>
    </w:rPr>
  </w:style>
  <w:style w:type="character" w:customStyle="1" w:styleId="a7">
    <w:name w:val="Нижний колонтитул Знак"/>
    <w:link w:val="a6"/>
    <w:uiPriority w:val="99"/>
    <w:locked/>
    <w:rsid w:val="00A56092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A56092"/>
    <w:pPr>
      <w:ind w:firstLine="360"/>
    </w:pPr>
    <w:rPr>
      <w:kern w:val="0"/>
      <w:sz w:val="20"/>
      <w:lang w:val="ru-RU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aa">
    <w:name w:val="Основной текст с отступом Знак"/>
    <w:link w:val="a9"/>
    <w:uiPriority w:val="99"/>
    <w:locked/>
    <w:rsid w:val="00A56092"/>
    <w:rPr>
      <w:rFonts w:cs="Times New Roman"/>
    </w:rPr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rFonts w:cs="Times New Roman"/>
      <w:iCs/>
      <w:color w:val="000000"/>
    </w:rPr>
  </w:style>
  <w:style w:type="paragraph" w:styleId="ad">
    <w:name w:val="Body Text"/>
    <w:basedOn w:val="a"/>
    <w:link w:val="ae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c">
    <w:name w:val="Схема документа Знак"/>
    <w:link w:val="ab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ae">
    <w:name w:val="Основной текст Знак"/>
    <w:link w:val="ad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24">
    <w:name w:val="Основной текст 2 Знак"/>
    <w:link w:val="23"/>
    <w:uiPriority w:val="99"/>
    <w:locked/>
    <w:rsid w:val="004B3993"/>
    <w:rPr>
      <w:rFonts w:cs="Times New Roman"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rFonts w:cs="Times New Roman"/>
      <w:sz w:val="16"/>
      <w:szCs w:val="16"/>
    </w:rPr>
  </w:style>
  <w:style w:type="paragraph" w:styleId="25">
    <w:name w:val="toc 2"/>
    <w:basedOn w:val="a"/>
    <w:next w:val="a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"/>
    <w:next w:val="a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"/>
    <w:next w:val="a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"/>
    <w:next w:val="a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"/>
    <w:next w:val="a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"/>
    <w:next w:val="a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"/>
    <w:next w:val="a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"/>
    <w:next w:val="a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"/>
    <w:next w:val="a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">
    <w:name w:val="footnote text"/>
    <w:basedOn w:val="a"/>
    <w:link w:val="af0"/>
    <w:uiPriority w:val="99"/>
    <w:rsid w:val="004B3993"/>
    <w:pPr>
      <w:jc w:val="left"/>
    </w:pPr>
    <w:rPr>
      <w:kern w:val="0"/>
      <w:sz w:val="20"/>
      <w:lang w:val="ru-RU"/>
    </w:rPr>
  </w:style>
  <w:style w:type="paragraph" w:customStyle="1" w:styleId="43">
    <w:name w:val="заголовок 4"/>
    <w:basedOn w:val="a"/>
    <w:next w:val="a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0">
    <w:name w:val="Текст сноски Знак"/>
    <w:link w:val="af"/>
    <w:uiPriority w:val="99"/>
    <w:locked/>
    <w:rsid w:val="004B3993"/>
    <w:rPr>
      <w:rFonts w:cs="Times New Roman"/>
    </w:rPr>
  </w:style>
  <w:style w:type="paragraph" w:customStyle="1" w:styleId="53">
    <w:name w:val="заголовок 5"/>
    <w:basedOn w:val="a"/>
    <w:next w:val="a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1">
    <w:name w:val="caption"/>
    <w:basedOn w:val="a"/>
    <w:uiPriority w:val="99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2">
    <w:name w:val="Основной текс"/>
    <w:basedOn w:val="a"/>
    <w:uiPriority w:val="99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3">
    <w:name w:val="Title"/>
    <w:basedOn w:val="a"/>
    <w:link w:val="af4"/>
    <w:uiPriority w:val="99"/>
    <w:qFormat/>
    <w:rsid w:val="004B3993"/>
    <w:pPr>
      <w:jc w:val="center"/>
    </w:pPr>
    <w:rPr>
      <w:b/>
      <w:kern w:val="0"/>
      <w:sz w:val="28"/>
      <w:lang w:val="ru-RU"/>
    </w:rPr>
  </w:style>
  <w:style w:type="character" w:styleId="af5">
    <w:name w:val="footnote reference"/>
    <w:uiPriority w:val="99"/>
    <w:rsid w:val="004B3993"/>
    <w:rPr>
      <w:rFonts w:cs="Times New Roman"/>
      <w:vertAlign w:val="superscript"/>
    </w:rPr>
  </w:style>
  <w:style w:type="character" w:customStyle="1" w:styleId="af4">
    <w:name w:val="Название Знак"/>
    <w:link w:val="af3"/>
    <w:uiPriority w:val="99"/>
    <w:locked/>
    <w:rsid w:val="004B3993"/>
    <w:rPr>
      <w:rFonts w:cs="Times New Roman"/>
      <w:b/>
      <w:sz w:val="28"/>
    </w:rPr>
  </w:style>
  <w:style w:type="paragraph" w:customStyle="1" w:styleId="26">
    <w:name w:val="заголовок 2"/>
    <w:basedOn w:val="a"/>
    <w:next w:val="a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6">
    <w:name w:val="Hyperlink"/>
    <w:uiPriority w:val="99"/>
    <w:rsid w:val="004B3993"/>
    <w:rPr>
      <w:rFonts w:cs="Times New Roman"/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pPr>
      <w:jc w:val="left"/>
    </w:pPr>
    <w:rPr>
      <w:kern w:val="0"/>
      <w:sz w:val="20"/>
      <w:lang w:val="ru-RU"/>
    </w:rPr>
  </w:style>
  <w:style w:type="character" w:styleId="af9">
    <w:name w:val="endnote reference"/>
    <w:uiPriority w:val="99"/>
    <w:rsid w:val="004B3993"/>
    <w:rPr>
      <w:rFonts w:cs="Times New Roman"/>
      <w:vertAlign w:val="superscript"/>
    </w:rPr>
  </w:style>
  <w:style w:type="character" w:customStyle="1" w:styleId="af8">
    <w:name w:val="Текст концевой сноски Знак"/>
    <w:link w:val="af7"/>
    <w:uiPriority w:val="99"/>
    <w:locked/>
    <w:rsid w:val="004B3993"/>
    <w:rPr>
      <w:rFonts w:cs="Times New Roman"/>
    </w:rPr>
  </w:style>
  <w:style w:type="paragraph" w:customStyle="1" w:styleId="afa">
    <w:name w:val="Решение"/>
    <w:basedOn w:val="a"/>
    <w:next w:val="a"/>
    <w:uiPriority w:val="99"/>
    <w:rsid w:val="004B3993"/>
    <w:pPr>
      <w:spacing w:line="360" w:lineRule="auto"/>
    </w:pPr>
    <w:rPr>
      <w:kern w:val="0"/>
      <w:lang w:val="ru-RU"/>
    </w:rPr>
  </w:style>
  <w:style w:type="paragraph" w:styleId="afb">
    <w:name w:val="Normal Indent"/>
    <w:basedOn w:val="a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c">
    <w:name w:val="List Bullet"/>
    <w:basedOn w:val="a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7">
    <w:name w:val="List Bullet 2"/>
    <w:basedOn w:val="a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Message Header"/>
    <w:basedOn w:val="a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paragraph" w:customStyle="1" w:styleId="aff">
    <w:name w:val="Рис."/>
    <w:basedOn w:val="a"/>
    <w:next w:val="ad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character" w:customStyle="1" w:styleId="afe">
    <w:name w:val="Шапка Знак"/>
    <w:link w:val="afd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0">
    <w:name w:val="Формула"/>
    <w:basedOn w:val="a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uiPriority w:val="99"/>
    <w:rsid w:val="00D12C9E"/>
    <w:rPr>
      <w:rFonts w:cs="Times New Roman"/>
      <w:position w:val="-10"/>
    </w:rPr>
  </w:style>
  <w:style w:type="character" w:customStyle="1" w:styleId="20">
    <w:name w:val="Заголовок 2 Знак"/>
    <w:link w:val="2"/>
    <w:uiPriority w:val="99"/>
    <w:locked/>
    <w:rsid w:val="005C21D7"/>
    <w:rPr>
      <w:rFonts w:cs="Times New Roman"/>
      <w:sz w:val="36"/>
    </w:rPr>
  </w:style>
  <w:style w:type="paragraph" w:styleId="aff2">
    <w:name w:val="Balloon Text"/>
    <w:basedOn w:val="a"/>
    <w:link w:val="aff3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4">
    <w:name w:val="Основной шрифт"/>
    <w:uiPriority w:val="99"/>
    <w:rsid w:val="00691942"/>
  </w:style>
  <w:style w:type="character" w:customStyle="1" w:styleId="aff3">
    <w:name w:val="Текст выноски Знак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5">
    <w:name w:val="Block Text"/>
    <w:basedOn w:val="a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  <w:style w:type="paragraph" w:styleId="aff6">
    <w:name w:val="Plain Text"/>
    <w:basedOn w:val="a"/>
    <w:link w:val="aff7"/>
    <w:uiPriority w:val="99"/>
    <w:rsid w:val="008E159F"/>
    <w:pPr>
      <w:jc w:val="left"/>
    </w:pPr>
    <w:rPr>
      <w:rFonts w:ascii="Courier New" w:hAnsi="Courier New"/>
      <w:kern w:val="0"/>
      <w:sz w:val="20"/>
      <w:lang w:val="ru-RU"/>
    </w:rPr>
  </w:style>
  <w:style w:type="paragraph" w:customStyle="1" w:styleId="93">
    <w:name w:val="заголовок 9"/>
    <w:basedOn w:val="a"/>
    <w:next w:val="a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7">
    <w:name w:val="Текст Знак"/>
    <w:link w:val="aff6"/>
    <w:uiPriority w:val="99"/>
    <w:locked/>
    <w:rsid w:val="008E159F"/>
    <w:rPr>
      <w:rFonts w:ascii="Courier New" w:hAnsi="Courier New" w:cs="Times New Roman"/>
    </w:rPr>
  </w:style>
  <w:style w:type="paragraph" w:customStyle="1" w:styleId="63">
    <w:name w:val="заголовок 6"/>
    <w:basedOn w:val="a"/>
    <w:next w:val="a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"/>
    <w:next w:val="a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"/>
    <w:uiPriority w:val="99"/>
    <w:rsid w:val="001F570E"/>
    <w:pPr>
      <w:autoSpaceDE w:val="0"/>
      <w:autoSpaceDN w:val="0"/>
      <w:jc w:val="left"/>
    </w:pPr>
    <w:rPr>
      <w:kern w:val="0"/>
      <w:szCs w:val="24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i/>
      <w:kern w:val="0"/>
      <w:sz w:val="20"/>
      <w:lang w:val="ru-RU"/>
    </w:rPr>
  </w:style>
  <w:style w:type="paragraph" w:customStyle="1" w:styleId="38">
    <w:name w:val="заголовок 3"/>
    <w:basedOn w:val="a"/>
    <w:next w:val="a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"/>
    <w:next w:val="a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8">
    <w:name w:val="номер страницы"/>
    <w:uiPriority w:val="99"/>
    <w:rsid w:val="00780D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e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e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e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emf"/><Relationship Id="rId31" Type="http://schemas.openxmlformats.org/officeDocument/2006/relationships/image" Target="media/image25.wmf"/><Relationship Id="rId44" Type="http://schemas.openxmlformats.org/officeDocument/2006/relationships/image" Target="media/image38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header" Target="header2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2014-02-22T07:07:00Z</dcterms:created>
  <dcterms:modified xsi:type="dcterms:W3CDTF">2014-02-22T07:07:00Z</dcterms:modified>
</cp:coreProperties>
</file>