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79" w:rsidRDefault="007272D1">
      <w:pPr>
        <w:pStyle w:val="a5"/>
      </w:pPr>
      <w:r>
        <w:t>АННОТАЦИЯ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Дипломный проект представлен пояснительной запиской на ____ страницах печатного текста включая ____ таблиц, ____ рисунков, ____ наименований использованной литературы.</w:t>
      </w:r>
    </w:p>
    <w:p w:rsidR="00A25279" w:rsidRDefault="007272D1">
      <w:pPr>
        <w:suppressAutoHyphens/>
        <w:spacing w:line="360" w:lineRule="auto"/>
        <w:ind w:firstLine="720"/>
        <w:jc w:val="both"/>
        <w:rPr>
          <w:sz w:val="28"/>
        </w:rPr>
      </w:pPr>
      <w:r>
        <w:rPr>
          <w:sz w:val="28"/>
        </w:rPr>
        <w:t>В пояснительной записке  приведены анализ существующих технологий и оборудования для переработки зерна в муку. Выполнены расчеты необходимого технологического оборудования. В конструктивной части предложены пути совершенствования и выполнены расчеты конструкции обоечной машины.</w:t>
      </w:r>
    </w:p>
    <w:p w:rsidR="00A25279" w:rsidRDefault="007272D1">
      <w:pPr>
        <w:suppressAutoHyphens/>
        <w:spacing w:line="360" w:lineRule="auto"/>
        <w:ind w:firstLine="720"/>
        <w:jc w:val="both"/>
        <w:rPr>
          <w:sz w:val="28"/>
        </w:rPr>
      </w:pPr>
      <w:r>
        <w:rPr>
          <w:sz w:val="28"/>
        </w:rPr>
        <w:t>Разработаны мероприятия по охране труда и технике безопасности.</w:t>
      </w:r>
    </w:p>
    <w:p w:rsidR="00A25279" w:rsidRDefault="007272D1">
      <w:pPr>
        <w:suppressAutoHyphens/>
        <w:spacing w:line="360" w:lineRule="auto"/>
        <w:ind w:firstLine="720"/>
        <w:jc w:val="both"/>
        <w:rPr>
          <w:sz w:val="28"/>
        </w:rPr>
      </w:pPr>
      <w:r>
        <w:rPr>
          <w:sz w:val="28"/>
        </w:rPr>
        <w:t>Выполнено технико-экономическое обоснование усовершенствованной технологии переработки зерна в муку и конструкции обоечной машины.</w:t>
      </w:r>
    </w:p>
    <w:p w:rsidR="00A25279" w:rsidRDefault="007272D1">
      <w:pPr>
        <w:pStyle w:val="1"/>
        <w:jc w:val="center"/>
      </w:pPr>
      <w:r>
        <w:rPr>
          <w:b w:val="0"/>
        </w:rPr>
        <w:br w:type="page"/>
      </w:r>
      <w:r>
        <w:t>СОДЕРЖАНИЕ</w:t>
      </w:r>
    </w:p>
    <w:p w:rsidR="00A25279" w:rsidRDefault="00A25279">
      <w:pPr>
        <w:shd w:val="solid" w:color="FFFFFF" w:fill="auto"/>
        <w:suppressAutoHyphens/>
        <w:spacing w:line="360" w:lineRule="auto"/>
        <w:ind w:firstLine="720"/>
        <w:jc w:val="both"/>
        <w:rPr>
          <w:b/>
          <w:sz w:val="28"/>
        </w:rPr>
      </w:pPr>
    </w:p>
    <w:p w:rsidR="00A25279" w:rsidRDefault="007272D1">
      <w:pPr>
        <w:shd w:val="solid" w:color="FFFFFF" w:fill="auto"/>
        <w:tabs>
          <w:tab w:val="left" w:leader="dot" w:pos="8505"/>
        </w:tabs>
        <w:suppressAutoHyphens/>
        <w:spacing w:line="360" w:lineRule="auto"/>
        <w:ind w:firstLine="720"/>
        <w:jc w:val="both"/>
        <w:rPr>
          <w:sz w:val="28"/>
          <w:lang w:val="en-US"/>
        </w:rPr>
      </w:pPr>
      <w:r>
        <w:rPr>
          <w:sz w:val="28"/>
        </w:rPr>
        <w:t xml:space="preserve">Введение </w:t>
      </w:r>
      <w:r>
        <w:rPr>
          <w:sz w:val="28"/>
          <w:lang w:val="en-US"/>
        </w:rPr>
        <w:tab/>
      </w:r>
    </w:p>
    <w:p w:rsidR="00A25279" w:rsidRDefault="007272D1" w:rsidP="007272D1">
      <w:pPr>
        <w:numPr>
          <w:ilvl w:val="0"/>
          <w:numId w:val="11"/>
        </w:numPr>
        <w:shd w:val="solid" w:color="FFFFFF" w:fill="auto"/>
        <w:tabs>
          <w:tab w:val="left" w:leader="dot" w:pos="8505"/>
        </w:tabs>
        <w:suppressAutoHyphens/>
        <w:spacing w:line="360" w:lineRule="auto"/>
        <w:ind w:left="0" w:firstLine="720"/>
        <w:jc w:val="both"/>
        <w:rPr>
          <w:sz w:val="28"/>
        </w:rPr>
      </w:pPr>
      <w:r>
        <w:rPr>
          <w:sz w:val="28"/>
        </w:rPr>
        <w:t xml:space="preserve">Характеристика хозяйства </w:t>
      </w:r>
      <w:r>
        <w:rPr>
          <w:sz w:val="28"/>
          <w:lang w:val="en-US"/>
        </w:rPr>
        <w:tab/>
      </w:r>
    </w:p>
    <w:p w:rsidR="00A25279" w:rsidRDefault="007272D1" w:rsidP="007272D1">
      <w:pPr>
        <w:numPr>
          <w:ilvl w:val="0"/>
          <w:numId w:val="12"/>
        </w:numPr>
        <w:shd w:val="solid" w:color="FFFFFF" w:fill="auto"/>
        <w:tabs>
          <w:tab w:val="left" w:leader="dot" w:pos="8505"/>
        </w:tabs>
        <w:suppressAutoHyphens/>
        <w:spacing w:line="360" w:lineRule="auto"/>
        <w:ind w:left="0" w:firstLine="720"/>
        <w:jc w:val="both"/>
        <w:rPr>
          <w:sz w:val="28"/>
        </w:rPr>
      </w:pPr>
      <w:r>
        <w:rPr>
          <w:sz w:val="28"/>
        </w:rPr>
        <w:t>Общие сведения</w:t>
      </w:r>
      <w:r>
        <w:rPr>
          <w:sz w:val="28"/>
          <w:lang w:val="en-US"/>
        </w:rPr>
        <w:tab/>
      </w:r>
    </w:p>
    <w:p w:rsidR="00A25279" w:rsidRDefault="007272D1" w:rsidP="007272D1">
      <w:pPr>
        <w:numPr>
          <w:ilvl w:val="0"/>
          <w:numId w:val="12"/>
        </w:numPr>
        <w:shd w:val="solid" w:color="FFFFFF" w:fill="auto"/>
        <w:tabs>
          <w:tab w:val="left" w:leader="dot" w:pos="8505"/>
        </w:tabs>
        <w:suppressAutoHyphens/>
        <w:spacing w:line="360" w:lineRule="auto"/>
        <w:ind w:left="0" w:firstLine="720"/>
        <w:jc w:val="both"/>
        <w:rPr>
          <w:sz w:val="28"/>
        </w:rPr>
      </w:pPr>
      <w:r>
        <w:rPr>
          <w:sz w:val="28"/>
        </w:rPr>
        <w:t xml:space="preserve">Состояние сельскохозяйственного производства </w:t>
      </w:r>
      <w:r>
        <w:rPr>
          <w:sz w:val="28"/>
          <w:lang w:val="en-US"/>
        </w:rPr>
        <w:tab/>
      </w:r>
    </w:p>
    <w:p w:rsidR="00A25279" w:rsidRDefault="007272D1" w:rsidP="007272D1">
      <w:pPr>
        <w:numPr>
          <w:ilvl w:val="0"/>
          <w:numId w:val="12"/>
        </w:numPr>
        <w:shd w:val="solid" w:color="FFFFFF" w:fill="auto"/>
        <w:tabs>
          <w:tab w:val="left" w:leader="dot" w:pos="8505"/>
        </w:tabs>
        <w:suppressAutoHyphens/>
        <w:spacing w:line="360" w:lineRule="auto"/>
        <w:ind w:left="0" w:firstLine="720"/>
        <w:jc w:val="both"/>
        <w:rPr>
          <w:sz w:val="28"/>
        </w:rPr>
      </w:pPr>
      <w:r>
        <w:rPr>
          <w:sz w:val="28"/>
        </w:rPr>
        <w:t xml:space="preserve">Землеустройство и мелиорация земли </w:t>
      </w:r>
      <w:r>
        <w:rPr>
          <w:sz w:val="28"/>
          <w:lang w:val="en-US"/>
        </w:rPr>
        <w:tab/>
      </w:r>
    </w:p>
    <w:p w:rsidR="00A25279" w:rsidRDefault="007272D1" w:rsidP="007272D1">
      <w:pPr>
        <w:numPr>
          <w:ilvl w:val="0"/>
          <w:numId w:val="12"/>
        </w:numPr>
        <w:shd w:val="solid" w:color="FFFFFF" w:fill="auto"/>
        <w:tabs>
          <w:tab w:val="left" w:leader="dot" w:pos="8505"/>
        </w:tabs>
        <w:suppressAutoHyphens/>
        <w:spacing w:line="360" w:lineRule="auto"/>
        <w:ind w:left="0" w:firstLine="720"/>
        <w:jc w:val="both"/>
        <w:rPr>
          <w:sz w:val="28"/>
        </w:rPr>
      </w:pPr>
      <w:r>
        <w:rPr>
          <w:sz w:val="28"/>
        </w:rPr>
        <w:t>Структура посевных площадей и система</w:t>
      </w:r>
      <w:r>
        <w:rPr>
          <w:sz w:val="28"/>
          <w:lang w:val="en-US"/>
        </w:rPr>
        <w:t xml:space="preserve"> </w:t>
      </w:r>
      <w:r>
        <w:rPr>
          <w:sz w:val="28"/>
        </w:rPr>
        <w:t xml:space="preserve">севооборотов </w:t>
      </w:r>
      <w:r>
        <w:rPr>
          <w:sz w:val="28"/>
          <w:lang w:val="en-US"/>
        </w:rPr>
        <w:tab/>
      </w:r>
    </w:p>
    <w:p w:rsidR="00A25279" w:rsidRDefault="007272D1" w:rsidP="007272D1">
      <w:pPr>
        <w:numPr>
          <w:ilvl w:val="0"/>
          <w:numId w:val="13"/>
        </w:numPr>
        <w:shd w:val="solid" w:color="FFFFFF" w:fill="auto"/>
        <w:tabs>
          <w:tab w:val="left" w:leader="dot" w:pos="8505"/>
        </w:tabs>
        <w:suppressAutoHyphens/>
        <w:spacing w:line="360" w:lineRule="auto"/>
        <w:ind w:left="0" w:firstLine="720"/>
        <w:jc w:val="both"/>
        <w:rPr>
          <w:sz w:val="28"/>
        </w:rPr>
      </w:pPr>
      <w:r>
        <w:rPr>
          <w:sz w:val="28"/>
        </w:rPr>
        <w:t xml:space="preserve">Сведения о перерабатывающем участке </w:t>
      </w:r>
      <w:r>
        <w:rPr>
          <w:sz w:val="28"/>
          <w:lang w:val="en-US"/>
        </w:rPr>
        <w:tab/>
      </w:r>
    </w:p>
    <w:p w:rsidR="00A25279" w:rsidRDefault="007272D1" w:rsidP="007272D1">
      <w:pPr>
        <w:numPr>
          <w:ilvl w:val="0"/>
          <w:numId w:val="40"/>
        </w:numPr>
        <w:shd w:val="solid" w:color="FFFFFF" w:fill="auto"/>
        <w:tabs>
          <w:tab w:val="left" w:leader="dot" w:pos="8505"/>
        </w:tabs>
        <w:suppressAutoHyphens/>
        <w:spacing w:line="360" w:lineRule="auto"/>
        <w:ind w:left="0" w:firstLine="720"/>
        <w:jc w:val="both"/>
        <w:rPr>
          <w:sz w:val="28"/>
        </w:rPr>
      </w:pPr>
      <w:r>
        <w:rPr>
          <w:sz w:val="28"/>
        </w:rPr>
        <w:t xml:space="preserve">Технология переработки зерна в муку </w:t>
      </w:r>
      <w:r>
        <w:rPr>
          <w:sz w:val="28"/>
          <w:lang w:val="en-US"/>
        </w:rPr>
        <w:tab/>
      </w:r>
    </w:p>
    <w:p w:rsidR="00A25279" w:rsidRDefault="007272D1" w:rsidP="007272D1">
      <w:pPr>
        <w:numPr>
          <w:ilvl w:val="0"/>
          <w:numId w:val="14"/>
        </w:numPr>
        <w:shd w:val="solid" w:color="FFFFFF" w:fill="auto"/>
        <w:tabs>
          <w:tab w:val="left" w:leader="dot" w:pos="8505"/>
        </w:tabs>
        <w:suppressAutoHyphens/>
        <w:spacing w:line="360" w:lineRule="auto"/>
        <w:ind w:left="0" w:firstLine="720"/>
        <w:jc w:val="both"/>
        <w:rPr>
          <w:sz w:val="28"/>
        </w:rPr>
      </w:pPr>
      <w:r>
        <w:rPr>
          <w:sz w:val="28"/>
        </w:rPr>
        <w:t>Виды помолов и обзор способов переработки</w:t>
      </w:r>
      <w:r>
        <w:rPr>
          <w:sz w:val="28"/>
          <w:lang w:val="en-US"/>
        </w:rPr>
        <w:t xml:space="preserve"> </w:t>
      </w:r>
      <w:r>
        <w:rPr>
          <w:sz w:val="28"/>
        </w:rPr>
        <w:t xml:space="preserve">зерна в муку </w:t>
      </w:r>
      <w:r>
        <w:rPr>
          <w:sz w:val="28"/>
          <w:lang w:val="en-US"/>
        </w:rPr>
        <w:tab/>
      </w:r>
    </w:p>
    <w:p w:rsidR="00A25279" w:rsidRDefault="007272D1" w:rsidP="007272D1">
      <w:pPr>
        <w:numPr>
          <w:ilvl w:val="0"/>
          <w:numId w:val="15"/>
        </w:numPr>
        <w:shd w:val="solid" w:color="FFFFFF" w:fill="auto"/>
        <w:tabs>
          <w:tab w:val="left" w:leader="dot" w:pos="8505"/>
        </w:tabs>
        <w:suppressAutoHyphens/>
        <w:spacing w:line="360" w:lineRule="auto"/>
        <w:ind w:left="0" w:firstLine="720"/>
        <w:jc w:val="both"/>
        <w:rPr>
          <w:sz w:val="28"/>
        </w:rPr>
      </w:pPr>
      <w:r>
        <w:rPr>
          <w:sz w:val="28"/>
        </w:rPr>
        <w:t xml:space="preserve">Свойства сырья и готовой продукции </w:t>
      </w:r>
      <w:r>
        <w:rPr>
          <w:sz w:val="28"/>
          <w:lang w:val="en-US"/>
        </w:rPr>
        <w:tab/>
      </w:r>
    </w:p>
    <w:p w:rsidR="00A25279" w:rsidRDefault="007272D1" w:rsidP="007272D1">
      <w:pPr>
        <w:numPr>
          <w:ilvl w:val="0"/>
          <w:numId w:val="41"/>
        </w:numPr>
        <w:shd w:val="solid" w:color="FFFFFF" w:fill="auto"/>
        <w:tabs>
          <w:tab w:val="left" w:leader="dot" w:pos="8505"/>
        </w:tabs>
        <w:suppressAutoHyphens/>
        <w:spacing w:line="360" w:lineRule="auto"/>
        <w:ind w:left="993" w:hanging="273"/>
        <w:jc w:val="both"/>
        <w:rPr>
          <w:sz w:val="28"/>
        </w:rPr>
      </w:pPr>
      <w:r>
        <w:rPr>
          <w:sz w:val="28"/>
        </w:rPr>
        <w:t>Описание усовершенствованного технологического</w:t>
      </w:r>
      <w:r>
        <w:rPr>
          <w:sz w:val="28"/>
          <w:lang w:val="en-US"/>
        </w:rPr>
        <w:t xml:space="preserve"> </w:t>
      </w:r>
      <w:r>
        <w:rPr>
          <w:sz w:val="28"/>
        </w:rPr>
        <w:t>процесса переработки зерна в муку</w:t>
      </w:r>
      <w:r>
        <w:rPr>
          <w:sz w:val="28"/>
          <w:lang w:val="en-US"/>
        </w:rPr>
        <w:tab/>
      </w:r>
    </w:p>
    <w:p w:rsidR="00A25279" w:rsidRDefault="007272D1">
      <w:pPr>
        <w:numPr>
          <w:ilvl w:val="12"/>
          <w:numId w:val="0"/>
        </w:numPr>
        <w:shd w:val="solid" w:color="FFFFFF" w:fill="auto"/>
        <w:tabs>
          <w:tab w:val="left" w:leader="dot" w:pos="8505"/>
        </w:tabs>
        <w:suppressAutoHyphens/>
        <w:spacing w:line="360" w:lineRule="auto"/>
        <w:ind w:firstLine="720"/>
        <w:jc w:val="both"/>
        <w:rPr>
          <w:sz w:val="28"/>
          <w:lang w:val="en-US"/>
        </w:rPr>
      </w:pPr>
      <w:r>
        <w:rPr>
          <w:sz w:val="28"/>
        </w:rPr>
        <w:t>4.1. Анализ применяемой технологии</w:t>
      </w:r>
      <w:r>
        <w:rPr>
          <w:sz w:val="28"/>
          <w:lang w:val="en-US"/>
        </w:rPr>
        <w:tab/>
      </w:r>
    </w:p>
    <w:p w:rsidR="00A25279" w:rsidRDefault="007272D1">
      <w:pPr>
        <w:numPr>
          <w:ilvl w:val="12"/>
          <w:numId w:val="0"/>
        </w:numPr>
        <w:shd w:val="solid" w:color="FFFFFF" w:fill="auto"/>
        <w:tabs>
          <w:tab w:val="left" w:leader="dot" w:pos="8505"/>
        </w:tabs>
        <w:suppressAutoHyphens/>
        <w:spacing w:line="360" w:lineRule="auto"/>
        <w:ind w:firstLine="720"/>
        <w:jc w:val="both"/>
        <w:rPr>
          <w:sz w:val="28"/>
          <w:lang w:val="en-US"/>
        </w:rPr>
      </w:pPr>
      <w:r>
        <w:rPr>
          <w:sz w:val="28"/>
        </w:rPr>
        <w:t xml:space="preserve">и возможности ее совершенствования </w:t>
      </w:r>
      <w:r>
        <w:rPr>
          <w:sz w:val="28"/>
          <w:lang w:val="en-US"/>
        </w:rPr>
        <w:tab/>
      </w:r>
    </w:p>
    <w:p w:rsidR="00A25279" w:rsidRDefault="007272D1" w:rsidP="007272D1">
      <w:pPr>
        <w:numPr>
          <w:ilvl w:val="0"/>
          <w:numId w:val="41"/>
        </w:numPr>
        <w:shd w:val="solid" w:color="FFFFFF" w:fill="auto"/>
        <w:tabs>
          <w:tab w:val="left" w:leader="dot" w:pos="8505"/>
        </w:tabs>
        <w:suppressAutoHyphens/>
        <w:spacing w:line="360" w:lineRule="auto"/>
        <w:ind w:left="0" w:firstLine="720"/>
        <w:jc w:val="both"/>
        <w:rPr>
          <w:sz w:val="28"/>
        </w:rPr>
      </w:pPr>
      <w:r>
        <w:rPr>
          <w:sz w:val="28"/>
        </w:rPr>
        <w:t xml:space="preserve">Расчет операции переработки </w:t>
      </w:r>
      <w:r>
        <w:rPr>
          <w:sz w:val="28"/>
          <w:lang w:val="en-US"/>
        </w:rPr>
        <w:tab/>
      </w:r>
    </w:p>
    <w:p w:rsidR="00A25279" w:rsidRDefault="007272D1" w:rsidP="007272D1">
      <w:pPr>
        <w:numPr>
          <w:ilvl w:val="0"/>
          <w:numId w:val="16"/>
        </w:numPr>
        <w:shd w:val="solid" w:color="FFFFFF" w:fill="auto"/>
        <w:tabs>
          <w:tab w:val="left" w:leader="dot" w:pos="8505"/>
        </w:tabs>
        <w:suppressAutoHyphens/>
        <w:spacing w:line="360" w:lineRule="auto"/>
        <w:ind w:left="993" w:hanging="273"/>
        <w:jc w:val="both"/>
        <w:rPr>
          <w:sz w:val="28"/>
        </w:rPr>
      </w:pPr>
      <w:r>
        <w:rPr>
          <w:sz w:val="28"/>
        </w:rPr>
        <w:t>Расчет и подбор оборудования для</w:t>
      </w:r>
      <w:r>
        <w:rPr>
          <w:sz w:val="28"/>
          <w:lang w:val="en-US"/>
        </w:rPr>
        <w:t xml:space="preserve"> </w:t>
      </w:r>
      <w:r>
        <w:rPr>
          <w:sz w:val="28"/>
        </w:rPr>
        <w:t xml:space="preserve">зерноочистительного отделения </w:t>
      </w:r>
      <w:r>
        <w:rPr>
          <w:sz w:val="28"/>
          <w:lang w:val="en-US"/>
        </w:rPr>
        <w:tab/>
      </w:r>
    </w:p>
    <w:p w:rsidR="00A25279" w:rsidRDefault="007272D1" w:rsidP="007272D1">
      <w:pPr>
        <w:numPr>
          <w:ilvl w:val="0"/>
          <w:numId w:val="17"/>
        </w:numPr>
        <w:shd w:val="solid" w:color="FFFFFF" w:fill="auto"/>
        <w:tabs>
          <w:tab w:val="left" w:leader="dot" w:pos="8505"/>
        </w:tabs>
        <w:suppressAutoHyphens/>
        <w:spacing w:line="360" w:lineRule="auto"/>
        <w:ind w:left="0" w:firstLine="720"/>
        <w:jc w:val="both"/>
        <w:rPr>
          <w:sz w:val="28"/>
        </w:rPr>
      </w:pPr>
      <w:r>
        <w:rPr>
          <w:sz w:val="28"/>
        </w:rPr>
        <w:t xml:space="preserve">Расчет оборудования размольного отделения </w:t>
      </w:r>
      <w:r>
        <w:rPr>
          <w:sz w:val="28"/>
          <w:lang w:val="en-US"/>
        </w:rPr>
        <w:tab/>
      </w:r>
    </w:p>
    <w:p w:rsidR="00A25279" w:rsidRDefault="007272D1" w:rsidP="007272D1">
      <w:pPr>
        <w:numPr>
          <w:ilvl w:val="0"/>
          <w:numId w:val="18"/>
        </w:numPr>
        <w:shd w:val="solid" w:color="FFFFFF" w:fill="auto"/>
        <w:tabs>
          <w:tab w:val="left" w:leader="dot" w:pos="8505"/>
        </w:tabs>
        <w:suppressAutoHyphens/>
        <w:spacing w:line="360" w:lineRule="auto"/>
        <w:ind w:left="0" w:firstLine="720"/>
        <w:jc w:val="both"/>
        <w:rPr>
          <w:sz w:val="28"/>
        </w:rPr>
      </w:pPr>
      <w:r>
        <w:rPr>
          <w:sz w:val="28"/>
        </w:rPr>
        <w:t xml:space="preserve">Обзор конструкции обоечных машин </w:t>
      </w:r>
      <w:r>
        <w:rPr>
          <w:sz w:val="28"/>
          <w:lang w:val="en-US"/>
        </w:rPr>
        <w:tab/>
      </w:r>
    </w:p>
    <w:p w:rsidR="00A25279" w:rsidRDefault="007272D1" w:rsidP="007272D1">
      <w:pPr>
        <w:numPr>
          <w:ilvl w:val="0"/>
          <w:numId w:val="42"/>
        </w:numPr>
        <w:shd w:val="solid" w:color="FFFFFF" w:fill="auto"/>
        <w:tabs>
          <w:tab w:val="left" w:leader="dot" w:pos="8505"/>
        </w:tabs>
        <w:suppressAutoHyphens/>
        <w:spacing w:line="360" w:lineRule="auto"/>
        <w:ind w:left="0" w:firstLine="720"/>
        <w:jc w:val="both"/>
        <w:rPr>
          <w:sz w:val="28"/>
        </w:rPr>
      </w:pPr>
      <w:r>
        <w:rPr>
          <w:sz w:val="28"/>
        </w:rPr>
        <w:t>Описание усовершенствованной конструкции</w:t>
      </w:r>
      <w:r>
        <w:rPr>
          <w:sz w:val="28"/>
          <w:lang w:val="en-US"/>
        </w:rPr>
        <w:t xml:space="preserve"> </w:t>
      </w:r>
      <w:r>
        <w:rPr>
          <w:sz w:val="28"/>
        </w:rPr>
        <w:t>обоеч</w:t>
      </w:r>
      <w:r>
        <w:rPr>
          <w:sz w:val="28"/>
          <w:lang w:val="en-US"/>
        </w:rPr>
        <w:t>-</w:t>
      </w:r>
    </w:p>
    <w:p w:rsidR="00A25279" w:rsidRDefault="007272D1">
      <w:pPr>
        <w:shd w:val="solid" w:color="FFFFFF" w:fill="auto"/>
        <w:tabs>
          <w:tab w:val="left" w:leader="dot" w:pos="8505"/>
        </w:tabs>
        <w:suppressAutoHyphens/>
        <w:spacing w:line="360" w:lineRule="auto"/>
        <w:ind w:left="993"/>
        <w:jc w:val="both"/>
        <w:rPr>
          <w:sz w:val="28"/>
          <w:lang w:val="en-US"/>
        </w:rPr>
      </w:pPr>
      <w:r>
        <w:rPr>
          <w:sz w:val="28"/>
        </w:rPr>
        <w:t xml:space="preserve">ной машины </w:t>
      </w:r>
      <w:r>
        <w:rPr>
          <w:sz w:val="28"/>
          <w:lang w:val="en-US"/>
        </w:rPr>
        <w:tab/>
      </w:r>
    </w:p>
    <w:p w:rsidR="00A25279" w:rsidRDefault="007272D1" w:rsidP="007272D1">
      <w:pPr>
        <w:numPr>
          <w:ilvl w:val="0"/>
          <w:numId w:val="19"/>
        </w:numPr>
        <w:shd w:val="solid" w:color="FFFFFF" w:fill="auto"/>
        <w:tabs>
          <w:tab w:val="left" w:leader="dot" w:pos="8505"/>
        </w:tabs>
        <w:suppressAutoHyphens/>
        <w:spacing w:line="360" w:lineRule="auto"/>
        <w:ind w:left="0" w:firstLine="720"/>
        <w:jc w:val="both"/>
        <w:rPr>
          <w:sz w:val="28"/>
        </w:rPr>
      </w:pPr>
      <w:r>
        <w:rPr>
          <w:sz w:val="28"/>
        </w:rPr>
        <w:t xml:space="preserve">Технические характеристики </w:t>
      </w:r>
      <w:r>
        <w:rPr>
          <w:sz w:val="28"/>
          <w:lang w:val="en-US"/>
        </w:rPr>
        <w:tab/>
      </w:r>
    </w:p>
    <w:p w:rsidR="00A25279" w:rsidRDefault="007272D1" w:rsidP="007272D1">
      <w:pPr>
        <w:numPr>
          <w:ilvl w:val="0"/>
          <w:numId w:val="19"/>
        </w:numPr>
        <w:shd w:val="solid" w:color="FFFFFF" w:fill="auto"/>
        <w:tabs>
          <w:tab w:val="left" w:leader="dot" w:pos="8505"/>
        </w:tabs>
        <w:suppressAutoHyphens/>
        <w:spacing w:line="360" w:lineRule="auto"/>
        <w:ind w:left="0" w:firstLine="720"/>
        <w:jc w:val="both"/>
        <w:rPr>
          <w:sz w:val="28"/>
        </w:rPr>
      </w:pPr>
      <w:r>
        <w:rPr>
          <w:sz w:val="28"/>
        </w:rPr>
        <w:t>Основные регулировки, подготовка к работе,</w:t>
      </w:r>
      <w:r>
        <w:rPr>
          <w:sz w:val="28"/>
          <w:lang w:val="en-US"/>
        </w:rPr>
        <w:t xml:space="preserve"> </w:t>
      </w:r>
      <w:r>
        <w:rPr>
          <w:sz w:val="28"/>
        </w:rPr>
        <w:t xml:space="preserve">работа </w:t>
      </w:r>
      <w:r>
        <w:rPr>
          <w:sz w:val="28"/>
          <w:lang w:val="en-US"/>
        </w:rPr>
        <w:tab/>
      </w:r>
    </w:p>
    <w:p w:rsidR="00A25279" w:rsidRDefault="007272D1">
      <w:pPr>
        <w:numPr>
          <w:ilvl w:val="12"/>
          <w:numId w:val="0"/>
        </w:numPr>
        <w:shd w:val="solid" w:color="FFFFFF" w:fill="auto"/>
        <w:tabs>
          <w:tab w:val="left" w:leader="dot" w:pos="8505"/>
        </w:tabs>
        <w:suppressAutoHyphens/>
        <w:spacing w:line="360" w:lineRule="auto"/>
        <w:ind w:firstLine="720"/>
        <w:jc w:val="both"/>
        <w:rPr>
          <w:sz w:val="28"/>
          <w:lang w:val="en-US"/>
        </w:rPr>
      </w:pPr>
      <w:r>
        <w:rPr>
          <w:sz w:val="28"/>
        </w:rPr>
        <w:t xml:space="preserve">8.     Конструктивная часть </w:t>
      </w:r>
      <w:r>
        <w:rPr>
          <w:sz w:val="28"/>
          <w:lang w:val="en-US"/>
        </w:rPr>
        <w:tab/>
      </w:r>
    </w:p>
    <w:p w:rsidR="00A25279" w:rsidRDefault="007272D1" w:rsidP="007272D1">
      <w:pPr>
        <w:numPr>
          <w:ilvl w:val="0"/>
          <w:numId w:val="20"/>
        </w:numPr>
        <w:shd w:val="solid" w:color="FFFFFF" w:fill="auto"/>
        <w:tabs>
          <w:tab w:val="left" w:leader="dot" w:pos="8505"/>
        </w:tabs>
        <w:suppressAutoHyphens/>
        <w:spacing w:line="360" w:lineRule="auto"/>
        <w:ind w:left="0" w:firstLine="720"/>
        <w:jc w:val="both"/>
        <w:rPr>
          <w:sz w:val="28"/>
        </w:rPr>
      </w:pPr>
      <w:r>
        <w:rPr>
          <w:sz w:val="28"/>
        </w:rPr>
        <w:t xml:space="preserve">Технологические расчеты </w:t>
      </w:r>
      <w:r>
        <w:rPr>
          <w:sz w:val="28"/>
          <w:lang w:val="en-US"/>
        </w:rPr>
        <w:tab/>
      </w:r>
    </w:p>
    <w:p w:rsidR="00A25279" w:rsidRDefault="007272D1" w:rsidP="007272D1">
      <w:pPr>
        <w:numPr>
          <w:ilvl w:val="0"/>
          <w:numId w:val="20"/>
        </w:numPr>
        <w:shd w:val="solid" w:color="FFFFFF" w:fill="auto"/>
        <w:tabs>
          <w:tab w:val="left" w:leader="dot" w:pos="8505"/>
        </w:tabs>
        <w:suppressAutoHyphens/>
        <w:spacing w:line="360" w:lineRule="auto"/>
        <w:ind w:left="0" w:firstLine="720"/>
        <w:jc w:val="both"/>
        <w:rPr>
          <w:sz w:val="28"/>
        </w:rPr>
      </w:pPr>
      <w:r>
        <w:rPr>
          <w:sz w:val="28"/>
        </w:rPr>
        <w:t>Определение окружной скорости ротора</w:t>
      </w:r>
      <w:r>
        <w:rPr>
          <w:sz w:val="28"/>
          <w:lang w:val="en-US"/>
        </w:rPr>
        <w:t xml:space="preserve"> </w:t>
      </w:r>
      <w:r>
        <w:rPr>
          <w:sz w:val="28"/>
        </w:rPr>
        <w:t xml:space="preserve">обоечной машины </w:t>
      </w:r>
      <w:r>
        <w:rPr>
          <w:sz w:val="28"/>
          <w:lang w:val="en-US"/>
        </w:rPr>
        <w:tab/>
      </w:r>
    </w:p>
    <w:p w:rsidR="00A25279" w:rsidRDefault="007272D1" w:rsidP="007272D1">
      <w:pPr>
        <w:numPr>
          <w:ilvl w:val="0"/>
          <w:numId w:val="21"/>
        </w:numPr>
        <w:shd w:val="solid" w:color="FFFFFF" w:fill="auto"/>
        <w:tabs>
          <w:tab w:val="left" w:leader="dot" w:pos="8505"/>
        </w:tabs>
        <w:suppressAutoHyphens/>
        <w:spacing w:line="360" w:lineRule="auto"/>
        <w:ind w:left="0" w:firstLine="720"/>
        <w:jc w:val="both"/>
        <w:rPr>
          <w:sz w:val="28"/>
        </w:rPr>
      </w:pPr>
      <w:r>
        <w:rPr>
          <w:sz w:val="28"/>
        </w:rPr>
        <w:t xml:space="preserve">Прочностные расчеты </w:t>
      </w:r>
      <w:r>
        <w:rPr>
          <w:sz w:val="28"/>
          <w:lang w:val="en-US"/>
        </w:rPr>
        <w:tab/>
      </w:r>
    </w:p>
    <w:p w:rsidR="00A25279" w:rsidRDefault="007272D1" w:rsidP="007272D1">
      <w:pPr>
        <w:numPr>
          <w:ilvl w:val="0"/>
          <w:numId w:val="22"/>
        </w:numPr>
        <w:shd w:val="solid" w:color="FFFFFF" w:fill="auto"/>
        <w:tabs>
          <w:tab w:val="left" w:leader="dot" w:pos="8505"/>
        </w:tabs>
        <w:suppressAutoHyphens/>
        <w:spacing w:line="360" w:lineRule="auto"/>
        <w:ind w:left="0" w:firstLine="720"/>
        <w:jc w:val="both"/>
        <w:rPr>
          <w:sz w:val="28"/>
        </w:rPr>
      </w:pPr>
      <w:r>
        <w:rPr>
          <w:sz w:val="28"/>
        </w:rPr>
        <w:t xml:space="preserve">Охрана труда </w:t>
      </w:r>
      <w:r>
        <w:rPr>
          <w:sz w:val="28"/>
          <w:lang w:val="en-US"/>
        </w:rPr>
        <w:tab/>
      </w:r>
    </w:p>
    <w:p w:rsidR="00A25279" w:rsidRDefault="007272D1" w:rsidP="007272D1">
      <w:pPr>
        <w:numPr>
          <w:ilvl w:val="0"/>
          <w:numId w:val="23"/>
        </w:numPr>
        <w:shd w:val="solid" w:color="FFFFFF" w:fill="auto"/>
        <w:tabs>
          <w:tab w:val="left" w:leader="dot" w:pos="8505"/>
        </w:tabs>
        <w:suppressAutoHyphens/>
        <w:spacing w:line="360" w:lineRule="auto"/>
        <w:ind w:left="0" w:firstLine="720"/>
        <w:jc w:val="both"/>
        <w:rPr>
          <w:sz w:val="28"/>
        </w:rPr>
      </w:pPr>
      <w:r>
        <w:rPr>
          <w:sz w:val="28"/>
        </w:rPr>
        <w:t>Анализ  состояния охраны труда</w:t>
      </w:r>
      <w:r>
        <w:rPr>
          <w:sz w:val="28"/>
          <w:lang w:val="en-US"/>
        </w:rPr>
        <w:t xml:space="preserve"> </w:t>
      </w:r>
      <w:r>
        <w:rPr>
          <w:sz w:val="28"/>
        </w:rPr>
        <w:t xml:space="preserve">в “Конном заводе157” </w:t>
      </w:r>
      <w:r>
        <w:rPr>
          <w:sz w:val="28"/>
          <w:lang w:val="en-US"/>
        </w:rPr>
        <w:tab/>
      </w:r>
    </w:p>
    <w:p w:rsidR="00A25279" w:rsidRDefault="007272D1" w:rsidP="007272D1">
      <w:pPr>
        <w:numPr>
          <w:ilvl w:val="0"/>
          <w:numId w:val="24"/>
        </w:numPr>
        <w:shd w:val="solid" w:color="FFFFFF" w:fill="auto"/>
        <w:tabs>
          <w:tab w:val="left" w:leader="dot" w:pos="8505"/>
        </w:tabs>
        <w:suppressAutoHyphens/>
        <w:spacing w:line="360" w:lineRule="auto"/>
        <w:ind w:left="0" w:firstLine="720"/>
        <w:jc w:val="both"/>
        <w:rPr>
          <w:sz w:val="28"/>
        </w:rPr>
      </w:pPr>
      <w:r>
        <w:rPr>
          <w:sz w:val="28"/>
        </w:rPr>
        <w:t xml:space="preserve">Анализ  производственного травматизма </w:t>
      </w:r>
      <w:r>
        <w:rPr>
          <w:sz w:val="28"/>
          <w:lang w:val="en-US"/>
        </w:rPr>
        <w:tab/>
      </w:r>
    </w:p>
    <w:p w:rsidR="00A25279" w:rsidRDefault="007272D1" w:rsidP="007272D1">
      <w:pPr>
        <w:numPr>
          <w:ilvl w:val="0"/>
          <w:numId w:val="24"/>
        </w:numPr>
        <w:shd w:val="solid" w:color="FFFFFF" w:fill="auto"/>
        <w:tabs>
          <w:tab w:val="left" w:leader="dot" w:pos="8505"/>
        </w:tabs>
        <w:suppressAutoHyphens/>
        <w:spacing w:line="360" w:lineRule="auto"/>
        <w:ind w:left="0" w:firstLine="720"/>
        <w:jc w:val="both"/>
        <w:rPr>
          <w:sz w:val="28"/>
        </w:rPr>
      </w:pPr>
      <w:r>
        <w:rPr>
          <w:sz w:val="28"/>
        </w:rPr>
        <w:t xml:space="preserve">Обучение по охране труда </w:t>
      </w:r>
      <w:r>
        <w:rPr>
          <w:sz w:val="28"/>
          <w:lang w:val="en-US"/>
        </w:rPr>
        <w:tab/>
      </w:r>
    </w:p>
    <w:p w:rsidR="00A25279" w:rsidRDefault="007272D1" w:rsidP="007272D1">
      <w:pPr>
        <w:numPr>
          <w:ilvl w:val="0"/>
          <w:numId w:val="24"/>
        </w:numPr>
        <w:shd w:val="solid" w:color="FFFFFF" w:fill="auto"/>
        <w:tabs>
          <w:tab w:val="left" w:leader="dot" w:pos="8505"/>
        </w:tabs>
        <w:suppressAutoHyphens/>
        <w:spacing w:line="360" w:lineRule="auto"/>
        <w:ind w:left="0" w:firstLine="720"/>
        <w:jc w:val="both"/>
        <w:rPr>
          <w:sz w:val="28"/>
        </w:rPr>
      </w:pPr>
      <w:r>
        <w:rPr>
          <w:sz w:val="28"/>
        </w:rPr>
        <w:t xml:space="preserve">Пожарная безопасность </w:t>
      </w:r>
      <w:r>
        <w:rPr>
          <w:sz w:val="28"/>
          <w:lang w:val="en-US"/>
        </w:rPr>
        <w:tab/>
      </w:r>
    </w:p>
    <w:p w:rsidR="00A25279" w:rsidRDefault="007272D1" w:rsidP="007272D1">
      <w:pPr>
        <w:numPr>
          <w:ilvl w:val="0"/>
          <w:numId w:val="24"/>
        </w:numPr>
        <w:shd w:val="solid" w:color="FFFFFF" w:fill="auto"/>
        <w:tabs>
          <w:tab w:val="left" w:leader="dot" w:pos="8505"/>
        </w:tabs>
        <w:suppressAutoHyphens/>
        <w:spacing w:line="360" w:lineRule="auto"/>
        <w:ind w:left="0" w:firstLine="720"/>
        <w:jc w:val="both"/>
        <w:rPr>
          <w:sz w:val="28"/>
        </w:rPr>
      </w:pPr>
      <w:r>
        <w:rPr>
          <w:sz w:val="28"/>
        </w:rPr>
        <w:t xml:space="preserve">Производственная санитария участка </w:t>
      </w:r>
      <w:r>
        <w:rPr>
          <w:sz w:val="28"/>
          <w:lang w:val="en-US"/>
        </w:rPr>
        <w:tab/>
      </w:r>
    </w:p>
    <w:p w:rsidR="00A25279" w:rsidRDefault="007272D1" w:rsidP="007272D1">
      <w:pPr>
        <w:numPr>
          <w:ilvl w:val="0"/>
          <w:numId w:val="25"/>
        </w:numPr>
        <w:shd w:val="solid" w:color="FFFFFF" w:fill="auto"/>
        <w:tabs>
          <w:tab w:val="left" w:leader="dot" w:pos="8505"/>
        </w:tabs>
        <w:suppressAutoHyphens/>
        <w:spacing w:line="360" w:lineRule="auto"/>
        <w:ind w:left="1276" w:hanging="556"/>
        <w:jc w:val="both"/>
        <w:rPr>
          <w:sz w:val="28"/>
        </w:rPr>
      </w:pPr>
      <w:r>
        <w:rPr>
          <w:sz w:val="28"/>
        </w:rPr>
        <w:t>Инструкция по охране труда при работе на</w:t>
      </w:r>
      <w:r>
        <w:rPr>
          <w:sz w:val="28"/>
          <w:lang w:val="en-US"/>
        </w:rPr>
        <w:t xml:space="preserve"> </w:t>
      </w:r>
      <w:r>
        <w:rPr>
          <w:sz w:val="28"/>
        </w:rPr>
        <w:t xml:space="preserve">усовершенствованной обоечной машине </w:t>
      </w:r>
      <w:r>
        <w:rPr>
          <w:sz w:val="28"/>
          <w:lang w:val="en-US"/>
        </w:rPr>
        <w:tab/>
      </w:r>
    </w:p>
    <w:p w:rsidR="00A25279" w:rsidRDefault="007272D1" w:rsidP="007272D1">
      <w:pPr>
        <w:numPr>
          <w:ilvl w:val="0"/>
          <w:numId w:val="26"/>
        </w:numPr>
        <w:shd w:val="solid" w:color="FFFFFF" w:fill="auto"/>
        <w:tabs>
          <w:tab w:val="left" w:leader="dot" w:pos="8505"/>
        </w:tabs>
        <w:suppressAutoHyphens/>
        <w:spacing w:line="360" w:lineRule="auto"/>
        <w:ind w:left="0" w:firstLine="720"/>
        <w:jc w:val="both"/>
        <w:rPr>
          <w:sz w:val="28"/>
        </w:rPr>
      </w:pPr>
      <w:r>
        <w:rPr>
          <w:sz w:val="28"/>
        </w:rPr>
        <w:t xml:space="preserve">Общие требования безопасности </w:t>
      </w:r>
      <w:r>
        <w:rPr>
          <w:sz w:val="28"/>
          <w:lang w:val="en-US"/>
        </w:rPr>
        <w:tab/>
      </w:r>
    </w:p>
    <w:p w:rsidR="00A25279" w:rsidRDefault="007272D1" w:rsidP="007272D1">
      <w:pPr>
        <w:numPr>
          <w:ilvl w:val="0"/>
          <w:numId w:val="26"/>
        </w:numPr>
        <w:shd w:val="solid" w:color="FFFFFF" w:fill="auto"/>
        <w:tabs>
          <w:tab w:val="left" w:leader="dot" w:pos="8505"/>
        </w:tabs>
        <w:suppressAutoHyphens/>
        <w:spacing w:line="360" w:lineRule="auto"/>
        <w:ind w:left="0" w:firstLine="720"/>
        <w:jc w:val="both"/>
        <w:rPr>
          <w:sz w:val="28"/>
        </w:rPr>
      </w:pPr>
      <w:r>
        <w:rPr>
          <w:sz w:val="28"/>
        </w:rPr>
        <w:t xml:space="preserve">Требования безопасности перед работой </w:t>
      </w:r>
      <w:r>
        <w:rPr>
          <w:sz w:val="28"/>
          <w:lang w:val="en-US"/>
        </w:rPr>
        <w:tab/>
      </w:r>
    </w:p>
    <w:p w:rsidR="00A25279" w:rsidRDefault="007272D1" w:rsidP="007272D1">
      <w:pPr>
        <w:numPr>
          <w:ilvl w:val="0"/>
          <w:numId w:val="26"/>
        </w:numPr>
        <w:shd w:val="solid" w:color="FFFFFF" w:fill="auto"/>
        <w:tabs>
          <w:tab w:val="left" w:leader="dot" w:pos="8505"/>
        </w:tabs>
        <w:suppressAutoHyphens/>
        <w:spacing w:line="360" w:lineRule="auto"/>
        <w:ind w:left="0" w:firstLine="720"/>
        <w:jc w:val="both"/>
        <w:rPr>
          <w:sz w:val="28"/>
        </w:rPr>
      </w:pPr>
      <w:r>
        <w:rPr>
          <w:sz w:val="28"/>
        </w:rPr>
        <w:t xml:space="preserve">Требования безопасности во время работы </w:t>
      </w:r>
      <w:r>
        <w:rPr>
          <w:sz w:val="28"/>
          <w:lang w:val="en-US"/>
        </w:rPr>
        <w:tab/>
      </w:r>
    </w:p>
    <w:p w:rsidR="00A25279" w:rsidRDefault="007272D1" w:rsidP="007272D1">
      <w:pPr>
        <w:numPr>
          <w:ilvl w:val="0"/>
          <w:numId w:val="26"/>
        </w:numPr>
        <w:shd w:val="solid" w:color="FFFFFF" w:fill="auto"/>
        <w:tabs>
          <w:tab w:val="left" w:leader="dot" w:pos="8505"/>
        </w:tabs>
        <w:suppressAutoHyphens/>
        <w:spacing w:line="360" w:lineRule="auto"/>
        <w:ind w:left="0" w:firstLine="720"/>
        <w:jc w:val="both"/>
        <w:rPr>
          <w:sz w:val="28"/>
        </w:rPr>
      </w:pPr>
      <w:r>
        <w:rPr>
          <w:sz w:val="28"/>
        </w:rPr>
        <w:t>Требования безопасности в аварийной</w:t>
      </w:r>
      <w:r>
        <w:rPr>
          <w:sz w:val="28"/>
          <w:lang w:val="en-US"/>
        </w:rPr>
        <w:t xml:space="preserve"> </w:t>
      </w:r>
      <w:r>
        <w:rPr>
          <w:sz w:val="28"/>
        </w:rPr>
        <w:t xml:space="preserve">ситуации </w:t>
      </w:r>
      <w:r>
        <w:rPr>
          <w:sz w:val="28"/>
          <w:lang w:val="en-US"/>
        </w:rPr>
        <w:tab/>
      </w:r>
    </w:p>
    <w:p w:rsidR="00A25279" w:rsidRDefault="007272D1" w:rsidP="007272D1">
      <w:pPr>
        <w:numPr>
          <w:ilvl w:val="0"/>
          <w:numId w:val="27"/>
        </w:numPr>
        <w:shd w:val="solid" w:color="FFFFFF" w:fill="auto"/>
        <w:tabs>
          <w:tab w:val="left" w:leader="dot" w:pos="8505"/>
        </w:tabs>
        <w:suppressAutoHyphens/>
        <w:spacing w:line="360" w:lineRule="auto"/>
        <w:ind w:left="0" w:firstLine="720"/>
        <w:jc w:val="both"/>
        <w:rPr>
          <w:sz w:val="28"/>
        </w:rPr>
      </w:pPr>
      <w:r>
        <w:rPr>
          <w:sz w:val="28"/>
        </w:rPr>
        <w:t>Требования безопасности по окончанию</w:t>
      </w:r>
      <w:r>
        <w:rPr>
          <w:sz w:val="28"/>
          <w:lang w:val="en-US"/>
        </w:rPr>
        <w:t xml:space="preserve"> </w:t>
      </w:r>
      <w:r>
        <w:rPr>
          <w:sz w:val="28"/>
        </w:rPr>
        <w:t xml:space="preserve">работы </w:t>
      </w:r>
      <w:r>
        <w:rPr>
          <w:sz w:val="28"/>
          <w:lang w:val="en-US"/>
        </w:rPr>
        <w:tab/>
      </w:r>
    </w:p>
    <w:p w:rsidR="00A25279" w:rsidRDefault="007272D1" w:rsidP="007272D1">
      <w:pPr>
        <w:numPr>
          <w:ilvl w:val="0"/>
          <w:numId w:val="28"/>
        </w:numPr>
        <w:shd w:val="solid" w:color="FFFFFF" w:fill="auto"/>
        <w:tabs>
          <w:tab w:val="left" w:leader="dot" w:pos="8505"/>
        </w:tabs>
        <w:suppressAutoHyphens/>
        <w:spacing w:line="360" w:lineRule="auto"/>
        <w:ind w:left="1134" w:hanging="414"/>
        <w:jc w:val="both"/>
        <w:rPr>
          <w:sz w:val="28"/>
        </w:rPr>
      </w:pPr>
      <w:r>
        <w:rPr>
          <w:sz w:val="28"/>
        </w:rPr>
        <w:t>Технико-экономическое обоснование</w:t>
      </w:r>
      <w:r>
        <w:rPr>
          <w:sz w:val="28"/>
          <w:lang w:val="en-US"/>
        </w:rPr>
        <w:t xml:space="preserve"> </w:t>
      </w:r>
      <w:r>
        <w:rPr>
          <w:sz w:val="28"/>
        </w:rPr>
        <w:t xml:space="preserve">предлагаемого технического решения </w:t>
      </w:r>
      <w:r>
        <w:rPr>
          <w:sz w:val="28"/>
          <w:lang w:val="en-US"/>
        </w:rPr>
        <w:tab/>
      </w:r>
    </w:p>
    <w:p w:rsidR="00A25279" w:rsidRDefault="007272D1" w:rsidP="007272D1">
      <w:pPr>
        <w:numPr>
          <w:ilvl w:val="0"/>
          <w:numId w:val="29"/>
        </w:numPr>
        <w:shd w:val="solid" w:color="FFFFFF" w:fill="auto"/>
        <w:tabs>
          <w:tab w:val="left" w:leader="dot" w:pos="8505"/>
        </w:tabs>
        <w:suppressAutoHyphens/>
        <w:spacing w:line="360" w:lineRule="auto"/>
        <w:ind w:left="0" w:firstLine="720"/>
        <w:jc w:val="both"/>
        <w:rPr>
          <w:sz w:val="28"/>
        </w:rPr>
      </w:pPr>
      <w:r>
        <w:rPr>
          <w:sz w:val="28"/>
        </w:rPr>
        <w:t xml:space="preserve">Расчет капитальных вложений </w:t>
      </w:r>
      <w:r>
        <w:rPr>
          <w:sz w:val="28"/>
          <w:lang w:val="en-US"/>
        </w:rPr>
        <w:tab/>
      </w:r>
    </w:p>
    <w:p w:rsidR="00A25279" w:rsidRDefault="007272D1" w:rsidP="007272D1">
      <w:pPr>
        <w:numPr>
          <w:ilvl w:val="0"/>
          <w:numId w:val="29"/>
        </w:numPr>
        <w:shd w:val="solid" w:color="FFFFFF" w:fill="auto"/>
        <w:tabs>
          <w:tab w:val="left" w:leader="dot" w:pos="8505"/>
        </w:tabs>
        <w:suppressAutoHyphens/>
        <w:spacing w:line="360" w:lineRule="auto"/>
        <w:ind w:left="0" w:firstLine="720"/>
        <w:jc w:val="both"/>
        <w:rPr>
          <w:sz w:val="28"/>
        </w:rPr>
      </w:pPr>
      <w:r>
        <w:rPr>
          <w:sz w:val="28"/>
        </w:rPr>
        <w:t xml:space="preserve">Расчет эксплуатационных затрат </w:t>
      </w:r>
      <w:r>
        <w:rPr>
          <w:sz w:val="28"/>
          <w:lang w:val="en-US"/>
        </w:rPr>
        <w:tab/>
      </w:r>
    </w:p>
    <w:p w:rsidR="00A25279" w:rsidRDefault="007272D1" w:rsidP="007272D1">
      <w:pPr>
        <w:numPr>
          <w:ilvl w:val="0"/>
          <w:numId w:val="29"/>
        </w:numPr>
        <w:shd w:val="solid" w:color="FFFFFF" w:fill="auto"/>
        <w:tabs>
          <w:tab w:val="left" w:leader="dot" w:pos="8505"/>
        </w:tabs>
        <w:suppressAutoHyphens/>
        <w:spacing w:line="360" w:lineRule="auto"/>
        <w:ind w:left="0" w:firstLine="720"/>
        <w:jc w:val="both"/>
        <w:rPr>
          <w:sz w:val="28"/>
        </w:rPr>
      </w:pPr>
      <w:r>
        <w:rPr>
          <w:sz w:val="28"/>
        </w:rPr>
        <w:t>Показатели использования труда и</w:t>
      </w:r>
      <w:r>
        <w:rPr>
          <w:sz w:val="28"/>
          <w:lang w:val="en-US"/>
        </w:rPr>
        <w:t xml:space="preserve"> </w:t>
      </w:r>
      <w:r>
        <w:rPr>
          <w:sz w:val="28"/>
        </w:rPr>
        <w:t>его производи</w:t>
      </w:r>
      <w:r>
        <w:rPr>
          <w:sz w:val="28"/>
          <w:lang w:val="en-US"/>
        </w:rPr>
        <w:t>-</w:t>
      </w:r>
    </w:p>
    <w:p w:rsidR="00A25279" w:rsidRDefault="007272D1">
      <w:pPr>
        <w:shd w:val="solid" w:color="FFFFFF" w:fill="auto"/>
        <w:tabs>
          <w:tab w:val="left" w:leader="dot" w:pos="8505"/>
        </w:tabs>
        <w:suppressAutoHyphens/>
        <w:spacing w:line="360" w:lineRule="auto"/>
        <w:ind w:left="1134"/>
        <w:jc w:val="both"/>
        <w:rPr>
          <w:sz w:val="28"/>
          <w:lang w:val="en-US"/>
        </w:rPr>
      </w:pPr>
      <w:r>
        <w:rPr>
          <w:sz w:val="28"/>
        </w:rPr>
        <w:t xml:space="preserve">тельности </w:t>
      </w:r>
      <w:r>
        <w:rPr>
          <w:sz w:val="28"/>
          <w:lang w:val="en-US"/>
        </w:rPr>
        <w:tab/>
      </w:r>
    </w:p>
    <w:p w:rsidR="00A25279" w:rsidRDefault="007272D1" w:rsidP="007272D1">
      <w:pPr>
        <w:numPr>
          <w:ilvl w:val="0"/>
          <w:numId w:val="30"/>
        </w:numPr>
        <w:shd w:val="solid" w:color="FFFFFF" w:fill="auto"/>
        <w:tabs>
          <w:tab w:val="left" w:leader="dot" w:pos="8505"/>
        </w:tabs>
        <w:suppressAutoHyphens/>
        <w:spacing w:line="360" w:lineRule="auto"/>
        <w:ind w:left="1134" w:hanging="414"/>
        <w:jc w:val="both"/>
        <w:rPr>
          <w:sz w:val="28"/>
        </w:rPr>
      </w:pPr>
      <w:r>
        <w:rPr>
          <w:sz w:val="28"/>
        </w:rPr>
        <w:t>Определение ожидаемого экономического</w:t>
      </w:r>
      <w:r>
        <w:rPr>
          <w:sz w:val="28"/>
          <w:lang w:val="en-US"/>
        </w:rPr>
        <w:t xml:space="preserve"> </w:t>
      </w:r>
      <w:r>
        <w:rPr>
          <w:sz w:val="28"/>
        </w:rPr>
        <w:t xml:space="preserve">эффекта от применения новых механизмов </w:t>
      </w:r>
      <w:r>
        <w:rPr>
          <w:sz w:val="28"/>
          <w:lang w:val="en-US"/>
        </w:rPr>
        <w:tab/>
      </w:r>
    </w:p>
    <w:p w:rsidR="00A25279" w:rsidRDefault="007272D1" w:rsidP="007272D1">
      <w:pPr>
        <w:numPr>
          <w:ilvl w:val="0"/>
          <w:numId w:val="31"/>
        </w:numPr>
        <w:shd w:val="solid" w:color="FFFFFF" w:fill="auto"/>
        <w:tabs>
          <w:tab w:val="left" w:leader="dot" w:pos="8505"/>
        </w:tabs>
        <w:suppressAutoHyphens/>
        <w:spacing w:line="360" w:lineRule="auto"/>
        <w:ind w:left="0" w:firstLine="720"/>
        <w:jc w:val="both"/>
        <w:rPr>
          <w:sz w:val="28"/>
        </w:rPr>
      </w:pPr>
      <w:r>
        <w:rPr>
          <w:sz w:val="28"/>
        </w:rPr>
        <w:t>Расчет материалоемкости производственных</w:t>
      </w:r>
      <w:r>
        <w:rPr>
          <w:sz w:val="28"/>
          <w:lang w:val="en-US"/>
        </w:rPr>
        <w:t xml:space="preserve"> </w:t>
      </w:r>
      <w:r>
        <w:rPr>
          <w:sz w:val="28"/>
        </w:rPr>
        <w:t xml:space="preserve">процессов </w:t>
      </w:r>
      <w:r>
        <w:rPr>
          <w:sz w:val="28"/>
          <w:lang w:val="en-US"/>
        </w:rPr>
        <w:tab/>
      </w:r>
    </w:p>
    <w:p w:rsidR="00A25279" w:rsidRDefault="007272D1" w:rsidP="007272D1">
      <w:pPr>
        <w:numPr>
          <w:ilvl w:val="0"/>
          <w:numId w:val="32"/>
        </w:numPr>
        <w:shd w:val="solid" w:color="FFFFFF" w:fill="auto"/>
        <w:tabs>
          <w:tab w:val="left" w:leader="dot" w:pos="8505"/>
        </w:tabs>
        <w:suppressAutoHyphens/>
        <w:spacing w:line="360" w:lineRule="auto"/>
        <w:ind w:left="0" w:firstLine="720"/>
        <w:jc w:val="both"/>
        <w:rPr>
          <w:sz w:val="28"/>
        </w:rPr>
      </w:pPr>
      <w:r>
        <w:rPr>
          <w:sz w:val="28"/>
        </w:rPr>
        <w:t>Расчет энергоемкости производственных</w:t>
      </w:r>
      <w:r>
        <w:rPr>
          <w:sz w:val="28"/>
          <w:lang w:val="en-US"/>
        </w:rPr>
        <w:t xml:space="preserve"> </w:t>
      </w:r>
      <w:r>
        <w:rPr>
          <w:sz w:val="28"/>
        </w:rPr>
        <w:t xml:space="preserve">процессов </w:t>
      </w:r>
      <w:r>
        <w:rPr>
          <w:sz w:val="28"/>
          <w:lang w:val="en-US"/>
        </w:rPr>
        <w:tab/>
      </w:r>
    </w:p>
    <w:p w:rsidR="00A25279" w:rsidRDefault="007272D1" w:rsidP="007272D1">
      <w:pPr>
        <w:numPr>
          <w:ilvl w:val="0"/>
          <w:numId w:val="33"/>
        </w:numPr>
        <w:shd w:val="solid" w:color="FFFFFF" w:fill="auto"/>
        <w:tabs>
          <w:tab w:val="left" w:leader="dot" w:pos="8505"/>
        </w:tabs>
        <w:suppressAutoHyphens/>
        <w:spacing w:line="360" w:lineRule="auto"/>
        <w:ind w:left="0" w:firstLine="720"/>
        <w:jc w:val="both"/>
        <w:rPr>
          <w:sz w:val="28"/>
        </w:rPr>
      </w:pPr>
      <w:r>
        <w:rPr>
          <w:sz w:val="28"/>
        </w:rPr>
        <w:t xml:space="preserve">Экология </w:t>
      </w:r>
      <w:r>
        <w:rPr>
          <w:sz w:val="28"/>
          <w:lang w:val="en-US"/>
        </w:rPr>
        <w:tab/>
      </w:r>
    </w:p>
    <w:p w:rsidR="00A25279" w:rsidRDefault="007272D1" w:rsidP="007272D1">
      <w:pPr>
        <w:numPr>
          <w:ilvl w:val="0"/>
          <w:numId w:val="43"/>
        </w:numPr>
        <w:shd w:val="solid" w:color="FFFFFF" w:fill="auto"/>
        <w:tabs>
          <w:tab w:val="left" w:leader="dot" w:pos="8505"/>
        </w:tabs>
        <w:suppressAutoHyphens/>
        <w:spacing w:line="360" w:lineRule="auto"/>
        <w:ind w:left="0" w:firstLine="720"/>
        <w:jc w:val="both"/>
        <w:rPr>
          <w:sz w:val="28"/>
        </w:rPr>
      </w:pPr>
      <w:r>
        <w:rPr>
          <w:sz w:val="28"/>
        </w:rPr>
        <w:t xml:space="preserve">Заключение </w:t>
      </w:r>
      <w:r>
        <w:rPr>
          <w:sz w:val="28"/>
          <w:lang w:val="en-US"/>
        </w:rPr>
        <w:tab/>
      </w:r>
    </w:p>
    <w:p w:rsidR="00A25279" w:rsidRDefault="007272D1" w:rsidP="007272D1">
      <w:pPr>
        <w:numPr>
          <w:ilvl w:val="0"/>
          <w:numId w:val="44"/>
        </w:numPr>
        <w:shd w:val="solid" w:color="FFFFFF" w:fill="auto"/>
        <w:tabs>
          <w:tab w:val="left" w:leader="dot" w:pos="8505"/>
        </w:tabs>
        <w:suppressAutoHyphens/>
        <w:spacing w:line="360" w:lineRule="auto"/>
        <w:ind w:left="0" w:firstLine="720"/>
        <w:jc w:val="both"/>
        <w:rPr>
          <w:sz w:val="28"/>
        </w:rPr>
      </w:pPr>
      <w:r>
        <w:rPr>
          <w:sz w:val="28"/>
        </w:rPr>
        <w:t xml:space="preserve">Литература </w:t>
      </w:r>
      <w:r>
        <w:rPr>
          <w:sz w:val="28"/>
          <w:lang w:val="en-US"/>
        </w:rPr>
        <w:tab/>
      </w:r>
    </w:p>
    <w:p w:rsidR="00A25279" w:rsidRDefault="007272D1">
      <w:pPr>
        <w:shd w:val="solid" w:color="FFFFFF" w:fill="auto"/>
        <w:tabs>
          <w:tab w:val="left" w:leader="dot" w:pos="8505"/>
        </w:tabs>
        <w:suppressAutoHyphens/>
        <w:spacing w:line="360" w:lineRule="auto"/>
        <w:ind w:firstLine="720"/>
        <w:jc w:val="both"/>
        <w:rPr>
          <w:sz w:val="28"/>
          <w:lang w:val="en-US"/>
        </w:rPr>
      </w:pPr>
      <w:r>
        <w:rPr>
          <w:sz w:val="28"/>
        </w:rPr>
        <w:t xml:space="preserve">Приложение </w:t>
      </w:r>
    </w:p>
    <w:p w:rsidR="00A25279" w:rsidRDefault="007272D1">
      <w:pPr>
        <w:suppressAutoHyphens/>
        <w:spacing w:line="360" w:lineRule="auto"/>
        <w:ind w:firstLine="720"/>
        <w:jc w:val="both"/>
        <w:rPr>
          <w:b/>
          <w:sz w:val="28"/>
        </w:rPr>
      </w:pPr>
      <w:r>
        <w:rPr>
          <w:b/>
          <w:sz w:val="28"/>
        </w:rPr>
        <w:br w:type="page"/>
      </w:r>
    </w:p>
    <w:p w:rsidR="00A25279" w:rsidRDefault="007272D1">
      <w:pPr>
        <w:pStyle w:val="1"/>
        <w:suppressAutoHyphens/>
        <w:jc w:val="center"/>
      </w:pPr>
      <w:r>
        <w:t>ВВЕДЕНИЕ</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Зерноперерабатывающая промышленность одна из ведущих отраслей народного хозяйства нашей страны, которая вырабатывает муку и крупы, а также комбикорма.</w:t>
      </w:r>
    </w:p>
    <w:p w:rsidR="00A25279" w:rsidRDefault="007272D1">
      <w:pPr>
        <w:suppressAutoHyphens/>
        <w:spacing w:line="360" w:lineRule="auto"/>
        <w:ind w:firstLine="720"/>
        <w:jc w:val="both"/>
        <w:rPr>
          <w:sz w:val="28"/>
        </w:rPr>
      </w:pPr>
      <w:r>
        <w:rPr>
          <w:sz w:val="28"/>
        </w:rPr>
        <w:t>Мукомольную и крупяную промышленность считают важным звеном агропромышленного комплекса, поскольку она обеспечивает производство основных продуктов питания людей - муки и круп.  Мукомольная и крупяная промышленность тесно связана с сельскохозяйственным производством и пищевой промышленностью, прежде всего хлебопекарной. Хлебные продукты содержат в своем составе важные питательные вещества (белки, углеводы и др.), необходимые человеку.</w:t>
      </w:r>
    </w:p>
    <w:p w:rsidR="00A25279" w:rsidRDefault="007272D1">
      <w:pPr>
        <w:suppressAutoHyphens/>
        <w:spacing w:line="360" w:lineRule="auto"/>
        <w:ind w:firstLine="720"/>
        <w:jc w:val="both"/>
        <w:rPr>
          <w:sz w:val="28"/>
        </w:rPr>
      </w:pPr>
      <w:r>
        <w:rPr>
          <w:sz w:val="28"/>
        </w:rPr>
        <w:t>Мукомольная и крупяная промышленность нашей страны добилась значительных успехов в своем развитии и совершенствовании. При содержании в пшенице около 77...83% наиболее ценной ее части - эндосперма на передовых мукомольных заводах получают 65...75% муки по качеству, близкой к качеству эндосперма.</w:t>
      </w:r>
    </w:p>
    <w:p w:rsidR="00A25279" w:rsidRDefault="007272D1">
      <w:pPr>
        <w:suppressAutoHyphens/>
        <w:spacing w:line="360" w:lineRule="auto"/>
        <w:ind w:firstLine="720"/>
        <w:jc w:val="both"/>
        <w:rPr>
          <w:sz w:val="28"/>
        </w:rPr>
      </w:pPr>
      <w:r>
        <w:rPr>
          <w:sz w:val="28"/>
        </w:rPr>
        <w:t>Эффективность технологических процессов производства и муки и крупы определяется уровнем использования зерна и электроэнергии, а так же качеством вырабатываемой муки и крупы на эффективность переработки зерна в муку и крупу оказывают влияние технологические свойства перерабатываемого зерна, структура и режимы технологического процесса на мукомольном крупяном заводах, состав технологического и транспортного оборудования.</w:t>
      </w:r>
    </w:p>
    <w:p w:rsidR="00A25279" w:rsidRDefault="007272D1">
      <w:pPr>
        <w:suppressAutoHyphens/>
        <w:spacing w:line="360" w:lineRule="auto"/>
        <w:ind w:firstLine="720"/>
        <w:jc w:val="both"/>
        <w:rPr>
          <w:sz w:val="28"/>
        </w:rPr>
      </w:pPr>
      <w:r>
        <w:rPr>
          <w:sz w:val="28"/>
        </w:rPr>
        <w:t>Технологические процессы переработки зерна в муку сопровождаются сложными структурно-механическими, физико-химическими и биохимическими изменениями в зерне и готовой продукции. Поэтому знание закономерностей указанных изменений не только составляет сущность изучения технологии мукомольного и крупяного производства, но и служит основой дальнейшего совершенствования технологических процессов переработки зерна в муку и крупу.</w:t>
      </w:r>
    </w:p>
    <w:p w:rsidR="00A25279" w:rsidRDefault="007272D1">
      <w:pPr>
        <w:pStyle w:val="1"/>
        <w:jc w:val="center"/>
      </w:pPr>
      <w:r>
        <w:br w:type="page"/>
        <w:t>1. ХАРАКТЕРИСТИКА ХОЗЯЙСТВА</w:t>
      </w:r>
    </w:p>
    <w:p w:rsidR="00A25279" w:rsidRDefault="00A25279">
      <w:pPr>
        <w:suppressAutoHyphens/>
        <w:spacing w:line="360" w:lineRule="auto"/>
        <w:ind w:firstLine="720"/>
        <w:jc w:val="both"/>
        <w:rPr>
          <w:sz w:val="28"/>
        </w:rPr>
      </w:pPr>
    </w:p>
    <w:p w:rsidR="00A25279" w:rsidRDefault="007272D1">
      <w:pPr>
        <w:pStyle w:val="2"/>
        <w:jc w:val="center"/>
      </w:pPr>
      <w:r>
        <w:t>1.2 Общие сведения.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Хозяйство расположено в южной зерново-скотоводческой с развитым свиноводством сельскохозяйственной зоне Ростовской области в 120 км от областного центра - г. Ростова на Дону и в 49 км от районного центра - г. Зернограда.</w:t>
      </w:r>
    </w:p>
    <w:p w:rsidR="00A25279" w:rsidRDefault="007272D1">
      <w:pPr>
        <w:suppressAutoHyphens/>
        <w:spacing w:line="360" w:lineRule="auto"/>
        <w:ind w:firstLine="720"/>
        <w:jc w:val="both"/>
        <w:rPr>
          <w:sz w:val="28"/>
        </w:rPr>
      </w:pPr>
      <w:r>
        <w:rPr>
          <w:sz w:val="28"/>
        </w:rPr>
        <w:t>Имеет 4 населенных пункта, в которых проживает 1891 человек, в том числе 822 трудоспособных..</w:t>
      </w:r>
    </w:p>
    <w:p w:rsidR="00A25279" w:rsidRDefault="007272D1">
      <w:pPr>
        <w:suppressAutoHyphens/>
        <w:spacing w:line="360" w:lineRule="auto"/>
        <w:ind w:firstLine="720"/>
        <w:jc w:val="both"/>
        <w:rPr>
          <w:sz w:val="28"/>
        </w:rPr>
      </w:pPr>
      <w:r>
        <w:rPr>
          <w:sz w:val="28"/>
        </w:rPr>
        <w:t>Административный и хозяйственный центр п. Чернышевка связан с областным и районным центром автодорогой с твердым покрытием. Состояние дороги хорошее.</w:t>
      </w:r>
    </w:p>
    <w:p w:rsidR="00A25279" w:rsidRDefault="007272D1">
      <w:pPr>
        <w:suppressAutoHyphens/>
        <w:spacing w:line="360" w:lineRule="auto"/>
        <w:ind w:firstLine="720"/>
        <w:jc w:val="both"/>
        <w:rPr>
          <w:sz w:val="28"/>
        </w:rPr>
      </w:pPr>
      <w:r>
        <w:rPr>
          <w:sz w:val="28"/>
        </w:rPr>
        <w:t>Общая площадь землепользования 22646 га, из них сельскохозяйственные угодья занимают 20778 га (91.7%), в том числе пашня - 19070 га (84.2%).</w:t>
      </w:r>
    </w:p>
    <w:p w:rsidR="00A25279" w:rsidRDefault="007272D1">
      <w:pPr>
        <w:suppressAutoHyphens/>
        <w:spacing w:line="360" w:lineRule="auto"/>
        <w:ind w:firstLine="720"/>
        <w:jc w:val="both"/>
        <w:rPr>
          <w:sz w:val="28"/>
        </w:rPr>
      </w:pPr>
      <w:r>
        <w:rPr>
          <w:sz w:val="28"/>
        </w:rPr>
        <w:t>Качество пашни, как основного средства производства, характеризует данные экономической оценки: балл оценки по выходу кормовых единиц равен 55.3,  по району - 55.0, по области - 39.4.</w:t>
      </w:r>
    </w:p>
    <w:p w:rsidR="00A25279" w:rsidRDefault="007272D1">
      <w:pPr>
        <w:suppressAutoHyphens/>
        <w:spacing w:line="360" w:lineRule="auto"/>
        <w:ind w:firstLine="720"/>
        <w:jc w:val="both"/>
        <w:rPr>
          <w:sz w:val="28"/>
        </w:rPr>
      </w:pPr>
      <w:r>
        <w:rPr>
          <w:sz w:val="28"/>
        </w:rPr>
        <w:t>Пашня имеет средний угол до 1</w:t>
      </w:r>
      <w:r>
        <w:rPr>
          <w:sz w:val="28"/>
        </w:rPr>
        <w:sym w:font="Symbol" w:char="F0B0"/>
      </w:r>
      <w:r>
        <w:rPr>
          <w:sz w:val="28"/>
        </w:rPr>
        <w:t>.</w:t>
      </w:r>
    </w:p>
    <w:p w:rsidR="00A25279" w:rsidRDefault="007272D1">
      <w:pPr>
        <w:suppressAutoHyphens/>
        <w:spacing w:line="360" w:lineRule="auto"/>
        <w:ind w:firstLine="720"/>
        <w:jc w:val="both"/>
        <w:rPr>
          <w:sz w:val="28"/>
        </w:rPr>
      </w:pPr>
      <w:r>
        <w:rPr>
          <w:sz w:val="28"/>
        </w:rPr>
        <w:t>Основные климатические факторы, определяющие условия роста и развития сельскохозяйственных культур показаны на климатограмме.</w:t>
      </w:r>
    </w:p>
    <w:p w:rsidR="00A25279" w:rsidRDefault="007272D1">
      <w:pPr>
        <w:suppressAutoHyphens/>
        <w:spacing w:line="360" w:lineRule="auto"/>
        <w:ind w:firstLine="720"/>
        <w:jc w:val="both"/>
        <w:rPr>
          <w:sz w:val="28"/>
        </w:rPr>
      </w:pPr>
      <w:r>
        <w:rPr>
          <w:sz w:val="28"/>
        </w:rPr>
        <w:t>Для условий хозяйства при сумме температур более 10</w:t>
      </w:r>
      <w:r>
        <w:rPr>
          <w:sz w:val="28"/>
        </w:rPr>
        <w:sym w:font="Symbol" w:char="F0B0"/>
      </w:r>
      <w:r>
        <w:rPr>
          <w:sz w:val="28"/>
        </w:rPr>
        <w:t>-3400 и сумме годовых осадков 486 мм, коэффициент биологической продуктивности равен 1.18, а БКП - 3.82.</w:t>
      </w:r>
    </w:p>
    <w:p w:rsidR="00A25279" w:rsidRDefault="007272D1">
      <w:pPr>
        <w:suppressAutoHyphens/>
        <w:spacing w:line="360" w:lineRule="auto"/>
        <w:ind w:firstLine="720"/>
        <w:jc w:val="both"/>
        <w:rPr>
          <w:sz w:val="28"/>
        </w:rPr>
      </w:pPr>
      <w:r>
        <w:rPr>
          <w:sz w:val="28"/>
        </w:rPr>
        <w:t>Для этого значения БКП климатически обеспеченный урожай озимой пшеницы составляет 40.5ц/га, а кукурузы на зерно - 50.5 ц/га.</w:t>
      </w:r>
    </w:p>
    <w:p w:rsidR="00A25279" w:rsidRDefault="007272D1">
      <w:pPr>
        <w:suppressAutoHyphens/>
        <w:spacing w:line="360" w:lineRule="auto"/>
        <w:ind w:firstLine="720"/>
        <w:jc w:val="both"/>
        <w:rPr>
          <w:sz w:val="28"/>
        </w:rPr>
      </w:pPr>
      <w:r>
        <w:rPr>
          <w:sz w:val="28"/>
        </w:rPr>
        <w:t>Естественный травостой сохранился, в основном вокруг населенных пунктов, животноводческих ферм и “зеленых зонтов” из древесной растительности, служащих для укрытия лошадей в жаркую погоду. Естественная травянистая растительность используется под выпас общественного и личного скота, участок площадью 57 га севернее х. Целинского никогда ни распахивался, ценен как фрагмент мало сохранившихся типов степной растительности, охраняется хозяйством. Характеристика естественного травостоя дана на прилагаемой геоботанической карте.</w:t>
      </w:r>
    </w:p>
    <w:p w:rsidR="00A25279" w:rsidRDefault="007272D1">
      <w:pPr>
        <w:suppressAutoHyphens/>
        <w:spacing w:line="360" w:lineRule="auto"/>
        <w:ind w:firstLine="720"/>
        <w:jc w:val="both"/>
        <w:rPr>
          <w:sz w:val="28"/>
        </w:rPr>
      </w:pPr>
      <w:r>
        <w:rPr>
          <w:sz w:val="28"/>
        </w:rPr>
        <w:t>Древесно-кустарниковая растительность занимает площадь 869 га (3.8%), в том числе полезащитные лесные полосы - 672 га.</w:t>
      </w:r>
    </w:p>
    <w:p w:rsidR="00A25279" w:rsidRDefault="007272D1">
      <w:pPr>
        <w:suppressAutoHyphens/>
        <w:spacing w:line="360" w:lineRule="auto"/>
        <w:ind w:firstLine="720"/>
        <w:jc w:val="both"/>
        <w:rPr>
          <w:sz w:val="28"/>
        </w:rPr>
      </w:pPr>
      <w:r>
        <w:rPr>
          <w:sz w:val="28"/>
        </w:rPr>
        <w:t>Наиболее распространенными на территории хозяйства почвами являются черноземы предкавказские и лугово-черноземные почвы с тяжелым механическим составом. Черноземы предкавказские малогумусные  занимают площадь 2094 га (89.6%). Обладают высоким потенциальным плодородием и пригодны под посевы всех культур. Лугово-черноземные почвы, малогумусные занимают площадь 2349 га (10.4%), очень часто затапливаются талыми и дождевыми водами, в результате чего посевы сельскохозяйственных культур(озимая пшеница, многолетние травы) частично погибают от вымывания.</w:t>
      </w:r>
    </w:p>
    <w:p w:rsidR="00A25279" w:rsidRDefault="007272D1">
      <w:pPr>
        <w:suppressAutoHyphens/>
        <w:spacing w:line="360" w:lineRule="auto"/>
        <w:ind w:firstLine="720"/>
        <w:jc w:val="both"/>
        <w:rPr>
          <w:sz w:val="28"/>
        </w:rPr>
      </w:pPr>
      <w:r>
        <w:rPr>
          <w:sz w:val="28"/>
        </w:rPr>
        <w:br w:type="page"/>
      </w:r>
    </w:p>
    <w:p w:rsidR="00A25279" w:rsidRDefault="007272D1">
      <w:pPr>
        <w:pStyle w:val="2"/>
        <w:jc w:val="center"/>
      </w:pPr>
      <w:r>
        <w:t>1.2 Состояние сельскохозяйственного производства.</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Производственное направление хозяйства племенное коневодство, хотя по интенсивности сельскохозяйственного производства и структуре товарной продукции оно имеет зерново-скотоводческое направление.</w:t>
      </w:r>
    </w:p>
    <w:p w:rsidR="00A25279" w:rsidRDefault="007272D1">
      <w:pPr>
        <w:suppressAutoHyphens/>
        <w:spacing w:line="360" w:lineRule="auto"/>
        <w:ind w:firstLine="720"/>
        <w:jc w:val="both"/>
        <w:rPr>
          <w:sz w:val="28"/>
        </w:rPr>
      </w:pPr>
      <w:r>
        <w:rPr>
          <w:sz w:val="28"/>
        </w:rPr>
        <w:t>Организационно-производственная структура постоянна по территориальному принципу, функционируют и отделения, самостоятельная свиноводческая ферма и садоводческая бригада.</w:t>
      </w:r>
    </w:p>
    <w:p w:rsidR="00A25279" w:rsidRDefault="007272D1">
      <w:pPr>
        <w:suppressAutoHyphens/>
        <w:spacing w:line="360" w:lineRule="auto"/>
        <w:ind w:firstLine="720"/>
        <w:jc w:val="both"/>
        <w:rPr>
          <w:sz w:val="28"/>
        </w:rPr>
      </w:pPr>
      <w:r>
        <w:rPr>
          <w:sz w:val="28"/>
        </w:rPr>
        <w:t>В агропромышленном комплексе района хозяйство занимает десятое место по стоимости валовой продукции 100 га сельскохозяйственных угодий.</w:t>
      </w:r>
    </w:p>
    <w:p w:rsidR="00A25279" w:rsidRDefault="007272D1">
      <w:pPr>
        <w:suppressAutoHyphens/>
        <w:spacing w:line="360" w:lineRule="auto"/>
        <w:ind w:firstLine="720"/>
        <w:jc w:val="both"/>
        <w:rPr>
          <w:sz w:val="28"/>
        </w:rPr>
      </w:pPr>
      <w:r>
        <w:rPr>
          <w:sz w:val="28"/>
        </w:rPr>
        <w:t>В структуре товарной продукции, продукция растениеводства составила 49.0%, в том числе зерно - 33.4%, технические - 9.8%, продукция животноводства - 51.0%, в том числе молоко - 15.9%, мясо КРС - 14.1%, мясо свиней - 7.7%, коневодства - 12.7%.</w:t>
      </w:r>
    </w:p>
    <w:p w:rsidR="00A25279" w:rsidRDefault="007272D1">
      <w:pPr>
        <w:suppressAutoHyphens/>
        <w:spacing w:line="360" w:lineRule="auto"/>
        <w:ind w:firstLine="720"/>
        <w:jc w:val="both"/>
        <w:rPr>
          <w:sz w:val="28"/>
        </w:rPr>
      </w:pPr>
      <w:r>
        <w:rPr>
          <w:sz w:val="28"/>
        </w:rPr>
        <w:t>В структуре посевных площадей (зерновые занимают 10153 га (53.3%)), в том числе подсолнечник 1621 га (8.5%).</w:t>
      </w:r>
    </w:p>
    <w:p w:rsidR="00A25279" w:rsidRDefault="007272D1">
      <w:pPr>
        <w:suppressAutoHyphens/>
        <w:spacing w:line="360" w:lineRule="auto"/>
        <w:ind w:firstLine="720"/>
        <w:jc w:val="both"/>
        <w:rPr>
          <w:sz w:val="28"/>
        </w:rPr>
      </w:pPr>
      <w:r>
        <w:rPr>
          <w:sz w:val="28"/>
        </w:rPr>
        <w:t>Урожайность зерновых культур в среднем за _____ г.г. составила 32.8 ц/га, за ________ г.г. 30.0 ц/га, озимой пшеницы соответственно 36.4 ц/га и 33.9 ц/га; подсолнечника 20.1 ц/га и 19.4 ц/га.</w:t>
      </w:r>
    </w:p>
    <w:p w:rsidR="00A25279" w:rsidRDefault="007272D1">
      <w:pPr>
        <w:suppressAutoHyphens/>
        <w:spacing w:line="360" w:lineRule="auto"/>
        <w:ind w:firstLine="720"/>
        <w:jc w:val="both"/>
        <w:rPr>
          <w:sz w:val="28"/>
        </w:rPr>
      </w:pPr>
      <w:r>
        <w:rPr>
          <w:sz w:val="28"/>
        </w:rPr>
        <w:t>В хозяйстве имеется 4282 голов КРС, в том числе 1340 голов коров; 6265 голов свиней; 5000 голов птицы; 1348 голов лошадей.</w:t>
      </w:r>
    </w:p>
    <w:p w:rsidR="00A25279" w:rsidRDefault="007272D1">
      <w:pPr>
        <w:suppressAutoHyphens/>
        <w:spacing w:line="360" w:lineRule="auto"/>
        <w:ind w:firstLine="720"/>
        <w:jc w:val="both"/>
        <w:rPr>
          <w:sz w:val="28"/>
        </w:rPr>
      </w:pPr>
      <w:r>
        <w:rPr>
          <w:sz w:val="28"/>
        </w:rPr>
        <w:t>Производство продукции растениеводства хозяйство планирует увеличить на 21%, продукции животноводства на 38%, что позволит выполнить задачи, намеченные Продовольственной программой.</w:t>
      </w:r>
    </w:p>
    <w:p w:rsidR="00A25279" w:rsidRDefault="007272D1">
      <w:pPr>
        <w:suppressAutoHyphens/>
        <w:spacing w:line="360" w:lineRule="auto"/>
        <w:ind w:firstLine="720"/>
        <w:jc w:val="both"/>
        <w:rPr>
          <w:sz w:val="28"/>
        </w:rPr>
      </w:pPr>
      <w:r>
        <w:rPr>
          <w:sz w:val="28"/>
        </w:rPr>
        <w:t>Перспективная урожайность принята с учетом: биоклиматического потенциала продуктивности земли и качественной оценки пашни; освоения научно-обоснованной системы земледелия.</w:t>
      </w:r>
    </w:p>
    <w:p w:rsidR="00A25279" w:rsidRDefault="007272D1">
      <w:pPr>
        <w:suppressAutoHyphens/>
        <w:spacing w:line="360" w:lineRule="auto"/>
        <w:ind w:firstLine="720"/>
        <w:jc w:val="both"/>
        <w:rPr>
          <w:sz w:val="28"/>
        </w:rPr>
      </w:pPr>
      <w:r>
        <w:rPr>
          <w:sz w:val="28"/>
        </w:rPr>
        <w:t>Поголовье КРС на перспективу составит 2960 голов, в том числе коров 1450 голов; поголовья  свиней 7700 голов; 5000 голов птицы и 1600 голов лошадей, в том числе 560 маток. В связи с сокращением сроков откорма и уменьшением среднесуточных привесов уменьшится стадо КРС. Поголовье свиней и лошадей уменьшилось.</w:t>
      </w:r>
    </w:p>
    <w:p w:rsidR="00A25279" w:rsidRDefault="00A25279">
      <w:pPr>
        <w:suppressAutoHyphens/>
        <w:spacing w:line="360" w:lineRule="auto"/>
        <w:ind w:firstLine="720"/>
        <w:jc w:val="both"/>
        <w:rPr>
          <w:sz w:val="28"/>
        </w:rPr>
      </w:pPr>
    </w:p>
    <w:p w:rsidR="00A25279" w:rsidRDefault="007272D1">
      <w:pPr>
        <w:pStyle w:val="2"/>
        <w:jc w:val="center"/>
      </w:pPr>
      <w:r>
        <w:t>1.3 Землеустройство и мелиорация земель.</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Внутрихозяйственное землеустройство было проведено институтом Южгипрозем в 1977 году.</w:t>
      </w:r>
    </w:p>
    <w:p w:rsidR="00A25279" w:rsidRDefault="007272D1">
      <w:pPr>
        <w:suppressAutoHyphens/>
        <w:spacing w:line="360" w:lineRule="auto"/>
        <w:ind w:firstLine="720"/>
        <w:jc w:val="both"/>
        <w:rPr>
          <w:sz w:val="28"/>
        </w:rPr>
      </w:pPr>
      <w:r>
        <w:rPr>
          <w:sz w:val="28"/>
        </w:rPr>
        <w:t>В ходе разработки системы земледелия в проект внесены следующие изменения: на год проведения работ в хозяйстве введена в действие осушительная сеть на площади, заполняемой пашни 5609 га, что привело к изменению границы между 5-м и 6-м отделениями, вызвало необходимость проектирования новых севооборотов, совершенствования структуры посевных площадей.</w:t>
      </w:r>
    </w:p>
    <w:p w:rsidR="00A25279" w:rsidRDefault="007272D1">
      <w:pPr>
        <w:suppressAutoHyphens/>
        <w:spacing w:line="360" w:lineRule="auto"/>
        <w:ind w:firstLine="720"/>
        <w:jc w:val="both"/>
        <w:rPr>
          <w:sz w:val="28"/>
        </w:rPr>
      </w:pPr>
      <w:r>
        <w:rPr>
          <w:sz w:val="28"/>
        </w:rPr>
        <w:t>Состав и соотношение угодий в целом по хозяйству, объемы мероприятий по основанию и улучшению земли приняты согласно внесенных в ранее составленный проект изменений.</w:t>
      </w:r>
    </w:p>
    <w:p w:rsidR="00A25279" w:rsidRDefault="007272D1">
      <w:pPr>
        <w:suppressAutoHyphens/>
        <w:spacing w:line="360" w:lineRule="auto"/>
        <w:ind w:firstLine="720"/>
        <w:jc w:val="both"/>
        <w:rPr>
          <w:sz w:val="28"/>
        </w:rPr>
      </w:pPr>
      <w:r>
        <w:rPr>
          <w:sz w:val="28"/>
        </w:rPr>
        <w:t>Пашню намечено использовать в севооборотах 19185 га (100%). Организовано 4 полевых 8-9 полных севооборотов со средними размерами полей 451-526 га и 3 кормовых 5-7 полных севооборота со средними размерами полей 104-183 га..</w:t>
      </w:r>
    </w:p>
    <w:p w:rsidR="00A25279" w:rsidRDefault="007272D1">
      <w:pPr>
        <w:suppressAutoHyphens/>
        <w:spacing w:line="360" w:lineRule="auto"/>
        <w:ind w:firstLine="720"/>
        <w:jc w:val="both"/>
        <w:rPr>
          <w:sz w:val="28"/>
        </w:rPr>
      </w:pPr>
      <w:r>
        <w:rPr>
          <w:sz w:val="28"/>
        </w:rPr>
        <w:t>Размещение полей в севооборотах произведено с учетом проведения мероприятий по защите почв от эрозии, размещения существующей сети лесных полос, дорог и осушительных каналов, однородности почвенного покрова. В полях неоднородный почвенный покров и различную степень подверженности эрозийным процессам, выделены рабочие участки.</w:t>
      </w:r>
    </w:p>
    <w:p w:rsidR="00A25279" w:rsidRDefault="007272D1">
      <w:pPr>
        <w:suppressAutoHyphens/>
        <w:spacing w:line="360" w:lineRule="auto"/>
        <w:ind w:firstLine="720"/>
        <w:jc w:val="both"/>
        <w:rPr>
          <w:sz w:val="28"/>
        </w:rPr>
      </w:pPr>
      <w:r>
        <w:rPr>
          <w:sz w:val="28"/>
        </w:rPr>
        <w:t>Земельный фонд, распределен между отделениями, в следующих размерах</w:t>
      </w:r>
    </w:p>
    <w:p w:rsidR="00A25279" w:rsidRDefault="007272D1">
      <w:pPr>
        <w:suppressAutoHyphens/>
        <w:spacing w:line="360" w:lineRule="auto"/>
        <w:ind w:firstLine="720"/>
        <w:jc w:val="both"/>
        <w:rPr>
          <w:sz w:val="28"/>
        </w:rPr>
      </w:pPr>
      <w:r>
        <w:rPr>
          <w:sz w:val="28"/>
        </w:rPr>
        <w:br w:type="page"/>
      </w:r>
    </w:p>
    <w:p w:rsidR="00A25279" w:rsidRDefault="007272D1">
      <w:pPr>
        <w:pStyle w:val="a6"/>
        <w:jc w:val="right"/>
      </w:pPr>
      <w:r>
        <w:t>Таблица 1.1</w:t>
      </w:r>
    </w:p>
    <w:p w:rsidR="00A25279" w:rsidRDefault="007272D1">
      <w:pPr>
        <w:jc w:val="center"/>
        <w:rPr>
          <w:sz w:val="28"/>
        </w:rPr>
      </w:pPr>
      <w:r>
        <w:rPr>
          <w:sz w:val="28"/>
        </w:rPr>
        <w:t>Распределение земельного фонда</w:t>
      </w:r>
    </w:p>
    <w:p w:rsidR="00A25279" w:rsidRDefault="00A25279">
      <w:pPr>
        <w:jc w:val="center"/>
        <w:rPr>
          <w:sz w:val="28"/>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276"/>
        <w:gridCol w:w="958"/>
        <w:gridCol w:w="958"/>
        <w:gridCol w:w="958"/>
        <w:gridCol w:w="1"/>
        <w:gridCol w:w="957"/>
        <w:gridCol w:w="1"/>
        <w:gridCol w:w="987"/>
        <w:gridCol w:w="929"/>
        <w:gridCol w:w="1"/>
      </w:tblGrid>
      <w:tr w:rsidR="00A25279">
        <w:trPr>
          <w:gridAfter w:val="1"/>
          <w:cantSplit/>
        </w:trPr>
        <w:tc>
          <w:tcPr>
            <w:tcW w:w="1843" w:type="dxa"/>
            <w:vMerge w:val="restart"/>
          </w:tcPr>
          <w:p w:rsidR="00A25279" w:rsidRDefault="007272D1">
            <w:pPr>
              <w:suppressAutoHyphens/>
              <w:spacing w:line="360" w:lineRule="auto"/>
              <w:jc w:val="center"/>
              <w:rPr>
                <w:sz w:val="24"/>
              </w:rPr>
            </w:pPr>
            <w:r>
              <w:rPr>
                <w:sz w:val="24"/>
              </w:rPr>
              <w:t>Виды угодий</w:t>
            </w:r>
          </w:p>
        </w:tc>
        <w:tc>
          <w:tcPr>
            <w:tcW w:w="1276" w:type="dxa"/>
            <w:vMerge w:val="restart"/>
          </w:tcPr>
          <w:p w:rsidR="00A25279" w:rsidRDefault="007272D1">
            <w:pPr>
              <w:suppressAutoHyphens/>
              <w:spacing w:line="360" w:lineRule="auto"/>
              <w:jc w:val="center"/>
              <w:rPr>
                <w:sz w:val="24"/>
              </w:rPr>
            </w:pPr>
            <w:r>
              <w:rPr>
                <w:sz w:val="24"/>
              </w:rPr>
              <w:t>Всего по хозяйству</w:t>
            </w:r>
          </w:p>
        </w:tc>
        <w:tc>
          <w:tcPr>
            <w:tcW w:w="5749" w:type="dxa"/>
            <w:gridSpan w:val="8"/>
          </w:tcPr>
          <w:p w:rsidR="00A25279" w:rsidRDefault="007272D1">
            <w:pPr>
              <w:suppressAutoHyphens/>
              <w:spacing w:line="360" w:lineRule="auto"/>
              <w:jc w:val="center"/>
              <w:rPr>
                <w:sz w:val="24"/>
              </w:rPr>
            </w:pPr>
            <w:r>
              <w:rPr>
                <w:sz w:val="24"/>
              </w:rPr>
              <w:t>в том числе подразделениями</w:t>
            </w:r>
          </w:p>
        </w:tc>
      </w:tr>
      <w:tr w:rsidR="00A25279">
        <w:trPr>
          <w:gridAfter w:val="1"/>
          <w:cantSplit/>
        </w:trPr>
        <w:tc>
          <w:tcPr>
            <w:tcW w:w="1843" w:type="dxa"/>
            <w:vMerge/>
          </w:tcPr>
          <w:p w:rsidR="00A25279" w:rsidRDefault="00A25279">
            <w:pPr>
              <w:suppressAutoHyphens/>
              <w:spacing w:line="360" w:lineRule="auto"/>
              <w:jc w:val="center"/>
              <w:rPr>
                <w:sz w:val="24"/>
              </w:rPr>
            </w:pPr>
          </w:p>
        </w:tc>
        <w:tc>
          <w:tcPr>
            <w:tcW w:w="1276" w:type="dxa"/>
            <w:vMerge/>
          </w:tcPr>
          <w:p w:rsidR="00A25279" w:rsidRDefault="00A25279">
            <w:pPr>
              <w:suppressAutoHyphens/>
              <w:spacing w:line="360" w:lineRule="auto"/>
              <w:jc w:val="center"/>
              <w:rPr>
                <w:sz w:val="24"/>
              </w:rPr>
            </w:pPr>
          </w:p>
        </w:tc>
        <w:tc>
          <w:tcPr>
            <w:tcW w:w="958" w:type="dxa"/>
          </w:tcPr>
          <w:p w:rsidR="00A25279" w:rsidRDefault="007272D1">
            <w:pPr>
              <w:suppressAutoHyphens/>
              <w:spacing w:line="360" w:lineRule="auto"/>
              <w:jc w:val="center"/>
              <w:rPr>
                <w:sz w:val="24"/>
              </w:rPr>
            </w:pPr>
            <w:r>
              <w:rPr>
                <w:sz w:val="24"/>
              </w:rPr>
              <w:t>1</w:t>
            </w:r>
          </w:p>
        </w:tc>
        <w:tc>
          <w:tcPr>
            <w:tcW w:w="958" w:type="dxa"/>
          </w:tcPr>
          <w:p w:rsidR="00A25279" w:rsidRDefault="007272D1">
            <w:pPr>
              <w:suppressAutoHyphens/>
              <w:spacing w:line="360" w:lineRule="auto"/>
              <w:jc w:val="center"/>
              <w:rPr>
                <w:sz w:val="24"/>
              </w:rPr>
            </w:pPr>
            <w:r>
              <w:rPr>
                <w:sz w:val="24"/>
              </w:rPr>
              <w:t>2</w:t>
            </w:r>
          </w:p>
        </w:tc>
        <w:tc>
          <w:tcPr>
            <w:tcW w:w="958" w:type="dxa"/>
          </w:tcPr>
          <w:p w:rsidR="00A25279" w:rsidRDefault="007272D1">
            <w:pPr>
              <w:suppressAutoHyphens/>
              <w:spacing w:line="360" w:lineRule="auto"/>
              <w:jc w:val="center"/>
              <w:rPr>
                <w:sz w:val="24"/>
              </w:rPr>
            </w:pPr>
            <w:r>
              <w:rPr>
                <w:sz w:val="24"/>
              </w:rPr>
              <w:t>3</w:t>
            </w:r>
          </w:p>
        </w:tc>
        <w:tc>
          <w:tcPr>
            <w:tcW w:w="958" w:type="dxa"/>
            <w:gridSpan w:val="2"/>
          </w:tcPr>
          <w:p w:rsidR="00A25279" w:rsidRDefault="007272D1">
            <w:pPr>
              <w:suppressAutoHyphens/>
              <w:spacing w:line="360" w:lineRule="auto"/>
              <w:jc w:val="center"/>
              <w:rPr>
                <w:sz w:val="24"/>
              </w:rPr>
            </w:pPr>
            <w:r>
              <w:rPr>
                <w:sz w:val="24"/>
              </w:rPr>
              <w:t>4</w:t>
            </w:r>
          </w:p>
        </w:tc>
        <w:tc>
          <w:tcPr>
            <w:tcW w:w="988" w:type="dxa"/>
            <w:gridSpan w:val="2"/>
          </w:tcPr>
          <w:p w:rsidR="00A25279" w:rsidRDefault="007272D1">
            <w:pPr>
              <w:suppressAutoHyphens/>
              <w:spacing w:line="360" w:lineRule="auto"/>
              <w:jc w:val="center"/>
              <w:rPr>
                <w:sz w:val="24"/>
              </w:rPr>
            </w:pPr>
            <w:r>
              <w:rPr>
                <w:sz w:val="24"/>
              </w:rPr>
              <w:t>5</w:t>
            </w:r>
          </w:p>
        </w:tc>
        <w:tc>
          <w:tcPr>
            <w:tcW w:w="929" w:type="dxa"/>
          </w:tcPr>
          <w:p w:rsidR="00A25279" w:rsidRDefault="007272D1">
            <w:pPr>
              <w:suppressAutoHyphens/>
              <w:spacing w:line="360" w:lineRule="auto"/>
              <w:jc w:val="center"/>
              <w:rPr>
                <w:sz w:val="24"/>
              </w:rPr>
            </w:pPr>
            <w:r>
              <w:rPr>
                <w:sz w:val="24"/>
              </w:rPr>
              <w:t>6</w:t>
            </w:r>
          </w:p>
        </w:tc>
      </w:tr>
      <w:tr w:rsidR="00A25279">
        <w:trPr>
          <w:gridAfter w:val="1"/>
          <w:cantSplit/>
        </w:trPr>
        <w:tc>
          <w:tcPr>
            <w:tcW w:w="1843" w:type="dxa"/>
          </w:tcPr>
          <w:p w:rsidR="00A25279" w:rsidRDefault="007272D1">
            <w:pPr>
              <w:suppressAutoHyphens/>
              <w:spacing w:line="360" w:lineRule="auto"/>
              <w:jc w:val="both"/>
              <w:rPr>
                <w:sz w:val="24"/>
              </w:rPr>
            </w:pPr>
            <w:r>
              <w:rPr>
                <w:sz w:val="24"/>
              </w:rPr>
              <w:t>Пашня</w:t>
            </w:r>
          </w:p>
        </w:tc>
        <w:tc>
          <w:tcPr>
            <w:tcW w:w="1276" w:type="dxa"/>
          </w:tcPr>
          <w:p w:rsidR="00A25279" w:rsidRDefault="007272D1">
            <w:pPr>
              <w:suppressAutoHyphens/>
              <w:spacing w:line="360" w:lineRule="auto"/>
              <w:jc w:val="both"/>
              <w:rPr>
                <w:sz w:val="24"/>
              </w:rPr>
            </w:pPr>
            <w:r>
              <w:rPr>
                <w:sz w:val="24"/>
              </w:rPr>
              <w:t>19185</w:t>
            </w:r>
          </w:p>
        </w:tc>
        <w:tc>
          <w:tcPr>
            <w:tcW w:w="958" w:type="dxa"/>
          </w:tcPr>
          <w:p w:rsidR="00A25279" w:rsidRDefault="007272D1">
            <w:pPr>
              <w:suppressAutoHyphens/>
              <w:spacing w:line="360" w:lineRule="auto"/>
              <w:jc w:val="both"/>
              <w:rPr>
                <w:sz w:val="24"/>
              </w:rPr>
            </w:pPr>
            <w:r>
              <w:rPr>
                <w:sz w:val="24"/>
              </w:rPr>
              <w:t>5337</w:t>
            </w:r>
          </w:p>
        </w:tc>
        <w:tc>
          <w:tcPr>
            <w:tcW w:w="958" w:type="dxa"/>
          </w:tcPr>
          <w:p w:rsidR="00A25279" w:rsidRDefault="007272D1">
            <w:pPr>
              <w:suppressAutoHyphens/>
              <w:spacing w:line="360" w:lineRule="auto"/>
              <w:jc w:val="both"/>
              <w:rPr>
                <w:sz w:val="24"/>
              </w:rPr>
            </w:pPr>
            <w:r>
              <w:rPr>
                <w:sz w:val="24"/>
              </w:rPr>
              <w:t>4761</w:t>
            </w:r>
          </w:p>
        </w:tc>
        <w:tc>
          <w:tcPr>
            <w:tcW w:w="958" w:type="dxa"/>
          </w:tcPr>
          <w:p w:rsidR="00A25279" w:rsidRDefault="007272D1">
            <w:pPr>
              <w:suppressAutoHyphens/>
              <w:spacing w:line="360" w:lineRule="auto"/>
              <w:jc w:val="both"/>
              <w:rPr>
                <w:sz w:val="24"/>
              </w:rPr>
            </w:pPr>
            <w:r>
              <w:rPr>
                <w:sz w:val="24"/>
              </w:rPr>
              <w:t>4882</w:t>
            </w:r>
          </w:p>
        </w:tc>
        <w:tc>
          <w:tcPr>
            <w:tcW w:w="958" w:type="dxa"/>
            <w:gridSpan w:val="2"/>
          </w:tcPr>
          <w:p w:rsidR="00A25279" w:rsidRDefault="007272D1">
            <w:pPr>
              <w:suppressAutoHyphens/>
              <w:spacing w:line="360" w:lineRule="auto"/>
              <w:jc w:val="both"/>
              <w:rPr>
                <w:sz w:val="24"/>
              </w:rPr>
            </w:pPr>
            <w:r>
              <w:rPr>
                <w:sz w:val="24"/>
              </w:rPr>
              <w:t>-</w:t>
            </w:r>
          </w:p>
        </w:tc>
        <w:tc>
          <w:tcPr>
            <w:tcW w:w="988" w:type="dxa"/>
            <w:gridSpan w:val="2"/>
          </w:tcPr>
          <w:p w:rsidR="00A25279" w:rsidRDefault="007272D1">
            <w:pPr>
              <w:suppressAutoHyphens/>
              <w:spacing w:line="360" w:lineRule="auto"/>
              <w:jc w:val="both"/>
              <w:rPr>
                <w:sz w:val="24"/>
              </w:rPr>
            </w:pPr>
            <w:r>
              <w:rPr>
                <w:sz w:val="24"/>
              </w:rPr>
              <w:t>-</w:t>
            </w:r>
          </w:p>
        </w:tc>
        <w:tc>
          <w:tcPr>
            <w:tcW w:w="929" w:type="dxa"/>
          </w:tcPr>
          <w:p w:rsidR="00A25279" w:rsidRDefault="007272D1">
            <w:pPr>
              <w:suppressAutoHyphens/>
              <w:spacing w:line="360" w:lineRule="auto"/>
              <w:jc w:val="both"/>
              <w:rPr>
                <w:sz w:val="24"/>
              </w:rPr>
            </w:pPr>
            <w:r>
              <w:rPr>
                <w:sz w:val="24"/>
              </w:rPr>
              <w:t>4205</w:t>
            </w:r>
          </w:p>
        </w:tc>
      </w:tr>
      <w:tr w:rsidR="00A25279">
        <w:trPr>
          <w:cantSplit/>
        </w:trPr>
        <w:tc>
          <w:tcPr>
            <w:tcW w:w="1843" w:type="dxa"/>
          </w:tcPr>
          <w:p w:rsidR="00A25279" w:rsidRDefault="007272D1">
            <w:pPr>
              <w:suppressAutoHyphens/>
              <w:spacing w:line="360" w:lineRule="auto"/>
              <w:jc w:val="both"/>
              <w:rPr>
                <w:sz w:val="24"/>
              </w:rPr>
            </w:pPr>
            <w:r>
              <w:rPr>
                <w:sz w:val="24"/>
              </w:rPr>
              <w:t>в т.ч.</w:t>
            </w:r>
          </w:p>
        </w:tc>
        <w:tc>
          <w:tcPr>
            <w:tcW w:w="1276" w:type="dxa"/>
          </w:tcPr>
          <w:p w:rsidR="00A25279" w:rsidRDefault="00A25279">
            <w:pPr>
              <w:suppressAutoHyphens/>
              <w:spacing w:line="360" w:lineRule="auto"/>
              <w:jc w:val="both"/>
              <w:rPr>
                <w:sz w:val="24"/>
              </w:rPr>
            </w:pPr>
          </w:p>
        </w:tc>
        <w:tc>
          <w:tcPr>
            <w:tcW w:w="958" w:type="dxa"/>
          </w:tcPr>
          <w:p w:rsidR="00A25279" w:rsidRDefault="00A25279">
            <w:pPr>
              <w:suppressAutoHyphens/>
              <w:spacing w:line="360" w:lineRule="auto"/>
              <w:jc w:val="both"/>
              <w:rPr>
                <w:sz w:val="24"/>
              </w:rPr>
            </w:pPr>
          </w:p>
        </w:tc>
        <w:tc>
          <w:tcPr>
            <w:tcW w:w="958" w:type="dxa"/>
          </w:tcPr>
          <w:p w:rsidR="00A25279" w:rsidRDefault="00A25279">
            <w:pPr>
              <w:suppressAutoHyphens/>
              <w:spacing w:line="360" w:lineRule="auto"/>
              <w:jc w:val="both"/>
              <w:rPr>
                <w:sz w:val="24"/>
              </w:rPr>
            </w:pPr>
          </w:p>
        </w:tc>
        <w:tc>
          <w:tcPr>
            <w:tcW w:w="959" w:type="dxa"/>
            <w:gridSpan w:val="2"/>
          </w:tcPr>
          <w:p w:rsidR="00A25279" w:rsidRDefault="00A25279">
            <w:pPr>
              <w:suppressAutoHyphens/>
              <w:spacing w:line="360" w:lineRule="auto"/>
              <w:jc w:val="both"/>
              <w:rPr>
                <w:sz w:val="24"/>
              </w:rPr>
            </w:pPr>
          </w:p>
        </w:tc>
        <w:tc>
          <w:tcPr>
            <w:tcW w:w="958" w:type="dxa"/>
            <w:gridSpan w:val="2"/>
          </w:tcPr>
          <w:p w:rsidR="00A25279" w:rsidRDefault="00A25279">
            <w:pPr>
              <w:suppressAutoHyphens/>
              <w:spacing w:line="360" w:lineRule="auto"/>
              <w:jc w:val="both"/>
              <w:rPr>
                <w:sz w:val="24"/>
              </w:rPr>
            </w:pPr>
          </w:p>
        </w:tc>
        <w:tc>
          <w:tcPr>
            <w:tcW w:w="987" w:type="dxa"/>
          </w:tcPr>
          <w:p w:rsidR="00A25279" w:rsidRDefault="00A25279">
            <w:pPr>
              <w:suppressAutoHyphens/>
              <w:spacing w:line="360" w:lineRule="auto"/>
              <w:jc w:val="both"/>
              <w:rPr>
                <w:sz w:val="24"/>
              </w:rPr>
            </w:pPr>
          </w:p>
        </w:tc>
        <w:tc>
          <w:tcPr>
            <w:tcW w:w="930" w:type="dxa"/>
            <w:gridSpan w:val="2"/>
          </w:tcPr>
          <w:p w:rsidR="00A25279" w:rsidRDefault="00A25279">
            <w:pPr>
              <w:suppressAutoHyphens/>
              <w:spacing w:line="360" w:lineRule="auto"/>
              <w:jc w:val="both"/>
              <w:rPr>
                <w:sz w:val="24"/>
              </w:rPr>
            </w:pPr>
          </w:p>
        </w:tc>
      </w:tr>
      <w:tr w:rsidR="00A25279">
        <w:trPr>
          <w:cantSplit/>
        </w:trPr>
        <w:tc>
          <w:tcPr>
            <w:tcW w:w="1843" w:type="dxa"/>
          </w:tcPr>
          <w:p w:rsidR="00A25279" w:rsidRDefault="007272D1">
            <w:pPr>
              <w:suppressAutoHyphens/>
              <w:spacing w:line="360" w:lineRule="auto"/>
              <w:jc w:val="both"/>
              <w:rPr>
                <w:sz w:val="24"/>
              </w:rPr>
            </w:pPr>
            <w:r>
              <w:rPr>
                <w:sz w:val="24"/>
              </w:rPr>
              <w:t>осушенная</w:t>
            </w:r>
          </w:p>
        </w:tc>
        <w:tc>
          <w:tcPr>
            <w:tcW w:w="1276" w:type="dxa"/>
          </w:tcPr>
          <w:p w:rsidR="00A25279" w:rsidRDefault="007272D1">
            <w:pPr>
              <w:suppressAutoHyphens/>
              <w:spacing w:line="360" w:lineRule="auto"/>
              <w:jc w:val="both"/>
              <w:rPr>
                <w:sz w:val="24"/>
              </w:rPr>
            </w:pPr>
            <w:r>
              <w:rPr>
                <w:sz w:val="24"/>
              </w:rPr>
              <w:t>5609</w:t>
            </w:r>
          </w:p>
        </w:tc>
        <w:tc>
          <w:tcPr>
            <w:tcW w:w="958" w:type="dxa"/>
          </w:tcPr>
          <w:p w:rsidR="00A25279" w:rsidRDefault="007272D1">
            <w:pPr>
              <w:suppressAutoHyphens/>
              <w:spacing w:line="360" w:lineRule="auto"/>
              <w:jc w:val="both"/>
              <w:rPr>
                <w:sz w:val="24"/>
              </w:rPr>
            </w:pPr>
            <w:r>
              <w:rPr>
                <w:sz w:val="24"/>
              </w:rPr>
              <w:t>317</w:t>
            </w:r>
          </w:p>
        </w:tc>
        <w:tc>
          <w:tcPr>
            <w:tcW w:w="958" w:type="dxa"/>
          </w:tcPr>
          <w:p w:rsidR="00A25279" w:rsidRDefault="007272D1">
            <w:pPr>
              <w:suppressAutoHyphens/>
              <w:spacing w:line="360" w:lineRule="auto"/>
              <w:jc w:val="both"/>
              <w:rPr>
                <w:sz w:val="24"/>
              </w:rPr>
            </w:pPr>
            <w:r>
              <w:rPr>
                <w:sz w:val="24"/>
              </w:rPr>
              <w:t>492</w:t>
            </w:r>
          </w:p>
        </w:tc>
        <w:tc>
          <w:tcPr>
            <w:tcW w:w="959" w:type="dxa"/>
            <w:gridSpan w:val="2"/>
          </w:tcPr>
          <w:p w:rsidR="00A25279" w:rsidRDefault="007272D1">
            <w:pPr>
              <w:suppressAutoHyphens/>
              <w:spacing w:line="360" w:lineRule="auto"/>
              <w:jc w:val="both"/>
              <w:rPr>
                <w:sz w:val="24"/>
              </w:rPr>
            </w:pPr>
            <w:r>
              <w:rPr>
                <w:sz w:val="24"/>
              </w:rPr>
              <w:t>3719</w:t>
            </w:r>
          </w:p>
        </w:tc>
        <w:tc>
          <w:tcPr>
            <w:tcW w:w="958" w:type="dxa"/>
            <w:gridSpan w:val="2"/>
          </w:tcPr>
          <w:p w:rsidR="00A25279" w:rsidRDefault="00A25279">
            <w:pPr>
              <w:suppressAutoHyphens/>
              <w:spacing w:line="360" w:lineRule="auto"/>
              <w:jc w:val="both"/>
              <w:rPr>
                <w:sz w:val="24"/>
              </w:rPr>
            </w:pPr>
          </w:p>
        </w:tc>
        <w:tc>
          <w:tcPr>
            <w:tcW w:w="987" w:type="dxa"/>
          </w:tcPr>
          <w:p w:rsidR="00A25279" w:rsidRDefault="007272D1">
            <w:pPr>
              <w:suppressAutoHyphens/>
              <w:spacing w:line="360" w:lineRule="auto"/>
              <w:jc w:val="both"/>
              <w:rPr>
                <w:sz w:val="24"/>
              </w:rPr>
            </w:pPr>
            <w:r>
              <w:rPr>
                <w:sz w:val="24"/>
              </w:rPr>
              <w:t>-</w:t>
            </w:r>
          </w:p>
        </w:tc>
        <w:tc>
          <w:tcPr>
            <w:tcW w:w="930" w:type="dxa"/>
            <w:gridSpan w:val="2"/>
          </w:tcPr>
          <w:p w:rsidR="00A25279" w:rsidRDefault="007272D1">
            <w:pPr>
              <w:suppressAutoHyphens/>
              <w:spacing w:line="360" w:lineRule="auto"/>
              <w:jc w:val="both"/>
              <w:rPr>
                <w:sz w:val="24"/>
              </w:rPr>
            </w:pPr>
            <w:r>
              <w:rPr>
                <w:sz w:val="24"/>
              </w:rPr>
              <w:t>1081</w:t>
            </w:r>
          </w:p>
        </w:tc>
      </w:tr>
      <w:tr w:rsidR="00A25279">
        <w:trPr>
          <w:cantSplit/>
        </w:trPr>
        <w:tc>
          <w:tcPr>
            <w:tcW w:w="1843" w:type="dxa"/>
          </w:tcPr>
          <w:p w:rsidR="00A25279" w:rsidRDefault="007272D1">
            <w:pPr>
              <w:suppressAutoHyphens/>
              <w:spacing w:line="360" w:lineRule="auto"/>
              <w:jc w:val="both"/>
              <w:rPr>
                <w:sz w:val="24"/>
              </w:rPr>
            </w:pPr>
            <w:r>
              <w:rPr>
                <w:sz w:val="24"/>
              </w:rPr>
              <w:t>мн.насаждения</w:t>
            </w:r>
          </w:p>
        </w:tc>
        <w:tc>
          <w:tcPr>
            <w:tcW w:w="1276" w:type="dxa"/>
          </w:tcPr>
          <w:p w:rsidR="00A25279" w:rsidRDefault="007272D1">
            <w:pPr>
              <w:suppressAutoHyphens/>
              <w:spacing w:line="360" w:lineRule="auto"/>
              <w:jc w:val="both"/>
              <w:rPr>
                <w:sz w:val="24"/>
              </w:rPr>
            </w:pPr>
            <w:r>
              <w:rPr>
                <w:sz w:val="24"/>
              </w:rPr>
              <w:t>94</w:t>
            </w:r>
          </w:p>
        </w:tc>
        <w:tc>
          <w:tcPr>
            <w:tcW w:w="958" w:type="dxa"/>
          </w:tcPr>
          <w:p w:rsidR="00A25279" w:rsidRDefault="00A25279">
            <w:pPr>
              <w:suppressAutoHyphens/>
              <w:spacing w:line="360" w:lineRule="auto"/>
              <w:jc w:val="both"/>
              <w:rPr>
                <w:sz w:val="24"/>
              </w:rPr>
            </w:pPr>
          </w:p>
        </w:tc>
        <w:tc>
          <w:tcPr>
            <w:tcW w:w="958" w:type="dxa"/>
          </w:tcPr>
          <w:p w:rsidR="00A25279" w:rsidRDefault="00A25279">
            <w:pPr>
              <w:suppressAutoHyphens/>
              <w:spacing w:line="360" w:lineRule="auto"/>
              <w:jc w:val="both"/>
              <w:rPr>
                <w:sz w:val="24"/>
              </w:rPr>
            </w:pPr>
          </w:p>
        </w:tc>
        <w:tc>
          <w:tcPr>
            <w:tcW w:w="959" w:type="dxa"/>
            <w:gridSpan w:val="2"/>
          </w:tcPr>
          <w:p w:rsidR="00A25279" w:rsidRDefault="00A25279">
            <w:pPr>
              <w:suppressAutoHyphens/>
              <w:spacing w:line="360" w:lineRule="auto"/>
              <w:jc w:val="both"/>
              <w:rPr>
                <w:sz w:val="24"/>
              </w:rPr>
            </w:pPr>
          </w:p>
        </w:tc>
        <w:tc>
          <w:tcPr>
            <w:tcW w:w="958" w:type="dxa"/>
            <w:gridSpan w:val="2"/>
          </w:tcPr>
          <w:p w:rsidR="00A25279" w:rsidRDefault="00A25279">
            <w:pPr>
              <w:suppressAutoHyphens/>
              <w:spacing w:line="360" w:lineRule="auto"/>
              <w:jc w:val="both"/>
              <w:rPr>
                <w:sz w:val="24"/>
              </w:rPr>
            </w:pPr>
          </w:p>
        </w:tc>
        <w:tc>
          <w:tcPr>
            <w:tcW w:w="987" w:type="dxa"/>
          </w:tcPr>
          <w:p w:rsidR="00A25279" w:rsidRDefault="007272D1">
            <w:pPr>
              <w:suppressAutoHyphens/>
              <w:spacing w:line="360" w:lineRule="auto"/>
              <w:jc w:val="both"/>
              <w:rPr>
                <w:sz w:val="24"/>
              </w:rPr>
            </w:pPr>
            <w:r>
              <w:rPr>
                <w:sz w:val="24"/>
              </w:rPr>
              <w:t>94</w:t>
            </w:r>
          </w:p>
        </w:tc>
        <w:tc>
          <w:tcPr>
            <w:tcW w:w="930" w:type="dxa"/>
            <w:gridSpan w:val="2"/>
          </w:tcPr>
          <w:p w:rsidR="00A25279" w:rsidRDefault="00A25279">
            <w:pPr>
              <w:suppressAutoHyphens/>
              <w:spacing w:line="360" w:lineRule="auto"/>
              <w:jc w:val="both"/>
              <w:rPr>
                <w:sz w:val="24"/>
              </w:rPr>
            </w:pPr>
          </w:p>
        </w:tc>
      </w:tr>
      <w:tr w:rsidR="00A25279">
        <w:trPr>
          <w:cantSplit/>
        </w:trPr>
        <w:tc>
          <w:tcPr>
            <w:tcW w:w="1843" w:type="dxa"/>
          </w:tcPr>
          <w:p w:rsidR="00A25279" w:rsidRDefault="007272D1">
            <w:pPr>
              <w:suppressAutoHyphens/>
              <w:spacing w:line="360" w:lineRule="auto"/>
              <w:jc w:val="both"/>
              <w:rPr>
                <w:sz w:val="24"/>
              </w:rPr>
            </w:pPr>
            <w:r>
              <w:rPr>
                <w:sz w:val="24"/>
              </w:rPr>
              <w:t>сенокосы</w:t>
            </w:r>
          </w:p>
          <w:p w:rsidR="00A25279" w:rsidRDefault="007272D1">
            <w:pPr>
              <w:suppressAutoHyphens/>
              <w:spacing w:line="360" w:lineRule="auto"/>
              <w:jc w:val="both"/>
              <w:rPr>
                <w:sz w:val="24"/>
              </w:rPr>
            </w:pPr>
            <w:r>
              <w:rPr>
                <w:sz w:val="24"/>
              </w:rPr>
              <w:t>пастбища</w:t>
            </w:r>
          </w:p>
        </w:tc>
        <w:tc>
          <w:tcPr>
            <w:tcW w:w="1276" w:type="dxa"/>
          </w:tcPr>
          <w:p w:rsidR="00A25279" w:rsidRDefault="007272D1">
            <w:pPr>
              <w:suppressAutoHyphens/>
              <w:spacing w:line="360" w:lineRule="auto"/>
              <w:jc w:val="both"/>
              <w:rPr>
                <w:sz w:val="24"/>
              </w:rPr>
            </w:pPr>
            <w:r>
              <w:rPr>
                <w:sz w:val="24"/>
              </w:rPr>
              <w:t>1627</w:t>
            </w:r>
          </w:p>
        </w:tc>
        <w:tc>
          <w:tcPr>
            <w:tcW w:w="958" w:type="dxa"/>
          </w:tcPr>
          <w:p w:rsidR="00A25279" w:rsidRDefault="007272D1">
            <w:pPr>
              <w:suppressAutoHyphens/>
              <w:spacing w:line="360" w:lineRule="auto"/>
              <w:jc w:val="both"/>
              <w:rPr>
                <w:sz w:val="24"/>
              </w:rPr>
            </w:pPr>
            <w:r>
              <w:rPr>
                <w:sz w:val="24"/>
              </w:rPr>
              <w:t>516</w:t>
            </w:r>
          </w:p>
        </w:tc>
        <w:tc>
          <w:tcPr>
            <w:tcW w:w="958" w:type="dxa"/>
          </w:tcPr>
          <w:p w:rsidR="00A25279" w:rsidRDefault="007272D1">
            <w:pPr>
              <w:suppressAutoHyphens/>
              <w:spacing w:line="360" w:lineRule="auto"/>
              <w:jc w:val="both"/>
              <w:rPr>
                <w:sz w:val="24"/>
              </w:rPr>
            </w:pPr>
            <w:r>
              <w:rPr>
                <w:sz w:val="24"/>
              </w:rPr>
              <w:t>370</w:t>
            </w:r>
          </w:p>
        </w:tc>
        <w:tc>
          <w:tcPr>
            <w:tcW w:w="959" w:type="dxa"/>
            <w:gridSpan w:val="2"/>
          </w:tcPr>
          <w:p w:rsidR="00A25279" w:rsidRDefault="007272D1">
            <w:pPr>
              <w:suppressAutoHyphens/>
              <w:spacing w:line="360" w:lineRule="auto"/>
              <w:jc w:val="both"/>
              <w:rPr>
                <w:sz w:val="24"/>
              </w:rPr>
            </w:pPr>
            <w:r>
              <w:rPr>
                <w:sz w:val="24"/>
              </w:rPr>
              <w:t>487</w:t>
            </w:r>
          </w:p>
        </w:tc>
        <w:tc>
          <w:tcPr>
            <w:tcW w:w="958" w:type="dxa"/>
            <w:gridSpan w:val="2"/>
          </w:tcPr>
          <w:p w:rsidR="00A25279" w:rsidRDefault="00A25279">
            <w:pPr>
              <w:suppressAutoHyphens/>
              <w:spacing w:line="360" w:lineRule="auto"/>
              <w:jc w:val="both"/>
              <w:rPr>
                <w:sz w:val="24"/>
              </w:rPr>
            </w:pPr>
          </w:p>
        </w:tc>
        <w:tc>
          <w:tcPr>
            <w:tcW w:w="987" w:type="dxa"/>
          </w:tcPr>
          <w:p w:rsidR="00A25279" w:rsidRDefault="00A25279">
            <w:pPr>
              <w:suppressAutoHyphens/>
              <w:spacing w:line="360" w:lineRule="auto"/>
              <w:jc w:val="both"/>
              <w:rPr>
                <w:sz w:val="24"/>
              </w:rPr>
            </w:pPr>
          </w:p>
        </w:tc>
        <w:tc>
          <w:tcPr>
            <w:tcW w:w="930" w:type="dxa"/>
            <w:gridSpan w:val="2"/>
          </w:tcPr>
          <w:p w:rsidR="00A25279" w:rsidRDefault="007272D1">
            <w:pPr>
              <w:suppressAutoHyphens/>
              <w:spacing w:line="360" w:lineRule="auto"/>
              <w:jc w:val="both"/>
              <w:rPr>
                <w:sz w:val="24"/>
              </w:rPr>
            </w:pPr>
            <w:r>
              <w:rPr>
                <w:sz w:val="24"/>
              </w:rPr>
              <w:t>254</w:t>
            </w:r>
          </w:p>
        </w:tc>
      </w:tr>
      <w:tr w:rsidR="00A25279">
        <w:trPr>
          <w:cantSplit/>
        </w:trPr>
        <w:tc>
          <w:tcPr>
            <w:tcW w:w="1843" w:type="dxa"/>
          </w:tcPr>
          <w:p w:rsidR="00A25279" w:rsidRDefault="007272D1">
            <w:pPr>
              <w:suppressAutoHyphens/>
              <w:spacing w:line="360" w:lineRule="auto"/>
              <w:jc w:val="both"/>
              <w:rPr>
                <w:sz w:val="24"/>
              </w:rPr>
            </w:pPr>
            <w:r>
              <w:rPr>
                <w:sz w:val="24"/>
              </w:rPr>
              <w:t>Итого с/х</w:t>
            </w:r>
          </w:p>
          <w:p w:rsidR="00A25279" w:rsidRDefault="007272D1">
            <w:pPr>
              <w:suppressAutoHyphens/>
              <w:spacing w:line="360" w:lineRule="auto"/>
              <w:jc w:val="both"/>
              <w:rPr>
                <w:sz w:val="24"/>
              </w:rPr>
            </w:pPr>
            <w:r>
              <w:rPr>
                <w:sz w:val="24"/>
              </w:rPr>
              <w:t>угодий</w:t>
            </w:r>
          </w:p>
        </w:tc>
        <w:tc>
          <w:tcPr>
            <w:tcW w:w="1276" w:type="dxa"/>
          </w:tcPr>
          <w:p w:rsidR="00A25279" w:rsidRDefault="007272D1">
            <w:pPr>
              <w:suppressAutoHyphens/>
              <w:spacing w:line="360" w:lineRule="auto"/>
              <w:jc w:val="both"/>
              <w:rPr>
                <w:sz w:val="24"/>
              </w:rPr>
            </w:pPr>
            <w:r>
              <w:rPr>
                <w:sz w:val="24"/>
              </w:rPr>
              <w:t>20906</w:t>
            </w:r>
          </w:p>
        </w:tc>
        <w:tc>
          <w:tcPr>
            <w:tcW w:w="958" w:type="dxa"/>
          </w:tcPr>
          <w:p w:rsidR="00A25279" w:rsidRDefault="007272D1">
            <w:pPr>
              <w:suppressAutoHyphens/>
              <w:spacing w:line="360" w:lineRule="auto"/>
              <w:jc w:val="both"/>
              <w:rPr>
                <w:sz w:val="24"/>
              </w:rPr>
            </w:pPr>
            <w:r>
              <w:rPr>
                <w:sz w:val="24"/>
              </w:rPr>
              <w:t>5853</w:t>
            </w:r>
          </w:p>
        </w:tc>
        <w:tc>
          <w:tcPr>
            <w:tcW w:w="958" w:type="dxa"/>
          </w:tcPr>
          <w:p w:rsidR="00A25279" w:rsidRDefault="007272D1">
            <w:pPr>
              <w:suppressAutoHyphens/>
              <w:spacing w:line="360" w:lineRule="auto"/>
              <w:jc w:val="both"/>
              <w:rPr>
                <w:sz w:val="24"/>
              </w:rPr>
            </w:pPr>
            <w:r>
              <w:rPr>
                <w:sz w:val="24"/>
              </w:rPr>
              <w:t>5131</w:t>
            </w:r>
          </w:p>
        </w:tc>
        <w:tc>
          <w:tcPr>
            <w:tcW w:w="959" w:type="dxa"/>
            <w:gridSpan w:val="2"/>
          </w:tcPr>
          <w:p w:rsidR="00A25279" w:rsidRDefault="007272D1">
            <w:pPr>
              <w:suppressAutoHyphens/>
              <w:spacing w:line="360" w:lineRule="auto"/>
              <w:jc w:val="both"/>
              <w:rPr>
                <w:sz w:val="24"/>
              </w:rPr>
            </w:pPr>
            <w:r>
              <w:rPr>
                <w:sz w:val="24"/>
              </w:rPr>
              <w:t>5369</w:t>
            </w:r>
          </w:p>
        </w:tc>
        <w:tc>
          <w:tcPr>
            <w:tcW w:w="958" w:type="dxa"/>
            <w:gridSpan w:val="2"/>
          </w:tcPr>
          <w:p w:rsidR="00A25279" w:rsidRDefault="00A25279">
            <w:pPr>
              <w:suppressAutoHyphens/>
              <w:spacing w:line="360" w:lineRule="auto"/>
              <w:jc w:val="both"/>
              <w:rPr>
                <w:sz w:val="24"/>
              </w:rPr>
            </w:pPr>
          </w:p>
        </w:tc>
        <w:tc>
          <w:tcPr>
            <w:tcW w:w="987" w:type="dxa"/>
          </w:tcPr>
          <w:p w:rsidR="00A25279" w:rsidRDefault="007272D1">
            <w:pPr>
              <w:suppressAutoHyphens/>
              <w:spacing w:line="360" w:lineRule="auto"/>
              <w:jc w:val="both"/>
              <w:rPr>
                <w:sz w:val="24"/>
              </w:rPr>
            </w:pPr>
            <w:r>
              <w:rPr>
                <w:sz w:val="24"/>
              </w:rPr>
              <w:t>94</w:t>
            </w:r>
          </w:p>
        </w:tc>
        <w:tc>
          <w:tcPr>
            <w:tcW w:w="930" w:type="dxa"/>
            <w:gridSpan w:val="2"/>
          </w:tcPr>
          <w:p w:rsidR="00A25279" w:rsidRDefault="007272D1">
            <w:pPr>
              <w:suppressAutoHyphens/>
              <w:spacing w:line="360" w:lineRule="auto"/>
              <w:jc w:val="both"/>
              <w:rPr>
                <w:sz w:val="24"/>
              </w:rPr>
            </w:pPr>
            <w:r>
              <w:rPr>
                <w:sz w:val="24"/>
              </w:rPr>
              <w:t>4459</w:t>
            </w:r>
          </w:p>
        </w:tc>
      </w:tr>
      <w:tr w:rsidR="00A25279">
        <w:trPr>
          <w:cantSplit/>
        </w:trPr>
        <w:tc>
          <w:tcPr>
            <w:tcW w:w="1843" w:type="dxa"/>
          </w:tcPr>
          <w:p w:rsidR="00A25279" w:rsidRDefault="007272D1">
            <w:pPr>
              <w:suppressAutoHyphens/>
              <w:spacing w:line="360" w:lineRule="auto"/>
              <w:jc w:val="both"/>
              <w:rPr>
                <w:sz w:val="24"/>
              </w:rPr>
            </w:pPr>
            <w:r>
              <w:rPr>
                <w:sz w:val="24"/>
              </w:rPr>
              <w:t>Др.угодья</w:t>
            </w:r>
          </w:p>
        </w:tc>
        <w:tc>
          <w:tcPr>
            <w:tcW w:w="1276" w:type="dxa"/>
          </w:tcPr>
          <w:p w:rsidR="00A25279" w:rsidRDefault="007272D1">
            <w:pPr>
              <w:suppressAutoHyphens/>
              <w:spacing w:line="360" w:lineRule="auto"/>
              <w:jc w:val="both"/>
              <w:rPr>
                <w:sz w:val="24"/>
              </w:rPr>
            </w:pPr>
            <w:r>
              <w:rPr>
                <w:sz w:val="24"/>
              </w:rPr>
              <w:t>1740</w:t>
            </w:r>
          </w:p>
        </w:tc>
        <w:tc>
          <w:tcPr>
            <w:tcW w:w="958" w:type="dxa"/>
          </w:tcPr>
          <w:p w:rsidR="00A25279" w:rsidRDefault="007272D1">
            <w:pPr>
              <w:suppressAutoHyphens/>
              <w:spacing w:line="360" w:lineRule="auto"/>
              <w:jc w:val="both"/>
              <w:rPr>
                <w:sz w:val="24"/>
              </w:rPr>
            </w:pPr>
            <w:r>
              <w:rPr>
                <w:sz w:val="24"/>
              </w:rPr>
              <w:t>471</w:t>
            </w:r>
          </w:p>
        </w:tc>
        <w:tc>
          <w:tcPr>
            <w:tcW w:w="958" w:type="dxa"/>
          </w:tcPr>
          <w:p w:rsidR="00A25279" w:rsidRDefault="007272D1">
            <w:pPr>
              <w:suppressAutoHyphens/>
              <w:spacing w:line="360" w:lineRule="auto"/>
              <w:jc w:val="both"/>
              <w:rPr>
                <w:sz w:val="24"/>
              </w:rPr>
            </w:pPr>
            <w:r>
              <w:rPr>
                <w:sz w:val="24"/>
              </w:rPr>
              <w:t>355</w:t>
            </w:r>
          </w:p>
        </w:tc>
        <w:tc>
          <w:tcPr>
            <w:tcW w:w="959" w:type="dxa"/>
            <w:gridSpan w:val="2"/>
          </w:tcPr>
          <w:p w:rsidR="00A25279" w:rsidRDefault="007272D1">
            <w:pPr>
              <w:suppressAutoHyphens/>
              <w:spacing w:line="360" w:lineRule="auto"/>
              <w:jc w:val="both"/>
              <w:rPr>
                <w:sz w:val="24"/>
              </w:rPr>
            </w:pPr>
            <w:r>
              <w:rPr>
                <w:sz w:val="24"/>
              </w:rPr>
              <w:t>544</w:t>
            </w:r>
          </w:p>
        </w:tc>
        <w:tc>
          <w:tcPr>
            <w:tcW w:w="958" w:type="dxa"/>
            <w:gridSpan w:val="2"/>
          </w:tcPr>
          <w:p w:rsidR="00A25279" w:rsidRDefault="007272D1">
            <w:pPr>
              <w:suppressAutoHyphens/>
              <w:spacing w:line="360" w:lineRule="auto"/>
              <w:jc w:val="both"/>
              <w:rPr>
                <w:sz w:val="24"/>
              </w:rPr>
            </w:pPr>
            <w:r>
              <w:rPr>
                <w:sz w:val="24"/>
              </w:rPr>
              <w:t>65</w:t>
            </w:r>
          </w:p>
        </w:tc>
        <w:tc>
          <w:tcPr>
            <w:tcW w:w="987" w:type="dxa"/>
          </w:tcPr>
          <w:p w:rsidR="00A25279" w:rsidRDefault="007272D1">
            <w:pPr>
              <w:suppressAutoHyphens/>
              <w:spacing w:line="360" w:lineRule="auto"/>
              <w:jc w:val="both"/>
              <w:rPr>
                <w:sz w:val="24"/>
              </w:rPr>
            </w:pPr>
            <w:r>
              <w:rPr>
                <w:sz w:val="24"/>
              </w:rPr>
              <w:t>6</w:t>
            </w:r>
          </w:p>
        </w:tc>
        <w:tc>
          <w:tcPr>
            <w:tcW w:w="930" w:type="dxa"/>
            <w:gridSpan w:val="2"/>
          </w:tcPr>
          <w:p w:rsidR="00A25279" w:rsidRDefault="007272D1">
            <w:pPr>
              <w:suppressAutoHyphens/>
              <w:spacing w:line="360" w:lineRule="auto"/>
              <w:jc w:val="both"/>
              <w:rPr>
                <w:sz w:val="24"/>
              </w:rPr>
            </w:pPr>
            <w:r>
              <w:rPr>
                <w:sz w:val="24"/>
              </w:rPr>
              <w:t>299</w:t>
            </w:r>
          </w:p>
        </w:tc>
      </w:tr>
      <w:tr w:rsidR="00A25279">
        <w:trPr>
          <w:cantSplit/>
        </w:trPr>
        <w:tc>
          <w:tcPr>
            <w:tcW w:w="1843" w:type="dxa"/>
          </w:tcPr>
          <w:p w:rsidR="00A25279" w:rsidRDefault="007272D1">
            <w:pPr>
              <w:suppressAutoHyphens/>
              <w:spacing w:line="360" w:lineRule="auto"/>
              <w:jc w:val="both"/>
              <w:rPr>
                <w:sz w:val="24"/>
              </w:rPr>
            </w:pPr>
            <w:r>
              <w:rPr>
                <w:sz w:val="24"/>
              </w:rPr>
              <w:t>Всего земель</w:t>
            </w:r>
          </w:p>
        </w:tc>
        <w:tc>
          <w:tcPr>
            <w:tcW w:w="1276" w:type="dxa"/>
          </w:tcPr>
          <w:p w:rsidR="00A25279" w:rsidRDefault="007272D1">
            <w:pPr>
              <w:suppressAutoHyphens/>
              <w:spacing w:line="360" w:lineRule="auto"/>
              <w:jc w:val="both"/>
              <w:rPr>
                <w:sz w:val="24"/>
              </w:rPr>
            </w:pPr>
            <w:r>
              <w:rPr>
                <w:sz w:val="24"/>
              </w:rPr>
              <w:t>22646</w:t>
            </w:r>
          </w:p>
        </w:tc>
        <w:tc>
          <w:tcPr>
            <w:tcW w:w="958" w:type="dxa"/>
          </w:tcPr>
          <w:p w:rsidR="00A25279" w:rsidRDefault="007272D1">
            <w:pPr>
              <w:suppressAutoHyphens/>
              <w:spacing w:line="360" w:lineRule="auto"/>
              <w:jc w:val="both"/>
              <w:rPr>
                <w:sz w:val="24"/>
              </w:rPr>
            </w:pPr>
            <w:r>
              <w:rPr>
                <w:sz w:val="24"/>
              </w:rPr>
              <w:t>6324</w:t>
            </w:r>
          </w:p>
        </w:tc>
        <w:tc>
          <w:tcPr>
            <w:tcW w:w="958" w:type="dxa"/>
          </w:tcPr>
          <w:p w:rsidR="00A25279" w:rsidRDefault="007272D1">
            <w:pPr>
              <w:suppressAutoHyphens/>
              <w:spacing w:line="360" w:lineRule="auto"/>
              <w:jc w:val="both"/>
              <w:rPr>
                <w:sz w:val="24"/>
              </w:rPr>
            </w:pPr>
            <w:r>
              <w:rPr>
                <w:sz w:val="24"/>
              </w:rPr>
              <w:t>5486</w:t>
            </w:r>
          </w:p>
        </w:tc>
        <w:tc>
          <w:tcPr>
            <w:tcW w:w="959" w:type="dxa"/>
            <w:gridSpan w:val="2"/>
          </w:tcPr>
          <w:p w:rsidR="00A25279" w:rsidRDefault="007272D1">
            <w:pPr>
              <w:suppressAutoHyphens/>
              <w:spacing w:line="360" w:lineRule="auto"/>
              <w:jc w:val="both"/>
              <w:rPr>
                <w:sz w:val="24"/>
              </w:rPr>
            </w:pPr>
            <w:r>
              <w:rPr>
                <w:sz w:val="24"/>
              </w:rPr>
              <w:t>5913</w:t>
            </w:r>
          </w:p>
        </w:tc>
        <w:tc>
          <w:tcPr>
            <w:tcW w:w="958" w:type="dxa"/>
            <w:gridSpan w:val="2"/>
          </w:tcPr>
          <w:p w:rsidR="00A25279" w:rsidRDefault="007272D1">
            <w:pPr>
              <w:suppressAutoHyphens/>
              <w:spacing w:line="360" w:lineRule="auto"/>
              <w:jc w:val="both"/>
              <w:rPr>
                <w:sz w:val="24"/>
              </w:rPr>
            </w:pPr>
            <w:r>
              <w:rPr>
                <w:sz w:val="24"/>
              </w:rPr>
              <w:t>65</w:t>
            </w:r>
          </w:p>
        </w:tc>
        <w:tc>
          <w:tcPr>
            <w:tcW w:w="987" w:type="dxa"/>
          </w:tcPr>
          <w:p w:rsidR="00A25279" w:rsidRDefault="007272D1">
            <w:pPr>
              <w:suppressAutoHyphens/>
              <w:spacing w:line="360" w:lineRule="auto"/>
              <w:jc w:val="both"/>
              <w:rPr>
                <w:sz w:val="24"/>
              </w:rPr>
            </w:pPr>
            <w:r>
              <w:rPr>
                <w:sz w:val="24"/>
              </w:rPr>
              <w:t>100</w:t>
            </w:r>
          </w:p>
        </w:tc>
        <w:tc>
          <w:tcPr>
            <w:tcW w:w="930" w:type="dxa"/>
            <w:gridSpan w:val="2"/>
          </w:tcPr>
          <w:p w:rsidR="00A25279" w:rsidRDefault="007272D1">
            <w:pPr>
              <w:suppressAutoHyphens/>
              <w:spacing w:line="360" w:lineRule="auto"/>
              <w:jc w:val="both"/>
              <w:rPr>
                <w:sz w:val="24"/>
              </w:rPr>
            </w:pPr>
            <w:r>
              <w:rPr>
                <w:sz w:val="24"/>
              </w:rPr>
              <w:t>4758</w:t>
            </w:r>
          </w:p>
        </w:tc>
      </w:tr>
    </w:tbl>
    <w:p w:rsidR="00A25279" w:rsidRDefault="007272D1">
      <w:pPr>
        <w:suppressAutoHyphens/>
        <w:spacing w:line="360" w:lineRule="auto"/>
        <w:ind w:firstLine="720"/>
        <w:jc w:val="both"/>
        <w:rPr>
          <w:sz w:val="28"/>
        </w:rPr>
      </w:pPr>
      <w:r>
        <w:rPr>
          <w:sz w:val="28"/>
        </w:rPr>
        <w:t>На кормовых угодьях организованы пастбище обороты.</w:t>
      </w:r>
    </w:p>
    <w:p w:rsidR="00A25279" w:rsidRDefault="007272D1">
      <w:pPr>
        <w:suppressAutoHyphens/>
        <w:spacing w:line="360" w:lineRule="auto"/>
        <w:ind w:firstLine="720"/>
        <w:jc w:val="both"/>
        <w:rPr>
          <w:sz w:val="28"/>
        </w:rPr>
      </w:pPr>
      <w:r>
        <w:rPr>
          <w:sz w:val="28"/>
        </w:rPr>
        <w:t>Вся площадь пастбищ разбита на отдельные участки, которые закреплены за группами скота общественного и индивидуального пользования.</w:t>
      </w:r>
    </w:p>
    <w:p w:rsidR="00A25279" w:rsidRDefault="007272D1">
      <w:pPr>
        <w:suppressAutoHyphens/>
        <w:spacing w:line="360" w:lineRule="auto"/>
        <w:ind w:firstLine="720"/>
        <w:jc w:val="both"/>
        <w:rPr>
          <w:sz w:val="28"/>
        </w:rPr>
      </w:pPr>
      <w:r>
        <w:rPr>
          <w:sz w:val="28"/>
        </w:rPr>
        <w:t>В целях более полного и рационального использования земельного фонда намечено освоение новых земель и улучшение сельскохозяйственных угодий. В пашню осваивается 145 га других угодий (трансформация учтена при разработке плана перехода к севооборотам) в пастбище - 58 га.</w:t>
      </w:r>
    </w:p>
    <w:p w:rsidR="00A25279" w:rsidRDefault="007272D1">
      <w:pPr>
        <w:suppressAutoHyphens/>
        <w:spacing w:line="360" w:lineRule="auto"/>
        <w:ind w:firstLine="720"/>
        <w:jc w:val="both"/>
        <w:rPr>
          <w:sz w:val="28"/>
        </w:rPr>
      </w:pPr>
      <w:r>
        <w:rPr>
          <w:sz w:val="28"/>
        </w:rPr>
        <w:t>Улучшение намечено провести на площади 839 га естественных кормовых угодий.</w:t>
      </w:r>
    </w:p>
    <w:p w:rsidR="00A25279" w:rsidRDefault="007272D1">
      <w:pPr>
        <w:suppressAutoHyphens/>
        <w:spacing w:line="360" w:lineRule="auto"/>
        <w:ind w:firstLine="720"/>
        <w:jc w:val="both"/>
        <w:rPr>
          <w:sz w:val="28"/>
        </w:rPr>
      </w:pPr>
      <w:r>
        <w:rPr>
          <w:sz w:val="28"/>
        </w:rPr>
        <w:t>На участках, пригодных по природным условиям (почва, рельеф) под коренное улучшение, намечено произвести дискование в два прохода, внести удобрение, вспахать и засеять травосмесью.</w:t>
      </w:r>
    </w:p>
    <w:p w:rsidR="00A25279" w:rsidRDefault="007272D1">
      <w:pPr>
        <w:suppressAutoHyphens/>
        <w:spacing w:line="360" w:lineRule="auto"/>
        <w:ind w:firstLine="720"/>
        <w:jc w:val="both"/>
        <w:rPr>
          <w:sz w:val="28"/>
        </w:rPr>
      </w:pPr>
      <w:r>
        <w:rPr>
          <w:sz w:val="28"/>
        </w:rPr>
        <w:t>Кроме того, будут перезалужены существующие участки коренного улучшения. На остальной площади намечено провести меры укоса (боронование, уничтожение вредных и ядовитых трав).</w:t>
      </w:r>
    </w:p>
    <w:p w:rsidR="00A25279" w:rsidRDefault="007272D1">
      <w:pPr>
        <w:suppressAutoHyphens/>
        <w:spacing w:line="360" w:lineRule="auto"/>
        <w:ind w:firstLine="720"/>
        <w:jc w:val="both"/>
        <w:rPr>
          <w:sz w:val="28"/>
        </w:rPr>
      </w:pPr>
      <w:r>
        <w:rPr>
          <w:sz w:val="28"/>
        </w:rPr>
        <w:t>На момент составления системы земледелия в хозяйстве имелось 5609 га осушенных земель; в том числе 5609 га пашни.</w:t>
      </w:r>
    </w:p>
    <w:p w:rsidR="00A25279" w:rsidRDefault="007272D1">
      <w:pPr>
        <w:suppressAutoHyphens/>
        <w:spacing w:line="360" w:lineRule="auto"/>
        <w:ind w:firstLine="720"/>
        <w:jc w:val="both"/>
        <w:rPr>
          <w:sz w:val="28"/>
        </w:rPr>
      </w:pPr>
      <w:r>
        <w:rPr>
          <w:sz w:val="28"/>
        </w:rPr>
        <w:t>Затопленные площади находятся в прямой зависимости от выпадения атмосферных осадков, поэтому в годы с большим их количеством необходима нарезка дополнительных выводных борозд для отвода с полей в существующую коллекторную сеть. Дальнейшее строительство коллекторной сети в хозяйстве не предусматривается.</w:t>
      </w:r>
    </w:p>
    <w:p w:rsidR="00A25279" w:rsidRDefault="00A25279">
      <w:pPr>
        <w:suppressAutoHyphens/>
        <w:spacing w:line="360" w:lineRule="auto"/>
        <w:ind w:firstLine="720"/>
        <w:jc w:val="both"/>
        <w:rPr>
          <w:sz w:val="28"/>
        </w:rPr>
      </w:pPr>
    </w:p>
    <w:p w:rsidR="00A25279" w:rsidRDefault="007272D1">
      <w:pPr>
        <w:pStyle w:val="2"/>
        <w:jc w:val="center"/>
      </w:pPr>
      <w:r>
        <w:t>1.4 Структура посевных площадей и система севооборотов.</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Система земледелия предусматривает дальнейшее совершенствование структуры посевных площадей. До завершения строительства дренажной сети в 1982 году значительные площади посевов сельскохозяйственных культур вымокали или в следствии длительного затопления переувлажненные земли не использовались под посевы. Поэтому по отчетам за 10-ю и 11-ю пятилетки в площади паров не включали   используемые для посевов земли.</w:t>
      </w:r>
    </w:p>
    <w:p w:rsidR="00A25279" w:rsidRDefault="007272D1">
      <w:pPr>
        <w:suppressAutoHyphens/>
        <w:spacing w:line="360" w:lineRule="auto"/>
        <w:ind w:firstLine="720"/>
        <w:jc w:val="both"/>
        <w:rPr>
          <w:sz w:val="28"/>
        </w:rPr>
      </w:pPr>
      <w:r>
        <w:rPr>
          <w:sz w:val="28"/>
        </w:rPr>
        <w:t>После завершения строительства системы осушения эти земли используются в сельскохозяйственном производстве и площади чистого пара выдерживаются в соответствии с зональной системой земледелия. По сравнению с 10-й пятилеткой по проекту  в структуре посевных площадей, группа зерновых увеличилась за счет сокращения затопленных земель.</w:t>
      </w:r>
    </w:p>
    <w:p w:rsidR="00A25279" w:rsidRDefault="007272D1">
      <w:pPr>
        <w:suppressAutoHyphens/>
        <w:spacing w:line="360" w:lineRule="auto"/>
        <w:ind w:firstLine="720"/>
        <w:jc w:val="both"/>
        <w:rPr>
          <w:sz w:val="28"/>
        </w:rPr>
      </w:pPr>
      <w:r>
        <w:rPr>
          <w:sz w:val="28"/>
        </w:rPr>
        <w:t>Удельный вес зерновых в среднем составил 60.3%, из них  озимых 34.9%; технических 8.9%, из них подсолнечника 8.9%, кормовых 20.4%, из них многолетних трав 9.5%; паров 10.1% (таблица  ).</w:t>
      </w:r>
    </w:p>
    <w:p w:rsidR="00A25279" w:rsidRDefault="007272D1">
      <w:pPr>
        <w:suppressAutoHyphens/>
        <w:spacing w:line="360" w:lineRule="auto"/>
        <w:ind w:firstLine="720"/>
        <w:jc w:val="both"/>
        <w:rPr>
          <w:sz w:val="28"/>
        </w:rPr>
      </w:pPr>
      <w:r>
        <w:rPr>
          <w:sz w:val="28"/>
        </w:rPr>
        <w:t>На основе принятой структуры посевных площадей выводятся научно-обоснованные севообороты, которые позволяют: сохранить и повысить почвенное плодородие; эффективно бороться с сорняками, вредителями и болезнями; защитить почву от эрозии; внедрить рациональную систему ее обработки; обеспечить лучшими предшественниками ведущие культуры.</w:t>
      </w:r>
    </w:p>
    <w:p w:rsidR="00A25279" w:rsidRDefault="007272D1">
      <w:pPr>
        <w:suppressAutoHyphens/>
        <w:spacing w:line="360" w:lineRule="auto"/>
        <w:ind w:firstLine="720"/>
        <w:jc w:val="both"/>
        <w:rPr>
          <w:sz w:val="28"/>
        </w:rPr>
      </w:pPr>
      <w:r>
        <w:rPr>
          <w:sz w:val="28"/>
        </w:rPr>
        <w:t>Вводятся полевые девяти и восьми польные севообороты зернопаропропашного вида и кормовые 7-5 польные севообороты зернотравяного вида.</w:t>
      </w:r>
    </w:p>
    <w:p w:rsidR="00A25279" w:rsidRDefault="007272D1">
      <w:pPr>
        <w:suppressAutoHyphens/>
        <w:spacing w:line="360" w:lineRule="auto"/>
        <w:ind w:firstLine="720"/>
        <w:jc w:val="both"/>
        <w:rPr>
          <w:sz w:val="28"/>
        </w:rPr>
      </w:pPr>
      <w:r>
        <w:rPr>
          <w:sz w:val="28"/>
        </w:rPr>
        <w:t>Место положения и размеры севооборотных массивов, количество полей, их средние размеры и порядок чередования культур, приведены в таблице №        и на чертеже проекта.</w:t>
      </w:r>
    </w:p>
    <w:p w:rsidR="00A25279" w:rsidRDefault="007272D1">
      <w:pPr>
        <w:suppressAutoHyphens/>
        <w:spacing w:line="360" w:lineRule="auto"/>
        <w:ind w:firstLine="720"/>
        <w:jc w:val="both"/>
        <w:rPr>
          <w:sz w:val="28"/>
        </w:rPr>
      </w:pPr>
      <w:r>
        <w:rPr>
          <w:sz w:val="28"/>
        </w:rPr>
        <w:t>Для скорейшего освоения намеченных севооборотов разработан план перехода с учетом размещения сельскохозяйственных культур в 1984-85 г.г.  участков освоения новых земель. Освоение севооборотов хозяйство закончит в 1988 году.</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center"/>
        <w:rPr>
          <w:sz w:val="28"/>
        </w:rPr>
      </w:pPr>
      <w:r>
        <w:rPr>
          <w:sz w:val="28"/>
        </w:rPr>
        <w:t>Растениеводство.</w:t>
      </w:r>
    </w:p>
    <w:p w:rsidR="00A25279" w:rsidRDefault="007272D1">
      <w:pPr>
        <w:suppressAutoHyphens/>
        <w:spacing w:line="360" w:lineRule="auto"/>
        <w:ind w:firstLine="720"/>
        <w:jc w:val="both"/>
        <w:rPr>
          <w:sz w:val="28"/>
        </w:rPr>
      </w:pPr>
      <w:r>
        <w:rPr>
          <w:sz w:val="28"/>
        </w:rPr>
        <w:t>Основной задачей растениеводства является выполнение плана продажи зерна государству и обеспечение животноводства кормами. Структура посевных и урожайность сельскохозяйственных культур принята следующая</w:t>
      </w:r>
    </w:p>
    <w:p w:rsidR="00A25279" w:rsidRDefault="007272D1">
      <w:pPr>
        <w:suppressAutoHyphens/>
        <w:spacing w:line="360" w:lineRule="auto"/>
        <w:ind w:firstLine="720"/>
        <w:jc w:val="right"/>
        <w:rPr>
          <w:sz w:val="28"/>
        </w:rPr>
      </w:pPr>
      <w:r>
        <w:rPr>
          <w:sz w:val="28"/>
        </w:rPr>
        <w:t>Таблица  1.2.</w:t>
      </w:r>
    </w:p>
    <w:p w:rsidR="00A25279" w:rsidRDefault="007272D1">
      <w:pPr>
        <w:pStyle w:val="a6"/>
      </w:pPr>
      <w:r>
        <w:t>Структура посевных площадей</w:t>
      </w:r>
    </w:p>
    <w:tbl>
      <w:tblPr>
        <w:tblW w:w="0" w:type="auto"/>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2"/>
        <w:gridCol w:w="1984"/>
        <w:gridCol w:w="1701"/>
        <w:gridCol w:w="2835"/>
      </w:tblGrid>
      <w:tr w:rsidR="00A25279">
        <w:trPr>
          <w:trHeight w:val="20"/>
        </w:trPr>
        <w:tc>
          <w:tcPr>
            <w:tcW w:w="2942" w:type="dxa"/>
          </w:tcPr>
          <w:p w:rsidR="00A25279" w:rsidRDefault="007272D1">
            <w:pPr>
              <w:suppressAutoHyphens/>
              <w:spacing w:line="360" w:lineRule="auto"/>
              <w:jc w:val="center"/>
              <w:rPr>
                <w:sz w:val="28"/>
              </w:rPr>
            </w:pPr>
            <w:r>
              <w:rPr>
                <w:sz w:val="28"/>
              </w:rPr>
              <w:t>Наименование  культур</w:t>
            </w:r>
          </w:p>
        </w:tc>
        <w:tc>
          <w:tcPr>
            <w:tcW w:w="1984" w:type="dxa"/>
          </w:tcPr>
          <w:p w:rsidR="00A25279" w:rsidRDefault="007272D1">
            <w:pPr>
              <w:suppressAutoHyphens/>
              <w:spacing w:line="360" w:lineRule="auto"/>
              <w:jc w:val="center"/>
              <w:rPr>
                <w:sz w:val="28"/>
              </w:rPr>
            </w:pPr>
            <w:r>
              <w:rPr>
                <w:sz w:val="28"/>
              </w:rPr>
              <w:t>Площадь,</w:t>
            </w:r>
          </w:p>
          <w:p w:rsidR="00A25279" w:rsidRDefault="007272D1">
            <w:pPr>
              <w:suppressAutoHyphens/>
              <w:spacing w:line="360" w:lineRule="auto"/>
              <w:jc w:val="center"/>
              <w:rPr>
                <w:sz w:val="28"/>
              </w:rPr>
            </w:pPr>
            <w:r>
              <w:rPr>
                <w:sz w:val="28"/>
              </w:rPr>
              <w:t>га</w:t>
            </w:r>
          </w:p>
        </w:tc>
        <w:tc>
          <w:tcPr>
            <w:tcW w:w="1701" w:type="dxa"/>
          </w:tcPr>
          <w:p w:rsidR="00A25279" w:rsidRDefault="007272D1">
            <w:pPr>
              <w:suppressAutoHyphens/>
              <w:spacing w:line="360" w:lineRule="auto"/>
              <w:jc w:val="center"/>
              <w:rPr>
                <w:sz w:val="28"/>
              </w:rPr>
            </w:pPr>
            <w:r>
              <w:rPr>
                <w:sz w:val="28"/>
              </w:rPr>
              <w:t>% к</w:t>
            </w:r>
          </w:p>
          <w:p w:rsidR="00A25279" w:rsidRDefault="007272D1">
            <w:pPr>
              <w:suppressAutoHyphens/>
              <w:spacing w:line="360" w:lineRule="auto"/>
              <w:jc w:val="center"/>
              <w:rPr>
                <w:sz w:val="28"/>
              </w:rPr>
            </w:pPr>
            <w:r>
              <w:rPr>
                <w:sz w:val="28"/>
              </w:rPr>
              <w:t>пашне</w:t>
            </w:r>
          </w:p>
        </w:tc>
        <w:tc>
          <w:tcPr>
            <w:tcW w:w="2835" w:type="dxa"/>
          </w:tcPr>
          <w:p w:rsidR="00A25279" w:rsidRDefault="007272D1">
            <w:pPr>
              <w:suppressAutoHyphens/>
              <w:spacing w:line="360" w:lineRule="auto"/>
              <w:jc w:val="center"/>
              <w:rPr>
                <w:sz w:val="28"/>
              </w:rPr>
            </w:pPr>
            <w:r>
              <w:rPr>
                <w:sz w:val="28"/>
              </w:rPr>
              <w:t>Урожайность, ц/га</w:t>
            </w:r>
          </w:p>
        </w:tc>
      </w:tr>
      <w:tr w:rsidR="00A25279">
        <w:trPr>
          <w:trHeight w:val="20"/>
        </w:trPr>
        <w:tc>
          <w:tcPr>
            <w:tcW w:w="2942" w:type="dxa"/>
          </w:tcPr>
          <w:p w:rsidR="00A25279" w:rsidRDefault="007272D1">
            <w:pPr>
              <w:suppressAutoHyphens/>
              <w:spacing w:line="360" w:lineRule="auto"/>
              <w:jc w:val="center"/>
              <w:rPr>
                <w:sz w:val="28"/>
              </w:rPr>
            </w:pPr>
            <w:r>
              <w:rPr>
                <w:sz w:val="28"/>
              </w:rPr>
              <w:t>1</w:t>
            </w:r>
          </w:p>
        </w:tc>
        <w:tc>
          <w:tcPr>
            <w:tcW w:w="1984" w:type="dxa"/>
          </w:tcPr>
          <w:p w:rsidR="00A25279" w:rsidRDefault="007272D1">
            <w:pPr>
              <w:suppressAutoHyphens/>
              <w:spacing w:line="360" w:lineRule="auto"/>
              <w:jc w:val="center"/>
              <w:rPr>
                <w:sz w:val="28"/>
              </w:rPr>
            </w:pPr>
            <w:r>
              <w:rPr>
                <w:sz w:val="28"/>
              </w:rPr>
              <w:t>2</w:t>
            </w:r>
          </w:p>
        </w:tc>
        <w:tc>
          <w:tcPr>
            <w:tcW w:w="1701" w:type="dxa"/>
          </w:tcPr>
          <w:p w:rsidR="00A25279" w:rsidRDefault="007272D1">
            <w:pPr>
              <w:suppressAutoHyphens/>
              <w:spacing w:line="360" w:lineRule="auto"/>
              <w:jc w:val="center"/>
              <w:rPr>
                <w:sz w:val="28"/>
              </w:rPr>
            </w:pPr>
            <w:r>
              <w:rPr>
                <w:sz w:val="28"/>
              </w:rPr>
              <w:t>3</w:t>
            </w:r>
          </w:p>
        </w:tc>
        <w:tc>
          <w:tcPr>
            <w:tcW w:w="2835" w:type="dxa"/>
          </w:tcPr>
          <w:p w:rsidR="00A25279" w:rsidRDefault="007272D1">
            <w:pPr>
              <w:suppressAutoHyphens/>
              <w:spacing w:line="360" w:lineRule="auto"/>
              <w:jc w:val="center"/>
              <w:rPr>
                <w:sz w:val="28"/>
              </w:rPr>
            </w:pPr>
            <w:r>
              <w:rPr>
                <w:sz w:val="28"/>
              </w:rPr>
              <w:t>4</w:t>
            </w:r>
          </w:p>
        </w:tc>
      </w:tr>
      <w:tr w:rsidR="00A25279">
        <w:trPr>
          <w:trHeight w:val="20"/>
        </w:trPr>
        <w:tc>
          <w:tcPr>
            <w:tcW w:w="2942" w:type="dxa"/>
          </w:tcPr>
          <w:p w:rsidR="00A25279" w:rsidRDefault="007272D1">
            <w:pPr>
              <w:suppressAutoHyphens/>
              <w:spacing w:line="360" w:lineRule="auto"/>
              <w:jc w:val="both"/>
              <w:rPr>
                <w:sz w:val="28"/>
              </w:rPr>
            </w:pPr>
            <w:r>
              <w:rPr>
                <w:sz w:val="28"/>
              </w:rPr>
              <w:t>1.Зерновые - всего</w:t>
            </w:r>
          </w:p>
        </w:tc>
        <w:tc>
          <w:tcPr>
            <w:tcW w:w="1984" w:type="dxa"/>
          </w:tcPr>
          <w:p w:rsidR="00A25279" w:rsidRDefault="007272D1">
            <w:pPr>
              <w:suppressAutoHyphens/>
              <w:spacing w:line="360" w:lineRule="auto"/>
              <w:jc w:val="center"/>
              <w:rPr>
                <w:sz w:val="28"/>
              </w:rPr>
            </w:pPr>
            <w:r>
              <w:rPr>
                <w:sz w:val="28"/>
              </w:rPr>
              <w:t>11357</w:t>
            </w:r>
          </w:p>
        </w:tc>
        <w:tc>
          <w:tcPr>
            <w:tcW w:w="1701" w:type="dxa"/>
          </w:tcPr>
          <w:p w:rsidR="00A25279" w:rsidRDefault="007272D1">
            <w:pPr>
              <w:suppressAutoHyphens/>
              <w:spacing w:line="360" w:lineRule="auto"/>
              <w:jc w:val="center"/>
              <w:rPr>
                <w:sz w:val="28"/>
              </w:rPr>
            </w:pPr>
            <w:r>
              <w:rPr>
                <w:sz w:val="28"/>
              </w:rPr>
              <w:t>58,2</w:t>
            </w:r>
          </w:p>
        </w:tc>
        <w:tc>
          <w:tcPr>
            <w:tcW w:w="2835" w:type="dxa"/>
          </w:tcPr>
          <w:p w:rsidR="00A25279" w:rsidRDefault="007272D1">
            <w:pPr>
              <w:suppressAutoHyphens/>
              <w:spacing w:line="360" w:lineRule="auto"/>
              <w:jc w:val="center"/>
              <w:rPr>
                <w:sz w:val="28"/>
              </w:rPr>
            </w:pPr>
            <w:r>
              <w:rPr>
                <w:sz w:val="28"/>
              </w:rPr>
              <w:t>32,8</w:t>
            </w:r>
          </w:p>
        </w:tc>
      </w:tr>
      <w:tr w:rsidR="00A25279">
        <w:trPr>
          <w:trHeight w:val="20"/>
        </w:trPr>
        <w:tc>
          <w:tcPr>
            <w:tcW w:w="2942" w:type="dxa"/>
          </w:tcPr>
          <w:p w:rsidR="00A25279" w:rsidRDefault="007272D1">
            <w:pPr>
              <w:suppressAutoHyphens/>
              <w:spacing w:line="360" w:lineRule="auto"/>
              <w:jc w:val="both"/>
              <w:rPr>
                <w:sz w:val="28"/>
              </w:rPr>
            </w:pPr>
            <w:r>
              <w:rPr>
                <w:sz w:val="28"/>
              </w:rPr>
              <w:t>в т.ч. а) озимые</w:t>
            </w:r>
          </w:p>
        </w:tc>
        <w:tc>
          <w:tcPr>
            <w:tcW w:w="1984" w:type="dxa"/>
          </w:tcPr>
          <w:p w:rsidR="00A25279" w:rsidRDefault="007272D1">
            <w:pPr>
              <w:suppressAutoHyphens/>
              <w:spacing w:line="360" w:lineRule="auto"/>
              <w:jc w:val="center"/>
              <w:rPr>
                <w:sz w:val="28"/>
              </w:rPr>
            </w:pPr>
            <w:r>
              <w:rPr>
                <w:sz w:val="28"/>
              </w:rPr>
              <w:t>8235</w:t>
            </w:r>
          </w:p>
        </w:tc>
        <w:tc>
          <w:tcPr>
            <w:tcW w:w="1701" w:type="dxa"/>
          </w:tcPr>
          <w:p w:rsidR="00A25279" w:rsidRDefault="007272D1">
            <w:pPr>
              <w:suppressAutoHyphens/>
              <w:spacing w:line="360" w:lineRule="auto"/>
              <w:jc w:val="center"/>
              <w:rPr>
                <w:sz w:val="28"/>
              </w:rPr>
            </w:pPr>
            <w:r>
              <w:rPr>
                <w:sz w:val="28"/>
              </w:rPr>
              <w:t>42,2</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из них: пшеница</w:t>
            </w:r>
          </w:p>
        </w:tc>
        <w:tc>
          <w:tcPr>
            <w:tcW w:w="1984" w:type="dxa"/>
          </w:tcPr>
          <w:p w:rsidR="00A25279" w:rsidRDefault="007272D1">
            <w:pPr>
              <w:suppressAutoHyphens/>
              <w:spacing w:line="360" w:lineRule="auto"/>
              <w:jc w:val="center"/>
              <w:rPr>
                <w:sz w:val="28"/>
              </w:rPr>
            </w:pPr>
            <w:r>
              <w:rPr>
                <w:sz w:val="28"/>
              </w:rPr>
              <w:t>6799</w:t>
            </w:r>
          </w:p>
        </w:tc>
        <w:tc>
          <w:tcPr>
            <w:tcW w:w="1701" w:type="dxa"/>
          </w:tcPr>
          <w:p w:rsidR="00A25279" w:rsidRDefault="007272D1">
            <w:pPr>
              <w:suppressAutoHyphens/>
              <w:spacing w:line="360" w:lineRule="auto"/>
              <w:jc w:val="center"/>
              <w:rPr>
                <w:sz w:val="28"/>
              </w:rPr>
            </w:pPr>
            <w:r>
              <w:rPr>
                <w:sz w:val="28"/>
              </w:rPr>
              <w:t>34,8</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ячмень</w:t>
            </w:r>
          </w:p>
        </w:tc>
        <w:tc>
          <w:tcPr>
            <w:tcW w:w="1984" w:type="dxa"/>
          </w:tcPr>
          <w:p w:rsidR="00A25279" w:rsidRDefault="007272D1">
            <w:pPr>
              <w:suppressAutoHyphens/>
              <w:spacing w:line="360" w:lineRule="auto"/>
              <w:jc w:val="center"/>
              <w:rPr>
                <w:sz w:val="28"/>
              </w:rPr>
            </w:pPr>
            <w:r>
              <w:rPr>
                <w:sz w:val="28"/>
              </w:rPr>
              <w:t>14,36</w:t>
            </w:r>
          </w:p>
        </w:tc>
        <w:tc>
          <w:tcPr>
            <w:tcW w:w="1701" w:type="dxa"/>
          </w:tcPr>
          <w:p w:rsidR="00A25279" w:rsidRDefault="007272D1">
            <w:pPr>
              <w:suppressAutoHyphens/>
              <w:spacing w:line="360" w:lineRule="auto"/>
              <w:jc w:val="center"/>
              <w:rPr>
                <w:sz w:val="28"/>
              </w:rPr>
            </w:pPr>
            <w:r>
              <w:rPr>
                <w:sz w:val="28"/>
              </w:rPr>
              <w:t>7,4</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б) яровые</w:t>
            </w:r>
          </w:p>
        </w:tc>
        <w:tc>
          <w:tcPr>
            <w:tcW w:w="1984" w:type="dxa"/>
          </w:tcPr>
          <w:p w:rsidR="00A25279" w:rsidRDefault="007272D1">
            <w:pPr>
              <w:suppressAutoHyphens/>
              <w:spacing w:line="360" w:lineRule="auto"/>
              <w:jc w:val="center"/>
              <w:rPr>
                <w:sz w:val="28"/>
              </w:rPr>
            </w:pPr>
            <w:r>
              <w:rPr>
                <w:sz w:val="28"/>
              </w:rPr>
              <w:t>3122</w:t>
            </w:r>
          </w:p>
        </w:tc>
        <w:tc>
          <w:tcPr>
            <w:tcW w:w="1701" w:type="dxa"/>
          </w:tcPr>
          <w:p w:rsidR="00A25279" w:rsidRDefault="007272D1">
            <w:pPr>
              <w:suppressAutoHyphens/>
              <w:spacing w:line="360" w:lineRule="auto"/>
              <w:jc w:val="center"/>
              <w:rPr>
                <w:sz w:val="28"/>
              </w:rPr>
            </w:pPr>
            <w:r>
              <w:rPr>
                <w:sz w:val="28"/>
              </w:rPr>
              <w:t>16,0</w:t>
            </w:r>
          </w:p>
        </w:tc>
        <w:tc>
          <w:tcPr>
            <w:tcW w:w="2835" w:type="dxa"/>
          </w:tcPr>
          <w:p w:rsidR="00A25279" w:rsidRDefault="007272D1">
            <w:pPr>
              <w:suppressAutoHyphens/>
              <w:spacing w:line="360" w:lineRule="auto"/>
              <w:jc w:val="center"/>
              <w:rPr>
                <w:sz w:val="28"/>
              </w:rPr>
            </w:pPr>
            <w:r>
              <w:rPr>
                <w:sz w:val="28"/>
              </w:rPr>
              <w:t>27,2</w:t>
            </w:r>
          </w:p>
        </w:tc>
      </w:tr>
      <w:tr w:rsidR="00A25279">
        <w:trPr>
          <w:trHeight w:val="20"/>
        </w:trPr>
        <w:tc>
          <w:tcPr>
            <w:tcW w:w="2942" w:type="dxa"/>
          </w:tcPr>
          <w:p w:rsidR="00A25279" w:rsidRDefault="007272D1">
            <w:pPr>
              <w:suppressAutoHyphens/>
              <w:spacing w:line="360" w:lineRule="auto"/>
              <w:jc w:val="both"/>
              <w:rPr>
                <w:sz w:val="28"/>
              </w:rPr>
            </w:pPr>
            <w:r>
              <w:rPr>
                <w:sz w:val="28"/>
              </w:rPr>
              <w:t>из них:   ячмень</w:t>
            </w:r>
          </w:p>
        </w:tc>
        <w:tc>
          <w:tcPr>
            <w:tcW w:w="1984" w:type="dxa"/>
          </w:tcPr>
          <w:p w:rsidR="00A25279" w:rsidRDefault="007272D1">
            <w:pPr>
              <w:suppressAutoHyphens/>
              <w:spacing w:line="360" w:lineRule="auto"/>
              <w:jc w:val="center"/>
              <w:rPr>
                <w:sz w:val="28"/>
              </w:rPr>
            </w:pPr>
            <w:r>
              <w:rPr>
                <w:sz w:val="28"/>
              </w:rPr>
              <w:t>1661</w:t>
            </w:r>
          </w:p>
        </w:tc>
        <w:tc>
          <w:tcPr>
            <w:tcW w:w="1701" w:type="dxa"/>
          </w:tcPr>
          <w:p w:rsidR="00A25279" w:rsidRDefault="007272D1">
            <w:pPr>
              <w:suppressAutoHyphens/>
              <w:spacing w:line="360" w:lineRule="auto"/>
              <w:jc w:val="center"/>
              <w:rPr>
                <w:sz w:val="28"/>
              </w:rPr>
            </w:pPr>
            <w:r>
              <w:rPr>
                <w:sz w:val="28"/>
              </w:rPr>
              <w:t>8,5</w:t>
            </w:r>
          </w:p>
        </w:tc>
        <w:tc>
          <w:tcPr>
            <w:tcW w:w="2835" w:type="dxa"/>
          </w:tcPr>
          <w:p w:rsidR="00A25279" w:rsidRDefault="007272D1">
            <w:pPr>
              <w:suppressAutoHyphens/>
              <w:spacing w:line="360" w:lineRule="auto"/>
              <w:jc w:val="center"/>
              <w:rPr>
                <w:sz w:val="28"/>
              </w:rPr>
            </w:pPr>
            <w:r>
              <w:rPr>
                <w:sz w:val="28"/>
              </w:rPr>
              <w:t>27,0</w:t>
            </w:r>
          </w:p>
        </w:tc>
      </w:tr>
      <w:tr w:rsidR="00A25279">
        <w:trPr>
          <w:trHeight w:val="20"/>
        </w:trPr>
        <w:tc>
          <w:tcPr>
            <w:tcW w:w="2942" w:type="dxa"/>
          </w:tcPr>
          <w:p w:rsidR="00A25279" w:rsidRDefault="007272D1">
            <w:pPr>
              <w:suppressAutoHyphens/>
              <w:spacing w:line="360" w:lineRule="auto"/>
              <w:jc w:val="both"/>
              <w:rPr>
                <w:sz w:val="28"/>
              </w:rPr>
            </w:pPr>
            <w:r>
              <w:rPr>
                <w:sz w:val="28"/>
              </w:rPr>
              <w:t>овес</w:t>
            </w:r>
          </w:p>
        </w:tc>
        <w:tc>
          <w:tcPr>
            <w:tcW w:w="1984" w:type="dxa"/>
          </w:tcPr>
          <w:p w:rsidR="00A25279" w:rsidRDefault="007272D1">
            <w:pPr>
              <w:suppressAutoHyphens/>
              <w:spacing w:line="360" w:lineRule="auto"/>
              <w:jc w:val="center"/>
              <w:rPr>
                <w:sz w:val="28"/>
              </w:rPr>
            </w:pPr>
            <w:r>
              <w:rPr>
                <w:sz w:val="28"/>
              </w:rPr>
              <w:t>541</w:t>
            </w:r>
          </w:p>
        </w:tc>
        <w:tc>
          <w:tcPr>
            <w:tcW w:w="1701" w:type="dxa"/>
          </w:tcPr>
          <w:p w:rsidR="00A25279" w:rsidRDefault="007272D1">
            <w:pPr>
              <w:suppressAutoHyphens/>
              <w:spacing w:line="360" w:lineRule="auto"/>
              <w:jc w:val="center"/>
              <w:rPr>
                <w:sz w:val="28"/>
              </w:rPr>
            </w:pPr>
            <w:r>
              <w:rPr>
                <w:sz w:val="28"/>
              </w:rPr>
              <w:t>2,8</w:t>
            </w:r>
          </w:p>
        </w:tc>
        <w:tc>
          <w:tcPr>
            <w:tcW w:w="2835" w:type="dxa"/>
          </w:tcPr>
          <w:p w:rsidR="00A25279" w:rsidRDefault="007272D1">
            <w:pPr>
              <w:suppressAutoHyphens/>
              <w:spacing w:line="360" w:lineRule="auto"/>
              <w:jc w:val="center"/>
              <w:rPr>
                <w:sz w:val="28"/>
              </w:rPr>
            </w:pPr>
            <w:r>
              <w:rPr>
                <w:sz w:val="28"/>
              </w:rPr>
              <w:t>25,0</w:t>
            </w:r>
          </w:p>
        </w:tc>
      </w:tr>
      <w:tr w:rsidR="00A25279">
        <w:trPr>
          <w:trHeight w:val="20"/>
        </w:trPr>
        <w:tc>
          <w:tcPr>
            <w:tcW w:w="2942" w:type="dxa"/>
          </w:tcPr>
          <w:p w:rsidR="00A25279" w:rsidRDefault="007272D1">
            <w:pPr>
              <w:suppressAutoHyphens/>
              <w:spacing w:line="360" w:lineRule="auto"/>
              <w:jc w:val="both"/>
              <w:rPr>
                <w:sz w:val="28"/>
              </w:rPr>
            </w:pPr>
            <w:r>
              <w:rPr>
                <w:sz w:val="28"/>
              </w:rPr>
              <w:t>кукуруза</w:t>
            </w:r>
          </w:p>
        </w:tc>
        <w:tc>
          <w:tcPr>
            <w:tcW w:w="1984" w:type="dxa"/>
          </w:tcPr>
          <w:p w:rsidR="00A25279" w:rsidRDefault="007272D1">
            <w:pPr>
              <w:suppressAutoHyphens/>
              <w:spacing w:line="360" w:lineRule="auto"/>
              <w:jc w:val="center"/>
              <w:rPr>
                <w:sz w:val="28"/>
              </w:rPr>
            </w:pPr>
            <w:r>
              <w:rPr>
                <w:sz w:val="28"/>
              </w:rPr>
              <w:t>540</w:t>
            </w:r>
          </w:p>
        </w:tc>
        <w:tc>
          <w:tcPr>
            <w:tcW w:w="1701" w:type="dxa"/>
          </w:tcPr>
          <w:p w:rsidR="00A25279" w:rsidRDefault="007272D1">
            <w:pPr>
              <w:suppressAutoHyphens/>
              <w:spacing w:line="360" w:lineRule="auto"/>
              <w:jc w:val="center"/>
              <w:rPr>
                <w:sz w:val="28"/>
              </w:rPr>
            </w:pPr>
            <w:r>
              <w:rPr>
                <w:sz w:val="28"/>
              </w:rPr>
              <w:t>2,8</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горох</w:t>
            </w:r>
          </w:p>
        </w:tc>
        <w:tc>
          <w:tcPr>
            <w:tcW w:w="1984" w:type="dxa"/>
          </w:tcPr>
          <w:p w:rsidR="00A25279" w:rsidRDefault="007272D1">
            <w:pPr>
              <w:suppressAutoHyphens/>
              <w:spacing w:line="360" w:lineRule="auto"/>
              <w:jc w:val="center"/>
              <w:rPr>
                <w:sz w:val="28"/>
              </w:rPr>
            </w:pPr>
            <w:r>
              <w:rPr>
                <w:sz w:val="28"/>
              </w:rPr>
              <w:t>380</w:t>
            </w:r>
          </w:p>
        </w:tc>
        <w:tc>
          <w:tcPr>
            <w:tcW w:w="1701" w:type="dxa"/>
          </w:tcPr>
          <w:p w:rsidR="00A25279" w:rsidRDefault="007272D1">
            <w:pPr>
              <w:suppressAutoHyphens/>
              <w:spacing w:line="360" w:lineRule="auto"/>
              <w:jc w:val="center"/>
              <w:rPr>
                <w:sz w:val="28"/>
              </w:rPr>
            </w:pPr>
            <w:r>
              <w:rPr>
                <w:sz w:val="28"/>
              </w:rPr>
              <w:t>1,9</w:t>
            </w:r>
          </w:p>
        </w:tc>
        <w:tc>
          <w:tcPr>
            <w:tcW w:w="2835" w:type="dxa"/>
          </w:tcPr>
          <w:p w:rsidR="00A25279" w:rsidRDefault="007272D1">
            <w:pPr>
              <w:suppressAutoHyphens/>
              <w:spacing w:line="360" w:lineRule="auto"/>
              <w:jc w:val="center"/>
              <w:rPr>
                <w:sz w:val="28"/>
              </w:rPr>
            </w:pPr>
            <w:r>
              <w:rPr>
                <w:sz w:val="28"/>
              </w:rPr>
              <w:t>20,0</w:t>
            </w:r>
          </w:p>
        </w:tc>
      </w:tr>
    </w:tbl>
    <w:p w:rsidR="00A25279" w:rsidRDefault="00A25279"/>
    <w:p w:rsidR="00A25279" w:rsidRDefault="00A25279"/>
    <w:p w:rsidR="00A25279" w:rsidRDefault="007272D1">
      <w:pPr>
        <w:pStyle w:val="a6"/>
        <w:jc w:val="right"/>
      </w:pPr>
      <w:r>
        <w:t>Продолжение таблицы 1.2</w:t>
      </w:r>
    </w:p>
    <w:tbl>
      <w:tblPr>
        <w:tblW w:w="0" w:type="auto"/>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42"/>
        <w:gridCol w:w="1984"/>
        <w:gridCol w:w="1701"/>
        <w:gridCol w:w="2835"/>
      </w:tblGrid>
      <w:tr w:rsidR="00A25279">
        <w:trPr>
          <w:trHeight w:val="20"/>
        </w:trPr>
        <w:tc>
          <w:tcPr>
            <w:tcW w:w="2942" w:type="dxa"/>
          </w:tcPr>
          <w:p w:rsidR="00A25279" w:rsidRDefault="007272D1">
            <w:pPr>
              <w:suppressAutoHyphens/>
              <w:spacing w:line="360" w:lineRule="auto"/>
              <w:jc w:val="center"/>
              <w:rPr>
                <w:sz w:val="28"/>
              </w:rPr>
            </w:pPr>
            <w:r>
              <w:rPr>
                <w:sz w:val="28"/>
              </w:rPr>
              <w:t>1</w:t>
            </w:r>
          </w:p>
        </w:tc>
        <w:tc>
          <w:tcPr>
            <w:tcW w:w="1984" w:type="dxa"/>
          </w:tcPr>
          <w:p w:rsidR="00A25279" w:rsidRDefault="007272D1">
            <w:pPr>
              <w:suppressAutoHyphens/>
              <w:spacing w:line="360" w:lineRule="auto"/>
              <w:jc w:val="center"/>
              <w:rPr>
                <w:sz w:val="28"/>
              </w:rPr>
            </w:pPr>
            <w:r>
              <w:rPr>
                <w:sz w:val="28"/>
              </w:rPr>
              <w:t>2</w:t>
            </w:r>
          </w:p>
        </w:tc>
        <w:tc>
          <w:tcPr>
            <w:tcW w:w="1701" w:type="dxa"/>
          </w:tcPr>
          <w:p w:rsidR="00A25279" w:rsidRDefault="007272D1">
            <w:pPr>
              <w:suppressAutoHyphens/>
              <w:spacing w:line="360" w:lineRule="auto"/>
              <w:jc w:val="center"/>
              <w:rPr>
                <w:sz w:val="28"/>
              </w:rPr>
            </w:pPr>
            <w:r>
              <w:rPr>
                <w:sz w:val="28"/>
              </w:rPr>
              <w:t>3</w:t>
            </w:r>
          </w:p>
        </w:tc>
        <w:tc>
          <w:tcPr>
            <w:tcW w:w="2835" w:type="dxa"/>
          </w:tcPr>
          <w:p w:rsidR="00A25279" w:rsidRDefault="007272D1">
            <w:pPr>
              <w:suppressAutoHyphens/>
              <w:spacing w:line="360" w:lineRule="auto"/>
              <w:jc w:val="center"/>
              <w:rPr>
                <w:sz w:val="28"/>
              </w:rPr>
            </w:pPr>
            <w:r>
              <w:rPr>
                <w:sz w:val="28"/>
              </w:rPr>
              <w:t>4</w:t>
            </w:r>
          </w:p>
        </w:tc>
      </w:tr>
      <w:tr w:rsidR="00A25279">
        <w:trPr>
          <w:trHeight w:val="20"/>
        </w:trPr>
        <w:tc>
          <w:tcPr>
            <w:tcW w:w="2942" w:type="dxa"/>
          </w:tcPr>
          <w:p w:rsidR="00A25279" w:rsidRDefault="007272D1">
            <w:pPr>
              <w:suppressAutoHyphens/>
              <w:spacing w:line="360" w:lineRule="auto"/>
              <w:jc w:val="both"/>
              <w:rPr>
                <w:sz w:val="28"/>
              </w:rPr>
            </w:pPr>
            <w:r>
              <w:rPr>
                <w:sz w:val="28"/>
              </w:rPr>
              <w:t>2. Подсолнечник</w:t>
            </w:r>
          </w:p>
        </w:tc>
        <w:tc>
          <w:tcPr>
            <w:tcW w:w="1984" w:type="dxa"/>
          </w:tcPr>
          <w:p w:rsidR="00A25279" w:rsidRDefault="007272D1">
            <w:pPr>
              <w:suppressAutoHyphens/>
              <w:spacing w:line="360" w:lineRule="auto"/>
              <w:jc w:val="center"/>
              <w:rPr>
                <w:sz w:val="28"/>
              </w:rPr>
            </w:pPr>
            <w:r>
              <w:rPr>
                <w:sz w:val="28"/>
              </w:rPr>
              <w:t>1977</w:t>
            </w:r>
          </w:p>
        </w:tc>
        <w:tc>
          <w:tcPr>
            <w:tcW w:w="1701" w:type="dxa"/>
          </w:tcPr>
          <w:p w:rsidR="00A25279" w:rsidRDefault="007272D1">
            <w:pPr>
              <w:suppressAutoHyphens/>
              <w:spacing w:line="360" w:lineRule="auto"/>
              <w:jc w:val="center"/>
              <w:rPr>
                <w:sz w:val="28"/>
              </w:rPr>
            </w:pPr>
            <w:r>
              <w:rPr>
                <w:sz w:val="28"/>
              </w:rPr>
              <w:t>10,1</w:t>
            </w:r>
          </w:p>
        </w:tc>
        <w:tc>
          <w:tcPr>
            <w:tcW w:w="2835" w:type="dxa"/>
          </w:tcPr>
          <w:p w:rsidR="00A25279" w:rsidRDefault="007272D1">
            <w:pPr>
              <w:suppressAutoHyphens/>
              <w:spacing w:line="360" w:lineRule="auto"/>
              <w:jc w:val="center"/>
              <w:rPr>
                <w:sz w:val="28"/>
              </w:rPr>
            </w:pPr>
            <w:r>
              <w:rPr>
                <w:sz w:val="28"/>
              </w:rPr>
              <w:t>22,0</w:t>
            </w:r>
          </w:p>
        </w:tc>
      </w:tr>
      <w:tr w:rsidR="00A25279">
        <w:trPr>
          <w:trHeight w:val="20"/>
        </w:trPr>
        <w:tc>
          <w:tcPr>
            <w:tcW w:w="2942" w:type="dxa"/>
          </w:tcPr>
          <w:p w:rsidR="00A25279" w:rsidRDefault="007272D1">
            <w:pPr>
              <w:suppressAutoHyphens/>
              <w:spacing w:line="360" w:lineRule="auto"/>
              <w:jc w:val="both"/>
              <w:rPr>
                <w:sz w:val="28"/>
              </w:rPr>
            </w:pPr>
            <w:r>
              <w:rPr>
                <w:sz w:val="28"/>
              </w:rPr>
              <w:t>3. Овоще-бахчевые</w:t>
            </w:r>
          </w:p>
        </w:tc>
        <w:tc>
          <w:tcPr>
            <w:tcW w:w="1984" w:type="dxa"/>
          </w:tcPr>
          <w:p w:rsidR="00A25279" w:rsidRDefault="007272D1">
            <w:pPr>
              <w:suppressAutoHyphens/>
              <w:spacing w:line="360" w:lineRule="auto"/>
              <w:jc w:val="center"/>
              <w:rPr>
                <w:sz w:val="28"/>
              </w:rPr>
            </w:pPr>
            <w:r>
              <w:rPr>
                <w:sz w:val="28"/>
              </w:rPr>
              <w:t>45</w:t>
            </w:r>
          </w:p>
        </w:tc>
        <w:tc>
          <w:tcPr>
            <w:tcW w:w="1701" w:type="dxa"/>
          </w:tcPr>
          <w:p w:rsidR="00A25279" w:rsidRDefault="007272D1">
            <w:pPr>
              <w:suppressAutoHyphens/>
              <w:spacing w:line="360" w:lineRule="auto"/>
              <w:jc w:val="center"/>
              <w:rPr>
                <w:sz w:val="28"/>
              </w:rPr>
            </w:pPr>
            <w:r>
              <w:rPr>
                <w:sz w:val="28"/>
              </w:rPr>
              <w:t>0,2</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4. Кормовые - всего</w:t>
            </w:r>
          </w:p>
        </w:tc>
        <w:tc>
          <w:tcPr>
            <w:tcW w:w="1984" w:type="dxa"/>
          </w:tcPr>
          <w:p w:rsidR="00A25279" w:rsidRDefault="007272D1">
            <w:pPr>
              <w:suppressAutoHyphens/>
              <w:spacing w:line="360" w:lineRule="auto"/>
              <w:jc w:val="center"/>
              <w:rPr>
                <w:sz w:val="28"/>
              </w:rPr>
            </w:pPr>
            <w:r>
              <w:rPr>
                <w:sz w:val="28"/>
              </w:rPr>
              <w:t>3878</w:t>
            </w:r>
          </w:p>
        </w:tc>
        <w:tc>
          <w:tcPr>
            <w:tcW w:w="1701" w:type="dxa"/>
          </w:tcPr>
          <w:p w:rsidR="00A25279" w:rsidRDefault="007272D1">
            <w:pPr>
              <w:suppressAutoHyphens/>
              <w:spacing w:line="360" w:lineRule="auto"/>
              <w:jc w:val="center"/>
              <w:rPr>
                <w:sz w:val="28"/>
              </w:rPr>
            </w:pPr>
            <w:r>
              <w:rPr>
                <w:sz w:val="28"/>
              </w:rPr>
              <w:t>19,8</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в т.ч.: кукуруза на силос и зел.корм</w:t>
            </w:r>
          </w:p>
        </w:tc>
        <w:tc>
          <w:tcPr>
            <w:tcW w:w="1984" w:type="dxa"/>
          </w:tcPr>
          <w:p w:rsidR="00A25279" w:rsidRDefault="007272D1">
            <w:pPr>
              <w:suppressAutoHyphens/>
              <w:spacing w:line="360" w:lineRule="auto"/>
              <w:jc w:val="center"/>
              <w:rPr>
                <w:sz w:val="28"/>
              </w:rPr>
            </w:pPr>
            <w:r>
              <w:rPr>
                <w:sz w:val="28"/>
              </w:rPr>
              <w:t>980</w:t>
            </w:r>
          </w:p>
        </w:tc>
        <w:tc>
          <w:tcPr>
            <w:tcW w:w="1701" w:type="dxa"/>
          </w:tcPr>
          <w:p w:rsidR="00A25279" w:rsidRDefault="007272D1">
            <w:pPr>
              <w:suppressAutoHyphens/>
              <w:spacing w:line="360" w:lineRule="auto"/>
              <w:jc w:val="center"/>
              <w:rPr>
                <w:sz w:val="28"/>
              </w:rPr>
            </w:pPr>
            <w:r>
              <w:rPr>
                <w:sz w:val="28"/>
              </w:rPr>
              <w:t>5,0</w:t>
            </w:r>
          </w:p>
        </w:tc>
        <w:tc>
          <w:tcPr>
            <w:tcW w:w="2835" w:type="dxa"/>
          </w:tcPr>
          <w:p w:rsidR="00A25279" w:rsidRDefault="007272D1">
            <w:pPr>
              <w:suppressAutoHyphens/>
              <w:spacing w:line="360" w:lineRule="auto"/>
              <w:jc w:val="center"/>
              <w:rPr>
                <w:sz w:val="28"/>
              </w:rPr>
            </w:pPr>
            <w:r>
              <w:rPr>
                <w:sz w:val="28"/>
              </w:rPr>
              <w:t>220,0</w:t>
            </w:r>
          </w:p>
        </w:tc>
      </w:tr>
      <w:tr w:rsidR="00A25279">
        <w:trPr>
          <w:trHeight w:val="20"/>
        </w:trPr>
        <w:tc>
          <w:tcPr>
            <w:tcW w:w="2942" w:type="dxa"/>
          </w:tcPr>
          <w:p w:rsidR="00A25279" w:rsidRDefault="007272D1">
            <w:pPr>
              <w:suppressAutoHyphens/>
              <w:spacing w:line="360" w:lineRule="auto"/>
              <w:jc w:val="both"/>
              <w:rPr>
                <w:sz w:val="28"/>
              </w:rPr>
            </w:pPr>
            <w:r>
              <w:rPr>
                <w:sz w:val="28"/>
              </w:rPr>
              <w:t>корнеплоды</w:t>
            </w:r>
          </w:p>
        </w:tc>
        <w:tc>
          <w:tcPr>
            <w:tcW w:w="1984" w:type="dxa"/>
          </w:tcPr>
          <w:p w:rsidR="00A25279" w:rsidRDefault="007272D1">
            <w:pPr>
              <w:suppressAutoHyphens/>
              <w:spacing w:line="360" w:lineRule="auto"/>
              <w:jc w:val="center"/>
              <w:rPr>
                <w:sz w:val="28"/>
              </w:rPr>
            </w:pPr>
            <w:r>
              <w:rPr>
                <w:sz w:val="28"/>
              </w:rPr>
              <w:t>165</w:t>
            </w:r>
          </w:p>
        </w:tc>
        <w:tc>
          <w:tcPr>
            <w:tcW w:w="1701" w:type="dxa"/>
          </w:tcPr>
          <w:p w:rsidR="00A25279" w:rsidRDefault="007272D1">
            <w:pPr>
              <w:suppressAutoHyphens/>
              <w:spacing w:line="360" w:lineRule="auto"/>
              <w:jc w:val="center"/>
              <w:rPr>
                <w:sz w:val="28"/>
              </w:rPr>
            </w:pPr>
            <w:r>
              <w:rPr>
                <w:sz w:val="28"/>
              </w:rPr>
              <w:t>0,8</w:t>
            </w:r>
          </w:p>
        </w:tc>
        <w:tc>
          <w:tcPr>
            <w:tcW w:w="2835" w:type="dxa"/>
          </w:tcPr>
          <w:p w:rsidR="00A25279" w:rsidRDefault="007272D1">
            <w:pPr>
              <w:suppressAutoHyphens/>
              <w:spacing w:line="360" w:lineRule="auto"/>
              <w:jc w:val="center"/>
              <w:rPr>
                <w:sz w:val="28"/>
              </w:rPr>
            </w:pPr>
            <w:r>
              <w:rPr>
                <w:sz w:val="28"/>
              </w:rPr>
              <w:t>400,0</w:t>
            </w:r>
          </w:p>
        </w:tc>
      </w:tr>
      <w:tr w:rsidR="00A25279">
        <w:trPr>
          <w:trHeight w:val="20"/>
        </w:trPr>
        <w:tc>
          <w:tcPr>
            <w:tcW w:w="2942" w:type="dxa"/>
          </w:tcPr>
          <w:p w:rsidR="00A25279" w:rsidRDefault="007272D1">
            <w:pPr>
              <w:suppressAutoHyphens/>
              <w:spacing w:line="360" w:lineRule="auto"/>
              <w:jc w:val="both"/>
              <w:rPr>
                <w:sz w:val="28"/>
              </w:rPr>
            </w:pPr>
            <w:r>
              <w:rPr>
                <w:sz w:val="28"/>
              </w:rPr>
              <w:t>Мн. Травы - всего</w:t>
            </w:r>
          </w:p>
        </w:tc>
        <w:tc>
          <w:tcPr>
            <w:tcW w:w="1984" w:type="dxa"/>
          </w:tcPr>
          <w:p w:rsidR="00A25279" w:rsidRDefault="007272D1">
            <w:pPr>
              <w:suppressAutoHyphens/>
              <w:spacing w:line="360" w:lineRule="auto"/>
              <w:jc w:val="center"/>
              <w:rPr>
                <w:sz w:val="28"/>
              </w:rPr>
            </w:pPr>
            <w:r>
              <w:rPr>
                <w:sz w:val="28"/>
              </w:rPr>
              <w:t>1775</w:t>
            </w:r>
          </w:p>
        </w:tc>
        <w:tc>
          <w:tcPr>
            <w:tcW w:w="1701" w:type="dxa"/>
          </w:tcPr>
          <w:p w:rsidR="00A25279" w:rsidRDefault="007272D1">
            <w:pPr>
              <w:suppressAutoHyphens/>
              <w:spacing w:line="360" w:lineRule="auto"/>
              <w:jc w:val="center"/>
              <w:rPr>
                <w:sz w:val="28"/>
              </w:rPr>
            </w:pPr>
            <w:r>
              <w:rPr>
                <w:sz w:val="28"/>
              </w:rPr>
              <w:t>9,1</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из них:       сено</w:t>
            </w:r>
          </w:p>
        </w:tc>
        <w:tc>
          <w:tcPr>
            <w:tcW w:w="1984" w:type="dxa"/>
          </w:tcPr>
          <w:p w:rsidR="00A25279" w:rsidRDefault="007272D1">
            <w:pPr>
              <w:suppressAutoHyphens/>
              <w:spacing w:line="360" w:lineRule="auto"/>
              <w:jc w:val="center"/>
              <w:rPr>
                <w:sz w:val="28"/>
              </w:rPr>
            </w:pPr>
            <w:r>
              <w:rPr>
                <w:sz w:val="28"/>
              </w:rPr>
              <w:t>1091</w:t>
            </w:r>
          </w:p>
        </w:tc>
        <w:tc>
          <w:tcPr>
            <w:tcW w:w="1701" w:type="dxa"/>
          </w:tcPr>
          <w:p w:rsidR="00A25279" w:rsidRDefault="007272D1">
            <w:pPr>
              <w:suppressAutoHyphens/>
              <w:spacing w:line="360" w:lineRule="auto"/>
              <w:jc w:val="center"/>
              <w:rPr>
                <w:sz w:val="28"/>
              </w:rPr>
            </w:pPr>
            <w:r>
              <w:rPr>
                <w:sz w:val="28"/>
              </w:rPr>
              <w:t>5,6</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з/корм</w:t>
            </w:r>
          </w:p>
        </w:tc>
        <w:tc>
          <w:tcPr>
            <w:tcW w:w="1984" w:type="dxa"/>
          </w:tcPr>
          <w:p w:rsidR="00A25279" w:rsidRDefault="007272D1">
            <w:pPr>
              <w:suppressAutoHyphens/>
              <w:spacing w:line="360" w:lineRule="auto"/>
              <w:jc w:val="center"/>
              <w:rPr>
                <w:sz w:val="28"/>
              </w:rPr>
            </w:pPr>
            <w:r>
              <w:rPr>
                <w:sz w:val="28"/>
              </w:rPr>
              <w:t>408</w:t>
            </w:r>
          </w:p>
        </w:tc>
        <w:tc>
          <w:tcPr>
            <w:tcW w:w="1701" w:type="dxa"/>
          </w:tcPr>
          <w:p w:rsidR="00A25279" w:rsidRDefault="007272D1">
            <w:pPr>
              <w:suppressAutoHyphens/>
              <w:spacing w:line="360" w:lineRule="auto"/>
              <w:jc w:val="center"/>
              <w:rPr>
                <w:sz w:val="28"/>
              </w:rPr>
            </w:pPr>
            <w:r>
              <w:rPr>
                <w:sz w:val="28"/>
              </w:rPr>
              <w:t>2,1</w:t>
            </w:r>
          </w:p>
        </w:tc>
        <w:tc>
          <w:tcPr>
            <w:tcW w:w="2835" w:type="dxa"/>
          </w:tcPr>
          <w:p w:rsidR="00A25279" w:rsidRDefault="007272D1">
            <w:pPr>
              <w:suppressAutoHyphens/>
              <w:spacing w:line="360" w:lineRule="auto"/>
              <w:jc w:val="center"/>
              <w:rPr>
                <w:sz w:val="28"/>
              </w:rPr>
            </w:pPr>
            <w:r>
              <w:rPr>
                <w:sz w:val="28"/>
              </w:rPr>
              <w:t>220,0</w:t>
            </w:r>
          </w:p>
        </w:tc>
      </w:tr>
      <w:tr w:rsidR="00A25279">
        <w:trPr>
          <w:trHeight w:val="20"/>
        </w:trPr>
        <w:tc>
          <w:tcPr>
            <w:tcW w:w="2942" w:type="dxa"/>
          </w:tcPr>
          <w:p w:rsidR="00A25279" w:rsidRDefault="007272D1">
            <w:pPr>
              <w:suppressAutoHyphens/>
              <w:spacing w:line="360" w:lineRule="auto"/>
              <w:jc w:val="both"/>
              <w:rPr>
                <w:sz w:val="28"/>
              </w:rPr>
            </w:pPr>
            <w:r>
              <w:rPr>
                <w:sz w:val="28"/>
              </w:rPr>
              <w:t>сенаж</w:t>
            </w:r>
          </w:p>
        </w:tc>
        <w:tc>
          <w:tcPr>
            <w:tcW w:w="1984" w:type="dxa"/>
          </w:tcPr>
          <w:p w:rsidR="00A25279" w:rsidRDefault="007272D1">
            <w:pPr>
              <w:suppressAutoHyphens/>
              <w:spacing w:line="360" w:lineRule="auto"/>
              <w:jc w:val="center"/>
              <w:rPr>
                <w:sz w:val="28"/>
              </w:rPr>
            </w:pPr>
            <w:r>
              <w:rPr>
                <w:sz w:val="28"/>
              </w:rPr>
              <w:t>-</w:t>
            </w:r>
          </w:p>
        </w:tc>
        <w:tc>
          <w:tcPr>
            <w:tcW w:w="1701" w:type="dxa"/>
          </w:tcPr>
          <w:p w:rsidR="00A25279" w:rsidRDefault="007272D1">
            <w:pPr>
              <w:suppressAutoHyphens/>
              <w:spacing w:line="360" w:lineRule="auto"/>
              <w:jc w:val="center"/>
              <w:rPr>
                <w:sz w:val="28"/>
              </w:rPr>
            </w:pPr>
            <w:r>
              <w:rPr>
                <w:sz w:val="28"/>
              </w:rPr>
              <w:t>-</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тр.мука</w:t>
            </w:r>
          </w:p>
        </w:tc>
        <w:tc>
          <w:tcPr>
            <w:tcW w:w="1984" w:type="dxa"/>
          </w:tcPr>
          <w:p w:rsidR="00A25279" w:rsidRDefault="007272D1">
            <w:pPr>
              <w:suppressAutoHyphens/>
              <w:spacing w:line="360" w:lineRule="auto"/>
              <w:jc w:val="center"/>
              <w:rPr>
                <w:sz w:val="28"/>
              </w:rPr>
            </w:pPr>
            <w:r>
              <w:rPr>
                <w:sz w:val="28"/>
              </w:rPr>
              <w:t>176</w:t>
            </w:r>
          </w:p>
        </w:tc>
        <w:tc>
          <w:tcPr>
            <w:tcW w:w="1701" w:type="dxa"/>
          </w:tcPr>
          <w:p w:rsidR="00A25279" w:rsidRDefault="007272D1">
            <w:pPr>
              <w:suppressAutoHyphens/>
              <w:spacing w:line="360" w:lineRule="auto"/>
              <w:jc w:val="center"/>
              <w:rPr>
                <w:sz w:val="28"/>
              </w:rPr>
            </w:pPr>
            <w:r>
              <w:rPr>
                <w:sz w:val="28"/>
              </w:rPr>
              <w:t>0,9</w:t>
            </w:r>
          </w:p>
        </w:tc>
        <w:tc>
          <w:tcPr>
            <w:tcW w:w="2835" w:type="dxa"/>
          </w:tcPr>
          <w:p w:rsidR="00A25279" w:rsidRDefault="007272D1">
            <w:pPr>
              <w:suppressAutoHyphens/>
              <w:spacing w:line="360" w:lineRule="auto"/>
              <w:jc w:val="center"/>
              <w:rPr>
                <w:sz w:val="28"/>
              </w:rPr>
            </w:pPr>
            <w:r>
              <w:rPr>
                <w:sz w:val="28"/>
              </w:rPr>
              <w:t>30,0</w:t>
            </w:r>
          </w:p>
        </w:tc>
      </w:tr>
      <w:tr w:rsidR="00A25279">
        <w:trPr>
          <w:trHeight w:val="20"/>
        </w:trPr>
        <w:tc>
          <w:tcPr>
            <w:tcW w:w="2942" w:type="dxa"/>
          </w:tcPr>
          <w:p w:rsidR="00A25279" w:rsidRDefault="007272D1">
            <w:pPr>
              <w:suppressAutoHyphens/>
              <w:spacing w:line="360" w:lineRule="auto"/>
              <w:jc w:val="both"/>
              <w:rPr>
                <w:sz w:val="28"/>
              </w:rPr>
            </w:pPr>
            <w:r>
              <w:rPr>
                <w:sz w:val="28"/>
              </w:rPr>
              <w:t>семена</w:t>
            </w:r>
          </w:p>
        </w:tc>
        <w:tc>
          <w:tcPr>
            <w:tcW w:w="1984" w:type="dxa"/>
          </w:tcPr>
          <w:p w:rsidR="00A25279" w:rsidRDefault="007272D1">
            <w:pPr>
              <w:suppressAutoHyphens/>
              <w:spacing w:line="360" w:lineRule="auto"/>
              <w:jc w:val="center"/>
              <w:rPr>
                <w:sz w:val="28"/>
              </w:rPr>
            </w:pPr>
            <w:r>
              <w:rPr>
                <w:sz w:val="28"/>
              </w:rPr>
              <w:t>100</w:t>
            </w:r>
          </w:p>
        </w:tc>
        <w:tc>
          <w:tcPr>
            <w:tcW w:w="1701" w:type="dxa"/>
          </w:tcPr>
          <w:p w:rsidR="00A25279" w:rsidRDefault="007272D1">
            <w:pPr>
              <w:suppressAutoHyphens/>
              <w:spacing w:line="360" w:lineRule="auto"/>
              <w:jc w:val="center"/>
              <w:rPr>
                <w:sz w:val="28"/>
              </w:rPr>
            </w:pPr>
            <w:r>
              <w:rPr>
                <w:sz w:val="28"/>
              </w:rPr>
              <w:t>0,5</w:t>
            </w:r>
          </w:p>
        </w:tc>
        <w:tc>
          <w:tcPr>
            <w:tcW w:w="2835" w:type="dxa"/>
          </w:tcPr>
          <w:p w:rsidR="00A25279" w:rsidRDefault="007272D1">
            <w:pPr>
              <w:suppressAutoHyphens/>
              <w:spacing w:line="360" w:lineRule="auto"/>
              <w:jc w:val="center"/>
              <w:rPr>
                <w:sz w:val="28"/>
              </w:rPr>
            </w:pPr>
            <w:r>
              <w:rPr>
                <w:sz w:val="28"/>
              </w:rPr>
              <w:t>2,5</w:t>
            </w:r>
          </w:p>
        </w:tc>
      </w:tr>
      <w:tr w:rsidR="00A25279">
        <w:trPr>
          <w:trHeight w:val="20"/>
        </w:trPr>
        <w:tc>
          <w:tcPr>
            <w:tcW w:w="2942" w:type="dxa"/>
          </w:tcPr>
          <w:p w:rsidR="00A25279" w:rsidRDefault="007272D1">
            <w:pPr>
              <w:suppressAutoHyphens/>
              <w:spacing w:line="360" w:lineRule="auto"/>
              <w:jc w:val="both"/>
              <w:rPr>
                <w:sz w:val="28"/>
              </w:rPr>
            </w:pPr>
            <w:r>
              <w:rPr>
                <w:sz w:val="28"/>
              </w:rPr>
              <w:t>Однол.травы -всего</w:t>
            </w:r>
          </w:p>
        </w:tc>
        <w:tc>
          <w:tcPr>
            <w:tcW w:w="1984" w:type="dxa"/>
          </w:tcPr>
          <w:p w:rsidR="00A25279" w:rsidRDefault="007272D1">
            <w:pPr>
              <w:suppressAutoHyphens/>
              <w:spacing w:line="360" w:lineRule="auto"/>
              <w:jc w:val="center"/>
              <w:rPr>
                <w:sz w:val="28"/>
              </w:rPr>
            </w:pPr>
            <w:r>
              <w:rPr>
                <w:sz w:val="28"/>
              </w:rPr>
              <w:t>958</w:t>
            </w:r>
          </w:p>
        </w:tc>
        <w:tc>
          <w:tcPr>
            <w:tcW w:w="1701" w:type="dxa"/>
          </w:tcPr>
          <w:p w:rsidR="00A25279" w:rsidRDefault="007272D1">
            <w:pPr>
              <w:suppressAutoHyphens/>
              <w:spacing w:line="360" w:lineRule="auto"/>
              <w:jc w:val="center"/>
              <w:rPr>
                <w:sz w:val="28"/>
              </w:rPr>
            </w:pPr>
            <w:r>
              <w:rPr>
                <w:sz w:val="28"/>
              </w:rPr>
              <w:t>4,9</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из них:  з/корм</w:t>
            </w:r>
          </w:p>
        </w:tc>
        <w:tc>
          <w:tcPr>
            <w:tcW w:w="1984" w:type="dxa"/>
          </w:tcPr>
          <w:p w:rsidR="00A25279" w:rsidRDefault="007272D1">
            <w:pPr>
              <w:suppressAutoHyphens/>
              <w:spacing w:line="360" w:lineRule="auto"/>
              <w:jc w:val="center"/>
              <w:rPr>
                <w:sz w:val="28"/>
              </w:rPr>
            </w:pPr>
            <w:r>
              <w:rPr>
                <w:sz w:val="28"/>
              </w:rPr>
              <w:t>468</w:t>
            </w:r>
          </w:p>
        </w:tc>
        <w:tc>
          <w:tcPr>
            <w:tcW w:w="1701" w:type="dxa"/>
          </w:tcPr>
          <w:p w:rsidR="00A25279" w:rsidRDefault="007272D1">
            <w:pPr>
              <w:suppressAutoHyphens/>
              <w:spacing w:line="360" w:lineRule="auto"/>
              <w:jc w:val="center"/>
              <w:rPr>
                <w:sz w:val="28"/>
              </w:rPr>
            </w:pPr>
            <w:r>
              <w:rPr>
                <w:sz w:val="28"/>
              </w:rPr>
              <w:t>2,4</w:t>
            </w:r>
          </w:p>
        </w:tc>
        <w:tc>
          <w:tcPr>
            <w:tcW w:w="2835" w:type="dxa"/>
          </w:tcPr>
          <w:p w:rsidR="00A25279" w:rsidRDefault="007272D1">
            <w:pPr>
              <w:suppressAutoHyphens/>
              <w:spacing w:line="360" w:lineRule="auto"/>
              <w:jc w:val="center"/>
              <w:rPr>
                <w:sz w:val="28"/>
              </w:rPr>
            </w:pPr>
            <w:r>
              <w:rPr>
                <w:sz w:val="28"/>
              </w:rPr>
              <w:t>170,0</w:t>
            </w:r>
          </w:p>
        </w:tc>
      </w:tr>
      <w:tr w:rsidR="00A25279">
        <w:trPr>
          <w:trHeight w:val="20"/>
        </w:trPr>
        <w:tc>
          <w:tcPr>
            <w:tcW w:w="2942" w:type="dxa"/>
          </w:tcPr>
          <w:p w:rsidR="00A25279" w:rsidRDefault="007272D1">
            <w:pPr>
              <w:suppressAutoHyphens/>
              <w:spacing w:line="360" w:lineRule="auto"/>
              <w:jc w:val="both"/>
              <w:rPr>
                <w:sz w:val="28"/>
              </w:rPr>
            </w:pPr>
            <w:r>
              <w:rPr>
                <w:sz w:val="28"/>
              </w:rPr>
              <w:t>сено</w:t>
            </w:r>
          </w:p>
        </w:tc>
        <w:tc>
          <w:tcPr>
            <w:tcW w:w="1984" w:type="dxa"/>
          </w:tcPr>
          <w:p w:rsidR="00A25279" w:rsidRDefault="007272D1">
            <w:pPr>
              <w:suppressAutoHyphens/>
              <w:spacing w:line="360" w:lineRule="auto"/>
              <w:jc w:val="center"/>
              <w:rPr>
                <w:sz w:val="28"/>
              </w:rPr>
            </w:pPr>
            <w:r>
              <w:rPr>
                <w:sz w:val="28"/>
              </w:rPr>
              <w:t>40</w:t>
            </w:r>
          </w:p>
        </w:tc>
        <w:tc>
          <w:tcPr>
            <w:tcW w:w="1701" w:type="dxa"/>
          </w:tcPr>
          <w:p w:rsidR="00A25279" w:rsidRDefault="007272D1">
            <w:pPr>
              <w:suppressAutoHyphens/>
              <w:spacing w:line="360" w:lineRule="auto"/>
              <w:jc w:val="center"/>
              <w:rPr>
                <w:sz w:val="28"/>
              </w:rPr>
            </w:pPr>
            <w:r>
              <w:rPr>
                <w:sz w:val="28"/>
              </w:rPr>
              <w:t>0,2</w:t>
            </w:r>
          </w:p>
        </w:tc>
        <w:tc>
          <w:tcPr>
            <w:tcW w:w="2835" w:type="dxa"/>
          </w:tcPr>
          <w:p w:rsidR="00A25279" w:rsidRDefault="007272D1">
            <w:pPr>
              <w:suppressAutoHyphens/>
              <w:spacing w:line="360" w:lineRule="auto"/>
              <w:jc w:val="center"/>
              <w:rPr>
                <w:sz w:val="28"/>
              </w:rPr>
            </w:pPr>
            <w:r>
              <w:rPr>
                <w:sz w:val="28"/>
              </w:rPr>
              <w:t>35,0</w:t>
            </w:r>
          </w:p>
        </w:tc>
      </w:tr>
      <w:tr w:rsidR="00A25279">
        <w:trPr>
          <w:trHeight w:val="20"/>
        </w:trPr>
        <w:tc>
          <w:tcPr>
            <w:tcW w:w="2942" w:type="dxa"/>
          </w:tcPr>
          <w:p w:rsidR="00A25279" w:rsidRDefault="007272D1">
            <w:pPr>
              <w:suppressAutoHyphens/>
              <w:spacing w:line="360" w:lineRule="auto"/>
              <w:jc w:val="both"/>
              <w:rPr>
                <w:sz w:val="28"/>
              </w:rPr>
            </w:pPr>
            <w:r>
              <w:rPr>
                <w:sz w:val="28"/>
              </w:rPr>
              <w:t>сенаж</w:t>
            </w:r>
          </w:p>
        </w:tc>
        <w:tc>
          <w:tcPr>
            <w:tcW w:w="1984" w:type="dxa"/>
          </w:tcPr>
          <w:p w:rsidR="00A25279" w:rsidRDefault="007272D1">
            <w:pPr>
              <w:suppressAutoHyphens/>
              <w:spacing w:line="360" w:lineRule="auto"/>
              <w:jc w:val="center"/>
              <w:rPr>
                <w:sz w:val="28"/>
              </w:rPr>
            </w:pPr>
            <w:r>
              <w:rPr>
                <w:sz w:val="28"/>
              </w:rPr>
              <w:t>230</w:t>
            </w:r>
          </w:p>
        </w:tc>
        <w:tc>
          <w:tcPr>
            <w:tcW w:w="1701" w:type="dxa"/>
          </w:tcPr>
          <w:p w:rsidR="00A25279" w:rsidRDefault="007272D1">
            <w:pPr>
              <w:suppressAutoHyphens/>
              <w:spacing w:line="360" w:lineRule="auto"/>
              <w:jc w:val="center"/>
              <w:rPr>
                <w:sz w:val="28"/>
              </w:rPr>
            </w:pPr>
            <w:r>
              <w:rPr>
                <w:sz w:val="28"/>
              </w:rPr>
              <w:t>1,2</w:t>
            </w:r>
          </w:p>
        </w:tc>
        <w:tc>
          <w:tcPr>
            <w:tcW w:w="2835" w:type="dxa"/>
          </w:tcPr>
          <w:p w:rsidR="00A25279" w:rsidRDefault="007272D1">
            <w:pPr>
              <w:suppressAutoHyphens/>
              <w:spacing w:line="360" w:lineRule="auto"/>
              <w:jc w:val="center"/>
              <w:rPr>
                <w:sz w:val="28"/>
              </w:rPr>
            </w:pPr>
            <w:r>
              <w:rPr>
                <w:sz w:val="28"/>
              </w:rPr>
              <w:t>85,0</w:t>
            </w:r>
          </w:p>
        </w:tc>
      </w:tr>
      <w:tr w:rsidR="00A25279">
        <w:trPr>
          <w:trHeight w:val="20"/>
        </w:trPr>
        <w:tc>
          <w:tcPr>
            <w:tcW w:w="2942" w:type="dxa"/>
          </w:tcPr>
          <w:p w:rsidR="00A25279" w:rsidRDefault="007272D1">
            <w:pPr>
              <w:suppressAutoHyphens/>
              <w:spacing w:line="360" w:lineRule="auto"/>
              <w:jc w:val="both"/>
              <w:rPr>
                <w:sz w:val="28"/>
              </w:rPr>
            </w:pPr>
            <w:r>
              <w:rPr>
                <w:sz w:val="28"/>
              </w:rPr>
              <w:t>тр.мука</w:t>
            </w:r>
          </w:p>
        </w:tc>
        <w:tc>
          <w:tcPr>
            <w:tcW w:w="1984" w:type="dxa"/>
          </w:tcPr>
          <w:p w:rsidR="00A25279" w:rsidRDefault="007272D1">
            <w:pPr>
              <w:suppressAutoHyphens/>
              <w:spacing w:line="360" w:lineRule="auto"/>
              <w:jc w:val="center"/>
              <w:rPr>
                <w:sz w:val="28"/>
              </w:rPr>
            </w:pPr>
            <w:r>
              <w:rPr>
                <w:sz w:val="28"/>
              </w:rPr>
              <w:t>200</w:t>
            </w:r>
          </w:p>
        </w:tc>
        <w:tc>
          <w:tcPr>
            <w:tcW w:w="1701" w:type="dxa"/>
          </w:tcPr>
          <w:p w:rsidR="00A25279" w:rsidRDefault="007272D1">
            <w:pPr>
              <w:suppressAutoHyphens/>
              <w:spacing w:line="360" w:lineRule="auto"/>
              <w:jc w:val="center"/>
              <w:rPr>
                <w:sz w:val="28"/>
              </w:rPr>
            </w:pPr>
            <w:r>
              <w:rPr>
                <w:sz w:val="28"/>
              </w:rPr>
              <w:t>1,0</w:t>
            </w:r>
          </w:p>
        </w:tc>
        <w:tc>
          <w:tcPr>
            <w:tcW w:w="2835" w:type="dxa"/>
          </w:tcPr>
          <w:p w:rsidR="00A25279" w:rsidRDefault="007272D1">
            <w:pPr>
              <w:suppressAutoHyphens/>
              <w:spacing w:line="360" w:lineRule="auto"/>
              <w:jc w:val="center"/>
              <w:rPr>
                <w:sz w:val="28"/>
              </w:rPr>
            </w:pPr>
            <w:r>
              <w:rPr>
                <w:sz w:val="28"/>
              </w:rPr>
              <w:t>30,0</w:t>
            </w:r>
          </w:p>
        </w:tc>
      </w:tr>
      <w:tr w:rsidR="00A25279">
        <w:trPr>
          <w:trHeight w:val="20"/>
        </w:trPr>
        <w:tc>
          <w:tcPr>
            <w:tcW w:w="2942" w:type="dxa"/>
          </w:tcPr>
          <w:p w:rsidR="00A25279" w:rsidRDefault="007272D1">
            <w:pPr>
              <w:suppressAutoHyphens/>
              <w:spacing w:line="360" w:lineRule="auto"/>
              <w:jc w:val="both"/>
              <w:rPr>
                <w:sz w:val="28"/>
              </w:rPr>
            </w:pPr>
            <w:r>
              <w:rPr>
                <w:sz w:val="28"/>
              </w:rPr>
              <w:t>семена</w:t>
            </w:r>
          </w:p>
        </w:tc>
        <w:tc>
          <w:tcPr>
            <w:tcW w:w="1984" w:type="dxa"/>
          </w:tcPr>
          <w:p w:rsidR="00A25279" w:rsidRDefault="007272D1">
            <w:pPr>
              <w:suppressAutoHyphens/>
              <w:spacing w:line="360" w:lineRule="auto"/>
              <w:jc w:val="center"/>
              <w:rPr>
                <w:sz w:val="28"/>
              </w:rPr>
            </w:pPr>
            <w:r>
              <w:rPr>
                <w:sz w:val="28"/>
              </w:rPr>
              <w:t>20</w:t>
            </w:r>
          </w:p>
        </w:tc>
        <w:tc>
          <w:tcPr>
            <w:tcW w:w="1701" w:type="dxa"/>
          </w:tcPr>
          <w:p w:rsidR="00A25279" w:rsidRDefault="007272D1">
            <w:pPr>
              <w:suppressAutoHyphens/>
              <w:spacing w:line="360" w:lineRule="auto"/>
              <w:jc w:val="center"/>
              <w:rPr>
                <w:sz w:val="28"/>
              </w:rPr>
            </w:pPr>
            <w:r>
              <w:rPr>
                <w:sz w:val="28"/>
              </w:rPr>
              <w:t>0,1</w:t>
            </w:r>
          </w:p>
        </w:tc>
        <w:tc>
          <w:tcPr>
            <w:tcW w:w="2835" w:type="dxa"/>
          </w:tcPr>
          <w:p w:rsidR="00A25279" w:rsidRDefault="007272D1">
            <w:pPr>
              <w:suppressAutoHyphens/>
              <w:spacing w:line="360" w:lineRule="auto"/>
              <w:jc w:val="center"/>
              <w:rPr>
                <w:sz w:val="28"/>
              </w:rPr>
            </w:pPr>
            <w:r>
              <w:rPr>
                <w:sz w:val="28"/>
              </w:rPr>
              <w:t>10,0</w:t>
            </w:r>
          </w:p>
        </w:tc>
      </w:tr>
      <w:tr w:rsidR="00A25279">
        <w:trPr>
          <w:trHeight w:val="20"/>
        </w:trPr>
        <w:tc>
          <w:tcPr>
            <w:tcW w:w="2942" w:type="dxa"/>
          </w:tcPr>
          <w:p w:rsidR="00A25279" w:rsidRDefault="007272D1">
            <w:pPr>
              <w:suppressAutoHyphens/>
              <w:spacing w:line="360" w:lineRule="auto"/>
              <w:jc w:val="both"/>
              <w:rPr>
                <w:sz w:val="28"/>
              </w:rPr>
            </w:pPr>
            <w:r>
              <w:rPr>
                <w:sz w:val="28"/>
              </w:rPr>
              <w:t>Посевные площади</w:t>
            </w:r>
          </w:p>
        </w:tc>
        <w:tc>
          <w:tcPr>
            <w:tcW w:w="1984" w:type="dxa"/>
          </w:tcPr>
          <w:p w:rsidR="00A25279" w:rsidRDefault="007272D1">
            <w:pPr>
              <w:suppressAutoHyphens/>
              <w:spacing w:line="360" w:lineRule="auto"/>
              <w:jc w:val="center"/>
              <w:rPr>
                <w:sz w:val="28"/>
              </w:rPr>
            </w:pPr>
            <w:r>
              <w:rPr>
                <w:sz w:val="28"/>
              </w:rPr>
              <w:t>17257</w:t>
            </w:r>
          </w:p>
        </w:tc>
        <w:tc>
          <w:tcPr>
            <w:tcW w:w="1701" w:type="dxa"/>
          </w:tcPr>
          <w:p w:rsidR="00A25279" w:rsidRDefault="007272D1">
            <w:pPr>
              <w:suppressAutoHyphens/>
              <w:spacing w:line="360" w:lineRule="auto"/>
              <w:jc w:val="center"/>
              <w:rPr>
                <w:sz w:val="28"/>
              </w:rPr>
            </w:pPr>
            <w:r>
              <w:rPr>
                <w:sz w:val="28"/>
              </w:rPr>
              <w:t>88,4</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П а р ы</w:t>
            </w:r>
          </w:p>
        </w:tc>
        <w:tc>
          <w:tcPr>
            <w:tcW w:w="1984" w:type="dxa"/>
          </w:tcPr>
          <w:p w:rsidR="00A25279" w:rsidRDefault="007272D1">
            <w:pPr>
              <w:suppressAutoHyphens/>
              <w:spacing w:line="360" w:lineRule="auto"/>
              <w:jc w:val="center"/>
              <w:rPr>
                <w:sz w:val="28"/>
              </w:rPr>
            </w:pPr>
            <w:r>
              <w:rPr>
                <w:sz w:val="28"/>
              </w:rPr>
              <w:t>2276</w:t>
            </w:r>
          </w:p>
        </w:tc>
        <w:tc>
          <w:tcPr>
            <w:tcW w:w="1701" w:type="dxa"/>
          </w:tcPr>
          <w:p w:rsidR="00A25279" w:rsidRDefault="007272D1">
            <w:pPr>
              <w:suppressAutoHyphens/>
              <w:spacing w:line="360" w:lineRule="auto"/>
              <w:jc w:val="center"/>
              <w:rPr>
                <w:sz w:val="28"/>
              </w:rPr>
            </w:pPr>
            <w:r>
              <w:rPr>
                <w:sz w:val="28"/>
              </w:rPr>
              <w:t>11,7</w:t>
            </w:r>
          </w:p>
        </w:tc>
        <w:tc>
          <w:tcPr>
            <w:tcW w:w="2835" w:type="dxa"/>
          </w:tcPr>
          <w:p w:rsidR="00A25279" w:rsidRDefault="007272D1">
            <w:pPr>
              <w:suppressAutoHyphens/>
              <w:spacing w:line="360" w:lineRule="auto"/>
              <w:jc w:val="center"/>
              <w:rPr>
                <w:sz w:val="28"/>
              </w:rPr>
            </w:pPr>
            <w:r>
              <w:rPr>
                <w:sz w:val="28"/>
              </w:rPr>
              <w:t>-</w:t>
            </w:r>
          </w:p>
        </w:tc>
      </w:tr>
      <w:tr w:rsidR="00A25279">
        <w:trPr>
          <w:trHeight w:val="20"/>
        </w:trPr>
        <w:tc>
          <w:tcPr>
            <w:tcW w:w="2942" w:type="dxa"/>
          </w:tcPr>
          <w:p w:rsidR="00A25279" w:rsidRDefault="007272D1">
            <w:pPr>
              <w:suppressAutoHyphens/>
              <w:spacing w:line="360" w:lineRule="auto"/>
              <w:jc w:val="both"/>
              <w:rPr>
                <w:sz w:val="28"/>
              </w:rPr>
            </w:pPr>
            <w:r>
              <w:rPr>
                <w:sz w:val="28"/>
              </w:rPr>
              <w:t>Всего пашни:</w:t>
            </w:r>
          </w:p>
        </w:tc>
        <w:tc>
          <w:tcPr>
            <w:tcW w:w="1984" w:type="dxa"/>
          </w:tcPr>
          <w:p w:rsidR="00A25279" w:rsidRDefault="007272D1">
            <w:pPr>
              <w:suppressAutoHyphens/>
              <w:spacing w:line="360" w:lineRule="auto"/>
              <w:jc w:val="center"/>
              <w:rPr>
                <w:sz w:val="28"/>
              </w:rPr>
            </w:pPr>
            <w:r>
              <w:rPr>
                <w:sz w:val="28"/>
              </w:rPr>
              <w:t>19533</w:t>
            </w:r>
          </w:p>
        </w:tc>
        <w:tc>
          <w:tcPr>
            <w:tcW w:w="1701" w:type="dxa"/>
          </w:tcPr>
          <w:p w:rsidR="00A25279" w:rsidRDefault="007272D1">
            <w:pPr>
              <w:suppressAutoHyphens/>
              <w:spacing w:line="360" w:lineRule="auto"/>
              <w:jc w:val="center"/>
              <w:rPr>
                <w:sz w:val="28"/>
              </w:rPr>
            </w:pPr>
            <w:r>
              <w:rPr>
                <w:sz w:val="28"/>
              </w:rPr>
              <w:t>100,0</w:t>
            </w:r>
          </w:p>
        </w:tc>
        <w:tc>
          <w:tcPr>
            <w:tcW w:w="2835" w:type="dxa"/>
          </w:tcPr>
          <w:p w:rsidR="00A25279" w:rsidRDefault="007272D1">
            <w:pPr>
              <w:suppressAutoHyphens/>
              <w:spacing w:line="360" w:lineRule="auto"/>
              <w:jc w:val="center"/>
              <w:rPr>
                <w:sz w:val="28"/>
              </w:rPr>
            </w:pPr>
            <w:r>
              <w:rPr>
                <w:sz w:val="28"/>
              </w:rPr>
              <w:t>-</w:t>
            </w:r>
          </w:p>
        </w:tc>
      </w:tr>
    </w:tbl>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Предлагаемая структура посевных площадей отвечает основным требованиям культурного земледелия, рациональным правильным севооборотам, обеспечивает  кормами  собственного  производства  проектируемое  поголовье  и  скот,  и  соответствует  почвенно-климатическим  условиям хозяйства. Под зерновые культуры отводится 58.2% пашни, в том числе под озимую пшеницу 34.8%. Озимая пшеница в условиях хозяйства, высеваемая по лучшим предшественникам, является наиболее урожайной сельскохозяйственной культурой, поэтому она занимает наибольший удельный вес. Придается</w:t>
      </w:r>
    </w:p>
    <w:p w:rsidR="00A25279" w:rsidRDefault="007272D1">
      <w:pPr>
        <w:suppressAutoHyphens/>
        <w:spacing w:line="360" w:lineRule="auto"/>
        <w:ind w:firstLine="720"/>
        <w:jc w:val="both"/>
        <w:rPr>
          <w:sz w:val="28"/>
        </w:rPr>
      </w:pPr>
      <w:r>
        <w:rPr>
          <w:sz w:val="28"/>
        </w:rPr>
        <w:t>большое значение выращиванию подсолнечника, площадь которого займет 10.1%. Площадь под кормовыми составит 19.8%. Из кормовых культур будут выращиваться кукуруза на силос и зеленый корм,  многолетние травы на сено, зеленый корм, витаминно-травяную муку, однолетние травы в смеси с бобовыми на сено, зеленый корм, сенаж и  др. Удельный вес многолетних трав составит 9.1%, однолетних 4.9%.</w:t>
      </w:r>
    </w:p>
    <w:p w:rsidR="00A25279" w:rsidRDefault="007272D1">
      <w:pPr>
        <w:suppressAutoHyphens/>
        <w:spacing w:line="360" w:lineRule="auto"/>
        <w:ind w:firstLine="720"/>
        <w:jc w:val="both"/>
        <w:rPr>
          <w:sz w:val="28"/>
        </w:rPr>
      </w:pPr>
      <w:r>
        <w:rPr>
          <w:sz w:val="28"/>
        </w:rPr>
        <w:t>Урожайность с/х культур принята с учетом средней урожайности за последние пять лет, с тем севооборотом, внесения органических и минеральных удобрений по фактическому выносу их растениями из почвы, создания законченной системы лесных полос.</w:t>
      </w:r>
    </w:p>
    <w:p w:rsidR="00A25279" w:rsidRDefault="007272D1">
      <w:pPr>
        <w:suppressAutoHyphens/>
        <w:spacing w:line="360" w:lineRule="auto"/>
        <w:ind w:firstLine="720"/>
        <w:jc w:val="both"/>
        <w:rPr>
          <w:sz w:val="28"/>
        </w:rPr>
      </w:pPr>
      <w:r>
        <w:rPr>
          <w:sz w:val="28"/>
        </w:rPr>
        <w:t>Не мало важное значение в деле получения стабильных и высоких урожаев озимой пшеницы имеют пары. Площадь под парами увеличится с 2.3% в 1998  году до 11.7% к 1999 году. Потребность в минеральных удобрениях составит 136698 тонн (в условных тюках) в том числе - азотных 4602 тонны, фосфорных - 8678 т и калийных - 418 тонн.</w:t>
      </w:r>
    </w:p>
    <w:p w:rsidR="00A25279" w:rsidRDefault="007272D1">
      <w:pPr>
        <w:suppressAutoHyphens/>
        <w:spacing w:line="360" w:lineRule="auto"/>
        <w:ind w:firstLine="720"/>
        <w:jc w:val="both"/>
        <w:rPr>
          <w:sz w:val="28"/>
        </w:rPr>
      </w:pPr>
      <w:r>
        <w:rPr>
          <w:sz w:val="28"/>
        </w:rPr>
        <w:t>Органические удобрения вносятся в количестве 22539 тонн в смеси с фосфорными в основном под зерновые по парам.</w:t>
      </w:r>
    </w:p>
    <w:p w:rsidR="00A25279" w:rsidRDefault="007272D1">
      <w:pPr>
        <w:suppressAutoHyphens/>
        <w:spacing w:line="360" w:lineRule="auto"/>
        <w:ind w:firstLine="720"/>
        <w:jc w:val="both"/>
        <w:rPr>
          <w:sz w:val="28"/>
        </w:rPr>
      </w:pPr>
      <w:r>
        <w:rPr>
          <w:sz w:val="28"/>
        </w:rPr>
        <w:t>Дозы удобрений, время внесения и способы заделки разработаны в зависимости от планируемого урожай и чередования с/х культур в севообороте и выноса питательных веществ растениями из почвы. При этом использовались материалы агрохимических картограмм, рекомендации в хозяйстве по применению удобрений.  Согласно данным агрохимических картограмм обеспеченность почв хозяйства подвижным фосфором низкая, поэтому повышены дозы внесения фосфорных удобрений.</w:t>
      </w:r>
    </w:p>
    <w:p w:rsidR="00A25279" w:rsidRDefault="007272D1">
      <w:pPr>
        <w:suppressAutoHyphens/>
        <w:spacing w:line="360" w:lineRule="auto"/>
        <w:ind w:firstLine="720"/>
        <w:jc w:val="both"/>
        <w:rPr>
          <w:sz w:val="28"/>
        </w:rPr>
      </w:pPr>
      <w:r>
        <w:rPr>
          <w:sz w:val="28"/>
        </w:rPr>
        <w:t>Одним из резервов повышения урожайности с/х культур является защита их от вредителей и болезней. При этом необходимо применять весь комплекс мероприятий, включающие организационно-хозяйственные агротехнические и химические способы борьбы. Ведущая роль среди них отводится высокой агротехнике и организационно-хозяйственным мероприятиям. Ежегодно на 11500 га предусматриваются химические меры борьбы, в том числе авиацией на площади 9750 га, на год освоения проекта большое применение получат гербициды.</w:t>
      </w:r>
    </w:p>
    <w:p w:rsidR="00A25279" w:rsidRDefault="00A25279">
      <w:pPr>
        <w:suppressAutoHyphens/>
        <w:spacing w:line="360" w:lineRule="auto"/>
        <w:ind w:firstLine="720"/>
        <w:jc w:val="both"/>
        <w:rPr>
          <w:sz w:val="28"/>
        </w:rPr>
      </w:pPr>
    </w:p>
    <w:p w:rsidR="00A25279" w:rsidRDefault="007272D1">
      <w:pPr>
        <w:pStyle w:val="a6"/>
        <w:jc w:val="center"/>
      </w:pPr>
      <w:r>
        <w:t>Семеноводство</w:t>
      </w:r>
    </w:p>
    <w:p w:rsidR="00A25279" w:rsidRDefault="007272D1">
      <w:pPr>
        <w:suppressAutoHyphens/>
        <w:spacing w:line="360" w:lineRule="auto"/>
        <w:ind w:firstLine="720"/>
        <w:jc w:val="both"/>
        <w:rPr>
          <w:sz w:val="28"/>
        </w:rPr>
      </w:pPr>
      <w:r>
        <w:rPr>
          <w:sz w:val="28"/>
        </w:rPr>
        <w:t>Семена элитных и частично  первой  продукции  районированных   в  хозяйстве  зерновых   культур  приобретаются  на  сортоиспытательных участках, на лучшем агрофоне, на 6-м производственном участке будут выращиваться гибридные семена кукурузы и семена многолетних трав.</w:t>
      </w:r>
    </w:p>
    <w:p w:rsidR="00A25279" w:rsidRDefault="007272D1">
      <w:pPr>
        <w:suppressAutoHyphens/>
        <w:spacing w:line="360" w:lineRule="auto"/>
        <w:ind w:firstLine="720"/>
        <w:jc w:val="both"/>
        <w:rPr>
          <w:sz w:val="28"/>
        </w:rPr>
      </w:pPr>
      <w:r>
        <w:rPr>
          <w:sz w:val="28"/>
        </w:rPr>
        <w:t>Посевы элиты зерновых культур ежегодно следует иметь не менее 10 га на каждый 1000 га посевов товарного зерна с расчетом товарной пшеницы семенами второй репродукции.</w:t>
      </w:r>
    </w:p>
    <w:p w:rsidR="00A25279" w:rsidRDefault="007272D1">
      <w:pPr>
        <w:suppressAutoHyphens/>
        <w:spacing w:line="360" w:lineRule="auto"/>
        <w:ind w:firstLine="720"/>
        <w:jc w:val="both"/>
        <w:rPr>
          <w:sz w:val="28"/>
        </w:rPr>
      </w:pPr>
      <w:r>
        <w:rPr>
          <w:sz w:val="28"/>
        </w:rPr>
        <w:t>Семенные участки однолетних и многолетних трав 100 га (6-й производственный участок) и однолетних 20 га на 1-м производственном участке.</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center"/>
        <w:rPr>
          <w:sz w:val="28"/>
        </w:rPr>
      </w:pPr>
      <w:r>
        <w:rPr>
          <w:sz w:val="28"/>
        </w:rPr>
        <w:t>Механизация в растениеводства.</w:t>
      </w:r>
    </w:p>
    <w:p w:rsidR="00A25279" w:rsidRDefault="007272D1">
      <w:pPr>
        <w:suppressAutoHyphens/>
        <w:spacing w:line="360" w:lineRule="auto"/>
        <w:ind w:firstLine="720"/>
        <w:jc w:val="both"/>
        <w:rPr>
          <w:sz w:val="28"/>
        </w:rPr>
      </w:pPr>
      <w:r>
        <w:rPr>
          <w:sz w:val="28"/>
        </w:rPr>
        <w:t>Решающим условием ускоренного роста производительности труда являются всемерное повышение уровня механизации трудоемких процессов.</w:t>
      </w:r>
    </w:p>
    <w:p w:rsidR="00A25279" w:rsidRDefault="007272D1">
      <w:pPr>
        <w:suppressAutoHyphens/>
        <w:spacing w:line="360" w:lineRule="auto"/>
        <w:ind w:firstLine="720"/>
        <w:jc w:val="both"/>
        <w:rPr>
          <w:sz w:val="28"/>
        </w:rPr>
      </w:pPr>
      <w:r>
        <w:rPr>
          <w:sz w:val="28"/>
        </w:rPr>
        <w:t>Степень механизации сельскохозяйственных работ в растениеводстве Конного завода № 157 довольно высока: механизированы полевые работы по возделыванию зерновых, технических и силосных культур, однолетних и многолетних трав.</w:t>
      </w:r>
    </w:p>
    <w:p w:rsidR="00A25279" w:rsidRDefault="007272D1">
      <w:pPr>
        <w:suppressAutoHyphens/>
        <w:spacing w:line="360" w:lineRule="auto"/>
        <w:ind w:firstLine="720"/>
        <w:jc w:val="both"/>
        <w:rPr>
          <w:sz w:val="28"/>
        </w:rPr>
      </w:pPr>
      <w:r>
        <w:rPr>
          <w:sz w:val="28"/>
        </w:rPr>
        <w:t>Однако, много еще ручного труда применяется в садоводстве, по возделыванию овощных культур и картофеля, не достаточно механизированы погрузочно-разгрузочные работы.</w:t>
      </w:r>
    </w:p>
    <w:p w:rsidR="00A25279" w:rsidRDefault="007272D1">
      <w:pPr>
        <w:suppressAutoHyphens/>
        <w:spacing w:line="360" w:lineRule="auto"/>
        <w:ind w:firstLine="720"/>
        <w:jc w:val="both"/>
        <w:rPr>
          <w:sz w:val="28"/>
        </w:rPr>
      </w:pPr>
      <w:r>
        <w:rPr>
          <w:sz w:val="28"/>
        </w:rPr>
        <w:t>На год освоения проекта значительно увеличивается на год тракторных работ, за счет увеличения производства продукции и увеличения объема транспортных работ, внедрения противо-эрозийных мероприятий, внесения на поля органических и минеральных удобрений. Для выполнения всех полевых работ в оптимальные сроки хозяйству необходимо иметь 31 пахотных, 86 пропашных трактора и в перерасчета эталонные 91.7. Выработка на 1 эталонный трактор составит 1356 га условных га.</w:t>
      </w:r>
    </w:p>
    <w:p w:rsidR="00A25279" w:rsidRDefault="007272D1">
      <w:pPr>
        <w:suppressAutoHyphens/>
        <w:spacing w:line="360" w:lineRule="auto"/>
        <w:ind w:firstLine="720"/>
        <w:jc w:val="both"/>
        <w:rPr>
          <w:sz w:val="28"/>
        </w:rPr>
      </w:pPr>
      <w:r>
        <w:rPr>
          <w:sz w:val="28"/>
        </w:rPr>
        <w:t>Потребность в зерноуборочных комбайнах рассчитана по площади уборки озимых и яровых культур с коротким вегетационным периодом (ячмень, горох, овес). Для своевременной уборки потребуется 6 зерновых комбайна, нагрузка на один комбайн составит 165 га. При расчете потребности в тракторах, комбайнах и др.с/х техники предусматривалась замена тракторов и комбайнов устаревших марок новыми, более производительными: МТЗ-80, МТЗ-82, ЮМЗ-6Л, К-700А, СК-5, “Нива”, “Колос”.</w:t>
      </w:r>
    </w:p>
    <w:p w:rsidR="00A25279" w:rsidRDefault="007272D1">
      <w:pPr>
        <w:suppressAutoHyphens/>
        <w:spacing w:line="360" w:lineRule="auto"/>
        <w:ind w:firstLine="720"/>
        <w:jc w:val="both"/>
        <w:rPr>
          <w:sz w:val="28"/>
        </w:rPr>
      </w:pPr>
      <w:r>
        <w:rPr>
          <w:sz w:val="28"/>
        </w:rPr>
        <w:t>Особое внимание уделяется внедрению комплексной механизации производства витаминно-травяной муки, закладки сенажа, сеноуборочных работ и уборке соломы.</w:t>
      </w:r>
    </w:p>
    <w:p w:rsidR="00A25279" w:rsidRDefault="00A25279">
      <w:pPr>
        <w:suppressAutoHyphens/>
        <w:spacing w:line="360" w:lineRule="auto"/>
        <w:ind w:firstLine="720"/>
        <w:jc w:val="both"/>
        <w:rPr>
          <w:sz w:val="28"/>
        </w:rPr>
      </w:pPr>
    </w:p>
    <w:p w:rsidR="00A25279" w:rsidRDefault="007272D1">
      <w:pPr>
        <w:pStyle w:val="2"/>
        <w:jc w:val="center"/>
      </w:pPr>
      <w:r>
        <w:t>1.5 Сведения о перерабатывающем участке.</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Мельница мощностью 8 тонн переработки зерна в сутки на базе комплекта оборудования отечественного производства с механическим транспортом в подготовительном отделении и пневматическим - В размолочном.  Общий выход муки 45%, второго сорта 25%, односортный обойный помол 96%. Отпуск готовой продукции осуществляется на автотранспорте.</w:t>
      </w:r>
    </w:p>
    <w:p w:rsidR="00A25279" w:rsidRDefault="007272D1">
      <w:pPr>
        <w:suppressAutoHyphens/>
        <w:spacing w:line="360" w:lineRule="auto"/>
        <w:ind w:firstLine="720"/>
        <w:jc w:val="both"/>
        <w:rPr>
          <w:sz w:val="28"/>
        </w:rPr>
      </w:pPr>
      <w:r>
        <w:rPr>
          <w:sz w:val="28"/>
        </w:rPr>
        <w:t>Технологическая часть проекта мельницы разработана в соответствии с действующими нормами и правилами по проектированию мельниц на основе “Правил ведения технологического процесса на мельницах”.</w:t>
      </w:r>
    </w:p>
    <w:p w:rsidR="00A25279" w:rsidRDefault="007272D1">
      <w:pPr>
        <w:suppressAutoHyphens/>
        <w:spacing w:line="360" w:lineRule="auto"/>
        <w:ind w:firstLine="720"/>
        <w:jc w:val="both"/>
        <w:rPr>
          <w:sz w:val="28"/>
        </w:rPr>
      </w:pPr>
      <w:r>
        <w:rPr>
          <w:sz w:val="28"/>
        </w:rPr>
        <w:t>Зерно, направляемое на переработку, должно быть базисной кондиции: влажность 14.5%, зольность чистого зерна (без сорной примеси) - 1.97%, содержание сорной примеси 1%, в том числе минеральной 0.1%, вредной 0.1% (во вредной примеси горчака или вязеля - 0.05%), содержание зерновой примеси 1%, натура пшеницы при помоле 750 г/л.</w:t>
      </w:r>
    </w:p>
    <w:p w:rsidR="00A25279" w:rsidRDefault="00A25279">
      <w:pPr>
        <w:suppressAutoHyphens/>
        <w:spacing w:line="360" w:lineRule="auto"/>
        <w:ind w:firstLine="720"/>
        <w:jc w:val="both"/>
        <w:rPr>
          <w:sz w:val="28"/>
        </w:rPr>
      </w:pPr>
    </w:p>
    <w:p w:rsidR="00A25279" w:rsidRDefault="007272D1">
      <w:pPr>
        <w:pStyle w:val="2"/>
        <w:jc w:val="center"/>
      </w:pPr>
      <w:r>
        <w:t>1.6 Технология переработки зерна в муку.</w:t>
      </w:r>
    </w:p>
    <w:p w:rsidR="00A25279" w:rsidRDefault="00A25279">
      <w:pPr>
        <w:suppressAutoHyphens/>
        <w:spacing w:line="360" w:lineRule="auto"/>
        <w:ind w:firstLine="720"/>
        <w:jc w:val="center"/>
        <w:rPr>
          <w:sz w:val="28"/>
        </w:rPr>
      </w:pPr>
    </w:p>
    <w:p w:rsidR="00A25279" w:rsidRDefault="007272D1">
      <w:pPr>
        <w:pStyle w:val="a6"/>
        <w:jc w:val="center"/>
      </w:pPr>
      <w:r>
        <w:t>Подготовительное отделение</w:t>
      </w:r>
    </w:p>
    <w:p w:rsidR="00A25279" w:rsidRDefault="007272D1">
      <w:pPr>
        <w:suppressAutoHyphens/>
        <w:spacing w:line="360" w:lineRule="auto"/>
        <w:ind w:firstLine="720"/>
        <w:jc w:val="both"/>
        <w:rPr>
          <w:sz w:val="28"/>
        </w:rPr>
      </w:pPr>
      <w:r>
        <w:rPr>
          <w:sz w:val="28"/>
        </w:rPr>
        <w:t>Процесс подготовки зерна к помолу построен по следующей схеме: зерно из самосвала выгружается в бункер неочищенного зерна,  в днище которого вмонтирован конвейер винтовой, который подает зерно в башмак порции 1-2х10 №1 и далее порцией зерно подается на первичную очистку в аспиратор РЗ-БАБ и на зерноочистительный сепаратор А1-БЛС-12 где происходит очищение зерна от крупных, мелких и мягких примесей, пыли. Отходы из сепаратора отправляются в коробки для примесей, очищенное зерно направляется в камнеотборник фитоционного  действия РЗ-БКГ-100 для отделения минеральных примесей. Далее зерно поступает на обоечную машину РЗ-БГО-6 осуществляющую очистку поверхности зерна.</w:t>
      </w:r>
    </w:p>
    <w:p w:rsidR="00A25279" w:rsidRDefault="007272D1">
      <w:pPr>
        <w:suppressAutoHyphens/>
        <w:spacing w:line="360" w:lineRule="auto"/>
        <w:ind w:firstLine="720"/>
        <w:jc w:val="both"/>
        <w:rPr>
          <w:sz w:val="28"/>
        </w:rPr>
      </w:pPr>
      <w:r>
        <w:rPr>
          <w:sz w:val="28"/>
        </w:rPr>
        <w:t>При обработке зерна в этой машине должны быть разрушены комки земли, частично удалены бородки, верхний слой плодовой оболочки и зародыш. Обработка зерна в обоечной машине должна обеспечить очистку его поверхности и характеризоваться следующими показателями в %:</w:t>
      </w:r>
    </w:p>
    <w:p w:rsidR="00A25279" w:rsidRDefault="007272D1" w:rsidP="007272D1">
      <w:pPr>
        <w:numPr>
          <w:ilvl w:val="0"/>
          <w:numId w:val="34"/>
        </w:numPr>
        <w:suppressAutoHyphens/>
        <w:spacing w:line="360" w:lineRule="auto"/>
        <w:jc w:val="both"/>
        <w:rPr>
          <w:sz w:val="28"/>
        </w:rPr>
      </w:pPr>
      <w:r>
        <w:rPr>
          <w:sz w:val="28"/>
        </w:rPr>
        <w:t>снижение зольности - 0.03-0.05;</w:t>
      </w:r>
    </w:p>
    <w:p w:rsidR="00A25279" w:rsidRDefault="007272D1" w:rsidP="007272D1">
      <w:pPr>
        <w:numPr>
          <w:ilvl w:val="0"/>
          <w:numId w:val="34"/>
        </w:numPr>
        <w:suppressAutoHyphens/>
        <w:spacing w:line="360" w:lineRule="auto"/>
        <w:jc w:val="both"/>
        <w:rPr>
          <w:sz w:val="28"/>
        </w:rPr>
      </w:pPr>
      <w:r>
        <w:rPr>
          <w:sz w:val="28"/>
        </w:rPr>
        <w:t>увеличение количества битых зерен не более 2;</w:t>
      </w:r>
    </w:p>
    <w:p w:rsidR="00A25279" w:rsidRDefault="007272D1">
      <w:pPr>
        <w:suppressAutoHyphens/>
        <w:spacing w:line="360" w:lineRule="auto"/>
        <w:ind w:firstLine="720"/>
        <w:jc w:val="both"/>
        <w:rPr>
          <w:sz w:val="28"/>
        </w:rPr>
      </w:pPr>
      <w:r>
        <w:rPr>
          <w:sz w:val="28"/>
        </w:rPr>
        <w:t>Зерно поступает в кольцевой зазор, между которым и цилиндром, где в результате многократных ударов и интенсивного трения происходит очистка поверхности и частичное шелушение.</w:t>
      </w:r>
    </w:p>
    <w:p w:rsidR="00A25279" w:rsidRDefault="007272D1">
      <w:pPr>
        <w:suppressAutoHyphens/>
        <w:spacing w:line="360" w:lineRule="auto"/>
        <w:ind w:firstLine="720"/>
        <w:jc w:val="both"/>
        <w:rPr>
          <w:sz w:val="28"/>
        </w:rPr>
      </w:pPr>
      <w:r>
        <w:rPr>
          <w:sz w:val="28"/>
        </w:rPr>
        <w:t>Проход сетчатого цилиндра попадает в коробку для кормовых отходов. После обоечной машины зерно поступает в аспирационный канал РЗ-БНА-50 для очистки от легких примесей и далее направляется в башмак порции 1-2х10 №2,. Затем зерно порцией 1-2х10 направляется винтовым конвейером в бункер очищенного зерна для накопления. Из бункеров очищенного зерна конвейером винтовым очищенное зерно порцией 1-2х10 №2 поступает на машину для увлажнения А1-БШУ-2. Увлажненное зерно винтовым конвейером подается в бункер для отволаживания.</w:t>
      </w:r>
    </w:p>
    <w:p w:rsidR="00A25279" w:rsidRDefault="007272D1">
      <w:pPr>
        <w:suppressAutoHyphens/>
        <w:spacing w:line="360" w:lineRule="auto"/>
        <w:ind w:firstLine="720"/>
        <w:jc w:val="both"/>
        <w:rPr>
          <w:sz w:val="28"/>
        </w:rPr>
      </w:pPr>
      <w:r>
        <w:rPr>
          <w:sz w:val="28"/>
        </w:rPr>
        <w:t>В нижней части отлетных бункеров установлены вибропитатели, через которые зерно винтовым конвейером поступает в пневмоприемник - обвод.</w:t>
      </w:r>
    </w:p>
    <w:p w:rsidR="00A25279" w:rsidRDefault="007272D1">
      <w:pPr>
        <w:suppressAutoHyphens/>
        <w:spacing w:line="360" w:lineRule="auto"/>
        <w:ind w:firstLine="720"/>
        <w:jc w:val="both"/>
        <w:rPr>
          <w:sz w:val="28"/>
        </w:rPr>
      </w:pPr>
      <w:r>
        <w:rPr>
          <w:sz w:val="28"/>
        </w:rPr>
        <w:t>Применяемая схема подготовки зерна к помолу  в зерноочистительном отделении обеспечивает очистку от сорной зерновой минеральной ферромагнитной примесей, установленных для зерна, направляется в помол (на 1 дранную систему). Действие на зерно факторов влаги и тепла во времени позволяет улучшить его технологические свойства.</w:t>
      </w:r>
    </w:p>
    <w:p w:rsidR="00A25279" w:rsidRDefault="007272D1">
      <w:pPr>
        <w:suppressAutoHyphens/>
        <w:spacing w:line="360" w:lineRule="auto"/>
        <w:ind w:firstLine="720"/>
        <w:jc w:val="both"/>
        <w:rPr>
          <w:sz w:val="28"/>
        </w:rPr>
      </w:pPr>
      <w:r>
        <w:rPr>
          <w:sz w:val="28"/>
        </w:rPr>
        <w:t>Производительность машин и бункеров позволяет обеспечить полую загрузку и ритмичную работу размольного отделения мельницы.</w:t>
      </w:r>
    </w:p>
    <w:p w:rsidR="00A25279" w:rsidRDefault="007272D1">
      <w:pPr>
        <w:suppressAutoHyphens/>
        <w:spacing w:line="360" w:lineRule="auto"/>
        <w:ind w:firstLine="720"/>
        <w:jc w:val="both"/>
        <w:rPr>
          <w:sz w:val="28"/>
        </w:rPr>
      </w:pPr>
      <w:r>
        <w:rPr>
          <w:sz w:val="28"/>
        </w:rPr>
        <w:t>Зерно, направляемое на дранную систему, после очистки и подготовки должно характеризоваться следующими показателями качества:</w:t>
      </w:r>
    </w:p>
    <w:p w:rsidR="00A25279" w:rsidRDefault="007272D1">
      <w:pPr>
        <w:suppressAutoHyphens/>
        <w:spacing w:line="360" w:lineRule="auto"/>
        <w:ind w:firstLine="720"/>
        <w:jc w:val="both"/>
        <w:rPr>
          <w:sz w:val="28"/>
        </w:rPr>
      </w:pPr>
      <w:r>
        <w:rPr>
          <w:sz w:val="28"/>
        </w:rPr>
        <w:t>а) влажность, полученная в результате кондиционирования при сортовом помоле мягкой пшеницы, 15-16%;</w:t>
      </w:r>
    </w:p>
    <w:p w:rsidR="00A25279" w:rsidRDefault="007272D1">
      <w:pPr>
        <w:suppressAutoHyphens/>
        <w:spacing w:line="360" w:lineRule="auto"/>
        <w:ind w:firstLine="720"/>
        <w:jc w:val="both"/>
        <w:rPr>
          <w:sz w:val="28"/>
        </w:rPr>
      </w:pPr>
      <w:r>
        <w:rPr>
          <w:sz w:val="28"/>
        </w:rPr>
        <w:t>б) содержание сорной примеси не более 0.4%, в том числе куколя не более 0.1%, вредной примеси (голавли, спорыньи, горчака, вязеля, мышатника) не более 0.05%, в т.ч. горчака и вязеля не более 0.04%;</w:t>
      </w:r>
    </w:p>
    <w:p w:rsidR="00A25279" w:rsidRDefault="007272D1">
      <w:pPr>
        <w:suppressAutoHyphens/>
        <w:spacing w:line="360" w:lineRule="auto"/>
        <w:ind w:firstLine="720"/>
        <w:jc w:val="both"/>
        <w:rPr>
          <w:sz w:val="28"/>
        </w:rPr>
      </w:pPr>
      <w:r>
        <w:rPr>
          <w:sz w:val="28"/>
        </w:rPr>
        <w:t>в)зерновой примеси пшеницы - зерен ячменя, ржи, а также проросших зерен не более 3%.</w:t>
      </w:r>
    </w:p>
    <w:p w:rsidR="00A25279" w:rsidRDefault="00A25279">
      <w:pPr>
        <w:suppressAutoHyphens/>
        <w:spacing w:line="360" w:lineRule="auto"/>
        <w:ind w:firstLine="720"/>
        <w:jc w:val="both"/>
        <w:rPr>
          <w:sz w:val="28"/>
        </w:rPr>
      </w:pPr>
    </w:p>
    <w:p w:rsidR="00A25279" w:rsidRDefault="007272D1">
      <w:pPr>
        <w:pStyle w:val="a6"/>
        <w:jc w:val="center"/>
      </w:pPr>
      <w:r>
        <w:t>Размольное отделение</w:t>
      </w:r>
    </w:p>
    <w:p w:rsidR="00A25279" w:rsidRDefault="007272D1">
      <w:pPr>
        <w:suppressAutoHyphens/>
        <w:spacing w:line="360" w:lineRule="auto"/>
        <w:ind w:firstLine="720"/>
        <w:jc w:val="both"/>
        <w:rPr>
          <w:sz w:val="28"/>
        </w:rPr>
      </w:pPr>
      <w:r>
        <w:rPr>
          <w:sz w:val="28"/>
        </w:rPr>
        <w:t>В размольном отделении мельницы предусмотрена установка следующего технологического оборудования.</w:t>
      </w:r>
    </w:p>
    <w:p w:rsidR="00A25279" w:rsidRDefault="007272D1" w:rsidP="007272D1">
      <w:pPr>
        <w:numPr>
          <w:ilvl w:val="0"/>
          <w:numId w:val="2"/>
        </w:numPr>
        <w:suppressAutoHyphens/>
        <w:spacing w:line="360" w:lineRule="auto"/>
        <w:ind w:left="0" w:firstLine="720"/>
        <w:jc w:val="both"/>
        <w:rPr>
          <w:sz w:val="28"/>
        </w:rPr>
      </w:pPr>
      <w:r>
        <w:rPr>
          <w:sz w:val="28"/>
        </w:rPr>
        <w:t>Вальцовые станки ЗМ250х600 - 3 шт.</w:t>
      </w:r>
    </w:p>
    <w:p w:rsidR="00A25279" w:rsidRDefault="007272D1" w:rsidP="007272D1">
      <w:pPr>
        <w:numPr>
          <w:ilvl w:val="0"/>
          <w:numId w:val="2"/>
        </w:numPr>
        <w:suppressAutoHyphens/>
        <w:spacing w:line="360" w:lineRule="auto"/>
        <w:ind w:left="0" w:firstLine="720"/>
        <w:jc w:val="both"/>
        <w:rPr>
          <w:sz w:val="28"/>
        </w:rPr>
      </w:pPr>
      <w:r>
        <w:rPr>
          <w:sz w:val="28"/>
        </w:rPr>
        <w:t>Центробежные пневмоситовые сепараторы - 9 шт.</w:t>
      </w:r>
    </w:p>
    <w:p w:rsidR="00A25279" w:rsidRDefault="007272D1" w:rsidP="007272D1">
      <w:pPr>
        <w:numPr>
          <w:ilvl w:val="0"/>
          <w:numId w:val="2"/>
        </w:numPr>
        <w:suppressAutoHyphens/>
        <w:spacing w:line="360" w:lineRule="auto"/>
        <w:ind w:left="0" w:firstLine="720"/>
        <w:jc w:val="both"/>
        <w:rPr>
          <w:sz w:val="28"/>
        </w:rPr>
      </w:pPr>
      <w:r>
        <w:rPr>
          <w:sz w:val="28"/>
        </w:rPr>
        <w:t>Конвейеры винтовые У21-БКВ16 - 16.</w:t>
      </w:r>
    </w:p>
    <w:p w:rsidR="00A25279" w:rsidRDefault="007272D1">
      <w:pPr>
        <w:suppressAutoHyphens/>
        <w:spacing w:line="360" w:lineRule="auto"/>
        <w:ind w:firstLine="720"/>
        <w:jc w:val="both"/>
        <w:rPr>
          <w:sz w:val="28"/>
        </w:rPr>
      </w:pPr>
      <w:r>
        <w:rPr>
          <w:sz w:val="28"/>
        </w:rPr>
        <w:t>Технологической схемой предусмотрено 2 дранные системы и 2 размольных системы.</w:t>
      </w:r>
    </w:p>
    <w:p w:rsidR="00A25279" w:rsidRDefault="007272D1">
      <w:pPr>
        <w:suppressAutoHyphens/>
        <w:spacing w:line="360" w:lineRule="auto"/>
        <w:ind w:firstLine="720"/>
        <w:jc w:val="both"/>
        <w:rPr>
          <w:sz w:val="28"/>
        </w:rPr>
      </w:pPr>
      <w:r>
        <w:rPr>
          <w:sz w:val="28"/>
        </w:rPr>
        <w:t>Технологическим процессом предусмотрено измельчение продукта на вальцовых станках 3М-600х250 с последующим рас сортированием на центробежных пневмоситовых сепараторах .</w:t>
      </w:r>
    </w:p>
    <w:p w:rsidR="00A25279" w:rsidRDefault="007272D1">
      <w:pPr>
        <w:suppressAutoHyphens/>
        <w:spacing w:line="360" w:lineRule="auto"/>
        <w:ind w:firstLine="720"/>
        <w:jc w:val="both"/>
        <w:rPr>
          <w:sz w:val="28"/>
        </w:rPr>
      </w:pPr>
      <w:r>
        <w:rPr>
          <w:sz w:val="28"/>
        </w:rPr>
        <w:t>Более тяжелые примеси направляются в вальцовые станки на дополнительный  размол. А  мука  конвейерами винтовыми  направляется  в  бункера  1 и  2  сорт, отруби - в бункер отрубей расположенные в выбоенном отделении.</w:t>
      </w:r>
    </w:p>
    <w:p w:rsidR="00A25279" w:rsidRDefault="007272D1">
      <w:pPr>
        <w:suppressAutoHyphens/>
        <w:spacing w:line="360" w:lineRule="auto"/>
        <w:ind w:firstLine="720"/>
        <w:jc w:val="both"/>
        <w:rPr>
          <w:b/>
          <w:sz w:val="28"/>
        </w:rPr>
      </w:pPr>
      <w:r>
        <w:rPr>
          <w:sz w:val="28"/>
        </w:rPr>
        <w:t>Под бункерами муки расположены лари. Мука может при помощи однорядного ввода затаривается в мешок или поступает в ларь. Отруби из бункера отрубей конвейером винтовым У21-БКВ-16-16 поз.7 подаются на автотранспорт.</w:t>
      </w:r>
      <w:r>
        <w:rPr>
          <w:sz w:val="28"/>
        </w:rPr>
        <w:br w:type="page"/>
      </w:r>
    </w:p>
    <w:p w:rsidR="00A25279" w:rsidRDefault="007272D1">
      <w:pPr>
        <w:pStyle w:val="1"/>
        <w:jc w:val="center"/>
      </w:pPr>
      <w:r>
        <w:t>2. ВИДЫ ПОМОЛОВ И ОБЗОР СПОСОБОВ ПЕРЕРАБОТКИ ЗЕРНА В МУКУ</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both"/>
        <w:rPr>
          <w:sz w:val="28"/>
        </w:rPr>
      </w:pPr>
      <w:r>
        <w:rPr>
          <w:sz w:val="28"/>
        </w:rPr>
        <w:t>В зависимости от поставленной задачи о сортности муки и ее выходу, число технологических операций, их взаимосвязь и последовательность могут быть различными.</w:t>
      </w:r>
    </w:p>
    <w:p w:rsidR="00A25279" w:rsidRDefault="007272D1">
      <w:pPr>
        <w:suppressAutoHyphens/>
        <w:spacing w:line="360" w:lineRule="auto"/>
        <w:ind w:firstLine="720"/>
        <w:jc w:val="both"/>
        <w:rPr>
          <w:sz w:val="28"/>
        </w:rPr>
      </w:pPr>
      <w:r>
        <w:rPr>
          <w:sz w:val="28"/>
        </w:rPr>
        <w:t>При выработке обойной муки задача заключается в измельчении до установленной крупности. На современном уровне развития техники решить эту задачу не сложно, поэтому процесс  помола включает только один этап, при котором зерно интенсивно измельчают в муку.</w:t>
      </w:r>
    </w:p>
    <w:p w:rsidR="00A25279" w:rsidRDefault="007272D1">
      <w:pPr>
        <w:suppressAutoHyphens/>
        <w:spacing w:line="360" w:lineRule="auto"/>
        <w:ind w:firstLine="720"/>
        <w:jc w:val="both"/>
        <w:rPr>
          <w:sz w:val="28"/>
        </w:rPr>
      </w:pPr>
      <w:r>
        <w:rPr>
          <w:sz w:val="28"/>
        </w:rPr>
        <w:t>При производстве сортовой муки полному измельчению подвергают только крахмалистый эндосперм, а оболочки и зародыш, выделяют в виде отрубей. Эта сложная задача направленного измельчения зерна вынуждает существенно усложнять технологический процесс. Необходимо вводить дополнительные операции, обеспечивающие разделение продуктов измельчения зерна по качеству на основе физико-химических и структурно-механических свойств анатомических частей зерновки.</w:t>
      </w:r>
    </w:p>
    <w:p w:rsidR="00A25279" w:rsidRDefault="007272D1">
      <w:pPr>
        <w:suppressAutoHyphens/>
        <w:spacing w:line="360" w:lineRule="auto"/>
        <w:ind w:firstLine="720"/>
        <w:jc w:val="both"/>
        <w:rPr>
          <w:sz w:val="28"/>
        </w:rPr>
      </w:pPr>
      <w:r>
        <w:rPr>
          <w:sz w:val="28"/>
        </w:rPr>
        <w:t>В общепринятую схему классификации помолов (рис.     ) входят кратность измельчения зерна, число отдельных этапов в технологической схеме и степень сложности построения ситовеечного процесса, занимающего особое место в технологии муки.</w:t>
      </w:r>
    </w:p>
    <w:p w:rsidR="00A25279" w:rsidRDefault="007272D1">
      <w:pPr>
        <w:pStyle w:val="a6"/>
        <w:jc w:val="center"/>
      </w:pPr>
      <w:r>
        <w:br w:type="page"/>
        <w:t>Схема классификации помолов пшеницы</w:t>
      </w:r>
    </w:p>
    <w:p w:rsidR="00A25279" w:rsidRDefault="00B83619">
      <w:pPr>
        <w:pStyle w:val="a6"/>
        <w:jc w:val="center"/>
      </w:pPr>
      <w:r>
        <w:rPr>
          <w:noProof/>
        </w:rPr>
        <w:pict>
          <v:line id="_x0000_s1032" style="position:absolute;left:0;text-align:left;z-index:251651584;mso-position-horizontal:absolute;mso-position-horizontal-relative:text;mso-position-vertical:absolute;mso-position-vertical-relative:text" from="282.1pt,19.1pt" to="361.3pt,47.9pt" o:allowincell="f">
            <v:stroke endarrow="block"/>
          </v:line>
        </w:pict>
      </w:r>
      <w:r>
        <w:rPr>
          <w:noProof/>
        </w:rPr>
        <w:pict>
          <v:line id="_x0000_s1031" style="position:absolute;left:0;text-align:left;flip:x;z-index:251650560;mso-position-horizontal:absolute;mso-position-horizontal-relative:text;mso-position-vertical:absolute;mso-position-vertical-relative:text" from="44.5pt,11.9pt" to="202.9pt,47.9pt" o:allowincell="f">
            <v:stroke endarrow="block"/>
          </v:line>
        </w:pict>
      </w:r>
      <w:r w:rsidR="007272D1">
        <w:t>ПОМОЛЫ</w:t>
      </w:r>
    </w:p>
    <w:p w:rsidR="00A25279" w:rsidRDefault="00A25279">
      <w:pPr>
        <w:suppressAutoHyphens/>
        <w:spacing w:line="360" w:lineRule="auto"/>
        <w:ind w:firstLine="720"/>
        <w:jc w:val="both"/>
        <w:rPr>
          <w:sz w:val="28"/>
        </w:rPr>
      </w:pPr>
    </w:p>
    <w:p w:rsidR="00A25279" w:rsidRDefault="00B83619">
      <w:pPr>
        <w:tabs>
          <w:tab w:val="left" w:pos="6237"/>
        </w:tabs>
        <w:suppressAutoHyphens/>
        <w:spacing w:line="360" w:lineRule="auto"/>
        <w:jc w:val="both"/>
        <w:rPr>
          <w:sz w:val="28"/>
        </w:rPr>
      </w:pPr>
      <w:r>
        <w:rPr>
          <w:noProof/>
          <w:sz w:val="28"/>
        </w:rPr>
        <w:pict>
          <v:line id="_x0000_s1034" style="position:absolute;left:0;text-align:left;z-index:251653632;mso-position-horizontal:absolute;mso-position-horizontal-relative:text;mso-position-vertical:absolute;mso-position-vertical-relative:text" from="354.1pt,12.7pt" to="354.1pt,48.7pt" o:allowincell="f">
            <v:stroke endarrow="block"/>
          </v:line>
        </w:pict>
      </w:r>
      <w:r>
        <w:rPr>
          <w:noProof/>
          <w:sz w:val="28"/>
        </w:rPr>
        <w:pict>
          <v:line id="_x0000_s1033" style="position:absolute;left:0;text-align:left;flip:x;z-index:251652608;mso-position-horizontal:absolute;mso-position-horizontal-relative:text;mso-position-vertical:absolute;mso-position-vertical-relative:text" from="44.5pt,12.7pt" to="310.9pt,48.7pt" o:allowincell="f">
            <v:stroke endarrow="block"/>
          </v:line>
        </w:pict>
      </w:r>
      <w:r w:rsidR="007272D1">
        <w:rPr>
          <w:sz w:val="28"/>
        </w:rPr>
        <w:t>РАЗОВЫЕ</w:t>
      </w:r>
      <w:r w:rsidR="007272D1">
        <w:rPr>
          <w:sz w:val="28"/>
        </w:rPr>
        <w:tab/>
        <w:t>ПОВТОРИТЕЛЬНЫЕ</w:t>
      </w:r>
    </w:p>
    <w:p w:rsidR="00A25279" w:rsidRDefault="00A25279">
      <w:pPr>
        <w:tabs>
          <w:tab w:val="left" w:pos="6237"/>
        </w:tabs>
        <w:suppressAutoHyphens/>
        <w:spacing w:line="360" w:lineRule="auto"/>
        <w:jc w:val="both"/>
        <w:rPr>
          <w:sz w:val="28"/>
        </w:rPr>
      </w:pPr>
    </w:p>
    <w:p w:rsidR="00A25279" w:rsidRDefault="00B83619">
      <w:pPr>
        <w:tabs>
          <w:tab w:val="left" w:pos="6237"/>
        </w:tabs>
        <w:suppressAutoHyphens/>
        <w:spacing w:line="360" w:lineRule="auto"/>
        <w:jc w:val="both"/>
        <w:rPr>
          <w:sz w:val="28"/>
        </w:rPr>
      </w:pPr>
      <w:r>
        <w:rPr>
          <w:noProof/>
          <w:sz w:val="28"/>
        </w:rPr>
        <w:pict>
          <v:line id="_x0000_s1037" style="position:absolute;left:0;text-align:left;flip:x;z-index:251656704;mso-position-horizontal:absolute;mso-position-horizontal-relative:text;mso-position-vertical:absolute;mso-position-vertical-relative:text" from="188.5pt,13.7pt" to="325.3pt,150.5pt" o:allowincell="f">
            <v:stroke endarrow="block"/>
          </v:line>
        </w:pict>
      </w:r>
      <w:r>
        <w:rPr>
          <w:noProof/>
          <w:sz w:val="28"/>
        </w:rPr>
        <w:pict>
          <v:line id="_x0000_s1036" style="position:absolute;left:0;text-align:left;z-index:251655680;mso-position-horizontal:absolute;mso-position-horizontal-relative:text;mso-position-vertical:absolute;mso-position-vertical-relative:text" from="339.7pt,13.7pt" to="339.7pt,49.7pt" o:allowincell="f">
            <v:stroke endarrow="block"/>
          </v:line>
        </w:pict>
      </w:r>
      <w:r>
        <w:rPr>
          <w:noProof/>
          <w:sz w:val="28"/>
        </w:rPr>
        <w:pict>
          <v:line id="_x0000_s1035" style="position:absolute;left:0;text-align:left;flip:x;z-index:251654656;mso-position-horizontal:absolute;mso-position-horizontal-relative:text;mso-position-vertical:absolute;mso-position-vertical-relative:text" from="66.1pt,13.7pt" to="332.5pt,49.7pt" o:allowincell="f">
            <v:stroke endarrow="block"/>
          </v:line>
        </w:pict>
      </w:r>
      <w:r w:rsidR="007272D1">
        <w:rPr>
          <w:sz w:val="28"/>
        </w:rPr>
        <w:t>ПРОСТЫЕ</w:t>
      </w:r>
      <w:r w:rsidR="007272D1">
        <w:rPr>
          <w:sz w:val="28"/>
        </w:rPr>
        <w:tab/>
        <w:t>СЛОЖНЫЕ</w:t>
      </w:r>
    </w:p>
    <w:p w:rsidR="00A25279" w:rsidRDefault="00A25279">
      <w:pPr>
        <w:tabs>
          <w:tab w:val="left" w:pos="6237"/>
        </w:tabs>
        <w:suppressAutoHyphens/>
        <w:spacing w:line="360" w:lineRule="auto"/>
        <w:jc w:val="both"/>
        <w:rPr>
          <w:sz w:val="28"/>
        </w:rPr>
      </w:pPr>
    </w:p>
    <w:p w:rsidR="00A25279" w:rsidRDefault="007272D1">
      <w:pPr>
        <w:tabs>
          <w:tab w:val="left" w:pos="6237"/>
        </w:tabs>
        <w:suppressAutoHyphens/>
        <w:spacing w:line="360" w:lineRule="auto"/>
        <w:jc w:val="both"/>
        <w:rPr>
          <w:sz w:val="28"/>
        </w:rPr>
      </w:pPr>
      <w:r>
        <w:rPr>
          <w:sz w:val="28"/>
        </w:rPr>
        <w:t>Без ситовеечного</w:t>
      </w:r>
      <w:r>
        <w:rPr>
          <w:sz w:val="28"/>
        </w:rPr>
        <w:tab/>
        <w:t>С развитым</w:t>
      </w:r>
    </w:p>
    <w:p w:rsidR="00A25279" w:rsidRDefault="007272D1">
      <w:pPr>
        <w:tabs>
          <w:tab w:val="left" w:pos="6237"/>
        </w:tabs>
        <w:suppressAutoHyphens/>
        <w:spacing w:line="360" w:lineRule="auto"/>
        <w:jc w:val="both"/>
        <w:rPr>
          <w:sz w:val="28"/>
        </w:rPr>
      </w:pPr>
      <w:r>
        <w:rPr>
          <w:sz w:val="28"/>
        </w:rPr>
        <w:t>и шлифовального</w:t>
      </w:r>
      <w:r>
        <w:rPr>
          <w:sz w:val="28"/>
        </w:rPr>
        <w:tab/>
        <w:t>ситовеечным</w:t>
      </w:r>
    </w:p>
    <w:p w:rsidR="00A25279" w:rsidRDefault="007272D1">
      <w:pPr>
        <w:tabs>
          <w:tab w:val="left" w:pos="6237"/>
        </w:tabs>
        <w:suppressAutoHyphens/>
        <w:spacing w:line="360" w:lineRule="auto"/>
        <w:jc w:val="both"/>
        <w:rPr>
          <w:sz w:val="28"/>
        </w:rPr>
      </w:pPr>
      <w:r>
        <w:rPr>
          <w:sz w:val="28"/>
        </w:rPr>
        <w:t>процессов</w:t>
      </w:r>
      <w:r>
        <w:rPr>
          <w:sz w:val="28"/>
        </w:rPr>
        <w:tab/>
        <w:t>и шлифовальными</w:t>
      </w:r>
    </w:p>
    <w:p w:rsidR="00A25279" w:rsidRDefault="007272D1">
      <w:pPr>
        <w:tabs>
          <w:tab w:val="left" w:pos="6237"/>
        </w:tabs>
        <w:suppressAutoHyphens/>
        <w:spacing w:line="360" w:lineRule="auto"/>
        <w:jc w:val="both"/>
        <w:rPr>
          <w:sz w:val="28"/>
        </w:rPr>
      </w:pPr>
      <w:r>
        <w:rPr>
          <w:sz w:val="28"/>
        </w:rPr>
        <w:t>процессом</w:t>
      </w:r>
    </w:p>
    <w:p w:rsidR="00A25279" w:rsidRDefault="007272D1">
      <w:pPr>
        <w:tabs>
          <w:tab w:val="left" w:pos="6237"/>
        </w:tabs>
        <w:suppressAutoHyphens/>
        <w:spacing w:line="360" w:lineRule="auto"/>
        <w:ind w:left="2977"/>
        <w:jc w:val="both"/>
        <w:rPr>
          <w:sz w:val="28"/>
        </w:rPr>
      </w:pPr>
      <w:r>
        <w:rPr>
          <w:sz w:val="28"/>
        </w:rPr>
        <w:t>С сокращенным</w:t>
      </w:r>
    </w:p>
    <w:p w:rsidR="00A25279" w:rsidRDefault="007272D1">
      <w:pPr>
        <w:tabs>
          <w:tab w:val="left" w:pos="6237"/>
        </w:tabs>
        <w:suppressAutoHyphens/>
        <w:spacing w:line="360" w:lineRule="auto"/>
        <w:ind w:left="2977"/>
        <w:jc w:val="both"/>
        <w:rPr>
          <w:sz w:val="28"/>
        </w:rPr>
      </w:pPr>
      <w:r>
        <w:rPr>
          <w:sz w:val="28"/>
        </w:rPr>
        <w:t>ситовеечным</w:t>
      </w:r>
    </w:p>
    <w:p w:rsidR="00A25279" w:rsidRDefault="007272D1">
      <w:pPr>
        <w:tabs>
          <w:tab w:val="left" w:pos="6237"/>
        </w:tabs>
        <w:suppressAutoHyphens/>
        <w:spacing w:line="360" w:lineRule="auto"/>
        <w:ind w:left="2977"/>
        <w:jc w:val="both"/>
        <w:rPr>
          <w:sz w:val="28"/>
        </w:rPr>
      </w:pPr>
      <w:r>
        <w:rPr>
          <w:sz w:val="28"/>
        </w:rPr>
        <w:t>процессом</w:t>
      </w:r>
    </w:p>
    <w:p w:rsidR="00A25279" w:rsidRDefault="007272D1">
      <w:pPr>
        <w:pStyle w:val="a6"/>
        <w:jc w:val="center"/>
      </w:pPr>
      <w:r>
        <w:t>Рис. 1.1</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По кратности операций измельчения помолы делят на разовые и повторные. На разовом помоле измельчение происходит в результате однократного пропуска зерна через измельчающую машину. Разовые помолы применяют только в комбикормовом производстве.</w:t>
      </w:r>
    </w:p>
    <w:p w:rsidR="00A25279" w:rsidRDefault="007272D1">
      <w:pPr>
        <w:suppressAutoHyphens/>
        <w:spacing w:line="360" w:lineRule="auto"/>
        <w:ind w:firstLine="720"/>
        <w:jc w:val="both"/>
        <w:rPr>
          <w:sz w:val="28"/>
        </w:rPr>
      </w:pPr>
      <w:r>
        <w:rPr>
          <w:sz w:val="28"/>
        </w:rPr>
        <w:t>Все помолы зерна в муку принадлежат к классу повторительных, при которых операции измельчения зерна повторяются . При этом муку выделяют на ситах, а оставшиеся продукты измельчают и сортируют до полной реализации задачи данного помола.</w:t>
      </w:r>
    </w:p>
    <w:p w:rsidR="00A25279" w:rsidRDefault="007272D1">
      <w:pPr>
        <w:suppressAutoHyphens/>
        <w:spacing w:line="360" w:lineRule="auto"/>
        <w:ind w:firstLine="720"/>
        <w:jc w:val="both"/>
        <w:rPr>
          <w:sz w:val="28"/>
        </w:rPr>
      </w:pPr>
      <w:r>
        <w:rPr>
          <w:sz w:val="28"/>
        </w:rPr>
        <w:t>В зависимости от организации технологического процесса повторительные помолы можно подразделить на простые и сложные.</w:t>
      </w:r>
    </w:p>
    <w:p w:rsidR="00A25279" w:rsidRDefault="007272D1">
      <w:pPr>
        <w:suppressAutoHyphens/>
        <w:spacing w:line="360" w:lineRule="auto"/>
        <w:ind w:firstLine="720"/>
        <w:jc w:val="both"/>
        <w:rPr>
          <w:sz w:val="28"/>
        </w:rPr>
      </w:pPr>
      <w:r>
        <w:rPr>
          <w:sz w:val="28"/>
        </w:rPr>
        <w:t>Схемы простых помолов состоят из одного технологического этапа, в котором крупные частицы последовательно операции измельчения на 3-4 системах; к ним принадлежат помолы пшеницы и ржи в обойную муку.</w:t>
      </w:r>
    </w:p>
    <w:p w:rsidR="00A25279" w:rsidRDefault="007272D1">
      <w:pPr>
        <w:suppressAutoHyphens/>
        <w:spacing w:line="360" w:lineRule="auto"/>
        <w:ind w:firstLine="720"/>
        <w:jc w:val="both"/>
        <w:rPr>
          <w:sz w:val="28"/>
        </w:rPr>
      </w:pPr>
      <w:r>
        <w:rPr>
          <w:sz w:val="28"/>
        </w:rPr>
        <w:t>К сложным помолам относятся помолы пшеницы и ржи в сортовую муку. В этом случае отличительной особенностью технологического процесса служит наличие и развитость ситовеечного процесса, задачей которого является сортирование по добротности крупок, а также наличие шлифов очного процесса.</w:t>
      </w:r>
    </w:p>
    <w:p w:rsidR="00A25279" w:rsidRDefault="007272D1">
      <w:pPr>
        <w:suppressAutoHyphens/>
        <w:spacing w:line="360" w:lineRule="auto"/>
        <w:ind w:firstLine="720"/>
        <w:jc w:val="both"/>
        <w:rPr>
          <w:sz w:val="28"/>
        </w:rPr>
      </w:pPr>
      <w:r>
        <w:rPr>
          <w:sz w:val="28"/>
        </w:rPr>
        <w:t>При переработке  пшеницы сложность построения технологического процесса определяется типом помола, связанным с установлением для данного предприятия ассортимента муки.</w:t>
      </w:r>
    </w:p>
    <w:p w:rsidR="00A25279" w:rsidRDefault="007272D1">
      <w:pPr>
        <w:suppressAutoHyphens/>
        <w:spacing w:line="360" w:lineRule="auto"/>
        <w:ind w:firstLine="720"/>
        <w:jc w:val="both"/>
        <w:rPr>
          <w:sz w:val="28"/>
        </w:rPr>
      </w:pPr>
      <w:r>
        <w:rPr>
          <w:sz w:val="28"/>
        </w:rPr>
        <w:t>При выработки муки второго сорта процесс помола можно упростить, ситовеечный процесс резко сократить, обогащая толь часть крупок, необходимость в шлифовочном процессе отпадает.</w:t>
      </w:r>
    </w:p>
    <w:p w:rsidR="00A25279" w:rsidRDefault="007272D1">
      <w:pPr>
        <w:suppressAutoHyphens/>
        <w:spacing w:line="360" w:lineRule="auto"/>
        <w:ind w:firstLine="720"/>
        <w:jc w:val="both"/>
        <w:rPr>
          <w:sz w:val="28"/>
        </w:rPr>
      </w:pPr>
      <w:r>
        <w:rPr>
          <w:sz w:val="28"/>
        </w:rPr>
        <w:t>Много сортные помолы пшеницы  и ниже одно сортный помол ее в муку первого сорта вынуждают усложнять технологический процесс, чтобы можно было более полно выделить крахмалистую часть эндосперма и превратить его в муку, с возможно меньшим содержанием других анатомических частей зерна.</w:t>
      </w:r>
    </w:p>
    <w:p w:rsidR="00A25279" w:rsidRDefault="007272D1">
      <w:pPr>
        <w:suppressAutoHyphens/>
        <w:spacing w:line="360" w:lineRule="auto"/>
        <w:ind w:firstLine="720"/>
        <w:jc w:val="both"/>
        <w:rPr>
          <w:sz w:val="28"/>
        </w:rPr>
      </w:pPr>
      <w:r>
        <w:rPr>
          <w:sz w:val="28"/>
        </w:rPr>
        <w:t>В этом случае  получают полное развитие как технологическая схема в целом, так и отдельные ее этапы, в том числе ситовеечный и шлифовальный процессы.  Эти помолы составляют третью подгруппу.</w:t>
      </w:r>
    </w:p>
    <w:p w:rsidR="00A25279" w:rsidRDefault="007272D1">
      <w:pPr>
        <w:suppressAutoHyphens/>
        <w:spacing w:line="360" w:lineRule="auto"/>
        <w:ind w:firstLine="720"/>
        <w:jc w:val="both"/>
        <w:rPr>
          <w:sz w:val="28"/>
        </w:rPr>
      </w:pPr>
      <w:r>
        <w:rPr>
          <w:sz w:val="28"/>
        </w:rPr>
        <w:t>Шлифовочный процесс помола тесно взаимосвязан с ситовеечным. Их органическое соединение можно рассматривать как единый процесс обогащения крупок. Таким образом схема классификации помолов учитывает конкретные особенности их организации, а также ассортимент вырабатываемой муки.</w:t>
      </w:r>
    </w:p>
    <w:p w:rsidR="00A25279" w:rsidRDefault="007272D1">
      <w:pPr>
        <w:suppressAutoHyphens/>
        <w:spacing w:line="360" w:lineRule="auto"/>
        <w:ind w:firstLine="720"/>
        <w:jc w:val="both"/>
        <w:rPr>
          <w:sz w:val="28"/>
        </w:rPr>
      </w:pPr>
      <w:r>
        <w:rPr>
          <w:sz w:val="28"/>
        </w:rPr>
        <w:t>С повышением требований к качеству муки усложняется не только схема размола, но и схема подготовки зерна к размолу.</w:t>
      </w:r>
    </w:p>
    <w:p w:rsidR="00A25279" w:rsidRDefault="007272D1">
      <w:pPr>
        <w:numPr>
          <w:ilvl w:val="12"/>
          <w:numId w:val="0"/>
        </w:numPr>
        <w:suppressAutoHyphens/>
        <w:spacing w:line="360" w:lineRule="auto"/>
        <w:ind w:firstLine="720"/>
        <w:jc w:val="both"/>
        <w:rPr>
          <w:sz w:val="28"/>
        </w:rPr>
      </w:pPr>
      <w:r>
        <w:rPr>
          <w:sz w:val="28"/>
        </w:rPr>
        <w:br w:type="page"/>
      </w:r>
    </w:p>
    <w:p w:rsidR="00A25279" w:rsidRDefault="007272D1">
      <w:pPr>
        <w:pStyle w:val="1"/>
        <w:jc w:val="center"/>
      </w:pPr>
      <w:r>
        <w:t>3. СВОЙСТВА  СЫРЬЯ И ГОТОВОЙ ПРОДУКЦИИ</w:t>
      </w:r>
    </w:p>
    <w:p w:rsidR="00A25279" w:rsidRDefault="00A25279">
      <w:pPr>
        <w:suppressAutoHyphens/>
        <w:spacing w:line="360" w:lineRule="auto"/>
        <w:ind w:firstLine="720"/>
        <w:jc w:val="both"/>
        <w:rPr>
          <w:b/>
          <w:sz w:val="28"/>
        </w:rPr>
      </w:pPr>
    </w:p>
    <w:p w:rsidR="00A25279" w:rsidRDefault="007272D1">
      <w:pPr>
        <w:pStyle w:val="a6"/>
        <w:jc w:val="center"/>
      </w:pPr>
      <w:r>
        <w:t>Стандарт и качество</w:t>
      </w:r>
    </w:p>
    <w:p w:rsidR="00A25279" w:rsidRDefault="007272D1">
      <w:pPr>
        <w:suppressAutoHyphens/>
        <w:spacing w:line="360" w:lineRule="auto"/>
        <w:ind w:firstLine="720"/>
        <w:jc w:val="both"/>
        <w:rPr>
          <w:sz w:val="28"/>
        </w:rPr>
      </w:pPr>
      <w:r>
        <w:rPr>
          <w:sz w:val="28"/>
        </w:rPr>
        <w:t>Зерно является дорогим сырьем. В общих затратах на производство муки и крупы на долю зерна приходится более 90%. Поэтому важно использовать зерно с наивысшей эффективность., то есть обеспечить максимальный выход готовой продукции, наилучшее ее качество при минимальных удельных эксплуатационных расходах.</w:t>
      </w:r>
    </w:p>
    <w:p w:rsidR="00A25279" w:rsidRDefault="007272D1">
      <w:pPr>
        <w:suppressAutoHyphens/>
        <w:spacing w:line="360" w:lineRule="auto"/>
        <w:ind w:firstLine="720"/>
        <w:jc w:val="both"/>
        <w:rPr>
          <w:sz w:val="28"/>
        </w:rPr>
      </w:pPr>
      <w:r>
        <w:rPr>
          <w:sz w:val="28"/>
        </w:rPr>
        <w:t>Решение этой задачи возможно только на основе управления свойствами зерна в процессе производства муки.</w:t>
      </w:r>
    </w:p>
    <w:p w:rsidR="00A25279" w:rsidRDefault="007272D1">
      <w:pPr>
        <w:suppressAutoHyphens/>
        <w:spacing w:line="360" w:lineRule="auto"/>
        <w:ind w:firstLine="720"/>
        <w:jc w:val="both"/>
        <w:rPr>
          <w:sz w:val="28"/>
        </w:rPr>
      </w:pPr>
      <w:r>
        <w:rPr>
          <w:sz w:val="28"/>
        </w:rPr>
        <w:t>Технологические свойства зерна являются производными от группы первичных свойств, которые можно подразделить на физико-химические, биохимические, структурно-механические, тепло-физические, а также анатомическое строение зерна.</w:t>
      </w:r>
    </w:p>
    <w:p w:rsidR="00A25279" w:rsidRDefault="007272D1">
      <w:pPr>
        <w:suppressAutoHyphens/>
        <w:spacing w:line="360" w:lineRule="auto"/>
        <w:ind w:firstLine="720"/>
        <w:jc w:val="both"/>
        <w:rPr>
          <w:sz w:val="28"/>
        </w:rPr>
      </w:pPr>
      <w:r>
        <w:rPr>
          <w:sz w:val="28"/>
        </w:rPr>
        <w:t>Технологические свойства зерна в значительной степени определяются его структурой, соотношением масс анатомических частей, а также распределение по ним химических веществ: белков, крахмала, клетчатки и др. Особенности анатомического строения зерна оказывают решающее влияние на организацию и ведение технологии муки.</w:t>
      </w:r>
    </w:p>
    <w:p w:rsidR="00A25279" w:rsidRDefault="007272D1">
      <w:pPr>
        <w:suppressAutoHyphens/>
        <w:spacing w:line="360" w:lineRule="auto"/>
        <w:ind w:firstLine="720"/>
        <w:jc w:val="both"/>
        <w:rPr>
          <w:sz w:val="28"/>
        </w:rPr>
      </w:pPr>
      <w:r>
        <w:rPr>
          <w:sz w:val="28"/>
        </w:rPr>
        <w:t>Основные показатели анатомических особенностей зерна с технологической точки зрения следующие, массовое соотношение анатомических частей зерна, прежде всего относительное содержание крахмала; строение цветковых пленок, оболочек и алейронового слоя, их толщина; конфигурация   петли бороздки;  микроструктура эндосперма.</w:t>
      </w:r>
    </w:p>
    <w:p w:rsidR="00A25279" w:rsidRDefault="007272D1">
      <w:pPr>
        <w:suppressAutoHyphens/>
        <w:spacing w:line="360" w:lineRule="auto"/>
        <w:ind w:firstLine="720"/>
        <w:jc w:val="both"/>
        <w:rPr>
          <w:sz w:val="28"/>
        </w:rPr>
      </w:pPr>
      <w:r>
        <w:rPr>
          <w:sz w:val="28"/>
        </w:rPr>
        <w:t>Физико-химические свойства зерна оцениваются большим числом показателей, определяющих различные стороны этих свойств.  Для зерна и основных компонентов комбикормов основное значение имеют следующие показатели: геометрическая характеристика зерна, зольность, крупность и выравненность зерновой массы, натура, плотность и удельный объем, масса 1000 зерен, стекловидность зерна.</w:t>
      </w:r>
    </w:p>
    <w:p w:rsidR="00A25279" w:rsidRDefault="007272D1">
      <w:pPr>
        <w:suppressAutoHyphens/>
        <w:spacing w:line="360" w:lineRule="auto"/>
        <w:ind w:firstLine="720"/>
        <w:jc w:val="both"/>
        <w:rPr>
          <w:sz w:val="28"/>
        </w:rPr>
      </w:pPr>
      <w:r>
        <w:rPr>
          <w:sz w:val="28"/>
        </w:rPr>
        <w:t>Важное значение имеет соотношение поверхности частиц, их гигроскопичность, сыпучесть, слеживаемость, способность к сводообразованию и т.д. Эти свойства оказывают существенное влияние на выбор конкретных режимов разменных технологических  процессов мукомольного, крупяного и комбикормового производства; измельчения, сепарирования, смешивания и т.д.</w:t>
      </w:r>
    </w:p>
    <w:p w:rsidR="00A25279" w:rsidRDefault="007272D1">
      <w:pPr>
        <w:suppressAutoHyphens/>
        <w:spacing w:line="360" w:lineRule="auto"/>
        <w:ind w:firstLine="720"/>
        <w:jc w:val="both"/>
        <w:rPr>
          <w:sz w:val="28"/>
        </w:rPr>
      </w:pPr>
      <w:r>
        <w:rPr>
          <w:sz w:val="28"/>
        </w:rPr>
        <w:t>Форма и линейные размеры зерна влияют на выбор сит воздушно-ситовых сепараторов,  триеров, а также на характеристику рабочих органов измельчающих и шелушильных машин. Эффективность технологии тем выше, чем меньше различаются показатели геометрической характеристики частиц сыпучего материала.</w:t>
      </w:r>
    </w:p>
    <w:p w:rsidR="00A25279" w:rsidRDefault="007272D1">
      <w:pPr>
        <w:suppressAutoHyphens/>
        <w:spacing w:line="360" w:lineRule="auto"/>
        <w:ind w:firstLine="720"/>
        <w:jc w:val="both"/>
        <w:rPr>
          <w:sz w:val="28"/>
        </w:rPr>
      </w:pPr>
      <w:r>
        <w:rPr>
          <w:sz w:val="28"/>
        </w:rPr>
        <w:t>Зольность - это количество золы, образовавшейся в результате сжигания навески зерна или муки, выраженная в процентах к массе навески. Зольность зерна колеблется в зависимости от сортовых особенностей и почвенно-климатических условий его произрастания. В низкозольном зерне хорошо развит эндосперм.</w:t>
      </w:r>
    </w:p>
    <w:p w:rsidR="00A25279" w:rsidRDefault="007272D1">
      <w:pPr>
        <w:suppressAutoHyphens/>
        <w:spacing w:line="360" w:lineRule="auto"/>
        <w:ind w:firstLine="720"/>
        <w:jc w:val="both"/>
        <w:rPr>
          <w:sz w:val="28"/>
        </w:rPr>
      </w:pPr>
      <w:r>
        <w:rPr>
          <w:sz w:val="28"/>
        </w:rPr>
        <w:t>Такое зерно в мукомольной промышленности ценится выше, так по содержанию зольности можно косвенно судить о качестве промежуточных и конечных продуктов переработки.</w:t>
      </w:r>
    </w:p>
    <w:p w:rsidR="00A25279" w:rsidRDefault="007272D1">
      <w:pPr>
        <w:suppressAutoHyphens/>
        <w:spacing w:line="360" w:lineRule="auto"/>
        <w:ind w:firstLine="720"/>
        <w:jc w:val="both"/>
        <w:rPr>
          <w:sz w:val="28"/>
        </w:rPr>
      </w:pPr>
      <w:r>
        <w:rPr>
          <w:sz w:val="28"/>
        </w:rPr>
        <w:t>Крупность зерна является важной характеристикой, чем крупнее зерно, тем больше относительное содержание эндосперма, тем выше потенциальный выход муки. С увеличением ширины и толщины зерна возрастает его сферичность; уменьшается внешняя поверхность и поэтому снижается содержание оболочек и алейронового слоя.</w:t>
      </w:r>
    </w:p>
    <w:p w:rsidR="00A25279" w:rsidRDefault="007272D1">
      <w:pPr>
        <w:suppressAutoHyphens/>
        <w:spacing w:line="360" w:lineRule="auto"/>
        <w:ind w:firstLine="720"/>
        <w:jc w:val="both"/>
        <w:rPr>
          <w:sz w:val="28"/>
        </w:rPr>
      </w:pPr>
      <w:r>
        <w:rPr>
          <w:sz w:val="28"/>
        </w:rPr>
        <w:t>Выравненность зерна по крупности также играет важную роль в технологии муки. При шелушении зерна пленчатых культур с хрупким ядром необходимо выделить достаточно выровненные по размерам фракции зерна с тем, чтобы в зоне шелушения обеспечить примерно одинаковое воздействие на каждое зерно. В противном случае будет происходить или дробление ядра крупного зерна, или же более мелки фракции зерна останутся не измельченными.</w:t>
      </w:r>
    </w:p>
    <w:p w:rsidR="00A25279" w:rsidRDefault="007272D1">
      <w:pPr>
        <w:suppressAutoHyphens/>
        <w:spacing w:line="360" w:lineRule="auto"/>
        <w:ind w:firstLine="720"/>
        <w:jc w:val="both"/>
        <w:rPr>
          <w:sz w:val="28"/>
        </w:rPr>
      </w:pPr>
      <w:r>
        <w:rPr>
          <w:sz w:val="28"/>
        </w:rPr>
        <w:t>Стекловидность используют при оценки зерна пшеницы. Считается, что зерно более высокой стекловидности отличается и более высокими технологическими свойствами. Однако стекловидность зерна является неустойчивым признаком и быстро снижается при увлажнении зерна (при хранении и т.п.).</w:t>
      </w:r>
    </w:p>
    <w:p w:rsidR="00A25279" w:rsidRDefault="007272D1">
      <w:pPr>
        <w:suppressAutoHyphens/>
        <w:spacing w:line="360" w:lineRule="auto"/>
        <w:ind w:firstLine="720"/>
        <w:jc w:val="both"/>
        <w:rPr>
          <w:sz w:val="28"/>
        </w:rPr>
      </w:pPr>
      <w:r>
        <w:rPr>
          <w:sz w:val="28"/>
        </w:rPr>
        <w:t>Плотность можно рассматривать как комплексную характеристику, суммарно отражающую такие показатели физико-химических свойств зерна, как структура, химический состав, стекловидность и т.п. Чем выше плотность зерна тем выше его натура. Натура - это один из наиболее старых показателей зерна. Под     натурой понимают массу 1 л зерна, выраженную  в граммах. Чем выше этот показатель, тем меньше мукомольные свойства зерна, тем меньше в зерне  содержится оболочек и больше эндосперма.</w:t>
      </w:r>
    </w:p>
    <w:p w:rsidR="00A25279" w:rsidRDefault="007272D1">
      <w:pPr>
        <w:suppressAutoHyphens/>
        <w:spacing w:line="360" w:lineRule="auto"/>
        <w:ind w:firstLine="720"/>
        <w:jc w:val="both"/>
        <w:rPr>
          <w:sz w:val="28"/>
        </w:rPr>
      </w:pPr>
      <w:r>
        <w:rPr>
          <w:sz w:val="28"/>
        </w:rPr>
        <w:t>Мукомольные свойства зерна с повышением плотности улучшаются. На  плотность существенно влияют влажность зерна, температура и др. факторы.</w:t>
      </w:r>
    </w:p>
    <w:p w:rsidR="00A25279" w:rsidRDefault="007272D1">
      <w:pPr>
        <w:suppressAutoHyphens/>
        <w:spacing w:line="360" w:lineRule="auto"/>
        <w:ind w:firstLine="720"/>
        <w:jc w:val="both"/>
        <w:rPr>
          <w:sz w:val="28"/>
        </w:rPr>
      </w:pPr>
      <w:r>
        <w:rPr>
          <w:sz w:val="28"/>
        </w:rPr>
        <w:t>Биохимические свойства зерна определяются его химическим составом, распределением химических веществ по анатомическим частям, а также активностью некоторых ферментов гидрометрического действия не мало важное значение имеет так же наличие в зерне биологически-активных веществ. В процессе подготовки к переработке биохимические свойства зерна могут изменяться благодаря воздействию тепла и влаги. Инженер-технолог должен учитывать это и выбирать режим процесса согласуясь с биохимическими особенностями данной партии зерна.</w:t>
      </w:r>
    </w:p>
    <w:p w:rsidR="00A25279" w:rsidRDefault="007272D1">
      <w:pPr>
        <w:suppressAutoHyphens/>
        <w:spacing w:line="360" w:lineRule="auto"/>
        <w:ind w:firstLine="720"/>
        <w:jc w:val="both"/>
        <w:rPr>
          <w:sz w:val="28"/>
        </w:rPr>
      </w:pPr>
      <w:r>
        <w:rPr>
          <w:sz w:val="28"/>
        </w:rPr>
        <w:t>При помоле зерна  в сортовую муку приходит лишь небольшая доля биологически-ценных веществ от общего содержания всех биологически ценных веществ в муке  при извлечении ее с выше 70%. Таким образом, чем больше выход муки, тем выше ее биологическая ценность.</w:t>
      </w:r>
    </w:p>
    <w:p w:rsidR="00A25279" w:rsidRDefault="007272D1">
      <w:pPr>
        <w:suppressAutoHyphens/>
        <w:spacing w:line="360" w:lineRule="auto"/>
        <w:ind w:firstLine="720"/>
        <w:jc w:val="both"/>
        <w:rPr>
          <w:sz w:val="28"/>
        </w:rPr>
      </w:pPr>
      <w:r>
        <w:rPr>
          <w:sz w:val="28"/>
        </w:rPr>
        <w:t>Структурно-механические свойства зерна увязывают структурные особенности материала с его реакцией на механическое воздействие. Эти свойства определяют процесс измельчения зерна, шелушения, выход и качество продуктов дробления, расход электроэнергии на измельчение зерна. Главными критериями оценки механических свойств материалов служат  их прочность и    твердость.</w:t>
      </w:r>
    </w:p>
    <w:p w:rsidR="00A25279" w:rsidRDefault="007272D1">
      <w:pPr>
        <w:suppressAutoHyphens/>
        <w:spacing w:line="360" w:lineRule="auto"/>
        <w:ind w:firstLine="720"/>
        <w:jc w:val="both"/>
        <w:rPr>
          <w:sz w:val="28"/>
        </w:rPr>
      </w:pPr>
      <w:r>
        <w:rPr>
          <w:sz w:val="28"/>
        </w:rPr>
        <w:t>Зерно постоянно участвует в процессе тепло и влагообмена с окружающей средой. Наиболее интенсивно развивается этот процесс при  сушке зерна. В мукомольном производстве зерно при подготовке к помолу увлажняют водой комнатной температуры или подогретой, или же обрабатывают насыщенным паром при нормальном  атмосферном давлении.</w:t>
      </w:r>
    </w:p>
    <w:p w:rsidR="00A25279" w:rsidRDefault="007272D1">
      <w:pPr>
        <w:suppressAutoHyphens/>
        <w:spacing w:line="360" w:lineRule="auto"/>
        <w:ind w:firstLine="720"/>
        <w:jc w:val="both"/>
        <w:rPr>
          <w:sz w:val="28"/>
        </w:rPr>
      </w:pPr>
      <w:r>
        <w:rPr>
          <w:sz w:val="28"/>
        </w:rPr>
        <w:t>Технологические свойства зерна реализуются при переработке его в муку. Поэтому наиболее полно их можно оценить лишь после переработки данной партии зерна по выходу готовой продукции, показателям его качества и удельным эксплуатационным расходам.</w:t>
      </w:r>
    </w:p>
    <w:p w:rsidR="00A25279" w:rsidRDefault="007272D1">
      <w:pPr>
        <w:suppressAutoHyphens/>
        <w:spacing w:line="360" w:lineRule="auto"/>
        <w:ind w:firstLine="720"/>
        <w:jc w:val="both"/>
        <w:rPr>
          <w:sz w:val="28"/>
        </w:rPr>
      </w:pPr>
      <w:r>
        <w:rPr>
          <w:sz w:val="28"/>
        </w:rPr>
        <w:t>В связи с непостоянством значений показателей технические свойства поступающего на зерноперерабатывающие предприятия так же изменяется. Это определяет необходимость преобразование при подготовке к переработке. Для обеспечения  высокой эффективности использования зерна необходимо ввести процесс подготовки и переработки его в оптимальном варианте, то есть подбирать технологические режимы, которые обеспечивают наивысшую эффективность переработки данной партии зерна.</w:t>
      </w:r>
    </w:p>
    <w:p w:rsidR="00A25279" w:rsidRDefault="007272D1">
      <w:pPr>
        <w:suppressAutoHyphens/>
        <w:spacing w:line="360" w:lineRule="auto"/>
        <w:ind w:firstLine="720"/>
        <w:jc w:val="both"/>
        <w:rPr>
          <w:sz w:val="28"/>
        </w:rPr>
      </w:pPr>
      <w:r>
        <w:rPr>
          <w:sz w:val="28"/>
        </w:rPr>
        <w:t>Для обеспечения продажи доброкачественного зерна и поставки его перерабатывающим предприятиям разработаны государственные стандарты в которых предусмотрены нормы качества. В  стандартах указаны базисные и ограничительные кондиции.</w:t>
      </w:r>
    </w:p>
    <w:p w:rsidR="00A25279" w:rsidRDefault="007272D1">
      <w:pPr>
        <w:suppressAutoHyphens/>
        <w:spacing w:line="360" w:lineRule="auto"/>
        <w:ind w:firstLine="720"/>
        <w:jc w:val="both"/>
        <w:rPr>
          <w:sz w:val="28"/>
        </w:rPr>
      </w:pPr>
      <w:r>
        <w:rPr>
          <w:sz w:val="28"/>
        </w:rPr>
        <w:t>Базисными кондициями называют нормы качества, обеспечивающие его сохранность и получение стандартной продукции. Базисное качество зерна определено следующими качествами:</w:t>
      </w:r>
    </w:p>
    <w:p w:rsidR="00A25279" w:rsidRDefault="007272D1" w:rsidP="007272D1">
      <w:pPr>
        <w:numPr>
          <w:ilvl w:val="0"/>
          <w:numId w:val="34"/>
        </w:numPr>
        <w:suppressAutoHyphens/>
        <w:spacing w:line="360" w:lineRule="auto"/>
        <w:jc w:val="both"/>
        <w:rPr>
          <w:sz w:val="28"/>
        </w:rPr>
      </w:pPr>
      <w:r>
        <w:rPr>
          <w:sz w:val="28"/>
        </w:rPr>
        <w:t>влажность 14%;</w:t>
      </w:r>
    </w:p>
    <w:p w:rsidR="00A25279" w:rsidRDefault="007272D1" w:rsidP="007272D1">
      <w:pPr>
        <w:numPr>
          <w:ilvl w:val="0"/>
          <w:numId w:val="35"/>
        </w:numPr>
        <w:suppressAutoHyphens/>
        <w:spacing w:line="360" w:lineRule="auto"/>
        <w:jc w:val="both"/>
        <w:rPr>
          <w:sz w:val="28"/>
        </w:rPr>
      </w:pPr>
      <w:r>
        <w:rPr>
          <w:sz w:val="28"/>
        </w:rPr>
        <w:t>зольность очищенного зерна 1.85%;</w:t>
      </w:r>
    </w:p>
    <w:p w:rsidR="00A25279" w:rsidRDefault="007272D1" w:rsidP="007272D1">
      <w:pPr>
        <w:numPr>
          <w:ilvl w:val="0"/>
          <w:numId w:val="35"/>
        </w:numPr>
        <w:suppressAutoHyphens/>
        <w:spacing w:line="360" w:lineRule="auto"/>
        <w:jc w:val="both"/>
        <w:rPr>
          <w:sz w:val="28"/>
        </w:rPr>
      </w:pPr>
      <w:r>
        <w:rPr>
          <w:sz w:val="28"/>
        </w:rPr>
        <w:t>содержание сорной примеси 1%;</w:t>
      </w:r>
    </w:p>
    <w:p w:rsidR="00A25279" w:rsidRDefault="007272D1" w:rsidP="007272D1">
      <w:pPr>
        <w:numPr>
          <w:ilvl w:val="0"/>
          <w:numId w:val="35"/>
        </w:numPr>
        <w:suppressAutoHyphens/>
        <w:spacing w:line="360" w:lineRule="auto"/>
        <w:jc w:val="both"/>
        <w:rPr>
          <w:sz w:val="28"/>
        </w:rPr>
      </w:pPr>
      <w:r>
        <w:rPr>
          <w:sz w:val="28"/>
        </w:rPr>
        <w:t>содержание зерновой примеси не более 5%;</w:t>
      </w:r>
    </w:p>
    <w:p w:rsidR="00A25279" w:rsidRDefault="007272D1" w:rsidP="007272D1">
      <w:pPr>
        <w:numPr>
          <w:ilvl w:val="0"/>
          <w:numId w:val="35"/>
        </w:numPr>
        <w:suppressAutoHyphens/>
        <w:spacing w:line="360" w:lineRule="auto"/>
        <w:jc w:val="both"/>
        <w:rPr>
          <w:sz w:val="28"/>
        </w:rPr>
      </w:pPr>
      <w:r>
        <w:rPr>
          <w:sz w:val="28"/>
        </w:rPr>
        <w:t>натура 775 г/л;</w:t>
      </w:r>
    </w:p>
    <w:p w:rsidR="00A25279" w:rsidRDefault="007272D1" w:rsidP="007272D1">
      <w:pPr>
        <w:numPr>
          <w:ilvl w:val="0"/>
          <w:numId w:val="35"/>
        </w:numPr>
        <w:suppressAutoHyphens/>
        <w:spacing w:line="360" w:lineRule="auto"/>
        <w:jc w:val="both"/>
        <w:rPr>
          <w:sz w:val="28"/>
        </w:rPr>
      </w:pPr>
      <w:r>
        <w:rPr>
          <w:sz w:val="28"/>
        </w:rPr>
        <w:t>стекловидность не менее 50%;</w:t>
      </w:r>
    </w:p>
    <w:p w:rsidR="00A25279" w:rsidRDefault="007272D1" w:rsidP="007272D1">
      <w:pPr>
        <w:numPr>
          <w:ilvl w:val="0"/>
          <w:numId w:val="35"/>
        </w:numPr>
        <w:suppressAutoHyphens/>
        <w:spacing w:line="360" w:lineRule="auto"/>
        <w:jc w:val="both"/>
        <w:rPr>
          <w:sz w:val="28"/>
        </w:rPr>
      </w:pPr>
      <w:r>
        <w:rPr>
          <w:sz w:val="28"/>
        </w:rPr>
        <w:t>количество клейковины 25%.</w:t>
      </w:r>
    </w:p>
    <w:p w:rsidR="00A25279" w:rsidRDefault="007272D1">
      <w:pPr>
        <w:suppressAutoHyphens/>
        <w:spacing w:line="360" w:lineRule="auto"/>
        <w:ind w:firstLine="720"/>
        <w:jc w:val="both"/>
        <w:rPr>
          <w:sz w:val="28"/>
        </w:rPr>
      </w:pPr>
      <w:r>
        <w:rPr>
          <w:sz w:val="28"/>
        </w:rPr>
        <w:t>При отклонении показателей качества, от приведенных выше базисной кондиции, производится соответствующая скидка (при пониженном качестве) или надбавка (при более высоком  качестве) на выход продукции.</w:t>
      </w:r>
    </w:p>
    <w:p w:rsidR="00A25279" w:rsidRDefault="007272D1">
      <w:pPr>
        <w:suppressAutoHyphens/>
        <w:spacing w:line="360" w:lineRule="auto"/>
        <w:ind w:firstLine="720"/>
        <w:jc w:val="both"/>
        <w:rPr>
          <w:sz w:val="28"/>
        </w:rPr>
      </w:pPr>
      <w:r>
        <w:rPr>
          <w:sz w:val="28"/>
        </w:rPr>
        <w:t>Ограничительными кондициями называют предельные нормы качества зерна, при которых возможна приемка зерна  в зернохранилища зерноперерабатывающих предприятий.</w:t>
      </w:r>
    </w:p>
    <w:p w:rsidR="00A25279" w:rsidRDefault="007272D1">
      <w:pPr>
        <w:suppressAutoHyphens/>
        <w:spacing w:line="360" w:lineRule="auto"/>
        <w:ind w:firstLine="720"/>
        <w:jc w:val="both"/>
        <w:rPr>
          <w:sz w:val="28"/>
        </w:rPr>
      </w:pPr>
      <w:r>
        <w:rPr>
          <w:sz w:val="28"/>
        </w:rPr>
        <w:t>В зернохранилищах предприятия зерно подвергает предварительной подготовке - сушке (при необходимости), очистке от  грубых примесей и составляют помольные партии. В результате такой  подготовки зерно, передаваемое из зернохранилищ на мукомольный завод, должно отвечать определенным требованиям.</w:t>
      </w:r>
    </w:p>
    <w:p w:rsidR="00A25279" w:rsidRDefault="007272D1">
      <w:pPr>
        <w:pStyle w:val="1"/>
        <w:jc w:val="center"/>
      </w:pPr>
      <w:r>
        <w:br w:type="page"/>
        <w:t>4. ОПИСАНИЕ УСОВЕРШЕНСТВОВАННОГО ТЕХНОЛОГИЧЕСКГО ПРОЦЕССА ПЕРЕРАБОТКИ ЗЕРНА В МУКУ</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both"/>
        <w:rPr>
          <w:sz w:val="28"/>
        </w:rPr>
      </w:pPr>
      <w:r>
        <w:rPr>
          <w:sz w:val="28"/>
        </w:rPr>
        <w:t>Технологическая схема переработки зерна пшеницы в муку представлена на листе № 4 графической части проекта.</w:t>
      </w:r>
    </w:p>
    <w:p w:rsidR="00A25279" w:rsidRDefault="007272D1">
      <w:pPr>
        <w:suppressAutoHyphens/>
        <w:spacing w:line="360" w:lineRule="auto"/>
        <w:ind w:firstLine="720"/>
        <w:jc w:val="both"/>
        <w:rPr>
          <w:sz w:val="28"/>
        </w:rPr>
      </w:pPr>
      <w:r>
        <w:rPr>
          <w:sz w:val="28"/>
        </w:rPr>
        <w:t>После уборки урожая зерно содержит различные посторонние примеси. В зерне могут находится семена сорных растений, соломистые частицы, обмолоченные колосья и даже кусочки земли или мелкие камешки (галька).  При перевозке и различных операциях с зерном в него могут попасть и другие предметы, кусочки проволоки, различные металлические предметы, веревка, стекло и т.п. Все это нежелательные примеси и все это необходимо удалить из зерна до его измельчения в муку.</w:t>
      </w:r>
    </w:p>
    <w:p w:rsidR="00A25279" w:rsidRDefault="007272D1">
      <w:pPr>
        <w:suppressAutoHyphens/>
        <w:spacing w:line="360" w:lineRule="auto"/>
        <w:ind w:firstLine="720"/>
        <w:jc w:val="both"/>
        <w:rPr>
          <w:sz w:val="28"/>
        </w:rPr>
      </w:pPr>
      <w:r>
        <w:rPr>
          <w:sz w:val="28"/>
        </w:rPr>
        <w:t>Особый класс составляют вредные примеси - семена некоторых растений, содержание ядовитые вещества. Это семена куколя, софоры лисохвостной, триходесмы инканум и др. От них нужно очищать зерно особенно тщательно.</w:t>
      </w:r>
    </w:p>
    <w:p w:rsidR="00A25279" w:rsidRDefault="007272D1">
      <w:pPr>
        <w:suppressAutoHyphens/>
        <w:spacing w:line="360" w:lineRule="auto"/>
        <w:ind w:firstLine="720"/>
        <w:jc w:val="both"/>
        <w:rPr>
          <w:sz w:val="28"/>
        </w:rPr>
      </w:pPr>
      <w:r>
        <w:rPr>
          <w:sz w:val="28"/>
        </w:rPr>
        <w:t>Если растения пшеницы заражены спорыньей, то ее рожки тоже попадают в массу зерна при обмолоте. Имеются так же и другие грибковые заболевания зерна - фузариозное зерно и т.п.</w:t>
      </w:r>
    </w:p>
    <w:p w:rsidR="00A25279" w:rsidRDefault="007272D1">
      <w:pPr>
        <w:suppressAutoHyphens/>
        <w:spacing w:line="360" w:lineRule="auto"/>
        <w:ind w:firstLine="720"/>
        <w:jc w:val="both"/>
        <w:rPr>
          <w:sz w:val="28"/>
        </w:rPr>
      </w:pPr>
      <w:r>
        <w:rPr>
          <w:sz w:val="28"/>
        </w:rPr>
        <w:t>Таким образом, перед помолом зерно необходимо тщательно очищать от всех этих посторонних включений.</w:t>
      </w:r>
    </w:p>
    <w:p w:rsidR="00A25279" w:rsidRDefault="007272D1">
      <w:pPr>
        <w:suppressAutoHyphens/>
        <w:spacing w:line="360" w:lineRule="auto"/>
        <w:ind w:firstLine="720"/>
        <w:jc w:val="both"/>
        <w:rPr>
          <w:sz w:val="28"/>
        </w:rPr>
      </w:pPr>
      <w:r>
        <w:rPr>
          <w:sz w:val="28"/>
        </w:rPr>
        <w:t>На измельчающие машины должно поступать чистое зерно,  иначе нельзя будет получить муку необходимого качества.</w:t>
      </w:r>
    </w:p>
    <w:p w:rsidR="00A25279" w:rsidRDefault="007272D1">
      <w:pPr>
        <w:suppressAutoHyphens/>
        <w:spacing w:line="360" w:lineRule="auto"/>
        <w:ind w:firstLine="720"/>
        <w:jc w:val="both"/>
        <w:rPr>
          <w:sz w:val="28"/>
        </w:rPr>
      </w:pPr>
      <w:r>
        <w:rPr>
          <w:sz w:val="28"/>
        </w:rPr>
        <w:t>Очистку зерна проводят на машинах различного принципа действия: на сепараторах, триерах, камнеотделителях, аспираторах и т.д.</w:t>
      </w:r>
    </w:p>
    <w:p w:rsidR="00A25279" w:rsidRDefault="007272D1">
      <w:pPr>
        <w:suppressAutoHyphens/>
        <w:spacing w:line="360" w:lineRule="auto"/>
        <w:ind w:firstLine="720"/>
        <w:jc w:val="both"/>
        <w:rPr>
          <w:sz w:val="28"/>
        </w:rPr>
      </w:pPr>
      <w:r>
        <w:rPr>
          <w:sz w:val="28"/>
        </w:rPr>
        <w:t>Так как в хозяйстве имеются ЗАВы, то предварительную очистку зерна, от сорных растений, куколя, овсюга и др. засорений производят на них. А последующую очистку, непосредственно в подготовительном отделении мельницы. Однако, на этом подготовительные операции не завершаются. На поверхности зерна обычно присутствует пыль и другие загрязнения. Поэтому проводят очистку его поверхности на обоечных  и щеточных машинах или даже промывают его в специальных моечных машинах.</w:t>
      </w:r>
    </w:p>
    <w:p w:rsidR="00A25279" w:rsidRDefault="007272D1">
      <w:pPr>
        <w:suppressAutoHyphens/>
        <w:spacing w:line="360" w:lineRule="auto"/>
        <w:ind w:firstLine="720"/>
        <w:jc w:val="both"/>
        <w:rPr>
          <w:sz w:val="28"/>
        </w:rPr>
      </w:pPr>
      <w:r>
        <w:rPr>
          <w:sz w:val="28"/>
        </w:rPr>
        <w:t>И, наконец осуществляют обработку зерна для улучшения его мукомольных свойств, проводят “кондиционирование” зерна. В этом процессе зерно увлажняют до определенной влажности и затем выдерживают его в течение нескольких часов в закромах - отволаживают.</w:t>
      </w:r>
    </w:p>
    <w:p w:rsidR="00A25279" w:rsidRDefault="007272D1">
      <w:pPr>
        <w:suppressAutoHyphens/>
        <w:spacing w:line="360" w:lineRule="auto"/>
        <w:ind w:firstLine="720"/>
        <w:jc w:val="both"/>
        <w:rPr>
          <w:sz w:val="28"/>
        </w:rPr>
      </w:pPr>
      <w:r>
        <w:rPr>
          <w:sz w:val="28"/>
        </w:rPr>
        <w:t>В данной мельнице, подготовка зерна к помолу в зерноочистительном отделении производится по следующей схеме:</w:t>
      </w:r>
    </w:p>
    <w:p w:rsidR="00A25279" w:rsidRDefault="00A25279">
      <w:pPr>
        <w:pStyle w:val="4"/>
        <w:sectPr w:rsidR="00A25279">
          <w:footerReference w:type="default" r:id="rId7"/>
          <w:type w:val="oddPage"/>
          <w:pgSz w:w="11907" w:h="16840" w:code="9"/>
          <w:pgMar w:top="851" w:right="567" w:bottom="1134" w:left="1701" w:header="720" w:footer="720" w:gutter="0"/>
          <w:cols w:space="720"/>
        </w:sectPr>
      </w:pPr>
    </w:p>
    <w:p w:rsidR="00A25279" w:rsidRDefault="00B83619">
      <w:pPr>
        <w:pStyle w:val="a6"/>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0;margin-top:49.45pt;width:313.55pt;height:476.75pt;z-index:251657728;mso-position-horizontal:absolute;mso-position-horizontal-relative:text;mso-position-vertical:absolute;mso-position-vertical-relative:text" o:allowincell="f">
            <v:imagedata r:id="rId8" o:title="рис"/>
            <w10:wrap type="topAndBottom"/>
          </v:shape>
        </w:pict>
      </w:r>
      <w:r w:rsidR="007272D1">
        <w:t>ТЕХНОЛОГИЧЕСКАЯ СХЕМА ПОДГОТОВИТЕЛЬНОГО ОТДЕЛЕНИЯ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center"/>
        <w:rPr>
          <w:sz w:val="28"/>
        </w:rPr>
      </w:pPr>
      <w:r>
        <w:rPr>
          <w:sz w:val="28"/>
        </w:rPr>
        <w:t>Рис. 2.</w:t>
      </w: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7272D1">
      <w:pPr>
        <w:suppressAutoHyphens/>
        <w:spacing w:line="360" w:lineRule="auto"/>
        <w:jc w:val="both"/>
        <w:rPr>
          <w:sz w:val="28"/>
        </w:rPr>
      </w:pPr>
      <w:r>
        <w:rPr>
          <w:sz w:val="28"/>
        </w:rPr>
        <w:t>1. Аспирационная колонка</w:t>
      </w:r>
    </w:p>
    <w:p w:rsidR="00A25279" w:rsidRDefault="007272D1" w:rsidP="007272D1">
      <w:pPr>
        <w:numPr>
          <w:ilvl w:val="0"/>
          <w:numId w:val="3"/>
        </w:numPr>
        <w:suppressAutoHyphens/>
        <w:spacing w:line="360" w:lineRule="auto"/>
        <w:ind w:left="0" w:firstLine="0"/>
        <w:jc w:val="both"/>
        <w:rPr>
          <w:sz w:val="28"/>
        </w:rPr>
      </w:pPr>
      <w:r>
        <w:rPr>
          <w:sz w:val="28"/>
        </w:rPr>
        <w:t>Сепаратор А1-БЛС</w:t>
      </w:r>
    </w:p>
    <w:p w:rsidR="00A25279" w:rsidRDefault="007272D1" w:rsidP="007272D1">
      <w:pPr>
        <w:numPr>
          <w:ilvl w:val="0"/>
          <w:numId w:val="4"/>
        </w:numPr>
        <w:suppressAutoHyphens/>
        <w:spacing w:line="360" w:lineRule="auto"/>
        <w:ind w:left="0" w:firstLine="0"/>
        <w:jc w:val="both"/>
        <w:rPr>
          <w:sz w:val="28"/>
        </w:rPr>
      </w:pPr>
      <w:r>
        <w:rPr>
          <w:sz w:val="28"/>
        </w:rPr>
        <w:t>Магнитный сепаратор</w:t>
      </w:r>
    </w:p>
    <w:p w:rsidR="00A25279" w:rsidRDefault="007272D1" w:rsidP="007272D1">
      <w:pPr>
        <w:numPr>
          <w:ilvl w:val="0"/>
          <w:numId w:val="5"/>
        </w:numPr>
        <w:suppressAutoHyphens/>
        <w:spacing w:line="360" w:lineRule="auto"/>
        <w:ind w:left="0" w:firstLine="0"/>
        <w:jc w:val="both"/>
        <w:rPr>
          <w:sz w:val="28"/>
        </w:rPr>
      </w:pPr>
      <w:r>
        <w:rPr>
          <w:sz w:val="28"/>
        </w:rPr>
        <w:t>Камнеотделительная машина РЗ-БКТ</w:t>
      </w:r>
    </w:p>
    <w:p w:rsidR="00A25279" w:rsidRDefault="007272D1" w:rsidP="007272D1">
      <w:pPr>
        <w:numPr>
          <w:ilvl w:val="0"/>
          <w:numId w:val="6"/>
        </w:numPr>
        <w:suppressAutoHyphens/>
        <w:spacing w:line="360" w:lineRule="auto"/>
        <w:ind w:left="0" w:firstLine="0"/>
        <w:jc w:val="both"/>
        <w:rPr>
          <w:sz w:val="28"/>
        </w:rPr>
      </w:pPr>
      <w:r>
        <w:rPr>
          <w:sz w:val="28"/>
        </w:rPr>
        <w:t>Магнитный сепаратор</w:t>
      </w:r>
    </w:p>
    <w:p w:rsidR="00A25279" w:rsidRDefault="007272D1">
      <w:pPr>
        <w:suppressAutoHyphens/>
        <w:spacing w:line="360" w:lineRule="auto"/>
        <w:jc w:val="both"/>
        <w:rPr>
          <w:sz w:val="28"/>
        </w:rPr>
      </w:pPr>
      <w:r>
        <w:rPr>
          <w:sz w:val="28"/>
        </w:rPr>
        <w:t>6 Обоечная машина РЗ-БГО-6</w:t>
      </w:r>
    </w:p>
    <w:p w:rsidR="00A25279" w:rsidRDefault="007272D1" w:rsidP="007272D1">
      <w:pPr>
        <w:numPr>
          <w:ilvl w:val="0"/>
          <w:numId w:val="7"/>
        </w:numPr>
        <w:suppressAutoHyphens/>
        <w:spacing w:line="360" w:lineRule="auto"/>
        <w:ind w:left="0" w:firstLine="0"/>
        <w:jc w:val="both"/>
        <w:rPr>
          <w:sz w:val="28"/>
        </w:rPr>
      </w:pPr>
      <w:r>
        <w:rPr>
          <w:sz w:val="28"/>
        </w:rPr>
        <w:t>Аспирационный канал РЗ-БНА-50</w:t>
      </w:r>
    </w:p>
    <w:p w:rsidR="00A25279" w:rsidRDefault="007272D1">
      <w:pPr>
        <w:suppressAutoHyphens/>
        <w:spacing w:line="360" w:lineRule="auto"/>
        <w:jc w:val="both"/>
        <w:rPr>
          <w:sz w:val="28"/>
        </w:rPr>
      </w:pPr>
      <w:r>
        <w:rPr>
          <w:sz w:val="28"/>
        </w:rPr>
        <w:t>8. Увлажнительная машина А1-БШУ-2</w:t>
      </w:r>
    </w:p>
    <w:p w:rsidR="00A25279" w:rsidRDefault="007272D1">
      <w:pPr>
        <w:suppressAutoHyphens/>
        <w:spacing w:line="360" w:lineRule="auto"/>
        <w:jc w:val="both"/>
        <w:rPr>
          <w:sz w:val="28"/>
        </w:rPr>
      </w:pPr>
      <w:r>
        <w:rPr>
          <w:sz w:val="28"/>
        </w:rPr>
        <w:t>9. Силоса для отволаживания зерна</w:t>
      </w:r>
    </w:p>
    <w:p w:rsidR="00A25279" w:rsidRDefault="00A25279">
      <w:pPr>
        <w:suppressAutoHyphens/>
        <w:spacing w:line="360" w:lineRule="auto"/>
        <w:jc w:val="both"/>
        <w:rPr>
          <w:sz w:val="28"/>
        </w:rPr>
      </w:pPr>
    </w:p>
    <w:p w:rsidR="00A25279" w:rsidRDefault="00A25279">
      <w:pPr>
        <w:suppressAutoHyphens/>
        <w:spacing w:line="360" w:lineRule="auto"/>
        <w:jc w:val="both"/>
        <w:rPr>
          <w:sz w:val="28"/>
        </w:rPr>
        <w:sectPr w:rsidR="00A25279">
          <w:type w:val="oddPage"/>
          <w:pgSz w:w="11907" w:h="16840" w:code="9"/>
          <w:pgMar w:top="851" w:right="567" w:bottom="1134" w:left="1701" w:header="720" w:footer="720" w:gutter="0"/>
          <w:cols w:num="2" w:space="720" w:equalWidth="0">
            <w:col w:w="6379" w:space="142"/>
            <w:col w:w="2550"/>
          </w:cols>
        </w:sectPr>
      </w:pP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 xml:space="preserve">Зерно предварительно очищенное на ЗАВе из самосвала выгружается в бункер неочищенного зерна в днище которого вмонтирован конвейер винтовой, который подает зерно в башмак порций. Далее зерно порцией подается на первичную очистку в аспиратор и на зерноочистительный сепаратор, который служит для удаления из зерновой массы крупных, мелких и легких примесей. Легкие примеси удаляются воздушным потоком в аспираторе на входе в сепаратор, и на выходе из него. Для выделения примесей, отличающихся по размерам (крупных и мелких) служат пробивные сита (решета), с отверстиями круглой или же продолговатой формы. Длина продолговатых отверстий зависит от ширины их: если ширина не более 2.0 мм, то </w:t>
      </w:r>
      <w:r>
        <w:rPr>
          <w:sz w:val="28"/>
          <w:lang w:val="en-US"/>
        </w:rPr>
        <w:t>l</w:t>
      </w:r>
      <w:r>
        <w:rPr>
          <w:sz w:val="28"/>
        </w:rPr>
        <w:t xml:space="preserve">=20мм. На решетном полотне отверстия располагаются в шахматном порядке, чтобы повысить вероятность просеивания. Сита устанавливаются с некоторым наклоном от входа к выходу, а ситовой кузов сепаратора совершает колебательное движение. Таким образом, на верхнем сите с </w:t>
      </w:r>
      <w:r>
        <w:rPr>
          <w:sz w:val="28"/>
        </w:rPr>
        <w:sym w:font="Symbol" w:char="F0C6"/>
      </w:r>
      <w:r>
        <w:rPr>
          <w:sz w:val="28"/>
        </w:rPr>
        <w:t xml:space="preserve"> отверстий 5 ... 10 мм, удаляют крупные примеси. Зерно вместе с мелкими примесями проходи сквозь отверстия этого сита и поступает на нижнее сито, с отверстиями </w:t>
      </w:r>
      <w:r>
        <w:rPr>
          <w:sz w:val="28"/>
        </w:rPr>
        <w:sym w:font="Symbol" w:char="F0C6"/>
      </w:r>
      <w:r>
        <w:rPr>
          <w:sz w:val="28"/>
        </w:rPr>
        <w:t xml:space="preserve"> 1.5 х 20 ... 1.7 х 20, на которые мелкие примеси идут проходом, а зерно идет сходом.</w:t>
      </w:r>
    </w:p>
    <w:p w:rsidR="00A25279" w:rsidRDefault="007272D1">
      <w:pPr>
        <w:suppressAutoHyphens/>
        <w:spacing w:line="360" w:lineRule="auto"/>
        <w:ind w:firstLine="720"/>
        <w:jc w:val="both"/>
        <w:rPr>
          <w:sz w:val="28"/>
        </w:rPr>
      </w:pPr>
      <w:r>
        <w:rPr>
          <w:sz w:val="28"/>
        </w:rPr>
        <w:t>Очищенное зерно направляется в камнесборник, предназначенный для отбора мелких камешков, размеры которых мало отличаются от размера зерна.</w:t>
      </w:r>
    </w:p>
    <w:p w:rsidR="00A25279" w:rsidRDefault="007272D1">
      <w:pPr>
        <w:suppressAutoHyphens/>
        <w:spacing w:line="360" w:lineRule="auto"/>
        <w:ind w:firstLine="720"/>
        <w:jc w:val="both"/>
        <w:rPr>
          <w:sz w:val="28"/>
        </w:rPr>
      </w:pPr>
      <w:r>
        <w:rPr>
          <w:sz w:val="28"/>
        </w:rPr>
        <w:t>Зерно из приемного устройства попадает сначала на сетчатую поверхность распределителя, продуваемую с низу воздухом, а затем на сетку деки в центре вибростола. Здесь исходное зерно делится на два равных потока. Под действием колебаний рабочей поверхности и аэрации воздухом, зерновая смесь разрыхляется, при этом коэффициент внутреннего трения снижается. Зерно переходит в состояние псевдоожижения.  В таких условиях происходит интенсивное самосортирование зерновой массы: тяжелые минеральные частицы опускаются вниз на рабочую поверхность деки, а зерно и легкие примеси остаются в верхних слоях. Кинематические параметры и нагрузка машины, угол наклона и коэффициент трения рабочей поверхности подобраны таким образом, что нижний слой, имеющий наибольшее сцепление с рабочей поверхностью, движется вверх против наклона деки. Верхний слой не подверженный транспортирующему воздействию дека, течет как жидкость под уклони разгружается в нижней широкой части деки, преодолевая сопротивление резинового клапана в выпускном патрубке.</w:t>
      </w:r>
    </w:p>
    <w:p w:rsidR="00A25279" w:rsidRDefault="007272D1">
      <w:pPr>
        <w:suppressAutoHyphens/>
        <w:spacing w:line="360" w:lineRule="auto"/>
        <w:ind w:firstLine="720"/>
        <w:jc w:val="both"/>
        <w:rPr>
          <w:sz w:val="28"/>
        </w:rPr>
      </w:pPr>
      <w:r>
        <w:rPr>
          <w:sz w:val="28"/>
        </w:rPr>
        <w:t>Минеральные примеси выводятся через верхнюю суженную часть деки. Здесь толщина слоя минеральных примесей увеличивается, остатки зерна всплывают на поверхность и скатываются вниз.</w:t>
      </w:r>
    </w:p>
    <w:p w:rsidR="00A25279" w:rsidRDefault="007272D1">
      <w:pPr>
        <w:suppressAutoHyphens/>
        <w:spacing w:line="360" w:lineRule="auto"/>
        <w:ind w:firstLine="720"/>
        <w:jc w:val="both"/>
        <w:rPr>
          <w:sz w:val="28"/>
        </w:rPr>
      </w:pPr>
      <w:r>
        <w:rPr>
          <w:sz w:val="28"/>
        </w:rPr>
        <w:t>Легкие примеси уносятся воздухом и отделяются в пылеотделителе. Содержание зерна в отходах не превышает 0.05%, эффективность очистки зерна от минеральных примесей не менее 99%.</w:t>
      </w:r>
    </w:p>
    <w:p w:rsidR="00A25279" w:rsidRDefault="007272D1">
      <w:pPr>
        <w:suppressAutoHyphens/>
        <w:spacing w:line="360" w:lineRule="auto"/>
        <w:ind w:firstLine="720"/>
        <w:jc w:val="both"/>
        <w:rPr>
          <w:sz w:val="28"/>
        </w:rPr>
      </w:pPr>
      <w:r>
        <w:rPr>
          <w:sz w:val="28"/>
        </w:rPr>
        <w:t>Далее зерно поступает на магнитный сепаратор и обоечную машину, осуществляющую очистку поверхности зерна, обработка зерна в обоечной машине должна обеспечить очистку его поверхности и характеризоваться следующими параметрами в %:</w:t>
      </w:r>
    </w:p>
    <w:p w:rsidR="00A25279" w:rsidRDefault="007272D1" w:rsidP="007272D1">
      <w:pPr>
        <w:numPr>
          <w:ilvl w:val="0"/>
          <w:numId w:val="35"/>
        </w:numPr>
        <w:suppressAutoHyphens/>
        <w:spacing w:line="360" w:lineRule="auto"/>
        <w:jc w:val="both"/>
        <w:rPr>
          <w:sz w:val="28"/>
        </w:rPr>
      </w:pPr>
      <w:r>
        <w:rPr>
          <w:sz w:val="28"/>
        </w:rPr>
        <w:t xml:space="preserve">снижение зольности - 0.03 </w:t>
      </w:r>
      <w:r>
        <w:rPr>
          <w:sz w:val="28"/>
        </w:rPr>
        <w:sym w:font="Symbol" w:char="F0B8"/>
      </w:r>
      <w:r>
        <w:rPr>
          <w:sz w:val="28"/>
        </w:rPr>
        <w:t xml:space="preserve"> 0.05;</w:t>
      </w:r>
    </w:p>
    <w:p w:rsidR="00A25279" w:rsidRDefault="007272D1" w:rsidP="007272D1">
      <w:pPr>
        <w:numPr>
          <w:ilvl w:val="0"/>
          <w:numId w:val="36"/>
        </w:numPr>
        <w:suppressAutoHyphens/>
        <w:spacing w:line="360" w:lineRule="auto"/>
        <w:jc w:val="both"/>
        <w:rPr>
          <w:sz w:val="28"/>
        </w:rPr>
      </w:pPr>
      <w:r>
        <w:rPr>
          <w:sz w:val="28"/>
        </w:rPr>
        <w:t>увеличение количества битых зерен не более 2.</w:t>
      </w:r>
    </w:p>
    <w:p w:rsidR="00A25279" w:rsidRDefault="007272D1">
      <w:pPr>
        <w:pStyle w:val="a6"/>
      </w:pPr>
      <w:r>
        <w:t>Зерно поступает в кольцевой зазор между ротором и цилиндром, где в результате многократных ударов и интенсивного трения  происходит очистка поверхности и частичное шелушение.</w:t>
      </w:r>
    </w:p>
    <w:p w:rsidR="00A25279" w:rsidRDefault="007272D1">
      <w:pPr>
        <w:suppressAutoHyphens/>
        <w:spacing w:line="360" w:lineRule="auto"/>
        <w:ind w:firstLine="720"/>
        <w:jc w:val="both"/>
        <w:rPr>
          <w:sz w:val="28"/>
        </w:rPr>
      </w:pPr>
      <w:r>
        <w:rPr>
          <w:sz w:val="28"/>
        </w:rPr>
        <w:t>Проход через сетчатый цилиндр попадает в аспирационную сеть. После обоечной машины зерно поступает в аспирационный канал для очистки от легких примесей и далее направляется в башмак порции. Затем зерно порцией и конвейером винтовым подается в бункера очищенного зерна для  накопления. Из бункеров очищенного зерна посредством винтового конвейера и порции зерно поступает на машину для увлажнения. В этом процессе зерно увлажняют до определенной влажности и затем винтовым конвейером подается в бункера для отволаживания., где зерно выдерживают в количестве нескольких часов.</w:t>
      </w:r>
    </w:p>
    <w:p w:rsidR="00A25279" w:rsidRDefault="007272D1">
      <w:pPr>
        <w:suppressAutoHyphens/>
        <w:spacing w:line="360" w:lineRule="auto"/>
        <w:ind w:firstLine="720"/>
        <w:jc w:val="both"/>
        <w:rPr>
          <w:sz w:val="28"/>
        </w:rPr>
      </w:pPr>
      <w:r>
        <w:rPr>
          <w:sz w:val="28"/>
        </w:rPr>
        <w:t>В результате воздействия воды на вещества зерна структура его эндосперма существенно изменяется, происходит его разрыхление, поэтому прочность его значительно понижается, в процессе измельчения о разрушается с незначительной затратой энергии. В то же время прочность оболочки возрастает и вследствии такого эффекта эндосперм легко отделяется от них в процессе измельчения на вальцовых станках. Оболочки же при  этом получаются в виде крупных частиц и поэтому в процессе сортирования продуктов в рассевах, частицы эндосперма и частицы оболочек формируют самостоятельные фракции и поступают в различные потоки.</w:t>
      </w:r>
    </w:p>
    <w:p w:rsidR="00A25279" w:rsidRDefault="007272D1">
      <w:pPr>
        <w:suppressAutoHyphens/>
        <w:spacing w:line="360" w:lineRule="auto"/>
        <w:ind w:firstLine="720"/>
        <w:jc w:val="both"/>
        <w:rPr>
          <w:sz w:val="28"/>
        </w:rPr>
      </w:pPr>
      <w:r>
        <w:rPr>
          <w:sz w:val="28"/>
        </w:rPr>
        <w:t>Величина увлажнения и длительность процесса отволаживания зерна в бункерах зависит от исходной характеристики помольной партии.</w:t>
      </w:r>
    </w:p>
    <w:p w:rsidR="00A25279" w:rsidRDefault="007272D1">
      <w:pPr>
        <w:suppressAutoHyphens/>
        <w:spacing w:line="360" w:lineRule="auto"/>
        <w:ind w:firstLine="720"/>
        <w:jc w:val="both"/>
        <w:rPr>
          <w:sz w:val="28"/>
        </w:rPr>
      </w:pPr>
      <w:r>
        <w:rPr>
          <w:sz w:val="28"/>
        </w:rPr>
        <w:t>Затем, из бункеров для отволаживания через вибропитатели, зерно поступает на винтовой конвейер и далее в пневмоприемник - отвод, затем в циклон - разгрузитель, на аспирацинный канал, в котором отбираются легкие примеси, и в размольное отделение.</w:t>
      </w:r>
    </w:p>
    <w:p w:rsidR="00A25279" w:rsidRDefault="007272D1">
      <w:pPr>
        <w:suppressAutoHyphens/>
        <w:spacing w:line="360" w:lineRule="auto"/>
        <w:ind w:firstLine="720"/>
        <w:jc w:val="both"/>
        <w:rPr>
          <w:sz w:val="28"/>
        </w:rPr>
      </w:pPr>
      <w:r>
        <w:rPr>
          <w:sz w:val="28"/>
        </w:rPr>
        <w:t>Размольное отделение</w:t>
      </w:r>
    </w:p>
    <w:p w:rsidR="00A25279" w:rsidRDefault="007272D1">
      <w:pPr>
        <w:suppressAutoHyphens/>
        <w:spacing w:line="360" w:lineRule="auto"/>
        <w:ind w:firstLine="720"/>
        <w:jc w:val="both"/>
        <w:rPr>
          <w:sz w:val="28"/>
        </w:rPr>
      </w:pPr>
      <w:r>
        <w:rPr>
          <w:sz w:val="28"/>
        </w:rPr>
        <w:t>В размольном отделении производят помол подготовленного зерна и разделение (сортирование) измельченных продуктов на конечные продукты: муку и отруби. Дополнительно можно получать некоторое количество манной крупы.</w:t>
      </w:r>
    </w:p>
    <w:p w:rsidR="00A25279" w:rsidRDefault="007272D1">
      <w:pPr>
        <w:suppressAutoHyphens/>
        <w:spacing w:line="360" w:lineRule="auto"/>
        <w:ind w:firstLine="720"/>
        <w:jc w:val="both"/>
        <w:rPr>
          <w:sz w:val="28"/>
        </w:rPr>
      </w:pPr>
      <w:r>
        <w:rPr>
          <w:sz w:val="28"/>
        </w:rPr>
        <w:t>Следовательно, в размольном отделении осуществляют следующие технологические операции:</w:t>
      </w:r>
    </w:p>
    <w:p w:rsidR="00A25279" w:rsidRDefault="007272D1" w:rsidP="007272D1">
      <w:pPr>
        <w:numPr>
          <w:ilvl w:val="0"/>
          <w:numId w:val="37"/>
        </w:numPr>
        <w:suppressAutoHyphens/>
        <w:spacing w:line="360" w:lineRule="auto"/>
        <w:jc w:val="both"/>
        <w:rPr>
          <w:sz w:val="28"/>
        </w:rPr>
      </w:pPr>
      <w:r>
        <w:rPr>
          <w:sz w:val="28"/>
        </w:rPr>
        <w:t>измельчение зерна и промежуточных продуктов;</w:t>
      </w:r>
    </w:p>
    <w:p w:rsidR="00A25279" w:rsidRDefault="007272D1" w:rsidP="007272D1">
      <w:pPr>
        <w:numPr>
          <w:ilvl w:val="0"/>
          <w:numId w:val="37"/>
        </w:numPr>
        <w:suppressAutoHyphens/>
        <w:spacing w:line="360" w:lineRule="auto"/>
        <w:jc w:val="both"/>
        <w:rPr>
          <w:sz w:val="28"/>
        </w:rPr>
      </w:pPr>
      <w:r>
        <w:rPr>
          <w:sz w:val="28"/>
        </w:rPr>
        <w:t>просеивание измельченных продуктов для фракционирования их по крупности, и в конечном счете, получения муки и отрубей;</w:t>
      </w:r>
    </w:p>
    <w:p w:rsidR="00A25279" w:rsidRDefault="007272D1" w:rsidP="007272D1">
      <w:pPr>
        <w:numPr>
          <w:ilvl w:val="0"/>
          <w:numId w:val="37"/>
        </w:numPr>
        <w:suppressAutoHyphens/>
        <w:spacing w:line="360" w:lineRule="auto"/>
        <w:jc w:val="both"/>
        <w:rPr>
          <w:sz w:val="28"/>
        </w:rPr>
      </w:pPr>
      <w:r>
        <w:rPr>
          <w:sz w:val="28"/>
        </w:rPr>
        <w:t>обогащение крупных фракций промежуточных продуктов на ситовеечных машинах.</w:t>
      </w:r>
    </w:p>
    <w:p w:rsidR="00A25279" w:rsidRDefault="007272D1">
      <w:pPr>
        <w:pStyle w:val="a6"/>
      </w:pPr>
      <w:r>
        <w:t>Данной технологической схемой предусмотрено три дранных и три размольных системы.</w:t>
      </w:r>
    </w:p>
    <w:p w:rsidR="00A25279" w:rsidRDefault="007272D1">
      <w:pPr>
        <w:suppressAutoHyphens/>
        <w:spacing w:line="360" w:lineRule="auto"/>
        <w:ind w:firstLine="720"/>
        <w:jc w:val="both"/>
        <w:rPr>
          <w:sz w:val="28"/>
        </w:rPr>
      </w:pPr>
      <w:r>
        <w:rPr>
          <w:sz w:val="28"/>
        </w:rPr>
        <w:t>Технологический процесс в измельчающем отделении протекает следующим образом: измельчение продукта на вальцовых станках с последующей обработкой продукта на виброситах,  рассеве и ситовеечной машине.</w:t>
      </w:r>
    </w:p>
    <w:p w:rsidR="00A25279" w:rsidRDefault="007272D1">
      <w:pPr>
        <w:suppressAutoHyphens/>
        <w:spacing w:line="360" w:lineRule="auto"/>
        <w:ind w:firstLine="720"/>
        <w:jc w:val="both"/>
        <w:rPr>
          <w:sz w:val="28"/>
        </w:rPr>
      </w:pPr>
      <w:r>
        <w:rPr>
          <w:sz w:val="28"/>
        </w:rPr>
        <w:t>Измельчение продуктов осуществляется на трех дранных и трех размольных системах, на каждую из которых выделено 1/2 вальцового станка 3М.2.25х60. Так как мы в эту технологическую схему поставили вымольную бичевую машину, то вымол оболочек прово</w:t>
      </w:r>
    </w:p>
    <w:p w:rsidR="00A25279" w:rsidRDefault="007272D1">
      <w:pPr>
        <w:suppressAutoHyphens/>
        <w:spacing w:line="360" w:lineRule="auto"/>
        <w:ind w:firstLine="720"/>
        <w:jc w:val="both"/>
        <w:rPr>
          <w:sz w:val="28"/>
        </w:rPr>
      </w:pPr>
      <w:r>
        <w:rPr>
          <w:sz w:val="28"/>
        </w:rPr>
        <w:t>дится на ней. Сортирование измельченных продуктов производлится на рассеве ЗРШ-6М.</w:t>
      </w:r>
    </w:p>
    <w:p w:rsidR="00A25279" w:rsidRDefault="007272D1">
      <w:pPr>
        <w:suppressAutoHyphens/>
        <w:spacing w:line="360" w:lineRule="auto"/>
        <w:ind w:firstLine="720"/>
        <w:jc w:val="both"/>
        <w:rPr>
          <w:sz w:val="28"/>
        </w:rPr>
      </w:pPr>
      <w:r>
        <w:rPr>
          <w:sz w:val="28"/>
        </w:rPr>
        <w:t>Для выделения сходовых продуктов на 1-й дранной и 2-й дранных системах, установлены центробежные пневмосетовые сепараторы У1-БСД-3,5 с металлоткаными ситами, на 3 - капроновое сито № 20. Эти продукты идут “С системы на систему”.</w:t>
      </w:r>
    </w:p>
    <w:p w:rsidR="00A25279" w:rsidRDefault="007272D1">
      <w:pPr>
        <w:suppressAutoHyphens/>
        <w:spacing w:line="360" w:lineRule="auto"/>
        <w:ind w:firstLine="720"/>
        <w:jc w:val="both"/>
        <w:rPr>
          <w:sz w:val="28"/>
        </w:rPr>
      </w:pPr>
      <w:r>
        <w:rPr>
          <w:sz w:val="28"/>
        </w:rPr>
        <w:t>Фактический выход продуктов размола составляет:</w:t>
      </w:r>
    </w:p>
    <w:p w:rsidR="00A25279" w:rsidRDefault="007272D1" w:rsidP="007272D1">
      <w:pPr>
        <w:numPr>
          <w:ilvl w:val="0"/>
          <w:numId w:val="37"/>
        </w:numPr>
        <w:suppressAutoHyphens/>
        <w:spacing w:line="360" w:lineRule="auto"/>
        <w:jc w:val="both"/>
        <w:rPr>
          <w:sz w:val="28"/>
        </w:rPr>
      </w:pPr>
      <w:r>
        <w:rPr>
          <w:sz w:val="28"/>
        </w:rPr>
        <w:t>мука 1 сорта  50%...53%;</w:t>
      </w:r>
    </w:p>
    <w:p w:rsidR="00A25279" w:rsidRDefault="007272D1" w:rsidP="007272D1">
      <w:pPr>
        <w:numPr>
          <w:ilvl w:val="0"/>
          <w:numId w:val="38"/>
        </w:numPr>
        <w:suppressAutoHyphens/>
        <w:spacing w:line="360" w:lineRule="auto"/>
        <w:jc w:val="both"/>
        <w:rPr>
          <w:sz w:val="28"/>
        </w:rPr>
      </w:pPr>
      <w:r>
        <w:rPr>
          <w:sz w:val="28"/>
        </w:rPr>
        <w:t>мука высшего сорта 14%...16%;</w:t>
      </w:r>
    </w:p>
    <w:p w:rsidR="00A25279" w:rsidRDefault="007272D1" w:rsidP="007272D1">
      <w:pPr>
        <w:numPr>
          <w:ilvl w:val="0"/>
          <w:numId w:val="38"/>
        </w:numPr>
        <w:suppressAutoHyphens/>
        <w:spacing w:line="360" w:lineRule="auto"/>
        <w:jc w:val="both"/>
        <w:rPr>
          <w:sz w:val="28"/>
        </w:rPr>
      </w:pPr>
      <w:r>
        <w:rPr>
          <w:sz w:val="28"/>
        </w:rPr>
        <w:t>манная крупа 0.1%...2%;</w:t>
      </w:r>
    </w:p>
    <w:p w:rsidR="00A25279" w:rsidRDefault="007272D1" w:rsidP="007272D1">
      <w:pPr>
        <w:numPr>
          <w:ilvl w:val="0"/>
          <w:numId w:val="38"/>
        </w:numPr>
        <w:suppressAutoHyphens/>
        <w:spacing w:line="360" w:lineRule="auto"/>
        <w:jc w:val="both"/>
        <w:rPr>
          <w:sz w:val="28"/>
        </w:rPr>
      </w:pPr>
      <w:r>
        <w:rPr>
          <w:sz w:val="28"/>
        </w:rPr>
        <w:t>отруби 30%....38%.</w:t>
      </w:r>
    </w:p>
    <w:p w:rsidR="00A25279" w:rsidRDefault="007272D1">
      <w:pPr>
        <w:pStyle w:val="a6"/>
      </w:pPr>
      <w:r>
        <w:t>Для получения выхода муки высшего и первого сортов, необходимо провести анализ технологической схемы и усовершенствовать технологический процесс.</w:t>
      </w:r>
    </w:p>
    <w:p w:rsidR="00A25279" w:rsidRDefault="007272D1">
      <w:pPr>
        <w:pStyle w:val="2"/>
        <w:suppressLineNumbers/>
        <w:jc w:val="center"/>
      </w:pPr>
      <w:r>
        <w:t>4.1 Анализ применяемой технологии и возможность ее совершенстввания.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Обзор литературных источников по переработке зерна в муку, а так же анализ технологического процесса на мукомольном заводе “Конного завода 157” показывает, что в данной технологической схеме заменить центробежные пневмосетовые сепараторы на рассев ЗРШ-4М, а так же для вымола с ходового продукта (отрубей) после ЗД станка целесообразно применить вымольную бичевую машину (ЗВО-1).</w:t>
      </w:r>
    </w:p>
    <w:p w:rsidR="00A25279" w:rsidRDefault="007272D1">
      <w:pPr>
        <w:suppressAutoHyphens/>
        <w:spacing w:line="360" w:lineRule="auto"/>
        <w:ind w:firstLine="720"/>
        <w:jc w:val="both"/>
        <w:rPr>
          <w:sz w:val="28"/>
        </w:rPr>
      </w:pPr>
      <w:r>
        <w:rPr>
          <w:sz w:val="28"/>
        </w:rPr>
        <w:t>Измененная технологическая схема представлена на рис 4.2.</w:t>
      </w:r>
    </w:p>
    <w:p w:rsidR="00A25279" w:rsidRDefault="007272D1">
      <w:pPr>
        <w:suppressAutoHyphens/>
        <w:spacing w:line="360" w:lineRule="auto"/>
        <w:ind w:firstLine="720"/>
        <w:jc w:val="both"/>
        <w:rPr>
          <w:sz w:val="28"/>
        </w:rPr>
      </w:pPr>
      <w:r>
        <w:rPr>
          <w:sz w:val="28"/>
        </w:rPr>
        <w:br w:type="page"/>
      </w:r>
    </w:p>
    <w:p w:rsidR="00A25279" w:rsidRDefault="007272D1">
      <w:pPr>
        <w:suppressAutoHyphens/>
        <w:spacing w:line="360" w:lineRule="auto"/>
        <w:ind w:firstLine="720"/>
        <w:jc w:val="both"/>
        <w:rPr>
          <w:sz w:val="28"/>
        </w:rPr>
      </w:pPr>
      <w:r>
        <w:rPr>
          <w:sz w:val="28"/>
        </w:rPr>
        <w:t>СХЕМА ТЕХНОЛОГИЧЕСКОГО ПРОЦЕССА</w:t>
      </w:r>
    </w:p>
    <w:p w:rsidR="00A25279" w:rsidRDefault="00B83619">
      <w:pPr>
        <w:suppressAutoHyphens/>
        <w:spacing w:line="360" w:lineRule="auto"/>
        <w:ind w:firstLine="720"/>
        <w:jc w:val="center"/>
        <w:rPr>
          <w:sz w:val="28"/>
        </w:rPr>
      </w:pPr>
      <w:r>
        <w:rPr>
          <w:noProof/>
          <w:sz w:val="28"/>
        </w:rPr>
        <w:pict>
          <v:shape id="_x0000_s1040" type="#_x0000_t75" style="position:absolute;left:0;text-align:left;margin-left:37.3pt;margin-top:5.5pt;width:318.1pt;height:313.4pt;z-index:251658752;mso-position-horizontal:absolute;mso-position-horizontal-relative:text;mso-position-vertical:absolute;mso-position-vertical-relative:text" o:allowincell="f">
            <v:imagedata r:id="rId9" o:title="рис.4"/>
            <w10:wrap type="topAndBottom"/>
          </v:shape>
        </w:pict>
      </w:r>
      <w:r w:rsidR="007272D1">
        <w:rPr>
          <w:sz w:val="28"/>
        </w:rPr>
        <w:t>Рис. 4.2.</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Для выделения сходовых продуктов на 1 Д и 2 Д установлены металлотканые сита, на 3 Д капроновые сита № 12. Эти продукты идут “с системы на систему”, а с 3 Д оба схода поступают для окончательного вымола на БМ. Где происходит отделения эндоспарма от  оболочки. Эндосперм в измельченном виде проходи через сетчатую поверхность барабана и поступает для дальнейшего просева на рассев. Сход - отрубная часть выводится в бункер накопитель отрубей. Нижним сходом с рассевов 1 Д и 2 Д отбирают крупную крупку проходом сит 09 и 08 и сходом № 15 и № 19, которая поступает на ситовеечную систему СВ1 для обогащения. Проходом нижней группы сит рассевов 1 Д и 2 Д извлекают смесь продуктов, которая состоит из средней крупки, мелкой крупки, дукатов и муки, и направляет ее на дополнительное сортирование на рассев С1.</w:t>
      </w:r>
    </w:p>
    <w:p w:rsidR="00A25279" w:rsidRDefault="007272D1">
      <w:pPr>
        <w:suppressAutoHyphens/>
        <w:spacing w:line="360" w:lineRule="auto"/>
        <w:ind w:firstLine="720"/>
        <w:jc w:val="both"/>
        <w:rPr>
          <w:sz w:val="28"/>
        </w:rPr>
      </w:pPr>
      <w:r>
        <w:rPr>
          <w:sz w:val="28"/>
        </w:rPr>
        <w:t>На этой сортировочной системе верхним сходом выделяются средняя крупка характеристики 15/19 (т.е. с проходом сита № 15 и сходом сита № 19), которая направляется для дополнительного обогащения СВ2. Поток мелкой крупы получается с нижним сходом С1, а поток дукатов - проходом нижней группы сит этой же системы, они совместно направляются на измельчения на 2Р. После обработки на СВ1 низкозольный поток, полученный проходом первых 3-х сит, идет на измельчение на 1Р, более высокозольный продукт - проход четвертого сита СВ1 направляется на 3Р, а сход с СВ1, в основном “сростки”, возвращается на 3 Д.</w:t>
      </w:r>
    </w:p>
    <w:p w:rsidR="00A25279" w:rsidRDefault="007272D1">
      <w:pPr>
        <w:suppressAutoHyphens/>
        <w:spacing w:line="360" w:lineRule="auto"/>
        <w:ind w:firstLine="720"/>
        <w:jc w:val="both"/>
        <w:rPr>
          <w:sz w:val="28"/>
        </w:rPr>
      </w:pPr>
      <w:r>
        <w:rPr>
          <w:sz w:val="28"/>
        </w:rPr>
        <w:t>Зольность средней крупки ниже зольности крупной крпки, она чище, поэтому все продукты с ситовеечной системы СВ 2 направляются в размольный процесс, на 2Р и 3Р, на этой СВ2 можно проходом второго и третьего сита выделить в отдельный поток манную крупу.</w:t>
      </w:r>
    </w:p>
    <w:p w:rsidR="00A25279" w:rsidRDefault="007272D1">
      <w:pPr>
        <w:suppressAutoHyphens/>
        <w:spacing w:line="360" w:lineRule="auto"/>
        <w:ind w:firstLine="720"/>
        <w:jc w:val="both"/>
        <w:rPr>
          <w:sz w:val="28"/>
        </w:rPr>
      </w:pPr>
      <w:r>
        <w:rPr>
          <w:sz w:val="28"/>
        </w:rPr>
        <w:t>Муку извлекают на всех системах, при этом мука высшего сорта формируется из потоков ее с С1, 2Д, 1Р и 2Р, а с остальных систем получают муку первого сорта.</w:t>
      </w:r>
    </w:p>
    <w:p w:rsidR="00A25279" w:rsidRDefault="007272D1">
      <w:pPr>
        <w:suppressAutoHyphens/>
        <w:spacing w:line="360" w:lineRule="auto"/>
        <w:ind w:firstLine="720"/>
        <w:jc w:val="both"/>
        <w:rPr>
          <w:sz w:val="28"/>
        </w:rPr>
      </w:pPr>
      <w:r>
        <w:rPr>
          <w:sz w:val="28"/>
        </w:rPr>
        <w:t>Контрольное просеивание муки имеет цель удалить из нее случайно попавшие крупные частицы. Технологическая схема позволяет обеспечить выход муки в размере около 75%, т.е. муки высшего сорта до 42%, муки 1 сорта до 32% по мере необходимости можно получить до 2% манной крупы.</w:t>
      </w:r>
    </w:p>
    <w:p w:rsidR="00A25279" w:rsidRDefault="007272D1">
      <w:pPr>
        <w:suppressAutoHyphens/>
        <w:spacing w:line="360" w:lineRule="auto"/>
        <w:ind w:firstLine="720"/>
        <w:jc w:val="both"/>
        <w:rPr>
          <w:sz w:val="28"/>
        </w:rPr>
      </w:pPr>
      <w:r>
        <w:rPr>
          <w:sz w:val="28"/>
        </w:rPr>
        <w:t>Для полной характеристики технологического процесса необходимо знать количественно-качественные показатели промежуточных и конечных продуктов, при помощи которых можно сделать анализ режима работы всего оборудования, загрузку каждой машины и системы, правильность формирования промежуточных продуктов по системам и муки по сортам, определить необходимое число технологического оборудования на каждом этапе процесса, произвести расчеты пневматического и механического транспорта и внести исправления для улучшения ведения технологического процесса.</w:t>
      </w:r>
    </w:p>
    <w:p w:rsidR="00A25279" w:rsidRDefault="007272D1">
      <w:pPr>
        <w:suppressAutoHyphens/>
        <w:spacing w:line="360" w:lineRule="auto"/>
        <w:ind w:firstLine="720"/>
        <w:jc w:val="both"/>
        <w:rPr>
          <w:sz w:val="28"/>
        </w:rPr>
      </w:pPr>
      <w:r>
        <w:rPr>
          <w:sz w:val="28"/>
        </w:rPr>
        <w:t>Количественный баланс помола характеризует в количественном виде (в %% по отношению 1Д) организацию и ведение процесса в целом по схеме помола и по отдельным системам процесса.</w:t>
      </w:r>
    </w:p>
    <w:p w:rsidR="00A25279" w:rsidRDefault="007272D1">
      <w:pPr>
        <w:suppressAutoHyphens/>
        <w:spacing w:line="360" w:lineRule="auto"/>
        <w:ind w:firstLine="720"/>
        <w:jc w:val="both"/>
        <w:rPr>
          <w:sz w:val="28"/>
        </w:rPr>
      </w:pPr>
      <w:r>
        <w:rPr>
          <w:sz w:val="28"/>
        </w:rPr>
        <w:t>При составлении баланса принимаем, что на 1Д поступает 100% зерна, расчет убыли и прибыли массы зерна при проведении подготовительных операций не ведут.</w:t>
      </w:r>
    </w:p>
    <w:p w:rsidR="00A25279" w:rsidRDefault="007272D1">
      <w:pPr>
        <w:suppressAutoHyphens/>
        <w:spacing w:line="360" w:lineRule="auto"/>
        <w:ind w:firstLine="720"/>
        <w:jc w:val="both"/>
        <w:rPr>
          <w:sz w:val="28"/>
        </w:rPr>
      </w:pPr>
      <w:r>
        <w:rPr>
          <w:sz w:val="28"/>
        </w:rPr>
        <w:t>Основной характеристикой систем измельчения является режим измельчения продуктов, которая определяется массой извлеченного продукта - извлечением на системе. Этот показатель рассчитывают при условии, что поступающий продукт принимаем каждый раз за 100%.</w:t>
      </w:r>
    </w:p>
    <w:p w:rsidR="00A25279" w:rsidRDefault="007272D1">
      <w:pPr>
        <w:suppressAutoHyphens/>
        <w:spacing w:line="360" w:lineRule="auto"/>
        <w:ind w:firstLine="720"/>
        <w:jc w:val="both"/>
        <w:rPr>
          <w:sz w:val="28"/>
        </w:rPr>
      </w:pPr>
      <w:r>
        <w:rPr>
          <w:sz w:val="28"/>
        </w:rPr>
        <w:t>Количественный баланс 2-х сортового помола пшеницы на 3-х станковой мельнице приведен в таблице 4.1.</w:t>
      </w:r>
    </w:p>
    <w:p w:rsidR="00A25279" w:rsidRDefault="007272D1">
      <w:pPr>
        <w:suppressAutoHyphens/>
        <w:spacing w:line="360" w:lineRule="auto"/>
        <w:ind w:firstLine="720"/>
        <w:jc w:val="both"/>
        <w:rPr>
          <w:sz w:val="28"/>
        </w:rPr>
      </w:pPr>
      <w:r>
        <w:rPr>
          <w:sz w:val="28"/>
        </w:rPr>
        <w:br w:type="page"/>
      </w:r>
    </w:p>
    <w:p w:rsidR="00A25279" w:rsidRDefault="007272D1">
      <w:pPr>
        <w:suppressAutoHyphens/>
        <w:spacing w:line="360" w:lineRule="auto"/>
        <w:ind w:firstLine="720"/>
        <w:jc w:val="right"/>
        <w:rPr>
          <w:sz w:val="28"/>
        </w:rPr>
      </w:pPr>
      <w:r>
        <w:rPr>
          <w:sz w:val="28"/>
        </w:rPr>
        <w:t>Таблица 4.1.</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9"/>
        <w:gridCol w:w="2126"/>
        <w:gridCol w:w="1418"/>
        <w:gridCol w:w="1701"/>
        <w:gridCol w:w="1275"/>
        <w:gridCol w:w="1701"/>
      </w:tblGrid>
      <w:tr w:rsidR="00A25279">
        <w:trPr>
          <w:cantSplit/>
        </w:trPr>
        <w:tc>
          <w:tcPr>
            <w:tcW w:w="959" w:type="dxa"/>
            <w:vMerge w:val="restart"/>
            <w:tcBorders>
              <w:top w:val="single" w:sz="6" w:space="0" w:color="auto"/>
              <w:bottom w:val="nil"/>
              <w:right w:val="single" w:sz="6" w:space="0" w:color="auto"/>
            </w:tcBorders>
          </w:tcPr>
          <w:p w:rsidR="00A25279" w:rsidRDefault="007272D1">
            <w:pPr>
              <w:suppressAutoHyphens/>
              <w:spacing w:line="360" w:lineRule="auto"/>
              <w:jc w:val="both"/>
              <w:rPr>
                <w:sz w:val="24"/>
              </w:rPr>
            </w:pPr>
            <w:r>
              <w:rPr>
                <w:sz w:val="24"/>
              </w:rPr>
              <w:t>Системы</w:t>
            </w:r>
          </w:p>
        </w:tc>
        <w:tc>
          <w:tcPr>
            <w:tcW w:w="3544" w:type="dxa"/>
            <w:gridSpan w:val="2"/>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4"/>
              </w:rPr>
            </w:pPr>
            <w:r>
              <w:rPr>
                <w:sz w:val="24"/>
              </w:rPr>
              <w:t>Поступило продуктов</w:t>
            </w:r>
          </w:p>
        </w:tc>
        <w:tc>
          <w:tcPr>
            <w:tcW w:w="4677" w:type="dxa"/>
            <w:gridSpan w:val="3"/>
            <w:tcBorders>
              <w:left w:val="nil"/>
              <w:bottom w:val="nil"/>
            </w:tcBorders>
          </w:tcPr>
          <w:p w:rsidR="00A25279" w:rsidRDefault="007272D1">
            <w:pPr>
              <w:suppressAutoHyphens/>
              <w:spacing w:line="360" w:lineRule="auto"/>
              <w:jc w:val="both"/>
              <w:rPr>
                <w:sz w:val="24"/>
              </w:rPr>
            </w:pPr>
            <w:r>
              <w:rPr>
                <w:sz w:val="24"/>
              </w:rPr>
              <w:t>Получено продуктов</w:t>
            </w:r>
          </w:p>
        </w:tc>
      </w:tr>
      <w:tr w:rsidR="00A25279">
        <w:trPr>
          <w:cantSplit/>
        </w:trPr>
        <w:tc>
          <w:tcPr>
            <w:tcW w:w="959" w:type="dxa"/>
            <w:vMerge/>
            <w:tcBorders>
              <w:top w:val="nil"/>
              <w:bottom w:val="single" w:sz="6" w:space="0" w:color="auto"/>
              <w:right w:val="single" w:sz="6" w:space="0" w:color="auto"/>
            </w:tcBorders>
          </w:tcPr>
          <w:p w:rsidR="00A25279" w:rsidRDefault="00A25279">
            <w:pPr>
              <w:suppressAutoHyphens/>
              <w:spacing w:line="360" w:lineRule="auto"/>
              <w:jc w:val="both"/>
              <w:rPr>
                <w:sz w:val="24"/>
              </w:rPr>
            </w:pPr>
          </w:p>
        </w:tc>
        <w:tc>
          <w:tcPr>
            <w:tcW w:w="2126" w:type="dxa"/>
            <w:tcBorders>
              <w:top w:val="nil"/>
              <w:left w:val="nil"/>
              <w:bottom w:val="single" w:sz="6" w:space="0" w:color="auto"/>
              <w:right w:val="single" w:sz="6" w:space="0" w:color="auto"/>
            </w:tcBorders>
          </w:tcPr>
          <w:p w:rsidR="00A25279" w:rsidRDefault="007272D1">
            <w:pPr>
              <w:suppressAutoHyphens/>
              <w:spacing w:line="360" w:lineRule="auto"/>
              <w:jc w:val="both"/>
              <w:rPr>
                <w:sz w:val="24"/>
              </w:rPr>
            </w:pPr>
            <w:r>
              <w:rPr>
                <w:sz w:val="24"/>
              </w:rPr>
              <w:t>Наименование</w:t>
            </w:r>
          </w:p>
        </w:tc>
        <w:tc>
          <w:tcPr>
            <w:tcW w:w="1418"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4"/>
              </w:rPr>
            </w:pPr>
            <w:r>
              <w:rPr>
                <w:sz w:val="24"/>
              </w:rPr>
              <w:t>кол-во в % к 1Д</w:t>
            </w:r>
          </w:p>
        </w:tc>
        <w:tc>
          <w:tcPr>
            <w:tcW w:w="1701"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4"/>
              </w:rPr>
            </w:pPr>
            <w:r>
              <w:rPr>
                <w:sz w:val="24"/>
              </w:rPr>
              <w:t>Наименование</w:t>
            </w:r>
          </w:p>
        </w:tc>
        <w:tc>
          <w:tcPr>
            <w:tcW w:w="1275"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4"/>
              </w:rPr>
            </w:pPr>
            <w:r>
              <w:rPr>
                <w:sz w:val="24"/>
              </w:rPr>
              <w:t>Кол-во в % к 1Д</w:t>
            </w:r>
          </w:p>
        </w:tc>
        <w:tc>
          <w:tcPr>
            <w:tcW w:w="1701" w:type="dxa"/>
            <w:tcBorders>
              <w:top w:val="single" w:sz="6" w:space="0" w:color="auto"/>
              <w:left w:val="nil"/>
              <w:bottom w:val="single" w:sz="6" w:space="0" w:color="auto"/>
            </w:tcBorders>
          </w:tcPr>
          <w:p w:rsidR="00A25279" w:rsidRDefault="007272D1">
            <w:pPr>
              <w:suppressAutoHyphens/>
              <w:spacing w:line="360" w:lineRule="auto"/>
              <w:jc w:val="both"/>
              <w:rPr>
                <w:sz w:val="24"/>
              </w:rPr>
            </w:pPr>
            <w:r>
              <w:rPr>
                <w:sz w:val="24"/>
              </w:rPr>
              <w:t>Направление продуктов</w:t>
            </w:r>
          </w:p>
        </w:tc>
      </w:tr>
      <w:tr w:rsidR="00A25279">
        <w:tblPrEx>
          <w:tblBorders>
            <w:top w:val="none" w:sz="0" w:space="0" w:color="auto"/>
            <w:left w:val="none" w:sz="0" w:space="0" w:color="auto"/>
            <w:bottom w:val="none" w:sz="0" w:space="0" w:color="auto"/>
            <w:right w:val="none" w:sz="0" w:space="0" w:color="auto"/>
          </w:tblBorders>
        </w:tblPrEx>
        <w:tc>
          <w:tcPr>
            <w:tcW w:w="959"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4</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5</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6</w:t>
            </w:r>
          </w:p>
        </w:tc>
      </w:tr>
      <w:tr w:rsidR="00A25279">
        <w:tblPrEx>
          <w:tblBorders>
            <w:top w:val="none" w:sz="0" w:space="0" w:color="auto"/>
            <w:left w:val="none" w:sz="0" w:space="0" w:color="auto"/>
            <w:bottom w:val="none" w:sz="0" w:space="0" w:color="auto"/>
            <w:right w:val="none" w:sz="0" w:space="0" w:color="auto"/>
          </w:tblBorders>
        </w:tblPrEx>
        <w:tc>
          <w:tcPr>
            <w:tcW w:w="959"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lang w:val="en-US"/>
              </w:rPr>
              <w:t>I</w:t>
            </w:r>
            <w:r>
              <w:rPr>
                <w:sz w:val="24"/>
              </w:rPr>
              <w:t>Д</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Зерно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100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7272D1">
            <w:pPr>
              <w:suppressAutoHyphens/>
              <w:spacing w:line="360" w:lineRule="auto"/>
              <w:jc w:val="center"/>
              <w:rPr>
                <w:sz w:val="24"/>
              </w:rPr>
            </w:pPr>
            <w:r>
              <w:rPr>
                <w:sz w:val="24"/>
              </w:rPr>
              <w:t>3-й сход</w:t>
            </w:r>
          </w:p>
          <w:p w:rsidR="00A25279" w:rsidRDefault="007272D1">
            <w:pPr>
              <w:suppressAutoHyphens/>
              <w:spacing w:line="360" w:lineRule="auto"/>
              <w:jc w:val="center"/>
              <w:rPr>
                <w:sz w:val="24"/>
              </w:rPr>
            </w:pPr>
            <w:r>
              <w:rPr>
                <w:sz w:val="24"/>
              </w:rPr>
              <w:t>1 – проход</w:t>
            </w:r>
          </w:p>
          <w:p w:rsidR="00A25279" w:rsidRDefault="007272D1">
            <w:pPr>
              <w:suppressAutoHyphens/>
              <w:spacing w:line="360" w:lineRule="auto"/>
              <w:jc w:val="center"/>
              <w:rPr>
                <w:sz w:val="24"/>
              </w:rPr>
            </w:pPr>
            <w:r>
              <w:rPr>
                <w:sz w:val="24"/>
              </w:rPr>
              <w:t>2 - 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7,00</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12,0</w:t>
            </w:r>
          </w:p>
          <w:p w:rsidR="00A25279" w:rsidRDefault="007272D1">
            <w:pPr>
              <w:suppressAutoHyphens/>
              <w:spacing w:line="360" w:lineRule="auto"/>
              <w:jc w:val="center"/>
              <w:rPr>
                <w:sz w:val="24"/>
              </w:rPr>
            </w:pPr>
            <w:r>
              <w:rPr>
                <w:sz w:val="24"/>
              </w:rPr>
              <w:t>10,0</w:t>
            </w:r>
          </w:p>
          <w:p w:rsidR="00A25279" w:rsidRDefault="007272D1">
            <w:pPr>
              <w:suppressAutoHyphens/>
              <w:spacing w:line="360" w:lineRule="auto"/>
              <w:jc w:val="center"/>
              <w:rPr>
                <w:sz w:val="24"/>
              </w:rPr>
            </w:pPr>
            <w:r>
              <w:rPr>
                <w:sz w:val="24"/>
              </w:rPr>
              <w:t>8,0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lang w:val="en-US"/>
              </w:rPr>
              <w:t>II</w:t>
            </w:r>
            <w:r>
              <w:rPr>
                <w:sz w:val="24"/>
              </w:rPr>
              <w:t>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СВ1</w:t>
            </w:r>
          </w:p>
          <w:p w:rsidR="00A25279" w:rsidRDefault="007272D1">
            <w:pPr>
              <w:suppressAutoHyphens/>
              <w:spacing w:line="360" w:lineRule="auto"/>
              <w:jc w:val="center"/>
              <w:rPr>
                <w:sz w:val="24"/>
              </w:rPr>
            </w:pPr>
            <w:r>
              <w:rPr>
                <w:sz w:val="24"/>
              </w:rPr>
              <w:t>С1</w:t>
            </w:r>
          </w:p>
          <w:p w:rsidR="00A25279" w:rsidRDefault="007272D1">
            <w:pPr>
              <w:suppressAutoHyphens/>
              <w:spacing w:line="360" w:lineRule="auto"/>
              <w:jc w:val="center"/>
              <w:rPr>
                <w:sz w:val="24"/>
              </w:rPr>
            </w:pPr>
            <w:r>
              <w:rPr>
                <w:sz w:val="24"/>
              </w:rPr>
              <w:t>конт. м1с</w:t>
            </w:r>
          </w:p>
        </w:tc>
      </w:tr>
      <w:tr w:rsidR="00A25279">
        <w:tblPrEx>
          <w:tblBorders>
            <w:top w:val="none" w:sz="0" w:space="0" w:color="auto"/>
            <w:left w:val="none" w:sz="0" w:space="0" w:color="auto"/>
            <w:bottom w:val="none" w:sz="0" w:space="0" w:color="auto"/>
            <w:right w:val="none" w:sz="0" w:space="0" w:color="auto"/>
          </w:tblBorders>
        </w:tblPrEx>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blPrEx>
          <w:tblBorders>
            <w:top w:val="none" w:sz="0" w:space="0" w:color="auto"/>
            <w:left w:val="none" w:sz="0" w:space="0" w:color="auto"/>
            <w:bottom w:val="none" w:sz="0" w:space="0" w:color="auto"/>
            <w:right w:val="none" w:sz="0" w:space="0" w:color="auto"/>
          </w:tblBorders>
        </w:tblPrEx>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II</w:t>
            </w:r>
            <w:r>
              <w:t>Д</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pStyle w:val="9"/>
              <w:jc w:val="left"/>
            </w:pPr>
            <w:r>
              <w:rPr>
                <w:lang w:val="en-US"/>
              </w:rPr>
              <w:t>1-</w:t>
            </w:r>
            <w:r>
              <w:t xml:space="preserve">й сход </w:t>
            </w:r>
            <w:r>
              <w:rPr>
                <w:lang w:val="en-US"/>
              </w:rPr>
              <w:t>I</w:t>
            </w:r>
            <w:r>
              <w:t>Д</w:t>
            </w:r>
          </w:p>
          <w:p w:rsidR="00A25279" w:rsidRDefault="007272D1">
            <w:pPr>
              <w:rPr>
                <w:sz w:val="24"/>
              </w:rPr>
            </w:pPr>
            <w:r>
              <w:rPr>
                <w:sz w:val="24"/>
                <w:lang w:val="en-US"/>
              </w:rPr>
              <w:t>2-</w:t>
            </w:r>
            <w:r>
              <w:rPr>
                <w:sz w:val="24"/>
              </w:rPr>
              <w:t xml:space="preserve">й сход </w:t>
            </w:r>
            <w:r>
              <w:rPr>
                <w:sz w:val="24"/>
                <w:lang w:val="en-US"/>
              </w:rPr>
              <w:t>I</w:t>
            </w:r>
            <w:r>
              <w:rPr>
                <w:sz w:val="24"/>
              </w:rPr>
              <w:t>Д</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t>70,0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3-й сход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28,0</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12,0</w:t>
            </w:r>
          </w:p>
          <w:p w:rsidR="00A25279" w:rsidRDefault="007272D1">
            <w:pPr>
              <w:suppressAutoHyphens/>
              <w:spacing w:line="360" w:lineRule="auto"/>
              <w:jc w:val="center"/>
              <w:rPr>
                <w:sz w:val="24"/>
              </w:rPr>
            </w:pPr>
            <w:r>
              <w:rPr>
                <w:sz w:val="24"/>
              </w:rPr>
              <w:t>18,0</w:t>
            </w:r>
          </w:p>
          <w:p w:rsidR="00A25279" w:rsidRDefault="007272D1">
            <w:pPr>
              <w:suppressAutoHyphens/>
              <w:spacing w:line="360" w:lineRule="auto"/>
              <w:jc w:val="center"/>
              <w:rPr>
                <w:sz w:val="24"/>
              </w:rPr>
            </w:pPr>
            <w:r>
              <w:rPr>
                <w:sz w:val="24"/>
              </w:rPr>
              <w:t>12,0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lang w:val="en-US"/>
              </w:rPr>
              <w:t>III</w:t>
            </w:r>
            <w:r>
              <w:rPr>
                <w:sz w:val="24"/>
              </w:rPr>
              <w:t>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СВ1</w:t>
            </w:r>
          </w:p>
          <w:p w:rsidR="00A25279" w:rsidRDefault="007272D1">
            <w:pPr>
              <w:suppressAutoHyphens/>
              <w:spacing w:line="360" w:lineRule="auto"/>
              <w:jc w:val="center"/>
              <w:rPr>
                <w:sz w:val="24"/>
              </w:rPr>
            </w:pPr>
            <w:r>
              <w:rPr>
                <w:sz w:val="24"/>
              </w:rPr>
              <w:t>С1</w:t>
            </w:r>
          </w:p>
          <w:p w:rsidR="00A25279" w:rsidRDefault="007272D1">
            <w:pPr>
              <w:suppressAutoHyphens/>
              <w:spacing w:line="360" w:lineRule="auto"/>
              <w:jc w:val="center"/>
              <w:rPr>
                <w:sz w:val="24"/>
              </w:rPr>
            </w:pPr>
            <w:r>
              <w:rPr>
                <w:sz w:val="24"/>
              </w:rPr>
              <w:t>конт. М, В, С</w:t>
            </w:r>
          </w:p>
        </w:tc>
      </w:tr>
      <w:tr w:rsidR="00A25279">
        <w:tblPrEx>
          <w:tblBorders>
            <w:top w:val="none" w:sz="0" w:space="0" w:color="auto"/>
            <w:left w:val="none" w:sz="0" w:space="0" w:color="auto"/>
            <w:bottom w:val="none" w:sz="0" w:space="0" w:color="auto"/>
            <w:right w:val="none" w:sz="0" w:space="0" w:color="auto"/>
          </w:tblBorders>
        </w:tblPrEx>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70,0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70,0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blPrEx>
          <w:tblBorders>
            <w:top w:val="none" w:sz="0" w:space="0" w:color="auto"/>
            <w:left w:val="none" w:sz="0" w:space="0" w:color="auto"/>
            <w:bottom w:val="none" w:sz="0" w:space="0" w:color="auto"/>
            <w:right w:val="none" w:sz="0" w:space="0" w:color="auto"/>
          </w:tblBorders>
        </w:tblPrEx>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III</w:t>
            </w:r>
            <w:r>
              <w:t>Д</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pStyle w:val="9"/>
              <w:jc w:val="left"/>
            </w:pPr>
            <w:r>
              <w:rPr>
                <w:lang w:val="en-US"/>
              </w:rPr>
              <w:t>1-</w:t>
            </w:r>
            <w:r>
              <w:t xml:space="preserve">й сход </w:t>
            </w:r>
            <w:r>
              <w:rPr>
                <w:lang w:val="en-US"/>
              </w:rPr>
              <w:t>I</w:t>
            </w:r>
            <w:r>
              <w:t>Д</w:t>
            </w:r>
          </w:p>
          <w:p w:rsidR="00A25279" w:rsidRDefault="007272D1">
            <w:pPr>
              <w:spacing w:line="360" w:lineRule="auto"/>
              <w:rPr>
                <w:sz w:val="24"/>
              </w:rPr>
            </w:pPr>
            <w:r>
              <w:rPr>
                <w:sz w:val="24"/>
                <w:lang w:val="en-US"/>
              </w:rPr>
              <w:t>2-</w:t>
            </w:r>
            <w:r>
              <w:rPr>
                <w:sz w:val="24"/>
              </w:rPr>
              <w:t xml:space="preserve">й сход </w:t>
            </w:r>
            <w:r>
              <w:rPr>
                <w:sz w:val="24"/>
                <w:lang w:val="en-US"/>
              </w:rPr>
              <w:t>I</w:t>
            </w:r>
            <w:r>
              <w:rPr>
                <w:sz w:val="24"/>
              </w:rPr>
              <w:t>Д</w:t>
            </w:r>
          </w:p>
          <w:p w:rsidR="00A25279" w:rsidRDefault="007272D1">
            <w:pPr>
              <w:spacing w:line="360" w:lineRule="auto"/>
              <w:rPr>
                <w:sz w:val="24"/>
              </w:rPr>
            </w:pPr>
            <w:r>
              <w:rPr>
                <w:sz w:val="24"/>
              </w:rPr>
              <w:t>сход СВ1</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t>28,0</w:t>
            </w:r>
          </w:p>
          <w:p w:rsidR="00A25279" w:rsidRDefault="00A25279">
            <w:pPr>
              <w:spacing w:line="360" w:lineRule="auto"/>
              <w:jc w:val="center"/>
              <w:rPr>
                <w:sz w:val="24"/>
              </w:rPr>
            </w:pPr>
          </w:p>
          <w:p w:rsidR="00A25279" w:rsidRDefault="007272D1">
            <w:pPr>
              <w:spacing w:line="360" w:lineRule="auto"/>
              <w:jc w:val="center"/>
              <w:rPr>
                <w:sz w:val="24"/>
              </w:rPr>
            </w:pPr>
            <w:r>
              <w:rPr>
                <w:sz w:val="24"/>
              </w:rPr>
              <w:t>5,0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21,0</w:t>
            </w:r>
          </w:p>
          <w:p w:rsidR="00A25279" w:rsidRDefault="00A25279">
            <w:pPr>
              <w:suppressAutoHyphens/>
              <w:spacing w:line="360" w:lineRule="auto"/>
              <w:jc w:val="center"/>
              <w:rPr>
                <w:sz w:val="24"/>
              </w:rPr>
            </w:pP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12,0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БМ</w:t>
            </w:r>
          </w:p>
          <w:p w:rsidR="00A25279" w:rsidRDefault="00A25279">
            <w:pPr>
              <w:suppressAutoHyphens/>
              <w:spacing w:line="360" w:lineRule="auto"/>
              <w:jc w:val="center"/>
              <w:rPr>
                <w:sz w:val="24"/>
                <w:lang w:val="en-US"/>
              </w:rPr>
            </w:pPr>
          </w:p>
          <w:p w:rsidR="00A25279" w:rsidRDefault="00A25279">
            <w:pPr>
              <w:suppressAutoHyphens/>
              <w:spacing w:line="360" w:lineRule="auto"/>
              <w:jc w:val="center"/>
              <w:rPr>
                <w:sz w:val="24"/>
                <w:lang w:val="en-US"/>
              </w:rPr>
            </w:pPr>
          </w:p>
          <w:p w:rsidR="00A25279" w:rsidRDefault="007272D1">
            <w:pPr>
              <w:suppressAutoHyphens/>
              <w:spacing w:line="360" w:lineRule="auto"/>
              <w:jc w:val="center"/>
              <w:rPr>
                <w:sz w:val="24"/>
                <w:lang w:val="en-US"/>
              </w:rPr>
            </w:pPr>
            <w:r>
              <w:rPr>
                <w:sz w:val="24"/>
              </w:rPr>
              <w:t>конт. м1с</w:t>
            </w:r>
          </w:p>
        </w:tc>
      </w:tr>
      <w:tr w:rsidR="00A25279">
        <w:tblPrEx>
          <w:tblBorders>
            <w:top w:val="none" w:sz="0" w:space="0" w:color="auto"/>
            <w:left w:val="none" w:sz="0" w:space="0" w:color="auto"/>
            <w:bottom w:val="none" w:sz="0" w:space="0" w:color="auto"/>
            <w:right w:val="none" w:sz="0" w:space="0" w:color="auto"/>
          </w:tblBorders>
        </w:tblPrEx>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blPrEx>
          <w:tblBorders>
            <w:top w:val="none" w:sz="0" w:space="0" w:color="auto"/>
            <w:left w:val="none" w:sz="0" w:space="0" w:color="auto"/>
            <w:bottom w:val="none" w:sz="0" w:space="0" w:color="auto"/>
            <w:right w:val="none" w:sz="0" w:space="0" w:color="auto"/>
          </w:tblBorders>
        </w:tblPrEx>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t>С1</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pStyle w:val="9"/>
              <w:jc w:val="left"/>
              <w:rPr>
                <w:lang w:val="en-US"/>
              </w:rPr>
            </w:pPr>
            <w:r>
              <w:rPr>
                <w:lang w:val="en-US"/>
              </w:rPr>
              <w:t>2-</w:t>
            </w:r>
            <w:r>
              <w:t xml:space="preserve">й сход </w:t>
            </w:r>
            <w:r>
              <w:rPr>
                <w:lang w:val="en-US"/>
              </w:rPr>
              <w:t>I</w:t>
            </w:r>
            <w:r>
              <w:t>Д</w:t>
            </w:r>
            <w:r>
              <w:rPr>
                <w:lang w:val="en-US"/>
              </w:rPr>
              <w:t xml:space="preserve"> </w:t>
            </w:r>
          </w:p>
          <w:p w:rsidR="00A25279" w:rsidRDefault="007272D1">
            <w:pPr>
              <w:spacing w:line="360" w:lineRule="auto"/>
              <w:rPr>
                <w:sz w:val="24"/>
              </w:rPr>
            </w:pPr>
            <w:r>
              <w:rPr>
                <w:sz w:val="24"/>
                <w:lang w:val="en-US"/>
              </w:rPr>
              <w:t>1-</w:t>
            </w:r>
            <w:r>
              <w:rPr>
                <w:sz w:val="24"/>
              </w:rPr>
              <w:t xml:space="preserve">й сход </w:t>
            </w:r>
            <w:r>
              <w:rPr>
                <w:sz w:val="24"/>
                <w:lang w:val="en-US"/>
              </w:rPr>
              <w:t>I</w:t>
            </w:r>
            <w:r>
              <w:rPr>
                <w:lang w:val="en-US"/>
              </w:rPr>
              <w:t>I</w:t>
            </w:r>
            <w:r>
              <w:rPr>
                <w:sz w:val="24"/>
              </w:rPr>
              <w:t>Д</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10,0</w:t>
            </w:r>
          </w:p>
          <w:p w:rsidR="00A25279" w:rsidRDefault="007272D1">
            <w:pPr>
              <w:spacing w:line="360" w:lineRule="auto"/>
              <w:jc w:val="center"/>
              <w:rPr>
                <w:sz w:val="24"/>
              </w:rPr>
            </w:pPr>
            <w:r>
              <w:rPr>
                <w:sz w:val="24"/>
              </w:rPr>
              <w:t>18,0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7272D1">
            <w:pPr>
              <w:suppressAutoHyphens/>
              <w:spacing w:line="360" w:lineRule="auto"/>
              <w:jc w:val="center"/>
              <w:rPr>
                <w:sz w:val="24"/>
              </w:rPr>
            </w:pPr>
            <w:r>
              <w:rPr>
                <w:sz w:val="24"/>
              </w:rPr>
              <w:t>1 – проход</w:t>
            </w:r>
          </w:p>
          <w:p w:rsidR="00A25279" w:rsidRDefault="007272D1">
            <w:pPr>
              <w:suppressAutoHyphens/>
              <w:spacing w:line="360" w:lineRule="auto"/>
              <w:jc w:val="center"/>
              <w:rPr>
                <w:sz w:val="24"/>
              </w:rPr>
            </w:pPr>
            <w:r>
              <w:rPr>
                <w:sz w:val="24"/>
              </w:rPr>
              <w:t>2 - 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13,0</w:t>
            </w:r>
          </w:p>
          <w:p w:rsidR="00A25279" w:rsidRDefault="007272D1">
            <w:pPr>
              <w:suppressAutoHyphens/>
              <w:spacing w:line="360" w:lineRule="auto"/>
              <w:jc w:val="center"/>
              <w:rPr>
                <w:sz w:val="24"/>
              </w:rPr>
            </w:pPr>
            <w:r>
              <w:rPr>
                <w:sz w:val="24"/>
              </w:rPr>
              <w:t>4,0</w:t>
            </w:r>
          </w:p>
          <w:p w:rsidR="00A25279" w:rsidRDefault="007272D1">
            <w:pPr>
              <w:suppressAutoHyphens/>
              <w:spacing w:line="360" w:lineRule="auto"/>
              <w:jc w:val="center"/>
              <w:rPr>
                <w:sz w:val="24"/>
              </w:rPr>
            </w:pPr>
            <w:r>
              <w:rPr>
                <w:sz w:val="24"/>
              </w:rPr>
              <w:t>8,0</w:t>
            </w:r>
          </w:p>
          <w:p w:rsidR="00A25279" w:rsidRDefault="007272D1">
            <w:pPr>
              <w:suppressAutoHyphens/>
              <w:spacing w:line="360" w:lineRule="auto"/>
              <w:jc w:val="center"/>
              <w:rPr>
                <w:sz w:val="24"/>
              </w:rPr>
            </w:pPr>
            <w:r>
              <w:rPr>
                <w:sz w:val="24"/>
              </w:rPr>
              <w:t>3,0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СВ2</w:t>
            </w:r>
          </w:p>
          <w:p w:rsidR="00A25279" w:rsidRDefault="007272D1">
            <w:pPr>
              <w:suppressAutoHyphens/>
              <w:spacing w:line="360" w:lineRule="auto"/>
              <w:jc w:val="center"/>
              <w:rPr>
                <w:sz w:val="24"/>
                <w:lang w:val="en-US"/>
              </w:rPr>
            </w:pPr>
            <w:r>
              <w:rPr>
                <w:sz w:val="24"/>
                <w:lang w:val="en-US"/>
              </w:rPr>
              <w:t>2Р</w:t>
            </w:r>
          </w:p>
          <w:p w:rsidR="00A25279" w:rsidRDefault="007272D1">
            <w:pPr>
              <w:suppressAutoHyphens/>
              <w:spacing w:line="360" w:lineRule="auto"/>
              <w:jc w:val="center"/>
              <w:rPr>
                <w:sz w:val="24"/>
              </w:rPr>
            </w:pPr>
            <w:r>
              <w:rPr>
                <w:sz w:val="24"/>
              </w:rPr>
              <w:t>конт. М, В, С</w:t>
            </w:r>
          </w:p>
          <w:p w:rsidR="00A25279" w:rsidRDefault="007272D1">
            <w:pPr>
              <w:suppressAutoHyphens/>
              <w:spacing w:line="360" w:lineRule="auto"/>
              <w:jc w:val="center"/>
              <w:rPr>
                <w:sz w:val="24"/>
                <w:lang w:val="en-US"/>
              </w:rPr>
            </w:pPr>
            <w:r>
              <w:rPr>
                <w:sz w:val="24"/>
              </w:rPr>
              <w:t>2Р</w:t>
            </w:r>
          </w:p>
        </w:tc>
      </w:tr>
      <w:tr w:rsidR="00A25279">
        <w:tblPrEx>
          <w:tblBorders>
            <w:top w:val="none" w:sz="0" w:space="0" w:color="auto"/>
            <w:left w:val="none" w:sz="0" w:space="0" w:color="auto"/>
            <w:bottom w:val="none" w:sz="0" w:space="0" w:color="auto"/>
            <w:right w:val="none" w:sz="0" w:space="0" w:color="auto"/>
          </w:tblBorders>
        </w:tblPrEx>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28,0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28,0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bl>
    <w:p w:rsidR="00A25279" w:rsidRDefault="00A25279"/>
    <w:p w:rsidR="00A25279" w:rsidRDefault="007272D1">
      <w:r>
        <w:br w:type="page"/>
      </w:r>
    </w:p>
    <w:p w:rsidR="00A25279" w:rsidRDefault="007272D1">
      <w:pPr>
        <w:jc w:val="right"/>
        <w:rPr>
          <w:sz w:val="28"/>
        </w:rPr>
      </w:pPr>
      <w:r>
        <w:rPr>
          <w:sz w:val="28"/>
        </w:rPr>
        <w:t>Продолжение таблицы 4.1.</w:t>
      </w:r>
    </w:p>
    <w:tbl>
      <w:tblPr>
        <w:tblW w:w="0" w:type="auto"/>
        <w:tblInd w:w="-116" w:type="dxa"/>
        <w:tblLayout w:type="fixed"/>
        <w:tblLook w:val="0000" w:firstRow="0" w:lastRow="0" w:firstColumn="0" w:lastColumn="0" w:noHBand="0" w:noVBand="0"/>
      </w:tblPr>
      <w:tblGrid>
        <w:gridCol w:w="959"/>
        <w:gridCol w:w="2126"/>
        <w:gridCol w:w="1418"/>
        <w:gridCol w:w="1701"/>
        <w:gridCol w:w="1275"/>
        <w:gridCol w:w="1701"/>
      </w:tblGrid>
      <w:tr w:rsidR="00A25279">
        <w:tc>
          <w:tcPr>
            <w:tcW w:w="959"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4</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5</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6</w:t>
            </w: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БМ</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pStyle w:val="9"/>
              <w:jc w:val="left"/>
            </w:pPr>
            <w:r>
              <w:rPr>
                <w:lang w:val="en-US"/>
              </w:rPr>
              <w:t>1-</w:t>
            </w:r>
            <w:r>
              <w:t xml:space="preserve">й сход </w:t>
            </w:r>
            <w:r>
              <w:rPr>
                <w:lang w:val="en-US"/>
              </w:rPr>
              <w:t>III</w:t>
            </w:r>
            <w:r>
              <w:t>Д</w:t>
            </w:r>
          </w:p>
          <w:p w:rsidR="00A25279" w:rsidRDefault="007272D1">
            <w:pPr>
              <w:spacing w:line="360" w:lineRule="auto"/>
              <w:rPr>
                <w:sz w:val="24"/>
              </w:rPr>
            </w:pPr>
            <w:r>
              <w:rPr>
                <w:sz w:val="24"/>
                <w:lang w:val="en-US"/>
              </w:rPr>
              <w:t>2-</w:t>
            </w:r>
            <w:r>
              <w:rPr>
                <w:sz w:val="24"/>
              </w:rPr>
              <w:t xml:space="preserve">й сход </w:t>
            </w:r>
            <w:r>
              <w:rPr>
                <w:sz w:val="24"/>
                <w:lang w:val="en-US"/>
              </w:rPr>
              <w:t>III</w:t>
            </w:r>
            <w:r>
              <w:rPr>
                <w:sz w:val="24"/>
              </w:rPr>
              <w:t>Д</w:t>
            </w:r>
          </w:p>
          <w:p w:rsidR="00A25279" w:rsidRDefault="007272D1">
            <w:pPr>
              <w:pStyle w:val="9"/>
              <w:jc w:val="left"/>
            </w:pPr>
            <w:r>
              <w:rPr>
                <w:lang w:val="en-US"/>
              </w:rPr>
              <w:t>1-</w:t>
            </w:r>
            <w:r>
              <w:t>й сход ЗР</w:t>
            </w:r>
          </w:p>
          <w:p w:rsidR="00A25279" w:rsidRDefault="007272D1">
            <w:pPr>
              <w:spacing w:line="360" w:lineRule="auto"/>
              <w:rPr>
                <w:sz w:val="24"/>
              </w:rPr>
            </w:pPr>
            <w:r>
              <w:rPr>
                <w:sz w:val="24"/>
                <w:lang w:val="en-US"/>
              </w:rPr>
              <w:t>2-</w:t>
            </w:r>
            <w:r>
              <w:rPr>
                <w:sz w:val="24"/>
              </w:rPr>
              <w:t>й сход ЗР</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t>21,0</w:t>
            </w:r>
          </w:p>
          <w:p w:rsidR="00A25279" w:rsidRDefault="00A25279">
            <w:pPr>
              <w:spacing w:line="360" w:lineRule="auto"/>
              <w:jc w:val="center"/>
              <w:rPr>
                <w:sz w:val="24"/>
              </w:rPr>
            </w:pPr>
          </w:p>
          <w:p w:rsidR="00A25279" w:rsidRDefault="007272D1">
            <w:pPr>
              <w:spacing w:line="360" w:lineRule="auto"/>
              <w:jc w:val="center"/>
              <w:rPr>
                <w:sz w:val="24"/>
              </w:rPr>
            </w:pPr>
            <w:r>
              <w:rPr>
                <w:sz w:val="24"/>
              </w:rPr>
              <w:t>9,0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10,0</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20,0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отруба</w:t>
            </w:r>
          </w:p>
          <w:p w:rsidR="00A25279" w:rsidRDefault="00A25279">
            <w:pPr>
              <w:suppressAutoHyphens/>
              <w:spacing w:line="360" w:lineRule="auto"/>
              <w:jc w:val="center"/>
              <w:rPr>
                <w:sz w:val="24"/>
                <w:lang w:val="en-US"/>
              </w:rPr>
            </w:pPr>
          </w:p>
          <w:p w:rsidR="00A25279" w:rsidRDefault="007272D1">
            <w:pPr>
              <w:suppressAutoHyphens/>
              <w:spacing w:line="360" w:lineRule="auto"/>
              <w:jc w:val="center"/>
              <w:rPr>
                <w:sz w:val="24"/>
                <w:lang w:val="en-US"/>
              </w:rPr>
            </w:pPr>
            <w:r>
              <w:rPr>
                <w:sz w:val="24"/>
                <w:lang w:val="en-US"/>
              </w:rPr>
              <w:t>С2</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С2</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проход БМ</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20,0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16,0</w:t>
            </w:r>
          </w:p>
          <w:p w:rsidR="00A25279" w:rsidRDefault="00A25279">
            <w:pPr>
              <w:suppressAutoHyphens/>
              <w:spacing w:line="360" w:lineRule="auto"/>
              <w:jc w:val="center"/>
              <w:rPr>
                <w:sz w:val="24"/>
              </w:rPr>
            </w:pP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4,0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отруба</w:t>
            </w:r>
          </w:p>
          <w:p w:rsidR="00A25279" w:rsidRDefault="00A25279">
            <w:pPr>
              <w:suppressAutoHyphens/>
              <w:spacing w:line="360" w:lineRule="auto"/>
              <w:jc w:val="center"/>
              <w:rPr>
                <w:sz w:val="24"/>
                <w:lang w:val="en-US"/>
              </w:rPr>
            </w:pPr>
          </w:p>
          <w:p w:rsidR="00A25279" w:rsidRDefault="00A25279">
            <w:pPr>
              <w:suppressAutoHyphens/>
              <w:spacing w:line="360" w:lineRule="auto"/>
              <w:jc w:val="center"/>
              <w:rPr>
                <w:sz w:val="24"/>
                <w:lang w:val="en-US"/>
              </w:rPr>
            </w:pPr>
          </w:p>
          <w:p w:rsidR="00A25279" w:rsidRDefault="007272D1">
            <w:pPr>
              <w:suppressAutoHyphens/>
              <w:spacing w:line="360" w:lineRule="auto"/>
              <w:jc w:val="center"/>
              <w:rPr>
                <w:sz w:val="24"/>
                <w:lang w:val="en-US"/>
              </w:rPr>
            </w:pPr>
            <w:r>
              <w:rPr>
                <w:sz w:val="24"/>
              </w:rPr>
              <w:t>конт. м1с</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С2</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проход БМ</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20,0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16,0</w:t>
            </w:r>
          </w:p>
          <w:p w:rsidR="00A25279" w:rsidRDefault="00A25279">
            <w:pPr>
              <w:suppressAutoHyphens/>
              <w:spacing w:line="360" w:lineRule="auto"/>
              <w:jc w:val="center"/>
              <w:rPr>
                <w:sz w:val="24"/>
              </w:rPr>
            </w:pP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4,0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отруба</w:t>
            </w:r>
          </w:p>
          <w:p w:rsidR="00A25279" w:rsidRDefault="00A25279">
            <w:pPr>
              <w:suppressAutoHyphens/>
              <w:spacing w:line="360" w:lineRule="auto"/>
              <w:jc w:val="center"/>
              <w:rPr>
                <w:sz w:val="24"/>
                <w:lang w:val="en-US"/>
              </w:rPr>
            </w:pPr>
          </w:p>
          <w:p w:rsidR="00A25279" w:rsidRDefault="00A25279">
            <w:pPr>
              <w:suppressAutoHyphens/>
              <w:spacing w:line="360" w:lineRule="auto"/>
              <w:jc w:val="center"/>
              <w:rPr>
                <w:sz w:val="24"/>
                <w:lang w:val="en-US"/>
              </w:rPr>
            </w:pPr>
          </w:p>
          <w:p w:rsidR="00A25279" w:rsidRDefault="007272D1">
            <w:pPr>
              <w:suppressAutoHyphens/>
              <w:spacing w:line="360" w:lineRule="auto"/>
              <w:jc w:val="center"/>
              <w:rPr>
                <w:sz w:val="24"/>
                <w:lang w:val="en-US"/>
              </w:rPr>
            </w:pPr>
            <w:r>
              <w:rPr>
                <w:sz w:val="24"/>
              </w:rPr>
              <w:t>конт. м1с</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20,0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СВ1</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pStyle w:val="9"/>
              <w:jc w:val="left"/>
            </w:pPr>
            <w:r>
              <w:rPr>
                <w:lang w:val="en-US"/>
              </w:rPr>
              <w:t>3-</w:t>
            </w:r>
            <w:r>
              <w:t xml:space="preserve">й сход </w:t>
            </w:r>
            <w:r>
              <w:rPr>
                <w:lang w:val="en-US"/>
              </w:rPr>
              <w:t>I</w:t>
            </w:r>
            <w:r>
              <w:t>Д</w:t>
            </w:r>
          </w:p>
          <w:p w:rsidR="00A25279" w:rsidRDefault="007272D1">
            <w:pPr>
              <w:spacing w:line="360" w:lineRule="auto"/>
              <w:rPr>
                <w:sz w:val="24"/>
              </w:rPr>
            </w:pPr>
            <w:r>
              <w:rPr>
                <w:sz w:val="24"/>
                <w:lang w:val="en-US"/>
              </w:rPr>
              <w:t>3-</w:t>
            </w:r>
            <w:r>
              <w:rPr>
                <w:sz w:val="24"/>
              </w:rPr>
              <w:t xml:space="preserve">й сход </w:t>
            </w:r>
            <w:r>
              <w:rPr>
                <w:sz w:val="24"/>
                <w:lang w:val="en-US"/>
              </w:rPr>
              <w:t>II</w:t>
            </w:r>
            <w:r>
              <w:rPr>
                <w:sz w:val="24"/>
              </w:rPr>
              <w:t>Д</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12,0</w:t>
            </w:r>
          </w:p>
          <w:p w:rsidR="00A25279" w:rsidRDefault="007272D1">
            <w:pPr>
              <w:spacing w:line="360" w:lineRule="auto"/>
              <w:jc w:val="center"/>
              <w:rPr>
                <w:sz w:val="24"/>
              </w:rPr>
            </w:pPr>
            <w:r>
              <w:rPr>
                <w:sz w:val="24"/>
              </w:rPr>
              <w:t>12,0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сход</w:t>
            </w:r>
          </w:p>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5,0</w:t>
            </w:r>
          </w:p>
          <w:p w:rsidR="00A25279" w:rsidRDefault="007272D1">
            <w:pPr>
              <w:suppressAutoHyphens/>
              <w:spacing w:line="360" w:lineRule="auto"/>
              <w:jc w:val="center"/>
              <w:rPr>
                <w:sz w:val="24"/>
              </w:rPr>
            </w:pPr>
            <w:r>
              <w:rPr>
                <w:sz w:val="24"/>
              </w:rPr>
              <w:t>17,0</w:t>
            </w:r>
          </w:p>
          <w:p w:rsidR="00A25279" w:rsidRDefault="007272D1">
            <w:pPr>
              <w:suppressAutoHyphens/>
              <w:spacing w:line="360" w:lineRule="auto"/>
              <w:jc w:val="center"/>
              <w:rPr>
                <w:sz w:val="24"/>
              </w:rPr>
            </w:pPr>
            <w:r>
              <w:rPr>
                <w:sz w:val="24"/>
              </w:rPr>
              <w:t>2,0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lang w:val="en-US"/>
              </w:rPr>
              <w:t>III</w:t>
            </w:r>
            <w:r>
              <w:rPr>
                <w:sz w:val="24"/>
              </w:rPr>
              <w:t>Д</w:t>
            </w:r>
          </w:p>
          <w:p w:rsidR="00A25279" w:rsidRDefault="007272D1">
            <w:pPr>
              <w:suppressAutoHyphens/>
              <w:spacing w:line="360" w:lineRule="auto"/>
              <w:jc w:val="center"/>
              <w:rPr>
                <w:sz w:val="24"/>
              </w:rPr>
            </w:pPr>
            <w:r>
              <w:rPr>
                <w:sz w:val="24"/>
              </w:rPr>
              <w:t>1Р</w:t>
            </w:r>
          </w:p>
          <w:p w:rsidR="00A25279" w:rsidRDefault="007272D1">
            <w:pPr>
              <w:suppressAutoHyphens/>
              <w:spacing w:line="360" w:lineRule="auto"/>
              <w:jc w:val="center"/>
              <w:rPr>
                <w:sz w:val="24"/>
              </w:rPr>
            </w:pPr>
            <w:r>
              <w:rPr>
                <w:sz w:val="24"/>
              </w:rPr>
              <w:t>3Р</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24,0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24,0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СВ2</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rPr>
                <w:sz w:val="24"/>
              </w:rPr>
            </w:pPr>
            <w:r>
              <w:rPr>
                <w:sz w:val="24"/>
                <w:lang w:val="en-US"/>
              </w:rPr>
              <w:t>1-</w:t>
            </w:r>
            <w:r>
              <w:rPr>
                <w:sz w:val="24"/>
              </w:rPr>
              <w:t xml:space="preserve">й сход </w:t>
            </w:r>
            <w:r>
              <w:rPr>
                <w:sz w:val="24"/>
                <w:lang w:val="en-US"/>
              </w:rPr>
              <w:t>С1</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13,0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сход</w:t>
            </w:r>
          </w:p>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7272D1">
            <w:pPr>
              <w:suppressAutoHyphens/>
              <w:spacing w:line="360" w:lineRule="auto"/>
              <w:jc w:val="center"/>
              <w:rPr>
                <w:sz w:val="24"/>
              </w:rPr>
            </w:pPr>
            <w:r>
              <w:rPr>
                <w:sz w:val="24"/>
              </w:rPr>
              <w:t>3-й сход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3,0</w:t>
            </w:r>
          </w:p>
          <w:p w:rsidR="00A25279" w:rsidRDefault="007272D1">
            <w:pPr>
              <w:suppressAutoHyphens/>
              <w:spacing w:line="360" w:lineRule="auto"/>
              <w:jc w:val="center"/>
              <w:rPr>
                <w:sz w:val="24"/>
              </w:rPr>
            </w:pPr>
            <w:r>
              <w:rPr>
                <w:sz w:val="24"/>
              </w:rPr>
              <w:t>3,0</w:t>
            </w:r>
          </w:p>
          <w:p w:rsidR="00A25279" w:rsidRDefault="007272D1">
            <w:pPr>
              <w:suppressAutoHyphens/>
              <w:spacing w:line="360" w:lineRule="auto"/>
              <w:jc w:val="center"/>
              <w:rPr>
                <w:sz w:val="24"/>
              </w:rPr>
            </w:pPr>
            <w:r>
              <w:rPr>
                <w:sz w:val="24"/>
              </w:rPr>
              <w:t>2,0</w:t>
            </w:r>
          </w:p>
          <w:p w:rsidR="00A25279" w:rsidRDefault="007272D1">
            <w:pPr>
              <w:suppressAutoHyphens/>
              <w:spacing w:line="360" w:lineRule="auto"/>
              <w:jc w:val="center"/>
              <w:rPr>
                <w:sz w:val="24"/>
              </w:rPr>
            </w:pPr>
            <w:r>
              <w:rPr>
                <w:sz w:val="24"/>
              </w:rPr>
              <w:t>5,0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3Р</w:t>
            </w:r>
          </w:p>
          <w:p w:rsidR="00A25279" w:rsidRDefault="007272D1">
            <w:pPr>
              <w:suppressAutoHyphens/>
              <w:spacing w:line="360" w:lineRule="auto"/>
              <w:jc w:val="center"/>
              <w:rPr>
                <w:sz w:val="24"/>
              </w:rPr>
            </w:pPr>
            <w:r>
              <w:rPr>
                <w:sz w:val="24"/>
              </w:rPr>
              <w:t>2Р</w:t>
            </w:r>
          </w:p>
          <w:p w:rsidR="00A25279" w:rsidRDefault="007272D1">
            <w:pPr>
              <w:suppressAutoHyphens/>
              <w:spacing w:line="360" w:lineRule="auto"/>
              <w:jc w:val="center"/>
              <w:rPr>
                <w:sz w:val="24"/>
              </w:rPr>
            </w:pPr>
            <w:r>
              <w:rPr>
                <w:sz w:val="24"/>
              </w:rPr>
              <w:t>мак. кр.</w:t>
            </w:r>
          </w:p>
          <w:p w:rsidR="00A25279" w:rsidRDefault="007272D1">
            <w:pPr>
              <w:suppressAutoHyphens/>
              <w:spacing w:line="360" w:lineRule="auto"/>
              <w:jc w:val="center"/>
              <w:rPr>
                <w:sz w:val="24"/>
              </w:rPr>
            </w:pPr>
            <w:r>
              <w:rPr>
                <w:sz w:val="24"/>
              </w:rPr>
              <w:t>2Р</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27,0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27,0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3Р</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rPr>
                <w:sz w:val="24"/>
                <w:lang w:val="en-US"/>
              </w:rPr>
            </w:pPr>
            <w:r>
              <w:rPr>
                <w:sz w:val="24"/>
                <w:lang w:val="en-US"/>
              </w:rPr>
              <w:t>2-</w:t>
            </w:r>
            <w:r>
              <w:rPr>
                <w:sz w:val="24"/>
              </w:rPr>
              <w:t xml:space="preserve">й сход </w:t>
            </w:r>
            <w:r>
              <w:rPr>
                <w:sz w:val="24"/>
                <w:lang w:val="en-US"/>
              </w:rPr>
              <w:t>СВ1</w:t>
            </w:r>
          </w:p>
          <w:p w:rsidR="00A25279" w:rsidRDefault="007272D1">
            <w:pPr>
              <w:spacing w:line="360" w:lineRule="auto"/>
              <w:rPr>
                <w:sz w:val="24"/>
                <w:lang w:val="en-US"/>
              </w:rPr>
            </w:pPr>
            <w:r>
              <w:rPr>
                <w:sz w:val="24"/>
              </w:rPr>
              <w:t xml:space="preserve">сход </w:t>
            </w:r>
            <w:r>
              <w:rPr>
                <w:sz w:val="24"/>
                <w:lang w:val="en-US"/>
              </w:rPr>
              <w:t>СВ2</w:t>
            </w:r>
          </w:p>
          <w:p w:rsidR="00A25279" w:rsidRDefault="00A25279">
            <w:pPr>
              <w:spacing w:line="360" w:lineRule="auto"/>
              <w:rPr>
                <w:sz w:val="24"/>
                <w:lang w:val="en-US"/>
              </w:rPr>
            </w:pPr>
          </w:p>
          <w:p w:rsidR="00A25279" w:rsidRDefault="007272D1">
            <w:pPr>
              <w:spacing w:line="360" w:lineRule="auto"/>
              <w:rPr>
                <w:sz w:val="24"/>
                <w:lang w:val="en-US"/>
              </w:rPr>
            </w:pPr>
            <w:r>
              <w:rPr>
                <w:sz w:val="24"/>
                <w:lang w:val="en-US"/>
              </w:rPr>
              <w:t>1-</w:t>
            </w:r>
            <w:r>
              <w:rPr>
                <w:sz w:val="24"/>
              </w:rPr>
              <w:t xml:space="preserve">й сход </w:t>
            </w:r>
            <w:r>
              <w:rPr>
                <w:sz w:val="24"/>
                <w:lang w:val="en-US"/>
              </w:rPr>
              <w:t>2Р</w:t>
            </w:r>
          </w:p>
          <w:p w:rsidR="00A25279" w:rsidRDefault="007272D1">
            <w:pPr>
              <w:spacing w:line="360" w:lineRule="auto"/>
              <w:rPr>
                <w:sz w:val="24"/>
              </w:rPr>
            </w:pPr>
            <w:r>
              <w:rPr>
                <w:sz w:val="24"/>
                <w:lang w:val="en-US"/>
              </w:rPr>
              <w:t>2-</w:t>
            </w:r>
            <w:r>
              <w:rPr>
                <w:sz w:val="24"/>
              </w:rPr>
              <w:t>й сход 2</w:t>
            </w:r>
            <w:r>
              <w:rPr>
                <w:sz w:val="24"/>
                <w:lang w:val="en-US"/>
              </w:rPr>
              <w:t>Р</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2,0</w:t>
            </w:r>
          </w:p>
          <w:p w:rsidR="00A25279" w:rsidRDefault="007272D1">
            <w:pPr>
              <w:spacing w:line="360" w:lineRule="auto"/>
              <w:jc w:val="center"/>
              <w:rPr>
                <w:sz w:val="24"/>
              </w:rPr>
            </w:pPr>
            <w:r>
              <w:rPr>
                <w:sz w:val="24"/>
              </w:rPr>
              <w:t>3,0</w:t>
            </w:r>
          </w:p>
          <w:p w:rsidR="00A25279" w:rsidRDefault="00A25279">
            <w:pPr>
              <w:spacing w:line="360" w:lineRule="auto"/>
              <w:jc w:val="center"/>
              <w:rPr>
                <w:sz w:val="24"/>
              </w:rPr>
            </w:pPr>
          </w:p>
          <w:p w:rsidR="00A25279" w:rsidRDefault="007272D1">
            <w:pPr>
              <w:spacing w:line="360" w:lineRule="auto"/>
              <w:jc w:val="center"/>
              <w:rPr>
                <w:sz w:val="24"/>
              </w:rPr>
            </w:pPr>
            <w:r>
              <w:rPr>
                <w:sz w:val="24"/>
              </w:rPr>
              <w:t>13,0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1-й сход</w:t>
            </w:r>
          </w:p>
          <w:p w:rsidR="00A25279" w:rsidRDefault="007272D1">
            <w:pPr>
              <w:suppressAutoHyphens/>
              <w:spacing w:line="360" w:lineRule="auto"/>
              <w:jc w:val="center"/>
              <w:rPr>
                <w:sz w:val="24"/>
              </w:rPr>
            </w:pPr>
            <w:r>
              <w:rPr>
                <w:sz w:val="24"/>
              </w:rPr>
              <w:t>2-й сход</w:t>
            </w: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9,0</w:t>
            </w:r>
          </w:p>
          <w:p w:rsidR="00A25279" w:rsidRDefault="00A25279">
            <w:pPr>
              <w:suppressAutoHyphens/>
              <w:spacing w:line="360" w:lineRule="auto"/>
              <w:jc w:val="center"/>
              <w:rPr>
                <w:sz w:val="24"/>
              </w:rPr>
            </w:pPr>
          </w:p>
          <w:p w:rsidR="00A25279" w:rsidRDefault="00A25279">
            <w:pPr>
              <w:suppressAutoHyphens/>
              <w:spacing w:line="360" w:lineRule="auto"/>
              <w:jc w:val="center"/>
              <w:rPr>
                <w:sz w:val="24"/>
              </w:rPr>
            </w:pPr>
          </w:p>
          <w:p w:rsidR="00A25279" w:rsidRDefault="007272D1">
            <w:pPr>
              <w:suppressAutoHyphens/>
              <w:spacing w:line="360" w:lineRule="auto"/>
              <w:jc w:val="center"/>
              <w:rPr>
                <w:sz w:val="24"/>
              </w:rPr>
            </w:pPr>
            <w:r>
              <w:rPr>
                <w:sz w:val="24"/>
              </w:rPr>
              <w:t>9,0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БМ</w:t>
            </w:r>
          </w:p>
          <w:p w:rsidR="00A25279" w:rsidRDefault="00A25279">
            <w:pPr>
              <w:suppressAutoHyphens/>
              <w:spacing w:line="360" w:lineRule="auto"/>
              <w:jc w:val="center"/>
              <w:rPr>
                <w:sz w:val="24"/>
                <w:lang w:val="en-US"/>
              </w:rPr>
            </w:pPr>
          </w:p>
          <w:p w:rsidR="00A25279" w:rsidRDefault="00A25279">
            <w:pPr>
              <w:suppressAutoHyphens/>
              <w:spacing w:line="360" w:lineRule="auto"/>
              <w:jc w:val="center"/>
              <w:rPr>
                <w:sz w:val="24"/>
                <w:lang w:val="en-US"/>
              </w:rPr>
            </w:pPr>
          </w:p>
          <w:p w:rsidR="00A25279" w:rsidRDefault="007272D1">
            <w:pPr>
              <w:suppressAutoHyphens/>
              <w:spacing w:line="360" w:lineRule="auto"/>
              <w:jc w:val="center"/>
              <w:rPr>
                <w:sz w:val="24"/>
              </w:rPr>
            </w:pPr>
            <w:r>
              <w:rPr>
                <w:sz w:val="24"/>
                <w:lang w:val="en-US"/>
              </w:rPr>
              <w:t>конт.М.1.С</w:t>
            </w:r>
          </w:p>
        </w:tc>
      </w:tr>
    </w:tbl>
    <w:p w:rsidR="00A25279" w:rsidRDefault="00A25279"/>
    <w:p w:rsidR="00A25279" w:rsidRDefault="00A25279"/>
    <w:p w:rsidR="00A25279" w:rsidRDefault="00A25279"/>
    <w:p w:rsidR="00A25279" w:rsidRDefault="00A25279"/>
    <w:p w:rsidR="00A25279" w:rsidRDefault="00A25279"/>
    <w:p w:rsidR="00A25279" w:rsidRDefault="00A25279"/>
    <w:p w:rsidR="00A25279" w:rsidRDefault="00A25279"/>
    <w:p w:rsidR="00A25279" w:rsidRDefault="007272D1">
      <w:pPr>
        <w:jc w:val="right"/>
        <w:rPr>
          <w:sz w:val="28"/>
        </w:rPr>
      </w:pPr>
      <w:r>
        <w:rPr>
          <w:sz w:val="28"/>
        </w:rPr>
        <w:t>Продолжение таблицы 4.1.</w:t>
      </w:r>
    </w:p>
    <w:tbl>
      <w:tblPr>
        <w:tblW w:w="0" w:type="auto"/>
        <w:tblInd w:w="-116" w:type="dxa"/>
        <w:tblLayout w:type="fixed"/>
        <w:tblLook w:val="0000" w:firstRow="0" w:lastRow="0" w:firstColumn="0" w:lastColumn="0" w:noHBand="0" w:noVBand="0"/>
      </w:tblPr>
      <w:tblGrid>
        <w:gridCol w:w="959"/>
        <w:gridCol w:w="2126"/>
        <w:gridCol w:w="1418"/>
        <w:gridCol w:w="1701"/>
        <w:gridCol w:w="1275"/>
        <w:gridCol w:w="1701"/>
      </w:tblGrid>
      <w:tr w:rsidR="00A25279">
        <w:tc>
          <w:tcPr>
            <w:tcW w:w="959"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4</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5</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6</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18,0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18,0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контр.М.В.С.</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rPr>
                <w:sz w:val="24"/>
              </w:rPr>
            </w:pPr>
            <w:r>
              <w:rPr>
                <w:sz w:val="24"/>
                <w:lang w:val="en-US"/>
              </w:rPr>
              <w:t>1-</w:t>
            </w:r>
            <w:r>
              <w:rPr>
                <w:sz w:val="24"/>
              </w:rPr>
              <w:t xml:space="preserve">й проход </w:t>
            </w:r>
            <w:r>
              <w:rPr>
                <w:sz w:val="24"/>
                <w:lang w:val="en-US"/>
              </w:rPr>
              <w:t>II</w:t>
            </w:r>
            <w:r>
              <w:rPr>
                <w:sz w:val="24"/>
              </w:rPr>
              <w:t>Д</w:t>
            </w:r>
          </w:p>
          <w:p w:rsidR="00A25279" w:rsidRDefault="007272D1">
            <w:pPr>
              <w:spacing w:line="360" w:lineRule="auto"/>
              <w:rPr>
                <w:sz w:val="24"/>
                <w:lang w:val="en-US"/>
              </w:rPr>
            </w:pPr>
            <w:r>
              <w:rPr>
                <w:sz w:val="24"/>
                <w:lang w:val="en-US"/>
              </w:rPr>
              <w:t>1-</w:t>
            </w:r>
            <w:r>
              <w:rPr>
                <w:sz w:val="24"/>
              </w:rPr>
              <w:t xml:space="preserve">й проход </w:t>
            </w:r>
            <w:r>
              <w:rPr>
                <w:sz w:val="24"/>
                <w:lang w:val="en-US"/>
              </w:rPr>
              <w:t>С1</w:t>
            </w:r>
          </w:p>
          <w:p w:rsidR="00A25279" w:rsidRDefault="007272D1">
            <w:pPr>
              <w:spacing w:line="360" w:lineRule="auto"/>
              <w:rPr>
                <w:sz w:val="24"/>
                <w:lang w:val="en-US"/>
              </w:rPr>
            </w:pPr>
            <w:r>
              <w:rPr>
                <w:sz w:val="24"/>
              </w:rPr>
              <w:t xml:space="preserve">проход </w:t>
            </w:r>
            <w:r>
              <w:rPr>
                <w:sz w:val="24"/>
                <w:lang w:val="en-US"/>
              </w:rPr>
              <w:t>1Р</w:t>
            </w:r>
          </w:p>
          <w:p w:rsidR="00A25279" w:rsidRDefault="007272D1">
            <w:pPr>
              <w:spacing w:line="360" w:lineRule="auto"/>
              <w:rPr>
                <w:sz w:val="24"/>
              </w:rPr>
            </w:pPr>
            <w:r>
              <w:rPr>
                <w:sz w:val="24"/>
              </w:rPr>
              <w:t xml:space="preserve">проход </w:t>
            </w:r>
            <w:r>
              <w:rPr>
                <w:sz w:val="24"/>
                <w:lang w:val="en-US"/>
              </w:rPr>
              <w:t>2Р</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12,0</w:t>
            </w:r>
          </w:p>
          <w:p w:rsidR="00A25279" w:rsidRDefault="007272D1">
            <w:pPr>
              <w:spacing w:line="360" w:lineRule="auto"/>
              <w:jc w:val="center"/>
              <w:rPr>
                <w:sz w:val="24"/>
              </w:rPr>
            </w:pPr>
            <w:r>
              <w:rPr>
                <w:sz w:val="24"/>
              </w:rPr>
              <w:t>8,0</w:t>
            </w:r>
          </w:p>
          <w:p w:rsidR="00A25279" w:rsidRDefault="007272D1">
            <w:pPr>
              <w:spacing w:line="360" w:lineRule="auto"/>
              <w:jc w:val="center"/>
              <w:rPr>
                <w:sz w:val="24"/>
              </w:rPr>
            </w:pPr>
            <w:r>
              <w:rPr>
                <w:sz w:val="24"/>
              </w:rPr>
              <w:t>9,0</w:t>
            </w:r>
          </w:p>
          <w:p w:rsidR="00A25279" w:rsidRDefault="007272D1">
            <w:pPr>
              <w:spacing w:line="360" w:lineRule="auto"/>
              <w:jc w:val="center"/>
              <w:rPr>
                <w:sz w:val="24"/>
              </w:rPr>
            </w:pPr>
            <w:r>
              <w:rPr>
                <w:sz w:val="24"/>
              </w:rPr>
              <w:t>14,0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сход</w:t>
            </w: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2,0</w:t>
            </w:r>
          </w:p>
          <w:p w:rsidR="00A25279" w:rsidRDefault="007272D1">
            <w:pPr>
              <w:suppressAutoHyphens/>
              <w:spacing w:line="360" w:lineRule="auto"/>
              <w:jc w:val="center"/>
              <w:rPr>
                <w:sz w:val="24"/>
              </w:rPr>
            </w:pPr>
            <w:r>
              <w:rPr>
                <w:sz w:val="24"/>
              </w:rPr>
              <w:t>41,0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2Р</w:t>
            </w:r>
          </w:p>
          <w:p w:rsidR="00A25279" w:rsidRDefault="007272D1">
            <w:pPr>
              <w:suppressAutoHyphens/>
              <w:spacing w:line="360" w:lineRule="auto"/>
              <w:jc w:val="center"/>
              <w:rPr>
                <w:sz w:val="24"/>
              </w:rPr>
            </w:pPr>
            <w:r>
              <w:rPr>
                <w:sz w:val="24"/>
                <w:lang w:val="en-US"/>
              </w:rPr>
              <w:t>мука В.С.</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43,0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43,0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r w:rsidR="00A25279">
        <w:trPr>
          <w:cantSplit/>
        </w:trPr>
        <w:tc>
          <w:tcPr>
            <w:tcW w:w="959" w:type="dxa"/>
            <w:tcBorders>
              <w:top w:val="single" w:sz="6" w:space="0" w:color="auto"/>
              <w:left w:val="single" w:sz="6" w:space="0" w:color="auto"/>
              <w:bottom w:val="single" w:sz="6" w:space="0" w:color="auto"/>
              <w:right w:val="single" w:sz="6" w:space="0" w:color="auto"/>
            </w:tcBorders>
          </w:tcPr>
          <w:p w:rsidR="00A25279" w:rsidRDefault="007272D1">
            <w:pPr>
              <w:pStyle w:val="9"/>
              <w:jc w:val="center"/>
            </w:pPr>
            <w:r>
              <w:rPr>
                <w:lang w:val="en-US"/>
              </w:rPr>
              <w:t>контр.М.1.С.</w:t>
            </w:r>
          </w:p>
        </w:tc>
        <w:tc>
          <w:tcPr>
            <w:tcW w:w="2126"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rPr>
                <w:sz w:val="24"/>
              </w:rPr>
            </w:pPr>
            <w:r>
              <w:rPr>
                <w:sz w:val="24"/>
                <w:lang w:val="en-US"/>
              </w:rPr>
              <w:t>1-</w:t>
            </w:r>
            <w:r>
              <w:rPr>
                <w:sz w:val="24"/>
              </w:rPr>
              <w:t xml:space="preserve">й проход </w:t>
            </w:r>
            <w:r>
              <w:rPr>
                <w:sz w:val="24"/>
                <w:lang w:val="en-US"/>
              </w:rPr>
              <w:t>I</w:t>
            </w:r>
            <w:r>
              <w:rPr>
                <w:sz w:val="24"/>
              </w:rPr>
              <w:t>Д</w:t>
            </w:r>
          </w:p>
          <w:p w:rsidR="00A25279" w:rsidRDefault="007272D1">
            <w:pPr>
              <w:spacing w:line="360" w:lineRule="auto"/>
              <w:rPr>
                <w:sz w:val="24"/>
              </w:rPr>
            </w:pPr>
            <w:r>
              <w:rPr>
                <w:sz w:val="24"/>
              </w:rPr>
              <w:t xml:space="preserve">проход </w:t>
            </w:r>
            <w:r>
              <w:rPr>
                <w:sz w:val="24"/>
                <w:lang w:val="en-US"/>
              </w:rPr>
              <w:t>III</w:t>
            </w:r>
            <w:r>
              <w:rPr>
                <w:sz w:val="24"/>
              </w:rPr>
              <w:t>Д</w:t>
            </w:r>
          </w:p>
          <w:p w:rsidR="00A25279" w:rsidRDefault="007272D1">
            <w:pPr>
              <w:spacing w:line="360" w:lineRule="auto"/>
              <w:rPr>
                <w:sz w:val="24"/>
                <w:lang w:val="en-US"/>
              </w:rPr>
            </w:pPr>
            <w:r>
              <w:rPr>
                <w:sz w:val="24"/>
              </w:rPr>
              <w:t>проход С</w:t>
            </w:r>
            <w:r>
              <w:rPr>
                <w:sz w:val="24"/>
                <w:lang w:val="en-US"/>
              </w:rPr>
              <w:t>2</w:t>
            </w:r>
          </w:p>
          <w:p w:rsidR="00A25279" w:rsidRDefault="007272D1">
            <w:pPr>
              <w:spacing w:line="360" w:lineRule="auto"/>
              <w:rPr>
                <w:sz w:val="24"/>
              </w:rPr>
            </w:pPr>
            <w:r>
              <w:rPr>
                <w:sz w:val="24"/>
              </w:rPr>
              <w:t>проход 3Р</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pacing w:line="360" w:lineRule="auto"/>
              <w:jc w:val="center"/>
              <w:rPr>
                <w:sz w:val="24"/>
              </w:rPr>
            </w:pPr>
            <w:r>
              <w:rPr>
                <w:sz w:val="24"/>
              </w:rPr>
              <w:t>8,0</w:t>
            </w:r>
          </w:p>
          <w:p w:rsidR="00A25279" w:rsidRDefault="007272D1">
            <w:pPr>
              <w:spacing w:line="360" w:lineRule="auto"/>
              <w:jc w:val="center"/>
              <w:rPr>
                <w:sz w:val="24"/>
              </w:rPr>
            </w:pPr>
            <w:r>
              <w:rPr>
                <w:sz w:val="24"/>
              </w:rPr>
              <w:t>12,0</w:t>
            </w:r>
          </w:p>
          <w:p w:rsidR="00A25279" w:rsidRDefault="007272D1">
            <w:pPr>
              <w:spacing w:line="360" w:lineRule="auto"/>
              <w:jc w:val="center"/>
              <w:rPr>
                <w:sz w:val="24"/>
              </w:rPr>
            </w:pPr>
            <w:r>
              <w:rPr>
                <w:sz w:val="24"/>
              </w:rPr>
              <w:t>4,0</w:t>
            </w:r>
          </w:p>
          <w:p w:rsidR="00A25279" w:rsidRDefault="007272D1">
            <w:pPr>
              <w:spacing w:line="360" w:lineRule="auto"/>
              <w:jc w:val="center"/>
              <w:rPr>
                <w:sz w:val="24"/>
              </w:rPr>
            </w:pPr>
            <w:r>
              <w:rPr>
                <w:sz w:val="24"/>
              </w:rPr>
              <w:t>9,0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сход</w:t>
            </w:r>
          </w:p>
          <w:p w:rsidR="00A25279" w:rsidRDefault="007272D1">
            <w:pPr>
              <w:suppressAutoHyphens/>
              <w:spacing w:line="360" w:lineRule="auto"/>
              <w:jc w:val="center"/>
              <w:rPr>
                <w:sz w:val="24"/>
              </w:rPr>
            </w:pPr>
            <w:r>
              <w:rPr>
                <w:sz w:val="24"/>
              </w:rPr>
              <w:t>проход</w:t>
            </w: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2,0</w:t>
            </w:r>
          </w:p>
          <w:p w:rsidR="00A25279" w:rsidRDefault="007272D1">
            <w:pPr>
              <w:suppressAutoHyphens/>
              <w:spacing w:line="360" w:lineRule="auto"/>
              <w:jc w:val="center"/>
              <w:rPr>
                <w:sz w:val="24"/>
              </w:rPr>
            </w:pPr>
            <w:r>
              <w:rPr>
                <w:sz w:val="24"/>
              </w:rPr>
              <w:t>31,0</w:t>
            </w:r>
          </w:p>
        </w:tc>
        <w:tc>
          <w:tcPr>
            <w:tcW w:w="1701"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lang w:val="en-US"/>
              </w:rPr>
            </w:pPr>
            <w:r>
              <w:rPr>
                <w:sz w:val="24"/>
                <w:lang w:val="en-US"/>
              </w:rPr>
              <w:t>2Р</w:t>
            </w:r>
          </w:p>
          <w:p w:rsidR="00A25279" w:rsidRDefault="007272D1">
            <w:pPr>
              <w:suppressAutoHyphens/>
              <w:spacing w:line="360" w:lineRule="auto"/>
              <w:jc w:val="center"/>
              <w:rPr>
                <w:sz w:val="24"/>
              </w:rPr>
            </w:pPr>
            <w:r>
              <w:rPr>
                <w:sz w:val="24"/>
                <w:lang w:val="en-US"/>
              </w:rPr>
              <w:t>мука 1СА</w:t>
            </w:r>
          </w:p>
        </w:tc>
      </w:tr>
      <w:tr w:rsidR="00A25279">
        <w:trPr>
          <w:cantSplit/>
        </w:trPr>
        <w:tc>
          <w:tcPr>
            <w:tcW w:w="3085" w:type="dxa"/>
            <w:gridSpan w:val="2"/>
            <w:tcBorders>
              <w:top w:val="single" w:sz="6" w:space="0" w:color="auto"/>
              <w:left w:val="single" w:sz="6" w:space="0" w:color="auto"/>
              <w:bottom w:val="single" w:sz="6" w:space="0" w:color="auto"/>
              <w:right w:val="single" w:sz="6" w:space="0" w:color="auto"/>
            </w:tcBorders>
          </w:tcPr>
          <w:p w:rsidR="00A25279" w:rsidRDefault="007272D1">
            <w:pPr>
              <w:pStyle w:val="9"/>
            </w:pPr>
            <w:r>
              <w:t>ИТОГО</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rPr>
            </w:pPr>
          </w:p>
        </w:tc>
        <w:tc>
          <w:tcPr>
            <w:tcW w:w="1275"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center"/>
              <w:rPr>
                <w:sz w:val="24"/>
              </w:rPr>
            </w:pPr>
            <w:r>
              <w:rPr>
                <w:sz w:val="24"/>
              </w:rPr>
              <w:t>33,0</w:t>
            </w:r>
          </w:p>
        </w:tc>
        <w:tc>
          <w:tcPr>
            <w:tcW w:w="1701" w:type="dxa"/>
            <w:tcBorders>
              <w:top w:val="single" w:sz="6" w:space="0" w:color="auto"/>
              <w:left w:val="single" w:sz="6" w:space="0" w:color="auto"/>
              <w:bottom w:val="single" w:sz="6" w:space="0" w:color="auto"/>
              <w:right w:val="single" w:sz="6" w:space="0" w:color="auto"/>
            </w:tcBorders>
          </w:tcPr>
          <w:p w:rsidR="00A25279" w:rsidRDefault="00A25279">
            <w:pPr>
              <w:suppressAutoHyphens/>
              <w:spacing w:line="360" w:lineRule="auto"/>
              <w:jc w:val="center"/>
              <w:rPr>
                <w:sz w:val="24"/>
                <w:lang w:val="en-US"/>
              </w:rPr>
            </w:pPr>
          </w:p>
        </w:tc>
      </w:tr>
    </w:tbl>
    <w:p w:rsidR="00A25279" w:rsidRDefault="007272D1">
      <w:pPr>
        <w:suppressAutoHyphens/>
        <w:spacing w:line="360" w:lineRule="auto"/>
        <w:ind w:firstLine="720"/>
        <w:jc w:val="both"/>
        <w:rPr>
          <w:sz w:val="28"/>
        </w:rPr>
      </w:pPr>
      <w:r>
        <w:rPr>
          <w:sz w:val="28"/>
        </w:rPr>
        <w:t>Получаем следующие значения: извлечения на 1Д составляют 30% ,на 2Д 60%, на 3Д 36%, 1Р 53%, на 2Р 52%, на 3Р 50%.</w:t>
      </w:r>
    </w:p>
    <w:p w:rsidR="00A25279" w:rsidRDefault="007272D1">
      <w:pPr>
        <w:suppressAutoHyphens/>
        <w:spacing w:line="360" w:lineRule="auto"/>
        <w:ind w:firstLine="720"/>
        <w:jc w:val="both"/>
        <w:rPr>
          <w:sz w:val="28"/>
        </w:rPr>
      </w:pPr>
      <w:r>
        <w:rPr>
          <w:sz w:val="28"/>
        </w:rPr>
        <w:t>Отнесем массы извлекаемых продуктов к массе зерна на  1Д,получаем следующие величины и извлечения на 1Д 30%, на 2Д 42%, на 3Д 12%, на 1Р 9%, на 2Р 14%, на 3Р 9%. В данном процессе всего извлечено крупок 44%, муки 44%. Общее извлечение в этом процессе составляет 88%. Но так как в дранном процессе поступило не только 100% зерна, но еще были возвращены продукты - сходы с СВ1- 5% и 3Р - 9%, в количестве 14%. Отнесем 88% к 114% получаем, что общее извлечение продуктов равно 77.2%.</w:t>
      </w:r>
    </w:p>
    <w:p w:rsidR="00A25279" w:rsidRDefault="007272D1">
      <w:pPr>
        <w:suppressAutoHyphens/>
        <w:spacing w:line="360" w:lineRule="auto"/>
        <w:ind w:firstLine="720"/>
        <w:jc w:val="both"/>
        <w:rPr>
          <w:sz w:val="28"/>
        </w:rPr>
      </w:pPr>
      <w:r>
        <w:rPr>
          <w:sz w:val="28"/>
        </w:rPr>
        <w:t>На контрольное просеивание направлено 43%  муки высшего сорта и 33  %пуки 1 сорта. На контрольных рассевах сходом выделены крупные частицы в размере   2% (по отношению к 1Д), так что окончательно на выбой направлено муки высшего сорта 41%, муки 1 сорта 31%, манной крупы 2%. Всего выход составил 74% вместе с манной крупой и 26% отрубей.</w:t>
      </w:r>
    </w:p>
    <w:p w:rsidR="00A25279" w:rsidRDefault="007272D1">
      <w:pPr>
        <w:suppressAutoHyphens/>
        <w:spacing w:line="360" w:lineRule="auto"/>
        <w:ind w:firstLine="720"/>
        <w:jc w:val="both"/>
        <w:rPr>
          <w:sz w:val="28"/>
        </w:rPr>
      </w:pPr>
      <w:r>
        <w:rPr>
          <w:sz w:val="28"/>
        </w:rPr>
        <w:t>Зерно - предназначенное для переработки, поступает в накопительный бункер  (1), который заполняют один раз в сутки. Из него зерно через автоматические весы (2) поступает в шнековый транспортер (3) далее пройдя через  магнитный сепаратор (4) по воздухопроводу поступает в воздушный сепаратор (5) РЗ-БАБ, где отделяются легкие примеси. После воздушного сепаратора зерно поступает в зерноочистительный сепаратор (6) А1-БЛС-12, где выделяются крупные и мелкие примеси, так же легкие частицы, которые направляются в циклон (7).</w:t>
      </w:r>
    </w:p>
    <w:p w:rsidR="00A25279" w:rsidRDefault="007272D1">
      <w:pPr>
        <w:suppressAutoHyphens/>
        <w:spacing w:line="360" w:lineRule="auto"/>
        <w:ind w:firstLine="720"/>
        <w:jc w:val="both"/>
        <w:rPr>
          <w:sz w:val="28"/>
        </w:rPr>
      </w:pPr>
      <w:r>
        <w:rPr>
          <w:sz w:val="28"/>
        </w:rPr>
        <w:t>Далее зерно поступает на увлажнительную машину. Но мы предлагаем ввести в технологическую схему камнеотделительную машину (8), где выделяются примеси, отличающиеся от зерна основной культуры плотностью и коэффициентом трения, а так же обоечную машину (9), для сухой очистки поверхности зерна от пыли и грязи.</w:t>
      </w:r>
    </w:p>
    <w:p w:rsidR="00A25279" w:rsidRDefault="007272D1">
      <w:pPr>
        <w:suppressAutoHyphens/>
        <w:spacing w:line="360" w:lineRule="auto"/>
        <w:ind w:firstLine="720"/>
        <w:jc w:val="both"/>
        <w:rPr>
          <w:sz w:val="28"/>
        </w:rPr>
      </w:pPr>
      <w:r>
        <w:rPr>
          <w:sz w:val="28"/>
        </w:rPr>
        <w:t>После обоечной машины зерно пневматическим транспортером подается в воздушный сепаратор (10), где выделяется пыль, лузга, а из него зерно пройдя магнитный сепаратор (11), направляется на увлажнительную машину (12).</w:t>
      </w:r>
    </w:p>
    <w:p w:rsidR="00A25279" w:rsidRDefault="007272D1">
      <w:pPr>
        <w:suppressAutoHyphens/>
        <w:spacing w:line="360" w:lineRule="auto"/>
        <w:ind w:firstLine="720"/>
        <w:jc w:val="both"/>
        <w:rPr>
          <w:sz w:val="28"/>
        </w:rPr>
      </w:pPr>
      <w:r>
        <w:rPr>
          <w:sz w:val="28"/>
        </w:rPr>
        <w:t>С увлажнительной машины зерно подается в отволаживающие бункера (13), где находится в течение 6-8 часов.</w:t>
      </w:r>
    </w:p>
    <w:p w:rsidR="00A25279" w:rsidRDefault="007272D1">
      <w:pPr>
        <w:suppressAutoHyphens/>
        <w:spacing w:line="360" w:lineRule="auto"/>
        <w:ind w:firstLine="720"/>
        <w:jc w:val="both"/>
        <w:rPr>
          <w:sz w:val="28"/>
        </w:rPr>
      </w:pPr>
      <w:r>
        <w:rPr>
          <w:sz w:val="28"/>
        </w:rPr>
        <w:t>После отволаживания  зерно поступает на шнековый транспортер (14)  и   далее пневмо-транспортером подается в бункер накопитель (15) и далее через центробежный разгружатель направляется на первую дранную систему.</w:t>
      </w:r>
    </w:p>
    <w:p w:rsidR="00A25279" w:rsidRDefault="007272D1">
      <w:pPr>
        <w:suppressAutoHyphens/>
        <w:spacing w:line="360" w:lineRule="auto"/>
        <w:ind w:firstLine="720"/>
        <w:jc w:val="both"/>
        <w:rPr>
          <w:sz w:val="28"/>
        </w:rPr>
      </w:pPr>
      <w:r>
        <w:rPr>
          <w:sz w:val="28"/>
        </w:rPr>
        <w:t>В размольном отделении продукты размола с вальцевого станка 1 др.с. поступает в рассев, где пройдя сортирование поступает на другие системы вальцовых станков.</w:t>
      </w:r>
    </w:p>
    <w:p w:rsidR="00A25279" w:rsidRDefault="007272D1">
      <w:pPr>
        <w:suppressAutoHyphens/>
        <w:spacing w:line="360" w:lineRule="auto"/>
        <w:ind w:firstLine="720"/>
        <w:jc w:val="both"/>
        <w:rPr>
          <w:sz w:val="28"/>
        </w:rPr>
      </w:pPr>
      <w:r>
        <w:rPr>
          <w:sz w:val="28"/>
        </w:rPr>
        <w:t>При данном технологическом процессе зерно проходит два этапа измельчения на трех дранных и трех размольных системах.</w:t>
      </w:r>
    </w:p>
    <w:p w:rsidR="00A25279" w:rsidRDefault="007272D1">
      <w:pPr>
        <w:suppressAutoHyphens/>
        <w:spacing w:line="360" w:lineRule="auto"/>
        <w:ind w:firstLine="720"/>
        <w:jc w:val="both"/>
        <w:rPr>
          <w:sz w:val="28"/>
        </w:rPr>
      </w:pPr>
      <w:r>
        <w:rPr>
          <w:sz w:val="28"/>
        </w:rPr>
        <w:t>Техническая характеристика системы подобрана так, чтобы было обеспечено интенсивное измельчение зерна в дранной и размольной системах и было обеспечено получение максимального количества муки высшего сорта.</w:t>
      </w:r>
    </w:p>
    <w:p w:rsidR="00A25279" w:rsidRDefault="007272D1">
      <w:pPr>
        <w:numPr>
          <w:ilvl w:val="12"/>
          <w:numId w:val="0"/>
        </w:numPr>
        <w:suppressAutoHyphens/>
        <w:spacing w:line="360" w:lineRule="auto"/>
        <w:ind w:firstLine="720"/>
        <w:jc w:val="both"/>
        <w:rPr>
          <w:sz w:val="28"/>
        </w:rPr>
      </w:pPr>
      <w:r>
        <w:rPr>
          <w:sz w:val="28"/>
        </w:rPr>
        <w:br w:type="page"/>
      </w:r>
    </w:p>
    <w:p w:rsidR="00A25279" w:rsidRDefault="007272D1">
      <w:pPr>
        <w:pStyle w:val="1"/>
        <w:jc w:val="center"/>
      </w:pPr>
      <w:r>
        <w:t>5. РАСЧЕТ ОПЕРАЦИИ ПЕРЕРАБОТКИ</w:t>
      </w:r>
    </w:p>
    <w:p w:rsidR="00A25279" w:rsidRDefault="00A25279">
      <w:pPr>
        <w:suppressAutoHyphens/>
        <w:spacing w:line="360" w:lineRule="auto"/>
        <w:ind w:firstLine="720"/>
        <w:jc w:val="both"/>
        <w:rPr>
          <w:sz w:val="28"/>
        </w:rPr>
      </w:pPr>
    </w:p>
    <w:p w:rsidR="00A25279" w:rsidRDefault="007272D1">
      <w:pPr>
        <w:pStyle w:val="2"/>
        <w:jc w:val="center"/>
      </w:pPr>
      <w:r>
        <w:t>5.1 Расчет и подбор оборудования для зерноочистительного отделения.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Для бесперебойного  снабжения зерном размольного отделения мукомольного завода, подготовленным к помолу и сокращения времени заполнения бункеров для отволаживания производительность зерноочистительного отделения должна быть на  10...20% больше плановой.</w:t>
      </w:r>
    </w:p>
    <w:p w:rsidR="00A25279" w:rsidRDefault="007272D1">
      <w:pPr>
        <w:suppressAutoHyphens/>
        <w:spacing w:line="360" w:lineRule="auto"/>
        <w:ind w:firstLine="720"/>
        <w:jc w:val="both"/>
        <w:rPr>
          <w:sz w:val="28"/>
        </w:rPr>
      </w:pPr>
      <w:r>
        <w:rPr>
          <w:sz w:val="28"/>
        </w:rPr>
        <w:t>Ее определяют по формуле:</w:t>
      </w:r>
    </w:p>
    <w:p w:rsidR="00A25279" w:rsidRDefault="007272D1">
      <w:pPr>
        <w:suppressAutoHyphens/>
        <w:spacing w:line="360" w:lineRule="auto"/>
        <w:ind w:firstLine="720"/>
        <w:jc w:val="center"/>
        <w:rPr>
          <w:sz w:val="28"/>
        </w:rPr>
      </w:pPr>
      <w:r>
        <w:rPr>
          <w:position w:val="-12"/>
          <w:sz w:val="28"/>
        </w:rPr>
        <w:object w:dxaOrig="1120" w:dyaOrig="360">
          <v:shape id="_x0000_i1025" type="#_x0000_t75" style="width:56.25pt;height:18pt" o:ole="" fillcolor="window">
            <v:imagedata r:id="rId10" o:title=""/>
          </v:shape>
          <o:OLEObject Type="Embed" ProgID="Equation.3" ShapeID="_x0000_i1025" DrawAspect="Content" ObjectID="_1453822731" r:id="rId11"/>
        </w:object>
      </w:r>
    </w:p>
    <w:p w:rsidR="00A25279" w:rsidRDefault="007272D1">
      <w:pPr>
        <w:suppressAutoHyphens/>
        <w:spacing w:line="360" w:lineRule="auto"/>
        <w:ind w:firstLine="720"/>
        <w:jc w:val="both"/>
        <w:rPr>
          <w:sz w:val="28"/>
        </w:rPr>
      </w:pPr>
      <w:r>
        <w:rPr>
          <w:sz w:val="28"/>
        </w:rPr>
        <w:t xml:space="preserve">где: </w:t>
      </w:r>
      <w:r>
        <w:rPr>
          <w:sz w:val="28"/>
          <w:lang w:val="en-US"/>
        </w:rPr>
        <w:t xml:space="preserve">Q </w:t>
      </w:r>
      <w:r>
        <w:rPr>
          <w:sz w:val="28"/>
        </w:rPr>
        <w:t>- плановая производительность мукомольного завода,</w:t>
      </w:r>
      <w:r>
        <w:rPr>
          <w:sz w:val="28"/>
          <w:lang w:val="en-US"/>
        </w:rPr>
        <w:t xml:space="preserve"> </w:t>
      </w:r>
      <w:r>
        <w:rPr>
          <w:sz w:val="28"/>
        </w:rPr>
        <w:t>т/сутки;</w:t>
      </w:r>
    </w:p>
    <w:p w:rsidR="00A25279" w:rsidRDefault="007272D1">
      <w:pPr>
        <w:suppressAutoHyphens/>
        <w:spacing w:line="360" w:lineRule="auto"/>
        <w:ind w:firstLine="1276"/>
        <w:jc w:val="both"/>
        <w:rPr>
          <w:sz w:val="28"/>
        </w:rPr>
      </w:pPr>
      <w:r>
        <w:rPr>
          <w:sz w:val="28"/>
          <w:lang w:val="en-US"/>
        </w:rPr>
        <w:t xml:space="preserve">K </w:t>
      </w:r>
      <w:r>
        <w:rPr>
          <w:sz w:val="28"/>
        </w:rPr>
        <w:t>- коэффициент запаса, равный</w:t>
      </w:r>
      <w:r>
        <w:rPr>
          <w:sz w:val="28"/>
          <w:lang w:val="en-US"/>
        </w:rPr>
        <w:t xml:space="preserve"> K</w:t>
      </w:r>
      <w:r>
        <w:rPr>
          <w:sz w:val="28"/>
        </w:rPr>
        <w:t>= 1.1 ... 1.2</w:t>
      </w:r>
    </w:p>
    <w:p w:rsidR="00A25279" w:rsidRDefault="007272D1">
      <w:pPr>
        <w:suppressAutoHyphens/>
        <w:spacing w:line="360" w:lineRule="auto"/>
        <w:ind w:firstLine="720"/>
        <w:jc w:val="both"/>
        <w:rPr>
          <w:sz w:val="28"/>
        </w:rPr>
      </w:pPr>
      <w:r>
        <w:rPr>
          <w:sz w:val="28"/>
        </w:rPr>
        <w:t>Число машин, принятых по технологической схеме для каждой системы зерноочистительного отделения определяют по формуле:</w:t>
      </w:r>
    </w:p>
    <w:p w:rsidR="00A25279" w:rsidRDefault="007272D1">
      <w:pPr>
        <w:suppressAutoHyphens/>
        <w:spacing w:line="360" w:lineRule="auto"/>
        <w:ind w:firstLine="720"/>
        <w:jc w:val="center"/>
        <w:rPr>
          <w:sz w:val="28"/>
          <w:lang w:val="en-US"/>
        </w:rPr>
      </w:pPr>
      <w:r>
        <w:rPr>
          <w:position w:val="-28"/>
          <w:sz w:val="28"/>
          <w:lang w:val="en-US"/>
        </w:rPr>
        <w:object w:dxaOrig="800" w:dyaOrig="660">
          <v:shape id="_x0000_i1026" type="#_x0000_t75" style="width:39.75pt;height:33pt" o:ole="" fillcolor="window">
            <v:imagedata r:id="rId12" o:title=""/>
          </v:shape>
          <o:OLEObject Type="Embed" ProgID="Equation.3" ShapeID="_x0000_i1026" DrawAspect="Content" ObjectID="_1453822732" r:id="rId13"/>
        </w:object>
      </w:r>
    </w:p>
    <w:p w:rsidR="00A25279" w:rsidRDefault="007272D1">
      <w:pPr>
        <w:suppressAutoHyphens/>
        <w:spacing w:line="360" w:lineRule="auto"/>
        <w:ind w:left="1418" w:hanging="698"/>
        <w:jc w:val="both"/>
        <w:rPr>
          <w:sz w:val="28"/>
        </w:rPr>
      </w:pPr>
      <w:r>
        <w:rPr>
          <w:sz w:val="28"/>
        </w:rPr>
        <w:t xml:space="preserve">где: </w:t>
      </w:r>
      <w:r>
        <w:rPr>
          <w:sz w:val="28"/>
          <w:lang w:val="en-US"/>
        </w:rPr>
        <w:t>Q</w:t>
      </w:r>
      <w:r>
        <w:rPr>
          <w:sz w:val="28"/>
          <w:vertAlign w:val="subscript"/>
          <w:lang w:val="en-US"/>
        </w:rPr>
        <w:t>1</w:t>
      </w:r>
      <w:r>
        <w:rPr>
          <w:sz w:val="28"/>
          <w:lang w:val="en-US"/>
        </w:rPr>
        <w:t xml:space="preserve"> </w:t>
      </w:r>
      <w:r>
        <w:rPr>
          <w:sz w:val="28"/>
        </w:rPr>
        <w:t>- производительность зерноочистительного отделения, т/сутки;</w:t>
      </w:r>
    </w:p>
    <w:p w:rsidR="00A25279" w:rsidRDefault="007272D1">
      <w:pPr>
        <w:suppressAutoHyphens/>
        <w:spacing w:line="360" w:lineRule="auto"/>
        <w:ind w:left="1418"/>
        <w:jc w:val="both"/>
        <w:rPr>
          <w:sz w:val="28"/>
        </w:rPr>
      </w:pPr>
      <w:r>
        <w:rPr>
          <w:sz w:val="28"/>
          <w:lang w:val="en-US"/>
        </w:rPr>
        <w:t xml:space="preserve"> g </w:t>
      </w:r>
      <w:r>
        <w:rPr>
          <w:sz w:val="28"/>
        </w:rPr>
        <w:t>- производительность одной машины, т/сутки.</w:t>
      </w:r>
    </w:p>
    <w:p w:rsidR="00A25279" w:rsidRDefault="007272D1">
      <w:pPr>
        <w:suppressAutoHyphens/>
        <w:spacing w:line="360" w:lineRule="auto"/>
        <w:ind w:firstLine="720"/>
        <w:jc w:val="both"/>
        <w:rPr>
          <w:sz w:val="28"/>
        </w:rPr>
      </w:pPr>
      <w:r>
        <w:rPr>
          <w:sz w:val="28"/>
        </w:rPr>
        <w:t xml:space="preserve">Если </w:t>
      </w:r>
      <w:r>
        <w:rPr>
          <w:sz w:val="28"/>
          <w:lang w:val="en-US"/>
        </w:rPr>
        <w:t xml:space="preserve"> n  </w:t>
      </w:r>
      <w:r>
        <w:rPr>
          <w:sz w:val="28"/>
        </w:rPr>
        <w:t>получается двойным числом его округляют до целого. Число автоматических весов определяют по формуле:</w:t>
      </w:r>
    </w:p>
    <w:p w:rsidR="00A25279" w:rsidRDefault="007272D1">
      <w:pPr>
        <w:suppressAutoHyphens/>
        <w:spacing w:line="360" w:lineRule="auto"/>
        <w:ind w:firstLine="720"/>
        <w:jc w:val="center"/>
        <w:rPr>
          <w:sz w:val="28"/>
        </w:rPr>
      </w:pPr>
      <w:r>
        <w:rPr>
          <w:position w:val="-24"/>
          <w:sz w:val="28"/>
        </w:rPr>
        <w:object w:dxaOrig="1500" w:dyaOrig="620">
          <v:shape id="_x0000_i1027" type="#_x0000_t75" style="width:75pt;height:30.75pt" o:ole="" fillcolor="window">
            <v:imagedata r:id="rId14" o:title=""/>
          </v:shape>
          <o:OLEObject Type="Embed" ProgID="Equation.3" ShapeID="_x0000_i1027" DrawAspect="Content" ObjectID="_1453822733" r:id="rId15"/>
        </w:object>
      </w:r>
    </w:p>
    <w:p w:rsidR="00A25279" w:rsidRDefault="007272D1">
      <w:pPr>
        <w:suppressAutoHyphens/>
        <w:spacing w:line="360" w:lineRule="auto"/>
        <w:ind w:left="1418" w:hanging="698"/>
        <w:jc w:val="both"/>
        <w:rPr>
          <w:sz w:val="28"/>
        </w:rPr>
      </w:pPr>
      <w:r>
        <w:rPr>
          <w:sz w:val="28"/>
        </w:rPr>
        <w:t xml:space="preserve">где: </w:t>
      </w:r>
      <w:r>
        <w:rPr>
          <w:sz w:val="28"/>
          <w:lang w:val="en-US"/>
        </w:rPr>
        <w:t>Q</w:t>
      </w:r>
      <w:r>
        <w:rPr>
          <w:sz w:val="28"/>
          <w:vertAlign w:val="subscript"/>
          <w:lang w:val="en-US"/>
        </w:rPr>
        <w:t>1</w:t>
      </w:r>
      <w:r>
        <w:rPr>
          <w:sz w:val="28"/>
          <w:lang w:val="en-US"/>
        </w:rPr>
        <w:t xml:space="preserve"> </w:t>
      </w:r>
      <w:r>
        <w:rPr>
          <w:sz w:val="28"/>
        </w:rPr>
        <w:t>- производительность зерноочистительного</w:t>
      </w:r>
      <w:r>
        <w:rPr>
          <w:sz w:val="28"/>
          <w:lang w:val="en-US"/>
        </w:rPr>
        <w:t xml:space="preserve"> </w:t>
      </w:r>
      <w:r>
        <w:rPr>
          <w:sz w:val="28"/>
        </w:rPr>
        <w:t>отделения, т/сутки;</w:t>
      </w:r>
    </w:p>
    <w:p w:rsidR="00A25279" w:rsidRDefault="007272D1">
      <w:pPr>
        <w:suppressAutoHyphens/>
        <w:spacing w:line="360" w:lineRule="auto"/>
        <w:ind w:left="1418" w:hanging="698"/>
        <w:jc w:val="both"/>
        <w:rPr>
          <w:sz w:val="28"/>
        </w:rPr>
      </w:pPr>
      <w:r>
        <w:rPr>
          <w:sz w:val="28"/>
        </w:rPr>
        <w:t>а - вместимость ковша весов (50 или 100 кг);</w:t>
      </w:r>
    </w:p>
    <w:p w:rsidR="00A25279" w:rsidRDefault="007272D1">
      <w:pPr>
        <w:suppressAutoHyphens/>
        <w:spacing w:line="360" w:lineRule="auto"/>
        <w:ind w:left="1418" w:hanging="698"/>
        <w:jc w:val="both"/>
        <w:rPr>
          <w:sz w:val="28"/>
        </w:rPr>
      </w:pPr>
      <w:r>
        <w:rPr>
          <w:sz w:val="28"/>
        </w:rPr>
        <w:t>в - число отвесов в минуту (от 1 до 3).</w:t>
      </w:r>
    </w:p>
    <w:p w:rsidR="00A25279" w:rsidRDefault="007272D1">
      <w:pPr>
        <w:pStyle w:val="a6"/>
      </w:pPr>
      <w:r>
        <w:t>Число бункеров для неочищенного зерна и их вместимость определяют из расчета запаса зерна на  30 часов работы мукомольного завода. Вместимость одного бункера определяется по формуле:</w:t>
      </w:r>
    </w:p>
    <w:p w:rsidR="00A25279" w:rsidRDefault="007272D1">
      <w:pPr>
        <w:suppressAutoHyphens/>
        <w:spacing w:line="360" w:lineRule="auto"/>
        <w:ind w:firstLine="720"/>
        <w:jc w:val="center"/>
        <w:rPr>
          <w:sz w:val="28"/>
        </w:rPr>
      </w:pPr>
      <w:r>
        <w:rPr>
          <w:position w:val="-10"/>
          <w:sz w:val="28"/>
        </w:rPr>
        <w:object w:dxaOrig="1460" w:dyaOrig="320">
          <v:shape id="_x0000_i1028" type="#_x0000_t75" style="width:72.75pt;height:15.75pt" o:ole="" fillcolor="window">
            <v:imagedata r:id="rId16" o:title=""/>
          </v:shape>
          <o:OLEObject Type="Embed" ProgID="Equation.3" ShapeID="_x0000_i1028" DrawAspect="Content" ObjectID="_1453822734" r:id="rId17"/>
        </w:object>
      </w:r>
    </w:p>
    <w:p w:rsidR="00A25279" w:rsidRDefault="007272D1">
      <w:pPr>
        <w:suppressAutoHyphens/>
        <w:spacing w:line="360" w:lineRule="auto"/>
        <w:ind w:firstLine="720"/>
        <w:jc w:val="both"/>
        <w:rPr>
          <w:sz w:val="28"/>
        </w:rPr>
      </w:pPr>
      <w:r>
        <w:rPr>
          <w:sz w:val="28"/>
        </w:rPr>
        <w:t>где:</w:t>
      </w:r>
      <w:r>
        <w:rPr>
          <w:sz w:val="28"/>
          <w:lang w:val="en-US"/>
        </w:rPr>
        <w:t>F</w:t>
      </w:r>
      <w:r>
        <w:rPr>
          <w:sz w:val="28"/>
        </w:rPr>
        <w:t xml:space="preserve"> - площадь сечения бункера, м</w:t>
      </w:r>
      <w:r>
        <w:rPr>
          <w:sz w:val="28"/>
          <w:vertAlign w:val="superscript"/>
        </w:rPr>
        <w:sym w:font="Symbol" w:char="F032"/>
      </w:r>
      <w:r>
        <w:rPr>
          <w:sz w:val="28"/>
          <w:vertAlign w:val="superscript"/>
          <w:lang w:val="en-US"/>
        </w:rPr>
        <w:t xml:space="preserve"> </w:t>
      </w:r>
      <w:r>
        <w:rPr>
          <w:sz w:val="28"/>
        </w:rPr>
        <w:t>(рекомендуется 3 х 3м);</w:t>
      </w:r>
    </w:p>
    <w:p w:rsidR="00A25279" w:rsidRDefault="007272D1">
      <w:pPr>
        <w:suppressAutoHyphens/>
        <w:spacing w:line="360" w:lineRule="auto"/>
        <w:ind w:firstLine="720"/>
        <w:jc w:val="both"/>
        <w:rPr>
          <w:sz w:val="28"/>
        </w:rPr>
      </w:pPr>
      <w:r>
        <w:rPr>
          <w:sz w:val="28"/>
          <w:lang w:val="en-US"/>
        </w:rPr>
        <w:t xml:space="preserve">h </w:t>
      </w:r>
      <w:r>
        <w:rPr>
          <w:sz w:val="28"/>
        </w:rPr>
        <w:t>- высота бункера , м;</w:t>
      </w:r>
    </w:p>
    <w:p w:rsidR="00A25279" w:rsidRDefault="007272D1">
      <w:pPr>
        <w:suppressAutoHyphens/>
        <w:spacing w:line="360" w:lineRule="auto"/>
        <w:ind w:firstLine="720"/>
        <w:jc w:val="both"/>
        <w:rPr>
          <w:sz w:val="28"/>
        </w:rPr>
      </w:pPr>
      <w:r>
        <w:rPr>
          <w:sz w:val="28"/>
        </w:rPr>
        <w:sym w:font="Symbol" w:char="F067"/>
      </w:r>
      <w:r>
        <w:rPr>
          <w:sz w:val="28"/>
          <w:lang w:val="en-US"/>
        </w:rPr>
        <w:t xml:space="preserve"> </w:t>
      </w:r>
      <w:r>
        <w:rPr>
          <w:sz w:val="28"/>
        </w:rPr>
        <w:t>- натура зерна, т/м</w:t>
      </w:r>
      <w:r>
        <w:rPr>
          <w:sz w:val="28"/>
          <w:vertAlign w:val="superscript"/>
        </w:rPr>
        <w:sym w:font="Symbol" w:char="F033"/>
      </w:r>
      <w:r>
        <w:rPr>
          <w:sz w:val="28"/>
        </w:rPr>
        <w:t xml:space="preserve"> ;</w:t>
      </w:r>
    </w:p>
    <w:p w:rsidR="00A25279" w:rsidRDefault="007272D1">
      <w:pPr>
        <w:suppressAutoHyphens/>
        <w:spacing w:line="360" w:lineRule="auto"/>
        <w:ind w:firstLine="720"/>
        <w:jc w:val="both"/>
        <w:rPr>
          <w:sz w:val="28"/>
        </w:rPr>
      </w:pPr>
      <w:r>
        <w:rPr>
          <w:sz w:val="28"/>
          <w:lang w:val="en-US"/>
        </w:rPr>
        <w:t xml:space="preserve">K </w:t>
      </w:r>
      <w:r>
        <w:rPr>
          <w:sz w:val="28"/>
        </w:rPr>
        <w:t xml:space="preserve">- коэффициент заполнения, </w:t>
      </w:r>
      <w:r>
        <w:rPr>
          <w:sz w:val="28"/>
          <w:lang w:val="en-US"/>
        </w:rPr>
        <w:t>K</w:t>
      </w:r>
      <w:r>
        <w:rPr>
          <w:sz w:val="28"/>
        </w:rPr>
        <w:t>= 0.85.</w:t>
      </w:r>
    </w:p>
    <w:p w:rsidR="00A25279" w:rsidRDefault="007272D1">
      <w:pPr>
        <w:suppressAutoHyphens/>
        <w:spacing w:line="360" w:lineRule="auto"/>
        <w:ind w:firstLine="720"/>
        <w:jc w:val="both"/>
        <w:rPr>
          <w:sz w:val="28"/>
        </w:rPr>
      </w:pPr>
      <w:r>
        <w:rPr>
          <w:sz w:val="28"/>
        </w:rPr>
        <w:t>Число бункеров для неочищенного зерна рассчитывают по формуле:</w:t>
      </w:r>
    </w:p>
    <w:p w:rsidR="00A25279" w:rsidRDefault="007272D1">
      <w:pPr>
        <w:suppressAutoHyphens/>
        <w:spacing w:line="360" w:lineRule="auto"/>
        <w:ind w:firstLine="720"/>
        <w:jc w:val="center"/>
        <w:rPr>
          <w:sz w:val="28"/>
        </w:rPr>
      </w:pPr>
      <w:r>
        <w:rPr>
          <w:position w:val="-24"/>
          <w:sz w:val="28"/>
        </w:rPr>
        <w:object w:dxaOrig="1080" w:dyaOrig="620">
          <v:shape id="_x0000_i1029" type="#_x0000_t75" style="width:54pt;height:30.75pt" o:ole="" fillcolor="window">
            <v:imagedata r:id="rId18" o:title=""/>
          </v:shape>
          <o:OLEObject Type="Embed" ProgID="Equation.3" ShapeID="_x0000_i1029" DrawAspect="Content" ObjectID="_1453822735" r:id="rId19"/>
        </w:object>
      </w:r>
    </w:p>
    <w:p w:rsidR="00A25279" w:rsidRDefault="007272D1">
      <w:pPr>
        <w:suppressAutoHyphens/>
        <w:spacing w:line="360" w:lineRule="auto"/>
        <w:ind w:firstLine="720"/>
        <w:jc w:val="both"/>
        <w:rPr>
          <w:sz w:val="28"/>
        </w:rPr>
      </w:pPr>
      <w:r>
        <w:rPr>
          <w:sz w:val="28"/>
        </w:rPr>
        <w:t>где: Q - производительность зерноочистительного</w:t>
      </w:r>
      <w:r>
        <w:rPr>
          <w:sz w:val="28"/>
          <w:lang w:val="en-US"/>
        </w:rPr>
        <w:t xml:space="preserve"> </w:t>
      </w:r>
      <w:r>
        <w:rPr>
          <w:sz w:val="28"/>
        </w:rPr>
        <w:t>отделения, т/сутки;</w:t>
      </w:r>
    </w:p>
    <w:p w:rsidR="00A25279" w:rsidRDefault="007272D1">
      <w:pPr>
        <w:suppressAutoHyphens/>
        <w:spacing w:line="360" w:lineRule="auto"/>
        <w:ind w:firstLine="720"/>
        <w:jc w:val="both"/>
        <w:rPr>
          <w:sz w:val="28"/>
        </w:rPr>
      </w:pPr>
      <w:r>
        <w:rPr>
          <w:sz w:val="28"/>
          <w:lang w:val="en-US"/>
        </w:rPr>
        <w:t xml:space="preserve">V </w:t>
      </w:r>
      <w:r>
        <w:rPr>
          <w:sz w:val="28"/>
        </w:rPr>
        <w:t>- вместимость одного бункера.</w:t>
      </w:r>
    </w:p>
    <w:p w:rsidR="00A25279" w:rsidRDefault="007272D1">
      <w:pPr>
        <w:suppressAutoHyphens/>
        <w:spacing w:line="360" w:lineRule="auto"/>
        <w:ind w:firstLine="720"/>
        <w:jc w:val="both"/>
        <w:rPr>
          <w:sz w:val="28"/>
        </w:rPr>
      </w:pPr>
      <w:r>
        <w:rPr>
          <w:sz w:val="28"/>
        </w:rPr>
        <w:t>Число бункеров для отволаживания зерна определяют так же, но учитывают продолжительность отволаживания в часах. В настоящее время на мукомольных  заводах широко внедряется непрерывное поточное отволаживание зерна.  Для равномерного движения зерна в бункерах рекомендуется принимать сечение 1.5 х 1.5 м, днище делать в виде воронки с уклоном не менее 70%.</w:t>
      </w:r>
    </w:p>
    <w:p w:rsidR="00A25279" w:rsidRDefault="007272D1">
      <w:pPr>
        <w:suppressAutoHyphens/>
        <w:spacing w:line="360" w:lineRule="auto"/>
        <w:ind w:firstLine="720"/>
        <w:jc w:val="both"/>
        <w:rPr>
          <w:sz w:val="28"/>
        </w:rPr>
      </w:pPr>
      <w:r>
        <w:rPr>
          <w:sz w:val="28"/>
        </w:rPr>
        <w:t>Потребное  количество обоечных или щеточных машин определяют по формуле:</w:t>
      </w:r>
    </w:p>
    <w:p w:rsidR="00A25279" w:rsidRDefault="007272D1">
      <w:pPr>
        <w:suppressAutoHyphens/>
        <w:spacing w:line="360" w:lineRule="auto"/>
        <w:ind w:firstLine="720"/>
        <w:jc w:val="center"/>
        <w:rPr>
          <w:sz w:val="28"/>
          <w:lang w:val="en-US"/>
        </w:rPr>
      </w:pPr>
      <w:r>
        <w:rPr>
          <w:position w:val="-28"/>
          <w:sz w:val="28"/>
        </w:rPr>
        <w:object w:dxaOrig="2260" w:dyaOrig="660">
          <v:shape id="_x0000_i1030" type="#_x0000_t75" style="width:113.25pt;height:33pt" o:ole="" fillcolor="window">
            <v:imagedata r:id="rId20" o:title=""/>
          </v:shape>
          <o:OLEObject Type="Embed" ProgID="Equation.3" ShapeID="_x0000_i1030" DrawAspect="Content" ObjectID="_1453822736" r:id="rId21"/>
        </w:object>
      </w:r>
    </w:p>
    <w:p w:rsidR="00A25279" w:rsidRDefault="007272D1">
      <w:pPr>
        <w:suppressAutoHyphens/>
        <w:spacing w:line="360" w:lineRule="auto"/>
        <w:ind w:firstLine="720"/>
        <w:jc w:val="center"/>
        <w:rPr>
          <w:sz w:val="28"/>
        </w:rPr>
      </w:pPr>
      <w:r>
        <w:rPr>
          <w:sz w:val="28"/>
        </w:rPr>
        <w:t>Принимаем 2 обоечные машины.</w:t>
      </w:r>
    </w:p>
    <w:p w:rsidR="00A25279" w:rsidRDefault="007272D1">
      <w:pPr>
        <w:suppressAutoHyphens/>
        <w:spacing w:line="360" w:lineRule="auto"/>
        <w:ind w:firstLine="720"/>
        <w:jc w:val="both"/>
        <w:rPr>
          <w:sz w:val="28"/>
        </w:rPr>
      </w:pPr>
      <w:r>
        <w:rPr>
          <w:sz w:val="28"/>
        </w:rPr>
        <w:t>а фактическую загрузку (%) обоечной машины или щеточной машины из выражения:</w:t>
      </w:r>
    </w:p>
    <w:p w:rsidR="00A25279" w:rsidRDefault="007272D1">
      <w:pPr>
        <w:suppressAutoHyphens/>
        <w:spacing w:line="360" w:lineRule="auto"/>
        <w:jc w:val="center"/>
        <w:rPr>
          <w:sz w:val="28"/>
        </w:rPr>
      </w:pPr>
      <w:r>
        <w:rPr>
          <w:position w:val="-30"/>
          <w:sz w:val="28"/>
        </w:rPr>
        <w:object w:dxaOrig="4320" w:dyaOrig="680">
          <v:shape id="_x0000_i1031" type="#_x0000_t75" style="width:3in;height:33.75pt" o:ole="" fillcolor="window">
            <v:imagedata r:id="rId22" o:title=""/>
          </v:shape>
          <o:OLEObject Type="Embed" ProgID="Equation.3" ShapeID="_x0000_i1031" DrawAspect="Content" ObjectID="_1453822737" r:id="rId23"/>
        </w:object>
      </w:r>
    </w:p>
    <w:p w:rsidR="00A25279" w:rsidRDefault="007272D1">
      <w:pPr>
        <w:suppressAutoHyphens/>
        <w:spacing w:line="360" w:lineRule="auto"/>
        <w:ind w:firstLine="720"/>
        <w:jc w:val="both"/>
        <w:rPr>
          <w:sz w:val="28"/>
        </w:rPr>
      </w:pPr>
      <w:r>
        <w:rPr>
          <w:sz w:val="28"/>
        </w:rPr>
        <w:t>где:</w:t>
      </w:r>
      <w:r>
        <w:rPr>
          <w:sz w:val="28"/>
          <w:lang w:val="en-US"/>
        </w:rPr>
        <w:t>h</w:t>
      </w:r>
      <w:r>
        <w:rPr>
          <w:sz w:val="28"/>
        </w:rPr>
        <w:t xml:space="preserve"> - фактически принятое количество машин в пределах одного пропуска;</w:t>
      </w:r>
    </w:p>
    <w:p w:rsidR="00A25279" w:rsidRDefault="007272D1">
      <w:pPr>
        <w:suppressAutoHyphens/>
        <w:spacing w:line="360" w:lineRule="auto"/>
        <w:ind w:firstLine="720"/>
        <w:jc w:val="both"/>
        <w:rPr>
          <w:b/>
          <w:sz w:val="28"/>
        </w:rPr>
      </w:pPr>
      <w:r>
        <w:rPr>
          <w:sz w:val="28"/>
          <w:lang w:val="en-US"/>
        </w:rPr>
        <w:t>g</w:t>
      </w:r>
      <w:r>
        <w:rPr>
          <w:sz w:val="28"/>
          <w:vertAlign w:val="subscript"/>
        </w:rPr>
        <w:t>н</w:t>
      </w:r>
      <w:r>
        <w:rPr>
          <w:sz w:val="28"/>
        </w:rPr>
        <w:t xml:space="preserve"> - паспортная производительность машины, т/ч или т/сутки.</w:t>
      </w:r>
    </w:p>
    <w:p w:rsidR="00A25279" w:rsidRDefault="007272D1">
      <w:pPr>
        <w:suppressAutoHyphens/>
        <w:spacing w:line="360" w:lineRule="auto"/>
        <w:ind w:firstLine="720"/>
        <w:jc w:val="both"/>
        <w:rPr>
          <w:sz w:val="28"/>
        </w:rPr>
      </w:pPr>
      <w:r>
        <w:rPr>
          <w:sz w:val="28"/>
        </w:rPr>
        <w:t>При определении фактической загрузки следует учитывать, что обоечные и щеточные машины нельзя перегружать, т.к. это связано со снижением качества очистки зерна и с возможным завалом машины. Высоту бункера принимают в зависимости от этажности здания.  Можно определить общую вместимость всех бункеров подготовительного отделения, зная количество зерна, которое должно быть размещено в бункерах и их размеры.</w:t>
      </w:r>
    </w:p>
    <w:p w:rsidR="00A25279" w:rsidRDefault="007272D1">
      <w:pPr>
        <w:suppressAutoHyphens/>
        <w:spacing w:line="360" w:lineRule="auto"/>
        <w:ind w:firstLine="720"/>
        <w:jc w:val="both"/>
        <w:rPr>
          <w:sz w:val="28"/>
        </w:rPr>
      </w:pPr>
      <w:r>
        <w:rPr>
          <w:sz w:val="28"/>
        </w:rPr>
        <w:t>В этом случае фактическую потребную емкость определяют по формуле:</w:t>
      </w:r>
    </w:p>
    <w:p w:rsidR="00A25279" w:rsidRDefault="007272D1">
      <w:pPr>
        <w:suppressAutoHyphens/>
        <w:spacing w:line="360" w:lineRule="auto"/>
        <w:ind w:firstLine="720"/>
        <w:jc w:val="center"/>
        <w:rPr>
          <w:sz w:val="28"/>
        </w:rPr>
      </w:pPr>
      <w:r>
        <w:rPr>
          <w:position w:val="-28"/>
          <w:sz w:val="28"/>
        </w:rPr>
        <w:object w:dxaOrig="1300" w:dyaOrig="660">
          <v:shape id="_x0000_i1032" type="#_x0000_t75" style="width:65.25pt;height:33pt" o:ole="" fillcolor="window">
            <v:imagedata r:id="rId24" o:title=""/>
          </v:shape>
          <o:OLEObject Type="Embed" ProgID="Equation.3" ShapeID="_x0000_i1032" DrawAspect="Content" ObjectID="_1453822738" r:id="rId25"/>
        </w:object>
      </w:r>
    </w:p>
    <w:p w:rsidR="00A25279" w:rsidRDefault="007272D1">
      <w:pPr>
        <w:suppressAutoHyphens/>
        <w:spacing w:line="360" w:lineRule="auto"/>
        <w:ind w:firstLine="720"/>
        <w:jc w:val="both"/>
        <w:rPr>
          <w:sz w:val="28"/>
        </w:rPr>
      </w:pPr>
      <w:r>
        <w:rPr>
          <w:sz w:val="28"/>
        </w:rPr>
        <w:t>где:</w:t>
      </w:r>
      <w:r>
        <w:rPr>
          <w:sz w:val="28"/>
        </w:rPr>
        <w:sym w:font="Symbol" w:char="F074"/>
      </w:r>
      <w:r>
        <w:rPr>
          <w:sz w:val="28"/>
        </w:rPr>
        <w:t xml:space="preserve"> - время хранения зерна,</w:t>
      </w:r>
    </w:p>
    <w:p w:rsidR="00A25279" w:rsidRDefault="007272D1">
      <w:pPr>
        <w:numPr>
          <w:ilvl w:val="12"/>
          <w:numId w:val="0"/>
        </w:numPr>
        <w:suppressAutoHyphens/>
        <w:spacing w:line="360" w:lineRule="auto"/>
        <w:ind w:firstLine="720"/>
        <w:jc w:val="both"/>
        <w:rPr>
          <w:sz w:val="28"/>
        </w:rPr>
      </w:pPr>
      <w:r>
        <w:rPr>
          <w:sz w:val="28"/>
        </w:rPr>
        <w:sym w:font="Symbol" w:char="F067"/>
      </w:r>
      <w:r>
        <w:rPr>
          <w:sz w:val="28"/>
        </w:rPr>
        <w:t xml:space="preserve"> - объемная масса зерна,</w:t>
      </w:r>
    </w:p>
    <w:p w:rsidR="00A25279" w:rsidRDefault="007272D1">
      <w:pPr>
        <w:suppressAutoHyphens/>
        <w:spacing w:line="360" w:lineRule="auto"/>
        <w:ind w:firstLine="720"/>
        <w:jc w:val="both"/>
        <w:rPr>
          <w:sz w:val="28"/>
        </w:rPr>
      </w:pPr>
      <w:r>
        <w:rPr>
          <w:sz w:val="28"/>
        </w:rPr>
        <w:sym w:font="Symbol" w:char="F068"/>
      </w:r>
      <w:r>
        <w:rPr>
          <w:sz w:val="28"/>
        </w:rPr>
        <w:t xml:space="preserve"> - коэффициент использования емкости</w:t>
      </w:r>
    </w:p>
    <w:p w:rsidR="00A25279" w:rsidRDefault="007272D1">
      <w:pPr>
        <w:suppressAutoHyphens/>
        <w:spacing w:line="360" w:lineRule="auto"/>
        <w:ind w:firstLine="720"/>
        <w:jc w:val="both"/>
        <w:rPr>
          <w:sz w:val="28"/>
        </w:rPr>
      </w:pPr>
      <w:r>
        <w:rPr>
          <w:sz w:val="28"/>
          <w:lang w:val="en-US"/>
        </w:rPr>
        <w:t>Q</w:t>
      </w:r>
      <w:r>
        <w:rPr>
          <w:sz w:val="28"/>
          <w:vertAlign w:val="subscript"/>
        </w:rPr>
        <w:t>з</w:t>
      </w:r>
      <w:r>
        <w:rPr>
          <w:sz w:val="28"/>
        </w:rPr>
        <w:t xml:space="preserve"> - производительность д/о отделения</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center"/>
        <w:rPr>
          <w:sz w:val="28"/>
        </w:rPr>
      </w:pPr>
      <w:r>
        <w:rPr>
          <w:position w:val="-28"/>
          <w:sz w:val="28"/>
        </w:rPr>
        <w:object w:dxaOrig="2580" w:dyaOrig="660">
          <v:shape id="_x0000_i1033" type="#_x0000_t75" style="width:129pt;height:33pt" o:ole="" fillcolor="window">
            <v:imagedata r:id="rId26" o:title=""/>
          </v:shape>
          <o:OLEObject Type="Embed" ProgID="Equation.3" ShapeID="_x0000_i1033" DrawAspect="Content" ObjectID="_1453822739" r:id="rId27"/>
        </w:object>
      </w:r>
    </w:p>
    <w:p w:rsidR="00A25279" w:rsidRDefault="007272D1">
      <w:pPr>
        <w:suppressAutoHyphens/>
        <w:spacing w:line="360" w:lineRule="auto"/>
        <w:ind w:firstLine="720"/>
        <w:jc w:val="both"/>
        <w:rPr>
          <w:sz w:val="28"/>
        </w:rPr>
      </w:pPr>
      <w:r>
        <w:rPr>
          <w:sz w:val="28"/>
        </w:rPr>
        <w:t>Тогда число бункеров можно определить по формуле:</w:t>
      </w:r>
    </w:p>
    <w:p w:rsidR="00A25279" w:rsidRDefault="007272D1">
      <w:pPr>
        <w:suppressAutoHyphens/>
        <w:spacing w:line="360" w:lineRule="auto"/>
        <w:ind w:firstLine="720"/>
        <w:jc w:val="center"/>
        <w:rPr>
          <w:sz w:val="28"/>
        </w:rPr>
      </w:pPr>
      <w:r>
        <w:rPr>
          <w:position w:val="-24"/>
          <w:sz w:val="28"/>
        </w:rPr>
        <w:object w:dxaOrig="2020" w:dyaOrig="660">
          <v:shape id="_x0000_i1034" type="#_x0000_t75" style="width:101.25pt;height:33pt" o:ole="" fillcolor="window">
            <v:imagedata r:id="rId28" o:title=""/>
          </v:shape>
          <o:OLEObject Type="Embed" ProgID="Equation.3" ShapeID="_x0000_i1034" DrawAspect="Content" ObjectID="_1453822740" r:id="rId29"/>
        </w:object>
      </w:r>
    </w:p>
    <w:p w:rsidR="00A25279" w:rsidRDefault="007272D1">
      <w:pPr>
        <w:suppressAutoHyphens/>
        <w:spacing w:line="360" w:lineRule="auto"/>
        <w:ind w:firstLine="720"/>
        <w:jc w:val="both"/>
        <w:rPr>
          <w:sz w:val="28"/>
        </w:rPr>
      </w:pPr>
      <w:r>
        <w:rPr>
          <w:sz w:val="28"/>
        </w:rPr>
        <w:t xml:space="preserve">где: </w:t>
      </w:r>
      <w:r>
        <w:rPr>
          <w:sz w:val="28"/>
          <w:lang w:val="en-US"/>
        </w:rPr>
        <w:t xml:space="preserve">V </w:t>
      </w:r>
      <w:r>
        <w:rPr>
          <w:sz w:val="28"/>
        </w:rPr>
        <w:t>- вместимость одного бункера.</w:t>
      </w:r>
    </w:p>
    <w:p w:rsidR="00A25279" w:rsidRDefault="007272D1">
      <w:pPr>
        <w:suppressAutoHyphens/>
        <w:spacing w:line="360" w:lineRule="auto"/>
        <w:ind w:firstLine="720"/>
        <w:jc w:val="both"/>
        <w:rPr>
          <w:sz w:val="28"/>
        </w:rPr>
      </w:pPr>
      <w:r>
        <w:rPr>
          <w:sz w:val="28"/>
        </w:rPr>
        <w:t>Количество обоечных машин определяем по формуле:</w:t>
      </w:r>
    </w:p>
    <w:p w:rsidR="00A25279" w:rsidRDefault="00A25279">
      <w:pPr>
        <w:suppressAutoHyphens/>
        <w:spacing w:line="360" w:lineRule="auto"/>
        <w:ind w:firstLine="720"/>
        <w:jc w:val="both"/>
        <w:rPr>
          <w:sz w:val="28"/>
        </w:rPr>
      </w:pPr>
    </w:p>
    <w:p w:rsidR="00A25279" w:rsidRDefault="007272D1">
      <w:pPr>
        <w:pStyle w:val="2"/>
        <w:jc w:val="center"/>
      </w:pPr>
      <w:r>
        <w:t>5.2. Расчет оборудования размольного отделения.</w:t>
      </w:r>
    </w:p>
    <w:p w:rsidR="00A25279" w:rsidRDefault="00A25279">
      <w:pPr>
        <w:suppressAutoHyphens/>
        <w:spacing w:line="360" w:lineRule="auto"/>
        <w:ind w:firstLine="720"/>
        <w:jc w:val="both"/>
        <w:rPr>
          <w:sz w:val="28"/>
          <w:lang w:val="en-US"/>
        </w:rPr>
      </w:pPr>
    </w:p>
    <w:p w:rsidR="00A25279" w:rsidRDefault="007272D1">
      <w:pPr>
        <w:suppressAutoHyphens/>
        <w:spacing w:line="360" w:lineRule="auto"/>
        <w:ind w:firstLine="720"/>
        <w:jc w:val="both"/>
        <w:rPr>
          <w:sz w:val="28"/>
        </w:rPr>
      </w:pPr>
      <w:r>
        <w:rPr>
          <w:sz w:val="28"/>
        </w:rPr>
        <w:t>При расчете оборудования размольного отделения ориентируются на отдельные нагрузки на вальцовые станки, рассевы  и ситовеечные машины, учитывая конкретное построение схемы, распределение мелющей линии и просеивающей поверхности.</w:t>
      </w:r>
    </w:p>
    <w:p w:rsidR="00A25279" w:rsidRDefault="007272D1">
      <w:pPr>
        <w:suppressAutoHyphens/>
        <w:spacing w:line="360" w:lineRule="auto"/>
        <w:ind w:firstLine="720"/>
        <w:jc w:val="both"/>
        <w:rPr>
          <w:sz w:val="28"/>
        </w:rPr>
      </w:pPr>
      <w:r>
        <w:rPr>
          <w:sz w:val="28"/>
        </w:rPr>
        <w:t xml:space="preserve">Длину вальцовой линии </w:t>
      </w:r>
      <w:r>
        <w:rPr>
          <w:sz w:val="28"/>
          <w:lang w:val="en-US"/>
        </w:rPr>
        <w:t>L</w:t>
      </w:r>
      <w:r>
        <w:rPr>
          <w:sz w:val="28"/>
        </w:rPr>
        <w:t xml:space="preserve"> определяют по формуле:</w:t>
      </w:r>
    </w:p>
    <w:p w:rsidR="00A25279" w:rsidRDefault="007272D1">
      <w:pPr>
        <w:suppressAutoHyphens/>
        <w:spacing w:line="360" w:lineRule="auto"/>
        <w:ind w:firstLine="720"/>
        <w:jc w:val="center"/>
        <w:rPr>
          <w:sz w:val="28"/>
        </w:rPr>
      </w:pPr>
      <w:r>
        <w:rPr>
          <w:position w:val="-30"/>
          <w:sz w:val="28"/>
        </w:rPr>
        <w:object w:dxaOrig="1420" w:dyaOrig="680">
          <v:shape id="_x0000_i1035" type="#_x0000_t75" style="width:71.25pt;height:33.75pt" o:ole="" fillcolor="window">
            <v:imagedata r:id="rId30" o:title=""/>
          </v:shape>
          <o:OLEObject Type="Embed" ProgID="Equation.3" ShapeID="_x0000_i1035" DrawAspect="Content" ObjectID="_1453822741" r:id="rId31"/>
        </w:object>
      </w:r>
    </w:p>
    <w:p w:rsidR="00A25279" w:rsidRDefault="007272D1">
      <w:pPr>
        <w:suppressAutoHyphens/>
        <w:spacing w:line="360" w:lineRule="auto"/>
        <w:ind w:firstLine="720"/>
        <w:jc w:val="both"/>
        <w:rPr>
          <w:sz w:val="28"/>
        </w:rPr>
      </w:pPr>
      <w:r>
        <w:rPr>
          <w:sz w:val="28"/>
        </w:rPr>
        <w:t xml:space="preserve">где: </w:t>
      </w:r>
      <w:r>
        <w:rPr>
          <w:sz w:val="28"/>
          <w:lang w:val="en-US"/>
        </w:rPr>
        <w:t>Q</w:t>
      </w:r>
      <w:r>
        <w:rPr>
          <w:sz w:val="28"/>
          <w:vertAlign w:val="subscript"/>
        </w:rPr>
        <w:t>мз</w:t>
      </w:r>
      <w:r>
        <w:rPr>
          <w:sz w:val="28"/>
        </w:rPr>
        <w:t xml:space="preserve"> - производительность мукомольного завода, т/сутки;</w:t>
      </w:r>
    </w:p>
    <w:p w:rsidR="00A25279" w:rsidRDefault="007272D1">
      <w:pPr>
        <w:suppressAutoHyphens/>
        <w:spacing w:line="360" w:lineRule="auto"/>
        <w:ind w:firstLine="720"/>
        <w:jc w:val="both"/>
        <w:rPr>
          <w:sz w:val="28"/>
        </w:rPr>
      </w:pPr>
      <w:r>
        <w:rPr>
          <w:sz w:val="28"/>
          <w:lang w:val="en-US"/>
        </w:rPr>
        <w:t>g</w:t>
      </w:r>
      <w:r>
        <w:rPr>
          <w:sz w:val="28"/>
          <w:vertAlign w:val="subscript"/>
        </w:rPr>
        <w:t>В</w:t>
      </w:r>
      <w:r>
        <w:rPr>
          <w:sz w:val="28"/>
        </w:rPr>
        <w:t xml:space="preserve"> - техническая норма нагрузки на 1 см длины вальцовой линии, т/сутки.</w:t>
      </w:r>
    </w:p>
    <w:p w:rsidR="00A25279" w:rsidRDefault="007272D1">
      <w:pPr>
        <w:suppressAutoHyphens/>
        <w:spacing w:line="360" w:lineRule="auto"/>
        <w:ind w:firstLine="720"/>
        <w:jc w:val="both"/>
        <w:rPr>
          <w:sz w:val="28"/>
        </w:rPr>
      </w:pPr>
      <w:r>
        <w:rPr>
          <w:sz w:val="28"/>
        </w:rPr>
        <w:t>Необходимую просеивающую поверхность 1 (м</w:t>
      </w:r>
      <w:r>
        <w:rPr>
          <w:sz w:val="28"/>
          <w:vertAlign w:val="superscript"/>
        </w:rPr>
        <w:t>2</w:t>
      </w:r>
      <w:r>
        <w:rPr>
          <w:sz w:val="28"/>
        </w:rPr>
        <w:t>) для заданной производительности мукомольного завода определяют по формуле:</w:t>
      </w:r>
    </w:p>
    <w:p w:rsidR="00A25279" w:rsidRDefault="007272D1">
      <w:pPr>
        <w:suppressAutoHyphens/>
        <w:spacing w:line="360" w:lineRule="auto"/>
        <w:ind w:firstLine="720"/>
        <w:jc w:val="both"/>
        <w:rPr>
          <w:sz w:val="28"/>
        </w:rPr>
      </w:pPr>
      <w:r>
        <w:rPr>
          <w:sz w:val="28"/>
        </w:rPr>
        <w:t xml:space="preserve">Просеивающая поверхность, предназначенная для контроля муки </w:t>
      </w:r>
      <w:r>
        <w:rPr>
          <w:sz w:val="28"/>
          <w:lang w:val="en-US"/>
        </w:rPr>
        <w:t>F</w:t>
      </w:r>
      <w:r>
        <w:rPr>
          <w:sz w:val="28"/>
          <w:vertAlign w:val="subscript"/>
          <w:lang w:val="en-US"/>
        </w:rPr>
        <w:t>k</w:t>
      </w:r>
      <w:r>
        <w:rPr>
          <w:sz w:val="28"/>
          <w:lang w:val="en-US"/>
        </w:rPr>
        <w:t xml:space="preserve"> </w:t>
      </w:r>
      <w:r>
        <w:rPr>
          <w:sz w:val="28"/>
        </w:rPr>
        <w:t>(м</w:t>
      </w:r>
      <w:r>
        <w:rPr>
          <w:sz w:val="28"/>
          <w:vertAlign w:val="superscript"/>
        </w:rPr>
        <w:t>2</w:t>
      </w:r>
      <w:r>
        <w:rPr>
          <w:sz w:val="28"/>
        </w:rPr>
        <w:t>) равна:</w:t>
      </w:r>
    </w:p>
    <w:p w:rsidR="00A25279" w:rsidRDefault="007272D1">
      <w:pPr>
        <w:suppressAutoHyphens/>
        <w:spacing w:line="360" w:lineRule="auto"/>
        <w:ind w:firstLine="720"/>
        <w:jc w:val="center"/>
        <w:rPr>
          <w:sz w:val="28"/>
        </w:rPr>
      </w:pPr>
      <w:r>
        <w:rPr>
          <w:position w:val="-24"/>
          <w:sz w:val="28"/>
        </w:rPr>
        <w:object w:dxaOrig="1120" w:dyaOrig="620">
          <v:shape id="_x0000_i1036" type="#_x0000_t75" style="width:56.25pt;height:30.75pt" o:ole="" fillcolor="window">
            <v:imagedata r:id="rId32" o:title=""/>
          </v:shape>
          <o:OLEObject Type="Embed" ProgID="Equation.3" ShapeID="_x0000_i1036" DrawAspect="Content" ObjectID="_1453822742" r:id="rId33"/>
        </w:object>
      </w:r>
    </w:p>
    <w:p w:rsidR="00A25279" w:rsidRDefault="007272D1">
      <w:pPr>
        <w:suppressAutoHyphens/>
        <w:spacing w:line="360" w:lineRule="auto"/>
        <w:ind w:firstLine="720"/>
        <w:jc w:val="both"/>
        <w:rPr>
          <w:sz w:val="28"/>
        </w:rPr>
      </w:pPr>
      <w:r>
        <w:rPr>
          <w:sz w:val="28"/>
        </w:rPr>
        <w:t>где</w:t>
      </w:r>
      <w:r>
        <w:rPr>
          <w:sz w:val="28"/>
          <w:lang w:val="en-US"/>
        </w:rPr>
        <w:t>:</w:t>
      </w:r>
      <w:r>
        <w:rPr>
          <w:sz w:val="28"/>
        </w:rPr>
        <w:t xml:space="preserve"> </w:t>
      </w:r>
      <w:r>
        <w:rPr>
          <w:sz w:val="28"/>
          <w:lang w:val="en-US"/>
        </w:rPr>
        <w:t>a</w:t>
      </w:r>
      <w:r>
        <w:rPr>
          <w:sz w:val="28"/>
          <w:vertAlign w:val="subscript"/>
          <w:lang w:val="en-US"/>
        </w:rPr>
        <w:t>k</w:t>
      </w:r>
      <w:r>
        <w:rPr>
          <w:sz w:val="28"/>
        </w:rPr>
        <w:t>- норма просеивающей поверхности для контроля</w:t>
      </w:r>
      <w:r>
        <w:rPr>
          <w:sz w:val="28"/>
          <w:lang w:val="en-US"/>
        </w:rPr>
        <w:t xml:space="preserve"> </w:t>
      </w:r>
      <w:r>
        <w:rPr>
          <w:sz w:val="28"/>
        </w:rPr>
        <w:t>муки, равная в среднем 10-12% от общей расчетной площади сит.</w:t>
      </w:r>
    </w:p>
    <w:p w:rsidR="00A25279" w:rsidRDefault="007272D1">
      <w:pPr>
        <w:suppressAutoHyphens/>
        <w:spacing w:line="360" w:lineRule="auto"/>
        <w:ind w:firstLine="720"/>
        <w:jc w:val="both"/>
        <w:rPr>
          <w:sz w:val="28"/>
        </w:rPr>
      </w:pPr>
      <w:r>
        <w:rPr>
          <w:sz w:val="28"/>
        </w:rPr>
        <w:t>Необходимое количество рассевов определяют по формуле:</w:t>
      </w:r>
    </w:p>
    <w:p w:rsidR="00A25279" w:rsidRDefault="007272D1">
      <w:pPr>
        <w:suppressAutoHyphens/>
        <w:spacing w:line="360" w:lineRule="auto"/>
        <w:ind w:firstLine="720"/>
        <w:jc w:val="both"/>
        <w:rPr>
          <w:sz w:val="28"/>
        </w:rPr>
      </w:pPr>
      <w:r>
        <w:rPr>
          <w:position w:val="-32"/>
          <w:sz w:val="28"/>
        </w:rPr>
        <w:object w:dxaOrig="2160" w:dyaOrig="740">
          <v:shape id="_x0000_i1037" type="#_x0000_t75" style="width:108pt;height:36.75pt" o:ole="" fillcolor="window">
            <v:imagedata r:id="rId34" o:title=""/>
          </v:shape>
          <o:OLEObject Type="Embed" ProgID="Equation.3" ShapeID="_x0000_i1037" DrawAspect="Content" ObjectID="_1453822743" r:id="rId35"/>
        </w:object>
      </w:r>
      <w:r>
        <w:rPr>
          <w:sz w:val="28"/>
        </w:rPr>
        <w:t>,</w:t>
      </w:r>
    </w:p>
    <w:p w:rsidR="00A25279" w:rsidRDefault="007272D1">
      <w:pPr>
        <w:suppressAutoHyphens/>
        <w:spacing w:line="360" w:lineRule="auto"/>
        <w:ind w:firstLine="720"/>
        <w:jc w:val="both"/>
        <w:rPr>
          <w:sz w:val="28"/>
        </w:rPr>
      </w:pPr>
      <w:r>
        <w:rPr>
          <w:sz w:val="28"/>
        </w:rPr>
        <w:t xml:space="preserve">где: </w:t>
      </w:r>
      <w:r>
        <w:rPr>
          <w:sz w:val="28"/>
          <w:lang w:val="en-US"/>
        </w:rPr>
        <w:t>n</w:t>
      </w:r>
      <w:r>
        <w:rPr>
          <w:sz w:val="28"/>
          <w:vertAlign w:val="subscript"/>
          <w:lang w:val="en-US"/>
        </w:rPr>
        <w:t xml:space="preserve">1 </w:t>
      </w:r>
      <w:r>
        <w:rPr>
          <w:sz w:val="28"/>
        </w:rPr>
        <w:t>- количество вымольных машин, принятых в схеме</w:t>
      </w:r>
      <w:r>
        <w:rPr>
          <w:sz w:val="28"/>
          <w:lang w:val="en-US"/>
        </w:rPr>
        <w:t xml:space="preserve"> </w:t>
      </w:r>
      <w:r>
        <w:rPr>
          <w:sz w:val="28"/>
        </w:rPr>
        <w:t>технологического процесса по всем системам;</w:t>
      </w:r>
    </w:p>
    <w:p w:rsidR="00A25279" w:rsidRDefault="007272D1">
      <w:pPr>
        <w:suppressAutoHyphens/>
        <w:spacing w:line="360" w:lineRule="auto"/>
        <w:ind w:firstLine="720"/>
        <w:jc w:val="both"/>
        <w:rPr>
          <w:sz w:val="28"/>
        </w:rPr>
      </w:pPr>
      <w:r>
        <w:rPr>
          <w:sz w:val="28"/>
          <w:lang w:val="en-US"/>
        </w:rPr>
        <w:t>f</w:t>
      </w:r>
      <w:r>
        <w:rPr>
          <w:sz w:val="28"/>
          <w:vertAlign w:val="subscript"/>
        </w:rPr>
        <w:t xml:space="preserve">б </w:t>
      </w:r>
      <w:r>
        <w:rPr>
          <w:sz w:val="28"/>
        </w:rPr>
        <w:t>- площадь сит одной вымольной машины;</w:t>
      </w:r>
    </w:p>
    <w:p w:rsidR="00A25279" w:rsidRDefault="007272D1">
      <w:pPr>
        <w:suppressAutoHyphens/>
        <w:spacing w:line="360" w:lineRule="auto"/>
        <w:ind w:firstLine="720"/>
        <w:jc w:val="both"/>
        <w:rPr>
          <w:sz w:val="28"/>
        </w:rPr>
      </w:pPr>
      <w:r>
        <w:rPr>
          <w:sz w:val="28"/>
          <w:lang w:val="en-US"/>
        </w:rPr>
        <w:t>n</w:t>
      </w:r>
      <w:r>
        <w:rPr>
          <w:sz w:val="28"/>
          <w:vertAlign w:val="subscript"/>
          <w:lang w:val="en-US"/>
        </w:rPr>
        <w:t xml:space="preserve">2 </w:t>
      </w:r>
      <w:r>
        <w:rPr>
          <w:sz w:val="28"/>
        </w:rPr>
        <w:t>- кол-во щеточных машин, принятых в схеме</w:t>
      </w:r>
      <w:r>
        <w:rPr>
          <w:sz w:val="28"/>
          <w:lang w:val="en-US"/>
        </w:rPr>
        <w:t xml:space="preserve"> </w:t>
      </w:r>
      <w:r>
        <w:rPr>
          <w:sz w:val="28"/>
        </w:rPr>
        <w:t>технологического процесса;</w:t>
      </w:r>
    </w:p>
    <w:p w:rsidR="00A25279" w:rsidRDefault="007272D1">
      <w:pPr>
        <w:suppressAutoHyphens/>
        <w:spacing w:line="360" w:lineRule="auto"/>
        <w:ind w:firstLine="720"/>
        <w:jc w:val="both"/>
        <w:rPr>
          <w:sz w:val="28"/>
        </w:rPr>
      </w:pPr>
      <w:r>
        <w:rPr>
          <w:sz w:val="28"/>
          <w:lang w:val="en-US"/>
        </w:rPr>
        <w:t>f</w:t>
      </w:r>
      <w:r>
        <w:rPr>
          <w:sz w:val="28"/>
          <w:vertAlign w:val="subscript"/>
        </w:rPr>
        <w:t>из</w:t>
      </w:r>
      <w:r>
        <w:rPr>
          <w:sz w:val="28"/>
        </w:rPr>
        <w:t xml:space="preserve"> - площадь сит одной щеточной машины;</w:t>
      </w:r>
    </w:p>
    <w:p w:rsidR="00A25279" w:rsidRDefault="007272D1">
      <w:pPr>
        <w:suppressAutoHyphens/>
        <w:spacing w:line="360" w:lineRule="auto"/>
        <w:ind w:firstLine="720"/>
        <w:jc w:val="both"/>
        <w:rPr>
          <w:sz w:val="28"/>
        </w:rPr>
      </w:pPr>
      <w:r>
        <w:rPr>
          <w:sz w:val="28"/>
          <w:lang w:val="en-US"/>
        </w:rPr>
        <w:t>f</w:t>
      </w:r>
      <w:r>
        <w:rPr>
          <w:sz w:val="28"/>
          <w:vertAlign w:val="subscript"/>
        </w:rPr>
        <w:t>р</w:t>
      </w:r>
      <w:r>
        <w:rPr>
          <w:sz w:val="28"/>
        </w:rPr>
        <w:t xml:space="preserve"> - полезная площадь сит одного рассева, м</w:t>
      </w:r>
      <w:r>
        <w:rPr>
          <w:sz w:val="28"/>
          <w:vertAlign w:val="superscript"/>
        </w:rPr>
        <w:t>2</w:t>
      </w:r>
      <w:r>
        <w:rPr>
          <w:sz w:val="28"/>
        </w:rPr>
        <w:t xml:space="preserve"> ЗРМ-4М-17м</w:t>
      </w:r>
      <w:r>
        <w:rPr>
          <w:sz w:val="28"/>
          <w:vertAlign w:val="superscript"/>
        </w:rPr>
        <w:t>2</w:t>
      </w:r>
    </w:p>
    <w:p w:rsidR="00A25279" w:rsidRDefault="007272D1">
      <w:pPr>
        <w:suppressAutoHyphens/>
        <w:spacing w:line="360" w:lineRule="auto"/>
        <w:ind w:firstLine="720"/>
        <w:jc w:val="both"/>
        <w:rPr>
          <w:sz w:val="28"/>
        </w:rPr>
      </w:pPr>
      <w:r>
        <w:rPr>
          <w:sz w:val="28"/>
        </w:rPr>
        <w:t>Площадь просеивающей поверхности рассевов для драных шлифовочных и размольных систем будет:</w:t>
      </w:r>
    </w:p>
    <w:p w:rsidR="00A25279" w:rsidRDefault="007272D1">
      <w:pPr>
        <w:suppressAutoHyphens/>
        <w:spacing w:line="360" w:lineRule="auto"/>
        <w:ind w:firstLine="720"/>
        <w:jc w:val="center"/>
        <w:rPr>
          <w:sz w:val="28"/>
        </w:rPr>
      </w:pPr>
      <w:r>
        <w:rPr>
          <w:position w:val="-12"/>
          <w:sz w:val="28"/>
        </w:rPr>
        <w:object w:dxaOrig="1160" w:dyaOrig="360">
          <v:shape id="_x0000_i1038" type="#_x0000_t75" style="width:57.75pt;height:18pt" o:ole="" fillcolor="window">
            <v:imagedata r:id="rId36" o:title=""/>
          </v:shape>
          <o:OLEObject Type="Embed" ProgID="Equation.3" ShapeID="_x0000_i1038" DrawAspect="Content" ObjectID="_1453822744" r:id="rId37"/>
        </w:object>
      </w:r>
    </w:p>
    <w:p w:rsidR="00A25279" w:rsidRDefault="007272D1">
      <w:pPr>
        <w:suppressAutoHyphens/>
        <w:spacing w:line="360" w:lineRule="auto"/>
        <w:ind w:firstLine="720"/>
        <w:jc w:val="both"/>
        <w:rPr>
          <w:sz w:val="28"/>
        </w:rPr>
      </w:pPr>
      <w:r>
        <w:rPr>
          <w:sz w:val="28"/>
        </w:rPr>
        <w:t>Эту площадь распределяют между драными и размольными системами по существующим соотношениям:</w:t>
      </w:r>
    </w:p>
    <w:p w:rsidR="00A25279" w:rsidRDefault="007272D1">
      <w:pPr>
        <w:suppressAutoHyphens/>
        <w:spacing w:line="360" w:lineRule="auto"/>
        <w:ind w:firstLine="720"/>
        <w:jc w:val="both"/>
        <w:rPr>
          <w:sz w:val="28"/>
        </w:rPr>
      </w:pPr>
      <w:r>
        <w:rPr>
          <w:sz w:val="28"/>
          <w:lang w:val="en-US"/>
        </w:rPr>
        <w:t>F</w:t>
      </w:r>
      <w:r>
        <w:rPr>
          <w:sz w:val="28"/>
          <w:vertAlign w:val="subscript"/>
        </w:rPr>
        <w:t>др</w:t>
      </w:r>
      <w:r>
        <w:rPr>
          <w:sz w:val="28"/>
          <w:lang w:val="en-US"/>
        </w:rPr>
        <w:t xml:space="preserve"> : F</w:t>
      </w:r>
      <w:r>
        <w:rPr>
          <w:sz w:val="28"/>
          <w:vertAlign w:val="subscript"/>
        </w:rPr>
        <w:t>р</w:t>
      </w:r>
      <w:r>
        <w:rPr>
          <w:sz w:val="28"/>
          <w:lang w:val="en-US"/>
        </w:rPr>
        <w:t xml:space="preserve">   = 1:1 </w:t>
      </w:r>
      <w:r>
        <w:rPr>
          <w:sz w:val="28"/>
        </w:rPr>
        <w:t xml:space="preserve">до </w:t>
      </w:r>
      <w:r>
        <w:rPr>
          <w:sz w:val="28"/>
          <w:lang w:val="en-US"/>
        </w:rPr>
        <w:t xml:space="preserve"> 1: 1.2</w:t>
      </w:r>
    </w:p>
    <w:p w:rsidR="00A25279" w:rsidRDefault="007272D1">
      <w:pPr>
        <w:suppressAutoHyphens/>
        <w:spacing w:line="360" w:lineRule="auto"/>
        <w:ind w:firstLine="720"/>
        <w:jc w:val="both"/>
        <w:rPr>
          <w:sz w:val="28"/>
        </w:rPr>
      </w:pPr>
      <w:r>
        <w:rPr>
          <w:sz w:val="28"/>
        </w:rPr>
        <w:t>Приняв одну из этих величин, например</w:t>
      </w:r>
    </w:p>
    <w:p w:rsidR="00A25279" w:rsidRDefault="007272D1">
      <w:pPr>
        <w:suppressAutoHyphens/>
        <w:spacing w:line="360" w:lineRule="auto"/>
        <w:ind w:firstLine="720"/>
        <w:jc w:val="both"/>
        <w:rPr>
          <w:sz w:val="28"/>
        </w:rPr>
      </w:pPr>
      <w:r>
        <w:rPr>
          <w:sz w:val="28"/>
          <w:lang w:val="en-US"/>
        </w:rPr>
        <w:t>F</w:t>
      </w:r>
      <w:r>
        <w:rPr>
          <w:sz w:val="28"/>
          <w:vertAlign w:val="subscript"/>
        </w:rPr>
        <w:t>др</w:t>
      </w:r>
      <w:r>
        <w:rPr>
          <w:sz w:val="28"/>
          <w:lang w:val="en-US"/>
        </w:rPr>
        <w:t xml:space="preserve"> : F</w:t>
      </w:r>
      <w:r>
        <w:rPr>
          <w:sz w:val="28"/>
          <w:vertAlign w:val="subscript"/>
        </w:rPr>
        <w:t>р</w:t>
      </w:r>
      <w:r>
        <w:rPr>
          <w:sz w:val="28"/>
          <w:lang w:val="en-US"/>
        </w:rPr>
        <w:t xml:space="preserve">   = 1: 1.2</w:t>
      </w:r>
      <w:r>
        <w:rPr>
          <w:sz w:val="28"/>
        </w:rPr>
        <w:t xml:space="preserve">, находят </w:t>
      </w:r>
      <w:r>
        <w:rPr>
          <w:sz w:val="28"/>
          <w:lang w:val="en-US"/>
        </w:rPr>
        <w:t>F</w:t>
      </w:r>
      <w:r>
        <w:rPr>
          <w:sz w:val="28"/>
          <w:vertAlign w:val="subscript"/>
        </w:rPr>
        <w:t>р</w:t>
      </w:r>
      <w:r>
        <w:rPr>
          <w:sz w:val="28"/>
          <w:lang w:val="en-US"/>
        </w:rPr>
        <w:t>=1.2 F</w:t>
      </w:r>
      <w:r>
        <w:rPr>
          <w:sz w:val="28"/>
          <w:vertAlign w:val="subscript"/>
        </w:rPr>
        <w:t>др</w:t>
      </w:r>
      <w:r>
        <w:rPr>
          <w:sz w:val="28"/>
          <w:lang w:val="en-US"/>
        </w:rPr>
        <w:t xml:space="preserve"> </w:t>
      </w:r>
      <w:r>
        <w:rPr>
          <w:sz w:val="28"/>
        </w:rPr>
        <w:t>.</w:t>
      </w:r>
    </w:p>
    <w:p w:rsidR="00A25279" w:rsidRDefault="007272D1">
      <w:pPr>
        <w:suppressAutoHyphens/>
        <w:spacing w:line="360" w:lineRule="auto"/>
        <w:ind w:firstLine="720"/>
        <w:jc w:val="both"/>
        <w:rPr>
          <w:sz w:val="28"/>
        </w:rPr>
      </w:pPr>
      <w:r>
        <w:rPr>
          <w:sz w:val="28"/>
        </w:rPr>
        <w:t>Общая площадь просеивающей поверхности рассевов для драных и размольных систем:</w:t>
      </w:r>
    </w:p>
    <w:p w:rsidR="00A25279" w:rsidRDefault="007272D1">
      <w:pPr>
        <w:suppressAutoHyphens/>
        <w:spacing w:line="360" w:lineRule="auto"/>
        <w:ind w:firstLine="720"/>
        <w:jc w:val="center"/>
        <w:rPr>
          <w:sz w:val="28"/>
        </w:rPr>
      </w:pPr>
      <w:r>
        <w:rPr>
          <w:position w:val="-14"/>
          <w:sz w:val="28"/>
        </w:rPr>
        <w:object w:dxaOrig="3540" w:dyaOrig="380">
          <v:shape id="_x0000_i1039" type="#_x0000_t75" style="width:177pt;height:18.75pt" o:ole="" fillcolor="window">
            <v:imagedata r:id="rId38" o:title=""/>
          </v:shape>
          <o:OLEObject Type="Embed" ProgID="Equation.3" ShapeID="_x0000_i1039" DrawAspect="Content" ObjectID="_1453822745" r:id="rId39"/>
        </w:object>
      </w:r>
    </w:p>
    <w:p w:rsidR="00A25279" w:rsidRDefault="007272D1">
      <w:pPr>
        <w:suppressAutoHyphens/>
        <w:spacing w:line="360" w:lineRule="auto"/>
        <w:ind w:firstLine="720"/>
        <w:jc w:val="both"/>
        <w:rPr>
          <w:sz w:val="28"/>
        </w:rPr>
      </w:pPr>
      <w:r>
        <w:rPr>
          <w:sz w:val="28"/>
        </w:rPr>
        <w:t>Тогда просеивающая поверхность для драных систем будет:</w:t>
      </w:r>
    </w:p>
    <w:p w:rsidR="00A25279" w:rsidRDefault="007272D1">
      <w:pPr>
        <w:suppressAutoHyphens/>
        <w:spacing w:line="360" w:lineRule="auto"/>
        <w:ind w:firstLine="720"/>
        <w:jc w:val="center"/>
        <w:rPr>
          <w:sz w:val="28"/>
        </w:rPr>
      </w:pPr>
      <w:r>
        <w:rPr>
          <w:position w:val="-24"/>
          <w:sz w:val="28"/>
        </w:rPr>
        <w:object w:dxaOrig="960" w:dyaOrig="620">
          <v:shape id="_x0000_i1040" type="#_x0000_t75" style="width:48pt;height:30.75pt" o:ole="" fillcolor="window">
            <v:imagedata r:id="rId40" o:title=""/>
          </v:shape>
          <o:OLEObject Type="Embed" ProgID="Equation.3" ShapeID="_x0000_i1040" DrawAspect="Content" ObjectID="_1453822746" r:id="rId41"/>
        </w:object>
      </w:r>
    </w:p>
    <w:p w:rsidR="00A25279" w:rsidRDefault="007272D1">
      <w:pPr>
        <w:suppressAutoHyphens/>
        <w:spacing w:line="360" w:lineRule="auto"/>
        <w:ind w:firstLine="720"/>
        <w:jc w:val="both"/>
        <w:rPr>
          <w:sz w:val="28"/>
        </w:rPr>
      </w:pPr>
      <w:r>
        <w:rPr>
          <w:sz w:val="28"/>
        </w:rPr>
        <w:t>а просеивающая поверхность рассевов для размольных систем:</w:t>
      </w:r>
    </w:p>
    <w:p w:rsidR="00A25279" w:rsidRDefault="007272D1">
      <w:pPr>
        <w:suppressAutoHyphens/>
        <w:spacing w:line="360" w:lineRule="auto"/>
        <w:ind w:firstLine="720"/>
        <w:jc w:val="center"/>
        <w:rPr>
          <w:sz w:val="28"/>
        </w:rPr>
      </w:pPr>
      <w:r>
        <w:rPr>
          <w:position w:val="-14"/>
          <w:sz w:val="28"/>
        </w:rPr>
        <w:object w:dxaOrig="1340" w:dyaOrig="380">
          <v:shape id="_x0000_i1041" type="#_x0000_t75" style="width:66.75pt;height:18.75pt" o:ole="" fillcolor="window">
            <v:imagedata r:id="rId42" o:title=""/>
          </v:shape>
          <o:OLEObject Type="Embed" ProgID="Equation.3" ShapeID="_x0000_i1041" DrawAspect="Content" ObjectID="_1453822747" r:id="rId43"/>
        </w:object>
      </w:r>
    </w:p>
    <w:p w:rsidR="00A25279" w:rsidRDefault="007272D1">
      <w:pPr>
        <w:suppressAutoHyphens/>
        <w:spacing w:line="360" w:lineRule="auto"/>
        <w:ind w:firstLine="720"/>
        <w:jc w:val="both"/>
        <w:rPr>
          <w:sz w:val="28"/>
        </w:rPr>
      </w:pPr>
      <w:r>
        <w:rPr>
          <w:sz w:val="28"/>
        </w:rPr>
        <w:t xml:space="preserve">Фактическая площадь просеивающей поверхности должна соответствовать расчетной “Соотношение между драными и размольными системами не должно превышать 1 </w:t>
      </w:r>
      <w:r>
        <w:rPr>
          <w:sz w:val="28"/>
          <w:lang w:val="en-US"/>
        </w:rPr>
        <w:t>:</w:t>
      </w:r>
      <w:r>
        <w:rPr>
          <w:sz w:val="28"/>
        </w:rPr>
        <w:t xml:space="preserve"> 1.2.</w:t>
      </w:r>
    </w:p>
    <w:p w:rsidR="00A25279" w:rsidRDefault="007272D1">
      <w:pPr>
        <w:suppressAutoHyphens/>
        <w:spacing w:line="360" w:lineRule="auto"/>
        <w:ind w:firstLine="720"/>
        <w:jc w:val="both"/>
        <w:rPr>
          <w:sz w:val="28"/>
        </w:rPr>
      </w:pPr>
      <w:r>
        <w:rPr>
          <w:sz w:val="28"/>
        </w:rPr>
        <w:t>Количество вымольных машин определяют с учетом данных баланса помола и производительности машины.</w:t>
      </w:r>
    </w:p>
    <w:p w:rsidR="00A25279" w:rsidRDefault="007272D1">
      <w:pPr>
        <w:suppressAutoHyphens/>
        <w:spacing w:line="360" w:lineRule="auto"/>
        <w:ind w:firstLine="720"/>
        <w:jc w:val="both"/>
        <w:rPr>
          <w:sz w:val="28"/>
        </w:rPr>
      </w:pPr>
      <w:r>
        <w:rPr>
          <w:sz w:val="28"/>
        </w:rPr>
        <w:t>Потребное количество ситовеечных машин для мукомольного завода заданной производительности    определяют по формуле:</w:t>
      </w:r>
    </w:p>
    <w:p w:rsidR="00A25279" w:rsidRDefault="007272D1">
      <w:pPr>
        <w:suppressAutoHyphens/>
        <w:spacing w:line="360" w:lineRule="auto"/>
        <w:ind w:firstLine="720"/>
        <w:jc w:val="center"/>
        <w:rPr>
          <w:sz w:val="28"/>
        </w:rPr>
      </w:pPr>
      <w:r>
        <w:rPr>
          <w:position w:val="-28"/>
          <w:sz w:val="28"/>
        </w:rPr>
        <w:object w:dxaOrig="1400" w:dyaOrig="660">
          <v:shape id="_x0000_i1042" type="#_x0000_t75" style="width:69.75pt;height:33pt" o:ole="" fillcolor="window">
            <v:imagedata r:id="rId44" o:title=""/>
          </v:shape>
          <o:OLEObject Type="Embed" ProgID="Equation.3" ShapeID="_x0000_i1042" DrawAspect="Content" ObjectID="_1453822748" r:id="rId45"/>
        </w:object>
      </w:r>
    </w:p>
    <w:p w:rsidR="00A25279" w:rsidRDefault="007272D1">
      <w:pPr>
        <w:suppressAutoHyphens/>
        <w:spacing w:line="360" w:lineRule="auto"/>
        <w:ind w:firstLine="720"/>
        <w:jc w:val="both"/>
        <w:rPr>
          <w:sz w:val="28"/>
        </w:rPr>
      </w:pPr>
      <w:r>
        <w:rPr>
          <w:sz w:val="28"/>
        </w:rPr>
        <w:t xml:space="preserve">где: </w:t>
      </w:r>
      <w:r>
        <w:rPr>
          <w:sz w:val="28"/>
          <w:lang w:val="en-US"/>
        </w:rPr>
        <w:t>Q</w:t>
      </w:r>
      <w:r>
        <w:rPr>
          <w:sz w:val="28"/>
          <w:vertAlign w:val="subscript"/>
        </w:rPr>
        <w:t>мз</w:t>
      </w:r>
      <w:r>
        <w:rPr>
          <w:sz w:val="28"/>
        </w:rPr>
        <w:t xml:space="preserve"> - техническая норма нагрузки на 1 см ширины приема сита, кг/сутки;</w:t>
      </w:r>
    </w:p>
    <w:p w:rsidR="00A25279" w:rsidRDefault="007272D1">
      <w:pPr>
        <w:suppressAutoHyphens/>
        <w:spacing w:line="360" w:lineRule="auto"/>
        <w:ind w:firstLine="720"/>
        <w:jc w:val="both"/>
        <w:rPr>
          <w:sz w:val="28"/>
        </w:rPr>
      </w:pPr>
      <w:r>
        <w:rPr>
          <w:sz w:val="28"/>
        </w:rPr>
        <w:t>В - ширина сита.</w:t>
      </w:r>
    </w:p>
    <w:p w:rsidR="00A25279" w:rsidRDefault="007272D1">
      <w:pPr>
        <w:suppressAutoHyphens/>
        <w:spacing w:line="360" w:lineRule="auto"/>
        <w:ind w:firstLine="720"/>
        <w:jc w:val="both"/>
        <w:rPr>
          <w:sz w:val="28"/>
        </w:rPr>
      </w:pPr>
      <w:r>
        <w:rPr>
          <w:sz w:val="28"/>
        </w:rPr>
        <w:t>Ширину сит определяют в зависимости от нагрузки, которую находят по балансу помола, и от характеристики крупок по величине.</w:t>
      </w:r>
    </w:p>
    <w:p w:rsidR="00A25279" w:rsidRDefault="007272D1">
      <w:pPr>
        <w:suppressAutoHyphens/>
        <w:spacing w:line="360" w:lineRule="auto"/>
        <w:ind w:firstLine="720"/>
        <w:jc w:val="both"/>
        <w:rPr>
          <w:sz w:val="28"/>
        </w:rPr>
      </w:pPr>
      <w:r>
        <w:rPr>
          <w:sz w:val="28"/>
        </w:rPr>
        <w:t>Ширину сит В по системам машин для разных крупок определяют по формуле:</w:t>
      </w:r>
    </w:p>
    <w:p w:rsidR="00A25279" w:rsidRDefault="007272D1">
      <w:pPr>
        <w:suppressAutoHyphens/>
        <w:spacing w:line="360" w:lineRule="auto"/>
        <w:ind w:firstLine="720"/>
        <w:jc w:val="center"/>
        <w:rPr>
          <w:sz w:val="28"/>
        </w:rPr>
      </w:pPr>
      <w:r>
        <w:rPr>
          <w:position w:val="-28"/>
          <w:sz w:val="28"/>
        </w:rPr>
        <w:object w:dxaOrig="1740" w:dyaOrig="660">
          <v:shape id="_x0000_i1043" type="#_x0000_t75" style="width:87pt;height:33pt" o:ole="" fillcolor="window">
            <v:imagedata r:id="rId46" o:title=""/>
          </v:shape>
          <o:OLEObject Type="Embed" ProgID="Equation.3" ShapeID="_x0000_i1043" DrawAspect="Content" ObjectID="_1453822749" r:id="rId47"/>
        </w:object>
      </w:r>
    </w:p>
    <w:p w:rsidR="00A25279" w:rsidRDefault="007272D1">
      <w:pPr>
        <w:pStyle w:val="a6"/>
      </w:pPr>
      <w:r>
        <w:t>где: а</w:t>
      </w:r>
      <w:r>
        <w:sym w:font="Symbol" w:char="F0A2"/>
      </w:r>
      <w:r>
        <w:t xml:space="preserve"> - кол-во крупок, поступающих в машину %, принимают по количественному балансу помола;</w:t>
      </w:r>
    </w:p>
    <w:p w:rsidR="00A25279" w:rsidRDefault="007272D1">
      <w:pPr>
        <w:numPr>
          <w:ilvl w:val="12"/>
          <w:numId w:val="0"/>
        </w:numPr>
        <w:suppressAutoHyphens/>
        <w:spacing w:line="360" w:lineRule="auto"/>
        <w:ind w:firstLine="720"/>
        <w:jc w:val="both"/>
        <w:rPr>
          <w:sz w:val="28"/>
        </w:rPr>
      </w:pPr>
      <w:r>
        <w:rPr>
          <w:sz w:val="28"/>
          <w:lang w:val="en-US"/>
        </w:rPr>
        <w:t xml:space="preserve">q </w:t>
      </w:r>
      <w:r>
        <w:rPr>
          <w:sz w:val="28"/>
        </w:rPr>
        <w:t xml:space="preserve">- техническая норма нагрузки, </w:t>
      </w:r>
      <w:r>
        <w:rPr>
          <w:sz w:val="28"/>
        </w:rPr>
        <w:sym w:font="Symbol" w:char="F05B"/>
      </w:r>
      <w:r>
        <w:rPr>
          <w:sz w:val="28"/>
        </w:rPr>
        <w:t>кг/(см/сутки)</w:t>
      </w:r>
      <w:r>
        <w:rPr>
          <w:sz w:val="28"/>
        </w:rPr>
        <w:sym w:font="Symbol" w:char="F05D"/>
      </w:r>
      <w:r>
        <w:rPr>
          <w:sz w:val="28"/>
        </w:rPr>
        <w:t>.</w:t>
      </w:r>
    </w:p>
    <w:p w:rsidR="00A25279" w:rsidRDefault="007272D1">
      <w:pPr>
        <w:suppressAutoHyphens/>
        <w:spacing w:line="360" w:lineRule="auto"/>
        <w:ind w:firstLine="720"/>
        <w:jc w:val="both"/>
        <w:rPr>
          <w:sz w:val="28"/>
        </w:rPr>
      </w:pPr>
      <w:r>
        <w:rPr>
          <w:sz w:val="28"/>
        </w:rPr>
        <w:t>Правилами организации и ведения технологического процесса предусмотрены следующие нагрузки:</w:t>
      </w:r>
    </w:p>
    <w:p w:rsidR="00A25279" w:rsidRDefault="007272D1" w:rsidP="007272D1">
      <w:pPr>
        <w:numPr>
          <w:ilvl w:val="0"/>
          <w:numId w:val="1"/>
        </w:numPr>
        <w:suppressAutoHyphens/>
        <w:spacing w:line="360" w:lineRule="auto"/>
        <w:ind w:left="0" w:firstLine="720"/>
        <w:jc w:val="both"/>
        <w:rPr>
          <w:sz w:val="28"/>
        </w:rPr>
      </w:pPr>
      <w:r>
        <w:rPr>
          <w:sz w:val="28"/>
        </w:rPr>
        <w:t>крупные крупки           450-600</w:t>
      </w:r>
    </w:p>
    <w:p w:rsidR="00A25279" w:rsidRDefault="007272D1" w:rsidP="007272D1">
      <w:pPr>
        <w:numPr>
          <w:ilvl w:val="0"/>
          <w:numId w:val="1"/>
        </w:numPr>
        <w:suppressAutoHyphens/>
        <w:spacing w:line="360" w:lineRule="auto"/>
        <w:ind w:left="0" w:firstLine="720"/>
        <w:jc w:val="both"/>
        <w:rPr>
          <w:sz w:val="28"/>
        </w:rPr>
      </w:pPr>
      <w:r>
        <w:rPr>
          <w:sz w:val="28"/>
        </w:rPr>
        <w:t>средние                        350-450</w:t>
      </w:r>
    </w:p>
    <w:p w:rsidR="00A25279" w:rsidRDefault="007272D1" w:rsidP="007272D1">
      <w:pPr>
        <w:numPr>
          <w:ilvl w:val="0"/>
          <w:numId w:val="1"/>
        </w:numPr>
        <w:suppressAutoHyphens/>
        <w:spacing w:line="360" w:lineRule="auto"/>
        <w:ind w:left="0" w:firstLine="720"/>
        <w:jc w:val="both"/>
        <w:rPr>
          <w:sz w:val="28"/>
        </w:rPr>
      </w:pPr>
      <w:r>
        <w:rPr>
          <w:sz w:val="28"/>
        </w:rPr>
        <w:t>мелкие                         275-350</w:t>
      </w:r>
    </w:p>
    <w:p w:rsidR="00A25279" w:rsidRDefault="007272D1" w:rsidP="007272D1">
      <w:pPr>
        <w:numPr>
          <w:ilvl w:val="0"/>
          <w:numId w:val="1"/>
        </w:numPr>
        <w:suppressAutoHyphens/>
        <w:spacing w:line="360" w:lineRule="auto"/>
        <w:ind w:left="0" w:firstLine="720"/>
        <w:jc w:val="both"/>
        <w:rPr>
          <w:sz w:val="28"/>
        </w:rPr>
      </w:pPr>
      <w:r>
        <w:rPr>
          <w:sz w:val="28"/>
        </w:rPr>
        <w:t>жесткий                       200-250</w:t>
      </w:r>
    </w:p>
    <w:p w:rsidR="00A25279" w:rsidRDefault="007272D1">
      <w:pPr>
        <w:suppressAutoHyphens/>
        <w:spacing w:line="360" w:lineRule="auto"/>
        <w:ind w:firstLine="720"/>
        <w:jc w:val="both"/>
        <w:rPr>
          <w:sz w:val="28"/>
        </w:rPr>
      </w:pPr>
      <w:r>
        <w:rPr>
          <w:sz w:val="28"/>
        </w:rPr>
        <w:t>Для крупок второго качества нагрузку принимают на 25% меньше.</w:t>
      </w:r>
    </w:p>
    <w:p w:rsidR="00A25279" w:rsidRDefault="007272D1">
      <w:pPr>
        <w:suppressAutoHyphens/>
        <w:spacing w:line="360" w:lineRule="auto"/>
        <w:ind w:firstLine="720"/>
        <w:jc w:val="both"/>
        <w:rPr>
          <w:b/>
          <w:sz w:val="28"/>
        </w:rPr>
      </w:pPr>
      <w:r>
        <w:rPr>
          <w:b/>
          <w:sz w:val="28"/>
        </w:rPr>
        <w:br w:type="page"/>
      </w:r>
    </w:p>
    <w:p w:rsidR="00A25279" w:rsidRDefault="007272D1">
      <w:pPr>
        <w:pStyle w:val="1"/>
        <w:jc w:val="center"/>
      </w:pPr>
      <w:r>
        <w:t>6. ОБЗОР КОНСТРУКЦИЙ ОБОЕЧНЫХ МАШИН</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both"/>
        <w:rPr>
          <w:sz w:val="28"/>
        </w:rPr>
      </w:pPr>
      <w:r>
        <w:rPr>
          <w:sz w:val="28"/>
        </w:rPr>
        <w:t>Для обработки верхнего покрова зерна на мукомольных заводах применяют обоечные машины. Технологический процесс при сортовых помолах предусматривает не менее двух пропусков (проходов) зерна через эти машины.</w:t>
      </w:r>
    </w:p>
    <w:p w:rsidR="00A25279" w:rsidRDefault="007272D1">
      <w:pPr>
        <w:suppressAutoHyphens/>
        <w:spacing w:line="360" w:lineRule="auto"/>
        <w:ind w:firstLine="720"/>
        <w:jc w:val="both"/>
        <w:rPr>
          <w:sz w:val="28"/>
        </w:rPr>
      </w:pPr>
      <w:r>
        <w:rPr>
          <w:sz w:val="28"/>
        </w:rPr>
        <w:t>Отечественная промышленность изготовляет два типа обоечных машин с абразивным цилиндром (наждачные) и со стальным цилиндром (“мягкие”).</w:t>
      </w:r>
    </w:p>
    <w:p w:rsidR="00A25279" w:rsidRDefault="007272D1">
      <w:pPr>
        <w:suppressAutoHyphens/>
        <w:spacing w:line="360" w:lineRule="auto"/>
        <w:ind w:firstLine="720"/>
        <w:jc w:val="both"/>
        <w:rPr>
          <w:sz w:val="28"/>
        </w:rPr>
      </w:pPr>
      <w:r>
        <w:rPr>
          <w:sz w:val="28"/>
        </w:rPr>
        <w:t>Обоечные машины выпускают, как с замкнутой (типа ЗОН), так  и с разомкнутой (типа ЗНМ) циркуляции воздуха. По конструкции бичевого барабана обоечные машины бывают двух типов - радиально - бичевые и продольно-бичевые.</w:t>
      </w:r>
    </w:p>
    <w:p w:rsidR="00A25279" w:rsidRDefault="007272D1">
      <w:pPr>
        <w:suppressAutoHyphens/>
        <w:spacing w:line="360" w:lineRule="auto"/>
        <w:ind w:firstLine="720"/>
        <w:jc w:val="both"/>
        <w:rPr>
          <w:sz w:val="28"/>
        </w:rPr>
      </w:pPr>
      <w:r>
        <w:rPr>
          <w:sz w:val="28"/>
        </w:rPr>
        <w:t>Опишем конструкции нескольких применяемых обоечных машин.</w:t>
      </w:r>
    </w:p>
    <w:p w:rsidR="00A25279" w:rsidRDefault="007272D1">
      <w:pPr>
        <w:suppressAutoHyphens/>
        <w:spacing w:line="360" w:lineRule="auto"/>
        <w:ind w:firstLine="720"/>
        <w:jc w:val="both"/>
        <w:rPr>
          <w:sz w:val="28"/>
        </w:rPr>
      </w:pPr>
      <w:r>
        <w:rPr>
          <w:sz w:val="28"/>
        </w:rPr>
        <w:t>Обоечная машина РЗ-БГО-6.</w:t>
      </w:r>
    </w:p>
    <w:p w:rsidR="00A25279" w:rsidRDefault="007272D1">
      <w:pPr>
        <w:suppressAutoHyphens/>
        <w:spacing w:line="360" w:lineRule="auto"/>
        <w:ind w:firstLine="720"/>
        <w:jc w:val="both"/>
        <w:rPr>
          <w:sz w:val="28"/>
        </w:rPr>
      </w:pPr>
      <w:r>
        <w:rPr>
          <w:sz w:val="28"/>
        </w:rPr>
        <w:t>Приемное устройство представляет собой сварную конструкцию, оно состоит из патрубка, подающего зерно в магнитный аппарат. Последний снабжен грузовым клапаном. Приемное устройство установлено со стороны привода машины. Блок магнитов расположен в лотке, который можно легко снять и удалить металломагнитные примеси.</w:t>
      </w:r>
    </w:p>
    <w:p w:rsidR="00A25279" w:rsidRDefault="007272D1">
      <w:pPr>
        <w:suppressAutoHyphens/>
        <w:spacing w:line="360" w:lineRule="auto"/>
        <w:ind w:firstLine="720"/>
        <w:jc w:val="both"/>
        <w:rPr>
          <w:sz w:val="28"/>
        </w:rPr>
      </w:pPr>
      <w:r>
        <w:rPr>
          <w:sz w:val="28"/>
        </w:rPr>
        <w:t>Корпус обоечной машины сварен из листового материала и установлен на станине. В корпусе предусмотрены отверстия для приемного устройства, аспирационного патрубка и выпуска прохода. Бичевой ротор - основной рабочий орган машины. Он состоит из пустотелого вала, с торцов которого приварены полуоси, установленные в шарикоподшипниках и размещенные  в сетчатом цилиндре, диаметр которого обоснован конструкцией расчета. На пустотелом валу по образующей закреплены винтами 8 бичей, представляющих собой продольные стальные пластины, длина которых рассчитана в конструкционной части, к каждому бичу приварены гонки, при чем на 4-х бичах гонки приварены под углом 80</w:t>
      </w:r>
      <w:r>
        <w:rPr>
          <w:sz w:val="28"/>
        </w:rPr>
        <w:sym w:font="Symbol" w:char="F0B0"/>
      </w:r>
      <w:r>
        <w:rPr>
          <w:sz w:val="28"/>
        </w:rPr>
        <w:t>, а на остальных по углом 60</w:t>
      </w:r>
      <w:r>
        <w:rPr>
          <w:sz w:val="28"/>
        </w:rPr>
        <w:sym w:font="Symbol" w:char="F0B0"/>
      </w:r>
      <w:r>
        <w:rPr>
          <w:sz w:val="28"/>
        </w:rPr>
        <w:t xml:space="preserve"> к оси ротора. Гонки каждого бича имеют разную высоту: четыре крайних гонка с обоих его концов короче средних. В результате этого зерно в различных зонах имеет не равномерную скорость. Относительное движение потоков увеличивает интенсивность трения и соответственно повышает эффективность очистки зерна.</w:t>
      </w:r>
    </w:p>
    <w:p w:rsidR="00A25279" w:rsidRDefault="007272D1">
      <w:pPr>
        <w:suppressAutoHyphens/>
        <w:spacing w:line="360" w:lineRule="auto"/>
        <w:ind w:firstLine="720"/>
        <w:jc w:val="both"/>
        <w:rPr>
          <w:sz w:val="28"/>
        </w:rPr>
      </w:pPr>
      <w:r>
        <w:rPr>
          <w:sz w:val="28"/>
        </w:rPr>
        <w:t>Станина представляет собой две опоры, на которых установлена машина.</w:t>
      </w:r>
    </w:p>
    <w:p w:rsidR="00A25279" w:rsidRDefault="007272D1">
      <w:pPr>
        <w:suppressAutoHyphens/>
        <w:spacing w:line="360" w:lineRule="auto"/>
        <w:ind w:firstLine="720"/>
        <w:jc w:val="both"/>
        <w:rPr>
          <w:sz w:val="28"/>
        </w:rPr>
      </w:pPr>
      <w:r>
        <w:rPr>
          <w:sz w:val="28"/>
        </w:rPr>
        <w:t>Рассмотрим устройство обоечной машины ЗМП-5.</w:t>
      </w:r>
    </w:p>
    <w:p w:rsidR="00A25279" w:rsidRDefault="007272D1">
      <w:pPr>
        <w:suppressAutoHyphens/>
        <w:spacing w:line="360" w:lineRule="auto"/>
        <w:ind w:firstLine="720"/>
        <w:jc w:val="both"/>
        <w:rPr>
          <w:sz w:val="28"/>
        </w:rPr>
      </w:pPr>
      <w:r>
        <w:rPr>
          <w:sz w:val="28"/>
        </w:rPr>
        <w:t>Машина выполнена в виде  неподвижного металлического цилиндра и вращающегося вала с закрепленными на нем радиальными бичами пропеллерообразной  формы и крыльчаткой. Крыльчатка предназначена для создания необходимой первоначальной скорости транспортирования зерна на выходе. Бичи машины изготавливают из хромоникелевой стали . Их устанавливают на валу попарно на расстоянии 65 мм один от другого, причем каждая следующая пара  смещена относительно средней на 45</w:t>
      </w:r>
      <w:r>
        <w:rPr>
          <w:sz w:val="28"/>
        </w:rPr>
        <w:sym w:font="Symbol" w:char="F0B0"/>
      </w:r>
      <w:r>
        <w:rPr>
          <w:sz w:val="28"/>
        </w:rPr>
        <w:t>. Кромки бичей для предотвращения боя зерна  закруглены.</w:t>
      </w:r>
    </w:p>
    <w:p w:rsidR="00A25279" w:rsidRDefault="007272D1">
      <w:pPr>
        <w:suppressAutoHyphens/>
        <w:spacing w:line="360" w:lineRule="auto"/>
        <w:ind w:firstLine="720"/>
        <w:jc w:val="both"/>
        <w:rPr>
          <w:sz w:val="28"/>
        </w:rPr>
      </w:pPr>
      <w:r>
        <w:rPr>
          <w:sz w:val="28"/>
        </w:rPr>
        <w:t>Бичевой барабан приводится во вращение  от электродвигателя через клиноременную передачу. Обоечная машина ЗНП-5 выполнена в виде разъемного неподвижного наждачного цилиндра, внутри которого вращается бичевой барабан с продольными бичами.</w:t>
      </w:r>
    </w:p>
    <w:p w:rsidR="00A25279" w:rsidRDefault="007272D1">
      <w:pPr>
        <w:suppressAutoHyphens/>
        <w:spacing w:line="360" w:lineRule="auto"/>
        <w:ind w:firstLine="720"/>
        <w:jc w:val="both"/>
        <w:rPr>
          <w:sz w:val="28"/>
        </w:rPr>
      </w:pPr>
      <w:r>
        <w:rPr>
          <w:sz w:val="28"/>
        </w:rPr>
        <w:t>Бичевой барабан состоит из трех чугунных розеток насаженных на центральный вал. На лапках розеток закреплены 12 стальных бичей с уклоном к продольной оси барабана. В торцовой стенке наждачного цилиндра со стороны приводного шкива имеются окна для подвода воздуха. Скорость движения зерна регулируют изменением уклона бичей; интенсивность воздействия рабочих органов машины на зерно - изменением расстояния бичей от наждачной поверхности и окружной скорости бичей.</w:t>
      </w:r>
    </w:p>
    <w:p w:rsidR="00A25279" w:rsidRDefault="007272D1">
      <w:pPr>
        <w:suppressAutoHyphens/>
        <w:spacing w:line="360" w:lineRule="auto"/>
        <w:ind w:firstLine="720"/>
        <w:jc w:val="both"/>
        <w:rPr>
          <w:sz w:val="28"/>
        </w:rPr>
      </w:pPr>
      <w:r>
        <w:rPr>
          <w:sz w:val="28"/>
        </w:rPr>
        <w:t>Обоечная машина ЗОН-5 состоит из неподвижного наждачного цилиндра, вращающегося в нем бичевого барабана с продольными бичами и аспирационно-осадочного устройства; смонтированных на чугунной станине.</w:t>
      </w:r>
    </w:p>
    <w:p w:rsidR="00A25279" w:rsidRDefault="007272D1">
      <w:pPr>
        <w:suppressAutoHyphens/>
        <w:spacing w:line="360" w:lineRule="auto"/>
        <w:ind w:firstLine="720"/>
        <w:jc w:val="both"/>
        <w:rPr>
          <w:sz w:val="28"/>
        </w:rPr>
      </w:pPr>
      <w:r>
        <w:rPr>
          <w:sz w:val="28"/>
        </w:rPr>
        <w:t>Техническая характеристика обоечной машины РЗ-Б10-6:</w:t>
      </w:r>
    </w:p>
    <w:p w:rsidR="00A25279" w:rsidRDefault="007272D1">
      <w:pPr>
        <w:suppressAutoHyphens/>
        <w:spacing w:line="360" w:lineRule="auto"/>
        <w:ind w:firstLine="720"/>
        <w:jc w:val="both"/>
        <w:rPr>
          <w:sz w:val="28"/>
        </w:rPr>
      </w:pPr>
      <w:r>
        <w:rPr>
          <w:sz w:val="28"/>
        </w:rPr>
        <w:t>Производительность, т/ч                6.9</w:t>
      </w:r>
    </w:p>
    <w:p w:rsidR="00A25279" w:rsidRDefault="007272D1">
      <w:pPr>
        <w:suppressAutoHyphens/>
        <w:spacing w:line="360" w:lineRule="auto"/>
        <w:ind w:firstLine="720"/>
        <w:jc w:val="both"/>
        <w:rPr>
          <w:sz w:val="28"/>
        </w:rPr>
      </w:pPr>
      <w:r>
        <w:rPr>
          <w:sz w:val="28"/>
        </w:rPr>
        <w:t>Сетчатый цилиндр, мм</w:t>
      </w:r>
    </w:p>
    <w:p w:rsidR="00A25279" w:rsidRDefault="007272D1">
      <w:pPr>
        <w:suppressAutoHyphens/>
        <w:spacing w:line="360" w:lineRule="auto"/>
        <w:ind w:firstLine="720"/>
        <w:jc w:val="both"/>
        <w:rPr>
          <w:sz w:val="28"/>
        </w:rPr>
      </w:pPr>
      <w:r>
        <w:rPr>
          <w:sz w:val="28"/>
        </w:rPr>
        <w:t>диаметр                                         300</w:t>
      </w:r>
    </w:p>
    <w:p w:rsidR="00A25279" w:rsidRDefault="007272D1">
      <w:pPr>
        <w:suppressAutoHyphens/>
        <w:spacing w:line="360" w:lineRule="auto"/>
        <w:ind w:firstLine="720"/>
        <w:jc w:val="both"/>
        <w:rPr>
          <w:sz w:val="28"/>
        </w:rPr>
      </w:pPr>
      <w:r>
        <w:rPr>
          <w:sz w:val="28"/>
        </w:rPr>
        <w:t>длина (высота)                              635</w:t>
      </w:r>
    </w:p>
    <w:p w:rsidR="00A25279" w:rsidRDefault="007272D1">
      <w:pPr>
        <w:suppressAutoHyphens/>
        <w:spacing w:line="360" w:lineRule="auto"/>
        <w:ind w:firstLine="720"/>
        <w:jc w:val="both"/>
        <w:rPr>
          <w:sz w:val="28"/>
        </w:rPr>
      </w:pPr>
      <w:r>
        <w:rPr>
          <w:sz w:val="28"/>
        </w:rPr>
        <w:t>Расход воздуха м3/с                     350</w:t>
      </w:r>
    </w:p>
    <w:p w:rsidR="00A25279" w:rsidRDefault="007272D1">
      <w:pPr>
        <w:suppressAutoHyphens/>
        <w:spacing w:line="360" w:lineRule="auto"/>
        <w:ind w:firstLine="720"/>
        <w:jc w:val="both"/>
        <w:rPr>
          <w:sz w:val="28"/>
        </w:rPr>
      </w:pPr>
      <w:r>
        <w:rPr>
          <w:sz w:val="28"/>
        </w:rPr>
        <w:t>Частота, об/мин                          1130</w:t>
      </w:r>
    </w:p>
    <w:p w:rsidR="00A25279" w:rsidRDefault="007272D1">
      <w:pPr>
        <w:suppressAutoHyphens/>
        <w:spacing w:line="360" w:lineRule="auto"/>
        <w:ind w:firstLine="720"/>
        <w:jc w:val="both"/>
        <w:rPr>
          <w:sz w:val="28"/>
        </w:rPr>
      </w:pPr>
      <w:r>
        <w:rPr>
          <w:sz w:val="28"/>
        </w:rPr>
        <w:t>Мощность эл.двигателя,кВт         5,5</w:t>
      </w:r>
    </w:p>
    <w:p w:rsidR="00A25279" w:rsidRDefault="007272D1">
      <w:pPr>
        <w:suppressAutoHyphens/>
        <w:spacing w:line="360" w:lineRule="auto"/>
        <w:ind w:firstLine="720"/>
        <w:jc w:val="both"/>
        <w:rPr>
          <w:sz w:val="28"/>
        </w:rPr>
      </w:pPr>
      <w:r>
        <w:rPr>
          <w:sz w:val="28"/>
        </w:rPr>
        <w:t>Масса, кг                                       406</w:t>
      </w: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u w:val="single"/>
          <w:lang w:val="en-US"/>
        </w:rPr>
      </w:pPr>
    </w:p>
    <w:p w:rsidR="00A25279" w:rsidRDefault="00A25279">
      <w:pPr>
        <w:suppressAutoHyphens/>
        <w:spacing w:line="360" w:lineRule="auto"/>
        <w:ind w:firstLine="720"/>
        <w:jc w:val="both"/>
        <w:rPr>
          <w:sz w:val="28"/>
          <w:u w:val="single"/>
          <w:lang w:val="en-US"/>
        </w:rPr>
      </w:pPr>
    </w:p>
    <w:p w:rsidR="00A25279" w:rsidRDefault="007272D1">
      <w:pPr>
        <w:suppressAutoHyphens/>
        <w:spacing w:line="360" w:lineRule="auto"/>
        <w:ind w:firstLine="720"/>
        <w:jc w:val="both"/>
        <w:rPr>
          <w:sz w:val="28"/>
          <w:u w:val="single"/>
        </w:rPr>
      </w:pPr>
      <w:r>
        <w:rPr>
          <w:sz w:val="28"/>
          <w:u w:val="single"/>
        </w:rPr>
        <w:t>Техническая характеристика        ЗМП-5        ЗОМ-5        ЗНП-5</w:t>
      </w:r>
    </w:p>
    <w:p w:rsidR="00A25279" w:rsidRDefault="007272D1">
      <w:pPr>
        <w:suppressAutoHyphens/>
        <w:spacing w:line="360" w:lineRule="auto"/>
        <w:ind w:firstLine="720"/>
        <w:jc w:val="both"/>
        <w:rPr>
          <w:sz w:val="28"/>
        </w:rPr>
      </w:pPr>
      <w:r>
        <w:rPr>
          <w:sz w:val="28"/>
        </w:rPr>
        <w:t>Производительность, т/ч                 5                 5                  5</w:t>
      </w:r>
    </w:p>
    <w:p w:rsidR="00A25279" w:rsidRDefault="007272D1">
      <w:pPr>
        <w:suppressAutoHyphens/>
        <w:spacing w:line="360" w:lineRule="auto"/>
        <w:ind w:firstLine="720"/>
        <w:jc w:val="both"/>
        <w:rPr>
          <w:sz w:val="28"/>
        </w:rPr>
      </w:pPr>
      <w:r>
        <w:rPr>
          <w:sz w:val="28"/>
        </w:rPr>
        <w:t>Частота вращения бичевого</w:t>
      </w:r>
    </w:p>
    <w:p w:rsidR="00A25279" w:rsidRDefault="007272D1">
      <w:pPr>
        <w:suppressAutoHyphens/>
        <w:spacing w:line="360" w:lineRule="auto"/>
        <w:ind w:firstLine="720"/>
        <w:jc w:val="both"/>
        <w:rPr>
          <w:sz w:val="28"/>
        </w:rPr>
      </w:pPr>
      <w:r>
        <w:rPr>
          <w:sz w:val="28"/>
        </w:rPr>
        <w:t>барабана, об/мин                        336-400       900-1000        415</w:t>
      </w:r>
    </w:p>
    <w:p w:rsidR="00A25279" w:rsidRDefault="007272D1">
      <w:pPr>
        <w:suppressAutoHyphens/>
        <w:spacing w:line="360" w:lineRule="auto"/>
        <w:ind w:firstLine="720"/>
        <w:jc w:val="both"/>
        <w:rPr>
          <w:sz w:val="28"/>
        </w:rPr>
      </w:pPr>
      <w:r>
        <w:rPr>
          <w:sz w:val="28"/>
        </w:rPr>
        <w:t>Окружная скорость</w:t>
      </w:r>
    </w:p>
    <w:p w:rsidR="00A25279" w:rsidRDefault="007272D1">
      <w:pPr>
        <w:suppressAutoHyphens/>
        <w:spacing w:line="360" w:lineRule="auto"/>
        <w:ind w:firstLine="720"/>
        <w:jc w:val="both"/>
        <w:rPr>
          <w:sz w:val="28"/>
        </w:rPr>
      </w:pPr>
      <w:r>
        <w:rPr>
          <w:sz w:val="28"/>
        </w:rPr>
        <w:t>бичевого барабана, м/сек.            13-15.6        23.3               16</w:t>
      </w:r>
    </w:p>
    <w:p w:rsidR="00A25279" w:rsidRDefault="007272D1">
      <w:pPr>
        <w:suppressAutoHyphens/>
        <w:spacing w:line="360" w:lineRule="auto"/>
        <w:ind w:firstLine="720"/>
        <w:jc w:val="both"/>
        <w:rPr>
          <w:sz w:val="28"/>
        </w:rPr>
      </w:pPr>
      <w:r>
        <w:rPr>
          <w:sz w:val="28"/>
        </w:rPr>
        <w:t>Расстояние бичей от</w:t>
      </w:r>
    </w:p>
    <w:p w:rsidR="00A25279" w:rsidRDefault="007272D1">
      <w:pPr>
        <w:suppressAutoHyphens/>
        <w:spacing w:line="360" w:lineRule="auto"/>
        <w:ind w:firstLine="720"/>
        <w:jc w:val="both"/>
        <w:rPr>
          <w:sz w:val="28"/>
        </w:rPr>
      </w:pPr>
      <w:r>
        <w:rPr>
          <w:sz w:val="28"/>
        </w:rPr>
        <w:t>рабочей поверхности, мм             20-35              -                 25</w:t>
      </w:r>
    </w:p>
    <w:p w:rsidR="00A25279" w:rsidRDefault="007272D1">
      <w:pPr>
        <w:suppressAutoHyphens/>
        <w:spacing w:line="360" w:lineRule="auto"/>
        <w:ind w:firstLine="720"/>
        <w:jc w:val="both"/>
        <w:rPr>
          <w:sz w:val="28"/>
        </w:rPr>
      </w:pPr>
      <w:r>
        <w:rPr>
          <w:sz w:val="28"/>
        </w:rPr>
        <w:t>Диаметр рабочего цилиндра,мм       790            472              800</w:t>
      </w:r>
    </w:p>
    <w:p w:rsidR="00A25279" w:rsidRDefault="007272D1">
      <w:pPr>
        <w:suppressAutoHyphens/>
        <w:spacing w:line="360" w:lineRule="auto"/>
        <w:ind w:firstLine="720"/>
        <w:jc w:val="both"/>
        <w:rPr>
          <w:sz w:val="28"/>
        </w:rPr>
      </w:pPr>
      <w:r>
        <w:rPr>
          <w:sz w:val="28"/>
        </w:rPr>
        <w:t>Рабочая поверхность, м2                   4.3             1.7               4.3</w:t>
      </w:r>
    </w:p>
    <w:p w:rsidR="00A25279" w:rsidRDefault="007272D1">
      <w:pPr>
        <w:suppressAutoHyphens/>
        <w:spacing w:line="360" w:lineRule="auto"/>
        <w:ind w:firstLine="720"/>
        <w:jc w:val="both"/>
        <w:rPr>
          <w:sz w:val="28"/>
        </w:rPr>
      </w:pPr>
      <w:r>
        <w:rPr>
          <w:sz w:val="28"/>
        </w:rPr>
        <w:t>Установленная мощность,кВт            10             3.0              10.0</w:t>
      </w:r>
    </w:p>
    <w:p w:rsidR="00A25279" w:rsidRDefault="007272D1">
      <w:pPr>
        <w:pStyle w:val="1"/>
        <w:jc w:val="center"/>
      </w:pPr>
      <w:r>
        <w:br w:type="page"/>
      </w:r>
      <w:r>
        <w:rPr>
          <w:lang w:val="en-US"/>
        </w:rPr>
        <w:t>7</w:t>
      </w:r>
      <w:r>
        <w:t>. ОПИСАНИЕ УСОВЕРШЕНСТВОВАННОЙ</w:t>
      </w:r>
      <w:r>
        <w:rPr>
          <w:lang w:val="en-US"/>
        </w:rPr>
        <w:t xml:space="preserve"> </w:t>
      </w:r>
      <w:r>
        <w:t>КОНСТРУКЦИИ  ОБОЕЧНОЙ  МАШИНЫ</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В мельничном цехе “Конного завода 157” установлена обоечная машина, основными узлами которой являются корпус, сетчатый цилиндр, ротор с 24 бичами,  впускной и выпускной патрубки.</w:t>
      </w:r>
    </w:p>
    <w:p w:rsidR="00A25279" w:rsidRDefault="007272D1">
      <w:pPr>
        <w:suppressAutoHyphens/>
        <w:spacing w:line="360" w:lineRule="auto"/>
        <w:ind w:firstLine="720"/>
        <w:jc w:val="both"/>
        <w:rPr>
          <w:sz w:val="28"/>
        </w:rPr>
      </w:pPr>
      <w:r>
        <w:rPr>
          <w:sz w:val="28"/>
        </w:rPr>
        <w:t>Основными недостатками данной машины является то, что большое количество бичей увеличивает дробление зерна, их несовершенное устройство не позволяет свободно перемещать зерно в осевом направлении. Все это отрицательно влияет на качество сухой очистки поверхности зерна. К тому же данная  машина загружена только на 40% так как ее  производительность составляет 1600 кг/ч, а производительность цеха 375 т/ч.</w:t>
      </w:r>
    </w:p>
    <w:p w:rsidR="00A25279" w:rsidRDefault="007272D1">
      <w:pPr>
        <w:suppressAutoHyphens/>
        <w:spacing w:line="360" w:lineRule="auto"/>
        <w:ind w:firstLine="720"/>
        <w:jc w:val="both"/>
        <w:rPr>
          <w:sz w:val="28"/>
        </w:rPr>
      </w:pPr>
      <w:r>
        <w:rPr>
          <w:sz w:val="28"/>
        </w:rPr>
        <w:t>Обзор конструкций обоечных машин, выполненный нами в предыдущем разделе, дал возможность принять приемлемую конструкцию обоечных машин для нашего цеха. При этом предлагается изменить конструкторские параметры обоечной машины так, что бы производительность ее соответствовала производительности мукомольного цеха “Конного завода 157”.</w:t>
      </w:r>
    </w:p>
    <w:p w:rsidR="00A25279" w:rsidRDefault="007272D1">
      <w:pPr>
        <w:suppressAutoHyphens/>
        <w:spacing w:line="360" w:lineRule="auto"/>
        <w:ind w:firstLine="720"/>
        <w:jc w:val="both"/>
        <w:rPr>
          <w:sz w:val="28"/>
        </w:rPr>
      </w:pPr>
      <w:r>
        <w:rPr>
          <w:sz w:val="28"/>
        </w:rPr>
        <w:t>Усовершенствование конструкции обоечной машины выглядит так. Цилиндрический корпус 1 обоечной машины состоит из основания крышки, в торце которой с  одной стороны имеется сварной приемный патрубок   2 .Выход зерна осуществляется через выходное отверстие в противоположной стороне корпуса машины. Бичевой вал основной      рабочий орган машины. Он состоит из вала 3, на котором закреплены винтами 9 пар бичей, представляющих собой стальные пластины.</w:t>
      </w:r>
    </w:p>
    <w:p w:rsidR="00A25279" w:rsidRDefault="007272D1">
      <w:pPr>
        <w:suppressAutoHyphens/>
        <w:spacing w:line="360" w:lineRule="auto"/>
        <w:ind w:firstLine="720"/>
        <w:jc w:val="both"/>
        <w:rPr>
          <w:sz w:val="28"/>
        </w:rPr>
      </w:pPr>
      <w:r>
        <w:rPr>
          <w:sz w:val="28"/>
        </w:rPr>
        <w:t>Исходное зерно поступает через приемный патрубок, подхватывается бичями и подвергается интенсивному трению о бичи и внутреннюю  стенку корпуса  цилиндра, причем плоскость бичей составляет с осью вала угол 15</w:t>
      </w:r>
      <w:r>
        <w:rPr>
          <w:sz w:val="28"/>
        </w:rPr>
        <w:sym w:font="Symbol" w:char="F0B0"/>
      </w:r>
      <w:r>
        <w:rPr>
          <w:sz w:val="28"/>
        </w:rPr>
        <w:t>, что позволяет в процессе работы перемещать зерно от выходного патрубка к отверстию корпуса обоечной машины.</w:t>
      </w:r>
    </w:p>
    <w:p w:rsidR="00A25279" w:rsidRDefault="007272D1">
      <w:pPr>
        <w:suppressAutoHyphens/>
        <w:spacing w:line="360" w:lineRule="auto"/>
        <w:ind w:firstLine="720"/>
        <w:jc w:val="both"/>
        <w:rPr>
          <w:sz w:val="28"/>
        </w:rPr>
      </w:pPr>
      <w:r>
        <w:rPr>
          <w:sz w:val="28"/>
        </w:rPr>
        <w:t>Бичевой вал установлен в подшипниковых опорах и получает вращение от  электродвигателя 4 через муфту 5.</w:t>
      </w:r>
    </w:p>
    <w:p w:rsidR="00A25279" w:rsidRDefault="00A25279">
      <w:pPr>
        <w:suppressAutoHyphens/>
        <w:spacing w:line="360" w:lineRule="auto"/>
        <w:ind w:firstLine="720"/>
        <w:jc w:val="both"/>
        <w:rPr>
          <w:sz w:val="28"/>
        </w:rPr>
      </w:pPr>
    </w:p>
    <w:p w:rsidR="00A25279" w:rsidRDefault="007272D1">
      <w:pPr>
        <w:pStyle w:val="2"/>
        <w:jc w:val="center"/>
      </w:pPr>
      <w:r>
        <w:t>7.1 Технические характеристики.</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Усовершенствование конструкции обоечной машины и конструкторские расчеты выполненные в конструкторской части позволили получить следующие технические показатели обоечной машины.</w:t>
      </w:r>
    </w:p>
    <w:p w:rsidR="00A25279" w:rsidRDefault="007272D1">
      <w:pPr>
        <w:suppressAutoHyphens/>
        <w:spacing w:line="360" w:lineRule="auto"/>
        <w:ind w:firstLine="720"/>
        <w:jc w:val="right"/>
        <w:rPr>
          <w:sz w:val="28"/>
        </w:rPr>
      </w:pPr>
      <w:r>
        <w:rPr>
          <w:sz w:val="28"/>
        </w:rPr>
        <w:t>Таблица  7.1.</w:t>
      </w:r>
    </w:p>
    <w:tbl>
      <w:tblPr>
        <w:tblW w:w="0" w:type="auto"/>
        <w:tblInd w:w="-8" w:type="dxa"/>
        <w:tblLayout w:type="fixed"/>
        <w:tblLook w:val="0000" w:firstRow="0" w:lastRow="0" w:firstColumn="0" w:lastColumn="0" w:noHBand="0" w:noVBand="0"/>
      </w:tblPr>
      <w:tblGrid>
        <w:gridCol w:w="4678"/>
        <w:gridCol w:w="2410"/>
        <w:gridCol w:w="1418"/>
      </w:tblGrid>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Наименование показателей</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Значение показ</w:t>
            </w:r>
          </w:p>
        </w:tc>
        <w:tc>
          <w:tcPr>
            <w:tcW w:w="141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Примеч.</w:t>
            </w: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Производительность, кг/ч</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375</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Частота вращения ротора,об/мин</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955</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Мощность эл.двигателя, кВт</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0,75</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Габариты, мм</w:t>
            </w:r>
          </w:p>
        </w:tc>
        <w:tc>
          <w:tcPr>
            <w:tcW w:w="2410"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длина</w:t>
            </w:r>
          </w:p>
        </w:tc>
        <w:tc>
          <w:tcPr>
            <w:tcW w:w="2410"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ширина</w:t>
            </w:r>
          </w:p>
        </w:tc>
        <w:tc>
          <w:tcPr>
            <w:tcW w:w="2410"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right w:val="single" w:sz="6" w:space="0" w:color="auto"/>
            </w:tcBorders>
          </w:tcPr>
          <w:p w:rsidR="00A25279" w:rsidRDefault="007272D1">
            <w:pPr>
              <w:suppressAutoHyphens/>
              <w:jc w:val="both"/>
              <w:rPr>
                <w:sz w:val="28"/>
              </w:rPr>
            </w:pPr>
            <w:r>
              <w:rPr>
                <w:sz w:val="28"/>
              </w:rPr>
              <w:t>высота</w:t>
            </w:r>
          </w:p>
        </w:tc>
        <w:tc>
          <w:tcPr>
            <w:tcW w:w="2410" w:type="dxa"/>
            <w:tcBorders>
              <w:top w:val="single" w:sz="6" w:space="0" w:color="auto"/>
              <w:left w:val="single" w:sz="6" w:space="0" w:color="auto"/>
              <w:right w:val="single" w:sz="6" w:space="0" w:color="auto"/>
            </w:tcBorders>
          </w:tcPr>
          <w:p w:rsidR="00A25279" w:rsidRDefault="00A25279">
            <w:pPr>
              <w:suppressAutoHyphens/>
              <w:jc w:val="both"/>
              <w:rPr>
                <w:sz w:val="28"/>
              </w:rPr>
            </w:pPr>
          </w:p>
        </w:tc>
        <w:tc>
          <w:tcPr>
            <w:tcW w:w="1418" w:type="dxa"/>
            <w:tcBorders>
              <w:top w:val="single" w:sz="6" w:space="0" w:color="auto"/>
              <w:left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Масса, кг</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163,7</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Диаметр сетчатого цилиндра,мм</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300</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r w:rsidR="00A25279">
        <w:tc>
          <w:tcPr>
            <w:tcW w:w="4678"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Радиус ротора, мм</w:t>
            </w:r>
          </w:p>
        </w:tc>
        <w:tc>
          <w:tcPr>
            <w:tcW w:w="2410" w:type="dxa"/>
            <w:tcBorders>
              <w:top w:val="single" w:sz="6" w:space="0" w:color="auto"/>
              <w:left w:val="single" w:sz="6" w:space="0" w:color="auto"/>
              <w:bottom w:val="single" w:sz="6" w:space="0" w:color="auto"/>
              <w:right w:val="single" w:sz="6" w:space="0" w:color="auto"/>
            </w:tcBorders>
          </w:tcPr>
          <w:p w:rsidR="00A25279" w:rsidRDefault="007272D1">
            <w:pPr>
              <w:suppressAutoHyphens/>
              <w:jc w:val="both"/>
              <w:rPr>
                <w:sz w:val="28"/>
              </w:rPr>
            </w:pPr>
            <w:r>
              <w:rPr>
                <w:sz w:val="28"/>
              </w:rPr>
              <w:t>135</w:t>
            </w:r>
          </w:p>
        </w:tc>
        <w:tc>
          <w:tcPr>
            <w:tcW w:w="1418" w:type="dxa"/>
            <w:tcBorders>
              <w:top w:val="single" w:sz="6" w:space="0" w:color="auto"/>
              <w:left w:val="single" w:sz="6" w:space="0" w:color="auto"/>
              <w:bottom w:val="single" w:sz="6" w:space="0" w:color="auto"/>
              <w:right w:val="single" w:sz="6" w:space="0" w:color="auto"/>
            </w:tcBorders>
          </w:tcPr>
          <w:p w:rsidR="00A25279" w:rsidRDefault="00A25279">
            <w:pPr>
              <w:suppressAutoHyphens/>
              <w:jc w:val="both"/>
              <w:rPr>
                <w:sz w:val="28"/>
              </w:rPr>
            </w:pPr>
          </w:p>
        </w:tc>
      </w:tr>
    </w:tbl>
    <w:p w:rsidR="00A25279" w:rsidRDefault="00A25279">
      <w:pPr>
        <w:suppressAutoHyphens/>
        <w:jc w:val="both"/>
        <w:rPr>
          <w:sz w:val="28"/>
        </w:rPr>
      </w:pPr>
    </w:p>
    <w:p w:rsidR="00A25279" w:rsidRDefault="00A25279">
      <w:pPr>
        <w:suppressAutoHyphens/>
        <w:jc w:val="both"/>
        <w:rPr>
          <w:sz w:val="28"/>
        </w:rPr>
      </w:pPr>
    </w:p>
    <w:p w:rsidR="00A25279" w:rsidRDefault="007272D1">
      <w:pPr>
        <w:pStyle w:val="2"/>
        <w:jc w:val="center"/>
      </w:pPr>
      <w:r>
        <w:t>7.2 Основные регулировки, подготовка к работе, работа.</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Для обеспечения правильного режима обработки зерна в обоечной машине необходимо проводить регулировочные работы, которые включают в себя установление бичей с уклоном 10-15</w:t>
      </w:r>
      <w:r>
        <w:rPr>
          <w:sz w:val="28"/>
        </w:rPr>
        <w:sym w:font="Symbol" w:char="F0B0"/>
      </w:r>
      <w:r>
        <w:rPr>
          <w:sz w:val="28"/>
        </w:rPr>
        <w:t>, установление магнитов перед обоечной машиной, во избежание образования искры, от случайного попадания в машину крупных металлических предметов. В процессе работы обязательно проверяется  качество зерна и отходов, выходящих из машины. В случае увеличения сечки заменяют бичи, в следствии износа их    кромки.</w:t>
      </w:r>
    </w:p>
    <w:p w:rsidR="00A25279" w:rsidRDefault="007272D1">
      <w:pPr>
        <w:suppressAutoHyphens/>
        <w:spacing w:line="360" w:lineRule="auto"/>
        <w:ind w:firstLine="720"/>
        <w:jc w:val="both"/>
        <w:rPr>
          <w:sz w:val="28"/>
        </w:rPr>
      </w:pPr>
      <w:r>
        <w:rPr>
          <w:sz w:val="28"/>
        </w:rPr>
        <w:t>При попадании годных зерен в отходы регулируют скорость воздуха.</w:t>
      </w:r>
    </w:p>
    <w:p w:rsidR="00A25279" w:rsidRDefault="007272D1">
      <w:pPr>
        <w:suppressAutoHyphens/>
        <w:spacing w:line="360" w:lineRule="auto"/>
        <w:ind w:firstLine="720"/>
        <w:jc w:val="both"/>
        <w:rPr>
          <w:sz w:val="28"/>
        </w:rPr>
      </w:pPr>
      <w:r>
        <w:rPr>
          <w:sz w:val="28"/>
        </w:rPr>
        <w:t>Следует постоянно следить за наличием смазки в подшипниковых опорах бичевого вала, не допуская их перегрева. Периодически, через каждые 320 часов работы, но не реже одного раза в 6 месяцев необходимо заменять смазку в подшипниках.</w:t>
      </w:r>
    </w:p>
    <w:p w:rsidR="00A25279" w:rsidRDefault="007272D1">
      <w:pPr>
        <w:suppressAutoHyphens/>
        <w:spacing w:line="360" w:lineRule="auto"/>
        <w:ind w:firstLine="720"/>
        <w:jc w:val="both"/>
        <w:rPr>
          <w:sz w:val="28"/>
        </w:rPr>
      </w:pPr>
      <w:r>
        <w:rPr>
          <w:sz w:val="28"/>
        </w:rPr>
        <w:t>Перед началом работы следует запустить машину на холостой ход и убедиться в отсутствии шумовых вибраций. Во избежании завалов следует очистить машину перед подготовкой к работе от остаточного зерна.</w:t>
      </w:r>
    </w:p>
    <w:p w:rsidR="00A25279" w:rsidRDefault="007272D1">
      <w:pPr>
        <w:suppressAutoHyphens/>
        <w:spacing w:line="360" w:lineRule="auto"/>
        <w:ind w:firstLine="720"/>
        <w:jc w:val="both"/>
        <w:rPr>
          <w:sz w:val="28"/>
        </w:rPr>
      </w:pPr>
      <w:r>
        <w:rPr>
          <w:sz w:val="28"/>
        </w:rPr>
        <w:t>Работает машина   следующим образом. Зерно через приемный патрубок поступает в цилиндр, там оно подхватывается вращающимися бичами и отбрасывается на наждачную поверхность. Вращаясь вмести с бичами, зерно по винтовой линии перемещается к выходному патрубку, благодаря наклону бичей.   В результате многократных ударов и интенсивного трения зерна о рабочую поверхность о бичи  разбиваются комочки земли, отделяется грязь, бородка, частично отбивается зародыш. Смесь зерна, земли, оболочек и зародышей направляется крыльчаткой в выходной патрубок и транспортируется по материалопроводу.</w:t>
      </w:r>
    </w:p>
    <w:p w:rsidR="00A25279" w:rsidRDefault="007272D1">
      <w:pPr>
        <w:pStyle w:val="1"/>
        <w:jc w:val="center"/>
      </w:pPr>
      <w:r>
        <w:br w:type="page"/>
        <w:t>8. КОНСТРУКТИВНАЯ ЧАСТЬ</w:t>
      </w:r>
    </w:p>
    <w:p w:rsidR="00A25279" w:rsidRDefault="00A25279">
      <w:pPr>
        <w:suppressAutoHyphens/>
        <w:spacing w:line="360" w:lineRule="auto"/>
        <w:ind w:firstLine="720"/>
        <w:jc w:val="both"/>
        <w:rPr>
          <w:b/>
          <w:sz w:val="28"/>
        </w:rPr>
      </w:pPr>
    </w:p>
    <w:p w:rsidR="00A25279" w:rsidRDefault="007272D1">
      <w:pPr>
        <w:pStyle w:val="2"/>
        <w:jc w:val="center"/>
      </w:pPr>
      <w:r>
        <w:t>8.1. Технологические расчета.</w:t>
      </w:r>
    </w:p>
    <w:p w:rsidR="00A25279" w:rsidRDefault="007272D1">
      <w:pPr>
        <w:suppressAutoHyphens/>
        <w:spacing w:line="360" w:lineRule="auto"/>
        <w:ind w:firstLine="720"/>
        <w:jc w:val="both"/>
        <w:rPr>
          <w:sz w:val="28"/>
        </w:rPr>
      </w:pPr>
      <w:r>
        <w:rPr>
          <w:sz w:val="28"/>
        </w:rPr>
        <w:t>Производительность обоечной машины определим по формуле:</w:t>
      </w:r>
    </w:p>
    <w:p w:rsidR="00A25279" w:rsidRDefault="007272D1">
      <w:pPr>
        <w:tabs>
          <w:tab w:val="left" w:pos="8222"/>
        </w:tabs>
        <w:suppressAutoHyphens/>
        <w:spacing w:line="360" w:lineRule="auto"/>
        <w:ind w:firstLine="3402"/>
        <w:jc w:val="both"/>
        <w:rPr>
          <w:b/>
          <w:sz w:val="28"/>
        </w:rPr>
      </w:pPr>
      <w:r>
        <w:rPr>
          <w:position w:val="-10"/>
          <w:sz w:val="28"/>
        </w:rPr>
        <w:object w:dxaOrig="1640" w:dyaOrig="320">
          <v:shape id="_x0000_i1044" type="#_x0000_t75" style="width:81.75pt;height:15.75pt" o:ole="" fillcolor="window">
            <v:imagedata r:id="rId48" o:title=""/>
          </v:shape>
          <o:OLEObject Type="Embed" ProgID="Equation.3" ShapeID="_x0000_i1044" DrawAspect="Content" ObjectID="_1453822750" r:id="rId49"/>
        </w:object>
      </w:r>
      <w:r>
        <w:rPr>
          <w:sz w:val="28"/>
        </w:rPr>
        <w:tab/>
        <w:t>(8.1.)</w:t>
      </w:r>
    </w:p>
    <w:p w:rsidR="00A25279" w:rsidRDefault="007272D1">
      <w:pPr>
        <w:suppressAutoHyphens/>
        <w:spacing w:line="360" w:lineRule="auto"/>
        <w:ind w:firstLine="720"/>
        <w:jc w:val="both"/>
        <w:rPr>
          <w:b/>
          <w:sz w:val="28"/>
        </w:rPr>
      </w:pPr>
      <w:r>
        <w:rPr>
          <w:sz w:val="28"/>
        </w:rPr>
        <w:t xml:space="preserve">где: </w:t>
      </w:r>
      <w:r>
        <w:rPr>
          <w:sz w:val="28"/>
          <w:lang w:val="en-US"/>
        </w:rPr>
        <w:t>D</w:t>
      </w:r>
      <w:r>
        <w:rPr>
          <w:sz w:val="28"/>
        </w:rPr>
        <w:t xml:space="preserve"> - диаметр цилиндра, м</w:t>
      </w:r>
    </w:p>
    <w:p w:rsidR="00A25279" w:rsidRDefault="007272D1">
      <w:pPr>
        <w:suppressAutoHyphens/>
        <w:spacing w:line="360" w:lineRule="auto"/>
        <w:ind w:firstLine="720"/>
        <w:jc w:val="both"/>
        <w:rPr>
          <w:sz w:val="28"/>
        </w:rPr>
      </w:pPr>
      <w:r>
        <w:rPr>
          <w:sz w:val="28"/>
          <w:lang w:val="en-US"/>
        </w:rPr>
        <w:t xml:space="preserve">L </w:t>
      </w:r>
      <w:r>
        <w:rPr>
          <w:sz w:val="28"/>
        </w:rPr>
        <w:t>- длина рабочей поверхности, м</w:t>
      </w:r>
    </w:p>
    <w:p w:rsidR="00A25279" w:rsidRDefault="007272D1">
      <w:pPr>
        <w:suppressAutoHyphens/>
        <w:spacing w:line="360" w:lineRule="auto"/>
        <w:ind w:firstLine="720"/>
        <w:jc w:val="both"/>
        <w:rPr>
          <w:sz w:val="28"/>
        </w:rPr>
      </w:pPr>
      <w:r>
        <w:rPr>
          <w:sz w:val="28"/>
          <w:lang w:val="en-US"/>
        </w:rPr>
        <w:t xml:space="preserve">k </w:t>
      </w:r>
      <w:r>
        <w:rPr>
          <w:sz w:val="28"/>
        </w:rPr>
        <w:t>- при учитывающей рабочую поверхность цилиндра обоечной машины, к=0.8</w:t>
      </w:r>
    </w:p>
    <w:p w:rsidR="00A25279" w:rsidRDefault="007272D1">
      <w:pPr>
        <w:suppressAutoHyphens/>
        <w:spacing w:line="360" w:lineRule="auto"/>
        <w:ind w:firstLine="720"/>
        <w:jc w:val="both"/>
        <w:rPr>
          <w:sz w:val="28"/>
        </w:rPr>
      </w:pPr>
      <w:r>
        <w:rPr>
          <w:sz w:val="28"/>
          <w:lang w:val="en-US"/>
        </w:rPr>
        <w:t xml:space="preserve">g </w:t>
      </w:r>
      <w:r>
        <w:rPr>
          <w:sz w:val="28"/>
        </w:rPr>
        <w:t>- удельная расчетная нагрузка, принимаемая в зависимости от вида перерабатываемого сырья, кг/с</w:t>
      </w:r>
      <w:r>
        <w:rPr>
          <w:sz w:val="28"/>
          <w:lang w:val="en-US"/>
        </w:rPr>
        <w:t xml:space="preserve"> </w:t>
      </w:r>
      <w:r>
        <w:rPr>
          <w:sz w:val="28"/>
        </w:rPr>
        <w:t>на м</w:t>
      </w:r>
      <w:r>
        <w:rPr>
          <w:sz w:val="28"/>
          <w:vertAlign w:val="superscript"/>
        </w:rPr>
        <w:t>2</w:t>
      </w:r>
      <w:r>
        <w:rPr>
          <w:sz w:val="28"/>
        </w:rPr>
        <w:t xml:space="preserve"> рабочей поверхности цилиндра  (под ред.</w:t>
      </w:r>
      <w:r>
        <w:rPr>
          <w:sz w:val="28"/>
          <w:lang w:val="en-US"/>
        </w:rPr>
        <w:t xml:space="preserve"> </w:t>
      </w:r>
      <w:r>
        <w:rPr>
          <w:sz w:val="28"/>
        </w:rPr>
        <w:t>Соколова).</w:t>
      </w:r>
    </w:p>
    <w:p w:rsidR="00A25279" w:rsidRDefault="007272D1">
      <w:pPr>
        <w:suppressAutoHyphens/>
        <w:spacing w:line="360" w:lineRule="auto"/>
        <w:ind w:firstLine="720"/>
        <w:jc w:val="both"/>
        <w:rPr>
          <w:sz w:val="28"/>
        </w:rPr>
      </w:pPr>
      <w:r>
        <w:rPr>
          <w:sz w:val="28"/>
        </w:rPr>
        <w:t>Учитывая, что производительность нашей мельницы составляет 750 кг/ч выберем обоечную машину по площади просевающей поверхности сетчатого барабана.</w:t>
      </w:r>
    </w:p>
    <w:p w:rsidR="00A25279" w:rsidRDefault="007272D1">
      <w:pPr>
        <w:tabs>
          <w:tab w:val="left" w:pos="8222"/>
        </w:tabs>
        <w:suppressAutoHyphens/>
        <w:spacing w:line="360" w:lineRule="auto"/>
        <w:ind w:firstLine="3402"/>
        <w:jc w:val="both"/>
        <w:rPr>
          <w:sz w:val="28"/>
          <w:lang w:val="en-US"/>
        </w:rPr>
      </w:pPr>
      <w:r>
        <w:rPr>
          <w:position w:val="-28"/>
          <w:sz w:val="28"/>
        </w:rPr>
        <w:object w:dxaOrig="999" w:dyaOrig="660">
          <v:shape id="_x0000_i1045" type="#_x0000_t75" style="width:50.25pt;height:33pt" o:ole="" fillcolor="window">
            <v:imagedata r:id="rId50" o:title=""/>
          </v:shape>
          <o:OLEObject Type="Embed" ProgID="Equation.3" ShapeID="_x0000_i1045" DrawAspect="Content" ObjectID="_1453822751" r:id="rId51"/>
        </w:object>
      </w:r>
      <w:r>
        <w:rPr>
          <w:sz w:val="28"/>
          <w:lang w:val="en-US"/>
        </w:rPr>
        <w:tab/>
      </w:r>
      <w:r>
        <w:rPr>
          <w:sz w:val="28"/>
        </w:rPr>
        <w:t>(8.2.)</w:t>
      </w:r>
    </w:p>
    <w:p w:rsidR="00A25279" w:rsidRDefault="007272D1">
      <w:pPr>
        <w:tabs>
          <w:tab w:val="left" w:pos="8222"/>
        </w:tabs>
        <w:suppressAutoHyphens/>
        <w:spacing w:line="360" w:lineRule="auto"/>
        <w:ind w:firstLine="3402"/>
        <w:jc w:val="both"/>
        <w:rPr>
          <w:sz w:val="28"/>
          <w:lang w:val="en-US"/>
        </w:rPr>
      </w:pPr>
      <w:r>
        <w:rPr>
          <w:position w:val="-24"/>
          <w:sz w:val="28"/>
        </w:rPr>
        <w:object w:dxaOrig="2260" w:dyaOrig="620">
          <v:shape id="_x0000_i1046" type="#_x0000_t75" style="width:113.25pt;height:30.75pt" o:ole="" fillcolor="window">
            <v:imagedata r:id="rId52" o:title=""/>
          </v:shape>
          <o:OLEObject Type="Embed" ProgID="Equation.3" ShapeID="_x0000_i1046" DrawAspect="Content" ObjectID="_1453822752" r:id="rId53"/>
        </w:object>
      </w:r>
    </w:p>
    <w:p w:rsidR="00A25279" w:rsidRDefault="007272D1">
      <w:pPr>
        <w:suppressAutoHyphens/>
        <w:spacing w:line="360" w:lineRule="auto"/>
        <w:ind w:firstLine="720"/>
        <w:jc w:val="both"/>
        <w:rPr>
          <w:sz w:val="28"/>
        </w:rPr>
      </w:pPr>
      <w:r>
        <w:rPr>
          <w:sz w:val="28"/>
        </w:rPr>
        <w:t xml:space="preserve">Из конструктивных соображений принимаем длину сетчатого цилиндра </w:t>
      </w:r>
      <w:r>
        <w:rPr>
          <w:sz w:val="28"/>
          <w:lang w:val="en-US"/>
        </w:rPr>
        <w:t xml:space="preserve">L = 1 </w:t>
      </w:r>
      <w:r>
        <w:rPr>
          <w:sz w:val="28"/>
        </w:rPr>
        <w:t>м.</w:t>
      </w:r>
    </w:p>
    <w:p w:rsidR="00A25279" w:rsidRDefault="007272D1">
      <w:pPr>
        <w:suppressAutoHyphens/>
        <w:spacing w:line="360" w:lineRule="auto"/>
        <w:ind w:firstLine="720"/>
        <w:jc w:val="both"/>
        <w:rPr>
          <w:sz w:val="28"/>
        </w:rPr>
      </w:pPr>
      <w:r>
        <w:rPr>
          <w:sz w:val="28"/>
        </w:rPr>
        <w:t>Определим диаметр сетчатого цилиндра:</w:t>
      </w:r>
    </w:p>
    <w:p w:rsidR="00A25279" w:rsidRDefault="007272D1">
      <w:pPr>
        <w:tabs>
          <w:tab w:val="left" w:pos="8222"/>
        </w:tabs>
        <w:suppressAutoHyphens/>
        <w:spacing w:line="360" w:lineRule="auto"/>
        <w:ind w:firstLine="3402"/>
        <w:jc w:val="both"/>
        <w:rPr>
          <w:sz w:val="28"/>
        </w:rPr>
      </w:pPr>
      <w:r>
        <w:rPr>
          <w:position w:val="-24"/>
          <w:sz w:val="28"/>
        </w:rPr>
        <w:object w:dxaOrig="859" w:dyaOrig="620">
          <v:shape id="_x0000_i1047" type="#_x0000_t75" style="width:42.75pt;height:30.75pt" o:ole="" fillcolor="window">
            <v:imagedata r:id="rId54" o:title=""/>
          </v:shape>
          <o:OLEObject Type="Embed" ProgID="Equation.3" ShapeID="_x0000_i1047" DrawAspect="Content" ObjectID="_1453822753" r:id="rId55"/>
        </w:object>
      </w:r>
      <w:r>
        <w:rPr>
          <w:sz w:val="28"/>
          <w:lang w:val="en-US"/>
        </w:rPr>
        <w:tab/>
      </w:r>
      <w:r>
        <w:rPr>
          <w:sz w:val="28"/>
        </w:rPr>
        <w:t>(8.3.)</w:t>
      </w:r>
    </w:p>
    <w:p w:rsidR="00A25279" w:rsidRDefault="007272D1">
      <w:pPr>
        <w:suppressAutoHyphens/>
        <w:spacing w:line="360" w:lineRule="auto"/>
        <w:ind w:firstLine="720"/>
        <w:jc w:val="center"/>
        <w:rPr>
          <w:sz w:val="28"/>
          <w:lang w:val="en-US"/>
        </w:rPr>
      </w:pPr>
      <w:r>
        <w:rPr>
          <w:position w:val="-28"/>
          <w:sz w:val="28"/>
        </w:rPr>
        <w:object w:dxaOrig="1980" w:dyaOrig="660">
          <v:shape id="_x0000_i1048" type="#_x0000_t75" style="width:99pt;height:33pt" o:ole="" fillcolor="window">
            <v:imagedata r:id="rId56" o:title=""/>
          </v:shape>
          <o:OLEObject Type="Embed" ProgID="Equation.3" ShapeID="_x0000_i1048" DrawAspect="Content" ObjectID="_1453822754" r:id="rId57"/>
        </w:object>
      </w:r>
    </w:p>
    <w:p w:rsidR="00A25279" w:rsidRDefault="007272D1">
      <w:pPr>
        <w:suppressAutoHyphens/>
        <w:spacing w:line="360" w:lineRule="auto"/>
        <w:ind w:firstLine="720"/>
        <w:jc w:val="both"/>
        <w:rPr>
          <w:sz w:val="28"/>
        </w:rPr>
      </w:pPr>
      <w:r>
        <w:rPr>
          <w:sz w:val="28"/>
        </w:rPr>
        <w:t xml:space="preserve">Принимаем </w:t>
      </w:r>
      <w:r>
        <w:rPr>
          <w:sz w:val="28"/>
          <w:lang w:val="en-US"/>
        </w:rPr>
        <w:t>D</w:t>
      </w:r>
      <w:r>
        <w:rPr>
          <w:sz w:val="28"/>
        </w:rPr>
        <w:t>=0.3 м.</w:t>
      </w:r>
    </w:p>
    <w:p w:rsidR="00A25279" w:rsidRDefault="007272D1">
      <w:pPr>
        <w:suppressAutoHyphens/>
        <w:spacing w:line="360" w:lineRule="auto"/>
        <w:ind w:firstLine="720"/>
        <w:jc w:val="both"/>
        <w:rPr>
          <w:sz w:val="28"/>
        </w:rPr>
      </w:pPr>
      <w:r>
        <w:rPr>
          <w:sz w:val="28"/>
        </w:rPr>
        <w:t xml:space="preserve">Таким образом нашей производительностью будет удовлетворять обоечная машина со следующими параметрами сетчатого цилиндра: </w:t>
      </w:r>
      <w:r>
        <w:rPr>
          <w:sz w:val="28"/>
          <w:lang w:val="en-US"/>
        </w:rPr>
        <w:t>L</w:t>
      </w:r>
      <w:r>
        <w:rPr>
          <w:sz w:val="28"/>
        </w:rPr>
        <w:t xml:space="preserve"> = 1 м, </w:t>
      </w:r>
      <w:r>
        <w:rPr>
          <w:sz w:val="28"/>
          <w:lang w:val="en-US"/>
        </w:rPr>
        <w:t>D</w:t>
      </w:r>
      <w:r>
        <w:rPr>
          <w:sz w:val="28"/>
        </w:rPr>
        <w:t xml:space="preserve"> = 0.3 м.</w:t>
      </w:r>
    </w:p>
    <w:p w:rsidR="00A25279" w:rsidRDefault="007272D1">
      <w:pPr>
        <w:suppressAutoHyphens/>
        <w:spacing w:line="360" w:lineRule="auto"/>
        <w:ind w:firstLine="720"/>
        <w:jc w:val="both"/>
        <w:rPr>
          <w:sz w:val="28"/>
          <w:lang w:val="en-US"/>
        </w:rPr>
      </w:pPr>
      <w:r>
        <w:rPr>
          <w:sz w:val="28"/>
        </w:rPr>
        <w:t>С учетом зазора между сетчатым цилиндром и ротором определим размеры ротора и  выполним рабочие чертежи.</w:t>
      </w:r>
    </w:p>
    <w:p w:rsidR="00A25279" w:rsidRDefault="00A25279">
      <w:pPr>
        <w:suppressAutoHyphens/>
        <w:spacing w:line="360" w:lineRule="auto"/>
        <w:ind w:firstLine="720"/>
        <w:jc w:val="both"/>
        <w:rPr>
          <w:sz w:val="28"/>
          <w:lang w:val="en-US"/>
        </w:rPr>
      </w:pPr>
    </w:p>
    <w:p w:rsidR="00A25279" w:rsidRDefault="007272D1">
      <w:pPr>
        <w:pStyle w:val="2"/>
        <w:jc w:val="center"/>
      </w:pPr>
      <w:r>
        <w:rPr>
          <w:lang w:val="en-US"/>
        </w:rPr>
        <w:t>8</w:t>
      </w:r>
      <w:r>
        <w:t>.2 Определение окружной скорости ротора обоечной машины.</w:t>
      </w:r>
    </w:p>
    <w:p w:rsidR="00A25279" w:rsidRDefault="00A25279">
      <w:pPr>
        <w:suppressAutoHyphens/>
        <w:spacing w:line="360" w:lineRule="auto"/>
        <w:jc w:val="both"/>
        <w:rPr>
          <w:sz w:val="28"/>
        </w:rPr>
      </w:pPr>
    </w:p>
    <w:p w:rsidR="00A25279" w:rsidRDefault="007272D1">
      <w:pPr>
        <w:suppressAutoHyphens/>
        <w:spacing w:line="360" w:lineRule="auto"/>
        <w:ind w:firstLine="720"/>
        <w:jc w:val="both"/>
        <w:rPr>
          <w:sz w:val="28"/>
        </w:rPr>
      </w:pPr>
      <w:r>
        <w:rPr>
          <w:sz w:val="28"/>
        </w:rPr>
        <w:t>Окружная скорость при обработке разных культур должна быть ниже той величины, при которой разрушается зерно. Максимальное значение этой скорости можно приближенно определить на основе закона превращения количества движения материальной точки за некоторый промежуток времени.</w:t>
      </w:r>
    </w:p>
    <w:p w:rsidR="00A25279" w:rsidRDefault="007272D1">
      <w:pPr>
        <w:suppressAutoHyphens/>
        <w:spacing w:line="360" w:lineRule="auto"/>
        <w:ind w:firstLine="720"/>
        <w:jc w:val="both"/>
        <w:rPr>
          <w:sz w:val="28"/>
        </w:rPr>
      </w:pPr>
      <w:r>
        <w:rPr>
          <w:sz w:val="28"/>
        </w:rPr>
        <w:t>В данном случае:</w:t>
      </w:r>
    </w:p>
    <w:p w:rsidR="00A25279" w:rsidRDefault="007272D1">
      <w:pPr>
        <w:tabs>
          <w:tab w:val="left" w:pos="8222"/>
        </w:tabs>
        <w:suppressAutoHyphens/>
        <w:spacing w:line="360" w:lineRule="auto"/>
        <w:ind w:firstLine="3402"/>
        <w:jc w:val="both"/>
        <w:rPr>
          <w:sz w:val="28"/>
        </w:rPr>
      </w:pPr>
      <w:r>
        <w:rPr>
          <w:position w:val="-10"/>
          <w:sz w:val="28"/>
        </w:rPr>
        <w:object w:dxaOrig="1579" w:dyaOrig="340">
          <v:shape id="_x0000_i1049" type="#_x0000_t75" style="width:78.75pt;height:17.25pt" o:ole="" fillcolor="window">
            <v:imagedata r:id="rId58" o:title=""/>
          </v:shape>
          <o:OLEObject Type="Embed" ProgID="Equation.3" ShapeID="_x0000_i1049" DrawAspect="Content" ObjectID="_1453822755" r:id="rId59"/>
        </w:object>
      </w:r>
      <w:r>
        <w:rPr>
          <w:sz w:val="28"/>
        </w:rPr>
        <w:t>,</w:t>
      </w:r>
      <w:r>
        <w:rPr>
          <w:sz w:val="28"/>
        </w:rPr>
        <w:tab/>
        <w:t>(8.4.)</w:t>
      </w:r>
    </w:p>
    <w:p w:rsidR="00A25279" w:rsidRDefault="007272D1">
      <w:pPr>
        <w:suppressAutoHyphens/>
        <w:spacing w:line="360" w:lineRule="auto"/>
        <w:ind w:firstLine="720"/>
        <w:jc w:val="both"/>
        <w:rPr>
          <w:sz w:val="28"/>
        </w:rPr>
      </w:pPr>
      <w:r>
        <w:rPr>
          <w:sz w:val="28"/>
        </w:rPr>
        <w:t xml:space="preserve">где: </w:t>
      </w:r>
      <w:r>
        <w:rPr>
          <w:sz w:val="28"/>
          <w:lang w:val="en-US"/>
        </w:rPr>
        <w:t>m</w:t>
      </w:r>
      <w:r>
        <w:rPr>
          <w:sz w:val="28"/>
        </w:rPr>
        <w:t xml:space="preserve"> - масса одного зерна, кг</w:t>
      </w:r>
      <w:r>
        <w:rPr>
          <w:sz w:val="28"/>
          <w:lang w:val="en-US"/>
        </w:rPr>
        <w:t xml:space="preserve"> </w:t>
      </w:r>
      <w:r>
        <w:rPr>
          <w:sz w:val="28"/>
        </w:rPr>
        <w:t xml:space="preserve">для пшеницы принимаем </w:t>
      </w:r>
      <w:r>
        <w:rPr>
          <w:sz w:val="28"/>
          <w:lang w:val="en-US"/>
        </w:rPr>
        <w:t>m</w:t>
      </w:r>
      <w:r>
        <w:rPr>
          <w:sz w:val="28"/>
        </w:rPr>
        <w:t>=3х10</w:t>
      </w:r>
      <w:r>
        <w:rPr>
          <w:sz w:val="28"/>
          <w:vertAlign w:val="superscript"/>
          <w:lang w:val="en-US"/>
        </w:rPr>
        <w:t>-5</w:t>
      </w:r>
      <w:r>
        <w:rPr>
          <w:sz w:val="28"/>
        </w:rPr>
        <w:t>кг</w:t>
      </w:r>
    </w:p>
    <w:p w:rsidR="00A25279" w:rsidRDefault="007272D1">
      <w:pPr>
        <w:suppressAutoHyphens/>
        <w:spacing w:line="360" w:lineRule="auto"/>
        <w:ind w:firstLine="720"/>
        <w:jc w:val="both"/>
        <w:rPr>
          <w:sz w:val="28"/>
        </w:rPr>
      </w:pPr>
      <w:r>
        <w:rPr>
          <w:sz w:val="28"/>
          <w:lang w:val="en-US"/>
        </w:rPr>
        <w:t>V</w:t>
      </w:r>
      <w:r>
        <w:rPr>
          <w:sz w:val="28"/>
          <w:vertAlign w:val="subscript"/>
          <w:lang w:val="en-US"/>
        </w:rPr>
        <w:t xml:space="preserve">2 </w:t>
      </w:r>
      <w:r>
        <w:rPr>
          <w:sz w:val="28"/>
        </w:rPr>
        <w:t>- скорость зерна после удара его бичами, м/с</w:t>
      </w:r>
    </w:p>
    <w:p w:rsidR="00A25279" w:rsidRDefault="007272D1">
      <w:pPr>
        <w:suppressAutoHyphens/>
        <w:spacing w:line="360" w:lineRule="auto"/>
        <w:ind w:firstLine="720"/>
        <w:jc w:val="both"/>
        <w:rPr>
          <w:sz w:val="28"/>
        </w:rPr>
      </w:pPr>
      <w:r>
        <w:rPr>
          <w:sz w:val="28"/>
          <w:lang w:val="en-US"/>
        </w:rPr>
        <w:t>V</w:t>
      </w:r>
      <w:r>
        <w:rPr>
          <w:sz w:val="28"/>
          <w:vertAlign w:val="subscript"/>
          <w:lang w:val="en-US"/>
        </w:rPr>
        <w:t>1</w:t>
      </w:r>
      <w:r>
        <w:rPr>
          <w:sz w:val="28"/>
        </w:rPr>
        <w:t>- скорость зерна до удара, м/с</w:t>
      </w:r>
    </w:p>
    <w:p w:rsidR="00A25279" w:rsidRDefault="007272D1">
      <w:pPr>
        <w:suppressAutoHyphens/>
        <w:spacing w:line="360" w:lineRule="auto"/>
        <w:ind w:firstLine="720"/>
        <w:jc w:val="both"/>
        <w:rPr>
          <w:sz w:val="28"/>
        </w:rPr>
      </w:pPr>
      <w:r>
        <w:rPr>
          <w:sz w:val="28"/>
          <w:lang w:val="en-US"/>
        </w:rPr>
        <w:t xml:space="preserve">P </w:t>
      </w:r>
      <w:r>
        <w:rPr>
          <w:sz w:val="28"/>
        </w:rPr>
        <w:t>- сила приложенная к зерну при соприкосновении</w:t>
      </w:r>
      <w:r>
        <w:rPr>
          <w:sz w:val="28"/>
          <w:lang w:val="en-US"/>
        </w:rPr>
        <w:t xml:space="preserve"> </w:t>
      </w:r>
      <w:r>
        <w:rPr>
          <w:sz w:val="28"/>
        </w:rPr>
        <w:t>с бичами, она должна быть достаточной для</w:t>
      </w:r>
      <w:r>
        <w:rPr>
          <w:sz w:val="28"/>
          <w:lang w:val="en-US"/>
        </w:rPr>
        <w:t xml:space="preserve"> </w:t>
      </w:r>
      <w:r>
        <w:rPr>
          <w:sz w:val="28"/>
        </w:rPr>
        <w:t>обработки поверхности зерна, но значительно</w:t>
      </w:r>
      <w:r>
        <w:rPr>
          <w:sz w:val="28"/>
          <w:lang w:val="en-US"/>
        </w:rPr>
        <w:t xml:space="preserve"> </w:t>
      </w:r>
      <w:r>
        <w:rPr>
          <w:sz w:val="28"/>
        </w:rPr>
        <w:t>меньше силы сопротивления;</w:t>
      </w:r>
    </w:p>
    <w:p w:rsidR="00A25279" w:rsidRDefault="007272D1">
      <w:pPr>
        <w:suppressAutoHyphens/>
        <w:spacing w:line="360" w:lineRule="auto"/>
        <w:ind w:firstLine="720"/>
        <w:jc w:val="both"/>
        <w:rPr>
          <w:sz w:val="28"/>
          <w:lang w:val="en-US"/>
        </w:rPr>
      </w:pPr>
      <w:r>
        <w:rPr>
          <w:sz w:val="28"/>
        </w:rPr>
        <w:sym w:font="Symbol" w:char="F074"/>
      </w:r>
      <w:r>
        <w:rPr>
          <w:sz w:val="28"/>
          <w:lang w:val="en-US"/>
        </w:rPr>
        <w:t xml:space="preserve"> </w:t>
      </w:r>
      <w:r>
        <w:rPr>
          <w:sz w:val="28"/>
        </w:rPr>
        <w:t>- продолжительность удара, сек.  Принимаем</w:t>
      </w:r>
      <w:r>
        <w:rPr>
          <w:sz w:val="28"/>
          <w:lang w:val="en-US"/>
        </w:rPr>
        <w:t xml:space="preserve"> </w:t>
      </w:r>
      <w:r>
        <w:rPr>
          <w:sz w:val="28"/>
        </w:rPr>
        <w:sym w:font="Symbol" w:char="F074"/>
      </w:r>
      <w:r>
        <w:rPr>
          <w:sz w:val="28"/>
          <w:lang w:val="en-US"/>
        </w:rPr>
        <w:t>=10</w:t>
      </w:r>
      <w:r>
        <w:rPr>
          <w:sz w:val="28"/>
          <w:vertAlign w:val="superscript"/>
          <w:lang w:val="en-US"/>
        </w:rPr>
        <w:t>-5</w:t>
      </w:r>
      <w:r>
        <w:rPr>
          <w:sz w:val="28"/>
          <w:lang w:val="en-US"/>
        </w:rPr>
        <w:t>c</w:t>
      </w:r>
    </w:p>
    <w:p w:rsidR="00A25279" w:rsidRDefault="007272D1">
      <w:pPr>
        <w:suppressAutoHyphens/>
        <w:spacing w:line="360" w:lineRule="auto"/>
        <w:ind w:firstLine="720"/>
        <w:jc w:val="both"/>
        <w:rPr>
          <w:sz w:val="28"/>
        </w:rPr>
      </w:pPr>
      <w:r>
        <w:rPr>
          <w:sz w:val="28"/>
        </w:rPr>
        <w:t xml:space="preserve">при </w:t>
      </w:r>
      <w:r>
        <w:rPr>
          <w:sz w:val="28"/>
          <w:lang w:val="en-US"/>
        </w:rPr>
        <w:t>V</w:t>
      </w:r>
      <w:r>
        <w:rPr>
          <w:sz w:val="28"/>
          <w:vertAlign w:val="subscript"/>
          <w:lang w:val="en-US"/>
        </w:rPr>
        <w:t>1</w:t>
      </w:r>
      <w:r>
        <w:rPr>
          <w:sz w:val="28"/>
          <w:lang w:val="en-US"/>
        </w:rPr>
        <w:t xml:space="preserve">=0 </w:t>
      </w:r>
      <w:r>
        <w:rPr>
          <w:sz w:val="28"/>
        </w:rPr>
        <w:t>имеем:</w:t>
      </w:r>
    </w:p>
    <w:p w:rsidR="00A25279" w:rsidRDefault="007272D1">
      <w:pPr>
        <w:tabs>
          <w:tab w:val="left" w:pos="8222"/>
        </w:tabs>
        <w:suppressAutoHyphens/>
        <w:spacing w:line="360" w:lineRule="auto"/>
        <w:ind w:firstLine="3402"/>
        <w:jc w:val="both"/>
        <w:rPr>
          <w:sz w:val="28"/>
        </w:rPr>
      </w:pPr>
      <w:r>
        <w:rPr>
          <w:position w:val="-24"/>
          <w:sz w:val="28"/>
        </w:rPr>
        <w:object w:dxaOrig="1380" w:dyaOrig="620">
          <v:shape id="_x0000_i1050" type="#_x0000_t75" style="width:69pt;height:30.75pt" o:ole="" fillcolor="window">
            <v:imagedata r:id="rId60" o:title=""/>
          </v:shape>
          <o:OLEObject Type="Embed" ProgID="Equation.3" ShapeID="_x0000_i1050" DrawAspect="Content" ObjectID="_1453822756" r:id="rId61"/>
        </w:object>
      </w:r>
      <w:r>
        <w:rPr>
          <w:sz w:val="28"/>
        </w:rPr>
        <w:tab/>
        <w:t>(8.5.)</w:t>
      </w:r>
    </w:p>
    <w:p w:rsidR="00A25279" w:rsidRDefault="007272D1">
      <w:pPr>
        <w:suppressAutoHyphens/>
        <w:spacing w:line="360" w:lineRule="auto"/>
        <w:ind w:firstLine="720"/>
        <w:jc w:val="both"/>
        <w:rPr>
          <w:sz w:val="28"/>
        </w:rPr>
      </w:pPr>
      <w:r>
        <w:rPr>
          <w:sz w:val="28"/>
        </w:rPr>
        <w:t>Иначе окружную скорость можно определить по следующей зависимости:</w:t>
      </w:r>
    </w:p>
    <w:p w:rsidR="00A25279" w:rsidRDefault="007272D1">
      <w:pPr>
        <w:tabs>
          <w:tab w:val="left" w:pos="8222"/>
        </w:tabs>
        <w:suppressAutoHyphens/>
        <w:spacing w:line="360" w:lineRule="auto"/>
        <w:ind w:firstLine="3402"/>
        <w:jc w:val="both"/>
        <w:rPr>
          <w:sz w:val="28"/>
        </w:rPr>
      </w:pPr>
      <w:r>
        <w:rPr>
          <w:position w:val="-10"/>
          <w:sz w:val="28"/>
        </w:rPr>
        <w:object w:dxaOrig="1480" w:dyaOrig="340">
          <v:shape id="_x0000_i1051" type="#_x0000_t75" style="width:74.25pt;height:17.25pt" o:ole="" fillcolor="window">
            <v:imagedata r:id="rId62" o:title=""/>
          </v:shape>
          <o:OLEObject Type="Embed" ProgID="Equation.3" ShapeID="_x0000_i1051" DrawAspect="Content" ObjectID="_1453822757" r:id="rId63"/>
        </w:object>
      </w:r>
      <w:r>
        <w:rPr>
          <w:sz w:val="28"/>
        </w:rPr>
        <w:t>,</w:t>
      </w:r>
      <w:r>
        <w:rPr>
          <w:sz w:val="28"/>
        </w:rPr>
        <w:tab/>
        <w:t>(8.6)</w:t>
      </w:r>
    </w:p>
    <w:p w:rsidR="00A25279" w:rsidRDefault="007272D1">
      <w:pPr>
        <w:suppressAutoHyphens/>
        <w:spacing w:line="360" w:lineRule="auto"/>
        <w:ind w:firstLine="720"/>
        <w:jc w:val="both"/>
        <w:rPr>
          <w:sz w:val="28"/>
        </w:rPr>
      </w:pPr>
      <w:r>
        <w:rPr>
          <w:sz w:val="28"/>
        </w:rPr>
        <w:t xml:space="preserve">где: </w:t>
      </w:r>
      <w:r>
        <w:rPr>
          <w:sz w:val="28"/>
        </w:rPr>
        <w:sym w:font="Symbol" w:char="F077"/>
      </w:r>
      <w:r>
        <w:rPr>
          <w:sz w:val="28"/>
        </w:rPr>
        <w:t xml:space="preserve"> - угловая скорость ротора, сек.</w:t>
      </w:r>
    </w:p>
    <w:p w:rsidR="00A25279" w:rsidRDefault="007272D1">
      <w:pPr>
        <w:suppressAutoHyphens/>
        <w:spacing w:line="360" w:lineRule="auto"/>
        <w:ind w:firstLine="720"/>
        <w:jc w:val="both"/>
        <w:rPr>
          <w:sz w:val="28"/>
        </w:rPr>
      </w:pPr>
      <w:r>
        <w:rPr>
          <w:sz w:val="28"/>
          <w:lang w:val="en-US"/>
        </w:rPr>
        <w:t xml:space="preserve">R </w:t>
      </w:r>
      <w:r>
        <w:rPr>
          <w:sz w:val="28"/>
        </w:rPr>
        <w:t>- расстояние от центра вращения до конца бича, м</w:t>
      </w:r>
    </w:p>
    <w:p w:rsidR="00A25279" w:rsidRDefault="007272D1">
      <w:pPr>
        <w:tabs>
          <w:tab w:val="left" w:pos="8222"/>
        </w:tabs>
        <w:suppressAutoHyphens/>
        <w:spacing w:line="360" w:lineRule="auto"/>
        <w:ind w:firstLine="3402"/>
        <w:jc w:val="both"/>
        <w:rPr>
          <w:sz w:val="28"/>
        </w:rPr>
      </w:pPr>
      <w:r>
        <w:rPr>
          <w:position w:val="-24"/>
          <w:sz w:val="28"/>
        </w:rPr>
        <w:object w:dxaOrig="900" w:dyaOrig="620">
          <v:shape id="_x0000_i1052" type="#_x0000_t75" style="width:45pt;height:30.75pt" o:ole="" fillcolor="window">
            <v:imagedata r:id="rId64" o:title=""/>
          </v:shape>
          <o:OLEObject Type="Embed" ProgID="Equation.3" ShapeID="_x0000_i1052" DrawAspect="Content" ObjectID="_1453822758" r:id="rId65"/>
        </w:object>
      </w:r>
      <w:r>
        <w:rPr>
          <w:sz w:val="28"/>
          <w:lang w:val="en-US"/>
        </w:rPr>
        <w:t>,</w:t>
      </w:r>
      <w:r>
        <w:rPr>
          <w:sz w:val="28"/>
          <w:lang w:val="en-US"/>
        </w:rPr>
        <w:tab/>
      </w:r>
      <w:r>
        <w:rPr>
          <w:sz w:val="28"/>
        </w:rPr>
        <w:t>(8.7.)</w:t>
      </w:r>
    </w:p>
    <w:p w:rsidR="00A25279" w:rsidRDefault="007272D1">
      <w:pPr>
        <w:suppressAutoHyphens/>
        <w:spacing w:line="360" w:lineRule="auto"/>
        <w:ind w:firstLine="720"/>
        <w:jc w:val="both"/>
        <w:rPr>
          <w:sz w:val="28"/>
        </w:rPr>
      </w:pPr>
      <w:r>
        <w:rPr>
          <w:sz w:val="28"/>
        </w:rPr>
        <w:t>где</w:t>
      </w:r>
      <w:r>
        <w:rPr>
          <w:sz w:val="28"/>
          <w:lang w:val="en-US"/>
        </w:rPr>
        <w:t>: n</w:t>
      </w:r>
      <w:r>
        <w:rPr>
          <w:sz w:val="28"/>
        </w:rPr>
        <w:t xml:space="preserve"> - частота вращения ротора, об/мин.</w:t>
      </w:r>
    </w:p>
    <w:p w:rsidR="00A25279" w:rsidRDefault="007272D1">
      <w:pPr>
        <w:suppressAutoHyphens/>
        <w:spacing w:line="360" w:lineRule="auto"/>
        <w:ind w:firstLine="720"/>
        <w:jc w:val="center"/>
        <w:rPr>
          <w:sz w:val="28"/>
        </w:rPr>
      </w:pPr>
      <w:r>
        <w:rPr>
          <w:position w:val="-24"/>
          <w:sz w:val="28"/>
        </w:rPr>
        <w:object w:dxaOrig="2299" w:dyaOrig="620">
          <v:shape id="_x0000_i1053" type="#_x0000_t75" style="width:114.75pt;height:30.75pt" o:ole="" fillcolor="window">
            <v:imagedata r:id="rId66" o:title=""/>
          </v:shape>
          <o:OLEObject Type="Embed" ProgID="Equation.3" ShapeID="_x0000_i1053" DrawAspect="Content" ObjectID="_1453822759" r:id="rId67"/>
        </w:object>
      </w:r>
    </w:p>
    <w:p w:rsidR="00A25279" w:rsidRDefault="007272D1">
      <w:pPr>
        <w:suppressAutoHyphens/>
        <w:spacing w:line="360" w:lineRule="auto"/>
        <w:ind w:firstLine="720"/>
        <w:jc w:val="both"/>
        <w:rPr>
          <w:sz w:val="28"/>
        </w:rPr>
      </w:pPr>
      <w:r>
        <w:rPr>
          <w:sz w:val="28"/>
        </w:rPr>
        <w:t>Расстояние от центра вращения до конца бича</w:t>
      </w:r>
      <w:r>
        <w:rPr>
          <w:sz w:val="28"/>
          <w:lang w:val="en-US"/>
        </w:rPr>
        <w:t xml:space="preserve"> (R) </w:t>
      </w:r>
      <w:r>
        <w:rPr>
          <w:sz w:val="28"/>
        </w:rPr>
        <w:t>радиус ротора определяем по формуле:</w:t>
      </w:r>
    </w:p>
    <w:p w:rsidR="00A25279" w:rsidRDefault="007272D1">
      <w:pPr>
        <w:tabs>
          <w:tab w:val="left" w:pos="8222"/>
        </w:tabs>
        <w:suppressAutoHyphens/>
        <w:spacing w:line="360" w:lineRule="auto"/>
        <w:ind w:firstLine="3402"/>
        <w:jc w:val="both"/>
        <w:rPr>
          <w:sz w:val="28"/>
        </w:rPr>
      </w:pPr>
      <w:r>
        <w:rPr>
          <w:position w:val="-24"/>
          <w:sz w:val="28"/>
        </w:rPr>
        <w:object w:dxaOrig="1060" w:dyaOrig="620">
          <v:shape id="_x0000_i1054" type="#_x0000_t75" style="width:53.25pt;height:30.75pt" o:ole="" fillcolor="window">
            <v:imagedata r:id="rId68" o:title=""/>
          </v:shape>
          <o:OLEObject Type="Embed" ProgID="Equation.3" ShapeID="_x0000_i1054" DrawAspect="Content" ObjectID="_1453822760" r:id="rId69"/>
        </w:object>
      </w:r>
      <w:r>
        <w:rPr>
          <w:sz w:val="28"/>
        </w:rPr>
        <w:t>,</w:t>
      </w:r>
      <w:r>
        <w:rPr>
          <w:sz w:val="28"/>
        </w:rPr>
        <w:tab/>
        <w:t>(8.8.)</w:t>
      </w:r>
    </w:p>
    <w:p w:rsidR="00A25279" w:rsidRDefault="007272D1">
      <w:pPr>
        <w:suppressAutoHyphens/>
        <w:spacing w:line="360" w:lineRule="auto"/>
        <w:ind w:firstLine="720"/>
        <w:jc w:val="both"/>
        <w:rPr>
          <w:sz w:val="28"/>
        </w:rPr>
      </w:pPr>
      <w:r>
        <w:rPr>
          <w:sz w:val="28"/>
        </w:rPr>
        <w:t xml:space="preserve">где </w:t>
      </w:r>
      <w:r>
        <w:rPr>
          <w:sz w:val="28"/>
          <w:lang w:val="en-US"/>
        </w:rPr>
        <w:t>D</w:t>
      </w:r>
      <w:r>
        <w:rPr>
          <w:sz w:val="28"/>
        </w:rPr>
        <w:t xml:space="preserve"> - диаметр рабочего цилиндра, мм</w:t>
      </w:r>
    </w:p>
    <w:p w:rsidR="00A25279" w:rsidRDefault="007272D1">
      <w:pPr>
        <w:suppressAutoHyphens/>
        <w:spacing w:line="360" w:lineRule="auto"/>
        <w:ind w:firstLine="720"/>
        <w:jc w:val="both"/>
        <w:rPr>
          <w:sz w:val="28"/>
        </w:rPr>
      </w:pPr>
      <w:r>
        <w:rPr>
          <w:sz w:val="28"/>
          <w:lang w:val="en-US"/>
        </w:rPr>
        <w:t xml:space="preserve">S </w:t>
      </w:r>
      <w:r>
        <w:rPr>
          <w:sz w:val="28"/>
        </w:rPr>
        <w:t>- расстояние от наружной грани бичей до поверхности стального цилиндра. При переработке</w:t>
      </w:r>
      <w:r>
        <w:rPr>
          <w:sz w:val="28"/>
          <w:lang w:val="en-US"/>
        </w:rPr>
        <w:t xml:space="preserve"> </w:t>
      </w:r>
      <w:r>
        <w:rPr>
          <w:sz w:val="28"/>
        </w:rPr>
        <w:t xml:space="preserve">пшеницы рекомендуется принимать </w:t>
      </w:r>
      <w:r>
        <w:rPr>
          <w:sz w:val="28"/>
          <w:lang w:val="en-US"/>
        </w:rPr>
        <w:t>S</w:t>
      </w:r>
      <w:r>
        <w:rPr>
          <w:sz w:val="28"/>
        </w:rPr>
        <w:t xml:space="preserve"> = 17 мм.</w:t>
      </w:r>
    </w:p>
    <w:p w:rsidR="00A25279" w:rsidRDefault="007272D1">
      <w:pPr>
        <w:suppressAutoHyphens/>
        <w:spacing w:line="360" w:lineRule="auto"/>
        <w:ind w:firstLine="720"/>
        <w:jc w:val="both"/>
        <w:rPr>
          <w:sz w:val="28"/>
          <w:lang w:val="en-US"/>
        </w:rPr>
      </w:pPr>
      <w:r>
        <w:rPr>
          <w:sz w:val="28"/>
        </w:rPr>
        <w:t>Следовательно:</w:t>
      </w:r>
    </w:p>
    <w:p w:rsidR="00A25279" w:rsidRDefault="007272D1">
      <w:pPr>
        <w:suppressAutoHyphens/>
        <w:spacing w:line="360" w:lineRule="auto"/>
        <w:ind w:firstLine="720"/>
        <w:jc w:val="center"/>
        <w:rPr>
          <w:b/>
          <w:sz w:val="28"/>
          <w:lang w:val="en-US"/>
        </w:rPr>
      </w:pPr>
      <w:r>
        <w:rPr>
          <w:position w:val="-10"/>
          <w:sz w:val="28"/>
          <w:lang w:val="en-US"/>
        </w:rPr>
        <w:object w:dxaOrig="180" w:dyaOrig="340">
          <v:shape id="_x0000_i1055" type="#_x0000_t75" style="width:9pt;height:17.25pt" o:ole="" fillcolor="window">
            <v:imagedata r:id="rId70" o:title=""/>
          </v:shape>
          <o:OLEObject Type="Embed" ProgID="Equation.3" ShapeID="_x0000_i1055" DrawAspect="Content" ObjectID="_1453822761" r:id="rId71"/>
        </w:object>
      </w:r>
      <w:r>
        <w:rPr>
          <w:position w:val="-24"/>
          <w:sz w:val="28"/>
        </w:rPr>
        <w:object w:dxaOrig="2180" w:dyaOrig="620">
          <v:shape id="_x0000_i1056" type="#_x0000_t75" style="width:108.75pt;height:30.75pt" o:ole="" fillcolor="window">
            <v:imagedata r:id="rId72" o:title=""/>
          </v:shape>
          <o:OLEObject Type="Embed" ProgID="Equation.3" ShapeID="_x0000_i1056" DrawAspect="Content" ObjectID="_1453822762" r:id="rId73"/>
        </w:object>
      </w:r>
    </w:p>
    <w:p w:rsidR="00A25279" w:rsidRDefault="007272D1">
      <w:pPr>
        <w:suppressAutoHyphens/>
        <w:spacing w:line="360" w:lineRule="auto"/>
        <w:ind w:firstLine="720"/>
        <w:jc w:val="both"/>
        <w:rPr>
          <w:sz w:val="28"/>
        </w:rPr>
      </w:pPr>
      <w:r>
        <w:rPr>
          <w:sz w:val="28"/>
        </w:rPr>
        <w:t>Принимаем</w:t>
      </w:r>
      <w:r>
        <w:rPr>
          <w:sz w:val="28"/>
          <w:lang w:val="en-US"/>
        </w:rPr>
        <w:t xml:space="preserve"> R</w:t>
      </w:r>
      <w:r>
        <w:rPr>
          <w:sz w:val="28"/>
        </w:rPr>
        <w:t xml:space="preserve"> = 135 мм.</w:t>
      </w:r>
    </w:p>
    <w:p w:rsidR="00A25279" w:rsidRDefault="007272D1">
      <w:pPr>
        <w:suppressAutoHyphens/>
        <w:spacing w:line="360" w:lineRule="auto"/>
        <w:ind w:firstLine="720"/>
        <w:jc w:val="both"/>
        <w:rPr>
          <w:b/>
          <w:sz w:val="28"/>
        </w:rPr>
      </w:pPr>
      <w:r>
        <w:rPr>
          <w:sz w:val="28"/>
        </w:rPr>
        <w:t>Из уравнения (4) определим силу приложенную к зерну при соприкосновении с бичами :</w:t>
      </w:r>
    </w:p>
    <w:p w:rsidR="00A25279" w:rsidRDefault="007272D1">
      <w:pPr>
        <w:suppressAutoHyphens/>
        <w:spacing w:line="360" w:lineRule="auto"/>
        <w:ind w:firstLine="720"/>
        <w:jc w:val="center"/>
        <w:rPr>
          <w:b/>
          <w:sz w:val="28"/>
        </w:rPr>
      </w:pPr>
      <w:r>
        <w:rPr>
          <w:b/>
          <w:position w:val="-24"/>
          <w:sz w:val="28"/>
        </w:rPr>
        <w:object w:dxaOrig="3420" w:dyaOrig="660">
          <v:shape id="_x0000_i1057" type="#_x0000_t75" style="width:171pt;height:33pt" o:ole="" fillcolor="window">
            <v:imagedata r:id="rId74" o:title=""/>
          </v:shape>
          <o:OLEObject Type="Embed" ProgID="Equation.3" ShapeID="_x0000_i1057" DrawAspect="Content" ObjectID="_1453822763" r:id="rId75"/>
        </w:object>
      </w:r>
    </w:p>
    <w:p w:rsidR="00A25279" w:rsidRDefault="007272D1">
      <w:pPr>
        <w:suppressAutoHyphens/>
        <w:spacing w:line="360" w:lineRule="auto"/>
        <w:ind w:firstLine="720"/>
        <w:jc w:val="both"/>
        <w:rPr>
          <w:sz w:val="28"/>
        </w:rPr>
      </w:pPr>
      <w:r>
        <w:rPr>
          <w:sz w:val="28"/>
        </w:rPr>
        <w:t xml:space="preserve">По справочным данным, сила необходимая для обработки зерна равна Р </w:t>
      </w:r>
      <w:r>
        <w:rPr>
          <w:sz w:val="28"/>
          <w:lang w:val="en-US"/>
        </w:rPr>
        <w:t>min</w:t>
      </w:r>
      <w:r>
        <w:rPr>
          <w:sz w:val="28"/>
        </w:rPr>
        <w:t xml:space="preserve"> = 45 Н, что меньше полученной силы, значит машина обеспечивает обработку  поверхности зерна. А сила сопротивления разрушению зерна Р </w:t>
      </w:r>
      <w:r>
        <w:rPr>
          <w:sz w:val="28"/>
          <w:lang w:val="en-US"/>
        </w:rPr>
        <w:t>max</w:t>
      </w:r>
      <w:r>
        <w:rPr>
          <w:sz w:val="28"/>
        </w:rPr>
        <w:t xml:space="preserve"> = 120 Н, так как полученная сила имеет меньшее значение, то разрушение зерна обоечной машиной происходить не будет.</w:t>
      </w:r>
    </w:p>
    <w:p w:rsidR="00A25279" w:rsidRDefault="00A25279">
      <w:pPr>
        <w:suppressAutoHyphens/>
        <w:spacing w:line="360" w:lineRule="auto"/>
        <w:ind w:firstLine="720"/>
        <w:jc w:val="both"/>
        <w:rPr>
          <w:sz w:val="28"/>
        </w:rPr>
      </w:pPr>
    </w:p>
    <w:p w:rsidR="00A25279" w:rsidRDefault="007272D1">
      <w:pPr>
        <w:pStyle w:val="2"/>
        <w:jc w:val="center"/>
      </w:pPr>
      <w:r>
        <w:t>8.3. Прочностные расчеты.</w:t>
      </w:r>
    </w:p>
    <w:p w:rsidR="00A25279" w:rsidRDefault="00A25279">
      <w:pPr>
        <w:suppressAutoHyphens/>
        <w:spacing w:line="360" w:lineRule="auto"/>
        <w:ind w:firstLine="720"/>
        <w:jc w:val="both"/>
        <w:rPr>
          <w:sz w:val="28"/>
        </w:rPr>
      </w:pPr>
    </w:p>
    <w:p w:rsidR="00A25279" w:rsidRDefault="00B83619">
      <w:pPr>
        <w:suppressAutoHyphens/>
        <w:spacing w:line="360" w:lineRule="auto"/>
        <w:ind w:firstLine="720"/>
        <w:jc w:val="both"/>
        <w:rPr>
          <w:sz w:val="28"/>
        </w:rPr>
      </w:pPr>
      <w:r>
        <w:rPr>
          <w:b/>
          <w:noProof/>
          <w:sz w:val="28"/>
        </w:rPr>
        <w:pict>
          <v:shape id="_x0000_s1041" type="#_x0000_t75" style="position:absolute;left:0;text-align:left;margin-left:8.5pt;margin-top:27.95pt;width:208.4pt;height:468pt;z-index:251659776;mso-position-horizontal:absolute;mso-position-horizontal-relative:text;mso-position-vertical:absolute;mso-position-vertical-relative:text" o:allowincell="f">
            <v:imagedata r:id="rId76" o:title="рис.4"/>
            <w10:wrap type="topAndBottom"/>
          </v:shape>
        </w:pict>
      </w:r>
      <w:r w:rsidR="007272D1">
        <w:rPr>
          <w:sz w:val="28"/>
        </w:rPr>
        <w:t>Расчет вала на прочность</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both"/>
        <w:rPr>
          <w:sz w:val="28"/>
        </w:rPr>
      </w:pPr>
      <w:r>
        <w:rPr>
          <w:sz w:val="28"/>
        </w:rPr>
        <w:t>Определим опорные реакции в горизонтальной плоскости:</w:t>
      </w:r>
    </w:p>
    <w:p w:rsidR="00A25279" w:rsidRDefault="007272D1">
      <w:pPr>
        <w:suppressAutoHyphens/>
        <w:spacing w:line="360" w:lineRule="auto"/>
        <w:ind w:firstLine="720"/>
        <w:jc w:val="both"/>
        <w:rPr>
          <w:sz w:val="28"/>
        </w:rPr>
      </w:pPr>
      <w:r>
        <w:rPr>
          <w:position w:val="-128"/>
          <w:sz w:val="28"/>
        </w:rPr>
        <w:object w:dxaOrig="6961" w:dyaOrig="2812">
          <v:shape id="_x0000_i1058" type="#_x0000_t75" style="width:348pt;height:141pt" o:ole="" fillcolor="window">
            <v:imagedata r:id="rId77" o:title=""/>
          </v:shape>
          <o:OLEObject Type="Embed" ProgID="Equation.3" ShapeID="_x0000_i1058" DrawAspect="Content" ObjectID="_1453822764" r:id="rId78"/>
        </w:object>
      </w:r>
    </w:p>
    <w:p w:rsidR="00A25279" w:rsidRDefault="007272D1">
      <w:pPr>
        <w:suppressAutoHyphens/>
        <w:spacing w:line="360" w:lineRule="auto"/>
        <w:ind w:firstLine="720"/>
        <w:jc w:val="both"/>
        <w:rPr>
          <w:b/>
          <w:sz w:val="28"/>
        </w:rPr>
      </w:pPr>
      <w:r>
        <w:rPr>
          <w:sz w:val="28"/>
        </w:rPr>
        <w:t>Проверка</w:t>
      </w:r>
    </w:p>
    <w:p w:rsidR="00A25279" w:rsidRDefault="007272D1">
      <w:pPr>
        <w:suppressAutoHyphens/>
        <w:spacing w:line="360" w:lineRule="auto"/>
        <w:ind w:firstLine="720"/>
        <w:jc w:val="both"/>
        <w:rPr>
          <w:b/>
          <w:sz w:val="28"/>
        </w:rPr>
      </w:pPr>
      <w:r>
        <w:rPr>
          <w:b/>
          <w:position w:val="-32"/>
          <w:sz w:val="28"/>
        </w:rPr>
        <w:object w:dxaOrig="3420" w:dyaOrig="760">
          <v:shape id="_x0000_i1059" type="#_x0000_t75" style="width:171pt;height:38.25pt" o:ole="" fillcolor="window">
            <v:imagedata r:id="rId79" o:title=""/>
          </v:shape>
          <o:OLEObject Type="Embed" ProgID="Equation.3" ShapeID="_x0000_i1059" DrawAspect="Content" ObjectID="_1453822765" r:id="rId80"/>
        </w:object>
      </w:r>
    </w:p>
    <w:p w:rsidR="00A25279" w:rsidRDefault="007272D1">
      <w:pPr>
        <w:suppressAutoHyphens/>
        <w:spacing w:line="360" w:lineRule="auto"/>
        <w:ind w:firstLine="720"/>
        <w:jc w:val="both"/>
        <w:rPr>
          <w:sz w:val="28"/>
        </w:rPr>
      </w:pPr>
      <w:r>
        <w:rPr>
          <w:sz w:val="28"/>
        </w:rPr>
        <w:t xml:space="preserve">Строим эпюру изгибающих моментов относительно оси </w:t>
      </w:r>
      <w:r>
        <w:rPr>
          <w:sz w:val="28"/>
          <w:lang w:val="en-US"/>
        </w:rPr>
        <w:t>Y</w:t>
      </w:r>
      <w:r>
        <w:rPr>
          <w:sz w:val="28"/>
        </w:rPr>
        <w:t>.</w:t>
      </w:r>
    </w:p>
    <w:p w:rsidR="00A25279" w:rsidRDefault="007272D1">
      <w:pPr>
        <w:suppressAutoHyphens/>
        <w:spacing w:line="360" w:lineRule="auto"/>
        <w:ind w:firstLine="720"/>
        <w:jc w:val="both"/>
        <w:rPr>
          <w:b/>
          <w:sz w:val="28"/>
        </w:rPr>
      </w:pPr>
      <w:r>
        <w:rPr>
          <w:sz w:val="28"/>
        </w:rPr>
        <w:t>Сечение 2-2</w:t>
      </w:r>
    </w:p>
    <w:p w:rsidR="00A25279" w:rsidRDefault="007272D1">
      <w:pPr>
        <w:suppressAutoHyphens/>
        <w:spacing w:line="360" w:lineRule="auto"/>
        <w:ind w:firstLine="720"/>
        <w:jc w:val="both"/>
        <w:rPr>
          <w:b/>
          <w:sz w:val="28"/>
        </w:rPr>
      </w:pPr>
      <w:r>
        <w:rPr>
          <w:b/>
          <w:position w:val="-32"/>
          <w:sz w:val="28"/>
        </w:rPr>
        <w:object w:dxaOrig="5640" w:dyaOrig="760">
          <v:shape id="_x0000_i1060" type="#_x0000_t75" style="width:282pt;height:38.25pt" o:ole="" fillcolor="window">
            <v:imagedata r:id="rId81" o:title=""/>
          </v:shape>
          <o:OLEObject Type="Embed" ProgID="Equation.3" ShapeID="_x0000_i1060" DrawAspect="Content" ObjectID="_1453822766" r:id="rId82"/>
        </w:object>
      </w:r>
    </w:p>
    <w:p w:rsidR="00A25279" w:rsidRDefault="007272D1">
      <w:pPr>
        <w:suppressAutoHyphens/>
        <w:spacing w:line="360" w:lineRule="auto"/>
        <w:ind w:firstLine="720"/>
        <w:jc w:val="both"/>
        <w:rPr>
          <w:sz w:val="28"/>
        </w:rPr>
      </w:pPr>
      <w:r>
        <w:rPr>
          <w:sz w:val="28"/>
        </w:rPr>
        <w:t>Сечение 1-1</w:t>
      </w:r>
    </w:p>
    <w:p w:rsidR="00A25279" w:rsidRDefault="007272D1">
      <w:pPr>
        <w:suppressAutoHyphens/>
        <w:spacing w:line="360" w:lineRule="auto"/>
        <w:ind w:firstLine="720"/>
        <w:jc w:val="both"/>
        <w:rPr>
          <w:sz w:val="28"/>
        </w:rPr>
      </w:pPr>
      <w:r>
        <w:rPr>
          <w:b/>
          <w:position w:val="-32"/>
          <w:sz w:val="28"/>
        </w:rPr>
        <w:object w:dxaOrig="5780" w:dyaOrig="760">
          <v:shape id="_x0000_i1061" type="#_x0000_t75" style="width:288.75pt;height:38.25pt" o:ole="" fillcolor="window">
            <v:imagedata r:id="rId83" o:title=""/>
          </v:shape>
          <o:OLEObject Type="Embed" ProgID="Equation.3" ShapeID="_x0000_i1061" DrawAspect="Content" ObjectID="_1453822767" r:id="rId84"/>
        </w:object>
      </w:r>
    </w:p>
    <w:p w:rsidR="00A25279" w:rsidRDefault="007272D1">
      <w:pPr>
        <w:suppressAutoHyphens/>
        <w:spacing w:line="360" w:lineRule="auto"/>
        <w:ind w:firstLine="720"/>
        <w:jc w:val="both"/>
        <w:rPr>
          <w:sz w:val="28"/>
        </w:rPr>
      </w:pPr>
      <w:r>
        <w:rPr>
          <w:sz w:val="28"/>
        </w:rPr>
        <w:t>Определим опорные реакции в вертикальной плоскости</w:t>
      </w:r>
    </w:p>
    <w:p w:rsidR="00A25279" w:rsidRDefault="007272D1">
      <w:pPr>
        <w:suppressAutoHyphens/>
        <w:spacing w:line="360" w:lineRule="auto"/>
        <w:ind w:firstLine="720"/>
        <w:jc w:val="both"/>
        <w:rPr>
          <w:b/>
          <w:sz w:val="28"/>
        </w:rPr>
      </w:pPr>
      <w:r>
        <w:rPr>
          <w:position w:val="-128"/>
          <w:sz w:val="28"/>
        </w:rPr>
        <w:object w:dxaOrig="6300" w:dyaOrig="2680">
          <v:shape id="_x0000_i1062" type="#_x0000_t75" style="width:315pt;height:134.25pt" o:ole="" fillcolor="window">
            <v:imagedata r:id="rId85" o:title=""/>
          </v:shape>
          <o:OLEObject Type="Embed" ProgID="Equation.3" ShapeID="_x0000_i1062" DrawAspect="Content" ObjectID="_1453822768" r:id="rId86"/>
        </w:object>
      </w:r>
    </w:p>
    <w:p w:rsidR="00A25279" w:rsidRDefault="007272D1">
      <w:pPr>
        <w:suppressAutoHyphens/>
        <w:spacing w:line="360" w:lineRule="auto"/>
        <w:ind w:firstLine="720"/>
        <w:jc w:val="both"/>
        <w:rPr>
          <w:sz w:val="28"/>
        </w:rPr>
      </w:pPr>
      <w:r>
        <w:rPr>
          <w:sz w:val="28"/>
        </w:rPr>
        <w:t>Проверка</w:t>
      </w:r>
    </w:p>
    <w:p w:rsidR="00A25279" w:rsidRDefault="007272D1">
      <w:pPr>
        <w:suppressAutoHyphens/>
        <w:spacing w:line="360" w:lineRule="auto"/>
        <w:ind w:firstLine="720"/>
        <w:jc w:val="both"/>
        <w:rPr>
          <w:sz w:val="28"/>
        </w:rPr>
      </w:pPr>
      <w:r>
        <w:rPr>
          <w:b/>
          <w:position w:val="-32"/>
          <w:sz w:val="28"/>
        </w:rPr>
        <w:object w:dxaOrig="3560" w:dyaOrig="760">
          <v:shape id="_x0000_i1063" type="#_x0000_t75" style="width:177.75pt;height:38.25pt" o:ole="" fillcolor="window">
            <v:imagedata r:id="rId87" o:title=""/>
          </v:shape>
          <o:OLEObject Type="Embed" ProgID="Equation.3" ShapeID="_x0000_i1063" DrawAspect="Content" ObjectID="_1453822769" r:id="rId88"/>
        </w:object>
      </w:r>
    </w:p>
    <w:p w:rsidR="00A25279" w:rsidRDefault="007272D1">
      <w:pPr>
        <w:suppressAutoHyphens/>
        <w:spacing w:line="360" w:lineRule="auto"/>
        <w:ind w:firstLine="720"/>
        <w:jc w:val="both"/>
        <w:rPr>
          <w:sz w:val="28"/>
        </w:rPr>
      </w:pPr>
      <w:r>
        <w:rPr>
          <w:sz w:val="28"/>
        </w:rPr>
        <w:t>Строим эпюру изгибающих моментов относительно оси х:</w:t>
      </w:r>
    </w:p>
    <w:p w:rsidR="00A25279" w:rsidRDefault="007272D1">
      <w:pPr>
        <w:suppressAutoHyphens/>
        <w:spacing w:line="360" w:lineRule="auto"/>
        <w:ind w:firstLine="720"/>
        <w:jc w:val="both"/>
        <w:rPr>
          <w:sz w:val="28"/>
        </w:rPr>
      </w:pPr>
      <w:r>
        <w:rPr>
          <w:sz w:val="28"/>
        </w:rPr>
        <w:t>Сечение 1-1;</w:t>
      </w:r>
    </w:p>
    <w:p w:rsidR="00A25279" w:rsidRDefault="007272D1">
      <w:pPr>
        <w:suppressAutoHyphens/>
        <w:spacing w:line="360" w:lineRule="auto"/>
        <w:ind w:firstLine="720"/>
        <w:jc w:val="both"/>
        <w:rPr>
          <w:sz w:val="28"/>
        </w:rPr>
      </w:pPr>
      <w:r>
        <w:rPr>
          <w:b/>
          <w:position w:val="-32"/>
          <w:sz w:val="28"/>
        </w:rPr>
        <w:object w:dxaOrig="5940" w:dyaOrig="760">
          <v:shape id="_x0000_i1064" type="#_x0000_t75" style="width:297pt;height:38.25pt" o:ole="" fillcolor="window">
            <v:imagedata r:id="rId89" o:title=""/>
          </v:shape>
          <o:OLEObject Type="Embed" ProgID="Equation.3" ShapeID="_x0000_i1064" DrawAspect="Content" ObjectID="_1453822770" r:id="rId90"/>
        </w:object>
      </w:r>
    </w:p>
    <w:p w:rsidR="00A25279" w:rsidRDefault="007272D1">
      <w:pPr>
        <w:suppressAutoHyphens/>
        <w:spacing w:line="360" w:lineRule="auto"/>
        <w:ind w:firstLine="720"/>
        <w:jc w:val="both"/>
        <w:rPr>
          <w:sz w:val="28"/>
        </w:rPr>
      </w:pPr>
      <w:r>
        <w:rPr>
          <w:sz w:val="28"/>
        </w:rPr>
        <w:t>Сечение 2-2;</w:t>
      </w:r>
    </w:p>
    <w:p w:rsidR="00A25279" w:rsidRDefault="007272D1">
      <w:pPr>
        <w:suppressAutoHyphens/>
        <w:spacing w:line="360" w:lineRule="auto"/>
        <w:ind w:firstLine="720"/>
        <w:jc w:val="both"/>
        <w:rPr>
          <w:sz w:val="28"/>
        </w:rPr>
      </w:pPr>
      <w:r>
        <w:rPr>
          <w:b/>
          <w:position w:val="-32"/>
          <w:sz w:val="28"/>
        </w:rPr>
        <w:object w:dxaOrig="5980" w:dyaOrig="760">
          <v:shape id="_x0000_i1065" type="#_x0000_t75" style="width:299.25pt;height:38.25pt" o:ole="" fillcolor="window">
            <v:imagedata r:id="rId91" o:title=""/>
          </v:shape>
          <o:OLEObject Type="Embed" ProgID="Equation.3" ShapeID="_x0000_i1065" DrawAspect="Content" ObjectID="_1453822771" r:id="rId92"/>
        </w:object>
      </w:r>
    </w:p>
    <w:p w:rsidR="00A25279" w:rsidRDefault="007272D1">
      <w:pPr>
        <w:suppressAutoHyphens/>
        <w:spacing w:line="360" w:lineRule="auto"/>
        <w:ind w:firstLine="720"/>
        <w:jc w:val="both"/>
        <w:rPr>
          <w:sz w:val="28"/>
        </w:rPr>
      </w:pPr>
      <w:r>
        <w:rPr>
          <w:sz w:val="28"/>
        </w:rPr>
        <w:t>Определим суммарные радиальные реакции</w:t>
      </w:r>
    </w:p>
    <w:p w:rsidR="00A25279" w:rsidRDefault="007272D1">
      <w:pPr>
        <w:suppressAutoHyphens/>
        <w:spacing w:line="360" w:lineRule="auto"/>
        <w:ind w:firstLine="720"/>
        <w:jc w:val="both"/>
        <w:rPr>
          <w:sz w:val="28"/>
        </w:rPr>
      </w:pPr>
      <w:r>
        <w:rPr>
          <w:position w:val="-40"/>
          <w:sz w:val="28"/>
        </w:rPr>
        <w:object w:dxaOrig="4560" w:dyaOrig="920">
          <v:shape id="_x0000_i1066" type="#_x0000_t75" style="width:228pt;height:45.75pt" o:ole="" fillcolor="window">
            <v:imagedata r:id="rId93" o:title=""/>
          </v:shape>
          <o:OLEObject Type="Embed" ProgID="Equation.3" ShapeID="_x0000_i1066" DrawAspect="Content" ObjectID="_1453822772" r:id="rId94"/>
        </w:object>
      </w:r>
    </w:p>
    <w:p w:rsidR="00A25279" w:rsidRDefault="007272D1">
      <w:pPr>
        <w:suppressAutoHyphens/>
        <w:spacing w:line="360" w:lineRule="auto"/>
        <w:ind w:firstLine="720"/>
        <w:jc w:val="both"/>
        <w:rPr>
          <w:sz w:val="28"/>
        </w:rPr>
      </w:pPr>
      <w:r>
        <w:rPr>
          <w:sz w:val="28"/>
        </w:rPr>
        <w:t>Определяем суммарные изгибающие моменты в наиболее нагруженном сечении.</w:t>
      </w:r>
    </w:p>
    <w:p w:rsidR="00A25279" w:rsidRDefault="007272D1">
      <w:pPr>
        <w:suppressAutoHyphens/>
        <w:spacing w:line="360" w:lineRule="auto"/>
        <w:ind w:firstLine="720"/>
        <w:jc w:val="both"/>
        <w:rPr>
          <w:sz w:val="28"/>
        </w:rPr>
      </w:pPr>
      <w:r>
        <w:rPr>
          <w:position w:val="-14"/>
          <w:sz w:val="28"/>
        </w:rPr>
        <w:object w:dxaOrig="5020" w:dyaOrig="460">
          <v:shape id="_x0000_i1067" type="#_x0000_t75" style="width:251.25pt;height:23.25pt" o:ole="" fillcolor="window">
            <v:imagedata r:id="rId95" o:title=""/>
          </v:shape>
          <o:OLEObject Type="Embed" ProgID="Equation.3" ShapeID="_x0000_i1067" DrawAspect="Content" ObjectID="_1453822773" r:id="rId96"/>
        </w:object>
      </w:r>
    </w:p>
    <w:p w:rsidR="00A25279" w:rsidRDefault="007272D1">
      <w:pPr>
        <w:suppressAutoHyphens/>
        <w:spacing w:line="360" w:lineRule="auto"/>
        <w:ind w:firstLine="720"/>
        <w:jc w:val="both"/>
        <w:rPr>
          <w:sz w:val="28"/>
        </w:rPr>
      </w:pPr>
      <w:r>
        <w:rPr>
          <w:sz w:val="28"/>
        </w:rPr>
        <w:t>Строим эпюру крутящих моментов</w:t>
      </w:r>
    </w:p>
    <w:p w:rsidR="00A25279" w:rsidRDefault="007272D1">
      <w:pPr>
        <w:suppressAutoHyphens/>
        <w:spacing w:line="360" w:lineRule="auto"/>
        <w:ind w:firstLine="720"/>
        <w:jc w:val="center"/>
        <w:rPr>
          <w:sz w:val="28"/>
        </w:rPr>
      </w:pPr>
      <w:r>
        <w:rPr>
          <w:position w:val="-10"/>
          <w:sz w:val="28"/>
        </w:rPr>
        <w:object w:dxaOrig="1300" w:dyaOrig="340">
          <v:shape id="_x0000_i1068" type="#_x0000_t75" style="width:65.25pt;height:17.25pt" o:ole="" fillcolor="window">
            <v:imagedata r:id="rId97" o:title=""/>
          </v:shape>
          <o:OLEObject Type="Embed" ProgID="Equation.3" ShapeID="_x0000_i1068" DrawAspect="Content" ObjectID="_1453822774" r:id="rId98"/>
        </w:object>
      </w:r>
    </w:p>
    <w:p w:rsidR="00A25279" w:rsidRDefault="007272D1">
      <w:pPr>
        <w:suppressAutoHyphens/>
        <w:spacing w:line="360" w:lineRule="auto"/>
        <w:ind w:firstLine="720"/>
        <w:jc w:val="both"/>
        <w:rPr>
          <w:sz w:val="28"/>
        </w:rPr>
      </w:pPr>
      <w:r>
        <w:rPr>
          <w:sz w:val="28"/>
        </w:rPr>
        <w:t>Определим напряжения в опасных сечениях вала:</w:t>
      </w:r>
    </w:p>
    <w:p w:rsidR="00A25279" w:rsidRDefault="007272D1">
      <w:pPr>
        <w:suppressAutoHyphens/>
        <w:spacing w:line="360" w:lineRule="auto"/>
        <w:ind w:firstLine="720"/>
        <w:jc w:val="both"/>
        <w:rPr>
          <w:sz w:val="28"/>
        </w:rPr>
      </w:pPr>
      <w:r>
        <w:rPr>
          <w:sz w:val="28"/>
        </w:rPr>
        <w:t>а) нормальные напряжения изменяются по симметричному циклу:</w:t>
      </w:r>
    </w:p>
    <w:p w:rsidR="00A25279" w:rsidRDefault="007272D1">
      <w:pPr>
        <w:suppressAutoHyphens/>
        <w:spacing w:line="360" w:lineRule="auto"/>
        <w:ind w:firstLine="720"/>
        <w:jc w:val="center"/>
        <w:rPr>
          <w:sz w:val="28"/>
        </w:rPr>
      </w:pPr>
      <w:r>
        <w:rPr>
          <w:position w:val="-30"/>
          <w:sz w:val="28"/>
        </w:rPr>
        <w:object w:dxaOrig="1960" w:dyaOrig="720">
          <v:shape id="_x0000_i1069" type="#_x0000_t75" style="width:98.25pt;height:36pt" o:ole="" fillcolor="window">
            <v:imagedata r:id="rId99" o:title=""/>
          </v:shape>
          <o:OLEObject Type="Embed" ProgID="Equation.3" ShapeID="_x0000_i1069" DrawAspect="Content" ObjectID="_1453822775" r:id="rId100"/>
        </w:object>
      </w:r>
    </w:p>
    <w:p w:rsidR="00A25279" w:rsidRDefault="007272D1">
      <w:pPr>
        <w:suppressAutoHyphens/>
        <w:spacing w:line="360" w:lineRule="auto"/>
        <w:ind w:firstLine="720"/>
        <w:jc w:val="both"/>
        <w:rPr>
          <w:sz w:val="28"/>
        </w:rPr>
      </w:pPr>
      <w:r>
        <w:rPr>
          <w:sz w:val="28"/>
        </w:rPr>
        <w:t xml:space="preserve">где: </w:t>
      </w:r>
      <w:r>
        <w:rPr>
          <w:sz w:val="28"/>
          <w:lang w:val="en-US"/>
        </w:rPr>
        <w:t>W</w:t>
      </w:r>
      <w:r>
        <w:rPr>
          <w:sz w:val="28"/>
          <w:vertAlign w:val="subscript"/>
        </w:rPr>
        <w:t>нетто</w:t>
      </w:r>
      <w:r>
        <w:rPr>
          <w:sz w:val="28"/>
        </w:rPr>
        <w:t xml:space="preserve"> - осевой момент сопротивления сечения вала,мм</w:t>
      </w:r>
      <w:r>
        <w:rPr>
          <w:sz w:val="28"/>
          <w:vertAlign w:val="superscript"/>
        </w:rPr>
        <w:t>3</w:t>
      </w:r>
    </w:p>
    <w:p w:rsidR="00A25279" w:rsidRDefault="007272D1">
      <w:pPr>
        <w:suppressAutoHyphens/>
        <w:spacing w:line="360" w:lineRule="auto"/>
        <w:ind w:firstLine="720"/>
        <w:jc w:val="center"/>
        <w:rPr>
          <w:sz w:val="28"/>
        </w:rPr>
      </w:pPr>
      <w:r>
        <w:rPr>
          <w:position w:val="-24"/>
          <w:sz w:val="28"/>
        </w:rPr>
        <w:object w:dxaOrig="2720" w:dyaOrig="660">
          <v:shape id="_x0000_i1070" type="#_x0000_t75" style="width:135.75pt;height:33pt" o:ole="" fillcolor="window">
            <v:imagedata r:id="rId101" o:title=""/>
          </v:shape>
          <o:OLEObject Type="Embed" ProgID="Equation.3" ShapeID="_x0000_i1070" DrawAspect="Content" ObjectID="_1453822776" r:id="rId102"/>
        </w:object>
      </w:r>
    </w:p>
    <w:p w:rsidR="00A25279" w:rsidRDefault="007272D1">
      <w:pPr>
        <w:suppressAutoHyphens/>
        <w:spacing w:line="360" w:lineRule="auto"/>
        <w:ind w:firstLine="720"/>
        <w:jc w:val="both"/>
        <w:rPr>
          <w:sz w:val="28"/>
        </w:rPr>
      </w:pPr>
      <w:r>
        <w:rPr>
          <w:sz w:val="28"/>
        </w:rPr>
        <w:t>Тогда</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position w:val="-24"/>
          <w:sz w:val="28"/>
        </w:rPr>
        <w:object w:dxaOrig="4640" w:dyaOrig="660">
          <v:shape id="_x0000_i1071" type="#_x0000_t75" style="width:231.75pt;height:33pt" o:ole="" fillcolor="window">
            <v:imagedata r:id="rId103" o:title=""/>
          </v:shape>
          <o:OLEObject Type="Embed" ProgID="Equation.3" ShapeID="_x0000_i1071" DrawAspect="Content" ObjectID="_1453822777" r:id="rId104"/>
        </w:object>
      </w:r>
    </w:p>
    <w:p w:rsidR="00A25279" w:rsidRDefault="007272D1">
      <w:pPr>
        <w:suppressAutoHyphens/>
        <w:spacing w:line="360" w:lineRule="auto"/>
        <w:ind w:firstLine="720"/>
        <w:jc w:val="both"/>
        <w:rPr>
          <w:sz w:val="28"/>
        </w:rPr>
      </w:pPr>
      <w:r>
        <w:rPr>
          <w:sz w:val="28"/>
        </w:rPr>
        <w:t xml:space="preserve">Тогда </w:t>
      </w:r>
      <w:r>
        <w:rPr>
          <w:position w:val="-24"/>
          <w:sz w:val="28"/>
        </w:rPr>
        <w:object w:dxaOrig="3400" w:dyaOrig="660">
          <v:shape id="_x0000_i1072" type="#_x0000_t75" style="width:170.25pt;height:33pt" o:ole="" fillcolor="window">
            <v:imagedata r:id="rId105" o:title=""/>
          </v:shape>
          <o:OLEObject Type="Embed" ProgID="Equation.3" ShapeID="_x0000_i1072" DrawAspect="Content" ObjectID="_1453822778" r:id="rId106"/>
        </w:object>
      </w:r>
    </w:p>
    <w:p w:rsidR="00A25279" w:rsidRDefault="007272D1">
      <w:pPr>
        <w:suppressAutoHyphens/>
        <w:spacing w:line="360" w:lineRule="auto"/>
        <w:ind w:firstLine="720"/>
        <w:jc w:val="both"/>
        <w:rPr>
          <w:sz w:val="28"/>
        </w:rPr>
      </w:pPr>
      <w:r>
        <w:rPr>
          <w:sz w:val="28"/>
        </w:rPr>
        <w:t xml:space="preserve">б) касательные напряжения изменяются по нулевому циклу, при котором  амплитуда  цикла </w:t>
      </w:r>
      <w:r>
        <w:rPr>
          <w:sz w:val="28"/>
        </w:rPr>
        <w:sym w:font="Symbol" w:char="F074"/>
      </w:r>
      <w:r>
        <w:rPr>
          <w:sz w:val="28"/>
          <w:vertAlign w:val="subscript"/>
          <w:lang w:val="en-US"/>
        </w:rPr>
        <w:t>a</w:t>
      </w:r>
      <w:r>
        <w:rPr>
          <w:sz w:val="28"/>
        </w:rPr>
        <w:t xml:space="preserve"> равна половине расчетных напряжений кручения</w:t>
      </w:r>
      <w:r>
        <w:rPr>
          <w:sz w:val="28"/>
          <w:lang w:val="en-US"/>
        </w:rPr>
        <w:t xml:space="preserve"> </w:t>
      </w:r>
      <w:r>
        <w:rPr>
          <w:sz w:val="28"/>
          <w:lang w:val="en-US"/>
        </w:rPr>
        <w:sym w:font="Symbol" w:char="F074"/>
      </w:r>
      <w:r>
        <w:rPr>
          <w:sz w:val="28"/>
          <w:vertAlign w:val="subscript"/>
        </w:rPr>
        <w:t>к</w:t>
      </w:r>
      <w:r>
        <w:rPr>
          <w:sz w:val="28"/>
        </w:rPr>
        <w:t xml:space="preserve"> :</w:t>
      </w:r>
    </w:p>
    <w:p w:rsidR="00A25279" w:rsidRDefault="007272D1">
      <w:pPr>
        <w:suppressAutoHyphens/>
        <w:spacing w:line="360" w:lineRule="auto"/>
        <w:ind w:firstLine="720"/>
        <w:jc w:val="center"/>
        <w:rPr>
          <w:sz w:val="28"/>
        </w:rPr>
      </w:pPr>
      <w:r>
        <w:rPr>
          <w:position w:val="-30"/>
          <w:sz w:val="28"/>
        </w:rPr>
        <w:object w:dxaOrig="1939" w:dyaOrig="700">
          <v:shape id="_x0000_i1073" type="#_x0000_t75" style="width:96.75pt;height:35.25pt" o:ole="" fillcolor="window">
            <v:imagedata r:id="rId107" o:title=""/>
          </v:shape>
          <o:OLEObject Type="Embed" ProgID="Equation.3" ShapeID="_x0000_i1073" DrawAspect="Content" ObjectID="_1453822779" r:id="rId108"/>
        </w:object>
      </w:r>
      <w:r>
        <w:rPr>
          <w:sz w:val="28"/>
        </w:rPr>
        <w:t xml:space="preserve"> ,</w:t>
      </w:r>
    </w:p>
    <w:p w:rsidR="00A25279" w:rsidRDefault="007272D1">
      <w:pPr>
        <w:suppressAutoHyphens/>
        <w:spacing w:line="360" w:lineRule="auto"/>
        <w:ind w:firstLine="720"/>
        <w:jc w:val="both"/>
        <w:rPr>
          <w:sz w:val="28"/>
        </w:rPr>
      </w:pPr>
      <w:r>
        <w:rPr>
          <w:sz w:val="28"/>
        </w:rPr>
        <w:t>где М</w:t>
      </w:r>
      <w:r>
        <w:rPr>
          <w:sz w:val="28"/>
          <w:vertAlign w:val="subscript"/>
        </w:rPr>
        <w:t>К</w:t>
      </w:r>
      <w:r>
        <w:rPr>
          <w:sz w:val="28"/>
        </w:rPr>
        <w:t xml:space="preserve"> - крутящий момент, Н м</w:t>
      </w:r>
    </w:p>
    <w:p w:rsidR="00A25279" w:rsidRDefault="007272D1">
      <w:pPr>
        <w:suppressAutoHyphens/>
        <w:spacing w:line="360" w:lineRule="auto"/>
        <w:ind w:firstLine="720"/>
        <w:jc w:val="both"/>
        <w:rPr>
          <w:sz w:val="28"/>
        </w:rPr>
      </w:pPr>
      <w:r>
        <w:rPr>
          <w:sz w:val="28"/>
          <w:lang w:val="en-US"/>
        </w:rPr>
        <w:t>W</w:t>
      </w:r>
      <w:r>
        <w:rPr>
          <w:sz w:val="28"/>
          <w:vertAlign w:val="subscript"/>
        </w:rPr>
        <w:t>РНЕТТО</w:t>
      </w:r>
      <w:r>
        <w:rPr>
          <w:sz w:val="28"/>
        </w:rPr>
        <w:t xml:space="preserve"> -полярный момент инерции сопротивления сечения вала, мм3</w:t>
      </w:r>
    </w:p>
    <w:p w:rsidR="00A25279" w:rsidRDefault="007272D1">
      <w:pPr>
        <w:suppressAutoHyphens/>
        <w:spacing w:line="360" w:lineRule="auto"/>
        <w:ind w:firstLine="720"/>
        <w:jc w:val="center"/>
        <w:rPr>
          <w:sz w:val="28"/>
        </w:rPr>
      </w:pPr>
      <w:r>
        <w:rPr>
          <w:position w:val="-24"/>
          <w:sz w:val="28"/>
        </w:rPr>
        <w:object w:dxaOrig="3180" w:dyaOrig="660">
          <v:shape id="_x0000_i1074" type="#_x0000_t75" style="width:159pt;height:33pt" o:ole="" fillcolor="window">
            <v:imagedata r:id="rId109" o:title=""/>
          </v:shape>
          <o:OLEObject Type="Embed" ProgID="Equation.3" ShapeID="_x0000_i1074" DrawAspect="Content" ObjectID="_1453822780" r:id="rId110"/>
        </w:object>
      </w:r>
    </w:p>
    <w:p w:rsidR="00A25279" w:rsidRDefault="007272D1">
      <w:pPr>
        <w:suppressAutoHyphens/>
        <w:spacing w:line="360" w:lineRule="auto"/>
        <w:ind w:firstLine="720"/>
        <w:jc w:val="both"/>
        <w:rPr>
          <w:sz w:val="28"/>
        </w:rPr>
      </w:pPr>
      <w:r>
        <w:rPr>
          <w:position w:val="-24"/>
          <w:sz w:val="28"/>
        </w:rPr>
        <w:object w:dxaOrig="4700" w:dyaOrig="660">
          <v:shape id="_x0000_i1075" type="#_x0000_t75" style="width:234.75pt;height:33pt" o:ole="" fillcolor="window">
            <v:imagedata r:id="rId111" o:title=""/>
          </v:shape>
          <o:OLEObject Type="Embed" ProgID="Equation.3" ShapeID="_x0000_i1075" DrawAspect="Content" ObjectID="_1453822781" r:id="rId112"/>
        </w:object>
      </w:r>
    </w:p>
    <w:p w:rsidR="00A25279" w:rsidRDefault="007272D1">
      <w:pPr>
        <w:suppressAutoHyphens/>
        <w:spacing w:line="360" w:lineRule="auto"/>
        <w:ind w:firstLine="720"/>
        <w:jc w:val="both"/>
        <w:rPr>
          <w:sz w:val="28"/>
        </w:rPr>
      </w:pPr>
      <w:r>
        <w:rPr>
          <w:position w:val="-30"/>
          <w:sz w:val="28"/>
        </w:rPr>
        <w:object w:dxaOrig="3060" w:dyaOrig="720">
          <v:shape id="_x0000_i1076" type="#_x0000_t75" style="width:153pt;height:36pt" o:ole="" fillcolor="window">
            <v:imagedata r:id="rId113" o:title=""/>
          </v:shape>
          <o:OLEObject Type="Embed" ProgID="Equation.3" ShapeID="_x0000_i1076" DrawAspect="Content" ObjectID="_1453822782" r:id="rId114"/>
        </w:object>
      </w:r>
    </w:p>
    <w:p w:rsidR="00A25279" w:rsidRDefault="007272D1">
      <w:pPr>
        <w:suppressAutoHyphens/>
        <w:spacing w:line="360" w:lineRule="auto"/>
        <w:ind w:firstLine="720"/>
        <w:jc w:val="both"/>
        <w:rPr>
          <w:sz w:val="28"/>
        </w:rPr>
      </w:pPr>
      <w:r>
        <w:rPr>
          <w:sz w:val="28"/>
        </w:rPr>
        <w:t>Определим коэффициент концентрации нормальных и касательных напряжений для расчетного сечения вала:</w:t>
      </w:r>
    </w:p>
    <w:p w:rsidR="00A25279" w:rsidRDefault="007272D1">
      <w:pPr>
        <w:suppressAutoHyphens/>
        <w:spacing w:line="360" w:lineRule="auto"/>
        <w:ind w:firstLine="720"/>
        <w:jc w:val="both"/>
        <w:rPr>
          <w:sz w:val="28"/>
        </w:rPr>
      </w:pPr>
      <w:r>
        <w:rPr>
          <w:position w:val="-64"/>
          <w:sz w:val="28"/>
        </w:rPr>
        <w:object w:dxaOrig="2900" w:dyaOrig="1400">
          <v:shape id="_x0000_i1077" type="#_x0000_t75" style="width:144.75pt;height:69.75pt" o:ole="" fillcolor="window">
            <v:imagedata r:id="rId115" o:title=""/>
          </v:shape>
          <o:OLEObject Type="Embed" ProgID="Equation.3" ShapeID="_x0000_i1077" DrawAspect="Content" ObjectID="_1453822783" r:id="rId116"/>
        </w:object>
      </w:r>
    </w:p>
    <w:p w:rsidR="00A25279" w:rsidRDefault="007272D1">
      <w:pPr>
        <w:suppressAutoHyphens/>
        <w:spacing w:line="360" w:lineRule="auto"/>
        <w:ind w:firstLine="720"/>
        <w:jc w:val="both"/>
        <w:rPr>
          <w:sz w:val="28"/>
        </w:rPr>
      </w:pPr>
      <w:r>
        <w:rPr>
          <w:sz w:val="28"/>
        </w:rPr>
        <w:t>где К</w:t>
      </w:r>
      <w:r>
        <w:rPr>
          <w:sz w:val="28"/>
          <w:vertAlign w:val="subscript"/>
        </w:rPr>
        <w:sym w:font="Symbol" w:char="F073"/>
      </w:r>
      <w:r>
        <w:rPr>
          <w:sz w:val="28"/>
        </w:rPr>
        <w:t xml:space="preserve"> и К</w:t>
      </w:r>
      <w:r>
        <w:rPr>
          <w:sz w:val="28"/>
          <w:vertAlign w:val="subscript"/>
        </w:rPr>
        <w:sym w:font="Symbol" w:char="F074"/>
      </w:r>
      <w:r>
        <w:rPr>
          <w:sz w:val="28"/>
        </w:rPr>
        <w:t xml:space="preserve"> - эффективные коэффициенты концентрации напряжений, принимаем К</w:t>
      </w:r>
      <w:r>
        <w:rPr>
          <w:sz w:val="28"/>
          <w:vertAlign w:val="subscript"/>
        </w:rPr>
        <w:sym w:font="Symbol" w:char="F073"/>
      </w:r>
      <w:r>
        <w:rPr>
          <w:sz w:val="28"/>
        </w:rPr>
        <w:t xml:space="preserve"> = 1,4; и К</w:t>
      </w:r>
      <w:r>
        <w:rPr>
          <w:sz w:val="28"/>
          <w:vertAlign w:val="subscript"/>
        </w:rPr>
        <w:sym w:font="Symbol" w:char="F074"/>
      </w:r>
      <w:r>
        <w:rPr>
          <w:sz w:val="28"/>
        </w:rPr>
        <w:t xml:space="preserve"> = 1,4</w:t>
      </w:r>
    </w:p>
    <w:p w:rsidR="00A25279" w:rsidRDefault="007272D1">
      <w:pPr>
        <w:suppressAutoHyphens/>
        <w:spacing w:line="360" w:lineRule="auto"/>
        <w:ind w:firstLine="720"/>
        <w:jc w:val="both"/>
        <w:rPr>
          <w:sz w:val="28"/>
          <w:lang w:val="en-US"/>
        </w:rPr>
      </w:pPr>
      <w:r>
        <w:rPr>
          <w:sz w:val="28"/>
        </w:rPr>
        <w:t>К</w:t>
      </w:r>
      <w:r>
        <w:rPr>
          <w:sz w:val="28"/>
          <w:vertAlign w:val="subscript"/>
          <w:lang w:val="en-US"/>
        </w:rPr>
        <w:t>d</w:t>
      </w:r>
      <w:r>
        <w:rPr>
          <w:sz w:val="28"/>
        </w:rPr>
        <w:t xml:space="preserve"> </w:t>
      </w:r>
      <w:r>
        <w:rPr>
          <w:b/>
          <w:sz w:val="28"/>
        </w:rPr>
        <w:t xml:space="preserve">- </w:t>
      </w:r>
      <w:r>
        <w:rPr>
          <w:sz w:val="28"/>
        </w:rPr>
        <w:t>коэффициент влияния абсолютных размеров</w:t>
      </w:r>
      <w:r>
        <w:rPr>
          <w:sz w:val="28"/>
          <w:lang w:val="en-US"/>
        </w:rPr>
        <w:t xml:space="preserve"> </w:t>
      </w:r>
      <w:r>
        <w:rPr>
          <w:sz w:val="28"/>
        </w:rPr>
        <w:t>поперечного сечения, принимаем</w:t>
      </w:r>
      <w:r>
        <w:rPr>
          <w:sz w:val="28"/>
          <w:lang w:val="en-US"/>
        </w:rPr>
        <w:t xml:space="preserve"> K</w:t>
      </w:r>
      <w:r>
        <w:rPr>
          <w:sz w:val="28"/>
          <w:vertAlign w:val="subscript"/>
          <w:lang w:val="en-US"/>
        </w:rPr>
        <w:t>d</w:t>
      </w:r>
      <w:r>
        <w:rPr>
          <w:sz w:val="28"/>
          <w:lang w:val="en-US"/>
        </w:rPr>
        <w:t xml:space="preserve"> =0,77.</w:t>
      </w:r>
    </w:p>
    <w:p w:rsidR="00A25279" w:rsidRDefault="007272D1">
      <w:pPr>
        <w:suppressAutoHyphens/>
        <w:spacing w:line="360" w:lineRule="auto"/>
        <w:ind w:firstLine="720"/>
        <w:jc w:val="both"/>
        <w:rPr>
          <w:sz w:val="28"/>
          <w:lang w:val="en-US"/>
        </w:rPr>
      </w:pPr>
      <w:r>
        <w:rPr>
          <w:sz w:val="28"/>
          <w:lang w:val="en-US"/>
        </w:rPr>
        <w:t>K</w:t>
      </w:r>
      <w:r>
        <w:rPr>
          <w:sz w:val="28"/>
          <w:vertAlign w:val="subscript"/>
          <w:lang w:val="en-US"/>
        </w:rPr>
        <w:t>F</w:t>
      </w:r>
      <w:r>
        <w:rPr>
          <w:sz w:val="28"/>
        </w:rPr>
        <w:t>- коэффициент влияния шероховатости, принимаем</w:t>
      </w:r>
      <w:r>
        <w:rPr>
          <w:sz w:val="28"/>
          <w:lang w:val="en-US"/>
        </w:rPr>
        <w:t xml:space="preserve"> K</w:t>
      </w:r>
      <w:r>
        <w:rPr>
          <w:sz w:val="28"/>
          <w:vertAlign w:val="subscript"/>
          <w:lang w:val="en-US"/>
        </w:rPr>
        <w:t>F</w:t>
      </w:r>
      <w:r>
        <w:rPr>
          <w:sz w:val="28"/>
          <w:lang w:val="en-US"/>
        </w:rPr>
        <w:t xml:space="preserve"> </w:t>
      </w:r>
    </w:p>
    <w:p w:rsidR="00A25279" w:rsidRDefault="007272D1">
      <w:pPr>
        <w:suppressAutoHyphens/>
        <w:spacing w:line="360" w:lineRule="auto"/>
        <w:ind w:firstLine="720"/>
        <w:jc w:val="both"/>
        <w:rPr>
          <w:sz w:val="28"/>
        </w:rPr>
      </w:pPr>
      <w:r>
        <w:rPr>
          <w:sz w:val="28"/>
        </w:rPr>
        <w:t>К</w:t>
      </w:r>
      <w:r>
        <w:rPr>
          <w:sz w:val="28"/>
          <w:vertAlign w:val="subscript"/>
        </w:rPr>
        <w:t>У</w:t>
      </w:r>
      <w:r>
        <w:rPr>
          <w:sz w:val="28"/>
        </w:rPr>
        <w:t>- коэффициент влияния поверхностного упрочнения, принимаем К</w:t>
      </w:r>
      <w:r>
        <w:rPr>
          <w:sz w:val="28"/>
          <w:vertAlign w:val="subscript"/>
        </w:rPr>
        <w:t>У</w:t>
      </w:r>
      <w:r>
        <w:rPr>
          <w:sz w:val="28"/>
        </w:rPr>
        <w:t xml:space="preserve"> = 1.6.</w:t>
      </w:r>
    </w:p>
    <w:p w:rsidR="00A25279" w:rsidRDefault="007272D1">
      <w:pPr>
        <w:suppressAutoHyphens/>
        <w:spacing w:line="360" w:lineRule="auto"/>
        <w:ind w:firstLine="720"/>
        <w:jc w:val="both"/>
        <w:rPr>
          <w:sz w:val="28"/>
        </w:rPr>
      </w:pPr>
      <w:r>
        <w:rPr>
          <w:sz w:val="28"/>
        </w:rPr>
        <w:t xml:space="preserve">Тогда </w:t>
      </w:r>
      <w:r>
        <w:rPr>
          <w:position w:val="-28"/>
          <w:sz w:val="28"/>
        </w:rPr>
        <w:object w:dxaOrig="4320" w:dyaOrig="660">
          <v:shape id="_x0000_i1078" type="#_x0000_t75" style="width:3in;height:33pt" o:ole="" fillcolor="window">
            <v:imagedata r:id="rId117" o:title=""/>
          </v:shape>
          <o:OLEObject Type="Embed" ProgID="Equation.3" ShapeID="_x0000_i1078" DrawAspect="Content" ObjectID="_1453822784" r:id="rId118"/>
        </w:object>
      </w:r>
    </w:p>
    <w:p w:rsidR="00A25279" w:rsidRDefault="007272D1">
      <w:pPr>
        <w:pStyle w:val="a8"/>
      </w:pPr>
      <w:r>
        <w:t>Определяем  пределы выносливости в расчетном сечении вала</w:t>
      </w:r>
    </w:p>
    <w:p w:rsidR="00A25279" w:rsidRDefault="007272D1">
      <w:pPr>
        <w:suppressAutoHyphens/>
        <w:spacing w:line="360" w:lineRule="auto"/>
        <w:ind w:firstLine="720"/>
        <w:jc w:val="center"/>
        <w:rPr>
          <w:sz w:val="28"/>
        </w:rPr>
      </w:pPr>
      <w:r>
        <w:rPr>
          <w:position w:val="-30"/>
          <w:sz w:val="28"/>
        </w:rPr>
        <w:object w:dxaOrig="3879" w:dyaOrig="700">
          <v:shape id="_x0000_i1079" type="#_x0000_t75" style="width:213.75pt;height:39pt" o:ole="" fillcolor="window">
            <v:imagedata r:id="rId119" o:title=""/>
          </v:shape>
          <o:OLEObject Type="Embed" ProgID="Equation.3" ShapeID="_x0000_i1079" DrawAspect="Content" ObjectID="_1453822785" r:id="rId120"/>
        </w:object>
      </w:r>
    </w:p>
    <w:p w:rsidR="00A25279" w:rsidRDefault="007272D1">
      <w:pPr>
        <w:suppressAutoHyphens/>
        <w:spacing w:line="360" w:lineRule="auto"/>
        <w:ind w:firstLine="720"/>
        <w:jc w:val="both"/>
        <w:rPr>
          <w:sz w:val="28"/>
        </w:rPr>
      </w:pPr>
      <w:r>
        <w:rPr>
          <w:sz w:val="28"/>
        </w:rPr>
        <w:t xml:space="preserve">где </w:t>
      </w:r>
      <w:r>
        <w:rPr>
          <w:sz w:val="28"/>
        </w:rPr>
        <w:sym w:font="Symbol" w:char="F073"/>
      </w:r>
      <w:r>
        <w:rPr>
          <w:sz w:val="28"/>
          <w:vertAlign w:val="subscript"/>
        </w:rPr>
        <w:t>-1</w:t>
      </w:r>
      <w:r>
        <w:rPr>
          <w:sz w:val="28"/>
        </w:rPr>
        <w:t xml:space="preserve"> и </w:t>
      </w:r>
      <w:r>
        <w:rPr>
          <w:sz w:val="28"/>
        </w:rPr>
        <w:sym w:font="Symbol" w:char="F074"/>
      </w:r>
      <w:r>
        <w:rPr>
          <w:sz w:val="28"/>
          <w:vertAlign w:val="subscript"/>
        </w:rPr>
        <w:t>-1</w:t>
      </w:r>
      <w:r>
        <w:rPr>
          <w:sz w:val="28"/>
        </w:rPr>
        <w:t xml:space="preserve"> - пределы выносливости образцов при симметричном цикле изгиба и кручения, принимаем </w:t>
      </w:r>
      <w:r>
        <w:rPr>
          <w:sz w:val="28"/>
        </w:rPr>
        <w:sym w:font="Symbol" w:char="F073"/>
      </w:r>
      <w:r>
        <w:rPr>
          <w:sz w:val="28"/>
          <w:vertAlign w:val="subscript"/>
        </w:rPr>
        <w:t>-1</w:t>
      </w:r>
      <w:r>
        <w:rPr>
          <w:sz w:val="28"/>
        </w:rPr>
        <w:t xml:space="preserve"> = 380 Н/мм</w:t>
      </w:r>
      <w:r>
        <w:rPr>
          <w:sz w:val="28"/>
          <w:vertAlign w:val="superscript"/>
        </w:rPr>
        <w:t>2</w:t>
      </w:r>
      <w:r>
        <w:rPr>
          <w:sz w:val="28"/>
        </w:rPr>
        <w:t xml:space="preserve">, </w:t>
      </w:r>
      <w:r>
        <w:rPr>
          <w:sz w:val="28"/>
        </w:rPr>
        <w:sym w:font="Symbol" w:char="F074"/>
      </w:r>
      <w:r>
        <w:rPr>
          <w:sz w:val="28"/>
          <w:vertAlign w:val="subscript"/>
        </w:rPr>
        <w:t>-1</w:t>
      </w:r>
      <w:r>
        <w:rPr>
          <w:sz w:val="28"/>
        </w:rPr>
        <w:t xml:space="preserve"> = 0,58, </w:t>
      </w:r>
      <w:r>
        <w:rPr>
          <w:sz w:val="28"/>
        </w:rPr>
        <w:sym w:font="Symbol" w:char="F073"/>
      </w:r>
      <w:r>
        <w:rPr>
          <w:sz w:val="28"/>
          <w:vertAlign w:val="subscript"/>
        </w:rPr>
        <w:t>-1</w:t>
      </w:r>
      <w:r>
        <w:rPr>
          <w:sz w:val="28"/>
        </w:rPr>
        <w:t xml:space="preserve"> = 0,58 </w:t>
      </w:r>
      <w:r>
        <w:rPr>
          <w:sz w:val="28"/>
        </w:rPr>
        <w:sym w:font="Symbol" w:char="F0D7"/>
      </w:r>
      <w:r>
        <w:rPr>
          <w:sz w:val="28"/>
        </w:rPr>
        <w:t xml:space="preserve"> 380 = 220,4 Н/мм</w:t>
      </w:r>
      <w:r>
        <w:rPr>
          <w:sz w:val="28"/>
          <w:vertAlign w:val="superscript"/>
        </w:rPr>
        <w:t>2</w:t>
      </w:r>
    </w:p>
    <w:p w:rsidR="00A25279" w:rsidRDefault="007272D1">
      <w:pPr>
        <w:suppressAutoHyphens/>
        <w:spacing w:line="360" w:lineRule="auto"/>
        <w:ind w:firstLine="720"/>
        <w:jc w:val="both"/>
        <w:rPr>
          <w:sz w:val="28"/>
        </w:rPr>
      </w:pPr>
      <w:r>
        <w:rPr>
          <w:sz w:val="28"/>
        </w:rPr>
        <w:t>Следовательно:</w:t>
      </w:r>
    </w:p>
    <w:p w:rsidR="00A25279" w:rsidRDefault="007272D1">
      <w:pPr>
        <w:suppressAutoHyphens/>
        <w:spacing w:line="360" w:lineRule="auto"/>
        <w:ind w:firstLine="720"/>
        <w:jc w:val="center"/>
        <w:rPr>
          <w:sz w:val="28"/>
        </w:rPr>
      </w:pPr>
      <w:r>
        <w:rPr>
          <w:position w:val="-62"/>
          <w:sz w:val="28"/>
        </w:rPr>
        <w:object w:dxaOrig="3100" w:dyaOrig="1359">
          <v:shape id="_x0000_i1080" type="#_x0000_t75" style="width:155.25pt;height:68.25pt" o:ole="" fillcolor="window">
            <v:imagedata r:id="rId121" o:title=""/>
          </v:shape>
          <o:OLEObject Type="Embed" ProgID="Equation.3" ShapeID="_x0000_i1080" DrawAspect="Content" ObjectID="_1453822786" r:id="rId122"/>
        </w:object>
      </w:r>
    </w:p>
    <w:p w:rsidR="00A25279" w:rsidRDefault="007272D1">
      <w:pPr>
        <w:pStyle w:val="a6"/>
      </w:pPr>
      <w:r>
        <w:t>Определяем коэффициенты запаса прочности по нормальным и касательным напряжениям:</w:t>
      </w:r>
    </w:p>
    <w:p w:rsidR="00A25279" w:rsidRDefault="007272D1">
      <w:pPr>
        <w:suppressAutoHyphens/>
        <w:spacing w:line="360" w:lineRule="auto"/>
        <w:ind w:firstLine="720"/>
        <w:jc w:val="center"/>
        <w:rPr>
          <w:sz w:val="28"/>
        </w:rPr>
      </w:pPr>
      <w:r>
        <w:rPr>
          <w:position w:val="-30"/>
          <w:sz w:val="28"/>
        </w:rPr>
        <w:object w:dxaOrig="2680" w:dyaOrig="720">
          <v:shape id="_x0000_i1081" type="#_x0000_t75" style="width:134.25pt;height:36pt" o:ole="" fillcolor="window">
            <v:imagedata r:id="rId123" o:title=""/>
          </v:shape>
          <o:OLEObject Type="Embed" ProgID="Equation.3" ShapeID="_x0000_i1081" DrawAspect="Content" ObjectID="_1453822787" r:id="rId124"/>
        </w:object>
      </w:r>
    </w:p>
    <w:p w:rsidR="00A25279" w:rsidRDefault="007272D1">
      <w:pPr>
        <w:suppressAutoHyphens/>
        <w:spacing w:line="360" w:lineRule="auto"/>
        <w:ind w:firstLine="720"/>
        <w:jc w:val="both"/>
        <w:rPr>
          <w:sz w:val="28"/>
        </w:rPr>
      </w:pPr>
      <w:r>
        <w:rPr>
          <w:sz w:val="28"/>
        </w:rPr>
        <w:t>Подставляя значения, получим</w:t>
      </w:r>
    </w:p>
    <w:p w:rsidR="00A25279" w:rsidRDefault="007272D1">
      <w:pPr>
        <w:suppressAutoHyphens/>
        <w:spacing w:line="360" w:lineRule="auto"/>
        <w:ind w:firstLine="720"/>
        <w:jc w:val="center"/>
        <w:rPr>
          <w:sz w:val="28"/>
        </w:rPr>
      </w:pPr>
      <w:r>
        <w:rPr>
          <w:position w:val="-62"/>
          <w:sz w:val="28"/>
        </w:rPr>
        <w:object w:dxaOrig="2079" w:dyaOrig="1359">
          <v:shape id="_x0000_i1082" type="#_x0000_t75" style="width:104.25pt;height:68.25pt" o:ole="" fillcolor="window">
            <v:imagedata r:id="rId125" o:title=""/>
          </v:shape>
          <o:OLEObject Type="Embed" ProgID="Equation.3" ShapeID="_x0000_i1082" DrawAspect="Content" ObjectID="_1453822788" r:id="rId126"/>
        </w:object>
      </w:r>
    </w:p>
    <w:p w:rsidR="00A25279" w:rsidRDefault="007272D1">
      <w:pPr>
        <w:pStyle w:val="a6"/>
      </w:pPr>
      <w:r>
        <w:t>Определим общий коэффициент запаса прочности в опасном сечении</w:t>
      </w:r>
    </w:p>
    <w:p w:rsidR="00A25279" w:rsidRDefault="007272D1">
      <w:pPr>
        <w:suppressAutoHyphens/>
        <w:spacing w:line="360" w:lineRule="auto"/>
        <w:ind w:firstLine="720"/>
        <w:jc w:val="both"/>
        <w:rPr>
          <w:sz w:val="28"/>
        </w:rPr>
      </w:pPr>
      <w:r>
        <w:rPr>
          <w:position w:val="-72"/>
          <w:sz w:val="28"/>
        </w:rPr>
        <w:object w:dxaOrig="3220" w:dyaOrig="1560">
          <v:shape id="_x0000_i1083" type="#_x0000_t75" style="width:161.25pt;height:78pt" o:ole="" fillcolor="window">
            <v:imagedata r:id="rId127" o:title=""/>
          </v:shape>
          <o:OLEObject Type="Embed" ProgID="Equation.3" ShapeID="_x0000_i1083" DrawAspect="Content" ObjectID="_1453822789" r:id="rId128"/>
        </w:object>
      </w:r>
    </w:p>
    <w:p w:rsidR="00A25279" w:rsidRDefault="007272D1">
      <w:pPr>
        <w:suppressAutoHyphens/>
        <w:spacing w:line="360" w:lineRule="auto"/>
        <w:ind w:firstLine="720"/>
        <w:jc w:val="both"/>
        <w:rPr>
          <w:sz w:val="28"/>
        </w:rPr>
      </w:pPr>
      <w:r>
        <w:rPr>
          <w:sz w:val="28"/>
        </w:rPr>
        <w:t>Следовательно вал в опасном сечении удовлетворяет условиям прочности.</w:t>
      </w:r>
    </w:p>
    <w:p w:rsidR="00A25279" w:rsidRDefault="007272D1">
      <w:pPr>
        <w:pStyle w:val="1"/>
        <w:jc w:val="center"/>
      </w:pPr>
      <w:r>
        <w:br w:type="page"/>
        <w:t>9.  ОХРАНА ТРУДА</w:t>
      </w:r>
    </w:p>
    <w:p w:rsidR="00A25279" w:rsidRDefault="00A25279">
      <w:pPr>
        <w:suppressAutoHyphens/>
        <w:spacing w:line="360" w:lineRule="auto"/>
        <w:ind w:firstLine="720"/>
        <w:jc w:val="both"/>
        <w:rPr>
          <w:b/>
          <w:sz w:val="28"/>
        </w:rPr>
      </w:pPr>
    </w:p>
    <w:p w:rsidR="00A25279" w:rsidRDefault="007272D1">
      <w:pPr>
        <w:pStyle w:val="2"/>
        <w:jc w:val="center"/>
      </w:pPr>
      <w:r>
        <w:t>9.1 .Анализ состояния охраны труда в “Конном заводе157”.</w:t>
      </w:r>
    </w:p>
    <w:p w:rsidR="00A25279" w:rsidRDefault="00A25279">
      <w:pPr>
        <w:suppressAutoHyphens/>
        <w:spacing w:line="360" w:lineRule="auto"/>
        <w:ind w:firstLine="720"/>
        <w:jc w:val="both"/>
        <w:rPr>
          <w:sz w:val="28"/>
          <w:lang w:val="en-US"/>
        </w:rPr>
      </w:pPr>
    </w:p>
    <w:p w:rsidR="00A25279" w:rsidRDefault="007272D1">
      <w:pPr>
        <w:suppressAutoHyphens/>
        <w:spacing w:line="360" w:lineRule="auto"/>
        <w:ind w:firstLine="720"/>
        <w:jc w:val="both"/>
        <w:rPr>
          <w:sz w:val="28"/>
        </w:rPr>
      </w:pPr>
      <w:r>
        <w:rPr>
          <w:sz w:val="28"/>
        </w:rPr>
        <w:t>Проводимая в Конном заводе работа по охране труда соответствует “Положению об организации работы по охране труда на предприятиях и в организациях агропромышленного комплекса Российской Федерации” от 2000 года. Решением правления ответственность за состояние труда возложено на директора, который своим приказом возлагает ответственность за главными специалистами по отраслям, а на производственных участках за руководителями этих подразделений. Так в механизации - за главным инженером, в животноводстве - за главным зоотехником, в энергохозяйстве - за главным энергетиком, в строительстве - за прорабом. Работа по охране труда, ее координация и контроль проводится инженером по охране труда, который совместно с главными специалистами составляет план работы по охране труда, большая часть вопросов которого включается в коллективный договор, заключаемый между администрацией и трудовым коллективом.</w:t>
      </w:r>
    </w:p>
    <w:p w:rsidR="00A25279" w:rsidRDefault="007272D1">
      <w:pPr>
        <w:suppressAutoHyphens/>
        <w:spacing w:line="360" w:lineRule="auto"/>
        <w:ind w:firstLine="720"/>
        <w:jc w:val="both"/>
        <w:rPr>
          <w:sz w:val="28"/>
        </w:rPr>
      </w:pPr>
      <w:r>
        <w:rPr>
          <w:sz w:val="28"/>
        </w:rPr>
        <w:t>Не смотря на проводимую работу в Конном заводе происходят несчастные случаи.</w:t>
      </w:r>
    </w:p>
    <w:p w:rsidR="00A25279" w:rsidRDefault="00A25279">
      <w:pPr>
        <w:suppressAutoHyphens/>
        <w:spacing w:line="360" w:lineRule="auto"/>
        <w:ind w:firstLine="720"/>
        <w:jc w:val="both"/>
        <w:rPr>
          <w:sz w:val="28"/>
        </w:rPr>
      </w:pPr>
    </w:p>
    <w:p w:rsidR="00A25279" w:rsidRDefault="007272D1">
      <w:pPr>
        <w:pStyle w:val="2"/>
        <w:jc w:val="center"/>
      </w:pPr>
      <w:r>
        <w:t>9.1.1. Анализ производственного травматизма.</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На основе анализа актов по форме Н-1 несчастных случаев за последние три года, заполним следующие таблицы.</w:t>
      </w:r>
    </w:p>
    <w:p w:rsidR="00A25279" w:rsidRDefault="007272D1">
      <w:pPr>
        <w:suppressAutoHyphens/>
        <w:spacing w:line="360" w:lineRule="auto"/>
        <w:ind w:firstLine="720"/>
        <w:jc w:val="right"/>
        <w:rPr>
          <w:sz w:val="28"/>
        </w:rPr>
      </w:pPr>
      <w:r>
        <w:rPr>
          <w:sz w:val="28"/>
        </w:rPr>
        <w:t>Таблица 9.1.</w:t>
      </w:r>
    </w:p>
    <w:p w:rsidR="00A25279" w:rsidRDefault="007272D1">
      <w:pPr>
        <w:pStyle w:val="a8"/>
        <w:jc w:val="center"/>
      </w:pPr>
      <w:r>
        <w:t>Распределение несчастных случаев (н.с.) и дней нетрудоспособности (д.н.)по месяцам года</w:t>
      </w:r>
    </w:p>
    <w:p w:rsidR="00A25279" w:rsidRDefault="00A25279">
      <w:pPr>
        <w:suppressAutoHyphens/>
        <w:spacing w:line="360" w:lineRule="auto"/>
        <w:ind w:firstLine="720"/>
        <w:jc w:val="both"/>
        <w:rPr>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278"/>
        <w:gridCol w:w="438"/>
        <w:gridCol w:w="438"/>
        <w:gridCol w:w="438"/>
        <w:gridCol w:w="438"/>
        <w:gridCol w:w="438"/>
        <w:gridCol w:w="439"/>
        <w:gridCol w:w="438"/>
        <w:gridCol w:w="438"/>
        <w:gridCol w:w="438"/>
        <w:gridCol w:w="438"/>
        <w:gridCol w:w="439"/>
        <w:gridCol w:w="567"/>
        <w:gridCol w:w="1417"/>
      </w:tblGrid>
      <w:tr w:rsidR="00A25279">
        <w:trPr>
          <w:cantSplit/>
        </w:trPr>
        <w:tc>
          <w:tcPr>
            <w:tcW w:w="990" w:type="dxa"/>
            <w:vMerge w:val="restart"/>
            <w:tcBorders>
              <w:top w:val="single" w:sz="6" w:space="0" w:color="auto"/>
              <w:bottom w:val="nil"/>
            </w:tcBorders>
          </w:tcPr>
          <w:p w:rsidR="00A25279" w:rsidRDefault="00B83619">
            <w:pPr>
              <w:suppressAutoHyphens/>
              <w:spacing w:line="360" w:lineRule="auto"/>
              <w:jc w:val="center"/>
            </w:pPr>
            <w:r>
              <w:rPr>
                <w:noProof/>
              </w:rPr>
              <w:pict>
                <v:line id="_x0000_s1048" style="position:absolute;left:0;text-align:left;z-index:251664896;mso-position-horizontal:absolute;mso-position-horizontal-relative:text;mso-position-vertical:absolute;mso-position-vertical-relative:text" from="-384.7pt,14.3pt" to="-100.65pt,14.35pt" o:allowincell="f" strokeweight="1pt">
                  <v:stroke startarrowwidth="narrow" startarrowlength="short" endarrowwidth="narrow" endarrowlength="short"/>
                </v:line>
              </w:pict>
            </w:r>
            <w:r w:rsidR="007272D1">
              <w:t>Годы</w:t>
            </w:r>
          </w:p>
        </w:tc>
        <w:tc>
          <w:tcPr>
            <w:tcW w:w="1278" w:type="dxa"/>
            <w:vMerge w:val="restart"/>
            <w:tcBorders>
              <w:bottom w:val="nil"/>
            </w:tcBorders>
          </w:tcPr>
          <w:p w:rsidR="00A25279" w:rsidRDefault="007272D1">
            <w:pPr>
              <w:suppressAutoHyphens/>
              <w:spacing w:line="360" w:lineRule="auto"/>
              <w:jc w:val="center"/>
            </w:pPr>
            <w:r>
              <w:t>Показатели</w:t>
            </w:r>
          </w:p>
        </w:tc>
        <w:tc>
          <w:tcPr>
            <w:tcW w:w="4820" w:type="dxa"/>
            <w:gridSpan w:val="11"/>
          </w:tcPr>
          <w:p w:rsidR="00A25279" w:rsidRDefault="007272D1">
            <w:pPr>
              <w:suppressAutoHyphens/>
              <w:spacing w:line="360" w:lineRule="auto"/>
              <w:jc w:val="center"/>
            </w:pPr>
            <w:r>
              <w:t>МЕСЯЦЫ</w:t>
            </w:r>
          </w:p>
        </w:tc>
        <w:tc>
          <w:tcPr>
            <w:tcW w:w="567" w:type="dxa"/>
            <w:tcBorders>
              <w:bottom w:val="single" w:sz="6" w:space="0" w:color="auto"/>
            </w:tcBorders>
          </w:tcPr>
          <w:p w:rsidR="00A25279" w:rsidRDefault="007272D1">
            <w:pPr>
              <w:suppressAutoHyphens/>
              <w:spacing w:line="360" w:lineRule="auto"/>
              <w:jc w:val="center"/>
            </w:pPr>
            <w:r>
              <w:t>Всего</w:t>
            </w:r>
          </w:p>
        </w:tc>
        <w:tc>
          <w:tcPr>
            <w:tcW w:w="1417" w:type="dxa"/>
          </w:tcPr>
          <w:p w:rsidR="00A25279" w:rsidRDefault="007272D1">
            <w:pPr>
              <w:suppressAutoHyphens/>
              <w:spacing w:line="360" w:lineRule="auto"/>
              <w:jc w:val="center"/>
            </w:pPr>
            <w:r>
              <w:t>Число работающих</w:t>
            </w:r>
          </w:p>
        </w:tc>
      </w:tr>
      <w:tr w:rsidR="00A25279">
        <w:trPr>
          <w:cantSplit/>
        </w:trPr>
        <w:tc>
          <w:tcPr>
            <w:tcW w:w="990" w:type="dxa"/>
            <w:vMerge/>
            <w:tcBorders>
              <w:top w:val="nil"/>
            </w:tcBorders>
          </w:tcPr>
          <w:p w:rsidR="00A25279" w:rsidRDefault="00A25279">
            <w:pPr>
              <w:suppressAutoHyphens/>
              <w:spacing w:line="360" w:lineRule="auto"/>
              <w:jc w:val="center"/>
            </w:pPr>
          </w:p>
        </w:tc>
        <w:tc>
          <w:tcPr>
            <w:tcW w:w="1278" w:type="dxa"/>
            <w:vMerge/>
            <w:tcBorders>
              <w:top w:val="nil"/>
            </w:tcBorders>
          </w:tcPr>
          <w:p w:rsidR="00A25279" w:rsidRDefault="00A25279">
            <w:pPr>
              <w:suppressAutoHyphens/>
              <w:spacing w:line="360" w:lineRule="auto"/>
              <w:jc w:val="center"/>
            </w:pPr>
          </w:p>
        </w:tc>
        <w:tc>
          <w:tcPr>
            <w:tcW w:w="438" w:type="dxa"/>
          </w:tcPr>
          <w:p w:rsidR="00A25279" w:rsidRDefault="007272D1">
            <w:pPr>
              <w:suppressAutoHyphens/>
              <w:spacing w:line="360" w:lineRule="auto"/>
              <w:jc w:val="center"/>
            </w:pPr>
            <w:r>
              <w:t>1</w:t>
            </w:r>
          </w:p>
        </w:tc>
        <w:tc>
          <w:tcPr>
            <w:tcW w:w="438" w:type="dxa"/>
          </w:tcPr>
          <w:p w:rsidR="00A25279" w:rsidRDefault="007272D1">
            <w:pPr>
              <w:suppressAutoHyphens/>
              <w:spacing w:line="360" w:lineRule="auto"/>
              <w:jc w:val="center"/>
            </w:pPr>
            <w:r>
              <w:t>3</w:t>
            </w:r>
          </w:p>
        </w:tc>
        <w:tc>
          <w:tcPr>
            <w:tcW w:w="438" w:type="dxa"/>
          </w:tcPr>
          <w:p w:rsidR="00A25279" w:rsidRDefault="007272D1">
            <w:pPr>
              <w:suppressAutoHyphens/>
              <w:spacing w:line="360" w:lineRule="auto"/>
              <w:jc w:val="center"/>
            </w:pPr>
            <w:r>
              <w:t>4</w:t>
            </w:r>
          </w:p>
        </w:tc>
        <w:tc>
          <w:tcPr>
            <w:tcW w:w="438" w:type="dxa"/>
          </w:tcPr>
          <w:p w:rsidR="00A25279" w:rsidRDefault="007272D1">
            <w:pPr>
              <w:suppressAutoHyphens/>
              <w:spacing w:line="360" w:lineRule="auto"/>
              <w:jc w:val="center"/>
            </w:pPr>
            <w:r>
              <w:t>5</w:t>
            </w:r>
          </w:p>
        </w:tc>
        <w:tc>
          <w:tcPr>
            <w:tcW w:w="438" w:type="dxa"/>
          </w:tcPr>
          <w:p w:rsidR="00A25279" w:rsidRDefault="007272D1">
            <w:pPr>
              <w:suppressAutoHyphens/>
              <w:spacing w:line="360" w:lineRule="auto"/>
              <w:jc w:val="center"/>
            </w:pPr>
            <w:r>
              <w:t>6</w:t>
            </w:r>
          </w:p>
        </w:tc>
        <w:tc>
          <w:tcPr>
            <w:tcW w:w="439" w:type="dxa"/>
          </w:tcPr>
          <w:p w:rsidR="00A25279" w:rsidRDefault="007272D1">
            <w:pPr>
              <w:suppressAutoHyphens/>
              <w:spacing w:line="360" w:lineRule="auto"/>
              <w:jc w:val="center"/>
            </w:pPr>
            <w:r>
              <w:t>7</w:t>
            </w:r>
          </w:p>
        </w:tc>
        <w:tc>
          <w:tcPr>
            <w:tcW w:w="438" w:type="dxa"/>
          </w:tcPr>
          <w:p w:rsidR="00A25279" w:rsidRDefault="007272D1">
            <w:pPr>
              <w:suppressAutoHyphens/>
              <w:spacing w:line="360" w:lineRule="auto"/>
              <w:jc w:val="center"/>
            </w:pPr>
            <w:r>
              <w:t>8</w:t>
            </w:r>
          </w:p>
        </w:tc>
        <w:tc>
          <w:tcPr>
            <w:tcW w:w="438" w:type="dxa"/>
          </w:tcPr>
          <w:p w:rsidR="00A25279" w:rsidRDefault="007272D1">
            <w:pPr>
              <w:suppressAutoHyphens/>
              <w:spacing w:line="360" w:lineRule="auto"/>
              <w:jc w:val="center"/>
            </w:pPr>
            <w:r>
              <w:t>9</w:t>
            </w:r>
          </w:p>
        </w:tc>
        <w:tc>
          <w:tcPr>
            <w:tcW w:w="438" w:type="dxa"/>
          </w:tcPr>
          <w:p w:rsidR="00A25279" w:rsidRDefault="007272D1">
            <w:pPr>
              <w:suppressAutoHyphens/>
              <w:spacing w:line="360" w:lineRule="auto"/>
              <w:jc w:val="center"/>
            </w:pPr>
            <w:r>
              <w:t>10</w:t>
            </w:r>
          </w:p>
        </w:tc>
        <w:tc>
          <w:tcPr>
            <w:tcW w:w="438" w:type="dxa"/>
          </w:tcPr>
          <w:p w:rsidR="00A25279" w:rsidRDefault="007272D1">
            <w:pPr>
              <w:suppressAutoHyphens/>
              <w:spacing w:line="360" w:lineRule="auto"/>
              <w:jc w:val="center"/>
            </w:pPr>
            <w:r>
              <w:t>11</w:t>
            </w:r>
          </w:p>
        </w:tc>
        <w:tc>
          <w:tcPr>
            <w:tcW w:w="439" w:type="dxa"/>
          </w:tcPr>
          <w:p w:rsidR="00A25279" w:rsidRDefault="007272D1">
            <w:pPr>
              <w:suppressAutoHyphens/>
              <w:spacing w:line="360" w:lineRule="auto"/>
              <w:jc w:val="center"/>
            </w:pPr>
            <w:r>
              <w:t>12</w:t>
            </w:r>
          </w:p>
        </w:tc>
        <w:tc>
          <w:tcPr>
            <w:tcW w:w="567"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center"/>
            </w:pPr>
          </w:p>
        </w:tc>
        <w:tc>
          <w:tcPr>
            <w:tcW w:w="1417" w:type="dxa"/>
            <w:tcBorders>
              <w:left w:val="nil"/>
            </w:tcBorders>
          </w:tcPr>
          <w:p w:rsidR="00A25279" w:rsidRDefault="00A25279">
            <w:pPr>
              <w:suppressAutoHyphens/>
              <w:spacing w:line="360" w:lineRule="auto"/>
              <w:jc w:val="center"/>
            </w:pPr>
          </w:p>
        </w:tc>
      </w:tr>
      <w:tr w:rsidR="00A25279">
        <w:tc>
          <w:tcPr>
            <w:tcW w:w="990" w:type="dxa"/>
          </w:tcPr>
          <w:p w:rsidR="00A25279" w:rsidRDefault="007272D1">
            <w:pPr>
              <w:suppressAutoHyphens/>
              <w:spacing w:line="360" w:lineRule="auto"/>
              <w:jc w:val="center"/>
            </w:pPr>
            <w:r>
              <w:t>1997</w:t>
            </w:r>
          </w:p>
        </w:tc>
        <w:tc>
          <w:tcPr>
            <w:tcW w:w="1278" w:type="dxa"/>
          </w:tcPr>
          <w:p w:rsidR="00A25279" w:rsidRDefault="007272D1">
            <w:pPr>
              <w:suppressAutoHyphens/>
              <w:spacing w:line="360" w:lineRule="auto"/>
              <w:jc w:val="center"/>
            </w:pPr>
            <w:r>
              <w:t>н.с.</w:t>
            </w:r>
          </w:p>
          <w:p w:rsidR="00A25279" w:rsidRDefault="007272D1">
            <w:pPr>
              <w:suppressAutoHyphens/>
              <w:spacing w:line="360" w:lineRule="auto"/>
              <w:jc w:val="center"/>
            </w:pPr>
            <w:r>
              <w:t>д.с.</w:t>
            </w:r>
          </w:p>
        </w:tc>
        <w:tc>
          <w:tcPr>
            <w:tcW w:w="438" w:type="dxa"/>
          </w:tcPr>
          <w:p w:rsidR="00A25279" w:rsidRDefault="007272D1">
            <w:pPr>
              <w:suppressAutoHyphens/>
              <w:spacing w:line="360" w:lineRule="auto"/>
              <w:jc w:val="both"/>
            </w:pPr>
            <w:r>
              <w:rPr>
                <w:position w:val="-24"/>
              </w:rPr>
              <w:object w:dxaOrig="320" w:dyaOrig="620">
                <v:shape id="_x0000_i1084" type="#_x0000_t75" style="width:11.25pt;height:21.75pt" o:ole="" fillcolor="window">
                  <v:imagedata r:id="rId129" o:title=""/>
                </v:shape>
                <o:OLEObject Type="Embed" ProgID="Equation.3" ShapeID="_x0000_i1084" DrawAspect="Content" ObjectID="_1453822790" r:id="rId130"/>
              </w:object>
            </w:r>
          </w:p>
        </w:tc>
        <w:tc>
          <w:tcPr>
            <w:tcW w:w="438" w:type="dxa"/>
          </w:tcPr>
          <w:p w:rsidR="00A25279" w:rsidRDefault="00A25279">
            <w:pPr>
              <w:suppressAutoHyphens/>
              <w:spacing w:line="360" w:lineRule="auto"/>
              <w:jc w:val="both"/>
            </w:pPr>
          </w:p>
        </w:tc>
        <w:tc>
          <w:tcPr>
            <w:tcW w:w="438" w:type="dxa"/>
          </w:tcPr>
          <w:p w:rsidR="00A25279" w:rsidRDefault="007272D1">
            <w:pPr>
              <w:suppressAutoHyphens/>
              <w:spacing w:line="360" w:lineRule="auto"/>
              <w:jc w:val="both"/>
            </w:pPr>
            <w:r>
              <w:rPr>
                <w:position w:val="-24"/>
              </w:rPr>
              <w:object w:dxaOrig="320" w:dyaOrig="620">
                <v:shape id="_x0000_i1085" type="#_x0000_t75" style="width:11.25pt;height:21.75pt" o:ole="" fillcolor="window">
                  <v:imagedata r:id="rId131" o:title=""/>
                </v:shape>
                <o:OLEObject Type="Embed" ProgID="Equation.3" ShapeID="_x0000_i1085" DrawAspect="Content" ObjectID="_1453822791" r:id="rId132"/>
              </w:object>
            </w: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9" w:type="dxa"/>
          </w:tcPr>
          <w:p w:rsidR="00A25279" w:rsidRDefault="00A25279">
            <w:pPr>
              <w:suppressAutoHyphens/>
              <w:spacing w:line="360" w:lineRule="auto"/>
              <w:jc w:val="both"/>
            </w:pPr>
          </w:p>
        </w:tc>
        <w:tc>
          <w:tcPr>
            <w:tcW w:w="438" w:type="dxa"/>
          </w:tcPr>
          <w:p w:rsidR="00A25279" w:rsidRDefault="007272D1">
            <w:pPr>
              <w:suppressAutoHyphens/>
              <w:spacing w:line="360" w:lineRule="auto"/>
              <w:jc w:val="both"/>
            </w:pPr>
            <w:r>
              <w:rPr>
                <w:position w:val="-24"/>
              </w:rPr>
              <w:object w:dxaOrig="320" w:dyaOrig="620">
                <v:shape id="_x0000_i1086" type="#_x0000_t75" style="width:11.25pt;height:21.75pt" o:ole="" fillcolor="window">
                  <v:imagedata r:id="rId133" o:title=""/>
                </v:shape>
                <o:OLEObject Type="Embed" ProgID="Equation.3" ShapeID="_x0000_i1086" DrawAspect="Content" ObjectID="_1453822792" r:id="rId134"/>
              </w:object>
            </w:r>
          </w:p>
        </w:tc>
        <w:tc>
          <w:tcPr>
            <w:tcW w:w="438" w:type="dxa"/>
          </w:tcPr>
          <w:p w:rsidR="00A25279" w:rsidRDefault="007272D1">
            <w:pPr>
              <w:suppressAutoHyphens/>
              <w:spacing w:line="360" w:lineRule="auto"/>
              <w:jc w:val="both"/>
            </w:pPr>
            <w:r>
              <w:rPr>
                <w:position w:val="-24"/>
              </w:rPr>
              <w:object w:dxaOrig="320" w:dyaOrig="620">
                <v:shape id="_x0000_i1087" type="#_x0000_t75" style="width:11.25pt;height:21.75pt" o:ole="" fillcolor="window">
                  <v:imagedata r:id="rId135" o:title=""/>
                </v:shape>
                <o:OLEObject Type="Embed" ProgID="Equation.3" ShapeID="_x0000_i1087" DrawAspect="Content" ObjectID="_1453822793" r:id="rId136"/>
              </w:object>
            </w: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9" w:type="dxa"/>
            <w:tcBorders>
              <w:right w:val="nil"/>
            </w:tcBorders>
          </w:tcPr>
          <w:p w:rsidR="00A25279" w:rsidRDefault="007272D1">
            <w:pPr>
              <w:suppressAutoHyphens/>
              <w:spacing w:line="360" w:lineRule="auto"/>
              <w:jc w:val="both"/>
            </w:pPr>
            <w:r>
              <w:rPr>
                <w:position w:val="-24"/>
              </w:rPr>
              <w:object w:dxaOrig="340" w:dyaOrig="620">
                <v:shape id="_x0000_i1088" type="#_x0000_t75" style="width:12pt;height:21.75pt" o:ole="" fillcolor="window">
                  <v:imagedata r:id="rId137" o:title=""/>
                </v:shape>
                <o:OLEObject Type="Embed" ProgID="Equation.3" ShapeID="_x0000_i1088" DrawAspect="Content" ObjectID="_1453822794" r:id="rId138"/>
              </w:object>
            </w:r>
          </w:p>
        </w:tc>
        <w:tc>
          <w:tcPr>
            <w:tcW w:w="567" w:type="dxa"/>
            <w:tcBorders>
              <w:top w:val="nil"/>
              <w:left w:val="single" w:sz="6" w:space="0" w:color="auto"/>
              <w:bottom w:val="single" w:sz="6" w:space="0" w:color="auto"/>
              <w:right w:val="single" w:sz="6" w:space="0" w:color="auto"/>
            </w:tcBorders>
          </w:tcPr>
          <w:p w:rsidR="00A25279" w:rsidRDefault="007272D1">
            <w:pPr>
              <w:suppressAutoHyphens/>
              <w:spacing w:line="360" w:lineRule="auto"/>
              <w:jc w:val="both"/>
            </w:pPr>
            <w:r>
              <w:rPr>
                <w:position w:val="-24"/>
              </w:rPr>
              <w:object w:dxaOrig="360" w:dyaOrig="620">
                <v:shape id="_x0000_i1089" type="#_x0000_t75" style="width:12.75pt;height:21.75pt" o:ole="" fillcolor="window">
                  <v:imagedata r:id="rId139" o:title=""/>
                </v:shape>
                <o:OLEObject Type="Embed" ProgID="Equation.3" ShapeID="_x0000_i1089" DrawAspect="Content" ObjectID="_1453822795" r:id="rId140"/>
              </w:object>
            </w:r>
          </w:p>
        </w:tc>
        <w:tc>
          <w:tcPr>
            <w:tcW w:w="1417" w:type="dxa"/>
            <w:tcBorders>
              <w:left w:val="nil"/>
            </w:tcBorders>
          </w:tcPr>
          <w:p w:rsidR="00A25279" w:rsidRDefault="007272D1">
            <w:pPr>
              <w:suppressAutoHyphens/>
              <w:spacing w:line="360" w:lineRule="auto"/>
              <w:jc w:val="both"/>
            </w:pPr>
            <w:r>
              <w:t>632</w:t>
            </w:r>
          </w:p>
        </w:tc>
      </w:tr>
      <w:tr w:rsidR="00A25279">
        <w:tc>
          <w:tcPr>
            <w:tcW w:w="990" w:type="dxa"/>
          </w:tcPr>
          <w:p w:rsidR="00A25279" w:rsidRDefault="007272D1">
            <w:pPr>
              <w:suppressAutoHyphens/>
              <w:spacing w:line="360" w:lineRule="auto"/>
              <w:jc w:val="center"/>
            </w:pPr>
            <w:r>
              <w:t>1998</w:t>
            </w:r>
          </w:p>
        </w:tc>
        <w:tc>
          <w:tcPr>
            <w:tcW w:w="1278" w:type="dxa"/>
          </w:tcPr>
          <w:p w:rsidR="00A25279" w:rsidRDefault="007272D1">
            <w:pPr>
              <w:suppressAutoHyphens/>
              <w:spacing w:line="360" w:lineRule="auto"/>
              <w:jc w:val="center"/>
            </w:pPr>
            <w:r>
              <w:t>н.с.</w:t>
            </w:r>
          </w:p>
          <w:p w:rsidR="00A25279" w:rsidRDefault="007272D1">
            <w:pPr>
              <w:suppressAutoHyphens/>
              <w:spacing w:line="360" w:lineRule="auto"/>
              <w:jc w:val="center"/>
            </w:pPr>
            <w:r>
              <w:t>д.с.</w:t>
            </w: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7272D1">
            <w:pPr>
              <w:suppressAutoHyphens/>
              <w:spacing w:line="360" w:lineRule="auto"/>
              <w:jc w:val="both"/>
            </w:pPr>
            <w:r>
              <w:rPr>
                <w:position w:val="-24"/>
              </w:rPr>
              <w:object w:dxaOrig="320" w:dyaOrig="620">
                <v:shape id="_x0000_i1090" type="#_x0000_t75" style="width:11.25pt;height:21.75pt" o:ole="" fillcolor="window">
                  <v:imagedata r:id="rId133" o:title=""/>
                </v:shape>
                <o:OLEObject Type="Embed" ProgID="Equation.3" ShapeID="_x0000_i1090" DrawAspect="Content" ObjectID="_1453822796" r:id="rId141"/>
              </w:object>
            </w:r>
          </w:p>
        </w:tc>
        <w:tc>
          <w:tcPr>
            <w:tcW w:w="438" w:type="dxa"/>
          </w:tcPr>
          <w:p w:rsidR="00A25279" w:rsidRDefault="00A25279">
            <w:pPr>
              <w:suppressAutoHyphens/>
              <w:spacing w:line="360" w:lineRule="auto"/>
              <w:jc w:val="both"/>
            </w:pPr>
          </w:p>
        </w:tc>
        <w:tc>
          <w:tcPr>
            <w:tcW w:w="439"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9" w:type="dxa"/>
          </w:tcPr>
          <w:p w:rsidR="00A25279" w:rsidRDefault="00A25279">
            <w:pPr>
              <w:suppressAutoHyphens/>
              <w:spacing w:line="360" w:lineRule="auto"/>
              <w:jc w:val="both"/>
            </w:pPr>
          </w:p>
        </w:tc>
        <w:tc>
          <w:tcPr>
            <w:tcW w:w="567" w:type="dxa"/>
            <w:tcBorders>
              <w:top w:val="nil"/>
              <w:left w:val="nil"/>
              <w:bottom w:val="nil"/>
            </w:tcBorders>
          </w:tcPr>
          <w:p w:rsidR="00A25279" w:rsidRDefault="007272D1">
            <w:pPr>
              <w:suppressAutoHyphens/>
              <w:spacing w:line="360" w:lineRule="auto"/>
              <w:jc w:val="both"/>
            </w:pPr>
            <w:r>
              <w:rPr>
                <w:position w:val="-24"/>
              </w:rPr>
              <w:object w:dxaOrig="320" w:dyaOrig="620">
                <v:shape id="_x0000_i1091" type="#_x0000_t75" style="width:11.25pt;height:21.75pt" o:ole="" fillcolor="window">
                  <v:imagedata r:id="rId133" o:title=""/>
                </v:shape>
                <o:OLEObject Type="Embed" ProgID="Equation.3" ShapeID="_x0000_i1091" DrawAspect="Content" ObjectID="_1453822797" r:id="rId142"/>
              </w:object>
            </w:r>
          </w:p>
        </w:tc>
        <w:tc>
          <w:tcPr>
            <w:tcW w:w="1417" w:type="dxa"/>
          </w:tcPr>
          <w:p w:rsidR="00A25279" w:rsidRDefault="007272D1">
            <w:pPr>
              <w:suppressAutoHyphens/>
              <w:spacing w:line="360" w:lineRule="auto"/>
              <w:jc w:val="both"/>
            </w:pPr>
            <w:r>
              <w:t>581</w:t>
            </w:r>
          </w:p>
        </w:tc>
      </w:tr>
      <w:tr w:rsidR="00A25279">
        <w:tc>
          <w:tcPr>
            <w:tcW w:w="990" w:type="dxa"/>
          </w:tcPr>
          <w:p w:rsidR="00A25279" w:rsidRDefault="007272D1">
            <w:pPr>
              <w:suppressAutoHyphens/>
              <w:spacing w:line="360" w:lineRule="auto"/>
              <w:jc w:val="center"/>
            </w:pPr>
            <w:r>
              <w:t>1999</w:t>
            </w:r>
          </w:p>
        </w:tc>
        <w:tc>
          <w:tcPr>
            <w:tcW w:w="1278" w:type="dxa"/>
          </w:tcPr>
          <w:p w:rsidR="00A25279" w:rsidRDefault="007272D1">
            <w:pPr>
              <w:suppressAutoHyphens/>
              <w:spacing w:line="360" w:lineRule="auto"/>
              <w:jc w:val="center"/>
            </w:pPr>
            <w:r>
              <w:t>н.с.</w:t>
            </w:r>
          </w:p>
          <w:p w:rsidR="00A25279" w:rsidRDefault="007272D1">
            <w:pPr>
              <w:suppressAutoHyphens/>
              <w:spacing w:line="360" w:lineRule="auto"/>
              <w:jc w:val="center"/>
            </w:pPr>
            <w:r>
              <w:t>д.с.</w:t>
            </w: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9" w:type="dxa"/>
          </w:tcPr>
          <w:p w:rsidR="00A25279" w:rsidRDefault="007272D1">
            <w:pPr>
              <w:suppressAutoHyphens/>
              <w:spacing w:line="360" w:lineRule="auto"/>
              <w:jc w:val="both"/>
            </w:pPr>
            <w:r>
              <w:rPr>
                <w:position w:val="-24"/>
              </w:rPr>
              <w:object w:dxaOrig="340" w:dyaOrig="620">
                <v:shape id="_x0000_i1092" type="#_x0000_t75" style="width:12pt;height:21.75pt" o:ole="" fillcolor="window">
                  <v:imagedata r:id="rId143" o:title=""/>
                </v:shape>
                <o:OLEObject Type="Embed" ProgID="Equation.3" ShapeID="_x0000_i1092" DrawAspect="Content" ObjectID="_1453822798" r:id="rId144"/>
              </w:object>
            </w: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8" w:type="dxa"/>
          </w:tcPr>
          <w:p w:rsidR="00A25279" w:rsidRDefault="00A25279">
            <w:pPr>
              <w:suppressAutoHyphens/>
              <w:spacing w:line="360" w:lineRule="auto"/>
              <w:jc w:val="both"/>
            </w:pPr>
          </w:p>
        </w:tc>
        <w:tc>
          <w:tcPr>
            <w:tcW w:w="439" w:type="dxa"/>
          </w:tcPr>
          <w:p w:rsidR="00A25279" w:rsidRDefault="00A25279">
            <w:pPr>
              <w:suppressAutoHyphens/>
              <w:spacing w:line="360" w:lineRule="auto"/>
              <w:jc w:val="both"/>
            </w:pPr>
          </w:p>
        </w:tc>
        <w:tc>
          <w:tcPr>
            <w:tcW w:w="567" w:type="dxa"/>
            <w:tcBorders>
              <w:left w:val="nil"/>
            </w:tcBorders>
          </w:tcPr>
          <w:p w:rsidR="00A25279" w:rsidRDefault="007272D1">
            <w:pPr>
              <w:suppressAutoHyphens/>
              <w:spacing w:line="360" w:lineRule="auto"/>
              <w:jc w:val="both"/>
            </w:pPr>
            <w:r>
              <w:rPr>
                <w:position w:val="-24"/>
              </w:rPr>
              <w:object w:dxaOrig="340" w:dyaOrig="620">
                <v:shape id="_x0000_i1093" type="#_x0000_t75" style="width:12pt;height:21.75pt" o:ole="" fillcolor="window">
                  <v:imagedata r:id="rId143" o:title=""/>
                </v:shape>
                <o:OLEObject Type="Embed" ProgID="Equation.3" ShapeID="_x0000_i1093" DrawAspect="Content" ObjectID="_1453822799" r:id="rId145"/>
              </w:object>
            </w:r>
          </w:p>
        </w:tc>
        <w:tc>
          <w:tcPr>
            <w:tcW w:w="1417" w:type="dxa"/>
          </w:tcPr>
          <w:p w:rsidR="00A25279" w:rsidRDefault="007272D1">
            <w:pPr>
              <w:suppressAutoHyphens/>
              <w:spacing w:line="360" w:lineRule="auto"/>
              <w:jc w:val="both"/>
            </w:pPr>
            <w:r>
              <w:t>432</w:t>
            </w:r>
          </w:p>
        </w:tc>
      </w:tr>
    </w:tbl>
    <w:p w:rsidR="00A25279" w:rsidRDefault="00A25279">
      <w:pPr>
        <w:suppressAutoHyphens/>
        <w:spacing w:line="360" w:lineRule="auto"/>
        <w:ind w:firstLine="720"/>
        <w:jc w:val="both"/>
        <w:rPr>
          <w:sz w:val="28"/>
        </w:rPr>
      </w:pPr>
    </w:p>
    <w:p w:rsidR="00A25279" w:rsidRDefault="007272D1">
      <w:pPr>
        <w:pStyle w:val="a6"/>
      </w:pPr>
      <w:r>
        <w:t>На основании таблицы 9.1. можно отметить, что число несчастных случаев резко снизилось.</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right"/>
        <w:rPr>
          <w:sz w:val="28"/>
        </w:rPr>
      </w:pPr>
      <w:r>
        <w:rPr>
          <w:sz w:val="28"/>
        </w:rPr>
        <w:t>Таблица 9.2.</w:t>
      </w:r>
    </w:p>
    <w:p w:rsidR="00A25279" w:rsidRDefault="00B83619">
      <w:pPr>
        <w:pStyle w:val="6"/>
      </w:pPr>
      <w:r>
        <w:rPr>
          <w:noProof/>
        </w:rPr>
        <w:pict>
          <v:line id="_x0000_s1045" style="position:absolute;left:0;text-align:left;flip:y;z-index:251662848;mso-position-horizontal:absolute;mso-position-horizontal-relative:text;mso-position-vertical:absolute;mso-position-vertical-relative:text" from="-377.4pt,5.6pt" to="-86.25pt,41.15pt" o:allowincell="f" strokeweight="1pt">
            <v:stroke startarrowwidth="narrow" startarrowlength="short" endarrowwidth="narrow" endarrowlength="short"/>
          </v:line>
        </w:pict>
      </w:r>
      <w:r w:rsidR="007272D1">
        <w:t>Распределение несчастных случаев по стажу работы</w:t>
      </w:r>
    </w:p>
    <w:p w:rsidR="00A25279" w:rsidRDefault="00A25279">
      <w:pPr>
        <w:suppressAutoHyphens/>
        <w:spacing w:line="360" w:lineRule="auto"/>
        <w:ind w:firstLine="720"/>
        <w:jc w:val="both"/>
        <w:rPr>
          <w:sz w:val="28"/>
        </w:rPr>
      </w:pPr>
    </w:p>
    <w:tbl>
      <w:tblPr>
        <w:tblW w:w="0" w:type="auto"/>
        <w:tblInd w:w="-8" w:type="dxa"/>
        <w:tblLayout w:type="fixed"/>
        <w:tblLook w:val="0000" w:firstRow="0" w:lastRow="0" w:firstColumn="0" w:lastColumn="0" w:noHBand="0" w:noVBand="0"/>
      </w:tblPr>
      <w:tblGrid>
        <w:gridCol w:w="2268"/>
        <w:gridCol w:w="1633"/>
        <w:gridCol w:w="1633"/>
        <w:gridCol w:w="1633"/>
        <w:gridCol w:w="1905"/>
      </w:tblGrid>
      <w:tr w:rsidR="00A25279">
        <w:trPr>
          <w:cantSplit/>
        </w:trPr>
        <w:tc>
          <w:tcPr>
            <w:tcW w:w="2268"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Стаж работы пострадавших</w:t>
            </w:r>
          </w:p>
        </w:tc>
        <w:tc>
          <w:tcPr>
            <w:tcW w:w="4899" w:type="dxa"/>
            <w:gridSpan w:val="3"/>
            <w:tcBorders>
              <w:top w:val="single" w:sz="6" w:space="0" w:color="auto"/>
              <w:left w:val="nil"/>
            </w:tcBorders>
          </w:tcPr>
          <w:p w:rsidR="00A25279" w:rsidRDefault="007272D1">
            <w:pPr>
              <w:suppressAutoHyphens/>
              <w:spacing w:line="360" w:lineRule="auto"/>
              <w:jc w:val="both"/>
              <w:rPr>
                <w:sz w:val="28"/>
              </w:rPr>
            </w:pPr>
            <w:r>
              <w:rPr>
                <w:sz w:val="28"/>
              </w:rPr>
              <w:t>Количество пострадавших</w:t>
            </w:r>
          </w:p>
        </w:tc>
        <w:tc>
          <w:tcPr>
            <w:tcW w:w="1905"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Среднее за 3 года</w:t>
            </w:r>
          </w:p>
        </w:tc>
      </w:tr>
      <w:tr w:rsidR="00A25279">
        <w:trPr>
          <w:cantSplit/>
        </w:trPr>
        <w:tc>
          <w:tcPr>
            <w:tcW w:w="2268" w:type="dxa"/>
            <w:vMerge/>
            <w:tcBorders>
              <w:left w:val="single" w:sz="6" w:space="0" w:color="auto"/>
              <w:right w:val="single" w:sz="6" w:space="0" w:color="auto"/>
            </w:tcBorders>
          </w:tcPr>
          <w:p w:rsidR="00A25279" w:rsidRDefault="00A25279">
            <w:pPr>
              <w:suppressAutoHyphens/>
              <w:spacing w:line="360" w:lineRule="auto"/>
              <w:jc w:val="both"/>
              <w:rPr>
                <w:sz w:val="28"/>
              </w:rPr>
            </w:pPr>
          </w:p>
        </w:tc>
        <w:tc>
          <w:tcPr>
            <w:tcW w:w="1633" w:type="dxa"/>
            <w:tcBorders>
              <w:top w:val="single" w:sz="6" w:space="0" w:color="auto"/>
              <w:left w:val="single" w:sz="6" w:space="0" w:color="auto"/>
            </w:tcBorders>
          </w:tcPr>
          <w:p w:rsidR="00A25279" w:rsidRDefault="007272D1">
            <w:pPr>
              <w:suppressAutoHyphens/>
              <w:spacing w:line="360" w:lineRule="auto"/>
              <w:jc w:val="both"/>
              <w:rPr>
                <w:sz w:val="28"/>
              </w:rPr>
            </w:pPr>
            <w:r>
              <w:rPr>
                <w:sz w:val="28"/>
              </w:rPr>
              <w:t>1997</w:t>
            </w:r>
          </w:p>
        </w:tc>
        <w:tc>
          <w:tcPr>
            <w:tcW w:w="1633" w:type="dxa"/>
            <w:tcBorders>
              <w:top w:val="single" w:sz="6" w:space="0" w:color="auto"/>
              <w:left w:val="single" w:sz="6" w:space="0" w:color="auto"/>
            </w:tcBorders>
          </w:tcPr>
          <w:p w:rsidR="00A25279" w:rsidRDefault="007272D1">
            <w:pPr>
              <w:suppressAutoHyphens/>
              <w:spacing w:line="360" w:lineRule="auto"/>
              <w:jc w:val="both"/>
              <w:rPr>
                <w:sz w:val="28"/>
              </w:rPr>
            </w:pPr>
            <w:r>
              <w:rPr>
                <w:sz w:val="28"/>
              </w:rPr>
              <w:t>1998</w:t>
            </w:r>
          </w:p>
        </w:tc>
        <w:tc>
          <w:tcPr>
            <w:tcW w:w="1633" w:type="dxa"/>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1999</w:t>
            </w:r>
          </w:p>
        </w:tc>
        <w:tc>
          <w:tcPr>
            <w:tcW w:w="1905" w:type="dxa"/>
            <w:vMerge/>
            <w:tcBorders>
              <w:left w:val="single" w:sz="6" w:space="0" w:color="auto"/>
              <w:bottom w:val="single" w:sz="6" w:space="0" w:color="auto"/>
              <w:right w:val="single" w:sz="6" w:space="0" w:color="auto"/>
            </w:tcBorders>
          </w:tcPr>
          <w:p w:rsidR="00A25279" w:rsidRDefault="00A25279">
            <w:pPr>
              <w:suppressAutoHyphens/>
              <w:spacing w:line="360" w:lineRule="auto"/>
              <w:jc w:val="both"/>
              <w:rPr>
                <w:sz w:val="28"/>
              </w:rPr>
            </w:pPr>
          </w:p>
        </w:tc>
      </w:tr>
      <w:tr w:rsidR="00A25279">
        <w:tc>
          <w:tcPr>
            <w:tcW w:w="2268" w:type="dxa"/>
            <w:tcBorders>
              <w:top w:val="single" w:sz="6" w:space="0" w:color="auto"/>
              <w:left w:val="single" w:sz="6" w:space="0" w:color="auto"/>
              <w:bottom w:val="single" w:sz="6" w:space="0" w:color="auto"/>
              <w:right w:val="single" w:sz="6" w:space="0" w:color="auto"/>
            </w:tcBorders>
          </w:tcPr>
          <w:p w:rsidR="00A25279" w:rsidRDefault="00B83619">
            <w:pPr>
              <w:suppressAutoHyphens/>
              <w:spacing w:line="360" w:lineRule="auto"/>
              <w:jc w:val="both"/>
              <w:rPr>
                <w:sz w:val="28"/>
              </w:rPr>
            </w:pPr>
            <w:r>
              <w:rPr>
                <w:noProof/>
                <w:sz w:val="28"/>
              </w:rPr>
              <w:pict>
                <v:line id="_x0000_s1043" style="position:absolute;left:0;text-align:left;z-index:251660800;mso-position-horizontal:absolute;mso-position-horizontal-relative:text;mso-position-vertical:absolute;mso-position-vertical-relative:text" from="-384.7pt,77.15pt" to="-93.55pt,77.2pt" o:allowincell="f" strokeweight="1pt">
                  <v:stroke startarrowwidth="narrow" startarrowlength="short" endarrowwidth="narrow" endarrowlength="short"/>
                </v:line>
              </w:pict>
            </w:r>
            <w:r w:rsidR="007272D1">
              <w:rPr>
                <w:sz w:val="28"/>
              </w:rPr>
              <w:t>До 1 года</w:t>
            </w:r>
          </w:p>
          <w:p w:rsidR="00A25279" w:rsidRDefault="007272D1">
            <w:pPr>
              <w:suppressAutoHyphens/>
              <w:spacing w:line="360" w:lineRule="auto"/>
              <w:jc w:val="both"/>
              <w:rPr>
                <w:sz w:val="28"/>
              </w:rPr>
            </w:pPr>
            <w:r>
              <w:rPr>
                <w:sz w:val="28"/>
              </w:rPr>
              <w:t>от 1 до 3 лет</w:t>
            </w:r>
          </w:p>
          <w:p w:rsidR="00A25279" w:rsidRDefault="007272D1">
            <w:pPr>
              <w:suppressAutoHyphens/>
              <w:spacing w:line="360" w:lineRule="auto"/>
              <w:jc w:val="both"/>
              <w:rPr>
                <w:sz w:val="28"/>
              </w:rPr>
            </w:pPr>
            <w:r>
              <w:rPr>
                <w:sz w:val="28"/>
              </w:rPr>
              <w:t>Более 5 лет</w:t>
            </w:r>
          </w:p>
        </w:tc>
        <w:tc>
          <w:tcPr>
            <w:tcW w:w="1633"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1</w:t>
            </w:r>
          </w:p>
          <w:p w:rsidR="00A25279" w:rsidRDefault="007272D1">
            <w:pPr>
              <w:suppressAutoHyphens/>
              <w:spacing w:line="360" w:lineRule="auto"/>
              <w:jc w:val="both"/>
              <w:rPr>
                <w:sz w:val="28"/>
              </w:rPr>
            </w:pPr>
            <w:r>
              <w:rPr>
                <w:sz w:val="28"/>
              </w:rPr>
              <w:t>2</w:t>
            </w:r>
          </w:p>
          <w:p w:rsidR="00A25279" w:rsidRDefault="007272D1">
            <w:pPr>
              <w:suppressAutoHyphens/>
              <w:spacing w:line="360" w:lineRule="auto"/>
              <w:jc w:val="both"/>
              <w:rPr>
                <w:sz w:val="28"/>
              </w:rPr>
            </w:pPr>
            <w:r>
              <w:rPr>
                <w:sz w:val="28"/>
              </w:rPr>
              <w:t>5</w:t>
            </w:r>
          </w:p>
        </w:tc>
        <w:tc>
          <w:tcPr>
            <w:tcW w:w="1633"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w:t>
            </w:r>
          </w:p>
        </w:tc>
        <w:tc>
          <w:tcPr>
            <w:tcW w:w="1633"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w:t>
            </w:r>
          </w:p>
        </w:tc>
        <w:tc>
          <w:tcPr>
            <w:tcW w:w="1905" w:type="dxa"/>
            <w:tcBorders>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0.33</w:t>
            </w:r>
          </w:p>
          <w:p w:rsidR="00A25279" w:rsidRDefault="007272D1">
            <w:pPr>
              <w:suppressAutoHyphens/>
              <w:spacing w:line="360" w:lineRule="auto"/>
              <w:jc w:val="both"/>
              <w:rPr>
                <w:sz w:val="28"/>
              </w:rPr>
            </w:pPr>
            <w:r>
              <w:rPr>
                <w:sz w:val="28"/>
              </w:rPr>
              <w:t>0.66</w:t>
            </w:r>
          </w:p>
          <w:p w:rsidR="00A25279" w:rsidRDefault="007272D1">
            <w:pPr>
              <w:suppressAutoHyphens/>
              <w:spacing w:line="360" w:lineRule="auto"/>
              <w:jc w:val="both"/>
              <w:rPr>
                <w:sz w:val="28"/>
              </w:rPr>
            </w:pPr>
            <w:r>
              <w:rPr>
                <w:sz w:val="28"/>
              </w:rPr>
              <w:t>2.33</w:t>
            </w:r>
          </w:p>
        </w:tc>
      </w:tr>
    </w:tbl>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Из таблицы 9.2. следует, что травмируются в основном работники, стаж работы которых более 3-х лет.</w:t>
      </w:r>
    </w:p>
    <w:p w:rsidR="00A25279" w:rsidRDefault="007272D1">
      <w:pPr>
        <w:pStyle w:val="3"/>
      </w:pPr>
      <w:r>
        <w:t>Таблица 9.3</w:t>
      </w:r>
    </w:p>
    <w:p w:rsidR="00A25279" w:rsidRDefault="007272D1">
      <w:pPr>
        <w:suppressAutoHyphens/>
        <w:spacing w:line="360" w:lineRule="auto"/>
        <w:ind w:firstLine="720"/>
        <w:jc w:val="both"/>
        <w:rPr>
          <w:sz w:val="28"/>
        </w:rPr>
      </w:pPr>
      <w:r>
        <w:rPr>
          <w:sz w:val="28"/>
        </w:rPr>
        <w:t>Распределение несчастных случаев по виду работ и отраслям</w:t>
      </w:r>
    </w:p>
    <w:p w:rsidR="00A25279" w:rsidRDefault="00A25279">
      <w:pPr>
        <w:suppressAutoHyphens/>
        <w:spacing w:line="360" w:lineRule="auto"/>
        <w:ind w:firstLine="720"/>
        <w:jc w:val="both"/>
        <w:rPr>
          <w:sz w:val="28"/>
        </w:rPr>
      </w:pPr>
    </w:p>
    <w:tbl>
      <w:tblPr>
        <w:tblW w:w="0" w:type="auto"/>
        <w:tblInd w:w="134" w:type="dxa"/>
        <w:tblLayout w:type="fixed"/>
        <w:tblLook w:val="0000" w:firstRow="0" w:lastRow="0" w:firstColumn="0" w:lastColumn="0" w:noHBand="0" w:noVBand="0"/>
      </w:tblPr>
      <w:tblGrid>
        <w:gridCol w:w="2268"/>
        <w:gridCol w:w="1567"/>
        <w:gridCol w:w="1567"/>
        <w:gridCol w:w="1568"/>
        <w:gridCol w:w="1960"/>
      </w:tblGrid>
      <w:tr w:rsidR="00A25279">
        <w:trPr>
          <w:cantSplit/>
        </w:trPr>
        <w:tc>
          <w:tcPr>
            <w:tcW w:w="2268"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Вид отрасли</w:t>
            </w:r>
          </w:p>
        </w:tc>
        <w:tc>
          <w:tcPr>
            <w:tcW w:w="4702" w:type="dxa"/>
            <w:gridSpan w:val="3"/>
            <w:tcBorders>
              <w:top w:val="single" w:sz="6" w:space="0" w:color="auto"/>
              <w:left w:val="nil"/>
            </w:tcBorders>
          </w:tcPr>
          <w:p w:rsidR="00A25279" w:rsidRDefault="007272D1">
            <w:pPr>
              <w:suppressAutoHyphens/>
              <w:spacing w:line="360" w:lineRule="auto"/>
              <w:jc w:val="center"/>
              <w:rPr>
                <w:sz w:val="28"/>
              </w:rPr>
            </w:pPr>
            <w:r>
              <w:rPr>
                <w:sz w:val="28"/>
              </w:rPr>
              <w:t>Количество пострадавших</w:t>
            </w:r>
          </w:p>
        </w:tc>
        <w:tc>
          <w:tcPr>
            <w:tcW w:w="1960"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Среднее за 3 года</w:t>
            </w:r>
          </w:p>
        </w:tc>
      </w:tr>
      <w:tr w:rsidR="00A25279">
        <w:trPr>
          <w:cantSplit/>
        </w:trPr>
        <w:tc>
          <w:tcPr>
            <w:tcW w:w="2268" w:type="dxa"/>
            <w:vMerge/>
            <w:tcBorders>
              <w:left w:val="single" w:sz="6" w:space="0" w:color="auto"/>
              <w:right w:val="single" w:sz="6" w:space="0" w:color="auto"/>
            </w:tcBorders>
          </w:tcPr>
          <w:p w:rsidR="00A25279" w:rsidRDefault="00A25279">
            <w:pPr>
              <w:suppressAutoHyphens/>
              <w:spacing w:line="360" w:lineRule="auto"/>
              <w:jc w:val="center"/>
              <w:rPr>
                <w:sz w:val="28"/>
              </w:rPr>
            </w:pPr>
          </w:p>
        </w:tc>
        <w:tc>
          <w:tcPr>
            <w:tcW w:w="1567" w:type="dxa"/>
            <w:tcBorders>
              <w:top w:val="single" w:sz="6" w:space="0" w:color="auto"/>
              <w:left w:val="single" w:sz="6" w:space="0" w:color="auto"/>
            </w:tcBorders>
          </w:tcPr>
          <w:p w:rsidR="00A25279" w:rsidRDefault="007272D1">
            <w:pPr>
              <w:suppressAutoHyphens/>
              <w:spacing w:line="360" w:lineRule="auto"/>
              <w:jc w:val="center"/>
              <w:rPr>
                <w:sz w:val="28"/>
              </w:rPr>
            </w:pPr>
            <w:r>
              <w:rPr>
                <w:sz w:val="28"/>
              </w:rPr>
              <w:t>1997</w:t>
            </w:r>
          </w:p>
        </w:tc>
        <w:tc>
          <w:tcPr>
            <w:tcW w:w="1567" w:type="dxa"/>
            <w:tcBorders>
              <w:top w:val="single" w:sz="6" w:space="0" w:color="auto"/>
              <w:left w:val="single" w:sz="6" w:space="0" w:color="auto"/>
            </w:tcBorders>
          </w:tcPr>
          <w:p w:rsidR="00A25279" w:rsidRDefault="007272D1">
            <w:pPr>
              <w:suppressAutoHyphens/>
              <w:spacing w:line="360" w:lineRule="auto"/>
              <w:jc w:val="center"/>
              <w:rPr>
                <w:sz w:val="28"/>
              </w:rPr>
            </w:pPr>
            <w:r>
              <w:rPr>
                <w:sz w:val="28"/>
              </w:rPr>
              <w:t>1998</w:t>
            </w:r>
          </w:p>
        </w:tc>
        <w:tc>
          <w:tcPr>
            <w:tcW w:w="1568" w:type="dxa"/>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1999</w:t>
            </w:r>
          </w:p>
        </w:tc>
        <w:tc>
          <w:tcPr>
            <w:tcW w:w="1960" w:type="dxa"/>
            <w:vMerge/>
            <w:tcBorders>
              <w:left w:val="single" w:sz="6" w:space="0" w:color="auto"/>
              <w:right w:val="single" w:sz="6" w:space="0" w:color="auto"/>
            </w:tcBorders>
          </w:tcPr>
          <w:p w:rsidR="00A25279" w:rsidRDefault="00A25279">
            <w:pPr>
              <w:suppressAutoHyphens/>
              <w:spacing w:line="360" w:lineRule="auto"/>
              <w:jc w:val="center"/>
              <w:rPr>
                <w:sz w:val="28"/>
              </w:rPr>
            </w:pPr>
          </w:p>
        </w:tc>
      </w:tr>
      <w:tr w:rsidR="00A25279">
        <w:tc>
          <w:tcPr>
            <w:tcW w:w="2268"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both"/>
              <w:rPr>
                <w:sz w:val="28"/>
              </w:rPr>
            </w:pPr>
            <w:r>
              <w:rPr>
                <w:sz w:val="28"/>
              </w:rPr>
              <w:t>Полеводство</w:t>
            </w:r>
          </w:p>
          <w:p w:rsidR="00A25279" w:rsidRDefault="007272D1">
            <w:pPr>
              <w:suppressAutoHyphens/>
              <w:spacing w:line="360" w:lineRule="auto"/>
              <w:jc w:val="both"/>
              <w:rPr>
                <w:sz w:val="28"/>
              </w:rPr>
            </w:pPr>
            <w:r>
              <w:rPr>
                <w:sz w:val="28"/>
              </w:rPr>
              <w:t>Животноводство</w:t>
            </w:r>
          </w:p>
          <w:p w:rsidR="00A25279" w:rsidRDefault="007272D1">
            <w:pPr>
              <w:suppressAutoHyphens/>
              <w:spacing w:line="360" w:lineRule="auto"/>
              <w:jc w:val="both"/>
              <w:rPr>
                <w:sz w:val="28"/>
              </w:rPr>
            </w:pPr>
            <w:r>
              <w:rPr>
                <w:sz w:val="28"/>
              </w:rPr>
              <w:t>Строительство</w:t>
            </w:r>
          </w:p>
        </w:tc>
        <w:tc>
          <w:tcPr>
            <w:tcW w:w="1567"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4</w:t>
            </w:r>
          </w:p>
          <w:p w:rsidR="00A25279" w:rsidRDefault="007272D1">
            <w:pPr>
              <w:suppressAutoHyphens/>
              <w:spacing w:line="360" w:lineRule="auto"/>
              <w:jc w:val="both"/>
              <w:rPr>
                <w:sz w:val="28"/>
              </w:rPr>
            </w:pPr>
            <w:r>
              <w:rPr>
                <w:sz w:val="28"/>
              </w:rPr>
              <w:t>3</w:t>
            </w:r>
          </w:p>
          <w:p w:rsidR="00A25279" w:rsidRDefault="007272D1">
            <w:pPr>
              <w:suppressAutoHyphens/>
              <w:spacing w:line="360" w:lineRule="auto"/>
              <w:jc w:val="both"/>
              <w:rPr>
                <w:sz w:val="28"/>
              </w:rPr>
            </w:pPr>
            <w:r>
              <w:rPr>
                <w:sz w:val="28"/>
              </w:rPr>
              <w:t>1</w:t>
            </w:r>
          </w:p>
        </w:tc>
        <w:tc>
          <w:tcPr>
            <w:tcW w:w="1567"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1</w:t>
            </w:r>
          </w:p>
          <w:p w:rsidR="00A25279" w:rsidRDefault="007272D1">
            <w:pPr>
              <w:suppressAutoHyphens/>
              <w:spacing w:line="360" w:lineRule="auto"/>
              <w:jc w:val="both"/>
              <w:rPr>
                <w:sz w:val="28"/>
              </w:rPr>
            </w:pPr>
            <w:r>
              <w:rPr>
                <w:sz w:val="28"/>
              </w:rPr>
              <w:t>-</w:t>
            </w:r>
          </w:p>
          <w:p w:rsidR="00A25279" w:rsidRDefault="007272D1">
            <w:pPr>
              <w:suppressAutoHyphens/>
              <w:spacing w:line="360" w:lineRule="auto"/>
              <w:jc w:val="both"/>
              <w:rPr>
                <w:sz w:val="28"/>
              </w:rPr>
            </w:pPr>
            <w:r>
              <w:rPr>
                <w:sz w:val="28"/>
              </w:rPr>
              <w:t>-</w:t>
            </w:r>
          </w:p>
        </w:tc>
        <w:tc>
          <w:tcPr>
            <w:tcW w:w="1568"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w:t>
            </w:r>
          </w:p>
          <w:p w:rsidR="00A25279" w:rsidRDefault="007272D1">
            <w:pPr>
              <w:suppressAutoHyphens/>
              <w:spacing w:line="360" w:lineRule="auto"/>
              <w:jc w:val="both"/>
              <w:rPr>
                <w:sz w:val="28"/>
              </w:rPr>
            </w:pPr>
            <w:r>
              <w:rPr>
                <w:sz w:val="28"/>
              </w:rPr>
              <w:t>-</w:t>
            </w:r>
          </w:p>
          <w:p w:rsidR="00A25279" w:rsidRDefault="007272D1">
            <w:pPr>
              <w:suppressAutoHyphens/>
              <w:spacing w:line="360" w:lineRule="auto"/>
              <w:jc w:val="both"/>
              <w:rPr>
                <w:sz w:val="28"/>
              </w:rPr>
            </w:pPr>
            <w:r>
              <w:rPr>
                <w:sz w:val="28"/>
              </w:rPr>
              <w:t>1</w:t>
            </w:r>
          </w:p>
        </w:tc>
        <w:tc>
          <w:tcPr>
            <w:tcW w:w="1960"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both"/>
              <w:rPr>
                <w:sz w:val="28"/>
              </w:rPr>
            </w:pPr>
            <w:r>
              <w:rPr>
                <w:sz w:val="28"/>
              </w:rPr>
              <w:t>0.66</w:t>
            </w:r>
          </w:p>
          <w:p w:rsidR="00A25279" w:rsidRDefault="007272D1">
            <w:pPr>
              <w:suppressAutoHyphens/>
              <w:spacing w:line="360" w:lineRule="auto"/>
              <w:jc w:val="both"/>
              <w:rPr>
                <w:sz w:val="28"/>
              </w:rPr>
            </w:pPr>
            <w:r>
              <w:rPr>
                <w:sz w:val="28"/>
              </w:rPr>
              <w:t>1.00</w:t>
            </w:r>
          </w:p>
          <w:p w:rsidR="00A25279" w:rsidRDefault="007272D1">
            <w:pPr>
              <w:suppressAutoHyphens/>
              <w:spacing w:line="360" w:lineRule="auto"/>
              <w:jc w:val="both"/>
              <w:rPr>
                <w:sz w:val="28"/>
              </w:rPr>
            </w:pPr>
            <w:r>
              <w:rPr>
                <w:sz w:val="28"/>
              </w:rPr>
              <w:t>0.66</w:t>
            </w:r>
          </w:p>
          <w:p w:rsidR="00A25279" w:rsidRDefault="00A25279">
            <w:pPr>
              <w:suppressAutoHyphens/>
              <w:spacing w:line="360" w:lineRule="auto"/>
              <w:jc w:val="both"/>
              <w:rPr>
                <w:sz w:val="28"/>
              </w:rPr>
            </w:pPr>
          </w:p>
        </w:tc>
      </w:tr>
    </w:tbl>
    <w:p w:rsidR="00A25279" w:rsidRDefault="00A25279">
      <w:pPr>
        <w:suppressAutoHyphens/>
        <w:spacing w:line="360" w:lineRule="auto"/>
        <w:ind w:firstLine="720"/>
        <w:jc w:val="both"/>
        <w:rPr>
          <w:sz w:val="28"/>
        </w:rPr>
      </w:pPr>
    </w:p>
    <w:p w:rsidR="00A25279" w:rsidRDefault="00B83619">
      <w:pPr>
        <w:suppressAutoHyphens/>
        <w:spacing w:line="360" w:lineRule="auto"/>
        <w:ind w:firstLine="720"/>
        <w:jc w:val="both"/>
        <w:rPr>
          <w:sz w:val="28"/>
        </w:rPr>
      </w:pPr>
      <w:r>
        <w:rPr>
          <w:noProof/>
          <w:sz w:val="28"/>
        </w:rPr>
        <w:pict>
          <v:line id="_x0000_s1046" style="position:absolute;left:0;text-align:left;z-index:251663872;mso-position-horizontal:absolute;mso-position-horizontal-relative:text;mso-position-vertical:absolute;mso-position-vertical-relative:text" from="-391.8pt,3.1pt" to="-107.75pt,3.15pt" o:allowincell="f" strokeweight="1pt">
            <v:stroke startarrowwidth="narrow" startarrowlength="short" endarrowwidth="narrow" endarrowlength="short"/>
          </v:line>
        </w:pict>
      </w:r>
      <w:r w:rsidR="007272D1">
        <w:rPr>
          <w:sz w:val="28"/>
        </w:rPr>
        <w:t>Из таблицы 9.3. следует, что чаще травмируются работающие в</w:t>
      </w:r>
      <w:r>
        <w:rPr>
          <w:noProof/>
          <w:sz w:val="28"/>
        </w:rPr>
        <w:pict>
          <v:line id="_x0000_s1044" style="position:absolute;left:0;text-align:left;z-index:251661824;mso-position-horizontal:absolute;mso-position-horizontal-relative:text;mso-position-vertical:absolute;mso-position-vertical-relative:text" from="-384.7pt,13.7pt" to="-100.65pt,13.75pt" o:allowincell="f" strokeweight="1pt">
            <v:stroke startarrowwidth="narrow" startarrowlength="short" endarrowwidth="narrow" endarrowlength="short"/>
          </v:line>
        </w:pict>
      </w:r>
      <w:r w:rsidR="007272D1">
        <w:rPr>
          <w:sz w:val="28"/>
        </w:rPr>
        <w:t xml:space="preserve"> полеводстве.</w:t>
      </w:r>
    </w:p>
    <w:p w:rsidR="00A25279" w:rsidRDefault="007272D1">
      <w:pPr>
        <w:suppressAutoHyphens/>
        <w:spacing w:line="360" w:lineRule="auto"/>
        <w:ind w:firstLine="720"/>
        <w:jc w:val="right"/>
        <w:rPr>
          <w:sz w:val="28"/>
        </w:rPr>
      </w:pPr>
      <w:r>
        <w:rPr>
          <w:sz w:val="28"/>
        </w:rPr>
        <w:t>Таблица 9.4.</w:t>
      </w:r>
    </w:p>
    <w:p w:rsidR="00A25279" w:rsidRDefault="007272D1">
      <w:pPr>
        <w:suppressAutoHyphens/>
        <w:spacing w:line="360" w:lineRule="auto"/>
        <w:ind w:firstLine="720"/>
        <w:jc w:val="both"/>
        <w:rPr>
          <w:sz w:val="28"/>
        </w:rPr>
      </w:pPr>
      <w:r>
        <w:rPr>
          <w:sz w:val="28"/>
        </w:rPr>
        <w:t>Распределение несчастных случаев по причинам</w:t>
      </w:r>
    </w:p>
    <w:p w:rsidR="00A25279" w:rsidRDefault="00A25279">
      <w:pPr>
        <w:suppressAutoHyphens/>
        <w:spacing w:line="360" w:lineRule="auto"/>
        <w:ind w:firstLine="720"/>
        <w:jc w:val="both"/>
        <w:rPr>
          <w:sz w:val="28"/>
        </w:rPr>
      </w:pPr>
    </w:p>
    <w:tbl>
      <w:tblPr>
        <w:tblW w:w="0" w:type="auto"/>
        <w:tblInd w:w="134" w:type="dxa"/>
        <w:tblLayout w:type="fixed"/>
        <w:tblLook w:val="0000" w:firstRow="0" w:lastRow="0" w:firstColumn="0" w:lastColumn="0" w:noHBand="0" w:noVBand="0"/>
      </w:tblPr>
      <w:tblGrid>
        <w:gridCol w:w="1843"/>
        <w:gridCol w:w="1651"/>
        <w:gridCol w:w="1467"/>
        <w:gridCol w:w="1843"/>
        <w:gridCol w:w="2126"/>
      </w:tblGrid>
      <w:tr w:rsidR="00A25279">
        <w:trPr>
          <w:cantSplit/>
        </w:trPr>
        <w:tc>
          <w:tcPr>
            <w:tcW w:w="1843"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Причины</w:t>
            </w:r>
          </w:p>
        </w:tc>
        <w:tc>
          <w:tcPr>
            <w:tcW w:w="4961" w:type="dxa"/>
            <w:gridSpan w:val="3"/>
            <w:tcBorders>
              <w:top w:val="single" w:sz="6" w:space="0" w:color="auto"/>
              <w:left w:val="nil"/>
            </w:tcBorders>
          </w:tcPr>
          <w:p w:rsidR="00A25279" w:rsidRDefault="007272D1">
            <w:pPr>
              <w:suppressAutoHyphens/>
              <w:spacing w:line="360" w:lineRule="auto"/>
              <w:jc w:val="center"/>
              <w:rPr>
                <w:sz w:val="28"/>
              </w:rPr>
            </w:pPr>
            <w:r>
              <w:rPr>
                <w:sz w:val="28"/>
              </w:rPr>
              <w:t>Количество пострадавших</w:t>
            </w:r>
          </w:p>
        </w:tc>
        <w:tc>
          <w:tcPr>
            <w:tcW w:w="2126"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Среднее</w:t>
            </w:r>
          </w:p>
          <w:p w:rsidR="00A25279" w:rsidRDefault="007272D1">
            <w:pPr>
              <w:suppressAutoHyphens/>
              <w:spacing w:line="360" w:lineRule="auto"/>
              <w:jc w:val="center"/>
              <w:rPr>
                <w:sz w:val="28"/>
              </w:rPr>
            </w:pPr>
            <w:r>
              <w:rPr>
                <w:sz w:val="28"/>
              </w:rPr>
              <w:t>за 3 года</w:t>
            </w:r>
          </w:p>
        </w:tc>
      </w:tr>
      <w:tr w:rsidR="00A25279">
        <w:trPr>
          <w:cantSplit/>
        </w:trPr>
        <w:tc>
          <w:tcPr>
            <w:tcW w:w="1843" w:type="dxa"/>
            <w:vMerge/>
            <w:tcBorders>
              <w:left w:val="single" w:sz="6" w:space="0" w:color="auto"/>
              <w:right w:val="single" w:sz="6" w:space="0" w:color="auto"/>
            </w:tcBorders>
          </w:tcPr>
          <w:p w:rsidR="00A25279" w:rsidRDefault="00A25279">
            <w:pPr>
              <w:suppressAutoHyphens/>
              <w:spacing w:line="360" w:lineRule="auto"/>
              <w:jc w:val="both"/>
              <w:rPr>
                <w:sz w:val="28"/>
              </w:rPr>
            </w:pPr>
          </w:p>
        </w:tc>
        <w:tc>
          <w:tcPr>
            <w:tcW w:w="1651" w:type="dxa"/>
            <w:tcBorders>
              <w:top w:val="single" w:sz="6" w:space="0" w:color="auto"/>
              <w:left w:val="single" w:sz="6" w:space="0" w:color="auto"/>
            </w:tcBorders>
          </w:tcPr>
          <w:p w:rsidR="00A25279" w:rsidRDefault="007272D1">
            <w:pPr>
              <w:suppressAutoHyphens/>
              <w:spacing w:line="360" w:lineRule="auto"/>
              <w:jc w:val="both"/>
              <w:rPr>
                <w:sz w:val="28"/>
              </w:rPr>
            </w:pPr>
            <w:r>
              <w:rPr>
                <w:sz w:val="28"/>
              </w:rPr>
              <w:t>1997</w:t>
            </w:r>
          </w:p>
        </w:tc>
        <w:tc>
          <w:tcPr>
            <w:tcW w:w="1467" w:type="dxa"/>
            <w:tcBorders>
              <w:top w:val="single" w:sz="6" w:space="0" w:color="auto"/>
              <w:left w:val="single" w:sz="6" w:space="0" w:color="auto"/>
            </w:tcBorders>
          </w:tcPr>
          <w:p w:rsidR="00A25279" w:rsidRDefault="007272D1">
            <w:pPr>
              <w:suppressAutoHyphens/>
              <w:spacing w:line="360" w:lineRule="auto"/>
              <w:jc w:val="both"/>
              <w:rPr>
                <w:sz w:val="28"/>
              </w:rPr>
            </w:pPr>
            <w:r>
              <w:rPr>
                <w:sz w:val="28"/>
              </w:rPr>
              <w:t>1998</w:t>
            </w:r>
          </w:p>
        </w:tc>
        <w:tc>
          <w:tcPr>
            <w:tcW w:w="1843" w:type="dxa"/>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1999</w:t>
            </w:r>
          </w:p>
        </w:tc>
        <w:tc>
          <w:tcPr>
            <w:tcW w:w="2126" w:type="dxa"/>
            <w:vMerge/>
            <w:tcBorders>
              <w:left w:val="single" w:sz="6" w:space="0" w:color="auto"/>
              <w:right w:val="single" w:sz="6" w:space="0" w:color="auto"/>
            </w:tcBorders>
          </w:tcPr>
          <w:p w:rsidR="00A25279" w:rsidRDefault="00A25279">
            <w:pPr>
              <w:suppressAutoHyphens/>
              <w:spacing w:line="360" w:lineRule="auto"/>
              <w:jc w:val="both"/>
              <w:rPr>
                <w:sz w:val="28"/>
              </w:rPr>
            </w:pPr>
          </w:p>
        </w:tc>
      </w:tr>
      <w:tr w:rsidR="00A25279">
        <w:tc>
          <w:tcPr>
            <w:tcW w:w="1843"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both"/>
              <w:rPr>
                <w:sz w:val="28"/>
              </w:rPr>
            </w:pPr>
            <w:r>
              <w:rPr>
                <w:sz w:val="28"/>
              </w:rPr>
              <w:t>Нарушение</w:t>
            </w:r>
          </w:p>
          <w:p w:rsidR="00A25279" w:rsidRDefault="007272D1">
            <w:pPr>
              <w:suppressAutoHyphens/>
              <w:spacing w:line="360" w:lineRule="auto"/>
              <w:jc w:val="both"/>
              <w:rPr>
                <w:sz w:val="28"/>
              </w:rPr>
            </w:pPr>
            <w:r>
              <w:rPr>
                <w:sz w:val="28"/>
              </w:rPr>
              <w:t>правил по ТБ</w:t>
            </w:r>
          </w:p>
          <w:p w:rsidR="00A25279" w:rsidRDefault="007272D1">
            <w:pPr>
              <w:suppressAutoHyphens/>
              <w:spacing w:line="360" w:lineRule="auto"/>
              <w:jc w:val="both"/>
              <w:rPr>
                <w:sz w:val="28"/>
              </w:rPr>
            </w:pPr>
            <w:r>
              <w:rPr>
                <w:sz w:val="28"/>
              </w:rPr>
              <w:t>Отсутствие</w:t>
            </w:r>
          </w:p>
          <w:p w:rsidR="00A25279" w:rsidRDefault="007272D1">
            <w:pPr>
              <w:suppressAutoHyphens/>
              <w:spacing w:line="360" w:lineRule="auto"/>
              <w:jc w:val="both"/>
              <w:rPr>
                <w:sz w:val="28"/>
              </w:rPr>
            </w:pPr>
            <w:r>
              <w:rPr>
                <w:sz w:val="28"/>
              </w:rPr>
              <w:t>ограждений</w:t>
            </w:r>
          </w:p>
          <w:p w:rsidR="00A25279" w:rsidRDefault="007272D1">
            <w:pPr>
              <w:suppressAutoHyphens/>
              <w:spacing w:line="360" w:lineRule="auto"/>
              <w:jc w:val="both"/>
              <w:rPr>
                <w:sz w:val="28"/>
              </w:rPr>
            </w:pPr>
            <w:r>
              <w:rPr>
                <w:sz w:val="28"/>
              </w:rPr>
              <w:t>Падение</w:t>
            </w:r>
          </w:p>
          <w:p w:rsidR="00A25279" w:rsidRDefault="007272D1">
            <w:pPr>
              <w:suppressAutoHyphens/>
              <w:spacing w:line="360" w:lineRule="auto"/>
              <w:jc w:val="both"/>
              <w:rPr>
                <w:sz w:val="28"/>
              </w:rPr>
            </w:pPr>
            <w:r>
              <w:rPr>
                <w:sz w:val="28"/>
              </w:rPr>
              <w:t>с высоты</w:t>
            </w:r>
          </w:p>
        </w:tc>
        <w:tc>
          <w:tcPr>
            <w:tcW w:w="1651"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3</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3</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2</w:t>
            </w:r>
          </w:p>
        </w:tc>
        <w:tc>
          <w:tcPr>
            <w:tcW w:w="1467"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w:t>
            </w:r>
          </w:p>
        </w:tc>
        <w:tc>
          <w:tcPr>
            <w:tcW w:w="1843"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w:t>
            </w:r>
          </w:p>
        </w:tc>
        <w:tc>
          <w:tcPr>
            <w:tcW w:w="2126" w:type="dxa"/>
            <w:tcBorders>
              <w:top w:val="single" w:sz="6" w:space="0" w:color="auto"/>
              <w:left w:val="nil"/>
              <w:bottom w:val="single" w:sz="6" w:space="0" w:color="auto"/>
              <w:right w:val="single" w:sz="6" w:space="0" w:color="auto"/>
            </w:tcBorders>
          </w:tcPr>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1.33</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1.33</w:t>
            </w:r>
          </w:p>
          <w:p w:rsidR="00A25279" w:rsidRDefault="00A25279">
            <w:pPr>
              <w:suppressAutoHyphens/>
              <w:spacing w:line="360" w:lineRule="auto"/>
              <w:jc w:val="both"/>
              <w:rPr>
                <w:sz w:val="28"/>
              </w:rPr>
            </w:pPr>
          </w:p>
          <w:p w:rsidR="00A25279" w:rsidRDefault="007272D1">
            <w:pPr>
              <w:suppressAutoHyphens/>
              <w:spacing w:line="360" w:lineRule="auto"/>
              <w:jc w:val="both"/>
              <w:rPr>
                <w:sz w:val="28"/>
              </w:rPr>
            </w:pPr>
            <w:r>
              <w:rPr>
                <w:sz w:val="28"/>
              </w:rPr>
              <w:t>0.66</w:t>
            </w:r>
          </w:p>
        </w:tc>
      </w:tr>
    </w:tbl>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Анализ таблицы 9.4. показывает, что рабочие травмируются в основном из-за отсутствия ограждений и нарушения техники безопасности.</w:t>
      </w:r>
    </w:p>
    <w:p w:rsidR="00A25279" w:rsidRDefault="007272D1">
      <w:pPr>
        <w:suppressAutoHyphens/>
        <w:spacing w:line="360" w:lineRule="auto"/>
        <w:ind w:firstLine="720"/>
        <w:jc w:val="both"/>
        <w:rPr>
          <w:sz w:val="28"/>
        </w:rPr>
      </w:pPr>
      <w:r>
        <w:rPr>
          <w:sz w:val="28"/>
        </w:rPr>
        <w:t>Статическим методом на основании данных таблицы 9.1. определим следующие показатели (0);</w:t>
      </w:r>
    </w:p>
    <w:p w:rsidR="00A25279" w:rsidRDefault="007272D1">
      <w:pPr>
        <w:suppressAutoHyphens/>
        <w:spacing w:line="360" w:lineRule="auto"/>
        <w:ind w:firstLine="720"/>
        <w:jc w:val="both"/>
        <w:rPr>
          <w:sz w:val="28"/>
        </w:rPr>
      </w:pPr>
      <w:r>
        <w:rPr>
          <w:sz w:val="28"/>
        </w:rPr>
        <w:t>Коэффициент частоты    К</w:t>
      </w:r>
      <w:r>
        <w:rPr>
          <w:sz w:val="28"/>
          <w:lang w:val="en-US"/>
        </w:rPr>
        <w:t>r</w:t>
      </w:r>
      <w:r>
        <w:rPr>
          <w:sz w:val="28"/>
        </w:rPr>
        <w:t>:</w:t>
      </w:r>
    </w:p>
    <w:p w:rsidR="00A25279" w:rsidRDefault="00A25279">
      <w:pPr>
        <w:suppressAutoHyphens/>
        <w:spacing w:line="360" w:lineRule="auto"/>
        <w:ind w:firstLine="720"/>
        <w:jc w:val="both"/>
        <w:rPr>
          <w:sz w:val="28"/>
        </w:rPr>
      </w:pPr>
    </w:p>
    <w:p w:rsidR="00A25279" w:rsidRDefault="007272D1">
      <w:pPr>
        <w:tabs>
          <w:tab w:val="left" w:pos="8222"/>
        </w:tabs>
        <w:suppressAutoHyphens/>
        <w:spacing w:line="360" w:lineRule="auto"/>
        <w:ind w:firstLine="3402"/>
        <w:jc w:val="both"/>
        <w:rPr>
          <w:sz w:val="28"/>
        </w:rPr>
      </w:pPr>
      <w:r>
        <w:rPr>
          <w:position w:val="-30"/>
          <w:sz w:val="28"/>
        </w:rPr>
        <w:object w:dxaOrig="1400" w:dyaOrig="680">
          <v:shape id="_x0000_i1094" type="#_x0000_t75" style="width:69.75pt;height:33.75pt" o:ole="" fillcolor="window">
            <v:imagedata r:id="rId146" o:title=""/>
          </v:shape>
          <o:OLEObject Type="Embed" ProgID="Equation.3" ShapeID="_x0000_i1094" DrawAspect="Content" ObjectID="_1453822800" r:id="rId147"/>
        </w:object>
      </w:r>
      <w:r>
        <w:rPr>
          <w:sz w:val="28"/>
        </w:rPr>
        <w:t>,</w:t>
      </w:r>
      <w:r>
        <w:rPr>
          <w:sz w:val="28"/>
        </w:rPr>
        <w:tab/>
        <w:t xml:space="preserve"> (9.1.)</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где:</w:t>
      </w:r>
      <w:r>
        <w:rPr>
          <w:sz w:val="28"/>
          <w:lang w:val="en-US"/>
        </w:rPr>
        <w:t xml:space="preserve"> n</w:t>
      </w:r>
      <w:r>
        <w:rPr>
          <w:sz w:val="28"/>
          <w:vertAlign w:val="subscript"/>
          <w:lang w:val="en-US"/>
        </w:rPr>
        <w:t xml:space="preserve">1 </w:t>
      </w:r>
      <w:r>
        <w:rPr>
          <w:sz w:val="28"/>
        </w:rPr>
        <w:t>- число несчастных случаев за отчетный период;</w:t>
      </w:r>
    </w:p>
    <w:p w:rsidR="00A25279" w:rsidRDefault="007272D1">
      <w:pPr>
        <w:suppressAutoHyphens/>
        <w:spacing w:line="360" w:lineRule="auto"/>
        <w:ind w:firstLine="720"/>
        <w:jc w:val="both"/>
        <w:rPr>
          <w:sz w:val="28"/>
        </w:rPr>
      </w:pPr>
      <w:r>
        <w:rPr>
          <w:sz w:val="28"/>
          <w:lang w:val="en-US"/>
        </w:rPr>
        <w:t>n</w:t>
      </w:r>
      <w:r>
        <w:rPr>
          <w:sz w:val="28"/>
          <w:vertAlign w:val="subscript"/>
          <w:lang w:val="en-US"/>
        </w:rPr>
        <w:t>2</w:t>
      </w:r>
      <w:r>
        <w:rPr>
          <w:sz w:val="28"/>
          <w:lang w:val="en-US"/>
        </w:rPr>
        <w:t xml:space="preserve"> </w:t>
      </w:r>
      <w:r>
        <w:rPr>
          <w:sz w:val="28"/>
        </w:rPr>
        <w:t>- среднесписочное число работающих.</w:t>
      </w:r>
    </w:p>
    <w:p w:rsidR="00A25279" w:rsidRDefault="007272D1">
      <w:pPr>
        <w:suppressAutoHyphens/>
        <w:spacing w:line="360" w:lineRule="auto"/>
        <w:ind w:firstLine="720"/>
        <w:jc w:val="both"/>
        <w:rPr>
          <w:sz w:val="28"/>
        </w:rPr>
      </w:pPr>
      <w:r>
        <w:rPr>
          <w:sz w:val="28"/>
        </w:rPr>
        <w:t>Коэффициент тяжести   Кт:</w:t>
      </w:r>
    </w:p>
    <w:p w:rsidR="00A25279" w:rsidRDefault="007272D1">
      <w:pPr>
        <w:tabs>
          <w:tab w:val="left" w:pos="8222"/>
        </w:tabs>
        <w:suppressAutoHyphens/>
        <w:spacing w:line="360" w:lineRule="auto"/>
        <w:ind w:firstLine="3402"/>
        <w:jc w:val="both"/>
        <w:rPr>
          <w:sz w:val="28"/>
        </w:rPr>
      </w:pPr>
      <w:r>
        <w:rPr>
          <w:position w:val="-30"/>
          <w:sz w:val="28"/>
        </w:rPr>
        <w:object w:dxaOrig="1359" w:dyaOrig="680">
          <v:shape id="_x0000_i1095" type="#_x0000_t75" style="width:68.25pt;height:33.75pt" o:ole="" fillcolor="window">
            <v:imagedata r:id="rId148" o:title=""/>
          </v:shape>
          <o:OLEObject Type="Embed" ProgID="Equation.3" ShapeID="_x0000_i1095" DrawAspect="Content" ObjectID="_1453822801" r:id="rId149"/>
        </w:object>
      </w:r>
      <w:r>
        <w:rPr>
          <w:sz w:val="28"/>
        </w:rPr>
        <w:t>,</w:t>
      </w:r>
      <w:r>
        <w:rPr>
          <w:sz w:val="28"/>
        </w:rPr>
        <w:tab/>
        <w:t>(9.2.)</w:t>
      </w:r>
    </w:p>
    <w:p w:rsidR="00A25279" w:rsidRDefault="007272D1">
      <w:pPr>
        <w:suppressAutoHyphens/>
        <w:spacing w:line="360" w:lineRule="auto"/>
        <w:ind w:firstLine="720"/>
        <w:jc w:val="both"/>
        <w:rPr>
          <w:sz w:val="28"/>
          <w:lang w:val="en-US"/>
        </w:rPr>
      </w:pPr>
      <w:r>
        <w:rPr>
          <w:sz w:val="28"/>
        </w:rPr>
        <w:t>где: Д - число дней нетрудоспособности;</w:t>
      </w:r>
    </w:p>
    <w:p w:rsidR="00A25279" w:rsidRDefault="007272D1">
      <w:pPr>
        <w:suppressAutoHyphens/>
        <w:spacing w:line="360" w:lineRule="auto"/>
        <w:ind w:firstLine="720"/>
        <w:jc w:val="both"/>
        <w:rPr>
          <w:sz w:val="28"/>
          <w:lang w:val="en-US"/>
        </w:rPr>
      </w:pPr>
      <w:r>
        <w:rPr>
          <w:sz w:val="28"/>
          <w:lang w:val="en-US"/>
        </w:rPr>
        <w:t>n</w:t>
      </w:r>
      <w:r>
        <w:rPr>
          <w:sz w:val="28"/>
          <w:vertAlign w:val="subscript"/>
        </w:rPr>
        <w:t xml:space="preserve">см </w:t>
      </w:r>
      <w:r>
        <w:rPr>
          <w:sz w:val="28"/>
        </w:rPr>
        <w:t>-  число несчастных случаев со смертельным исходом.</w:t>
      </w:r>
    </w:p>
    <w:p w:rsidR="00A25279" w:rsidRDefault="007272D1">
      <w:pPr>
        <w:suppressAutoHyphens/>
        <w:spacing w:line="360" w:lineRule="auto"/>
        <w:ind w:firstLine="720"/>
        <w:jc w:val="both"/>
        <w:rPr>
          <w:sz w:val="28"/>
          <w:lang w:val="en-US"/>
        </w:rPr>
      </w:pPr>
      <w:r>
        <w:rPr>
          <w:sz w:val="28"/>
        </w:rPr>
        <w:t>Коэффициент потерь рабочего времени   К</w:t>
      </w:r>
      <w:r>
        <w:rPr>
          <w:sz w:val="28"/>
          <w:lang w:val="en-US"/>
        </w:rPr>
        <w:t>n:</w:t>
      </w:r>
    </w:p>
    <w:p w:rsidR="00A25279" w:rsidRDefault="007272D1">
      <w:pPr>
        <w:tabs>
          <w:tab w:val="left" w:pos="8222"/>
        </w:tabs>
        <w:suppressAutoHyphens/>
        <w:spacing w:line="360" w:lineRule="auto"/>
        <w:ind w:firstLine="3402"/>
        <w:jc w:val="both"/>
        <w:rPr>
          <w:sz w:val="28"/>
        </w:rPr>
      </w:pPr>
      <w:r>
        <w:rPr>
          <w:position w:val="-30"/>
          <w:sz w:val="28"/>
        </w:rPr>
        <w:object w:dxaOrig="1440" w:dyaOrig="680">
          <v:shape id="_x0000_i1096" type="#_x0000_t75" style="width:1in;height:33.75pt" o:ole="" fillcolor="window">
            <v:imagedata r:id="rId150" o:title=""/>
          </v:shape>
          <o:OLEObject Type="Embed" ProgID="Equation.3" ShapeID="_x0000_i1096" DrawAspect="Content" ObjectID="_1453822802" r:id="rId151"/>
        </w:object>
      </w:r>
      <w:r>
        <w:rPr>
          <w:sz w:val="28"/>
        </w:rPr>
        <w:t>,</w:t>
      </w:r>
      <w:r>
        <w:rPr>
          <w:sz w:val="28"/>
        </w:rPr>
        <w:tab/>
        <w:t>(9.3)</w:t>
      </w:r>
    </w:p>
    <w:p w:rsidR="00A25279" w:rsidRDefault="007272D1">
      <w:pPr>
        <w:suppressAutoHyphens/>
        <w:spacing w:line="360" w:lineRule="auto"/>
        <w:ind w:firstLine="720"/>
        <w:jc w:val="both"/>
        <w:rPr>
          <w:sz w:val="28"/>
        </w:rPr>
      </w:pPr>
      <w:r>
        <w:rPr>
          <w:sz w:val="28"/>
        </w:rPr>
        <w:t>Данные расчетов сведем в таблицу 9.5.</w:t>
      </w:r>
    </w:p>
    <w:p w:rsidR="00A25279" w:rsidRDefault="007272D1">
      <w:pPr>
        <w:suppressAutoHyphens/>
        <w:spacing w:line="360" w:lineRule="auto"/>
        <w:ind w:firstLine="720"/>
        <w:jc w:val="right"/>
        <w:rPr>
          <w:sz w:val="28"/>
        </w:rPr>
      </w:pPr>
      <w:r>
        <w:rPr>
          <w:sz w:val="28"/>
        </w:rPr>
        <w:br w:type="page"/>
        <w:t>Таблица 9.5.</w:t>
      </w:r>
    </w:p>
    <w:p w:rsidR="00A25279" w:rsidRDefault="007272D1">
      <w:pPr>
        <w:pStyle w:val="6"/>
      </w:pPr>
      <w:r>
        <w:t>Показатели травматизма</w:t>
      </w:r>
    </w:p>
    <w:p w:rsidR="00A25279" w:rsidRDefault="00A25279">
      <w:pPr>
        <w:suppressAutoHyphens/>
        <w:spacing w:line="360" w:lineRule="auto"/>
        <w:ind w:firstLine="720"/>
        <w:jc w:val="both"/>
        <w:rPr>
          <w:sz w:val="28"/>
        </w:rPr>
      </w:pPr>
    </w:p>
    <w:tbl>
      <w:tblPr>
        <w:tblW w:w="0" w:type="auto"/>
        <w:tblInd w:w="-8" w:type="dxa"/>
        <w:tblLayout w:type="fixed"/>
        <w:tblLook w:val="0000" w:firstRow="0" w:lastRow="0" w:firstColumn="0" w:lastColumn="0" w:noHBand="0" w:noVBand="0"/>
      </w:tblPr>
      <w:tblGrid>
        <w:gridCol w:w="1927"/>
        <w:gridCol w:w="2381"/>
        <w:gridCol w:w="2382"/>
        <w:gridCol w:w="2382"/>
      </w:tblGrid>
      <w:tr w:rsidR="00A25279">
        <w:trPr>
          <w:cantSplit/>
        </w:trPr>
        <w:tc>
          <w:tcPr>
            <w:tcW w:w="1927" w:type="dxa"/>
            <w:vMerge w:val="restart"/>
            <w:tcBorders>
              <w:top w:val="single" w:sz="6" w:space="0" w:color="auto"/>
              <w:left w:val="single" w:sz="6" w:space="0" w:color="auto"/>
              <w:right w:val="single" w:sz="6" w:space="0" w:color="auto"/>
            </w:tcBorders>
          </w:tcPr>
          <w:p w:rsidR="00A25279" w:rsidRDefault="007272D1">
            <w:pPr>
              <w:suppressAutoHyphens/>
              <w:spacing w:line="360" w:lineRule="auto"/>
              <w:jc w:val="center"/>
              <w:rPr>
                <w:sz w:val="28"/>
              </w:rPr>
            </w:pPr>
            <w:r>
              <w:rPr>
                <w:sz w:val="28"/>
              </w:rPr>
              <w:t>Показатели</w:t>
            </w:r>
          </w:p>
        </w:tc>
        <w:tc>
          <w:tcPr>
            <w:tcW w:w="7145" w:type="dxa"/>
            <w:gridSpan w:val="3"/>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ГОДЫ</w:t>
            </w:r>
          </w:p>
        </w:tc>
      </w:tr>
      <w:tr w:rsidR="00A25279">
        <w:trPr>
          <w:cantSplit/>
        </w:trPr>
        <w:tc>
          <w:tcPr>
            <w:tcW w:w="1927" w:type="dxa"/>
            <w:vMerge/>
            <w:tcBorders>
              <w:left w:val="single" w:sz="6" w:space="0" w:color="auto"/>
              <w:right w:val="single" w:sz="6" w:space="0" w:color="auto"/>
            </w:tcBorders>
          </w:tcPr>
          <w:p w:rsidR="00A25279" w:rsidRDefault="00A25279">
            <w:pPr>
              <w:suppressAutoHyphens/>
              <w:spacing w:line="360" w:lineRule="auto"/>
              <w:jc w:val="center"/>
              <w:rPr>
                <w:sz w:val="28"/>
              </w:rPr>
            </w:pPr>
          </w:p>
        </w:tc>
        <w:tc>
          <w:tcPr>
            <w:tcW w:w="2381"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1997</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1998</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1999</w:t>
            </w:r>
          </w:p>
        </w:tc>
      </w:tr>
      <w:tr w:rsidR="00A25279">
        <w:tc>
          <w:tcPr>
            <w:tcW w:w="1927" w:type="dxa"/>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К</w:t>
            </w:r>
            <w:r>
              <w:rPr>
                <w:sz w:val="28"/>
                <w:lang w:val="en-US"/>
              </w:rPr>
              <w:t>r</w:t>
            </w:r>
          </w:p>
        </w:tc>
        <w:tc>
          <w:tcPr>
            <w:tcW w:w="2381"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12.6</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1.72</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2.31</w:t>
            </w:r>
          </w:p>
        </w:tc>
      </w:tr>
      <w:tr w:rsidR="00A25279">
        <w:tc>
          <w:tcPr>
            <w:tcW w:w="1927" w:type="dxa"/>
            <w:tcBorders>
              <w:top w:val="single" w:sz="6" w:space="0" w:color="auto"/>
              <w:left w:val="single" w:sz="6" w:space="0" w:color="auto"/>
              <w:right w:val="single" w:sz="6" w:space="0" w:color="auto"/>
            </w:tcBorders>
          </w:tcPr>
          <w:p w:rsidR="00A25279" w:rsidRDefault="007272D1">
            <w:pPr>
              <w:suppressAutoHyphens/>
              <w:spacing w:line="360" w:lineRule="auto"/>
              <w:jc w:val="both"/>
              <w:rPr>
                <w:sz w:val="28"/>
              </w:rPr>
            </w:pPr>
            <w:r>
              <w:rPr>
                <w:sz w:val="28"/>
              </w:rPr>
              <w:t>Кт</w:t>
            </w:r>
          </w:p>
        </w:tc>
        <w:tc>
          <w:tcPr>
            <w:tcW w:w="2381"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9.5</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18.00</w:t>
            </w:r>
          </w:p>
        </w:tc>
        <w:tc>
          <w:tcPr>
            <w:tcW w:w="2382"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3.4</w:t>
            </w:r>
          </w:p>
        </w:tc>
      </w:tr>
      <w:tr w:rsidR="00A25279">
        <w:tc>
          <w:tcPr>
            <w:tcW w:w="1927" w:type="dxa"/>
            <w:tcBorders>
              <w:top w:val="single" w:sz="6" w:space="0" w:color="auto"/>
              <w:left w:val="single" w:sz="6" w:space="0" w:color="auto"/>
              <w:bottom w:val="single" w:sz="6" w:space="0" w:color="auto"/>
              <w:right w:val="single" w:sz="6" w:space="0" w:color="auto"/>
            </w:tcBorders>
          </w:tcPr>
          <w:p w:rsidR="00A25279" w:rsidRDefault="007272D1">
            <w:pPr>
              <w:suppressAutoHyphens/>
              <w:spacing w:line="360" w:lineRule="auto"/>
              <w:jc w:val="both"/>
              <w:rPr>
                <w:sz w:val="28"/>
              </w:rPr>
            </w:pPr>
            <w:r>
              <w:rPr>
                <w:sz w:val="28"/>
              </w:rPr>
              <w:t>К</w:t>
            </w:r>
            <w:r>
              <w:rPr>
                <w:sz w:val="28"/>
                <w:lang w:val="en-US"/>
              </w:rPr>
              <w:t>n</w:t>
            </w:r>
          </w:p>
        </w:tc>
        <w:tc>
          <w:tcPr>
            <w:tcW w:w="2381"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center"/>
              <w:rPr>
                <w:sz w:val="28"/>
              </w:rPr>
            </w:pPr>
            <w:r>
              <w:rPr>
                <w:sz w:val="28"/>
              </w:rPr>
              <w:t>119.7</w:t>
            </w:r>
          </w:p>
        </w:tc>
        <w:tc>
          <w:tcPr>
            <w:tcW w:w="2382"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center"/>
              <w:rPr>
                <w:sz w:val="28"/>
              </w:rPr>
            </w:pPr>
            <w:r>
              <w:rPr>
                <w:sz w:val="28"/>
              </w:rPr>
              <w:t>30.96</w:t>
            </w:r>
          </w:p>
        </w:tc>
        <w:tc>
          <w:tcPr>
            <w:tcW w:w="2382" w:type="dxa"/>
            <w:tcBorders>
              <w:top w:val="single" w:sz="6" w:space="0" w:color="auto"/>
              <w:left w:val="nil"/>
              <w:bottom w:val="single" w:sz="6" w:space="0" w:color="auto"/>
              <w:right w:val="single" w:sz="6" w:space="0" w:color="auto"/>
            </w:tcBorders>
          </w:tcPr>
          <w:p w:rsidR="00A25279" w:rsidRDefault="007272D1">
            <w:pPr>
              <w:suppressAutoHyphens/>
              <w:spacing w:line="360" w:lineRule="auto"/>
              <w:jc w:val="center"/>
              <w:rPr>
                <w:sz w:val="28"/>
              </w:rPr>
            </w:pPr>
            <w:r>
              <w:rPr>
                <w:sz w:val="28"/>
              </w:rPr>
              <w:t>78.7</w:t>
            </w:r>
          </w:p>
        </w:tc>
      </w:tr>
    </w:tbl>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Из данной таблицы следует, что в 1998 по 1999 г.г.  величины коэффициента частоты не значительны, а показатель потерь рабочего времени изменяется скачкообразно.</w:t>
      </w:r>
    </w:p>
    <w:p w:rsidR="00A25279" w:rsidRDefault="007272D1">
      <w:pPr>
        <w:suppressAutoHyphens/>
        <w:spacing w:line="360" w:lineRule="auto"/>
        <w:ind w:firstLine="720"/>
        <w:jc w:val="both"/>
        <w:rPr>
          <w:sz w:val="28"/>
        </w:rPr>
      </w:pPr>
      <w:r>
        <w:rPr>
          <w:sz w:val="28"/>
        </w:rPr>
        <w:t>Средства на охрану труда не выделяются.</w:t>
      </w:r>
    </w:p>
    <w:p w:rsidR="00A25279" w:rsidRDefault="00A25279">
      <w:pPr>
        <w:suppressAutoHyphens/>
        <w:spacing w:line="360" w:lineRule="auto"/>
        <w:ind w:firstLine="720"/>
        <w:jc w:val="both"/>
        <w:rPr>
          <w:sz w:val="28"/>
        </w:rPr>
      </w:pPr>
    </w:p>
    <w:p w:rsidR="00A25279" w:rsidRDefault="007272D1">
      <w:pPr>
        <w:pStyle w:val="2"/>
        <w:jc w:val="center"/>
      </w:pPr>
      <w:r>
        <w:t>9.1.2. Обучение по охране труда.</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Со всем вновь прибывшими на работу проводится обучение по охране труда согласно ГОСТ 12.0.004-90 “Организация обучения по охране труда”. ГОСТ предусматривает следующие виды обучения:</w:t>
      </w:r>
    </w:p>
    <w:p w:rsidR="00A25279" w:rsidRDefault="007272D1">
      <w:pPr>
        <w:suppressAutoHyphens/>
        <w:spacing w:line="360" w:lineRule="auto"/>
        <w:ind w:firstLine="720"/>
        <w:jc w:val="both"/>
        <w:rPr>
          <w:sz w:val="28"/>
        </w:rPr>
      </w:pPr>
      <w:r>
        <w:rPr>
          <w:sz w:val="28"/>
        </w:rPr>
        <w:t>обучение новых рабочих;</w:t>
      </w:r>
    </w:p>
    <w:p w:rsidR="00A25279" w:rsidRDefault="007272D1">
      <w:pPr>
        <w:suppressAutoHyphens/>
        <w:spacing w:line="360" w:lineRule="auto"/>
        <w:ind w:firstLine="720"/>
        <w:jc w:val="both"/>
        <w:rPr>
          <w:sz w:val="28"/>
        </w:rPr>
      </w:pPr>
      <w:r>
        <w:rPr>
          <w:sz w:val="28"/>
        </w:rPr>
        <w:t>прохождение инструктажей;</w:t>
      </w:r>
    </w:p>
    <w:p w:rsidR="00A25279" w:rsidRDefault="007272D1">
      <w:pPr>
        <w:suppressAutoHyphens/>
        <w:spacing w:line="360" w:lineRule="auto"/>
        <w:ind w:firstLine="720"/>
        <w:jc w:val="both"/>
        <w:rPr>
          <w:sz w:val="28"/>
        </w:rPr>
      </w:pPr>
      <w:r>
        <w:rPr>
          <w:sz w:val="28"/>
        </w:rPr>
        <w:t>повышение квалификации.</w:t>
      </w:r>
    </w:p>
    <w:p w:rsidR="00A25279" w:rsidRDefault="007272D1">
      <w:pPr>
        <w:suppressAutoHyphens/>
        <w:spacing w:line="360" w:lineRule="auto"/>
        <w:ind w:firstLine="720"/>
        <w:jc w:val="both"/>
        <w:rPr>
          <w:sz w:val="28"/>
        </w:rPr>
      </w:pPr>
      <w:r>
        <w:rPr>
          <w:sz w:val="28"/>
        </w:rPr>
        <w:t>В “Конном заводе 157” проводятся следующие виды инструктажей:</w:t>
      </w:r>
    </w:p>
    <w:p w:rsidR="00A25279" w:rsidRDefault="007272D1">
      <w:pPr>
        <w:suppressAutoHyphens/>
        <w:spacing w:line="360" w:lineRule="auto"/>
        <w:ind w:firstLine="720"/>
        <w:jc w:val="both"/>
        <w:rPr>
          <w:sz w:val="28"/>
        </w:rPr>
      </w:pPr>
      <w:r>
        <w:rPr>
          <w:sz w:val="28"/>
        </w:rPr>
        <w:t>Вводный инструктаж проводит инженер по охране труда не зависимо от образования, стажа работы, профессии со всеми вновь принимаемыми на работу. Темой вводного инструктажа являются вопросы распорядка работ, трудового законодательства.</w:t>
      </w:r>
    </w:p>
    <w:p w:rsidR="00A25279" w:rsidRDefault="007272D1">
      <w:pPr>
        <w:suppressAutoHyphens/>
        <w:spacing w:line="360" w:lineRule="auto"/>
        <w:ind w:firstLine="720"/>
        <w:jc w:val="both"/>
        <w:rPr>
          <w:sz w:val="28"/>
        </w:rPr>
      </w:pPr>
      <w:r>
        <w:rPr>
          <w:sz w:val="28"/>
        </w:rPr>
        <w:t>Инструктаж регистрируется в журнале регистрации вводного инструктажа и в личной карточке поступающего на работу, которая хранится в отделе кадров, для лиц поступающих на постоянную работу. Лица, поступающие на временную работу расписываются в журнале регистрации вводного инструктажа.</w:t>
      </w:r>
    </w:p>
    <w:p w:rsidR="00A25279" w:rsidRDefault="007272D1">
      <w:pPr>
        <w:suppressAutoHyphens/>
        <w:spacing w:line="360" w:lineRule="auto"/>
        <w:ind w:firstLine="720"/>
        <w:jc w:val="both"/>
        <w:rPr>
          <w:sz w:val="28"/>
        </w:rPr>
      </w:pPr>
      <w:r>
        <w:rPr>
          <w:sz w:val="28"/>
        </w:rPr>
        <w:t>Первичный инструктаж на рабочем месте проводится руководителем работ с показом безопасных приемов работы по данной специальности. После обучения работники работают  2...14 смен под наблюдением мастера или бригадира и после этого допускаются к самостоятельной работе. Инструктаж регистрируется в журнале регистрации инструктажей.</w:t>
      </w:r>
    </w:p>
    <w:p w:rsidR="00A25279" w:rsidRDefault="007272D1">
      <w:pPr>
        <w:suppressAutoHyphens/>
        <w:spacing w:line="360" w:lineRule="auto"/>
        <w:ind w:firstLine="720"/>
        <w:jc w:val="both"/>
        <w:rPr>
          <w:sz w:val="28"/>
        </w:rPr>
      </w:pPr>
      <w:r>
        <w:rPr>
          <w:sz w:val="28"/>
        </w:rPr>
        <w:t>Повторный инструктаж проводит руководитель работ по охране первичного инструктажа не реже, чем через 6 месяцев, а на опасных работах через 3 месяца. Регистрируется инструктаж в журнале регистрации инструктажей.</w:t>
      </w:r>
    </w:p>
    <w:p w:rsidR="00A25279" w:rsidRDefault="007272D1">
      <w:pPr>
        <w:suppressAutoHyphens/>
        <w:spacing w:line="360" w:lineRule="auto"/>
        <w:ind w:firstLine="720"/>
        <w:jc w:val="both"/>
        <w:rPr>
          <w:sz w:val="28"/>
        </w:rPr>
      </w:pPr>
      <w:r>
        <w:rPr>
          <w:sz w:val="28"/>
        </w:rPr>
        <w:t>Внеплановый инструктаж проводит руководитель работ при изменении технологического процесса, оборудования, при перерыве в работе более 60 календарных дней, после несчастного случая. Регистрируется инструктаж в журнале регистрации инструктажей.</w:t>
      </w:r>
    </w:p>
    <w:p w:rsidR="00A25279" w:rsidRDefault="007272D1">
      <w:pPr>
        <w:suppressAutoHyphens/>
        <w:spacing w:line="360" w:lineRule="auto"/>
        <w:ind w:firstLine="720"/>
        <w:jc w:val="both"/>
        <w:rPr>
          <w:sz w:val="28"/>
        </w:rPr>
      </w:pPr>
      <w:r>
        <w:rPr>
          <w:sz w:val="28"/>
        </w:rPr>
        <w:t>Целевой инструктаж проводится руководителем работ при выполнении разовых работ, требующих оформление наряда-допуска. Регистрируется инструктаж в наряде-допуске.</w:t>
      </w: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A25279">
      <w:pPr>
        <w:suppressAutoHyphens/>
        <w:spacing w:line="360" w:lineRule="auto"/>
        <w:ind w:firstLine="720"/>
        <w:jc w:val="both"/>
        <w:rPr>
          <w:sz w:val="28"/>
        </w:rPr>
      </w:pPr>
    </w:p>
    <w:p w:rsidR="00A25279" w:rsidRDefault="007272D1">
      <w:pPr>
        <w:pStyle w:val="2"/>
        <w:jc w:val="center"/>
      </w:pPr>
      <w:r>
        <w:t>9.1.3. Пожарная безопасность.</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За пожарную безопасность в Конном заводе несут ответственность директор, главные специалисты, инженер по охране труда, руководители подразделений. На вооружение пожарно-сторожевой службы имеются: пожарные щиты, огнетушители, ящики с песком, бочки с емкостями. На территории имеются естественный водоем. В Конном заводе организованы добровольная пожарная дружина и пожарно-сторожевая (ПСО), на вооружение которых имеется пожарная машина на базе автомобиля ЗИЛ-130.</w:t>
      </w:r>
    </w:p>
    <w:p w:rsidR="00A25279" w:rsidRDefault="00A25279">
      <w:pPr>
        <w:suppressAutoHyphens/>
        <w:spacing w:line="360" w:lineRule="auto"/>
        <w:ind w:firstLine="720"/>
        <w:jc w:val="both"/>
        <w:rPr>
          <w:sz w:val="28"/>
        </w:rPr>
      </w:pPr>
    </w:p>
    <w:p w:rsidR="00A25279" w:rsidRDefault="007272D1">
      <w:pPr>
        <w:pStyle w:val="2"/>
        <w:jc w:val="center"/>
      </w:pPr>
      <w:r>
        <w:t>9.1.4. Производственная санитария на участке.</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На участке расположения  обоечной машины предусмотрено искусственное и естественное освещение, приточно-вытяжная вентиляция, обеспечивающая оптимальные параметры микроклимата:</w:t>
      </w:r>
      <w:r>
        <w:rPr>
          <w:sz w:val="28"/>
          <w:lang w:val="en-US"/>
        </w:rPr>
        <w:t xml:space="preserve"> t...16...24 C, V...0.8</w:t>
      </w:r>
      <w:r>
        <w:rPr>
          <w:sz w:val="28"/>
        </w:rPr>
        <w:t xml:space="preserve"> м/с, относительная влажность 40...60%. В цехе имеется гардеробная, раздевалка, душевая. Работники обеспечиваются средствами индивидуальной защиты, спецодеждой. В цехе есть аптечка первой помощи. Работники конного завода имеют базу отдыха на Черном море.</w:t>
      </w:r>
    </w:p>
    <w:p w:rsidR="00A25279" w:rsidRDefault="007272D1">
      <w:pPr>
        <w:suppressAutoHyphens/>
        <w:spacing w:line="360" w:lineRule="auto"/>
        <w:ind w:firstLine="720"/>
        <w:jc w:val="both"/>
        <w:rPr>
          <w:sz w:val="28"/>
        </w:rPr>
      </w:pPr>
      <w:r>
        <w:rPr>
          <w:sz w:val="28"/>
        </w:rPr>
        <w:br w:type="page"/>
      </w:r>
    </w:p>
    <w:p w:rsidR="00A25279" w:rsidRDefault="007272D1">
      <w:pPr>
        <w:pStyle w:val="2"/>
        <w:jc w:val="center"/>
      </w:pPr>
      <w:r>
        <w:t>9.2. Инструкция по охране труда при работе на усовершенствованной обоечной машине.</w:t>
      </w:r>
    </w:p>
    <w:p w:rsidR="00A25279" w:rsidRDefault="007272D1">
      <w:pPr>
        <w:pStyle w:val="2"/>
        <w:jc w:val="center"/>
      </w:pPr>
      <w:r>
        <w:t>9.2.1. Общие требования безопасности.</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К работе на обоечной машине допускаются лица не моложе 18 лет, не имеющие медицинских противопоказаний, прошедшие производственное обучение, первичный на рабочем месте инструктаж по технике безопасности. Все рабочие в течение не менее 2-х смен выполняют работу под наблюдением бригадира, после  чего оформляется их допуск к самостоятельной работе.</w:t>
      </w:r>
    </w:p>
    <w:p w:rsidR="00A25279" w:rsidRDefault="007272D1">
      <w:pPr>
        <w:suppressAutoHyphens/>
        <w:spacing w:line="360" w:lineRule="auto"/>
        <w:ind w:firstLine="720"/>
        <w:jc w:val="both"/>
        <w:rPr>
          <w:sz w:val="28"/>
        </w:rPr>
      </w:pPr>
      <w:r>
        <w:rPr>
          <w:sz w:val="28"/>
        </w:rPr>
        <w:t>Необходимо соблюдать правила внутреннего распорядка: не допускать присутствие в рабочей зоне посторонних лиц, распитие спиртных напитков и курение, работа в состоянии алкогольного или наркотического опьянения, а также работа в болезненном или утомленном состоянии.</w:t>
      </w:r>
    </w:p>
    <w:p w:rsidR="00A25279" w:rsidRDefault="007272D1">
      <w:pPr>
        <w:suppressAutoHyphens/>
        <w:spacing w:line="360" w:lineRule="auto"/>
        <w:ind w:firstLine="720"/>
        <w:jc w:val="both"/>
        <w:rPr>
          <w:sz w:val="28"/>
        </w:rPr>
      </w:pPr>
      <w:r>
        <w:rPr>
          <w:sz w:val="28"/>
        </w:rPr>
        <w:t>Рабочий должен выполнять только ту работу, по которой прошел инструктаж и на которую выдано задание, не перепоручать свою работу другим лицам.</w:t>
      </w:r>
    </w:p>
    <w:p w:rsidR="00A25279" w:rsidRDefault="007272D1">
      <w:pPr>
        <w:suppressAutoHyphens/>
        <w:spacing w:line="360" w:lineRule="auto"/>
        <w:ind w:firstLine="720"/>
        <w:jc w:val="both"/>
        <w:rPr>
          <w:sz w:val="28"/>
        </w:rPr>
      </w:pPr>
      <w:r>
        <w:rPr>
          <w:sz w:val="28"/>
        </w:rPr>
        <w:t>В случае обнаружения неисправности машины, при пожаре, аварии, нарушении норм безопасности или травмировании работника прекратить работу, немедленно сообщить об этом руководителю работ, приступить к устранению опасности и сообщить руководителю работ.</w:t>
      </w:r>
    </w:p>
    <w:p w:rsidR="00A25279" w:rsidRDefault="007272D1">
      <w:pPr>
        <w:suppressAutoHyphens/>
        <w:spacing w:line="360" w:lineRule="auto"/>
        <w:ind w:firstLine="720"/>
        <w:jc w:val="both"/>
        <w:rPr>
          <w:sz w:val="28"/>
        </w:rPr>
      </w:pPr>
      <w:r>
        <w:rPr>
          <w:sz w:val="28"/>
        </w:rPr>
        <w:t>Лица, нарушившие требования настоящей инструкции, несут ответственность в порядке, установленном законодательством.</w:t>
      </w:r>
    </w:p>
    <w:p w:rsidR="00A25279" w:rsidRDefault="00A25279">
      <w:pPr>
        <w:suppressAutoHyphens/>
        <w:spacing w:line="360" w:lineRule="auto"/>
        <w:ind w:firstLine="720"/>
        <w:jc w:val="both"/>
        <w:rPr>
          <w:sz w:val="28"/>
        </w:rPr>
      </w:pPr>
    </w:p>
    <w:p w:rsidR="00A25279" w:rsidRDefault="007272D1">
      <w:pPr>
        <w:pStyle w:val="2"/>
        <w:jc w:val="center"/>
      </w:pPr>
      <w:r>
        <w:t>9.2.2.Требования безопасности перед работой.</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Осмотреть средства индивидуальной защиты, убедиться в их исправности, надеть так, чтобы не было свисающих концов, волосы заправить под головной убор.</w:t>
      </w:r>
    </w:p>
    <w:p w:rsidR="00A25279" w:rsidRDefault="007272D1">
      <w:pPr>
        <w:suppressAutoHyphens/>
        <w:spacing w:line="360" w:lineRule="auto"/>
        <w:ind w:firstLine="720"/>
        <w:jc w:val="both"/>
        <w:rPr>
          <w:sz w:val="28"/>
        </w:rPr>
      </w:pPr>
      <w:r>
        <w:rPr>
          <w:sz w:val="28"/>
        </w:rPr>
        <w:t>Включить освещение и вентиляцию за 15 мин. до начала работы.</w:t>
      </w:r>
    </w:p>
    <w:p w:rsidR="00A25279" w:rsidRDefault="007272D1">
      <w:pPr>
        <w:suppressAutoHyphens/>
        <w:spacing w:line="360" w:lineRule="auto"/>
        <w:ind w:firstLine="720"/>
        <w:jc w:val="both"/>
        <w:rPr>
          <w:sz w:val="28"/>
        </w:rPr>
      </w:pPr>
      <w:r>
        <w:rPr>
          <w:sz w:val="28"/>
        </w:rPr>
        <w:t>Освободить проходы от посторонних предметов, сырья и отходов.</w:t>
      </w:r>
    </w:p>
    <w:p w:rsidR="00A25279" w:rsidRDefault="007272D1">
      <w:pPr>
        <w:suppressAutoHyphens/>
        <w:spacing w:line="360" w:lineRule="auto"/>
        <w:ind w:firstLine="720"/>
        <w:jc w:val="both"/>
        <w:rPr>
          <w:sz w:val="28"/>
        </w:rPr>
      </w:pPr>
      <w:r>
        <w:rPr>
          <w:sz w:val="28"/>
        </w:rPr>
        <w:t>Проверить надежность крепления машины,   защитных кожухов и заземления.</w:t>
      </w:r>
    </w:p>
    <w:p w:rsidR="00A25279" w:rsidRDefault="007272D1">
      <w:pPr>
        <w:suppressAutoHyphens/>
        <w:spacing w:line="360" w:lineRule="auto"/>
        <w:ind w:firstLine="720"/>
        <w:jc w:val="both"/>
        <w:rPr>
          <w:sz w:val="28"/>
        </w:rPr>
      </w:pPr>
      <w:r>
        <w:rPr>
          <w:sz w:val="28"/>
        </w:rPr>
        <w:t>Убедиться в наличии и исправности средств пожаротушения, аптечки, средств сигнализации.</w:t>
      </w:r>
    </w:p>
    <w:p w:rsidR="00A25279" w:rsidRDefault="00A25279">
      <w:pPr>
        <w:suppressAutoHyphens/>
        <w:spacing w:line="360" w:lineRule="auto"/>
        <w:ind w:firstLine="720"/>
        <w:jc w:val="both"/>
        <w:rPr>
          <w:sz w:val="28"/>
        </w:rPr>
      </w:pPr>
    </w:p>
    <w:p w:rsidR="00A25279" w:rsidRDefault="007272D1">
      <w:pPr>
        <w:pStyle w:val="2"/>
        <w:jc w:val="center"/>
      </w:pPr>
      <w:r>
        <w:t>9.2.3. Требования безопасности во время работы.</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Запрещается до полной остановки машины открывать люки, снимать кожуха, производить смазку и все виды технического обслуживания.</w:t>
      </w:r>
    </w:p>
    <w:p w:rsidR="00A25279" w:rsidRDefault="007272D1">
      <w:pPr>
        <w:suppressAutoHyphens/>
        <w:spacing w:line="360" w:lineRule="auto"/>
        <w:ind w:firstLine="720"/>
        <w:jc w:val="both"/>
        <w:rPr>
          <w:sz w:val="28"/>
        </w:rPr>
      </w:pPr>
      <w:r>
        <w:rPr>
          <w:sz w:val="28"/>
        </w:rPr>
        <w:t>При остановки машины на техническое обслуживание или ремонт на рубильнике или ее выключателе вывешивается плакат: Не включать - работают люди.</w:t>
      </w:r>
    </w:p>
    <w:p w:rsidR="00A25279" w:rsidRDefault="007272D1">
      <w:pPr>
        <w:suppressAutoHyphens/>
        <w:spacing w:line="360" w:lineRule="auto"/>
        <w:ind w:firstLine="720"/>
        <w:jc w:val="both"/>
        <w:rPr>
          <w:sz w:val="28"/>
        </w:rPr>
      </w:pPr>
      <w:r>
        <w:rPr>
          <w:sz w:val="28"/>
        </w:rPr>
        <w:t>Не оставлять работающую машину без присмотра.</w:t>
      </w:r>
    </w:p>
    <w:p w:rsidR="00A25279" w:rsidRDefault="007272D1">
      <w:pPr>
        <w:suppressAutoHyphens/>
        <w:spacing w:line="360" w:lineRule="auto"/>
        <w:ind w:firstLine="720"/>
        <w:jc w:val="both"/>
        <w:rPr>
          <w:sz w:val="28"/>
        </w:rPr>
      </w:pPr>
      <w:r>
        <w:rPr>
          <w:sz w:val="28"/>
        </w:rPr>
        <w:t>При каждой остановке машины удалять пыль с нее, оборудования. Периодически производить влажную уборку и проветривание помещения, воздух увлажнять, восстанавливать герметичность воздуховодов.</w:t>
      </w:r>
    </w:p>
    <w:p w:rsidR="00A25279" w:rsidRDefault="007272D1">
      <w:pPr>
        <w:suppressAutoHyphens/>
        <w:spacing w:line="360" w:lineRule="auto"/>
        <w:ind w:firstLine="720"/>
        <w:jc w:val="both"/>
        <w:rPr>
          <w:sz w:val="28"/>
        </w:rPr>
      </w:pPr>
      <w:r>
        <w:rPr>
          <w:sz w:val="28"/>
        </w:rPr>
        <w:t>При необходимости остановить машину, сначала остановить подачу продукта закрытием заслонки, а затем убедившись, что зерно перестало поступать, отключить двигатель.</w:t>
      </w:r>
    </w:p>
    <w:p w:rsidR="00A25279" w:rsidRDefault="00A25279">
      <w:pPr>
        <w:suppressAutoHyphens/>
        <w:spacing w:line="360" w:lineRule="auto"/>
        <w:ind w:firstLine="720"/>
        <w:jc w:val="both"/>
        <w:rPr>
          <w:sz w:val="28"/>
        </w:rPr>
      </w:pPr>
    </w:p>
    <w:p w:rsidR="00A25279" w:rsidRDefault="007272D1">
      <w:pPr>
        <w:pStyle w:val="2"/>
        <w:jc w:val="center"/>
      </w:pPr>
      <w:r>
        <w:t>9.2.4. Требования безопасности в аварийной ситуации.</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При появлении посторонних шумов, запаха гари, дыма, искрения электрооборудования, забивания машины перерабатываемым продуктом, заглушить двигатель. Очистить с помощью деревянной или пластмассовой палки машину от зерна. Сообщить мастеру о неполадках в работе и приступить к устранению неисправностей.</w:t>
      </w:r>
    </w:p>
    <w:p w:rsidR="00A25279" w:rsidRDefault="007272D1">
      <w:pPr>
        <w:suppressAutoHyphens/>
        <w:spacing w:line="360" w:lineRule="auto"/>
        <w:ind w:firstLine="720"/>
        <w:jc w:val="both"/>
        <w:rPr>
          <w:sz w:val="28"/>
        </w:rPr>
      </w:pPr>
      <w:r>
        <w:rPr>
          <w:sz w:val="28"/>
        </w:rPr>
        <w:t>В случае травмирования принять меры по оказанию первой помощи пострадавшему.</w:t>
      </w:r>
    </w:p>
    <w:p w:rsidR="00A25279" w:rsidRDefault="00A25279">
      <w:pPr>
        <w:suppressAutoHyphens/>
        <w:spacing w:line="360" w:lineRule="auto"/>
        <w:ind w:firstLine="720"/>
        <w:jc w:val="both"/>
        <w:rPr>
          <w:sz w:val="28"/>
        </w:rPr>
      </w:pPr>
    </w:p>
    <w:p w:rsidR="00A25279" w:rsidRDefault="007272D1">
      <w:pPr>
        <w:pStyle w:val="2"/>
        <w:jc w:val="center"/>
      </w:pPr>
      <w:r>
        <w:t>9.2.5. Требования безопасности по окончанию работы.</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По завершению работы остановить машину, отключить электропитание.</w:t>
      </w:r>
    </w:p>
    <w:p w:rsidR="00A25279" w:rsidRDefault="007272D1">
      <w:pPr>
        <w:suppressAutoHyphens/>
        <w:spacing w:line="360" w:lineRule="auto"/>
        <w:ind w:firstLine="720"/>
        <w:jc w:val="both"/>
        <w:rPr>
          <w:sz w:val="28"/>
        </w:rPr>
      </w:pPr>
      <w:r>
        <w:rPr>
          <w:sz w:val="28"/>
        </w:rPr>
        <w:t>После остановки очистить машину от остатков продукта, пыли; осмотреть и устранить замеченные недостатки.</w:t>
      </w:r>
    </w:p>
    <w:p w:rsidR="00A25279" w:rsidRDefault="007272D1">
      <w:pPr>
        <w:suppressAutoHyphens/>
        <w:spacing w:line="360" w:lineRule="auto"/>
        <w:ind w:firstLine="720"/>
        <w:jc w:val="both"/>
        <w:rPr>
          <w:sz w:val="28"/>
        </w:rPr>
      </w:pPr>
      <w:r>
        <w:rPr>
          <w:sz w:val="28"/>
        </w:rPr>
        <w:t>Снять рабочую одежду, принять душ.</w:t>
      </w:r>
    </w:p>
    <w:p w:rsidR="00A25279" w:rsidRDefault="007272D1">
      <w:pPr>
        <w:pStyle w:val="1"/>
        <w:jc w:val="center"/>
      </w:pPr>
      <w:r>
        <w:rPr>
          <w:rFonts w:ascii="Times New Roman" w:hAnsi="Times New Roman"/>
          <w:b w:val="0"/>
          <w:kern w:val="0"/>
        </w:rPr>
        <w:br w:type="page"/>
      </w:r>
      <w:r>
        <w:t>10. ТЕХНИКО-ЭКОНОМИЧЕСКОЕ ОБОСНОВАНИЕ</w:t>
      </w:r>
    </w:p>
    <w:p w:rsidR="00A25279" w:rsidRDefault="007272D1">
      <w:pPr>
        <w:pStyle w:val="1"/>
        <w:jc w:val="center"/>
      </w:pPr>
      <w:r>
        <w:t>ПРЕДЛАГАЕМОГО ТЕХНИЧЕСКОГО РЕШЕНИЯ</w:t>
      </w:r>
    </w:p>
    <w:p w:rsidR="00A25279" w:rsidRDefault="00A25279">
      <w:pPr>
        <w:suppressAutoHyphens/>
        <w:spacing w:line="360" w:lineRule="auto"/>
        <w:ind w:firstLine="720"/>
        <w:jc w:val="both"/>
        <w:rPr>
          <w:b/>
          <w:sz w:val="28"/>
        </w:rPr>
      </w:pPr>
    </w:p>
    <w:p w:rsidR="00A25279" w:rsidRDefault="007272D1">
      <w:pPr>
        <w:suppressAutoHyphens/>
        <w:spacing w:line="360" w:lineRule="auto"/>
        <w:ind w:firstLine="720"/>
        <w:jc w:val="both"/>
        <w:rPr>
          <w:sz w:val="28"/>
        </w:rPr>
      </w:pPr>
      <w:r>
        <w:rPr>
          <w:sz w:val="28"/>
        </w:rPr>
        <w:t>Имеющиеся на мукомольном заводе обоечные машины позволяют получить готовую продукцию (муку) более высокого качества, причем общий выход продукции увеличится на 4%. В исходном варианте общий выход муки составлял 68%, в том числе высшего сорта 26%, 1 сорта 42%.</w:t>
      </w:r>
    </w:p>
    <w:p w:rsidR="00A25279" w:rsidRDefault="007272D1">
      <w:pPr>
        <w:suppressAutoHyphens/>
        <w:spacing w:line="360" w:lineRule="auto"/>
        <w:ind w:firstLine="720"/>
        <w:jc w:val="both"/>
        <w:rPr>
          <w:sz w:val="28"/>
        </w:rPr>
      </w:pPr>
      <w:r>
        <w:rPr>
          <w:sz w:val="28"/>
        </w:rPr>
        <w:t>Предлагаемая модернизация обоечной машины позволяет повысить выход муки до 72%, из них высший сорт 40%, 1 сорт 32%.</w:t>
      </w:r>
    </w:p>
    <w:p w:rsidR="00A25279" w:rsidRDefault="007272D1">
      <w:pPr>
        <w:pStyle w:val="2"/>
        <w:jc w:val="center"/>
      </w:pPr>
      <w:r>
        <w:rPr>
          <w:lang w:val="en-US"/>
        </w:rPr>
        <w:t xml:space="preserve">10.1. </w:t>
      </w:r>
      <w:r>
        <w:t>Расчет капитальных вложений.</w:t>
      </w:r>
    </w:p>
    <w:p w:rsidR="00A25279" w:rsidRDefault="00A25279">
      <w:pPr>
        <w:suppressAutoHyphens/>
        <w:spacing w:line="360" w:lineRule="auto"/>
        <w:ind w:firstLine="720"/>
        <w:jc w:val="both"/>
        <w:rPr>
          <w:sz w:val="28"/>
          <w:lang w:val="en-US"/>
        </w:rPr>
      </w:pPr>
    </w:p>
    <w:p w:rsidR="00A25279" w:rsidRDefault="007272D1">
      <w:pPr>
        <w:suppressAutoHyphens/>
        <w:spacing w:line="360" w:lineRule="auto"/>
        <w:ind w:firstLine="720"/>
        <w:jc w:val="both"/>
        <w:rPr>
          <w:sz w:val="28"/>
        </w:rPr>
      </w:pPr>
      <w:r>
        <w:rPr>
          <w:sz w:val="28"/>
        </w:rPr>
        <w:t>Расчетную балансовую стоимость машины, выпускаемую промышленностью можно рассчитать по формуле:</w:t>
      </w:r>
    </w:p>
    <w:p w:rsidR="00A25279" w:rsidRDefault="00A25279">
      <w:pPr>
        <w:suppressAutoHyphens/>
        <w:spacing w:line="360" w:lineRule="auto"/>
        <w:ind w:firstLine="720"/>
        <w:jc w:val="both"/>
        <w:rPr>
          <w:sz w:val="28"/>
        </w:rPr>
      </w:pPr>
    </w:p>
    <w:p w:rsidR="00A25279" w:rsidRDefault="007272D1">
      <w:pPr>
        <w:tabs>
          <w:tab w:val="left" w:pos="3402"/>
          <w:tab w:val="left" w:pos="8222"/>
        </w:tabs>
        <w:suppressAutoHyphens/>
        <w:spacing w:line="360" w:lineRule="auto"/>
        <w:ind w:firstLine="720"/>
        <w:jc w:val="both"/>
        <w:rPr>
          <w:sz w:val="28"/>
        </w:rPr>
      </w:pPr>
      <w:r>
        <w:rPr>
          <w:sz w:val="28"/>
          <w:lang w:val="en-US"/>
        </w:rPr>
        <w:tab/>
      </w:r>
      <w:r>
        <w:rPr>
          <w:sz w:val="28"/>
        </w:rPr>
        <w:t>Б</w:t>
      </w:r>
      <w:r>
        <w:rPr>
          <w:sz w:val="28"/>
          <w:vertAlign w:val="subscript"/>
        </w:rPr>
        <w:t>ИСХ</w:t>
      </w:r>
      <w:r>
        <w:rPr>
          <w:sz w:val="28"/>
        </w:rPr>
        <w:t xml:space="preserve"> = Ц</w:t>
      </w:r>
      <w:r>
        <w:rPr>
          <w:sz w:val="28"/>
          <w:vertAlign w:val="subscript"/>
        </w:rPr>
        <w:t>0</w:t>
      </w:r>
      <w:r>
        <w:rPr>
          <w:sz w:val="28"/>
        </w:rPr>
        <w:t xml:space="preserve"> </w:t>
      </w:r>
      <w:r>
        <w:rPr>
          <w:sz w:val="28"/>
        </w:rPr>
        <w:sym w:font="Symbol" w:char="F0D7"/>
      </w:r>
      <w:r>
        <w:rPr>
          <w:sz w:val="28"/>
        </w:rPr>
        <w:t xml:space="preserve"> К,</w:t>
      </w:r>
      <w:r>
        <w:rPr>
          <w:sz w:val="28"/>
          <w:lang w:val="en-US"/>
        </w:rPr>
        <w:tab/>
      </w:r>
      <w:r>
        <w:rPr>
          <w:sz w:val="28"/>
        </w:rPr>
        <w:t>(10.1)</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где Б - балансовая (расчетная) стоимость машины, руб</w:t>
      </w:r>
    </w:p>
    <w:p w:rsidR="00A25279" w:rsidRDefault="007272D1">
      <w:pPr>
        <w:suppressAutoHyphens/>
        <w:spacing w:line="360" w:lineRule="auto"/>
        <w:ind w:firstLine="720"/>
        <w:jc w:val="both"/>
        <w:rPr>
          <w:sz w:val="28"/>
        </w:rPr>
      </w:pPr>
      <w:r>
        <w:rPr>
          <w:sz w:val="28"/>
        </w:rPr>
        <w:t>Ц</w:t>
      </w:r>
      <w:r>
        <w:rPr>
          <w:sz w:val="28"/>
          <w:vertAlign w:val="subscript"/>
        </w:rPr>
        <w:t>0</w:t>
      </w:r>
      <w:r>
        <w:rPr>
          <w:sz w:val="28"/>
        </w:rPr>
        <w:t xml:space="preserve"> - отпускная цена машины (по прейскуранту торгующих организаций), руб.</w:t>
      </w:r>
    </w:p>
    <w:p w:rsidR="00A25279" w:rsidRDefault="007272D1">
      <w:pPr>
        <w:pStyle w:val="20"/>
        <w:ind w:left="0" w:firstLine="720"/>
      </w:pPr>
      <w:r>
        <w:t>К - коэффициент, выражающий средние затраты на транспортировку, монтаж машины и торговые наложения.Для машин, требующих монтаж К= 1,2.</w:t>
      </w:r>
    </w:p>
    <w:p w:rsidR="00A25279" w:rsidRDefault="007272D1">
      <w:pPr>
        <w:suppressAutoHyphens/>
        <w:spacing w:line="360" w:lineRule="auto"/>
        <w:ind w:firstLine="720"/>
        <w:jc w:val="both"/>
        <w:rPr>
          <w:sz w:val="28"/>
        </w:rPr>
      </w:pPr>
      <w:r>
        <w:rPr>
          <w:sz w:val="28"/>
        </w:rPr>
        <w:t>Б</w:t>
      </w:r>
      <w:r>
        <w:rPr>
          <w:sz w:val="28"/>
          <w:vertAlign w:val="subscript"/>
        </w:rPr>
        <w:t>ИСХ</w:t>
      </w:r>
      <w:r>
        <w:rPr>
          <w:sz w:val="28"/>
        </w:rPr>
        <w:t xml:space="preserve"> = 22000 </w:t>
      </w:r>
      <w:r>
        <w:rPr>
          <w:sz w:val="28"/>
        </w:rPr>
        <w:sym w:font="Symbol" w:char="F0D7"/>
      </w:r>
      <w:r>
        <w:rPr>
          <w:sz w:val="28"/>
        </w:rPr>
        <w:t xml:space="preserve"> 1,2 = 26400 руб.</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Цену на вновь создаваемую (разрабатываемую) машину можно ориентировочно определить  по сопоставимой массе, когда известна масса эталона и проектируемой машины.</w:t>
      </w:r>
    </w:p>
    <w:p w:rsidR="00A25279" w:rsidRDefault="00A25279">
      <w:pPr>
        <w:suppressAutoHyphens/>
        <w:spacing w:line="360" w:lineRule="auto"/>
        <w:ind w:firstLine="720"/>
        <w:jc w:val="both"/>
        <w:rPr>
          <w:sz w:val="28"/>
        </w:rPr>
      </w:pPr>
    </w:p>
    <w:p w:rsidR="00A25279" w:rsidRDefault="007272D1">
      <w:pPr>
        <w:tabs>
          <w:tab w:val="left" w:pos="3402"/>
          <w:tab w:val="left" w:pos="8222"/>
        </w:tabs>
        <w:suppressAutoHyphens/>
        <w:spacing w:line="360" w:lineRule="auto"/>
        <w:ind w:firstLine="720"/>
        <w:jc w:val="both"/>
        <w:rPr>
          <w:sz w:val="28"/>
        </w:rPr>
      </w:pPr>
      <w:r>
        <w:rPr>
          <w:sz w:val="28"/>
        </w:rPr>
        <w:tab/>
      </w:r>
      <w:r>
        <w:rPr>
          <w:position w:val="-10"/>
          <w:sz w:val="28"/>
        </w:rPr>
        <w:object w:dxaOrig="180" w:dyaOrig="340">
          <v:shape id="_x0000_i1097" type="#_x0000_t75" style="width:9pt;height:17.25pt" o:ole="" fillcolor="window">
            <v:imagedata r:id="rId70" o:title=""/>
          </v:shape>
          <o:OLEObject Type="Embed" ProgID="Equation.3" ShapeID="_x0000_i1097" DrawAspect="Content" ObjectID="_1453822803" r:id="rId152"/>
        </w:object>
      </w:r>
      <w:r>
        <w:rPr>
          <w:sz w:val="28"/>
        </w:rPr>
        <w:tab/>
      </w:r>
      <w:r>
        <w:rPr>
          <w:position w:val="-30"/>
          <w:sz w:val="28"/>
        </w:rPr>
        <w:object w:dxaOrig="1660" w:dyaOrig="700">
          <v:shape id="_x0000_i1098" type="#_x0000_t75" style="width:83.25pt;height:35.25pt" o:ole="" fillcolor="window">
            <v:imagedata r:id="rId153" o:title=""/>
          </v:shape>
          <o:OLEObject Type="Embed" ProgID="Equation.3" ShapeID="_x0000_i1098" DrawAspect="Content" ObjectID="_1453822804" r:id="rId154"/>
        </w:object>
      </w:r>
      <w:r>
        <w:rPr>
          <w:sz w:val="28"/>
        </w:rPr>
        <w:t xml:space="preserve"> ,</w:t>
      </w:r>
      <w:r>
        <w:rPr>
          <w:sz w:val="28"/>
        </w:rPr>
        <w:tab/>
        <w:t>(10.2)</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где Б</w:t>
      </w:r>
      <w:r>
        <w:rPr>
          <w:sz w:val="28"/>
          <w:vertAlign w:val="subscript"/>
        </w:rPr>
        <w:t>ПР</w:t>
      </w:r>
      <w:r>
        <w:rPr>
          <w:sz w:val="28"/>
        </w:rPr>
        <w:t>, Б</w:t>
      </w:r>
      <w:r>
        <w:rPr>
          <w:sz w:val="28"/>
          <w:vertAlign w:val="subscript"/>
        </w:rPr>
        <w:t>ЭТ</w:t>
      </w:r>
      <w:r>
        <w:rPr>
          <w:sz w:val="28"/>
        </w:rPr>
        <w:t xml:space="preserve"> - балансовая стоимость новой (проектируемой) машины и машины - эталона, руб.</w:t>
      </w:r>
    </w:p>
    <w:p w:rsidR="00A25279" w:rsidRDefault="007272D1">
      <w:pPr>
        <w:suppressAutoHyphens/>
        <w:spacing w:line="360" w:lineRule="auto"/>
        <w:ind w:firstLine="720"/>
        <w:jc w:val="both"/>
        <w:rPr>
          <w:sz w:val="28"/>
        </w:rPr>
      </w:pPr>
      <w:r>
        <w:rPr>
          <w:sz w:val="28"/>
          <w:lang w:val="en-US"/>
        </w:rPr>
        <w:t>G</w:t>
      </w:r>
      <w:r>
        <w:rPr>
          <w:sz w:val="28"/>
          <w:vertAlign w:val="subscript"/>
        </w:rPr>
        <w:t>ПР</w:t>
      </w:r>
      <w:r>
        <w:rPr>
          <w:sz w:val="28"/>
          <w:lang w:val="en-US"/>
        </w:rPr>
        <w:t>, G</w:t>
      </w:r>
      <w:r>
        <w:rPr>
          <w:sz w:val="28"/>
          <w:vertAlign w:val="subscript"/>
          <w:lang w:val="en-US"/>
        </w:rPr>
        <w:t>ЭТ</w:t>
      </w:r>
      <w:r>
        <w:rPr>
          <w:sz w:val="28"/>
          <w:lang w:val="en-US"/>
        </w:rPr>
        <w:t xml:space="preserve"> </w:t>
      </w:r>
      <w:r>
        <w:rPr>
          <w:sz w:val="28"/>
        </w:rPr>
        <w:t>- масса новой (проектируемой) машины и машины - эталона.</w:t>
      </w:r>
    </w:p>
    <w:p w:rsidR="00A25279" w:rsidRDefault="007272D1">
      <w:pPr>
        <w:suppressAutoHyphens/>
        <w:spacing w:line="360" w:lineRule="auto"/>
        <w:ind w:firstLine="720"/>
        <w:jc w:val="both"/>
        <w:rPr>
          <w:sz w:val="28"/>
        </w:rPr>
      </w:pPr>
      <w:r>
        <w:rPr>
          <w:position w:val="-24"/>
          <w:sz w:val="28"/>
        </w:rPr>
        <w:object w:dxaOrig="3180" w:dyaOrig="620">
          <v:shape id="_x0000_i1099" type="#_x0000_t75" style="width:159pt;height:30.75pt" o:ole="" fillcolor="window">
            <v:imagedata r:id="rId155" o:title=""/>
          </v:shape>
          <o:OLEObject Type="Embed" ProgID="Equation.3" ShapeID="_x0000_i1099" DrawAspect="Content" ObjectID="_1453822805" r:id="rId156"/>
        </w:object>
      </w:r>
    </w:p>
    <w:p w:rsidR="00A25279" w:rsidRDefault="00A25279">
      <w:pPr>
        <w:suppressAutoHyphens/>
        <w:spacing w:line="360" w:lineRule="auto"/>
        <w:ind w:firstLine="720"/>
        <w:jc w:val="both"/>
        <w:rPr>
          <w:sz w:val="28"/>
        </w:rPr>
      </w:pPr>
    </w:p>
    <w:p w:rsidR="00A25279" w:rsidRDefault="007272D1">
      <w:pPr>
        <w:pStyle w:val="2"/>
        <w:jc w:val="center"/>
      </w:pPr>
      <w:r>
        <w:t>10.2. Расчет эксплуатационных затрат.</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Размеры эксплуатационных затрат по каждой из сравниваемых машин определяются по формуле:</w:t>
      </w:r>
    </w:p>
    <w:p w:rsidR="00A25279" w:rsidRDefault="00A25279">
      <w:pPr>
        <w:suppressAutoHyphens/>
        <w:spacing w:line="360" w:lineRule="auto"/>
        <w:ind w:firstLine="720"/>
        <w:jc w:val="both"/>
        <w:rPr>
          <w:sz w:val="28"/>
        </w:rPr>
      </w:pPr>
    </w:p>
    <w:p w:rsidR="00A25279" w:rsidRDefault="007272D1">
      <w:pPr>
        <w:tabs>
          <w:tab w:val="left" w:pos="3402"/>
          <w:tab w:val="left" w:pos="8222"/>
        </w:tabs>
        <w:suppressAutoHyphens/>
        <w:spacing w:line="360" w:lineRule="auto"/>
        <w:ind w:firstLine="720"/>
        <w:jc w:val="both"/>
        <w:rPr>
          <w:sz w:val="28"/>
        </w:rPr>
      </w:pPr>
      <w:r>
        <w:rPr>
          <w:sz w:val="28"/>
        </w:rPr>
        <w:tab/>
        <w:t>И</w:t>
      </w:r>
      <w:r>
        <w:rPr>
          <w:sz w:val="28"/>
          <w:vertAlign w:val="subscript"/>
        </w:rPr>
        <w:t>Э</w:t>
      </w:r>
      <w:r>
        <w:rPr>
          <w:sz w:val="28"/>
        </w:rPr>
        <w:t xml:space="preserve"> = З + А + Р + Э + П ,</w:t>
      </w:r>
      <w:r>
        <w:rPr>
          <w:sz w:val="28"/>
        </w:rPr>
        <w:tab/>
        <w:t>(10.3)</w:t>
      </w:r>
    </w:p>
    <w:p w:rsidR="00A25279" w:rsidRDefault="00A25279">
      <w:pPr>
        <w:suppressAutoHyphens/>
        <w:spacing w:line="360" w:lineRule="auto"/>
        <w:ind w:firstLine="720"/>
        <w:jc w:val="both"/>
        <w:rPr>
          <w:sz w:val="28"/>
        </w:rPr>
      </w:pPr>
    </w:p>
    <w:p w:rsidR="00A25279" w:rsidRDefault="007272D1">
      <w:pPr>
        <w:suppressAutoHyphens/>
        <w:spacing w:line="360" w:lineRule="auto"/>
        <w:ind w:firstLine="720"/>
        <w:jc w:val="both"/>
        <w:rPr>
          <w:sz w:val="28"/>
        </w:rPr>
      </w:pPr>
      <w:r>
        <w:rPr>
          <w:sz w:val="28"/>
        </w:rPr>
        <w:t>где З - затраты на заработную плату рабочих, руб.</w:t>
      </w:r>
    </w:p>
    <w:p w:rsidR="00A25279" w:rsidRDefault="007272D1">
      <w:pPr>
        <w:suppressAutoHyphens/>
        <w:spacing w:line="360" w:lineRule="auto"/>
        <w:ind w:firstLine="720"/>
        <w:jc w:val="both"/>
        <w:rPr>
          <w:sz w:val="28"/>
        </w:rPr>
      </w:pPr>
      <w:r>
        <w:rPr>
          <w:sz w:val="28"/>
        </w:rPr>
        <w:t>А- амортизационные отчисления, руб.</w:t>
      </w:r>
    </w:p>
    <w:p w:rsidR="00A25279" w:rsidRDefault="007272D1">
      <w:pPr>
        <w:suppressAutoHyphens/>
        <w:spacing w:line="360" w:lineRule="auto"/>
        <w:ind w:firstLine="720"/>
        <w:jc w:val="both"/>
        <w:rPr>
          <w:sz w:val="28"/>
        </w:rPr>
      </w:pPr>
      <w:r>
        <w:rPr>
          <w:sz w:val="28"/>
        </w:rPr>
        <w:t>Р- отчисления на ремонт и техобслуживание за машинами, руб.</w:t>
      </w:r>
    </w:p>
    <w:p w:rsidR="00A25279" w:rsidRDefault="007272D1">
      <w:pPr>
        <w:numPr>
          <w:ilvl w:val="12"/>
          <w:numId w:val="0"/>
        </w:numPr>
        <w:suppressAutoHyphens/>
        <w:spacing w:line="360" w:lineRule="auto"/>
        <w:ind w:firstLine="720"/>
        <w:jc w:val="both"/>
        <w:rPr>
          <w:sz w:val="28"/>
        </w:rPr>
      </w:pPr>
      <w:r>
        <w:rPr>
          <w:sz w:val="28"/>
        </w:rPr>
        <w:t>Э- затраты на расходуемую эл.энергию, руб.</w:t>
      </w:r>
    </w:p>
    <w:p w:rsidR="00A25279" w:rsidRDefault="007272D1">
      <w:pPr>
        <w:numPr>
          <w:ilvl w:val="12"/>
          <w:numId w:val="0"/>
        </w:numPr>
        <w:shd w:val="clear" w:color="FFFFFF" w:fill="auto"/>
        <w:suppressAutoHyphens/>
        <w:spacing w:line="360" w:lineRule="auto"/>
        <w:ind w:firstLine="720"/>
        <w:jc w:val="both"/>
        <w:rPr>
          <w:sz w:val="28"/>
        </w:rPr>
      </w:pPr>
      <w:r>
        <w:rPr>
          <w:sz w:val="28"/>
        </w:rPr>
        <w:t>П- прочие эксплуатационные затраты, руб.</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suppressAutoHyphens/>
        <w:spacing w:line="360" w:lineRule="auto"/>
        <w:ind w:firstLine="720"/>
        <w:jc w:val="both"/>
        <w:rPr>
          <w:sz w:val="28"/>
        </w:rPr>
      </w:pPr>
      <w:r>
        <w:rPr>
          <w:sz w:val="28"/>
        </w:rPr>
        <w:t>Рассчитаем затраты на заработную плату рабочих, занятых на выполнение механизированного процесса по формуле:</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tabs>
          <w:tab w:val="left" w:pos="3402"/>
          <w:tab w:val="left" w:pos="8222"/>
        </w:tabs>
        <w:suppressAutoHyphens/>
        <w:spacing w:line="360" w:lineRule="auto"/>
        <w:ind w:firstLine="720"/>
        <w:jc w:val="both"/>
        <w:rPr>
          <w:sz w:val="28"/>
        </w:rPr>
      </w:pPr>
      <w:r>
        <w:rPr>
          <w:sz w:val="28"/>
        </w:rPr>
        <w:tab/>
        <w:t xml:space="preserve">З = </w:t>
      </w:r>
      <w:r>
        <w:rPr>
          <w:sz w:val="28"/>
          <w:lang w:val="en-US"/>
        </w:rPr>
        <w:t xml:space="preserve">D </w:t>
      </w:r>
      <w:r>
        <w:rPr>
          <w:sz w:val="28"/>
          <w:lang w:val="en-US"/>
        </w:rPr>
        <w:sym w:font="Symbol" w:char="F0D7"/>
      </w:r>
      <w:r>
        <w:rPr>
          <w:sz w:val="28"/>
          <w:lang w:val="en-US"/>
        </w:rPr>
        <w:t xml:space="preserve"> t </w:t>
      </w:r>
      <w:r>
        <w:rPr>
          <w:sz w:val="28"/>
          <w:lang w:val="en-US"/>
        </w:rPr>
        <w:sym w:font="Symbol" w:char="F0D7"/>
      </w:r>
      <w:r>
        <w:rPr>
          <w:sz w:val="28"/>
          <w:lang w:val="en-US"/>
        </w:rPr>
        <w:t xml:space="preserve"> n </w:t>
      </w:r>
      <w:r>
        <w:rPr>
          <w:sz w:val="28"/>
          <w:lang w:val="en-US"/>
        </w:rPr>
        <w:sym w:font="Symbol" w:char="F0D7"/>
      </w:r>
      <w:r>
        <w:rPr>
          <w:sz w:val="28"/>
          <w:lang w:val="en-US"/>
        </w:rPr>
        <w:t xml:space="preserve"> </w:t>
      </w:r>
      <w:r>
        <w:rPr>
          <w:sz w:val="28"/>
        </w:rPr>
        <w:t xml:space="preserve">Л </w:t>
      </w:r>
      <w:r>
        <w:rPr>
          <w:sz w:val="28"/>
          <w:lang w:val="en-US"/>
        </w:rPr>
        <w:sym w:font="Symbol" w:char="F0D7"/>
      </w:r>
      <w:r>
        <w:rPr>
          <w:sz w:val="28"/>
          <w:lang w:val="en-US"/>
        </w:rPr>
        <w:t xml:space="preserve"> С</w:t>
      </w:r>
      <w:r>
        <w:rPr>
          <w:i/>
          <w:sz w:val="28"/>
          <w:vertAlign w:val="subscript"/>
          <w:lang w:val="en-US"/>
        </w:rPr>
        <w:t>т</w:t>
      </w:r>
      <w:r>
        <w:rPr>
          <w:sz w:val="28"/>
          <w:lang w:val="en-US"/>
        </w:rPr>
        <w:t xml:space="preserve"> ,</w:t>
      </w:r>
      <w:r>
        <w:rPr>
          <w:sz w:val="28"/>
        </w:rPr>
        <w:tab/>
        <w:t>(10.4)</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suppressAutoHyphens/>
        <w:spacing w:line="360" w:lineRule="auto"/>
        <w:ind w:firstLine="720"/>
        <w:jc w:val="both"/>
        <w:rPr>
          <w:sz w:val="28"/>
        </w:rPr>
      </w:pPr>
      <w:r>
        <w:rPr>
          <w:sz w:val="28"/>
        </w:rPr>
        <w:t xml:space="preserve">где </w:t>
      </w:r>
      <w:r>
        <w:rPr>
          <w:sz w:val="28"/>
          <w:lang w:val="en-US"/>
        </w:rPr>
        <w:t>D</w:t>
      </w:r>
      <w:r>
        <w:rPr>
          <w:sz w:val="28"/>
        </w:rPr>
        <w:t xml:space="preserve"> - кол-во дней работы машины в году;</w:t>
      </w:r>
    </w:p>
    <w:p w:rsidR="00A25279" w:rsidRDefault="007272D1">
      <w:pPr>
        <w:shd w:val="clear" w:color="FFFFFF" w:fill="auto"/>
        <w:suppressAutoHyphens/>
        <w:spacing w:line="360" w:lineRule="auto"/>
        <w:ind w:firstLine="720"/>
        <w:jc w:val="both"/>
        <w:rPr>
          <w:sz w:val="28"/>
        </w:rPr>
      </w:pPr>
      <w:r>
        <w:rPr>
          <w:sz w:val="28"/>
          <w:lang w:val="en-US"/>
        </w:rPr>
        <w:t xml:space="preserve">t </w:t>
      </w:r>
      <w:r>
        <w:rPr>
          <w:sz w:val="28"/>
        </w:rPr>
        <w:t>- сменная продолжительность работы на выполнении производ</w:t>
      </w:r>
      <w:r>
        <w:rPr>
          <w:sz w:val="28"/>
          <w:lang w:val="en-US"/>
        </w:rPr>
        <w:t>-</w:t>
      </w:r>
      <w:r>
        <w:rPr>
          <w:sz w:val="28"/>
        </w:rPr>
        <w:t>ственного процесса в часах ;</w:t>
      </w:r>
    </w:p>
    <w:p w:rsidR="00A25279" w:rsidRDefault="007272D1">
      <w:pPr>
        <w:shd w:val="clear" w:color="FFFFFF" w:fill="auto"/>
        <w:suppressAutoHyphens/>
        <w:spacing w:line="360" w:lineRule="auto"/>
        <w:ind w:firstLine="720"/>
        <w:jc w:val="both"/>
        <w:rPr>
          <w:sz w:val="28"/>
        </w:rPr>
      </w:pPr>
      <w:r>
        <w:rPr>
          <w:sz w:val="28"/>
          <w:lang w:val="en-US"/>
        </w:rPr>
        <w:t xml:space="preserve">n </w:t>
      </w:r>
      <w:r>
        <w:rPr>
          <w:sz w:val="28"/>
        </w:rPr>
        <w:t>- число смен в день:</w:t>
      </w:r>
    </w:p>
    <w:p w:rsidR="00A25279" w:rsidRDefault="007272D1">
      <w:pPr>
        <w:shd w:val="clear" w:color="FFFFFF" w:fill="auto"/>
        <w:suppressAutoHyphens/>
        <w:spacing w:line="360" w:lineRule="auto"/>
        <w:ind w:firstLine="720"/>
        <w:jc w:val="both"/>
        <w:rPr>
          <w:sz w:val="28"/>
        </w:rPr>
      </w:pPr>
      <w:r>
        <w:rPr>
          <w:sz w:val="28"/>
        </w:rPr>
        <w:t>Л - кол-во рабочих, занятых на выполнение процесса, чел.</w:t>
      </w:r>
    </w:p>
    <w:p w:rsidR="00A25279" w:rsidRDefault="007272D1">
      <w:pPr>
        <w:shd w:val="clear" w:color="FFFFFF" w:fill="auto"/>
        <w:suppressAutoHyphens/>
        <w:spacing w:line="360" w:lineRule="auto"/>
        <w:ind w:firstLine="720"/>
        <w:jc w:val="both"/>
        <w:rPr>
          <w:sz w:val="28"/>
        </w:rPr>
      </w:pPr>
      <w:r>
        <w:rPr>
          <w:sz w:val="28"/>
        </w:rPr>
        <w:t>С</w:t>
      </w:r>
      <w:r>
        <w:rPr>
          <w:i/>
          <w:sz w:val="28"/>
          <w:vertAlign w:val="subscript"/>
        </w:rPr>
        <w:t>т</w:t>
      </w:r>
      <w:r>
        <w:rPr>
          <w:sz w:val="28"/>
        </w:rPr>
        <w:t xml:space="preserve"> - часовая тарифная ставка с дополнительными начислениями и отчислениями на социальные нужды (соц. страхование, мед. страхование, фонд занятости, пенсионный фонд) по данным предприятия, руб.</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suppressAutoHyphens/>
        <w:spacing w:line="360" w:lineRule="auto"/>
        <w:ind w:firstLine="720"/>
        <w:jc w:val="both"/>
        <w:rPr>
          <w:sz w:val="28"/>
        </w:rPr>
      </w:pPr>
      <w:r>
        <w:rPr>
          <w:sz w:val="28"/>
        </w:rPr>
        <w:t>З</w:t>
      </w:r>
      <w:r>
        <w:rPr>
          <w:sz w:val="28"/>
          <w:vertAlign w:val="subscript"/>
        </w:rPr>
        <w:t>ИСХ</w:t>
      </w:r>
      <w:r>
        <w:rPr>
          <w:sz w:val="28"/>
        </w:rPr>
        <w:t xml:space="preserve"> = 290 </w:t>
      </w:r>
      <w:r>
        <w:rPr>
          <w:sz w:val="28"/>
          <w:lang w:val="en-US"/>
        </w:rPr>
        <w:sym w:font="Symbol" w:char="F0D7"/>
      </w:r>
      <w:r>
        <w:rPr>
          <w:sz w:val="28"/>
          <w:lang w:val="en-US"/>
        </w:rPr>
        <w:t xml:space="preserve"> 8 </w:t>
      </w:r>
      <w:r>
        <w:rPr>
          <w:sz w:val="28"/>
          <w:lang w:val="en-US"/>
        </w:rPr>
        <w:sym w:font="Symbol" w:char="F0D7"/>
      </w:r>
      <w:r>
        <w:rPr>
          <w:sz w:val="28"/>
          <w:lang w:val="en-US"/>
        </w:rPr>
        <w:t xml:space="preserve"> 1 </w:t>
      </w:r>
      <w:r>
        <w:rPr>
          <w:sz w:val="28"/>
          <w:lang w:val="en-US"/>
        </w:rPr>
        <w:sym w:font="Symbol" w:char="F0D7"/>
      </w:r>
      <w:r>
        <w:rPr>
          <w:sz w:val="28"/>
          <w:lang w:val="en-US"/>
        </w:rPr>
        <w:t xml:space="preserve"> 3 </w:t>
      </w:r>
      <w:r>
        <w:rPr>
          <w:sz w:val="28"/>
          <w:lang w:val="en-US"/>
        </w:rPr>
        <w:sym w:font="Symbol" w:char="F0D7"/>
      </w:r>
      <w:r>
        <w:rPr>
          <w:sz w:val="28"/>
          <w:lang w:val="en-US"/>
        </w:rPr>
        <w:t xml:space="preserve"> 2,79 = 19418,40 руб.</w:t>
      </w:r>
    </w:p>
    <w:p w:rsidR="00A25279" w:rsidRDefault="007272D1">
      <w:pPr>
        <w:shd w:val="clear" w:color="FFFFFF" w:fill="auto"/>
        <w:suppressAutoHyphens/>
        <w:spacing w:line="360" w:lineRule="auto"/>
        <w:ind w:firstLine="720"/>
        <w:jc w:val="both"/>
        <w:rPr>
          <w:sz w:val="28"/>
        </w:rPr>
      </w:pPr>
      <w:r>
        <w:rPr>
          <w:sz w:val="28"/>
        </w:rPr>
        <w:t>З</w:t>
      </w:r>
      <w:r>
        <w:rPr>
          <w:sz w:val="28"/>
          <w:vertAlign w:val="subscript"/>
        </w:rPr>
        <w:t>ИСХ</w:t>
      </w:r>
      <w:r>
        <w:rPr>
          <w:sz w:val="28"/>
        </w:rPr>
        <w:t xml:space="preserve"> = З</w:t>
      </w:r>
      <w:r>
        <w:rPr>
          <w:sz w:val="28"/>
          <w:vertAlign w:val="subscript"/>
        </w:rPr>
        <w:t>ПР</w:t>
      </w:r>
      <w:r>
        <w:rPr>
          <w:sz w:val="28"/>
        </w:rPr>
        <w:t xml:space="preserve"> = 19418,40 руб.</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suppressAutoHyphens/>
        <w:spacing w:line="360" w:lineRule="auto"/>
        <w:ind w:firstLine="720"/>
        <w:jc w:val="both"/>
        <w:rPr>
          <w:sz w:val="28"/>
        </w:rPr>
      </w:pPr>
      <w:r>
        <w:rPr>
          <w:sz w:val="28"/>
        </w:rPr>
        <w:t>Амортизация машины рассчитывается по формуле:</w:t>
      </w:r>
    </w:p>
    <w:p w:rsidR="00A25279" w:rsidRDefault="00A25279">
      <w:pPr>
        <w:shd w:val="clear" w:color="FFFFFF" w:fill="auto"/>
        <w:suppressAutoHyphens/>
        <w:spacing w:line="360" w:lineRule="auto"/>
        <w:ind w:firstLine="720"/>
        <w:jc w:val="both"/>
        <w:rPr>
          <w:sz w:val="28"/>
        </w:rPr>
      </w:pPr>
    </w:p>
    <w:p w:rsidR="00A25279" w:rsidRDefault="007272D1">
      <w:pPr>
        <w:shd w:val="clear"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1160" w:dyaOrig="639">
          <v:shape id="_x0000_i1100" type="#_x0000_t75" style="width:57.75pt;height:32.25pt" o:ole="" fillcolor="window">
            <v:imagedata r:id="rId157" o:title=""/>
          </v:shape>
          <o:OLEObject Type="Embed" ProgID="Equation.3" ShapeID="_x0000_i1100" DrawAspect="Content" ObjectID="_1453822806" r:id="rId158"/>
        </w:object>
      </w:r>
      <w:r>
        <w:rPr>
          <w:sz w:val="28"/>
        </w:rPr>
        <w:t>,</w:t>
      </w:r>
      <w:r>
        <w:rPr>
          <w:sz w:val="28"/>
        </w:rPr>
        <w:tab/>
        <w:t>(10.5)</w:t>
      </w:r>
    </w:p>
    <w:p w:rsidR="00A25279" w:rsidRDefault="007272D1">
      <w:pPr>
        <w:shd w:val="clear" w:color="FFFFFF" w:fill="auto"/>
        <w:suppressAutoHyphens/>
        <w:spacing w:line="360" w:lineRule="auto"/>
        <w:ind w:firstLine="720"/>
        <w:jc w:val="both"/>
        <w:rPr>
          <w:sz w:val="28"/>
        </w:rPr>
      </w:pPr>
      <w:r>
        <w:rPr>
          <w:sz w:val="28"/>
        </w:rPr>
        <w:t>где Б - балансовая стоимость машины, руб.</w:t>
      </w:r>
    </w:p>
    <w:p w:rsidR="00A25279" w:rsidRDefault="007272D1">
      <w:pPr>
        <w:numPr>
          <w:ilvl w:val="12"/>
          <w:numId w:val="0"/>
        </w:numPr>
        <w:shd w:val="clear" w:color="FFFFFF" w:fill="auto"/>
        <w:suppressAutoHyphens/>
        <w:spacing w:line="360" w:lineRule="auto"/>
        <w:ind w:firstLine="720"/>
        <w:jc w:val="both"/>
        <w:rPr>
          <w:sz w:val="28"/>
        </w:rPr>
      </w:pPr>
      <w:r>
        <w:rPr>
          <w:sz w:val="28"/>
        </w:rPr>
        <w:t>Н</w:t>
      </w:r>
      <w:r>
        <w:rPr>
          <w:sz w:val="28"/>
          <w:vertAlign w:val="subscript"/>
        </w:rPr>
        <w:t>а</w:t>
      </w:r>
      <w:r>
        <w:rPr>
          <w:sz w:val="28"/>
        </w:rPr>
        <w:t xml:space="preserve"> - норма  ежегодных амортизационных отчислений в % от балансовой стоимости.</w:t>
      </w:r>
    </w:p>
    <w:p w:rsidR="00A25279" w:rsidRDefault="007272D1">
      <w:pPr>
        <w:shd w:val="clear" w:color="FFFFFF" w:fill="auto"/>
        <w:suppressAutoHyphens/>
        <w:spacing w:line="360" w:lineRule="auto"/>
        <w:ind w:firstLine="720"/>
        <w:jc w:val="both"/>
        <w:rPr>
          <w:sz w:val="28"/>
        </w:rPr>
      </w:pPr>
      <w:r>
        <w:rPr>
          <w:position w:val="-58"/>
          <w:sz w:val="28"/>
        </w:rPr>
        <w:object w:dxaOrig="3440" w:dyaOrig="1280">
          <v:shape id="_x0000_i1101" type="#_x0000_t75" style="width:171.75pt;height:63.75pt" o:ole="" fillcolor="window">
            <v:imagedata r:id="rId159" o:title=""/>
          </v:shape>
          <o:OLEObject Type="Embed" ProgID="Equation.3" ShapeID="_x0000_i1101" DrawAspect="Content" ObjectID="_1453822807" r:id="rId160"/>
        </w:object>
      </w:r>
    </w:p>
    <w:p w:rsidR="00A25279" w:rsidRDefault="007272D1">
      <w:pPr>
        <w:shd w:val="clear" w:color="FFFFFF" w:fill="auto"/>
        <w:suppressAutoHyphens/>
        <w:spacing w:line="360" w:lineRule="auto"/>
        <w:ind w:firstLine="720"/>
        <w:jc w:val="both"/>
        <w:rPr>
          <w:sz w:val="28"/>
        </w:rPr>
      </w:pPr>
      <w:r>
        <w:rPr>
          <w:sz w:val="28"/>
        </w:rPr>
        <w:t>Затраты на ремонт и техническое обслуживание за машинами:</w:t>
      </w:r>
    </w:p>
    <w:p w:rsidR="00A25279" w:rsidRDefault="007272D1">
      <w:pPr>
        <w:shd w:val="clear"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1180" w:dyaOrig="639">
          <v:shape id="_x0000_i1102" type="#_x0000_t75" style="width:59.25pt;height:32.25pt" o:ole="" fillcolor="window">
            <v:imagedata r:id="rId161" o:title=""/>
          </v:shape>
          <o:OLEObject Type="Embed" ProgID="Equation.3" ShapeID="_x0000_i1102" DrawAspect="Content" ObjectID="_1453822808" r:id="rId162"/>
        </w:object>
      </w:r>
      <w:r>
        <w:rPr>
          <w:sz w:val="28"/>
        </w:rPr>
        <w:t xml:space="preserve"> ,</w:t>
      </w:r>
      <w:r>
        <w:rPr>
          <w:sz w:val="28"/>
        </w:rPr>
        <w:tab/>
        <w:t>(10.6)</w:t>
      </w:r>
    </w:p>
    <w:p w:rsidR="00A25279" w:rsidRDefault="007272D1">
      <w:pPr>
        <w:shd w:val="clear" w:color="FFFFFF" w:fill="auto"/>
        <w:suppressAutoHyphens/>
        <w:spacing w:line="360" w:lineRule="auto"/>
        <w:ind w:firstLine="720"/>
        <w:jc w:val="both"/>
        <w:rPr>
          <w:sz w:val="28"/>
        </w:rPr>
      </w:pPr>
      <w:r>
        <w:rPr>
          <w:sz w:val="28"/>
        </w:rPr>
        <w:t>где Н</w:t>
      </w:r>
      <w:r>
        <w:rPr>
          <w:sz w:val="28"/>
          <w:vertAlign w:val="subscript"/>
        </w:rPr>
        <w:t>Р</w:t>
      </w:r>
      <w:r>
        <w:rPr>
          <w:sz w:val="28"/>
        </w:rPr>
        <w:t xml:space="preserve"> - норма ежегодных отчислений на ремонт и техническое обслуживание, % (по данным предприятия)</w:t>
      </w:r>
    </w:p>
    <w:p w:rsidR="00A25279" w:rsidRDefault="007272D1">
      <w:pPr>
        <w:shd w:val="solid" w:color="FFFFFF" w:fill="auto"/>
        <w:suppressAutoHyphens/>
        <w:spacing w:line="360" w:lineRule="auto"/>
        <w:ind w:firstLine="720"/>
        <w:jc w:val="both"/>
        <w:rPr>
          <w:sz w:val="28"/>
        </w:rPr>
      </w:pPr>
      <w:r>
        <w:rPr>
          <w:position w:val="-58"/>
          <w:sz w:val="28"/>
        </w:rPr>
        <w:object w:dxaOrig="3360" w:dyaOrig="1280">
          <v:shape id="_x0000_i1103" type="#_x0000_t75" style="width:168pt;height:63.75pt" o:ole="" fillcolor="window">
            <v:imagedata r:id="rId163" o:title=""/>
          </v:shape>
          <o:OLEObject Type="Embed" ProgID="Equation.3" ShapeID="_x0000_i1103" DrawAspect="Content" ObjectID="_1453822809" r:id="rId164"/>
        </w:object>
      </w:r>
    </w:p>
    <w:p w:rsidR="00A25279" w:rsidRDefault="007272D1">
      <w:pPr>
        <w:shd w:val="solid" w:color="FFFFFF" w:fill="auto"/>
        <w:suppressAutoHyphens/>
        <w:spacing w:line="360" w:lineRule="auto"/>
        <w:ind w:firstLine="720"/>
        <w:jc w:val="both"/>
        <w:rPr>
          <w:sz w:val="28"/>
        </w:rPr>
      </w:pPr>
      <w:r>
        <w:rPr>
          <w:sz w:val="28"/>
        </w:rPr>
        <w:t>Затраты на расходуемую электроэнергию рассчитываются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t xml:space="preserve">Э = </w:t>
      </w:r>
      <w:r>
        <w:rPr>
          <w:sz w:val="28"/>
          <w:lang w:val="en-US"/>
        </w:rPr>
        <w:t>F</w:t>
      </w:r>
      <w:r>
        <w:rPr>
          <w:sz w:val="28"/>
          <w:vertAlign w:val="subscript"/>
          <w:lang w:val="en-US"/>
        </w:rPr>
        <w:t>2</w:t>
      </w:r>
      <w:r>
        <w:rPr>
          <w:sz w:val="28"/>
          <w:lang w:val="en-US"/>
        </w:rPr>
        <w:t xml:space="preserve"> </w:t>
      </w:r>
      <w:r>
        <w:rPr>
          <w:sz w:val="28"/>
          <w:lang w:val="en-US"/>
        </w:rPr>
        <w:sym w:font="Symbol" w:char="F0D7"/>
      </w:r>
      <w:r>
        <w:rPr>
          <w:sz w:val="28"/>
          <w:lang w:val="en-US"/>
        </w:rPr>
        <w:t xml:space="preserve"> Z</w:t>
      </w:r>
      <w:r>
        <w:rPr>
          <w:sz w:val="28"/>
          <w:vertAlign w:val="subscript"/>
        </w:rPr>
        <w:t>Э</w:t>
      </w:r>
      <w:r>
        <w:rPr>
          <w:sz w:val="28"/>
        </w:rPr>
        <w:t xml:space="preserve"> ,</w:t>
      </w:r>
      <w:r>
        <w:rPr>
          <w:sz w:val="28"/>
        </w:rPr>
        <w:tab/>
        <w:t>(10.7.)</w:t>
      </w:r>
    </w:p>
    <w:p w:rsidR="00A25279" w:rsidRDefault="007272D1">
      <w:pPr>
        <w:shd w:val="solid" w:color="FFFFFF" w:fill="auto"/>
        <w:suppressAutoHyphens/>
        <w:spacing w:line="360" w:lineRule="auto"/>
        <w:ind w:firstLine="720"/>
        <w:jc w:val="both"/>
        <w:rPr>
          <w:sz w:val="28"/>
        </w:rPr>
      </w:pPr>
      <w:r>
        <w:rPr>
          <w:sz w:val="28"/>
        </w:rPr>
        <w:t xml:space="preserve">где </w:t>
      </w:r>
      <w:r>
        <w:rPr>
          <w:sz w:val="28"/>
          <w:lang w:val="en-US"/>
        </w:rPr>
        <w:t>F</w:t>
      </w:r>
      <w:r>
        <w:rPr>
          <w:sz w:val="28"/>
          <w:vertAlign w:val="subscript"/>
          <w:lang w:val="en-US"/>
        </w:rPr>
        <w:t>2</w:t>
      </w:r>
      <w:r>
        <w:rPr>
          <w:sz w:val="28"/>
        </w:rPr>
        <w:t xml:space="preserve"> - годовое потребление эл.энергии, кВт/ч</w:t>
      </w:r>
    </w:p>
    <w:p w:rsidR="00A25279" w:rsidRDefault="007272D1">
      <w:pPr>
        <w:shd w:val="solid" w:color="FFFFFF" w:fill="auto"/>
        <w:suppressAutoHyphens/>
        <w:spacing w:line="360" w:lineRule="auto"/>
        <w:ind w:firstLine="720"/>
        <w:jc w:val="both"/>
        <w:rPr>
          <w:sz w:val="28"/>
        </w:rPr>
      </w:pPr>
      <w:r>
        <w:rPr>
          <w:sz w:val="28"/>
          <w:lang w:val="en-US"/>
        </w:rPr>
        <w:t>Z</w:t>
      </w:r>
      <w:r>
        <w:rPr>
          <w:sz w:val="28"/>
          <w:vertAlign w:val="subscript"/>
        </w:rPr>
        <w:t>Э</w:t>
      </w:r>
      <w:r>
        <w:rPr>
          <w:sz w:val="28"/>
        </w:rPr>
        <w:t xml:space="preserve"> - стоимость кВт/ч эл.энергии, руб.</w:t>
      </w:r>
    </w:p>
    <w:p w:rsidR="00A25279" w:rsidRDefault="007272D1">
      <w:pPr>
        <w:pStyle w:val="30"/>
      </w:pPr>
      <w:r>
        <w:t>Годовой  расход электроэнергии на технологические нужды рассчитывается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32"/>
          <w:sz w:val="28"/>
        </w:rPr>
        <w:object w:dxaOrig="2520" w:dyaOrig="720">
          <v:shape id="_x0000_i1104" type="#_x0000_t75" style="width:126pt;height:36pt" o:ole="" fillcolor="window">
            <v:imagedata r:id="rId165" o:title=""/>
          </v:shape>
          <o:OLEObject Type="Embed" ProgID="Equation.3" ShapeID="_x0000_i1104" DrawAspect="Content" ObjectID="_1453822810" r:id="rId166"/>
        </w:object>
      </w:r>
      <w:r>
        <w:rPr>
          <w:sz w:val="28"/>
        </w:rPr>
        <w:t xml:space="preserve"> ,</w:t>
      </w:r>
      <w:r>
        <w:rPr>
          <w:sz w:val="28"/>
        </w:rPr>
        <w:tab/>
        <w:t>(10.8.)</w:t>
      </w:r>
    </w:p>
    <w:p w:rsidR="00A25279" w:rsidRDefault="007272D1">
      <w:pPr>
        <w:shd w:val="solid" w:color="FFFFFF" w:fill="auto"/>
        <w:suppressAutoHyphens/>
        <w:spacing w:line="360" w:lineRule="auto"/>
        <w:ind w:firstLine="720"/>
        <w:jc w:val="both"/>
        <w:rPr>
          <w:sz w:val="28"/>
        </w:rPr>
      </w:pPr>
      <w:r>
        <w:rPr>
          <w:sz w:val="28"/>
        </w:rPr>
        <w:t xml:space="preserve">где </w:t>
      </w:r>
      <w:r>
        <w:rPr>
          <w:sz w:val="28"/>
          <w:lang w:val="en-US"/>
        </w:rPr>
        <w:t>N</w:t>
      </w:r>
      <w:r>
        <w:rPr>
          <w:sz w:val="28"/>
        </w:rPr>
        <w:t xml:space="preserve"> - потреляемая мощность установленного оборудования, кВт;</w:t>
      </w:r>
    </w:p>
    <w:p w:rsidR="00A25279" w:rsidRDefault="007272D1">
      <w:pPr>
        <w:shd w:val="solid" w:color="FFFFFF" w:fill="auto"/>
        <w:suppressAutoHyphens/>
        <w:spacing w:line="360" w:lineRule="auto"/>
        <w:ind w:firstLine="720"/>
        <w:jc w:val="both"/>
        <w:rPr>
          <w:sz w:val="28"/>
        </w:rPr>
      </w:pPr>
      <w:r>
        <w:rPr>
          <w:sz w:val="28"/>
          <w:lang w:val="en-US"/>
        </w:rPr>
        <w:t xml:space="preserve">t </w:t>
      </w:r>
      <w:r>
        <w:rPr>
          <w:sz w:val="28"/>
        </w:rPr>
        <w:t>- продолжительность смены, час;</w:t>
      </w:r>
    </w:p>
    <w:p w:rsidR="00A25279" w:rsidRDefault="007272D1">
      <w:pPr>
        <w:shd w:val="solid" w:color="FFFFFF" w:fill="auto"/>
        <w:suppressAutoHyphens/>
        <w:spacing w:line="360" w:lineRule="auto"/>
        <w:ind w:firstLine="720"/>
        <w:jc w:val="both"/>
        <w:rPr>
          <w:sz w:val="28"/>
        </w:rPr>
      </w:pPr>
      <w:r>
        <w:rPr>
          <w:sz w:val="28"/>
          <w:lang w:val="en-US"/>
        </w:rPr>
        <w:t xml:space="preserve">n </w:t>
      </w:r>
      <w:r>
        <w:rPr>
          <w:sz w:val="28"/>
        </w:rPr>
        <w:t>- число смен работы оборудования в день;</w:t>
      </w:r>
    </w:p>
    <w:p w:rsidR="00A25279" w:rsidRDefault="007272D1">
      <w:pPr>
        <w:shd w:val="solid" w:color="FFFFFF" w:fill="auto"/>
        <w:suppressAutoHyphens/>
        <w:spacing w:line="360" w:lineRule="auto"/>
        <w:ind w:firstLine="720"/>
        <w:jc w:val="both"/>
        <w:rPr>
          <w:sz w:val="28"/>
        </w:rPr>
      </w:pPr>
      <w:r>
        <w:rPr>
          <w:sz w:val="28"/>
          <w:lang w:val="en-US"/>
        </w:rPr>
        <w:t xml:space="preserve">D </w:t>
      </w:r>
      <w:r>
        <w:rPr>
          <w:sz w:val="28"/>
        </w:rPr>
        <w:t>- число дней работы оборудования в году;</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3</w:t>
      </w:r>
      <w:r>
        <w:rPr>
          <w:sz w:val="28"/>
        </w:rPr>
        <w:t xml:space="preserve"> - коэффициент загрузки оборудования, К</w:t>
      </w:r>
      <w:r>
        <w:rPr>
          <w:sz w:val="28"/>
          <w:vertAlign w:val="subscript"/>
        </w:rPr>
        <w:t>3</w:t>
      </w:r>
      <w:r>
        <w:rPr>
          <w:sz w:val="28"/>
        </w:rPr>
        <w:t xml:space="preserve"> = 0,85;</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0</w:t>
      </w:r>
      <w:r>
        <w:rPr>
          <w:sz w:val="28"/>
        </w:rPr>
        <w:t xml:space="preserve"> - коэффициент одновременности работы оборудования, </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0</w:t>
      </w:r>
      <w:r>
        <w:rPr>
          <w:sz w:val="28"/>
        </w:rPr>
        <w:t xml:space="preserve"> = 0,6..0,7;</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С</w:t>
      </w:r>
      <w:r>
        <w:rPr>
          <w:sz w:val="28"/>
        </w:rPr>
        <w:t xml:space="preserve"> - коэффициент учитывающий потери сети, К</w:t>
      </w:r>
      <w:r>
        <w:rPr>
          <w:sz w:val="28"/>
          <w:vertAlign w:val="subscript"/>
        </w:rPr>
        <w:t>С</w:t>
      </w:r>
      <w:r>
        <w:rPr>
          <w:sz w:val="28"/>
        </w:rPr>
        <w:t xml:space="preserve"> = 0,96;</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ПД</w:t>
      </w:r>
      <w:r>
        <w:rPr>
          <w:sz w:val="28"/>
        </w:rPr>
        <w:t xml:space="preserve"> - коэффициент полезного действия электродвигателя, </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ПД</w:t>
      </w:r>
      <w:r>
        <w:rPr>
          <w:sz w:val="28"/>
        </w:rPr>
        <w:t xml:space="preserve"> = 0,85..0,90.</w:t>
      </w:r>
    </w:p>
    <w:p w:rsidR="00A25279" w:rsidRDefault="007272D1">
      <w:pPr>
        <w:shd w:val="solid" w:color="FFFFFF" w:fill="auto"/>
        <w:suppressAutoHyphens/>
        <w:spacing w:line="360" w:lineRule="auto"/>
        <w:ind w:firstLine="720"/>
        <w:jc w:val="both"/>
        <w:rPr>
          <w:sz w:val="28"/>
        </w:rPr>
      </w:pPr>
      <w:r>
        <w:rPr>
          <w:position w:val="-62"/>
          <w:sz w:val="28"/>
        </w:rPr>
        <w:object w:dxaOrig="4900" w:dyaOrig="1359">
          <v:shape id="_x0000_i1105" type="#_x0000_t75" style="width:245.25pt;height:68.25pt" o:ole="" fillcolor="window">
            <v:imagedata r:id="rId167" o:title=""/>
          </v:shape>
          <o:OLEObject Type="Embed" ProgID="Equation.3" ShapeID="_x0000_i1105" DrawAspect="Content" ObjectID="_1453822811" r:id="rId168"/>
        </w:object>
      </w:r>
    </w:p>
    <w:p w:rsidR="00A25279" w:rsidRDefault="007272D1">
      <w:pPr>
        <w:shd w:val="solid" w:color="FFFFFF" w:fill="auto"/>
        <w:suppressAutoHyphens/>
        <w:spacing w:line="360" w:lineRule="auto"/>
        <w:ind w:firstLine="720"/>
        <w:jc w:val="both"/>
        <w:rPr>
          <w:sz w:val="28"/>
        </w:rPr>
      </w:pPr>
      <w:r>
        <w:rPr>
          <w:sz w:val="28"/>
        </w:rPr>
        <w:t>Тогда:</w:t>
      </w:r>
    </w:p>
    <w:p w:rsidR="00A25279" w:rsidRDefault="007272D1">
      <w:pPr>
        <w:shd w:val="solid" w:color="FFFFFF" w:fill="auto"/>
        <w:suppressAutoHyphens/>
        <w:spacing w:line="360" w:lineRule="auto"/>
        <w:ind w:firstLine="720"/>
        <w:jc w:val="both"/>
        <w:rPr>
          <w:sz w:val="28"/>
        </w:rPr>
      </w:pPr>
      <w:r>
        <w:rPr>
          <w:sz w:val="28"/>
        </w:rPr>
        <w:t>Э</w:t>
      </w:r>
      <w:r>
        <w:rPr>
          <w:sz w:val="28"/>
          <w:vertAlign w:val="subscript"/>
        </w:rPr>
        <w:t>ИСХ</w:t>
      </w:r>
      <w:r>
        <w:rPr>
          <w:sz w:val="28"/>
        </w:rPr>
        <w:t xml:space="preserve"> = 8159,6 </w:t>
      </w:r>
      <w:r>
        <w:rPr>
          <w:sz w:val="28"/>
        </w:rPr>
        <w:sym w:font="Symbol" w:char="F0D7"/>
      </w:r>
      <w:r>
        <w:rPr>
          <w:sz w:val="28"/>
        </w:rPr>
        <w:t xml:space="preserve"> 0,40 = 3263,84 руб.</w:t>
      </w:r>
    </w:p>
    <w:p w:rsidR="00A25279" w:rsidRDefault="007272D1">
      <w:pPr>
        <w:shd w:val="solid" w:color="FFFFFF" w:fill="auto"/>
        <w:suppressAutoHyphens/>
        <w:spacing w:line="360" w:lineRule="auto"/>
        <w:ind w:firstLine="720"/>
        <w:jc w:val="both"/>
        <w:rPr>
          <w:sz w:val="28"/>
        </w:rPr>
      </w:pPr>
      <w:r>
        <w:rPr>
          <w:sz w:val="28"/>
        </w:rPr>
        <w:t>Э</w:t>
      </w:r>
      <w:r>
        <w:rPr>
          <w:sz w:val="28"/>
          <w:vertAlign w:val="subscript"/>
        </w:rPr>
        <w:t>ПР</w:t>
      </w:r>
      <w:r>
        <w:rPr>
          <w:sz w:val="28"/>
        </w:rPr>
        <w:t xml:space="preserve"> = 7417,8 </w:t>
      </w:r>
      <w:r>
        <w:rPr>
          <w:sz w:val="28"/>
        </w:rPr>
        <w:sym w:font="Symbol" w:char="F0D7"/>
      </w:r>
      <w:r>
        <w:rPr>
          <w:sz w:val="28"/>
        </w:rPr>
        <w:t xml:space="preserve"> 0,40 = 2967,12 руб.</w:t>
      </w:r>
    </w:p>
    <w:p w:rsidR="00A25279" w:rsidRDefault="007272D1">
      <w:pPr>
        <w:shd w:val="solid" w:color="FFFFFF" w:fill="auto"/>
        <w:suppressAutoHyphens/>
        <w:spacing w:line="360" w:lineRule="auto"/>
        <w:ind w:firstLine="720"/>
        <w:jc w:val="both"/>
        <w:rPr>
          <w:sz w:val="28"/>
        </w:rPr>
      </w:pPr>
      <w:r>
        <w:rPr>
          <w:sz w:val="28"/>
        </w:rPr>
        <w:t>Прочие эксплуатационные затраты планируются в размере 3-5% от суммы эксплуатационных затрат.</w:t>
      </w:r>
    </w:p>
    <w:p w:rsidR="00A25279" w:rsidRDefault="007272D1">
      <w:pPr>
        <w:shd w:val="solid" w:color="FFFFFF" w:fill="auto"/>
        <w:suppressAutoHyphens/>
        <w:spacing w:line="360" w:lineRule="auto"/>
        <w:ind w:firstLine="720"/>
        <w:jc w:val="both"/>
        <w:rPr>
          <w:sz w:val="28"/>
        </w:rPr>
      </w:pPr>
      <w:r>
        <w:rPr>
          <w:sz w:val="28"/>
        </w:rPr>
        <w:t>Общая сумма годовых эксплуатационных затрат с учетом прочих рассчитывается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t>И</w:t>
      </w:r>
      <w:r>
        <w:rPr>
          <w:sz w:val="28"/>
          <w:vertAlign w:val="subscript"/>
        </w:rPr>
        <w:t>Э</w:t>
      </w:r>
      <w:r>
        <w:rPr>
          <w:sz w:val="28"/>
        </w:rPr>
        <w:t xml:space="preserve"> = (З + А + Р + Э) </w:t>
      </w:r>
      <w:r>
        <w:rPr>
          <w:sz w:val="28"/>
        </w:rPr>
        <w:sym w:font="Symbol" w:char="F0D7"/>
      </w:r>
      <w:r>
        <w:rPr>
          <w:sz w:val="28"/>
        </w:rPr>
        <w:t xml:space="preserve"> 1,05</w:t>
      </w:r>
      <w:r>
        <w:rPr>
          <w:sz w:val="28"/>
        </w:rPr>
        <w:tab/>
        <w:t>(10.9.)</w:t>
      </w:r>
    </w:p>
    <w:p w:rsidR="00A25279" w:rsidRDefault="007272D1">
      <w:pPr>
        <w:shd w:val="solid" w:color="FFFFFF" w:fill="auto"/>
        <w:suppressAutoHyphens/>
        <w:spacing w:line="360" w:lineRule="auto"/>
        <w:ind w:firstLine="720"/>
        <w:jc w:val="both"/>
        <w:rPr>
          <w:sz w:val="28"/>
        </w:rPr>
      </w:pPr>
      <w:r>
        <w:rPr>
          <w:position w:val="-10"/>
          <w:sz w:val="28"/>
        </w:rPr>
        <w:object w:dxaOrig="180" w:dyaOrig="340">
          <v:shape id="_x0000_i1106" type="#_x0000_t75" style="width:9pt;height:17.25pt" o:ole="" fillcolor="window">
            <v:imagedata r:id="rId70" o:title=""/>
          </v:shape>
          <o:OLEObject Type="Embed" ProgID="Equation.3" ShapeID="_x0000_i1106" DrawAspect="Content" ObjectID="_1453822812" r:id="rId169"/>
        </w:object>
      </w:r>
      <w:r>
        <w:rPr>
          <w:position w:val="-32"/>
          <w:sz w:val="28"/>
        </w:rPr>
        <w:object w:dxaOrig="6940" w:dyaOrig="760">
          <v:shape id="_x0000_i1107" type="#_x0000_t75" style="width:401.25pt;height:44.25pt" o:ole="" fillcolor="window">
            <v:imagedata r:id="rId170" o:title=""/>
          </v:shape>
          <o:OLEObject Type="Embed" ProgID="Equation.3" ShapeID="_x0000_i1107" DrawAspect="Content" ObjectID="_1453822813" r:id="rId171"/>
        </w:object>
      </w:r>
    </w:p>
    <w:p w:rsidR="00A25279" w:rsidRDefault="007272D1">
      <w:pPr>
        <w:shd w:val="solid" w:color="FFFFFF" w:fill="auto"/>
        <w:suppressAutoHyphens/>
        <w:spacing w:line="360" w:lineRule="auto"/>
        <w:ind w:firstLine="720"/>
        <w:jc w:val="both"/>
        <w:rPr>
          <w:sz w:val="28"/>
        </w:rPr>
      </w:pPr>
      <w:r>
        <w:rPr>
          <w:sz w:val="28"/>
        </w:rPr>
        <w:t>Удельные эксплуатационные затраты определяются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1140" w:dyaOrig="639">
          <v:shape id="_x0000_i1108" type="#_x0000_t75" style="width:57pt;height:32.25pt" o:ole="" fillcolor="window">
            <v:imagedata r:id="rId172" o:title=""/>
          </v:shape>
          <o:OLEObject Type="Embed" ProgID="Equation.3" ShapeID="_x0000_i1108" DrawAspect="Content" ObjectID="_1453822814" r:id="rId173"/>
        </w:object>
      </w:r>
      <w:r>
        <w:rPr>
          <w:sz w:val="28"/>
          <w:lang w:val="en-US"/>
        </w:rPr>
        <w:t xml:space="preserve"> </w:t>
      </w:r>
      <w:r>
        <w:rPr>
          <w:sz w:val="28"/>
        </w:rPr>
        <w:t>,</w:t>
      </w:r>
      <w:r>
        <w:rPr>
          <w:sz w:val="28"/>
        </w:rPr>
        <w:tab/>
        <w:t>(10.10)</w:t>
      </w:r>
    </w:p>
    <w:p w:rsidR="00A25279" w:rsidRDefault="007272D1">
      <w:pPr>
        <w:shd w:val="solid" w:color="FFFFFF" w:fill="auto"/>
        <w:suppressAutoHyphens/>
        <w:spacing w:line="360" w:lineRule="auto"/>
        <w:ind w:firstLine="720"/>
        <w:jc w:val="both"/>
        <w:rPr>
          <w:sz w:val="28"/>
        </w:rPr>
      </w:pPr>
      <w:r>
        <w:rPr>
          <w:sz w:val="28"/>
        </w:rPr>
        <w:t xml:space="preserve">где </w:t>
      </w:r>
      <w:r>
        <w:rPr>
          <w:sz w:val="28"/>
          <w:lang w:val="en-US"/>
        </w:rPr>
        <w:t>W</w:t>
      </w:r>
      <w:r>
        <w:rPr>
          <w:sz w:val="28"/>
        </w:rPr>
        <w:t xml:space="preserve"> - годовая производительность машины, ц.</w:t>
      </w:r>
    </w:p>
    <w:p w:rsidR="00A25279" w:rsidRDefault="00A25279">
      <w:pPr>
        <w:shd w:val="solid" w:color="FFFFFF" w:fill="auto"/>
        <w:suppressAutoHyphens/>
        <w:spacing w:line="360" w:lineRule="auto"/>
        <w:ind w:firstLine="720"/>
        <w:jc w:val="both"/>
        <w:rPr>
          <w:sz w:val="28"/>
          <w:lang w:val="en-US"/>
        </w:rPr>
      </w:pPr>
    </w:p>
    <w:p w:rsidR="00A25279" w:rsidRDefault="007272D1">
      <w:pPr>
        <w:shd w:val="solid" w:color="FFFFFF" w:fill="auto"/>
        <w:suppressAutoHyphens/>
        <w:spacing w:line="360" w:lineRule="auto"/>
        <w:ind w:firstLine="720"/>
        <w:jc w:val="both"/>
        <w:rPr>
          <w:sz w:val="28"/>
        </w:rPr>
      </w:pPr>
      <w:r>
        <w:rPr>
          <w:sz w:val="28"/>
        </w:rPr>
        <w:t>Рассчитаем необходимое количество сырья:</w:t>
      </w:r>
    </w:p>
    <w:p w:rsidR="00A25279" w:rsidRDefault="007272D1">
      <w:pPr>
        <w:shd w:val="solid" w:color="FFFFFF" w:fill="auto"/>
        <w:suppressAutoHyphens/>
        <w:spacing w:line="360" w:lineRule="auto"/>
        <w:ind w:firstLine="720"/>
        <w:jc w:val="both"/>
        <w:rPr>
          <w:sz w:val="28"/>
        </w:rPr>
      </w:pPr>
      <w:r>
        <w:rPr>
          <w:position w:val="-48"/>
          <w:sz w:val="28"/>
        </w:rPr>
        <w:object w:dxaOrig="3580" w:dyaOrig="1080">
          <v:shape id="_x0000_i1109" type="#_x0000_t75" style="width:198pt;height:60pt" o:ole="" fillcolor="window">
            <v:imagedata r:id="rId174" o:title=""/>
          </v:shape>
          <o:OLEObject Type="Embed" ProgID="Equation.3" ShapeID="_x0000_i1109" DrawAspect="Content" ObjectID="_1453822815" r:id="rId175"/>
        </w:object>
      </w:r>
    </w:p>
    <w:p w:rsidR="00A25279" w:rsidRDefault="007272D1">
      <w:pPr>
        <w:shd w:val="solid" w:color="FFFFFF" w:fill="auto"/>
        <w:suppressAutoHyphens/>
        <w:spacing w:line="360" w:lineRule="auto"/>
        <w:ind w:firstLine="720"/>
        <w:jc w:val="both"/>
        <w:rPr>
          <w:sz w:val="28"/>
        </w:rPr>
      </w:pPr>
      <w:r>
        <w:rPr>
          <w:sz w:val="28"/>
        </w:rPr>
        <w:t>В денежном выражении, с учетом сортности пшеницы производительность годовая составит:</w:t>
      </w:r>
    </w:p>
    <w:p w:rsidR="00A25279" w:rsidRDefault="007272D1">
      <w:pPr>
        <w:shd w:val="solid" w:color="FFFFFF" w:fill="auto"/>
        <w:suppressAutoHyphens/>
        <w:spacing w:line="360" w:lineRule="auto"/>
        <w:ind w:firstLine="567"/>
        <w:jc w:val="both"/>
        <w:rPr>
          <w:sz w:val="28"/>
        </w:rPr>
      </w:pPr>
      <w:r>
        <w:rPr>
          <w:sz w:val="28"/>
          <w:lang w:val="en-US"/>
        </w:rPr>
        <w:t>W</w:t>
      </w:r>
      <w:r>
        <w:rPr>
          <w:sz w:val="28"/>
          <w:vertAlign w:val="subscript"/>
        </w:rPr>
        <w:t>ИСХ</w:t>
      </w:r>
      <w:r>
        <w:rPr>
          <w:sz w:val="28"/>
        </w:rPr>
        <w:t xml:space="preserve"> = 13920 </w:t>
      </w:r>
      <w:r>
        <w:rPr>
          <w:sz w:val="28"/>
        </w:rPr>
        <w:sym w:font="Symbol" w:char="F0D7"/>
      </w:r>
      <w:r>
        <w:rPr>
          <w:sz w:val="28"/>
        </w:rPr>
        <w:t xml:space="preserve"> 0,26 </w:t>
      </w:r>
      <w:r>
        <w:rPr>
          <w:sz w:val="28"/>
        </w:rPr>
        <w:sym w:font="Symbol" w:char="F0D7"/>
      </w:r>
      <w:r>
        <w:rPr>
          <w:sz w:val="28"/>
        </w:rPr>
        <w:t xml:space="preserve"> 6000 руб./т + 13920 </w:t>
      </w:r>
      <w:r>
        <w:rPr>
          <w:sz w:val="28"/>
        </w:rPr>
        <w:sym w:font="Symbol" w:char="F0D7"/>
      </w:r>
      <w:r>
        <w:rPr>
          <w:sz w:val="28"/>
        </w:rPr>
        <w:t xml:space="preserve"> 0,42 </w:t>
      </w:r>
      <w:r>
        <w:rPr>
          <w:sz w:val="28"/>
        </w:rPr>
        <w:sym w:font="Symbol" w:char="F0D7"/>
      </w:r>
      <w:r>
        <w:rPr>
          <w:sz w:val="28"/>
        </w:rPr>
        <w:t xml:space="preserve"> 5000 = 50947 тыс.руб.</w:t>
      </w:r>
    </w:p>
    <w:p w:rsidR="00A25279" w:rsidRDefault="007272D1">
      <w:pPr>
        <w:shd w:val="solid" w:color="FFFFFF" w:fill="auto"/>
        <w:suppressAutoHyphens/>
        <w:spacing w:line="360" w:lineRule="auto"/>
        <w:ind w:firstLine="567"/>
        <w:jc w:val="both"/>
        <w:rPr>
          <w:sz w:val="28"/>
          <w:lang w:val="en-US"/>
        </w:rPr>
      </w:pPr>
      <w:r>
        <w:rPr>
          <w:sz w:val="28"/>
          <w:lang w:val="en-US"/>
        </w:rPr>
        <w:t>W</w:t>
      </w:r>
      <w:r>
        <w:rPr>
          <w:sz w:val="28"/>
          <w:vertAlign w:val="subscript"/>
          <w:lang w:val="en-US"/>
        </w:rPr>
        <w:t>ПР</w:t>
      </w:r>
      <w:r>
        <w:rPr>
          <w:sz w:val="28"/>
          <w:lang w:val="en-US"/>
        </w:rPr>
        <w:t xml:space="preserve"> = 13920 </w:t>
      </w:r>
      <w:r>
        <w:rPr>
          <w:sz w:val="28"/>
        </w:rPr>
        <w:sym w:font="Symbol" w:char="F0D7"/>
      </w:r>
      <w:r>
        <w:rPr>
          <w:sz w:val="28"/>
        </w:rPr>
        <w:t xml:space="preserve"> 0,40 </w:t>
      </w:r>
      <w:r>
        <w:rPr>
          <w:sz w:val="28"/>
        </w:rPr>
        <w:sym w:font="Symbol" w:char="F0D7"/>
      </w:r>
      <w:r>
        <w:rPr>
          <w:sz w:val="28"/>
        </w:rPr>
        <w:t xml:space="preserve"> 6000 + 13920 </w:t>
      </w:r>
      <w:r>
        <w:rPr>
          <w:sz w:val="28"/>
        </w:rPr>
        <w:sym w:font="Symbol" w:char="F0D7"/>
      </w:r>
      <w:r>
        <w:rPr>
          <w:sz w:val="28"/>
        </w:rPr>
        <w:t xml:space="preserve"> 0,32 </w:t>
      </w:r>
      <w:r>
        <w:rPr>
          <w:sz w:val="28"/>
        </w:rPr>
        <w:sym w:font="Symbol" w:char="F0D7"/>
      </w:r>
      <w:r>
        <w:rPr>
          <w:sz w:val="28"/>
        </w:rPr>
        <w:t xml:space="preserve"> 5000 = 55680 тыс.руб.</w:t>
      </w:r>
    </w:p>
    <w:p w:rsidR="00A25279" w:rsidRDefault="007272D1">
      <w:pPr>
        <w:shd w:val="solid" w:color="FFFFFF" w:fill="auto"/>
        <w:suppressAutoHyphens/>
        <w:spacing w:line="360" w:lineRule="auto"/>
        <w:ind w:firstLine="720"/>
        <w:jc w:val="both"/>
        <w:rPr>
          <w:sz w:val="28"/>
        </w:rPr>
      </w:pPr>
      <w:r>
        <w:rPr>
          <w:position w:val="-62"/>
          <w:sz w:val="28"/>
        </w:rPr>
        <w:object w:dxaOrig="3240" w:dyaOrig="1359">
          <v:shape id="_x0000_i1110" type="#_x0000_t75" style="width:189.75pt;height:78.75pt" o:ole="" fillcolor="window">
            <v:imagedata r:id="rId176" o:title=""/>
          </v:shape>
          <o:OLEObject Type="Embed" ProgID="Equation.3" ShapeID="_x0000_i1110" DrawAspect="Content" ObjectID="_1453822816" r:id="rId177"/>
        </w:object>
      </w:r>
    </w:p>
    <w:p w:rsidR="00A25279" w:rsidRDefault="00A25279">
      <w:pPr>
        <w:shd w:val="solid" w:color="FFFFFF" w:fill="auto"/>
        <w:suppressAutoHyphens/>
        <w:spacing w:line="360" w:lineRule="auto"/>
        <w:ind w:firstLine="720"/>
        <w:jc w:val="both"/>
        <w:rPr>
          <w:sz w:val="28"/>
        </w:rPr>
      </w:pPr>
    </w:p>
    <w:p w:rsidR="00A25279" w:rsidRDefault="007272D1">
      <w:pPr>
        <w:pStyle w:val="2"/>
        <w:jc w:val="center"/>
      </w:pPr>
      <w:r>
        <w:rPr>
          <w:lang w:val="en-US"/>
        </w:rPr>
        <w:t xml:space="preserve">10.3. </w:t>
      </w:r>
      <w:r>
        <w:t>Показатели использования труда и его производительности.</w:t>
      </w:r>
    </w:p>
    <w:p w:rsidR="00A25279" w:rsidRDefault="00A25279">
      <w:pPr>
        <w:shd w:val="solid" w:color="FFFFFF" w:fill="auto"/>
        <w:suppressAutoHyphens/>
        <w:spacing w:line="360" w:lineRule="auto"/>
        <w:ind w:firstLine="720"/>
        <w:jc w:val="both"/>
        <w:rPr>
          <w:sz w:val="28"/>
          <w:lang w:val="en-US"/>
        </w:rPr>
      </w:pPr>
    </w:p>
    <w:p w:rsidR="00A25279" w:rsidRDefault="007272D1">
      <w:pPr>
        <w:shd w:val="solid" w:color="FFFFFF" w:fill="auto"/>
        <w:suppressAutoHyphens/>
        <w:spacing w:line="360" w:lineRule="auto"/>
        <w:ind w:firstLine="720"/>
        <w:jc w:val="both"/>
        <w:rPr>
          <w:sz w:val="28"/>
        </w:rPr>
      </w:pPr>
      <w:r>
        <w:rPr>
          <w:sz w:val="28"/>
        </w:rPr>
        <w:t>Для экономической оценки машин принято брать в расчет только прямые затраты труда, то есть затраты труда рабочих, занятых непосредственно на выполнении механизированных работ.</w:t>
      </w:r>
    </w:p>
    <w:p w:rsidR="00A25279" w:rsidRDefault="007272D1">
      <w:pPr>
        <w:shd w:val="solid" w:color="FFFFFF" w:fill="auto"/>
        <w:suppressAutoHyphens/>
        <w:spacing w:line="360" w:lineRule="auto"/>
        <w:ind w:firstLine="720"/>
        <w:jc w:val="both"/>
        <w:rPr>
          <w:sz w:val="28"/>
        </w:rPr>
      </w:pPr>
      <w:r>
        <w:rPr>
          <w:sz w:val="28"/>
        </w:rPr>
        <w:t>Трудоемкость процесса на единицу выполнения работы рассчитывается по формуле:</w:t>
      </w:r>
    </w:p>
    <w:p w:rsidR="00A25279" w:rsidRDefault="007272D1">
      <w:pPr>
        <w:pStyle w:val="30"/>
        <w:tabs>
          <w:tab w:val="left" w:pos="3402"/>
          <w:tab w:val="left" w:pos="8222"/>
        </w:tabs>
      </w:pPr>
      <w:r>
        <w:tab/>
      </w:r>
      <w:r>
        <w:rPr>
          <w:position w:val="-24"/>
        </w:rPr>
        <w:object w:dxaOrig="1180" w:dyaOrig="680">
          <v:shape id="_x0000_i1111" type="#_x0000_t75" style="width:59.25pt;height:33.75pt" o:ole="" fillcolor="window">
            <v:imagedata r:id="rId178" o:title=""/>
          </v:shape>
          <o:OLEObject Type="Embed" ProgID="Equation.3" ShapeID="_x0000_i1111" DrawAspect="Content" ObjectID="_1453822817" r:id="rId179"/>
        </w:object>
      </w:r>
      <w:r>
        <w:t xml:space="preserve"> ,</w:t>
      </w:r>
      <w:r>
        <w:tab/>
        <w:t>(10.11)</w:t>
      </w:r>
    </w:p>
    <w:p w:rsidR="00A25279" w:rsidRDefault="007272D1">
      <w:pPr>
        <w:shd w:val="solid" w:color="FFFFFF" w:fill="auto"/>
        <w:suppressAutoHyphens/>
        <w:spacing w:line="360" w:lineRule="auto"/>
        <w:ind w:firstLine="720"/>
        <w:jc w:val="both"/>
        <w:rPr>
          <w:sz w:val="28"/>
        </w:rPr>
      </w:pPr>
      <w:r>
        <w:rPr>
          <w:sz w:val="28"/>
        </w:rPr>
        <w:t xml:space="preserve">где </w:t>
      </w:r>
      <w:r>
        <w:rPr>
          <w:sz w:val="28"/>
        </w:rPr>
        <w:sym w:font="Symbol" w:char="F053"/>
      </w:r>
      <w:r>
        <w:rPr>
          <w:sz w:val="28"/>
        </w:rPr>
        <w:t>Т - суммарные затраты труда рабочих, обслуживающих машину за год, чел.</w:t>
      </w:r>
    </w:p>
    <w:p w:rsidR="00A25279" w:rsidRDefault="007272D1">
      <w:pPr>
        <w:shd w:val="solid" w:color="FFFFFF" w:fill="auto"/>
        <w:suppressAutoHyphens/>
        <w:spacing w:line="360" w:lineRule="auto"/>
        <w:ind w:firstLine="720"/>
        <w:jc w:val="both"/>
        <w:rPr>
          <w:sz w:val="28"/>
        </w:rPr>
      </w:pPr>
      <w:r>
        <w:rPr>
          <w:sz w:val="28"/>
        </w:rPr>
        <w:t>Суммарные затраты труда рабочих, обслуживающих машину определяются по формуле:</w:t>
      </w:r>
    </w:p>
    <w:p w:rsidR="00A25279" w:rsidRDefault="007272D1">
      <w:pPr>
        <w:pStyle w:val="30"/>
        <w:tabs>
          <w:tab w:val="left" w:pos="3402"/>
          <w:tab w:val="left" w:pos="8222"/>
        </w:tabs>
      </w:pPr>
      <w:r>
        <w:tab/>
      </w:r>
      <w:r>
        <w:sym w:font="Symbol" w:char="F053"/>
      </w:r>
      <w:r>
        <w:t xml:space="preserve">Т = </w:t>
      </w:r>
      <w:r>
        <w:rPr>
          <w:lang w:val="en-US"/>
        </w:rPr>
        <w:t xml:space="preserve">D </w:t>
      </w:r>
      <w:r>
        <w:sym w:font="Symbol" w:char="F0D7"/>
      </w:r>
      <w:r>
        <w:rPr>
          <w:lang w:val="en-US"/>
        </w:rPr>
        <w:t xml:space="preserve"> t </w:t>
      </w:r>
      <w:r>
        <w:sym w:font="Symbol" w:char="F0D7"/>
      </w:r>
      <w:r>
        <w:rPr>
          <w:lang w:val="en-US"/>
        </w:rPr>
        <w:t xml:space="preserve"> n </w:t>
      </w:r>
      <w:r>
        <w:sym w:font="Symbol" w:char="F0D7"/>
      </w:r>
      <w:r>
        <w:rPr>
          <w:lang w:val="en-US"/>
        </w:rPr>
        <w:t xml:space="preserve"> </w:t>
      </w:r>
      <w:r>
        <w:t>Л</w:t>
      </w:r>
      <w:r>
        <w:tab/>
        <w:t>(10.12)</w:t>
      </w:r>
    </w:p>
    <w:p w:rsidR="00A25279" w:rsidRDefault="007272D1">
      <w:pPr>
        <w:pStyle w:val="30"/>
        <w:tabs>
          <w:tab w:val="left" w:pos="3402"/>
          <w:tab w:val="left" w:pos="8222"/>
        </w:tabs>
      </w:pPr>
      <w:r>
        <w:sym w:font="Symbol" w:char="F053"/>
      </w:r>
      <w:r>
        <w:t>Т</w:t>
      </w:r>
      <w:r>
        <w:rPr>
          <w:vertAlign w:val="subscript"/>
        </w:rPr>
        <w:t>ИСХ</w:t>
      </w:r>
      <w:r>
        <w:t xml:space="preserve"> = </w:t>
      </w:r>
      <w:r>
        <w:sym w:font="Symbol" w:char="F053"/>
      </w:r>
      <w:r>
        <w:t>Т</w:t>
      </w:r>
      <w:r>
        <w:rPr>
          <w:vertAlign w:val="subscript"/>
        </w:rPr>
        <w:t>ПР</w:t>
      </w:r>
      <w:r>
        <w:t xml:space="preserve"> = 290 </w:t>
      </w:r>
      <w:r>
        <w:sym w:font="Symbol" w:char="F0D7"/>
      </w:r>
      <w:r>
        <w:t xml:space="preserve"> 8 </w:t>
      </w:r>
      <w:r>
        <w:sym w:font="Symbol" w:char="F0D7"/>
      </w:r>
      <w:r>
        <w:t xml:space="preserve"> 1 </w:t>
      </w:r>
      <w:r>
        <w:sym w:font="Symbol" w:char="F0D7"/>
      </w:r>
      <w:r>
        <w:t xml:space="preserve"> 3 = 6960 чел.ч.</w:t>
      </w:r>
    </w:p>
    <w:p w:rsidR="00A25279" w:rsidRDefault="007272D1">
      <w:pPr>
        <w:pStyle w:val="30"/>
        <w:tabs>
          <w:tab w:val="left" w:pos="3402"/>
          <w:tab w:val="left" w:pos="8222"/>
        </w:tabs>
      </w:pPr>
      <w:r>
        <w:rPr>
          <w:position w:val="-62"/>
        </w:rPr>
        <w:object w:dxaOrig="3019" w:dyaOrig="1359">
          <v:shape id="_x0000_i1112" type="#_x0000_t75" style="width:150.75pt;height:68.25pt" o:ole="" fillcolor="window">
            <v:imagedata r:id="rId180" o:title=""/>
          </v:shape>
          <o:OLEObject Type="Embed" ProgID="Equation.3" ShapeID="_x0000_i1112" DrawAspect="Content" ObjectID="_1453822818" r:id="rId181"/>
        </w:object>
      </w:r>
    </w:p>
    <w:p w:rsidR="00A25279" w:rsidRDefault="007272D1">
      <w:pPr>
        <w:shd w:val="solid" w:color="FFFFFF" w:fill="auto"/>
        <w:suppressAutoHyphens/>
        <w:spacing w:line="360" w:lineRule="auto"/>
        <w:ind w:firstLine="720"/>
        <w:jc w:val="both"/>
        <w:rPr>
          <w:sz w:val="28"/>
        </w:rPr>
      </w:pPr>
      <w:r>
        <w:rPr>
          <w:sz w:val="28"/>
        </w:rPr>
        <w:t>Экономия труда (Э</w:t>
      </w:r>
      <w:r>
        <w:rPr>
          <w:i/>
          <w:sz w:val="28"/>
          <w:vertAlign w:val="subscript"/>
        </w:rPr>
        <w:t>те</w:t>
      </w:r>
      <w:r>
        <w:rPr>
          <w:sz w:val="28"/>
        </w:rPr>
        <w:t>) на единицу работы определяется как разность в затратах труда по сравниваемым машинам: в исходном и проектируемом вариантам.</w:t>
      </w:r>
    </w:p>
    <w:p w:rsidR="00A25279" w:rsidRDefault="007272D1">
      <w:pPr>
        <w:shd w:val="solid" w:color="FFFFFF" w:fill="auto"/>
        <w:tabs>
          <w:tab w:val="left" w:pos="3402"/>
          <w:tab w:val="left" w:pos="8222"/>
        </w:tabs>
        <w:suppressAutoHyphens/>
        <w:spacing w:line="360" w:lineRule="auto"/>
        <w:ind w:left="720"/>
        <w:jc w:val="both"/>
        <w:rPr>
          <w:sz w:val="28"/>
        </w:rPr>
      </w:pPr>
      <w:r>
        <w:rPr>
          <w:sz w:val="28"/>
        </w:rPr>
        <w:tab/>
      </w:r>
      <w:r>
        <w:rPr>
          <w:position w:val="-14"/>
          <w:sz w:val="28"/>
        </w:rPr>
        <w:object w:dxaOrig="1800" w:dyaOrig="400">
          <v:shape id="_x0000_i1113" type="#_x0000_t75" style="width:90pt;height:20.25pt" o:ole="" fillcolor="window">
            <v:imagedata r:id="rId182" o:title=""/>
          </v:shape>
          <o:OLEObject Type="Embed" ProgID="Equation.3" ShapeID="_x0000_i1113" DrawAspect="Content" ObjectID="_1453822819" r:id="rId183"/>
        </w:object>
      </w:r>
      <w:r>
        <w:rPr>
          <w:sz w:val="28"/>
        </w:rPr>
        <w:tab/>
        <w:t>(10.13)</w:t>
      </w:r>
    </w:p>
    <w:p w:rsidR="00A25279" w:rsidRDefault="007272D1">
      <w:pPr>
        <w:shd w:val="solid" w:color="FFFFFF" w:fill="auto"/>
        <w:tabs>
          <w:tab w:val="left" w:pos="3402"/>
          <w:tab w:val="left" w:pos="8222"/>
        </w:tabs>
        <w:suppressAutoHyphens/>
        <w:spacing w:line="360" w:lineRule="auto"/>
        <w:ind w:left="720"/>
        <w:jc w:val="both"/>
        <w:rPr>
          <w:sz w:val="28"/>
        </w:rPr>
      </w:pPr>
      <w:r>
        <w:rPr>
          <w:sz w:val="28"/>
        </w:rPr>
        <w:tab/>
        <w:t>Э</w:t>
      </w:r>
      <w:r>
        <w:rPr>
          <w:i/>
          <w:sz w:val="28"/>
          <w:vertAlign w:val="subscript"/>
        </w:rPr>
        <w:t>те</w:t>
      </w:r>
      <w:r>
        <w:rPr>
          <w:sz w:val="28"/>
        </w:rPr>
        <w:t xml:space="preserve"> = 0,74 – 0,69 = 0,05 чел.ч/т</w:t>
      </w:r>
    </w:p>
    <w:p w:rsidR="00A25279" w:rsidRDefault="007272D1">
      <w:pPr>
        <w:shd w:val="solid" w:color="FFFFFF" w:fill="auto"/>
        <w:suppressAutoHyphens/>
        <w:spacing w:line="360" w:lineRule="auto"/>
        <w:ind w:firstLine="720"/>
        <w:jc w:val="both"/>
        <w:rPr>
          <w:sz w:val="28"/>
        </w:rPr>
      </w:pPr>
      <w:r>
        <w:rPr>
          <w:sz w:val="28"/>
        </w:rPr>
        <w:t>Годовая экономия труда, зависит от масштаба применения сравниваемых машин и определяется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t>Э</w:t>
      </w:r>
      <w:r>
        <w:rPr>
          <w:i/>
          <w:sz w:val="28"/>
          <w:vertAlign w:val="subscript"/>
        </w:rPr>
        <w:t>т.год</w:t>
      </w:r>
      <w:r>
        <w:rPr>
          <w:sz w:val="28"/>
        </w:rPr>
        <w:t xml:space="preserve"> = Э</w:t>
      </w:r>
      <w:r>
        <w:rPr>
          <w:i/>
          <w:sz w:val="28"/>
          <w:vertAlign w:val="subscript"/>
        </w:rPr>
        <w:t>т.е</w:t>
      </w:r>
      <w:r>
        <w:rPr>
          <w:sz w:val="28"/>
        </w:rPr>
        <w:t xml:space="preserve"> </w:t>
      </w:r>
      <w:r>
        <w:rPr>
          <w:sz w:val="28"/>
          <w:lang w:val="en-US"/>
        </w:rPr>
        <w:t>W</w:t>
      </w:r>
      <w:r>
        <w:rPr>
          <w:sz w:val="28"/>
          <w:vertAlign w:val="subscript"/>
        </w:rPr>
        <w:t>ПР</w:t>
      </w:r>
      <w:r>
        <w:rPr>
          <w:sz w:val="28"/>
        </w:rPr>
        <w:t xml:space="preserve"> ,</w:t>
      </w:r>
      <w:r>
        <w:rPr>
          <w:sz w:val="28"/>
        </w:rPr>
        <w:tab/>
        <w:t>(10.14)</w:t>
      </w:r>
    </w:p>
    <w:p w:rsidR="00A25279" w:rsidRDefault="007272D1">
      <w:pPr>
        <w:shd w:val="solid" w:color="FFFFFF" w:fill="auto"/>
        <w:suppressAutoHyphens/>
        <w:spacing w:line="360" w:lineRule="auto"/>
        <w:ind w:firstLine="720"/>
        <w:jc w:val="both"/>
        <w:rPr>
          <w:sz w:val="28"/>
        </w:rPr>
      </w:pPr>
      <w:r>
        <w:rPr>
          <w:sz w:val="28"/>
        </w:rPr>
        <w:t xml:space="preserve">где </w:t>
      </w:r>
      <w:r>
        <w:rPr>
          <w:sz w:val="28"/>
          <w:lang w:val="en-US"/>
        </w:rPr>
        <w:t>W</w:t>
      </w:r>
      <w:r>
        <w:rPr>
          <w:sz w:val="28"/>
          <w:vertAlign w:val="subscript"/>
        </w:rPr>
        <w:t>ПР</w:t>
      </w:r>
      <w:r>
        <w:rPr>
          <w:sz w:val="28"/>
        </w:rPr>
        <w:t xml:space="preserve"> - годовая производительность машины в проектируемом варианте, т.</w:t>
      </w:r>
    </w:p>
    <w:p w:rsidR="00A25279" w:rsidRDefault="007272D1">
      <w:pPr>
        <w:shd w:val="solid" w:color="FFFFFF" w:fill="auto"/>
        <w:suppressAutoHyphens/>
        <w:spacing w:line="360" w:lineRule="auto"/>
        <w:ind w:firstLine="720"/>
        <w:jc w:val="both"/>
        <w:rPr>
          <w:sz w:val="28"/>
        </w:rPr>
      </w:pPr>
      <w:r>
        <w:rPr>
          <w:sz w:val="28"/>
        </w:rPr>
        <w:t>Э</w:t>
      </w:r>
      <w:r>
        <w:rPr>
          <w:i/>
          <w:sz w:val="28"/>
          <w:vertAlign w:val="subscript"/>
        </w:rPr>
        <w:t>т.год</w:t>
      </w:r>
      <w:r>
        <w:rPr>
          <w:sz w:val="28"/>
        </w:rPr>
        <w:t xml:space="preserve"> = 0,05 </w:t>
      </w:r>
      <w:r>
        <w:rPr>
          <w:sz w:val="28"/>
        </w:rPr>
        <w:sym w:font="Symbol" w:char="F0D7"/>
      </w:r>
      <w:r>
        <w:rPr>
          <w:sz w:val="28"/>
        </w:rPr>
        <w:t xml:space="preserve"> 10022,4 = 501,12 чел.ч</w:t>
      </w:r>
    </w:p>
    <w:p w:rsidR="00A25279" w:rsidRDefault="007272D1">
      <w:pPr>
        <w:shd w:val="solid" w:color="FFFFFF" w:fill="auto"/>
        <w:suppressAutoHyphens/>
        <w:spacing w:line="360" w:lineRule="auto"/>
        <w:ind w:firstLine="720"/>
        <w:jc w:val="both"/>
        <w:rPr>
          <w:sz w:val="28"/>
        </w:rPr>
      </w:pPr>
      <w:r>
        <w:rPr>
          <w:sz w:val="28"/>
        </w:rPr>
        <w:t>Степень снижения затрат труда (    ) определяется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34"/>
          <w:sz w:val="28"/>
        </w:rPr>
        <w:object w:dxaOrig="2780" w:dyaOrig="800">
          <v:shape id="_x0000_i1114" type="#_x0000_t75" style="width:138.75pt;height:39.75pt" o:ole="" fillcolor="window">
            <v:imagedata r:id="rId184" o:title=""/>
          </v:shape>
          <o:OLEObject Type="Embed" ProgID="Equation.3" ShapeID="_x0000_i1114" DrawAspect="Content" ObjectID="_1453822820" r:id="rId185"/>
        </w:object>
      </w:r>
      <w:r>
        <w:rPr>
          <w:sz w:val="28"/>
        </w:rPr>
        <w:tab/>
        <w:t>(10.15)</w:t>
      </w:r>
    </w:p>
    <w:p w:rsidR="00A25279" w:rsidRDefault="007272D1">
      <w:pPr>
        <w:shd w:val="solid" w:color="FFFFFF" w:fill="auto"/>
        <w:suppressAutoHyphens/>
        <w:spacing w:line="360" w:lineRule="auto"/>
        <w:ind w:firstLine="720"/>
        <w:jc w:val="both"/>
        <w:rPr>
          <w:sz w:val="28"/>
        </w:rPr>
      </w:pPr>
      <w:r>
        <w:rPr>
          <w:position w:val="-28"/>
          <w:sz w:val="28"/>
        </w:rPr>
        <w:object w:dxaOrig="3140" w:dyaOrig="660">
          <v:shape id="_x0000_i1115" type="#_x0000_t75" style="width:156.75pt;height:33pt" o:ole="" fillcolor="window">
            <v:imagedata r:id="rId186" o:title=""/>
          </v:shape>
          <o:OLEObject Type="Embed" ProgID="Equation.3" ShapeID="_x0000_i1115" DrawAspect="Content" ObjectID="_1453822821" r:id="rId187"/>
        </w:object>
      </w:r>
    </w:p>
    <w:p w:rsidR="00A25279" w:rsidRDefault="007272D1">
      <w:pPr>
        <w:shd w:val="solid" w:color="FFFFFF" w:fill="auto"/>
        <w:suppressAutoHyphens/>
        <w:spacing w:line="360" w:lineRule="auto"/>
        <w:ind w:firstLine="720"/>
        <w:jc w:val="both"/>
        <w:rPr>
          <w:sz w:val="28"/>
        </w:rPr>
      </w:pPr>
      <w:r>
        <w:rPr>
          <w:sz w:val="28"/>
        </w:rPr>
        <w:t>Производительность труда (П</w:t>
      </w:r>
      <w:r>
        <w:rPr>
          <w:sz w:val="28"/>
          <w:vertAlign w:val="subscript"/>
        </w:rPr>
        <w:t>Т</w:t>
      </w:r>
      <w:r>
        <w:rPr>
          <w:sz w:val="28"/>
        </w:rPr>
        <w:t>) на операции исчисляется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980" w:dyaOrig="620">
          <v:shape id="_x0000_i1116" type="#_x0000_t75" style="width:48.75pt;height:30.75pt" o:ole="" fillcolor="window">
            <v:imagedata r:id="rId188" o:title=""/>
          </v:shape>
          <o:OLEObject Type="Embed" ProgID="Equation.3" ShapeID="_x0000_i1116" DrawAspect="Content" ObjectID="_1453822822" r:id="rId189"/>
        </w:object>
      </w:r>
      <w:r>
        <w:rPr>
          <w:sz w:val="28"/>
        </w:rPr>
        <w:tab/>
        <w:t>(10.16)</w:t>
      </w:r>
    </w:p>
    <w:p w:rsidR="00A25279" w:rsidRDefault="007272D1">
      <w:pPr>
        <w:shd w:val="solid" w:color="FFFFFF" w:fill="auto"/>
        <w:suppressAutoHyphens/>
        <w:spacing w:line="360" w:lineRule="auto"/>
        <w:ind w:firstLine="720"/>
        <w:jc w:val="both"/>
        <w:rPr>
          <w:sz w:val="28"/>
        </w:rPr>
      </w:pPr>
      <w:r>
        <w:rPr>
          <w:position w:val="-58"/>
          <w:sz w:val="28"/>
        </w:rPr>
        <w:object w:dxaOrig="3080" w:dyaOrig="1280">
          <v:shape id="_x0000_i1117" type="#_x0000_t75" style="width:169.5pt;height:69.75pt" o:ole="" fillcolor="window">
            <v:imagedata r:id="rId190" o:title=""/>
          </v:shape>
          <o:OLEObject Type="Embed" ProgID="Equation.3" ShapeID="_x0000_i1117" DrawAspect="Content" ObjectID="_1453822823" r:id="rId191"/>
        </w:object>
      </w:r>
    </w:p>
    <w:p w:rsidR="00A25279" w:rsidRDefault="007272D1">
      <w:pPr>
        <w:shd w:val="solid" w:color="FFFFFF" w:fill="auto"/>
        <w:suppressAutoHyphens/>
        <w:spacing w:line="360" w:lineRule="auto"/>
        <w:ind w:firstLine="720"/>
        <w:jc w:val="both"/>
        <w:rPr>
          <w:sz w:val="28"/>
        </w:rPr>
      </w:pPr>
      <w:r>
        <w:rPr>
          <w:sz w:val="28"/>
        </w:rPr>
        <w:t>Рост производительности труда:</w:t>
      </w:r>
    </w:p>
    <w:p w:rsidR="00A25279" w:rsidRDefault="007272D1">
      <w:pPr>
        <w:pStyle w:val="30"/>
        <w:tabs>
          <w:tab w:val="left" w:pos="3402"/>
          <w:tab w:val="left" w:pos="8222"/>
        </w:tabs>
      </w:pPr>
      <w:r>
        <w:tab/>
      </w:r>
      <w:r>
        <w:rPr>
          <w:position w:val="-30"/>
        </w:rPr>
        <w:object w:dxaOrig="2140" w:dyaOrig="720">
          <v:shape id="_x0000_i1118" type="#_x0000_t75" style="width:107.25pt;height:36pt" o:ole="" fillcolor="window">
            <v:imagedata r:id="rId192" o:title=""/>
          </v:shape>
          <o:OLEObject Type="Embed" ProgID="Equation.3" ShapeID="_x0000_i1118" DrawAspect="Content" ObjectID="_1453822824" r:id="rId193"/>
        </w:object>
      </w:r>
      <w:r>
        <w:tab/>
        <w:t>(10.17)</w:t>
      </w:r>
    </w:p>
    <w:p w:rsidR="00A25279" w:rsidRDefault="007272D1">
      <w:pPr>
        <w:shd w:val="solid" w:color="FFFFFF" w:fill="auto"/>
        <w:suppressAutoHyphens/>
        <w:spacing w:line="360" w:lineRule="auto"/>
        <w:jc w:val="center"/>
        <w:rPr>
          <w:sz w:val="28"/>
        </w:rPr>
      </w:pPr>
      <w:r>
        <w:rPr>
          <w:position w:val="-28"/>
          <w:sz w:val="28"/>
        </w:rPr>
        <w:object w:dxaOrig="2380" w:dyaOrig="660">
          <v:shape id="_x0000_i1119" type="#_x0000_t75" style="width:119.25pt;height:33pt" o:ole="" fillcolor="window">
            <v:imagedata r:id="rId194" o:title=""/>
          </v:shape>
          <o:OLEObject Type="Embed" ProgID="Equation.3" ShapeID="_x0000_i1119" DrawAspect="Content" ObjectID="_1453822825" r:id="rId195"/>
        </w:object>
      </w:r>
    </w:p>
    <w:p w:rsidR="00A25279" w:rsidRDefault="00A25279">
      <w:pPr>
        <w:shd w:val="solid" w:color="FFFFFF" w:fill="auto"/>
        <w:suppressAutoHyphens/>
        <w:spacing w:line="360" w:lineRule="auto"/>
        <w:jc w:val="both"/>
        <w:rPr>
          <w:sz w:val="28"/>
        </w:rPr>
      </w:pPr>
    </w:p>
    <w:p w:rsidR="00A25279" w:rsidRDefault="007272D1">
      <w:pPr>
        <w:pStyle w:val="2"/>
        <w:jc w:val="center"/>
      </w:pPr>
      <w:r>
        <w:t>10.4. Определение ожидаемого экономического эффекта от применения новых механизмов.</w:t>
      </w:r>
    </w:p>
    <w:p w:rsidR="00A25279" w:rsidRDefault="00A25279">
      <w:pPr>
        <w:shd w:val="solid" w:color="FFFFFF" w:fill="auto"/>
        <w:suppressAutoHyphens/>
        <w:spacing w:line="360" w:lineRule="auto"/>
        <w:jc w:val="both"/>
        <w:rPr>
          <w:sz w:val="28"/>
        </w:rPr>
      </w:pPr>
    </w:p>
    <w:p w:rsidR="00A25279" w:rsidRDefault="007272D1">
      <w:pPr>
        <w:shd w:val="solid" w:color="FFFFFF" w:fill="auto"/>
        <w:suppressAutoHyphens/>
        <w:spacing w:line="360" w:lineRule="auto"/>
        <w:ind w:firstLine="720"/>
        <w:jc w:val="both"/>
        <w:rPr>
          <w:sz w:val="28"/>
        </w:rPr>
      </w:pPr>
      <w:r>
        <w:rPr>
          <w:sz w:val="28"/>
        </w:rPr>
        <w:t>Экономическая эффективность применения выражается экономией затрат, которые определяются путем сопоставления эксплуатационных издержек по следующей формуле. Так как в данном конкретном случае получен более высококачественный продукт (мука), против прежнего, то добавляется и экономия от прибавки дополнительного продукта (Э</w:t>
      </w:r>
      <w:r>
        <w:rPr>
          <w:i/>
          <w:sz w:val="28"/>
          <w:vertAlign w:val="subscript"/>
        </w:rPr>
        <w:t>д</w:t>
      </w:r>
      <w:r>
        <w:rPr>
          <w:sz w:val="28"/>
        </w:rPr>
        <w:t>).</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14"/>
          <w:sz w:val="28"/>
        </w:rPr>
        <w:object w:dxaOrig="3120" w:dyaOrig="400">
          <v:shape id="_x0000_i1120" type="#_x0000_t75" style="width:156pt;height:20.25pt" o:ole="" fillcolor="window">
            <v:imagedata r:id="rId196" o:title=""/>
          </v:shape>
          <o:OLEObject Type="Embed" ProgID="Equation.3" ShapeID="_x0000_i1120" DrawAspect="Content" ObjectID="_1453822826" r:id="rId197"/>
        </w:object>
      </w:r>
      <w:r>
        <w:rPr>
          <w:sz w:val="28"/>
        </w:rPr>
        <w:t xml:space="preserve"> ,</w:t>
      </w:r>
      <w:r>
        <w:rPr>
          <w:sz w:val="28"/>
        </w:rPr>
        <w:tab/>
        <w:t>(10.18)</w:t>
      </w:r>
    </w:p>
    <w:p w:rsidR="00A25279" w:rsidRDefault="007272D1">
      <w:pPr>
        <w:shd w:val="solid" w:color="FFFFFF" w:fill="auto"/>
        <w:suppressAutoHyphens/>
        <w:spacing w:line="360" w:lineRule="auto"/>
        <w:ind w:firstLine="720"/>
        <w:jc w:val="both"/>
        <w:rPr>
          <w:sz w:val="28"/>
        </w:rPr>
      </w:pPr>
      <w:r>
        <w:rPr>
          <w:sz w:val="28"/>
        </w:rPr>
        <w:t>где И</w:t>
      </w:r>
      <w:r>
        <w:rPr>
          <w:sz w:val="28"/>
          <w:vertAlign w:val="subscript"/>
        </w:rPr>
        <w:t>УД</w:t>
      </w:r>
      <w:r>
        <w:rPr>
          <w:sz w:val="28"/>
        </w:rPr>
        <w:t xml:space="preserve"> - удельные эксплуатационные затраты, руб/т;</w:t>
      </w:r>
    </w:p>
    <w:p w:rsidR="00A25279" w:rsidRDefault="007272D1">
      <w:pPr>
        <w:numPr>
          <w:ilvl w:val="12"/>
          <w:numId w:val="0"/>
        </w:numPr>
        <w:shd w:val="solid" w:color="FFFFFF" w:fill="auto"/>
        <w:suppressAutoHyphens/>
        <w:spacing w:line="360" w:lineRule="auto"/>
        <w:ind w:firstLine="720"/>
        <w:jc w:val="both"/>
        <w:rPr>
          <w:sz w:val="28"/>
        </w:rPr>
      </w:pPr>
      <w:r>
        <w:rPr>
          <w:sz w:val="28"/>
          <w:lang w:val="en-US"/>
        </w:rPr>
        <w:t>W</w:t>
      </w:r>
      <w:r>
        <w:rPr>
          <w:sz w:val="28"/>
          <w:vertAlign w:val="subscript"/>
        </w:rPr>
        <w:t>ПР</w:t>
      </w:r>
      <w:r>
        <w:rPr>
          <w:sz w:val="28"/>
        </w:rPr>
        <w:t xml:space="preserve"> - годовой объем работа в проектируемом варианте, т;</w:t>
      </w:r>
    </w:p>
    <w:p w:rsidR="00A25279" w:rsidRDefault="007272D1">
      <w:pPr>
        <w:shd w:val="solid" w:color="FFFFFF" w:fill="auto"/>
        <w:suppressAutoHyphens/>
        <w:spacing w:line="360" w:lineRule="auto"/>
        <w:ind w:firstLine="720"/>
        <w:jc w:val="both"/>
        <w:rPr>
          <w:sz w:val="28"/>
        </w:rPr>
      </w:pPr>
      <w:r>
        <w:rPr>
          <w:sz w:val="28"/>
        </w:rPr>
        <w:t>Э</w:t>
      </w:r>
      <w:r>
        <w:rPr>
          <w:i/>
          <w:sz w:val="28"/>
          <w:vertAlign w:val="subscript"/>
        </w:rPr>
        <w:t>д</w:t>
      </w:r>
      <w:r>
        <w:rPr>
          <w:sz w:val="28"/>
        </w:rPr>
        <w:t xml:space="preserve"> - дополнительный эффект от изменения кол-ва и качества муки, руб.</w:t>
      </w:r>
    </w:p>
    <w:p w:rsidR="00A25279" w:rsidRDefault="007272D1">
      <w:pPr>
        <w:shd w:val="solid" w:color="FFFFFF" w:fill="auto"/>
        <w:suppressAutoHyphens/>
        <w:spacing w:line="360" w:lineRule="auto"/>
        <w:ind w:firstLine="426"/>
        <w:jc w:val="both"/>
        <w:rPr>
          <w:sz w:val="28"/>
        </w:rPr>
      </w:pPr>
      <w:r>
        <w:rPr>
          <w:sz w:val="28"/>
        </w:rPr>
        <w:t>Э</w:t>
      </w:r>
      <w:r>
        <w:rPr>
          <w:i/>
          <w:sz w:val="28"/>
          <w:vertAlign w:val="subscript"/>
        </w:rPr>
        <w:t>д</w:t>
      </w:r>
      <w:r>
        <w:rPr>
          <w:sz w:val="28"/>
        </w:rPr>
        <w:t xml:space="preserve"> =55680 – 50947 = 4733 тыс. руб.</w:t>
      </w:r>
    </w:p>
    <w:p w:rsidR="00A25279" w:rsidRDefault="007272D1">
      <w:pPr>
        <w:shd w:val="solid" w:color="FFFFFF" w:fill="auto"/>
        <w:suppressAutoHyphens/>
        <w:spacing w:line="360" w:lineRule="auto"/>
        <w:ind w:firstLine="426"/>
        <w:jc w:val="both"/>
        <w:rPr>
          <w:sz w:val="28"/>
        </w:rPr>
      </w:pPr>
      <w:r>
        <w:rPr>
          <w:sz w:val="28"/>
        </w:rPr>
        <w:t>Э</w:t>
      </w:r>
      <w:r>
        <w:rPr>
          <w:sz w:val="28"/>
          <w:vertAlign w:val="subscript"/>
        </w:rPr>
        <w:t>г</w:t>
      </w:r>
      <w:r>
        <w:rPr>
          <w:sz w:val="28"/>
        </w:rPr>
        <w:t xml:space="preserve"> = (3,25-3,03) </w:t>
      </w:r>
      <w:r>
        <w:rPr>
          <w:sz w:val="28"/>
        </w:rPr>
        <w:sym w:font="Symbol" w:char="F0D7"/>
      </w:r>
      <w:r>
        <w:rPr>
          <w:sz w:val="28"/>
        </w:rPr>
        <w:t xml:space="preserve"> 10022,4 + 4733000 = 2204,93 + 4733000 = 4735205 руб.</w:t>
      </w:r>
    </w:p>
    <w:p w:rsidR="00A25279" w:rsidRDefault="00A25279">
      <w:pPr>
        <w:shd w:val="solid" w:color="FFFFFF" w:fill="auto"/>
        <w:suppressAutoHyphens/>
        <w:spacing w:line="360" w:lineRule="auto"/>
        <w:ind w:firstLine="720"/>
        <w:jc w:val="both"/>
        <w:rPr>
          <w:sz w:val="28"/>
        </w:rPr>
      </w:pPr>
    </w:p>
    <w:p w:rsidR="00A25279" w:rsidRDefault="00A25279">
      <w:pPr>
        <w:shd w:val="solid" w:color="FFFFFF" w:fill="auto"/>
        <w:suppressAutoHyphens/>
        <w:spacing w:line="360" w:lineRule="auto"/>
        <w:ind w:firstLine="720"/>
        <w:jc w:val="both"/>
        <w:rPr>
          <w:sz w:val="28"/>
        </w:rPr>
      </w:pPr>
    </w:p>
    <w:p w:rsidR="00A25279" w:rsidRDefault="007272D1">
      <w:pPr>
        <w:shd w:val="solid" w:color="FFFFFF" w:fill="auto"/>
        <w:suppressAutoHyphens/>
        <w:spacing w:line="360" w:lineRule="auto"/>
        <w:ind w:firstLine="720"/>
        <w:jc w:val="both"/>
        <w:rPr>
          <w:sz w:val="28"/>
        </w:rPr>
      </w:pPr>
      <w:r>
        <w:rPr>
          <w:sz w:val="28"/>
        </w:rPr>
        <w:t>Степень снижения затрат (С</w:t>
      </w:r>
      <w:r>
        <w:rPr>
          <w:sz w:val="28"/>
          <w:vertAlign w:val="subscript"/>
        </w:rPr>
        <w:t>С</w:t>
      </w:r>
      <w:r>
        <w:rPr>
          <w:sz w:val="28"/>
        </w:rPr>
        <w:t>) определяется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34"/>
          <w:sz w:val="28"/>
        </w:rPr>
        <w:object w:dxaOrig="2820" w:dyaOrig="800">
          <v:shape id="_x0000_i1121" type="#_x0000_t75" style="width:141pt;height:39.75pt" o:ole="" fillcolor="window">
            <v:imagedata r:id="rId198" o:title=""/>
          </v:shape>
          <o:OLEObject Type="Embed" ProgID="Equation.3" ShapeID="_x0000_i1121" DrawAspect="Content" ObjectID="_1453822827" r:id="rId199"/>
        </w:object>
      </w:r>
      <w:r>
        <w:rPr>
          <w:sz w:val="28"/>
        </w:rPr>
        <w:t xml:space="preserve"> ,</w:t>
      </w:r>
      <w:r>
        <w:rPr>
          <w:sz w:val="28"/>
        </w:rPr>
        <w:tab/>
        <w:t>(10.19)</w:t>
      </w:r>
    </w:p>
    <w:p w:rsidR="00A25279" w:rsidRDefault="007272D1">
      <w:pPr>
        <w:shd w:val="solid" w:color="FFFFFF" w:fill="auto"/>
        <w:suppressAutoHyphens/>
        <w:spacing w:line="360" w:lineRule="auto"/>
        <w:ind w:firstLine="720"/>
        <w:jc w:val="both"/>
        <w:rPr>
          <w:sz w:val="28"/>
        </w:rPr>
      </w:pPr>
      <w:r>
        <w:rPr>
          <w:position w:val="-28"/>
          <w:sz w:val="28"/>
        </w:rPr>
        <w:object w:dxaOrig="3019" w:dyaOrig="660">
          <v:shape id="_x0000_i1122" type="#_x0000_t75" style="width:150.75pt;height:33pt" o:ole="" fillcolor="window">
            <v:imagedata r:id="rId200" o:title=""/>
          </v:shape>
          <o:OLEObject Type="Embed" ProgID="Equation.3" ShapeID="_x0000_i1122" DrawAspect="Content" ObjectID="_1453822828" r:id="rId201"/>
        </w:object>
      </w:r>
    </w:p>
    <w:p w:rsidR="00A25279" w:rsidRDefault="007272D1">
      <w:pPr>
        <w:shd w:val="solid" w:color="FFFFFF" w:fill="auto"/>
        <w:suppressAutoHyphens/>
        <w:spacing w:line="360" w:lineRule="auto"/>
        <w:ind w:firstLine="720"/>
        <w:jc w:val="both"/>
        <w:rPr>
          <w:sz w:val="28"/>
        </w:rPr>
      </w:pPr>
      <w:r>
        <w:rPr>
          <w:sz w:val="28"/>
        </w:rPr>
        <w:t>Определим приведенные затраты по сравниваемым вариантам:</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t>П</w:t>
      </w:r>
      <w:r>
        <w:rPr>
          <w:sz w:val="28"/>
          <w:vertAlign w:val="subscript"/>
        </w:rPr>
        <w:t>З</w:t>
      </w:r>
      <w:r>
        <w:rPr>
          <w:sz w:val="28"/>
        </w:rPr>
        <w:t xml:space="preserve"> = И</w:t>
      </w:r>
      <w:r>
        <w:rPr>
          <w:sz w:val="28"/>
          <w:vertAlign w:val="subscript"/>
        </w:rPr>
        <w:t>УД</w:t>
      </w:r>
      <w:r>
        <w:rPr>
          <w:sz w:val="28"/>
        </w:rPr>
        <w:t xml:space="preserve"> + К</w:t>
      </w:r>
      <w:r>
        <w:rPr>
          <w:sz w:val="28"/>
          <w:vertAlign w:val="subscript"/>
        </w:rPr>
        <w:t>УД</w:t>
      </w:r>
      <w:r>
        <w:rPr>
          <w:sz w:val="28"/>
        </w:rPr>
        <w:t xml:space="preserve"> </w:t>
      </w:r>
      <w:r>
        <w:rPr>
          <w:sz w:val="28"/>
        </w:rPr>
        <w:sym w:font="Symbol" w:char="F0D7"/>
      </w:r>
      <w:r>
        <w:rPr>
          <w:sz w:val="28"/>
        </w:rPr>
        <w:t xml:space="preserve"> Е</w:t>
      </w:r>
      <w:r>
        <w:rPr>
          <w:sz w:val="28"/>
          <w:vertAlign w:val="subscript"/>
        </w:rPr>
        <w:t>Н</w:t>
      </w:r>
      <w:r>
        <w:rPr>
          <w:sz w:val="28"/>
        </w:rPr>
        <w:t xml:space="preserve"> ,</w:t>
      </w:r>
      <w:r>
        <w:rPr>
          <w:sz w:val="28"/>
        </w:rPr>
        <w:tab/>
        <w:t>(10.20)</w:t>
      </w:r>
    </w:p>
    <w:p w:rsidR="00A25279" w:rsidRDefault="007272D1">
      <w:pPr>
        <w:shd w:val="solid" w:color="FFFFFF" w:fill="auto"/>
        <w:suppressAutoHyphens/>
        <w:spacing w:line="360" w:lineRule="auto"/>
        <w:ind w:firstLine="720"/>
        <w:jc w:val="both"/>
        <w:rPr>
          <w:sz w:val="28"/>
        </w:rPr>
      </w:pPr>
      <w:r>
        <w:rPr>
          <w:sz w:val="28"/>
        </w:rPr>
        <w:t>где П</w:t>
      </w:r>
      <w:r>
        <w:rPr>
          <w:sz w:val="28"/>
          <w:vertAlign w:val="subscript"/>
        </w:rPr>
        <w:t>З</w:t>
      </w:r>
      <w:r>
        <w:rPr>
          <w:sz w:val="28"/>
        </w:rPr>
        <w:t xml:space="preserve"> - приведенные затраты по каждому сравниваемому варианту, руб/т;</w:t>
      </w:r>
    </w:p>
    <w:p w:rsidR="00A25279" w:rsidRDefault="007272D1">
      <w:pPr>
        <w:shd w:val="solid" w:color="FFFFFF" w:fill="auto"/>
        <w:suppressAutoHyphens/>
        <w:spacing w:line="360" w:lineRule="auto"/>
        <w:ind w:firstLine="720"/>
        <w:jc w:val="both"/>
        <w:rPr>
          <w:sz w:val="28"/>
        </w:rPr>
      </w:pPr>
      <w:r>
        <w:rPr>
          <w:sz w:val="28"/>
        </w:rPr>
        <w:t>К</w:t>
      </w:r>
      <w:r>
        <w:rPr>
          <w:sz w:val="28"/>
          <w:vertAlign w:val="subscript"/>
        </w:rPr>
        <w:t>УД</w:t>
      </w:r>
      <w:r>
        <w:rPr>
          <w:sz w:val="28"/>
        </w:rPr>
        <w:t xml:space="preserve"> - удельные капиталовложения по вариантам, руб/т;</w:t>
      </w:r>
    </w:p>
    <w:p w:rsidR="00A25279" w:rsidRDefault="007272D1">
      <w:pPr>
        <w:shd w:val="solid" w:color="FFFFFF" w:fill="auto"/>
        <w:suppressAutoHyphens/>
        <w:spacing w:line="360" w:lineRule="auto"/>
        <w:ind w:firstLine="720"/>
        <w:jc w:val="both"/>
        <w:rPr>
          <w:sz w:val="28"/>
        </w:rPr>
      </w:pPr>
      <w:r>
        <w:rPr>
          <w:sz w:val="28"/>
        </w:rPr>
        <w:t>Е</w:t>
      </w:r>
      <w:r>
        <w:rPr>
          <w:sz w:val="28"/>
          <w:vertAlign w:val="subscript"/>
        </w:rPr>
        <w:t>Н</w:t>
      </w:r>
      <w:r>
        <w:rPr>
          <w:sz w:val="28"/>
        </w:rPr>
        <w:t>- 0,15 нормативный коэффициент окупаемости капиталовло-жений.</w:t>
      </w:r>
    </w:p>
    <w:p w:rsidR="00A25279" w:rsidRDefault="007272D1">
      <w:pPr>
        <w:shd w:val="solid" w:color="FFFFFF" w:fill="auto"/>
        <w:suppressAutoHyphens/>
        <w:spacing w:line="360" w:lineRule="auto"/>
        <w:ind w:firstLine="720"/>
        <w:jc w:val="both"/>
        <w:rPr>
          <w:sz w:val="28"/>
        </w:rPr>
      </w:pPr>
      <w:r>
        <w:rPr>
          <w:sz w:val="28"/>
        </w:rPr>
        <w:t>Удельные капиталовложения определяются по формуле:</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980" w:dyaOrig="620">
          <v:shape id="_x0000_i1123" type="#_x0000_t75" style="width:48.75pt;height:30.75pt" o:ole="" fillcolor="window">
            <v:imagedata r:id="rId202" o:title=""/>
          </v:shape>
          <o:OLEObject Type="Embed" ProgID="Equation.3" ShapeID="_x0000_i1123" DrawAspect="Content" ObjectID="_1453822829" r:id="rId203"/>
        </w:object>
      </w:r>
      <w:r>
        <w:rPr>
          <w:sz w:val="28"/>
        </w:rPr>
        <w:t xml:space="preserve"> ,</w:t>
      </w:r>
      <w:r>
        <w:rPr>
          <w:sz w:val="28"/>
        </w:rPr>
        <w:tab/>
        <w:t>(10.21)</w:t>
      </w:r>
    </w:p>
    <w:p w:rsidR="00A25279" w:rsidRDefault="007272D1">
      <w:pPr>
        <w:shd w:val="solid" w:color="FFFFFF" w:fill="auto"/>
        <w:suppressAutoHyphens/>
        <w:spacing w:line="360" w:lineRule="auto"/>
        <w:ind w:firstLine="720"/>
        <w:jc w:val="both"/>
        <w:rPr>
          <w:sz w:val="28"/>
        </w:rPr>
      </w:pPr>
      <w:r>
        <w:rPr>
          <w:sz w:val="28"/>
        </w:rPr>
        <w:t>где К - балансовая стоимость оборудования, руб.</w:t>
      </w:r>
    </w:p>
    <w:p w:rsidR="00A25279" w:rsidRDefault="007272D1">
      <w:pPr>
        <w:shd w:val="solid" w:color="FFFFFF" w:fill="auto"/>
        <w:suppressAutoHyphens/>
        <w:spacing w:line="360" w:lineRule="auto"/>
        <w:ind w:firstLine="720"/>
        <w:jc w:val="both"/>
        <w:rPr>
          <w:sz w:val="28"/>
        </w:rPr>
      </w:pPr>
      <w:r>
        <w:rPr>
          <w:position w:val="-62"/>
          <w:sz w:val="28"/>
        </w:rPr>
        <w:object w:dxaOrig="2980" w:dyaOrig="1359">
          <v:shape id="_x0000_i1124" type="#_x0000_t75" style="width:149.25pt;height:68.25pt" o:ole="" fillcolor="window">
            <v:imagedata r:id="rId204" o:title=""/>
          </v:shape>
          <o:OLEObject Type="Embed" ProgID="Equation.3" ShapeID="_x0000_i1124" DrawAspect="Content" ObjectID="_1453822830" r:id="rId205"/>
        </w:object>
      </w:r>
    </w:p>
    <w:p w:rsidR="00A25279" w:rsidRDefault="007272D1">
      <w:pPr>
        <w:shd w:val="solid" w:color="FFFFFF" w:fill="auto"/>
        <w:suppressAutoHyphens/>
        <w:spacing w:line="360" w:lineRule="auto"/>
        <w:ind w:firstLine="720"/>
        <w:jc w:val="both"/>
        <w:rPr>
          <w:sz w:val="28"/>
        </w:rPr>
      </w:pPr>
      <w:r>
        <w:rPr>
          <w:sz w:val="28"/>
        </w:rPr>
        <w:t>Тогда:</w:t>
      </w:r>
    </w:p>
    <w:p w:rsidR="00A25279" w:rsidRDefault="007272D1">
      <w:pPr>
        <w:shd w:val="solid" w:color="FFFFFF" w:fill="auto"/>
        <w:suppressAutoHyphens/>
        <w:spacing w:line="360" w:lineRule="auto"/>
        <w:ind w:firstLine="720"/>
        <w:jc w:val="both"/>
        <w:rPr>
          <w:sz w:val="28"/>
        </w:rPr>
      </w:pPr>
      <w:r>
        <w:rPr>
          <w:position w:val="-32"/>
          <w:sz w:val="28"/>
        </w:rPr>
        <w:object w:dxaOrig="3900" w:dyaOrig="760">
          <v:shape id="_x0000_i1125" type="#_x0000_t75" style="width:195pt;height:38.25pt" o:ole="" fillcolor="window">
            <v:imagedata r:id="rId206" o:title=""/>
          </v:shape>
          <o:OLEObject Type="Embed" ProgID="Equation.3" ShapeID="_x0000_i1125" DrawAspect="Content" ObjectID="_1453822831" r:id="rId207"/>
        </w:object>
      </w:r>
    </w:p>
    <w:p w:rsidR="00A25279" w:rsidRDefault="007272D1">
      <w:pPr>
        <w:shd w:val="solid" w:color="FFFFFF" w:fill="auto"/>
        <w:suppressAutoHyphens/>
        <w:spacing w:line="360" w:lineRule="auto"/>
        <w:ind w:firstLine="720"/>
        <w:jc w:val="both"/>
        <w:rPr>
          <w:sz w:val="28"/>
        </w:rPr>
      </w:pPr>
      <w:r>
        <w:rPr>
          <w:sz w:val="28"/>
        </w:rPr>
        <w:t>Тогда годовой экономический эффект по приведенным суммарным затратам можно определить по формуле:</w:t>
      </w:r>
    </w:p>
    <w:p w:rsidR="00A25279" w:rsidRDefault="007272D1">
      <w:pPr>
        <w:pStyle w:val="30"/>
        <w:tabs>
          <w:tab w:val="left" w:pos="3402"/>
          <w:tab w:val="left" w:pos="8222"/>
        </w:tabs>
      </w:pPr>
      <w:r>
        <w:tab/>
      </w:r>
      <w:r>
        <w:rPr>
          <w:position w:val="-12"/>
        </w:rPr>
        <w:object w:dxaOrig="2680" w:dyaOrig="380">
          <v:shape id="_x0000_i1126" type="#_x0000_t75" style="width:134.25pt;height:18.75pt" o:ole="" fillcolor="window">
            <v:imagedata r:id="rId208" o:title=""/>
          </v:shape>
          <o:OLEObject Type="Embed" ProgID="Equation.3" ShapeID="_x0000_i1126" DrawAspect="Content" ObjectID="_1453822832" r:id="rId209"/>
        </w:object>
      </w:r>
      <w:r>
        <w:tab/>
        <w:t>(10.22)</w:t>
      </w:r>
    </w:p>
    <w:p w:rsidR="00A25279" w:rsidRDefault="007272D1">
      <w:pPr>
        <w:shd w:val="solid" w:color="FFFFFF" w:fill="auto"/>
        <w:suppressAutoHyphens/>
        <w:spacing w:line="360" w:lineRule="auto"/>
        <w:jc w:val="center"/>
        <w:rPr>
          <w:sz w:val="28"/>
        </w:rPr>
      </w:pPr>
      <w:r>
        <w:rPr>
          <w:position w:val="-10"/>
          <w:sz w:val="28"/>
        </w:rPr>
        <w:object w:dxaOrig="4200" w:dyaOrig="340">
          <v:shape id="_x0000_i1127" type="#_x0000_t75" style="width:210pt;height:17.25pt" o:ole="" fillcolor="window">
            <v:imagedata r:id="rId210" o:title=""/>
          </v:shape>
          <o:OLEObject Type="Embed" ProgID="Equation.3" ShapeID="_x0000_i1127" DrawAspect="Content" ObjectID="_1453822833" r:id="rId211"/>
        </w:object>
      </w:r>
    </w:p>
    <w:p w:rsidR="00A25279" w:rsidRDefault="007272D1">
      <w:pPr>
        <w:pStyle w:val="2"/>
        <w:jc w:val="center"/>
      </w:pPr>
      <w:r>
        <w:t>10.5. Расчет материалоемкости производственных процессов.</w:t>
      </w:r>
    </w:p>
    <w:p w:rsidR="00A25279" w:rsidRDefault="00A25279">
      <w:pPr>
        <w:shd w:val="solid" w:color="FFFFFF" w:fill="auto"/>
        <w:suppressAutoHyphens/>
        <w:spacing w:line="360" w:lineRule="auto"/>
        <w:ind w:firstLine="720"/>
        <w:jc w:val="both"/>
        <w:rPr>
          <w:sz w:val="28"/>
        </w:rPr>
      </w:pPr>
    </w:p>
    <w:p w:rsidR="00A25279" w:rsidRDefault="007272D1">
      <w:pPr>
        <w:shd w:val="solid" w:color="FFFFFF" w:fill="auto"/>
        <w:suppressAutoHyphens/>
        <w:spacing w:line="360" w:lineRule="auto"/>
        <w:ind w:firstLine="720"/>
        <w:jc w:val="both"/>
        <w:rPr>
          <w:sz w:val="28"/>
        </w:rPr>
      </w:pPr>
      <w:r>
        <w:rPr>
          <w:sz w:val="28"/>
        </w:rPr>
        <w:t>Материалоемкость определяется как отношение массы машин к их годовой производительности:</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1100" w:dyaOrig="639">
          <v:shape id="_x0000_i1128" type="#_x0000_t75" style="width:54.75pt;height:32.25pt" o:ole="" fillcolor="window">
            <v:imagedata r:id="rId212" o:title=""/>
          </v:shape>
          <o:OLEObject Type="Embed" ProgID="Equation.3" ShapeID="_x0000_i1128" DrawAspect="Content" ObjectID="_1453822834" r:id="rId213"/>
        </w:object>
      </w:r>
      <w:r>
        <w:rPr>
          <w:sz w:val="28"/>
        </w:rPr>
        <w:t xml:space="preserve"> ,</w:t>
      </w:r>
      <w:r>
        <w:rPr>
          <w:sz w:val="28"/>
        </w:rPr>
        <w:tab/>
        <w:t>(10.23)</w:t>
      </w:r>
    </w:p>
    <w:p w:rsidR="00A25279" w:rsidRDefault="007272D1">
      <w:pPr>
        <w:shd w:val="solid" w:color="FFFFFF" w:fill="auto"/>
        <w:suppressAutoHyphens/>
        <w:spacing w:line="360" w:lineRule="auto"/>
        <w:ind w:firstLine="720"/>
        <w:jc w:val="both"/>
        <w:rPr>
          <w:sz w:val="28"/>
        </w:rPr>
      </w:pPr>
      <w:r>
        <w:rPr>
          <w:sz w:val="28"/>
        </w:rPr>
        <w:t xml:space="preserve">где </w:t>
      </w:r>
      <w:r>
        <w:rPr>
          <w:sz w:val="28"/>
          <w:lang w:val="en-US"/>
        </w:rPr>
        <w:t>G</w:t>
      </w:r>
      <w:r>
        <w:rPr>
          <w:sz w:val="28"/>
          <w:vertAlign w:val="subscript"/>
          <w:lang w:val="en-US"/>
        </w:rPr>
        <w:t>M</w:t>
      </w:r>
      <w:r>
        <w:rPr>
          <w:sz w:val="28"/>
        </w:rPr>
        <w:t xml:space="preserve"> - масса машин, кг</w:t>
      </w:r>
    </w:p>
    <w:p w:rsidR="00A25279" w:rsidRDefault="007272D1">
      <w:pPr>
        <w:shd w:val="solid" w:color="FFFFFF" w:fill="auto"/>
        <w:suppressAutoHyphens/>
        <w:spacing w:line="360" w:lineRule="auto"/>
        <w:ind w:firstLine="720"/>
        <w:jc w:val="both"/>
        <w:rPr>
          <w:sz w:val="28"/>
        </w:rPr>
      </w:pPr>
      <w:r>
        <w:rPr>
          <w:position w:val="-62"/>
          <w:sz w:val="28"/>
        </w:rPr>
        <w:object w:dxaOrig="2980" w:dyaOrig="1359">
          <v:shape id="_x0000_i1129" type="#_x0000_t75" style="width:149.25pt;height:68.25pt" o:ole="" fillcolor="window">
            <v:imagedata r:id="rId214" o:title=""/>
          </v:shape>
          <o:OLEObject Type="Embed" ProgID="Equation.3" ShapeID="_x0000_i1129" DrawAspect="Content" ObjectID="_1453822835" r:id="rId215"/>
        </w:object>
      </w:r>
    </w:p>
    <w:p w:rsidR="00A25279" w:rsidRDefault="007272D1">
      <w:pPr>
        <w:shd w:val="solid" w:color="FFFFFF" w:fill="auto"/>
        <w:suppressAutoHyphens/>
        <w:spacing w:line="360" w:lineRule="auto"/>
        <w:ind w:firstLine="567"/>
        <w:jc w:val="both"/>
        <w:rPr>
          <w:sz w:val="28"/>
        </w:rPr>
      </w:pPr>
      <w:r>
        <w:rPr>
          <w:sz w:val="28"/>
        </w:rPr>
        <w:t>Степень снижения материалоемкости (С</w:t>
      </w:r>
      <w:r>
        <w:rPr>
          <w:sz w:val="28"/>
          <w:vertAlign w:val="subscript"/>
        </w:rPr>
        <w:t>М</w:t>
      </w:r>
      <w:r>
        <w:rPr>
          <w:sz w:val="28"/>
        </w:rPr>
        <w:t>) определяется по формуле:</w:t>
      </w:r>
    </w:p>
    <w:p w:rsidR="00A25279" w:rsidRDefault="007272D1">
      <w:pPr>
        <w:pStyle w:val="30"/>
        <w:tabs>
          <w:tab w:val="left" w:pos="3402"/>
          <w:tab w:val="left" w:pos="8222"/>
        </w:tabs>
      </w:pPr>
      <w:r>
        <w:tab/>
      </w:r>
      <w:r>
        <w:rPr>
          <w:position w:val="-30"/>
        </w:rPr>
        <w:object w:dxaOrig="2940" w:dyaOrig="720">
          <v:shape id="_x0000_i1130" type="#_x0000_t75" style="width:147pt;height:36pt" o:ole="" fillcolor="window">
            <v:imagedata r:id="rId216" o:title=""/>
          </v:shape>
          <o:OLEObject Type="Embed" ProgID="Equation.3" ShapeID="_x0000_i1130" DrawAspect="Content" ObjectID="_1453822836" r:id="rId217"/>
        </w:object>
      </w:r>
      <w:r>
        <w:tab/>
        <w:t>(10.24)</w:t>
      </w:r>
    </w:p>
    <w:p w:rsidR="00A25279" w:rsidRDefault="007272D1">
      <w:pPr>
        <w:shd w:val="solid" w:color="FFFFFF" w:fill="auto"/>
        <w:suppressAutoHyphens/>
        <w:spacing w:line="360" w:lineRule="auto"/>
        <w:ind w:firstLine="720"/>
        <w:jc w:val="center"/>
        <w:rPr>
          <w:sz w:val="28"/>
        </w:rPr>
      </w:pPr>
      <w:r>
        <w:rPr>
          <w:position w:val="-28"/>
          <w:sz w:val="28"/>
        </w:rPr>
        <w:object w:dxaOrig="3320" w:dyaOrig="660">
          <v:shape id="_x0000_i1131" type="#_x0000_t75" style="width:165.75pt;height:33pt" o:ole="" fillcolor="window">
            <v:imagedata r:id="rId218" o:title=""/>
          </v:shape>
          <o:OLEObject Type="Embed" ProgID="Equation.3" ShapeID="_x0000_i1131" DrawAspect="Content" ObjectID="_1453822837" r:id="rId219"/>
        </w:object>
      </w:r>
    </w:p>
    <w:p w:rsidR="00A25279" w:rsidRDefault="00A25279">
      <w:pPr>
        <w:shd w:val="solid" w:color="FFFFFF" w:fill="auto"/>
        <w:suppressAutoHyphens/>
        <w:spacing w:line="360" w:lineRule="auto"/>
        <w:ind w:firstLine="720"/>
        <w:jc w:val="both"/>
        <w:rPr>
          <w:sz w:val="28"/>
        </w:rPr>
      </w:pPr>
    </w:p>
    <w:p w:rsidR="00A25279" w:rsidRDefault="007272D1">
      <w:pPr>
        <w:pStyle w:val="2"/>
        <w:jc w:val="center"/>
      </w:pPr>
      <w:r>
        <w:t>10.6. Расчет энергоемкости производственных процессов.</w:t>
      </w:r>
    </w:p>
    <w:p w:rsidR="00A25279" w:rsidRDefault="00A25279">
      <w:pPr>
        <w:shd w:val="solid" w:color="FFFFFF" w:fill="auto"/>
        <w:suppressAutoHyphens/>
        <w:spacing w:line="360" w:lineRule="auto"/>
        <w:ind w:firstLine="720"/>
        <w:jc w:val="both"/>
        <w:rPr>
          <w:sz w:val="28"/>
        </w:rPr>
      </w:pPr>
    </w:p>
    <w:p w:rsidR="00A25279" w:rsidRDefault="007272D1">
      <w:pPr>
        <w:shd w:val="solid" w:color="FFFFFF" w:fill="auto"/>
        <w:suppressAutoHyphens/>
        <w:spacing w:line="360" w:lineRule="auto"/>
        <w:ind w:firstLine="720"/>
        <w:jc w:val="both"/>
        <w:rPr>
          <w:sz w:val="28"/>
        </w:rPr>
      </w:pPr>
      <w:r>
        <w:rPr>
          <w:sz w:val="28"/>
        </w:rPr>
        <w:t>Энергоемкость определяется как отношение затраченной энергии в единицу времени (</w:t>
      </w:r>
      <w:r>
        <w:rPr>
          <w:i/>
          <w:sz w:val="28"/>
        </w:rPr>
        <w:t>Зп год</w:t>
      </w:r>
      <w:r>
        <w:rPr>
          <w:sz w:val="28"/>
        </w:rPr>
        <w:t>) на объем произведенной продукции за соответ-ствующий период времени:</w:t>
      </w:r>
    </w:p>
    <w:p w:rsidR="00A25279" w:rsidRDefault="007272D1">
      <w:pPr>
        <w:shd w:val="solid" w:color="FFFFFF" w:fill="auto"/>
        <w:tabs>
          <w:tab w:val="left" w:pos="3402"/>
          <w:tab w:val="left" w:pos="8222"/>
        </w:tabs>
        <w:suppressAutoHyphens/>
        <w:spacing w:line="360" w:lineRule="auto"/>
        <w:ind w:firstLine="720"/>
        <w:jc w:val="both"/>
        <w:rPr>
          <w:sz w:val="28"/>
        </w:rPr>
      </w:pPr>
      <w:r>
        <w:rPr>
          <w:sz w:val="28"/>
        </w:rPr>
        <w:tab/>
      </w:r>
      <w:r>
        <w:rPr>
          <w:position w:val="-24"/>
          <w:sz w:val="28"/>
        </w:rPr>
        <w:object w:dxaOrig="980" w:dyaOrig="639">
          <v:shape id="_x0000_i1132" type="#_x0000_t75" style="width:48.75pt;height:32.25pt" o:ole="" fillcolor="window">
            <v:imagedata r:id="rId220" o:title=""/>
          </v:shape>
          <o:OLEObject Type="Embed" ProgID="Equation.3" ShapeID="_x0000_i1132" DrawAspect="Content" ObjectID="_1453822838" r:id="rId221"/>
        </w:object>
      </w:r>
      <w:r>
        <w:rPr>
          <w:sz w:val="28"/>
        </w:rPr>
        <w:t xml:space="preserve"> ,</w:t>
      </w:r>
      <w:r>
        <w:rPr>
          <w:sz w:val="28"/>
        </w:rPr>
        <w:tab/>
        <w:t>(10.25)</w:t>
      </w:r>
    </w:p>
    <w:p w:rsidR="00A25279" w:rsidRDefault="007272D1">
      <w:pPr>
        <w:shd w:val="solid" w:color="FFFFFF" w:fill="auto"/>
        <w:suppressAutoHyphens/>
        <w:spacing w:line="360" w:lineRule="auto"/>
        <w:ind w:firstLine="720"/>
        <w:jc w:val="both"/>
        <w:rPr>
          <w:sz w:val="28"/>
        </w:rPr>
      </w:pPr>
      <w:r>
        <w:rPr>
          <w:position w:val="-62"/>
          <w:sz w:val="28"/>
        </w:rPr>
        <w:object w:dxaOrig="3280" w:dyaOrig="1359">
          <v:shape id="_x0000_i1133" type="#_x0000_t75" style="width:179.25pt;height:74.25pt" o:ole="" fillcolor="window">
            <v:imagedata r:id="rId222" o:title=""/>
          </v:shape>
          <o:OLEObject Type="Embed" ProgID="Equation.3" ShapeID="_x0000_i1133" DrawAspect="Content" ObjectID="_1453822839" r:id="rId223"/>
        </w:object>
      </w:r>
    </w:p>
    <w:p w:rsidR="00A25279" w:rsidRDefault="00A25279">
      <w:pPr>
        <w:shd w:val="solid" w:color="FFFFFF" w:fill="auto"/>
        <w:suppressAutoHyphens/>
        <w:spacing w:line="360" w:lineRule="auto"/>
        <w:ind w:firstLine="720"/>
        <w:jc w:val="both"/>
        <w:rPr>
          <w:sz w:val="28"/>
        </w:rPr>
      </w:pPr>
    </w:p>
    <w:p w:rsidR="00A25279" w:rsidRDefault="007272D1">
      <w:pPr>
        <w:shd w:val="solid" w:color="FFFFFF" w:fill="auto"/>
        <w:suppressAutoHyphens/>
        <w:spacing w:line="360" w:lineRule="auto"/>
        <w:ind w:firstLine="720"/>
        <w:jc w:val="both"/>
        <w:rPr>
          <w:sz w:val="28"/>
        </w:rPr>
      </w:pPr>
      <w:r>
        <w:rPr>
          <w:sz w:val="28"/>
        </w:rPr>
        <w:t>Степень снижения энергоемкости (</w:t>
      </w:r>
      <w:r>
        <w:rPr>
          <w:sz w:val="28"/>
          <w:lang w:val="en-US"/>
        </w:rPr>
        <w:t>C</w:t>
      </w:r>
      <w:r>
        <w:rPr>
          <w:sz w:val="28"/>
          <w:vertAlign w:val="subscript"/>
          <w:lang w:val="en-US"/>
        </w:rPr>
        <w:t>F</w:t>
      </w:r>
      <w:r>
        <w:rPr>
          <w:sz w:val="28"/>
        </w:rPr>
        <w:t>) определяется по формуле:</w:t>
      </w:r>
    </w:p>
    <w:p w:rsidR="00A25279" w:rsidRDefault="007272D1">
      <w:pPr>
        <w:pStyle w:val="30"/>
        <w:tabs>
          <w:tab w:val="left" w:pos="3402"/>
          <w:tab w:val="left" w:pos="8222"/>
        </w:tabs>
      </w:pPr>
      <w:r>
        <w:rPr>
          <w:lang w:val="en-US"/>
        </w:rPr>
        <w:tab/>
      </w:r>
      <w:r>
        <w:rPr>
          <w:position w:val="-30"/>
          <w:lang w:val="en-US"/>
        </w:rPr>
        <w:object w:dxaOrig="2780" w:dyaOrig="720">
          <v:shape id="_x0000_i1134" type="#_x0000_t75" style="width:138.75pt;height:36pt" o:ole="" fillcolor="window">
            <v:imagedata r:id="rId224" o:title=""/>
          </v:shape>
          <o:OLEObject Type="Embed" ProgID="Equation.3" ShapeID="_x0000_i1134" DrawAspect="Content" ObjectID="_1453822840" r:id="rId225"/>
        </w:object>
      </w:r>
      <w:r>
        <w:rPr>
          <w:lang w:val="en-US"/>
        </w:rPr>
        <w:tab/>
      </w:r>
      <w:r>
        <w:t>(10.26)</w:t>
      </w:r>
    </w:p>
    <w:p w:rsidR="00A25279" w:rsidRDefault="007272D1">
      <w:pPr>
        <w:shd w:val="solid" w:color="FFFFFF" w:fill="auto"/>
        <w:suppressAutoHyphens/>
        <w:spacing w:line="360" w:lineRule="auto"/>
        <w:ind w:firstLine="720"/>
        <w:jc w:val="center"/>
        <w:rPr>
          <w:sz w:val="28"/>
          <w:lang w:val="en-US"/>
        </w:rPr>
      </w:pPr>
      <w:r>
        <w:rPr>
          <w:position w:val="-28"/>
          <w:sz w:val="28"/>
          <w:lang w:val="en-US"/>
        </w:rPr>
        <w:object w:dxaOrig="3379" w:dyaOrig="660">
          <v:shape id="_x0000_i1135" type="#_x0000_t75" style="width:168.75pt;height:33pt" o:ole="" fillcolor="window">
            <v:imagedata r:id="rId226" o:title=""/>
          </v:shape>
          <o:OLEObject Type="Embed" ProgID="Equation.3" ShapeID="_x0000_i1135" DrawAspect="Content" ObjectID="_1453822841" r:id="rId227"/>
        </w:object>
      </w:r>
    </w:p>
    <w:p w:rsidR="00A25279" w:rsidRDefault="00A25279">
      <w:pPr>
        <w:shd w:val="solid" w:color="FFFFFF" w:fill="auto"/>
        <w:suppressAutoHyphens/>
        <w:spacing w:line="360" w:lineRule="auto"/>
        <w:ind w:firstLine="720"/>
        <w:jc w:val="both"/>
        <w:rPr>
          <w:sz w:val="28"/>
          <w:lang w:val="en-US"/>
        </w:rPr>
      </w:pPr>
    </w:p>
    <w:tbl>
      <w:tblPr>
        <w:tblW w:w="0" w:type="auto"/>
        <w:tblInd w:w="-8" w:type="dxa"/>
        <w:tblLayout w:type="fixed"/>
        <w:tblCellMar>
          <w:left w:w="107" w:type="dxa"/>
          <w:right w:w="107" w:type="dxa"/>
        </w:tblCellMar>
        <w:tblLook w:val="0000" w:firstRow="0" w:lastRow="0" w:firstColumn="0" w:lastColumn="0" w:noHBand="0" w:noVBand="0"/>
      </w:tblPr>
      <w:tblGrid>
        <w:gridCol w:w="4324"/>
        <w:gridCol w:w="2160"/>
        <w:gridCol w:w="2163"/>
      </w:tblGrid>
      <w:tr w:rsidR="00A25279">
        <w:trPr>
          <w:cantSplit/>
          <w:tblHeader/>
        </w:trPr>
        <w:tc>
          <w:tcPr>
            <w:tcW w:w="4324" w:type="dxa"/>
            <w:vMerge w:val="restart"/>
            <w:tcBorders>
              <w:top w:val="single" w:sz="6" w:space="0" w:color="auto"/>
              <w:left w:val="single" w:sz="6" w:space="0" w:color="auto"/>
              <w:right w:val="single" w:sz="6" w:space="0" w:color="auto"/>
            </w:tcBorders>
            <w:vAlign w:val="center"/>
          </w:tcPr>
          <w:p w:rsidR="00A25279" w:rsidRDefault="007272D1">
            <w:pPr>
              <w:suppressAutoHyphens/>
              <w:spacing w:line="360" w:lineRule="auto"/>
              <w:jc w:val="center"/>
              <w:rPr>
                <w:sz w:val="28"/>
              </w:rPr>
            </w:pPr>
            <w:r>
              <w:rPr>
                <w:sz w:val="28"/>
              </w:rPr>
              <w:t>Наименование показателей</w:t>
            </w:r>
          </w:p>
        </w:tc>
        <w:tc>
          <w:tcPr>
            <w:tcW w:w="4323" w:type="dxa"/>
            <w:gridSpan w:val="2"/>
            <w:tcBorders>
              <w:top w:val="single" w:sz="6" w:space="0" w:color="auto"/>
              <w:left w:val="nil"/>
              <w:right w:val="single" w:sz="6" w:space="0" w:color="auto"/>
            </w:tcBorders>
            <w:vAlign w:val="center"/>
          </w:tcPr>
          <w:p w:rsidR="00A25279" w:rsidRDefault="007272D1">
            <w:pPr>
              <w:suppressAutoHyphens/>
              <w:spacing w:line="360" w:lineRule="auto"/>
              <w:jc w:val="center"/>
              <w:rPr>
                <w:sz w:val="28"/>
              </w:rPr>
            </w:pPr>
            <w:r>
              <w:rPr>
                <w:sz w:val="28"/>
              </w:rPr>
              <w:t>Значение</w:t>
            </w:r>
            <w:r>
              <w:rPr>
                <w:sz w:val="28"/>
                <w:lang w:val="en-US"/>
              </w:rPr>
              <w:t xml:space="preserve"> </w:t>
            </w:r>
            <w:r>
              <w:rPr>
                <w:sz w:val="28"/>
              </w:rPr>
              <w:t>показателей</w:t>
            </w:r>
            <w:r>
              <w:rPr>
                <w:sz w:val="28"/>
                <w:lang w:val="en-US"/>
              </w:rPr>
              <w:t xml:space="preserve"> </w:t>
            </w:r>
            <w:r>
              <w:rPr>
                <w:sz w:val="28"/>
              </w:rPr>
              <w:t>по</w:t>
            </w:r>
            <w:r>
              <w:rPr>
                <w:sz w:val="28"/>
                <w:lang w:val="en-US"/>
              </w:rPr>
              <w:t xml:space="preserve"> </w:t>
            </w:r>
            <w:r>
              <w:rPr>
                <w:sz w:val="28"/>
              </w:rPr>
              <w:t>вариантам</w:t>
            </w:r>
          </w:p>
        </w:tc>
      </w:tr>
      <w:tr w:rsidR="00A25279">
        <w:trPr>
          <w:cantSplit/>
        </w:trPr>
        <w:tc>
          <w:tcPr>
            <w:tcW w:w="4324" w:type="dxa"/>
            <w:vMerge/>
            <w:tcBorders>
              <w:left w:val="single" w:sz="6" w:space="0" w:color="auto"/>
              <w:right w:val="single" w:sz="6" w:space="0" w:color="auto"/>
            </w:tcBorders>
          </w:tcPr>
          <w:p w:rsidR="00A25279" w:rsidRDefault="00A25279">
            <w:pPr>
              <w:suppressAutoHyphens/>
              <w:spacing w:line="360" w:lineRule="auto"/>
              <w:jc w:val="center"/>
              <w:rPr>
                <w:sz w:val="28"/>
              </w:rPr>
            </w:pPr>
          </w:p>
        </w:tc>
        <w:tc>
          <w:tcPr>
            <w:tcW w:w="2160"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Исходный</w:t>
            </w:r>
          </w:p>
        </w:tc>
        <w:tc>
          <w:tcPr>
            <w:tcW w:w="2163" w:type="dxa"/>
            <w:tcBorders>
              <w:top w:val="single" w:sz="6" w:space="0" w:color="auto"/>
              <w:left w:val="nil"/>
              <w:right w:val="single" w:sz="6" w:space="0" w:color="auto"/>
            </w:tcBorders>
          </w:tcPr>
          <w:p w:rsidR="00A25279" w:rsidRDefault="007272D1">
            <w:pPr>
              <w:suppressAutoHyphens/>
              <w:spacing w:line="360" w:lineRule="auto"/>
              <w:jc w:val="center"/>
              <w:rPr>
                <w:sz w:val="28"/>
              </w:rPr>
            </w:pPr>
            <w:r>
              <w:rPr>
                <w:sz w:val="28"/>
              </w:rPr>
              <w:t>Проектируемый</w:t>
            </w:r>
          </w:p>
        </w:tc>
      </w:tr>
      <w:tr w:rsidR="00A25279">
        <w:tc>
          <w:tcPr>
            <w:tcW w:w="4324" w:type="dxa"/>
            <w:tcBorders>
              <w:top w:val="single" w:sz="4" w:space="0" w:color="auto"/>
              <w:left w:val="single" w:sz="4" w:space="0" w:color="auto"/>
              <w:bottom w:val="single" w:sz="6" w:space="0" w:color="auto"/>
              <w:right w:val="single" w:sz="6" w:space="0" w:color="auto"/>
            </w:tcBorders>
          </w:tcPr>
          <w:p w:rsidR="00A25279" w:rsidRDefault="007272D1">
            <w:pPr>
              <w:pStyle w:val="9"/>
            </w:pPr>
            <w:r>
              <w:t>Годовой объем работ, т</w:t>
            </w:r>
          </w:p>
        </w:tc>
        <w:tc>
          <w:tcPr>
            <w:tcW w:w="2160" w:type="dxa"/>
            <w:tcBorders>
              <w:top w:val="single" w:sz="4"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9465,6</w:t>
            </w:r>
          </w:p>
        </w:tc>
        <w:tc>
          <w:tcPr>
            <w:tcW w:w="2163" w:type="dxa"/>
            <w:tcBorders>
              <w:top w:val="single" w:sz="4"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10022,4</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Затраты труда, чел/т</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0,74</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0,69</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Эксплуатационные зат-ты, руб.т</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3,25</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3,03</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Приведенные затраты, руб.т</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2,67</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3,42</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Стоим-ть доп. Продукции, руб.</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4733000</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Годовая экономия эксплуатационных затрат, руб.</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2204,93</w:t>
            </w:r>
          </w:p>
        </w:tc>
      </w:tr>
      <w:tr w:rsidR="00A25279">
        <w:tc>
          <w:tcPr>
            <w:tcW w:w="4324" w:type="dxa"/>
            <w:tcBorders>
              <w:top w:val="single" w:sz="6" w:space="0" w:color="auto"/>
              <w:left w:val="single" w:sz="4" w:space="0" w:color="auto"/>
              <w:bottom w:val="single" w:sz="6" w:space="0" w:color="auto"/>
              <w:right w:val="single" w:sz="6" w:space="0" w:color="auto"/>
            </w:tcBorders>
          </w:tcPr>
          <w:p w:rsidR="00A25279" w:rsidRDefault="007272D1">
            <w:pPr>
              <w:suppressAutoHyphens/>
              <w:spacing w:line="360" w:lineRule="auto"/>
              <w:rPr>
                <w:sz w:val="28"/>
              </w:rPr>
            </w:pPr>
            <w:r>
              <w:rPr>
                <w:sz w:val="28"/>
              </w:rPr>
              <w:t>Капиталовложения, руб.</w:t>
            </w:r>
          </w:p>
        </w:tc>
        <w:tc>
          <w:tcPr>
            <w:tcW w:w="2160" w:type="dxa"/>
            <w:tcBorders>
              <w:top w:val="single" w:sz="6" w:space="0" w:color="auto"/>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26400</w:t>
            </w:r>
          </w:p>
        </w:tc>
        <w:tc>
          <w:tcPr>
            <w:tcW w:w="2163" w:type="dxa"/>
            <w:tcBorders>
              <w:top w:val="single" w:sz="6" w:space="0" w:color="auto"/>
              <w:left w:val="single" w:sz="6" w:space="0" w:color="auto"/>
              <w:bottom w:val="single" w:sz="6" w:space="0" w:color="auto"/>
              <w:right w:val="single" w:sz="4" w:space="0" w:color="auto"/>
            </w:tcBorders>
            <w:vAlign w:val="bottom"/>
          </w:tcPr>
          <w:p w:rsidR="00A25279" w:rsidRDefault="007272D1">
            <w:pPr>
              <w:suppressAutoHyphens/>
              <w:spacing w:line="360" w:lineRule="auto"/>
              <w:jc w:val="center"/>
              <w:rPr>
                <w:sz w:val="28"/>
              </w:rPr>
            </w:pPr>
            <w:r>
              <w:rPr>
                <w:sz w:val="28"/>
              </w:rPr>
              <w:t>26012</w:t>
            </w:r>
          </w:p>
        </w:tc>
      </w:tr>
      <w:tr w:rsidR="00A25279">
        <w:tc>
          <w:tcPr>
            <w:tcW w:w="4324" w:type="dxa"/>
            <w:tcBorders>
              <w:top w:val="single" w:sz="6" w:space="0" w:color="auto"/>
              <w:left w:val="single" w:sz="4" w:space="0" w:color="auto"/>
              <w:bottom w:val="single" w:sz="4" w:space="0" w:color="auto"/>
              <w:right w:val="single" w:sz="6" w:space="0" w:color="auto"/>
            </w:tcBorders>
          </w:tcPr>
          <w:p w:rsidR="00A25279" w:rsidRDefault="007272D1">
            <w:pPr>
              <w:suppressAutoHyphens/>
              <w:spacing w:line="360" w:lineRule="auto"/>
              <w:rPr>
                <w:sz w:val="28"/>
              </w:rPr>
            </w:pPr>
            <w:r>
              <w:rPr>
                <w:sz w:val="28"/>
              </w:rPr>
              <w:t>Материалоемкость операции, кг/т</w:t>
            </w:r>
          </w:p>
        </w:tc>
        <w:tc>
          <w:tcPr>
            <w:tcW w:w="2160" w:type="dxa"/>
            <w:tcBorders>
              <w:top w:val="single" w:sz="6" w:space="0" w:color="auto"/>
              <w:left w:val="single" w:sz="6" w:space="0" w:color="auto"/>
              <w:bottom w:val="single" w:sz="4" w:space="0" w:color="auto"/>
              <w:right w:val="single" w:sz="6" w:space="0" w:color="auto"/>
            </w:tcBorders>
            <w:vAlign w:val="bottom"/>
          </w:tcPr>
          <w:p w:rsidR="00A25279" w:rsidRDefault="007272D1">
            <w:pPr>
              <w:suppressAutoHyphens/>
              <w:spacing w:line="360" w:lineRule="auto"/>
              <w:jc w:val="center"/>
              <w:rPr>
                <w:sz w:val="28"/>
              </w:rPr>
            </w:pPr>
            <w:r>
              <w:rPr>
                <w:sz w:val="28"/>
              </w:rPr>
              <w:t>0,072</w:t>
            </w:r>
          </w:p>
        </w:tc>
        <w:tc>
          <w:tcPr>
            <w:tcW w:w="2163" w:type="dxa"/>
            <w:tcBorders>
              <w:top w:val="single" w:sz="6" w:space="0" w:color="auto"/>
              <w:left w:val="single" w:sz="6" w:space="0" w:color="auto"/>
              <w:bottom w:val="single" w:sz="4" w:space="0" w:color="auto"/>
              <w:right w:val="single" w:sz="4" w:space="0" w:color="auto"/>
            </w:tcBorders>
            <w:vAlign w:val="bottom"/>
          </w:tcPr>
          <w:p w:rsidR="00A25279" w:rsidRDefault="007272D1">
            <w:pPr>
              <w:suppressAutoHyphens/>
              <w:spacing w:line="360" w:lineRule="auto"/>
              <w:jc w:val="center"/>
              <w:rPr>
                <w:sz w:val="28"/>
              </w:rPr>
            </w:pPr>
            <w:r>
              <w:rPr>
                <w:sz w:val="28"/>
              </w:rPr>
              <w:t>0,069</w:t>
            </w:r>
          </w:p>
        </w:tc>
      </w:tr>
      <w:tr w:rsidR="00A25279">
        <w:tc>
          <w:tcPr>
            <w:tcW w:w="4324" w:type="dxa"/>
            <w:tcBorders>
              <w:left w:val="single" w:sz="6" w:space="0" w:color="auto"/>
              <w:bottom w:val="single" w:sz="6" w:space="0" w:color="auto"/>
              <w:right w:val="single" w:sz="6" w:space="0" w:color="auto"/>
            </w:tcBorders>
          </w:tcPr>
          <w:p w:rsidR="00A25279" w:rsidRDefault="007272D1">
            <w:pPr>
              <w:suppressAutoHyphens/>
              <w:spacing w:line="360" w:lineRule="auto"/>
              <w:rPr>
                <w:sz w:val="28"/>
              </w:rPr>
            </w:pPr>
            <w:r>
              <w:rPr>
                <w:sz w:val="28"/>
              </w:rPr>
              <w:t>Энергоемкость операции, кВт-ч/ц</w:t>
            </w:r>
          </w:p>
        </w:tc>
        <w:tc>
          <w:tcPr>
            <w:tcW w:w="2160" w:type="dxa"/>
            <w:tcBorders>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0,86</w:t>
            </w:r>
          </w:p>
        </w:tc>
        <w:tc>
          <w:tcPr>
            <w:tcW w:w="2163" w:type="dxa"/>
            <w:tcBorders>
              <w:left w:val="single" w:sz="6" w:space="0" w:color="auto"/>
              <w:bottom w:val="single" w:sz="6" w:space="0" w:color="auto"/>
              <w:right w:val="single" w:sz="6" w:space="0" w:color="auto"/>
            </w:tcBorders>
            <w:vAlign w:val="bottom"/>
          </w:tcPr>
          <w:p w:rsidR="00A25279" w:rsidRDefault="007272D1">
            <w:pPr>
              <w:suppressAutoHyphens/>
              <w:spacing w:line="360" w:lineRule="auto"/>
              <w:jc w:val="center"/>
              <w:rPr>
                <w:sz w:val="28"/>
              </w:rPr>
            </w:pPr>
            <w:r>
              <w:rPr>
                <w:sz w:val="28"/>
              </w:rPr>
              <w:t>0,74</w:t>
            </w:r>
          </w:p>
        </w:tc>
      </w:tr>
    </w:tbl>
    <w:p w:rsidR="00A25279" w:rsidRDefault="007272D1">
      <w:pPr>
        <w:pStyle w:val="1"/>
        <w:jc w:val="center"/>
      </w:pPr>
      <w:r>
        <w:rPr>
          <w:b w:val="0"/>
        </w:rPr>
        <w:br w:type="page"/>
      </w:r>
      <w:r>
        <w:t>11. ЭКОЛОГИЯ</w:t>
      </w:r>
    </w:p>
    <w:p w:rsidR="00A25279" w:rsidRDefault="00A25279">
      <w:pPr>
        <w:shd w:val="solid" w:color="FFFFFF" w:fill="auto"/>
        <w:suppressAutoHyphens/>
        <w:spacing w:line="360" w:lineRule="auto"/>
        <w:ind w:firstLine="720"/>
        <w:jc w:val="both"/>
        <w:rPr>
          <w:b/>
          <w:sz w:val="28"/>
        </w:rPr>
      </w:pPr>
    </w:p>
    <w:p w:rsidR="00A25279" w:rsidRDefault="007272D1">
      <w:pPr>
        <w:shd w:val="solid" w:color="FFFFFF" w:fill="auto"/>
        <w:suppressAutoHyphens/>
        <w:spacing w:line="360" w:lineRule="auto"/>
        <w:ind w:firstLine="720"/>
        <w:jc w:val="both"/>
        <w:rPr>
          <w:sz w:val="28"/>
        </w:rPr>
      </w:pPr>
      <w:r>
        <w:rPr>
          <w:sz w:val="28"/>
        </w:rPr>
        <w:t>Каждое предприятие, занимающееся производством какого либо продукта, должно обеспечивать безопасность окружающей среды. В процессе переработки зерновых культур образуются отходящие газы, содержащие пыль и токсичные газы с не приятным запахом. Запыленность отходящих газов при переработке зерновых культур может достигать от 2 до 3 гр/м3.</w:t>
      </w:r>
    </w:p>
    <w:p w:rsidR="00A25279" w:rsidRDefault="007272D1">
      <w:pPr>
        <w:shd w:val="solid" w:color="FFFFFF" w:fill="auto"/>
        <w:suppressAutoHyphens/>
        <w:spacing w:line="360" w:lineRule="auto"/>
        <w:ind w:firstLine="720"/>
        <w:jc w:val="both"/>
        <w:rPr>
          <w:sz w:val="28"/>
        </w:rPr>
      </w:pPr>
      <w:r>
        <w:rPr>
          <w:sz w:val="28"/>
        </w:rPr>
        <w:t>Присутствие запахов в воздушных выбросах предприятий оказывают раздражающие влияния на человека при длительном воздействии и вызывает жалобы населения.</w:t>
      </w:r>
    </w:p>
    <w:p w:rsidR="00A25279" w:rsidRDefault="007272D1">
      <w:pPr>
        <w:shd w:val="solid" w:color="FFFFFF" w:fill="auto"/>
        <w:suppressAutoHyphens/>
        <w:spacing w:line="360" w:lineRule="auto"/>
        <w:ind w:firstLine="720"/>
        <w:jc w:val="both"/>
        <w:rPr>
          <w:sz w:val="28"/>
        </w:rPr>
      </w:pPr>
      <w:r>
        <w:rPr>
          <w:sz w:val="28"/>
        </w:rPr>
        <w:t>Источниками загрязнения окружающей среды на нашем предприятии являются следующие:</w:t>
      </w:r>
    </w:p>
    <w:p w:rsidR="00A25279" w:rsidRDefault="007272D1" w:rsidP="007272D1">
      <w:pPr>
        <w:numPr>
          <w:ilvl w:val="0"/>
          <w:numId w:val="8"/>
        </w:numPr>
        <w:shd w:val="solid" w:color="FFFFFF" w:fill="auto"/>
        <w:suppressAutoHyphens/>
        <w:spacing w:line="360" w:lineRule="auto"/>
        <w:ind w:left="0" w:firstLine="720"/>
        <w:jc w:val="both"/>
        <w:rPr>
          <w:sz w:val="28"/>
        </w:rPr>
      </w:pPr>
      <w:r>
        <w:rPr>
          <w:sz w:val="28"/>
        </w:rPr>
        <w:t>Насосы и двигатели, которые поглощают кислород и выделяют  углекислый газ, вредные токсичные вещества и пыль в атмосферный воздух.</w:t>
      </w:r>
    </w:p>
    <w:p w:rsidR="00A25279" w:rsidRDefault="007272D1">
      <w:pPr>
        <w:shd w:val="solid" w:color="FFFFFF" w:fill="auto"/>
        <w:suppressAutoHyphens/>
        <w:spacing w:line="360" w:lineRule="auto"/>
        <w:ind w:firstLine="720"/>
        <w:jc w:val="both"/>
        <w:rPr>
          <w:sz w:val="28"/>
        </w:rPr>
      </w:pPr>
      <w:r>
        <w:rPr>
          <w:sz w:val="28"/>
        </w:rPr>
        <w:t>В состав выбросов в атмосферу от элеваторов входят: сероводород (5мг/м3), диоксид серы, окиси азота, аммиак, сложные эфиры (125...325 мг/м3).</w:t>
      </w:r>
    </w:p>
    <w:p w:rsidR="00A25279" w:rsidRDefault="007272D1" w:rsidP="007272D1">
      <w:pPr>
        <w:numPr>
          <w:ilvl w:val="0"/>
          <w:numId w:val="9"/>
        </w:numPr>
        <w:shd w:val="solid" w:color="FFFFFF" w:fill="auto"/>
        <w:suppressAutoHyphens/>
        <w:spacing w:line="360" w:lineRule="auto"/>
        <w:ind w:left="0" w:firstLine="720"/>
        <w:jc w:val="both"/>
        <w:rPr>
          <w:sz w:val="28"/>
        </w:rPr>
      </w:pPr>
      <w:r>
        <w:rPr>
          <w:sz w:val="28"/>
        </w:rPr>
        <w:t>Шумы и вибрации воздействуют на работников предприятия, повышая их утомленность и понижая их работоспособность.</w:t>
      </w:r>
    </w:p>
    <w:p w:rsidR="00A25279" w:rsidRDefault="007272D1" w:rsidP="007272D1">
      <w:pPr>
        <w:numPr>
          <w:ilvl w:val="0"/>
          <w:numId w:val="39"/>
        </w:numPr>
        <w:shd w:val="solid" w:color="FFFFFF" w:fill="auto"/>
        <w:suppressAutoHyphens/>
        <w:spacing w:line="360" w:lineRule="auto"/>
        <w:ind w:left="0" w:firstLine="720"/>
        <w:jc w:val="both"/>
        <w:rPr>
          <w:sz w:val="28"/>
        </w:rPr>
      </w:pPr>
      <w:r>
        <w:rPr>
          <w:sz w:val="28"/>
        </w:rPr>
        <w:t>Сточные воды содержат хозяйственно-бытовые и производственные загрязнения, которые попадают в канализационную сеть.</w:t>
      </w:r>
    </w:p>
    <w:p w:rsidR="00A25279" w:rsidRDefault="007272D1">
      <w:pPr>
        <w:shd w:val="solid" w:color="FFFFFF" w:fill="auto"/>
        <w:suppressAutoHyphens/>
        <w:spacing w:line="360" w:lineRule="auto"/>
        <w:ind w:firstLine="720"/>
        <w:jc w:val="both"/>
        <w:rPr>
          <w:sz w:val="28"/>
        </w:rPr>
      </w:pPr>
      <w:r>
        <w:rPr>
          <w:sz w:val="28"/>
        </w:rPr>
        <w:t>Для снижения вибрации на заводе тщательно рассчитывают и проектируют фундаменты к машинам и оборудованию. Для снижения шума начинают внедрять фильтры-глушители, которые также уменьшают содержание вредных примесей в выхлопных отработанных газах. Внедрение этого механизма позволит снизить шумы, уменьшить загрязнения окружающей среды и заболеваемость работающих.</w:t>
      </w:r>
    </w:p>
    <w:p w:rsidR="00A25279" w:rsidRDefault="007272D1">
      <w:pPr>
        <w:pStyle w:val="1"/>
        <w:jc w:val="center"/>
      </w:pPr>
      <w:r>
        <w:br w:type="page"/>
        <w:t>13. ЛИТЕРАТУРА</w:t>
      </w:r>
    </w:p>
    <w:p w:rsidR="00A25279" w:rsidRDefault="00A25279">
      <w:pPr>
        <w:shd w:val="solid" w:color="FFFFFF" w:fill="auto"/>
        <w:suppressAutoHyphens/>
        <w:spacing w:line="360" w:lineRule="auto"/>
        <w:ind w:firstLine="720"/>
        <w:jc w:val="both"/>
        <w:rPr>
          <w:sz w:val="28"/>
        </w:rPr>
      </w:pP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Демский А.Б. и др. Справочник по оборудованию зерноперерабатывающих предприятий. М.”Колос”, 1970, 432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Демский А.Б. и др. Оборудование для производства муки и крупы. М. Агропромиздат, 1990.</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Соколов  А.Я и др. Технологическое оборудование предприятий по хранению и переработки зерна. М. “Колос” , 1984.</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Соколов А.Я. и др. Основы расчета и конструирования машин и автоматов пищевых производств. М. Машиностроение, 1969.</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Трисвятский Н.А. и др. Хранение и технология сельскохозяйственных продуктов. М. Агропромиздат, 1991.</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Егоров Г.А. Технология муки, крупы и комбикормов. М. “Колос”, 1984, 376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Егоров Г.А. Технология и оборудование мукомольно-крупяного и комбикормового производства. М. “Колос”, 1979, 368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Демский А.Б. и др. Комплексное оборудование мукомольных заводов. М. Агропромиздат, 1985, 216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Цециновский В.Н., Птушкин Г.Е. Технологическое оборудование зерноперерабатывающих предприятий. М. “Колос”, 1976, 368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Мерко И.Т. Технология мукомольного и крупяного производства. М. Агропромиздат, 1985, 288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Гаметский Р.Р. Оборудование зерноперерабатывающих предприятий. М. Агропромиздат, 1990, 271 с.</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Романов А.И., Тихомиров Е.П. Практикум по оборудованию предприятий по хранению и переработке зерна. М. “Колос”, 1981, 145 с. - 10 шт.</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Гамецкий Р.Р., Рудай Т.З. Оборудование зерноперерабатывающих предприятий. М. “Колос”, 1978 - 10  шт.</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Конарев Ф.М., Пережогин Н.В и др. Охрана труда. Агропромиздат, 1988.</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Бутковский В.А. Мукомольное производство. М. “Колос”, 1993 .</w:t>
      </w:r>
    </w:p>
    <w:p w:rsidR="00A25279" w:rsidRDefault="007272D1" w:rsidP="007272D1">
      <w:pPr>
        <w:numPr>
          <w:ilvl w:val="0"/>
          <w:numId w:val="10"/>
        </w:numPr>
        <w:shd w:val="solid" w:color="FFFFFF" w:fill="auto"/>
        <w:suppressAutoHyphens/>
        <w:spacing w:line="360" w:lineRule="auto"/>
        <w:ind w:left="0" w:firstLine="720"/>
        <w:jc w:val="both"/>
        <w:rPr>
          <w:sz w:val="28"/>
        </w:rPr>
      </w:pPr>
      <w:r>
        <w:rPr>
          <w:sz w:val="28"/>
        </w:rPr>
        <w:t>Егоров Т.А. Малая мельница, устройство, технология, качество муки. Практическое    руководство. М., 1998.</w:t>
      </w:r>
    </w:p>
    <w:p w:rsidR="00A25279" w:rsidRDefault="007272D1">
      <w:pPr>
        <w:pStyle w:val="1"/>
        <w:jc w:val="center"/>
      </w:pPr>
      <w:r>
        <w:br w:type="page"/>
        <w:t>12.  ЗАКЛЮЧЕНИЕ</w:t>
      </w:r>
    </w:p>
    <w:p w:rsidR="00A25279" w:rsidRDefault="00A25279">
      <w:pPr>
        <w:shd w:val="solid" w:color="FFFFFF" w:fill="auto"/>
        <w:suppressAutoHyphens/>
        <w:spacing w:line="360" w:lineRule="auto"/>
        <w:ind w:firstLine="720"/>
        <w:jc w:val="both"/>
        <w:rPr>
          <w:b/>
          <w:sz w:val="28"/>
        </w:rPr>
      </w:pPr>
    </w:p>
    <w:p w:rsidR="00A25279" w:rsidRDefault="007272D1">
      <w:pPr>
        <w:shd w:val="solid" w:color="FFFFFF" w:fill="auto"/>
        <w:suppressAutoHyphens/>
        <w:spacing w:line="360" w:lineRule="auto"/>
        <w:ind w:firstLine="720"/>
        <w:jc w:val="both"/>
        <w:rPr>
          <w:sz w:val="28"/>
        </w:rPr>
      </w:pPr>
      <w:r>
        <w:rPr>
          <w:sz w:val="28"/>
        </w:rPr>
        <w:t>В данном дипломном проекте на основании обзора литературных источников предложена усовершенствованная технология переработки зерна в муку.</w:t>
      </w:r>
    </w:p>
    <w:p w:rsidR="00A25279" w:rsidRDefault="007272D1">
      <w:pPr>
        <w:shd w:val="solid" w:color="FFFFFF" w:fill="auto"/>
        <w:suppressAutoHyphens/>
        <w:spacing w:line="360" w:lineRule="auto"/>
        <w:ind w:firstLine="720"/>
        <w:jc w:val="both"/>
        <w:rPr>
          <w:sz w:val="28"/>
        </w:rPr>
      </w:pPr>
      <w:r>
        <w:rPr>
          <w:sz w:val="28"/>
        </w:rPr>
        <w:t>Конструктивные изменения внесенные в устройство обоечной машины позволили повысить качество очистки зерна.</w:t>
      </w:r>
    </w:p>
    <w:p w:rsidR="00A25279" w:rsidRDefault="007272D1">
      <w:pPr>
        <w:shd w:val="solid" w:color="FFFFFF" w:fill="auto"/>
        <w:suppressAutoHyphens/>
        <w:spacing w:line="360" w:lineRule="auto"/>
        <w:ind w:firstLine="720"/>
        <w:jc w:val="both"/>
        <w:rPr>
          <w:sz w:val="28"/>
        </w:rPr>
      </w:pPr>
      <w:r>
        <w:rPr>
          <w:sz w:val="28"/>
        </w:rPr>
        <w:t>Работоспособность предложенной конструкции машины подвержена инженерными расчетами.</w:t>
      </w:r>
    </w:p>
    <w:p w:rsidR="00A25279" w:rsidRDefault="007272D1">
      <w:pPr>
        <w:shd w:val="solid" w:color="FFFFFF" w:fill="auto"/>
        <w:suppressAutoHyphens/>
        <w:spacing w:line="360" w:lineRule="auto"/>
        <w:ind w:firstLine="720"/>
        <w:jc w:val="both"/>
        <w:rPr>
          <w:sz w:val="28"/>
        </w:rPr>
      </w:pPr>
      <w:r>
        <w:rPr>
          <w:sz w:val="28"/>
        </w:rPr>
        <w:t>Разработаны мероприятия по охране труда и технике безопасности на мукомольном предприятии.</w:t>
      </w:r>
    </w:p>
    <w:p w:rsidR="00A25279" w:rsidRDefault="007272D1">
      <w:pPr>
        <w:shd w:val="solid" w:color="FFFFFF" w:fill="auto"/>
        <w:suppressAutoHyphens/>
        <w:spacing w:line="360" w:lineRule="auto"/>
        <w:ind w:firstLine="720"/>
        <w:jc w:val="both"/>
        <w:rPr>
          <w:sz w:val="28"/>
        </w:rPr>
      </w:pPr>
      <w:r>
        <w:rPr>
          <w:sz w:val="28"/>
        </w:rPr>
        <w:t>Экономический расчет подтверждает эффективность использования предложенного оборудования и усовершенствованной технологии переработки зерна в муку.</w:t>
      </w:r>
    </w:p>
    <w:p w:rsidR="00A25279" w:rsidRDefault="007272D1">
      <w:pPr>
        <w:shd w:val="solid" w:color="FFFFFF" w:fill="auto"/>
        <w:suppressAutoHyphens/>
        <w:spacing w:line="360" w:lineRule="auto"/>
        <w:ind w:firstLine="720"/>
        <w:jc w:val="center"/>
        <w:rPr>
          <w:b/>
          <w:sz w:val="28"/>
          <w:lang w:val="en-US"/>
        </w:rPr>
      </w:pPr>
      <w:r>
        <w:br w:type="page"/>
      </w: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720"/>
        <w:jc w:val="center"/>
        <w:rPr>
          <w:b/>
          <w:sz w:val="28"/>
          <w:lang w:val="en-US"/>
        </w:rPr>
      </w:pPr>
    </w:p>
    <w:p w:rsidR="00A25279" w:rsidRDefault="00A25279">
      <w:pPr>
        <w:shd w:val="solid" w:color="FFFFFF" w:fill="auto"/>
        <w:suppressAutoHyphens/>
        <w:spacing w:line="360" w:lineRule="auto"/>
        <w:ind w:firstLine="142"/>
        <w:jc w:val="center"/>
        <w:rPr>
          <w:b/>
          <w:sz w:val="28"/>
          <w:lang w:val="en-US"/>
        </w:rPr>
      </w:pPr>
    </w:p>
    <w:p w:rsidR="00A25279" w:rsidRDefault="00A25279">
      <w:pPr>
        <w:shd w:val="solid" w:color="FFFFFF" w:fill="auto"/>
        <w:suppressAutoHyphens/>
        <w:spacing w:line="360" w:lineRule="auto"/>
        <w:jc w:val="center"/>
        <w:rPr>
          <w:b/>
          <w:sz w:val="28"/>
          <w:lang w:val="en-US"/>
        </w:rPr>
      </w:pPr>
    </w:p>
    <w:p w:rsidR="00A25279" w:rsidRDefault="00A25279">
      <w:pPr>
        <w:shd w:val="solid" w:color="FFFFFF" w:fill="auto"/>
        <w:suppressAutoHyphens/>
        <w:spacing w:line="360" w:lineRule="auto"/>
        <w:jc w:val="center"/>
        <w:rPr>
          <w:b/>
          <w:sz w:val="28"/>
          <w:lang w:val="en-US"/>
        </w:rPr>
      </w:pPr>
    </w:p>
    <w:p w:rsidR="00A25279" w:rsidRDefault="00A25279">
      <w:pPr>
        <w:shd w:val="solid" w:color="FFFFFF" w:fill="auto"/>
        <w:suppressAutoHyphens/>
        <w:spacing w:line="360" w:lineRule="auto"/>
        <w:jc w:val="center"/>
        <w:rPr>
          <w:b/>
          <w:sz w:val="28"/>
          <w:lang w:val="en-US"/>
        </w:rPr>
      </w:pPr>
    </w:p>
    <w:p w:rsidR="00A25279" w:rsidRDefault="007272D1">
      <w:pPr>
        <w:shd w:val="solid" w:color="FFFFFF" w:fill="auto"/>
        <w:suppressAutoHyphens/>
        <w:spacing w:line="360" w:lineRule="auto"/>
        <w:jc w:val="center"/>
        <w:rPr>
          <w:b/>
          <w:sz w:val="28"/>
        </w:rPr>
      </w:pPr>
      <w:r>
        <w:rPr>
          <w:b/>
          <w:sz w:val="28"/>
        </w:rPr>
        <w:t>П Р И Л О Ж Е Н И Е</w:t>
      </w:r>
    </w:p>
    <w:p w:rsidR="00A25279" w:rsidRDefault="00A25279">
      <w:pPr>
        <w:suppressAutoHyphens/>
        <w:spacing w:line="360" w:lineRule="auto"/>
        <w:ind w:firstLine="720"/>
        <w:jc w:val="both"/>
      </w:pPr>
      <w:bookmarkStart w:id="0" w:name="_GoBack"/>
      <w:bookmarkEnd w:id="0"/>
    </w:p>
    <w:sectPr w:rsidR="00A25279">
      <w:type w:val="oddPage"/>
      <w:pgSz w:w="11907" w:h="16840" w:code="9"/>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79" w:rsidRDefault="007272D1">
      <w:r>
        <w:separator/>
      </w:r>
    </w:p>
  </w:endnote>
  <w:endnote w:type="continuationSeparator" w:id="0">
    <w:p w:rsidR="00A25279" w:rsidRDefault="0072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279" w:rsidRDefault="007272D1">
    <w:pPr>
      <w:pStyle w:val="aa"/>
      <w:tabs>
        <w:tab w:val="clear" w:pos="4153"/>
      </w:tabs>
      <w:ind w:left="4536"/>
      <w:rPr>
        <w:sz w:val="24"/>
      </w:rPr>
    </w:pPr>
    <w:r>
      <w:rPr>
        <w:sz w:val="24"/>
      </w:rPr>
      <w:t>01.03.008.00.00.000ПЗ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79" w:rsidRDefault="007272D1">
      <w:r>
        <w:separator/>
      </w:r>
    </w:p>
  </w:footnote>
  <w:footnote w:type="continuationSeparator" w:id="0">
    <w:p w:rsidR="00A25279" w:rsidRDefault="00727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25219C"/>
    <w:multiLevelType w:val="singleLevel"/>
    <w:tmpl w:val="63FC2A54"/>
    <w:lvl w:ilvl="0">
      <w:start w:val="1"/>
      <w:numFmt w:val="decimal"/>
      <w:lvlText w:val="10.%1. "/>
      <w:legacy w:legacy="1" w:legacySpace="0" w:legacyIndent="283"/>
      <w:lvlJc w:val="left"/>
      <w:pPr>
        <w:ind w:left="992" w:hanging="283"/>
      </w:pPr>
      <w:rPr>
        <w:rFonts w:ascii="Times New Roman" w:hAnsi="Times New Roman" w:hint="default"/>
        <w:b w:val="0"/>
        <w:i w:val="0"/>
        <w:sz w:val="28"/>
        <w:u w:val="none"/>
      </w:rPr>
    </w:lvl>
  </w:abstractNum>
  <w:abstractNum w:abstractNumId="2">
    <w:nsid w:val="09662C08"/>
    <w:multiLevelType w:val="singleLevel"/>
    <w:tmpl w:val="F9FE2864"/>
    <w:lvl w:ilvl="0">
      <w:start w:val="5"/>
      <w:numFmt w:val="decimal"/>
      <w:lvlText w:val="%1. "/>
      <w:legacy w:legacy="1" w:legacySpace="0" w:legacyIndent="283"/>
      <w:lvlJc w:val="left"/>
      <w:pPr>
        <w:ind w:left="4961" w:hanging="283"/>
      </w:pPr>
      <w:rPr>
        <w:rFonts w:ascii="Times New Roman" w:hAnsi="Times New Roman" w:hint="default"/>
        <w:b w:val="0"/>
        <w:i w:val="0"/>
        <w:sz w:val="28"/>
        <w:u w:val="none"/>
      </w:rPr>
    </w:lvl>
  </w:abstractNum>
  <w:abstractNum w:abstractNumId="3">
    <w:nsid w:val="0CF40E3C"/>
    <w:multiLevelType w:val="singleLevel"/>
    <w:tmpl w:val="44389D86"/>
    <w:lvl w:ilvl="0">
      <w:start w:val="1"/>
      <w:numFmt w:val="decimal"/>
      <w:lvlText w:val="7.%1. "/>
      <w:legacy w:legacy="1" w:legacySpace="0" w:legacyIndent="283"/>
      <w:lvlJc w:val="left"/>
      <w:pPr>
        <w:ind w:left="992" w:hanging="283"/>
      </w:pPr>
      <w:rPr>
        <w:rFonts w:ascii="Times New Roman" w:hAnsi="Times New Roman" w:hint="default"/>
        <w:b w:val="0"/>
        <w:i w:val="0"/>
        <w:sz w:val="28"/>
        <w:u w:val="none"/>
      </w:rPr>
    </w:lvl>
  </w:abstractNum>
  <w:abstractNum w:abstractNumId="4">
    <w:nsid w:val="11E10B9D"/>
    <w:multiLevelType w:val="singleLevel"/>
    <w:tmpl w:val="618CACCE"/>
    <w:lvl w:ilvl="0">
      <w:start w:val="1"/>
      <w:numFmt w:val="decimal"/>
      <w:lvlText w:val="9.%1. "/>
      <w:legacy w:legacy="1" w:legacySpace="0" w:legacyIndent="283"/>
      <w:lvlJc w:val="left"/>
      <w:pPr>
        <w:ind w:left="992" w:hanging="283"/>
      </w:pPr>
      <w:rPr>
        <w:rFonts w:ascii="Times New Roman" w:hAnsi="Times New Roman" w:hint="default"/>
        <w:b w:val="0"/>
        <w:i w:val="0"/>
        <w:sz w:val="28"/>
        <w:u w:val="none"/>
      </w:rPr>
    </w:lvl>
  </w:abstractNum>
  <w:abstractNum w:abstractNumId="5">
    <w:nsid w:val="12474F60"/>
    <w:multiLevelType w:val="singleLevel"/>
    <w:tmpl w:val="B972CF64"/>
    <w:lvl w:ilvl="0">
      <w:start w:val="1"/>
      <w:numFmt w:val="decimal"/>
      <w:lvlText w:val="8.%1. "/>
      <w:legacy w:legacy="1" w:legacySpace="0" w:legacyIndent="283"/>
      <w:lvlJc w:val="left"/>
      <w:pPr>
        <w:ind w:left="992" w:hanging="283"/>
      </w:pPr>
      <w:rPr>
        <w:rFonts w:ascii="Times New Roman" w:hAnsi="Times New Roman" w:hint="default"/>
        <w:b w:val="0"/>
        <w:i w:val="0"/>
        <w:sz w:val="28"/>
        <w:u w:val="none"/>
      </w:rPr>
    </w:lvl>
  </w:abstractNum>
  <w:abstractNum w:abstractNumId="6">
    <w:nsid w:val="13C5115D"/>
    <w:multiLevelType w:val="singleLevel"/>
    <w:tmpl w:val="A0C07E2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7">
    <w:nsid w:val="1B9D072C"/>
    <w:multiLevelType w:val="singleLevel"/>
    <w:tmpl w:val="C49AED8E"/>
    <w:lvl w:ilvl="0">
      <w:start w:val="9"/>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8">
    <w:nsid w:val="1C505646"/>
    <w:multiLevelType w:val="singleLevel"/>
    <w:tmpl w:val="0AF84E2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9">
    <w:nsid w:val="215B4DAB"/>
    <w:multiLevelType w:val="singleLevel"/>
    <w:tmpl w:val="C2886836"/>
    <w:lvl w:ilvl="0">
      <w:start w:val="2"/>
      <w:numFmt w:val="decimal"/>
      <w:lvlText w:val="5.%1. "/>
      <w:legacy w:legacy="1" w:legacySpace="0" w:legacyIndent="283"/>
      <w:lvlJc w:val="left"/>
      <w:pPr>
        <w:ind w:left="992" w:hanging="283"/>
      </w:pPr>
      <w:rPr>
        <w:rFonts w:ascii="Times New Roman" w:hAnsi="Times New Roman" w:hint="default"/>
        <w:b w:val="0"/>
        <w:i w:val="0"/>
        <w:sz w:val="28"/>
        <w:u w:val="none"/>
      </w:rPr>
    </w:lvl>
  </w:abstractNum>
  <w:abstractNum w:abstractNumId="10">
    <w:nsid w:val="22E85012"/>
    <w:multiLevelType w:val="singleLevel"/>
    <w:tmpl w:val="0E341EC6"/>
    <w:lvl w:ilvl="0">
      <w:start w:val="1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1">
    <w:nsid w:val="27017E4B"/>
    <w:multiLevelType w:val="singleLevel"/>
    <w:tmpl w:val="733A130E"/>
    <w:lvl w:ilvl="0">
      <w:numFmt w:val="bullet"/>
      <w:lvlText w:val="-"/>
      <w:lvlJc w:val="left"/>
      <w:pPr>
        <w:tabs>
          <w:tab w:val="num" w:pos="360"/>
        </w:tabs>
        <w:ind w:left="360" w:hanging="360"/>
      </w:pPr>
      <w:rPr>
        <w:rFonts w:hint="default"/>
      </w:rPr>
    </w:lvl>
  </w:abstractNum>
  <w:abstractNum w:abstractNumId="12">
    <w:nsid w:val="36DF4BD3"/>
    <w:multiLevelType w:val="singleLevel"/>
    <w:tmpl w:val="4A5E7788"/>
    <w:lvl w:ilvl="0">
      <w:start w:val="6"/>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3">
    <w:nsid w:val="3DDB4282"/>
    <w:multiLevelType w:val="singleLevel"/>
    <w:tmpl w:val="BCC439AC"/>
    <w:lvl w:ilvl="0">
      <w:start w:val="5"/>
      <w:numFmt w:val="decimal"/>
      <w:lvlText w:val="10.%1. "/>
      <w:legacy w:legacy="1" w:legacySpace="0" w:legacyIndent="283"/>
      <w:lvlJc w:val="left"/>
      <w:pPr>
        <w:ind w:left="992" w:hanging="283"/>
      </w:pPr>
      <w:rPr>
        <w:rFonts w:ascii="Times New Roman" w:hAnsi="Times New Roman" w:hint="default"/>
        <w:b w:val="0"/>
        <w:i w:val="0"/>
        <w:sz w:val="28"/>
        <w:u w:val="none"/>
      </w:rPr>
    </w:lvl>
  </w:abstractNum>
  <w:abstractNum w:abstractNumId="14">
    <w:nsid w:val="3EF625B5"/>
    <w:multiLevelType w:val="singleLevel"/>
    <w:tmpl w:val="A0C07E2A"/>
    <w:lvl w:ilvl="0">
      <w:start w:val="2"/>
      <w:numFmt w:val="decimal"/>
      <w:lvlText w:val="%1. "/>
      <w:legacy w:legacy="1" w:legacySpace="0" w:legacyIndent="283"/>
      <w:lvlJc w:val="left"/>
      <w:pPr>
        <w:ind w:left="4961" w:hanging="283"/>
      </w:pPr>
      <w:rPr>
        <w:rFonts w:ascii="Times New Roman" w:hAnsi="Times New Roman" w:hint="default"/>
        <w:b w:val="0"/>
        <w:i w:val="0"/>
        <w:sz w:val="28"/>
        <w:u w:val="none"/>
      </w:rPr>
    </w:lvl>
  </w:abstractNum>
  <w:abstractNum w:abstractNumId="15">
    <w:nsid w:val="3F3644FA"/>
    <w:multiLevelType w:val="singleLevel"/>
    <w:tmpl w:val="733A130E"/>
    <w:lvl w:ilvl="0">
      <w:numFmt w:val="bullet"/>
      <w:lvlText w:val="-"/>
      <w:lvlJc w:val="left"/>
      <w:pPr>
        <w:tabs>
          <w:tab w:val="num" w:pos="360"/>
        </w:tabs>
        <w:ind w:left="360" w:hanging="360"/>
      </w:pPr>
      <w:rPr>
        <w:rFonts w:hint="default"/>
      </w:rPr>
    </w:lvl>
  </w:abstractNum>
  <w:abstractNum w:abstractNumId="16">
    <w:nsid w:val="40A4090E"/>
    <w:multiLevelType w:val="singleLevel"/>
    <w:tmpl w:val="03CE3596"/>
    <w:lvl w:ilvl="0">
      <w:start w:val="4"/>
      <w:numFmt w:val="decimal"/>
      <w:lvlText w:val="10.%1. "/>
      <w:legacy w:legacy="1" w:legacySpace="0" w:legacyIndent="283"/>
      <w:lvlJc w:val="left"/>
      <w:pPr>
        <w:ind w:left="992" w:hanging="283"/>
      </w:pPr>
      <w:rPr>
        <w:rFonts w:ascii="Times New Roman" w:hAnsi="Times New Roman" w:hint="default"/>
        <w:b w:val="0"/>
        <w:i w:val="0"/>
        <w:sz w:val="28"/>
        <w:u w:val="none"/>
      </w:rPr>
    </w:lvl>
  </w:abstractNum>
  <w:abstractNum w:abstractNumId="17">
    <w:nsid w:val="4117433A"/>
    <w:multiLevelType w:val="singleLevel"/>
    <w:tmpl w:val="84900C7C"/>
    <w:lvl w:ilvl="0">
      <w:start w:val="6"/>
      <w:numFmt w:val="decimal"/>
      <w:lvlText w:val="10.%1. "/>
      <w:legacy w:legacy="1" w:legacySpace="0" w:legacyIndent="283"/>
      <w:lvlJc w:val="left"/>
      <w:pPr>
        <w:ind w:left="992" w:hanging="283"/>
      </w:pPr>
      <w:rPr>
        <w:rFonts w:ascii="Times New Roman" w:hAnsi="Times New Roman" w:hint="default"/>
        <w:b w:val="0"/>
        <w:i w:val="0"/>
        <w:sz w:val="28"/>
        <w:u w:val="none"/>
      </w:rPr>
    </w:lvl>
  </w:abstractNum>
  <w:abstractNum w:abstractNumId="18">
    <w:nsid w:val="43B543A0"/>
    <w:multiLevelType w:val="singleLevel"/>
    <w:tmpl w:val="A0C07E2A"/>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9">
    <w:nsid w:val="473D31DF"/>
    <w:multiLevelType w:val="singleLevel"/>
    <w:tmpl w:val="EA149BEE"/>
    <w:lvl w:ilvl="0">
      <w:start w:val="5"/>
      <w:numFmt w:val="decimal"/>
      <w:lvlText w:val="1.%1. "/>
      <w:legacy w:legacy="1" w:legacySpace="0" w:legacyIndent="283"/>
      <w:lvlJc w:val="left"/>
      <w:pPr>
        <w:ind w:left="992" w:hanging="283"/>
      </w:pPr>
      <w:rPr>
        <w:rFonts w:ascii="Times New Roman" w:hAnsi="Times New Roman" w:hint="default"/>
        <w:b w:val="0"/>
        <w:i w:val="0"/>
        <w:sz w:val="28"/>
        <w:u w:val="none"/>
      </w:rPr>
    </w:lvl>
  </w:abstractNum>
  <w:abstractNum w:abstractNumId="20">
    <w:nsid w:val="4A2C31D7"/>
    <w:multiLevelType w:val="singleLevel"/>
    <w:tmpl w:val="8E4A4270"/>
    <w:lvl w:ilvl="0">
      <w:start w:val="10"/>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1">
    <w:nsid w:val="4CDB343E"/>
    <w:multiLevelType w:val="singleLevel"/>
    <w:tmpl w:val="733A130E"/>
    <w:lvl w:ilvl="0">
      <w:numFmt w:val="bullet"/>
      <w:lvlText w:val="-"/>
      <w:lvlJc w:val="left"/>
      <w:pPr>
        <w:tabs>
          <w:tab w:val="num" w:pos="360"/>
        </w:tabs>
        <w:ind w:left="360" w:hanging="360"/>
      </w:pPr>
      <w:rPr>
        <w:rFonts w:hint="default"/>
      </w:rPr>
    </w:lvl>
  </w:abstractNum>
  <w:abstractNum w:abstractNumId="22">
    <w:nsid w:val="4F245404"/>
    <w:multiLevelType w:val="singleLevel"/>
    <w:tmpl w:val="BA98100A"/>
    <w:lvl w:ilvl="0">
      <w:start w:val="3"/>
      <w:numFmt w:val="decimal"/>
      <w:lvlText w:val="%1. "/>
      <w:legacy w:legacy="1" w:legacySpace="0" w:legacyIndent="283"/>
      <w:lvlJc w:val="left"/>
      <w:pPr>
        <w:ind w:left="4961" w:hanging="283"/>
      </w:pPr>
      <w:rPr>
        <w:rFonts w:ascii="Times New Roman" w:hAnsi="Times New Roman" w:hint="default"/>
        <w:b w:val="0"/>
        <w:i w:val="0"/>
        <w:sz w:val="28"/>
        <w:u w:val="none"/>
      </w:rPr>
    </w:lvl>
  </w:abstractNum>
  <w:abstractNum w:abstractNumId="23">
    <w:nsid w:val="537876D0"/>
    <w:multiLevelType w:val="singleLevel"/>
    <w:tmpl w:val="AF467FAE"/>
    <w:lvl w:ilvl="0">
      <w:start w:val="3"/>
      <w:numFmt w:val="decimal"/>
      <w:lvlText w:val="8.%1. "/>
      <w:legacy w:legacy="1" w:legacySpace="0" w:legacyIndent="283"/>
      <w:lvlJc w:val="left"/>
      <w:pPr>
        <w:ind w:left="992" w:hanging="283"/>
      </w:pPr>
      <w:rPr>
        <w:rFonts w:ascii="Times New Roman" w:hAnsi="Times New Roman" w:hint="default"/>
        <w:b w:val="0"/>
        <w:i w:val="0"/>
        <w:sz w:val="28"/>
        <w:u w:val="none"/>
      </w:rPr>
    </w:lvl>
  </w:abstractNum>
  <w:abstractNum w:abstractNumId="24">
    <w:nsid w:val="58A150AF"/>
    <w:multiLevelType w:val="singleLevel"/>
    <w:tmpl w:val="3EC0B70E"/>
    <w:lvl w:ilvl="0">
      <w:start w:val="4"/>
      <w:numFmt w:val="decimal"/>
      <w:lvlText w:val="%1. "/>
      <w:legacy w:legacy="1" w:legacySpace="0" w:legacyIndent="283"/>
      <w:lvlJc w:val="left"/>
      <w:pPr>
        <w:ind w:left="4961" w:hanging="283"/>
      </w:pPr>
      <w:rPr>
        <w:rFonts w:ascii="Times New Roman" w:hAnsi="Times New Roman" w:hint="default"/>
        <w:b w:val="0"/>
        <w:i w:val="0"/>
        <w:sz w:val="28"/>
        <w:u w:val="none"/>
      </w:rPr>
    </w:lvl>
  </w:abstractNum>
  <w:abstractNum w:abstractNumId="25">
    <w:nsid w:val="5E215856"/>
    <w:multiLevelType w:val="singleLevel"/>
    <w:tmpl w:val="7E2CDB50"/>
    <w:lvl w:ilvl="0">
      <w:start w:val="1"/>
      <w:numFmt w:val="decimal"/>
      <w:lvlText w:val="1.%1. "/>
      <w:legacy w:legacy="1" w:legacySpace="0" w:legacyIndent="283"/>
      <w:lvlJc w:val="left"/>
      <w:pPr>
        <w:ind w:left="992" w:hanging="283"/>
      </w:pPr>
      <w:rPr>
        <w:rFonts w:ascii="Times New Roman" w:hAnsi="Times New Roman" w:hint="default"/>
        <w:b w:val="0"/>
        <w:i w:val="0"/>
        <w:sz w:val="28"/>
        <w:u w:val="none"/>
      </w:rPr>
    </w:lvl>
  </w:abstractNum>
  <w:abstractNum w:abstractNumId="26">
    <w:nsid w:val="5F645AA9"/>
    <w:multiLevelType w:val="singleLevel"/>
    <w:tmpl w:val="BA98100A"/>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7">
    <w:nsid w:val="62035415"/>
    <w:multiLevelType w:val="singleLevel"/>
    <w:tmpl w:val="733A130E"/>
    <w:lvl w:ilvl="0">
      <w:numFmt w:val="bullet"/>
      <w:lvlText w:val="-"/>
      <w:lvlJc w:val="left"/>
      <w:pPr>
        <w:tabs>
          <w:tab w:val="num" w:pos="360"/>
        </w:tabs>
        <w:ind w:left="360" w:hanging="360"/>
      </w:pPr>
      <w:rPr>
        <w:rFonts w:hint="default"/>
      </w:rPr>
    </w:lvl>
  </w:abstractNum>
  <w:abstractNum w:abstractNumId="28">
    <w:nsid w:val="63DA73F6"/>
    <w:multiLevelType w:val="singleLevel"/>
    <w:tmpl w:val="A0C07E2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9">
    <w:nsid w:val="645906AD"/>
    <w:multiLevelType w:val="singleLevel"/>
    <w:tmpl w:val="7520ED74"/>
    <w:lvl w:ilvl="0">
      <w:start w:val="1"/>
      <w:numFmt w:val="decimal"/>
      <w:lvlText w:val="9.1.%1. "/>
      <w:legacy w:legacy="1" w:legacySpace="0" w:legacyIndent="283"/>
      <w:lvlJc w:val="left"/>
      <w:pPr>
        <w:ind w:left="992" w:hanging="283"/>
      </w:pPr>
      <w:rPr>
        <w:rFonts w:ascii="Times New Roman" w:hAnsi="Times New Roman" w:hint="default"/>
        <w:b w:val="0"/>
        <w:i w:val="0"/>
        <w:sz w:val="28"/>
        <w:u w:val="none"/>
      </w:rPr>
    </w:lvl>
  </w:abstractNum>
  <w:abstractNum w:abstractNumId="30">
    <w:nsid w:val="68F00735"/>
    <w:multiLevelType w:val="singleLevel"/>
    <w:tmpl w:val="4B96106C"/>
    <w:lvl w:ilvl="0">
      <w:start w:val="7"/>
      <w:numFmt w:val="decimal"/>
      <w:lvlText w:val="%1. "/>
      <w:legacy w:legacy="1" w:legacySpace="0" w:legacyIndent="283"/>
      <w:lvlJc w:val="left"/>
      <w:pPr>
        <w:ind w:left="4961" w:hanging="283"/>
      </w:pPr>
      <w:rPr>
        <w:rFonts w:ascii="Times New Roman" w:hAnsi="Times New Roman" w:hint="default"/>
        <w:b w:val="0"/>
        <w:i w:val="0"/>
        <w:sz w:val="28"/>
        <w:u w:val="none"/>
      </w:rPr>
    </w:lvl>
  </w:abstractNum>
  <w:abstractNum w:abstractNumId="31">
    <w:nsid w:val="6EFA2DBE"/>
    <w:multiLevelType w:val="singleLevel"/>
    <w:tmpl w:val="0AF84E2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2">
    <w:nsid w:val="72352E03"/>
    <w:multiLevelType w:val="singleLevel"/>
    <w:tmpl w:val="B044C4E2"/>
    <w:lvl w:ilvl="0">
      <w:start w:val="5"/>
      <w:numFmt w:val="decimal"/>
      <w:lvlText w:val="9.2.%1. "/>
      <w:legacy w:legacy="1" w:legacySpace="0" w:legacyIndent="283"/>
      <w:lvlJc w:val="left"/>
      <w:pPr>
        <w:ind w:left="992" w:hanging="283"/>
      </w:pPr>
      <w:rPr>
        <w:rFonts w:ascii="Times New Roman" w:hAnsi="Times New Roman" w:hint="default"/>
        <w:b w:val="0"/>
        <w:i w:val="0"/>
        <w:sz w:val="28"/>
        <w:u w:val="none"/>
      </w:rPr>
    </w:lvl>
  </w:abstractNum>
  <w:abstractNum w:abstractNumId="33">
    <w:nsid w:val="78564D74"/>
    <w:multiLevelType w:val="singleLevel"/>
    <w:tmpl w:val="733A130E"/>
    <w:lvl w:ilvl="0">
      <w:numFmt w:val="bullet"/>
      <w:lvlText w:val="-"/>
      <w:lvlJc w:val="left"/>
      <w:pPr>
        <w:tabs>
          <w:tab w:val="num" w:pos="360"/>
        </w:tabs>
        <w:ind w:left="360" w:hanging="360"/>
      </w:pPr>
      <w:rPr>
        <w:rFonts w:hint="default"/>
      </w:rPr>
    </w:lvl>
  </w:abstractNum>
  <w:abstractNum w:abstractNumId="34">
    <w:nsid w:val="7AB967C2"/>
    <w:multiLevelType w:val="singleLevel"/>
    <w:tmpl w:val="A0C07E2A"/>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5">
    <w:nsid w:val="7AE20E83"/>
    <w:multiLevelType w:val="singleLevel"/>
    <w:tmpl w:val="0AD02696"/>
    <w:lvl w:ilvl="0">
      <w:start w:val="1"/>
      <w:numFmt w:val="decimal"/>
      <w:lvlText w:val="5.%1. "/>
      <w:legacy w:legacy="1" w:legacySpace="0" w:legacyIndent="283"/>
      <w:lvlJc w:val="left"/>
      <w:pPr>
        <w:ind w:left="992" w:hanging="283"/>
      </w:pPr>
      <w:rPr>
        <w:rFonts w:ascii="Times New Roman" w:hAnsi="Times New Roman" w:hint="default"/>
        <w:b w:val="0"/>
        <w:i w:val="0"/>
        <w:sz w:val="28"/>
        <w:u w:val="none"/>
      </w:rPr>
    </w:lvl>
  </w:abstractNum>
  <w:abstractNum w:abstractNumId="36">
    <w:nsid w:val="7C910D90"/>
    <w:multiLevelType w:val="singleLevel"/>
    <w:tmpl w:val="05F0150C"/>
    <w:lvl w:ilvl="0">
      <w:start w:val="1"/>
      <w:numFmt w:val="decimal"/>
      <w:lvlText w:val="9.2.%1. "/>
      <w:legacy w:legacy="1" w:legacySpace="0" w:legacyIndent="283"/>
      <w:lvlJc w:val="left"/>
      <w:pPr>
        <w:ind w:left="992" w:hanging="283"/>
      </w:pPr>
      <w:rPr>
        <w:rFonts w:ascii="Times New Roman" w:hAnsi="Times New Roman" w:hint="default"/>
        <w:b w:val="0"/>
        <w:i w:val="0"/>
        <w:sz w:val="28"/>
        <w:u w:val="none"/>
      </w:rPr>
    </w:lvl>
  </w:abstractNum>
  <w:abstractNum w:abstractNumId="37">
    <w:nsid w:val="7EEB5E25"/>
    <w:multiLevelType w:val="singleLevel"/>
    <w:tmpl w:val="F47CF67E"/>
    <w:lvl w:ilvl="0">
      <w:start w:val="2"/>
      <w:numFmt w:val="decimal"/>
      <w:lvlText w:val="9.%1. "/>
      <w:legacy w:legacy="1" w:legacySpace="0" w:legacyIndent="283"/>
      <w:lvlJc w:val="left"/>
      <w:pPr>
        <w:ind w:left="992" w:hanging="283"/>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992" w:hanging="283"/>
        </w:pPr>
        <w:rPr>
          <w:rFonts w:ascii="Wingdings" w:hAnsi="Wingdings" w:hint="default"/>
          <w:b w:val="0"/>
          <w:i w:val="0"/>
          <w:sz w:val="28"/>
          <w:u w:val="none"/>
        </w:rPr>
      </w:lvl>
    </w:lvlOverride>
  </w:num>
  <w:num w:numId="2">
    <w:abstractNumId w:val="31"/>
  </w:num>
  <w:num w:numId="3">
    <w:abstractNumId w:val="14"/>
  </w:num>
  <w:num w:numId="4">
    <w:abstractNumId w:val="22"/>
  </w:num>
  <w:num w:numId="5">
    <w:abstractNumId w:val="24"/>
  </w:num>
  <w:num w:numId="6">
    <w:abstractNumId w:val="2"/>
  </w:num>
  <w:num w:numId="7">
    <w:abstractNumId w:val="30"/>
  </w:num>
  <w:num w:numId="8">
    <w:abstractNumId w:val="8"/>
  </w:num>
  <w:num w:numId="9">
    <w:abstractNumId w:val="34"/>
  </w:num>
  <w:num w:numId="10">
    <w:abstractNumId w:val="28"/>
  </w:num>
  <w:num w:numId="11">
    <w:abstractNumId w:val="6"/>
  </w:num>
  <w:num w:numId="12">
    <w:abstractNumId w:val="25"/>
  </w:num>
  <w:num w:numId="13">
    <w:abstractNumId w:val="19"/>
  </w:num>
  <w:num w:numId="14">
    <w:abstractNumId w:val="18"/>
  </w:num>
  <w:num w:numId="15">
    <w:abstractNumId w:val="26"/>
  </w:num>
  <w:num w:numId="16">
    <w:abstractNumId w:val="35"/>
  </w:num>
  <w:num w:numId="17">
    <w:abstractNumId w:val="9"/>
  </w:num>
  <w:num w:numId="18">
    <w:abstractNumId w:val="12"/>
  </w:num>
  <w:num w:numId="19">
    <w:abstractNumId w:val="3"/>
  </w:num>
  <w:num w:numId="20">
    <w:abstractNumId w:val="5"/>
  </w:num>
  <w:num w:numId="21">
    <w:abstractNumId w:val="23"/>
  </w:num>
  <w:num w:numId="22">
    <w:abstractNumId w:val="7"/>
  </w:num>
  <w:num w:numId="23">
    <w:abstractNumId w:val="4"/>
  </w:num>
  <w:num w:numId="24">
    <w:abstractNumId w:val="29"/>
  </w:num>
  <w:num w:numId="25">
    <w:abstractNumId w:val="37"/>
  </w:num>
  <w:num w:numId="26">
    <w:abstractNumId w:val="36"/>
  </w:num>
  <w:num w:numId="27">
    <w:abstractNumId w:val="32"/>
  </w:num>
  <w:num w:numId="28">
    <w:abstractNumId w:val="20"/>
  </w:num>
  <w:num w:numId="29">
    <w:abstractNumId w:val="1"/>
  </w:num>
  <w:num w:numId="30">
    <w:abstractNumId w:val="16"/>
  </w:num>
  <w:num w:numId="31">
    <w:abstractNumId w:val="13"/>
  </w:num>
  <w:num w:numId="32">
    <w:abstractNumId w:val="17"/>
  </w:num>
  <w:num w:numId="33">
    <w:abstractNumId w:val="10"/>
  </w:num>
  <w:num w:numId="34">
    <w:abstractNumId w:val="11"/>
  </w:num>
  <w:num w:numId="35">
    <w:abstractNumId w:val="21"/>
  </w:num>
  <w:num w:numId="36">
    <w:abstractNumId w:val="27"/>
  </w:num>
  <w:num w:numId="37">
    <w:abstractNumId w:val="15"/>
  </w:num>
  <w:num w:numId="38">
    <w:abstractNumId w:val="33"/>
  </w:num>
  <w:num w:numId="39">
    <w:abstractNumId w:val="34"/>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40">
    <w:abstractNumId w:val="19"/>
    <w:lvlOverride w:ilvl="0">
      <w:lvl w:ilvl="0">
        <w:start w:val="1"/>
        <w:numFmt w:val="decimal"/>
        <w:lvlText w:val="1.%1. "/>
        <w:legacy w:legacy="1" w:legacySpace="0" w:legacyIndent="283"/>
        <w:lvlJc w:val="left"/>
        <w:pPr>
          <w:ind w:left="992" w:hanging="283"/>
        </w:pPr>
        <w:rPr>
          <w:rFonts w:ascii="Times New Roman" w:hAnsi="Times New Roman" w:hint="default"/>
          <w:b w:val="0"/>
          <w:i w:val="0"/>
          <w:sz w:val="28"/>
          <w:u w:val="none"/>
        </w:rPr>
      </w:lvl>
    </w:lvlOverride>
  </w:num>
  <w:num w:numId="41">
    <w:abstractNumId w:val="26"/>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42">
    <w:abstractNumId w:val="12"/>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43">
    <w:abstractNumId w:val="10"/>
    <w:lvlOverride w:ilvl="0">
      <w:lvl w:ilvl="0">
        <w:start w:val="12"/>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44">
    <w:abstractNumId w:val="10"/>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2D1"/>
    <w:rsid w:val="007272D1"/>
    <w:rsid w:val="00A25279"/>
    <w:rsid w:val="00B8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0"/>
    <o:shapelayout v:ext="edit">
      <o:idmap v:ext="edit" data="1"/>
    </o:shapelayout>
  </w:shapeDefaults>
  <w:decimalSymbol w:val=","/>
  <w:listSeparator w:val=";"/>
  <w15:chartTrackingRefBased/>
  <w15:docId w15:val="{A4ED6C5D-8322-4E92-A3C7-F3F50875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uppressAutoHyphens/>
      <w:spacing w:line="360" w:lineRule="auto"/>
      <w:ind w:firstLine="720"/>
      <w:jc w:val="right"/>
      <w:outlineLvl w:val="2"/>
    </w:pPr>
    <w:rPr>
      <w:sz w:val="28"/>
    </w:rPr>
  </w:style>
  <w:style w:type="paragraph" w:styleId="4">
    <w:name w:val="heading 4"/>
    <w:basedOn w:val="a"/>
    <w:next w:val="a"/>
    <w:qFormat/>
    <w:pPr>
      <w:keepNext/>
      <w:suppressAutoHyphens/>
      <w:spacing w:line="360" w:lineRule="auto"/>
      <w:jc w:val="center"/>
      <w:outlineLvl w:val="3"/>
    </w:pPr>
    <w:rPr>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suppressAutoHyphens/>
      <w:spacing w:line="360" w:lineRule="auto"/>
      <w:ind w:firstLine="720"/>
      <w:jc w:val="center"/>
      <w:outlineLvl w:val="5"/>
    </w:pPr>
    <w:rPr>
      <w:sz w:val="28"/>
    </w:rPr>
  </w:style>
  <w:style w:type="paragraph" w:styleId="7">
    <w:name w:val="heading 7"/>
    <w:basedOn w:val="a"/>
    <w:next w:val="a"/>
    <w:qFormat/>
    <w:pPr>
      <w:keepNext/>
      <w:suppressAutoHyphens/>
      <w:spacing w:line="360" w:lineRule="auto"/>
      <w:ind w:firstLine="720"/>
      <w:jc w:val="center"/>
      <w:outlineLvl w:val="6"/>
    </w:pPr>
    <w:rPr>
      <w:b/>
      <w:sz w:val="28"/>
    </w:rPr>
  </w:style>
  <w:style w:type="paragraph" w:styleId="8">
    <w:name w:val="heading 8"/>
    <w:basedOn w:val="a"/>
    <w:next w:val="a"/>
    <w:qFormat/>
    <w:pPr>
      <w:keepNext/>
      <w:suppressAutoHyphens/>
      <w:spacing w:line="360" w:lineRule="auto"/>
      <w:ind w:firstLine="720"/>
      <w:jc w:val="both"/>
      <w:outlineLvl w:val="7"/>
    </w:pPr>
    <w:rPr>
      <w:sz w:val="28"/>
    </w:rPr>
  </w:style>
  <w:style w:type="paragraph" w:styleId="9">
    <w:name w:val="heading 9"/>
    <w:basedOn w:val="a"/>
    <w:next w:val="a"/>
    <w:qFormat/>
    <w:pPr>
      <w:keepNext/>
      <w:suppressAutoHyphens/>
      <w:spacing w:line="360" w:lineRule="auto"/>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Title"/>
    <w:basedOn w:val="a"/>
    <w:qFormat/>
    <w:pPr>
      <w:suppressAutoHyphens/>
      <w:spacing w:line="360" w:lineRule="auto"/>
      <w:ind w:firstLine="720"/>
      <w:jc w:val="center"/>
    </w:pPr>
    <w:rPr>
      <w:b/>
      <w:sz w:val="28"/>
    </w:rPr>
  </w:style>
  <w:style w:type="paragraph" w:styleId="a6">
    <w:name w:val="Body Text Indent"/>
    <w:basedOn w:val="a"/>
    <w:semiHidden/>
    <w:pPr>
      <w:suppressAutoHyphens/>
      <w:spacing w:line="360" w:lineRule="auto"/>
      <w:ind w:firstLine="720"/>
      <w:jc w:val="both"/>
    </w:pPr>
    <w:rPr>
      <w:sz w:val="28"/>
    </w:rPr>
  </w:style>
  <w:style w:type="paragraph" w:styleId="a7">
    <w:name w:val="Document Map"/>
    <w:basedOn w:val="a"/>
    <w:semiHidden/>
    <w:pPr>
      <w:shd w:val="clear" w:color="auto" w:fill="000080"/>
    </w:pPr>
    <w:rPr>
      <w:rFonts w:ascii="Tahoma" w:hAnsi="Tahoma"/>
    </w:rPr>
  </w:style>
  <w:style w:type="paragraph" w:styleId="a8">
    <w:name w:val="caption"/>
    <w:basedOn w:val="a"/>
    <w:next w:val="a"/>
    <w:qFormat/>
    <w:pPr>
      <w:suppressAutoHyphens/>
      <w:spacing w:line="360" w:lineRule="auto"/>
      <w:ind w:firstLine="720"/>
      <w:jc w:val="both"/>
    </w:pPr>
    <w:rPr>
      <w:sz w:val="28"/>
    </w:rPr>
  </w:style>
  <w:style w:type="paragraph" w:styleId="20">
    <w:name w:val="Body Text Indent 2"/>
    <w:basedOn w:val="a"/>
    <w:semiHidden/>
    <w:pPr>
      <w:suppressAutoHyphens/>
      <w:spacing w:line="360" w:lineRule="auto"/>
      <w:ind w:left="1560" w:hanging="840"/>
      <w:jc w:val="both"/>
    </w:pPr>
    <w:rPr>
      <w:sz w:val="28"/>
    </w:rPr>
  </w:style>
  <w:style w:type="paragraph" w:styleId="30">
    <w:name w:val="Body Text Indent 3"/>
    <w:basedOn w:val="a"/>
    <w:semiHidden/>
    <w:pPr>
      <w:shd w:val="solid" w:color="FFFFFF" w:fill="auto"/>
      <w:suppressAutoHyphens/>
      <w:spacing w:line="360" w:lineRule="auto"/>
      <w:ind w:firstLine="720"/>
      <w:jc w:val="both"/>
    </w:pPr>
    <w:rPr>
      <w:sz w:val="28"/>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6.wmf"/><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9.wmf"/><Relationship Id="rId107" Type="http://schemas.openxmlformats.org/officeDocument/2006/relationships/image" Target="media/image52.wmf"/><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oleObject" Target="embeddings/oleObject59.bin"/><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4.wmf"/><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8.wmf"/><Relationship Id="rId80" Type="http://schemas.openxmlformats.org/officeDocument/2006/relationships/oleObject" Target="embeddings/oleObject35.bin"/><Relationship Id="rId85" Type="http://schemas.openxmlformats.org/officeDocument/2006/relationships/image" Target="media/image41.wmf"/><Relationship Id="rId150" Type="http://schemas.openxmlformats.org/officeDocument/2006/relationships/image" Target="media/image72.wmf"/><Relationship Id="rId155" Type="http://schemas.openxmlformats.org/officeDocument/2006/relationships/image" Target="media/image74.wmf"/><Relationship Id="rId171" Type="http://schemas.openxmlformats.org/officeDocument/2006/relationships/oleObject" Target="embeddings/oleObject83.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6.bin"/><Relationship Id="rId206" Type="http://schemas.openxmlformats.org/officeDocument/2006/relationships/image" Target="media/image99.wmf"/><Relationship Id="rId227" Type="http://schemas.openxmlformats.org/officeDocument/2006/relationships/oleObject" Target="embeddings/oleObject111.bin"/><Relationship Id="rId201" Type="http://schemas.openxmlformats.org/officeDocument/2006/relationships/oleObject" Target="embeddings/oleObject98.bin"/><Relationship Id="rId222" Type="http://schemas.openxmlformats.org/officeDocument/2006/relationships/image" Target="media/image107.wmf"/><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oleObject" Target="embeddings/oleObject69.bin"/><Relationship Id="rId161" Type="http://schemas.openxmlformats.org/officeDocument/2006/relationships/image" Target="media/image77.wmf"/><Relationship Id="rId166" Type="http://schemas.openxmlformats.org/officeDocument/2006/relationships/oleObject" Target="embeddings/oleObject80.bin"/><Relationship Id="rId182" Type="http://schemas.openxmlformats.org/officeDocument/2006/relationships/image" Target="media/image87.wmf"/><Relationship Id="rId187" Type="http://schemas.openxmlformats.org/officeDocument/2006/relationships/oleObject" Target="embeddings/oleObject91.bin"/><Relationship Id="rId217" Type="http://schemas.openxmlformats.org/officeDocument/2006/relationships/oleObject" Target="embeddings/oleObject106.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2.wmf"/><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6.wmf"/><Relationship Id="rId151" Type="http://schemas.openxmlformats.org/officeDocument/2006/relationships/oleObject" Target="embeddings/oleObject72.bin"/><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oleObject" Target="embeddings/oleObject101.bin"/><Relationship Id="rId223" Type="http://schemas.openxmlformats.org/officeDocument/2006/relationships/oleObject" Target="embeddings/oleObject109.bin"/><Relationship Id="rId228"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jpeg"/><Relationship Id="rId97" Type="http://schemas.openxmlformats.org/officeDocument/2006/relationships/image" Target="media/image47.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1.wmf"/><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image" Target="media/image90.wmf"/><Relationship Id="rId7" Type="http://schemas.openxmlformats.org/officeDocument/2006/relationships/footer" Target="footer1.xml"/><Relationship Id="rId71" Type="http://schemas.openxmlformats.org/officeDocument/2006/relationships/oleObject" Target="embeddings/oleObject31.bin"/><Relationship Id="rId92" Type="http://schemas.openxmlformats.org/officeDocument/2006/relationships/oleObject" Target="embeddings/oleObject41.bin"/><Relationship Id="rId162" Type="http://schemas.openxmlformats.org/officeDocument/2006/relationships/oleObject" Target="embeddings/oleObject78.bin"/><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5.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229" Type="http://schemas.openxmlformats.org/officeDocument/2006/relationships/theme" Target="theme/theme1.xml"/><Relationship Id="rId19" Type="http://schemas.openxmlformats.org/officeDocument/2006/relationships/oleObject" Target="embeddings/oleObject5.bin"/><Relationship Id="rId224" Type="http://schemas.openxmlformats.org/officeDocument/2006/relationships/image" Target="media/image108.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ettings" Target="settings.xml"/><Relationship Id="rId214" Type="http://schemas.openxmlformats.org/officeDocument/2006/relationships/image" Target="media/image103.wmf"/><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0.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oleObject" Target="embeddings/oleObject48.bin"/><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6.bin"/><Relationship Id="rId143" Type="http://schemas.openxmlformats.org/officeDocument/2006/relationships/image" Target="media/image69.wmf"/><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5.bin"/><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08.bin"/><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6.bin"/><Relationship Id="rId123" Type="http://schemas.openxmlformats.org/officeDocument/2006/relationships/image" Target="media/image60.wmf"/><Relationship Id="rId144" Type="http://schemas.openxmlformats.org/officeDocument/2006/relationships/oleObject" Target="embeddings/oleObject68.bin"/><Relationship Id="rId90" Type="http://schemas.openxmlformats.org/officeDocument/2006/relationships/oleObject" Target="embeddings/oleObject40.bin"/><Relationship Id="rId165" Type="http://schemas.openxmlformats.org/officeDocument/2006/relationships/image" Target="media/image79.wmf"/><Relationship Id="rId186" Type="http://schemas.openxmlformats.org/officeDocument/2006/relationships/image" Target="media/image89.wmf"/><Relationship Id="rId211" Type="http://schemas.openxmlformats.org/officeDocument/2006/relationships/oleObject" Target="embeddings/oleObject10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14101</Words>
  <Characters>80377</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8</vt:lpstr>
    </vt:vector>
  </TitlesOfParts>
  <Company>ЦСиПОКТ</Company>
  <LinksUpToDate>false</LinksUpToDate>
  <CharactersWithSpaces>94290</CharactersWithSpaces>
  <SharedDoc>false</SharedDoc>
  <HLinks>
    <vt:vector size="18" baseType="variant">
      <vt:variant>
        <vt:i4>71827551</vt:i4>
      </vt:variant>
      <vt:variant>
        <vt:i4>-1</vt:i4>
      </vt:variant>
      <vt:variant>
        <vt:i4>1039</vt:i4>
      </vt:variant>
      <vt:variant>
        <vt:i4>1</vt:i4>
      </vt:variant>
      <vt:variant>
        <vt:lpwstr>рис.4.jpg</vt:lpwstr>
      </vt:variant>
      <vt:variant>
        <vt:lpwstr/>
      </vt:variant>
      <vt:variant>
        <vt:i4>73793645</vt:i4>
      </vt:variant>
      <vt:variant>
        <vt:i4>-1</vt:i4>
      </vt:variant>
      <vt:variant>
        <vt:i4>1040</vt:i4>
      </vt:variant>
      <vt:variant>
        <vt:i4>1</vt:i4>
      </vt:variant>
      <vt:variant>
        <vt:lpwstr>рис.4.2.jpg</vt:lpwstr>
      </vt:variant>
      <vt:variant>
        <vt:lpwstr/>
      </vt:variant>
      <vt:variant>
        <vt:i4>73793644</vt:i4>
      </vt:variant>
      <vt:variant>
        <vt:i4>-1</vt:i4>
      </vt:variant>
      <vt:variant>
        <vt:i4>1041</vt:i4>
      </vt:variant>
      <vt:variant>
        <vt:i4>1</vt:i4>
      </vt:variant>
      <vt:variant>
        <vt:lpwstr>рис.4.3.jpg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Оганесян</dc:creator>
  <cp:keywords/>
  <dc:description/>
  <cp:lastModifiedBy>admin</cp:lastModifiedBy>
  <cp:revision>2</cp:revision>
  <cp:lastPrinted>2000-06-26T13:26:00Z</cp:lastPrinted>
  <dcterms:created xsi:type="dcterms:W3CDTF">2014-02-13T16:49:00Z</dcterms:created>
  <dcterms:modified xsi:type="dcterms:W3CDTF">2014-02-13T16:49:00Z</dcterms:modified>
</cp:coreProperties>
</file>