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D0" w:rsidRPr="00800E84" w:rsidRDefault="008E1CD0" w:rsidP="008E1CD0">
      <w:pPr>
        <w:spacing w:before="120"/>
        <w:jc w:val="center"/>
        <w:rPr>
          <w:b/>
          <w:bCs/>
          <w:sz w:val="32"/>
          <w:szCs w:val="32"/>
        </w:rPr>
      </w:pPr>
      <w:r w:rsidRPr="00800E84">
        <w:rPr>
          <w:b/>
          <w:bCs/>
          <w:sz w:val="32"/>
          <w:szCs w:val="32"/>
        </w:rPr>
        <w:t>Порядок расчетов чеками</w:t>
      </w:r>
    </w:p>
    <w:p w:rsidR="008E1CD0" w:rsidRPr="008E1CD0" w:rsidRDefault="008E1CD0" w:rsidP="008E1CD0">
      <w:pPr>
        <w:spacing w:before="120"/>
        <w:jc w:val="center"/>
        <w:rPr>
          <w:sz w:val="28"/>
          <w:szCs w:val="28"/>
        </w:rPr>
      </w:pPr>
      <w:r w:rsidRPr="008E1CD0">
        <w:rPr>
          <w:sz w:val="28"/>
          <w:szCs w:val="28"/>
        </w:rPr>
        <w:t>Т.М. Панченко</w:t>
      </w:r>
    </w:p>
    <w:p w:rsidR="008E1CD0" w:rsidRPr="00800E84" w:rsidRDefault="008E1CD0" w:rsidP="008E1CD0">
      <w:pPr>
        <w:spacing w:before="120"/>
        <w:ind w:firstLine="567"/>
        <w:jc w:val="both"/>
      </w:pPr>
      <w:r w:rsidRPr="00800E84">
        <w:t xml:space="preserve">При расчетах чеками надо помнить, что первая передача чека от чекодателя к чекодержателю не является оплатой. Поэтому: </w:t>
      </w:r>
    </w:p>
    <w:p w:rsidR="008E1CD0" w:rsidRPr="00800E84" w:rsidRDefault="008E1CD0" w:rsidP="008E1CD0">
      <w:pPr>
        <w:spacing w:before="120"/>
        <w:ind w:firstLine="567"/>
        <w:jc w:val="both"/>
      </w:pPr>
      <w:r w:rsidRPr="00800E84">
        <w:t xml:space="preserve">в бухгалтерском учете кредиторская и дебиторская задолженность при этом не закрываются; </w:t>
      </w:r>
    </w:p>
    <w:p w:rsidR="008E1CD0" w:rsidRPr="00800E84" w:rsidRDefault="008E1CD0" w:rsidP="008E1CD0">
      <w:pPr>
        <w:spacing w:before="120"/>
        <w:ind w:firstLine="567"/>
        <w:jc w:val="both"/>
      </w:pPr>
      <w:r w:rsidRPr="00800E84">
        <w:t xml:space="preserve">входной НДС чекодатель может взять в зачет лишь после оплаты чека; </w:t>
      </w:r>
    </w:p>
    <w:p w:rsidR="008E1CD0" w:rsidRPr="00800E84" w:rsidRDefault="008E1CD0" w:rsidP="008E1CD0">
      <w:pPr>
        <w:spacing w:before="120"/>
        <w:ind w:firstLine="567"/>
        <w:jc w:val="both"/>
      </w:pPr>
      <w:r w:rsidRPr="00800E84">
        <w:t>обязанность уплаты НДС у чекодержателя, начисляющего НДС «по оплате»,</w:t>
      </w:r>
      <w:r>
        <w:t xml:space="preserve"> </w:t>
      </w:r>
      <w:r w:rsidRPr="00800E84">
        <w:t>возникает только после получения денег по чеку.</w:t>
      </w:r>
      <w:r>
        <w:t xml:space="preserve"> </w:t>
      </w:r>
    </w:p>
    <w:p w:rsidR="008E1CD0" w:rsidRPr="00800E84" w:rsidRDefault="008E1CD0" w:rsidP="008E1CD0">
      <w:pPr>
        <w:spacing w:before="120"/>
        <w:ind w:firstLine="567"/>
        <w:jc w:val="both"/>
      </w:pPr>
      <w:r w:rsidRPr="00800E84">
        <w:t xml:space="preserve">Расчетные операции являются непременным условием предпринимательской деятельности и могут осуществляться как безналичным способом, так и наличными деньгами. При ведении безналичных расчетов чаще всего применяются расчеты платежными поручениями. Вместе с тем довольно широко используются расчеты с использованием чеков. </w:t>
      </w:r>
    </w:p>
    <w:p w:rsidR="008E1CD0" w:rsidRPr="00800E84" w:rsidRDefault="008E1CD0" w:rsidP="008E1CD0">
      <w:pPr>
        <w:spacing w:before="120"/>
        <w:ind w:firstLine="567"/>
        <w:jc w:val="both"/>
      </w:pPr>
      <w:r w:rsidRPr="00800E84">
        <w:t>Порядок осуществления расчетных операций с использованием чеков регламентируется Положением о безналичных расчетах в Российской Федерации, утвержденным ЦБ РФ</w:t>
      </w:r>
      <w:r>
        <w:t xml:space="preserve"> </w:t>
      </w:r>
      <w:r w:rsidRPr="00800E84">
        <w:t xml:space="preserve">03.10.2002 № 2-П. </w:t>
      </w:r>
    </w:p>
    <w:p w:rsidR="008E1CD0" w:rsidRPr="00800E84" w:rsidRDefault="008E1CD0" w:rsidP="008E1CD0">
      <w:pPr>
        <w:spacing w:before="120"/>
        <w:ind w:firstLine="567"/>
        <w:jc w:val="both"/>
      </w:pPr>
      <w:r w:rsidRPr="00800E84">
        <w:t>Правовые основы при расчетах чеками установлены параграфом 5 "Расчеты чеками" гл.46 Гражданского кодекса РФ, а порядок их осуществления - Положением о безналичных расчетах в Российской Федерации, утвержденным ЦБ РФ</w:t>
      </w:r>
      <w:r>
        <w:t xml:space="preserve"> </w:t>
      </w:r>
      <w:r w:rsidRPr="00800E84">
        <w:t xml:space="preserve">03.10.2002 № 2-П. </w:t>
      </w:r>
    </w:p>
    <w:p w:rsidR="008E1CD0" w:rsidRPr="00800E84" w:rsidRDefault="008E1CD0" w:rsidP="008E1CD0">
      <w:pPr>
        <w:spacing w:before="120"/>
        <w:ind w:firstLine="567"/>
        <w:jc w:val="both"/>
      </w:pPr>
      <w:r w:rsidRPr="00800E84">
        <w:t xml:space="preserve">Расчеты чеками представляют собой совокупность операций по выдаче, получению, обращению и оплате чеков. </w:t>
      </w:r>
    </w:p>
    <w:p w:rsidR="008E1CD0" w:rsidRPr="00800E84" w:rsidRDefault="008E1CD0" w:rsidP="008E1CD0">
      <w:pPr>
        <w:spacing w:before="120"/>
        <w:ind w:firstLine="567"/>
        <w:jc w:val="both"/>
      </w:pPr>
      <w:r w:rsidRPr="00800E84">
        <w:t xml:space="preserve">Чек – это ценная бумага, содержащая ничем не обусловленное распоряжение чекодателя банку произвести платеж указанной в нем суммы чекодержателю. </w:t>
      </w:r>
    </w:p>
    <w:p w:rsidR="008E1CD0" w:rsidRPr="00800E84" w:rsidRDefault="008E1CD0" w:rsidP="008E1CD0">
      <w:pPr>
        <w:spacing w:before="120"/>
        <w:ind w:firstLine="567"/>
        <w:jc w:val="both"/>
      </w:pPr>
      <w:r w:rsidRPr="00800E84">
        <w:t xml:space="preserve">Чеком, согласно ст.877 ГК РФ, признается ценная бумага, содержащая ничем не обусловленное распоряжение чекодателя банку произвести платеж указанной в нем суммы чекодержателю. </w:t>
      </w:r>
    </w:p>
    <w:p w:rsidR="008E1CD0" w:rsidRPr="00800E84" w:rsidRDefault="008E1CD0" w:rsidP="008E1CD0">
      <w:pPr>
        <w:spacing w:before="120"/>
        <w:ind w:firstLine="567"/>
        <w:jc w:val="both"/>
      </w:pPr>
      <w:r w:rsidRPr="00800E84">
        <w:t xml:space="preserve">Участниками чекового обращения являются три лица: чекодатель, плательщик и чекодержатель. </w:t>
      </w:r>
    </w:p>
    <w:p w:rsidR="008E1CD0" w:rsidRPr="00800E84" w:rsidRDefault="008E1CD0" w:rsidP="008E1CD0">
      <w:pPr>
        <w:spacing w:before="120"/>
        <w:ind w:firstLine="567"/>
        <w:jc w:val="both"/>
      </w:pPr>
      <w:r w:rsidRPr="00800E84">
        <w:t xml:space="preserve">Чекодатель – юридическое лицо, имеющее денежные средства в банке, которыми он вправе распоряжаться путем выставления чеков. </w:t>
      </w:r>
    </w:p>
    <w:p w:rsidR="008E1CD0" w:rsidRPr="00800E84" w:rsidRDefault="008E1CD0" w:rsidP="008E1CD0">
      <w:pPr>
        <w:spacing w:before="120"/>
        <w:ind w:firstLine="567"/>
        <w:jc w:val="both"/>
      </w:pPr>
      <w:r w:rsidRPr="00800E84">
        <w:t xml:space="preserve">Чекодержатель - юридическое лицо, в пользу которого выдается чек. </w:t>
      </w:r>
    </w:p>
    <w:p w:rsidR="008E1CD0" w:rsidRPr="00800E84" w:rsidRDefault="008E1CD0" w:rsidP="008E1CD0">
      <w:pPr>
        <w:spacing w:before="120"/>
        <w:ind w:firstLine="567"/>
        <w:jc w:val="both"/>
      </w:pPr>
      <w:r w:rsidRPr="00800E84">
        <w:t xml:space="preserve">Плательщиком по чековому обязательству может быть только банк, где чекодатель имеет денежные средства, которыми он вправе распоряжаться путем выставления чеков. </w:t>
      </w:r>
    </w:p>
    <w:p w:rsidR="008E1CD0" w:rsidRPr="00800E84" w:rsidRDefault="008E1CD0" w:rsidP="008E1CD0">
      <w:pPr>
        <w:spacing w:before="120"/>
        <w:ind w:firstLine="567"/>
        <w:jc w:val="both"/>
      </w:pPr>
      <w:r w:rsidRPr="00800E84">
        <w:t xml:space="preserve">Чек должен содержать предусмотренные ст.878 ГК РФ обязательные реквизиты, отсутствие которых лишает его юридической силы: </w:t>
      </w:r>
    </w:p>
    <w:p w:rsidR="008E1CD0" w:rsidRPr="00800E84" w:rsidRDefault="008E1CD0" w:rsidP="008E1CD0">
      <w:pPr>
        <w:spacing w:before="120"/>
        <w:ind w:firstLine="567"/>
        <w:jc w:val="both"/>
      </w:pPr>
      <w:r w:rsidRPr="00800E84">
        <w:t xml:space="preserve">наименование "чек", включенное в текст документа; </w:t>
      </w:r>
    </w:p>
    <w:p w:rsidR="008E1CD0" w:rsidRPr="00800E84" w:rsidRDefault="008E1CD0" w:rsidP="008E1CD0">
      <w:pPr>
        <w:spacing w:before="120"/>
        <w:ind w:firstLine="567"/>
        <w:jc w:val="both"/>
      </w:pPr>
      <w:r w:rsidRPr="00800E84">
        <w:t xml:space="preserve">поручение плательщику выплатить определенную денежную сумму; </w:t>
      </w:r>
    </w:p>
    <w:p w:rsidR="008E1CD0" w:rsidRPr="00800E84" w:rsidRDefault="008E1CD0" w:rsidP="008E1CD0">
      <w:pPr>
        <w:spacing w:before="120"/>
        <w:ind w:firstLine="567"/>
        <w:jc w:val="both"/>
      </w:pPr>
      <w:r w:rsidRPr="00800E84">
        <w:t xml:space="preserve">наименование плательщика и указание счета, с которого должен быть произведен платеж; </w:t>
      </w:r>
    </w:p>
    <w:p w:rsidR="008E1CD0" w:rsidRPr="00800E84" w:rsidRDefault="008E1CD0" w:rsidP="008E1CD0">
      <w:pPr>
        <w:spacing w:before="120"/>
        <w:ind w:firstLine="567"/>
        <w:jc w:val="both"/>
      </w:pPr>
      <w:r w:rsidRPr="00800E84">
        <w:t xml:space="preserve">указание валюты платежа; </w:t>
      </w:r>
    </w:p>
    <w:p w:rsidR="008E1CD0" w:rsidRPr="00800E84" w:rsidRDefault="008E1CD0" w:rsidP="008E1CD0">
      <w:pPr>
        <w:spacing w:before="120"/>
        <w:ind w:firstLine="567"/>
        <w:jc w:val="both"/>
      </w:pPr>
      <w:r w:rsidRPr="00800E84">
        <w:t xml:space="preserve">указание даты и места составления чека; </w:t>
      </w:r>
    </w:p>
    <w:p w:rsidR="008E1CD0" w:rsidRPr="00800E84" w:rsidRDefault="008E1CD0" w:rsidP="008E1CD0">
      <w:pPr>
        <w:spacing w:before="120"/>
        <w:ind w:firstLine="567"/>
        <w:jc w:val="both"/>
      </w:pPr>
      <w:r w:rsidRPr="00800E84">
        <w:t xml:space="preserve">подпись чекодателя. </w:t>
      </w:r>
    </w:p>
    <w:p w:rsidR="008E1CD0" w:rsidRPr="00800E84" w:rsidRDefault="008E1CD0" w:rsidP="008E1CD0">
      <w:pPr>
        <w:spacing w:before="120"/>
        <w:ind w:firstLine="567"/>
        <w:jc w:val="both"/>
      </w:pPr>
      <w:r w:rsidRPr="00800E84">
        <w:t xml:space="preserve">Выписываемый чекодателем чек должен иметь покрытие в виде денежных средств, предварительно депонированных им на специальный банковский счет. Статья 879 ГК РФ предусматривает для чекодателя финансовую ответственность за выписку непокрытых чеков. </w:t>
      </w:r>
    </w:p>
    <w:p w:rsidR="008E1CD0" w:rsidRPr="00800E84" w:rsidRDefault="008E1CD0" w:rsidP="008E1CD0">
      <w:pPr>
        <w:spacing w:before="120"/>
        <w:ind w:firstLine="567"/>
        <w:jc w:val="both"/>
      </w:pPr>
      <w:r w:rsidRPr="00800E84">
        <w:t xml:space="preserve">Чека похож на другой платежный инструмент - вексель. Но чек в отличие от векселя: </w:t>
      </w:r>
    </w:p>
    <w:p w:rsidR="008E1CD0" w:rsidRPr="00800E84" w:rsidRDefault="008E1CD0" w:rsidP="008E1CD0">
      <w:pPr>
        <w:spacing w:before="120"/>
        <w:ind w:firstLine="567"/>
        <w:jc w:val="both"/>
      </w:pPr>
      <w:r w:rsidRPr="00800E84">
        <w:t xml:space="preserve">не является средством кредитования организаций, поэтому начисление процентов по нему запрещается; </w:t>
      </w:r>
    </w:p>
    <w:p w:rsidR="008E1CD0" w:rsidRPr="00800E84" w:rsidRDefault="008E1CD0" w:rsidP="008E1CD0">
      <w:pPr>
        <w:spacing w:before="120"/>
        <w:ind w:firstLine="567"/>
        <w:jc w:val="both"/>
      </w:pPr>
      <w:r w:rsidRPr="00800E84">
        <w:t xml:space="preserve">не предъявляется к акцепту; </w:t>
      </w:r>
    </w:p>
    <w:p w:rsidR="008E1CD0" w:rsidRPr="00800E84" w:rsidRDefault="008E1CD0" w:rsidP="008E1CD0">
      <w:pPr>
        <w:spacing w:before="120"/>
        <w:ind w:firstLine="567"/>
        <w:jc w:val="both"/>
      </w:pPr>
      <w:r w:rsidRPr="00800E84">
        <w:t xml:space="preserve">оплачивается в срок, установленный законом, а не соглашением; </w:t>
      </w:r>
    </w:p>
    <w:p w:rsidR="008E1CD0" w:rsidRPr="00800E84" w:rsidRDefault="008E1CD0" w:rsidP="008E1CD0">
      <w:pPr>
        <w:spacing w:before="120"/>
        <w:ind w:firstLine="567"/>
        <w:jc w:val="both"/>
      </w:pPr>
      <w:r w:rsidRPr="00800E84">
        <w:t>может быть удостоверен при неоплате не только нотариусом, но и плательщиком или инкассирующим банком.</w:t>
      </w:r>
      <w:r>
        <w:t xml:space="preserve"> </w:t>
      </w:r>
      <w:r w:rsidRPr="00800E84">
        <w:t>Учет расчетов у чекодателя</w:t>
      </w:r>
      <w:r>
        <w:t xml:space="preserve"> </w:t>
      </w:r>
    </w:p>
    <w:p w:rsidR="008E1CD0" w:rsidRPr="00800E84" w:rsidRDefault="008E1CD0" w:rsidP="008E1CD0">
      <w:pPr>
        <w:spacing w:before="120"/>
        <w:ind w:firstLine="567"/>
        <w:jc w:val="both"/>
      </w:pPr>
      <w:r w:rsidRPr="00800E84">
        <w:t>Порядок ведения бухгалтерского учета расчетов чеками регламентируется Положением по бухгалтерскому учету "Учет финансовых вложений" ПБУ 19/02, утвержденным приказом Минфина РФ от 10.12.2002</w:t>
      </w:r>
      <w:r>
        <w:t xml:space="preserve"> </w:t>
      </w:r>
      <w:r w:rsidRPr="00800E84">
        <w:t xml:space="preserve">№ 126н и другими документами. </w:t>
      </w:r>
    </w:p>
    <w:p w:rsidR="008E1CD0" w:rsidRPr="00800E84" w:rsidRDefault="008E1CD0" w:rsidP="008E1CD0">
      <w:pPr>
        <w:spacing w:before="120"/>
        <w:ind w:firstLine="567"/>
        <w:jc w:val="both"/>
      </w:pPr>
      <w:r w:rsidRPr="00800E84">
        <w:t xml:space="preserve">Основанием для расчетов чеками является соглашение между чекодателем и плательщиком (чековый договор), согласно которому плательщик обязуется оплатить чеки при условии наличия у чекодателя средств на специальном счете. Доказательством наличия такого договора может служить факт выдачи банком чековой книжки. </w:t>
      </w:r>
    </w:p>
    <w:p w:rsidR="008E1CD0" w:rsidRPr="00800E84" w:rsidRDefault="008E1CD0" w:rsidP="008E1CD0">
      <w:pPr>
        <w:spacing w:before="120"/>
        <w:ind w:firstLine="567"/>
        <w:jc w:val="both"/>
      </w:pPr>
      <w:r w:rsidRPr="00800E84">
        <w:t xml:space="preserve">Чеки не являются финансовым вложениям организаций. Методологией бухгалтерского учета эти ценные бумаги рассматриваются в качестве средства обеспечения депонированных на специальном счете денежных ресурсов и средства обеспечения обязательств. </w:t>
      </w:r>
    </w:p>
    <w:p w:rsidR="008E1CD0" w:rsidRPr="00800E84" w:rsidRDefault="008E1CD0" w:rsidP="008E1CD0">
      <w:pPr>
        <w:spacing w:before="120"/>
        <w:ind w:firstLine="567"/>
        <w:jc w:val="both"/>
      </w:pPr>
      <w:r w:rsidRPr="00800E84">
        <w:t>Синтетический учет наличия и движения денежных средств, депонированных в чековые книжки, чекодатель организует на счете 55 "Специальные счета в банках", субсчет 2 "Чековые книжки". Аналитический учет ведется по каждой полученной чековой книжке и движению чеков, когда к счету 55, субсчет "Чековые книжки"</w:t>
      </w:r>
      <w:r>
        <w:t xml:space="preserve"> </w:t>
      </w:r>
      <w:r w:rsidRPr="00800E84">
        <w:t xml:space="preserve">открывается три аналитических позиции - "Неиспользованные чеки", "Выданные чеки", "Аннулированные чеки". </w:t>
      </w:r>
    </w:p>
    <w:p w:rsidR="008E1CD0" w:rsidRPr="00800E84" w:rsidRDefault="008E1CD0" w:rsidP="008E1CD0">
      <w:pPr>
        <w:spacing w:before="120"/>
        <w:ind w:firstLine="567"/>
        <w:jc w:val="both"/>
      </w:pPr>
      <w:r w:rsidRPr="00800E84">
        <w:t xml:space="preserve">В бухгалтерском учете чекодателя депонирование сре дств пр и выдаче чековых книжек отражается следующими записями: </w:t>
      </w:r>
    </w:p>
    <w:p w:rsidR="008E1CD0" w:rsidRPr="00800E84" w:rsidRDefault="008E1CD0" w:rsidP="008E1CD0">
      <w:pPr>
        <w:spacing w:before="120"/>
        <w:ind w:firstLine="567"/>
        <w:jc w:val="both"/>
      </w:pPr>
      <w:r w:rsidRPr="00800E84">
        <w:t xml:space="preserve">Дебет 55, субсчет "Чековые книжки", аналитический счет "Неиспользованные чеки" Кредит 51, 52 - депонированы собственные денежные средства; </w:t>
      </w:r>
    </w:p>
    <w:p w:rsidR="008E1CD0" w:rsidRPr="00800E84" w:rsidRDefault="008E1CD0" w:rsidP="008E1CD0">
      <w:pPr>
        <w:spacing w:before="120"/>
        <w:ind w:firstLine="567"/>
        <w:jc w:val="both"/>
      </w:pPr>
      <w:r w:rsidRPr="00800E84">
        <w:t xml:space="preserve">Дебет 55, субсчет "Чековые книжки", аналитический счет "Неиспользованные чеки" Кредит 66 "Расчеты по краткосрочным кредитам и займам" и др. - депонированы заемные денежные средства. </w:t>
      </w:r>
    </w:p>
    <w:p w:rsidR="008E1CD0" w:rsidRPr="00800E84" w:rsidRDefault="008E1CD0" w:rsidP="008E1CD0">
      <w:pPr>
        <w:spacing w:before="120"/>
        <w:ind w:firstLine="567"/>
        <w:jc w:val="both"/>
      </w:pPr>
      <w:r w:rsidRPr="00800E84">
        <w:t xml:space="preserve">Осуществление платежа по обязательству, связывающему чекодателя с чекодержателем по договору, считается исполненным не в момент передачи чека, а только в момент получения чекодержателем платежа по чеку. </w:t>
      </w:r>
    </w:p>
    <w:p w:rsidR="008E1CD0" w:rsidRPr="00800E84" w:rsidRDefault="008E1CD0" w:rsidP="008E1CD0">
      <w:pPr>
        <w:spacing w:before="120"/>
        <w:ind w:firstLine="567"/>
        <w:jc w:val="both"/>
      </w:pPr>
      <w:r w:rsidRPr="00800E84">
        <w:t xml:space="preserve">Чекодатель выписывает чек с целью осуществления платежа по обязательству, связывающему его с чекодержателем по договору. Но сама по себе передача чека не погашает существующего денежного обязательства. Обязательство считается исполненным только в момент получения чекодержателем платежа по чеку. </w:t>
      </w:r>
    </w:p>
    <w:p w:rsidR="008E1CD0" w:rsidRPr="00800E84" w:rsidRDefault="008E1CD0" w:rsidP="008E1CD0">
      <w:pPr>
        <w:spacing w:before="120"/>
        <w:ind w:firstLine="567"/>
        <w:jc w:val="both"/>
      </w:pPr>
      <w:r w:rsidRPr="00800E84">
        <w:t xml:space="preserve">Для учета операций, связанных с выдачей чеков, чекодатель использует синтетический счет 60 "Расчеты с поставщиками и подрядчиками". К нему рекомендуется открыть специальные субсчета: "Расчеты по выданным чекам, срок оплаты которых не наступил" и "Расчеты по просроченным оплатой чекам". Аналитический учет ведется по каждому выданному чеку. </w:t>
      </w:r>
    </w:p>
    <w:p w:rsidR="008E1CD0" w:rsidRPr="00800E84" w:rsidRDefault="008E1CD0" w:rsidP="008E1CD0">
      <w:pPr>
        <w:spacing w:before="120"/>
        <w:ind w:firstLine="567"/>
        <w:jc w:val="both"/>
      </w:pPr>
      <w:r w:rsidRPr="00800E84">
        <w:t xml:space="preserve">Выдача чека чекодателем сопровождается внутренней записью на счете 60, при которой задолженность, обеспеченная чеком, переносится на субсчет "Расчеты по выданным чекам, срок оплаты которых не наступил". </w:t>
      </w:r>
    </w:p>
    <w:p w:rsidR="008E1CD0" w:rsidRPr="00800E84" w:rsidRDefault="008E1CD0" w:rsidP="008E1CD0">
      <w:pPr>
        <w:spacing w:before="120"/>
        <w:ind w:firstLine="567"/>
        <w:jc w:val="both"/>
      </w:pPr>
      <w:r w:rsidRPr="00800E84">
        <w:t xml:space="preserve">При осуществлении сделки, связанной с приобретением материальных ресурсов, выдача чека отражается следующими записями: </w:t>
      </w:r>
    </w:p>
    <w:p w:rsidR="008E1CD0" w:rsidRPr="00800E84" w:rsidRDefault="008E1CD0" w:rsidP="008E1CD0">
      <w:pPr>
        <w:spacing w:before="120"/>
        <w:ind w:firstLine="567"/>
        <w:jc w:val="both"/>
      </w:pPr>
      <w:r w:rsidRPr="00800E84">
        <w:t xml:space="preserve">Дебет 10 (41 и др.) Кредит 60 - оприходованы материалы (товары), поступившие от поставщика (на сумму без НДС); </w:t>
      </w:r>
    </w:p>
    <w:p w:rsidR="008E1CD0" w:rsidRPr="00800E84" w:rsidRDefault="008E1CD0" w:rsidP="008E1CD0">
      <w:pPr>
        <w:spacing w:before="120"/>
        <w:ind w:firstLine="567"/>
        <w:jc w:val="both"/>
      </w:pPr>
      <w:r w:rsidRPr="00800E84">
        <w:t xml:space="preserve">Дебет 19, субсчет "Налог на добавленную стоимость по приобретенным материально - производственным запасам" Кредит 60 - отражен НДС, приходящийся на оприходованные материалы (товары); </w:t>
      </w:r>
    </w:p>
    <w:p w:rsidR="008E1CD0" w:rsidRPr="00800E84" w:rsidRDefault="008E1CD0" w:rsidP="008E1CD0">
      <w:pPr>
        <w:spacing w:before="120"/>
        <w:ind w:firstLine="567"/>
        <w:jc w:val="both"/>
      </w:pPr>
      <w:r w:rsidRPr="00800E84">
        <w:t xml:space="preserve">Дебет 55, субсчет "Чековые книжки", аналитический счет "Выданные чеки" Кредит 55, субсчет "Чековые книжки", аналитический счет "Неиспользованные чеки" - выдан чек поставщику (на сумму с НДС); </w:t>
      </w:r>
    </w:p>
    <w:p w:rsidR="008E1CD0" w:rsidRPr="00800E84" w:rsidRDefault="008E1CD0" w:rsidP="008E1CD0">
      <w:pPr>
        <w:spacing w:before="120"/>
        <w:ind w:firstLine="567"/>
        <w:jc w:val="both"/>
      </w:pPr>
      <w:r w:rsidRPr="00800E84">
        <w:t xml:space="preserve">Дебет 60, субсчет «Расчеты с поставщиками» Кредит 60, субсчет "Расчеты по выданным чекам, срок оплаты которых не наступил" - отражено формирование обязательства, обеспеченного выданным чеком. </w:t>
      </w:r>
    </w:p>
    <w:p w:rsidR="008E1CD0" w:rsidRPr="00800E84" w:rsidRDefault="008E1CD0" w:rsidP="008E1CD0">
      <w:pPr>
        <w:spacing w:before="120"/>
        <w:ind w:firstLine="567"/>
        <w:jc w:val="both"/>
      </w:pPr>
      <w:r w:rsidRPr="00800E84">
        <w:t xml:space="preserve">Оплата банком чека означает погашение обязательств чекодателя и отражается записью: </w:t>
      </w:r>
    </w:p>
    <w:p w:rsidR="008E1CD0" w:rsidRPr="00800E84" w:rsidRDefault="008E1CD0" w:rsidP="008E1CD0">
      <w:pPr>
        <w:spacing w:before="120"/>
        <w:ind w:firstLine="567"/>
        <w:jc w:val="both"/>
      </w:pPr>
      <w:r w:rsidRPr="00800E84">
        <w:t>Дебет 60, субсчет "Расчеты по выданным чекам, срок оплаты которых не наступил"</w:t>
      </w:r>
      <w:r>
        <w:t xml:space="preserve"> </w:t>
      </w:r>
      <w:r w:rsidRPr="00800E84">
        <w:t xml:space="preserve">Кредит 55, субсчет "Чековые книжки", аналитический счет "Выданные чеки". </w:t>
      </w:r>
    </w:p>
    <w:p w:rsidR="008E1CD0" w:rsidRPr="00800E84" w:rsidRDefault="008E1CD0" w:rsidP="008E1CD0">
      <w:pPr>
        <w:spacing w:before="120"/>
        <w:ind w:firstLine="567"/>
        <w:jc w:val="both"/>
      </w:pPr>
      <w:r w:rsidRPr="00800E84">
        <w:t xml:space="preserve">Если платеж производится за счет овердрафта, то возникновение задолженности перед банком по полученному кредиту, которая отражается записью: </w:t>
      </w:r>
    </w:p>
    <w:p w:rsidR="008E1CD0" w:rsidRPr="00800E84" w:rsidRDefault="008E1CD0" w:rsidP="008E1CD0">
      <w:pPr>
        <w:spacing w:before="120"/>
        <w:ind w:firstLine="567"/>
        <w:jc w:val="both"/>
      </w:pPr>
      <w:r w:rsidRPr="00800E84">
        <w:t>Дебет 60, субсчет "Расчеты по выданным чекам, срок оплаты которых не наступил"</w:t>
      </w:r>
      <w:r>
        <w:t xml:space="preserve"> </w:t>
      </w:r>
      <w:r w:rsidRPr="00800E84">
        <w:t xml:space="preserve">Кредит 66. </w:t>
      </w:r>
    </w:p>
    <w:p w:rsidR="008E1CD0" w:rsidRPr="00800E84" w:rsidRDefault="008E1CD0" w:rsidP="008E1CD0">
      <w:pPr>
        <w:spacing w:before="120"/>
        <w:ind w:firstLine="567"/>
        <w:jc w:val="both"/>
      </w:pPr>
      <w:r w:rsidRPr="00800E84">
        <w:t xml:space="preserve">В обоих случаях при оплате чека чекодатель должен принять к вычету сумму "входного" НДС, что в бухучете отражается записью: </w:t>
      </w:r>
    </w:p>
    <w:p w:rsidR="008E1CD0" w:rsidRPr="00800E84" w:rsidRDefault="008E1CD0" w:rsidP="008E1CD0">
      <w:pPr>
        <w:spacing w:before="120"/>
        <w:ind w:firstLine="567"/>
        <w:jc w:val="both"/>
      </w:pPr>
      <w:r w:rsidRPr="00800E84">
        <w:t xml:space="preserve">Дебет 68, субсчет "Расчеты с бюджетом по НДС" Кредит 19, субсчет «НДС по приобретенным МПЗ» </w:t>
      </w:r>
    </w:p>
    <w:p w:rsidR="008E1CD0" w:rsidRPr="00800E84" w:rsidRDefault="008E1CD0" w:rsidP="008E1CD0">
      <w:pPr>
        <w:spacing w:before="120"/>
        <w:ind w:firstLine="567"/>
        <w:jc w:val="both"/>
      </w:pPr>
      <w:r w:rsidRPr="00800E84">
        <w:t xml:space="preserve">Пример. </w:t>
      </w:r>
    </w:p>
    <w:p w:rsidR="008E1CD0" w:rsidRPr="00800E84" w:rsidRDefault="008E1CD0" w:rsidP="008E1CD0">
      <w:pPr>
        <w:spacing w:before="120"/>
        <w:ind w:firstLine="567"/>
        <w:jc w:val="both"/>
      </w:pPr>
      <w:r w:rsidRPr="00800E84">
        <w:t>Организация</w:t>
      </w:r>
      <w:r>
        <w:t xml:space="preserve"> </w:t>
      </w:r>
      <w:r w:rsidRPr="00800E84">
        <w:t>А депонировала на специальный счет в банке 220000 руб. и получила чековую книжку. За полученный ею товар от организации Б на сумму 120000 руб., в том числе НДС 20000 руб. организация А выписала чек на эту сумму. Организация Б предъявила чек в банк и получила по нему оплату.</w:t>
      </w:r>
      <w:r>
        <w:t xml:space="preserve"> </w:t>
      </w:r>
    </w:p>
    <w:p w:rsidR="008E1CD0" w:rsidRPr="00800E84" w:rsidRDefault="008E1CD0" w:rsidP="008E1CD0">
      <w:pPr>
        <w:spacing w:before="120"/>
        <w:ind w:firstLine="567"/>
        <w:jc w:val="both"/>
      </w:pPr>
      <w:r w:rsidRPr="00800E84">
        <w:t xml:space="preserve">В учете организации А (чекодателя) сделаны следующие записи: </w:t>
      </w:r>
    </w:p>
    <w:p w:rsidR="008E1CD0" w:rsidRPr="00800E84" w:rsidRDefault="008E1CD0" w:rsidP="008E1CD0">
      <w:pPr>
        <w:spacing w:before="120"/>
        <w:ind w:firstLine="567"/>
        <w:jc w:val="both"/>
      </w:pPr>
      <w:r w:rsidRPr="00800E84">
        <w:t xml:space="preserve">Дебет 55, субсчет "Чековые книжки", аналитический счет "Неиспользованные чеки" Кредит 51 - 220000 руб. - депонированы денежные средства на специальный счет в банке; </w:t>
      </w:r>
    </w:p>
    <w:p w:rsidR="008E1CD0" w:rsidRPr="00800E84" w:rsidRDefault="008E1CD0" w:rsidP="008E1CD0">
      <w:pPr>
        <w:spacing w:before="120"/>
        <w:ind w:firstLine="567"/>
        <w:jc w:val="both"/>
      </w:pPr>
      <w:r w:rsidRPr="00800E84">
        <w:t xml:space="preserve">Дебет 41 Кредит 60, субсчет «Расчеты с поставщиками» – 120000 руб. – оприходован товар от организации Б ; </w:t>
      </w:r>
    </w:p>
    <w:p w:rsidR="008E1CD0" w:rsidRPr="00800E84" w:rsidRDefault="008E1CD0" w:rsidP="008E1CD0">
      <w:pPr>
        <w:spacing w:before="120"/>
        <w:ind w:firstLine="567"/>
        <w:jc w:val="both"/>
      </w:pPr>
      <w:r w:rsidRPr="00800E84">
        <w:t xml:space="preserve">Дебет 19 Кредит 60, субсчет «Расчеты с поставщиками» – 20000 руб. – отражен НДС по оприходованному товару; </w:t>
      </w:r>
    </w:p>
    <w:p w:rsidR="008E1CD0" w:rsidRPr="00800E84" w:rsidRDefault="008E1CD0" w:rsidP="008E1CD0">
      <w:pPr>
        <w:spacing w:before="120"/>
        <w:ind w:firstLine="567"/>
        <w:jc w:val="both"/>
      </w:pPr>
      <w:r w:rsidRPr="00800E84">
        <w:t xml:space="preserve">Дебет 55, субсчет "Чековые книжки", аналитический счет "Выданные чеки" Кредит 55, субсчет "Чековые книжки", аналитический счет "Неиспользованные чеки" - 120000 руб. - выдан чек поставщику; </w:t>
      </w:r>
    </w:p>
    <w:p w:rsidR="008E1CD0" w:rsidRPr="00800E84" w:rsidRDefault="008E1CD0" w:rsidP="008E1CD0">
      <w:pPr>
        <w:spacing w:before="120"/>
        <w:ind w:firstLine="567"/>
        <w:jc w:val="both"/>
      </w:pPr>
      <w:r w:rsidRPr="00800E84">
        <w:t>Дебет 60, субсчет «Расчеты с поставщиками»</w:t>
      </w:r>
      <w:r>
        <w:t xml:space="preserve"> </w:t>
      </w:r>
      <w:r w:rsidRPr="00800E84">
        <w:t>Кредит</w:t>
      </w:r>
      <w:r>
        <w:t xml:space="preserve"> </w:t>
      </w:r>
      <w:r w:rsidRPr="00800E84">
        <w:t xml:space="preserve">60, субсчет "Расчеты по выданным чекам, срок оплаты которых не наступил" - 120000 руб. – отражена задолженность поставщику (организации Б), обеспеченная выдачей чека; </w:t>
      </w:r>
    </w:p>
    <w:p w:rsidR="008E1CD0" w:rsidRPr="00800E84" w:rsidRDefault="008E1CD0" w:rsidP="008E1CD0">
      <w:pPr>
        <w:spacing w:before="120"/>
        <w:ind w:firstLine="567"/>
        <w:jc w:val="both"/>
      </w:pPr>
      <w:r w:rsidRPr="00800E84">
        <w:t xml:space="preserve">Дебет 60, субсчет "Расчеты по выданным чекам, срок оплаты которых не наступил" Кредит 55, субсчет "Чековые книжки", аналитический счет "Выданные чеки" - 120000 руб. - оплачен банком чек и погашены обязательства чекодателя перед чекодержателем; </w:t>
      </w:r>
    </w:p>
    <w:p w:rsidR="008E1CD0" w:rsidRPr="00800E84" w:rsidRDefault="008E1CD0" w:rsidP="008E1CD0">
      <w:pPr>
        <w:spacing w:before="120"/>
        <w:ind w:firstLine="567"/>
        <w:jc w:val="both"/>
      </w:pPr>
      <w:r w:rsidRPr="00800E84">
        <w:t xml:space="preserve">Поскольку согласно п.2 ст. 171 НК РФ принять к вычету чекодатель может только те суммы НДС, которые ему предъявлены и фактически им оплачены, поэтому чекодатель может сделать у себя в учете следующую запись только после оплаты чека: </w:t>
      </w:r>
    </w:p>
    <w:p w:rsidR="008E1CD0" w:rsidRPr="00800E84" w:rsidRDefault="008E1CD0" w:rsidP="008E1CD0">
      <w:pPr>
        <w:spacing w:before="120"/>
        <w:ind w:firstLine="567"/>
        <w:jc w:val="both"/>
      </w:pPr>
      <w:r w:rsidRPr="00800E84">
        <w:t xml:space="preserve">Дебет 68, субсчет «Расчеты по НДС» Кредит 19 – 20000 руб. - принят к вычету НДС. </w:t>
      </w:r>
    </w:p>
    <w:p w:rsidR="008E1CD0" w:rsidRPr="00800E84" w:rsidRDefault="008E1CD0" w:rsidP="008E1CD0">
      <w:pPr>
        <w:spacing w:before="120"/>
        <w:ind w:firstLine="567"/>
        <w:jc w:val="both"/>
      </w:pPr>
      <w:r w:rsidRPr="00800E84">
        <w:t xml:space="preserve">Убытки по оплаченному подложному или похищенному чеку согласно ст.879 ГК РФ возлагаются на ту сторону, по чьей вине они возникли. </w:t>
      </w:r>
    </w:p>
    <w:p w:rsidR="008E1CD0" w:rsidRPr="00800E84" w:rsidRDefault="008E1CD0" w:rsidP="008E1CD0">
      <w:pPr>
        <w:spacing w:before="120"/>
        <w:ind w:firstLine="567"/>
        <w:jc w:val="both"/>
      </w:pPr>
      <w:r w:rsidRPr="00800E84">
        <w:t xml:space="preserve">Если оплачен подложный или похищенный чек, может возникнуть вопрос о распределении убытков между чекодателем и банком. Согласно ст.879 ГК РФ убытки возлагаются на ту сторону, по чьей вине они возникли. </w:t>
      </w:r>
    </w:p>
    <w:p w:rsidR="008E1CD0" w:rsidRPr="00800E84" w:rsidRDefault="008E1CD0" w:rsidP="008E1CD0">
      <w:pPr>
        <w:spacing w:before="120"/>
        <w:ind w:firstLine="567"/>
        <w:jc w:val="both"/>
      </w:pPr>
      <w:r w:rsidRPr="00800E84">
        <w:t>Банк - плательщик может иметь договоренность с чекодателем об оплате чеков на определенную сумму сверх имеющихся у него на счете средств путем автоматически предоставляемого кредита - овердрафта. Проценты за пользование овердрафтом признаются в бухгалтерском учете чекодателя как операционные расходы. В момент их начисления происходит увеличение кредитных обязательств чекодателя, что отражается в его учете</w:t>
      </w:r>
      <w:r>
        <w:t xml:space="preserve"> </w:t>
      </w:r>
      <w:r w:rsidRPr="00800E84">
        <w:t>записью: Дебет</w:t>
      </w:r>
      <w:r>
        <w:t xml:space="preserve"> </w:t>
      </w:r>
      <w:r w:rsidRPr="00800E84">
        <w:t>91-2</w:t>
      </w:r>
      <w:r>
        <w:t xml:space="preserve"> </w:t>
      </w:r>
      <w:r w:rsidRPr="00800E84">
        <w:t>Кредит 66 (67).</w:t>
      </w:r>
      <w:r>
        <w:t xml:space="preserve"> </w:t>
      </w:r>
      <w:r w:rsidRPr="00800E84">
        <w:t>Учет расчетов у чекодержателя</w:t>
      </w:r>
      <w:r>
        <w:t xml:space="preserve"> </w:t>
      </w:r>
    </w:p>
    <w:p w:rsidR="008E1CD0" w:rsidRPr="00800E84" w:rsidRDefault="008E1CD0" w:rsidP="008E1CD0">
      <w:pPr>
        <w:spacing w:before="120"/>
        <w:ind w:firstLine="567"/>
        <w:jc w:val="both"/>
      </w:pPr>
      <w:r w:rsidRPr="00800E84">
        <w:t>Поскольку чекодержатель при расчете с ним чеками принимает к бухгалтерскому учету полученные от чекодателя чеки как средство обеспечения дебиторской задолженности, он должен открыть к счету 62 "Расчеты с покупателями и заказчиками"</w:t>
      </w:r>
      <w:r>
        <w:t xml:space="preserve"> </w:t>
      </w:r>
      <w:r w:rsidRPr="00800E84">
        <w:t xml:space="preserve">три субсчета: "Расчеты по чекам, срок оплаты которых не наступил", "Расчеты по чекам, переданным на инкассо" и "Расчеты по чекам, не оплаченным в срок". </w:t>
      </w:r>
    </w:p>
    <w:p w:rsidR="008E1CD0" w:rsidRPr="00800E84" w:rsidRDefault="008E1CD0" w:rsidP="008E1CD0">
      <w:pPr>
        <w:spacing w:before="120"/>
        <w:ind w:firstLine="567"/>
        <w:jc w:val="both"/>
      </w:pPr>
      <w:r w:rsidRPr="00800E84">
        <w:t xml:space="preserve">Как все ценные бумаги полученные чеки регистрируются в книге учета ценных бумаг. </w:t>
      </w:r>
    </w:p>
    <w:p w:rsidR="008E1CD0" w:rsidRPr="00800E84" w:rsidRDefault="008E1CD0" w:rsidP="008E1CD0">
      <w:pPr>
        <w:spacing w:before="120"/>
        <w:ind w:firstLine="567"/>
        <w:jc w:val="both"/>
      </w:pPr>
      <w:r w:rsidRPr="00800E84">
        <w:t xml:space="preserve">Полученные чеки можно регистрировать в книге учета ценных бумаг, в которой указываются наименование чекодателя, номер и дата выписки чека, его сумма, наименование плательщика. </w:t>
      </w:r>
    </w:p>
    <w:p w:rsidR="008E1CD0" w:rsidRPr="00800E84" w:rsidRDefault="008E1CD0" w:rsidP="008E1CD0">
      <w:pPr>
        <w:spacing w:before="120"/>
        <w:ind w:firstLine="567"/>
        <w:jc w:val="both"/>
      </w:pPr>
      <w:r w:rsidRPr="00800E84">
        <w:t xml:space="preserve">Отгрузив покупателю товары и получив от него чек, поставщик у себя в учете делает следующие записи: </w:t>
      </w:r>
    </w:p>
    <w:p w:rsidR="008E1CD0" w:rsidRPr="00800E84" w:rsidRDefault="008E1CD0" w:rsidP="008E1CD0">
      <w:pPr>
        <w:spacing w:before="120"/>
        <w:ind w:firstLine="567"/>
        <w:jc w:val="both"/>
      </w:pPr>
      <w:r w:rsidRPr="00800E84">
        <w:t xml:space="preserve">Дебет 62 Кредит 90 –1 – отгружена продукция покупателю; </w:t>
      </w:r>
    </w:p>
    <w:p w:rsidR="008E1CD0" w:rsidRPr="00800E84" w:rsidRDefault="008E1CD0" w:rsidP="008E1CD0">
      <w:pPr>
        <w:spacing w:before="120"/>
        <w:ind w:firstLine="567"/>
        <w:jc w:val="both"/>
      </w:pPr>
      <w:r w:rsidRPr="00800E84">
        <w:t>Дебет 90-2</w:t>
      </w:r>
      <w:r>
        <w:t xml:space="preserve"> </w:t>
      </w:r>
      <w:r w:rsidRPr="00800E84">
        <w:t xml:space="preserve">Кредит 43 - списана фактическая себестоимость отгруженной продукции; </w:t>
      </w:r>
    </w:p>
    <w:p w:rsidR="008E1CD0" w:rsidRPr="00800E84" w:rsidRDefault="008E1CD0" w:rsidP="008E1CD0">
      <w:pPr>
        <w:spacing w:before="120"/>
        <w:ind w:firstLine="567"/>
        <w:jc w:val="both"/>
      </w:pPr>
      <w:r w:rsidRPr="00800E84">
        <w:t xml:space="preserve">Дебет 90-3 Кредит 68, субсчет "Расчеты с бюджетом по НДС" (76, субсчет "Расчеты с бюджетом по отложенному НДС") - начислена задолженность бюджету по НДС; </w:t>
      </w:r>
    </w:p>
    <w:p w:rsidR="008E1CD0" w:rsidRPr="00800E84" w:rsidRDefault="008E1CD0" w:rsidP="008E1CD0">
      <w:pPr>
        <w:spacing w:before="120"/>
        <w:ind w:firstLine="567"/>
        <w:jc w:val="both"/>
      </w:pPr>
      <w:r w:rsidRPr="00800E84">
        <w:t xml:space="preserve">Дебет 90-9 (99) Кредит 99 (90-9) - отражен финансовый результат (прибыль / убыток) от продажи продукции; </w:t>
      </w:r>
    </w:p>
    <w:p w:rsidR="008E1CD0" w:rsidRPr="00800E84" w:rsidRDefault="008E1CD0" w:rsidP="008E1CD0">
      <w:pPr>
        <w:spacing w:before="120"/>
        <w:ind w:firstLine="567"/>
        <w:jc w:val="both"/>
      </w:pPr>
      <w:r w:rsidRPr="00800E84">
        <w:t>Дебет 62,</w:t>
      </w:r>
      <w:r>
        <w:t xml:space="preserve"> </w:t>
      </w:r>
      <w:r w:rsidRPr="00800E84">
        <w:t xml:space="preserve">субсчет "Расчеты по чекам, срок оплаты которых не наступил" Кредит 62 "Расчеты с покупателями и заказчиками" - получен чек от покупателя (на сумму дебиторской задолженности, обеспеченной чеком). </w:t>
      </w:r>
    </w:p>
    <w:p w:rsidR="008E1CD0" w:rsidRPr="00800E84" w:rsidRDefault="008E1CD0" w:rsidP="008E1CD0">
      <w:pPr>
        <w:spacing w:before="120"/>
        <w:ind w:firstLine="567"/>
        <w:jc w:val="both"/>
      </w:pPr>
      <w:r w:rsidRPr="00800E84">
        <w:t xml:space="preserve">Полученный чек предъявляется чекодержателем к оплате в следующие сроки: </w:t>
      </w:r>
    </w:p>
    <w:p w:rsidR="008E1CD0" w:rsidRPr="00800E84" w:rsidRDefault="008E1CD0" w:rsidP="008E1CD0">
      <w:pPr>
        <w:spacing w:before="120"/>
        <w:ind w:firstLine="567"/>
        <w:jc w:val="both"/>
      </w:pPr>
      <w:r w:rsidRPr="00800E84">
        <w:t xml:space="preserve">8 дней - чек, выписанный и оплачиваемый на территории России; </w:t>
      </w:r>
    </w:p>
    <w:p w:rsidR="008E1CD0" w:rsidRPr="00800E84" w:rsidRDefault="008E1CD0" w:rsidP="008E1CD0">
      <w:pPr>
        <w:spacing w:before="120"/>
        <w:ind w:firstLine="567"/>
        <w:jc w:val="both"/>
      </w:pPr>
      <w:r w:rsidRPr="00800E84">
        <w:t xml:space="preserve">20 дней - чек, выписанный на территории другого государства с местом оплаты в той же части света; </w:t>
      </w:r>
    </w:p>
    <w:p w:rsidR="008E1CD0" w:rsidRPr="00800E84" w:rsidRDefault="008E1CD0" w:rsidP="008E1CD0">
      <w:pPr>
        <w:spacing w:before="120"/>
        <w:ind w:firstLine="567"/>
        <w:jc w:val="both"/>
      </w:pPr>
      <w:r w:rsidRPr="00800E84">
        <w:t xml:space="preserve">70 дней - чек, выписанный на территории другого государства с местом оплаты в другой части света. </w:t>
      </w:r>
    </w:p>
    <w:p w:rsidR="008E1CD0" w:rsidRPr="00800E84" w:rsidRDefault="008E1CD0" w:rsidP="008E1CD0">
      <w:pPr>
        <w:spacing w:before="120"/>
        <w:ind w:firstLine="567"/>
        <w:jc w:val="both"/>
      </w:pPr>
      <w:r w:rsidRPr="00800E84">
        <w:t xml:space="preserve">В эти сроки не включается день выдачи чека чекодателем. Срок предъявления чека к платежу может быть продлен в установленном порядке на время действия обстоятельств непреодолимой силы. Чек предъявляется к платежу в рабочий день и в рабочие часы банка. </w:t>
      </w:r>
    </w:p>
    <w:p w:rsidR="008E1CD0" w:rsidRPr="00800E84" w:rsidRDefault="008E1CD0" w:rsidP="008E1CD0">
      <w:pPr>
        <w:spacing w:before="120"/>
        <w:ind w:firstLine="567"/>
        <w:jc w:val="both"/>
      </w:pPr>
      <w:r w:rsidRPr="00800E84">
        <w:t xml:space="preserve">Чек может быть представлен к платежу одним из двух способов: путем его предъявления непосредственно банку-плательщику либо путем предъявления чека к оплате в банк, обслуживающий чекодержателя. </w:t>
      </w:r>
    </w:p>
    <w:p w:rsidR="008E1CD0" w:rsidRPr="00800E84" w:rsidRDefault="008E1CD0" w:rsidP="008E1CD0">
      <w:pPr>
        <w:spacing w:before="120"/>
        <w:ind w:firstLine="567"/>
        <w:jc w:val="both"/>
      </w:pPr>
      <w:r w:rsidRPr="00800E84">
        <w:t>Чек может быть представлен к платежу одним из двух способов: путем его предъявления непосредственно банку-плательщику либо путем предъявления чека в банк, обслуживающий чекодержателя, на инкассо. Представление чека в банк, обслуживающий чекодержателя, для получения платежа считается предъявлением чека к оплате. В этом случае оплата чека происходит в порядке исполнения</w:t>
      </w:r>
      <w:r>
        <w:t xml:space="preserve"> </w:t>
      </w:r>
      <w:r w:rsidRPr="00800E84">
        <w:t xml:space="preserve">инкассового поручения. </w:t>
      </w:r>
    </w:p>
    <w:p w:rsidR="008E1CD0" w:rsidRPr="00800E84" w:rsidRDefault="008E1CD0" w:rsidP="008E1CD0">
      <w:pPr>
        <w:spacing w:before="120"/>
        <w:ind w:firstLine="567"/>
        <w:jc w:val="both"/>
      </w:pPr>
      <w:r w:rsidRPr="00800E84">
        <w:t xml:space="preserve">Операции по оплате чека чекодержатель отразит записями: </w:t>
      </w:r>
    </w:p>
    <w:p w:rsidR="008E1CD0" w:rsidRPr="00800E84" w:rsidRDefault="008E1CD0" w:rsidP="008E1CD0">
      <w:pPr>
        <w:spacing w:before="120"/>
        <w:ind w:firstLine="567"/>
        <w:jc w:val="both"/>
      </w:pPr>
      <w:r w:rsidRPr="00800E84">
        <w:t>Дебет 62,</w:t>
      </w:r>
      <w:r>
        <w:t xml:space="preserve"> </w:t>
      </w:r>
      <w:r w:rsidRPr="00800E84">
        <w:t xml:space="preserve">субсчет "Расчеты по чекам, переданным на инкассо" Кредит 62, субсчет "Расчеты по чекам, срок оплаты которых не наступил" - предъявлен чек в банк на инкассо; </w:t>
      </w:r>
    </w:p>
    <w:p w:rsidR="008E1CD0" w:rsidRPr="00800E84" w:rsidRDefault="008E1CD0" w:rsidP="008E1CD0">
      <w:pPr>
        <w:spacing w:before="120"/>
        <w:ind w:firstLine="567"/>
        <w:jc w:val="both"/>
      </w:pPr>
      <w:r w:rsidRPr="00800E84">
        <w:t>Дебет</w:t>
      </w:r>
      <w:r>
        <w:t xml:space="preserve"> </w:t>
      </w:r>
      <w:r w:rsidRPr="00800E84">
        <w:t xml:space="preserve">51 (52) Кредит 62, субсчет "Расчеты по чекам, переданным на инкассо" - зачислен на банковский счет долг покупателя; </w:t>
      </w:r>
    </w:p>
    <w:p w:rsidR="008E1CD0" w:rsidRPr="00800E84" w:rsidRDefault="008E1CD0" w:rsidP="008E1CD0">
      <w:pPr>
        <w:spacing w:before="120"/>
        <w:ind w:firstLine="567"/>
        <w:jc w:val="both"/>
      </w:pPr>
      <w:r w:rsidRPr="00800E84">
        <w:t>Дебет 76, субсчет "Расчеты с бюджетом по отсроченному НДС" Кредит 68, субсчет "Расчеты с бюджетом по НДС" - отражены текущие обязательства перед бюджетом по НДС.</w:t>
      </w:r>
      <w:r>
        <w:t xml:space="preserve"> </w:t>
      </w:r>
    </w:p>
    <w:p w:rsidR="008E1CD0" w:rsidRPr="00800E84" w:rsidRDefault="008E1CD0" w:rsidP="008E1CD0">
      <w:pPr>
        <w:spacing w:before="120"/>
        <w:ind w:firstLine="567"/>
        <w:jc w:val="both"/>
      </w:pPr>
      <w:r w:rsidRPr="00800E84">
        <w:t xml:space="preserve">Пример. </w:t>
      </w:r>
    </w:p>
    <w:p w:rsidR="008E1CD0" w:rsidRPr="00800E84" w:rsidRDefault="008E1CD0" w:rsidP="008E1CD0">
      <w:pPr>
        <w:spacing w:before="120"/>
        <w:ind w:firstLine="567"/>
        <w:jc w:val="both"/>
      </w:pPr>
      <w:r>
        <w:t xml:space="preserve"> </w:t>
      </w:r>
      <w:r w:rsidRPr="00800E84">
        <w:t>Организация Б , отгрузившая продукцию на сумму 120000 руб., в т.ч. НДС – 20000 руб., признает выручку для целей исчисления НДС «по оплате», себестоимость</w:t>
      </w:r>
      <w:r>
        <w:t xml:space="preserve"> </w:t>
      </w:r>
      <w:r w:rsidRPr="00800E84">
        <w:t>продукции – 80000 руб. Покупатель (организация А - чекодатель) выписал чек, который</w:t>
      </w:r>
      <w:r>
        <w:t xml:space="preserve"> </w:t>
      </w:r>
      <w:r w:rsidRPr="00800E84">
        <w:t>организация Б (чекодержатель) предъявила в свой банк на оплату.</w:t>
      </w:r>
      <w:r>
        <w:t xml:space="preserve"> </w:t>
      </w:r>
    </w:p>
    <w:p w:rsidR="008E1CD0" w:rsidRPr="00800E84" w:rsidRDefault="008E1CD0" w:rsidP="008E1CD0">
      <w:pPr>
        <w:spacing w:before="120"/>
        <w:ind w:firstLine="567"/>
        <w:jc w:val="both"/>
      </w:pPr>
      <w:r w:rsidRPr="00800E84">
        <w:t xml:space="preserve">В учете чекодержателя сделаны следующие записи: </w:t>
      </w:r>
    </w:p>
    <w:p w:rsidR="008E1CD0" w:rsidRPr="00800E84" w:rsidRDefault="008E1CD0" w:rsidP="008E1CD0">
      <w:pPr>
        <w:spacing w:before="120"/>
        <w:ind w:firstLine="567"/>
        <w:jc w:val="both"/>
      </w:pPr>
      <w:r w:rsidRPr="00800E84">
        <w:t>Дебет 62,</w:t>
      </w:r>
      <w:r>
        <w:t xml:space="preserve"> </w:t>
      </w:r>
      <w:r w:rsidRPr="00800E84">
        <w:t xml:space="preserve">субсчет "Расчеты с покупателями и заказчиками" Кредит 90-1 - 120000 руб. – отражена выручка от реализации; </w:t>
      </w:r>
    </w:p>
    <w:p w:rsidR="008E1CD0" w:rsidRPr="00800E84" w:rsidRDefault="008E1CD0" w:rsidP="008E1CD0">
      <w:pPr>
        <w:spacing w:before="120"/>
        <w:ind w:firstLine="567"/>
        <w:jc w:val="both"/>
      </w:pPr>
      <w:r w:rsidRPr="00800E84">
        <w:t xml:space="preserve">Дебет 90-3 Кредит 76, субсчет "Расчеты с бюджетом по отложенному НДС" – 20000 руб. – учтен неоплаченный НДС; </w:t>
      </w:r>
    </w:p>
    <w:p w:rsidR="008E1CD0" w:rsidRPr="00800E84" w:rsidRDefault="008E1CD0" w:rsidP="008E1CD0">
      <w:pPr>
        <w:spacing w:before="120"/>
        <w:ind w:firstLine="567"/>
        <w:jc w:val="both"/>
      </w:pPr>
      <w:r w:rsidRPr="00800E84">
        <w:t>Дебет 90-2</w:t>
      </w:r>
      <w:r>
        <w:t xml:space="preserve"> </w:t>
      </w:r>
      <w:r w:rsidRPr="00800E84">
        <w:t>Кредит 43 - 80000 руб. - списана фактическая себестоимость</w:t>
      </w:r>
      <w:r>
        <w:t xml:space="preserve"> </w:t>
      </w:r>
      <w:r w:rsidRPr="00800E84">
        <w:t xml:space="preserve">продукции; </w:t>
      </w:r>
    </w:p>
    <w:p w:rsidR="008E1CD0" w:rsidRPr="00800E84" w:rsidRDefault="008E1CD0" w:rsidP="008E1CD0">
      <w:pPr>
        <w:spacing w:before="120"/>
        <w:ind w:firstLine="567"/>
        <w:jc w:val="both"/>
      </w:pPr>
      <w:r w:rsidRPr="00800E84">
        <w:t>Дебет 62,</w:t>
      </w:r>
      <w:r>
        <w:t xml:space="preserve"> </w:t>
      </w:r>
      <w:r w:rsidRPr="00800E84">
        <w:t xml:space="preserve">субсчет "Расчеты по чекам, срок оплаты которых не наступил" Кредит 62 "Расчеты с покупателями и заказчиками" - 120000 руб. – получен чек от покупателя. </w:t>
      </w:r>
    </w:p>
    <w:p w:rsidR="008E1CD0" w:rsidRPr="00800E84" w:rsidRDefault="008E1CD0" w:rsidP="008E1CD0">
      <w:pPr>
        <w:spacing w:before="120"/>
        <w:ind w:firstLine="567"/>
        <w:jc w:val="both"/>
      </w:pPr>
      <w:r w:rsidRPr="00800E84">
        <w:t>Дебет 90-9 Кредит 99</w:t>
      </w:r>
      <w:r>
        <w:t xml:space="preserve"> </w:t>
      </w:r>
      <w:r w:rsidRPr="00800E84">
        <w:t xml:space="preserve">- 20000 руб. (120000 руб. - 20000 руб. - 80000 руб.) - отражена прибыль от продажи продукции; </w:t>
      </w:r>
    </w:p>
    <w:p w:rsidR="008E1CD0" w:rsidRPr="00800E84" w:rsidRDefault="008E1CD0" w:rsidP="008E1CD0">
      <w:pPr>
        <w:spacing w:before="120"/>
        <w:ind w:firstLine="567"/>
        <w:jc w:val="both"/>
      </w:pPr>
      <w:r w:rsidRPr="00800E84">
        <w:t>Дебет 62,</w:t>
      </w:r>
      <w:r>
        <w:t xml:space="preserve"> </w:t>
      </w:r>
      <w:r w:rsidRPr="00800E84">
        <w:t xml:space="preserve">субсчет "Расчеты по чекам, переданным на инкассо" Кредит 62, субсчет "Расчеты по чекам, срок оплаты которых не наступил" - 120000 руб. – чекодержателем предъявлен чек в свой банк на оплату; </w:t>
      </w:r>
    </w:p>
    <w:p w:rsidR="008E1CD0" w:rsidRPr="00800E84" w:rsidRDefault="008E1CD0" w:rsidP="008E1CD0">
      <w:pPr>
        <w:spacing w:before="120"/>
        <w:ind w:firstLine="567"/>
        <w:jc w:val="both"/>
      </w:pPr>
      <w:r w:rsidRPr="00800E84">
        <w:t>Дебет</w:t>
      </w:r>
      <w:r>
        <w:t xml:space="preserve"> </w:t>
      </w:r>
      <w:r w:rsidRPr="00800E84">
        <w:t xml:space="preserve">51 Кредит 62, субсчет "Расчеты по чекам, переданным на инкассо" - 120000 руб. - зачислен на расчетный счет долг покупателя; </w:t>
      </w:r>
    </w:p>
    <w:p w:rsidR="008E1CD0" w:rsidRPr="00800E84" w:rsidRDefault="008E1CD0" w:rsidP="008E1CD0">
      <w:pPr>
        <w:spacing w:before="120"/>
        <w:ind w:firstLine="567"/>
        <w:jc w:val="both"/>
      </w:pPr>
      <w:r w:rsidRPr="00800E84">
        <w:t>Дебет 76, субсчет "Расчеты с бюджетом по отложенному НДС" Кредит 68, субсчет «Расчеты по НДС» - 20000 руб. – начислен НДС в бюджет после получения оплаты по чеку.</w:t>
      </w:r>
      <w:r>
        <w:t xml:space="preserve"> </w:t>
      </w:r>
      <w:r w:rsidRPr="00800E84">
        <w:t>Учет обращения чеков при индоссировании</w:t>
      </w:r>
      <w:r>
        <w:t xml:space="preserve"> </w:t>
      </w:r>
    </w:p>
    <w:p w:rsidR="008E1CD0" w:rsidRPr="00800E84" w:rsidRDefault="008E1CD0" w:rsidP="008E1CD0">
      <w:pPr>
        <w:spacing w:before="120"/>
        <w:ind w:firstLine="567"/>
        <w:jc w:val="both"/>
      </w:pPr>
      <w:r w:rsidRPr="00800E84">
        <w:t xml:space="preserve">Передача прав по чеку осуществляется путем совершения на обороте чека или на добавочном листе (аллонже) передаточной именного либо бланкового индоссамента (надписи) в пользу третьего лица. </w:t>
      </w:r>
    </w:p>
    <w:p w:rsidR="008E1CD0" w:rsidRPr="00800E84" w:rsidRDefault="008E1CD0" w:rsidP="008E1CD0">
      <w:pPr>
        <w:spacing w:before="120"/>
        <w:ind w:firstLine="567"/>
        <w:jc w:val="both"/>
      </w:pPr>
      <w:r w:rsidRPr="00800E84">
        <w:t xml:space="preserve">В основном в обращении участвуют чеки на предъявителя. При получении такого чека согласно ст.880 ГК РФ чекодержатель вправе уступить свои требования по чеку другому лицу, используя тем самым его при расчетах. Передача прав по чеку осуществляется путем совершения на обороте чека или на добавочном листе (аллонже) передаточной надписи (индоссамента) в пользу третьего лица. Чекодержатель при этом становится индоссантом, а новый владелец ценной бумаги - индоссатом. Никаких ограничений при индоссировании чеков нет. </w:t>
      </w:r>
    </w:p>
    <w:p w:rsidR="008E1CD0" w:rsidRPr="00800E84" w:rsidRDefault="008E1CD0" w:rsidP="008E1CD0">
      <w:pPr>
        <w:spacing w:before="120"/>
        <w:ind w:firstLine="567"/>
        <w:jc w:val="both"/>
      </w:pPr>
      <w:r w:rsidRPr="00800E84">
        <w:t xml:space="preserve">Индоссамент может быть либо именной (то есть с указанием лица, которому передается чек), либо бланковый, если такое лицо не указано. </w:t>
      </w:r>
    </w:p>
    <w:p w:rsidR="008E1CD0" w:rsidRPr="00800E84" w:rsidRDefault="008E1CD0" w:rsidP="008E1CD0">
      <w:pPr>
        <w:spacing w:before="120"/>
        <w:ind w:firstLine="567"/>
        <w:jc w:val="both"/>
      </w:pPr>
      <w:r w:rsidRPr="00800E84">
        <w:t xml:space="preserve">В случае передачи чека путем простого вручения с индоссанта снимается всякая ответственность за неплатеж, так как в чеке отсутствует подпись индоссанта. Но если переданный чек окажется опротестованным или поддельным, то индоссант уже не освобождается от ответственности. </w:t>
      </w:r>
    </w:p>
    <w:p w:rsidR="008E1CD0" w:rsidRPr="00800E84" w:rsidRDefault="008E1CD0" w:rsidP="008E1CD0">
      <w:pPr>
        <w:spacing w:before="120"/>
        <w:ind w:firstLine="567"/>
        <w:jc w:val="both"/>
      </w:pPr>
      <w:r w:rsidRPr="00800E84">
        <w:t xml:space="preserve">Возможность индоссирования чека расширяет границы применения этого финансового инструмента и превращает его из средства обеспечения обязатель ств в ср едство платежа. С помощью чека индоссант погашает свои обязательства перед различными кредиторами - поставщиками, подрядчиками, коммунальными организациями и др. </w:t>
      </w:r>
    </w:p>
    <w:p w:rsidR="008E1CD0" w:rsidRPr="00800E84" w:rsidRDefault="008E1CD0" w:rsidP="008E1CD0">
      <w:pPr>
        <w:spacing w:before="120"/>
        <w:ind w:firstLine="567"/>
        <w:jc w:val="both"/>
      </w:pPr>
      <w:r w:rsidRPr="00800E84">
        <w:t>Организация бухгалтерского учета операций по индоссированию чеков должна обеспечить отражение их списания с баланса индоссанта и постановку на учет индоссатом.</w:t>
      </w:r>
      <w:r>
        <w:t xml:space="preserve"> </w:t>
      </w:r>
    </w:p>
    <w:p w:rsidR="008E1CD0" w:rsidRPr="00800E84" w:rsidRDefault="008E1CD0" w:rsidP="008E1CD0">
      <w:pPr>
        <w:spacing w:before="120"/>
        <w:ind w:firstLine="567"/>
        <w:jc w:val="both"/>
      </w:pPr>
      <w:r w:rsidRPr="00800E84">
        <w:t xml:space="preserve">Учет у индоссанта. </w:t>
      </w:r>
    </w:p>
    <w:p w:rsidR="008E1CD0" w:rsidRPr="00800E84" w:rsidRDefault="008E1CD0" w:rsidP="008E1CD0">
      <w:pPr>
        <w:spacing w:before="120"/>
        <w:ind w:firstLine="567"/>
        <w:jc w:val="both"/>
      </w:pPr>
      <w:r w:rsidRPr="00800E84">
        <w:t xml:space="preserve">Для индоссанта индоссирование чека означает одновременное погашение обязательств перед своим контрагентом и дебиторской задолженности чекодателя. У него в учете делается запись: </w:t>
      </w:r>
    </w:p>
    <w:p w:rsidR="008E1CD0" w:rsidRPr="00800E84" w:rsidRDefault="008E1CD0" w:rsidP="008E1CD0">
      <w:pPr>
        <w:spacing w:before="120"/>
        <w:ind w:firstLine="567"/>
        <w:jc w:val="both"/>
      </w:pPr>
      <w:r w:rsidRPr="00800E84">
        <w:t xml:space="preserve">Дебет 60 Кредит 62, субсчет "Расчеты по чекам, срок оплаты которых не наступил" - погашены требования и обязательства в связи с индоссированием чека; </w:t>
      </w:r>
    </w:p>
    <w:p w:rsidR="008E1CD0" w:rsidRPr="00800E84" w:rsidRDefault="008E1CD0" w:rsidP="008E1CD0">
      <w:pPr>
        <w:spacing w:before="120"/>
        <w:ind w:firstLine="567"/>
        <w:jc w:val="both"/>
      </w:pPr>
      <w:r w:rsidRPr="00800E84">
        <w:t xml:space="preserve">Дебет 76, субсчет "Расчеты с бюджетом по отложенному НДС" Кредит 68, субсчет "Расчеты с бюджетом по НДС" - отражены обязательства перед бюджетом по НДС. </w:t>
      </w:r>
    </w:p>
    <w:p w:rsidR="008E1CD0" w:rsidRPr="00800E84" w:rsidRDefault="008E1CD0" w:rsidP="008E1CD0">
      <w:pPr>
        <w:spacing w:before="120"/>
        <w:ind w:firstLine="567"/>
        <w:jc w:val="both"/>
      </w:pPr>
      <w:r w:rsidRPr="00800E84">
        <w:t xml:space="preserve">В случае несоответствия сумм индоссируемого чека и погашаемого обязательства возникшая разница принимается к учету как операционный доход (расход): </w:t>
      </w:r>
    </w:p>
    <w:p w:rsidR="008E1CD0" w:rsidRPr="00800E84" w:rsidRDefault="008E1CD0" w:rsidP="008E1CD0">
      <w:pPr>
        <w:spacing w:before="120"/>
        <w:ind w:firstLine="567"/>
        <w:jc w:val="both"/>
      </w:pPr>
      <w:r w:rsidRPr="00800E84">
        <w:t xml:space="preserve">Дебет 60 (91 - 2) Кредит 91-1 (62, субсчет "Расчеты по чекам, срок оплаты которых не наступил"). </w:t>
      </w:r>
    </w:p>
    <w:p w:rsidR="008E1CD0" w:rsidRPr="00800E84" w:rsidRDefault="008E1CD0" w:rsidP="008E1CD0">
      <w:pPr>
        <w:spacing w:before="120"/>
        <w:ind w:firstLine="567"/>
        <w:jc w:val="both"/>
      </w:pPr>
      <w:r w:rsidRPr="00800E84">
        <w:t>До получения извещения об оплате чеков чекодателем или (в случае неоплаты) до истечения срока исковой давности индоссант должен учитывать индоссированные чеки на забалансовом счете 009 "Обеспечения обязательств и платежей выданные" на отдельном субсчете "Индоссированные чеки".</w:t>
      </w:r>
      <w:r>
        <w:t xml:space="preserve"> </w:t>
      </w:r>
    </w:p>
    <w:p w:rsidR="008E1CD0" w:rsidRPr="00800E84" w:rsidRDefault="008E1CD0" w:rsidP="008E1CD0">
      <w:pPr>
        <w:spacing w:before="120"/>
        <w:ind w:firstLine="567"/>
        <w:jc w:val="both"/>
      </w:pPr>
      <w:r w:rsidRPr="00800E84">
        <w:t xml:space="preserve">Учет у индоссата. </w:t>
      </w:r>
    </w:p>
    <w:p w:rsidR="008E1CD0" w:rsidRPr="00800E84" w:rsidRDefault="008E1CD0" w:rsidP="008E1CD0">
      <w:pPr>
        <w:spacing w:before="120"/>
        <w:ind w:firstLine="567"/>
        <w:jc w:val="both"/>
      </w:pPr>
      <w:r w:rsidRPr="00800E84">
        <w:t xml:space="preserve">Для индоссата получение от контрагента чека третьего лица приравнивается к прекращению обязательств отступным, означающим погашение дебиторской задолженности. Такой чек должен приниматься к бухгалтерскому учету как ценная бумага и отражаться в составе финансовых вложений. </w:t>
      </w:r>
    </w:p>
    <w:p w:rsidR="008E1CD0" w:rsidRPr="00800E84" w:rsidRDefault="008E1CD0" w:rsidP="008E1CD0">
      <w:pPr>
        <w:spacing w:before="120"/>
        <w:ind w:firstLine="567"/>
        <w:jc w:val="both"/>
      </w:pPr>
      <w:r w:rsidRPr="00800E84">
        <w:t xml:space="preserve">В учете индоссата делаются следующие записи: </w:t>
      </w:r>
    </w:p>
    <w:p w:rsidR="008E1CD0" w:rsidRPr="00800E84" w:rsidRDefault="008E1CD0" w:rsidP="008E1CD0">
      <w:pPr>
        <w:spacing w:before="120"/>
        <w:ind w:firstLine="567"/>
        <w:jc w:val="both"/>
      </w:pPr>
      <w:r w:rsidRPr="00800E84">
        <w:t>Дебет</w:t>
      </w:r>
      <w:r>
        <w:t xml:space="preserve"> </w:t>
      </w:r>
      <w:r w:rsidRPr="00800E84">
        <w:t>58 "Финансовые вложения", субсчет</w:t>
      </w:r>
      <w:r>
        <w:t xml:space="preserve"> </w:t>
      </w:r>
      <w:r w:rsidRPr="00800E84">
        <w:t>"Долговые ценные бумаги" Кредит</w:t>
      </w:r>
      <w:r>
        <w:t xml:space="preserve"> </w:t>
      </w:r>
      <w:r w:rsidRPr="00800E84">
        <w:t xml:space="preserve">62, субсчет "Расчеты по чекам, срок оплаты которых не наступил" - получен чек третьего лица; </w:t>
      </w:r>
    </w:p>
    <w:p w:rsidR="008E1CD0" w:rsidRPr="00800E84" w:rsidRDefault="008E1CD0" w:rsidP="008E1CD0">
      <w:pPr>
        <w:spacing w:before="120"/>
        <w:ind w:firstLine="567"/>
        <w:jc w:val="both"/>
      </w:pPr>
      <w:r w:rsidRPr="00800E84">
        <w:t>Дебет</w:t>
      </w:r>
      <w:r>
        <w:t xml:space="preserve"> </w:t>
      </w:r>
      <w:r w:rsidRPr="00800E84">
        <w:t xml:space="preserve">76, субсчет "Расчеты с бюджетом по отсроченному НДС" Кредит 68, субсчет "Расчеты с бюджетом по НДС" - отражены обязательства перед бюджетом по НДС. </w:t>
      </w:r>
    </w:p>
    <w:p w:rsidR="008E1CD0" w:rsidRPr="00800E84" w:rsidRDefault="008E1CD0" w:rsidP="008E1CD0">
      <w:pPr>
        <w:spacing w:before="120"/>
        <w:ind w:firstLine="567"/>
        <w:jc w:val="both"/>
      </w:pPr>
      <w:r w:rsidRPr="00800E84">
        <w:t>Чеки третьих лиц в дальнейшем предъявляются к оплате или снова индоссируются.</w:t>
      </w:r>
      <w:r>
        <w:t xml:space="preserve"> </w:t>
      </w:r>
    </w:p>
    <w:p w:rsidR="008E1CD0" w:rsidRPr="00800E84" w:rsidRDefault="008E1CD0" w:rsidP="008E1CD0">
      <w:pPr>
        <w:spacing w:before="120"/>
        <w:ind w:firstLine="567"/>
        <w:jc w:val="both"/>
      </w:pPr>
      <w:r w:rsidRPr="00800E84">
        <w:t xml:space="preserve">Пример. </w:t>
      </w:r>
    </w:p>
    <w:p w:rsidR="008E1CD0" w:rsidRPr="00800E84" w:rsidRDefault="008E1CD0" w:rsidP="008E1CD0">
      <w:pPr>
        <w:spacing w:before="120"/>
        <w:ind w:firstLine="567"/>
        <w:jc w:val="both"/>
      </w:pPr>
      <w:r w:rsidRPr="00800E84">
        <w:t>Организация Б (индоссант) приобрела товар на сумму 132000 руб., в т.ч. НДС 22000 руб., в оплату</w:t>
      </w:r>
      <w:r>
        <w:t xml:space="preserve"> </w:t>
      </w:r>
      <w:r w:rsidRPr="00800E84">
        <w:t>за который передала продавцу организации В (индоссату) чек третьего лица на сумму 120000 руб. При передаче чека (по договоренности чекодателя организации А, чекодержателя (индоссанта)- организации Б</w:t>
      </w:r>
      <w:r>
        <w:t xml:space="preserve"> </w:t>
      </w:r>
      <w:r w:rsidRPr="00800E84">
        <w:t>и индоссата- организации В) обязательства по оплате считаются погашенными. Индоссат для целей исчисления НДС выручку определяет методом «по оплате».</w:t>
      </w:r>
      <w:r>
        <w:t xml:space="preserve"> </w:t>
      </w:r>
    </w:p>
    <w:p w:rsidR="008E1CD0" w:rsidRPr="00800E84" w:rsidRDefault="008E1CD0" w:rsidP="008E1CD0">
      <w:pPr>
        <w:spacing w:before="120"/>
        <w:ind w:firstLine="567"/>
        <w:jc w:val="both"/>
      </w:pPr>
      <w:r w:rsidRPr="00800E84">
        <w:t>В бухгалтерском учете организации Б (индоссанта) сделаны следующие записи:</w:t>
      </w:r>
      <w:r>
        <w:t xml:space="preserve"> </w:t>
      </w:r>
    </w:p>
    <w:p w:rsidR="008E1CD0" w:rsidRPr="00800E84" w:rsidRDefault="008E1CD0" w:rsidP="008E1CD0">
      <w:pPr>
        <w:spacing w:before="120"/>
        <w:ind w:firstLine="567"/>
        <w:jc w:val="both"/>
      </w:pPr>
      <w:r w:rsidRPr="00800E84">
        <w:t xml:space="preserve">Дебет 41 Кредит 60 – 120000 руб. – получен товар от организации В (индоссата); </w:t>
      </w:r>
    </w:p>
    <w:p w:rsidR="008E1CD0" w:rsidRPr="00800E84" w:rsidRDefault="008E1CD0" w:rsidP="008E1CD0">
      <w:pPr>
        <w:spacing w:before="120"/>
        <w:ind w:firstLine="567"/>
        <w:jc w:val="both"/>
      </w:pPr>
      <w:r w:rsidRPr="00800E84">
        <w:t xml:space="preserve">Дебет 19 Кредит 60 – 22000 руб. – выделен НДС со стоимости товара; </w:t>
      </w:r>
    </w:p>
    <w:p w:rsidR="008E1CD0" w:rsidRPr="00800E84" w:rsidRDefault="008E1CD0" w:rsidP="008E1CD0">
      <w:pPr>
        <w:spacing w:before="120"/>
        <w:ind w:firstLine="567"/>
        <w:jc w:val="both"/>
      </w:pPr>
      <w:r w:rsidRPr="00800E84">
        <w:t>Дебет 91-2, субсчет «Расходы по чекам, переданным по индоссаменту» Кредит 62, субсчет «Расчеты по чекам,</w:t>
      </w:r>
      <w:r>
        <w:t xml:space="preserve"> </w:t>
      </w:r>
      <w:r w:rsidRPr="00800E84">
        <w:t xml:space="preserve">срок оплаты которых не наступил» - 120000 руб. – списана дебиторская задолженность чекодателя; </w:t>
      </w:r>
    </w:p>
    <w:p w:rsidR="008E1CD0" w:rsidRPr="00800E84" w:rsidRDefault="008E1CD0" w:rsidP="008E1CD0">
      <w:pPr>
        <w:spacing w:before="120"/>
        <w:ind w:firstLine="567"/>
        <w:jc w:val="both"/>
      </w:pPr>
      <w:r w:rsidRPr="00800E84">
        <w:t xml:space="preserve">Дебет 60 Кредит 91-1, субсчет «Доходы по чекам, переданным по индоссаменту» - 132000 руб. – погашена кредиторская задолженность перед поставщиком (индоссатом); </w:t>
      </w:r>
    </w:p>
    <w:p w:rsidR="008E1CD0" w:rsidRPr="00800E84" w:rsidRDefault="008E1CD0" w:rsidP="008E1CD0">
      <w:pPr>
        <w:spacing w:before="120"/>
        <w:ind w:firstLine="567"/>
        <w:jc w:val="both"/>
      </w:pPr>
      <w:r w:rsidRPr="00800E84">
        <w:t>Дебет 76, субсчет «Расчеты по отложенному НДС» Кредит 68, субсчет «Расчеты по НДС»</w:t>
      </w:r>
      <w:r>
        <w:t xml:space="preserve"> </w:t>
      </w:r>
      <w:r w:rsidRPr="00800E84">
        <w:t xml:space="preserve">- 20000 руб. – начислен НДС по продукции, ранее отгруженной организации А (чекодателю). </w:t>
      </w:r>
    </w:p>
    <w:p w:rsidR="008E1CD0" w:rsidRPr="00800E84" w:rsidRDefault="008E1CD0" w:rsidP="008E1CD0">
      <w:pPr>
        <w:spacing w:before="120"/>
        <w:ind w:firstLine="567"/>
        <w:jc w:val="both"/>
      </w:pPr>
      <w:r w:rsidRPr="00800E84">
        <w:t>Согласно п.2 ст.172 НК РФ при расчете за приобретенные товары собственным имуществом (в данном случае чеком третьего лица) сумма НДС, принимаемая к вычету, рассчитывается</w:t>
      </w:r>
      <w:r>
        <w:t xml:space="preserve"> </w:t>
      </w:r>
      <w:r w:rsidRPr="00800E84">
        <w:t xml:space="preserve">исходя из балансовой стоимости имущества, переданного в счет их оплаты товара. Таким образом организация Б (индоссант) имеет право принять к вычету сумму НДС по приобретенному ею товару у организации А: </w:t>
      </w:r>
    </w:p>
    <w:p w:rsidR="008E1CD0" w:rsidRPr="00800E84" w:rsidRDefault="008E1CD0" w:rsidP="008E1CD0">
      <w:pPr>
        <w:spacing w:before="120"/>
        <w:ind w:firstLine="567"/>
        <w:jc w:val="both"/>
      </w:pPr>
      <w:r w:rsidRPr="00800E84">
        <w:t>Дебет 68, субсчет «Расчеты по НДС»</w:t>
      </w:r>
      <w:r>
        <w:t xml:space="preserve"> </w:t>
      </w:r>
      <w:r w:rsidRPr="00800E84">
        <w:t xml:space="preserve">Кредит 19 - 20000 руб. – НДС принят к вычету; </w:t>
      </w:r>
    </w:p>
    <w:p w:rsidR="008E1CD0" w:rsidRPr="00800E84" w:rsidRDefault="008E1CD0" w:rsidP="008E1CD0">
      <w:pPr>
        <w:spacing w:before="120"/>
        <w:ind w:firstLine="567"/>
        <w:jc w:val="both"/>
      </w:pPr>
      <w:r>
        <w:t xml:space="preserve"> </w:t>
      </w:r>
      <w:r w:rsidRPr="00800E84">
        <w:t xml:space="preserve">Дебет 91-2 Кредит 19 – 2000 руб. (22000 руб. – 20000 руб.) – списана сумма НДС, не подлежащая вычету; </w:t>
      </w:r>
    </w:p>
    <w:p w:rsidR="008E1CD0" w:rsidRPr="00800E84" w:rsidRDefault="008E1CD0" w:rsidP="008E1CD0">
      <w:pPr>
        <w:spacing w:before="120"/>
        <w:ind w:firstLine="567"/>
        <w:jc w:val="both"/>
      </w:pPr>
      <w:r w:rsidRPr="00800E84">
        <w:t>Дебет 91-9 Кредит 99 – 12000 руб. (132000 руб. – 120000 руб.) – отражен финансовый результат (прибыль) от передачи чека по индоссаменту.</w:t>
      </w:r>
      <w:r>
        <w:t xml:space="preserve"> </w:t>
      </w:r>
    </w:p>
    <w:p w:rsidR="008E1CD0" w:rsidRPr="00800E84" w:rsidRDefault="008E1CD0" w:rsidP="008E1CD0">
      <w:pPr>
        <w:spacing w:before="120"/>
        <w:ind w:firstLine="567"/>
        <w:jc w:val="both"/>
      </w:pPr>
      <w:r w:rsidRPr="00800E84">
        <w:t>В бухгалтерском учете организации В (индоссата)</w:t>
      </w:r>
      <w:r>
        <w:t xml:space="preserve"> </w:t>
      </w:r>
    </w:p>
    <w:p w:rsidR="008E1CD0" w:rsidRPr="00800E84" w:rsidRDefault="008E1CD0" w:rsidP="008E1CD0">
      <w:pPr>
        <w:spacing w:before="120"/>
        <w:ind w:firstLine="567"/>
        <w:jc w:val="both"/>
      </w:pPr>
      <w:r w:rsidRPr="00800E84">
        <w:t xml:space="preserve">Дебет 58 Кредит 62 – 120000 руб. – получен чек третьего лица и учтен в составе финансовых вложений по номинальной стоимости; </w:t>
      </w:r>
    </w:p>
    <w:p w:rsidR="008E1CD0" w:rsidRPr="00800E84" w:rsidRDefault="008E1CD0" w:rsidP="008E1CD0">
      <w:pPr>
        <w:spacing w:before="120"/>
        <w:ind w:firstLine="567"/>
        <w:jc w:val="both"/>
      </w:pPr>
      <w:r w:rsidRPr="00800E84">
        <w:t>Дебет 76, субсчет «Расчеты по отложенному НДС» Кредит 68, субсчет «Расчеты по НДС»</w:t>
      </w:r>
      <w:r>
        <w:t xml:space="preserve"> </w:t>
      </w:r>
      <w:r w:rsidRPr="00800E84">
        <w:t xml:space="preserve">- 22000 руб. – НДС начислен к уплате в бюджет, поскольку при получении чека дебиторская задолженность организации Б (покупателя) признается оплаченной. </w:t>
      </w:r>
    </w:p>
    <w:p w:rsidR="008E1CD0" w:rsidRPr="00800E84" w:rsidRDefault="008E1CD0" w:rsidP="008E1CD0">
      <w:pPr>
        <w:spacing w:before="120"/>
        <w:ind w:firstLine="567"/>
        <w:jc w:val="both"/>
      </w:pPr>
      <w:r w:rsidRPr="00800E84">
        <w:t>Дебет 91-2 Кредит 62 – 12000 руб. – списан в убыток остаток непогашенной задолженности, который не может быть признан расходом, уменьшающим доходы при исчислении налога на прибыль согласно п. 1 ст. 252 НК РФ.</w:t>
      </w:r>
      <w:r>
        <w:t xml:space="preserve"> </w:t>
      </w:r>
      <w:r w:rsidRPr="00800E84">
        <w:t>Учет претензий при расчетах чеками</w:t>
      </w:r>
      <w:r>
        <w:t xml:space="preserve"> </w:t>
      </w:r>
    </w:p>
    <w:p w:rsidR="008E1CD0" w:rsidRPr="00800E84" w:rsidRDefault="008E1CD0" w:rsidP="008E1CD0">
      <w:pPr>
        <w:spacing w:before="120"/>
        <w:ind w:firstLine="567"/>
        <w:jc w:val="both"/>
      </w:pPr>
      <w:r w:rsidRPr="00800E84">
        <w:t>При отказе плательщика оплатить чек чекодержатель или индоссат вправе по своему выбору предъявить иск любому лицу, обязанному по чеку (чекодателю,</w:t>
      </w:r>
      <w:r>
        <w:t xml:space="preserve"> </w:t>
      </w:r>
      <w:r w:rsidRPr="00800E84">
        <w:t xml:space="preserve">индоссантам), нескольким из них или всем вместе. </w:t>
      </w:r>
    </w:p>
    <w:p w:rsidR="008E1CD0" w:rsidRPr="00800E84" w:rsidRDefault="008E1CD0" w:rsidP="008E1CD0">
      <w:pPr>
        <w:spacing w:before="120"/>
        <w:ind w:firstLine="567"/>
        <w:jc w:val="both"/>
      </w:pPr>
      <w:r w:rsidRPr="00800E84">
        <w:t>В случае отказа плательщика оплатить чек чекодержатель или индоссат вправе по своему выбору предъявить иск любому лицу, обязанному по чеку (чекодателю,</w:t>
      </w:r>
      <w:r>
        <w:t xml:space="preserve"> </w:t>
      </w:r>
      <w:r w:rsidRPr="00800E84">
        <w:t xml:space="preserve">индоссантам), нескольким из них или всем вместе. </w:t>
      </w:r>
    </w:p>
    <w:p w:rsidR="008E1CD0" w:rsidRPr="00800E84" w:rsidRDefault="008E1CD0" w:rsidP="008E1CD0">
      <w:pPr>
        <w:spacing w:before="120"/>
        <w:ind w:firstLine="567"/>
        <w:jc w:val="both"/>
      </w:pPr>
      <w:r w:rsidRPr="00800E84">
        <w:t>Факт отказа в платеже может быть удостоверен</w:t>
      </w:r>
      <w:r>
        <w:t xml:space="preserve"> </w:t>
      </w:r>
      <w:r w:rsidRPr="00800E84">
        <w:t xml:space="preserve">путем совершением нотариусом протеста чека. </w:t>
      </w:r>
    </w:p>
    <w:p w:rsidR="008E1CD0" w:rsidRPr="00800E84" w:rsidRDefault="008E1CD0" w:rsidP="008E1CD0">
      <w:pPr>
        <w:spacing w:before="120"/>
        <w:ind w:firstLine="567"/>
        <w:jc w:val="both"/>
      </w:pPr>
      <w:r w:rsidRPr="00800E84">
        <w:t xml:space="preserve">Нотариус, получив чек, обязан предъявить его плательщику. В случае его отказа от платежа он составляет акт о протесте по установленной форме и делает отметку о протесте на самом чеке. </w:t>
      </w:r>
    </w:p>
    <w:p w:rsidR="008E1CD0" w:rsidRPr="00800E84" w:rsidRDefault="008E1CD0" w:rsidP="008E1CD0">
      <w:pPr>
        <w:spacing w:before="120"/>
        <w:ind w:firstLine="567"/>
        <w:jc w:val="both"/>
      </w:pPr>
      <w:r w:rsidRPr="00800E84">
        <w:t xml:space="preserve">В бухгалтерском учете чекодержателя удостоверение неплатежа по чеку отражается внутренней записью на счете 62: </w:t>
      </w:r>
    </w:p>
    <w:p w:rsidR="008E1CD0" w:rsidRPr="00800E84" w:rsidRDefault="008E1CD0" w:rsidP="008E1CD0">
      <w:pPr>
        <w:spacing w:before="120"/>
        <w:ind w:firstLine="567"/>
        <w:jc w:val="both"/>
      </w:pPr>
      <w:r w:rsidRPr="00800E84">
        <w:t xml:space="preserve">Дебет 62, субсчет "Расчеты по чекам, не оплаченным в срок" Кредит 62, субсчет "Расчеты по чекам, переданным на инкассо". </w:t>
      </w:r>
    </w:p>
    <w:p w:rsidR="008E1CD0" w:rsidRPr="00800E84" w:rsidRDefault="008E1CD0" w:rsidP="008E1CD0">
      <w:pPr>
        <w:spacing w:before="120"/>
        <w:ind w:firstLine="567"/>
        <w:jc w:val="both"/>
      </w:pPr>
      <w:r w:rsidRPr="00800E84">
        <w:t xml:space="preserve">Индоссат учитывает неоплаченные чеки обособленно на субсчете "Долговые ценные бумаги" счета 58. </w:t>
      </w:r>
    </w:p>
    <w:p w:rsidR="008E1CD0" w:rsidRPr="00800E84" w:rsidRDefault="008E1CD0" w:rsidP="008E1CD0">
      <w:pPr>
        <w:spacing w:before="120"/>
        <w:ind w:firstLine="567"/>
        <w:jc w:val="both"/>
      </w:pPr>
      <w:r w:rsidRPr="00800E84">
        <w:t xml:space="preserve">Чекодатель факт неисполнения обязательств по чеку отразит следующим образом: </w:t>
      </w:r>
    </w:p>
    <w:p w:rsidR="008E1CD0" w:rsidRPr="00800E84" w:rsidRDefault="008E1CD0" w:rsidP="008E1CD0">
      <w:pPr>
        <w:spacing w:before="120"/>
        <w:ind w:firstLine="567"/>
        <w:jc w:val="both"/>
      </w:pPr>
      <w:r w:rsidRPr="00800E84">
        <w:t xml:space="preserve">Дебет 60, субсчет "Расчеты по выданным чекам, срок оплаты которых не наступил" Кредит 60, субсчет "Расчеты по просроченным оплатой чекам". </w:t>
      </w:r>
    </w:p>
    <w:p w:rsidR="008E1CD0" w:rsidRPr="00800E84" w:rsidRDefault="008E1CD0" w:rsidP="008E1CD0">
      <w:pPr>
        <w:spacing w:before="120"/>
        <w:ind w:firstLine="567"/>
        <w:jc w:val="both"/>
      </w:pPr>
      <w:r w:rsidRPr="00800E84">
        <w:t xml:space="preserve">После удостоверения неплатежа и извещения обязанных по чеку лиц чекодержатель (индоссант) получает право обратиться с иском в суд. Для требований, вытекающих из неоплаты чека, установлен сокращенный срок исковой давности. Иск чекодержателя (либо индоссата) к обязанным по чеку лицам может быть предъявлен в течение шести месяцев со дня окончания срока предъявления чека к платежу. Размер иска должен включать в себя сумму неоплаченного чека, сумму издержек, связанных с предъявлением иска, а также сумму процентов исходя из ставки рефинансирования ЦБ РФ, действующей на день предъявления иска или день вынесения судом решения (ст.395 ГК РФ). </w:t>
      </w:r>
    </w:p>
    <w:p w:rsidR="008E1CD0" w:rsidRPr="00800E84" w:rsidRDefault="008E1CD0" w:rsidP="008E1CD0">
      <w:pPr>
        <w:spacing w:before="120"/>
        <w:ind w:firstLine="567"/>
        <w:jc w:val="both"/>
      </w:pPr>
      <w:r w:rsidRPr="00800E84">
        <w:t xml:space="preserve">Для учета расчетов с чекодателем и другим обязанным по исковым требованиям чекодержатель и индоссат формируют информацию о сумме иска по неоплаченным чекам у себя в учете следующими записями: </w:t>
      </w:r>
    </w:p>
    <w:p w:rsidR="008E1CD0" w:rsidRPr="00800E84" w:rsidRDefault="008E1CD0" w:rsidP="008E1CD0">
      <w:pPr>
        <w:spacing w:before="120"/>
        <w:ind w:firstLine="567"/>
        <w:jc w:val="both"/>
      </w:pPr>
      <w:r w:rsidRPr="00800E84">
        <w:t>Дебет 76, субсчет "Расчеты по претензиям" Кредит 62, субсчет "Расчеты по чекам, не оплаченным в срок"</w:t>
      </w:r>
      <w:r>
        <w:t xml:space="preserve"> </w:t>
      </w:r>
      <w:r w:rsidRPr="00800E84">
        <w:t xml:space="preserve">(58, субсчет "Долговые ценные бумаги") - предъявлен иск чекодателю и / или другим обязанным лицам на сумму неоплаченного чека; </w:t>
      </w:r>
    </w:p>
    <w:p w:rsidR="008E1CD0" w:rsidRPr="00800E84" w:rsidRDefault="008E1CD0" w:rsidP="008E1CD0">
      <w:pPr>
        <w:spacing w:before="120"/>
        <w:ind w:firstLine="567"/>
        <w:jc w:val="both"/>
      </w:pPr>
      <w:r w:rsidRPr="00800E84">
        <w:t xml:space="preserve">Дебет 76, субсчет "Расчеты по претензиям" Кредит 51 (52) - дебиторская задолженность по исковому требованию увеличена на сумму нотариальных и судебных издержек; </w:t>
      </w:r>
    </w:p>
    <w:p w:rsidR="008E1CD0" w:rsidRPr="00800E84" w:rsidRDefault="008E1CD0" w:rsidP="008E1CD0">
      <w:pPr>
        <w:spacing w:before="120"/>
        <w:ind w:firstLine="567"/>
        <w:jc w:val="both"/>
      </w:pPr>
      <w:r w:rsidRPr="00800E84">
        <w:t xml:space="preserve">Дебет 76, субсчет "Расчеты по претензиям" Кредит 91-1 - дебиторская задолженность по исковому требованию увеличена на сумму процентов, причитающихся чекодержателю (либо индоссату) вследствие просрочки чекодателем исполнения своих обязательств по чеку (только после вынесения судом соответствующего решения). </w:t>
      </w:r>
    </w:p>
    <w:p w:rsidR="008E1CD0" w:rsidRPr="00800E84" w:rsidRDefault="008E1CD0" w:rsidP="008E1CD0">
      <w:pPr>
        <w:spacing w:before="120"/>
        <w:ind w:firstLine="567"/>
        <w:jc w:val="both"/>
      </w:pPr>
      <w:r w:rsidRPr="00800E84">
        <w:t xml:space="preserve">После взыскания долга уменьшение дебиторской задолженности по иску отразится записью: </w:t>
      </w:r>
    </w:p>
    <w:p w:rsidR="008E1CD0" w:rsidRPr="00800E84" w:rsidRDefault="008E1CD0" w:rsidP="008E1CD0">
      <w:pPr>
        <w:spacing w:before="120"/>
        <w:ind w:firstLine="567"/>
        <w:jc w:val="both"/>
      </w:pPr>
      <w:r w:rsidRPr="00800E84">
        <w:t xml:space="preserve">Дебет 51 (52) Кредит 76, субсчет "Расчеты по претензиям". </w:t>
      </w:r>
    </w:p>
    <w:p w:rsidR="008E1CD0" w:rsidRPr="00800E84" w:rsidRDefault="008E1CD0" w:rsidP="008E1CD0">
      <w:pPr>
        <w:spacing w:before="120"/>
        <w:ind w:firstLine="567"/>
        <w:jc w:val="both"/>
      </w:pPr>
      <w:r w:rsidRPr="00800E84">
        <w:t xml:space="preserve">В случае неоплаты чеков сумма долга подлежит списанию за счет финансовых результатов чекодержателя (либо индоссата) с включением в состав внереализационных расходов: </w:t>
      </w:r>
    </w:p>
    <w:p w:rsidR="008E1CD0" w:rsidRPr="00800E84" w:rsidRDefault="008E1CD0" w:rsidP="008E1CD0">
      <w:pPr>
        <w:spacing w:before="120"/>
        <w:ind w:firstLine="567"/>
        <w:jc w:val="both"/>
      </w:pPr>
      <w:r w:rsidRPr="00800E84">
        <w:t xml:space="preserve">Дебет 91 –2 Кредит 76, субсчет "Расчеты по претензиям".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CD0"/>
    <w:rsid w:val="003842B5"/>
    <w:rsid w:val="003F3287"/>
    <w:rsid w:val="00800E84"/>
    <w:rsid w:val="008E1CD0"/>
    <w:rsid w:val="00BB0DE0"/>
    <w:rsid w:val="00C860FA"/>
    <w:rsid w:val="00CF3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5EE717-A691-4C31-B291-6395A5A7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CD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E1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14875</Words>
  <Characters>8479</Characters>
  <Application>Microsoft Office Word</Application>
  <DocSecurity>0</DocSecurity>
  <Lines>70</Lines>
  <Paragraphs>46</Paragraphs>
  <ScaleCrop>false</ScaleCrop>
  <Company>Home</Company>
  <LinksUpToDate>false</LinksUpToDate>
  <CharactersWithSpaces>23308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расчетов чеками</dc:title>
  <dc:subject/>
  <dc:creator>User</dc:creator>
  <cp:keywords/>
  <dc:description/>
  <cp:lastModifiedBy>admin</cp:lastModifiedBy>
  <cp:revision>2</cp:revision>
  <dcterms:created xsi:type="dcterms:W3CDTF">2014-01-25T21:02:00Z</dcterms:created>
  <dcterms:modified xsi:type="dcterms:W3CDTF">2014-01-25T21:02:00Z</dcterms:modified>
</cp:coreProperties>
</file>