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A06" w:rsidRDefault="00D3064A">
      <w:pPr>
        <w:pStyle w:val="1"/>
        <w:jc w:val="center"/>
      </w:pPr>
      <w:r>
        <w:t>Расчет сметы затрат на содержание электроцеха</w:t>
      </w:r>
    </w:p>
    <w:p w:rsidR="00F94A06" w:rsidRPr="00D3064A" w:rsidRDefault="00A23998">
      <w:pPr>
        <w:pStyle w:val="a3"/>
        <w:divId w:val="133603160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757.5pt">
            <v:imagedata r:id="rId4" o:title=""/>
          </v:shape>
        </w:pict>
      </w:r>
      <w:r>
        <w:rPr>
          <w:noProof/>
        </w:rPr>
        <w:pict>
          <v:shape id="_x0000_i1032" type="#_x0000_t75" style="width:1.5pt;height:757.5pt">
            <v:imagedata r:id="rId5" o:title=""/>
          </v:shape>
        </w:pict>
      </w:r>
      <w:r>
        <w:rPr>
          <w:noProof/>
        </w:rPr>
        <w:pict>
          <v:shape id="_x0000_i1035" type="#_x0000_t75" style="width:487.5pt;height:1.5pt">
            <v:imagedata r:id="rId6" o:title=""/>
          </v:shape>
        </w:pict>
      </w:r>
      <w:r w:rsidR="00D3064A">
        <w:t>Министерство общего и  профессионального образования  РФ</w:t>
      </w:r>
    </w:p>
    <w:p w:rsidR="00F94A06" w:rsidRDefault="00D3064A">
      <w:pPr>
        <w:pStyle w:val="3"/>
        <w:divId w:val="1336031605"/>
      </w:pPr>
      <w:r>
        <w:t>Читинский  Лесотехнический  Колледж</w:t>
      </w:r>
    </w:p>
    <w:p w:rsidR="00F94A06" w:rsidRPr="00D3064A" w:rsidRDefault="00D3064A">
      <w:pPr>
        <w:pStyle w:val="a3"/>
        <w:divId w:val="1336031605"/>
      </w:pPr>
      <w:r>
        <w:t>Энергетическое  отделение</w:t>
      </w:r>
    </w:p>
    <w:p w:rsidR="00F94A06" w:rsidRDefault="00D3064A">
      <w:pPr>
        <w:pStyle w:val="a3"/>
        <w:divId w:val="1336031605"/>
      </w:pPr>
      <w:r>
        <w:t>Специальность  2913</w:t>
      </w:r>
    </w:p>
    <w:p w:rsidR="00F94A06" w:rsidRDefault="00D3064A">
      <w:pPr>
        <w:pStyle w:val="1"/>
        <w:divId w:val="1336031605"/>
      </w:pPr>
      <w:r>
        <w:t>КУРСОВАЯ РАБОТА</w:t>
      </w:r>
    </w:p>
    <w:p w:rsidR="00F94A06" w:rsidRPr="00D3064A" w:rsidRDefault="00D3064A">
      <w:pPr>
        <w:pStyle w:val="a3"/>
        <w:divId w:val="1336031605"/>
      </w:pPr>
      <w:r>
        <w:t xml:space="preserve">по предмету: </w:t>
      </w:r>
    </w:p>
    <w:p w:rsidR="00F94A06" w:rsidRDefault="00D3064A">
      <w:pPr>
        <w:pStyle w:val="a3"/>
        <w:divId w:val="1336031605"/>
      </w:pPr>
      <w:r>
        <w:t>«Организация и управление предприятием»</w:t>
      </w:r>
    </w:p>
    <w:p w:rsidR="00F94A06" w:rsidRDefault="00D3064A">
      <w:pPr>
        <w:pStyle w:val="a3"/>
        <w:divId w:val="1336031605"/>
      </w:pPr>
      <w:r>
        <w:t>«Расчет сметы затрат на содержание электроцеха»</w:t>
      </w:r>
    </w:p>
    <w:p w:rsidR="00F94A06" w:rsidRDefault="00D3064A">
      <w:pPr>
        <w:pStyle w:val="a3"/>
        <w:divId w:val="1336031605"/>
      </w:pPr>
      <w:r>
        <w:t xml:space="preserve">                                                                                                                    Выполнил: </w:t>
      </w:r>
    </w:p>
    <w:p w:rsidR="00F94A06" w:rsidRDefault="00D3064A">
      <w:pPr>
        <w:pStyle w:val="a3"/>
        <w:divId w:val="1336031605"/>
      </w:pPr>
      <w:r>
        <w:t xml:space="preserve">                                                                          </w:t>
      </w:r>
    </w:p>
    <w:p w:rsidR="00F94A06" w:rsidRDefault="00D3064A">
      <w:pPr>
        <w:pStyle w:val="a3"/>
        <w:divId w:val="1336031605"/>
      </w:pPr>
      <w:r>
        <w:t xml:space="preserve">                                                                 Принял: </w:t>
      </w:r>
    </w:p>
    <w:p w:rsidR="00F94A06" w:rsidRDefault="00D3064A">
      <w:pPr>
        <w:pStyle w:val="a3"/>
        <w:divId w:val="1336031605"/>
      </w:pPr>
      <w:r>
        <w:t>Преподаватель</w:t>
      </w:r>
    </w:p>
    <w:p w:rsidR="00F94A06" w:rsidRDefault="00D3064A">
      <w:pPr>
        <w:pStyle w:val="a3"/>
        <w:divId w:val="1336031605"/>
      </w:pPr>
      <w:r>
        <w:t>Трофимова Г. Г.</w:t>
      </w:r>
    </w:p>
    <w:p w:rsidR="00F94A06" w:rsidRDefault="00D3064A">
      <w:pPr>
        <w:pStyle w:val="a3"/>
        <w:divId w:val="1336031605"/>
      </w:pPr>
      <w:r>
        <w:t> </w:t>
      </w:r>
    </w:p>
    <w:p w:rsidR="00F94A06" w:rsidRDefault="00D3064A">
      <w:pPr>
        <w:pStyle w:val="a3"/>
        <w:divId w:val="1336031605"/>
      </w:pPr>
      <w:r>
        <w:t>Чита 2000.</w:t>
      </w:r>
    </w:p>
    <w:p w:rsidR="00F94A06" w:rsidRDefault="00D3064A">
      <w:pPr>
        <w:pStyle w:val="a3"/>
        <w:divId w:val="1336031605"/>
      </w:pPr>
      <w:r>
        <w:rPr>
          <w:b/>
          <w:bCs/>
        </w:rPr>
        <w:t>Задание на курсовую работу</w:t>
      </w:r>
      <w:r>
        <w:t>.</w:t>
      </w:r>
    </w:p>
    <w:p w:rsidR="00F94A06" w:rsidRDefault="00D3064A">
      <w:pPr>
        <w:pStyle w:val="a3"/>
        <w:divId w:val="1336031605"/>
      </w:pPr>
      <w:r>
        <w:t xml:space="preserve">Ф.И.О. </w:t>
      </w:r>
    </w:p>
    <w:p w:rsidR="00F94A06" w:rsidRDefault="00D3064A">
      <w:pPr>
        <w:pStyle w:val="a3"/>
        <w:divId w:val="1336031605"/>
      </w:pPr>
      <w:r>
        <w:t>Специальность 2913.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240"/>
        <w:gridCol w:w="1275"/>
        <w:gridCol w:w="1980"/>
      </w:tblGrid>
      <w:tr w:rsidR="00F94A06">
        <w:trPr>
          <w:divId w:val="1336031605"/>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6240" w:type="dxa"/>
            <w:tcBorders>
              <w:top w:val="outset" w:sz="6" w:space="0" w:color="auto"/>
              <w:left w:val="outset" w:sz="6" w:space="0" w:color="auto"/>
              <w:bottom w:val="outset" w:sz="6" w:space="0" w:color="auto"/>
              <w:right w:val="outset" w:sz="6" w:space="0" w:color="auto"/>
            </w:tcBorders>
            <w:hideMark/>
          </w:tcPr>
          <w:p w:rsidR="00F94A06" w:rsidRDefault="00D3064A">
            <w:pPr>
              <w:pStyle w:val="1"/>
            </w:pPr>
            <w:r>
              <w:t>Наименование</w:t>
            </w:r>
          </w:p>
        </w:tc>
        <w:tc>
          <w:tcPr>
            <w:tcW w:w="1275" w:type="dxa"/>
            <w:tcBorders>
              <w:top w:val="outset" w:sz="6" w:space="0" w:color="auto"/>
              <w:left w:val="outset" w:sz="6" w:space="0" w:color="auto"/>
              <w:bottom w:val="outset" w:sz="6" w:space="0" w:color="auto"/>
              <w:right w:val="outset" w:sz="6" w:space="0" w:color="auto"/>
            </w:tcBorders>
            <w:hideMark/>
          </w:tcPr>
          <w:p w:rsidR="00F94A06" w:rsidRDefault="00D3064A">
            <w:r>
              <w:t>Ед. изм.</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pPr>
              <w:pStyle w:val="1"/>
            </w:pPr>
            <w:r>
              <w:t>Показатели</w:t>
            </w:r>
          </w:p>
        </w:tc>
      </w:tr>
      <w:tr w:rsidR="00F94A06">
        <w:trPr>
          <w:divId w:val="1336031605"/>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624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Объем Выполняемых работ, в том числе:</w:t>
            </w:r>
          </w:p>
          <w:p w:rsidR="00F94A06" w:rsidRPr="00D3064A" w:rsidRDefault="00D3064A">
            <w:pPr>
              <w:pStyle w:val="a3"/>
            </w:pPr>
            <w:r w:rsidRPr="00D3064A">
              <w:t>А)Капитальный ремонт.</w:t>
            </w:r>
          </w:p>
          <w:p w:rsidR="00F94A06" w:rsidRPr="00D3064A" w:rsidRDefault="00D3064A">
            <w:pPr>
              <w:pStyle w:val="a3"/>
            </w:pPr>
            <w:r w:rsidRPr="00D3064A">
              <w:t>Б)Текущий ремонт                                  В)Осмотры.</w:t>
            </w:r>
          </w:p>
          <w:p w:rsidR="00F94A06" w:rsidRDefault="00D3064A">
            <w:pPr>
              <w:pStyle w:val="2"/>
            </w:pPr>
            <w:r>
              <w:t>Г)Техническое обслуживание</w:t>
            </w:r>
          </w:p>
        </w:tc>
        <w:tc>
          <w:tcPr>
            <w:tcW w:w="127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 </w:t>
            </w:r>
          </w:p>
          <w:p w:rsidR="00F94A06" w:rsidRPr="00D3064A" w:rsidRDefault="00D3064A">
            <w:pPr>
              <w:pStyle w:val="a3"/>
            </w:pPr>
            <w:r w:rsidRPr="00D3064A">
              <w:t>чел/час</w:t>
            </w:r>
          </w:p>
          <w:p w:rsidR="00F94A06" w:rsidRPr="00D3064A" w:rsidRDefault="00D3064A">
            <w:pPr>
              <w:pStyle w:val="a3"/>
            </w:pPr>
            <w:r w:rsidRPr="00D3064A">
              <w:t>чел/час</w:t>
            </w:r>
          </w:p>
          <w:p w:rsidR="00F94A06" w:rsidRPr="00D3064A" w:rsidRDefault="00D3064A">
            <w:pPr>
              <w:pStyle w:val="a3"/>
            </w:pPr>
            <w:r w:rsidRPr="00D3064A">
              <w:t>чел/час</w:t>
            </w:r>
          </w:p>
          <w:p w:rsidR="00F94A06" w:rsidRPr="00D3064A" w:rsidRDefault="00D3064A">
            <w:pPr>
              <w:pStyle w:val="a3"/>
            </w:pPr>
            <w:r w:rsidRPr="00D3064A">
              <w:t>чел/час</w:t>
            </w:r>
          </w:p>
        </w:tc>
        <w:tc>
          <w:tcPr>
            <w:tcW w:w="198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20000</w:t>
            </w:r>
          </w:p>
          <w:p w:rsidR="00F94A06" w:rsidRPr="00D3064A" w:rsidRDefault="00D3064A">
            <w:pPr>
              <w:pStyle w:val="a3"/>
            </w:pPr>
            <w:r w:rsidRPr="00D3064A">
              <w:t>30000</w:t>
            </w:r>
          </w:p>
          <w:p w:rsidR="00F94A06" w:rsidRPr="00D3064A" w:rsidRDefault="00D3064A">
            <w:pPr>
              <w:pStyle w:val="a3"/>
            </w:pPr>
            <w:r w:rsidRPr="00D3064A">
              <w:t>24000</w:t>
            </w:r>
          </w:p>
          <w:p w:rsidR="00F94A06" w:rsidRPr="00D3064A" w:rsidRDefault="00D3064A">
            <w:pPr>
              <w:pStyle w:val="a3"/>
            </w:pPr>
            <w:r w:rsidRPr="00D3064A">
              <w:t>15000</w:t>
            </w:r>
          </w:p>
        </w:tc>
      </w:tr>
      <w:tr w:rsidR="00F94A06">
        <w:trPr>
          <w:divId w:val="1336031605"/>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6240" w:type="dxa"/>
            <w:tcBorders>
              <w:top w:val="outset" w:sz="6" w:space="0" w:color="auto"/>
              <w:left w:val="outset" w:sz="6" w:space="0" w:color="auto"/>
              <w:bottom w:val="outset" w:sz="6" w:space="0" w:color="auto"/>
              <w:right w:val="outset" w:sz="6" w:space="0" w:color="auto"/>
            </w:tcBorders>
            <w:hideMark/>
          </w:tcPr>
          <w:p w:rsidR="00F94A06" w:rsidRDefault="00D3064A">
            <w:r>
              <w:t>Неучтенные работы в % от (а+б+в)</w:t>
            </w:r>
          </w:p>
        </w:tc>
        <w:tc>
          <w:tcPr>
            <w:tcW w:w="1275" w:type="dxa"/>
            <w:tcBorders>
              <w:top w:val="outset" w:sz="6" w:space="0" w:color="auto"/>
              <w:left w:val="outset" w:sz="6" w:space="0" w:color="auto"/>
              <w:bottom w:val="outset" w:sz="6" w:space="0" w:color="auto"/>
              <w:right w:val="outset" w:sz="6" w:space="0" w:color="auto"/>
            </w:tcBorders>
            <w:hideMark/>
          </w:tcPr>
          <w:p w:rsidR="00F94A06" w:rsidRDefault="00D3064A">
            <w:r>
              <w:t>дни</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9</w:t>
            </w:r>
          </w:p>
        </w:tc>
      </w:tr>
      <w:tr w:rsidR="00F94A06">
        <w:trPr>
          <w:divId w:val="1336031605"/>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624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Данные для разработки баланса рабочего времени – очередной отпуск</w:t>
            </w:r>
          </w:p>
          <w:p w:rsidR="00F94A06" w:rsidRPr="00D3064A" w:rsidRDefault="00D3064A">
            <w:pPr>
              <w:pStyle w:val="a3"/>
            </w:pPr>
            <w:r w:rsidRPr="00D3064A">
              <w:t>-     дополнительный отпуск</w:t>
            </w:r>
          </w:p>
          <w:p w:rsidR="00F94A06" w:rsidRPr="00D3064A" w:rsidRDefault="00D3064A">
            <w:pPr>
              <w:pStyle w:val="a3"/>
            </w:pPr>
            <w:r w:rsidRPr="00D3064A">
              <w:t>-     декретный отпуск</w:t>
            </w:r>
          </w:p>
          <w:p w:rsidR="00F94A06" w:rsidRPr="00D3064A" w:rsidRDefault="00D3064A">
            <w:pPr>
              <w:pStyle w:val="a3"/>
            </w:pPr>
            <w:r w:rsidRPr="00D3064A">
              <w:t>-     дни выполнения гос. обязанности</w:t>
            </w:r>
          </w:p>
          <w:p w:rsidR="00F94A06" w:rsidRPr="00D3064A" w:rsidRDefault="00D3064A">
            <w:pPr>
              <w:pStyle w:val="a3"/>
            </w:pPr>
            <w:r w:rsidRPr="00D3064A">
              <w:t>-     внутрисменные недоработки</w:t>
            </w:r>
          </w:p>
          <w:p w:rsidR="00F94A06" w:rsidRPr="00D3064A" w:rsidRDefault="00D3064A">
            <w:pPr>
              <w:pStyle w:val="a3"/>
            </w:pPr>
            <w:r w:rsidRPr="00D3064A">
              <w:t>-     дни по болезни</w:t>
            </w:r>
          </w:p>
        </w:tc>
        <w:tc>
          <w:tcPr>
            <w:tcW w:w="127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дни</w:t>
            </w:r>
          </w:p>
          <w:p w:rsidR="00F94A06" w:rsidRPr="00D3064A" w:rsidRDefault="00D3064A">
            <w:pPr>
              <w:pStyle w:val="a3"/>
            </w:pPr>
            <w:r w:rsidRPr="00D3064A">
              <w:t>дни</w:t>
            </w:r>
          </w:p>
          <w:p w:rsidR="00F94A06" w:rsidRPr="00D3064A" w:rsidRDefault="00D3064A">
            <w:pPr>
              <w:pStyle w:val="a3"/>
            </w:pPr>
            <w:r w:rsidRPr="00D3064A">
              <w:t>дни</w:t>
            </w:r>
          </w:p>
          <w:p w:rsidR="00F94A06" w:rsidRPr="00D3064A" w:rsidRDefault="00D3064A">
            <w:pPr>
              <w:pStyle w:val="a3"/>
            </w:pPr>
            <w:r w:rsidRPr="00D3064A">
              <w:t>дни</w:t>
            </w:r>
          </w:p>
          <w:p w:rsidR="00F94A06" w:rsidRPr="00D3064A" w:rsidRDefault="00D3064A">
            <w:pPr>
              <w:pStyle w:val="a3"/>
            </w:pPr>
            <w:r w:rsidRPr="00D3064A">
              <w:t>час</w:t>
            </w:r>
          </w:p>
          <w:p w:rsidR="00F94A06" w:rsidRPr="00D3064A" w:rsidRDefault="00D3064A">
            <w:pPr>
              <w:pStyle w:val="a3"/>
            </w:pPr>
            <w:r w:rsidRPr="00D3064A">
              <w:t>дни</w:t>
            </w:r>
          </w:p>
        </w:tc>
        <w:tc>
          <w:tcPr>
            <w:tcW w:w="198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24</w:t>
            </w:r>
          </w:p>
          <w:p w:rsidR="00F94A06" w:rsidRPr="00D3064A" w:rsidRDefault="00D3064A">
            <w:pPr>
              <w:pStyle w:val="a3"/>
            </w:pPr>
            <w:r w:rsidRPr="00D3064A">
              <w:t>10</w:t>
            </w:r>
          </w:p>
          <w:p w:rsidR="00F94A06" w:rsidRPr="00D3064A" w:rsidRDefault="00D3064A">
            <w:pPr>
              <w:pStyle w:val="a3"/>
            </w:pPr>
            <w:r w:rsidRPr="00D3064A">
              <w:t>-</w:t>
            </w:r>
          </w:p>
          <w:p w:rsidR="00F94A06" w:rsidRPr="00D3064A" w:rsidRDefault="00D3064A">
            <w:pPr>
              <w:pStyle w:val="a3"/>
            </w:pPr>
            <w:r w:rsidRPr="00D3064A">
              <w:t>2</w:t>
            </w:r>
          </w:p>
          <w:p w:rsidR="00F94A06" w:rsidRPr="00D3064A" w:rsidRDefault="00D3064A">
            <w:pPr>
              <w:pStyle w:val="a3"/>
            </w:pPr>
            <w:r w:rsidRPr="00D3064A">
              <w:t>0,1</w:t>
            </w:r>
          </w:p>
          <w:p w:rsidR="00F94A06" w:rsidRPr="00D3064A" w:rsidRDefault="00D3064A">
            <w:pPr>
              <w:pStyle w:val="a3"/>
            </w:pPr>
            <w:r w:rsidRPr="00D3064A">
              <w:t>4</w:t>
            </w:r>
          </w:p>
        </w:tc>
      </w:tr>
      <w:tr w:rsidR="00F94A06">
        <w:trPr>
          <w:divId w:val="1336031605"/>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6240" w:type="dxa"/>
            <w:tcBorders>
              <w:top w:val="outset" w:sz="6" w:space="0" w:color="auto"/>
              <w:left w:val="outset" w:sz="6" w:space="0" w:color="auto"/>
              <w:bottom w:val="outset" w:sz="6" w:space="0" w:color="auto"/>
              <w:right w:val="outset" w:sz="6" w:space="0" w:color="auto"/>
            </w:tcBorders>
            <w:hideMark/>
          </w:tcPr>
          <w:p w:rsidR="00F94A06" w:rsidRDefault="00D3064A">
            <w:r>
              <w:t>Премии рабочим к тарифному ФЗП</w:t>
            </w:r>
          </w:p>
        </w:tc>
        <w:tc>
          <w:tcPr>
            <w:tcW w:w="1275"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40</w:t>
            </w:r>
          </w:p>
        </w:tc>
      </w:tr>
      <w:tr w:rsidR="00F94A06">
        <w:trPr>
          <w:divId w:val="1336031605"/>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94A06" w:rsidRDefault="00D3064A">
            <w:r>
              <w:t>5</w:t>
            </w:r>
          </w:p>
        </w:tc>
        <w:tc>
          <w:tcPr>
            <w:tcW w:w="6240" w:type="dxa"/>
            <w:tcBorders>
              <w:top w:val="outset" w:sz="6" w:space="0" w:color="auto"/>
              <w:left w:val="outset" w:sz="6" w:space="0" w:color="auto"/>
              <w:bottom w:val="outset" w:sz="6" w:space="0" w:color="auto"/>
              <w:right w:val="outset" w:sz="6" w:space="0" w:color="auto"/>
            </w:tcBorders>
            <w:hideMark/>
          </w:tcPr>
          <w:p w:rsidR="00F94A06" w:rsidRDefault="00D3064A">
            <w:r>
              <w:t>Доплаты до часового фонда</w:t>
            </w:r>
          </w:p>
        </w:tc>
        <w:tc>
          <w:tcPr>
            <w:tcW w:w="1275"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3,5</w:t>
            </w:r>
          </w:p>
        </w:tc>
      </w:tr>
      <w:tr w:rsidR="00F94A06">
        <w:trPr>
          <w:divId w:val="1336031605"/>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94A06" w:rsidRDefault="00D3064A">
            <w:r>
              <w:t>6</w:t>
            </w:r>
          </w:p>
        </w:tc>
        <w:tc>
          <w:tcPr>
            <w:tcW w:w="624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Выплаты из ФМП – рабочим</w:t>
            </w:r>
          </w:p>
          <w:p w:rsidR="00F94A06" w:rsidRPr="00D3064A" w:rsidRDefault="00D3064A">
            <w:pPr>
              <w:pStyle w:val="a3"/>
            </w:pPr>
            <w:r w:rsidRPr="00D3064A">
              <w:t>                                - специалистам и служащим</w:t>
            </w:r>
          </w:p>
        </w:tc>
        <w:tc>
          <w:tcPr>
            <w:tcW w:w="127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w:t>
            </w:r>
          </w:p>
          <w:p w:rsidR="00F94A06" w:rsidRPr="00D3064A" w:rsidRDefault="00D3064A">
            <w:pPr>
              <w:pStyle w:val="a3"/>
            </w:pPr>
            <w:r w:rsidRPr="00D3064A">
              <w:t>%</w:t>
            </w:r>
          </w:p>
        </w:tc>
        <w:tc>
          <w:tcPr>
            <w:tcW w:w="198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10</w:t>
            </w:r>
          </w:p>
          <w:p w:rsidR="00F94A06" w:rsidRPr="00D3064A" w:rsidRDefault="00D3064A">
            <w:pPr>
              <w:pStyle w:val="a3"/>
            </w:pPr>
            <w:r w:rsidRPr="00D3064A">
              <w:t>35</w:t>
            </w:r>
          </w:p>
        </w:tc>
      </w:tr>
      <w:tr w:rsidR="00F94A06">
        <w:trPr>
          <w:divId w:val="1336031605"/>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94A06" w:rsidRDefault="00D3064A">
            <w:r>
              <w:t>7</w:t>
            </w:r>
          </w:p>
        </w:tc>
        <w:tc>
          <w:tcPr>
            <w:tcW w:w="624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Удельные нормативы на 1 чел/час</w:t>
            </w:r>
          </w:p>
          <w:p w:rsidR="00F94A06" w:rsidRPr="00D3064A" w:rsidRDefault="00D3064A">
            <w:pPr>
              <w:pStyle w:val="a3"/>
            </w:pPr>
            <w:r w:rsidRPr="00D3064A">
              <w:t>-электроэнергии</w:t>
            </w:r>
          </w:p>
          <w:p w:rsidR="00F94A06" w:rsidRPr="00D3064A" w:rsidRDefault="00D3064A">
            <w:pPr>
              <w:pStyle w:val="a3"/>
            </w:pPr>
            <w:r w:rsidRPr="00D3064A">
              <w:t>-пара</w:t>
            </w:r>
          </w:p>
          <w:p w:rsidR="00F94A06" w:rsidRPr="00D3064A" w:rsidRDefault="00D3064A">
            <w:pPr>
              <w:pStyle w:val="a3"/>
            </w:pPr>
            <w:r w:rsidRPr="00D3064A">
              <w:t>-прочих расходов</w:t>
            </w:r>
          </w:p>
        </w:tc>
        <w:tc>
          <w:tcPr>
            <w:tcW w:w="127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коп</w:t>
            </w:r>
          </w:p>
          <w:p w:rsidR="00F94A06" w:rsidRPr="00D3064A" w:rsidRDefault="00D3064A">
            <w:pPr>
              <w:pStyle w:val="a3"/>
            </w:pPr>
            <w:r w:rsidRPr="00D3064A">
              <w:t>коп</w:t>
            </w:r>
          </w:p>
          <w:p w:rsidR="00F94A06" w:rsidRPr="00D3064A" w:rsidRDefault="00D3064A">
            <w:pPr>
              <w:pStyle w:val="a3"/>
            </w:pPr>
            <w:r w:rsidRPr="00D3064A">
              <w:t>коп</w:t>
            </w:r>
          </w:p>
        </w:tc>
        <w:tc>
          <w:tcPr>
            <w:tcW w:w="198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1,3</w:t>
            </w:r>
          </w:p>
          <w:p w:rsidR="00F94A06" w:rsidRPr="00D3064A" w:rsidRDefault="00D3064A">
            <w:pPr>
              <w:pStyle w:val="a3"/>
            </w:pPr>
            <w:r w:rsidRPr="00D3064A">
              <w:t>3,0</w:t>
            </w:r>
          </w:p>
          <w:p w:rsidR="00F94A06" w:rsidRPr="00D3064A" w:rsidRDefault="00D3064A">
            <w:pPr>
              <w:pStyle w:val="a3"/>
            </w:pPr>
            <w:r w:rsidRPr="00D3064A">
              <w:t>11,0</w:t>
            </w:r>
          </w:p>
        </w:tc>
      </w:tr>
      <w:tr w:rsidR="00F94A06">
        <w:trPr>
          <w:divId w:val="1336031605"/>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F94A06" w:rsidRDefault="00D3064A">
            <w:r>
              <w:t>8</w:t>
            </w:r>
          </w:p>
        </w:tc>
        <w:tc>
          <w:tcPr>
            <w:tcW w:w="624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Среднегодовая стоимость- зданий</w:t>
            </w:r>
          </w:p>
          <w:p w:rsidR="00F94A06" w:rsidRPr="00D3064A" w:rsidRDefault="00D3064A">
            <w:pPr>
              <w:pStyle w:val="a3"/>
            </w:pPr>
            <w:r w:rsidRPr="00D3064A">
              <w:t>-     сооружений и передаточных устройств</w:t>
            </w:r>
          </w:p>
          <w:p w:rsidR="00F94A06" w:rsidRPr="00D3064A" w:rsidRDefault="00D3064A">
            <w:pPr>
              <w:pStyle w:val="a3"/>
            </w:pPr>
            <w:r w:rsidRPr="00D3064A">
              <w:t>-     силового оборудования</w:t>
            </w:r>
          </w:p>
        </w:tc>
        <w:tc>
          <w:tcPr>
            <w:tcW w:w="127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руб</w:t>
            </w:r>
          </w:p>
          <w:p w:rsidR="00F94A06" w:rsidRPr="00D3064A" w:rsidRDefault="00D3064A">
            <w:pPr>
              <w:pStyle w:val="a3"/>
            </w:pPr>
            <w:r w:rsidRPr="00D3064A">
              <w:t>руб</w:t>
            </w:r>
          </w:p>
          <w:p w:rsidR="00F94A06" w:rsidRPr="00D3064A" w:rsidRDefault="00D3064A">
            <w:pPr>
              <w:pStyle w:val="a3"/>
            </w:pPr>
            <w:r w:rsidRPr="00D3064A">
              <w:t>руб</w:t>
            </w:r>
          </w:p>
        </w:tc>
        <w:tc>
          <w:tcPr>
            <w:tcW w:w="198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8000</w:t>
            </w:r>
          </w:p>
          <w:p w:rsidR="00F94A06" w:rsidRPr="00D3064A" w:rsidRDefault="00D3064A">
            <w:pPr>
              <w:pStyle w:val="a3"/>
            </w:pPr>
            <w:r w:rsidRPr="00D3064A">
              <w:t>15000</w:t>
            </w:r>
          </w:p>
          <w:p w:rsidR="00F94A06" w:rsidRPr="00D3064A" w:rsidRDefault="00D3064A">
            <w:pPr>
              <w:pStyle w:val="a3"/>
            </w:pPr>
            <w:r w:rsidRPr="00D3064A">
              <w:t>65000</w:t>
            </w:r>
          </w:p>
        </w:tc>
      </w:tr>
    </w:tbl>
    <w:p w:rsidR="00F94A06" w:rsidRPr="00D3064A" w:rsidRDefault="00D3064A">
      <w:pPr>
        <w:pStyle w:val="a3"/>
        <w:divId w:val="1336031605"/>
      </w:pPr>
      <w:r>
        <w:t> </w:t>
      </w:r>
    </w:p>
    <w:p w:rsidR="00F94A06" w:rsidRDefault="00D3064A">
      <w:pPr>
        <w:pStyle w:val="a3"/>
        <w:divId w:val="1336031605"/>
      </w:pPr>
      <w:r>
        <w:t>Трофимова Г. Г.</w:t>
      </w:r>
    </w:p>
    <w:p w:rsidR="00F94A06" w:rsidRDefault="00D3064A">
      <w:pPr>
        <w:pStyle w:val="a3"/>
        <w:divId w:val="1336031605"/>
      </w:pPr>
      <w:r>
        <w:rPr>
          <w:b/>
          <w:bCs/>
        </w:rPr>
        <w:t>Рецензия.</w:t>
      </w:r>
    </w:p>
    <w:p w:rsidR="00F94A06" w:rsidRDefault="00D3064A">
      <w:pPr>
        <w:pStyle w:val="a3"/>
        <w:divId w:val="1336031605"/>
      </w:pPr>
      <w:r>
        <w:t>На курсовую работу по экономике и управлению предприятием.</w:t>
      </w:r>
    </w:p>
    <w:p w:rsidR="00F94A06" w:rsidRDefault="00F94A06">
      <w:pPr>
        <w:divId w:val="1336031605"/>
      </w:pPr>
    </w:p>
    <w:p w:rsidR="00F94A06" w:rsidRPr="00D3064A" w:rsidRDefault="00D3064A">
      <w:pPr>
        <w:pStyle w:val="a3"/>
        <w:divId w:val="1336031605"/>
      </w:pPr>
      <w:r>
        <w:rPr>
          <w:b/>
          <w:bCs/>
        </w:rPr>
        <w:t>Содержание.</w:t>
      </w:r>
    </w:p>
    <w:p w:rsidR="00F94A06" w:rsidRDefault="00D3064A">
      <w:pPr>
        <w:pStyle w:val="a3"/>
        <w:divId w:val="1336031605"/>
      </w:pPr>
      <w:r>
        <w:rPr>
          <w:b/>
          <w:bCs/>
        </w:rPr>
        <w:t>1)  Введение.</w:t>
      </w:r>
    </w:p>
    <w:p w:rsidR="00F94A06" w:rsidRDefault="00D3064A">
      <w:pPr>
        <w:pStyle w:val="a3"/>
        <w:divId w:val="1336031605"/>
      </w:pPr>
      <w:r>
        <w:rPr>
          <w:b/>
          <w:bCs/>
        </w:rPr>
        <w:t>2)   Расчетная часть.</w:t>
      </w:r>
    </w:p>
    <w:p w:rsidR="00F94A06" w:rsidRDefault="00D3064A">
      <w:pPr>
        <w:pStyle w:val="a3"/>
        <w:divId w:val="1336031605"/>
      </w:pPr>
      <w:r>
        <w:t>2.1 Производственная программа электроцеха.</w:t>
      </w:r>
    </w:p>
    <w:p w:rsidR="00F94A06" w:rsidRDefault="00D3064A">
      <w:pPr>
        <w:pStyle w:val="a3"/>
        <w:divId w:val="1336031605"/>
      </w:pPr>
      <w:r>
        <w:t>2.2 Планирование фонда рабочего времени.</w:t>
      </w:r>
    </w:p>
    <w:p w:rsidR="00F94A06" w:rsidRDefault="00D3064A">
      <w:pPr>
        <w:pStyle w:val="a3"/>
        <w:divId w:val="1336031605"/>
      </w:pPr>
      <w:r>
        <w:t>2.3 Расчет численности рабочих электорцеха.</w:t>
      </w:r>
    </w:p>
    <w:p w:rsidR="00F94A06" w:rsidRDefault="00D3064A">
      <w:pPr>
        <w:pStyle w:val="a3"/>
        <w:divId w:val="1336031605"/>
      </w:pPr>
      <w:r>
        <w:t>2.4 Расчет тарифного фонда заработной платы рабочих.</w:t>
      </w:r>
    </w:p>
    <w:p w:rsidR="00F94A06" w:rsidRDefault="00D3064A">
      <w:pPr>
        <w:pStyle w:val="a3"/>
        <w:divId w:val="1336031605"/>
      </w:pPr>
      <w:r>
        <w:t>2.5 Расчет годового фонда заработной платы рабочих.</w:t>
      </w:r>
    </w:p>
    <w:p w:rsidR="00F94A06" w:rsidRDefault="00D3064A">
      <w:pPr>
        <w:pStyle w:val="a3"/>
        <w:divId w:val="1336031605"/>
      </w:pPr>
      <w:r>
        <w:t>2.6 Расчет численности и фонда заработной платы цехового персонала.</w:t>
      </w:r>
    </w:p>
    <w:p w:rsidR="00F94A06" w:rsidRDefault="00D3064A">
      <w:pPr>
        <w:pStyle w:val="a3"/>
        <w:divId w:val="1336031605"/>
      </w:pPr>
      <w:r>
        <w:t>2.7 Расчет выплат из фонда материального поощрения.</w:t>
      </w:r>
    </w:p>
    <w:p w:rsidR="00F94A06" w:rsidRDefault="00D3064A">
      <w:pPr>
        <w:pStyle w:val="a3"/>
        <w:divId w:val="1336031605"/>
      </w:pPr>
      <w:r>
        <w:t>2.8 Сводный план по труду.</w:t>
      </w:r>
    </w:p>
    <w:p w:rsidR="00F94A06" w:rsidRDefault="00D3064A">
      <w:pPr>
        <w:pStyle w:val="a3"/>
        <w:divId w:val="1336031605"/>
      </w:pPr>
      <w:r>
        <w:rPr>
          <w:b/>
          <w:bCs/>
        </w:rPr>
        <w:t>3) Разработка плана по себестоимости.</w:t>
      </w:r>
    </w:p>
    <w:p w:rsidR="00F94A06" w:rsidRDefault="00D3064A">
      <w:pPr>
        <w:pStyle w:val="a3"/>
        <w:divId w:val="1336031605"/>
      </w:pPr>
      <w:r>
        <w:t>3.1 Расчет стоимости и количества эксплуатацион-</w:t>
      </w:r>
    </w:p>
    <w:p w:rsidR="00F94A06" w:rsidRDefault="00D3064A">
      <w:pPr>
        <w:pStyle w:val="a3"/>
        <w:divId w:val="1336031605"/>
      </w:pPr>
      <w:r>
        <w:t>ных материалов.</w:t>
      </w:r>
    </w:p>
    <w:p w:rsidR="00F94A06" w:rsidRDefault="00D3064A">
      <w:pPr>
        <w:pStyle w:val="a3"/>
        <w:divId w:val="1336031605"/>
      </w:pPr>
      <w:r>
        <w:t>3.2 Определение затрат на текущий ремонт.</w:t>
      </w:r>
    </w:p>
    <w:p w:rsidR="00F94A06" w:rsidRDefault="00D3064A">
      <w:pPr>
        <w:pStyle w:val="a3"/>
        <w:divId w:val="1336031605"/>
      </w:pPr>
      <w:r>
        <w:t>3.3 Расчет стоимости электроэнергии и прочих расходов.</w:t>
      </w:r>
    </w:p>
    <w:p w:rsidR="00F94A06" w:rsidRDefault="00D3064A">
      <w:pPr>
        <w:pStyle w:val="a3"/>
        <w:divId w:val="1336031605"/>
      </w:pPr>
      <w:r>
        <w:t>3.4 Расчет амортизационных отчислений.</w:t>
      </w:r>
    </w:p>
    <w:p w:rsidR="00F94A06" w:rsidRDefault="00D3064A">
      <w:pPr>
        <w:pStyle w:val="a3"/>
        <w:divId w:val="1336031605"/>
      </w:pPr>
      <w:r>
        <w:t>3.5 Расчет цеховых расходов.</w:t>
      </w:r>
    </w:p>
    <w:p w:rsidR="00F94A06" w:rsidRDefault="00D3064A">
      <w:pPr>
        <w:pStyle w:val="a3"/>
        <w:divId w:val="1336031605"/>
      </w:pPr>
      <w:r>
        <w:t>3.6 Составление сметы затрат на содержание электроцеха.</w:t>
      </w:r>
    </w:p>
    <w:p w:rsidR="00F94A06" w:rsidRDefault="00D3064A">
      <w:pPr>
        <w:pStyle w:val="a3"/>
        <w:divId w:val="1336031605"/>
      </w:pPr>
      <w:r>
        <w:rPr>
          <w:b/>
          <w:bCs/>
        </w:rPr>
        <w:t>4)        Сводная таблица технико-экономических показателей.</w:t>
      </w:r>
    </w:p>
    <w:p w:rsidR="00F94A06" w:rsidRDefault="00D3064A">
      <w:pPr>
        <w:pStyle w:val="a3"/>
        <w:divId w:val="1336031605"/>
      </w:pPr>
      <w:r>
        <w:rPr>
          <w:b/>
          <w:bCs/>
        </w:rPr>
        <w:t>5)       Распределение прибыли.</w:t>
      </w:r>
    </w:p>
    <w:p w:rsidR="00F94A06" w:rsidRDefault="00D3064A">
      <w:pPr>
        <w:pStyle w:val="a3"/>
        <w:divId w:val="1336031605"/>
      </w:pPr>
      <w:r>
        <w:rPr>
          <w:b/>
          <w:bCs/>
        </w:rPr>
        <w:t>6)       Список используемой литературы.</w:t>
      </w:r>
    </w:p>
    <w:p w:rsidR="00F94A06" w:rsidRDefault="00F94A06">
      <w:pPr>
        <w:divId w:val="1336031605"/>
      </w:pPr>
    </w:p>
    <w:p w:rsidR="00F94A06" w:rsidRPr="00D3064A" w:rsidRDefault="00D3064A">
      <w:pPr>
        <w:pStyle w:val="a3"/>
        <w:divId w:val="1336031605"/>
      </w:pPr>
      <w:r>
        <w:rPr>
          <w:b/>
          <w:bCs/>
        </w:rPr>
        <w:t>I ЧАСТЬ.</w:t>
      </w:r>
    </w:p>
    <w:p w:rsidR="00F94A06" w:rsidRDefault="00D3064A">
      <w:pPr>
        <w:pStyle w:val="a3"/>
        <w:divId w:val="1336031605"/>
      </w:pPr>
      <w:r>
        <w:rPr>
          <w:b/>
          <w:bCs/>
        </w:rPr>
        <w:t> </w:t>
      </w:r>
    </w:p>
    <w:p w:rsidR="00F94A06" w:rsidRDefault="00D3064A">
      <w:pPr>
        <w:pStyle w:val="a3"/>
        <w:divId w:val="1336031605"/>
      </w:pPr>
      <w:r>
        <w:rPr>
          <w:b/>
          <w:bCs/>
        </w:rPr>
        <w:t>ВВЕДЕНИЕ.</w:t>
      </w:r>
    </w:p>
    <w:p w:rsidR="00F94A06" w:rsidRDefault="00D3064A">
      <w:pPr>
        <w:pStyle w:val="a3"/>
        <w:divId w:val="1336031605"/>
      </w:pPr>
      <w:r>
        <w:rPr>
          <w:b/>
          <w:bCs/>
        </w:rPr>
        <w:t>Системы ремонта оборудования электроцеха.</w:t>
      </w:r>
    </w:p>
    <w:p w:rsidR="00F94A06" w:rsidRDefault="00D3064A">
      <w:pPr>
        <w:pStyle w:val="a3"/>
        <w:divId w:val="1336031605"/>
      </w:pPr>
      <w:r>
        <w:t>Ежегодно на ремонт оборудования в стране расходуются огромные средства, ремонтными работами заняты миллионы людей. Поэтому большое народно хозяйственное значение имеет повышение экономичности ремонтного производства.</w:t>
      </w:r>
    </w:p>
    <w:p w:rsidR="00F94A06" w:rsidRDefault="00D3064A">
      <w:pPr>
        <w:pStyle w:val="a3"/>
        <w:divId w:val="1336031605"/>
      </w:pPr>
      <w:r>
        <w:t xml:space="preserve">Ремонт машин и других элементов основных фондов является необходимым производственным процессом, оборудованным современным уровнем развития техники. В нашей стране поддержание оборудования в работоспособном состоянии, восстановление его важных характеристик, улучшение эксплуатационных качеств, повышение экономической  эффективности его использования достигаются при помощи системы ППР. </w:t>
      </w:r>
    </w:p>
    <w:p w:rsidR="00F94A06" w:rsidRDefault="00D3064A">
      <w:pPr>
        <w:pStyle w:val="a3"/>
        <w:divId w:val="1336031605"/>
      </w:pPr>
      <w:r>
        <w:t xml:space="preserve">Сущность этой системы заключается в предотвращении прогрессивного износа оборудования проведением профилактических осмотров и различных видов ремонтных работ, чередование и периодичность которых зависят от особенностей агрегата и условий его эксплуатации. Система ППР предусматривает следующие виды работ по обслуживанию и ремонту техники. </w:t>
      </w:r>
    </w:p>
    <w:p w:rsidR="00F94A06" w:rsidRDefault="00D3064A">
      <w:pPr>
        <w:pStyle w:val="a3"/>
        <w:divId w:val="1336031605"/>
      </w:pPr>
      <w:r>
        <w:t>Межремонтное текущее обслуживание.</w:t>
      </w:r>
    </w:p>
    <w:p w:rsidR="00F94A06" w:rsidRDefault="00D3064A">
      <w:pPr>
        <w:pStyle w:val="a3"/>
        <w:divId w:val="1336031605"/>
      </w:pPr>
      <w:r>
        <w:t>Периодические профилактические ремонтные операции, выполняемые по календарному графику. Плановые ремонты. Малый или текущий, средний, капитальный.</w:t>
      </w:r>
    </w:p>
    <w:p w:rsidR="00F94A06" w:rsidRDefault="00D3064A">
      <w:pPr>
        <w:pStyle w:val="a3"/>
        <w:divId w:val="1336031605"/>
      </w:pPr>
      <w:r>
        <w:t>Текущий ремонт призван устранять развивающиеся нарушения, предотвращать опасность аварийного отказа, обеспечивать работоспособность оборудования до очередного планового ремонта.</w:t>
      </w:r>
    </w:p>
    <w:p w:rsidR="00F94A06" w:rsidRDefault="00D3064A">
      <w:pPr>
        <w:pStyle w:val="a3"/>
        <w:divId w:val="1336031605"/>
      </w:pPr>
      <w:r>
        <w:t xml:space="preserve">Капитальный ремонт включает полную разборку энергооборудования, осмотр всех деталей, уточнение предварительно составленной дефектно- сменной ведомости, замену отдельных деталей и узлов, исправление всех дефектов, испытание и опробование после капитального ремонта. Его задача состоит не только в обеспечении работоспособности оборудования до следующего КР, но и в полном восстановлении производственной мощности агрегата, его первоначальных технико-экономических показателей. </w:t>
      </w:r>
    </w:p>
    <w:p w:rsidR="00F94A06" w:rsidRDefault="00D3064A">
      <w:pPr>
        <w:pStyle w:val="a3"/>
        <w:divId w:val="1336031605"/>
      </w:pPr>
      <w:r>
        <w:rPr>
          <w:b/>
          <w:bCs/>
        </w:rPr>
        <w:t>Основные  задачи энергетической службы предприятия.</w:t>
      </w:r>
    </w:p>
    <w:p w:rsidR="00F94A06" w:rsidRDefault="00D3064A">
      <w:pPr>
        <w:pStyle w:val="a3"/>
        <w:divId w:val="1336031605"/>
      </w:pPr>
      <w:r>
        <w:t>Основные  задачи энергетической службы предприятия заключаются в следующем:</w:t>
      </w:r>
    </w:p>
    <w:p w:rsidR="00F94A06" w:rsidRDefault="00D3064A">
      <w:pPr>
        <w:pStyle w:val="a3"/>
        <w:divId w:val="1336031605"/>
      </w:pPr>
      <w:r>
        <w:t>-     обеспечить надежное бесперебойное и безопасное снабжение всеми видами энергии.</w:t>
      </w:r>
    </w:p>
    <w:p w:rsidR="00F94A06" w:rsidRDefault="00D3064A">
      <w:pPr>
        <w:pStyle w:val="a3"/>
        <w:divId w:val="1336031605"/>
      </w:pPr>
      <w:r>
        <w:t>-     ремонт энергетического оборудования и текущая эксплуатация.</w:t>
      </w:r>
    </w:p>
    <w:p w:rsidR="00F94A06" w:rsidRDefault="00D3064A">
      <w:pPr>
        <w:pStyle w:val="a3"/>
        <w:divId w:val="1336031605"/>
      </w:pPr>
      <w:r>
        <w:t>-     изготовление запасных частей.</w:t>
      </w:r>
    </w:p>
    <w:p w:rsidR="00F94A06" w:rsidRDefault="00D3064A">
      <w:pPr>
        <w:pStyle w:val="a3"/>
        <w:divId w:val="1336031605"/>
      </w:pPr>
      <w:r>
        <w:t>-     модернизация энергетического оборудования.</w:t>
      </w:r>
    </w:p>
    <w:p w:rsidR="00F94A06" w:rsidRDefault="00D3064A">
      <w:pPr>
        <w:pStyle w:val="a3"/>
        <w:divId w:val="1336031605"/>
      </w:pPr>
      <w:r>
        <w:t xml:space="preserve">-     работы связанные с внедрением мероприятий по экономии энергоресурсов. </w:t>
      </w:r>
    </w:p>
    <w:p w:rsidR="00F94A06" w:rsidRDefault="00F94A06">
      <w:pPr>
        <w:divId w:val="1336031605"/>
      </w:pPr>
    </w:p>
    <w:p w:rsidR="00F94A06" w:rsidRPr="00D3064A" w:rsidRDefault="00D3064A">
      <w:pPr>
        <w:pStyle w:val="a3"/>
        <w:divId w:val="1336031605"/>
      </w:pPr>
      <w:r>
        <w:rPr>
          <w:b/>
          <w:bCs/>
        </w:rPr>
        <w:t>II ЧАСТЬ.</w:t>
      </w:r>
    </w:p>
    <w:p w:rsidR="00F94A06" w:rsidRDefault="00D3064A">
      <w:pPr>
        <w:pStyle w:val="a3"/>
        <w:divId w:val="1336031605"/>
      </w:pPr>
      <w:r>
        <w:rPr>
          <w:b/>
          <w:bCs/>
        </w:rPr>
        <w:t>Расчетная часть.</w:t>
      </w:r>
    </w:p>
    <w:p w:rsidR="00F94A06" w:rsidRDefault="00D3064A">
      <w:pPr>
        <w:pStyle w:val="a3"/>
        <w:divId w:val="1336031605"/>
      </w:pPr>
      <w:r>
        <w:t>1 Производственная программа электроцеха.</w:t>
      </w:r>
    </w:p>
    <w:p w:rsidR="00F94A06" w:rsidRDefault="00D3064A">
      <w:pPr>
        <w:pStyle w:val="a3"/>
        <w:divId w:val="1336031605"/>
      </w:pPr>
      <w:r>
        <w:t>Производственная программа электроцеха включает в себя:</w:t>
      </w:r>
    </w:p>
    <w:p w:rsidR="00F94A06" w:rsidRDefault="00D3064A">
      <w:pPr>
        <w:pStyle w:val="a3"/>
        <w:divId w:val="1336031605"/>
      </w:pPr>
      <w:r>
        <w:t>А) Текущий ремонт.</w:t>
      </w:r>
    </w:p>
    <w:p w:rsidR="00F94A06" w:rsidRDefault="00D3064A">
      <w:pPr>
        <w:pStyle w:val="a3"/>
        <w:divId w:val="1336031605"/>
      </w:pPr>
      <w:r>
        <w:t>Б) Капитальные работы.</w:t>
      </w:r>
    </w:p>
    <w:p w:rsidR="00F94A06" w:rsidRDefault="00D3064A">
      <w:pPr>
        <w:pStyle w:val="a3"/>
        <w:divId w:val="1336031605"/>
      </w:pPr>
      <w:r>
        <w:t>В) Осмотры.</w:t>
      </w:r>
    </w:p>
    <w:p w:rsidR="00F94A06" w:rsidRDefault="00D3064A">
      <w:pPr>
        <w:pStyle w:val="a3"/>
        <w:divId w:val="1336031605"/>
      </w:pPr>
      <w:r>
        <w:t>Г) техническое обслуживание.</w:t>
      </w:r>
    </w:p>
    <w:p w:rsidR="00F94A06" w:rsidRDefault="00D3064A">
      <w:pPr>
        <w:pStyle w:val="a3"/>
        <w:divId w:val="1336031605"/>
      </w:pPr>
      <w:r>
        <w:t>Все работы подразделяются на учтенные и не учтенные. К  учтенным работам относятся те, которые предусматриваются в плане на ремонт и на которые имеются нормативы затрат труда. К не учтенным работам относятся работы выполняемые сверх плана.</w:t>
      </w:r>
    </w:p>
    <w:p w:rsidR="00F94A06" w:rsidRDefault="00D3064A">
      <w:pPr>
        <w:pStyle w:val="a3"/>
        <w:divId w:val="1336031605"/>
      </w:pPr>
      <w:r>
        <w:t xml:space="preserve">1)  Ремонт электроинструментов. </w:t>
      </w:r>
    </w:p>
    <w:p w:rsidR="00F94A06" w:rsidRDefault="00D3064A">
      <w:pPr>
        <w:pStyle w:val="a3"/>
        <w:divId w:val="1336031605"/>
      </w:pPr>
      <w:r>
        <w:t>2)  Услуги сторонним организациям.</w:t>
      </w:r>
    </w:p>
    <w:p w:rsidR="00F94A06" w:rsidRDefault="00D3064A">
      <w:pPr>
        <w:pStyle w:val="a3"/>
        <w:divId w:val="1336031605"/>
      </w:pPr>
      <w:r>
        <w:t>3)  Услуги собственному капитальному строительству.</w:t>
      </w:r>
    </w:p>
    <w:p w:rsidR="00F94A06" w:rsidRDefault="00D3064A">
      <w:pPr>
        <w:pStyle w:val="a3"/>
        <w:divId w:val="1336031605"/>
      </w:pPr>
      <w:r>
        <w:t>4)  Аварийные работы.</w:t>
      </w:r>
    </w:p>
    <w:p w:rsidR="00F94A06" w:rsidRDefault="00D3064A">
      <w:pPr>
        <w:pStyle w:val="a3"/>
        <w:divId w:val="1336031605"/>
      </w:pPr>
      <w:r>
        <w:t>5)  Изготовление запасных частей.</w:t>
      </w:r>
    </w:p>
    <w:p w:rsidR="00F94A06" w:rsidRDefault="00D3064A">
      <w:pPr>
        <w:pStyle w:val="a3"/>
        <w:divId w:val="1336031605"/>
      </w:pPr>
      <w:r>
        <w:t>Трудоемкость текущего, капитального ремонта, осмотра и технического обслуживания принимают из задания. Не учтенные работы определяются по процентам из задания от суммы. Капитальный ремонт, текущий ремонт и осмотры, электрослесарные, станочные и прочие работы находятся по процентам соответственно 70, 20 и 10 от итога объема работ.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05"/>
        <w:gridCol w:w="1425"/>
        <w:gridCol w:w="855"/>
        <w:gridCol w:w="705"/>
        <w:gridCol w:w="5385"/>
        <w:gridCol w:w="2835"/>
        <w:gridCol w:w="390"/>
        <w:gridCol w:w="285"/>
        <w:gridCol w:w="855"/>
        <w:gridCol w:w="1695"/>
        <w:gridCol w:w="1140"/>
      </w:tblGrid>
      <w:tr w:rsidR="00F94A06">
        <w:trPr>
          <w:divId w:val="1336031605"/>
          <w:cantSplit/>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Pr="00D3064A" w:rsidRDefault="00F94A06"/>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85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5385" w:type="dxa"/>
            <w:gridSpan w:val="7"/>
            <w:vMerge w:val="restart"/>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r>
      <w:tr w:rsidR="00F94A06">
        <w:trPr>
          <w:divId w:val="1336031605"/>
          <w:cantSplit/>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85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r>
      <w:tr w:rsidR="00F94A06">
        <w:trPr>
          <w:divId w:val="1336031605"/>
          <w:cantSplit/>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42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85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r>
      <w:tr w:rsidR="00F94A06">
        <w:trPr>
          <w:divId w:val="1336031605"/>
          <w:cantSplit/>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изм</w:t>
            </w:r>
          </w:p>
        </w:tc>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лист</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D3064A">
            <w:r>
              <w:t>№ докумен</w:t>
            </w:r>
          </w:p>
        </w:tc>
        <w:tc>
          <w:tcPr>
            <w:tcW w:w="855" w:type="dxa"/>
            <w:tcBorders>
              <w:top w:val="outset" w:sz="6" w:space="0" w:color="auto"/>
              <w:left w:val="outset" w:sz="6" w:space="0" w:color="auto"/>
              <w:bottom w:val="outset" w:sz="6" w:space="0" w:color="auto"/>
              <w:right w:val="outset" w:sz="6" w:space="0" w:color="auto"/>
            </w:tcBorders>
            <w:hideMark/>
          </w:tcPr>
          <w:p w:rsidR="00F94A06" w:rsidRDefault="00D3064A">
            <w:r>
              <w:t>Подп</w:t>
            </w:r>
          </w:p>
        </w:tc>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Дата</w:t>
            </w:r>
          </w:p>
        </w:tc>
        <w:tc>
          <w:tcPr>
            <w:tcW w:w="2550" w:type="dxa"/>
            <w:vMerge w:val="restart"/>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   Расчетная</w:t>
            </w:r>
          </w:p>
          <w:p w:rsidR="00F94A06" w:rsidRPr="00D3064A" w:rsidRDefault="00D3064A">
            <w:pPr>
              <w:pStyle w:val="a3"/>
            </w:pPr>
            <w:r w:rsidRPr="00D3064A">
              <w:t>                часть</w:t>
            </w:r>
          </w:p>
        </w:tc>
        <w:tc>
          <w:tcPr>
            <w:tcW w:w="855" w:type="dxa"/>
            <w:gridSpan w:val="3"/>
            <w:tcBorders>
              <w:top w:val="outset" w:sz="6" w:space="0" w:color="auto"/>
              <w:left w:val="outset" w:sz="6" w:space="0" w:color="auto"/>
              <w:bottom w:val="outset" w:sz="6" w:space="0" w:color="auto"/>
              <w:right w:val="outset" w:sz="6" w:space="0" w:color="auto"/>
            </w:tcBorders>
            <w:hideMark/>
          </w:tcPr>
          <w:p w:rsidR="00F94A06" w:rsidRDefault="00D3064A">
            <w:r>
              <w:t>литер</w:t>
            </w:r>
          </w:p>
        </w:tc>
        <w:tc>
          <w:tcPr>
            <w:tcW w:w="855" w:type="dxa"/>
            <w:gridSpan w:val="2"/>
            <w:tcBorders>
              <w:top w:val="outset" w:sz="6" w:space="0" w:color="auto"/>
              <w:left w:val="outset" w:sz="6" w:space="0" w:color="auto"/>
              <w:bottom w:val="outset" w:sz="6" w:space="0" w:color="auto"/>
              <w:right w:val="outset" w:sz="6" w:space="0" w:color="auto"/>
            </w:tcBorders>
            <w:hideMark/>
          </w:tcPr>
          <w:p w:rsidR="00F94A06" w:rsidRDefault="00D3064A">
            <w:r>
              <w:t>масса</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масштаб</w:t>
            </w:r>
          </w:p>
        </w:tc>
      </w:tr>
      <w:tr w:rsidR="00F94A06">
        <w:trPr>
          <w:divId w:val="1336031605"/>
          <w:cantSplit/>
          <w:tblCellSpacing w:w="0" w:type="dxa"/>
        </w:trPr>
        <w:tc>
          <w:tcPr>
            <w:tcW w:w="1380" w:type="dxa"/>
            <w:gridSpan w:val="2"/>
            <w:tcBorders>
              <w:top w:val="outset" w:sz="6" w:space="0" w:color="auto"/>
              <w:left w:val="outset" w:sz="6" w:space="0" w:color="auto"/>
              <w:bottom w:val="outset" w:sz="6" w:space="0" w:color="auto"/>
              <w:right w:val="outset" w:sz="6" w:space="0" w:color="auto"/>
            </w:tcBorders>
            <w:hideMark/>
          </w:tcPr>
          <w:p w:rsidR="00F94A06" w:rsidRDefault="00D3064A">
            <w:r>
              <w:t>Проект.</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F94A06"/>
        </w:tc>
        <w:tc>
          <w:tcPr>
            <w:tcW w:w="85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Pr="00D3064A" w:rsidRDefault="00F94A06"/>
        </w:tc>
        <w:tc>
          <w:tcPr>
            <w:tcW w:w="285" w:type="dxa"/>
            <w:vMerge w:val="restart"/>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285" w:type="dxa"/>
            <w:vMerge w:val="restart"/>
            <w:tcBorders>
              <w:top w:val="outset" w:sz="6" w:space="0" w:color="auto"/>
              <w:left w:val="outset" w:sz="6" w:space="0" w:color="auto"/>
              <w:bottom w:val="outset" w:sz="6" w:space="0" w:color="auto"/>
              <w:right w:val="outset" w:sz="6" w:space="0" w:color="auto"/>
            </w:tcBorders>
            <w:hideMark/>
          </w:tcPr>
          <w:p w:rsidR="00F94A06" w:rsidRDefault="00D3064A">
            <w:r>
              <w:t>у</w:t>
            </w:r>
          </w:p>
        </w:tc>
        <w:tc>
          <w:tcPr>
            <w:tcW w:w="285" w:type="dxa"/>
            <w:vMerge w:val="restart"/>
            <w:tcBorders>
              <w:top w:val="outset" w:sz="6" w:space="0" w:color="auto"/>
              <w:left w:val="outset" w:sz="6" w:space="0" w:color="auto"/>
              <w:bottom w:val="outset" w:sz="6" w:space="0" w:color="auto"/>
              <w:right w:val="outset" w:sz="6" w:space="0" w:color="auto"/>
            </w:tcBorders>
            <w:hideMark/>
          </w:tcPr>
          <w:p w:rsidR="00F94A06" w:rsidRDefault="00F94A06"/>
        </w:tc>
        <w:tc>
          <w:tcPr>
            <w:tcW w:w="855" w:type="dxa"/>
            <w:gridSpan w:val="2"/>
            <w:vMerge w:val="restart"/>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140" w:type="dxa"/>
            <w:vMerge w:val="restart"/>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r>
      <w:tr w:rsidR="00F94A06">
        <w:trPr>
          <w:divId w:val="1336031605"/>
          <w:cantSplit/>
          <w:tblCellSpacing w:w="0" w:type="dxa"/>
        </w:trPr>
        <w:tc>
          <w:tcPr>
            <w:tcW w:w="1380" w:type="dxa"/>
            <w:gridSpan w:val="2"/>
            <w:tcBorders>
              <w:top w:val="outset" w:sz="6" w:space="0" w:color="auto"/>
              <w:left w:val="outset" w:sz="6" w:space="0" w:color="auto"/>
              <w:bottom w:val="outset" w:sz="6" w:space="0" w:color="auto"/>
              <w:right w:val="outset" w:sz="6" w:space="0" w:color="auto"/>
            </w:tcBorders>
            <w:hideMark/>
          </w:tcPr>
          <w:p w:rsidR="00F94A06" w:rsidRDefault="00D3064A">
            <w:r>
              <w:t>Консульт.</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F94A06"/>
        </w:tc>
        <w:tc>
          <w:tcPr>
            <w:tcW w:w="85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Pr="00D3064A"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r>
      <w:tr w:rsidR="00F94A06">
        <w:trPr>
          <w:divId w:val="1336031605"/>
          <w:cantSplit/>
          <w:tblCellSpacing w:w="0" w:type="dxa"/>
        </w:trPr>
        <w:tc>
          <w:tcPr>
            <w:tcW w:w="1380" w:type="dxa"/>
            <w:gridSpan w:val="2"/>
            <w:tcBorders>
              <w:top w:val="outset" w:sz="6" w:space="0" w:color="auto"/>
              <w:left w:val="outset" w:sz="6" w:space="0" w:color="auto"/>
              <w:bottom w:val="outset" w:sz="6" w:space="0" w:color="auto"/>
              <w:right w:val="outset" w:sz="6" w:space="0" w:color="auto"/>
            </w:tcBorders>
            <w:hideMark/>
          </w:tcPr>
          <w:p w:rsidR="00F94A06" w:rsidRDefault="00D3064A">
            <w:r>
              <w:t>Чертил.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F94A06"/>
        </w:tc>
        <w:tc>
          <w:tcPr>
            <w:tcW w:w="85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Pr="00D3064A" w:rsidRDefault="00F94A06"/>
        </w:tc>
        <w:tc>
          <w:tcPr>
            <w:tcW w:w="1140" w:type="dxa"/>
            <w:gridSpan w:val="4"/>
            <w:tcBorders>
              <w:top w:val="outset" w:sz="6" w:space="0" w:color="auto"/>
              <w:left w:val="outset" w:sz="6" w:space="0" w:color="auto"/>
              <w:bottom w:val="outset" w:sz="6" w:space="0" w:color="auto"/>
              <w:right w:val="outset" w:sz="6" w:space="0" w:color="auto"/>
            </w:tcBorders>
            <w:hideMark/>
          </w:tcPr>
          <w:p w:rsidR="00F94A06" w:rsidRDefault="00D3064A">
            <w:r>
              <w:t>Лист</w:t>
            </w:r>
          </w:p>
        </w:tc>
        <w:tc>
          <w:tcPr>
            <w:tcW w:w="1695" w:type="dxa"/>
            <w:gridSpan w:val="2"/>
            <w:tcBorders>
              <w:top w:val="outset" w:sz="6" w:space="0" w:color="auto"/>
              <w:left w:val="outset" w:sz="6" w:space="0" w:color="auto"/>
              <w:bottom w:val="outset" w:sz="6" w:space="0" w:color="auto"/>
              <w:right w:val="outset" w:sz="6" w:space="0" w:color="auto"/>
            </w:tcBorders>
            <w:hideMark/>
          </w:tcPr>
          <w:p w:rsidR="00F94A06" w:rsidRDefault="00D3064A">
            <w:r>
              <w:t>листов</w:t>
            </w:r>
          </w:p>
        </w:tc>
      </w:tr>
      <w:tr w:rsidR="00F94A06">
        <w:trPr>
          <w:divId w:val="1336031605"/>
          <w:cantSplit/>
          <w:tblCellSpacing w:w="0" w:type="dxa"/>
        </w:trPr>
        <w:tc>
          <w:tcPr>
            <w:tcW w:w="1380" w:type="dxa"/>
            <w:gridSpan w:val="2"/>
            <w:tcBorders>
              <w:top w:val="outset" w:sz="6" w:space="0" w:color="auto"/>
              <w:left w:val="outset" w:sz="6" w:space="0" w:color="auto"/>
              <w:bottom w:val="outset" w:sz="6" w:space="0" w:color="auto"/>
              <w:right w:val="outset" w:sz="6" w:space="0" w:color="auto"/>
            </w:tcBorders>
            <w:hideMark/>
          </w:tcPr>
          <w:p w:rsidR="00F94A06" w:rsidRDefault="00D3064A">
            <w:r>
              <w:t>Выполнил.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F94A06"/>
        </w:tc>
        <w:tc>
          <w:tcPr>
            <w:tcW w:w="85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2550" w:type="dxa"/>
            <w:vMerge w:val="restart"/>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2835" w:type="dxa"/>
            <w:gridSpan w:val="6"/>
            <w:vMerge w:val="restart"/>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r>
      <w:tr w:rsidR="00F94A06">
        <w:trPr>
          <w:divId w:val="1336031605"/>
          <w:cantSplit/>
          <w:tblCellSpacing w:w="0" w:type="dxa"/>
        </w:trPr>
        <w:tc>
          <w:tcPr>
            <w:tcW w:w="1380" w:type="dxa"/>
            <w:gridSpan w:val="2"/>
            <w:tcBorders>
              <w:top w:val="outset" w:sz="6" w:space="0" w:color="auto"/>
              <w:left w:val="outset" w:sz="6" w:space="0" w:color="auto"/>
              <w:bottom w:val="outset" w:sz="6" w:space="0" w:color="auto"/>
              <w:right w:val="outset" w:sz="6" w:space="0" w:color="auto"/>
            </w:tcBorders>
            <w:hideMark/>
          </w:tcPr>
          <w:p w:rsidR="00F94A06" w:rsidRDefault="00D3064A">
            <w:r>
              <w:t>Проверил.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F94A06"/>
        </w:tc>
        <w:tc>
          <w:tcPr>
            <w:tcW w:w="85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0" w:type="auto"/>
            <w:gridSpan w:val="6"/>
            <w:vMerge/>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142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70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2550"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390"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1140"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r>
    </w:tbl>
    <w:p w:rsidR="00F94A06" w:rsidRPr="00D3064A" w:rsidRDefault="00D3064A">
      <w:pPr>
        <w:pStyle w:val="a3"/>
        <w:divId w:val="1336031605"/>
      </w:pPr>
      <w:r>
        <w:t> </w:t>
      </w:r>
    </w:p>
    <w:p w:rsidR="00F94A06" w:rsidRDefault="00D3064A">
      <w:pPr>
        <w:pStyle w:val="a3"/>
        <w:divId w:val="1336031605"/>
      </w:pPr>
      <w:r>
        <w:t>Производственная программа электроцеха.</w:t>
      </w:r>
    </w:p>
    <w:p w:rsidR="00F94A06" w:rsidRDefault="00D3064A">
      <w:pPr>
        <w:pStyle w:val="a3"/>
        <w:divId w:val="1336031605"/>
      </w:pPr>
      <w:r>
        <w:t> Таблица 2.1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700"/>
        <w:gridCol w:w="4245"/>
        <w:gridCol w:w="1305"/>
        <w:gridCol w:w="1245"/>
        <w:gridCol w:w="2130"/>
      </w:tblGrid>
      <w:tr w:rsidR="00F94A06">
        <w:trPr>
          <w:divId w:val="1336031605"/>
          <w:cantSplit/>
          <w:tblCellSpacing w:w="0" w:type="dxa"/>
        </w:trPr>
        <w:tc>
          <w:tcPr>
            <w:tcW w:w="675" w:type="dxa"/>
            <w:vMerge w:val="restart"/>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2700" w:type="dxa"/>
            <w:vMerge w:val="restart"/>
            <w:tcBorders>
              <w:top w:val="outset" w:sz="6" w:space="0" w:color="auto"/>
              <w:left w:val="outset" w:sz="6" w:space="0" w:color="auto"/>
              <w:bottom w:val="outset" w:sz="6" w:space="0" w:color="auto"/>
              <w:right w:val="outset" w:sz="6" w:space="0" w:color="auto"/>
            </w:tcBorders>
            <w:hideMark/>
          </w:tcPr>
          <w:p w:rsidR="00F94A06" w:rsidRDefault="00D3064A">
            <w:r>
              <w:t>Виды работ</w:t>
            </w:r>
          </w:p>
        </w:tc>
        <w:tc>
          <w:tcPr>
            <w:tcW w:w="4245" w:type="dxa"/>
            <w:gridSpan w:val="3"/>
            <w:tcBorders>
              <w:top w:val="outset" w:sz="6" w:space="0" w:color="auto"/>
              <w:left w:val="outset" w:sz="6" w:space="0" w:color="auto"/>
              <w:bottom w:val="outset" w:sz="6" w:space="0" w:color="auto"/>
              <w:right w:val="outset" w:sz="6" w:space="0" w:color="auto"/>
            </w:tcBorders>
            <w:hideMark/>
          </w:tcPr>
          <w:p w:rsidR="00F94A06" w:rsidRDefault="00D3064A">
            <w:r>
              <w:t>Трудоемкость работ</w:t>
            </w:r>
          </w:p>
        </w:tc>
        <w:tc>
          <w:tcPr>
            <w:tcW w:w="2130" w:type="dxa"/>
            <w:vMerge w:val="restart"/>
            <w:tcBorders>
              <w:top w:val="outset" w:sz="6" w:space="0" w:color="auto"/>
              <w:left w:val="outset" w:sz="6" w:space="0" w:color="auto"/>
              <w:bottom w:val="outset" w:sz="6" w:space="0" w:color="auto"/>
              <w:right w:val="outset" w:sz="6" w:space="0" w:color="auto"/>
            </w:tcBorders>
            <w:hideMark/>
          </w:tcPr>
          <w:p w:rsidR="00F94A06" w:rsidRDefault="00D3064A">
            <w:r>
              <w:t>Итого трудоемкости (чел./час.)</w:t>
            </w:r>
          </w:p>
        </w:tc>
      </w:tr>
      <w:tr w:rsidR="00F94A06">
        <w:trPr>
          <w:divId w:val="1336031605"/>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Эл.слесарные70%</w:t>
            </w:r>
          </w:p>
        </w:tc>
        <w:tc>
          <w:tcPr>
            <w:tcW w:w="1305" w:type="dxa"/>
            <w:tcBorders>
              <w:top w:val="outset" w:sz="6" w:space="0" w:color="auto"/>
              <w:left w:val="outset" w:sz="6" w:space="0" w:color="auto"/>
              <w:bottom w:val="outset" w:sz="6" w:space="0" w:color="auto"/>
              <w:right w:val="outset" w:sz="6" w:space="0" w:color="auto"/>
            </w:tcBorders>
            <w:hideMark/>
          </w:tcPr>
          <w:p w:rsidR="00F94A06" w:rsidRDefault="00D3064A">
            <w:r>
              <w:t>Станочные 20%</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Прочие. 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2700" w:type="dxa"/>
            <w:tcBorders>
              <w:top w:val="outset" w:sz="6" w:space="0" w:color="auto"/>
              <w:left w:val="outset" w:sz="6" w:space="0" w:color="auto"/>
              <w:bottom w:val="outset" w:sz="6" w:space="0" w:color="auto"/>
              <w:right w:val="outset" w:sz="6" w:space="0" w:color="auto"/>
            </w:tcBorders>
            <w:hideMark/>
          </w:tcPr>
          <w:p w:rsidR="00F94A06" w:rsidRDefault="00D3064A">
            <w:r>
              <w:t>Капитальный ремонт</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F94A06"/>
        </w:tc>
        <w:tc>
          <w:tcPr>
            <w:tcW w:w="13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20000</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2700" w:type="dxa"/>
            <w:tcBorders>
              <w:top w:val="outset" w:sz="6" w:space="0" w:color="auto"/>
              <w:left w:val="outset" w:sz="6" w:space="0" w:color="auto"/>
              <w:bottom w:val="outset" w:sz="6" w:space="0" w:color="auto"/>
              <w:right w:val="outset" w:sz="6" w:space="0" w:color="auto"/>
            </w:tcBorders>
            <w:hideMark/>
          </w:tcPr>
          <w:p w:rsidR="00F94A06" w:rsidRDefault="00D3064A">
            <w:r>
              <w:t>Текущий ремонт</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F94A06"/>
        </w:tc>
        <w:tc>
          <w:tcPr>
            <w:tcW w:w="13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30000</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2700" w:type="dxa"/>
            <w:tcBorders>
              <w:top w:val="outset" w:sz="6" w:space="0" w:color="auto"/>
              <w:left w:val="outset" w:sz="6" w:space="0" w:color="auto"/>
              <w:bottom w:val="outset" w:sz="6" w:space="0" w:color="auto"/>
              <w:right w:val="outset" w:sz="6" w:space="0" w:color="auto"/>
            </w:tcBorders>
            <w:hideMark/>
          </w:tcPr>
          <w:p w:rsidR="00F94A06" w:rsidRDefault="00D3064A">
            <w:r>
              <w:t>Осмотры</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F94A06"/>
        </w:tc>
        <w:tc>
          <w:tcPr>
            <w:tcW w:w="13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24000</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2700" w:type="dxa"/>
            <w:tcBorders>
              <w:top w:val="outset" w:sz="6" w:space="0" w:color="auto"/>
              <w:left w:val="outset" w:sz="6" w:space="0" w:color="auto"/>
              <w:bottom w:val="outset" w:sz="6" w:space="0" w:color="auto"/>
              <w:right w:val="outset" w:sz="6" w:space="0" w:color="auto"/>
            </w:tcBorders>
            <w:hideMark/>
          </w:tcPr>
          <w:p w:rsidR="00F94A06" w:rsidRDefault="00D3064A">
            <w:r>
              <w:t>Неучтенные работы</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F94A06"/>
        </w:tc>
        <w:tc>
          <w:tcPr>
            <w:tcW w:w="13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6660</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5</w:t>
            </w:r>
          </w:p>
        </w:tc>
        <w:tc>
          <w:tcPr>
            <w:tcW w:w="2700" w:type="dxa"/>
            <w:tcBorders>
              <w:top w:val="outset" w:sz="6" w:space="0" w:color="auto"/>
              <w:left w:val="outset" w:sz="6" w:space="0" w:color="auto"/>
              <w:bottom w:val="outset" w:sz="6" w:space="0" w:color="auto"/>
              <w:right w:val="outset" w:sz="6" w:space="0" w:color="auto"/>
            </w:tcBorders>
            <w:hideMark/>
          </w:tcPr>
          <w:p w:rsidR="00F94A06" w:rsidRDefault="00D3064A">
            <w:r>
              <w:t>Итого объем работ</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56462</w:t>
            </w:r>
          </w:p>
        </w:tc>
        <w:tc>
          <w:tcPr>
            <w:tcW w:w="1305" w:type="dxa"/>
            <w:tcBorders>
              <w:top w:val="outset" w:sz="6" w:space="0" w:color="auto"/>
              <w:left w:val="outset" w:sz="6" w:space="0" w:color="auto"/>
              <w:bottom w:val="outset" w:sz="6" w:space="0" w:color="auto"/>
              <w:right w:val="outset" w:sz="6" w:space="0" w:color="auto"/>
            </w:tcBorders>
            <w:hideMark/>
          </w:tcPr>
          <w:p w:rsidR="00F94A06" w:rsidRDefault="00D3064A">
            <w:r>
              <w:t>16132</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8066</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80660</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6</w:t>
            </w:r>
          </w:p>
        </w:tc>
        <w:tc>
          <w:tcPr>
            <w:tcW w:w="2700" w:type="dxa"/>
            <w:tcBorders>
              <w:top w:val="outset" w:sz="6" w:space="0" w:color="auto"/>
              <w:left w:val="outset" w:sz="6" w:space="0" w:color="auto"/>
              <w:bottom w:val="outset" w:sz="6" w:space="0" w:color="auto"/>
              <w:right w:val="outset" w:sz="6" w:space="0" w:color="auto"/>
            </w:tcBorders>
            <w:hideMark/>
          </w:tcPr>
          <w:p w:rsidR="00F94A06" w:rsidRDefault="00D3064A">
            <w:r>
              <w:t>Техническое обслуживание</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F94A06"/>
        </w:tc>
        <w:tc>
          <w:tcPr>
            <w:tcW w:w="13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15000</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7</w:t>
            </w:r>
          </w:p>
        </w:tc>
        <w:tc>
          <w:tcPr>
            <w:tcW w:w="2700" w:type="dxa"/>
            <w:tcBorders>
              <w:top w:val="outset" w:sz="6" w:space="0" w:color="auto"/>
              <w:left w:val="outset" w:sz="6" w:space="0" w:color="auto"/>
              <w:bottom w:val="outset" w:sz="6" w:space="0" w:color="auto"/>
              <w:right w:val="outset" w:sz="6" w:space="0" w:color="auto"/>
            </w:tcBorders>
            <w:hideMark/>
          </w:tcPr>
          <w:p w:rsidR="00F94A06" w:rsidRDefault="00D3064A">
            <w:r>
              <w:t>Всего объем работ</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F94A06"/>
        </w:tc>
        <w:tc>
          <w:tcPr>
            <w:tcW w:w="130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24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95660</w:t>
            </w:r>
          </w:p>
        </w:tc>
      </w:tr>
    </w:tbl>
    <w:p w:rsidR="00F94A06" w:rsidRPr="00D3064A" w:rsidRDefault="00D3064A">
      <w:pPr>
        <w:pStyle w:val="a3"/>
        <w:divId w:val="1336031605"/>
      </w:pPr>
      <w:r>
        <w:t>Пояснение.</w:t>
      </w:r>
    </w:p>
    <w:p w:rsidR="00F94A06" w:rsidRDefault="00D3064A">
      <w:pPr>
        <w:pStyle w:val="a3"/>
        <w:divId w:val="1336031605"/>
      </w:pPr>
      <w:r>
        <w:t xml:space="preserve">1)      Не учтенные работы находим как 10% от суммы капитального ремонта, текущего ремонта и осмотра. </w:t>
      </w:r>
    </w:p>
    <w:p w:rsidR="00F94A06" w:rsidRDefault="00D3064A">
      <w:pPr>
        <w:pStyle w:val="a3"/>
        <w:divId w:val="1336031605"/>
      </w:pPr>
      <w:r>
        <w:t>Нр = (Кр + Тр + Ос) х 9 / 100</w:t>
      </w:r>
    </w:p>
    <w:p w:rsidR="00F94A06" w:rsidRDefault="00D3064A">
      <w:pPr>
        <w:pStyle w:val="a3"/>
        <w:divId w:val="1336031605"/>
      </w:pPr>
      <w:r>
        <w:t>Нр = (20000 + 30000 + 24000) х 9 / 100 = 6660</w:t>
      </w:r>
    </w:p>
    <w:p w:rsidR="00F94A06" w:rsidRDefault="00D3064A">
      <w:pPr>
        <w:pStyle w:val="a3"/>
        <w:divId w:val="1336031605"/>
      </w:pPr>
      <w:r>
        <w:t>2)      Итого объем работ находим как сумму капитального ремонта, текущего ремонта, осмотра не учтенных работ.</w:t>
      </w:r>
    </w:p>
    <w:p w:rsidR="00F94A06" w:rsidRDefault="00D3064A">
      <w:pPr>
        <w:pStyle w:val="a3"/>
        <w:divId w:val="1336031605"/>
      </w:pPr>
      <w:r>
        <w:t>Иор = Кр + Тр + Ос + Нр</w:t>
      </w:r>
    </w:p>
    <w:p w:rsidR="00F94A06" w:rsidRDefault="00D3064A">
      <w:pPr>
        <w:pStyle w:val="a3"/>
        <w:divId w:val="1336031605"/>
      </w:pPr>
      <w:r>
        <w:t>Иор = 20000 + 30000 + 24000 + 6660 = 80660</w:t>
      </w:r>
    </w:p>
    <w:p w:rsidR="00F94A06" w:rsidRDefault="00D3064A">
      <w:pPr>
        <w:pStyle w:val="a3"/>
        <w:divId w:val="1336031605"/>
      </w:pPr>
      <w:r>
        <w:t>3)      Трудоемкость электрослесарных работ находим как 70% от итого объема работ.</w:t>
      </w:r>
    </w:p>
    <w:p w:rsidR="00F94A06" w:rsidRDefault="00D3064A">
      <w:pPr>
        <w:pStyle w:val="a3"/>
        <w:divId w:val="1336031605"/>
      </w:pPr>
      <w:r>
        <w:t>Тэр = 80660 х 70 / 100 = 56462 (чел/час)</w:t>
      </w:r>
    </w:p>
    <w:p w:rsidR="00F94A06" w:rsidRDefault="00D3064A">
      <w:pPr>
        <w:pStyle w:val="a3"/>
        <w:divId w:val="1336031605"/>
      </w:pPr>
      <w:r>
        <w:t>4)      Трудоемкость станочных работ находим как 20% от итого объема работ.</w:t>
      </w:r>
    </w:p>
    <w:p w:rsidR="00F94A06" w:rsidRDefault="00D3064A">
      <w:pPr>
        <w:pStyle w:val="a3"/>
        <w:divId w:val="1336031605"/>
      </w:pPr>
      <w:r>
        <w:t>Тср = 80660 х 20 / 100 = 16132 (чел/час)</w:t>
      </w:r>
    </w:p>
    <w:p w:rsidR="00F94A06" w:rsidRDefault="00D3064A">
      <w:pPr>
        <w:pStyle w:val="a3"/>
        <w:divId w:val="1336031605"/>
      </w:pPr>
      <w:r>
        <w:t>5)      Трудоемкость прочих работ как 10% от итого объема работ</w:t>
      </w:r>
    </w:p>
    <w:p w:rsidR="00F94A06" w:rsidRDefault="00D3064A">
      <w:pPr>
        <w:pStyle w:val="a3"/>
        <w:divId w:val="1336031605"/>
      </w:pPr>
      <w:r>
        <w:t>Тпр = 80660 х 10 / 100 = 8066 (чел/час)</w:t>
      </w:r>
    </w:p>
    <w:p w:rsidR="00F94A06" w:rsidRDefault="00D3064A">
      <w:pPr>
        <w:pStyle w:val="a3"/>
        <w:divId w:val="1336031605"/>
      </w:pPr>
      <w:r>
        <w:t>6)     Находим всего объем работ как сумма итого объема работ и технического обслуживания Вор=Иор+То</w:t>
      </w:r>
    </w:p>
    <w:p w:rsidR="00F94A06" w:rsidRDefault="00D3064A">
      <w:pPr>
        <w:pStyle w:val="a3"/>
        <w:divId w:val="1336031605"/>
      </w:pPr>
      <w:r>
        <w:t>Вор = 80660 + 15000 = 95660</w:t>
      </w:r>
    </w:p>
    <w:p w:rsidR="00F94A06" w:rsidRDefault="00D3064A">
      <w:pPr>
        <w:pStyle w:val="a3"/>
        <w:divId w:val="1336031605"/>
      </w:pPr>
      <w:r>
        <w:rPr>
          <w:b/>
          <w:bCs/>
        </w:rPr>
        <w:t>2 Разработка плана по труду и кадрам.</w:t>
      </w:r>
    </w:p>
    <w:p w:rsidR="00F94A06" w:rsidRDefault="00D3064A">
      <w:pPr>
        <w:pStyle w:val="a3"/>
        <w:divId w:val="1336031605"/>
      </w:pPr>
      <w:r>
        <w:t>2.2 Планирование фонда рабочего времени.</w:t>
      </w:r>
    </w:p>
    <w:p w:rsidR="00F94A06" w:rsidRDefault="00D3064A">
      <w:pPr>
        <w:pStyle w:val="a3"/>
        <w:divId w:val="1336031605"/>
      </w:pPr>
      <w:r>
        <w:t> Для того чтобы грамотно распланировать фонд рабочего времени, необходимо составить баланс рабочего времени. Показателями которого является номинальный фонд рабочего времени, за вычетом нерабочих дней, праздников и выходных, действительный фонд рабочего времени за вычетом невыходов на работу, эффективная продолжительность рабочего дня и эффективная продолжительность рабочего времени.</w:t>
      </w:r>
    </w:p>
    <w:p w:rsidR="00F94A06" w:rsidRDefault="00D3064A">
      <w:pPr>
        <w:pStyle w:val="a3"/>
        <w:divId w:val="1336031605"/>
      </w:pPr>
      <w:r>
        <w:t>Баланс рабочего времени.</w:t>
      </w:r>
    </w:p>
    <w:p w:rsidR="00F94A06" w:rsidRDefault="00D3064A">
      <w:pPr>
        <w:pStyle w:val="a3"/>
        <w:divId w:val="1336031605"/>
      </w:pPr>
      <w:r>
        <w:t>Таблица 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805"/>
        <w:gridCol w:w="2130"/>
        <w:gridCol w:w="1245"/>
      </w:tblGrid>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Показатели</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Обозначения</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Кол-во</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Календарный фонд рабочего времени</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Дк</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365</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Не рабочие дни в году в том числе:</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Дн</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114</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Праздники</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Дпр</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9</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Выходные</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Двых</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105</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5</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Номинальный фонд рабочего времени</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Нф</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251</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6</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Невыходы на работу в том числе:</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Нр</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40</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7</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Очередной отпуск</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ОО</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24</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8</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Дополнительный отпуск</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ОД</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10</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9</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По болезни</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ДБ</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4</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10</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Выполнение гос. Обязанностей</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ДГ</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2</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11</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Действительный фонд рабочего времени</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ДФ</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211</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12</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Номинальная продолжительность смены</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Нсм</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8</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13</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Внутрисменные потери</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Вн</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0,1</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14</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Эффективная продолжительность смены</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Эсм</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7,9</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15</w:t>
            </w:r>
          </w:p>
        </w:tc>
        <w:tc>
          <w:tcPr>
            <w:tcW w:w="5805" w:type="dxa"/>
            <w:tcBorders>
              <w:top w:val="outset" w:sz="6" w:space="0" w:color="auto"/>
              <w:left w:val="outset" w:sz="6" w:space="0" w:color="auto"/>
              <w:bottom w:val="outset" w:sz="6" w:space="0" w:color="auto"/>
              <w:right w:val="outset" w:sz="6" w:space="0" w:color="auto"/>
            </w:tcBorders>
            <w:hideMark/>
          </w:tcPr>
          <w:p w:rsidR="00F94A06" w:rsidRDefault="00D3064A">
            <w:r>
              <w:t>Эффективный фонд рабочего времени</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Эф</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1666,9</w:t>
            </w:r>
          </w:p>
        </w:tc>
      </w:tr>
    </w:tbl>
    <w:p w:rsidR="00F94A06" w:rsidRPr="00D3064A" w:rsidRDefault="00D3064A">
      <w:pPr>
        <w:pStyle w:val="a3"/>
        <w:divId w:val="1336031605"/>
      </w:pPr>
      <w:r>
        <w:t xml:space="preserve">Пояснение. </w:t>
      </w:r>
    </w:p>
    <w:p w:rsidR="00F94A06" w:rsidRDefault="00D3064A">
      <w:pPr>
        <w:pStyle w:val="a3"/>
        <w:divId w:val="1336031605"/>
      </w:pPr>
      <w:r>
        <w:t>1) Нахожу номинальный фонд рабочего времени, как разницу между календарным фондом рабочего времени и не рабочими днями в году.</w:t>
      </w:r>
    </w:p>
    <w:p w:rsidR="00F94A06" w:rsidRDefault="00D3064A">
      <w:pPr>
        <w:pStyle w:val="a3"/>
        <w:divId w:val="1336031605"/>
      </w:pPr>
      <w:r>
        <w:t>Нф дней = Дк - Дн</w:t>
      </w:r>
    </w:p>
    <w:p w:rsidR="00F94A06" w:rsidRDefault="00D3064A">
      <w:pPr>
        <w:pStyle w:val="a3"/>
        <w:divId w:val="1336031605"/>
      </w:pPr>
      <w:r>
        <w:t>Нф = 365 – 114 = 251</w:t>
      </w:r>
    </w:p>
    <w:p w:rsidR="00F94A06" w:rsidRDefault="00D3064A">
      <w:pPr>
        <w:pStyle w:val="a3"/>
        <w:divId w:val="1336031605"/>
      </w:pPr>
      <w:r>
        <w:t>2) Действительный фонд рабочего времени, нахожу как разницу между номинальным фондом и невыходом на работу.</w:t>
      </w:r>
    </w:p>
    <w:p w:rsidR="00F94A06" w:rsidRDefault="00D3064A">
      <w:pPr>
        <w:pStyle w:val="a3"/>
        <w:divId w:val="1336031605"/>
      </w:pPr>
      <w:r>
        <w:t>Дф дней=Нф-Нр</w:t>
      </w:r>
    </w:p>
    <w:p w:rsidR="00F94A06" w:rsidRDefault="00D3064A">
      <w:pPr>
        <w:pStyle w:val="a3"/>
        <w:divId w:val="1336031605"/>
      </w:pPr>
      <w:r>
        <w:t>Дф = 2512 – 40 = 211 дней</w:t>
      </w:r>
    </w:p>
    <w:p w:rsidR="00F94A06" w:rsidRDefault="00D3064A">
      <w:pPr>
        <w:pStyle w:val="a3"/>
        <w:divId w:val="1336031605"/>
      </w:pPr>
      <w:r>
        <w:t>3)  Нахожу эффективную продолжительность смены, как разницу между номинальным фондом рабочего дня и внутрисменных недоработок.</w:t>
      </w:r>
    </w:p>
    <w:p w:rsidR="00F94A06" w:rsidRDefault="00D3064A">
      <w:pPr>
        <w:pStyle w:val="a3"/>
        <w:divId w:val="1336031605"/>
      </w:pPr>
      <w:r>
        <w:t>Эсм (час) = Нсм - Вн</w:t>
      </w:r>
    </w:p>
    <w:p w:rsidR="00F94A06" w:rsidRDefault="00D3064A">
      <w:pPr>
        <w:pStyle w:val="a3"/>
        <w:divId w:val="1336031605"/>
      </w:pPr>
      <w:r>
        <w:t>Эсм = 8 - 0,1 = 7,9 (час)</w:t>
      </w:r>
    </w:p>
    <w:p w:rsidR="00F94A06" w:rsidRDefault="00D3064A">
      <w:pPr>
        <w:pStyle w:val="a3"/>
        <w:divId w:val="1336031605"/>
      </w:pPr>
      <w:r>
        <w:t>4)  Нахожу эффективный фонд рабочего времени как произведение действительного фонда рабочего времени на эффективную продолжительность смены.</w:t>
      </w:r>
    </w:p>
    <w:p w:rsidR="00F94A06" w:rsidRDefault="00D3064A">
      <w:pPr>
        <w:pStyle w:val="a3"/>
        <w:divId w:val="1336031605"/>
      </w:pPr>
      <w:r>
        <w:t>Эф (час) = Дф х Эсм</w:t>
      </w:r>
    </w:p>
    <w:p w:rsidR="00F94A06" w:rsidRDefault="00D3064A">
      <w:pPr>
        <w:pStyle w:val="a3"/>
        <w:divId w:val="1336031605"/>
      </w:pPr>
      <w:r>
        <w:t xml:space="preserve">Эф = 211 х 7,9 = 1666,9 (час) </w:t>
      </w:r>
    </w:p>
    <w:p w:rsidR="00F94A06" w:rsidRDefault="00D3064A">
      <w:pPr>
        <w:pStyle w:val="a3"/>
        <w:divId w:val="1336031605"/>
      </w:pPr>
      <w:r>
        <w:rPr>
          <w:b/>
          <w:bCs/>
        </w:rPr>
        <w:t>2.3 Расчет численности электроцеховых рабочих</w:t>
      </w:r>
      <w:r>
        <w:t>.</w:t>
      </w:r>
    </w:p>
    <w:p w:rsidR="00F94A06" w:rsidRDefault="00D3064A">
      <w:pPr>
        <w:pStyle w:val="a3"/>
        <w:divId w:val="1336031605"/>
      </w:pPr>
      <w:r>
        <w:t>Весь персонал делится на ремонтный и эксплуатационный.</w:t>
      </w:r>
    </w:p>
    <w:p w:rsidR="00F94A06" w:rsidRDefault="00D3064A">
      <w:pPr>
        <w:pStyle w:val="a3"/>
        <w:divId w:val="1336031605"/>
      </w:pPr>
      <w:r>
        <w:t>1) Ремонтный персонал делится на:</w:t>
      </w:r>
    </w:p>
    <w:p w:rsidR="00F94A06" w:rsidRDefault="00D3064A">
      <w:pPr>
        <w:pStyle w:val="a3"/>
        <w:divId w:val="1336031605"/>
      </w:pPr>
      <w:r>
        <w:t>А) Электрослесарей.</w:t>
      </w:r>
    </w:p>
    <w:p w:rsidR="00F94A06" w:rsidRDefault="00D3064A">
      <w:pPr>
        <w:pStyle w:val="a3"/>
        <w:divId w:val="1336031605"/>
      </w:pPr>
      <w:r>
        <w:t>Б) Станочников.</w:t>
      </w:r>
    </w:p>
    <w:p w:rsidR="00F94A06" w:rsidRDefault="00D3064A">
      <w:pPr>
        <w:pStyle w:val="a3"/>
        <w:divId w:val="1336031605"/>
      </w:pPr>
      <w:r>
        <w:t>В) Разнорабочих.</w:t>
      </w:r>
    </w:p>
    <w:p w:rsidR="00F94A06" w:rsidRDefault="00D3064A">
      <w:pPr>
        <w:pStyle w:val="a3"/>
        <w:divId w:val="1336031605"/>
      </w:pPr>
      <w:r>
        <w:t>2) Эксплуатационный персонал делится на:</w:t>
      </w:r>
    </w:p>
    <w:p w:rsidR="00F94A06" w:rsidRDefault="00D3064A">
      <w:pPr>
        <w:pStyle w:val="a3"/>
        <w:divId w:val="1336031605"/>
      </w:pPr>
      <w:r>
        <w:t>А) Монтажников.</w:t>
      </w:r>
    </w:p>
    <w:p w:rsidR="00F94A06" w:rsidRDefault="00D3064A">
      <w:pPr>
        <w:pStyle w:val="a3"/>
        <w:divId w:val="1336031605"/>
      </w:pPr>
      <w:r>
        <w:t>Б) Электриков.</w:t>
      </w:r>
    </w:p>
    <w:p w:rsidR="00F94A06" w:rsidRDefault="00D3064A">
      <w:pPr>
        <w:pStyle w:val="a3"/>
        <w:divId w:val="1336031605"/>
      </w:pPr>
      <w:r>
        <w:t>3) Оперативный персонал.</w:t>
      </w:r>
    </w:p>
    <w:p w:rsidR="00F94A06" w:rsidRDefault="00D3064A">
      <w:pPr>
        <w:pStyle w:val="a3"/>
        <w:divId w:val="1336031605"/>
      </w:pPr>
      <w:r>
        <w:t>5)  Вспомогательный персонал.</w:t>
      </w:r>
    </w:p>
    <w:p w:rsidR="00F94A06" w:rsidRDefault="00D3064A">
      <w:pPr>
        <w:pStyle w:val="a3"/>
        <w:divId w:val="1336031605"/>
      </w:pPr>
      <w:r>
        <w:t xml:space="preserve">Расчет рабочих по разрядам. </w:t>
      </w:r>
    </w:p>
    <w:p w:rsidR="00F94A06" w:rsidRDefault="00D3064A">
      <w:pPr>
        <w:pStyle w:val="a3"/>
        <w:divId w:val="1336031605"/>
      </w:pPr>
      <w:r>
        <w:t>Расчет рабочих по разрядам.</w:t>
      </w:r>
    </w:p>
    <w:p w:rsidR="00F94A06" w:rsidRDefault="00D3064A">
      <w:pPr>
        <w:pStyle w:val="a3"/>
        <w:divId w:val="1336031605"/>
      </w:pPr>
      <w:r>
        <w:t>Таблица 2.3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535"/>
        <w:gridCol w:w="1695"/>
        <w:gridCol w:w="1950"/>
      </w:tblGrid>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5535" w:type="dxa"/>
            <w:tcBorders>
              <w:top w:val="outset" w:sz="6" w:space="0" w:color="auto"/>
              <w:left w:val="outset" w:sz="6" w:space="0" w:color="auto"/>
              <w:bottom w:val="outset" w:sz="6" w:space="0" w:color="auto"/>
              <w:right w:val="outset" w:sz="6" w:space="0" w:color="auto"/>
            </w:tcBorders>
            <w:hideMark/>
          </w:tcPr>
          <w:p w:rsidR="00F94A06" w:rsidRDefault="00D3064A">
            <w:r>
              <w:t>Наименование профессий</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Разряды</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Количество</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5535"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4</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553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Ремонтный персонал</w:t>
            </w:r>
          </w:p>
          <w:p w:rsidR="00F94A06" w:rsidRPr="00D3064A" w:rsidRDefault="00D3064A">
            <w:pPr>
              <w:pStyle w:val="a3"/>
            </w:pPr>
            <w:r w:rsidRPr="00D3064A">
              <w:t>Электрослесари:</w:t>
            </w:r>
          </w:p>
          <w:p w:rsidR="00F94A06" w:rsidRPr="00D3064A" w:rsidRDefault="00D3064A">
            <w:pPr>
              <w:pStyle w:val="a3"/>
            </w:pPr>
            <w:r w:rsidRPr="00D3064A">
              <w:t>5%</w:t>
            </w:r>
          </w:p>
          <w:p w:rsidR="00F94A06" w:rsidRPr="00D3064A" w:rsidRDefault="00D3064A">
            <w:pPr>
              <w:pStyle w:val="a3"/>
            </w:pPr>
            <w:r w:rsidRPr="00D3064A">
              <w:t>25%</w:t>
            </w:r>
          </w:p>
          <w:p w:rsidR="00F94A06" w:rsidRPr="00D3064A" w:rsidRDefault="00D3064A">
            <w:pPr>
              <w:pStyle w:val="a3"/>
            </w:pPr>
            <w:r w:rsidRPr="00D3064A">
              <w:t>50%</w:t>
            </w:r>
          </w:p>
          <w:p w:rsidR="00F94A06" w:rsidRPr="00D3064A" w:rsidRDefault="00D3064A">
            <w:pPr>
              <w:pStyle w:val="a3"/>
            </w:pPr>
            <w:r w:rsidRPr="00D3064A">
              <w:t>20%</w:t>
            </w:r>
          </w:p>
        </w:tc>
        <w:tc>
          <w:tcPr>
            <w:tcW w:w="169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III</w:t>
            </w:r>
          </w:p>
          <w:p w:rsidR="00F94A06" w:rsidRPr="00D3064A" w:rsidRDefault="00D3064A">
            <w:pPr>
              <w:pStyle w:val="a3"/>
            </w:pPr>
            <w:r w:rsidRPr="00D3064A">
              <w:t>IV</w:t>
            </w:r>
          </w:p>
          <w:p w:rsidR="00F94A06" w:rsidRPr="00D3064A" w:rsidRDefault="00D3064A">
            <w:pPr>
              <w:pStyle w:val="a3"/>
            </w:pPr>
            <w:r w:rsidRPr="00D3064A">
              <w:t>V</w:t>
            </w:r>
          </w:p>
          <w:p w:rsidR="00F94A06" w:rsidRPr="00D3064A" w:rsidRDefault="00D3064A">
            <w:pPr>
              <w:pStyle w:val="a3"/>
            </w:pPr>
            <w:r w:rsidRPr="00D3064A">
              <w:t>VI</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44 чел.</w:t>
            </w:r>
          </w:p>
          <w:p w:rsidR="00F94A06" w:rsidRPr="00D3064A" w:rsidRDefault="00D3064A">
            <w:pPr>
              <w:pStyle w:val="a3"/>
            </w:pPr>
            <w:r w:rsidRPr="00D3064A">
              <w:t>31</w:t>
            </w:r>
          </w:p>
          <w:p w:rsidR="00F94A06" w:rsidRPr="00D3064A" w:rsidRDefault="00D3064A">
            <w:pPr>
              <w:pStyle w:val="a3"/>
            </w:pPr>
            <w:r w:rsidRPr="00D3064A">
              <w:t>2</w:t>
            </w:r>
          </w:p>
          <w:p w:rsidR="00F94A06" w:rsidRPr="00D3064A" w:rsidRDefault="00D3064A">
            <w:pPr>
              <w:pStyle w:val="a3"/>
            </w:pPr>
            <w:r w:rsidRPr="00D3064A">
              <w:t>8</w:t>
            </w:r>
          </w:p>
          <w:p w:rsidR="00F94A06" w:rsidRPr="00D3064A" w:rsidRDefault="00D3064A">
            <w:pPr>
              <w:pStyle w:val="a3"/>
            </w:pPr>
            <w:r w:rsidRPr="00D3064A">
              <w:t>15,5=16</w:t>
            </w:r>
          </w:p>
          <w:p w:rsidR="00F94A06" w:rsidRPr="00D3064A" w:rsidRDefault="00D3064A">
            <w:pPr>
              <w:pStyle w:val="a3"/>
            </w:pPr>
            <w:r w:rsidRPr="00D3064A">
              <w:t>5</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553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Станочники</w:t>
            </w:r>
          </w:p>
          <w:p w:rsidR="00F94A06" w:rsidRPr="00D3064A" w:rsidRDefault="00D3064A">
            <w:pPr>
              <w:pStyle w:val="a3"/>
            </w:pPr>
            <w:r w:rsidRPr="00D3064A">
              <w:t>5%</w:t>
            </w:r>
          </w:p>
          <w:p w:rsidR="00F94A06" w:rsidRPr="00D3064A" w:rsidRDefault="00D3064A">
            <w:pPr>
              <w:pStyle w:val="a3"/>
            </w:pPr>
            <w:r w:rsidRPr="00D3064A">
              <w:t>25%</w:t>
            </w:r>
          </w:p>
          <w:p w:rsidR="00F94A06" w:rsidRPr="00D3064A" w:rsidRDefault="00D3064A">
            <w:pPr>
              <w:pStyle w:val="a3"/>
            </w:pPr>
            <w:r w:rsidRPr="00D3064A">
              <w:t>50%</w:t>
            </w:r>
          </w:p>
          <w:p w:rsidR="00F94A06" w:rsidRPr="00D3064A" w:rsidRDefault="00D3064A">
            <w:pPr>
              <w:pStyle w:val="a3"/>
            </w:pPr>
            <w:r w:rsidRPr="00D3064A">
              <w:t>20%</w:t>
            </w:r>
          </w:p>
        </w:tc>
        <w:tc>
          <w:tcPr>
            <w:tcW w:w="169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III</w:t>
            </w:r>
          </w:p>
          <w:p w:rsidR="00F94A06" w:rsidRPr="00D3064A" w:rsidRDefault="00D3064A">
            <w:pPr>
              <w:pStyle w:val="a3"/>
            </w:pPr>
            <w:r w:rsidRPr="00D3064A">
              <w:t>IV</w:t>
            </w:r>
          </w:p>
          <w:p w:rsidR="00F94A06" w:rsidRPr="00D3064A" w:rsidRDefault="00D3064A">
            <w:pPr>
              <w:pStyle w:val="a3"/>
            </w:pPr>
            <w:r w:rsidRPr="00D3064A">
              <w:t>V</w:t>
            </w:r>
          </w:p>
          <w:p w:rsidR="00F94A06" w:rsidRPr="00D3064A" w:rsidRDefault="00D3064A">
            <w:pPr>
              <w:pStyle w:val="a3"/>
            </w:pPr>
            <w:r w:rsidRPr="00D3064A">
              <w:t>VI</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9</w:t>
            </w:r>
          </w:p>
          <w:p w:rsidR="00F94A06" w:rsidRPr="00D3064A" w:rsidRDefault="00D3064A">
            <w:pPr>
              <w:pStyle w:val="a3"/>
            </w:pPr>
            <w:r w:rsidRPr="00D3064A">
              <w:t>1</w:t>
            </w:r>
          </w:p>
          <w:p w:rsidR="00F94A06" w:rsidRPr="00D3064A" w:rsidRDefault="00D3064A">
            <w:pPr>
              <w:pStyle w:val="a3"/>
            </w:pPr>
            <w:r w:rsidRPr="00D3064A">
              <w:t>5</w:t>
            </w:r>
          </w:p>
          <w:p w:rsidR="00F94A06" w:rsidRPr="00D3064A" w:rsidRDefault="00D3064A">
            <w:pPr>
              <w:pStyle w:val="a3"/>
            </w:pPr>
            <w:r w:rsidRPr="00D3064A">
              <w:t>2</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5535" w:type="dxa"/>
            <w:tcBorders>
              <w:top w:val="outset" w:sz="6" w:space="0" w:color="auto"/>
              <w:left w:val="outset" w:sz="6" w:space="0" w:color="auto"/>
              <w:bottom w:val="outset" w:sz="6" w:space="0" w:color="auto"/>
              <w:right w:val="outset" w:sz="6" w:space="0" w:color="auto"/>
            </w:tcBorders>
            <w:hideMark/>
          </w:tcPr>
          <w:p w:rsidR="00F94A06" w:rsidRDefault="00D3064A">
            <w:r>
              <w:t>Разнорабочие</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III</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4</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553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Эксплуатационный персонал</w:t>
            </w:r>
          </w:p>
          <w:p w:rsidR="00F94A06" w:rsidRPr="00D3064A" w:rsidRDefault="00D3064A">
            <w:pPr>
              <w:pStyle w:val="a3"/>
            </w:pPr>
            <w:r w:rsidRPr="00D3064A">
              <w:t>Монтажники 75%</w:t>
            </w:r>
          </w:p>
          <w:p w:rsidR="00F94A06" w:rsidRPr="00D3064A" w:rsidRDefault="00D3064A">
            <w:pPr>
              <w:pStyle w:val="a3"/>
            </w:pPr>
            <w:r w:rsidRPr="00D3064A">
              <w:t>Энергетики 25%</w:t>
            </w:r>
          </w:p>
        </w:tc>
        <w:tc>
          <w:tcPr>
            <w:tcW w:w="169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VI</w:t>
            </w:r>
          </w:p>
          <w:p w:rsidR="00F94A06" w:rsidRPr="00D3064A" w:rsidRDefault="00D3064A">
            <w:pPr>
              <w:pStyle w:val="a3"/>
            </w:pPr>
            <w:r w:rsidRPr="00D3064A">
              <w:t>V</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8</w:t>
            </w:r>
          </w:p>
          <w:p w:rsidR="00F94A06" w:rsidRPr="00D3064A" w:rsidRDefault="00D3064A">
            <w:pPr>
              <w:pStyle w:val="a3"/>
            </w:pPr>
            <w:r w:rsidRPr="00D3064A">
              <w:t>6</w:t>
            </w:r>
          </w:p>
          <w:p w:rsidR="00F94A06" w:rsidRPr="00D3064A" w:rsidRDefault="00D3064A">
            <w:pPr>
              <w:pStyle w:val="a3"/>
            </w:pPr>
            <w:r w:rsidRPr="00D3064A">
              <w:t>2</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5</w:t>
            </w:r>
          </w:p>
        </w:tc>
        <w:tc>
          <w:tcPr>
            <w:tcW w:w="553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Оперативный персонал</w:t>
            </w:r>
          </w:p>
          <w:p w:rsidR="00F94A06" w:rsidRPr="00D3064A" w:rsidRDefault="00D3064A">
            <w:pPr>
              <w:pStyle w:val="a3"/>
            </w:pPr>
            <w:r w:rsidRPr="00D3064A">
              <w:t>Старший диспетчер 15%</w:t>
            </w:r>
          </w:p>
          <w:p w:rsidR="00F94A06" w:rsidRPr="00D3064A" w:rsidRDefault="00D3064A">
            <w:pPr>
              <w:pStyle w:val="a3"/>
            </w:pPr>
            <w:r w:rsidRPr="00D3064A">
              <w:t>Энергетики 25%</w:t>
            </w:r>
          </w:p>
        </w:tc>
        <w:tc>
          <w:tcPr>
            <w:tcW w:w="169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V</w:t>
            </w:r>
          </w:p>
          <w:p w:rsidR="00F94A06" w:rsidRPr="00D3064A" w:rsidRDefault="00D3064A">
            <w:pPr>
              <w:pStyle w:val="a3"/>
            </w:pPr>
            <w:r w:rsidRPr="00D3064A">
              <w:t>VI</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4</w:t>
            </w:r>
          </w:p>
          <w:p w:rsidR="00F94A06" w:rsidRPr="00D3064A" w:rsidRDefault="00D3064A">
            <w:pPr>
              <w:pStyle w:val="a3"/>
            </w:pPr>
            <w:r w:rsidRPr="00D3064A">
              <w:t>3</w:t>
            </w:r>
          </w:p>
          <w:p w:rsidR="00F94A06" w:rsidRPr="00D3064A" w:rsidRDefault="00D3064A">
            <w:pPr>
              <w:pStyle w:val="a3"/>
            </w:pPr>
            <w:r w:rsidRPr="00D3064A">
              <w:t>1</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6</w:t>
            </w:r>
          </w:p>
        </w:tc>
        <w:tc>
          <w:tcPr>
            <w:tcW w:w="553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Вспомогательный персонал</w:t>
            </w:r>
          </w:p>
          <w:p w:rsidR="00F94A06" w:rsidRPr="00D3064A" w:rsidRDefault="00D3064A">
            <w:pPr>
              <w:pStyle w:val="a3"/>
            </w:pPr>
            <w:r w:rsidRPr="00D3064A">
              <w:t>Кладовщик</w:t>
            </w:r>
          </w:p>
          <w:p w:rsidR="00F94A06" w:rsidRPr="00D3064A" w:rsidRDefault="00D3064A">
            <w:pPr>
              <w:pStyle w:val="a3"/>
            </w:pPr>
            <w:r w:rsidRPr="00D3064A">
              <w:t xml:space="preserve">Уборщик </w:t>
            </w:r>
          </w:p>
          <w:p w:rsidR="00F94A06" w:rsidRPr="00D3064A" w:rsidRDefault="00D3064A">
            <w:pPr>
              <w:pStyle w:val="a3"/>
            </w:pPr>
            <w:r w:rsidRPr="00D3064A">
              <w:t>Инструментальщик</w:t>
            </w:r>
          </w:p>
        </w:tc>
        <w:tc>
          <w:tcPr>
            <w:tcW w:w="169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II</w:t>
            </w:r>
          </w:p>
          <w:p w:rsidR="00F94A06" w:rsidRPr="00D3064A" w:rsidRDefault="00D3064A">
            <w:pPr>
              <w:pStyle w:val="a3"/>
            </w:pPr>
            <w:r w:rsidRPr="00D3064A">
              <w:t>II</w:t>
            </w:r>
          </w:p>
          <w:p w:rsidR="00F94A06" w:rsidRPr="00D3064A" w:rsidRDefault="00D3064A">
            <w:pPr>
              <w:pStyle w:val="a3"/>
            </w:pPr>
            <w:r w:rsidRPr="00D3064A">
              <w:t>III</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4</w:t>
            </w:r>
          </w:p>
          <w:p w:rsidR="00F94A06" w:rsidRPr="00D3064A" w:rsidRDefault="00D3064A">
            <w:pPr>
              <w:pStyle w:val="a3"/>
            </w:pPr>
            <w:r w:rsidRPr="00D3064A">
              <w:t>1</w:t>
            </w:r>
          </w:p>
          <w:p w:rsidR="00F94A06" w:rsidRPr="00D3064A" w:rsidRDefault="00D3064A">
            <w:pPr>
              <w:pStyle w:val="a3"/>
            </w:pPr>
            <w:r w:rsidRPr="00D3064A">
              <w:t>2</w:t>
            </w:r>
          </w:p>
          <w:p w:rsidR="00F94A06" w:rsidRPr="00D3064A" w:rsidRDefault="00D3064A">
            <w:pPr>
              <w:pStyle w:val="a3"/>
            </w:pPr>
            <w:r w:rsidRPr="00D3064A">
              <w:t>1</w:t>
            </w:r>
          </w:p>
        </w:tc>
      </w:tr>
      <w:tr w:rsidR="00F94A06">
        <w:trPr>
          <w:divId w:val="1336031605"/>
          <w:trHeight w:val="417"/>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7</w:t>
            </w:r>
          </w:p>
        </w:tc>
        <w:tc>
          <w:tcPr>
            <w:tcW w:w="5535" w:type="dxa"/>
            <w:tcBorders>
              <w:top w:val="outset" w:sz="6" w:space="0" w:color="auto"/>
              <w:left w:val="outset" w:sz="6" w:space="0" w:color="auto"/>
              <w:bottom w:val="outset" w:sz="6" w:space="0" w:color="auto"/>
              <w:right w:val="outset" w:sz="6" w:space="0" w:color="auto"/>
            </w:tcBorders>
            <w:hideMark/>
          </w:tcPr>
          <w:p w:rsidR="00F94A06" w:rsidRDefault="00D3064A">
            <w:r>
              <w:t>Вся численность</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F94A06"/>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60</w:t>
            </w:r>
          </w:p>
        </w:tc>
      </w:tr>
    </w:tbl>
    <w:p w:rsidR="00F94A06" w:rsidRPr="00D3064A" w:rsidRDefault="00D3064A">
      <w:pPr>
        <w:pStyle w:val="a3"/>
        <w:divId w:val="1336031605"/>
      </w:pPr>
      <w:r>
        <w:t>Пояснение.</w:t>
      </w:r>
    </w:p>
    <w:p w:rsidR="00F94A06" w:rsidRDefault="00D3064A">
      <w:pPr>
        <w:pStyle w:val="a3"/>
        <w:divId w:val="1336031605"/>
      </w:pPr>
      <w:r>
        <w:t>1. Численность ремонтного персонала определяется из годового объема рассчитанных работ. Ремонтный персонал.</w:t>
      </w:r>
    </w:p>
    <w:p w:rsidR="00F94A06" w:rsidRDefault="00D3064A">
      <w:pPr>
        <w:pStyle w:val="a3"/>
        <w:divId w:val="1336031605"/>
      </w:pPr>
      <w:r>
        <w:t>Чрем = Трем / Эф х Кпт</w:t>
      </w:r>
    </w:p>
    <w:p w:rsidR="00F94A06" w:rsidRDefault="00D3064A">
      <w:pPr>
        <w:pStyle w:val="a3"/>
        <w:divId w:val="1336031605"/>
      </w:pPr>
      <w:r>
        <w:t>Чрем = 80660 / 1674,8 х 1,1 = 80660 / 1833,59 = 43,9 = 44 чел.</w:t>
      </w:r>
    </w:p>
    <w:p w:rsidR="00F94A06" w:rsidRDefault="00D3064A">
      <w:pPr>
        <w:pStyle w:val="a3"/>
        <w:divId w:val="1336031605"/>
      </w:pPr>
      <w:r>
        <w:t>Численность электрослесарей.</w:t>
      </w:r>
    </w:p>
    <w:p w:rsidR="00F94A06" w:rsidRDefault="00D3064A">
      <w:pPr>
        <w:pStyle w:val="a3"/>
        <w:divId w:val="1336031605"/>
      </w:pPr>
      <w:r>
        <w:t>Чэл = 56462 / 1674,8 х 1,1 = 30,7 = 31 чел.</w:t>
      </w:r>
    </w:p>
    <w:p w:rsidR="00F94A06" w:rsidRDefault="00D3064A">
      <w:pPr>
        <w:pStyle w:val="a3"/>
        <w:divId w:val="1336031605"/>
      </w:pPr>
      <w:r>
        <w:t>Численность станочников.</w:t>
      </w:r>
    </w:p>
    <w:p w:rsidR="00F94A06" w:rsidRDefault="00D3064A">
      <w:pPr>
        <w:pStyle w:val="a3"/>
        <w:divId w:val="1336031605"/>
      </w:pPr>
      <w:r>
        <w:t>Чст = 16132 / 1674,8 х 1,1 = 8,7 = 9</w:t>
      </w:r>
    </w:p>
    <w:p w:rsidR="00F94A06" w:rsidRDefault="00D3064A">
      <w:pPr>
        <w:pStyle w:val="a3"/>
        <w:divId w:val="1336031605"/>
      </w:pPr>
      <w:r>
        <w:t>Прочие рабочие.</w:t>
      </w:r>
    </w:p>
    <w:p w:rsidR="00F94A06" w:rsidRDefault="00D3064A">
      <w:pPr>
        <w:pStyle w:val="a3"/>
        <w:divId w:val="1336031605"/>
      </w:pPr>
      <w:r>
        <w:t>Чпр = 8066 / 1674,8 х 1,1 = 4,39 =4 чел.</w:t>
      </w:r>
    </w:p>
    <w:p w:rsidR="00F94A06" w:rsidRDefault="00D3064A">
      <w:pPr>
        <w:pStyle w:val="a3"/>
        <w:divId w:val="1336031605"/>
      </w:pPr>
      <w:r>
        <w:t>Определяем общую численность ремонтного персонала.</w:t>
      </w:r>
    </w:p>
    <w:p w:rsidR="00F94A06" w:rsidRDefault="00D3064A">
      <w:pPr>
        <w:pStyle w:val="a3"/>
        <w:divId w:val="1336031605"/>
      </w:pPr>
      <w:r>
        <w:t>Ч = Чэл + Чст + Чпр</w:t>
      </w:r>
    </w:p>
    <w:p w:rsidR="00F94A06" w:rsidRDefault="00D3064A">
      <w:pPr>
        <w:pStyle w:val="a3"/>
        <w:divId w:val="1336031605"/>
      </w:pPr>
      <w:r>
        <w:t>Ч= 31 + 9 + 4 = 44 чел.</w:t>
      </w:r>
    </w:p>
    <w:p w:rsidR="00F94A06" w:rsidRDefault="00D3064A">
      <w:pPr>
        <w:pStyle w:val="a3"/>
        <w:divId w:val="1336031605"/>
      </w:pPr>
      <w:r>
        <w:t>2. Количество эксплуатационных рабочих определяем исходя из годовой трудоемкости.</w:t>
      </w:r>
    </w:p>
    <w:p w:rsidR="00F94A06" w:rsidRDefault="00D3064A">
      <w:pPr>
        <w:pStyle w:val="a3"/>
        <w:divId w:val="1336031605"/>
      </w:pPr>
      <w:r>
        <w:t>Чэкс = Ттех  х общ / Эф х Ктп</w:t>
      </w:r>
    </w:p>
    <w:p w:rsidR="00F94A06" w:rsidRDefault="00D3064A">
      <w:pPr>
        <w:pStyle w:val="a3"/>
        <w:divId w:val="1336031605"/>
      </w:pPr>
      <w:r>
        <w:t>Чэкс = 15000 / 1674,8 х 1,1 = 8,18 = 8 чел.</w:t>
      </w:r>
    </w:p>
    <w:p w:rsidR="00F94A06" w:rsidRDefault="00D3064A">
      <w:pPr>
        <w:pStyle w:val="a3"/>
        <w:divId w:val="1336031605"/>
      </w:pPr>
      <w:r>
        <w:t>3. Численность оперативного персонала в соответствии с требованиями ТБ принимается в размере 4 чел.</w:t>
      </w:r>
    </w:p>
    <w:p w:rsidR="00F94A06" w:rsidRDefault="00D3064A">
      <w:pPr>
        <w:pStyle w:val="a3"/>
        <w:divId w:val="1336031605"/>
      </w:pPr>
      <w:r>
        <w:t>4. Численность вспомогательных рабочих принимается в размере 10% от численности ремонтных работ.</w:t>
      </w:r>
    </w:p>
    <w:p w:rsidR="00F94A06" w:rsidRDefault="00D3064A">
      <w:pPr>
        <w:pStyle w:val="a3"/>
        <w:divId w:val="1336031605"/>
      </w:pPr>
      <w:r>
        <w:t>Чвст = Чрем х 10% / 100%</w:t>
      </w:r>
    </w:p>
    <w:p w:rsidR="00F94A06" w:rsidRDefault="00D3064A">
      <w:pPr>
        <w:pStyle w:val="a3"/>
        <w:divId w:val="1336031605"/>
      </w:pPr>
      <w:r>
        <w:t>Чвст = 44 х 10 / 100 = 4,4 = 4 чел.</w:t>
      </w:r>
    </w:p>
    <w:p w:rsidR="00F94A06" w:rsidRDefault="00D3064A">
      <w:pPr>
        <w:pStyle w:val="a3"/>
        <w:divId w:val="1336031605"/>
      </w:pPr>
      <w:r>
        <w:t>5. Общая численность рабочих электроцеха находится как сумма численности ремонтного персонала, численности оперативного персонала и численности вспомогательного персонала Чобщ (чел)</w:t>
      </w:r>
    </w:p>
    <w:p w:rsidR="00F94A06" w:rsidRDefault="00D3064A">
      <w:pPr>
        <w:pStyle w:val="a3"/>
        <w:divId w:val="1336031605"/>
      </w:pPr>
      <w:r>
        <w:t>Чобщ = Чрем + Чжс + Чоп + Чвсп.</w:t>
      </w:r>
    </w:p>
    <w:p w:rsidR="00F94A06" w:rsidRDefault="00D3064A">
      <w:pPr>
        <w:pStyle w:val="a3"/>
        <w:divId w:val="1336031605"/>
      </w:pPr>
      <w:r>
        <w:t xml:space="preserve">Чобщ= 44 + 8 + 4 + 4 = 60 чел.  </w:t>
      </w:r>
    </w:p>
    <w:p w:rsidR="00F94A06" w:rsidRDefault="00D3064A">
      <w:pPr>
        <w:pStyle w:val="a3"/>
        <w:divId w:val="1336031605"/>
      </w:pPr>
      <w:r>
        <w:t>Примечание III р-5%,  IV-20%, V-50%, VI-25%.</w:t>
      </w:r>
    </w:p>
    <w:p w:rsidR="00F94A06" w:rsidRDefault="00D3064A">
      <w:pPr>
        <w:pStyle w:val="a3"/>
        <w:divId w:val="1336031605"/>
      </w:pPr>
      <w:r>
        <w:rPr>
          <w:b/>
          <w:bCs/>
        </w:rPr>
        <w:t>2.4 Расчет тарифного фонда заработной платы рабочих.</w:t>
      </w:r>
    </w:p>
    <w:p w:rsidR="00F94A06" w:rsidRDefault="00D3064A">
      <w:pPr>
        <w:pStyle w:val="a3"/>
        <w:divId w:val="1336031605"/>
      </w:pPr>
      <w:r>
        <w:t>Таблица 2.4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1980"/>
        <w:gridCol w:w="1140"/>
        <w:gridCol w:w="1755"/>
        <w:gridCol w:w="2160"/>
        <w:gridCol w:w="2415"/>
        <w:gridCol w:w="1230"/>
        <w:gridCol w:w="1260"/>
        <w:gridCol w:w="1515"/>
      </w:tblGrid>
      <w:tr w:rsidR="00F94A06">
        <w:trPr>
          <w:divId w:val="1336031605"/>
          <w:cantSplit/>
          <w:trHeight w:val="370"/>
          <w:tblCellSpacing w:w="0" w:type="dxa"/>
        </w:trPr>
        <w:tc>
          <w:tcPr>
            <w:tcW w:w="705" w:type="dxa"/>
            <w:vMerge w:val="restart"/>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1980" w:type="dxa"/>
            <w:vMerge w:val="restart"/>
            <w:tcBorders>
              <w:top w:val="outset" w:sz="6" w:space="0" w:color="auto"/>
              <w:left w:val="outset" w:sz="6" w:space="0" w:color="auto"/>
              <w:bottom w:val="outset" w:sz="6" w:space="0" w:color="auto"/>
              <w:right w:val="outset" w:sz="6" w:space="0" w:color="auto"/>
            </w:tcBorders>
            <w:hideMark/>
          </w:tcPr>
          <w:p w:rsidR="00F94A06" w:rsidRDefault="00D3064A">
            <w:r>
              <w:t>Профессия рабочих</w:t>
            </w:r>
          </w:p>
        </w:tc>
        <w:tc>
          <w:tcPr>
            <w:tcW w:w="1140" w:type="dxa"/>
            <w:vMerge w:val="restart"/>
            <w:tcBorders>
              <w:top w:val="outset" w:sz="6" w:space="0" w:color="auto"/>
              <w:left w:val="outset" w:sz="6" w:space="0" w:color="auto"/>
              <w:bottom w:val="outset" w:sz="6" w:space="0" w:color="auto"/>
              <w:right w:val="outset" w:sz="6" w:space="0" w:color="auto"/>
            </w:tcBorders>
            <w:hideMark/>
          </w:tcPr>
          <w:p w:rsidR="00F94A06" w:rsidRDefault="00D3064A">
            <w:r>
              <w:t>Разряд</w:t>
            </w:r>
          </w:p>
        </w:tc>
        <w:tc>
          <w:tcPr>
            <w:tcW w:w="1140" w:type="dxa"/>
            <w:vMerge w:val="restart"/>
            <w:tcBorders>
              <w:top w:val="outset" w:sz="6" w:space="0" w:color="auto"/>
              <w:left w:val="outset" w:sz="6" w:space="0" w:color="auto"/>
              <w:bottom w:val="outset" w:sz="6" w:space="0" w:color="auto"/>
              <w:right w:val="outset" w:sz="6" w:space="0" w:color="auto"/>
            </w:tcBorders>
            <w:hideMark/>
          </w:tcPr>
          <w:p w:rsidR="00F94A06" w:rsidRDefault="00D3064A">
            <w:r>
              <w:t>Численность</w:t>
            </w:r>
          </w:p>
        </w:tc>
        <w:tc>
          <w:tcPr>
            <w:tcW w:w="1425" w:type="dxa"/>
            <w:vMerge w:val="restart"/>
            <w:tcBorders>
              <w:top w:val="outset" w:sz="6" w:space="0" w:color="auto"/>
              <w:left w:val="outset" w:sz="6" w:space="0" w:color="auto"/>
              <w:bottom w:val="outset" w:sz="6" w:space="0" w:color="auto"/>
              <w:right w:val="outset" w:sz="6" w:space="0" w:color="auto"/>
            </w:tcBorders>
            <w:hideMark/>
          </w:tcPr>
          <w:p w:rsidR="00F94A06" w:rsidRDefault="00D3064A">
            <w:r>
              <w:t>Часовая тарифнаяставка</w:t>
            </w:r>
          </w:p>
        </w:tc>
        <w:tc>
          <w:tcPr>
            <w:tcW w:w="2415" w:type="dxa"/>
            <w:gridSpan w:val="3"/>
            <w:tcBorders>
              <w:top w:val="outset" w:sz="6" w:space="0" w:color="auto"/>
              <w:left w:val="outset" w:sz="6" w:space="0" w:color="auto"/>
              <w:bottom w:val="outset" w:sz="6" w:space="0" w:color="auto"/>
              <w:right w:val="outset" w:sz="6" w:space="0" w:color="auto"/>
            </w:tcBorders>
            <w:hideMark/>
          </w:tcPr>
          <w:p w:rsidR="00F94A06" w:rsidRDefault="00D3064A">
            <w:r>
              <w:t>Эффект.фонд рабочего врем.</w:t>
            </w:r>
          </w:p>
        </w:tc>
        <w:tc>
          <w:tcPr>
            <w:tcW w:w="1230" w:type="dxa"/>
            <w:vMerge w:val="restart"/>
            <w:tcBorders>
              <w:top w:val="outset" w:sz="6" w:space="0" w:color="auto"/>
              <w:left w:val="outset" w:sz="6" w:space="0" w:color="auto"/>
              <w:bottom w:val="outset" w:sz="6" w:space="0" w:color="auto"/>
              <w:right w:val="outset" w:sz="6" w:space="0" w:color="auto"/>
            </w:tcBorders>
            <w:hideMark/>
          </w:tcPr>
          <w:p w:rsidR="00F94A06" w:rsidRDefault="00D3064A">
            <w:r>
              <w:t>Тарифный фонд.</w:t>
            </w:r>
          </w:p>
        </w:tc>
      </w:tr>
      <w:tr w:rsidR="00F94A06">
        <w:trPr>
          <w:divId w:val="1336031605"/>
          <w:cantSplit/>
          <w:trHeight w:val="3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1200" w:type="dxa"/>
            <w:gridSpan w:val="2"/>
            <w:tcBorders>
              <w:top w:val="outset" w:sz="6" w:space="0" w:color="auto"/>
              <w:left w:val="outset" w:sz="6" w:space="0" w:color="auto"/>
              <w:bottom w:val="outset" w:sz="6" w:space="0" w:color="auto"/>
              <w:right w:val="outset" w:sz="6" w:space="0" w:color="auto"/>
            </w:tcBorders>
            <w:hideMark/>
          </w:tcPr>
          <w:p w:rsidR="00F94A06" w:rsidRDefault="00D3064A">
            <w:r>
              <w:t>На 1 рабоч.</w:t>
            </w:r>
          </w:p>
        </w:tc>
        <w:tc>
          <w:tcPr>
            <w:tcW w:w="1200" w:type="dxa"/>
            <w:tcBorders>
              <w:top w:val="outset" w:sz="6" w:space="0" w:color="auto"/>
              <w:left w:val="outset" w:sz="6" w:space="0" w:color="auto"/>
              <w:bottom w:val="outset" w:sz="6" w:space="0" w:color="auto"/>
              <w:right w:val="outset" w:sz="6" w:space="0" w:color="auto"/>
            </w:tcBorders>
            <w:hideMark/>
          </w:tcPr>
          <w:p w:rsidR="00F94A06" w:rsidRDefault="00D3064A">
            <w:r>
              <w:t>На всех рабочих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Электросле - сари.</w:t>
            </w:r>
          </w:p>
        </w:tc>
        <w:tc>
          <w:tcPr>
            <w:tcW w:w="114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III р</w:t>
            </w:r>
          </w:p>
          <w:p w:rsidR="00F94A06" w:rsidRPr="00D3064A" w:rsidRDefault="00D3064A">
            <w:pPr>
              <w:pStyle w:val="a3"/>
            </w:pPr>
            <w:r w:rsidRPr="00D3064A">
              <w:t xml:space="preserve">IV р </w:t>
            </w:r>
          </w:p>
          <w:p w:rsidR="00F94A06" w:rsidRPr="00D3064A" w:rsidRDefault="00D3064A">
            <w:pPr>
              <w:pStyle w:val="a3"/>
            </w:pPr>
            <w:r w:rsidRPr="00D3064A">
              <w:t>V р</w:t>
            </w:r>
          </w:p>
          <w:p w:rsidR="00F94A06" w:rsidRPr="00D3064A" w:rsidRDefault="00D3064A">
            <w:pPr>
              <w:pStyle w:val="a3"/>
            </w:pPr>
            <w:r w:rsidRPr="00D3064A">
              <w:t xml:space="preserve">VIр </w:t>
            </w:r>
          </w:p>
        </w:tc>
        <w:tc>
          <w:tcPr>
            <w:tcW w:w="114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2чел</w:t>
            </w:r>
          </w:p>
          <w:p w:rsidR="00F94A06" w:rsidRPr="00D3064A" w:rsidRDefault="00D3064A">
            <w:pPr>
              <w:pStyle w:val="a3"/>
            </w:pPr>
            <w:r w:rsidRPr="00D3064A">
              <w:t>5чел</w:t>
            </w:r>
          </w:p>
          <w:p w:rsidR="00F94A06" w:rsidRPr="00D3064A" w:rsidRDefault="00D3064A">
            <w:pPr>
              <w:pStyle w:val="a3"/>
            </w:pPr>
            <w:r w:rsidRPr="00D3064A">
              <w:t>16чел</w:t>
            </w:r>
          </w:p>
          <w:p w:rsidR="00F94A06" w:rsidRPr="00D3064A" w:rsidRDefault="00D3064A">
            <w:pPr>
              <w:pStyle w:val="a3"/>
            </w:pPr>
            <w:r w:rsidRPr="00D3064A">
              <w:t>8чел</w:t>
            </w:r>
          </w:p>
        </w:tc>
        <w:tc>
          <w:tcPr>
            <w:tcW w:w="142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5,02</w:t>
            </w:r>
          </w:p>
          <w:p w:rsidR="00F94A06" w:rsidRPr="00D3064A" w:rsidRDefault="00D3064A">
            <w:pPr>
              <w:pStyle w:val="a3"/>
            </w:pPr>
            <w:r w:rsidRPr="00D3064A">
              <w:t>5,46</w:t>
            </w:r>
          </w:p>
          <w:p w:rsidR="00F94A06" w:rsidRPr="00D3064A" w:rsidRDefault="00D3064A">
            <w:pPr>
              <w:pStyle w:val="a3"/>
            </w:pPr>
            <w:r w:rsidRPr="00D3064A">
              <w:t>5,75</w:t>
            </w:r>
          </w:p>
          <w:p w:rsidR="00F94A06" w:rsidRPr="00D3064A" w:rsidRDefault="00D3064A">
            <w:pPr>
              <w:pStyle w:val="a3"/>
            </w:pPr>
            <w:r w:rsidRPr="00D3064A">
              <w:t>6,32</w:t>
            </w:r>
          </w:p>
        </w:tc>
        <w:tc>
          <w:tcPr>
            <w:tcW w:w="118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1675</w:t>
            </w:r>
          </w:p>
          <w:p w:rsidR="00F94A06" w:rsidRPr="00D3064A" w:rsidRDefault="00D3064A">
            <w:pPr>
              <w:pStyle w:val="a3"/>
            </w:pPr>
            <w:r w:rsidRPr="00D3064A">
              <w:t>1675</w:t>
            </w:r>
          </w:p>
          <w:p w:rsidR="00F94A06" w:rsidRPr="00D3064A" w:rsidRDefault="00D3064A">
            <w:pPr>
              <w:pStyle w:val="a3"/>
            </w:pPr>
            <w:r w:rsidRPr="00D3064A">
              <w:t>1675</w:t>
            </w:r>
          </w:p>
          <w:p w:rsidR="00F94A06" w:rsidRPr="00D3064A" w:rsidRDefault="00D3064A">
            <w:pPr>
              <w:pStyle w:val="a3"/>
            </w:pPr>
            <w:r w:rsidRPr="00D3064A">
              <w:t>1675</w:t>
            </w: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3684,4</w:t>
            </w:r>
          </w:p>
          <w:p w:rsidR="00F94A06" w:rsidRPr="00D3064A" w:rsidRDefault="00D3064A">
            <w:pPr>
              <w:pStyle w:val="a3"/>
            </w:pPr>
            <w:r w:rsidRPr="00D3064A">
              <w:t>924</w:t>
            </w:r>
          </w:p>
          <w:p w:rsidR="00F94A06" w:rsidRPr="00D3064A" w:rsidRDefault="00D3064A">
            <w:pPr>
              <w:pStyle w:val="a3"/>
            </w:pPr>
            <w:r w:rsidRPr="00D3064A">
              <w:t>29475,2</w:t>
            </w:r>
          </w:p>
          <w:p w:rsidR="00F94A06" w:rsidRPr="00D3064A" w:rsidRDefault="00D3064A">
            <w:pPr>
              <w:pStyle w:val="a3"/>
            </w:pPr>
            <w:r w:rsidRPr="00D3064A">
              <w:t>14737</w:t>
            </w:r>
          </w:p>
        </w:tc>
        <w:tc>
          <w:tcPr>
            <w:tcW w:w="123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18495</w:t>
            </w:r>
          </w:p>
          <w:p w:rsidR="00F94A06" w:rsidRPr="00D3064A" w:rsidRDefault="00D3064A">
            <w:pPr>
              <w:pStyle w:val="a3"/>
            </w:pPr>
            <w:r w:rsidRPr="00D3064A">
              <w:t>50292</w:t>
            </w:r>
          </w:p>
          <w:p w:rsidR="00F94A06" w:rsidRPr="00D3064A" w:rsidRDefault="00D3064A">
            <w:pPr>
              <w:pStyle w:val="a3"/>
            </w:pPr>
            <w:r w:rsidRPr="00D3064A">
              <w:t>169482</w:t>
            </w:r>
          </w:p>
          <w:p w:rsidR="00F94A06" w:rsidRPr="00D3064A" w:rsidRDefault="00D3064A">
            <w:pPr>
              <w:pStyle w:val="a3"/>
            </w:pPr>
            <w:r w:rsidRPr="00D3064A">
              <w:t>93137</w:t>
            </w:r>
          </w:p>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Станочники</w:t>
            </w:r>
          </w:p>
        </w:tc>
        <w:tc>
          <w:tcPr>
            <w:tcW w:w="114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III р</w:t>
            </w:r>
          </w:p>
          <w:p w:rsidR="00F94A06" w:rsidRPr="00D3064A" w:rsidRDefault="00D3064A">
            <w:pPr>
              <w:pStyle w:val="a3"/>
            </w:pPr>
            <w:r w:rsidRPr="00D3064A">
              <w:t>IV р</w:t>
            </w:r>
          </w:p>
          <w:p w:rsidR="00F94A06" w:rsidRPr="00D3064A" w:rsidRDefault="00D3064A">
            <w:pPr>
              <w:pStyle w:val="a3"/>
            </w:pPr>
            <w:r w:rsidRPr="00D3064A">
              <w:t>V р</w:t>
            </w:r>
          </w:p>
          <w:p w:rsidR="00F94A06" w:rsidRPr="00D3064A" w:rsidRDefault="00D3064A">
            <w:pPr>
              <w:pStyle w:val="a3"/>
            </w:pPr>
            <w:r w:rsidRPr="00D3064A">
              <w:t>VI р</w:t>
            </w:r>
          </w:p>
        </w:tc>
        <w:tc>
          <w:tcPr>
            <w:tcW w:w="114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1 чел</w:t>
            </w:r>
          </w:p>
          <w:p w:rsidR="00F94A06" w:rsidRPr="00D3064A" w:rsidRDefault="00D3064A">
            <w:pPr>
              <w:pStyle w:val="a3"/>
            </w:pPr>
            <w:r w:rsidRPr="00D3064A">
              <w:t>1 чел</w:t>
            </w:r>
          </w:p>
          <w:p w:rsidR="00F94A06" w:rsidRPr="00D3064A" w:rsidRDefault="00D3064A">
            <w:pPr>
              <w:pStyle w:val="a3"/>
            </w:pPr>
            <w:r w:rsidRPr="00D3064A">
              <w:t>5 чел</w:t>
            </w:r>
          </w:p>
          <w:p w:rsidR="00F94A06" w:rsidRPr="00D3064A" w:rsidRDefault="00D3064A">
            <w:pPr>
              <w:pStyle w:val="a3"/>
            </w:pPr>
            <w:r w:rsidRPr="00D3064A">
              <w:t>2 чел</w:t>
            </w:r>
          </w:p>
        </w:tc>
        <w:tc>
          <w:tcPr>
            <w:tcW w:w="142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5,02</w:t>
            </w:r>
          </w:p>
          <w:p w:rsidR="00F94A06" w:rsidRPr="00D3064A" w:rsidRDefault="00D3064A">
            <w:pPr>
              <w:pStyle w:val="a3"/>
            </w:pPr>
            <w:r w:rsidRPr="00D3064A">
              <w:t>5,46</w:t>
            </w:r>
          </w:p>
          <w:p w:rsidR="00F94A06" w:rsidRPr="00D3064A" w:rsidRDefault="00D3064A">
            <w:pPr>
              <w:pStyle w:val="a3"/>
            </w:pPr>
            <w:r w:rsidRPr="00D3064A">
              <w:t>5,75</w:t>
            </w:r>
          </w:p>
          <w:p w:rsidR="00F94A06" w:rsidRPr="00D3064A" w:rsidRDefault="00D3064A">
            <w:pPr>
              <w:pStyle w:val="a3"/>
            </w:pPr>
            <w:r w:rsidRPr="00D3064A">
              <w:t>6,32</w:t>
            </w:r>
          </w:p>
        </w:tc>
        <w:tc>
          <w:tcPr>
            <w:tcW w:w="118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1675</w:t>
            </w:r>
          </w:p>
          <w:p w:rsidR="00F94A06" w:rsidRPr="00D3064A" w:rsidRDefault="00D3064A">
            <w:pPr>
              <w:pStyle w:val="a3"/>
            </w:pPr>
            <w:r w:rsidRPr="00D3064A">
              <w:t>1675</w:t>
            </w:r>
          </w:p>
          <w:p w:rsidR="00F94A06" w:rsidRPr="00D3064A" w:rsidRDefault="00D3064A">
            <w:pPr>
              <w:pStyle w:val="a3"/>
            </w:pPr>
            <w:r w:rsidRPr="00D3064A">
              <w:t>1675</w:t>
            </w:r>
          </w:p>
          <w:p w:rsidR="00F94A06" w:rsidRPr="00D3064A" w:rsidRDefault="00D3064A">
            <w:pPr>
              <w:pStyle w:val="a3"/>
            </w:pPr>
            <w:r w:rsidRPr="00D3064A">
              <w:t>1675</w:t>
            </w: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1842,2</w:t>
            </w:r>
          </w:p>
          <w:p w:rsidR="00F94A06" w:rsidRPr="00D3064A" w:rsidRDefault="00D3064A">
            <w:pPr>
              <w:pStyle w:val="a3"/>
            </w:pPr>
            <w:r w:rsidRPr="00D3064A">
              <w:t>1842,2</w:t>
            </w:r>
          </w:p>
          <w:p w:rsidR="00F94A06" w:rsidRPr="00D3064A" w:rsidRDefault="00D3064A">
            <w:pPr>
              <w:pStyle w:val="a3"/>
            </w:pPr>
            <w:r w:rsidRPr="00D3064A">
              <w:t>924</w:t>
            </w:r>
          </w:p>
          <w:p w:rsidR="00F94A06" w:rsidRPr="00D3064A" w:rsidRDefault="00D3064A">
            <w:pPr>
              <w:pStyle w:val="a3"/>
            </w:pPr>
            <w:r w:rsidRPr="00D3064A">
              <w:t>3684,4</w:t>
            </w:r>
          </w:p>
        </w:tc>
        <w:tc>
          <w:tcPr>
            <w:tcW w:w="123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924,7</w:t>
            </w:r>
          </w:p>
          <w:p w:rsidR="00F94A06" w:rsidRPr="00D3064A" w:rsidRDefault="00D3064A">
            <w:pPr>
              <w:pStyle w:val="a3"/>
            </w:pPr>
            <w:r w:rsidRPr="00D3064A">
              <w:t>1005,88</w:t>
            </w:r>
          </w:p>
          <w:p w:rsidR="00F94A06" w:rsidRPr="00D3064A" w:rsidRDefault="00D3064A">
            <w:pPr>
              <w:pStyle w:val="a3"/>
            </w:pPr>
            <w:r w:rsidRPr="00D3064A">
              <w:t>52963</w:t>
            </w:r>
          </w:p>
          <w:p w:rsidR="00F94A06" w:rsidRPr="00D3064A" w:rsidRDefault="00D3064A">
            <w:pPr>
              <w:pStyle w:val="a3"/>
            </w:pPr>
            <w:r w:rsidRPr="00D3064A">
              <w:t>24549</w:t>
            </w:r>
          </w:p>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Прочие</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III</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4 чел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D3064A">
            <w:r>
              <w:t>5,02</w:t>
            </w:r>
          </w:p>
        </w:tc>
        <w:tc>
          <w:tcPr>
            <w:tcW w:w="1185" w:type="dxa"/>
            <w:tcBorders>
              <w:top w:val="outset" w:sz="6" w:space="0" w:color="auto"/>
              <w:left w:val="outset" w:sz="6" w:space="0" w:color="auto"/>
              <w:bottom w:val="outset" w:sz="6" w:space="0" w:color="auto"/>
              <w:right w:val="outset" w:sz="6" w:space="0" w:color="auto"/>
            </w:tcBorders>
            <w:hideMark/>
          </w:tcPr>
          <w:p w:rsidR="00F94A06" w:rsidRDefault="00D3064A">
            <w:r>
              <w:t>1675</w:t>
            </w: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Default="00D3064A">
            <w:r>
              <w:t>7308</w:t>
            </w:r>
          </w:p>
        </w:tc>
        <w:tc>
          <w:tcPr>
            <w:tcW w:w="1230" w:type="dxa"/>
            <w:tcBorders>
              <w:top w:val="outset" w:sz="6" w:space="0" w:color="auto"/>
              <w:left w:val="outset" w:sz="6" w:space="0" w:color="auto"/>
              <w:bottom w:val="outset" w:sz="6" w:space="0" w:color="auto"/>
              <w:right w:val="outset" w:sz="6" w:space="0" w:color="auto"/>
            </w:tcBorders>
            <w:hideMark/>
          </w:tcPr>
          <w:p w:rsidR="00F94A06" w:rsidRDefault="00D3064A">
            <w:r>
              <w:t>30987</w:t>
            </w:r>
          </w:p>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F94A06"/>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VI</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6 чел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D3064A">
            <w:r>
              <w:t>6,32</w:t>
            </w:r>
          </w:p>
        </w:tc>
        <w:tc>
          <w:tcPr>
            <w:tcW w:w="1185" w:type="dxa"/>
            <w:tcBorders>
              <w:top w:val="outset" w:sz="6" w:space="0" w:color="auto"/>
              <w:left w:val="outset" w:sz="6" w:space="0" w:color="auto"/>
              <w:bottom w:val="outset" w:sz="6" w:space="0" w:color="auto"/>
              <w:right w:val="outset" w:sz="6" w:space="0" w:color="auto"/>
            </w:tcBorders>
            <w:hideMark/>
          </w:tcPr>
          <w:p w:rsidR="00F94A06" w:rsidRDefault="00D3064A">
            <w:r>
              <w:t>1675</w:t>
            </w: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Default="00D3064A">
            <w:r>
              <w:t>4053</w:t>
            </w:r>
          </w:p>
        </w:tc>
        <w:tc>
          <w:tcPr>
            <w:tcW w:w="1230" w:type="dxa"/>
            <w:tcBorders>
              <w:top w:val="outset" w:sz="6" w:space="0" w:color="auto"/>
              <w:left w:val="outset" w:sz="6" w:space="0" w:color="auto"/>
              <w:bottom w:val="outset" w:sz="6" w:space="0" w:color="auto"/>
              <w:right w:val="outset" w:sz="6" w:space="0" w:color="auto"/>
            </w:tcBorders>
            <w:hideMark/>
          </w:tcPr>
          <w:p w:rsidR="00F94A06" w:rsidRDefault="00D3064A">
            <w:r>
              <w:t>69854</w:t>
            </w:r>
          </w:p>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5</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F94A06"/>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V</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2 чел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D3064A">
            <w:r>
              <w:t>5,75</w:t>
            </w:r>
          </w:p>
        </w:tc>
        <w:tc>
          <w:tcPr>
            <w:tcW w:w="1185" w:type="dxa"/>
            <w:tcBorders>
              <w:top w:val="outset" w:sz="6" w:space="0" w:color="auto"/>
              <w:left w:val="outset" w:sz="6" w:space="0" w:color="auto"/>
              <w:bottom w:val="outset" w:sz="6" w:space="0" w:color="auto"/>
              <w:right w:val="outset" w:sz="6" w:space="0" w:color="auto"/>
            </w:tcBorders>
            <w:hideMark/>
          </w:tcPr>
          <w:p w:rsidR="00F94A06" w:rsidRDefault="00D3064A">
            <w:r>
              <w:t>1675</w:t>
            </w: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Default="00D3064A">
            <w:r>
              <w:t>3684,4</w:t>
            </w:r>
          </w:p>
        </w:tc>
        <w:tc>
          <w:tcPr>
            <w:tcW w:w="1230" w:type="dxa"/>
            <w:tcBorders>
              <w:top w:val="outset" w:sz="6" w:space="0" w:color="auto"/>
              <w:left w:val="outset" w:sz="6" w:space="0" w:color="auto"/>
              <w:bottom w:val="outset" w:sz="6" w:space="0" w:color="auto"/>
              <w:right w:val="outset" w:sz="6" w:space="0" w:color="auto"/>
            </w:tcBorders>
            <w:hideMark/>
          </w:tcPr>
          <w:p w:rsidR="00F94A06" w:rsidRDefault="00D3064A">
            <w:r>
              <w:t>2485</w:t>
            </w:r>
          </w:p>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6</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F94A06"/>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X</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1 чел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D3064A">
            <w:r>
              <w:t>10,3</w:t>
            </w:r>
          </w:p>
        </w:tc>
        <w:tc>
          <w:tcPr>
            <w:tcW w:w="1185" w:type="dxa"/>
            <w:tcBorders>
              <w:top w:val="outset" w:sz="6" w:space="0" w:color="auto"/>
              <w:left w:val="outset" w:sz="6" w:space="0" w:color="auto"/>
              <w:bottom w:val="outset" w:sz="6" w:space="0" w:color="auto"/>
              <w:right w:val="outset" w:sz="6" w:space="0" w:color="auto"/>
            </w:tcBorders>
            <w:hideMark/>
          </w:tcPr>
          <w:p w:rsidR="00F94A06" w:rsidRDefault="00D3064A">
            <w:r>
              <w:t>1675</w:t>
            </w: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Default="00D3064A">
            <w:r>
              <w:t>1842,2</w:t>
            </w:r>
          </w:p>
        </w:tc>
        <w:tc>
          <w:tcPr>
            <w:tcW w:w="1230" w:type="dxa"/>
            <w:tcBorders>
              <w:top w:val="outset" w:sz="6" w:space="0" w:color="auto"/>
              <w:left w:val="outset" w:sz="6" w:space="0" w:color="auto"/>
              <w:bottom w:val="outset" w:sz="6" w:space="0" w:color="auto"/>
              <w:right w:val="outset" w:sz="6" w:space="0" w:color="auto"/>
            </w:tcBorders>
            <w:hideMark/>
          </w:tcPr>
          <w:p w:rsidR="00F94A06" w:rsidRDefault="00D3064A">
            <w:r>
              <w:t>18974</w:t>
            </w:r>
          </w:p>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7</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F94A06"/>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V</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3 чел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D3064A">
            <w:r>
              <w:t>5,75</w:t>
            </w:r>
          </w:p>
        </w:tc>
        <w:tc>
          <w:tcPr>
            <w:tcW w:w="1185" w:type="dxa"/>
            <w:tcBorders>
              <w:top w:val="outset" w:sz="6" w:space="0" w:color="auto"/>
              <w:left w:val="outset" w:sz="6" w:space="0" w:color="auto"/>
              <w:bottom w:val="outset" w:sz="6" w:space="0" w:color="auto"/>
              <w:right w:val="outset" w:sz="6" w:space="0" w:color="auto"/>
            </w:tcBorders>
            <w:hideMark/>
          </w:tcPr>
          <w:p w:rsidR="00F94A06" w:rsidRDefault="00D3064A">
            <w:r>
              <w:t>1675</w:t>
            </w: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Default="00D3064A">
            <w:r>
              <w:t>5526,8</w:t>
            </w:r>
          </w:p>
        </w:tc>
        <w:tc>
          <w:tcPr>
            <w:tcW w:w="1230" w:type="dxa"/>
            <w:tcBorders>
              <w:top w:val="outset" w:sz="6" w:space="0" w:color="auto"/>
              <w:left w:val="outset" w:sz="6" w:space="0" w:color="auto"/>
              <w:bottom w:val="outset" w:sz="6" w:space="0" w:color="auto"/>
              <w:right w:val="outset" w:sz="6" w:space="0" w:color="auto"/>
            </w:tcBorders>
            <w:hideMark/>
          </w:tcPr>
          <w:p w:rsidR="00F94A06" w:rsidRDefault="00D3064A">
            <w:r>
              <w:t>31777</w:t>
            </w:r>
          </w:p>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8</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F94A06"/>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II</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1 чел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D3064A">
            <w:r>
              <w:t>4,29</w:t>
            </w:r>
          </w:p>
        </w:tc>
        <w:tc>
          <w:tcPr>
            <w:tcW w:w="1185" w:type="dxa"/>
            <w:tcBorders>
              <w:top w:val="outset" w:sz="6" w:space="0" w:color="auto"/>
              <w:left w:val="outset" w:sz="6" w:space="0" w:color="auto"/>
              <w:bottom w:val="outset" w:sz="6" w:space="0" w:color="auto"/>
              <w:right w:val="outset" w:sz="6" w:space="0" w:color="auto"/>
            </w:tcBorders>
            <w:hideMark/>
          </w:tcPr>
          <w:p w:rsidR="00F94A06" w:rsidRDefault="00D3064A">
            <w:r>
              <w:t>1675</w:t>
            </w: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Default="00D3064A">
            <w:r>
              <w:t>1842,2</w:t>
            </w:r>
          </w:p>
        </w:tc>
        <w:tc>
          <w:tcPr>
            <w:tcW w:w="1230" w:type="dxa"/>
            <w:tcBorders>
              <w:top w:val="outset" w:sz="6" w:space="0" w:color="auto"/>
              <w:left w:val="outset" w:sz="6" w:space="0" w:color="auto"/>
              <w:bottom w:val="outset" w:sz="6" w:space="0" w:color="auto"/>
              <w:right w:val="outset" w:sz="6" w:space="0" w:color="auto"/>
            </w:tcBorders>
            <w:hideMark/>
          </w:tcPr>
          <w:p w:rsidR="00F94A06" w:rsidRDefault="00D3064A">
            <w:r>
              <w:t>7903</w:t>
            </w:r>
          </w:p>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9</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F94A06"/>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II</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1 чел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D3064A">
            <w:r>
              <w:t>4,29</w:t>
            </w:r>
          </w:p>
        </w:tc>
        <w:tc>
          <w:tcPr>
            <w:tcW w:w="1185" w:type="dxa"/>
            <w:tcBorders>
              <w:top w:val="outset" w:sz="6" w:space="0" w:color="auto"/>
              <w:left w:val="outset" w:sz="6" w:space="0" w:color="auto"/>
              <w:bottom w:val="outset" w:sz="6" w:space="0" w:color="auto"/>
              <w:right w:val="outset" w:sz="6" w:space="0" w:color="auto"/>
            </w:tcBorders>
            <w:hideMark/>
          </w:tcPr>
          <w:p w:rsidR="00F94A06" w:rsidRDefault="00D3064A">
            <w:r>
              <w:t>1675</w:t>
            </w: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Default="00D3064A">
            <w:r>
              <w:t>1842,2</w:t>
            </w:r>
          </w:p>
        </w:tc>
        <w:tc>
          <w:tcPr>
            <w:tcW w:w="1230" w:type="dxa"/>
            <w:tcBorders>
              <w:top w:val="outset" w:sz="6" w:space="0" w:color="auto"/>
              <w:left w:val="outset" w:sz="6" w:space="0" w:color="auto"/>
              <w:bottom w:val="outset" w:sz="6" w:space="0" w:color="auto"/>
              <w:right w:val="outset" w:sz="6" w:space="0" w:color="auto"/>
            </w:tcBorders>
            <w:hideMark/>
          </w:tcPr>
          <w:p w:rsidR="00F94A06" w:rsidRDefault="00D3064A">
            <w:r>
              <w:t>7903</w:t>
            </w:r>
          </w:p>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10</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F94A06"/>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III</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2 чел</w:t>
            </w:r>
          </w:p>
        </w:tc>
        <w:tc>
          <w:tcPr>
            <w:tcW w:w="1425" w:type="dxa"/>
            <w:tcBorders>
              <w:top w:val="outset" w:sz="6" w:space="0" w:color="auto"/>
              <w:left w:val="outset" w:sz="6" w:space="0" w:color="auto"/>
              <w:bottom w:val="outset" w:sz="6" w:space="0" w:color="auto"/>
              <w:right w:val="outset" w:sz="6" w:space="0" w:color="auto"/>
            </w:tcBorders>
            <w:hideMark/>
          </w:tcPr>
          <w:p w:rsidR="00F94A06" w:rsidRDefault="00D3064A">
            <w:r>
              <w:t>5,02</w:t>
            </w:r>
          </w:p>
        </w:tc>
        <w:tc>
          <w:tcPr>
            <w:tcW w:w="1185" w:type="dxa"/>
            <w:tcBorders>
              <w:top w:val="outset" w:sz="6" w:space="0" w:color="auto"/>
              <w:left w:val="outset" w:sz="6" w:space="0" w:color="auto"/>
              <w:bottom w:val="outset" w:sz="6" w:space="0" w:color="auto"/>
              <w:right w:val="outset" w:sz="6" w:space="0" w:color="auto"/>
            </w:tcBorders>
            <w:hideMark/>
          </w:tcPr>
          <w:p w:rsidR="00F94A06" w:rsidRDefault="00D3064A">
            <w:r>
              <w:t>1675</w:t>
            </w: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Default="00D3064A">
            <w:r>
              <w:t>3684,4</w:t>
            </w:r>
          </w:p>
        </w:tc>
        <w:tc>
          <w:tcPr>
            <w:tcW w:w="1230" w:type="dxa"/>
            <w:tcBorders>
              <w:top w:val="outset" w:sz="6" w:space="0" w:color="auto"/>
              <w:left w:val="outset" w:sz="6" w:space="0" w:color="auto"/>
              <w:bottom w:val="outset" w:sz="6" w:space="0" w:color="auto"/>
              <w:right w:val="outset" w:sz="6" w:space="0" w:color="auto"/>
            </w:tcBorders>
            <w:hideMark/>
          </w:tcPr>
          <w:p w:rsidR="00F94A06" w:rsidRDefault="00D3064A">
            <w:r>
              <w:t>18495</w:t>
            </w:r>
          </w:p>
        </w:tc>
      </w:tr>
      <w:tr w:rsidR="00F94A06">
        <w:trPr>
          <w:divId w:val="1336031605"/>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F94A06" w:rsidRDefault="00D3064A">
            <w:r>
              <w:t>11</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Всего</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60</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F94A06"/>
        </w:tc>
        <w:tc>
          <w:tcPr>
            <w:tcW w:w="142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18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230" w:type="dxa"/>
            <w:gridSpan w:val="2"/>
            <w:tcBorders>
              <w:top w:val="outset" w:sz="6" w:space="0" w:color="auto"/>
              <w:left w:val="outset" w:sz="6" w:space="0" w:color="auto"/>
              <w:bottom w:val="outset" w:sz="6" w:space="0" w:color="auto"/>
              <w:right w:val="outset" w:sz="6" w:space="0" w:color="auto"/>
            </w:tcBorders>
            <w:hideMark/>
          </w:tcPr>
          <w:p w:rsidR="00F94A06" w:rsidRDefault="00D3064A">
            <w:r>
              <w:t>40527,4</w:t>
            </w:r>
          </w:p>
        </w:tc>
        <w:tc>
          <w:tcPr>
            <w:tcW w:w="1230" w:type="dxa"/>
            <w:tcBorders>
              <w:top w:val="outset" w:sz="6" w:space="0" w:color="auto"/>
              <w:left w:val="outset" w:sz="6" w:space="0" w:color="auto"/>
              <w:bottom w:val="outset" w:sz="6" w:space="0" w:color="auto"/>
              <w:right w:val="outset" w:sz="6" w:space="0" w:color="auto"/>
            </w:tcBorders>
            <w:hideMark/>
          </w:tcPr>
          <w:p w:rsidR="00F94A06" w:rsidRDefault="00D3064A">
            <w:r>
              <w:t>641301</w:t>
            </w:r>
          </w:p>
        </w:tc>
      </w:tr>
      <w:tr w:rsidR="00F94A06">
        <w:trPr>
          <w:divId w:val="1336031605"/>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187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175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2160"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1080"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1260"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c>
          <w:tcPr>
            <w:tcW w:w="1515" w:type="dxa"/>
            <w:tcBorders>
              <w:top w:val="outset" w:sz="6" w:space="0" w:color="auto"/>
              <w:left w:val="outset" w:sz="6" w:space="0" w:color="auto"/>
              <w:bottom w:val="outset" w:sz="6" w:space="0" w:color="auto"/>
              <w:right w:val="outset" w:sz="6" w:space="0" w:color="auto"/>
            </w:tcBorders>
            <w:vAlign w:val="center"/>
            <w:hideMark/>
          </w:tcPr>
          <w:p w:rsidR="00F94A06" w:rsidRDefault="00F94A06">
            <w:pPr>
              <w:rPr>
                <w:sz w:val="20"/>
                <w:szCs w:val="20"/>
              </w:rPr>
            </w:pPr>
          </w:p>
        </w:tc>
      </w:tr>
    </w:tbl>
    <w:p w:rsidR="00F94A06" w:rsidRPr="00D3064A" w:rsidRDefault="00D3064A">
      <w:pPr>
        <w:pStyle w:val="a3"/>
        <w:divId w:val="1336031605"/>
      </w:pPr>
      <w:r>
        <w:t>Примечание.</w:t>
      </w:r>
    </w:p>
    <w:p w:rsidR="00F94A06" w:rsidRDefault="00D3064A">
      <w:pPr>
        <w:pStyle w:val="a3"/>
        <w:divId w:val="1336031605"/>
      </w:pPr>
      <w:r>
        <w:t>Эффективный фонд рабочего времени всех рабочих.</w:t>
      </w:r>
    </w:p>
    <w:p w:rsidR="00F94A06" w:rsidRDefault="00D3064A">
      <w:pPr>
        <w:pStyle w:val="a3"/>
        <w:divId w:val="1336031605"/>
      </w:pPr>
      <w:r>
        <w:t>Эф’=Эф х 4</w:t>
      </w:r>
    </w:p>
    <w:p w:rsidR="00F94A06" w:rsidRDefault="00D3064A">
      <w:pPr>
        <w:pStyle w:val="a3"/>
        <w:divId w:val="1336031605"/>
      </w:pPr>
      <w:r>
        <w:t>-     эффективный фонд рабочего времени 1 рабочего по данному разряду.</w:t>
      </w:r>
    </w:p>
    <w:p w:rsidR="00F94A06" w:rsidRDefault="00D3064A">
      <w:pPr>
        <w:pStyle w:val="a3"/>
        <w:divId w:val="1336031605"/>
      </w:pPr>
      <w:r>
        <w:t>-     Численность рабочих.</w:t>
      </w:r>
    </w:p>
    <w:p w:rsidR="00F94A06" w:rsidRDefault="00D3064A">
      <w:pPr>
        <w:pStyle w:val="a3"/>
        <w:divId w:val="1336031605"/>
      </w:pPr>
      <w:r>
        <w:t>Тарифный фонд ЗП рабочих.</w:t>
      </w:r>
    </w:p>
    <w:p w:rsidR="00F94A06" w:rsidRDefault="00D3064A">
      <w:pPr>
        <w:pStyle w:val="a3"/>
        <w:divId w:val="1336031605"/>
      </w:pPr>
      <w:r>
        <w:t>ЗПтар = Сч х Эф’</w:t>
      </w:r>
    </w:p>
    <w:p w:rsidR="00F94A06" w:rsidRDefault="00D3064A">
      <w:pPr>
        <w:pStyle w:val="a3"/>
        <w:divId w:val="1336031605"/>
      </w:pPr>
      <w:r>
        <w:rPr>
          <w:b/>
          <w:bCs/>
        </w:rPr>
        <w:t>2.5 Расчет годового фонда заработной платы.</w:t>
      </w:r>
    </w:p>
    <w:p w:rsidR="00F94A06" w:rsidRDefault="00D3064A">
      <w:pPr>
        <w:pStyle w:val="a3"/>
        <w:divId w:val="1336031605"/>
      </w:pPr>
      <w:r>
        <w:t>Таблица 2.5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670"/>
        <w:gridCol w:w="1695"/>
        <w:gridCol w:w="1800"/>
      </w:tblGrid>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Показатели.</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Ед. изм.</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Сумма</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Тарифный фонд ЗП.</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641301</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Премия.</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2565004</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Доплата до часового фонда.</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22445,5</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Фонд ЗП часовой.</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920266</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5</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Процент дневной доплаты.</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1,25</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6</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Доплата дневная.</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8016</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7</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Процент годовой ЗП.</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14,2</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8</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Доплата годовая.</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131816</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9</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Фонд дневной ЗП.</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928282</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10</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Фонд дополнительной ЗП.</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139832</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11</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Годовой фонд ЗП.</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106009</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12</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Выслуга лет.</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219019</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13</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Районный коэффициент.</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424039</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14</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Доплата забайкальский коэффициент.</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318029</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15</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Общий фонд ЗП.</w:t>
            </w:r>
          </w:p>
        </w:tc>
        <w:tc>
          <w:tcPr>
            <w:tcW w:w="169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2014185</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16</w:t>
            </w:r>
          </w:p>
        </w:tc>
        <w:tc>
          <w:tcPr>
            <w:tcW w:w="567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Начисления 38,7% в том числе:</w:t>
            </w:r>
          </w:p>
          <w:p w:rsidR="00F94A06" w:rsidRPr="00D3064A" w:rsidRDefault="00D3064A">
            <w:pPr>
              <w:pStyle w:val="a3"/>
            </w:pPr>
            <w:r w:rsidRPr="00D3064A">
              <w:t>В пенсионный фонд 28,2%</w:t>
            </w:r>
          </w:p>
          <w:p w:rsidR="00F94A06" w:rsidRPr="00D3064A" w:rsidRDefault="00D3064A">
            <w:pPr>
              <w:pStyle w:val="a3"/>
            </w:pPr>
            <w:r w:rsidRPr="00D3064A">
              <w:t>В фонд социального страхования 5,6%</w:t>
            </w:r>
          </w:p>
          <w:p w:rsidR="00F94A06" w:rsidRPr="00D3064A" w:rsidRDefault="00D3064A">
            <w:pPr>
              <w:pStyle w:val="a3"/>
            </w:pPr>
            <w:r w:rsidRPr="00D3064A">
              <w:t>В фонд медицинского страхования3,6%</w:t>
            </w:r>
          </w:p>
          <w:p w:rsidR="00F94A06" w:rsidRPr="00D3064A" w:rsidRDefault="00D3064A">
            <w:pPr>
              <w:pStyle w:val="a3"/>
            </w:pPr>
            <w:r w:rsidRPr="00D3064A">
              <w:t>В фонд занятости населения 1,5%</w:t>
            </w:r>
          </w:p>
        </w:tc>
        <w:tc>
          <w:tcPr>
            <w:tcW w:w="169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руб.</w:t>
            </w:r>
          </w:p>
          <w:p w:rsidR="00F94A06" w:rsidRPr="00D3064A" w:rsidRDefault="00D3064A">
            <w:pPr>
              <w:pStyle w:val="a3"/>
            </w:pPr>
            <w:r w:rsidRPr="00D3064A">
              <w:t>руб.</w:t>
            </w:r>
          </w:p>
          <w:p w:rsidR="00F94A06" w:rsidRPr="00D3064A" w:rsidRDefault="00D3064A">
            <w:pPr>
              <w:pStyle w:val="a3"/>
            </w:pPr>
            <w:r w:rsidRPr="00D3064A">
              <w:t>руб.</w:t>
            </w:r>
          </w:p>
          <w:p w:rsidR="00F94A06" w:rsidRPr="00D3064A" w:rsidRDefault="00D3064A">
            <w:pPr>
              <w:pStyle w:val="a3"/>
            </w:pPr>
            <w:r w:rsidRPr="00D3064A">
              <w:t>руб.</w:t>
            </w:r>
          </w:p>
          <w:p w:rsidR="00F94A06" w:rsidRPr="00D3064A" w:rsidRDefault="00D3064A">
            <w:pPr>
              <w:pStyle w:val="a3"/>
            </w:pPr>
            <w:r w:rsidRPr="00D3064A">
              <w:t>руб.</w:t>
            </w:r>
          </w:p>
        </w:tc>
        <w:tc>
          <w:tcPr>
            <w:tcW w:w="180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779489</w:t>
            </w:r>
          </w:p>
          <w:p w:rsidR="00F94A06" w:rsidRPr="00D3064A" w:rsidRDefault="00D3064A">
            <w:pPr>
              <w:pStyle w:val="a3"/>
            </w:pPr>
            <w:r w:rsidRPr="00D3064A">
              <w:t>563971</w:t>
            </w:r>
          </w:p>
          <w:p w:rsidR="00F94A06" w:rsidRPr="00D3064A" w:rsidRDefault="00D3064A">
            <w:pPr>
              <w:pStyle w:val="a3"/>
            </w:pPr>
            <w:r w:rsidRPr="00D3064A">
              <w:t>112794</w:t>
            </w:r>
          </w:p>
          <w:p w:rsidR="00F94A06" w:rsidRPr="00D3064A" w:rsidRDefault="00D3064A">
            <w:pPr>
              <w:pStyle w:val="a3"/>
            </w:pPr>
            <w:r w:rsidRPr="00D3064A">
              <w:t>72510</w:t>
            </w:r>
          </w:p>
          <w:p w:rsidR="00F94A06" w:rsidRPr="00D3064A" w:rsidRDefault="00D3064A">
            <w:pPr>
              <w:pStyle w:val="a3"/>
            </w:pPr>
            <w:r w:rsidRPr="00D3064A">
              <w:t>30212</w:t>
            </w:r>
          </w:p>
        </w:tc>
      </w:tr>
    </w:tbl>
    <w:p w:rsidR="00F94A06" w:rsidRPr="00D3064A" w:rsidRDefault="00D3064A">
      <w:pPr>
        <w:pStyle w:val="a3"/>
        <w:divId w:val="1336031605"/>
      </w:pPr>
      <w:r>
        <w:t>Примечание.</w:t>
      </w:r>
    </w:p>
    <w:p w:rsidR="00F94A06" w:rsidRDefault="00D3064A">
      <w:pPr>
        <w:pStyle w:val="a3"/>
        <w:divId w:val="1336031605"/>
      </w:pPr>
      <w:r>
        <w:t>1.  Тарифный фонд принимается из таблицы 2.4</w:t>
      </w:r>
    </w:p>
    <w:p w:rsidR="00F94A06" w:rsidRDefault="00D3064A">
      <w:pPr>
        <w:pStyle w:val="a3"/>
        <w:divId w:val="1336031605"/>
      </w:pPr>
      <w:r>
        <w:t>2.  Премия начисляется от тарифного фонда заработной платы.</w:t>
      </w:r>
    </w:p>
    <w:p w:rsidR="00F94A06" w:rsidRDefault="00D3064A">
      <w:pPr>
        <w:pStyle w:val="a3"/>
        <w:divId w:val="1336031605"/>
      </w:pPr>
      <w:r>
        <w:t>Пр = ФЗП х % Пр / 100 %</w:t>
      </w:r>
    </w:p>
    <w:p w:rsidR="00F94A06" w:rsidRDefault="00D3064A">
      <w:pPr>
        <w:pStyle w:val="a3"/>
        <w:divId w:val="1336031605"/>
      </w:pPr>
      <w:r>
        <w:t>Пр = 641301 х 40 / 100 = 256520,4 руб.</w:t>
      </w:r>
    </w:p>
    <w:p w:rsidR="00F94A06" w:rsidRDefault="00D3064A">
      <w:pPr>
        <w:pStyle w:val="a3"/>
        <w:divId w:val="1336031605"/>
      </w:pPr>
      <w:r>
        <w:t>3.  Доплата до часового фонда находим от тарифного фонда заработной платы.</w:t>
      </w:r>
    </w:p>
    <w:p w:rsidR="00F94A06" w:rsidRDefault="00D3064A">
      <w:pPr>
        <w:pStyle w:val="a3"/>
        <w:divId w:val="1336031605"/>
      </w:pPr>
      <w:r>
        <w:t>Дчф = ФЗП х % Ддчф / 100 %</w:t>
      </w:r>
    </w:p>
    <w:p w:rsidR="00F94A06" w:rsidRDefault="00D3064A">
      <w:pPr>
        <w:pStyle w:val="a3"/>
        <w:divId w:val="1336031605"/>
      </w:pPr>
      <w:r>
        <w:t>Дчф = 641301 х 3,5 % / 100 = 22445,5 руб.</w:t>
      </w:r>
    </w:p>
    <w:p w:rsidR="00F94A06" w:rsidRDefault="00D3064A">
      <w:pPr>
        <w:pStyle w:val="a3"/>
        <w:divId w:val="1336031605"/>
      </w:pPr>
      <w:r>
        <w:t>4.  Фонд часовой заработной платы определяется как сумма тарифного фонда заработной платы, премий и доплаты до часового фонда.</w:t>
      </w:r>
    </w:p>
    <w:p w:rsidR="00F94A06" w:rsidRDefault="00D3064A">
      <w:pPr>
        <w:pStyle w:val="a3"/>
        <w:divId w:val="1336031605"/>
      </w:pPr>
      <w:r>
        <w:t>ФЗПч = ФЗПт + Пр + Дчф</w:t>
      </w:r>
    </w:p>
    <w:p w:rsidR="00F94A06" w:rsidRDefault="00D3064A">
      <w:pPr>
        <w:pStyle w:val="a3"/>
        <w:divId w:val="1336031605"/>
      </w:pPr>
      <w:r>
        <w:t>ФЗПч = 641301 + 256520,4 + 22445,5 =920266 руб.</w:t>
      </w:r>
    </w:p>
    <w:p w:rsidR="00F94A06" w:rsidRDefault="00D3064A">
      <w:pPr>
        <w:pStyle w:val="a3"/>
        <w:divId w:val="1336031605"/>
      </w:pPr>
      <w:r>
        <w:t>5.  Процент дневной доплаты исчисляется по формуле:</w:t>
      </w:r>
    </w:p>
    <w:p w:rsidR="00F94A06" w:rsidRDefault="00D3064A">
      <w:pPr>
        <w:pStyle w:val="a3"/>
        <w:divId w:val="1336031605"/>
      </w:pPr>
      <w:r>
        <w:t>% Дн = Вн / Тсм х 100%, где</w:t>
      </w:r>
    </w:p>
    <w:p w:rsidR="00F94A06" w:rsidRDefault="00D3064A">
      <w:pPr>
        <w:pStyle w:val="a3"/>
        <w:divId w:val="1336031605"/>
      </w:pPr>
      <w:r>
        <w:t>Вн- внутрисменные недоработки.</w:t>
      </w:r>
    </w:p>
    <w:p w:rsidR="00F94A06" w:rsidRDefault="00D3064A">
      <w:pPr>
        <w:pStyle w:val="a3"/>
        <w:divId w:val="1336031605"/>
      </w:pPr>
      <w:r>
        <w:t>Тсм- номинальное время продолжительности работы.</w:t>
      </w:r>
    </w:p>
    <w:p w:rsidR="00F94A06" w:rsidRDefault="00D3064A">
      <w:pPr>
        <w:pStyle w:val="a3"/>
        <w:divId w:val="1336031605"/>
      </w:pPr>
      <w:r>
        <w:t>% Дн = 0,1 / 8 х 100 = 1,25</w:t>
      </w:r>
    </w:p>
    <w:p w:rsidR="00F94A06" w:rsidRDefault="00D3064A">
      <w:pPr>
        <w:pStyle w:val="a3"/>
        <w:divId w:val="1336031605"/>
      </w:pPr>
      <w:r>
        <w:t>6.  Определяем дневную доплату.</w:t>
      </w:r>
    </w:p>
    <w:p w:rsidR="00F94A06" w:rsidRDefault="00D3064A">
      <w:pPr>
        <w:pStyle w:val="a3"/>
        <w:divId w:val="1336031605"/>
      </w:pPr>
      <w:r>
        <w:t xml:space="preserve">Ддн = ФЗПч х % Дн / 100% </w:t>
      </w:r>
    </w:p>
    <w:p w:rsidR="00F94A06" w:rsidRDefault="00D3064A">
      <w:pPr>
        <w:pStyle w:val="a3"/>
        <w:divId w:val="1336031605"/>
      </w:pPr>
      <w:r>
        <w:t>Ддн = 641301 х 1,25 / 100 – 8016 руб.</w:t>
      </w:r>
    </w:p>
    <w:p w:rsidR="00F94A06" w:rsidRDefault="00D3064A">
      <w:pPr>
        <w:pStyle w:val="a3"/>
        <w:divId w:val="1336031605"/>
      </w:pPr>
      <w:r>
        <w:t xml:space="preserve">7.  Процент годовой доплаты </w:t>
      </w:r>
    </w:p>
    <w:p w:rsidR="00F94A06" w:rsidRDefault="00D3064A">
      <w:pPr>
        <w:pStyle w:val="a3"/>
        <w:divId w:val="1336031605"/>
      </w:pPr>
      <w:r>
        <w:t>% Дч = Оч отп + Доп отп + Тос об / Нф х 100%</w:t>
      </w:r>
    </w:p>
    <w:p w:rsidR="00F94A06" w:rsidRDefault="00D3064A">
      <w:pPr>
        <w:pStyle w:val="a3"/>
        <w:divId w:val="1336031605"/>
      </w:pPr>
      <w:r>
        <w:t>% Дч = 24+10 +2 / 252 х 100 = 14,2 %</w:t>
      </w:r>
    </w:p>
    <w:p w:rsidR="00F94A06" w:rsidRDefault="00D3064A">
      <w:pPr>
        <w:pStyle w:val="a3"/>
        <w:divId w:val="1336031605"/>
      </w:pPr>
      <w:r>
        <w:t>8.  Дневной фонд заработной платы.</w:t>
      </w:r>
    </w:p>
    <w:p w:rsidR="00F94A06" w:rsidRDefault="00D3064A">
      <w:pPr>
        <w:pStyle w:val="a3"/>
        <w:divId w:val="1336031605"/>
      </w:pPr>
      <w:r>
        <w:t>ЗПдн = ФЗПч + Ддн</w:t>
      </w:r>
    </w:p>
    <w:p w:rsidR="00F94A06" w:rsidRDefault="00D3064A">
      <w:pPr>
        <w:pStyle w:val="a3"/>
        <w:divId w:val="1336031605"/>
      </w:pPr>
      <w:r>
        <w:t>ЗПдн = 520266 + 8016 = 928282 руб.</w:t>
      </w:r>
    </w:p>
    <w:p w:rsidR="00F94A06" w:rsidRDefault="00D3064A">
      <w:pPr>
        <w:pStyle w:val="a3"/>
        <w:divId w:val="1336031605"/>
      </w:pPr>
      <w:r>
        <w:t>9.  Доплата годовая.</w:t>
      </w:r>
    </w:p>
    <w:p w:rsidR="00F94A06" w:rsidRDefault="00D3064A">
      <w:pPr>
        <w:pStyle w:val="a3"/>
        <w:divId w:val="1336031605"/>
      </w:pPr>
      <w:r>
        <w:t>Дг = % Дг х ЗПдн / 100 %</w:t>
      </w:r>
    </w:p>
    <w:p w:rsidR="00F94A06" w:rsidRDefault="00D3064A">
      <w:pPr>
        <w:pStyle w:val="a3"/>
        <w:divId w:val="1336031605"/>
      </w:pPr>
      <w:r>
        <w:t>Дг = 14,2 х 928282 / 100 = 131816 руб.</w:t>
      </w:r>
    </w:p>
    <w:p w:rsidR="00F94A06" w:rsidRDefault="00D3064A">
      <w:pPr>
        <w:pStyle w:val="a3"/>
        <w:divId w:val="1336031605"/>
      </w:pPr>
      <w:r>
        <w:t>10.     Фонд дополнительной заработной платы.</w:t>
      </w:r>
    </w:p>
    <w:p w:rsidR="00F94A06" w:rsidRDefault="00D3064A">
      <w:pPr>
        <w:pStyle w:val="a3"/>
        <w:divId w:val="1336031605"/>
      </w:pPr>
      <w:r>
        <w:t>ФЗПдоп = Ддн + Дг</w:t>
      </w:r>
    </w:p>
    <w:p w:rsidR="00F94A06" w:rsidRDefault="00D3064A">
      <w:pPr>
        <w:pStyle w:val="a3"/>
        <w:divId w:val="1336031605"/>
      </w:pPr>
      <w:r>
        <w:t>ФЗПдоп = 8016 + 131816 = 139832 руб.</w:t>
      </w:r>
    </w:p>
    <w:p w:rsidR="00F94A06" w:rsidRDefault="00D3064A">
      <w:pPr>
        <w:pStyle w:val="a3"/>
        <w:divId w:val="1336031605"/>
      </w:pPr>
      <w:r>
        <w:t>11.     Годовой фонд заработной платы.</w:t>
      </w:r>
    </w:p>
    <w:p w:rsidR="00F94A06" w:rsidRDefault="00D3064A">
      <w:pPr>
        <w:pStyle w:val="a3"/>
        <w:divId w:val="1336031605"/>
      </w:pPr>
      <w:r>
        <w:t>ФЗПгод = ФЗП + ФЗПдоп</w:t>
      </w:r>
    </w:p>
    <w:p w:rsidR="00F94A06" w:rsidRDefault="00D3064A">
      <w:pPr>
        <w:pStyle w:val="a3"/>
        <w:divId w:val="1336031605"/>
      </w:pPr>
      <w:r>
        <w:t>ФЗПгод = 920266 + 139832 = 1060098 руб.</w:t>
      </w:r>
    </w:p>
    <w:p w:rsidR="00F94A06" w:rsidRDefault="00D3064A">
      <w:pPr>
        <w:pStyle w:val="a3"/>
        <w:divId w:val="1336031605"/>
      </w:pPr>
      <w:r>
        <w:t>12.     Выслуга лет.</w:t>
      </w:r>
    </w:p>
    <w:p w:rsidR="00F94A06" w:rsidRDefault="00D3064A">
      <w:pPr>
        <w:pStyle w:val="a3"/>
        <w:divId w:val="1336031605"/>
      </w:pPr>
      <w:r>
        <w:t>ВЛ = 20% х ФЗПгод / 100%</w:t>
      </w:r>
    </w:p>
    <w:p w:rsidR="00F94A06" w:rsidRDefault="00D3064A">
      <w:pPr>
        <w:pStyle w:val="a3"/>
        <w:divId w:val="1336031605"/>
      </w:pPr>
      <w:r>
        <w:t>ВЛ = 20% х 1060098 / 100 = 212019 руб.</w:t>
      </w:r>
    </w:p>
    <w:p w:rsidR="00F94A06" w:rsidRDefault="00D3064A">
      <w:pPr>
        <w:pStyle w:val="a3"/>
        <w:divId w:val="1336031605"/>
      </w:pPr>
      <w:r>
        <w:t>13.     Районный коэффициент.</w:t>
      </w:r>
    </w:p>
    <w:p w:rsidR="00F94A06" w:rsidRDefault="00D3064A">
      <w:pPr>
        <w:pStyle w:val="a3"/>
        <w:divId w:val="1336031605"/>
      </w:pPr>
      <w:r>
        <w:t>Рк = 40% х ФЗПгод / 100%</w:t>
      </w:r>
    </w:p>
    <w:p w:rsidR="00F94A06" w:rsidRDefault="00D3064A">
      <w:pPr>
        <w:pStyle w:val="a3"/>
        <w:divId w:val="1336031605"/>
      </w:pPr>
      <w:r>
        <w:t>Рк = 40 х 1060098 / 100 = 424039 руб.</w:t>
      </w:r>
    </w:p>
    <w:p w:rsidR="00F94A06" w:rsidRDefault="00D3064A">
      <w:pPr>
        <w:pStyle w:val="a3"/>
        <w:divId w:val="1336031605"/>
      </w:pPr>
      <w:r>
        <w:t>14.     Доплата забайкальского коэффициента.</w:t>
      </w:r>
    </w:p>
    <w:p w:rsidR="00F94A06" w:rsidRDefault="00D3064A">
      <w:pPr>
        <w:pStyle w:val="a3"/>
        <w:divId w:val="1336031605"/>
      </w:pPr>
      <w:r>
        <w:t>Дз = 30% х ФЗПгод / 100%</w:t>
      </w:r>
    </w:p>
    <w:p w:rsidR="00F94A06" w:rsidRDefault="00D3064A">
      <w:pPr>
        <w:pStyle w:val="a3"/>
        <w:divId w:val="1336031605"/>
      </w:pPr>
      <w:r>
        <w:t>Дз = 30 х 1060098 / 100 = 318029 руб.</w:t>
      </w:r>
    </w:p>
    <w:p w:rsidR="00F94A06" w:rsidRDefault="00D3064A">
      <w:pPr>
        <w:pStyle w:val="a3"/>
        <w:divId w:val="1336031605"/>
      </w:pPr>
      <w:r>
        <w:t>15.     Общий фонд заработной платы.</w:t>
      </w:r>
    </w:p>
    <w:p w:rsidR="00F94A06" w:rsidRDefault="00D3064A">
      <w:pPr>
        <w:pStyle w:val="a3"/>
        <w:divId w:val="1336031605"/>
      </w:pPr>
      <w:r>
        <w:t>ФЗПобщ = ФЗПгод + ВЛ + Рк +  Дз</w:t>
      </w:r>
    </w:p>
    <w:p w:rsidR="00F94A06" w:rsidRDefault="00D3064A">
      <w:pPr>
        <w:pStyle w:val="a3"/>
        <w:divId w:val="1336031605"/>
      </w:pPr>
      <w:r>
        <w:t>ФЗПобщ = 1060098 + 212019 + 424039 + 318029 = 2014185 руб.</w:t>
      </w:r>
    </w:p>
    <w:p w:rsidR="00F94A06" w:rsidRDefault="00D3064A">
      <w:pPr>
        <w:pStyle w:val="a3"/>
        <w:divId w:val="1336031605"/>
      </w:pPr>
      <w:r>
        <w:t>16.     Начисления 38,7% определяем от ФЗПобщ.</w:t>
      </w:r>
    </w:p>
    <w:p w:rsidR="00F94A06" w:rsidRDefault="00D3064A">
      <w:pPr>
        <w:pStyle w:val="a3"/>
        <w:divId w:val="1336031605"/>
      </w:pPr>
      <w:r>
        <w:t>38,7% = ФЗПобщ х 38,7% / 100</w:t>
      </w:r>
    </w:p>
    <w:p w:rsidR="00F94A06" w:rsidRDefault="00D3064A">
      <w:pPr>
        <w:pStyle w:val="a3"/>
        <w:divId w:val="1336031605"/>
      </w:pPr>
      <w:r>
        <w:t>38,7% = 2014185 х 38,7 /100 = 779489 руб.</w:t>
      </w:r>
    </w:p>
    <w:p w:rsidR="00F94A06" w:rsidRDefault="00D3064A">
      <w:pPr>
        <w:pStyle w:val="a3"/>
        <w:divId w:val="1336031605"/>
      </w:pPr>
      <w:r>
        <w:t>17.     Определяем отчисления в фонды:</w:t>
      </w:r>
    </w:p>
    <w:p w:rsidR="00F94A06" w:rsidRDefault="00D3064A">
      <w:pPr>
        <w:pStyle w:val="a3"/>
        <w:divId w:val="1336031605"/>
      </w:pPr>
      <w:r>
        <w:t>Пенсионный фонд = 2014185 х 28% / 100% = 563971 руб.</w:t>
      </w:r>
    </w:p>
    <w:p w:rsidR="00F94A06" w:rsidRDefault="00D3064A">
      <w:pPr>
        <w:pStyle w:val="a3"/>
        <w:divId w:val="1336031605"/>
      </w:pPr>
      <w:r>
        <w:t>Социального страхования = 20141185 х 3,6% / 100% = 72510 руб.</w:t>
      </w:r>
    </w:p>
    <w:p w:rsidR="00F94A06" w:rsidRDefault="00D3064A">
      <w:pPr>
        <w:pStyle w:val="a3"/>
        <w:divId w:val="1336031605"/>
      </w:pPr>
      <w:r>
        <w:t>Фонд занятости = 2014185 х 1,5% / 100% = 30212 руб.</w:t>
      </w:r>
    </w:p>
    <w:p w:rsidR="00F94A06" w:rsidRDefault="00D3064A">
      <w:pPr>
        <w:pStyle w:val="a3"/>
        <w:divId w:val="1336031605"/>
      </w:pPr>
      <w:r>
        <w:rPr>
          <w:b/>
          <w:bCs/>
        </w:rPr>
        <w:t>2.6 Расчет численности и фонд заработной платы цехового персонала.</w:t>
      </w:r>
    </w:p>
    <w:p w:rsidR="00F94A06" w:rsidRDefault="00D3064A">
      <w:pPr>
        <w:pStyle w:val="a3"/>
        <w:divId w:val="1336031605"/>
      </w:pPr>
      <w:r>
        <w:t>Численность и фонд ЗП  цехового персонала.</w:t>
      </w:r>
    </w:p>
    <w:p w:rsidR="00F94A06" w:rsidRDefault="00D3064A">
      <w:pPr>
        <w:pStyle w:val="a3"/>
        <w:divId w:val="1336031605"/>
      </w:pPr>
      <w:r>
        <w:t>Таблица 2.6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265"/>
        <w:gridCol w:w="1560"/>
        <w:gridCol w:w="990"/>
        <w:gridCol w:w="1980"/>
        <w:gridCol w:w="1245"/>
        <w:gridCol w:w="1410"/>
      </w:tblGrid>
      <w:tr w:rsidR="00F94A06">
        <w:trPr>
          <w:divId w:val="1336031605"/>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Должность</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Категория</w:t>
            </w:r>
          </w:p>
        </w:tc>
        <w:tc>
          <w:tcPr>
            <w:tcW w:w="990" w:type="dxa"/>
            <w:tcBorders>
              <w:top w:val="outset" w:sz="6" w:space="0" w:color="auto"/>
              <w:left w:val="outset" w:sz="6" w:space="0" w:color="auto"/>
              <w:bottom w:val="outset" w:sz="6" w:space="0" w:color="auto"/>
              <w:right w:val="outset" w:sz="6" w:space="0" w:color="auto"/>
            </w:tcBorders>
            <w:hideMark/>
          </w:tcPr>
          <w:p w:rsidR="00F94A06" w:rsidRDefault="00D3064A">
            <w:r>
              <w:t>Число</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Должность оклад в месяц</w:t>
            </w:r>
          </w:p>
        </w:tc>
        <w:tc>
          <w:tcPr>
            <w:tcW w:w="1245"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ЗП год.</w:t>
            </w:r>
          </w:p>
          <w:p w:rsidR="00F94A06" w:rsidRPr="00D3064A" w:rsidRDefault="00D3064A">
            <w:pPr>
              <w:pStyle w:val="a3"/>
            </w:pPr>
            <w:r w:rsidRPr="00D3064A">
              <w:t>руб.</w:t>
            </w:r>
          </w:p>
        </w:tc>
        <w:tc>
          <w:tcPr>
            <w:tcW w:w="1410" w:type="dxa"/>
            <w:tcBorders>
              <w:top w:val="outset" w:sz="6" w:space="0" w:color="auto"/>
              <w:left w:val="outset" w:sz="6" w:space="0" w:color="auto"/>
              <w:bottom w:val="outset" w:sz="6" w:space="0" w:color="auto"/>
              <w:right w:val="outset" w:sz="6" w:space="0" w:color="auto"/>
            </w:tcBorders>
            <w:hideMark/>
          </w:tcPr>
          <w:p w:rsidR="00F94A06" w:rsidRDefault="00D3064A">
            <w:r>
              <w:t>Общий ФЗП руб.</w:t>
            </w:r>
          </w:p>
        </w:tc>
      </w:tr>
      <w:tr w:rsidR="00F94A06">
        <w:trPr>
          <w:divId w:val="1336031605"/>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Мастер</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Специал.</w:t>
            </w:r>
          </w:p>
        </w:tc>
        <w:tc>
          <w:tcPr>
            <w:tcW w:w="990"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1900 руб.</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45600</w:t>
            </w:r>
          </w:p>
        </w:tc>
        <w:tc>
          <w:tcPr>
            <w:tcW w:w="1410" w:type="dxa"/>
            <w:tcBorders>
              <w:top w:val="outset" w:sz="6" w:space="0" w:color="auto"/>
              <w:left w:val="outset" w:sz="6" w:space="0" w:color="auto"/>
              <w:bottom w:val="outset" w:sz="6" w:space="0" w:color="auto"/>
              <w:right w:val="outset" w:sz="6" w:space="0" w:color="auto"/>
            </w:tcBorders>
            <w:hideMark/>
          </w:tcPr>
          <w:p w:rsidR="00F94A06" w:rsidRDefault="00D3064A">
            <w:r>
              <w:t>86840</w:t>
            </w:r>
          </w:p>
        </w:tc>
      </w:tr>
      <w:tr w:rsidR="00F94A06">
        <w:trPr>
          <w:divId w:val="1336031605"/>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Инженер</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Специал.</w:t>
            </w:r>
          </w:p>
        </w:tc>
        <w:tc>
          <w:tcPr>
            <w:tcW w:w="990"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2000 руб.</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24000</w:t>
            </w:r>
          </w:p>
        </w:tc>
        <w:tc>
          <w:tcPr>
            <w:tcW w:w="1410" w:type="dxa"/>
            <w:tcBorders>
              <w:top w:val="outset" w:sz="6" w:space="0" w:color="auto"/>
              <w:left w:val="outset" w:sz="6" w:space="0" w:color="auto"/>
              <w:bottom w:val="outset" w:sz="6" w:space="0" w:color="auto"/>
              <w:right w:val="outset" w:sz="6" w:space="0" w:color="auto"/>
            </w:tcBorders>
            <w:hideMark/>
          </w:tcPr>
          <w:p w:rsidR="00F94A06" w:rsidRDefault="00D3064A">
            <w:r>
              <w:t>45600</w:t>
            </w:r>
          </w:p>
        </w:tc>
      </w:tr>
      <w:tr w:rsidR="00F94A06">
        <w:trPr>
          <w:divId w:val="1336031605"/>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Табельщик</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Служащий</w:t>
            </w:r>
          </w:p>
        </w:tc>
        <w:tc>
          <w:tcPr>
            <w:tcW w:w="990"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D3064A">
            <w:r>
              <w:t>1100 руб.</w:t>
            </w:r>
          </w:p>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36900</w:t>
            </w:r>
          </w:p>
        </w:tc>
        <w:tc>
          <w:tcPr>
            <w:tcW w:w="1410" w:type="dxa"/>
            <w:tcBorders>
              <w:top w:val="outset" w:sz="6" w:space="0" w:color="auto"/>
              <w:left w:val="outset" w:sz="6" w:space="0" w:color="auto"/>
              <w:bottom w:val="outset" w:sz="6" w:space="0" w:color="auto"/>
              <w:right w:val="outset" w:sz="6" w:space="0" w:color="auto"/>
            </w:tcBorders>
            <w:hideMark/>
          </w:tcPr>
          <w:p w:rsidR="00F94A06" w:rsidRDefault="00D3064A">
            <w:r>
              <w:t>70110</w:t>
            </w:r>
          </w:p>
        </w:tc>
      </w:tr>
      <w:tr w:rsidR="00F94A06">
        <w:trPr>
          <w:divId w:val="1336031605"/>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F94A06" w:rsidRDefault="00F94A06"/>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Итого</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F94A06"/>
        </w:tc>
        <w:tc>
          <w:tcPr>
            <w:tcW w:w="990" w:type="dxa"/>
            <w:tcBorders>
              <w:top w:val="outset" w:sz="6" w:space="0" w:color="auto"/>
              <w:left w:val="outset" w:sz="6" w:space="0" w:color="auto"/>
              <w:bottom w:val="outset" w:sz="6" w:space="0" w:color="auto"/>
              <w:right w:val="outset" w:sz="6" w:space="0" w:color="auto"/>
            </w:tcBorders>
            <w:hideMark/>
          </w:tcPr>
          <w:p w:rsidR="00F94A06" w:rsidRDefault="00D3064A">
            <w:r>
              <w:t>6</w:t>
            </w:r>
          </w:p>
        </w:tc>
        <w:tc>
          <w:tcPr>
            <w:tcW w:w="1980" w:type="dxa"/>
            <w:tcBorders>
              <w:top w:val="outset" w:sz="6" w:space="0" w:color="auto"/>
              <w:left w:val="outset" w:sz="6" w:space="0" w:color="auto"/>
              <w:bottom w:val="outset" w:sz="6" w:space="0" w:color="auto"/>
              <w:right w:val="outset" w:sz="6" w:space="0" w:color="auto"/>
            </w:tcBorders>
            <w:hideMark/>
          </w:tcPr>
          <w:p w:rsidR="00F94A06" w:rsidRDefault="00F94A06"/>
        </w:tc>
        <w:tc>
          <w:tcPr>
            <w:tcW w:w="1245" w:type="dxa"/>
            <w:tcBorders>
              <w:top w:val="outset" w:sz="6" w:space="0" w:color="auto"/>
              <w:left w:val="outset" w:sz="6" w:space="0" w:color="auto"/>
              <w:bottom w:val="outset" w:sz="6" w:space="0" w:color="auto"/>
              <w:right w:val="outset" w:sz="6" w:space="0" w:color="auto"/>
            </w:tcBorders>
            <w:hideMark/>
          </w:tcPr>
          <w:p w:rsidR="00F94A06" w:rsidRDefault="00D3064A">
            <w:r>
              <w:t>106500</w:t>
            </w:r>
          </w:p>
        </w:tc>
        <w:tc>
          <w:tcPr>
            <w:tcW w:w="1410" w:type="dxa"/>
            <w:tcBorders>
              <w:top w:val="outset" w:sz="6" w:space="0" w:color="auto"/>
              <w:left w:val="outset" w:sz="6" w:space="0" w:color="auto"/>
              <w:bottom w:val="outset" w:sz="6" w:space="0" w:color="auto"/>
              <w:right w:val="outset" w:sz="6" w:space="0" w:color="auto"/>
            </w:tcBorders>
            <w:hideMark/>
          </w:tcPr>
          <w:p w:rsidR="00F94A06" w:rsidRDefault="00D3064A">
            <w:r>
              <w:t>202550</w:t>
            </w:r>
          </w:p>
        </w:tc>
      </w:tr>
    </w:tbl>
    <w:p w:rsidR="00F94A06" w:rsidRPr="00D3064A" w:rsidRDefault="00D3064A">
      <w:pPr>
        <w:pStyle w:val="a3"/>
        <w:divId w:val="1336031605"/>
      </w:pPr>
      <w:r>
        <w:t xml:space="preserve">Пояснение. </w:t>
      </w:r>
    </w:p>
    <w:p w:rsidR="00F94A06" w:rsidRDefault="00D3064A">
      <w:pPr>
        <w:pStyle w:val="a3"/>
        <w:divId w:val="1336031605"/>
      </w:pPr>
      <w:r>
        <w:t>Численность цехового персонала определяется в размере 10% от общей численности рабочих.</w:t>
      </w:r>
    </w:p>
    <w:p w:rsidR="00F94A06" w:rsidRDefault="00D3064A">
      <w:pPr>
        <w:pStyle w:val="a3"/>
        <w:divId w:val="1336031605"/>
      </w:pPr>
      <w:r>
        <w:t>Чцех пер = Чобщ х 10% / 100%</w:t>
      </w:r>
    </w:p>
    <w:p w:rsidR="00F94A06" w:rsidRDefault="00D3064A">
      <w:pPr>
        <w:pStyle w:val="a3"/>
        <w:divId w:val="1336031605"/>
      </w:pPr>
      <w:r>
        <w:t>Чцех пер = 60 х 10 / 100 = 6 чел.</w:t>
      </w:r>
    </w:p>
    <w:p w:rsidR="00F94A06" w:rsidRDefault="00D3064A">
      <w:pPr>
        <w:pStyle w:val="a3"/>
        <w:divId w:val="1336031605"/>
      </w:pPr>
      <w:r>
        <w:t xml:space="preserve">1.  Годовая заработная плата находится по формуле: </w:t>
      </w:r>
    </w:p>
    <w:p w:rsidR="00F94A06" w:rsidRDefault="00D3064A">
      <w:pPr>
        <w:pStyle w:val="a3"/>
        <w:divId w:val="1336031605"/>
      </w:pPr>
      <w:r>
        <w:t>ФЗПгод = Ч х Докл х 12</w:t>
      </w:r>
    </w:p>
    <w:p w:rsidR="00F94A06" w:rsidRDefault="00D3064A">
      <w:pPr>
        <w:pStyle w:val="a3"/>
        <w:divId w:val="1336031605"/>
      </w:pPr>
      <w:r>
        <w:t>ФЗПгод маст. = 2 х 1900 х 12 = 45600 руб.</w:t>
      </w:r>
    </w:p>
    <w:p w:rsidR="00F94A06" w:rsidRDefault="00D3064A">
      <w:pPr>
        <w:pStyle w:val="a3"/>
        <w:divId w:val="1336031605"/>
      </w:pPr>
      <w:r>
        <w:t>ФЗПгод инж. = 1 х 2000 х 12 = 24 000 руб.</w:t>
      </w:r>
    </w:p>
    <w:p w:rsidR="00F94A06" w:rsidRDefault="00D3064A">
      <w:pPr>
        <w:pStyle w:val="a3"/>
        <w:divId w:val="1336031605"/>
      </w:pPr>
      <w:r>
        <w:t>ФЗПгод таб. = 3 х 1100 х 12 = 39600 руб.</w:t>
      </w:r>
    </w:p>
    <w:p w:rsidR="00F94A06" w:rsidRDefault="00D3064A">
      <w:pPr>
        <w:pStyle w:val="a3"/>
        <w:divId w:val="1336031605"/>
      </w:pPr>
      <w:r>
        <w:t>2.  Определяем общий фонд заработной платы.</w:t>
      </w:r>
    </w:p>
    <w:p w:rsidR="00F94A06" w:rsidRDefault="00D3064A">
      <w:pPr>
        <w:pStyle w:val="a3"/>
        <w:divId w:val="1336031605"/>
      </w:pPr>
      <w:r>
        <w:t xml:space="preserve">ФЗПобщ = 1,9 х ФЗПгод </w:t>
      </w:r>
    </w:p>
    <w:p w:rsidR="00F94A06" w:rsidRDefault="00D3064A">
      <w:pPr>
        <w:pStyle w:val="a3"/>
        <w:divId w:val="1336031605"/>
      </w:pPr>
      <w:r>
        <w:t>Где 1,9 доплата включает РК, ВЛ. и забайкальскую доплату.</w:t>
      </w:r>
    </w:p>
    <w:p w:rsidR="00F94A06" w:rsidRDefault="00D3064A">
      <w:pPr>
        <w:pStyle w:val="a3"/>
        <w:divId w:val="1336031605"/>
      </w:pPr>
      <w:r>
        <w:t xml:space="preserve">ФЗПобщ маст. = 1,9 х 45600 =  86840 руб. </w:t>
      </w:r>
    </w:p>
    <w:p w:rsidR="00F94A06" w:rsidRDefault="00D3064A">
      <w:pPr>
        <w:pStyle w:val="a3"/>
        <w:divId w:val="1336031605"/>
      </w:pPr>
      <w:r>
        <w:t>ФЗПобщ инж. = 1,9 х 36900 = 70110 руб.</w:t>
      </w:r>
    </w:p>
    <w:p w:rsidR="00F94A06" w:rsidRDefault="00D3064A">
      <w:pPr>
        <w:pStyle w:val="a3"/>
        <w:divId w:val="1336031605"/>
      </w:pPr>
      <w:r>
        <w:rPr>
          <w:b/>
          <w:bCs/>
        </w:rPr>
        <w:t>2.7     Расчет выплаты из фонда материального поощрения.</w:t>
      </w:r>
    </w:p>
    <w:p w:rsidR="00F94A06" w:rsidRDefault="00D3064A">
      <w:pPr>
        <w:pStyle w:val="a3"/>
        <w:divId w:val="1336031605"/>
      </w:pPr>
      <w:r>
        <w:t>Выплата из фонда материального поощрения.</w:t>
      </w:r>
    </w:p>
    <w:p w:rsidR="00F94A06" w:rsidRDefault="00D3064A">
      <w:pPr>
        <w:pStyle w:val="a3"/>
        <w:divId w:val="1336031605"/>
      </w:pPr>
      <w:r>
        <w:rPr>
          <w:b/>
          <w:bCs/>
        </w:rPr>
        <w:t>Таблица 2.7</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3825"/>
        <w:gridCol w:w="1560"/>
        <w:gridCol w:w="3930"/>
        <w:gridCol w:w="1965"/>
      </w:tblGrid>
      <w:tr w:rsidR="00F94A06">
        <w:trPr>
          <w:divId w:val="1336031605"/>
          <w:cantSplit/>
          <w:tblCellSpacing w:w="0" w:type="dxa"/>
        </w:trPr>
        <w:tc>
          <w:tcPr>
            <w:tcW w:w="540" w:type="dxa"/>
            <w:vMerge w:val="restart"/>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3825" w:type="dxa"/>
            <w:vMerge w:val="restart"/>
            <w:tcBorders>
              <w:top w:val="outset" w:sz="6" w:space="0" w:color="auto"/>
              <w:left w:val="outset" w:sz="6" w:space="0" w:color="auto"/>
              <w:bottom w:val="outset" w:sz="6" w:space="0" w:color="auto"/>
              <w:right w:val="outset" w:sz="6" w:space="0" w:color="auto"/>
            </w:tcBorders>
            <w:hideMark/>
          </w:tcPr>
          <w:p w:rsidR="00F94A06" w:rsidRDefault="00D3064A">
            <w:r>
              <w:t>Категории рабочих.</w:t>
            </w:r>
          </w:p>
        </w:tc>
        <w:tc>
          <w:tcPr>
            <w:tcW w:w="1560" w:type="dxa"/>
            <w:vMerge w:val="restart"/>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 xml:space="preserve">Фонд ЗП  </w:t>
            </w:r>
          </w:p>
          <w:p w:rsidR="00F94A06" w:rsidRPr="00D3064A" w:rsidRDefault="00D3064A">
            <w:pPr>
              <w:pStyle w:val="a3"/>
            </w:pPr>
            <w:r w:rsidRPr="00D3064A">
              <w:t>руб.</w:t>
            </w:r>
          </w:p>
        </w:tc>
        <w:tc>
          <w:tcPr>
            <w:tcW w:w="3930" w:type="dxa"/>
            <w:gridSpan w:val="2"/>
            <w:tcBorders>
              <w:top w:val="outset" w:sz="6" w:space="0" w:color="auto"/>
              <w:left w:val="outset" w:sz="6" w:space="0" w:color="auto"/>
              <w:bottom w:val="outset" w:sz="6" w:space="0" w:color="auto"/>
              <w:right w:val="outset" w:sz="6" w:space="0" w:color="auto"/>
            </w:tcBorders>
            <w:hideMark/>
          </w:tcPr>
          <w:p w:rsidR="00F94A06" w:rsidRDefault="00D3064A">
            <w:r>
              <w:t>Выплаты из фонда материального поощрения</w:t>
            </w:r>
          </w:p>
        </w:tc>
      </w:tr>
      <w:tr w:rsidR="00F94A06">
        <w:trPr>
          <w:divId w:val="1336031605"/>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Pr="00D3064A" w:rsidRDefault="00F94A06"/>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3825" w:type="dxa"/>
            <w:tcBorders>
              <w:top w:val="outset" w:sz="6" w:space="0" w:color="auto"/>
              <w:left w:val="outset" w:sz="6" w:space="0" w:color="auto"/>
              <w:bottom w:val="outset" w:sz="6" w:space="0" w:color="auto"/>
              <w:right w:val="outset" w:sz="6" w:space="0" w:color="auto"/>
            </w:tcBorders>
            <w:hideMark/>
          </w:tcPr>
          <w:p w:rsidR="00F94A06" w:rsidRDefault="00D3064A">
            <w:r>
              <w:t>Рабочие</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641301</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10%</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64130</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3825" w:type="dxa"/>
            <w:tcBorders>
              <w:top w:val="outset" w:sz="6" w:space="0" w:color="auto"/>
              <w:left w:val="outset" w:sz="6" w:space="0" w:color="auto"/>
              <w:bottom w:val="outset" w:sz="6" w:space="0" w:color="auto"/>
              <w:right w:val="outset" w:sz="6" w:space="0" w:color="auto"/>
            </w:tcBorders>
            <w:hideMark/>
          </w:tcPr>
          <w:p w:rsidR="00F94A06" w:rsidRDefault="00D3064A">
            <w:r>
              <w:t>Специалисты и служащие</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106500</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35%</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73275</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3825" w:type="dxa"/>
            <w:tcBorders>
              <w:top w:val="outset" w:sz="6" w:space="0" w:color="auto"/>
              <w:left w:val="outset" w:sz="6" w:space="0" w:color="auto"/>
              <w:bottom w:val="outset" w:sz="6" w:space="0" w:color="auto"/>
              <w:right w:val="outset" w:sz="6" w:space="0" w:color="auto"/>
            </w:tcBorders>
            <w:hideMark/>
          </w:tcPr>
          <w:p w:rsidR="00F94A06" w:rsidRDefault="00D3064A">
            <w:r>
              <w:t>Итого</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747801</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F94A06"/>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101403</w:t>
            </w:r>
          </w:p>
        </w:tc>
      </w:tr>
    </w:tbl>
    <w:p w:rsidR="00F94A06" w:rsidRPr="00D3064A" w:rsidRDefault="00D3064A">
      <w:pPr>
        <w:pStyle w:val="a3"/>
        <w:divId w:val="1336031605"/>
      </w:pPr>
      <w:r>
        <w:t>Примечание.</w:t>
      </w:r>
    </w:p>
    <w:p w:rsidR="00F94A06" w:rsidRDefault="00D3064A">
      <w:pPr>
        <w:pStyle w:val="a3"/>
        <w:divId w:val="1336031605"/>
      </w:pPr>
      <w:r>
        <w:t xml:space="preserve">1.   Для фонд заработной платы применяется тарифный фонд заработной платы равный </w:t>
      </w:r>
    </w:p>
    <w:p w:rsidR="00F94A06" w:rsidRDefault="00D3064A">
      <w:pPr>
        <w:pStyle w:val="a3"/>
        <w:divId w:val="1336031605"/>
      </w:pPr>
      <w:r>
        <w:t>ФЗПр = 641301 руб.</w:t>
      </w:r>
    </w:p>
    <w:p w:rsidR="00F94A06" w:rsidRDefault="00D3064A">
      <w:pPr>
        <w:pStyle w:val="a3"/>
        <w:divId w:val="1336031605"/>
      </w:pPr>
      <w:r>
        <w:t>2.   Для специалистов и служащих принимаем годовой фонд заработной платы.</w:t>
      </w:r>
    </w:p>
    <w:p w:rsidR="00F94A06" w:rsidRDefault="00D3064A">
      <w:pPr>
        <w:pStyle w:val="a3"/>
        <w:divId w:val="1336031605"/>
      </w:pPr>
      <w:r>
        <w:t>ФЗПгод = 106500 руб.</w:t>
      </w:r>
    </w:p>
    <w:p w:rsidR="00F94A06" w:rsidRDefault="00D3064A">
      <w:pPr>
        <w:pStyle w:val="a3"/>
        <w:divId w:val="1336031605"/>
      </w:pPr>
      <w:r>
        <w:t>3.   Процент выплат из фонда материального поощрения берется из задания.</w:t>
      </w:r>
    </w:p>
    <w:p w:rsidR="00F94A06" w:rsidRDefault="00D3064A">
      <w:pPr>
        <w:pStyle w:val="a3"/>
        <w:divId w:val="1336031605"/>
      </w:pPr>
      <w:r>
        <w:t>ФМПруб = 10%</w:t>
      </w:r>
    </w:p>
    <w:p w:rsidR="00F94A06" w:rsidRDefault="00D3064A">
      <w:pPr>
        <w:pStyle w:val="a3"/>
        <w:divId w:val="1336031605"/>
      </w:pPr>
      <w:r>
        <w:t>ФМПсс = 35%</w:t>
      </w:r>
    </w:p>
    <w:p w:rsidR="00F94A06" w:rsidRDefault="00D3064A">
      <w:pPr>
        <w:pStyle w:val="a3"/>
        <w:divId w:val="1336031605"/>
      </w:pPr>
      <w:r>
        <w:t>4.   Выплаты из фонда материального поощрения</w:t>
      </w:r>
    </w:p>
    <w:p w:rsidR="00F94A06" w:rsidRDefault="00D3064A">
      <w:pPr>
        <w:pStyle w:val="a3"/>
        <w:divId w:val="1336031605"/>
      </w:pPr>
      <w:r>
        <w:t>ФМПраб = ФЗПтр х %ФМПраб / 100%</w:t>
      </w:r>
    </w:p>
    <w:p w:rsidR="00F94A06" w:rsidRDefault="00D3064A">
      <w:pPr>
        <w:pStyle w:val="a3"/>
        <w:divId w:val="1336031605"/>
      </w:pPr>
      <w:r>
        <w:t>ФМПраб = 641301 х 10 / 100 = 64130 руб.</w:t>
      </w:r>
    </w:p>
    <w:p w:rsidR="00F94A06" w:rsidRDefault="00D3064A">
      <w:pPr>
        <w:pStyle w:val="a3"/>
        <w:divId w:val="1336031605"/>
      </w:pPr>
      <w:r>
        <w:t xml:space="preserve">ФМПсс = ФЗПсс х %ФМПсс / 100% </w:t>
      </w:r>
    </w:p>
    <w:p w:rsidR="00F94A06" w:rsidRDefault="00D3064A">
      <w:pPr>
        <w:pStyle w:val="a3"/>
        <w:divId w:val="1336031605"/>
      </w:pPr>
      <w:r>
        <w:t>ФМПсс = 106500 х 35 / 100 = 37275 руб.</w:t>
      </w:r>
    </w:p>
    <w:p w:rsidR="00F94A06" w:rsidRDefault="00D3064A">
      <w:pPr>
        <w:pStyle w:val="a3"/>
        <w:divId w:val="1336031605"/>
      </w:pPr>
      <w:r>
        <w:t xml:space="preserve">  </w:t>
      </w:r>
    </w:p>
    <w:p w:rsidR="00F94A06" w:rsidRDefault="00D3064A">
      <w:pPr>
        <w:pStyle w:val="a3"/>
        <w:divId w:val="1336031605"/>
      </w:pPr>
      <w:r>
        <w:rPr>
          <w:b/>
          <w:bCs/>
        </w:rPr>
        <w:t>2.8     Сводный план по труду.</w:t>
      </w:r>
    </w:p>
    <w:p w:rsidR="00F94A06" w:rsidRDefault="00D3064A">
      <w:pPr>
        <w:pStyle w:val="a3"/>
        <w:divId w:val="1336031605"/>
      </w:pPr>
      <w:r>
        <w:t>Завершающим разделом плана по труду и кадрам составление плана по труду, где определяются такие показатели как выработка и уровень средней заработной платы на одного работающего и рабочего.</w:t>
      </w:r>
    </w:p>
    <w:p w:rsidR="00F94A06" w:rsidRDefault="00D3064A">
      <w:pPr>
        <w:pStyle w:val="a3"/>
        <w:divId w:val="1336031605"/>
      </w:pPr>
      <w:r>
        <w:t>Сводный план по труду.                                             Таблица 2.8</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5250"/>
        <w:gridCol w:w="2130"/>
        <w:gridCol w:w="1950"/>
      </w:tblGrid>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5250" w:type="dxa"/>
            <w:tcBorders>
              <w:top w:val="outset" w:sz="6" w:space="0" w:color="auto"/>
              <w:left w:val="outset" w:sz="6" w:space="0" w:color="auto"/>
              <w:bottom w:val="outset" w:sz="6" w:space="0" w:color="auto"/>
              <w:right w:val="outset" w:sz="6" w:space="0" w:color="auto"/>
            </w:tcBorders>
            <w:hideMark/>
          </w:tcPr>
          <w:p w:rsidR="00F94A06" w:rsidRDefault="00D3064A">
            <w:r>
              <w:t>Наименование показателей</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Ед. изм</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Показатели</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5250" w:type="dxa"/>
            <w:tcBorders>
              <w:top w:val="outset" w:sz="6" w:space="0" w:color="auto"/>
              <w:left w:val="outset" w:sz="6" w:space="0" w:color="auto"/>
              <w:bottom w:val="outset" w:sz="6" w:space="0" w:color="auto"/>
              <w:right w:val="outset" w:sz="6" w:space="0" w:color="auto"/>
            </w:tcBorders>
            <w:hideMark/>
          </w:tcPr>
          <w:p w:rsidR="00F94A06" w:rsidRDefault="00D3064A">
            <w:r>
              <w:t>Объем выполняемых работ</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чел/час</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95660</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52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 xml:space="preserve"> Численность работающих всего: </w:t>
            </w:r>
          </w:p>
          <w:p w:rsidR="00F94A06" w:rsidRPr="00D3064A" w:rsidRDefault="00D3064A">
            <w:pPr>
              <w:pStyle w:val="a3"/>
            </w:pPr>
            <w:r w:rsidRPr="00D3064A">
              <w:t>-      в том числе рабочих</w:t>
            </w:r>
          </w:p>
          <w:p w:rsidR="00F94A06" w:rsidRPr="00D3064A" w:rsidRDefault="00D3064A">
            <w:pPr>
              <w:pStyle w:val="a3"/>
            </w:pPr>
            <w:r w:rsidRPr="00D3064A">
              <w:t>-      специалистов</w:t>
            </w:r>
          </w:p>
          <w:p w:rsidR="00F94A06" w:rsidRPr="00D3064A" w:rsidRDefault="00D3064A">
            <w:pPr>
              <w:pStyle w:val="a3"/>
            </w:pPr>
            <w:r w:rsidRPr="00D3064A">
              <w:t>-      служащих</w:t>
            </w:r>
          </w:p>
        </w:tc>
        <w:tc>
          <w:tcPr>
            <w:tcW w:w="213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чел</w:t>
            </w:r>
          </w:p>
          <w:p w:rsidR="00F94A06" w:rsidRPr="00D3064A" w:rsidRDefault="00D3064A">
            <w:pPr>
              <w:pStyle w:val="a3"/>
            </w:pPr>
            <w:r w:rsidRPr="00D3064A">
              <w:t>чел</w:t>
            </w:r>
          </w:p>
          <w:p w:rsidR="00F94A06" w:rsidRPr="00D3064A" w:rsidRDefault="00D3064A">
            <w:pPr>
              <w:pStyle w:val="a3"/>
            </w:pPr>
            <w:r w:rsidRPr="00D3064A">
              <w:t>чел</w:t>
            </w:r>
          </w:p>
          <w:p w:rsidR="00F94A06" w:rsidRPr="00D3064A" w:rsidRDefault="00D3064A">
            <w:pPr>
              <w:pStyle w:val="a3"/>
            </w:pPr>
            <w:r w:rsidRPr="00D3064A">
              <w:t>чел</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60</w:t>
            </w:r>
          </w:p>
          <w:p w:rsidR="00F94A06" w:rsidRPr="00D3064A" w:rsidRDefault="00D3064A">
            <w:pPr>
              <w:pStyle w:val="a3"/>
            </w:pPr>
            <w:r w:rsidRPr="00D3064A">
              <w:t>54</w:t>
            </w:r>
          </w:p>
          <w:p w:rsidR="00F94A06" w:rsidRPr="00D3064A" w:rsidRDefault="00D3064A">
            <w:pPr>
              <w:pStyle w:val="a3"/>
            </w:pPr>
            <w:r w:rsidRPr="00D3064A">
              <w:t>3</w:t>
            </w:r>
          </w:p>
          <w:p w:rsidR="00F94A06" w:rsidRPr="00D3064A" w:rsidRDefault="00D3064A">
            <w:pPr>
              <w:pStyle w:val="a3"/>
            </w:pPr>
            <w:r w:rsidRPr="00D3064A">
              <w:t>3</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5250" w:type="dxa"/>
            <w:tcBorders>
              <w:top w:val="outset" w:sz="6" w:space="0" w:color="auto"/>
              <w:left w:val="outset" w:sz="6" w:space="0" w:color="auto"/>
              <w:bottom w:val="outset" w:sz="6" w:space="0" w:color="auto"/>
              <w:right w:val="outset" w:sz="6" w:space="0" w:color="auto"/>
            </w:tcBorders>
            <w:hideMark/>
          </w:tcPr>
          <w:p w:rsidR="00F94A06" w:rsidRDefault="00D3064A">
            <w:r>
              <w:t>Выработка на одного работающего</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чел/час</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1594</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5250" w:type="dxa"/>
            <w:tcBorders>
              <w:top w:val="outset" w:sz="6" w:space="0" w:color="auto"/>
              <w:left w:val="outset" w:sz="6" w:space="0" w:color="auto"/>
              <w:bottom w:val="outset" w:sz="6" w:space="0" w:color="auto"/>
              <w:right w:val="outset" w:sz="6" w:space="0" w:color="auto"/>
            </w:tcBorders>
            <w:hideMark/>
          </w:tcPr>
          <w:p w:rsidR="00F94A06" w:rsidRDefault="00D3064A">
            <w:r>
              <w:t>Выработка на одного рабочего</w:t>
            </w:r>
          </w:p>
        </w:tc>
        <w:tc>
          <w:tcPr>
            <w:tcW w:w="2130" w:type="dxa"/>
            <w:tcBorders>
              <w:top w:val="outset" w:sz="6" w:space="0" w:color="auto"/>
              <w:left w:val="outset" w:sz="6" w:space="0" w:color="auto"/>
              <w:bottom w:val="outset" w:sz="6" w:space="0" w:color="auto"/>
              <w:right w:val="outset" w:sz="6" w:space="0" w:color="auto"/>
            </w:tcBorders>
            <w:hideMark/>
          </w:tcPr>
          <w:p w:rsidR="00F94A06" w:rsidRDefault="00D3064A">
            <w:r>
              <w:t>чел/час</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1771</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5</w:t>
            </w:r>
          </w:p>
        </w:tc>
        <w:tc>
          <w:tcPr>
            <w:tcW w:w="52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Фонд ЗП всего персонала:</w:t>
            </w:r>
          </w:p>
          <w:p w:rsidR="00F94A06" w:rsidRPr="00D3064A" w:rsidRDefault="00D3064A">
            <w:pPr>
              <w:pStyle w:val="a3"/>
            </w:pPr>
            <w:r w:rsidRPr="00D3064A">
              <w:t>В том числе – рабочих</w:t>
            </w:r>
          </w:p>
          <w:p w:rsidR="00F94A06" w:rsidRPr="00D3064A" w:rsidRDefault="00D3064A">
            <w:pPr>
              <w:pStyle w:val="a3"/>
            </w:pPr>
            <w:r w:rsidRPr="00D3064A">
              <w:t>                   - служащих</w:t>
            </w:r>
          </w:p>
        </w:tc>
        <w:tc>
          <w:tcPr>
            <w:tcW w:w="213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руб.</w:t>
            </w:r>
          </w:p>
          <w:p w:rsidR="00F94A06" w:rsidRPr="00D3064A" w:rsidRDefault="00D3064A">
            <w:pPr>
              <w:pStyle w:val="a3"/>
            </w:pPr>
            <w:r w:rsidRPr="00D3064A">
              <w:t>руб.</w:t>
            </w:r>
          </w:p>
          <w:p w:rsidR="00F94A06" w:rsidRPr="00D3064A" w:rsidRDefault="00D3064A">
            <w:pPr>
              <w:pStyle w:val="a3"/>
            </w:pPr>
            <w:r w:rsidRPr="00D3064A">
              <w:t>руб.</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2216735</w:t>
            </w:r>
          </w:p>
          <w:p w:rsidR="00F94A06" w:rsidRPr="00D3064A" w:rsidRDefault="00D3064A">
            <w:pPr>
              <w:pStyle w:val="a3"/>
            </w:pPr>
            <w:r w:rsidRPr="00D3064A">
              <w:t>2014185</w:t>
            </w:r>
          </w:p>
          <w:p w:rsidR="00F94A06" w:rsidRPr="00D3064A" w:rsidRDefault="00D3064A">
            <w:pPr>
              <w:pStyle w:val="a3"/>
            </w:pPr>
            <w:r w:rsidRPr="00D3064A">
              <w:t>202550</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6</w:t>
            </w:r>
          </w:p>
        </w:tc>
        <w:tc>
          <w:tcPr>
            <w:tcW w:w="52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 xml:space="preserve">Выплаты из ФМП всего </w:t>
            </w:r>
          </w:p>
          <w:p w:rsidR="00F94A06" w:rsidRPr="00D3064A" w:rsidRDefault="00D3064A">
            <w:pPr>
              <w:pStyle w:val="a3"/>
            </w:pPr>
            <w:r w:rsidRPr="00D3064A">
              <w:t>-      рабочим</w:t>
            </w:r>
          </w:p>
          <w:p w:rsidR="00F94A06" w:rsidRPr="00D3064A" w:rsidRDefault="00D3064A">
            <w:pPr>
              <w:pStyle w:val="a3"/>
            </w:pPr>
            <w:r w:rsidRPr="00D3064A">
              <w:t xml:space="preserve">-      служащим </w:t>
            </w:r>
          </w:p>
        </w:tc>
        <w:tc>
          <w:tcPr>
            <w:tcW w:w="213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руб.</w:t>
            </w:r>
          </w:p>
          <w:p w:rsidR="00F94A06" w:rsidRPr="00D3064A" w:rsidRDefault="00D3064A">
            <w:pPr>
              <w:pStyle w:val="a3"/>
            </w:pPr>
            <w:r w:rsidRPr="00D3064A">
              <w:t>руб.</w:t>
            </w:r>
          </w:p>
          <w:p w:rsidR="00F94A06" w:rsidRPr="00D3064A" w:rsidRDefault="00D3064A">
            <w:pPr>
              <w:pStyle w:val="a3"/>
            </w:pPr>
            <w:r w:rsidRPr="00D3064A">
              <w:t>руб.</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101405</w:t>
            </w:r>
          </w:p>
          <w:p w:rsidR="00F94A06" w:rsidRPr="00D3064A" w:rsidRDefault="00D3064A">
            <w:pPr>
              <w:pStyle w:val="a3"/>
            </w:pPr>
            <w:r w:rsidRPr="00D3064A">
              <w:t>64130</w:t>
            </w:r>
          </w:p>
          <w:p w:rsidR="00F94A06" w:rsidRPr="00D3064A" w:rsidRDefault="00D3064A">
            <w:pPr>
              <w:pStyle w:val="a3"/>
            </w:pPr>
            <w:r w:rsidRPr="00D3064A">
              <w:t>37275</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7</w:t>
            </w:r>
          </w:p>
        </w:tc>
        <w:tc>
          <w:tcPr>
            <w:tcW w:w="52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 xml:space="preserve">Среднегодовая ЗП одного </w:t>
            </w:r>
          </w:p>
          <w:p w:rsidR="00F94A06" w:rsidRPr="00D3064A" w:rsidRDefault="00D3064A">
            <w:pPr>
              <w:pStyle w:val="a3"/>
            </w:pPr>
            <w:r w:rsidRPr="00D3064A">
              <w:t>-      работающего</w:t>
            </w:r>
          </w:p>
          <w:p w:rsidR="00F94A06" w:rsidRPr="00D3064A" w:rsidRDefault="00D3064A">
            <w:pPr>
              <w:pStyle w:val="a3"/>
            </w:pPr>
            <w:r w:rsidRPr="00D3064A">
              <w:t>-      рабочего</w:t>
            </w:r>
          </w:p>
        </w:tc>
        <w:tc>
          <w:tcPr>
            <w:tcW w:w="213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руб.</w:t>
            </w:r>
          </w:p>
          <w:p w:rsidR="00F94A06" w:rsidRPr="00D3064A" w:rsidRDefault="00D3064A">
            <w:pPr>
              <w:pStyle w:val="a3"/>
            </w:pPr>
            <w:r w:rsidRPr="00D3064A">
              <w:t>руб.</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38633</w:t>
            </w:r>
          </w:p>
          <w:p w:rsidR="00F94A06" w:rsidRPr="00D3064A" w:rsidRDefault="00D3064A">
            <w:pPr>
              <w:pStyle w:val="a3"/>
            </w:pPr>
            <w:r w:rsidRPr="00D3064A">
              <w:t>384487</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8</w:t>
            </w:r>
          </w:p>
        </w:tc>
        <w:tc>
          <w:tcPr>
            <w:tcW w:w="52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 xml:space="preserve">Среднемесячная ЗП на одного </w:t>
            </w:r>
          </w:p>
          <w:p w:rsidR="00F94A06" w:rsidRPr="00D3064A" w:rsidRDefault="00D3064A">
            <w:pPr>
              <w:pStyle w:val="a3"/>
            </w:pPr>
            <w:r w:rsidRPr="00D3064A">
              <w:t>-      работающего</w:t>
            </w:r>
          </w:p>
          <w:p w:rsidR="00F94A06" w:rsidRPr="00D3064A" w:rsidRDefault="00D3064A">
            <w:pPr>
              <w:pStyle w:val="a3"/>
            </w:pPr>
            <w:r w:rsidRPr="00D3064A">
              <w:t>-      рабочего</w:t>
            </w:r>
          </w:p>
        </w:tc>
        <w:tc>
          <w:tcPr>
            <w:tcW w:w="213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руб.</w:t>
            </w:r>
          </w:p>
          <w:p w:rsidR="00F94A06" w:rsidRPr="00D3064A" w:rsidRDefault="00D3064A">
            <w:pPr>
              <w:pStyle w:val="a3"/>
            </w:pPr>
            <w:r w:rsidRPr="00D3064A">
              <w:t>руб.</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3214</w:t>
            </w:r>
          </w:p>
          <w:p w:rsidR="00F94A06" w:rsidRPr="00D3064A" w:rsidRDefault="00D3064A">
            <w:pPr>
              <w:pStyle w:val="a3"/>
            </w:pPr>
            <w:r w:rsidRPr="00D3064A">
              <w:t>3207</w:t>
            </w:r>
          </w:p>
        </w:tc>
      </w:tr>
    </w:tbl>
    <w:p w:rsidR="00F94A06" w:rsidRPr="00D3064A" w:rsidRDefault="00D3064A">
      <w:pPr>
        <w:pStyle w:val="a3"/>
        <w:divId w:val="1336031605"/>
      </w:pPr>
      <w:r>
        <w:t>Объем выполняемых работ принимаем из таблицы 2.1</w:t>
      </w:r>
    </w:p>
    <w:p w:rsidR="00F94A06" w:rsidRDefault="00D3064A">
      <w:pPr>
        <w:pStyle w:val="a3"/>
        <w:divId w:val="1336031605"/>
      </w:pPr>
      <w:r>
        <w:rPr>
          <w:b/>
          <w:bCs/>
        </w:rPr>
        <w:t>III ЧАСТЬ.</w:t>
      </w:r>
    </w:p>
    <w:p w:rsidR="00F94A06" w:rsidRDefault="00D3064A">
      <w:pPr>
        <w:pStyle w:val="a3"/>
        <w:divId w:val="1336031605"/>
      </w:pPr>
      <w:r>
        <w:t>Для выполнения производственной программы электроцеху необходимы затраты  труда в виде заработной платы с отчислениями на социальные нужды. Страхование материалов, электроэнергетических обтирочных эмульсий для охлаждения материалов и прочее.  Все эти затраты учитывается при составлении схемы затрат на содержание электроцеха.</w:t>
      </w:r>
    </w:p>
    <w:p w:rsidR="00F94A06" w:rsidRDefault="00D3064A">
      <w:pPr>
        <w:pStyle w:val="a3"/>
        <w:divId w:val="1336031605"/>
      </w:pPr>
      <w:r>
        <w:t>3.1 Расчет стоимости и количества эксплуатационных материалов.</w:t>
      </w:r>
    </w:p>
    <w:p w:rsidR="00F94A06" w:rsidRDefault="00D3064A">
      <w:pPr>
        <w:pStyle w:val="a3"/>
        <w:divId w:val="1336031605"/>
      </w:pPr>
      <w:r>
        <w:t> Расчет в потребности материалов производится на основании трудоемкости исходя из годового планово производственного ремонта и норм расходов материалов. Для упрощения расчетов потребности материалов их стоимость принимаем в размере 70% от годового фонда ЗП эксплуатационного персонала.</w:t>
      </w:r>
    </w:p>
    <w:p w:rsidR="00F94A06" w:rsidRDefault="00D3064A">
      <w:pPr>
        <w:pStyle w:val="a3"/>
        <w:divId w:val="1336031605"/>
      </w:pPr>
      <w:r>
        <w:t>1.      Находим процентную численность эксплуатационных рабочих.</w:t>
      </w:r>
    </w:p>
    <w:p w:rsidR="00F94A06" w:rsidRDefault="00D3064A">
      <w:pPr>
        <w:pStyle w:val="a3"/>
        <w:divId w:val="1336031605"/>
      </w:pPr>
      <w:r>
        <w:t>%Чэр = Чэп / Чобщ х 100%</w:t>
      </w:r>
    </w:p>
    <w:p w:rsidR="00F94A06" w:rsidRDefault="00D3064A">
      <w:pPr>
        <w:pStyle w:val="a3"/>
        <w:divId w:val="1336031605"/>
      </w:pPr>
      <w:r>
        <w:t>%Чэп = 8 / 60 х 100% = 13,3%</w:t>
      </w:r>
    </w:p>
    <w:p w:rsidR="00F94A06" w:rsidRDefault="00D3064A">
      <w:pPr>
        <w:pStyle w:val="a3"/>
        <w:divId w:val="1336031605"/>
      </w:pPr>
      <w:r>
        <w:t>2.      Численность рабочих принимаем из расчета 2.3</w:t>
      </w:r>
    </w:p>
    <w:p w:rsidR="00F94A06" w:rsidRDefault="00D3064A">
      <w:pPr>
        <w:pStyle w:val="a3"/>
        <w:divId w:val="1336031605"/>
      </w:pPr>
      <w:r>
        <w:t>3.      Определяем выработку одного рабочего.</w:t>
      </w:r>
    </w:p>
    <w:p w:rsidR="00F94A06" w:rsidRDefault="00D3064A">
      <w:pPr>
        <w:pStyle w:val="a3"/>
        <w:divId w:val="1336031605"/>
      </w:pPr>
      <w:r>
        <w:t>В 1раб = Ор / Ч</w:t>
      </w:r>
    </w:p>
    <w:p w:rsidR="00F94A06" w:rsidRDefault="00D3064A">
      <w:pPr>
        <w:pStyle w:val="a3"/>
        <w:divId w:val="1336031605"/>
      </w:pPr>
      <w:r>
        <w:t>В 1раб = 95660 / 54 1771 чел/час</w:t>
      </w:r>
    </w:p>
    <w:p w:rsidR="00F94A06" w:rsidRDefault="00D3064A">
      <w:pPr>
        <w:pStyle w:val="a3"/>
        <w:divId w:val="1336031605"/>
      </w:pPr>
      <w:r>
        <w:t xml:space="preserve">4.      Определяем выработку одного работающего </w:t>
      </w:r>
    </w:p>
    <w:p w:rsidR="00F94A06" w:rsidRDefault="00D3064A">
      <w:pPr>
        <w:pStyle w:val="a3"/>
        <w:divId w:val="1336031605"/>
      </w:pPr>
      <w:r>
        <w:t>В 1работ = Ор / Ч</w:t>
      </w:r>
    </w:p>
    <w:p w:rsidR="00F94A06" w:rsidRDefault="00D3064A">
      <w:pPr>
        <w:pStyle w:val="a3"/>
        <w:divId w:val="1336031605"/>
      </w:pPr>
      <w:r>
        <w:t>В 1работ = 95660 / 60 = 1594 чел/час</w:t>
      </w:r>
    </w:p>
    <w:p w:rsidR="00F94A06" w:rsidRDefault="00D3064A">
      <w:pPr>
        <w:pStyle w:val="a3"/>
        <w:divId w:val="1336031605"/>
      </w:pPr>
      <w:r>
        <w:t>5.      Определяем ФЗП всего персонала</w:t>
      </w:r>
    </w:p>
    <w:p w:rsidR="00F94A06" w:rsidRDefault="00D3064A">
      <w:pPr>
        <w:pStyle w:val="a3"/>
        <w:divId w:val="1336031605"/>
      </w:pPr>
      <w:r>
        <w:t>ФЗПп = ФЗПраб + ФЗПсл</w:t>
      </w:r>
    </w:p>
    <w:p w:rsidR="00F94A06" w:rsidRDefault="00D3064A">
      <w:pPr>
        <w:pStyle w:val="a3"/>
        <w:divId w:val="1336031605"/>
      </w:pPr>
      <w:r>
        <w:t>ФЗПп = 20141135 + 202550 = 2216735 руб.</w:t>
      </w:r>
    </w:p>
    <w:p w:rsidR="00F94A06" w:rsidRDefault="00D3064A">
      <w:pPr>
        <w:pStyle w:val="a3"/>
        <w:divId w:val="1336031605"/>
      </w:pPr>
      <w:r>
        <w:t>6.      Определяем среднегодовую ЗП</w:t>
      </w:r>
    </w:p>
    <w:p w:rsidR="00F94A06" w:rsidRDefault="00D3064A">
      <w:pPr>
        <w:pStyle w:val="a3"/>
        <w:divId w:val="1336031605"/>
      </w:pPr>
      <w:r>
        <w:t>Сч1раб = ФЗПраб + ФМПраб / Ч</w:t>
      </w:r>
    </w:p>
    <w:p w:rsidR="00F94A06" w:rsidRDefault="00D3064A">
      <w:pPr>
        <w:pStyle w:val="a3"/>
        <w:divId w:val="1336031605"/>
      </w:pPr>
      <w:r>
        <w:t>Сч1раб = 2014185 + 64130 / 64</w:t>
      </w:r>
    </w:p>
    <w:p w:rsidR="00F94A06" w:rsidRDefault="00D3064A">
      <w:pPr>
        <w:pStyle w:val="a3"/>
        <w:divId w:val="1336031605"/>
      </w:pPr>
      <w:r>
        <w:t>Сч1работ = ФЗПработ + ФМПработ / Ч</w:t>
      </w:r>
    </w:p>
    <w:p w:rsidR="00F94A06" w:rsidRDefault="00D3064A">
      <w:pPr>
        <w:pStyle w:val="a3"/>
        <w:divId w:val="1336031605"/>
      </w:pPr>
      <w:r>
        <w:t>Сч1работ = 2216735 + 101405 / 60 = 38635 руб.</w:t>
      </w:r>
    </w:p>
    <w:p w:rsidR="00F94A06" w:rsidRDefault="00D3064A">
      <w:pPr>
        <w:pStyle w:val="a3"/>
        <w:divId w:val="1336031605"/>
      </w:pPr>
      <w:r>
        <w:t>7.      Определяем среднемесячную заработную плату.</w:t>
      </w:r>
    </w:p>
    <w:p w:rsidR="00F94A06" w:rsidRDefault="00D3064A">
      <w:pPr>
        <w:pStyle w:val="a3"/>
        <w:divId w:val="1336031605"/>
      </w:pPr>
      <w:r>
        <w:t>Смраб = Счраб / 12</w:t>
      </w:r>
    </w:p>
    <w:p w:rsidR="00F94A06" w:rsidRDefault="00D3064A">
      <w:pPr>
        <w:pStyle w:val="a3"/>
        <w:divId w:val="1336031605"/>
      </w:pPr>
      <w:r>
        <w:t>Смраб = 38487 / 12 = 3207 руб.</w:t>
      </w:r>
    </w:p>
    <w:p w:rsidR="00F94A06" w:rsidRDefault="00D3064A">
      <w:pPr>
        <w:pStyle w:val="a3"/>
        <w:divId w:val="1336031605"/>
      </w:pPr>
      <w:r>
        <w:t>Смработ = Сч работ / 12 = 3219 руб.</w:t>
      </w:r>
    </w:p>
    <w:p w:rsidR="00F94A06" w:rsidRDefault="00D3064A">
      <w:pPr>
        <w:pStyle w:val="a3"/>
        <w:divId w:val="1336031605"/>
      </w:pPr>
      <w:r>
        <w:t>Находим стоимость эксплуатационных материалов.</w:t>
      </w:r>
    </w:p>
    <w:p w:rsidR="00F94A06" w:rsidRDefault="00D3064A">
      <w:pPr>
        <w:pStyle w:val="a3"/>
        <w:divId w:val="1336031605"/>
      </w:pPr>
      <w:r>
        <w:t>М = ФЗПр х 70% х 13,3</w:t>
      </w:r>
    </w:p>
    <w:p w:rsidR="00F94A06" w:rsidRDefault="00D3064A">
      <w:pPr>
        <w:pStyle w:val="a3"/>
        <w:divId w:val="1336031605"/>
      </w:pPr>
      <w:r>
        <w:t>М = 2014185 х 0,7 х 0,33 = 187520</w:t>
      </w:r>
    </w:p>
    <w:p w:rsidR="00F94A06" w:rsidRDefault="00D3064A">
      <w:pPr>
        <w:pStyle w:val="a3"/>
        <w:divId w:val="1336031605"/>
      </w:pPr>
      <w:r>
        <w:t>3.2 Расчет на текущий ремонт.</w:t>
      </w:r>
    </w:p>
    <w:p w:rsidR="00F94A06" w:rsidRDefault="00D3064A">
      <w:pPr>
        <w:pStyle w:val="a3"/>
        <w:divId w:val="1336031605"/>
      </w:pPr>
      <w:r>
        <w:t>Этот расчет комплексный, т. е. требующий составления дополнительной сметы, которая включает в себя следующие статьи:</w:t>
      </w:r>
    </w:p>
    <w:p w:rsidR="00F94A06" w:rsidRDefault="00D3064A">
      <w:pPr>
        <w:pStyle w:val="a3"/>
        <w:divId w:val="1336031605"/>
      </w:pPr>
      <w:r>
        <w:t>1.  Основная и дополнительная заработная плата рабочим.</w:t>
      </w:r>
    </w:p>
    <w:p w:rsidR="00F94A06" w:rsidRDefault="00D3064A">
      <w:pPr>
        <w:pStyle w:val="a3"/>
        <w:divId w:val="1336031605"/>
      </w:pPr>
      <w:r>
        <w:t>2.  Отчисления на социальные нужды.</w:t>
      </w:r>
    </w:p>
    <w:p w:rsidR="00F94A06" w:rsidRDefault="00D3064A">
      <w:pPr>
        <w:pStyle w:val="a3"/>
        <w:divId w:val="1336031605"/>
      </w:pPr>
      <w:r>
        <w:t>3.  Стоимость материалов, покупных полуфабрикатов.</w:t>
      </w:r>
    </w:p>
    <w:p w:rsidR="00F94A06" w:rsidRDefault="00D3064A">
      <w:pPr>
        <w:pStyle w:val="a3"/>
        <w:divId w:val="1336031605"/>
      </w:pPr>
      <w:r>
        <w:t>Стоимость материалов принимаем в размере 20% от стоимости силового оборудования.</w:t>
      </w:r>
    </w:p>
    <w:p w:rsidR="00F94A06" w:rsidRDefault="00D3064A">
      <w:pPr>
        <w:pStyle w:val="a3"/>
        <w:divId w:val="1336031605"/>
      </w:pPr>
      <w:r>
        <w:t>1.      Определяем % ремонтных работ от общего числа работающих.</w:t>
      </w:r>
    </w:p>
    <w:p w:rsidR="00F94A06" w:rsidRDefault="00D3064A">
      <w:pPr>
        <w:pStyle w:val="a3"/>
        <w:divId w:val="1336031605"/>
      </w:pPr>
      <w:r>
        <w:t>%Чрр = Чрр / Чобщ х 100%</w:t>
      </w:r>
    </w:p>
    <w:p w:rsidR="00F94A06" w:rsidRDefault="00D3064A">
      <w:pPr>
        <w:pStyle w:val="a3"/>
        <w:divId w:val="1336031605"/>
      </w:pPr>
      <w:r>
        <w:t>Чрр = 44/60 Х 100%  = 100 = 73%</w:t>
      </w:r>
    </w:p>
    <w:p w:rsidR="00F94A06" w:rsidRDefault="00D3064A">
      <w:pPr>
        <w:pStyle w:val="a3"/>
        <w:divId w:val="1336031605"/>
      </w:pPr>
      <w:r>
        <w:t>2.      Определяем основную и дополнительную ЗП ремонтных рабочих.</w:t>
      </w:r>
    </w:p>
    <w:p w:rsidR="00F94A06" w:rsidRDefault="00D3064A">
      <w:pPr>
        <w:pStyle w:val="a3"/>
        <w:divId w:val="1336031605"/>
      </w:pPr>
      <w:r>
        <w:t>ЗПрр = % Чрр х ФЗПраб</w:t>
      </w:r>
    </w:p>
    <w:p w:rsidR="00F94A06" w:rsidRDefault="00D3064A">
      <w:pPr>
        <w:pStyle w:val="a3"/>
        <w:divId w:val="1336031605"/>
      </w:pPr>
      <w:r>
        <w:t>Зпрр = 0,73 х 2014185 = 1470355 руб.</w:t>
      </w:r>
    </w:p>
    <w:p w:rsidR="00F94A06" w:rsidRDefault="00D3064A">
      <w:pPr>
        <w:pStyle w:val="a3"/>
        <w:divId w:val="1336031605"/>
      </w:pPr>
      <w:r>
        <w:t>3.      Определяем отчисления на социальные нужды 5,6% зарплаты ремонтных рабочих.</w:t>
      </w:r>
    </w:p>
    <w:p w:rsidR="00F94A06" w:rsidRDefault="00D3064A">
      <w:pPr>
        <w:pStyle w:val="a3"/>
        <w:divId w:val="1336031605"/>
      </w:pPr>
      <w:r>
        <w:t>Осн = ЗП рр х 5,6%</w:t>
      </w:r>
    </w:p>
    <w:p w:rsidR="00F94A06" w:rsidRDefault="00D3064A">
      <w:pPr>
        <w:pStyle w:val="a3"/>
        <w:divId w:val="1336031605"/>
      </w:pPr>
      <w:r>
        <w:t>Осн = 1470355 х 0,056 = 82 339 руб.</w:t>
      </w:r>
    </w:p>
    <w:p w:rsidR="00F94A06" w:rsidRDefault="00D3064A">
      <w:pPr>
        <w:pStyle w:val="a3"/>
        <w:divId w:val="1336031605"/>
      </w:pPr>
      <w:r>
        <w:t xml:space="preserve">4.      Находим стоимость материалов. Стоимость силового оборудования берем из задания, с учетом коэффициента 8 </w:t>
      </w:r>
    </w:p>
    <w:p w:rsidR="00F94A06" w:rsidRDefault="00D3064A">
      <w:pPr>
        <w:pStyle w:val="a3"/>
        <w:divId w:val="1336031605"/>
      </w:pPr>
      <w:r>
        <w:t xml:space="preserve">См = 20% х 65000 х 8 </w:t>
      </w:r>
    </w:p>
    <w:p w:rsidR="00F94A06" w:rsidRDefault="00D3064A">
      <w:pPr>
        <w:pStyle w:val="a3"/>
        <w:divId w:val="1336031605"/>
      </w:pPr>
      <w:r>
        <w:t>См = 0,2 х 65000 х 8 = 104000 руб.</w:t>
      </w:r>
    </w:p>
    <w:p w:rsidR="00F94A06" w:rsidRDefault="00D3064A">
      <w:pPr>
        <w:pStyle w:val="a3"/>
        <w:divId w:val="1336031605"/>
      </w:pPr>
      <w:r>
        <w:t>Текущий ремонт.</w:t>
      </w:r>
    </w:p>
    <w:p w:rsidR="00F94A06" w:rsidRDefault="00D3064A">
      <w:pPr>
        <w:pStyle w:val="a3"/>
        <w:divId w:val="1336031605"/>
      </w:pPr>
      <w:r>
        <w:t>Таблица 3.2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7515"/>
        <w:gridCol w:w="1815"/>
      </w:tblGrid>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7515" w:type="dxa"/>
            <w:tcBorders>
              <w:top w:val="outset" w:sz="6" w:space="0" w:color="auto"/>
              <w:left w:val="outset" w:sz="6" w:space="0" w:color="auto"/>
              <w:bottom w:val="outset" w:sz="6" w:space="0" w:color="auto"/>
              <w:right w:val="outset" w:sz="6" w:space="0" w:color="auto"/>
            </w:tcBorders>
            <w:hideMark/>
          </w:tcPr>
          <w:p w:rsidR="00F94A06" w:rsidRDefault="00D3064A">
            <w:r>
              <w:t>Статьи затрат.</w:t>
            </w:r>
          </w:p>
        </w:tc>
        <w:tc>
          <w:tcPr>
            <w:tcW w:w="1815" w:type="dxa"/>
            <w:tcBorders>
              <w:top w:val="outset" w:sz="6" w:space="0" w:color="auto"/>
              <w:left w:val="outset" w:sz="6" w:space="0" w:color="auto"/>
              <w:bottom w:val="outset" w:sz="6" w:space="0" w:color="auto"/>
              <w:right w:val="outset" w:sz="6" w:space="0" w:color="auto"/>
            </w:tcBorders>
            <w:hideMark/>
          </w:tcPr>
          <w:p w:rsidR="00F94A06" w:rsidRDefault="00D3064A">
            <w:r>
              <w:t>Сумма руб.</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7515" w:type="dxa"/>
            <w:tcBorders>
              <w:top w:val="outset" w:sz="6" w:space="0" w:color="auto"/>
              <w:left w:val="outset" w:sz="6" w:space="0" w:color="auto"/>
              <w:bottom w:val="outset" w:sz="6" w:space="0" w:color="auto"/>
              <w:right w:val="outset" w:sz="6" w:space="0" w:color="auto"/>
            </w:tcBorders>
            <w:hideMark/>
          </w:tcPr>
          <w:p w:rsidR="00F94A06" w:rsidRDefault="00D3064A">
            <w:r>
              <w:t>Основная и дополнительная ЗП ремонтных рабочих.</w:t>
            </w:r>
          </w:p>
        </w:tc>
        <w:tc>
          <w:tcPr>
            <w:tcW w:w="1815" w:type="dxa"/>
            <w:tcBorders>
              <w:top w:val="outset" w:sz="6" w:space="0" w:color="auto"/>
              <w:left w:val="outset" w:sz="6" w:space="0" w:color="auto"/>
              <w:bottom w:val="outset" w:sz="6" w:space="0" w:color="auto"/>
              <w:right w:val="outset" w:sz="6" w:space="0" w:color="auto"/>
            </w:tcBorders>
            <w:hideMark/>
          </w:tcPr>
          <w:p w:rsidR="00F94A06" w:rsidRDefault="00D3064A">
            <w:r>
              <w:t>1470355</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7515" w:type="dxa"/>
            <w:tcBorders>
              <w:top w:val="outset" w:sz="6" w:space="0" w:color="auto"/>
              <w:left w:val="outset" w:sz="6" w:space="0" w:color="auto"/>
              <w:bottom w:val="outset" w:sz="6" w:space="0" w:color="auto"/>
              <w:right w:val="outset" w:sz="6" w:space="0" w:color="auto"/>
            </w:tcBorders>
            <w:hideMark/>
          </w:tcPr>
          <w:p w:rsidR="00F94A06" w:rsidRDefault="00D3064A">
            <w:r>
              <w:t>Отчисления на социальные нужды.</w:t>
            </w:r>
          </w:p>
        </w:tc>
        <w:tc>
          <w:tcPr>
            <w:tcW w:w="1815" w:type="dxa"/>
            <w:tcBorders>
              <w:top w:val="outset" w:sz="6" w:space="0" w:color="auto"/>
              <w:left w:val="outset" w:sz="6" w:space="0" w:color="auto"/>
              <w:bottom w:val="outset" w:sz="6" w:space="0" w:color="auto"/>
              <w:right w:val="outset" w:sz="6" w:space="0" w:color="auto"/>
            </w:tcBorders>
            <w:hideMark/>
          </w:tcPr>
          <w:p w:rsidR="00F94A06" w:rsidRDefault="00D3064A">
            <w:r>
              <w:t>82339</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7515" w:type="dxa"/>
            <w:tcBorders>
              <w:top w:val="outset" w:sz="6" w:space="0" w:color="auto"/>
              <w:left w:val="outset" w:sz="6" w:space="0" w:color="auto"/>
              <w:bottom w:val="outset" w:sz="6" w:space="0" w:color="auto"/>
              <w:right w:val="outset" w:sz="6" w:space="0" w:color="auto"/>
            </w:tcBorders>
            <w:hideMark/>
          </w:tcPr>
          <w:p w:rsidR="00F94A06" w:rsidRDefault="00D3064A">
            <w:r>
              <w:t>Стоимость материалов.</w:t>
            </w:r>
          </w:p>
        </w:tc>
        <w:tc>
          <w:tcPr>
            <w:tcW w:w="1815" w:type="dxa"/>
            <w:tcBorders>
              <w:top w:val="outset" w:sz="6" w:space="0" w:color="auto"/>
              <w:left w:val="outset" w:sz="6" w:space="0" w:color="auto"/>
              <w:bottom w:val="outset" w:sz="6" w:space="0" w:color="auto"/>
              <w:right w:val="outset" w:sz="6" w:space="0" w:color="auto"/>
            </w:tcBorders>
            <w:hideMark/>
          </w:tcPr>
          <w:p w:rsidR="00F94A06" w:rsidRDefault="00D3064A">
            <w:r>
              <w:t>104000</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7515" w:type="dxa"/>
            <w:tcBorders>
              <w:top w:val="outset" w:sz="6" w:space="0" w:color="auto"/>
              <w:left w:val="outset" w:sz="6" w:space="0" w:color="auto"/>
              <w:bottom w:val="outset" w:sz="6" w:space="0" w:color="auto"/>
              <w:right w:val="outset" w:sz="6" w:space="0" w:color="auto"/>
            </w:tcBorders>
            <w:hideMark/>
          </w:tcPr>
          <w:p w:rsidR="00F94A06" w:rsidRDefault="00D3064A">
            <w:r>
              <w:t>Итого.</w:t>
            </w:r>
          </w:p>
        </w:tc>
        <w:tc>
          <w:tcPr>
            <w:tcW w:w="1815" w:type="dxa"/>
            <w:tcBorders>
              <w:top w:val="outset" w:sz="6" w:space="0" w:color="auto"/>
              <w:left w:val="outset" w:sz="6" w:space="0" w:color="auto"/>
              <w:bottom w:val="outset" w:sz="6" w:space="0" w:color="auto"/>
              <w:right w:val="outset" w:sz="6" w:space="0" w:color="auto"/>
            </w:tcBorders>
            <w:hideMark/>
          </w:tcPr>
          <w:p w:rsidR="00F94A06" w:rsidRDefault="00D3064A">
            <w:r>
              <w:t>1656694</w:t>
            </w:r>
          </w:p>
        </w:tc>
      </w:tr>
    </w:tbl>
    <w:p w:rsidR="00F94A06" w:rsidRPr="00D3064A" w:rsidRDefault="00D3064A">
      <w:pPr>
        <w:pStyle w:val="a3"/>
        <w:divId w:val="1336031605"/>
      </w:pPr>
      <w:r>
        <w:rPr>
          <w:b/>
          <w:bCs/>
        </w:rPr>
        <w:t>3.3     Расчет стоимости электроэнергии, пара и прочих расходов.</w:t>
      </w:r>
    </w:p>
    <w:p w:rsidR="00F94A06" w:rsidRDefault="00D3064A">
      <w:pPr>
        <w:pStyle w:val="a3"/>
        <w:divId w:val="1336031605"/>
      </w:pPr>
      <w:r>
        <w:t>Стоимость электроэнергии на освещение цеха, пара на отопление и бытовые нужды прочих расходов (расходы по охране труда и техники безопасности, расходы по содержанию и эксплуатации основных фондов электроцеха, услуги других вспомогательных цехов и т. д.). Услуги других определяются по укрепленным нормативам к объекту выполненных работ исчисляемого в чел/час.</w:t>
      </w:r>
    </w:p>
    <w:p w:rsidR="00F94A06" w:rsidRDefault="00D3064A">
      <w:pPr>
        <w:pStyle w:val="a3"/>
        <w:divId w:val="1336031605"/>
      </w:pPr>
      <w:r>
        <w:t>Стоимость электроэнергии пара, прочих расходов.</w:t>
      </w:r>
    </w:p>
    <w:p w:rsidR="00F94A06" w:rsidRDefault="00D3064A">
      <w:pPr>
        <w:pStyle w:val="a3"/>
        <w:divId w:val="1336031605"/>
      </w:pPr>
      <w:r>
        <w:t>Таблица 3.3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550"/>
        <w:gridCol w:w="2835"/>
        <w:gridCol w:w="1965"/>
        <w:gridCol w:w="1965"/>
      </w:tblGrid>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2550" w:type="dxa"/>
            <w:tcBorders>
              <w:top w:val="outset" w:sz="6" w:space="0" w:color="auto"/>
              <w:left w:val="outset" w:sz="6" w:space="0" w:color="auto"/>
              <w:bottom w:val="outset" w:sz="6" w:space="0" w:color="auto"/>
              <w:right w:val="outset" w:sz="6" w:space="0" w:color="auto"/>
            </w:tcBorders>
            <w:hideMark/>
          </w:tcPr>
          <w:p w:rsidR="00F94A06" w:rsidRDefault="00D3064A">
            <w:r>
              <w:t>Наименование</w:t>
            </w:r>
          </w:p>
        </w:tc>
        <w:tc>
          <w:tcPr>
            <w:tcW w:w="2835" w:type="dxa"/>
            <w:tcBorders>
              <w:top w:val="outset" w:sz="6" w:space="0" w:color="auto"/>
              <w:left w:val="outset" w:sz="6" w:space="0" w:color="auto"/>
              <w:bottom w:val="outset" w:sz="6" w:space="0" w:color="auto"/>
              <w:right w:val="outset" w:sz="6" w:space="0" w:color="auto"/>
            </w:tcBorders>
            <w:hideMark/>
          </w:tcPr>
          <w:p w:rsidR="00F94A06" w:rsidRDefault="00D3064A">
            <w:r>
              <w:t>Объем выполненных работ</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Удельная норма расходов</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Общие затраты рублей.</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2550" w:type="dxa"/>
            <w:tcBorders>
              <w:top w:val="outset" w:sz="6" w:space="0" w:color="auto"/>
              <w:left w:val="outset" w:sz="6" w:space="0" w:color="auto"/>
              <w:bottom w:val="outset" w:sz="6" w:space="0" w:color="auto"/>
              <w:right w:val="outset" w:sz="6" w:space="0" w:color="auto"/>
            </w:tcBorders>
            <w:hideMark/>
          </w:tcPr>
          <w:p w:rsidR="00F94A06" w:rsidRDefault="00D3064A">
            <w:r>
              <w:t>Электроэнергия</w:t>
            </w:r>
          </w:p>
        </w:tc>
        <w:tc>
          <w:tcPr>
            <w:tcW w:w="2835" w:type="dxa"/>
            <w:tcBorders>
              <w:top w:val="outset" w:sz="6" w:space="0" w:color="auto"/>
              <w:left w:val="outset" w:sz="6" w:space="0" w:color="auto"/>
              <w:bottom w:val="outset" w:sz="6" w:space="0" w:color="auto"/>
              <w:right w:val="outset" w:sz="6" w:space="0" w:color="auto"/>
            </w:tcBorders>
            <w:hideMark/>
          </w:tcPr>
          <w:p w:rsidR="00F94A06" w:rsidRDefault="00D3064A">
            <w:r>
              <w:t>95666</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0,013</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9948</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2550" w:type="dxa"/>
            <w:tcBorders>
              <w:top w:val="outset" w:sz="6" w:space="0" w:color="auto"/>
              <w:left w:val="outset" w:sz="6" w:space="0" w:color="auto"/>
              <w:bottom w:val="outset" w:sz="6" w:space="0" w:color="auto"/>
              <w:right w:val="outset" w:sz="6" w:space="0" w:color="auto"/>
            </w:tcBorders>
            <w:hideMark/>
          </w:tcPr>
          <w:p w:rsidR="00F94A06" w:rsidRDefault="00D3064A">
            <w:r>
              <w:t>Пар</w:t>
            </w:r>
          </w:p>
        </w:tc>
        <w:tc>
          <w:tcPr>
            <w:tcW w:w="2835" w:type="dxa"/>
            <w:tcBorders>
              <w:top w:val="outset" w:sz="6" w:space="0" w:color="auto"/>
              <w:left w:val="outset" w:sz="6" w:space="0" w:color="auto"/>
              <w:bottom w:val="outset" w:sz="6" w:space="0" w:color="auto"/>
              <w:right w:val="outset" w:sz="6" w:space="0" w:color="auto"/>
            </w:tcBorders>
            <w:hideMark/>
          </w:tcPr>
          <w:p w:rsidR="00F94A06" w:rsidRDefault="00D3064A">
            <w:r>
              <w:t>956690</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0,03</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22958</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2550" w:type="dxa"/>
            <w:tcBorders>
              <w:top w:val="outset" w:sz="6" w:space="0" w:color="auto"/>
              <w:left w:val="outset" w:sz="6" w:space="0" w:color="auto"/>
              <w:bottom w:val="outset" w:sz="6" w:space="0" w:color="auto"/>
              <w:right w:val="outset" w:sz="6" w:space="0" w:color="auto"/>
            </w:tcBorders>
            <w:hideMark/>
          </w:tcPr>
          <w:p w:rsidR="00F94A06" w:rsidRDefault="00D3064A">
            <w:r>
              <w:t>Прочие расходы</w:t>
            </w:r>
          </w:p>
        </w:tc>
        <w:tc>
          <w:tcPr>
            <w:tcW w:w="2835" w:type="dxa"/>
            <w:tcBorders>
              <w:top w:val="outset" w:sz="6" w:space="0" w:color="auto"/>
              <w:left w:val="outset" w:sz="6" w:space="0" w:color="auto"/>
              <w:bottom w:val="outset" w:sz="6" w:space="0" w:color="auto"/>
              <w:right w:val="outset" w:sz="6" w:space="0" w:color="auto"/>
            </w:tcBorders>
            <w:hideMark/>
          </w:tcPr>
          <w:p w:rsidR="00F94A06" w:rsidRDefault="00D3064A">
            <w:r>
              <w:t>95660</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0,04</w:t>
            </w: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84180</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2550" w:type="dxa"/>
            <w:tcBorders>
              <w:top w:val="outset" w:sz="6" w:space="0" w:color="auto"/>
              <w:left w:val="outset" w:sz="6" w:space="0" w:color="auto"/>
              <w:bottom w:val="outset" w:sz="6" w:space="0" w:color="auto"/>
              <w:right w:val="outset" w:sz="6" w:space="0" w:color="auto"/>
            </w:tcBorders>
            <w:hideMark/>
          </w:tcPr>
          <w:p w:rsidR="00F94A06" w:rsidRDefault="00D3064A">
            <w:r>
              <w:t>Итого</w:t>
            </w:r>
          </w:p>
        </w:tc>
        <w:tc>
          <w:tcPr>
            <w:tcW w:w="2835" w:type="dxa"/>
            <w:tcBorders>
              <w:top w:val="outset" w:sz="6" w:space="0" w:color="auto"/>
              <w:left w:val="outset" w:sz="6" w:space="0" w:color="auto"/>
              <w:bottom w:val="outset" w:sz="6" w:space="0" w:color="auto"/>
              <w:right w:val="outset" w:sz="6" w:space="0" w:color="auto"/>
            </w:tcBorders>
            <w:hideMark/>
          </w:tcPr>
          <w:p w:rsidR="00F94A06" w:rsidRDefault="00F94A06"/>
        </w:tc>
        <w:tc>
          <w:tcPr>
            <w:tcW w:w="1965"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965" w:type="dxa"/>
            <w:tcBorders>
              <w:top w:val="outset" w:sz="6" w:space="0" w:color="auto"/>
              <w:left w:val="outset" w:sz="6" w:space="0" w:color="auto"/>
              <w:bottom w:val="outset" w:sz="6" w:space="0" w:color="auto"/>
              <w:right w:val="outset" w:sz="6" w:space="0" w:color="auto"/>
            </w:tcBorders>
            <w:hideMark/>
          </w:tcPr>
          <w:p w:rsidR="00F94A06" w:rsidRDefault="00D3064A">
            <w:r>
              <w:t>11708</w:t>
            </w:r>
          </w:p>
        </w:tc>
      </w:tr>
    </w:tbl>
    <w:p w:rsidR="00F94A06" w:rsidRPr="00D3064A" w:rsidRDefault="00D3064A">
      <w:pPr>
        <w:pStyle w:val="a3"/>
        <w:divId w:val="1336031605"/>
      </w:pPr>
      <w:r>
        <w:t>Пояснение.</w:t>
      </w:r>
    </w:p>
    <w:p w:rsidR="00F94A06" w:rsidRDefault="00D3064A">
      <w:pPr>
        <w:pStyle w:val="a3"/>
        <w:divId w:val="1336031605"/>
      </w:pPr>
      <w:r>
        <w:t>1.  Объем выполняемых работ, беру из таблицы 2.1</w:t>
      </w:r>
    </w:p>
    <w:p w:rsidR="00F94A06" w:rsidRDefault="00D3064A">
      <w:pPr>
        <w:pStyle w:val="a3"/>
        <w:divId w:val="1336031605"/>
      </w:pPr>
      <w:r>
        <w:t>2.  Удельную норму расхода берем из задания.</w:t>
      </w:r>
    </w:p>
    <w:p w:rsidR="00F94A06" w:rsidRDefault="00D3064A">
      <w:pPr>
        <w:pStyle w:val="a3"/>
        <w:divId w:val="1336031605"/>
      </w:pPr>
      <w:r>
        <w:t>3.  Определяем стоимость электроэнергии с учетом коэффициента пересчета, Кпер = 8 в действующих ценах.</w:t>
      </w:r>
    </w:p>
    <w:p w:rsidR="00F94A06" w:rsidRDefault="00D3064A">
      <w:pPr>
        <w:pStyle w:val="a3"/>
        <w:divId w:val="1336031605"/>
      </w:pPr>
      <w:r>
        <w:t>Сээ = Овр х Нрэ х Кпер</w:t>
      </w:r>
    </w:p>
    <w:p w:rsidR="00F94A06" w:rsidRDefault="00D3064A">
      <w:pPr>
        <w:pStyle w:val="a3"/>
        <w:divId w:val="1336031605"/>
      </w:pPr>
      <w:r>
        <w:t>Где Овр – объем выполняемых работ.</w:t>
      </w:r>
    </w:p>
    <w:p w:rsidR="00F94A06" w:rsidRDefault="00D3064A">
      <w:pPr>
        <w:pStyle w:val="a3"/>
        <w:divId w:val="1336031605"/>
      </w:pPr>
      <w:r>
        <w:t>Нрэ – норма расходов.</w:t>
      </w:r>
    </w:p>
    <w:p w:rsidR="00F94A06" w:rsidRDefault="00D3064A">
      <w:pPr>
        <w:pStyle w:val="a3"/>
        <w:divId w:val="1336031605"/>
      </w:pPr>
      <w:r>
        <w:t>Кпер - коэффициент пересчета.</w:t>
      </w:r>
    </w:p>
    <w:p w:rsidR="00F94A06" w:rsidRDefault="00D3064A">
      <w:pPr>
        <w:pStyle w:val="a3"/>
        <w:divId w:val="1336031605"/>
      </w:pPr>
      <w:r>
        <w:t>Сээ = 95660 х 0,013 х 8 =  9948 руб.</w:t>
      </w:r>
    </w:p>
    <w:p w:rsidR="00F94A06" w:rsidRDefault="00D3064A">
      <w:pPr>
        <w:pStyle w:val="a3"/>
        <w:divId w:val="1336031605"/>
      </w:pPr>
      <w:r>
        <w:t>4.  Определяем стоимость пора с учетом Кпер.</w:t>
      </w:r>
    </w:p>
    <w:p w:rsidR="00F94A06" w:rsidRDefault="00D3064A">
      <w:pPr>
        <w:pStyle w:val="a3"/>
        <w:divId w:val="1336031605"/>
      </w:pPr>
      <w:r>
        <w:t>Сп = Овр х Нрп х Кпер</w:t>
      </w:r>
    </w:p>
    <w:p w:rsidR="00F94A06" w:rsidRDefault="00D3064A">
      <w:pPr>
        <w:pStyle w:val="a3"/>
        <w:divId w:val="1336031605"/>
      </w:pPr>
      <w:r>
        <w:t>Сп = 95660 х 0,03 х 8 = 22958 руб.</w:t>
      </w:r>
    </w:p>
    <w:p w:rsidR="00F94A06" w:rsidRDefault="00D3064A">
      <w:pPr>
        <w:pStyle w:val="a3"/>
        <w:divId w:val="1336031605"/>
      </w:pPr>
      <w:r>
        <w:t>5.  Определяем стоимость прочих расходов.</w:t>
      </w:r>
    </w:p>
    <w:p w:rsidR="00F94A06" w:rsidRDefault="00D3064A">
      <w:pPr>
        <w:pStyle w:val="a3"/>
        <w:divId w:val="1336031605"/>
      </w:pPr>
      <w:r>
        <w:t>Спр = Овр х Нр пр х Кпер</w:t>
      </w:r>
    </w:p>
    <w:p w:rsidR="00F94A06" w:rsidRDefault="00D3064A">
      <w:pPr>
        <w:pStyle w:val="a3"/>
        <w:divId w:val="1336031605"/>
      </w:pPr>
      <w:r>
        <w:t>Спр = 95660 х 0,11 х 8 = 84180 руб.</w:t>
      </w:r>
    </w:p>
    <w:p w:rsidR="00F94A06" w:rsidRDefault="00D3064A">
      <w:pPr>
        <w:pStyle w:val="a3"/>
        <w:divId w:val="1336031605"/>
      </w:pPr>
      <w:r>
        <w:rPr>
          <w:b/>
          <w:bCs/>
        </w:rPr>
        <w:t>3.4     Расчет амортизационных отчислений.</w:t>
      </w:r>
    </w:p>
    <w:p w:rsidR="00F94A06" w:rsidRDefault="00D3064A">
      <w:pPr>
        <w:pStyle w:val="a3"/>
        <w:divId w:val="1336031605"/>
      </w:pPr>
      <w:r>
        <w:t>Для выполнения различных видов работ электроцеха необходимы основные фонды (здания, силовое оборудование, сооружения и передаточные устройства).</w:t>
      </w:r>
    </w:p>
    <w:p w:rsidR="00F94A06" w:rsidRDefault="00D3064A">
      <w:pPr>
        <w:pStyle w:val="a3"/>
        <w:divId w:val="1336031605"/>
      </w:pPr>
      <w:r>
        <w:t>В процессе производственного использования основных фондов переносится по частям, по мере износа, свою стоимость на стоимость выполненного объема работ в виде амортизационных отчислений.</w:t>
      </w:r>
    </w:p>
    <w:p w:rsidR="00F94A06" w:rsidRDefault="00D3064A">
      <w:pPr>
        <w:pStyle w:val="a3"/>
        <w:divId w:val="1336031605"/>
      </w:pPr>
      <w:r>
        <w:t>Сумма амортизационных отчислений определяется следующим образом.</w:t>
      </w:r>
    </w:p>
    <w:p w:rsidR="00F94A06" w:rsidRDefault="00D3064A">
      <w:pPr>
        <w:pStyle w:val="a3"/>
        <w:divId w:val="1336031605"/>
      </w:pPr>
      <w:r>
        <w:t>Ао = Сср На / 100%</w:t>
      </w:r>
    </w:p>
    <w:p w:rsidR="00F94A06" w:rsidRDefault="00D3064A">
      <w:pPr>
        <w:pStyle w:val="a3"/>
        <w:divId w:val="1336031605"/>
      </w:pPr>
      <w:r>
        <w:t>Где Ао – сумма амортизационных отчислений, рублей.</w:t>
      </w:r>
    </w:p>
    <w:p w:rsidR="00F94A06" w:rsidRDefault="00D3064A">
      <w:pPr>
        <w:pStyle w:val="a3"/>
        <w:divId w:val="1336031605"/>
      </w:pPr>
      <w:r>
        <w:t>Сср – среднегодовая стоимость основных фондов, рублей.</w:t>
      </w:r>
    </w:p>
    <w:p w:rsidR="00F94A06" w:rsidRDefault="00D3064A">
      <w:pPr>
        <w:pStyle w:val="a3"/>
        <w:divId w:val="1336031605"/>
      </w:pPr>
      <w:r>
        <w:t>На – норма амортизации, %.</w:t>
      </w:r>
    </w:p>
    <w:p w:rsidR="00F94A06" w:rsidRDefault="00D3064A">
      <w:pPr>
        <w:pStyle w:val="a3"/>
        <w:divId w:val="1336031605"/>
      </w:pPr>
      <w:r>
        <w:t>Амортизационные отчисления.</w:t>
      </w:r>
    </w:p>
    <w:p w:rsidR="00F94A06" w:rsidRDefault="00D3064A">
      <w:pPr>
        <w:pStyle w:val="a3"/>
        <w:divId w:val="1336031605"/>
      </w:pPr>
      <w:r>
        <w:t>Таблица 3.4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4110"/>
        <w:gridCol w:w="2415"/>
        <w:gridCol w:w="2805"/>
        <w:gridCol w:w="1665"/>
      </w:tblGrid>
      <w:tr w:rsidR="00F94A06">
        <w:trPr>
          <w:divId w:val="1336031605"/>
          <w:cantSplit/>
          <w:tblCellSpacing w:w="0" w:type="dxa"/>
        </w:trPr>
        <w:tc>
          <w:tcPr>
            <w:tcW w:w="540" w:type="dxa"/>
            <w:vMerge w:val="restart"/>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4110" w:type="dxa"/>
            <w:vMerge w:val="restart"/>
            <w:tcBorders>
              <w:top w:val="outset" w:sz="6" w:space="0" w:color="auto"/>
              <w:left w:val="outset" w:sz="6" w:space="0" w:color="auto"/>
              <w:bottom w:val="outset" w:sz="6" w:space="0" w:color="auto"/>
              <w:right w:val="outset" w:sz="6" w:space="0" w:color="auto"/>
            </w:tcBorders>
            <w:hideMark/>
          </w:tcPr>
          <w:p w:rsidR="00F94A06" w:rsidRDefault="00D3064A">
            <w:r>
              <w:t>Наименование.</w:t>
            </w:r>
          </w:p>
        </w:tc>
        <w:tc>
          <w:tcPr>
            <w:tcW w:w="2415" w:type="dxa"/>
            <w:vMerge w:val="restart"/>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Среднегодовая стоимость.</w:t>
            </w:r>
          </w:p>
          <w:p w:rsidR="00F94A06" w:rsidRPr="00D3064A" w:rsidRDefault="00D3064A">
            <w:pPr>
              <w:pStyle w:val="a3"/>
            </w:pPr>
            <w:r w:rsidRPr="00D3064A">
              <w:t>руб.</w:t>
            </w:r>
          </w:p>
        </w:tc>
        <w:tc>
          <w:tcPr>
            <w:tcW w:w="2805" w:type="dxa"/>
            <w:gridSpan w:val="2"/>
            <w:tcBorders>
              <w:top w:val="outset" w:sz="6" w:space="0" w:color="auto"/>
              <w:left w:val="outset" w:sz="6" w:space="0" w:color="auto"/>
              <w:bottom w:val="outset" w:sz="6" w:space="0" w:color="auto"/>
              <w:right w:val="outset" w:sz="6" w:space="0" w:color="auto"/>
            </w:tcBorders>
            <w:hideMark/>
          </w:tcPr>
          <w:p w:rsidR="00F94A06" w:rsidRDefault="00D3064A">
            <w:r>
              <w:t>Амортизационные отчисления.</w:t>
            </w:r>
          </w:p>
        </w:tc>
      </w:tr>
      <w:tr w:rsidR="00F94A06">
        <w:trPr>
          <w:divId w:val="1336031605"/>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Default="00F94A06"/>
        </w:tc>
        <w:tc>
          <w:tcPr>
            <w:tcW w:w="0" w:type="auto"/>
            <w:vMerge/>
            <w:tcBorders>
              <w:top w:val="outset" w:sz="6" w:space="0" w:color="auto"/>
              <w:left w:val="outset" w:sz="6" w:space="0" w:color="auto"/>
              <w:bottom w:val="outset" w:sz="6" w:space="0" w:color="auto"/>
              <w:right w:val="outset" w:sz="6" w:space="0" w:color="auto"/>
            </w:tcBorders>
            <w:vAlign w:val="center"/>
            <w:hideMark/>
          </w:tcPr>
          <w:p w:rsidR="00F94A06" w:rsidRPr="00D3064A" w:rsidRDefault="00F94A06"/>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166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4110" w:type="dxa"/>
            <w:tcBorders>
              <w:top w:val="outset" w:sz="6" w:space="0" w:color="auto"/>
              <w:left w:val="outset" w:sz="6" w:space="0" w:color="auto"/>
              <w:bottom w:val="outset" w:sz="6" w:space="0" w:color="auto"/>
              <w:right w:val="outset" w:sz="6" w:space="0" w:color="auto"/>
            </w:tcBorders>
            <w:hideMark/>
          </w:tcPr>
          <w:p w:rsidR="00F94A06" w:rsidRDefault="00D3064A">
            <w:r>
              <w:t>Здания</w:t>
            </w:r>
          </w:p>
        </w:tc>
        <w:tc>
          <w:tcPr>
            <w:tcW w:w="2415" w:type="dxa"/>
            <w:tcBorders>
              <w:top w:val="outset" w:sz="6" w:space="0" w:color="auto"/>
              <w:left w:val="outset" w:sz="6" w:space="0" w:color="auto"/>
              <w:bottom w:val="outset" w:sz="6" w:space="0" w:color="auto"/>
              <w:right w:val="outset" w:sz="6" w:space="0" w:color="auto"/>
            </w:tcBorders>
            <w:hideMark/>
          </w:tcPr>
          <w:p w:rsidR="00F94A06" w:rsidRDefault="00D3064A">
            <w:r>
              <w:t>8000</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5</w:t>
            </w:r>
          </w:p>
        </w:tc>
        <w:tc>
          <w:tcPr>
            <w:tcW w:w="1665" w:type="dxa"/>
            <w:tcBorders>
              <w:top w:val="outset" w:sz="6" w:space="0" w:color="auto"/>
              <w:left w:val="outset" w:sz="6" w:space="0" w:color="auto"/>
              <w:bottom w:val="outset" w:sz="6" w:space="0" w:color="auto"/>
              <w:right w:val="outset" w:sz="6" w:space="0" w:color="auto"/>
            </w:tcBorders>
            <w:hideMark/>
          </w:tcPr>
          <w:p w:rsidR="00F94A06" w:rsidRDefault="00D3064A">
            <w:r>
              <w:t>3200</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4110" w:type="dxa"/>
            <w:tcBorders>
              <w:top w:val="outset" w:sz="6" w:space="0" w:color="auto"/>
              <w:left w:val="outset" w:sz="6" w:space="0" w:color="auto"/>
              <w:bottom w:val="outset" w:sz="6" w:space="0" w:color="auto"/>
              <w:right w:val="outset" w:sz="6" w:space="0" w:color="auto"/>
            </w:tcBorders>
            <w:hideMark/>
          </w:tcPr>
          <w:p w:rsidR="00F94A06" w:rsidRDefault="00D3064A">
            <w:r>
              <w:t>Сооружения и передаточные устройства.</w:t>
            </w:r>
          </w:p>
        </w:tc>
        <w:tc>
          <w:tcPr>
            <w:tcW w:w="2415" w:type="dxa"/>
            <w:tcBorders>
              <w:top w:val="outset" w:sz="6" w:space="0" w:color="auto"/>
              <w:left w:val="outset" w:sz="6" w:space="0" w:color="auto"/>
              <w:bottom w:val="outset" w:sz="6" w:space="0" w:color="auto"/>
              <w:right w:val="outset" w:sz="6" w:space="0" w:color="auto"/>
            </w:tcBorders>
            <w:hideMark/>
          </w:tcPr>
          <w:p w:rsidR="00F94A06" w:rsidRDefault="00D3064A">
            <w:r>
              <w:t>15000</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15</w:t>
            </w:r>
          </w:p>
        </w:tc>
        <w:tc>
          <w:tcPr>
            <w:tcW w:w="1665" w:type="dxa"/>
            <w:tcBorders>
              <w:top w:val="outset" w:sz="6" w:space="0" w:color="auto"/>
              <w:left w:val="outset" w:sz="6" w:space="0" w:color="auto"/>
              <w:bottom w:val="outset" w:sz="6" w:space="0" w:color="auto"/>
              <w:right w:val="outset" w:sz="6" w:space="0" w:color="auto"/>
            </w:tcBorders>
            <w:hideMark/>
          </w:tcPr>
          <w:p w:rsidR="00F94A06" w:rsidRDefault="00D3064A">
            <w:r>
              <w:t>18000</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4110" w:type="dxa"/>
            <w:tcBorders>
              <w:top w:val="outset" w:sz="6" w:space="0" w:color="auto"/>
              <w:left w:val="outset" w:sz="6" w:space="0" w:color="auto"/>
              <w:bottom w:val="outset" w:sz="6" w:space="0" w:color="auto"/>
              <w:right w:val="outset" w:sz="6" w:space="0" w:color="auto"/>
            </w:tcBorders>
            <w:hideMark/>
          </w:tcPr>
          <w:p w:rsidR="00F94A06" w:rsidRDefault="00D3064A">
            <w:r>
              <w:t>Силовое оборудование.</w:t>
            </w:r>
          </w:p>
        </w:tc>
        <w:tc>
          <w:tcPr>
            <w:tcW w:w="2415" w:type="dxa"/>
            <w:tcBorders>
              <w:top w:val="outset" w:sz="6" w:space="0" w:color="auto"/>
              <w:left w:val="outset" w:sz="6" w:space="0" w:color="auto"/>
              <w:bottom w:val="outset" w:sz="6" w:space="0" w:color="auto"/>
              <w:right w:val="outset" w:sz="6" w:space="0" w:color="auto"/>
            </w:tcBorders>
            <w:hideMark/>
          </w:tcPr>
          <w:p w:rsidR="00F94A06" w:rsidRDefault="00D3064A">
            <w:r>
              <w:t>65000</w:t>
            </w:r>
          </w:p>
        </w:tc>
        <w:tc>
          <w:tcPr>
            <w:tcW w:w="1140" w:type="dxa"/>
            <w:tcBorders>
              <w:top w:val="outset" w:sz="6" w:space="0" w:color="auto"/>
              <w:left w:val="outset" w:sz="6" w:space="0" w:color="auto"/>
              <w:bottom w:val="outset" w:sz="6" w:space="0" w:color="auto"/>
              <w:right w:val="outset" w:sz="6" w:space="0" w:color="auto"/>
            </w:tcBorders>
            <w:hideMark/>
          </w:tcPr>
          <w:p w:rsidR="00F94A06" w:rsidRDefault="00D3064A">
            <w:r>
              <w:t>15</w:t>
            </w:r>
          </w:p>
        </w:tc>
        <w:tc>
          <w:tcPr>
            <w:tcW w:w="1665" w:type="dxa"/>
            <w:tcBorders>
              <w:top w:val="outset" w:sz="6" w:space="0" w:color="auto"/>
              <w:left w:val="outset" w:sz="6" w:space="0" w:color="auto"/>
              <w:bottom w:val="outset" w:sz="6" w:space="0" w:color="auto"/>
              <w:right w:val="outset" w:sz="6" w:space="0" w:color="auto"/>
            </w:tcBorders>
            <w:hideMark/>
          </w:tcPr>
          <w:p w:rsidR="00F94A06" w:rsidRDefault="00D3064A">
            <w:r>
              <w:t>78000</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4110" w:type="dxa"/>
            <w:tcBorders>
              <w:top w:val="outset" w:sz="6" w:space="0" w:color="auto"/>
              <w:left w:val="outset" w:sz="6" w:space="0" w:color="auto"/>
              <w:bottom w:val="outset" w:sz="6" w:space="0" w:color="auto"/>
              <w:right w:val="outset" w:sz="6" w:space="0" w:color="auto"/>
            </w:tcBorders>
            <w:hideMark/>
          </w:tcPr>
          <w:p w:rsidR="00F94A06" w:rsidRDefault="00D3064A">
            <w:r>
              <w:t>Итого</w:t>
            </w:r>
          </w:p>
        </w:tc>
        <w:tc>
          <w:tcPr>
            <w:tcW w:w="2415" w:type="dxa"/>
            <w:tcBorders>
              <w:top w:val="outset" w:sz="6" w:space="0" w:color="auto"/>
              <w:left w:val="outset" w:sz="6" w:space="0" w:color="auto"/>
              <w:bottom w:val="outset" w:sz="6" w:space="0" w:color="auto"/>
              <w:right w:val="outset" w:sz="6" w:space="0" w:color="auto"/>
            </w:tcBorders>
            <w:hideMark/>
          </w:tcPr>
          <w:p w:rsidR="00F94A06" w:rsidRDefault="00F94A06"/>
        </w:tc>
        <w:tc>
          <w:tcPr>
            <w:tcW w:w="1140" w:type="dxa"/>
            <w:tcBorders>
              <w:top w:val="outset" w:sz="6" w:space="0" w:color="auto"/>
              <w:left w:val="outset" w:sz="6" w:space="0" w:color="auto"/>
              <w:bottom w:val="outset" w:sz="6" w:space="0" w:color="auto"/>
              <w:right w:val="outset" w:sz="6" w:space="0" w:color="auto"/>
            </w:tcBorders>
            <w:hideMark/>
          </w:tcPr>
          <w:p w:rsidR="00F94A06" w:rsidRDefault="00F94A06">
            <w:pPr>
              <w:rPr>
                <w:sz w:val="20"/>
                <w:szCs w:val="20"/>
              </w:rPr>
            </w:pPr>
          </w:p>
        </w:tc>
        <w:tc>
          <w:tcPr>
            <w:tcW w:w="1665" w:type="dxa"/>
            <w:tcBorders>
              <w:top w:val="outset" w:sz="6" w:space="0" w:color="auto"/>
              <w:left w:val="outset" w:sz="6" w:space="0" w:color="auto"/>
              <w:bottom w:val="outset" w:sz="6" w:space="0" w:color="auto"/>
              <w:right w:val="outset" w:sz="6" w:space="0" w:color="auto"/>
            </w:tcBorders>
            <w:hideMark/>
          </w:tcPr>
          <w:p w:rsidR="00F94A06" w:rsidRDefault="00D3064A">
            <w:r>
              <w:t>99200</w:t>
            </w:r>
          </w:p>
        </w:tc>
      </w:tr>
    </w:tbl>
    <w:p w:rsidR="00F94A06" w:rsidRPr="00D3064A" w:rsidRDefault="00D3064A">
      <w:pPr>
        <w:pStyle w:val="a3"/>
        <w:divId w:val="1336031605"/>
      </w:pPr>
      <w:r>
        <w:t>Пояснение.</w:t>
      </w:r>
    </w:p>
    <w:p w:rsidR="00F94A06" w:rsidRDefault="00D3064A">
      <w:pPr>
        <w:pStyle w:val="a3"/>
        <w:divId w:val="1336031605"/>
      </w:pPr>
      <w:r>
        <w:t>Среднегодовая стоимость годовых фондов берется из задания.</w:t>
      </w:r>
    </w:p>
    <w:p w:rsidR="00F94A06" w:rsidRDefault="00D3064A">
      <w:pPr>
        <w:pStyle w:val="a3"/>
        <w:divId w:val="1336031605"/>
      </w:pPr>
      <w:r>
        <w:t>Нахожу норму амортизационных отчислений для зданий она равна 5%, для сооружений и передаточных устройств 15%, для силового оборудования 15%.</w:t>
      </w:r>
    </w:p>
    <w:p w:rsidR="00F94A06" w:rsidRDefault="00D3064A">
      <w:pPr>
        <w:pStyle w:val="a3"/>
        <w:divId w:val="1336031605"/>
      </w:pPr>
      <w:r>
        <w:t>Определяем амортизационные отчисления.</w:t>
      </w:r>
    </w:p>
    <w:p w:rsidR="00F94A06" w:rsidRDefault="00D3064A">
      <w:pPr>
        <w:pStyle w:val="a3"/>
        <w:divId w:val="1336031605"/>
      </w:pPr>
      <w:r>
        <w:t>Аоз = Сср х На</w:t>
      </w:r>
    </w:p>
    <w:p w:rsidR="00F94A06" w:rsidRDefault="00D3064A">
      <w:pPr>
        <w:pStyle w:val="a3"/>
        <w:divId w:val="1336031605"/>
      </w:pPr>
      <w:r>
        <w:t>Аоз = 8000 х 5 / 100 х 8 = 3200 руб.</w:t>
      </w:r>
    </w:p>
    <w:p w:rsidR="00F94A06" w:rsidRDefault="00D3064A">
      <w:pPr>
        <w:pStyle w:val="a3"/>
        <w:divId w:val="1336031605"/>
      </w:pPr>
      <w:r>
        <w:t>Аоз = 15000 х 15 / 100 х 8 = 18000 руб.</w:t>
      </w:r>
    </w:p>
    <w:p w:rsidR="00F94A06" w:rsidRDefault="00D3064A">
      <w:pPr>
        <w:pStyle w:val="a3"/>
        <w:divId w:val="1336031605"/>
      </w:pPr>
      <w:r>
        <w:t>Аос = 65000 х 15 / 100 х 8 = 78000руб.</w:t>
      </w:r>
    </w:p>
    <w:p w:rsidR="00F94A06" w:rsidRDefault="00D3064A">
      <w:pPr>
        <w:pStyle w:val="a3"/>
        <w:divId w:val="1336031605"/>
      </w:pPr>
      <w:r>
        <w:rPr>
          <w:b/>
          <w:bCs/>
        </w:rPr>
        <w:t>3.5     Расчет цеховых расходов.</w:t>
      </w:r>
    </w:p>
    <w:p w:rsidR="00F94A06" w:rsidRDefault="00D3064A">
      <w:pPr>
        <w:pStyle w:val="a3"/>
        <w:divId w:val="1336031605"/>
      </w:pPr>
      <w:r>
        <w:t>Цеховые расходы включают в себя затраты на арендную плату, расходы по оплате переезда специалистов и служащих и расходы на подготовку и переподготовку кадров, на ТБ, и затраты на испытание и использование.</w:t>
      </w:r>
    </w:p>
    <w:p w:rsidR="00F94A06" w:rsidRDefault="00D3064A">
      <w:pPr>
        <w:pStyle w:val="a3"/>
        <w:divId w:val="1336031605"/>
      </w:pPr>
      <w:r>
        <w:t>Эта статья расходов является комплексной и косвенной, и включает в себя:</w:t>
      </w:r>
    </w:p>
    <w:p w:rsidR="00F94A06" w:rsidRDefault="00D3064A">
      <w:pPr>
        <w:pStyle w:val="a3"/>
        <w:divId w:val="1336031605"/>
      </w:pPr>
      <w:r>
        <w:t>-     заработная плата специалистов и служащих</w:t>
      </w:r>
    </w:p>
    <w:p w:rsidR="00F94A06" w:rsidRDefault="00D3064A">
      <w:pPr>
        <w:pStyle w:val="a3"/>
        <w:divId w:val="1336031605"/>
      </w:pPr>
      <w:r>
        <w:t>-     отчисление заработной платы специалистов и служащих на социальные нужды.</w:t>
      </w:r>
    </w:p>
    <w:p w:rsidR="00F94A06" w:rsidRDefault="00D3064A">
      <w:pPr>
        <w:pStyle w:val="a3"/>
        <w:divId w:val="1336031605"/>
      </w:pPr>
      <w:r>
        <w:t xml:space="preserve">-     Прочие расходы как 10% от фонда заработной платы рабочих. </w:t>
      </w:r>
    </w:p>
    <w:p w:rsidR="00F94A06" w:rsidRDefault="00D3064A">
      <w:pPr>
        <w:pStyle w:val="a3"/>
        <w:divId w:val="1336031605"/>
      </w:pPr>
      <w:r>
        <w:t>Цеховые расходы.</w:t>
      </w:r>
    </w:p>
    <w:p w:rsidR="00F94A06" w:rsidRDefault="00D3064A">
      <w:pPr>
        <w:pStyle w:val="a3"/>
        <w:divId w:val="1336031605"/>
      </w:pPr>
      <w:r>
        <w:t>Таблица 3.5</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6090"/>
        <w:gridCol w:w="1845"/>
        <w:gridCol w:w="1380"/>
      </w:tblGrid>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6090" w:type="dxa"/>
            <w:tcBorders>
              <w:top w:val="outset" w:sz="6" w:space="0" w:color="auto"/>
              <w:left w:val="outset" w:sz="6" w:space="0" w:color="auto"/>
              <w:bottom w:val="outset" w:sz="6" w:space="0" w:color="auto"/>
              <w:right w:val="outset" w:sz="6" w:space="0" w:color="auto"/>
            </w:tcBorders>
            <w:hideMark/>
          </w:tcPr>
          <w:p w:rsidR="00F94A06" w:rsidRDefault="00D3064A">
            <w:r>
              <w:t>Статьи затрат</w:t>
            </w:r>
          </w:p>
        </w:tc>
        <w:tc>
          <w:tcPr>
            <w:tcW w:w="1845" w:type="dxa"/>
            <w:tcBorders>
              <w:top w:val="outset" w:sz="6" w:space="0" w:color="auto"/>
              <w:left w:val="outset" w:sz="6" w:space="0" w:color="auto"/>
              <w:bottom w:val="outset" w:sz="6" w:space="0" w:color="auto"/>
              <w:right w:val="outset" w:sz="6" w:space="0" w:color="auto"/>
            </w:tcBorders>
            <w:hideMark/>
          </w:tcPr>
          <w:p w:rsidR="00F94A06" w:rsidRDefault="00D3064A">
            <w:r>
              <w:t>Ед. изм.</w:t>
            </w:r>
          </w:p>
        </w:tc>
        <w:tc>
          <w:tcPr>
            <w:tcW w:w="1380" w:type="dxa"/>
            <w:tcBorders>
              <w:top w:val="outset" w:sz="6" w:space="0" w:color="auto"/>
              <w:left w:val="outset" w:sz="6" w:space="0" w:color="auto"/>
              <w:bottom w:val="outset" w:sz="6" w:space="0" w:color="auto"/>
              <w:right w:val="outset" w:sz="6" w:space="0" w:color="auto"/>
            </w:tcBorders>
            <w:hideMark/>
          </w:tcPr>
          <w:p w:rsidR="00F94A06" w:rsidRDefault="00D3064A">
            <w:r>
              <w:t>Сумма</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6090" w:type="dxa"/>
            <w:tcBorders>
              <w:top w:val="outset" w:sz="6" w:space="0" w:color="auto"/>
              <w:left w:val="outset" w:sz="6" w:space="0" w:color="auto"/>
              <w:bottom w:val="outset" w:sz="6" w:space="0" w:color="auto"/>
              <w:right w:val="outset" w:sz="6" w:space="0" w:color="auto"/>
            </w:tcBorders>
            <w:hideMark/>
          </w:tcPr>
          <w:p w:rsidR="00F94A06" w:rsidRDefault="00D3064A">
            <w:r>
              <w:t>Затраты специалистов и служащих.</w:t>
            </w:r>
          </w:p>
        </w:tc>
        <w:tc>
          <w:tcPr>
            <w:tcW w:w="1845"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380" w:type="dxa"/>
            <w:tcBorders>
              <w:top w:val="outset" w:sz="6" w:space="0" w:color="auto"/>
              <w:left w:val="outset" w:sz="6" w:space="0" w:color="auto"/>
              <w:bottom w:val="outset" w:sz="6" w:space="0" w:color="auto"/>
              <w:right w:val="outset" w:sz="6" w:space="0" w:color="auto"/>
            </w:tcBorders>
            <w:hideMark/>
          </w:tcPr>
          <w:p w:rsidR="00F94A06" w:rsidRDefault="00D3064A">
            <w:r>
              <w:t>239825</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6090" w:type="dxa"/>
            <w:tcBorders>
              <w:top w:val="outset" w:sz="6" w:space="0" w:color="auto"/>
              <w:left w:val="outset" w:sz="6" w:space="0" w:color="auto"/>
              <w:bottom w:val="outset" w:sz="6" w:space="0" w:color="auto"/>
              <w:right w:val="outset" w:sz="6" w:space="0" w:color="auto"/>
            </w:tcBorders>
            <w:hideMark/>
          </w:tcPr>
          <w:p w:rsidR="00F94A06" w:rsidRDefault="00D3064A">
            <w:r>
              <w:t>Отчисления ЗП специалистов и служащих на соц. нужды.</w:t>
            </w:r>
          </w:p>
        </w:tc>
        <w:tc>
          <w:tcPr>
            <w:tcW w:w="1845" w:type="dxa"/>
            <w:tcBorders>
              <w:top w:val="outset" w:sz="6" w:space="0" w:color="auto"/>
              <w:left w:val="outset" w:sz="6" w:space="0" w:color="auto"/>
              <w:bottom w:val="outset" w:sz="6" w:space="0" w:color="auto"/>
              <w:right w:val="outset" w:sz="6" w:space="0" w:color="auto"/>
            </w:tcBorders>
            <w:hideMark/>
          </w:tcPr>
          <w:p w:rsidR="00F94A06" w:rsidRDefault="00F94A06"/>
        </w:tc>
        <w:tc>
          <w:tcPr>
            <w:tcW w:w="1380" w:type="dxa"/>
            <w:tcBorders>
              <w:top w:val="outset" w:sz="6" w:space="0" w:color="auto"/>
              <w:left w:val="outset" w:sz="6" w:space="0" w:color="auto"/>
              <w:bottom w:val="outset" w:sz="6" w:space="0" w:color="auto"/>
              <w:right w:val="outset" w:sz="6" w:space="0" w:color="auto"/>
            </w:tcBorders>
            <w:hideMark/>
          </w:tcPr>
          <w:p w:rsidR="00F94A06" w:rsidRDefault="00D3064A">
            <w:r>
              <w:t>92812</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6090" w:type="dxa"/>
            <w:tcBorders>
              <w:top w:val="outset" w:sz="6" w:space="0" w:color="auto"/>
              <w:left w:val="outset" w:sz="6" w:space="0" w:color="auto"/>
              <w:bottom w:val="outset" w:sz="6" w:space="0" w:color="auto"/>
              <w:right w:val="outset" w:sz="6" w:space="0" w:color="auto"/>
            </w:tcBorders>
            <w:hideMark/>
          </w:tcPr>
          <w:p w:rsidR="00F94A06" w:rsidRDefault="00D3064A">
            <w:r>
              <w:t>Прочие расходы.</w:t>
            </w:r>
          </w:p>
        </w:tc>
        <w:tc>
          <w:tcPr>
            <w:tcW w:w="1845" w:type="dxa"/>
            <w:tcBorders>
              <w:top w:val="outset" w:sz="6" w:space="0" w:color="auto"/>
              <w:left w:val="outset" w:sz="6" w:space="0" w:color="auto"/>
              <w:bottom w:val="outset" w:sz="6" w:space="0" w:color="auto"/>
              <w:right w:val="outset" w:sz="6" w:space="0" w:color="auto"/>
            </w:tcBorders>
            <w:hideMark/>
          </w:tcPr>
          <w:p w:rsidR="00F94A06" w:rsidRDefault="00F94A06"/>
        </w:tc>
        <w:tc>
          <w:tcPr>
            <w:tcW w:w="1380" w:type="dxa"/>
            <w:tcBorders>
              <w:top w:val="outset" w:sz="6" w:space="0" w:color="auto"/>
              <w:left w:val="outset" w:sz="6" w:space="0" w:color="auto"/>
              <w:bottom w:val="outset" w:sz="6" w:space="0" w:color="auto"/>
              <w:right w:val="outset" w:sz="6" w:space="0" w:color="auto"/>
            </w:tcBorders>
            <w:hideMark/>
          </w:tcPr>
          <w:p w:rsidR="00F94A06" w:rsidRDefault="00D3064A">
            <w:r>
              <w:t>201418</w:t>
            </w:r>
          </w:p>
        </w:tc>
      </w:tr>
      <w:tr w:rsidR="00F94A06">
        <w:trPr>
          <w:divId w:val="1336031605"/>
          <w:tblCellSpacing w:w="0" w:type="dxa"/>
        </w:trPr>
        <w:tc>
          <w:tcPr>
            <w:tcW w:w="540"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6090" w:type="dxa"/>
            <w:tcBorders>
              <w:top w:val="outset" w:sz="6" w:space="0" w:color="auto"/>
              <w:left w:val="outset" w:sz="6" w:space="0" w:color="auto"/>
              <w:bottom w:val="outset" w:sz="6" w:space="0" w:color="auto"/>
              <w:right w:val="outset" w:sz="6" w:space="0" w:color="auto"/>
            </w:tcBorders>
            <w:hideMark/>
          </w:tcPr>
          <w:p w:rsidR="00F94A06" w:rsidRDefault="00D3064A">
            <w:r>
              <w:t>Итого.</w:t>
            </w:r>
          </w:p>
        </w:tc>
        <w:tc>
          <w:tcPr>
            <w:tcW w:w="1845" w:type="dxa"/>
            <w:tcBorders>
              <w:top w:val="outset" w:sz="6" w:space="0" w:color="auto"/>
              <w:left w:val="outset" w:sz="6" w:space="0" w:color="auto"/>
              <w:bottom w:val="outset" w:sz="6" w:space="0" w:color="auto"/>
              <w:right w:val="outset" w:sz="6" w:space="0" w:color="auto"/>
            </w:tcBorders>
            <w:hideMark/>
          </w:tcPr>
          <w:p w:rsidR="00F94A06" w:rsidRDefault="00F94A06"/>
        </w:tc>
        <w:tc>
          <w:tcPr>
            <w:tcW w:w="1380" w:type="dxa"/>
            <w:tcBorders>
              <w:top w:val="outset" w:sz="6" w:space="0" w:color="auto"/>
              <w:left w:val="outset" w:sz="6" w:space="0" w:color="auto"/>
              <w:bottom w:val="outset" w:sz="6" w:space="0" w:color="auto"/>
              <w:right w:val="outset" w:sz="6" w:space="0" w:color="auto"/>
            </w:tcBorders>
            <w:hideMark/>
          </w:tcPr>
          <w:p w:rsidR="00F94A06" w:rsidRDefault="00D3064A">
            <w:r>
              <w:t>534055</w:t>
            </w:r>
          </w:p>
        </w:tc>
      </w:tr>
    </w:tbl>
    <w:p w:rsidR="00F94A06" w:rsidRPr="00D3064A" w:rsidRDefault="00D3064A">
      <w:pPr>
        <w:pStyle w:val="a3"/>
        <w:divId w:val="1336031605"/>
      </w:pPr>
      <w:r>
        <w:t>Пояснение.</w:t>
      </w:r>
    </w:p>
    <w:p w:rsidR="00F94A06" w:rsidRDefault="00D3064A">
      <w:pPr>
        <w:pStyle w:val="a3"/>
        <w:divId w:val="1336031605"/>
      </w:pPr>
      <w:r>
        <w:t>1.  Определяем ФЗП специалистов и служащих.</w:t>
      </w:r>
    </w:p>
    <w:p w:rsidR="00F94A06" w:rsidRDefault="00D3064A">
      <w:pPr>
        <w:pStyle w:val="a3"/>
        <w:divId w:val="1336031605"/>
      </w:pPr>
      <w:r>
        <w:t>ФЗПсс = ФЗПспец + ФМПспец</w:t>
      </w:r>
    </w:p>
    <w:p w:rsidR="00F94A06" w:rsidRDefault="00D3064A">
      <w:pPr>
        <w:pStyle w:val="a3"/>
        <w:divId w:val="1336031605"/>
      </w:pPr>
      <w:r>
        <w:t>ФЗПсс = 202550 +37275 = 239825 руб.</w:t>
      </w:r>
    </w:p>
    <w:p w:rsidR="00F94A06" w:rsidRDefault="00D3064A">
      <w:pPr>
        <w:pStyle w:val="a3"/>
        <w:divId w:val="1336031605"/>
      </w:pPr>
      <w:r>
        <w:t>2.  Определяем отчисление 38,7% от ФЗПсс.</w:t>
      </w:r>
    </w:p>
    <w:p w:rsidR="00F94A06" w:rsidRDefault="00D3064A">
      <w:pPr>
        <w:pStyle w:val="a3"/>
        <w:divId w:val="1336031605"/>
      </w:pPr>
      <w:r>
        <w:t>От = ФЗПсс х 38,7% / 100%</w:t>
      </w:r>
    </w:p>
    <w:p w:rsidR="00F94A06" w:rsidRDefault="00D3064A">
      <w:pPr>
        <w:pStyle w:val="a3"/>
        <w:divId w:val="1336031605"/>
      </w:pPr>
      <w:r>
        <w:t>От = 239825 х 38,7 / 100 = 92812 руб.</w:t>
      </w:r>
    </w:p>
    <w:p w:rsidR="00F94A06" w:rsidRDefault="00D3064A">
      <w:pPr>
        <w:pStyle w:val="a3"/>
        <w:divId w:val="1336031605"/>
      </w:pPr>
      <w:r>
        <w:t>3.  Определяем прочие расходы 10% от ФЗПраб.</w:t>
      </w:r>
    </w:p>
    <w:p w:rsidR="00F94A06" w:rsidRDefault="00D3064A">
      <w:pPr>
        <w:pStyle w:val="a3"/>
        <w:divId w:val="1336031605"/>
      </w:pPr>
      <w:r>
        <w:t>ПР = (ФЗПраб х 10%) / 100%</w:t>
      </w:r>
    </w:p>
    <w:p w:rsidR="00F94A06" w:rsidRDefault="00D3064A">
      <w:pPr>
        <w:pStyle w:val="a3"/>
        <w:divId w:val="1336031605"/>
      </w:pPr>
      <w:r>
        <w:t>Пр = 2014185 х 10 / 100 = 201418 раб.</w:t>
      </w:r>
    </w:p>
    <w:p w:rsidR="00F94A06" w:rsidRDefault="00D3064A">
      <w:pPr>
        <w:pStyle w:val="a3"/>
        <w:divId w:val="1336031605"/>
      </w:pPr>
      <w:r>
        <w:rPr>
          <w:b/>
          <w:bCs/>
        </w:rPr>
        <w:t>3.6     Состав сметы затрат на содержание электорцеха.</w:t>
      </w:r>
    </w:p>
    <w:p w:rsidR="00F94A06" w:rsidRDefault="00D3064A">
      <w:pPr>
        <w:pStyle w:val="a3"/>
        <w:divId w:val="1336031605"/>
      </w:pPr>
      <w:r>
        <w:t>В завершение расчетов составляется сводная ведомость затрат на содержание электроцеха т. е. на выполнение определенного вида работы. Особенностью этой сметы является то, что затраты себестоимости выполненных работ группируются. Соотношение если удельный вес элементов в себестоимости продукции образует структуру с/с.</w:t>
      </w:r>
    </w:p>
    <w:p w:rsidR="00F94A06" w:rsidRDefault="00D3064A">
      <w:pPr>
        <w:pStyle w:val="a3"/>
        <w:divId w:val="1336031605"/>
      </w:pPr>
      <w:r>
        <w:t>Составление смет затрат на содержание электроцеха.</w:t>
      </w:r>
    </w:p>
    <w:p w:rsidR="00F94A06" w:rsidRDefault="00D3064A">
      <w:pPr>
        <w:pStyle w:val="a3"/>
        <w:divId w:val="1336031605"/>
      </w:pPr>
      <w:r>
        <w:t>Таблица 3.6</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100"/>
        <w:gridCol w:w="2265"/>
        <w:gridCol w:w="1800"/>
      </w:tblGrid>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Наименование</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Сумма затрат.</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 Итого</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ФЗП основных и дополнительных рабочих.</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2076903</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37,9</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Отчисления на социальные нужды</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803761</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14,6</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Эксплуатационные материалы</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187520</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3,7</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Затраты на текущий ремонт</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1656694</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32,7</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5</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Амортизационные отчисления</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99200</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0,24</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6</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Стоимость электроэнергии</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9948</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0,19</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7</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Стоимость пара</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22958</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0,45</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8</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Цеховые расходы</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334055</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3,98</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9</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Прочие расходы</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84180</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1,66</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10</w:t>
            </w:r>
          </w:p>
        </w:tc>
        <w:tc>
          <w:tcPr>
            <w:tcW w:w="5100" w:type="dxa"/>
            <w:tcBorders>
              <w:top w:val="outset" w:sz="6" w:space="0" w:color="auto"/>
              <w:left w:val="outset" w:sz="6" w:space="0" w:color="auto"/>
              <w:bottom w:val="outset" w:sz="6" w:space="0" w:color="auto"/>
              <w:right w:val="outset" w:sz="6" w:space="0" w:color="auto"/>
            </w:tcBorders>
            <w:hideMark/>
          </w:tcPr>
          <w:p w:rsidR="00F94A06" w:rsidRDefault="00D3064A">
            <w:r>
              <w:t>Итого.</w:t>
            </w:r>
          </w:p>
        </w:tc>
        <w:tc>
          <w:tcPr>
            <w:tcW w:w="2265" w:type="dxa"/>
            <w:tcBorders>
              <w:top w:val="outset" w:sz="6" w:space="0" w:color="auto"/>
              <w:left w:val="outset" w:sz="6" w:space="0" w:color="auto"/>
              <w:bottom w:val="outset" w:sz="6" w:space="0" w:color="auto"/>
              <w:right w:val="outset" w:sz="6" w:space="0" w:color="auto"/>
            </w:tcBorders>
            <w:hideMark/>
          </w:tcPr>
          <w:p w:rsidR="00F94A06" w:rsidRDefault="00D3064A">
            <w:r>
              <w:t>547219</w:t>
            </w:r>
          </w:p>
        </w:tc>
        <w:tc>
          <w:tcPr>
            <w:tcW w:w="1800" w:type="dxa"/>
            <w:tcBorders>
              <w:top w:val="outset" w:sz="6" w:space="0" w:color="auto"/>
              <w:left w:val="outset" w:sz="6" w:space="0" w:color="auto"/>
              <w:bottom w:val="outset" w:sz="6" w:space="0" w:color="auto"/>
              <w:right w:val="outset" w:sz="6" w:space="0" w:color="auto"/>
            </w:tcBorders>
            <w:hideMark/>
          </w:tcPr>
          <w:p w:rsidR="00F94A06" w:rsidRDefault="00D3064A">
            <w:r>
              <w:t>100%</w:t>
            </w:r>
          </w:p>
        </w:tc>
      </w:tr>
    </w:tbl>
    <w:p w:rsidR="00F94A06" w:rsidRPr="00D3064A" w:rsidRDefault="00D3064A">
      <w:pPr>
        <w:pStyle w:val="a3"/>
        <w:divId w:val="1336031605"/>
      </w:pPr>
      <w:r>
        <w:t>Пояснение.</w:t>
      </w:r>
    </w:p>
    <w:p w:rsidR="00F94A06" w:rsidRDefault="00D3064A">
      <w:pPr>
        <w:pStyle w:val="a3"/>
        <w:divId w:val="1336031605"/>
      </w:pPr>
      <w:r>
        <w:t>1.       Определяем фонд заработной платы основных и дополнительных рабочих.</w:t>
      </w:r>
    </w:p>
    <w:p w:rsidR="00F94A06" w:rsidRDefault="00D3064A">
      <w:pPr>
        <w:pStyle w:val="a3"/>
        <w:divId w:val="1336031605"/>
      </w:pPr>
      <w:r>
        <w:t>ФЗПодр = ФЗПобщ – ФЗПдоп.</w:t>
      </w:r>
    </w:p>
    <w:p w:rsidR="00F94A06" w:rsidRDefault="00D3064A">
      <w:pPr>
        <w:pStyle w:val="a3"/>
        <w:divId w:val="1336031605"/>
      </w:pPr>
      <w:r>
        <w:t>ФЗПодр = 2216735 – 139832 = 2076903 руб.</w:t>
      </w:r>
    </w:p>
    <w:p w:rsidR="00F94A06" w:rsidRDefault="00D3064A">
      <w:pPr>
        <w:pStyle w:val="a3"/>
        <w:divId w:val="1336031605"/>
      </w:pPr>
      <w:r>
        <w:t>2.       Определяем отчисления на социальные нужды 38,7% от ФЗП основных и дополнительных рабочих.</w:t>
      </w:r>
    </w:p>
    <w:p w:rsidR="00F94A06" w:rsidRDefault="00D3064A">
      <w:pPr>
        <w:pStyle w:val="a3"/>
        <w:divId w:val="1336031605"/>
      </w:pPr>
      <w:r>
        <w:t>От = ФЗПодр х 38,7% х 100%</w:t>
      </w:r>
    </w:p>
    <w:p w:rsidR="00F94A06" w:rsidRDefault="00D3064A">
      <w:pPr>
        <w:pStyle w:val="a3"/>
        <w:divId w:val="1336031605"/>
      </w:pPr>
      <w:r>
        <w:t>От = 2076903 х 38,7 / 100 = 803761 руб.</w:t>
      </w:r>
    </w:p>
    <w:p w:rsidR="00F94A06" w:rsidRDefault="00D3064A">
      <w:pPr>
        <w:pStyle w:val="a3"/>
        <w:divId w:val="1336031605"/>
      </w:pPr>
      <w:r>
        <w:t>3.       Эксплуатационные материалы из расчета 3.1</w:t>
      </w:r>
    </w:p>
    <w:p w:rsidR="00F94A06" w:rsidRDefault="00D3064A">
      <w:pPr>
        <w:pStyle w:val="a3"/>
        <w:divId w:val="1336031605"/>
      </w:pPr>
      <w:r>
        <w:t>4.       Затраты на такущий ремонт таблица 3.2</w:t>
      </w:r>
    </w:p>
    <w:p w:rsidR="00F94A06" w:rsidRDefault="00D3064A">
      <w:pPr>
        <w:pStyle w:val="a3"/>
        <w:divId w:val="1336031605"/>
      </w:pPr>
      <w:r>
        <w:t>5.       Амортизационные отчисления таблица 3.4</w:t>
      </w:r>
    </w:p>
    <w:p w:rsidR="00F94A06" w:rsidRDefault="00D3064A">
      <w:pPr>
        <w:pStyle w:val="a3"/>
        <w:divId w:val="1336031605"/>
      </w:pPr>
      <w:r>
        <w:t>6.       Стоимость электроэнергии таблица 3.3</w:t>
      </w:r>
    </w:p>
    <w:p w:rsidR="00F94A06" w:rsidRDefault="00D3064A">
      <w:pPr>
        <w:pStyle w:val="a3"/>
        <w:divId w:val="1336031605"/>
      </w:pPr>
      <w:r>
        <w:t>7.       Стоимость пара таблица 3.5</w:t>
      </w:r>
    </w:p>
    <w:p w:rsidR="00F94A06" w:rsidRDefault="00D3064A">
      <w:pPr>
        <w:pStyle w:val="a3"/>
        <w:divId w:val="1336031605"/>
      </w:pPr>
      <w:r>
        <w:t>8.       Цеховые расходы 3.5</w:t>
      </w:r>
    </w:p>
    <w:p w:rsidR="00F94A06" w:rsidRDefault="00D3064A">
      <w:pPr>
        <w:pStyle w:val="a3"/>
        <w:divId w:val="1336031605"/>
      </w:pPr>
      <w:r>
        <w:t>9.       Стоимость прочих расходов таблица 3.3</w:t>
      </w:r>
    </w:p>
    <w:p w:rsidR="00F94A06" w:rsidRDefault="00D3064A">
      <w:pPr>
        <w:pStyle w:val="a3"/>
        <w:divId w:val="1336031605"/>
      </w:pPr>
      <w:r>
        <w:t>10.    Рассчитываем графу 3, графу 1, каждую статью затрат деление на сумму затрат по смете и умножение на 100%.</w:t>
      </w:r>
    </w:p>
    <w:p w:rsidR="00F94A06" w:rsidRDefault="00D3064A">
      <w:pPr>
        <w:pStyle w:val="a3"/>
        <w:divId w:val="1336031605"/>
      </w:pPr>
      <w:r>
        <w:t>%Ит = 2076903 / 5055782 х 100% = 41,07%</w:t>
      </w:r>
    </w:p>
    <w:p w:rsidR="00F94A06" w:rsidRDefault="00D3064A">
      <w:pPr>
        <w:pStyle w:val="a3"/>
        <w:divId w:val="1336031605"/>
      </w:pPr>
      <w:r>
        <w:t>Остальное рассчитывается аналогично.</w:t>
      </w:r>
    </w:p>
    <w:p w:rsidR="00F94A06" w:rsidRDefault="00D3064A">
      <w:pPr>
        <w:pStyle w:val="a3"/>
        <w:divId w:val="1336031605"/>
      </w:pPr>
      <w:r>
        <w:t xml:space="preserve">  </w:t>
      </w:r>
    </w:p>
    <w:p w:rsidR="00F94A06" w:rsidRDefault="00D3064A">
      <w:pPr>
        <w:pStyle w:val="a3"/>
        <w:divId w:val="1336031605"/>
      </w:pPr>
      <w:r>
        <w:rPr>
          <w:b/>
          <w:bCs/>
        </w:rPr>
        <w:t>IV ЧАСТЬ.</w:t>
      </w:r>
    </w:p>
    <w:p w:rsidR="00F94A06" w:rsidRDefault="00D3064A">
      <w:pPr>
        <w:pStyle w:val="a3"/>
        <w:divId w:val="1336031605"/>
      </w:pPr>
      <w:r>
        <w:rPr>
          <w:b/>
          <w:bCs/>
        </w:rPr>
        <w:t>Сводная таблица технико-экономических показателей.</w:t>
      </w:r>
    </w:p>
    <w:p w:rsidR="00F94A06" w:rsidRDefault="00D3064A">
      <w:pPr>
        <w:pStyle w:val="a3"/>
        <w:divId w:val="1336031605"/>
      </w:pPr>
      <w:r>
        <w:t>Технико-экономические показатели.</w:t>
      </w:r>
    </w:p>
    <w:p w:rsidR="00F94A06" w:rsidRDefault="00D3064A">
      <w:pPr>
        <w:pStyle w:val="a3"/>
        <w:divId w:val="1336031605"/>
      </w:pPr>
      <w:r>
        <w:t>Таблица 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670"/>
        <w:gridCol w:w="1560"/>
        <w:gridCol w:w="1950"/>
      </w:tblGrid>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Наименование показателей</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Ед. изм.</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Показатели.</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Объем выполненных работ</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чел/час</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95660</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2</w:t>
            </w:r>
          </w:p>
        </w:tc>
        <w:tc>
          <w:tcPr>
            <w:tcW w:w="567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Численность всего персонала:</w:t>
            </w:r>
          </w:p>
          <w:p w:rsidR="00F94A06" w:rsidRPr="00D3064A" w:rsidRDefault="00D3064A">
            <w:pPr>
              <w:pStyle w:val="a3"/>
            </w:pPr>
            <w:r w:rsidRPr="00D3064A">
              <w:t>-      в том числе рабочих</w:t>
            </w:r>
          </w:p>
          <w:p w:rsidR="00F94A06" w:rsidRPr="00D3064A" w:rsidRDefault="00D3064A">
            <w:pPr>
              <w:pStyle w:val="a3"/>
            </w:pPr>
            <w:r w:rsidRPr="00D3064A">
              <w:t>-      специалистов и служащих</w:t>
            </w:r>
          </w:p>
        </w:tc>
        <w:tc>
          <w:tcPr>
            <w:tcW w:w="156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чел</w:t>
            </w:r>
          </w:p>
          <w:p w:rsidR="00F94A06" w:rsidRPr="00D3064A" w:rsidRDefault="00D3064A">
            <w:pPr>
              <w:pStyle w:val="a3"/>
            </w:pPr>
            <w:r w:rsidRPr="00D3064A">
              <w:t>чел</w:t>
            </w:r>
          </w:p>
          <w:p w:rsidR="00F94A06" w:rsidRPr="00D3064A" w:rsidRDefault="00D3064A">
            <w:pPr>
              <w:pStyle w:val="a3"/>
            </w:pPr>
            <w:r w:rsidRPr="00D3064A">
              <w:t>чел</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60</w:t>
            </w:r>
          </w:p>
          <w:p w:rsidR="00F94A06" w:rsidRPr="00D3064A" w:rsidRDefault="00D3064A">
            <w:pPr>
              <w:pStyle w:val="a3"/>
            </w:pPr>
            <w:r w:rsidRPr="00D3064A">
              <w:t>54</w:t>
            </w:r>
          </w:p>
          <w:p w:rsidR="00F94A06" w:rsidRPr="00D3064A" w:rsidRDefault="00D3064A">
            <w:pPr>
              <w:pStyle w:val="a3"/>
            </w:pPr>
            <w:r w:rsidRPr="00D3064A">
              <w:t>6</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3</w:t>
            </w:r>
          </w:p>
        </w:tc>
        <w:tc>
          <w:tcPr>
            <w:tcW w:w="567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Выработка на одного:</w:t>
            </w:r>
          </w:p>
          <w:p w:rsidR="00F94A06" w:rsidRPr="00D3064A" w:rsidRDefault="00D3064A">
            <w:pPr>
              <w:pStyle w:val="a3"/>
            </w:pPr>
            <w:r w:rsidRPr="00D3064A">
              <w:t>-      рабочего</w:t>
            </w:r>
          </w:p>
          <w:p w:rsidR="00F94A06" w:rsidRPr="00D3064A" w:rsidRDefault="00D3064A">
            <w:pPr>
              <w:pStyle w:val="a3"/>
            </w:pPr>
            <w:r w:rsidRPr="00D3064A">
              <w:t>-      специалистов</w:t>
            </w:r>
          </w:p>
        </w:tc>
        <w:tc>
          <w:tcPr>
            <w:tcW w:w="156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чел/час</w:t>
            </w:r>
          </w:p>
          <w:p w:rsidR="00F94A06" w:rsidRPr="00D3064A" w:rsidRDefault="00D3064A">
            <w:pPr>
              <w:pStyle w:val="a3"/>
            </w:pPr>
            <w:r w:rsidRPr="00D3064A">
              <w:t>чел/час</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1771</w:t>
            </w:r>
          </w:p>
          <w:p w:rsidR="00F94A06" w:rsidRPr="00D3064A" w:rsidRDefault="00D3064A">
            <w:pPr>
              <w:pStyle w:val="a3"/>
            </w:pPr>
            <w:r w:rsidRPr="00D3064A">
              <w:t>1594</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4</w:t>
            </w:r>
          </w:p>
        </w:tc>
        <w:tc>
          <w:tcPr>
            <w:tcW w:w="567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ФЗП всего персонала:</w:t>
            </w:r>
          </w:p>
          <w:p w:rsidR="00F94A06" w:rsidRPr="00D3064A" w:rsidRDefault="00D3064A">
            <w:pPr>
              <w:pStyle w:val="a3"/>
            </w:pPr>
            <w:r w:rsidRPr="00D3064A">
              <w:t>-      рабочего</w:t>
            </w:r>
          </w:p>
          <w:p w:rsidR="00F94A06" w:rsidRPr="00D3064A" w:rsidRDefault="00D3064A">
            <w:pPr>
              <w:pStyle w:val="a3"/>
            </w:pPr>
            <w:r w:rsidRPr="00D3064A">
              <w:t>-      специалиста</w:t>
            </w:r>
          </w:p>
        </w:tc>
        <w:tc>
          <w:tcPr>
            <w:tcW w:w="156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руб</w:t>
            </w:r>
          </w:p>
          <w:p w:rsidR="00F94A06" w:rsidRPr="00D3064A" w:rsidRDefault="00D3064A">
            <w:pPr>
              <w:pStyle w:val="a3"/>
            </w:pPr>
            <w:r w:rsidRPr="00D3064A">
              <w:t>руб</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2014185</w:t>
            </w:r>
          </w:p>
          <w:p w:rsidR="00F94A06" w:rsidRPr="00D3064A" w:rsidRDefault="00D3064A">
            <w:pPr>
              <w:pStyle w:val="a3"/>
            </w:pPr>
            <w:r w:rsidRPr="00D3064A">
              <w:t>202550</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5</w:t>
            </w:r>
          </w:p>
        </w:tc>
        <w:tc>
          <w:tcPr>
            <w:tcW w:w="567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Среднемесячная ЗП одного:</w:t>
            </w:r>
          </w:p>
          <w:p w:rsidR="00F94A06" w:rsidRPr="00D3064A" w:rsidRDefault="00D3064A">
            <w:pPr>
              <w:pStyle w:val="a3"/>
            </w:pPr>
            <w:r w:rsidRPr="00D3064A">
              <w:t>-      рабочего</w:t>
            </w:r>
          </w:p>
          <w:p w:rsidR="00F94A06" w:rsidRPr="00D3064A" w:rsidRDefault="00D3064A">
            <w:pPr>
              <w:pStyle w:val="a3"/>
            </w:pPr>
            <w:r w:rsidRPr="00D3064A">
              <w:t>-      работающего</w:t>
            </w:r>
          </w:p>
        </w:tc>
        <w:tc>
          <w:tcPr>
            <w:tcW w:w="156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руб</w:t>
            </w:r>
          </w:p>
          <w:p w:rsidR="00F94A06" w:rsidRPr="00D3064A" w:rsidRDefault="00D3064A">
            <w:pPr>
              <w:pStyle w:val="a3"/>
            </w:pPr>
            <w:r w:rsidRPr="00D3064A">
              <w:t>руб</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3207</w:t>
            </w:r>
          </w:p>
          <w:p w:rsidR="00F94A06" w:rsidRPr="00D3064A" w:rsidRDefault="00D3064A">
            <w:pPr>
              <w:pStyle w:val="a3"/>
            </w:pPr>
            <w:r w:rsidRPr="00D3064A">
              <w:t>3219</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6</w:t>
            </w:r>
          </w:p>
        </w:tc>
        <w:tc>
          <w:tcPr>
            <w:tcW w:w="567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Среднегодовая ЗП одного:</w:t>
            </w:r>
          </w:p>
          <w:p w:rsidR="00F94A06" w:rsidRPr="00D3064A" w:rsidRDefault="00D3064A">
            <w:pPr>
              <w:pStyle w:val="a3"/>
            </w:pPr>
            <w:r w:rsidRPr="00D3064A">
              <w:t xml:space="preserve">-      рабочего </w:t>
            </w:r>
          </w:p>
          <w:p w:rsidR="00F94A06" w:rsidRPr="00D3064A" w:rsidRDefault="00D3064A">
            <w:pPr>
              <w:pStyle w:val="a3"/>
            </w:pPr>
            <w:r w:rsidRPr="00D3064A">
              <w:t>-      работающего</w:t>
            </w:r>
          </w:p>
        </w:tc>
        <w:tc>
          <w:tcPr>
            <w:tcW w:w="156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руб</w:t>
            </w:r>
          </w:p>
          <w:p w:rsidR="00F94A06" w:rsidRPr="00D3064A" w:rsidRDefault="00D3064A">
            <w:pPr>
              <w:pStyle w:val="a3"/>
            </w:pPr>
            <w:r w:rsidRPr="00D3064A">
              <w:t>руб</w:t>
            </w:r>
          </w:p>
        </w:tc>
        <w:tc>
          <w:tcPr>
            <w:tcW w:w="1950" w:type="dxa"/>
            <w:tcBorders>
              <w:top w:val="outset" w:sz="6" w:space="0" w:color="auto"/>
              <w:left w:val="outset" w:sz="6" w:space="0" w:color="auto"/>
              <w:bottom w:val="outset" w:sz="6" w:space="0" w:color="auto"/>
              <w:right w:val="outset" w:sz="6" w:space="0" w:color="auto"/>
            </w:tcBorders>
            <w:hideMark/>
          </w:tcPr>
          <w:p w:rsidR="00F94A06" w:rsidRPr="00D3064A" w:rsidRDefault="00D3064A">
            <w:pPr>
              <w:pStyle w:val="a3"/>
            </w:pPr>
            <w:r w:rsidRPr="00D3064A">
              <w:t>38487</w:t>
            </w:r>
          </w:p>
          <w:p w:rsidR="00F94A06" w:rsidRPr="00D3064A" w:rsidRDefault="00D3064A">
            <w:pPr>
              <w:pStyle w:val="a3"/>
            </w:pPr>
            <w:r w:rsidRPr="00D3064A">
              <w:t>38635</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7</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Затраты по смете на производственную программу электроцеха</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5055782</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8</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Стоимость одного чел/час ремонтного рабочего</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руб</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51</w:t>
            </w:r>
          </w:p>
        </w:tc>
      </w:tr>
      <w:tr w:rsidR="00F94A06">
        <w:trPr>
          <w:divId w:val="1336031605"/>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9</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Срок окупаемости</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год</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5</w:t>
            </w:r>
          </w:p>
        </w:tc>
      </w:tr>
      <w:tr w:rsidR="00F94A06">
        <w:trPr>
          <w:divId w:val="1336031605"/>
          <w:trHeight w:val="968"/>
          <w:tblCellSpacing w:w="0" w:type="dxa"/>
        </w:trPr>
        <w:tc>
          <w:tcPr>
            <w:tcW w:w="675" w:type="dxa"/>
            <w:tcBorders>
              <w:top w:val="outset" w:sz="6" w:space="0" w:color="auto"/>
              <w:left w:val="outset" w:sz="6" w:space="0" w:color="auto"/>
              <w:bottom w:val="outset" w:sz="6" w:space="0" w:color="auto"/>
              <w:right w:val="outset" w:sz="6" w:space="0" w:color="auto"/>
            </w:tcBorders>
            <w:hideMark/>
          </w:tcPr>
          <w:p w:rsidR="00F94A06" w:rsidRDefault="00D3064A">
            <w:r>
              <w:t>10</w:t>
            </w:r>
          </w:p>
        </w:tc>
        <w:tc>
          <w:tcPr>
            <w:tcW w:w="5670" w:type="dxa"/>
            <w:tcBorders>
              <w:top w:val="outset" w:sz="6" w:space="0" w:color="auto"/>
              <w:left w:val="outset" w:sz="6" w:space="0" w:color="auto"/>
              <w:bottom w:val="outset" w:sz="6" w:space="0" w:color="auto"/>
              <w:right w:val="outset" w:sz="6" w:space="0" w:color="auto"/>
            </w:tcBorders>
            <w:hideMark/>
          </w:tcPr>
          <w:p w:rsidR="00F94A06" w:rsidRDefault="00D3064A">
            <w:r>
              <w:t>Коэффициент экономической эффективности</w:t>
            </w:r>
          </w:p>
        </w:tc>
        <w:tc>
          <w:tcPr>
            <w:tcW w:w="1560" w:type="dxa"/>
            <w:tcBorders>
              <w:top w:val="outset" w:sz="6" w:space="0" w:color="auto"/>
              <w:left w:val="outset" w:sz="6" w:space="0" w:color="auto"/>
              <w:bottom w:val="outset" w:sz="6" w:space="0" w:color="auto"/>
              <w:right w:val="outset" w:sz="6" w:space="0" w:color="auto"/>
            </w:tcBorders>
            <w:hideMark/>
          </w:tcPr>
          <w:p w:rsidR="00F94A06" w:rsidRDefault="00D3064A">
            <w:r>
              <w:t>%</w:t>
            </w:r>
          </w:p>
        </w:tc>
        <w:tc>
          <w:tcPr>
            <w:tcW w:w="1950" w:type="dxa"/>
            <w:tcBorders>
              <w:top w:val="outset" w:sz="6" w:space="0" w:color="auto"/>
              <w:left w:val="outset" w:sz="6" w:space="0" w:color="auto"/>
              <w:bottom w:val="outset" w:sz="6" w:space="0" w:color="auto"/>
              <w:right w:val="outset" w:sz="6" w:space="0" w:color="auto"/>
            </w:tcBorders>
            <w:hideMark/>
          </w:tcPr>
          <w:p w:rsidR="00F94A06" w:rsidRDefault="00D3064A">
            <w:r>
              <w:t>0,2</w:t>
            </w:r>
          </w:p>
        </w:tc>
      </w:tr>
    </w:tbl>
    <w:p w:rsidR="00F94A06" w:rsidRPr="00D3064A" w:rsidRDefault="00D3064A">
      <w:pPr>
        <w:pStyle w:val="a3"/>
        <w:divId w:val="1336031605"/>
      </w:pPr>
      <w:r>
        <w:t>Пояснение.</w:t>
      </w:r>
    </w:p>
    <w:p w:rsidR="00F94A06" w:rsidRDefault="00D3064A">
      <w:pPr>
        <w:pStyle w:val="a3"/>
        <w:divId w:val="1336031605"/>
      </w:pPr>
      <w:r>
        <w:t>1.  Таблица 2.8</w:t>
      </w:r>
    </w:p>
    <w:p w:rsidR="00F94A06" w:rsidRDefault="00D3064A">
      <w:pPr>
        <w:pStyle w:val="a3"/>
        <w:divId w:val="1336031605"/>
      </w:pPr>
      <w:r>
        <w:t>2.  Таблица 2.8</w:t>
      </w:r>
    </w:p>
    <w:p w:rsidR="00F94A06" w:rsidRDefault="00D3064A">
      <w:pPr>
        <w:pStyle w:val="a3"/>
        <w:divId w:val="1336031605"/>
      </w:pPr>
      <w:r>
        <w:t>3.  Таблица 2.8</w:t>
      </w:r>
    </w:p>
    <w:p w:rsidR="00F94A06" w:rsidRDefault="00D3064A">
      <w:pPr>
        <w:pStyle w:val="a3"/>
        <w:divId w:val="1336031605"/>
      </w:pPr>
      <w:r>
        <w:t>4.  Таблица 2.8</w:t>
      </w:r>
    </w:p>
    <w:p w:rsidR="00F94A06" w:rsidRDefault="00D3064A">
      <w:pPr>
        <w:pStyle w:val="a3"/>
        <w:divId w:val="1336031605"/>
      </w:pPr>
      <w:r>
        <w:t>5.  Таблица 2.8</w:t>
      </w:r>
    </w:p>
    <w:p w:rsidR="00F94A06" w:rsidRDefault="00D3064A">
      <w:pPr>
        <w:pStyle w:val="a3"/>
        <w:divId w:val="1336031605"/>
      </w:pPr>
      <w:r>
        <w:t>6.  Таблица 2.8</w:t>
      </w:r>
    </w:p>
    <w:p w:rsidR="00F94A06" w:rsidRDefault="00D3064A">
      <w:pPr>
        <w:pStyle w:val="a3"/>
        <w:divId w:val="1336031605"/>
      </w:pPr>
      <w:r>
        <w:t>7.  Таблица 3.6</w:t>
      </w:r>
    </w:p>
    <w:p w:rsidR="00F94A06" w:rsidRDefault="00D3064A">
      <w:pPr>
        <w:pStyle w:val="a3"/>
        <w:divId w:val="1336031605"/>
      </w:pPr>
      <w:r>
        <w:t>8.  Стоимость одного чел/час.</w:t>
      </w:r>
    </w:p>
    <w:p w:rsidR="00F94A06" w:rsidRDefault="00D3064A">
      <w:pPr>
        <w:pStyle w:val="a3"/>
        <w:divId w:val="1336031605"/>
      </w:pPr>
      <w:r>
        <w:t>Sчел/час = S / V</w:t>
      </w:r>
    </w:p>
    <w:p w:rsidR="00F94A06" w:rsidRDefault="00D3064A">
      <w:pPr>
        <w:pStyle w:val="a3"/>
        <w:divId w:val="1336031605"/>
      </w:pPr>
      <w:r>
        <w:t>Sчел/час = 5055787 / 95660 = 52 руб.</w:t>
      </w:r>
    </w:p>
    <w:p w:rsidR="00F94A06" w:rsidRDefault="00D3064A">
      <w:pPr>
        <w:pStyle w:val="a3"/>
        <w:divId w:val="1336031605"/>
      </w:pPr>
      <w:r>
        <w:t>9.  Определяем срок окупаемости.</w:t>
      </w:r>
    </w:p>
    <w:p w:rsidR="00F94A06" w:rsidRDefault="00D3064A">
      <w:pPr>
        <w:pStyle w:val="a3"/>
        <w:divId w:val="1336031605"/>
      </w:pPr>
      <w:r>
        <w:t>Срок окуп. = См ст-ть х 8 / прибыль 20%от S</w:t>
      </w:r>
    </w:p>
    <w:p w:rsidR="00F94A06" w:rsidRDefault="00D3064A">
      <w:pPr>
        <w:pStyle w:val="a3"/>
        <w:divId w:val="1336031605"/>
      </w:pPr>
      <w:r>
        <w:t>Срок окуп = (8000 + 15000 + 65000) / 20 х 5055782 = 0,08года.</w:t>
      </w:r>
    </w:p>
    <w:p w:rsidR="00F94A06" w:rsidRDefault="00D3064A">
      <w:pPr>
        <w:pStyle w:val="a3"/>
        <w:divId w:val="1336031605"/>
      </w:pPr>
      <w:r>
        <w:t>10.     Коэффициент экономической эффективности.</w:t>
      </w:r>
    </w:p>
    <w:p w:rsidR="00F94A06" w:rsidRDefault="00D3064A">
      <w:pPr>
        <w:pStyle w:val="a3"/>
        <w:divId w:val="1336031605"/>
      </w:pPr>
      <w:r>
        <w:t>Кээ = прибыль 20% / S</w:t>
      </w:r>
    </w:p>
    <w:p w:rsidR="00F94A06" w:rsidRDefault="00D3064A">
      <w:pPr>
        <w:pStyle w:val="a3"/>
        <w:divId w:val="1336031605"/>
      </w:pPr>
      <w:r>
        <w:t>Кээ = 101116 / 5055782 = 0,2</w:t>
      </w:r>
    </w:p>
    <w:p w:rsidR="00F94A06" w:rsidRDefault="00D3064A">
      <w:pPr>
        <w:pStyle w:val="a3"/>
        <w:divId w:val="1336031605"/>
      </w:pPr>
      <w:r>
        <w:rPr>
          <w:b/>
          <w:bCs/>
        </w:rPr>
        <w:t>Заключение.</w:t>
      </w:r>
    </w:p>
    <w:p w:rsidR="00F94A06" w:rsidRDefault="00D3064A">
      <w:pPr>
        <w:pStyle w:val="a3"/>
        <w:divId w:val="1336031605"/>
      </w:pPr>
      <w:r>
        <w:t>В результате последовательно проведенных расчетов в курсовой работе определены все затраты на содержание электроцеха. Они сгруппированы в смете затрат на производство ремонтных работ, определена структура сметы на содержание электроцеха и общие затраты, которые составили 5055782 руб.</w:t>
      </w:r>
    </w:p>
    <w:p w:rsidR="00F94A06" w:rsidRDefault="00D3064A">
      <w:pPr>
        <w:pStyle w:val="a3"/>
        <w:divId w:val="1336031605"/>
      </w:pPr>
      <w:r>
        <w:t>При годовом объеме выполняемых работ 25660 чел/час. Себестоимость одного ремонтного часа составила 51 руб. При этом срок окупаемости равен 5 лет. Коэффициент экономической эффективности составил 0,2% это означает, что на каждый рубль вложенный в производство, предприятие получает таблица 4.1</w:t>
      </w:r>
    </w:p>
    <w:p w:rsidR="00F94A06" w:rsidRDefault="00D3064A">
      <w:pPr>
        <w:pStyle w:val="a3"/>
        <w:divId w:val="1336031605"/>
      </w:pPr>
      <w:r>
        <w:t>Сравниваем с нормативным коэффициентом экономической эффективности Ен = 0,15</w:t>
      </w:r>
    </w:p>
    <w:p w:rsidR="00F94A06" w:rsidRDefault="00D3064A">
      <w:pPr>
        <w:pStyle w:val="a3"/>
        <w:divId w:val="1336031605"/>
      </w:pPr>
      <w:r>
        <w:t>Э &gt; Ен т. е. 0,2 &gt; 0,15</w:t>
      </w:r>
    </w:p>
    <w:p w:rsidR="00F94A06" w:rsidRDefault="00D3064A">
      <w:pPr>
        <w:pStyle w:val="a3"/>
        <w:divId w:val="1336031605"/>
      </w:pPr>
      <w:r>
        <w:t>Следовательно полученные расчеты показали, что необходимые затраты на производственную программу электроцеха окупятся в течении 0,8 года, что меньше нормативного срока, с экономической эффективностью выше нормативной на 0,05.</w:t>
      </w:r>
    </w:p>
    <w:p w:rsidR="00F94A06" w:rsidRDefault="00D3064A">
      <w:pPr>
        <w:pStyle w:val="a3"/>
        <w:divId w:val="1336031605"/>
      </w:pPr>
      <w:r>
        <w:t>На предприятии постоянно изыскивают резервы снижения себестоимости продукции. Основными направлениями снижения себестоимости работ проводимых электроцехом  являются:</w:t>
      </w:r>
    </w:p>
    <w:p w:rsidR="00F94A06" w:rsidRDefault="00D3064A">
      <w:pPr>
        <w:pStyle w:val="a3"/>
        <w:divId w:val="1336031605"/>
      </w:pPr>
      <w:r>
        <w:t>1.           Внедрение современной техники технологии производства работ.</w:t>
      </w:r>
    </w:p>
    <w:p w:rsidR="00F94A06" w:rsidRDefault="00D3064A">
      <w:pPr>
        <w:pStyle w:val="a3"/>
        <w:divId w:val="1336031605"/>
      </w:pPr>
      <w:r>
        <w:t>2.           Совершенствование организации производства и труда.</w:t>
      </w:r>
    </w:p>
    <w:p w:rsidR="00F94A06" w:rsidRDefault="00D3064A">
      <w:pPr>
        <w:pStyle w:val="a3"/>
        <w:divId w:val="1336031605"/>
      </w:pPr>
      <w:r>
        <w:t>3.           Эффективное использование рабочего времени, расширение зон обслуживания, совмещение профессий.</w:t>
      </w:r>
    </w:p>
    <w:p w:rsidR="00F94A06" w:rsidRDefault="00D3064A">
      <w:pPr>
        <w:pStyle w:val="a3"/>
        <w:divId w:val="1336031605"/>
      </w:pPr>
      <w:r>
        <w:t xml:space="preserve">4.           Экономия материальных и финансовых ресурсов в результате улучшения качества управления производством. </w:t>
      </w:r>
    </w:p>
    <w:p w:rsidR="00F94A06" w:rsidRDefault="00D3064A">
      <w:pPr>
        <w:pStyle w:val="a3"/>
        <w:divId w:val="1336031605"/>
      </w:pPr>
      <w:r>
        <w:t>Вывод. Курсовая работа является экономически эффективной.</w:t>
      </w:r>
    </w:p>
    <w:p w:rsidR="00F94A06" w:rsidRDefault="00F94A06">
      <w:pPr>
        <w:divId w:val="1336031605"/>
      </w:pPr>
    </w:p>
    <w:p w:rsidR="00F94A06" w:rsidRPr="00D3064A" w:rsidRDefault="00D3064A">
      <w:pPr>
        <w:pStyle w:val="a3"/>
        <w:divId w:val="1336031605"/>
      </w:pPr>
      <w:r>
        <w:rPr>
          <w:b/>
          <w:bCs/>
        </w:rPr>
        <w:t>Выполнил студент группы 237</w:t>
      </w:r>
    </w:p>
    <w:p w:rsidR="00F94A06" w:rsidRDefault="00D3064A">
      <w:pPr>
        <w:pStyle w:val="a3"/>
        <w:divId w:val="1336031605"/>
      </w:pPr>
      <w:r>
        <w:rPr>
          <w:b/>
          <w:bCs/>
        </w:rPr>
        <w:t>Крохалев Сергей.</w:t>
      </w:r>
    </w:p>
    <w:p w:rsidR="00F94A06" w:rsidRDefault="00D3064A">
      <w:pPr>
        <w:pStyle w:val="a3"/>
        <w:divId w:val="1336031605"/>
      </w:pPr>
      <w:r>
        <w:rPr>
          <w:b/>
          <w:bCs/>
        </w:rPr>
        <w:t>Литература.</w:t>
      </w:r>
    </w:p>
    <w:p w:rsidR="00F94A06" w:rsidRDefault="00D3064A">
      <w:pPr>
        <w:pStyle w:val="a3"/>
        <w:divId w:val="1336031605"/>
      </w:pPr>
      <w:r>
        <w:t>1.   Прузнер С. А. «Экономика, организация и планирование энергетического производства».</w:t>
      </w:r>
    </w:p>
    <w:p w:rsidR="00F94A06" w:rsidRDefault="00D3064A">
      <w:pPr>
        <w:pStyle w:val="a3"/>
        <w:divId w:val="1336031605"/>
      </w:pPr>
      <w:r>
        <w:t>2.   Пелих Л. С. «Экономика предприятий и отраслей промышленности».</w:t>
      </w:r>
    </w:p>
    <w:p w:rsidR="00F94A06" w:rsidRDefault="00D3064A">
      <w:pPr>
        <w:pStyle w:val="a3"/>
        <w:divId w:val="1336031605"/>
      </w:pPr>
      <w:r>
        <w:t>3.   Методические указания и задания по выполнению курсовой работы</w:t>
      </w:r>
    </w:p>
    <w:p w:rsidR="00F94A06" w:rsidRDefault="00D3064A">
      <w:pPr>
        <w:pStyle w:val="a3"/>
        <w:divId w:val="1336031605"/>
      </w:pPr>
      <w:r>
        <w:t>4.   Материалы лекций.</w:t>
      </w:r>
      <w:bookmarkStart w:id="0" w:name="_GoBack"/>
      <w:bookmarkEnd w:id="0"/>
    </w:p>
    <w:sectPr w:rsidR="00F94A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64A"/>
    <w:rsid w:val="00A23998"/>
    <w:rsid w:val="00D3064A"/>
    <w:rsid w:val="00F94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4F4B9949-D24A-4593-BD43-978448E8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0316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4293</Words>
  <Characters>24476</Characters>
  <Application>Microsoft Office Word</Application>
  <DocSecurity>0</DocSecurity>
  <Lines>203</Lines>
  <Paragraphs>57</Paragraphs>
  <ScaleCrop>false</ScaleCrop>
  <Company/>
  <LinksUpToDate>false</LinksUpToDate>
  <CharactersWithSpaces>28712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сметы затрат на содержание электроцеха</dc:title>
  <dc:subject/>
  <dc:creator>admin</dc:creator>
  <cp:keywords/>
  <dc:description/>
  <cp:lastModifiedBy>admin</cp:lastModifiedBy>
  <cp:revision>2</cp:revision>
  <dcterms:created xsi:type="dcterms:W3CDTF">2014-02-08T11:53:00Z</dcterms:created>
  <dcterms:modified xsi:type="dcterms:W3CDTF">2014-02-08T11:53:00Z</dcterms:modified>
</cp:coreProperties>
</file>