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44" w:rsidRDefault="004C481A">
      <w:pPr>
        <w:pStyle w:val="a3"/>
      </w:pPr>
      <w:r>
        <w:br/>
      </w:r>
    </w:p>
    <w:p w:rsidR="00930C44" w:rsidRDefault="004C481A">
      <w:pPr>
        <w:pStyle w:val="a3"/>
      </w:pPr>
      <w:r>
        <w:rPr>
          <w:b/>
          <w:bCs/>
        </w:rPr>
        <w:t>Ништа́дтский мир</w:t>
      </w:r>
      <w:r>
        <w:t xml:space="preserve"> (30 августа по ст. стилю (10 сентября) 1721, ратифицирован 9 сентября (ст. ст.)) — русско-шведский мирный договор, заключённый в городе Ништадт (ныне Уусикаупунки, Финляндия). Был подписан со стороны России Я. В. Брюсом и А. И. Остерманом, со стороны Швеции — Ю. Лилльенстедтом и О. Стрёмфельдом. Завершил Северную войну и изменил русско-шведскую границу, ранее закреплённую Столбовским мирным договором от 1617 года. Швеция признала присоединение к России Лифляндии, Эстляндии, Ингерманландии (Ижорской земли), части Карелии (т. н. Старой Финляндии) и других территорий. Россия обязалась уплатить Швеции денежную компенсацию и возвратить Финляндию.</w:t>
      </w:r>
    </w:p>
    <w:p w:rsidR="00930C44" w:rsidRDefault="004C481A">
      <w:pPr>
        <w:pStyle w:val="a3"/>
      </w:pPr>
      <w:r>
        <w:t>Победами русского оружия в конце Северной войны решили воспользоваться Англия, Ганновер, Голландия и Дания, заключившие союз с Петром I против Швеции. В действительности же Англия и Голландия не желали полного поражения Швеции и усиления России на Балтике. Это привело к распаду коалиции и заключению 4 августа 1717 союзного договора с Францией: Париж обещал посредничество в переговорах с Швецией, истощённой до предела длительной войной. 12 мая 1718 открылся Аландский конгресс — на одном из Аландских островов. Со стороны России переговоры возглавили Яков Брюс и Андрей Остерман. Однако, надеясь на помощь Англии, шведы всячески их затягивали. Кроме того, после гибели Карла XII в 1718 году к власти в Швеции пришла реваншистская группировка королевы Ульрики Элеоноры, выступавшая за сближение с Англией и продолжение военных действий.</w:t>
      </w:r>
    </w:p>
    <w:p w:rsidR="00930C44" w:rsidRDefault="004C481A">
      <w:pPr>
        <w:pStyle w:val="a3"/>
      </w:pPr>
      <w:r>
        <w:t>В 1719 под воздействием английской дипломатии была организована коалиция европейских государств против России. В её состав вошли Австрия, Саксония и Ганновер. Англия обещала военную и финансовую помощь шведам. Переговоры на Аландском конгрессе были прекращены. В 1719 русский флот победил шведов у острова Эзель, а в 1720 — у острова Гренгам. Англия вынуждена была отозвать свою эскадру из Балтики. В 1719−1720 были проведены три успешных десантных операции на территории Швеции. Всё это вынудило шведов в мае 1721 в Ништадте возобновить переговоры. 30 августа (по ст. стилю) 1721 мирный договор был подписан.</w:t>
      </w:r>
    </w:p>
    <w:p w:rsidR="00930C44" w:rsidRDefault="004C481A">
      <w:pPr>
        <w:pStyle w:val="a3"/>
      </w:pPr>
      <w:r>
        <w:t>Завершивший Северную войну договор состоял из преамбулы и 24 статей. По договору Россия закрепила выход к Балтийскому морю: к ней отошли часть Карелии к северу от Ладожского озера, Ингерманландия (Ижорская земля) от Ладоги до Нарвы, часть Эстляндии с Ревелем, часть Лифляндии с Ригой, острова Эзель и Даго. За эти земли Россия выплатила Швеции компенсацию в 2 млн ефимков (1,3 млн рублей). Предусматривался обмен пленными</w:t>
      </w:r>
      <w:r>
        <w:rPr>
          <w:position w:val="10"/>
        </w:rPr>
        <w:t>[1]</w:t>
      </w:r>
      <w:r>
        <w:t>, амнистия «преступникам и перебежчикам» (кроме сторонников Ивана Мазепы). Финляндия возвращалась Швеции, которая также получила право ежегодно беспошлинно закупать и вывозить из России хлеба на 50 тыс. рублей. Договор подтверждал все привилегии, предоставленные остзейскому дворянству шведским правительством: дворянство сохранило своё самоуправление, сословные органы и т. д. 10 сентября 1721 в Москве были устроены торжества по случаю Ништадского мира. Победа в Северной войне выдвинула Россию в число крупнейших европейских государств. Основные положения договора</w:t>
      </w:r>
      <w:r>
        <w:rPr>
          <w:position w:val="10"/>
        </w:rPr>
        <w:t>[2]</w:t>
      </w:r>
      <w:r>
        <w:t>:</w:t>
      </w:r>
    </w:p>
    <w:p w:rsidR="00930C44" w:rsidRDefault="004C481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Вечный и неразрывный мир между царем русским и королем шведским и их преемниками;</w:t>
      </w:r>
    </w:p>
    <w:p w:rsidR="00930C44" w:rsidRDefault="004C481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Полная амнистия с обеих сторон, за исключением казаков, последовавших за Мазепой;</w:t>
      </w:r>
    </w:p>
    <w:p w:rsidR="00930C44" w:rsidRDefault="004C481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Все действия прекращаются в 14-дневный срок;</w:t>
      </w:r>
    </w:p>
    <w:p w:rsidR="00930C44" w:rsidRDefault="004C481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Шведы уступают во вечное владение России: Лифляндию, Эстляндию, Ингрию, часть Карелии;</w:t>
      </w:r>
    </w:p>
    <w:p w:rsidR="00930C44" w:rsidRDefault="004C481A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Швеции возвращается Финляндия;</w:t>
      </w:r>
    </w:p>
    <w:p w:rsidR="00930C44" w:rsidRDefault="004C481A">
      <w:pPr>
        <w:pStyle w:val="a3"/>
        <w:numPr>
          <w:ilvl w:val="0"/>
          <w:numId w:val="2"/>
        </w:numPr>
        <w:tabs>
          <w:tab w:val="left" w:pos="707"/>
        </w:tabs>
      </w:pPr>
      <w:r>
        <w:t>Исповедание веры на данных территориях свободно.</w:t>
      </w:r>
    </w:p>
    <w:p w:rsidR="00930C44" w:rsidRDefault="004C481A">
      <w:pPr>
        <w:pStyle w:val="a3"/>
      </w:pPr>
      <w:r>
        <w:t>Великая Северная война (1700—1721)</w:t>
      </w:r>
    </w:p>
    <w:p w:rsidR="00930C44" w:rsidRDefault="004C481A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930C44" w:rsidRDefault="004C481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Большая Советская Энциклопедия. Гл. ред. Б. А. Введенский, 2-е изд. Т. 30. Николаев — Олонки. 1954. 656 стр., илл. и карты; 52 л. илл. и карт.</w:t>
      </w:r>
    </w:p>
    <w:p w:rsidR="00930C44" w:rsidRDefault="004C481A">
      <w:pPr>
        <w:pStyle w:val="a3"/>
        <w:numPr>
          <w:ilvl w:val="0"/>
          <w:numId w:val="1"/>
        </w:numPr>
        <w:tabs>
          <w:tab w:val="left" w:pos="707"/>
        </w:tabs>
      </w:pPr>
      <w:r>
        <w:t>Балязин В. Н. Неофициальная история России 2007 ISBN 978-5-373-01229</w:t>
      </w:r>
    </w:p>
    <w:p w:rsidR="00930C44" w:rsidRDefault="004C481A">
      <w:pPr>
        <w:pStyle w:val="a3"/>
        <w:spacing w:after="0"/>
      </w:pPr>
      <w:r>
        <w:t>Источник: http://ru.wikipedia.org/wiki/Ништадтский_мирный_договор</w:t>
      </w:r>
      <w:bookmarkStart w:id="0" w:name="_GoBack"/>
      <w:bookmarkEnd w:id="0"/>
    </w:p>
    <w:sectPr w:rsidR="00930C4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81A"/>
    <w:rsid w:val="0005645E"/>
    <w:rsid w:val="004C481A"/>
    <w:rsid w:val="0093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EFAAC-E0D8-407B-9924-E11BE7D4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3252</Characters>
  <Application>Microsoft Office Word</Application>
  <DocSecurity>0</DocSecurity>
  <Lines>27</Lines>
  <Paragraphs>7</Paragraphs>
  <ScaleCrop>false</ScaleCrop>
  <Company>diakov.net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2014-07-12T22:44:00Z</dcterms:created>
  <dcterms:modified xsi:type="dcterms:W3CDTF">2014-07-12T22:44:00Z</dcterms:modified>
</cp:coreProperties>
</file>