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DA8" w:rsidRPr="00FD6C92" w:rsidRDefault="00FF2D20" w:rsidP="00FD6C92">
      <w:pPr>
        <w:spacing w:line="360" w:lineRule="auto"/>
        <w:ind w:firstLine="709"/>
        <w:jc w:val="center"/>
        <w:rPr>
          <w:sz w:val="28"/>
        </w:rPr>
      </w:pPr>
      <w:r w:rsidRPr="00FD6C92">
        <w:rPr>
          <w:sz w:val="28"/>
        </w:rPr>
        <w:t>Министерство образования и науки Украины</w:t>
      </w:r>
    </w:p>
    <w:p w:rsidR="00DC4ED3" w:rsidRPr="00FD6C92" w:rsidRDefault="00DC4ED3" w:rsidP="00FD6C92">
      <w:pPr>
        <w:spacing w:line="360" w:lineRule="auto"/>
        <w:ind w:firstLine="709"/>
        <w:jc w:val="center"/>
        <w:rPr>
          <w:sz w:val="28"/>
        </w:rPr>
      </w:pPr>
    </w:p>
    <w:p w:rsidR="009854A1" w:rsidRPr="00FD6C92" w:rsidRDefault="009854A1" w:rsidP="00FD6C92">
      <w:pPr>
        <w:spacing w:line="360" w:lineRule="auto"/>
        <w:ind w:firstLine="709"/>
        <w:jc w:val="center"/>
        <w:rPr>
          <w:sz w:val="28"/>
        </w:rPr>
      </w:pPr>
    </w:p>
    <w:p w:rsidR="00DC4ED3" w:rsidRPr="00FD6C92" w:rsidRDefault="00DC4ED3" w:rsidP="00FD6C92">
      <w:pPr>
        <w:spacing w:line="360" w:lineRule="auto"/>
        <w:ind w:firstLine="709"/>
        <w:jc w:val="center"/>
        <w:rPr>
          <w:sz w:val="28"/>
        </w:rPr>
      </w:pPr>
    </w:p>
    <w:p w:rsidR="00DC4ED3" w:rsidRPr="00FD6C92" w:rsidRDefault="00DC4ED3" w:rsidP="00FD6C92">
      <w:pPr>
        <w:spacing w:line="360" w:lineRule="auto"/>
        <w:ind w:firstLine="709"/>
        <w:jc w:val="center"/>
        <w:rPr>
          <w:sz w:val="28"/>
        </w:rPr>
      </w:pPr>
    </w:p>
    <w:p w:rsidR="00DC4ED3" w:rsidRPr="00FD6C92" w:rsidRDefault="00DC4ED3" w:rsidP="00FD6C92">
      <w:pPr>
        <w:spacing w:line="360" w:lineRule="auto"/>
        <w:ind w:firstLine="709"/>
        <w:jc w:val="center"/>
        <w:rPr>
          <w:sz w:val="28"/>
        </w:rPr>
      </w:pPr>
    </w:p>
    <w:p w:rsidR="00DC4ED3" w:rsidRPr="00FD6C92" w:rsidRDefault="00DC4ED3" w:rsidP="00FD6C92">
      <w:pPr>
        <w:spacing w:line="360" w:lineRule="auto"/>
        <w:ind w:firstLine="709"/>
        <w:jc w:val="center"/>
        <w:rPr>
          <w:sz w:val="28"/>
        </w:rPr>
      </w:pPr>
    </w:p>
    <w:p w:rsidR="009854A1" w:rsidRPr="00FD6C92" w:rsidRDefault="009854A1" w:rsidP="00FD6C92">
      <w:pPr>
        <w:spacing w:line="360" w:lineRule="auto"/>
        <w:ind w:firstLine="709"/>
        <w:jc w:val="center"/>
        <w:rPr>
          <w:sz w:val="28"/>
        </w:rPr>
      </w:pPr>
    </w:p>
    <w:p w:rsidR="00DC4ED3" w:rsidRPr="00FD6C92" w:rsidRDefault="00DC4ED3" w:rsidP="00FD6C92">
      <w:pPr>
        <w:spacing w:line="360" w:lineRule="auto"/>
        <w:ind w:firstLine="709"/>
        <w:jc w:val="center"/>
        <w:rPr>
          <w:sz w:val="28"/>
        </w:rPr>
      </w:pPr>
    </w:p>
    <w:p w:rsidR="00DC4ED3" w:rsidRPr="00FD6C92" w:rsidRDefault="00DC4ED3" w:rsidP="00FD6C92">
      <w:pPr>
        <w:spacing w:line="360" w:lineRule="auto"/>
        <w:ind w:firstLine="709"/>
        <w:jc w:val="center"/>
        <w:rPr>
          <w:sz w:val="28"/>
        </w:rPr>
      </w:pPr>
      <w:r w:rsidRPr="00FD6C92">
        <w:rPr>
          <w:sz w:val="28"/>
        </w:rPr>
        <w:t>ПОЯСНИТЕЛЬНАЯ ЗАПИСКА</w:t>
      </w:r>
    </w:p>
    <w:p w:rsidR="00DC4ED3" w:rsidRPr="00FD6C92" w:rsidRDefault="00DC4ED3" w:rsidP="00FD6C92">
      <w:pPr>
        <w:spacing w:line="360" w:lineRule="auto"/>
        <w:ind w:firstLine="709"/>
        <w:jc w:val="center"/>
        <w:rPr>
          <w:sz w:val="28"/>
        </w:rPr>
      </w:pPr>
      <w:r w:rsidRPr="00FD6C92">
        <w:rPr>
          <w:sz w:val="28"/>
        </w:rPr>
        <w:t>к курсовому проекту</w:t>
      </w:r>
    </w:p>
    <w:p w:rsidR="00DC4ED3" w:rsidRPr="00FD6C92" w:rsidRDefault="00FD6C92" w:rsidP="00FD6C92">
      <w:pPr>
        <w:spacing w:line="360" w:lineRule="auto"/>
        <w:ind w:firstLine="709"/>
        <w:jc w:val="center"/>
        <w:rPr>
          <w:sz w:val="28"/>
        </w:rPr>
      </w:pPr>
      <w:r>
        <w:rPr>
          <w:sz w:val="28"/>
        </w:rPr>
        <w:t xml:space="preserve">на тему </w:t>
      </w:r>
      <w:r w:rsidRPr="00FD6C92">
        <w:rPr>
          <w:sz w:val="28"/>
        </w:rPr>
        <w:t>"</w:t>
      </w:r>
      <w:r w:rsidR="00881FEB" w:rsidRPr="00FD6C92">
        <w:rPr>
          <w:sz w:val="28"/>
        </w:rPr>
        <w:t>Искусственная н</w:t>
      </w:r>
      <w:r>
        <w:rPr>
          <w:sz w:val="28"/>
        </w:rPr>
        <w:t>ейронная сеть</w:t>
      </w:r>
      <w:r w:rsidRPr="00FD6C92">
        <w:rPr>
          <w:sz w:val="28"/>
        </w:rPr>
        <w:t>"</w:t>
      </w:r>
    </w:p>
    <w:p w:rsidR="00DC4ED3" w:rsidRPr="00FD6C92" w:rsidRDefault="00FD6C92" w:rsidP="00FD6C92">
      <w:pPr>
        <w:spacing w:line="360" w:lineRule="auto"/>
        <w:ind w:firstLine="709"/>
        <w:jc w:val="center"/>
        <w:rPr>
          <w:sz w:val="28"/>
        </w:rPr>
      </w:pPr>
      <w:r>
        <w:rPr>
          <w:sz w:val="28"/>
        </w:rPr>
        <w:t xml:space="preserve">по курсу </w:t>
      </w:r>
      <w:r w:rsidRPr="00FD6C92">
        <w:rPr>
          <w:sz w:val="28"/>
        </w:rPr>
        <w:t>"</w:t>
      </w:r>
      <w:r w:rsidR="00DC4ED3" w:rsidRPr="00FD6C92">
        <w:rPr>
          <w:sz w:val="28"/>
        </w:rPr>
        <w:t>Объектно-ор</w:t>
      </w:r>
      <w:r>
        <w:rPr>
          <w:sz w:val="28"/>
        </w:rPr>
        <w:t>иентированное программирование</w:t>
      </w:r>
      <w:r w:rsidRPr="00FD6C92">
        <w:rPr>
          <w:sz w:val="28"/>
        </w:rPr>
        <w:t>"</w:t>
      </w:r>
    </w:p>
    <w:p w:rsidR="00DC4ED3" w:rsidRPr="00FD6C92" w:rsidRDefault="00DC4ED3" w:rsidP="00FD6C92">
      <w:pPr>
        <w:spacing w:line="360" w:lineRule="auto"/>
        <w:ind w:firstLine="709"/>
        <w:jc w:val="center"/>
        <w:rPr>
          <w:sz w:val="28"/>
        </w:rPr>
      </w:pPr>
    </w:p>
    <w:p w:rsidR="00DC4ED3" w:rsidRPr="00FD6C92" w:rsidRDefault="00DC4ED3" w:rsidP="00FD6C92">
      <w:pPr>
        <w:spacing w:line="360" w:lineRule="auto"/>
        <w:ind w:firstLine="709"/>
        <w:jc w:val="center"/>
        <w:rPr>
          <w:sz w:val="28"/>
        </w:rPr>
      </w:pPr>
    </w:p>
    <w:p w:rsidR="009854A1" w:rsidRPr="00FD6C92" w:rsidRDefault="009854A1" w:rsidP="00FD6C92">
      <w:pPr>
        <w:spacing w:line="360" w:lineRule="auto"/>
        <w:ind w:firstLine="709"/>
        <w:jc w:val="center"/>
        <w:rPr>
          <w:sz w:val="28"/>
        </w:rPr>
      </w:pPr>
    </w:p>
    <w:p w:rsidR="00DC4ED3" w:rsidRPr="00FD6C92" w:rsidRDefault="00DC4ED3" w:rsidP="00FD6C92">
      <w:pPr>
        <w:spacing w:line="360" w:lineRule="auto"/>
        <w:ind w:firstLine="709"/>
        <w:jc w:val="center"/>
        <w:rPr>
          <w:sz w:val="28"/>
        </w:rPr>
      </w:pPr>
    </w:p>
    <w:p w:rsidR="00DC4ED3" w:rsidRPr="00FD6C92" w:rsidRDefault="00DC4ED3" w:rsidP="00FD6C92">
      <w:pPr>
        <w:spacing w:line="360" w:lineRule="auto"/>
        <w:ind w:firstLine="709"/>
        <w:jc w:val="center"/>
        <w:rPr>
          <w:sz w:val="28"/>
        </w:rPr>
      </w:pPr>
    </w:p>
    <w:p w:rsidR="00DC4ED3" w:rsidRPr="00FD6C92" w:rsidRDefault="00DC4ED3" w:rsidP="00FD6C92">
      <w:pPr>
        <w:spacing w:line="360" w:lineRule="auto"/>
        <w:ind w:firstLine="709"/>
        <w:jc w:val="center"/>
        <w:rPr>
          <w:sz w:val="28"/>
        </w:rPr>
      </w:pPr>
    </w:p>
    <w:p w:rsidR="00DC4ED3" w:rsidRPr="00FD6C92" w:rsidRDefault="00DC4ED3" w:rsidP="00FD6C92">
      <w:pPr>
        <w:spacing w:line="360" w:lineRule="auto"/>
        <w:ind w:firstLine="709"/>
        <w:jc w:val="center"/>
        <w:rPr>
          <w:sz w:val="28"/>
        </w:rPr>
      </w:pPr>
    </w:p>
    <w:p w:rsidR="00DC4ED3" w:rsidRPr="00FD6C92" w:rsidRDefault="00DC4ED3" w:rsidP="00FD6C92">
      <w:pPr>
        <w:spacing w:line="360" w:lineRule="auto"/>
        <w:ind w:firstLine="709"/>
        <w:jc w:val="center"/>
        <w:rPr>
          <w:sz w:val="28"/>
        </w:rPr>
      </w:pPr>
    </w:p>
    <w:p w:rsidR="00DC4ED3" w:rsidRPr="00FD6C92" w:rsidRDefault="00DC4ED3" w:rsidP="00FD6C92">
      <w:pPr>
        <w:spacing w:line="360" w:lineRule="auto"/>
        <w:ind w:firstLine="709"/>
        <w:jc w:val="center"/>
        <w:rPr>
          <w:sz w:val="28"/>
        </w:rPr>
      </w:pPr>
    </w:p>
    <w:p w:rsidR="00DC4ED3" w:rsidRPr="00FD6C92" w:rsidRDefault="00DC4ED3" w:rsidP="00FD6C92">
      <w:pPr>
        <w:spacing w:line="360" w:lineRule="auto"/>
        <w:ind w:firstLine="709"/>
        <w:jc w:val="center"/>
        <w:rPr>
          <w:sz w:val="28"/>
        </w:rPr>
      </w:pPr>
    </w:p>
    <w:p w:rsidR="00DC4ED3" w:rsidRPr="00FD6C92" w:rsidRDefault="00DC4ED3" w:rsidP="00FD6C92">
      <w:pPr>
        <w:spacing w:line="360" w:lineRule="auto"/>
        <w:ind w:firstLine="709"/>
        <w:jc w:val="center"/>
        <w:rPr>
          <w:sz w:val="28"/>
        </w:rPr>
      </w:pPr>
    </w:p>
    <w:p w:rsidR="009854A1" w:rsidRPr="00FD6C92" w:rsidRDefault="009854A1" w:rsidP="00FD6C92">
      <w:pPr>
        <w:spacing w:line="360" w:lineRule="auto"/>
        <w:ind w:firstLine="709"/>
        <w:jc w:val="center"/>
        <w:rPr>
          <w:sz w:val="28"/>
        </w:rPr>
      </w:pPr>
    </w:p>
    <w:p w:rsidR="00DC4ED3" w:rsidRPr="00FD6C92" w:rsidRDefault="00DC4ED3" w:rsidP="00FD6C92">
      <w:pPr>
        <w:spacing w:line="360" w:lineRule="auto"/>
        <w:ind w:firstLine="709"/>
        <w:jc w:val="center"/>
        <w:rPr>
          <w:sz w:val="28"/>
        </w:rPr>
      </w:pPr>
    </w:p>
    <w:p w:rsidR="00DC4ED3" w:rsidRPr="00FD6C92" w:rsidRDefault="00DC4ED3" w:rsidP="00FD6C92">
      <w:pPr>
        <w:spacing w:line="360" w:lineRule="auto"/>
        <w:ind w:firstLine="709"/>
        <w:jc w:val="center"/>
        <w:rPr>
          <w:sz w:val="28"/>
        </w:rPr>
      </w:pPr>
    </w:p>
    <w:p w:rsidR="00DC4ED3" w:rsidRPr="00FD6C92" w:rsidRDefault="00DC4ED3" w:rsidP="00FD6C92">
      <w:pPr>
        <w:spacing w:line="360" w:lineRule="auto"/>
        <w:ind w:firstLine="709"/>
        <w:jc w:val="center"/>
        <w:rPr>
          <w:sz w:val="28"/>
        </w:rPr>
      </w:pPr>
    </w:p>
    <w:p w:rsidR="00DC4ED3" w:rsidRPr="00FD6C92" w:rsidRDefault="00DC4ED3" w:rsidP="00FD6C92">
      <w:pPr>
        <w:spacing w:line="360" w:lineRule="auto"/>
        <w:ind w:firstLine="709"/>
        <w:jc w:val="center"/>
        <w:rPr>
          <w:sz w:val="28"/>
        </w:rPr>
      </w:pPr>
    </w:p>
    <w:p w:rsidR="00FD6C92" w:rsidRDefault="00DC4ED3" w:rsidP="00FD6C92">
      <w:pPr>
        <w:spacing w:line="360" w:lineRule="auto"/>
        <w:ind w:firstLine="709"/>
        <w:jc w:val="center"/>
        <w:rPr>
          <w:sz w:val="28"/>
        </w:rPr>
      </w:pPr>
      <w:r w:rsidRPr="00FD6C92">
        <w:rPr>
          <w:sz w:val="28"/>
        </w:rPr>
        <w:t>200</w:t>
      </w:r>
      <w:r w:rsidR="009854A1" w:rsidRPr="00FD6C92">
        <w:rPr>
          <w:sz w:val="28"/>
        </w:rPr>
        <w:t>5</w:t>
      </w:r>
    </w:p>
    <w:p w:rsidR="00666AB6" w:rsidRPr="00FD6C92" w:rsidRDefault="00FD6C92" w:rsidP="00FD6C92">
      <w:pPr>
        <w:spacing w:line="360" w:lineRule="auto"/>
        <w:ind w:firstLine="709"/>
        <w:jc w:val="both"/>
        <w:rPr>
          <w:b/>
          <w:sz w:val="28"/>
        </w:rPr>
      </w:pPr>
      <w:r>
        <w:rPr>
          <w:sz w:val="28"/>
        </w:rPr>
        <w:br w:type="page"/>
      </w:r>
      <w:r w:rsidRPr="00FD6C92">
        <w:rPr>
          <w:b/>
          <w:sz w:val="28"/>
        </w:rPr>
        <w:lastRenderedPageBreak/>
        <w:t>Содержание</w:t>
      </w:r>
    </w:p>
    <w:p w:rsidR="00666AB6" w:rsidRPr="00FD6C92" w:rsidRDefault="00666AB6" w:rsidP="00FD6C92">
      <w:pPr>
        <w:spacing w:line="360" w:lineRule="auto"/>
        <w:ind w:firstLine="709"/>
        <w:jc w:val="both"/>
        <w:rPr>
          <w:sz w:val="28"/>
        </w:rPr>
      </w:pPr>
    </w:p>
    <w:p w:rsidR="00666AB6" w:rsidRPr="00FD6C92" w:rsidRDefault="00666AB6" w:rsidP="00FD6C92">
      <w:pPr>
        <w:spacing w:line="360" w:lineRule="auto"/>
        <w:jc w:val="both"/>
        <w:rPr>
          <w:sz w:val="28"/>
        </w:rPr>
      </w:pPr>
      <w:r w:rsidRPr="00FD6C92">
        <w:rPr>
          <w:sz w:val="28"/>
        </w:rPr>
        <w:t>Введение</w:t>
      </w:r>
    </w:p>
    <w:p w:rsidR="00666AB6" w:rsidRPr="00FD6C92" w:rsidRDefault="00D62D11" w:rsidP="00FD6C92">
      <w:pPr>
        <w:spacing w:line="360" w:lineRule="auto"/>
        <w:jc w:val="both"/>
        <w:rPr>
          <w:sz w:val="28"/>
        </w:rPr>
      </w:pPr>
      <w:r w:rsidRPr="00FD6C92">
        <w:rPr>
          <w:sz w:val="28"/>
        </w:rPr>
        <w:t>1 Постановка задачи</w:t>
      </w:r>
    </w:p>
    <w:p w:rsidR="00666AB6" w:rsidRPr="00FD6C92" w:rsidRDefault="00225D18" w:rsidP="00FD6C92">
      <w:pPr>
        <w:spacing w:line="360" w:lineRule="auto"/>
        <w:jc w:val="both"/>
        <w:rPr>
          <w:sz w:val="28"/>
        </w:rPr>
      </w:pPr>
      <w:r w:rsidRPr="00FD6C92">
        <w:rPr>
          <w:sz w:val="28"/>
        </w:rPr>
        <w:t>2 Описание проектного решения</w:t>
      </w:r>
    </w:p>
    <w:p w:rsidR="00666AB6" w:rsidRPr="00FD6C92" w:rsidRDefault="0080736D" w:rsidP="00FD6C92">
      <w:pPr>
        <w:spacing w:line="360" w:lineRule="auto"/>
        <w:jc w:val="both"/>
        <w:rPr>
          <w:sz w:val="28"/>
        </w:rPr>
      </w:pPr>
      <w:r w:rsidRPr="00FD6C92">
        <w:rPr>
          <w:sz w:val="28"/>
        </w:rPr>
        <w:t>2.1 Объектно-ориентированный анализ</w:t>
      </w:r>
    </w:p>
    <w:p w:rsidR="00666AB6" w:rsidRPr="00FD6C92" w:rsidRDefault="00AE4CEB" w:rsidP="00FD6C92">
      <w:pPr>
        <w:spacing w:line="360" w:lineRule="auto"/>
        <w:jc w:val="both"/>
        <w:rPr>
          <w:sz w:val="28"/>
        </w:rPr>
      </w:pPr>
      <w:r w:rsidRPr="00FD6C92">
        <w:rPr>
          <w:sz w:val="28"/>
        </w:rPr>
        <w:t>2.1.1 Описание предметной области</w:t>
      </w:r>
    </w:p>
    <w:p w:rsidR="00666AB6" w:rsidRPr="00FD6C92" w:rsidRDefault="00885DD9" w:rsidP="00FD6C92">
      <w:pPr>
        <w:spacing w:line="360" w:lineRule="auto"/>
        <w:jc w:val="both"/>
        <w:rPr>
          <w:sz w:val="28"/>
        </w:rPr>
      </w:pPr>
      <w:r w:rsidRPr="00FD6C92">
        <w:rPr>
          <w:sz w:val="28"/>
        </w:rPr>
        <w:t>2.1.2 Информационная модель системы</w:t>
      </w:r>
    </w:p>
    <w:p w:rsidR="00666AB6" w:rsidRPr="00FD6C92" w:rsidRDefault="00810B68" w:rsidP="00FD6C92">
      <w:pPr>
        <w:spacing w:line="360" w:lineRule="auto"/>
        <w:jc w:val="both"/>
        <w:rPr>
          <w:sz w:val="28"/>
        </w:rPr>
      </w:pPr>
      <w:r w:rsidRPr="00FD6C92">
        <w:rPr>
          <w:sz w:val="28"/>
        </w:rPr>
        <w:t>2.1.3 Модель состояний</w:t>
      </w:r>
    </w:p>
    <w:p w:rsidR="00666AB6" w:rsidRPr="00FD6C92" w:rsidRDefault="00A820F2" w:rsidP="00FD6C92">
      <w:pPr>
        <w:spacing w:line="360" w:lineRule="auto"/>
        <w:jc w:val="both"/>
        <w:rPr>
          <w:sz w:val="28"/>
        </w:rPr>
      </w:pPr>
      <w:r w:rsidRPr="00FD6C92">
        <w:rPr>
          <w:sz w:val="28"/>
        </w:rPr>
        <w:t>2.1.4 Модель процессов</w:t>
      </w:r>
    </w:p>
    <w:p w:rsidR="00666AB6" w:rsidRPr="00FD6C92" w:rsidRDefault="00A4316C" w:rsidP="00FD6C92">
      <w:pPr>
        <w:spacing w:line="360" w:lineRule="auto"/>
        <w:jc w:val="both"/>
        <w:rPr>
          <w:sz w:val="28"/>
        </w:rPr>
      </w:pPr>
      <w:r w:rsidRPr="00FD6C92">
        <w:rPr>
          <w:sz w:val="28"/>
        </w:rPr>
        <w:t>2.2 Объектно-ориентированное проектирование</w:t>
      </w:r>
    </w:p>
    <w:p w:rsidR="00666AB6" w:rsidRPr="00FD6C92" w:rsidRDefault="00BA225A" w:rsidP="00FD6C92">
      <w:pPr>
        <w:spacing w:line="360" w:lineRule="auto"/>
        <w:jc w:val="both"/>
        <w:rPr>
          <w:sz w:val="28"/>
        </w:rPr>
      </w:pPr>
      <w:r w:rsidRPr="00FD6C92">
        <w:rPr>
          <w:sz w:val="28"/>
        </w:rPr>
        <w:t>2.3 Реализация критериев качества</w:t>
      </w:r>
    </w:p>
    <w:p w:rsidR="00666AB6" w:rsidRPr="00FD6C92" w:rsidRDefault="00A53A23" w:rsidP="00FD6C92">
      <w:pPr>
        <w:spacing w:line="360" w:lineRule="auto"/>
        <w:jc w:val="both"/>
        <w:rPr>
          <w:sz w:val="28"/>
        </w:rPr>
      </w:pPr>
      <w:r w:rsidRPr="00FD6C92">
        <w:rPr>
          <w:sz w:val="28"/>
        </w:rPr>
        <w:t xml:space="preserve">3 Программная реализация </w:t>
      </w:r>
    </w:p>
    <w:p w:rsidR="00666AB6" w:rsidRPr="00FD6C92" w:rsidRDefault="000E1EC8" w:rsidP="00FD6C92">
      <w:pPr>
        <w:spacing w:line="360" w:lineRule="auto"/>
        <w:jc w:val="both"/>
        <w:rPr>
          <w:sz w:val="28"/>
        </w:rPr>
      </w:pPr>
      <w:r w:rsidRPr="00FD6C92">
        <w:rPr>
          <w:sz w:val="28"/>
        </w:rPr>
        <w:t>4 Руководство пользователя</w:t>
      </w:r>
    </w:p>
    <w:p w:rsidR="00FD6C92" w:rsidRDefault="00B70D55" w:rsidP="00FD6C92">
      <w:pPr>
        <w:spacing w:line="360" w:lineRule="auto"/>
        <w:jc w:val="both"/>
        <w:rPr>
          <w:sz w:val="28"/>
        </w:rPr>
      </w:pPr>
      <w:r w:rsidRPr="00FD6C92">
        <w:rPr>
          <w:sz w:val="28"/>
        </w:rPr>
        <w:t>Заключение</w:t>
      </w:r>
    </w:p>
    <w:p w:rsidR="00666AB6" w:rsidRPr="00FD6C92" w:rsidRDefault="0061042C" w:rsidP="00FD6C92">
      <w:pPr>
        <w:spacing w:line="360" w:lineRule="auto"/>
        <w:jc w:val="both"/>
        <w:rPr>
          <w:sz w:val="28"/>
        </w:rPr>
      </w:pPr>
      <w:r w:rsidRPr="00FD6C92">
        <w:rPr>
          <w:sz w:val="28"/>
        </w:rPr>
        <w:t>Перечень ссылок</w:t>
      </w:r>
    </w:p>
    <w:p w:rsidR="00FD6C92" w:rsidRDefault="0061042C" w:rsidP="00FD6C92">
      <w:pPr>
        <w:spacing w:line="360" w:lineRule="auto"/>
        <w:jc w:val="both"/>
        <w:rPr>
          <w:sz w:val="28"/>
        </w:rPr>
      </w:pPr>
      <w:r w:rsidRPr="00FD6C92">
        <w:rPr>
          <w:sz w:val="28"/>
        </w:rPr>
        <w:t>Приложение</w:t>
      </w:r>
    </w:p>
    <w:p w:rsidR="00666AB6" w:rsidRPr="00FD6C92" w:rsidRDefault="00FD6C92" w:rsidP="00FD6C92">
      <w:pPr>
        <w:spacing w:line="360" w:lineRule="auto"/>
        <w:ind w:firstLine="709"/>
        <w:jc w:val="both"/>
        <w:rPr>
          <w:b/>
          <w:sz w:val="28"/>
        </w:rPr>
      </w:pPr>
      <w:r>
        <w:rPr>
          <w:sz w:val="28"/>
        </w:rPr>
        <w:br w:type="page"/>
      </w:r>
      <w:r w:rsidRPr="00FD6C92">
        <w:rPr>
          <w:b/>
          <w:sz w:val="28"/>
        </w:rPr>
        <w:t>Введение</w:t>
      </w:r>
    </w:p>
    <w:p w:rsidR="00666AB6" w:rsidRPr="00FD6C92" w:rsidRDefault="00666AB6" w:rsidP="00FD6C92">
      <w:pPr>
        <w:spacing w:line="360" w:lineRule="auto"/>
        <w:ind w:firstLine="709"/>
        <w:jc w:val="both"/>
        <w:rPr>
          <w:sz w:val="28"/>
        </w:rPr>
      </w:pPr>
    </w:p>
    <w:p w:rsidR="00A93D7A" w:rsidRPr="00FD6C92" w:rsidRDefault="00A93D7A" w:rsidP="00FD6C92">
      <w:pPr>
        <w:spacing w:line="360" w:lineRule="auto"/>
        <w:ind w:firstLine="709"/>
        <w:jc w:val="both"/>
        <w:rPr>
          <w:sz w:val="28"/>
        </w:rPr>
      </w:pPr>
      <w:r w:rsidRPr="00FD6C92">
        <w:rPr>
          <w:sz w:val="28"/>
        </w:rPr>
        <w:t>Идея, что мир можно рассматривать как в терминах объектов, так и событий, была известна еще в древности. По словам Декарта</w:t>
      </w:r>
      <w:r w:rsidR="00FD6C92">
        <w:rPr>
          <w:sz w:val="28"/>
        </w:rPr>
        <w:t>,</w:t>
      </w:r>
      <w:r w:rsidRPr="00FD6C92">
        <w:rPr>
          <w:sz w:val="28"/>
        </w:rPr>
        <w:t xml:space="preserve"> люди имеют обектно-ориентированный взгляд на мир. Объектный подход является одним из современных методов реализации программных систем. Он позволяет применять объектную ориентацию для решения всего круга проблем, связанных со сложными системами.</w:t>
      </w:r>
      <w:r w:rsidR="00865EF5" w:rsidRPr="00FD6C92">
        <w:rPr>
          <w:sz w:val="28"/>
        </w:rPr>
        <w:t xml:space="preserve"> Объектный подход является концептуальной основой объектно-ориентированного проектирования, которое использует в качестве метода объектно-ориентированный анализ</w:t>
      </w:r>
      <w:r w:rsidR="00156750" w:rsidRPr="00FD6C92">
        <w:rPr>
          <w:sz w:val="28"/>
        </w:rPr>
        <w:t>, а в качестве инструмента для реализации объектно-ориентированное программирование.</w:t>
      </w:r>
    </w:p>
    <w:p w:rsidR="000063C2" w:rsidRPr="00FD6C92" w:rsidRDefault="000063C2" w:rsidP="00FD6C92">
      <w:pPr>
        <w:spacing w:line="360" w:lineRule="auto"/>
        <w:ind w:firstLine="709"/>
        <w:jc w:val="both"/>
        <w:rPr>
          <w:sz w:val="28"/>
        </w:rPr>
      </w:pPr>
      <w:r w:rsidRPr="00FD6C92">
        <w:rPr>
          <w:sz w:val="28"/>
        </w:rPr>
        <w:t>Наиболее показательна эффективность применения объектного подхода для больших программных систем, со сложным характером взаимодействия значительного числа элементов. Исследованию этих вопросов и посвящена данная курсовая работа.</w:t>
      </w:r>
      <w:r w:rsidR="00BB6BE9" w:rsidRPr="00FD6C92">
        <w:rPr>
          <w:sz w:val="28"/>
        </w:rPr>
        <w:t xml:space="preserve"> Цель данной курсовой работы – детальное проектирование и реализация системы, которая</w:t>
      </w:r>
      <w:r w:rsidR="00FD6C92">
        <w:rPr>
          <w:sz w:val="28"/>
        </w:rPr>
        <w:t xml:space="preserve"> </w:t>
      </w:r>
      <w:r w:rsidR="00BB6BE9" w:rsidRPr="00FD6C92">
        <w:rPr>
          <w:sz w:val="28"/>
        </w:rPr>
        <w:t>реализует процессы создания и взаимодействия группы объектов.</w:t>
      </w:r>
      <w:r w:rsidR="009676F5" w:rsidRPr="00FD6C92">
        <w:rPr>
          <w:sz w:val="28"/>
        </w:rPr>
        <w:t xml:space="preserve"> В качестве реализуемой системы для реализации была выбрана искусственная нейронная сеть. Она представляет собой объект, который состоит из объектов – слоев. В свою очередь каждый слой состоит из определенного числ</w:t>
      </w:r>
      <w:r w:rsidR="00FD6C92">
        <w:rPr>
          <w:sz w:val="28"/>
        </w:rPr>
        <w:t>а элементарных объектов – нейро</w:t>
      </w:r>
      <w:r w:rsidR="009676F5" w:rsidRPr="00FD6C92">
        <w:rPr>
          <w:sz w:val="28"/>
        </w:rPr>
        <w:t>нов.</w:t>
      </w:r>
    </w:p>
    <w:p w:rsidR="00A5557E" w:rsidRPr="00FD6C92" w:rsidRDefault="00A5557E" w:rsidP="00FD6C92">
      <w:pPr>
        <w:spacing w:line="360" w:lineRule="auto"/>
        <w:ind w:firstLine="709"/>
        <w:jc w:val="both"/>
        <w:rPr>
          <w:sz w:val="28"/>
        </w:rPr>
      </w:pPr>
      <w:r w:rsidRPr="00FD6C92">
        <w:rPr>
          <w:sz w:val="28"/>
        </w:rPr>
        <w:t>Данный вариант задания был выбран потому, что интерес к искусственным нейронным сетям быстро возрос за последние несколько лет. Искусственные нейронные сети демонстрируют большое число свойств</w:t>
      </w:r>
      <w:r w:rsidR="00FD6C92">
        <w:rPr>
          <w:sz w:val="28"/>
        </w:rPr>
        <w:t>,</w:t>
      </w:r>
      <w:r w:rsidRPr="00FD6C92">
        <w:rPr>
          <w:sz w:val="28"/>
        </w:rPr>
        <w:t xml:space="preserve"> присущих мозгу – они обучаются на основе опыта, обобщают предыдущие прецеденты на новые случаи и извлекают существенные свойства из поступающей информации, содержащей излишние данные. </w:t>
      </w:r>
    </w:p>
    <w:p w:rsidR="00FD6C92" w:rsidRDefault="002D3E0B" w:rsidP="00FD6C92">
      <w:pPr>
        <w:spacing w:line="360" w:lineRule="auto"/>
        <w:ind w:firstLine="709"/>
        <w:jc w:val="both"/>
        <w:rPr>
          <w:sz w:val="28"/>
        </w:rPr>
      </w:pPr>
      <w:r w:rsidRPr="00FD6C92">
        <w:rPr>
          <w:sz w:val="28"/>
        </w:rPr>
        <w:t>В данном курсовом проекте для реализации нейронной сети был применен объектный подход. Это позволило упростить разработку системы, сделать более понятным программный код, что может пригодиться при расширении системы и многое другое.</w:t>
      </w:r>
    </w:p>
    <w:p w:rsidR="00BE0CA2" w:rsidRPr="00FD6C92" w:rsidRDefault="00FD6C92" w:rsidP="00FD6C92">
      <w:pPr>
        <w:spacing w:line="360" w:lineRule="auto"/>
        <w:ind w:firstLine="709"/>
        <w:jc w:val="both"/>
        <w:rPr>
          <w:b/>
          <w:sz w:val="28"/>
        </w:rPr>
      </w:pPr>
      <w:r>
        <w:rPr>
          <w:sz w:val="28"/>
        </w:rPr>
        <w:br w:type="page"/>
      </w:r>
      <w:r w:rsidR="00BE0CA2" w:rsidRPr="00FD6C92">
        <w:rPr>
          <w:b/>
          <w:sz w:val="28"/>
        </w:rPr>
        <w:t>1 ПОСТАНОВКА ЗАДАЧИ</w:t>
      </w:r>
    </w:p>
    <w:p w:rsidR="00BE0CA2" w:rsidRPr="00FD6C92" w:rsidRDefault="00BE0CA2" w:rsidP="00FD6C92">
      <w:pPr>
        <w:spacing w:line="360" w:lineRule="auto"/>
        <w:ind w:firstLine="709"/>
        <w:jc w:val="both"/>
        <w:rPr>
          <w:sz w:val="28"/>
        </w:rPr>
      </w:pPr>
    </w:p>
    <w:p w:rsidR="00BE0CA2" w:rsidRPr="00FD6C92" w:rsidRDefault="00BE0CA2" w:rsidP="00FD6C92">
      <w:pPr>
        <w:spacing w:line="360" w:lineRule="auto"/>
        <w:ind w:firstLine="709"/>
        <w:jc w:val="both"/>
        <w:rPr>
          <w:sz w:val="28"/>
        </w:rPr>
      </w:pPr>
      <w:r w:rsidRPr="00FD6C92">
        <w:rPr>
          <w:sz w:val="28"/>
        </w:rPr>
        <w:t>Целью разработки данной системы является проблема распознавания образов компьютером. В данной курсовой работе реализуется распознавание компьютером печатных букв с помощью многослойной нейронной сети, обучающейся по методу обратного распространения ошибки. Нейронная сеть состоит из неско</w:t>
      </w:r>
      <w:r w:rsidR="00FD6C92">
        <w:rPr>
          <w:sz w:val="28"/>
        </w:rPr>
        <w:t>льких слоев нейро</w:t>
      </w:r>
      <w:r w:rsidR="00316B95" w:rsidRPr="00FD6C92">
        <w:rPr>
          <w:sz w:val="28"/>
        </w:rPr>
        <w:t>нов. Формальная модель</w:t>
      </w:r>
      <w:r w:rsidRPr="00FD6C92">
        <w:rPr>
          <w:sz w:val="28"/>
        </w:rPr>
        <w:t xml:space="preserve"> нейрон</w:t>
      </w:r>
      <w:r w:rsidR="00316B95" w:rsidRPr="00FD6C92">
        <w:rPr>
          <w:sz w:val="28"/>
        </w:rPr>
        <w:t>а</w:t>
      </w:r>
      <w:r w:rsidRPr="00FD6C92">
        <w:rPr>
          <w:sz w:val="28"/>
        </w:rPr>
        <w:t xml:space="preserve"> представлен</w:t>
      </w:r>
      <w:r w:rsidR="00316B95" w:rsidRPr="00FD6C92">
        <w:rPr>
          <w:sz w:val="28"/>
        </w:rPr>
        <w:t>а</w:t>
      </w:r>
      <w:r w:rsidRPr="00FD6C92">
        <w:rPr>
          <w:sz w:val="28"/>
        </w:rPr>
        <w:t xml:space="preserve"> на рисунке 1.1.</w:t>
      </w:r>
    </w:p>
    <w:p w:rsidR="00316B95" w:rsidRPr="00FD6C92" w:rsidRDefault="00982BF4" w:rsidP="00FD6C92">
      <w:pPr>
        <w:spacing w:line="360" w:lineRule="auto"/>
        <w:ind w:firstLine="709"/>
        <w:jc w:val="both"/>
        <w:rPr>
          <w:sz w:val="28"/>
        </w:rPr>
      </w:pPr>
      <w:r>
        <w:rPr>
          <w:noProof/>
        </w:rPr>
        <w:pict>
          <v:group id="_x0000_s1026" editas="canvas" style="position:absolute;left:0;text-align:left;margin-left:28.35pt;margin-top:0;width:305.15pt;height:94.35pt;z-index:-251665408" coordorigin="2352,3818" coordsize="4306,133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52;top:3818;width:4306;height:1332" o:preferrelative="f">
              <v:fill o:detectmouseclick="t"/>
              <v:path o:extrusionok="t" o:connecttype="none"/>
              <o:lock v:ext="edit" text="t"/>
            </v:shape>
            <v:rect id="_x0000_s1028" style="position:absolute;left:3714;top:4153;width:460;height:709">
              <v:textbox>
                <w:txbxContent>
                  <w:p w:rsidR="00FD6C92" w:rsidRPr="00316B95" w:rsidRDefault="00FD6C92">
                    <w:pPr>
                      <w:rPr>
                        <w:sz w:val="72"/>
                        <w:szCs w:val="72"/>
                      </w:rPr>
                    </w:pPr>
                    <w:r w:rsidRPr="00316B95">
                      <w:rPr>
                        <w:sz w:val="72"/>
                        <w:szCs w:val="72"/>
                      </w:rPr>
                      <w:sym w:font="Symbol" w:char="F053"/>
                    </w:r>
                  </w:p>
                </w:txbxContent>
              </v:textbox>
            </v:rect>
            <v:rect id="_x0000_s1029" style="position:absolute;left:4589;top:4178;width:543;height:662">
              <v:textbox>
                <w:txbxContent>
                  <w:p w:rsidR="00FD6C92" w:rsidRDefault="00FD6C92"/>
                  <w:p w:rsidR="00FD6C92" w:rsidRPr="00316B95" w:rsidRDefault="00FD6C92">
                    <w:pPr>
                      <w:rPr>
                        <w:lang w:val="en-US"/>
                      </w:rPr>
                    </w:pPr>
                    <w:r>
                      <w:t>f(</w:t>
                    </w:r>
                    <w:r>
                      <w:rPr>
                        <w:lang w:val="en-US"/>
                      </w:rPr>
                      <w:t>A</w:t>
                    </w:r>
                    <w:r>
                      <w:t>)</w:t>
                    </w:r>
                  </w:p>
                </w:txbxContent>
              </v:textbox>
            </v:rect>
            <v:shapetype id="_x0000_t32" coordsize="21600,21600" o:spt="32" o:oned="t" path="m,l21600,21600e" filled="f">
              <v:path arrowok="t" fillok="f" o:connecttype="none"/>
              <o:lock v:ext="edit" shapetype="t"/>
            </v:shapetype>
            <v:shape id="_x0000_s1030" type="#_x0000_t32" style="position:absolute;left:4174;top:4508;width:415;height:1" o:connectortype="straight">
              <v:stroke endarrow="block"/>
            </v:shape>
            <v:line id="_x0000_s1031" style="position:absolute" from="5132,4522" to="5605,4533">
              <v:stroke endarrow="block"/>
            </v:line>
            <v:line id="_x0000_s1032" style="position:absolute" from="3337,4190" to="3714,4450">
              <v:stroke endarrow="block"/>
            </v:line>
            <v:line id="_x0000_s1033" style="position:absolute" from="3325,4591" to="3714,4591">
              <v:stroke endarrow="block"/>
            </v:line>
            <v:line id="_x0000_s1034" style="position:absolute;flip:y" from="3360,4710" to="3703,4922">
              <v:stroke endarrow="block"/>
            </v:line>
          </v:group>
        </w:pict>
      </w:r>
    </w:p>
    <w:p w:rsidR="00316B95" w:rsidRPr="00FD6C92" w:rsidRDefault="005F21F7" w:rsidP="00FD6C92">
      <w:pPr>
        <w:spacing w:line="360" w:lineRule="auto"/>
        <w:ind w:firstLine="709"/>
        <w:jc w:val="both"/>
        <w:rPr>
          <w:sz w:val="28"/>
        </w:rPr>
      </w:pPr>
      <w:r w:rsidRPr="00FD6C92">
        <w:rPr>
          <w:sz w:val="28"/>
          <w:lang w:val="en-US"/>
        </w:rPr>
        <w:t>x</w:t>
      </w:r>
      <w:r w:rsidRPr="00FD6C92">
        <w:rPr>
          <w:sz w:val="28"/>
        </w:rPr>
        <w:t>1</w:t>
      </w:r>
      <w:r w:rsidR="00A7604E" w:rsidRPr="00FD6C92">
        <w:rPr>
          <w:sz w:val="28"/>
        </w:rPr>
        <w:t xml:space="preserve"> </w:t>
      </w:r>
      <w:r w:rsidR="00F61987" w:rsidRPr="00FD6C92">
        <w:rPr>
          <w:sz w:val="28"/>
          <w:lang w:val="en-US"/>
        </w:rPr>
        <w:t>w</w:t>
      </w:r>
      <w:r w:rsidR="00F61987" w:rsidRPr="00FD6C92">
        <w:rPr>
          <w:sz w:val="28"/>
        </w:rPr>
        <w:t>1</w:t>
      </w:r>
    </w:p>
    <w:p w:rsidR="00316B95" w:rsidRPr="00FD6C92" w:rsidRDefault="004C4CE9" w:rsidP="00FD6C92">
      <w:pPr>
        <w:spacing w:line="360" w:lineRule="auto"/>
        <w:ind w:firstLine="709"/>
        <w:jc w:val="both"/>
        <w:rPr>
          <w:sz w:val="28"/>
        </w:rPr>
      </w:pPr>
      <w:r w:rsidRPr="00FD6C92">
        <w:rPr>
          <w:sz w:val="28"/>
          <w:lang w:val="en-US"/>
        </w:rPr>
        <w:t>A</w:t>
      </w:r>
      <w:r w:rsidR="00F61987" w:rsidRPr="00FD6C92">
        <w:rPr>
          <w:sz w:val="28"/>
        </w:rPr>
        <w:tab/>
      </w:r>
      <w:r w:rsidR="00D92FB5" w:rsidRPr="00FD6C92">
        <w:rPr>
          <w:sz w:val="28"/>
          <w:lang w:val="en-US"/>
        </w:rPr>
        <w:t>y</w:t>
      </w:r>
    </w:p>
    <w:p w:rsidR="00316B95" w:rsidRPr="00FD6C92" w:rsidRDefault="005F21F7" w:rsidP="00FD6C92">
      <w:pPr>
        <w:spacing w:line="360" w:lineRule="auto"/>
        <w:ind w:firstLine="709"/>
        <w:jc w:val="both"/>
        <w:rPr>
          <w:sz w:val="28"/>
        </w:rPr>
      </w:pPr>
      <w:r w:rsidRPr="00FD6C92">
        <w:rPr>
          <w:sz w:val="28"/>
          <w:lang w:val="en-US"/>
        </w:rPr>
        <w:t>x</w:t>
      </w:r>
      <w:r w:rsidRPr="00FD6C92">
        <w:rPr>
          <w:sz w:val="28"/>
        </w:rPr>
        <w:t>2</w:t>
      </w:r>
      <w:r w:rsidR="00A7604E" w:rsidRPr="00FD6C92">
        <w:rPr>
          <w:sz w:val="28"/>
        </w:rPr>
        <w:t xml:space="preserve"> </w:t>
      </w:r>
      <w:r w:rsidR="00F61987" w:rsidRPr="00FD6C92">
        <w:rPr>
          <w:sz w:val="28"/>
          <w:lang w:val="en-US"/>
        </w:rPr>
        <w:t>w</w:t>
      </w:r>
      <w:r w:rsidR="00F61987" w:rsidRPr="00FD6C92">
        <w:rPr>
          <w:sz w:val="28"/>
        </w:rPr>
        <w:t>2</w:t>
      </w:r>
    </w:p>
    <w:p w:rsidR="00316B95" w:rsidRPr="00FD6C92" w:rsidRDefault="005F21F7" w:rsidP="00FD6C92">
      <w:pPr>
        <w:spacing w:line="360" w:lineRule="auto"/>
        <w:ind w:firstLine="709"/>
        <w:jc w:val="both"/>
        <w:rPr>
          <w:sz w:val="28"/>
        </w:rPr>
      </w:pPr>
      <w:r w:rsidRPr="00FD6C92">
        <w:rPr>
          <w:sz w:val="28"/>
          <w:lang w:val="en-US"/>
        </w:rPr>
        <w:t>xn</w:t>
      </w:r>
      <w:r w:rsidR="00A7604E" w:rsidRPr="00FD6C92">
        <w:rPr>
          <w:sz w:val="28"/>
        </w:rPr>
        <w:t xml:space="preserve"> </w:t>
      </w:r>
      <w:r w:rsidR="00F61987" w:rsidRPr="00FD6C92">
        <w:rPr>
          <w:sz w:val="28"/>
          <w:lang w:val="en-US"/>
        </w:rPr>
        <w:t>wn</w:t>
      </w:r>
    </w:p>
    <w:p w:rsidR="00BE0CA2" w:rsidRPr="00FD6C92" w:rsidRDefault="00316B95" w:rsidP="00FD6C92">
      <w:pPr>
        <w:spacing w:line="360" w:lineRule="auto"/>
        <w:ind w:firstLine="709"/>
        <w:jc w:val="both"/>
        <w:rPr>
          <w:sz w:val="28"/>
        </w:rPr>
      </w:pPr>
      <w:r w:rsidRPr="00FD6C92">
        <w:rPr>
          <w:sz w:val="28"/>
        </w:rPr>
        <w:t>Рисунок 1.1 – Формальная модель нейрона</w:t>
      </w:r>
    </w:p>
    <w:p w:rsidR="00F61987" w:rsidRPr="00FD6C92" w:rsidRDefault="00F61987" w:rsidP="00FD6C92">
      <w:pPr>
        <w:spacing w:line="360" w:lineRule="auto"/>
        <w:ind w:firstLine="709"/>
        <w:jc w:val="both"/>
        <w:rPr>
          <w:sz w:val="28"/>
        </w:rPr>
      </w:pPr>
    </w:p>
    <w:p w:rsidR="00A7604E" w:rsidRPr="00FD6C92" w:rsidRDefault="00D51836" w:rsidP="00FD6C92">
      <w:pPr>
        <w:spacing w:line="360" w:lineRule="auto"/>
        <w:ind w:firstLine="709"/>
        <w:jc w:val="both"/>
        <w:rPr>
          <w:sz w:val="28"/>
        </w:rPr>
      </w:pPr>
      <w:r w:rsidRPr="00FD6C92">
        <w:rPr>
          <w:sz w:val="28"/>
        </w:rPr>
        <w:t xml:space="preserve">Нейрон имеет n входов </w:t>
      </w:r>
      <w:r w:rsidR="00982BF4">
        <w:rPr>
          <w:sz w:val="28"/>
        </w:rPr>
        <w:pict>
          <v:shape id="_x0000_i1025" type="#_x0000_t75" style="width:66pt;height:18.75pt" fillcolor="window">
            <v:imagedata r:id="rId7" o:title=""/>
          </v:shape>
        </w:pict>
      </w:r>
      <w:r w:rsidRPr="00FD6C92">
        <w:rPr>
          <w:sz w:val="28"/>
        </w:rPr>
        <w:t xml:space="preserve">. Каждый вход представляет собой числовое значение из некоторого диапазона. Для каждого входа диапазон может отличаться. В нейроне значение входа умножается на коэффициент – вес входа-w. </w:t>
      </w:r>
      <w:r w:rsidR="00982BF4">
        <w:rPr>
          <w:sz w:val="28"/>
        </w:rPr>
        <w:pict>
          <v:shape id="_x0000_i1026" type="#_x0000_t75" style="width:87pt;height:18.75pt" fillcolor="window">
            <v:imagedata r:id="rId8" o:title=""/>
          </v:shape>
        </w:pict>
      </w:r>
      <w:r w:rsidR="00A7604E" w:rsidRPr="00FD6C92">
        <w:rPr>
          <w:sz w:val="28"/>
        </w:rPr>
        <w:t>,</w:t>
      </w:r>
      <w:r w:rsidR="00982BF4">
        <w:rPr>
          <w:sz w:val="28"/>
        </w:rPr>
        <w:pict>
          <v:shape id="_x0000_i1027" type="#_x0000_t75" style="width:98.25pt;height:21pt" fillcolor="window">
            <v:imagedata r:id="rId9" o:title=""/>
          </v:shape>
        </w:pict>
      </w:r>
      <w:r w:rsidR="00A7604E" w:rsidRPr="00FD6C92">
        <w:rPr>
          <w:sz w:val="28"/>
        </w:rPr>
        <w:t xml:space="preserve">. Результаты перемножения складываются: </w:t>
      </w:r>
      <w:r w:rsidR="00982BF4">
        <w:rPr>
          <w:sz w:val="28"/>
        </w:rPr>
        <w:pict>
          <v:shape id="_x0000_i1028" type="#_x0000_t75" style="width:69pt;height:27pt" fillcolor="window">
            <v:imagedata r:id="rId10" o:title=""/>
          </v:shape>
        </w:pict>
      </w:r>
      <w:r w:rsidR="00A7604E" w:rsidRPr="00FD6C92">
        <w:rPr>
          <w:sz w:val="28"/>
        </w:rPr>
        <w:t>. От результата вычисляется некоторая функция: y=f(A). Существует несколько разновидностей функций: линейная, нелинейная, скачкообразная.</w:t>
      </w:r>
    </w:p>
    <w:p w:rsidR="00A7604E" w:rsidRPr="00FD6C92" w:rsidRDefault="00A7604E" w:rsidP="00FD6C92">
      <w:pPr>
        <w:spacing w:line="360" w:lineRule="auto"/>
        <w:ind w:firstLine="709"/>
        <w:jc w:val="both"/>
        <w:rPr>
          <w:sz w:val="28"/>
        </w:rPr>
      </w:pPr>
      <w:r w:rsidRPr="00FD6C92">
        <w:rPr>
          <w:sz w:val="28"/>
        </w:rPr>
        <w:t xml:space="preserve">Слой нейронов состоит из нескольких однотипных нейронов. Однотипные нейроны вычисляют одинаковые функции. </w:t>
      </w:r>
    </w:p>
    <w:p w:rsidR="003271EC" w:rsidRPr="00FD6C92" w:rsidRDefault="00A7604E" w:rsidP="00FD6C92">
      <w:pPr>
        <w:spacing w:line="360" w:lineRule="auto"/>
        <w:ind w:firstLine="709"/>
        <w:jc w:val="both"/>
        <w:rPr>
          <w:sz w:val="28"/>
        </w:rPr>
      </w:pPr>
      <w:r w:rsidRPr="00FD6C92">
        <w:rPr>
          <w:sz w:val="28"/>
        </w:rPr>
        <w:t>Нейронная сеть состоит из одного или более слоев.</w:t>
      </w:r>
      <w:r w:rsidR="003271EC" w:rsidRPr="00FD6C92">
        <w:rPr>
          <w:sz w:val="28"/>
        </w:rPr>
        <w:t xml:space="preserve"> Слой принимает выход предыдущего слоя в качестве входа. Нейроны различных слоев могут иметь различные функции. </w:t>
      </w:r>
    </w:p>
    <w:p w:rsidR="00A7604E" w:rsidRPr="00FD6C92" w:rsidRDefault="00FD6C92" w:rsidP="00FD6C92">
      <w:pPr>
        <w:spacing w:line="360" w:lineRule="auto"/>
        <w:ind w:firstLine="709"/>
        <w:jc w:val="both"/>
        <w:rPr>
          <w:sz w:val="28"/>
        </w:rPr>
      </w:pPr>
      <w:r>
        <w:rPr>
          <w:sz w:val="28"/>
        </w:rPr>
        <w:t>В данной курсовой работе, используя</w:t>
      </w:r>
      <w:r w:rsidR="003271EC" w:rsidRPr="00FD6C92">
        <w:rPr>
          <w:sz w:val="28"/>
        </w:rPr>
        <w:t xml:space="preserve"> объектно-ориентированный подход</w:t>
      </w:r>
      <w:r>
        <w:rPr>
          <w:sz w:val="28"/>
        </w:rPr>
        <w:t>,</w:t>
      </w:r>
      <w:r w:rsidR="003271EC" w:rsidRPr="00FD6C92">
        <w:rPr>
          <w:sz w:val="28"/>
        </w:rPr>
        <w:t xml:space="preserve"> была разработана искусственная полносвязанная многослойная нейронная </w:t>
      </w:r>
      <w:r>
        <w:rPr>
          <w:sz w:val="28"/>
        </w:rPr>
        <w:t>сеть. Функцией активации нейрон</w:t>
      </w:r>
      <w:r w:rsidR="003271EC" w:rsidRPr="00FD6C92">
        <w:rPr>
          <w:sz w:val="28"/>
        </w:rPr>
        <w:t>ов этой сети является сигмоид, сдвинутый по оси ординат на -0.5. В качестве примера ее использования, реализуется распознавание рисунков печатных букв с помощью этой сети. Для того, чтобы сеть могла распознавать эти буквы, ее необходимо обучить. В данной курсовой работе реализуется</w:t>
      </w:r>
      <w:r w:rsidR="00A7604E" w:rsidRPr="00FD6C92">
        <w:rPr>
          <w:sz w:val="28"/>
        </w:rPr>
        <w:t xml:space="preserve"> </w:t>
      </w:r>
      <w:r w:rsidR="003271EC" w:rsidRPr="00FD6C92">
        <w:rPr>
          <w:sz w:val="28"/>
        </w:rPr>
        <w:t>алгоритм обучения нейронной сети «С учителем» - метод обратного распространения ошибки. Он заключается в следующем: для</w:t>
      </w:r>
      <w:r>
        <w:rPr>
          <w:sz w:val="28"/>
        </w:rPr>
        <w:t xml:space="preserve"> каждой обучающей пары вычисляе</w:t>
      </w:r>
      <w:r w:rsidR="003271EC" w:rsidRPr="00FD6C92">
        <w:rPr>
          <w:sz w:val="28"/>
        </w:rPr>
        <w:t>тся ошибка на выходе, затем, учитывая эту ошибку, корректируют веса нейронов выходного слоя. Далее вычисляют ошибку для нейроннов слоя, следующего перед выходным, и корректирую веса его нейроннов. И так далее вплоть до входного слоя.</w:t>
      </w:r>
    </w:p>
    <w:p w:rsidR="000B1906" w:rsidRPr="00FD6C92" w:rsidRDefault="000B1906" w:rsidP="00FD6C92">
      <w:pPr>
        <w:spacing w:line="360" w:lineRule="auto"/>
        <w:ind w:firstLine="709"/>
        <w:jc w:val="both"/>
        <w:rPr>
          <w:sz w:val="28"/>
        </w:rPr>
      </w:pPr>
      <w:r w:rsidRPr="00FD6C92">
        <w:rPr>
          <w:sz w:val="28"/>
        </w:rPr>
        <w:t>Для распознавания букв другого шрифта, ее необходимо обучить заново.</w:t>
      </w:r>
      <w:r w:rsidR="007F6717" w:rsidRPr="00FD6C92">
        <w:rPr>
          <w:sz w:val="28"/>
        </w:rPr>
        <w:t xml:space="preserve"> Она может распознавать буквы, поступившие на ее вход с помехами.</w:t>
      </w:r>
    </w:p>
    <w:p w:rsidR="00FD6C92" w:rsidRDefault="00492100" w:rsidP="00FD6C92">
      <w:pPr>
        <w:spacing w:line="360" w:lineRule="auto"/>
        <w:ind w:firstLine="709"/>
        <w:jc w:val="both"/>
        <w:rPr>
          <w:sz w:val="28"/>
        </w:rPr>
      </w:pPr>
      <w:r w:rsidRPr="00FD6C92">
        <w:rPr>
          <w:sz w:val="28"/>
        </w:rPr>
        <w:t>Программа, разработанная при выполнении данного курсового проекта, запускается в операционной системе Windows 95/98/2000. Для ее выполнения необходима динамическая библиотека mfc42.dll, которая поставляется вместе с программой.</w:t>
      </w:r>
    </w:p>
    <w:p w:rsidR="00F61987" w:rsidRPr="00FD6C92" w:rsidRDefault="00FD6C92" w:rsidP="00FD6C92">
      <w:pPr>
        <w:spacing w:line="360" w:lineRule="auto"/>
        <w:ind w:firstLine="709"/>
        <w:jc w:val="both"/>
        <w:rPr>
          <w:b/>
          <w:sz w:val="28"/>
        </w:rPr>
      </w:pPr>
      <w:r>
        <w:rPr>
          <w:sz w:val="28"/>
        </w:rPr>
        <w:br w:type="page"/>
      </w:r>
      <w:r w:rsidR="00F8267A" w:rsidRPr="00FD6C92">
        <w:rPr>
          <w:b/>
          <w:sz w:val="28"/>
        </w:rPr>
        <w:t>2 ОПИСАНИЕ ПРОЕКТНОГО РЕШЕНИЯ</w:t>
      </w:r>
    </w:p>
    <w:p w:rsidR="006000D0" w:rsidRPr="00FD6C92" w:rsidRDefault="006000D0" w:rsidP="00FD6C92">
      <w:pPr>
        <w:spacing w:line="360" w:lineRule="auto"/>
        <w:ind w:firstLine="709"/>
        <w:jc w:val="both"/>
        <w:rPr>
          <w:b/>
          <w:sz w:val="28"/>
        </w:rPr>
      </w:pPr>
    </w:p>
    <w:p w:rsidR="00625548" w:rsidRPr="00FD6C92" w:rsidRDefault="00625548" w:rsidP="00FD6C92">
      <w:pPr>
        <w:spacing w:line="360" w:lineRule="auto"/>
        <w:ind w:firstLine="709"/>
        <w:jc w:val="both"/>
        <w:rPr>
          <w:b/>
          <w:sz w:val="28"/>
        </w:rPr>
      </w:pPr>
      <w:r w:rsidRPr="00FD6C92">
        <w:rPr>
          <w:b/>
          <w:sz w:val="28"/>
        </w:rPr>
        <w:t>2.1 Объектно-ориентированный анализ</w:t>
      </w:r>
    </w:p>
    <w:p w:rsidR="00625548" w:rsidRPr="00FD6C92" w:rsidRDefault="00625548" w:rsidP="00FD6C92">
      <w:pPr>
        <w:spacing w:line="360" w:lineRule="auto"/>
        <w:ind w:firstLine="709"/>
        <w:jc w:val="both"/>
        <w:rPr>
          <w:sz w:val="28"/>
        </w:rPr>
      </w:pPr>
    </w:p>
    <w:p w:rsidR="008A7ED9" w:rsidRPr="00FD6C92" w:rsidRDefault="008A7ED9" w:rsidP="00FD6C92">
      <w:pPr>
        <w:spacing w:line="360" w:lineRule="auto"/>
        <w:ind w:firstLine="709"/>
        <w:jc w:val="both"/>
        <w:rPr>
          <w:sz w:val="28"/>
        </w:rPr>
      </w:pPr>
      <w:r w:rsidRPr="00FD6C92">
        <w:rPr>
          <w:sz w:val="28"/>
        </w:rPr>
        <w:t xml:space="preserve">Задача состоит в создании системы распознавания рисунков печатных букв. Данная система реализует это действие, используя для распознавания искусственную нейронную. Нейронная сеть представляет собой один или несколько последовательно связанных между собой слоев нейроннов. Выход каждого предыдущего слоя является входом следующего. Вход первого слоя – это вход сети, а выход последнего – это выход сети. Нейрон </w:t>
      </w:r>
      <w:r w:rsidR="00471262" w:rsidRPr="00FD6C92">
        <w:rPr>
          <w:sz w:val="28"/>
        </w:rPr>
        <w:t>представляет собой сумматор, выход которого поступает на вход функционального преобразователя. Выход с функционального преобразователя – выход нейрона. Входы сумматора – входы нейрона. Каждый вход умножается на свой вес.</w:t>
      </w:r>
      <w:r w:rsidR="00DB243B" w:rsidRPr="00FD6C92">
        <w:rPr>
          <w:sz w:val="28"/>
        </w:rPr>
        <w:t xml:space="preserve"> Функция в функциональном преобразователе называется активационной. </w:t>
      </w:r>
      <w:r w:rsidR="00B441F6" w:rsidRPr="00FD6C92">
        <w:rPr>
          <w:sz w:val="28"/>
        </w:rPr>
        <w:t xml:space="preserve">В данной системе в качестве активационной </w:t>
      </w:r>
      <w:r w:rsidR="00B7685D" w:rsidRPr="00FD6C92">
        <w:rPr>
          <w:sz w:val="28"/>
        </w:rPr>
        <w:t>функции используется сигмоид, сдвинутый по оси ординат на -1/2.</w:t>
      </w:r>
      <w:r w:rsidR="00471262" w:rsidRPr="00FD6C92">
        <w:rPr>
          <w:sz w:val="28"/>
        </w:rPr>
        <w:t xml:space="preserve"> </w:t>
      </w:r>
    </w:p>
    <w:p w:rsidR="00471262" w:rsidRPr="00FD6C92" w:rsidRDefault="001D640E" w:rsidP="00FD6C92">
      <w:pPr>
        <w:spacing w:line="360" w:lineRule="auto"/>
        <w:ind w:firstLine="709"/>
        <w:jc w:val="both"/>
        <w:rPr>
          <w:sz w:val="28"/>
        </w:rPr>
      </w:pPr>
      <w:r w:rsidRPr="00FD6C92">
        <w:rPr>
          <w:sz w:val="28"/>
        </w:rPr>
        <w:t xml:space="preserve">В системе используется многослойная нейронная сеть. Для корректного распознавания букв она должна быть обучена. Обучение нейронной сети состоит в том, веса ее связей корректируются, при предъявлении обучающей пары (входного вектора и соответствующего ему выходного вектора). В данной </w:t>
      </w:r>
      <w:r w:rsidR="00D95A57" w:rsidRPr="00FD6C92">
        <w:rPr>
          <w:sz w:val="28"/>
        </w:rPr>
        <w:t>системе нейронная сеть обучается по методу обратного распространения ошибки.</w:t>
      </w:r>
    </w:p>
    <w:p w:rsidR="00177693" w:rsidRPr="00FD6C92" w:rsidRDefault="00DB243B" w:rsidP="00FD6C92">
      <w:pPr>
        <w:spacing w:line="360" w:lineRule="auto"/>
        <w:ind w:firstLine="709"/>
        <w:jc w:val="both"/>
        <w:rPr>
          <w:sz w:val="28"/>
        </w:rPr>
      </w:pPr>
      <w:r w:rsidRPr="00FD6C92">
        <w:rPr>
          <w:sz w:val="28"/>
        </w:rPr>
        <w:t>На вход нейронной</w:t>
      </w:r>
      <w:r w:rsidR="00B7685D" w:rsidRPr="00FD6C92">
        <w:rPr>
          <w:sz w:val="28"/>
        </w:rPr>
        <w:t xml:space="preserve"> </w:t>
      </w:r>
      <w:r w:rsidR="00D17288" w:rsidRPr="00FD6C92">
        <w:rPr>
          <w:sz w:val="28"/>
        </w:rPr>
        <w:t xml:space="preserve">сети поступает вектор, который выдает элемент, в котором вводится рисунок буквы. Этот вектор состоит из четырехсот элементов. Пустой клетке соответствует элемент -0.5, а закрашенной клетке – элемент 0.5. Сеть просчитывается, и анализируется выходной вектор нейронной сети. Номеру максимального элемента соответствует номер распознанной буквы. </w:t>
      </w:r>
      <w:r w:rsidR="00636E82" w:rsidRPr="00FD6C92">
        <w:rPr>
          <w:sz w:val="28"/>
        </w:rPr>
        <w:t>Это позволяет правильно распознать букву,</w:t>
      </w:r>
      <w:r w:rsidR="00FD6C92">
        <w:rPr>
          <w:sz w:val="28"/>
        </w:rPr>
        <w:t xml:space="preserve"> </w:t>
      </w:r>
      <w:r w:rsidR="00636E82" w:rsidRPr="00FD6C92">
        <w:rPr>
          <w:sz w:val="28"/>
        </w:rPr>
        <w:t xml:space="preserve">даже когда она поступает на вход с помехами. </w:t>
      </w:r>
    </w:p>
    <w:p w:rsidR="00636E82" w:rsidRPr="00FD6C92" w:rsidRDefault="005E2961" w:rsidP="00FD6C92">
      <w:pPr>
        <w:spacing w:line="360" w:lineRule="auto"/>
        <w:ind w:firstLine="709"/>
        <w:jc w:val="both"/>
        <w:rPr>
          <w:sz w:val="28"/>
        </w:rPr>
      </w:pPr>
      <w:r w:rsidRPr="00FD6C92">
        <w:rPr>
          <w:sz w:val="28"/>
        </w:rPr>
        <w:t xml:space="preserve">Система работает под управлением операционной системы Windows и реализует графический диалоговый режим работы. </w:t>
      </w:r>
      <w:r w:rsidR="00F06D55" w:rsidRPr="00FD6C92">
        <w:rPr>
          <w:sz w:val="28"/>
        </w:rPr>
        <w:t xml:space="preserve">Ввод рисунков букв осуществляется в специально разработанный для этого графический элемент. Вывод распознанных букв в текстовое поле. </w:t>
      </w:r>
    </w:p>
    <w:p w:rsidR="0033389A" w:rsidRPr="00FD6C92" w:rsidRDefault="0033389A" w:rsidP="00FD6C92">
      <w:pPr>
        <w:spacing w:line="360" w:lineRule="auto"/>
        <w:ind w:firstLine="709"/>
        <w:jc w:val="both"/>
        <w:rPr>
          <w:sz w:val="28"/>
        </w:rPr>
      </w:pPr>
    </w:p>
    <w:p w:rsidR="00202C4F" w:rsidRPr="00FD6C92" w:rsidRDefault="0033389A" w:rsidP="00FD6C92">
      <w:pPr>
        <w:spacing w:line="360" w:lineRule="auto"/>
        <w:ind w:firstLine="709"/>
        <w:jc w:val="both"/>
        <w:rPr>
          <w:b/>
          <w:sz w:val="28"/>
        </w:rPr>
      </w:pPr>
      <w:r w:rsidRPr="00FD6C92">
        <w:rPr>
          <w:b/>
          <w:sz w:val="28"/>
        </w:rPr>
        <w:t>2.1.1 Описание предметной области</w:t>
      </w:r>
    </w:p>
    <w:p w:rsidR="00202C4F" w:rsidRPr="00FD6C92" w:rsidRDefault="00BF3236" w:rsidP="00FD6C92">
      <w:pPr>
        <w:spacing w:line="360" w:lineRule="auto"/>
        <w:ind w:firstLine="709"/>
        <w:jc w:val="both"/>
        <w:rPr>
          <w:sz w:val="28"/>
        </w:rPr>
      </w:pPr>
      <w:r w:rsidRPr="00FD6C92">
        <w:rPr>
          <w:sz w:val="28"/>
        </w:rPr>
        <w:t>Основа проектирования – определение ключевых абстракций, характеризующих словарь предметной области и механизмов управления ими.</w:t>
      </w:r>
    </w:p>
    <w:p w:rsidR="006A7D90" w:rsidRPr="00FD6C92" w:rsidRDefault="006A7D90" w:rsidP="00FD6C92">
      <w:pPr>
        <w:spacing w:line="360" w:lineRule="auto"/>
        <w:ind w:firstLine="709"/>
        <w:jc w:val="both"/>
        <w:rPr>
          <w:sz w:val="28"/>
        </w:rPr>
      </w:pPr>
      <w:r w:rsidRPr="00FD6C92">
        <w:rPr>
          <w:sz w:val="28"/>
        </w:rPr>
        <w:t>Сформируем список ключевых абстракций:</w:t>
      </w:r>
    </w:p>
    <w:p w:rsidR="006B1C3D" w:rsidRPr="00FD6C92" w:rsidRDefault="006B1C3D" w:rsidP="00FD6C92">
      <w:pPr>
        <w:spacing w:line="360" w:lineRule="auto"/>
        <w:ind w:firstLine="709"/>
        <w:jc w:val="both"/>
        <w:rPr>
          <w:sz w:val="28"/>
        </w:rPr>
      </w:pPr>
      <w:r w:rsidRPr="00FD6C92">
        <w:rPr>
          <w:sz w:val="28"/>
        </w:rPr>
        <w:t>Буквы должны как-то вводиться.</w:t>
      </w:r>
    </w:p>
    <w:p w:rsidR="00EE5059" w:rsidRPr="00FD6C92" w:rsidRDefault="00EE5059" w:rsidP="00FD6C92">
      <w:pPr>
        <w:spacing w:line="360" w:lineRule="auto"/>
        <w:ind w:firstLine="709"/>
        <w:jc w:val="both"/>
        <w:rPr>
          <w:sz w:val="28"/>
        </w:rPr>
      </w:pPr>
      <w:r w:rsidRPr="00FD6C92">
        <w:rPr>
          <w:sz w:val="28"/>
        </w:rPr>
        <w:t>Элемент для ввода.</w:t>
      </w:r>
    </w:p>
    <w:p w:rsidR="006B1C3D" w:rsidRPr="00FD6C92" w:rsidRDefault="00B6777F" w:rsidP="00FD6C92">
      <w:pPr>
        <w:spacing w:line="360" w:lineRule="auto"/>
        <w:ind w:firstLine="709"/>
        <w:jc w:val="both"/>
        <w:rPr>
          <w:sz w:val="28"/>
        </w:rPr>
      </w:pPr>
      <w:r w:rsidRPr="00FD6C92">
        <w:rPr>
          <w:sz w:val="28"/>
        </w:rPr>
        <w:t>Выходной вектор.</w:t>
      </w:r>
    </w:p>
    <w:p w:rsidR="00EE5059" w:rsidRPr="00FD6C92" w:rsidRDefault="00EE5059" w:rsidP="00FD6C92">
      <w:pPr>
        <w:spacing w:line="360" w:lineRule="auto"/>
        <w:ind w:firstLine="709"/>
        <w:jc w:val="both"/>
        <w:rPr>
          <w:sz w:val="28"/>
        </w:rPr>
      </w:pPr>
      <w:r w:rsidRPr="00FD6C92">
        <w:rPr>
          <w:sz w:val="28"/>
        </w:rPr>
        <w:t xml:space="preserve">Буквы </w:t>
      </w:r>
      <w:r w:rsidR="003C0F10" w:rsidRPr="00FD6C92">
        <w:rPr>
          <w:sz w:val="28"/>
        </w:rPr>
        <w:t>должны распознаваться искусственной нейронной сетью.</w:t>
      </w:r>
    </w:p>
    <w:p w:rsidR="003C0F10" w:rsidRPr="00FD6C92" w:rsidRDefault="0062727D" w:rsidP="00FD6C92">
      <w:pPr>
        <w:spacing w:line="360" w:lineRule="auto"/>
        <w:ind w:firstLine="709"/>
        <w:jc w:val="both"/>
        <w:rPr>
          <w:sz w:val="28"/>
        </w:rPr>
      </w:pPr>
      <w:r w:rsidRPr="00FD6C92">
        <w:rPr>
          <w:sz w:val="28"/>
        </w:rPr>
        <w:t>Нейронная сеть.</w:t>
      </w:r>
    </w:p>
    <w:p w:rsidR="0062727D" w:rsidRPr="00FD6C92" w:rsidRDefault="0062727D" w:rsidP="00FD6C92">
      <w:pPr>
        <w:spacing w:line="360" w:lineRule="auto"/>
        <w:ind w:firstLine="709"/>
        <w:jc w:val="both"/>
        <w:rPr>
          <w:sz w:val="28"/>
        </w:rPr>
      </w:pPr>
      <w:r w:rsidRPr="00FD6C92">
        <w:rPr>
          <w:sz w:val="28"/>
        </w:rPr>
        <w:t>Входной слой нейронов.</w:t>
      </w:r>
    </w:p>
    <w:p w:rsidR="0062727D" w:rsidRPr="00FD6C92" w:rsidRDefault="0062727D" w:rsidP="00FD6C92">
      <w:pPr>
        <w:spacing w:line="360" w:lineRule="auto"/>
        <w:ind w:firstLine="709"/>
        <w:jc w:val="both"/>
        <w:rPr>
          <w:sz w:val="28"/>
        </w:rPr>
      </w:pPr>
      <w:r w:rsidRPr="00FD6C92">
        <w:rPr>
          <w:sz w:val="28"/>
        </w:rPr>
        <w:t>Скрытые слои нейронов.</w:t>
      </w:r>
    </w:p>
    <w:p w:rsidR="0062727D" w:rsidRPr="00FD6C92" w:rsidRDefault="0062727D" w:rsidP="00FD6C92">
      <w:pPr>
        <w:spacing w:line="360" w:lineRule="auto"/>
        <w:ind w:firstLine="709"/>
        <w:jc w:val="both"/>
        <w:rPr>
          <w:sz w:val="28"/>
        </w:rPr>
      </w:pPr>
      <w:r w:rsidRPr="00FD6C92">
        <w:rPr>
          <w:sz w:val="28"/>
        </w:rPr>
        <w:t>Выходной слой нейронов.</w:t>
      </w:r>
    </w:p>
    <w:p w:rsidR="0062727D" w:rsidRPr="00FD6C92" w:rsidRDefault="0062727D" w:rsidP="00FD6C92">
      <w:pPr>
        <w:spacing w:line="360" w:lineRule="auto"/>
        <w:ind w:firstLine="709"/>
        <w:jc w:val="both"/>
        <w:rPr>
          <w:sz w:val="28"/>
        </w:rPr>
      </w:pPr>
      <w:r w:rsidRPr="00FD6C92">
        <w:rPr>
          <w:sz w:val="28"/>
        </w:rPr>
        <w:t>Число скрытых слоев нейронов.</w:t>
      </w:r>
    </w:p>
    <w:p w:rsidR="006B44AA" w:rsidRPr="00FD6C92" w:rsidRDefault="006B44AA" w:rsidP="00FD6C92">
      <w:pPr>
        <w:spacing w:line="360" w:lineRule="auto"/>
        <w:ind w:firstLine="709"/>
        <w:jc w:val="both"/>
        <w:rPr>
          <w:sz w:val="28"/>
        </w:rPr>
      </w:pPr>
      <w:r w:rsidRPr="00FD6C92">
        <w:rPr>
          <w:sz w:val="28"/>
        </w:rPr>
        <w:t>Нейронная сеть состоит из слоев нейронов.</w:t>
      </w:r>
    </w:p>
    <w:p w:rsidR="006B44AA" w:rsidRPr="00FD6C92" w:rsidRDefault="006B7F79" w:rsidP="00FD6C92">
      <w:pPr>
        <w:spacing w:line="360" w:lineRule="auto"/>
        <w:ind w:firstLine="709"/>
        <w:jc w:val="both"/>
        <w:rPr>
          <w:sz w:val="28"/>
        </w:rPr>
      </w:pPr>
      <w:r w:rsidRPr="00FD6C92">
        <w:rPr>
          <w:sz w:val="28"/>
        </w:rPr>
        <w:t>Слой нейроннов.</w:t>
      </w:r>
    </w:p>
    <w:p w:rsidR="006B7F79" w:rsidRPr="00FD6C92" w:rsidRDefault="006B7F79" w:rsidP="00FD6C92">
      <w:pPr>
        <w:spacing w:line="360" w:lineRule="auto"/>
        <w:ind w:firstLine="709"/>
        <w:jc w:val="both"/>
        <w:rPr>
          <w:sz w:val="28"/>
        </w:rPr>
      </w:pPr>
      <w:r w:rsidRPr="00FD6C92">
        <w:rPr>
          <w:sz w:val="28"/>
        </w:rPr>
        <w:t>Число нейроннов в слое.</w:t>
      </w:r>
    </w:p>
    <w:p w:rsidR="006B7F79" w:rsidRPr="00FD6C92" w:rsidRDefault="006B7F79" w:rsidP="00FD6C92">
      <w:pPr>
        <w:spacing w:line="360" w:lineRule="auto"/>
        <w:ind w:firstLine="709"/>
        <w:jc w:val="both"/>
        <w:rPr>
          <w:sz w:val="28"/>
        </w:rPr>
      </w:pPr>
      <w:r w:rsidRPr="00FD6C92">
        <w:rPr>
          <w:sz w:val="28"/>
        </w:rPr>
        <w:t>Нейронны.</w:t>
      </w:r>
    </w:p>
    <w:p w:rsidR="00E14531" w:rsidRPr="00FD6C92" w:rsidRDefault="005279E1" w:rsidP="00FD6C92">
      <w:pPr>
        <w:spacing w:line="360" w:lineRule="auto"/>
        <w:ind w:firstLine="709"/>
        <w:jc w:val="both"/>
        <w:rPr>
          <w:sz w:val="28"/>
        </w:rPr>
      </w:pPr>
      <w:r w:rsidRPr="00FD6C92">
        <w:rPr>
          <w:sz w:val="28"/>
        </w:rPr>
        <w:t>Слой нейронов состоит из нейронов.</w:t>
      </w:r>
    </w:p>
    <w:p w:rsidR="005279E1" w:rsidRPr="00FD6C92" w:rsidRDefault="005279E1" w:rsidP="00FD6C92">
      <w:pPr>
        <w:spacing w:line="360" w:lineRule="auto"/>
        <w:ind w:firstLine="709"/>
        <w:jc w:val="both"/>
        <w:rPr>
          <w:sz w:val="28"/>
        </w:rPr>
      </w:pPr>
      <w:r w:rsidRPr="00FD6C92">
        <w:rPr>
          <w:sz w:val="28"/>
        </w:rPr>
        <w:t>Нейрон.</w:t>
      </w:r>
    </w:p>
    <w:p w:rsidR="005279E1" w:rsidRPr="00FD6C92" w:rsidRDefault="005279E1" w:rsidP="00FD6C92">
      <w:pPr>
        <w:spacing w:line="360" w:lineRule="auto"/>
        <w:ind w:firstLine="709"/>
        <w:jc w:val="both"/>
        <w:rPr>
          <w:sz w:val="28"/>
        </w:rPr>
      </w:pPr>
      <w:r w:rsidRPr="00FD6C92">
        <w:rPr>
          <w:sz w:val="28"/>
        </w:rPr>
        <w:t>Входы нейрона.</w:t>
      </w:r>
    </w:p>
    <w:p w:rsidR="005279E1" w:rsidRPr="00FD6C92" w:rsidRDefault="005279E1" w:rsidP="00FD6C92">
      <w:pPr>
        <w:spacing w:line="360" w:lineRule="auto"/>
        <w:ind w:firstLine="709"/>
        <w:jc w:val="both"/>
        <w:rPr>
          <w:sz w:val="28"/>
        </w:rPr>
      </w:pPr>
      <w:r w:rsidRPr="00FD6C92">
        <w:rPr>
          <w:sz w:val="28"/>
        </w:rPr>
        <w:t>Число входов.</w:t>
      </w:r>
    </w:p>
    <w:p w:rsidR="005279E1" w:rsidRPr="00FD6C92" w:rsidRDefault="005279E1" w:rsidP="00FD6C92">
      <w:pPr>
        <w:spacing w:line="360" w:lineRule="auto"/>
        <w:ind w:firstLine="709"/>
        <w:jc w:val="both"/>
        <w:rPr>
          <w:sz w:val="28"/>
        </w:rPr>
      </w:pPr>
      <w:r w:rsidRPr="00FD6C92">
        <w:rPr>
          <w:sz w:val="28"/>
        </w:rPr>
        <w:t>Веса входов.</w:t>
      </w:r>
    </w:p>
    <w:p w:rsidR="005279E1" w:rsidRPr="00FD6C92" w:rsidRDefault="005279E1" w:rsidP="00FD6C92">
      <w:pPr>
        <w:spacing w:line="360" w:lineRule="auto"/>
        <w:ind w:firstLine="709"/>
        <w:jc w:val="both"/>
        <w:rPr>
          <w:sz w:val="28"/>
        </w:rPr>
      </w:pPr>
      <w:r w:rsidRPr="00FD6C92">
        <w:rPr>
          <w:sz w:val="28"/>
        </w:rPr>
        <w:t>Выход.</w:t>
      </w:r>
    </w:p>
    <w:p w:rsidR="0014658E" w:rsidRPr="00FD6C92" w:rsidRDefault="00C73443" w:rsidP="00FD6C92">
      <w:pPr>
        <w:spacing w:line="360" w:lineRule="auto"/>
        <w:ind w:firstLine="709"/>
        <w:jc w:val="both"/>
        <w:rPr>
          <w:sz w:val="28"/>
        </w:rPr>
      </w:pPr>
      <w:r w:rsidRPr="00FD6C92">
        <w:rPr>
          <w:sz w:val="28"/>
        </w:rPr>
        <w:t>Таким образом список абстракций включает четыре класса. Из них три: нейронная сеть, слой нейронов и нейрон предназначены для построения нейронной сети, т. е. нейронная сеть состоит из слоев нейронов, а слой нейронов состоит из нейронов. Четвертая абстракция – элемент для ввода, предназначена для ввода рисунков букв.</w:t>
      </w:r>
    </w:p>
    <w:p w:rsidR="0014658E" w:rsidRPr="00FD6C92" w:rsidRDefault="0014658E" w:rsidP="00FD6C92">
      <w:pPr>
        <w:spacing w:line="360" w:lineRule="auto"/>
        <w:ind w:firstLine="709"/>
        <w:jc w:val="both"/>
        <w:rPr>
          <w:sz w:val="28"/>
        </w:rPr>
      </w:pPr>
    </w:p>
    <w:p w:rsidR="006B5D7C" w:rsidRPr="00FD6C92" w:rsidRDefault="0014658E" w:rsidP="00FD6C92">
      <w:pPr>
        <w:spacing w:line="360" w:lineRule="auto"/>
        <w:ind w:firstLine="709"/>
        <w:jc w:val="both"/>
        <w:rPr>
          <w:b/>
          <w:sz w:val="28"/>
        </w:rPr>
      </w:pPr>
      <w:r w:rsidRPr="00FD6C92">
        <w:rPr>
          <w:b/>
          <w:sz w:val="28"/>
        </w:rPr>
        <w:t xml:space="preserve">2.1.2 </w:t>
      </w:r>
      <w:r w:rsidR="00885DD9" w:rsidRPr="00FD6C92">
        <w:rPr>
          <w:b/>
          <w:sz w:val="28"/>
        </w:rPr>
        <w:t>Информационная модель системы</w:t>
      </w:r>
    </w:p>
    <w:p w:rsidR="006B5D7C" w:rsidRPr="00FD6C92" w:rsidRDefault="00DD48B4" w:rsidP="00FD6C92">
      <w:pPr>
        <w:spacing w:line="360" w:lineRule="auto"/>
        <w:ind w:firstLine="709"/>
        <w:jc w:val="both"/>
        <w:rPr>
          <w:sz w:val="28"/>
        </w:rPr>
      </w:pPr>
      <w:r w:rsidRPr="00FD6C92">
        <w:rPr>
          <w:sz w:val="28"/>
        </w:rPr>
        <w:t xml:space="preserve">В данной системе </w:t>
      </w:r>
      <w:r w:rsidR="003A7F01" w:rsidRPr="00FD6C92">
        <w:rPr>
          <w:sz w:val="28"/>
        </w:rPr>
        <w:t xml:space="preserve">помимо объектов, созданных </w:t>
      </w:r>
      <w:r w:rsidR="00385989" w:rsidRPr="00FD6C92">
        <w:rPr>
          <w:sz w:val="28"/>
        </w:rPr>
        <w:t xml:space="preserve">непосредственно средой программирования для реализации пользовательского интерфейса и обеспечения работы программы в операционной системе, </w:t>
      </w:r>
      <w:r w:rsidR="003B1603" w:rsidRPr="00FD6C92">
        <w:rPr>
          <w:sz w:val="28"/>
        </w:rPr>
        <w:t xml:space="preserve">были созданы следующие объекты, исходя из абстракций, выделенных в пункте 2.1.1. </w:t>
      </w:r>
    </w:p>
    <w:p w:rsidR="00AE7BF3" w:rsidRDefault="00AE7BF3" w:rsidP="00FD6C92">
      <w:pPr>
        <w:spacing w:line="360" w:lineRule="auto"/>
        <w:ind w:firstLine="709"/>
        <w:jc w:val="both"/>
        <w:rPr>
          <w:sz w:val="28"/>
        </w:rPr>
      </w:pPr>
      <w:r w:rsidRPr="00FD6C92">
        <w:rPr>
          <w:sz w:val="28"/>
        </w:rPr>
        <w:t>Объект Элемент для ввода представляет собой реальный объект, созданный для ввода рисунка букв. Графическое представление этого объекта</w:t>
      </w:r>
      <w:r w:rsidR="00FD6C92">
        <w:rPr>
          <w:sz w:val="28"/>
        </w:rPr>
        <w:t xml:space="preserve"> </w:t>
      </w:r>
      <w:r w:rsidRPr="00FD6C92">
        <w:rPr>
          <w:sz w:val="28"/>
        </w:rPr>
        <w:t>на рисунке 2.1.2.1.</w:t>
      </w:r>
    </w:p>
    <w:p w:rsidR="00764674" w:rsidRDefault="00982BF4" w:rsidP="00FD6C92">
      <w:pPr>
        <w:spacing w:line="360" w:lineRule="auto"/>
        <w:ind w:firstLine="709"/>
        <w:jc w:val="both"/>
        <w:rPr>
          <w:sz w:val="28"/>
        </w:rPr>
      </w:pPr>
      <w:r>
        <w:rPr>
          <w:noProof/>
        </w:rPr>
        <w:pict>
          <v:rect id="_x0000_s1035" style="position:absolute;left:0;text-align:left;margin-left:36pt;margin-top:21.95pt;width:117pt;height:90pt;z-index:251662336">
            <v:textbox>
              <w:txbxContent>
                <w:p w:rsidR="00764674" w:rsidRPr="00764674" w:rsidRDefault="00764674" w:rsidP="00764674">
                  <w:pPr>
                    <w:rPr>
                      <w:sz w:val="20"/>
                      <w:szCs w:val="20"/>
                    </w:rPr>
                  </w:pPr>
                  <w:r w:rsidRPr="00764674">
                    <w:rPr>
                      <w:b/>
                      <w:sz w:val="20"/>
                      <w:szCs w:val="20"/>
                    </w:rPr>
                    <w:t>1.</w:t>
                  </w:r>
                  <w:r w:rsidRPr="00764674">
                    <w:rPr>
                      <w:sz w:val="20"/>
                      <w:szCs w:val="20"/>
                    </w:rPr>
                    <w:t xml:space="preserve"> Элемент ввода (Э)</w:t>
                  </w:r>
                </w:p>
                <w:p w:rsidR="00764674" w:rsidRPr="00764674" w:rsidRDefault="00764674" w:rsidP="00764674">
                  <w:pPr>
                    <w:rPr>
                      <w:sz w:val="20"/>
                      <w:szCs w:val="20"/>
                    </w:rPr>
                  </w:pPr>
                  <w:r w:rsidRPr="00764674">
                    <w:rPr>
                      <w:sz w:val="20"/>
                      <w:szCs w:val="20"/>
                    </w:rPr>
                    <w:t>- выходной вектор</w:t>
                  </w:r>
                </w:p>
                <w:p w:rsidR="00764674" w:rsidRPr="00764674" w:rsidRDefault="00764674" w:rsidP="00764674">
                  <w:pPr>
                    <w:rPr>
                      <w:sz w:val="20"/>
                      <w:szCs w:val="20"/>
                    </w:rPr>
                  </w:pPr>
                  <w:r w:rsidRPr="00764674">
                    <w:rPr>
                      <w:sz w:val="20"/>
                      <w:szCs w:val="20"/>
                    </w:rPr>
                    <w:t>- х-координата</w:t>
                  </w:r>
                </w:p>
                <w:p w:rsidR="00764674" w:rsidRPr="00764674" w:rsidRDefault="00764674" w:rsidP="00764674">
                  <w:pPr>
                    <w:rPr>
                      <w:sz w:val="20"/>
                      <w:szCs w:val="20"/>
                    </w:rPr>
                  </w:pPr>
                  <w:r w:rsidRPr="00764674">
                    <w:rPr>
                      <w:sz w:val="20"/>
                      <w:szCs w:val="20"/>
                    </w:rPr>
                    <w:t>- у-координата</w:t>
                  </w:r>
                </w:p>
                <w:p w:rsidR="00764674" w:rsidRPr="00764674" w:rsidRDefault="00764674" w:rsidP="00764674">
                  <w:pPr>
                    <w:rPr>
                      <w:sz w:val="20"/>
                      <w:szCs w:val="20"/>
                    </w:rPr>
                  </w:pPr>
                  <w:r w:rsidRPr="00764674">
                    <w:rPr>
                      <w:sz w:val="20"/>
                      <w:szCs w:val="20"/>
                    </w:rPr>
                    <w:t>- видимость</w:t>
                  </w:r>
                </w:p>
                <w:p w:rsidR="00764674" w:rsidRPr="00764674" w:rsidRDefault="00764674" w:rsidP="00764674">
                  <w:pPr>
                    <w:rPr>
                      <w:sz w:val="20"/>
                      <w:szCs w:val="20"/>
                    </w:rPr>
                  </w:pPr>
                  <w:r w:rsidRPr="00764674">
                    <w:rPr>
                      <w:sz w:val="20"/>
                      <w:szCs w:val="20"/>
                    </w:rPr>
                    <w:t>- контекст устройства</w:t>
                  </w:r>
                </w:p>
              </w:txbxContent>
            </v:textbox>
          </v:rect>
        </w:pict>
      </w:r>
    </w:p>
    <w:p w:rsidR="00764674" w:rsidRDefault="00764674" w:rsidP="00FD6C92">
      <w:pPr>
        <w:spacing w:line="360" w:lineRule="auto"/>
        <w:ind w:firstLine="709"/>
        <w:jc w:val="both"/>
        <w:rPr>
          <w:sz w:val="28"/>
        </w:rPr>
      </w:pPr>
    </w:p>
    <w:p w:rsidR="00764674" w:rsidRPr="00FD6C92" w:rsidRDefault="00764674" w:rsidP="00FD6C92">
      <w:pPr>
        <w:spacing w:line="360" w:lineRule="auto"/>
        <w:ind w:firstLine="709"/>
        <w:jc w:val="both"/>
        <w:rPr>
          <w:sz w:val="28"/>
        </w:rPr>
      </w:pPr>
    </w:p>
    <w:p w:rsidR="006A7D90" w:rsidRPr="00FD6C92" w:rsidRDefault="006A7D90" w:rsidP="00FD6C92">
      <w:pPr>
        <w:spacing w:line="360" w:lineRule="auto"/>
        <w:ind w:firstLine="709"/>
        <w:jc w:val="both"/>
        <w:rPr>
          <w:sz w:val="28"/>
        </w:rPr>
      </w:pPr>
    </w:p>
    <w:p w:rsidR="00764674" w:rsidRDefault="00764674" w:rsidP="00FD6C92">
      <w:pPr>
        <w:spacing w:line="360" w:lineRule="auto"/>
        <w:ind w:firstLine="709"/>
        <w:jc w:val="both"/>
        <w:rPr>
          <w:sz w:val="28"/>
        </w:rPr>
      </w:pPr>
    </w:p>
    <w:p w:rsidR="006000D0" w:rsidRPr="00FD6C92" w:rsidRDefault="00CD56E8" w:rsidP="00FD6C92">
      <w:pPr>
        <w:spacing w:line="360" w:lineRule="auto"/>
        <w:ind w:firstLine="709"/>
        <w:jc w:val="both"/>
        <w:rPr>
          <w:sz w:val="28"/>
        </w:rPr>
      </w:pPr>
      <w:r w:rsidRPr="00FD6C92">
        <w:rPr>
          <w:sz w:val="28"/>
        </w:rPr>
        <w:t>Рисунок 2.1.2.1 – Графическое представление объекта Элемент ввода</w:t>
      </w:r>
    </w:p>
    <w:p w:rsidR="00FA78F2" w:rsidRPr="00FD6C92" w:rsidRDefault="00FA78F2" w:rsidP="00FD6C92">
      <w:pPr>
        <w:spacing w:line="360" w:lineRule="auto"/>
        <w:ind w:firstLine="709"/>
        <w:jc w:val="both"/>
        <w:rPr>
          <w:sz w:val="28"/>
        </w:rPr>
      </w:pPr>
    </w:p>
    <w:p w:rsidR="005D6CCA" w:rsidRPr="00FD6C92" w:rsidRDefault="005D6CCA" w:rsidP="00FD6C92">
      <w:pPr>
        <w:spacing w:line="360" w:lineRule="auto"/>
        <w:ind w:firstLine="709"/>
        <w:jc w:val="both"/>
        <w:rPr>
          <w:sz w:val="28"/>
        </w:rPr>
      </w:pPr>
      <w:r w:rsidRPr="00FD6C92">
        <w:rPr>
          <w:sz w:val="28"/>
        </w:rPr>
        <w:t>Все атрибуты данного объекта являются описательными, за исключение контекста устройства, который является указывающим.</w:t>
      </w:r>
    </w:p>
    <w:p w:rsidR="00FA78F2" w:rsidRPr="00FD6C92" w:rsidRDefault="00071276" w:rsidP="00FD6C92">
      <w:pPr>
        <w:spacing w:line="360" w:lineRule="auto"/>
        <w:ind w:firstLine="709"/>
        <w:jc w:val="both"/>
        <w:rPr>
          <w:sz w:val="28"/>
        </w:rPr>
      </w:pPr>
      <w:r w:rsidRPr="00FD6C92">
        <w:rPr>
          <w:sz w:val="28"/>
        </w:rPr>
        <w:t>Данный объект имеет следующие атрибуты:</w:t>
      </w:r>
    </w:p>
    <w:p w:rsidR="00071276" w:rsidRPr="00FD6C92" w:rsidRDefault="005D6CCA" w:rsidP="00FD6C92">
      <w:pPr>
        <w:spacing w:line="360" w:lineRule="auto"/>
        <w:ind w:firstLine="709"/>
        <w:jc w:val="both"/>
        <w:rPr>
          <w:sz w:val="28"/>
        </w:rPr>
      </w:pPr>
      <w:r w:rsidRPr="00FD6C92">
        <w:rPr>
          <w:sz w:val="28"/>
        </w:rPr>
        <w:t>-</w:t>
      </w:r>
      <w:r w:rsidR="00FD6C92">
        <w:rPr>
          <w:sz w:val="28"/>
        </w:rPr>
        <w:t xml:space="preserve"> </w:t>
      </w:r>
      <w:r w:rsidR="00A8398C" w:rsidRPr="00FD6C92">
        <w:rPr>
          <w:sz w:val="28"/>
        </w:rPr>
        <w:t xml:space="preserve"> </w:t>
      </w:r>
      <w:r w:rsidRPr="00FD6C92">
        <w:rPr>
          <w:sz w:val="28"/>
        </w:rPr>
        <w:t>В</w:t>
      </w:r>
      <w:r w:rsidR="00071276" w:rsidRPr="00FD6C92">
        <w:rPr>
          <w:sz w:val="28"/>
        </w:rPr>
        <w:t>ыходной вектор – вектор, содержащий численное значение для каждой клетки элемента ввода. Если клетка закрашена, то элемент вектора равен 1, в противном случае элемент вектора равен 0.</w:t>
      </w:r>
    </w:p>
    <w:p w:rsidR="005D6CCA" w:rsidRPr="00FD6C92" w:rsidRDefault="005D6CCA" w:rsidP="00FD6C92">
      <w:pPr>
        <w:spacing w:line="360" w:lineRule="auto"/>
        <w:ind w:firstLine="709"/>
        <w:jc w:val="both"/>
        <w:rPr>
          <w:sz w:val="28"/>
        </w:rPr>
      </w:pPr>
      <w:r w:rsidRPr="00FD6C92">
        <w:rPr>
          <w:sz w:val="28"/>
        </w:rPr>
        <w:t>-</w:t>
      </w:r>
      <w:r w:rsidR="00FD6C92">
        <w:rPr>
          <w:sz w:val="28"/>
        </w:rPr>
        <w:t xml:space="preserve"> </w:t>
      </w:r>
      <w:r w:rsidR="00A8398C" w:rsidRPr="00FD6C92">
        <w:rPr>
          <w:sz w:val="28"/>
        </w:rPr>
        <w:t>Х</w:t>
      </w:r>
      <w:r w:rsidR="0001498B" w:rsidRPr="00FD6C92">
        <w:rPr>
          <w:sz w:val="28"/>
        </w:rPr>
        <w:t>-координата – х-координата левого верхнего угла элемента в окне программы.</w:t>
      </w:r>
    </w:p>
    <w:p w:rsidR="00A8398C" w:rsidRPr="00FD6C92" w:rsidRDefault="00A8398C" w:rsidP="00FD6C92">
      <w:pPr>
        <w:spacing w:line="360" w:lineRule="auto"/>
        <w:ind w:firstLine="709"/>
        <w:jc w:val="both"/>
        <w:rPr>
          <w:sz w:val="28"/>
        </w:rPr>
      </w:pPr>
      <w:r w:rsidRPr="00FD6C92">
        <w:rPr>
          <w:sz w:val="28"/>
        </w:rPr>
        <w:t>-</w:t>
      </w:r>
      <w:r w:rsidR="00764674">
        <w:rPr>
          <w:sz w:val="28"/>
        </w:rPr>
        <w:t xml:space="preserve"> </w:t>
      </w:r>
      <w:r w:rsidRPr="00FD6C92">
        <w:rPr>
          <w:sz w:val="28"/>
        </w:rPr>
        <w:t>У-координата – у-координата левого верхнего угла элемента в окне программы.</w:t>
      </w:r>
    </w:p>
    <w:p w:rsidR="00A8398C" w:rsidRPr="00FD6C92" w:rsidRDefault="00A8398C" w:rsidP="00FD6C92">
      <w:pPr>
        <w:spacing w:line="360" w:lineRule="auto"/>
        <w:ind w:firstLine="709"/>
        <w:jc w:val="both"/>
        <w:rPr>
          <w:sz w:val="28"/>
        </w:rPr>
      </w:pPr>
      <w:r w:rsidRPr="00FD6C92">
        <w:rPr>
          <w:sz w:val="28"/>
        </w:rPr>
        <w:t>-</w:t>
      </w:r>
      <w:r w:rsidR="00764674">
        <w:rPr>
          <w:sz w:val="28"/>
        </w:rPr>
        <w:t xml:space="preserve"> </w:t>
      </w:r>
      <w:r w:rsidRPr="00FD6C92">
        <w:rPr>
          <w:sz w:val="28"/>
        </w:rPr>
        <w:t>Видимость – определяет</w:t>
      </w:r>
      <w:r w:rsidR="00764674">
        <w:rPr>
          <w:sz w:val="28"/>
        </w:rPr>
        <w:t>,</w:t>
      </w:r>
      <w:r w:rsidRPr="00FD6C92">
        <w:rPr>
          <w:sz w:val="28"/>
        </w:rPr>
        <w:t xml:space="preserve"> выводится ли на экран элемент.</w:t>
      </w:r>
    </w:p>
    <w:p w:rsidR="00A8398C" w:rsidRPr="00FD6C92" w:rsidRDefault="00A8398C" w:rsidP="00FD6C92">
      <w:pPr>
        <w:spacing w:line="360" w:lineRule="auto"/>
        <w:ind w:firstLine="709"/>
        <w:jc w:val="both"/>
        <w:rPr>
          <w:sz w:val="28"/>
        </w:rPr>
      </w:pPr>
      <w:r w:rsidRPr="00FD6C92">
        <w:rPr>
          <w:sz w:val="28"/>
        </w:rPr>
        <w:t>-</w:t>
      </w:r>
      <w:r w:rsidR="00764674">
        <w:rPr>
          <w:sz w:val="28"/>
        </w:rPr>
        <w:t xml:space="preserve"> </w:t>
      </w:r>
      <w:r w:rsidRPr="00FD6C92">
        <w:rPr>
          <w:sz w:val="28"/>
        </w:rPr>
        <w:t>Контекст устройства – указывает на контекст устройства</w:t>
      </w:r>
      <w:r w:rsidR="00764674">
        <w:rPr>
          <w:sz w:val="28"/>
        </w:rPr>
        <w:t>,</w:t>
      </w:r>
      <w:r w:rsidRPr="00FD6C92">
        <w:rPr>
          <w:sz w:val="28"/>
        </w:rPr>
        <w:t xml:space="preserve"> в котором выводится объект.</w:t>
      </w:r>
    </w:p>
    <w:p w:rsidR="007B5888" w:rsidRPr="00FD6C92" w:rsidRDefault="007B5888" w:rsidP="00FD6C92">
      <w:pPr>
        <w:spacing w:line="360" w:lineRule="auto"/>
        <w:ind w:firstLine="709"/>
        <w:jc w:val="both"/>
        <w:rPr>
          <w:sz w:val="28"/>
        </w:rPr>
      </w:pPr>
      <w:r w:rsidRPr="00FD6C92">
        <w:rPr>
          <w:sz w:val="28"/>
        </w:rPr>
        <w:t xml:space="preserve">Объект </w:t>
      </w:r>
      <w:r w:rsidR="00843302" w:rsidRPr="00FD6C92">
        <w:rPr>
          <w:sz w:val="28"/>
        </w:rPr>
        <w:t>Нейрон являе</w:t>
      </w:r>
      <w:r w:rsidR="00966737" w:rsidRPr="00FD6C92">
        <w:rPr>
          <w:sz w:val="28"/>
        </w:rPr>
        <w:t>тся реальным объектом. Является элементарным объектом нейронной сети.</w:t>
      </w:r>
    </w:p>
    <w:p w:rsidR="00843302" w:rsidRDefault="00843302" w:rsidP="00FD6C92">
      <w:pPr>
        <w:spacing w:line="360" w:lineRule="auto"/>
        <w:ind w:firstLine="709"/>
        <w:jc w:val="both"/>
        <w:rPr>
          <w:sz w:val="28"/>
        </w:rPr>
      </w:pPr>
      <w:r w:rsidRPr="00FD6C92">
        <w:rPr>
          <w:sz w:val="28"/>
        </w:rPr>
        <w:t>Графическое представление этого объекта</w:t>
      </w:r>
      <w:r w:rsidR="00410B5C" w:rsidRPr="00FD6C92">
        <w:rPr>
          <w:sz w:val="28"/>
        </w:rPr>
        <w:t xml:space="preserve"> представлено на рисунке 2.1.2.2</w:t>
      </w:r>
      <w:r w:rsidRPr="00FD6C92">
        <w:rPr>
          <w:sz w:val="28"/>
        </w:rPr>
        <w:t>.</w:t>
      </w:r>
    </w:p>
    <w:p w:rsidR="00764674" w:rsidRPr="00FD6C92" w:rsidRDefault="00764674" w:rsidP="00FD6C92">
      <w:pPr>
        <w:spacing w:line="360" w:lineRule="auto"/>
        <w:ind w:firstLine="709"/>
        <w:jc w:val="both"/>
        <w:rPr>
          <w:sz w:val="28"/>
        </w:rPr>
      </w:pPr>
    </w:p>
    <w:p w:rsidR="00843302" w:rsidRPr="00FD6C92" w:rsidRDefault="00982BF4" w:rsidP="00FD6C92">
      <w:pPr>
        <w:spacing w:line="360" w:lineRule="auto"/>
        <w:ind w:firstLine="709"/>
        <w:jc w:val="both"/>
        <w:rPr>
          <w:sz w:val="28"/>
        </w:rPr>
      </w:pPr>
      <w:r>
        <w:rPr>
          <w:noProof/>
        </w:rPr>
        <w:pict>
          <v:rect id="_x0000_s1036" style="position:absolute;left:0;text-align:left;margin-left:36pt;margin-top:1.5pt;width:127.3pt;height:104.75pt;z-index:251663360">
            <v:textbox>
              <w:txbxContent>
                <w:p w:rsidR="00764674" w:rsidRDefault="00764674" w:rsidP="00764674">
                  <w:r>
                    <w:rPr>
                      <w:b/>
                    </w:rPr>
                    <w:t>2.</w:t>
                  </w:r>
                  <w:r>
                    <w:t xml:space="preserve"> Нейрон (Н)</w:t>
                  </w:r>
                </w:p>
                <w:p w:rsidR="00764674" w:rsidRDefault="00764674" w:rsidP="00764674"/>
                <w:p w:rsidR="00764674" w:rsidRDefault="00764674" w:rsidP="00764674">
                  <w:r>
                    <w:t>- выход</w:t>
                  </w:r>
                </w:p>
                <w:p w:rsidR="00764674" w:rsidRDefault="00764674" w:rsidP="00764674">
                  <w:r>
                    <w:t>- входы</w:t>
                  </w:r>
                </w:p>
                <w:p w:rsidR="00764674" w:rsidRDefault="00764674" w:rsidP="00764674">
                  <w:r>
                    <w:t>- веса входов</w:t>
                  </w:r>
                </w:p>
                <w:p w:rsidR="00764674" w:rsidRPr="00F518D3" w:rsidRDefault="00764674" w:rsidP="00764674">
                  <w:r>
                    <w:t>- число входов</w:t>
                  </w:r>
                </w:p>
              </w:txbxContent>
            </v:textbox>
          </v:rect>
        </w:pict>
      </w:r>
    </w:p>
    <w:p w:rsidR="00764674" w:rsidRDefault="00764674" w:rsidP="00FD6C92">
      <w:pPr>
        <w:spacing w:line="360" w:lineRule="auto"/>
        <w:ind w:firstLine="709"/>
        <w:jc w:val="both"/>
        <w:rPr>
          <w:sz w:val="28"/>
        </w:rPr>
      </w:pPr>
    </w:p>
    <w:p w:rsidR="00764674" w:rsidRDefault="00764674" w:rsidP="00FD6C92">
      <w:pPr>
        <w:spacing w:line="360" w:lineRule="auto"/>
        <w:ind w:firstLine="709"/>
        <w:jc w:val="both"/>
        <w:rPr>
          <w:sz w:val="28"/>
        </w:rPr>
      </w:pPr>
    </w:p>
    <w:p w:rsidR="00764674" w:rsidRDefault="00764674" w:rsidP="00FD6C92">
      <w:pPr>
        <w:spacing w:line="360" w:lineRule="auto"/>
        <w:ind w:firstLine="709"/>
        <w:jc w:val="both"/>
        <w:rPr>
          <w:sz w:val="28"/>
        </w:rPr>
      </w:pPr>
    </w:p>
    <w:p w:rsidR="00966737" w:rsidRPr="00FD6C92" w:rsidRDefault="00966737" w:rsidP="00FD6C92">
      <w:pPr>
        <w:spacing w:line="360" w:lineRule="auto"/>
        <w:ind w:firstLine="709"/>
        <w:jc w:val="both"/>
        <w:rPr>
          <w:sz w:val="28"/>
        </w:rPr>
      </w:pPr>
    </w:p>
    <w:p w:rsidR="00843302" w:rsidRPr="00FD6C92" w:rsidRDefault="00410B5C" w:rsidP="00FD6C92">
      <w:pPr>
        <w:spacing w:line="360" w:lineRule="auto"/>
        <w:ind w:firstLine="709"/>
        <w:jc w:val="both"/>
        <w:rPr>
          <w:sz w:val="28"/>
        </w:rPr>
      </w:pPr>
      <w:r w:rsidRPr="00FD6C92">
        <w:rPr>
          <w:sz w:val="28"/>
        </w:rPr>
        <w:t>Рисунок 2.1.2.2</w:t>
      </w:r>
      <w:r w:rsidR="001D7B4F" w:rsidRPr="00FD6C92">
        <w:rPr>
          <w:sz w:val="28"/>
        </w:rPr>
        <w:t xml:space="preserve"> – Графическое представление объекта Нейрон</w:t>
      </w:r>
    </w:p>
    <w:p w:rsidR="00885DD9" w:rsidRPr="00FD6C92" w:rsidRDefault="00885DD9" w:rsidP="00FD6C92">
      <w:pPr>
        <w:spacing w:line="360" w:lineRule="auto"/>
        <w:ind w:firstLine="709"/>
        <w:jc w:val="both"/>
        <w:rPr>
          <w:sz w:val="28"/>
        </w:rPr>
      </w:pPr>
    </w:p>
    <w:p w:rsidR="00885DD9" w:rsidRPr="00FD6C92" w:rsidRDefault="00885DD9" w:rsidP="00FD6C92">
      <w:pPr>
        <w:spacing w:line="360" w:lineRule="auto"/>
        <w:ind w:firstLine="709"/>
        <w:jc w:val="both"/>
        <w:rPr>
          <w:sz w:val="28"/>
        </w:rPr>
      </w:pPr>
      <w:r w:rsidRPr="00FD6C92">
        <w:rPr>
          <w:sz w:val="28"/>
        </w:rPr>
        <w:t>Объект нейрон имеет следующие описательные атрибуты:</w:t>
      </w:r>
    </w:p>
    <w:p w:rsidR="00885DD9" w:rsidRPr="00FD6C92" w:rsidRDefault="00885DD9" w:rsidP="00FD6C92">
      <w:pPr>
        <w:spacing w:line="360" w:lineRule="auto"/>
        <w:ind w:firstLine="709"/>
        <w:jc w:val="both"/>
        <w:rPr>
          <w:sz w:val="28"/>
        </w:rPr>
      </w:pPr>
      <w:r w:rsidRPr="00FD6C92">
        <w:rPr>
          <w:sz w:val="28"/>
        </w:rPr>
        <w:t>- Выход – значение выхода нейрона (аксон).</w:t>
      </w:r>
    </w:p>
    <w:p w:rsidR="00885DD9" w:rsidRPr="00FD6C92" w:rsidRDefault="00885DD9" w:rsidP="00FD6C92">
      <w:pPr>
        <w:spacing w:line="360" w:lineRule="auto"/>
        <w:ind w:firstLine="709"/>
        <w:jc w:val="both"/>
        <w:rPr>
          <w:sz w:val="28"/>
        </w:rPr>
      </w:pPr>
      <w:r w:rsidRPr="00FD6C92">
        <w:rPr>
          <w:sz w:val="28"/>
        </w:rPr>
        <w:t>- Входы – вектор входных сигналов нейрона.</w:t>
      </w:r>
    </w:p>
    <w:p w:rsidR="00885DD9" w:rsidRPr="00FD6C92" w:rsidRDefault="00885DD9" w:rsidP="00FD6C92">
      <w:pPr>
        <w:spacing w:line="360" w:lineRule="auto"/>
        <w:ind w:firstLine="709"/>
        <w:jc w:val="both"/>
        <w:rPr>
          <w:sz w:val="28"/>
        </w:rPr>
      </w:pPr>
      <w:r w:rsidRPr="00FD6C92">
        <w:rPr>
          <w:sz w:val="28"/>
        </w:rPr>
        <w:t>- Веса входов – вектор весов входов нейрона</w:t>
      </w:r>
    </w:p>
    <w:p w:rsidR="00410B5C" w:rsidRPr="00FD6C92" w:rsidRDefault="00885DD9" w:rsidP="00FD6C92">
      <w:pPr>
        <w:spacing w:line="360" w:lineRule="auto"/>
        <w:ind w:firstLine="709"/>
        <w:jc w:val="both"/>
        <w:rPr>
          <w:sz w:val="28"/>
        </w:rPr>
      </w:pPr>
      <w:r w:rsidRPr="00FD6C92">
        <w:rPr>
          <w:sz w:val="28"/>
        </w:rPr>
        <w:t>- Число входов – число, определяющее количество входов нейрона.</w:t>
      </w:r>
    </w:p>
    <w:p w:rsidR="00410B5C" w:rsidRDefault="00410B5C" w:rsidP="00FD6C92">
      <w:pPr>
        <w:spacing w:line="360" w:lineRule="auto"/>
        <w:ind w:firstLine="709"/>
        <w:jc w:val="both"/>
        <w:rPr>
          <w:sz w:val="28"/>
        </w:rPr>
      </w:pPr>
      <w:r w:rsidRPr="00FD6C92">
        <w:rPr>
          <w:sz w:val="28"/>
        </w:rPr>
        <w:t>Объект Слой нейронов включает в свой состав массив нейронов и является составной частью нейронной сети. Его графическое представление на рисунке 2.1.2.3.</w:t>
      </w:r>
    </w:p>
    <w:p w:rsidR="00764674" w:rsidRPr="00FD6C92" w:rsidRDefault="00982BF4" w:rsidP="00FD6C92">
      <w:pPr>
        <w:spacing w:line="360" w:lineRule="auto"/>
        <w:ind w:firstLine="709"/>
        <w:jc w:val="both"/>
        <w:rPr>
          <w:sz w:val="28"/>
        </w:rPr>
      </w:pPr>
      <w:r>
        <w:rPr>
          <w:noProof/>
        </w:rPr>
        <w:pict>
          <v:rect id="_x0000_s1037" style="position:absolute;left:0;text-align:left;margin-left:36pt;margin-top:20.75pt;width:135.65pt;height:67.8pt;z-index:251664384">
            <v:textbox>
              <w:txbxContent>
                <w:p w:rsidR="00764674" w:rsidRDefault="00764674" w:rsidP="00764674">
                  <w:r>
                    <w:rPr>
                      <w:b/>
                    </w:rPr>
                    <w:t>3.</w:t>
                  </w:r>
                  <w:r>
                    <w:t xml:space="preserve"> Слой нейронов (СН)</w:t>
                  </w:r>
                </w:p>
                <w:p w:rsidR="00764674" w:rsidRDefault="00764674" w:rsidP="00764674"/>
                <w:p w:rsidR="00764674" w:rsidRDefault="00764674" w:rsidP="00764674">
                  <w:r>
                    <w:t>- имя слоя</w:t>
                  </w:r>
                </w:p>
                <w:p w:rsidR="00764674" w:rsidRPr="00EB7006" w:rsidRDefault="00764674" w:rsidP="00764674">
                  <w:r>
                    <w:t>- число нейронов</w:t>
                  </w:r>
                </w:p>
              </w:txbxContent>
            </v:textbox>
          </v:rect>
        </w:pict>
      </w:r>
    </w:p>
    <w:p w:rsidR="00764674" w:rsidRDefault="00764674" w:rsidP="00FD6C92">
      <w:pPr>
        <w:spacing w:line="360" w:lineRule="auto"/>
        <w:ind w:firstLine="709"/>
        <w:jc w:val="both"/>
        <w:rPr>
          <w:sz w:val="28"/>
        </w:rPr>
      </w:pPr>
    </w:p>
    <w:p w:rsidR="00764674" w:rsidRDefault="00764674" w:rsidP="00FD6C92">
      <w:pPr>
        <w:spacing w:line="360" w:lineRule="auto"/>
        <w:ind w:firstLine="709"/>
        <w:jc w:val="both"/>
        <w:rPr>
          <w:sz w:val="28"/>
        </w:rPr>
      </w:pPr>
    </w:p>
    <w:p w:rsidR="00EB7006" w:rsidRPr="00FD6C92" w:rsidRDefault="00EB7006" w:rsidP="00FD6C92">
      <w:pPr>
        <w:spacing w:line="360" w:lineRule="auto"/>
        <w:ind w:firstLine="709"/>
        <w:jc w:val="both"/>
        <w:rPr>
          <w:sz w:val="28"/>
        </w:rPr>
      </w:pPr>
    </w:p>
    <w:p w:rsidR="00410B5C" w:rsidRPr="00FD6C92" w:rsidRDefault="00EB7006" w:rsidP="00FD6C92">
      <w:pPr>
        <w:spacing w:line="360" w:lineRule="auto"/>
        <w:ind w:firstLine="709"/>
        <w:jc w:val="both"/>
        <w:rPr>
          <w:sz w:val="28"/>
        </w:rPr>
      </w:pPr>
      <w:r w:rsidRPr="00FD6C92">
        <w:rPr>
          <w:sz w:val="28"/>
        </w:rPr>
        <w:t>Рисунок 2.1.2.3 – Графическое представление объекта Слой нейронов</w:t>
      </w:r>
    </w:p>
    <w:p w:rsidR="004E3E3A" w:rsidRPr="00FD6C92" w:rsidRDefault="003351EA" w:rsidP="00FD6C92">
      <w:pPr>
        <w:spacing w:line="360" w:lineRule="auto"/>
        <w:ind w:firstLine="709"/>
        <w:jc w:val="both"/>
        <w:rPr>
          <w:sz w:val="28"/>
        </w:rPr>
      </w:pPr>
      <w:r w:rsidRPr="00FD6C92">
        <w:rPr>
          <w:sz w:val="28"/>
        </w:rPr>
        <w:t xml:space="preserve">Его атрибут </w:t>
      </w:r>
      <w:r w:rsidR="00764674">
        <w:rPr>
          <w:sz w:val="28"/>
        </w:rPr>
        <w:t>- ч</w:t>
      </w:r>
      <w:r w:rsidRPr="00FD6C92">
        <w:rPr>
          <w:sz w:val="28"/>
        </w:rPr>
        <w:t xml:space="preserve">исло нейронов определяет количество нейронов в слое. </w:t>
      </w:r>
    </w:p>
    <w:p w:rsidR="00F96267" w:rsidRDefault="008B1C51" w:rsidP="00FD6C92">
      <w:pPr>
        <w:spacing w:line="360" w:lineRule="auto"/>
        <w:ind w:firstLine="709"/>
        <w:jc w:val="both"/>
        <w:rPr>
          <w:sz w:val="28"/>
        </w:rPr>
      </w:pPr>
      <w:r w:rsidRPr="00FD6C92">
        <w:rPr>
          <w:sz w:val="28"/>
        </w:rPr>
        <w:t>Объект Нейронная сеть</w:t>
      </w:r>
      <w:r w:rsidR="00F96267" w:rsidRPr="00FD6C92">
        <w:rPr>
          <w:sz w:val="28"/>
        </w:rPr>
        <w:t xml:space="preserve"> создан для распознавания рисунков букв. Он представляет собой набор слоев нейронов: входной слой, скрытые слои и выходной слой. Его графическое представление на рисунке 2.1.2.4.</w:t>
      </w:r>
    </w:p>
    <w:p w:rsidR="00764674" w:rsidRDefault="00982BF4" w:rsidP="00FD6C92">
      <w:pPr>
        <w:spacing w:line="360" w:lineRule="auto"/>
        <w:ind w:firstLine="709"/>
        <w:jc w:val="both"/>
        <w:rPr>
          <w:sz w:val="28"/>
        </w:rPr>
      </w:pPr>
      <w:r>
        <w:rPr>
          <w:noProof/>
        </w:rPr>
        <w:pict>
          <v:rect id="_x0000_s1038" style="position:absolute;left:0;text-align:left;margin-left:27pt;margin-top:20.4pt;width:136.55pt;height:68.75pt;z-index:251665408">
            <v:textbox>
              <w:txbxContent>
                <w:p w:rsidR="00764674" w:rsidRDefault="00764674" w:rsidP="00764674">
                  <w:r>
                    <w:rPr>
                      <w:b/>
                    </w:rPr>
                    <w:t xml:space="preserve">4. </w:t>
                  </w:r>
                  <w:r>
                    <w:t>Нейронная сеть (НС)</w:t>
                  </w:r>
                </w:p>
                <w:p w:rsidR="00764674" w:rsidRDefault="00764674" w:rsidP="00764674"/>
                <w:p w:rsidR="00764674" w:rsidRDefault="00764674" w:rsidP="00764674">
                  <w:r>
                    <w:t>- имя сети</w:t>
                  </w:r>
                </w:p>
                <w:p w:rsidR="00764674" w:rsidRPr="00F96267" w:rsidRDefault="00764674" w:rsidP="00764674">
                  <w:r>
                    <w:t>- число скрытых слоев</w:t>
                  </w:r>
                </w:p>
              </w:txbxContent>
            </v:textbox>
          </v:rect>
        </w:pict>
      </w:r>
    </w:p>
    <w:p w:rsidR="00764674" w:rsidRPr="00FD6C92" w:rsidRDefault="00764674" w:rsidP="00FD6C92">
      <w:pPr>
        <w:spacing w:line="360" w:lineRule="auto"/>
        <w:ind w:firstLine="709"/>
        <w:jc w:val="both"/>
        <w:rPr>
          <w:sz w:val="28"/>
        </w:rPr>
      </w:pPr>
    </w:p>
    <w:p w:rsidR="00F96267" w:rsidRDefault="00F96267" w:rsidP="00FD6C92">
      <w:pPr>
        <w:spacing w:line="360" w:lineRule="auto"/>
        <w:ind w:firstLine="709"/>
        <w:jc w:val="both"/>
        <w:rPr>
          <w:sz w:val="28"/>
        </w:rPr>
      </w:pPr>
    </w:p>
    <w:p w:rsidR="00764674" w:rsidRPr="00FD6C92" w:rsidRDefault="00764674" w:rsidP="00FD6C92">
      <w:pPr>
        <w:spacing w:line="360" w:lineRule="auto"/>
        <w:ind w:firstLine="709"/>
        <w:jc w:val="both"/>
        <w:rPr>
          <w:sz w:val="28"/>
        </w:rPr>
      </w:pPr>
    </w:p>
    <w:p w:rsidR="003351EA" w:rsidRPr="00FD6C92" w:rsidRDefault="00F96267" w:rsidP="00FD6C92">
      <w:pPr>
        <w:spacing w:line="360" w:lineRule="auto"/>
        <w:ind w:firstLine="709"/>
        <w:jc w:val="both"/>
        <w:rPr>
          <w:sz w:val="28"/>
        </w:rPr>
      </w:pPr>
      <w:r w:rsidRPr="00FD6C92">
        <w:rPr>
          <w:sz w:val="28"/>
        </w:rPr>
        <w:t>Рисунок 2.1.2.4 – Графическое представление объекта Нейронная сеть</w:t>
      </w:r>
    </w:p>
    <w:p w:rsidR="00F96267" w:rsidRPr="00FD6C92" w:rsidRDefault="00F96267" w:rsidP="00FD6C92">
      <w:pPr>
        <w:spacing w:line="360" w:lineRule="auto"/>
        <w:ind w:firstLine="709"/>
        <w:jc w:val="both"/>
        <w:rPr>
          <w:sz w:val="28"/>
        </w:rPr>
      </w:pPr>
    </w:p>
    <w:p w:rsidR="003C5CC3" w:rsidRPr="00FD6C92" w:rsidRDefault="003C5CC3" w:rsidP="00FD6C92">
      <w:pPr>
        <w:spacing w:line="360" w:lineRule="auto"/>
        <w:ind w:firstLine="709"/>
        <w:jc w:val="both"/>
        <w:rPr>
          <w:sz w:val="28"/>
        </w:rPr>
      </w:pPr>
      <w:r w:rsidRPr="00FD6C92">
        <w:rPr>
          <w:sz w:val="28"/>
        </w:rPr>
        <w:t xml:space="preserve">Атрибут этого объекта </w:t>
      </w:r>
      <w:r w:rsidR="00764674">
        <w:rPr>
          <w:sz w:val="28"/>
        </w:rPr>
        <w:t>- ч</w:t>
      </w:r>
      <w:r w:rsidRPr="00FD6C92">
        <w:rPr>
          <w:sz w:val="28"/>
        </w:rPr>
        <w:t>исло скрытых слоев определяет количество скрытых слоев в нейронной сети.</w:t>
      </w:r>
    </w:p>
    <w:p w:rsidR="003C5CC3" w:rsidRPr="00FD6C92" w:rsidRDefault="00143634" w:rsidP="00FD6C92">
      <w:pPr>
        <w:spacing w:line="360" w:lineRule="auto"/>
        <w:ind w:firstLine="709"/>
        <w:jc w:val="both"/>
        <w:rPr>
          <w:sz w:val="28"/>
        </w:rPr>
      </w:pPr>
      <w:r w:rsidRPr="00FD6C92">
        <w:rPr>
          <w:sz w:val="28"/>
        </w:rPr>
        <w:t>Опишем связи между объектами в системе.</w:t>
      </w:r>
    </w:p>
    <w:p w:rsidR="00AC52A9" w:rsidRPr="00FD6C92" w:rsidRDefault="00285ACC" w:rsidP="00FD6C92">
      <w:pPr>
        <w:spacing w:line="360" w:lineRule="auto"/>
        <w:ind w:firstLine="709"/>
        <w:jc w:val="both"/>
        <w:rPr>
          <w:sz w:val="28"/>
        </w:rPr>
      </w:pPr>
      <w:r w:rsidRPr="00FD6C92">
        <w:rPr>
          <w:sz w:val="28"/>
        </w:rPr>
        <w:t>Каждый слой нейронов включает в себя несколько нейронов</w:t>
      </w:r>
      <w:r w:rsidR="00764674">
        <w:rPr>
          <w:sz w:val="28"/>
        </w:rPr>
        <w:t>,</w:t>
      </w:r>
      <w:r w:rsidRPr="00FD6C92">
        <w:rPr>
          <w:sz w:val="28"/>
        </w:rPr>
        <w:t xml:space="preserve"> и каждый нейрон может входить только в один слой.</w:t>
      </w:r>
      <w:r w:rsidR="00C34C76" w:rsidRPr="00FD6C92">
        <w:rPr>
          <w:sz w:val="28"/>
        </w:rPr>
        <w:t xml:space="preserve"> В объект Нейрон был довавлен дополнительный атрибут Имя слоя.</w:t>
      </w:r>
    </w:p>
    <w:p w:rsidR="00AC52A9" w:rsidRPr="00FD6C92" w:rsidRDefault="00717B18" w:rsidP="00FD6C92">
      <w:pPr>
        <w:spacing w:line="360" w:lineRule="auto"/>
        <w:ind w:firstLine="709"/>
        <w:jc w:val="both"/>
        <w:rPr>
          <w:sz w:val="28"/>
        </w:rPr>
      </w:pPr>
      <w:r w:rsidRPr="00FD6C92">
        <w:rPr>
          <w:sz w:val="28"/>
        </w:rPr>
        <w:t>Каждая нейронная сеть включает в себя несколько слоев нейронов и</w:t>
      </w:r>
      <w:r w:rsidR="00224C86" w:rsidRPr="00FD6C92">
        <w:rPr>
          <w:sz w:val="28"/>
        </w:rPr>
        <w:t xml:space="preserve"> каждый слой нейронов входит только в одну нейронную сеть. </w:t>
      </w:r>
      <w:r w:rsidR="007957FE" w:rsidRPr="00FD6C92">
        <w:rPr>
          <w:sz w:val="28"/>
        </w:rPr>
        <w:t>В объект Слой нейронов был добавлен дополнительный</w:t>
      </w:r>
      <w:r w:rsidR="00764674">
        <w:rPr>
          <w:sz w:val="28"/>
        </w:rPr>
        <w:t xml:space="preserve"> атрибут Имя сети.</w:t>
      </w:r>
    </w:p>
    <w:p w:rsidR="00571123" w:rsidRPr="00FD6C92" w:rsidRDefault="005B4A71" w:rsidP="00FD6C92">
      <w:pPr>
        <w:spacing w:line="360" w:lineRule="auto"/>
        <w:ind w:firstLine="709"/>
        <w:jc w:val="both"/>
        <w:rPr>
          <w:sz w:val="28"/>
        </w:rPr>
      </w:pPr>
      <w:r w:rsidRPr="00FD6C92">
        <w:rPr>
          <w:sz w:val="28"/>
        </w:rPr>
        <w:t>Объект элемент ввода не связан с остальными объектами. Нейронная сеть просто испо</w:t>
      </w:r>
      <w:r w:rsidR="00764674">
        <w:rPr>
          <w:sz w:val="28"/>
        </w:rPr>
        <w:t>л</w:t>
      </w:r>
      <w:r w:rsidRPr="00FD6C92">
        <w:rPr>
          <w:sz w:val="28"/>
        </w:rPr>
        <w:t>ьзует его выходной вектор в качестве своих входных сигналов.</w:t>
      </w:r>
    </w:p>
    <w:p w:rsidR="002A044D" w:rsidRPr="00FD6C92" w:rsidRDefault="00915AF4" w:rsidP="00FD6C92">
      <w:pPr>
        <w:spacing w:line="360" w:lineRule="auto"/>
        <w:ind w:firstLine="709"/>
        <w:jc w:val="both"/>
        <w:rPr>
          <w:sz w:val="28"/>
        </w:rPr>
      </w:pPr>
      <w:r w:rsidRPr="00FD6C92">
        <w:rPr>
          <w:sz w:val="28"/>
        </w:rPr>
        <w:t>Руководствуясь приведенными выше объектами и связями</w:t>
      </w:r>
      <w:r w:rsidR="00764674">
        <w:rPr>
          <w:sz w:val="28"/>
        </w:rPr>
        <w:t>,</w:t>
      </w:r>
      <w:r w:rsidRPr="00FD6C92">
        <w:rPr>
          <w:sz w:val="28"/>
        </w:rPr>
        <w:t xml:space="preserve"> мы можем нарисовать диаграмму информационной структуры системы.</w:t>
      </w:r>
    </w:p>
    <w:p w:rsidR="002A044D" w:rsidRPr="00FD6C92" w:rsidRDefault="002A044D" w:rsidP="00FD6C92">
      <w:pPr>
        <w:spacing w:line="360" w:lineRule="auto"/>
        <w:ind w:firstLine="709"/>
        <w:jc w:val="both"/>
        <w:rPr>
          <w:sz w:val="28"/>
        </w:rPr>
      </w:pPr>
    </w:p>
    <w:p w:rsidR="00164242" w:rsidRPr="00764674" w:rsidRDefault="00164242" w:rsidP="00FD6C92">
      <w:pPr>
        <w:spacing w:line="360" w:lineRule="auto"/>
        <w:ind w:firstLine="709"/>
        <w:jc w:val="both"/>
        <w:rPr>
          <w:b/>
          <w:sz w:val="28"/>
        </w:rPr>
      </w:pPr>
      <w:r w:rsidRPr="00764674">
        <w:rPr>
          <w:b/>
          <w:sz w:val="28"/>
        </w:rPr>
        <w:t>2.1.3 Модель состояний</w:t>
      </w:r>
    </w:p>
    <w:p w:rsidR="00164242" w:rsidRPr="00FD6C92" w:rsidRDefault="00C043EE" w:rsidP="00FD6C92">
      <w:pPr>
        <w:spacing w:line="360" w:lineRule="auto"/>
        <w:ind w:firstLine="709"/>
        <w:jc w:val="both"/>
        <w:rPr>
          <w:sz w:val="28"/>
        </w:rPr>
      </w:pPr>
      <w:r w:rsidRPr="00FD6C92">
        <w:rPr>
          <w:sz w:val="28"/>
        </w:rPr>
        <w:t>Изобразим диаграммы жизненных циклов</w:t>
      </w:r>
      <w:r w:rsidR="00715A5F" w:rsidRPr="00FD6C92">
        <w:rPr>
          <w:sz w:val="28"/>
        </w:rPr>
        <w:t xml:space="preserve"> объектов.</w:t>
      </w:r>
    </w:p>
    <w:p w:rsidR="00764674" w:rsidRDefault="00FA70DD" w:rsidP="00FD6C92">
      <w:pPr>
        <w:spacing w:line="360" w:lineRule="auto"/>
        <w:ind w:firstLine="709"/>
        <w:jc w:val="both"/>
        <w:rPr>
          <w:sz w:val="28"/>
        </w:rPr>
      </w:pPr>
      <w:r w:rsidRPr="00FD6C92">
        <w:rPr>
          <w:sz w:val="28"/>
        </w:rPr>
        <w:t>Диаграмма жизненного цикла</w:t>
      </w:r>
      <w:r w:rsidR="00EB2BE5" w:rsidRPr="00FD6C92">
        <w:rPr>
          <w:sz w:val="28"/>
        </w:rPr>
        <w:t xml:space="preserve"> Элемента ввода изображена на рисунке 2.1.3.1</w:t>
      </w:r>
      <w:r w:rsidR="00056628" w:rsidRPr="00FD6C92">
        <w:rPr>
          <w:sz w:val="28"/>
        </w:rPr>
        <w:t>.</w:t>
      </w:r>
    </w:p>
    <w:p w:rsidR="00715A5F" w:rsidRPr="00FD6C92" w:rsidRDefault="00764674" w:rsidP="00FD6C92">
      <w:pPr>
        <w:spacing w:line="360" w:lineRule="auto"/>
        <w:ind w:firstLine="709"/>
        <w:jc w:val="both"/>
        <w:rPr>
          <w:sz w:val="28"/>
        </w:rPr>
      </w:pPr>
      <w:r>
        <w:rPr>
          <w:sz w:val="28"/>
        </w:rPr>
        <w:br w:type="page"/>
      </w:r>
    </w:p>
    <w:p w:rsidR="002151A8" w:rsidRPr="00FD6C92" w:rsidRDefault="00982BF4" w:rsidP="00FD6C92">
      <w:pPr>
        <w:spacing w:line="360" w:lineRule="auto"/>
        <w:ind w:firstLine="709"/>
        <w:jc w:val="both"/>
        <w:rPr>
          <w:sz w:val="28"/>
        </w:rPr>
      </w:pPr>
      <w:r>
        <w:rPr>
          <w:noProof/>
        </w:rPr>
        <w:pict>
          <v:group id="_x0000_s1039" editas="canvas" style="position:absolute;left:0;text-align:left;margin-left:36pt;margin-top:-24.15pt;width:4in;height:199.85pt;z-index:-251664384" coordorigin="2151,2126" coordsize="4064,2820">
            <o:lock v:ext="edit" aspectratio="t"/>
            <v:shape id="_x0000_s1040" type="#_x0000_t75" style="position:absolute;left:2151;top:2126;width:4064;height:2820" o:preferrelative="f">
              <v:fill o:detectmouseclick="t"/>
              <v:path o:extrusionok="t" o:connecttype="none"/>
              <o:lock v:ext="edit" text="t"/>
            </v:shape>
            <v:oval id="_x0000_s1041" style="position:absolute;left:3421;top:2253;width:1429;height:788" strokeweight=".25pt">
              <v:textbox style="mso-next-textbox:#_x0000_s1041">
                <w:txbxContent>
                  <w:p w:rsidR="00FD6C92" w:rsidRDefault="00FD6C92" w:rsidP="00F33F85">
                    <w:pPr>
                      <w:jc w:val="center"/>
                    </w:pPr>
                    <w:r>
                      <w:t>Пустое поле</w:t>
                    </w:r>
                  </w:p>
                </w:txbxContent>
              </v:textbox>
            </v:oval>
            <v:oval id="_x0000_s1042" style="position:absolute;left:3802;top:3904;width:1450;height:909" strokeweight=".25pt">
              <v:textbox style="mso-next-textbox:#_x0000_s1042">
                <w:txbxContent>
                  <w:p w:rsidR="00FD6C92" w:rsidRDefault="00FD6C92" w:rsidP="00F33F85">
                    <w:pPr>
                      <w:jc w:val="center"/>
                    </w:pPr>
                    <w:r>
                      <w:t>Рисунок буквы</w:t>
                    </w:r>
                  </w:p>
                </w:txbxContent>
              </v:textbox>
            </v:oval>
            <v:line id="_x0000_s1043" style="position:absolute" from="4310,3142" to="4311,3874">
              <v:stroke endarrow="block"/>
            </v:line>
            <v:shape id="_x0000_s1044" style="position:absolute;left:2913;top:3015;width:1211;height:1825" coordsize="1716,2587" path="m1716,2428v-246,79,-492,159,-754,117c700,2503,284,2406,142,2177,,1948,44,1468,108,1172,172,876,315,597,527,402,739,207,1230,67,1381,e" filled="f">
              <v:stroke endarrow="block"/>
              <v:path arrowok="t"/>
            </v:shape>
          </v:group>
        </w:pict>
      </w:r>
    </w:p>
    <w:p w:rsidR="00D83EFA" w:rsidRPr="00FD6C92" w:rsidRDefault="002151A8" w:rsidP="00FD6C92">
      <w:pPr>
        <w:spacing w:line="360" w:lineRule="auto"/>
        <w:ind w:firstLine="709"/>
        <w:jc w:val="both"/>
        <w:rPr>
          <w:sz w:val="28"/>
        </w:rPr>
      </w:pPr>
      <w:r w:rsidRPr="00FD6C92">
        <w:rPr>
          <w:sz w:val="28"/>
        </w:rPr>
        <w:t>ввод буквы</w:t>
      </w:r>
    </w:p>
    <w:p w:rsidR="00D957E0" w:rsidRPr="00FD6C92" w:rsidRDefault="00D957E0" w:rsidP="00FD6C92">
      <w:pPr>
        <w:spacing w:line="360" w:lineRule="auto"/>
        <w:ind w:firstLine="709"/>
        <w:jc w:val="both"/>
        <w:rPr>
          <w:sz w:val="28"/>
        </w:rPr>
      </w:pPr>
    </w:p>
    <w:p w:rsidR="00D957E0" w:rsidRPr="00FD6C92" w:rsidRDefault="00D957E0" w:rsidP="00FD6C92">
      <w:pPr>
        <w:spacing w:line="360" w:lineRule="auto"/>
        <w:ind w:firstLine="709"/>
        <w:jc w:val="both"/>
        <w:rPr>
          <w:sz w:val="28"/>
        </w:rPr>
      </w:pPr>
    </w:p>
    <w:p w:rsidR="00D957E0" w:rsidRPr="00FD6C92" w:rsidRDefault="00D957E0" w:rsidP="00FD6C92">
      <w:pPr>
        <w:spacing w:line="360" w:lineRule="auto"/>
        <w:ind w:firstLine="709"/>
        <w:jc w:val="both"/>
        <w:rPr>
          <w:sz w:val="28"/>
        </w:rPr>
      </w:pPr>
    </w:p>
    <w:p w:rsidR="00D957E0" w:rsidRPr="00FD6C92" w:rsidRDefault="00D957E0" w:rsidP="00FD6C92">
      <w:pPr>
        <w:spacing w:line="360" w:lineRule="auto"/>
        <w:ind w:firstLine="709"/>
        <w:jc w:val="both"/>
        <w:rPr>
          <w:sz w:val="28"/>
        </w:rPr>
      </w:pPr>
    </w:p>
    <w:p w:rsidR="00D957E0" w:rsidRPr="00FD6C92" w:rsidRDefault="00D83EFA" w:rsidP="00FD6C92">
      <w:pPr>
        <w:spacing w:line="360" w:lineRule="auto"/>
        <w:ind w:firstLine="709"/>
        <w:jc w:val="both"/>
        <w:rPr>
          <w:sz w:val="28"/>
        </w:rPr>
      </w:pPr>
      <w:r w:rsidRPr="00FD6C92">
        <w:rPr>
          <w:sz w:val="28"/>
        </w:rPr>
        <w:t>сброс</w:t>
      </w:r>
    </w:p>
    <w:p w:rsidR="00D957E0" w:rsidRPr="00FD6C92" w:rsidRDefault="00D957E0" w:rsidP="00FD6C92">
      <w:pPr>
        <w:spacing w:line="360" w:lineRule="auto"/>
        <w:ind w:firstLine="709"/>
        <w:jc w:val="both"/>
        <w:rPr>
          <w:sz w:val="28"/>
        </w:rPr>
      </w:pPr>
    </w:p>
    <w:p w:rsidR="00623303" w:rsidRPr="00FD6C92" w:rsidRDefault="00D957E0" w:rsidP="00FD6C92">
      <w:pPr>
        <w:spacing w:line="360" w:lineRule="auto"/>
        <w:ind w:firstLine="709"/>
        <w:jc w:val="both"/>
        <w:rPr>
          <w:sz w:val="28"/>
        </w:rPr>
      </w:pPr>
      <w:r w:rsidRPr="00FD6C92">
        <w:rPr>
          <w:sz w:val="28"/>
        </w:rPr>
        <w:t>Рисунок</w:t>
      </w:r>
      <w:r w:rsidR="001F1E6E" w:rsidRPr="00FD6C92">
        <w:rPr>
          <w:sz w:val="28"/>
        </w:rPr>
        <w:t xml:space="preserve"> 2.1.3.1 – Диаграмма жизненного цикла Элемента ввода</w:t>
      </w:r>
    </w:p>
    <w:p w:rsidR="00C77DDD" w:rsidRPr="00FD6C92" w:rsidRDefault="00C77DDD" w:rsidP="00FD6C92">
      <w:pPr>
        <w:spacing w:line="360" w:lineRule="auto"/>
        <w:ind w:firstLine="709"/>
        <w:jc w:val="both"/>
        <w:rPr>
          <w:sz w:val="28"/>
        </w:rPr>
      </w:pPr>
    </w:p>
    <w:p w:rsidR="00C77DDD" w:rsidRPr="00FD6C92" w:rsidRDefault="00056628" w:rsidP="00FD6C92">
      <w:pPr>
        <w:spacing w:line="360" w:lineRule="auto"/>
        <w:ind w:firstLine="709"/>
        <w:jc w:val="both"/>
        <w:rPr>
          <w:sz w:val="28"/>
        </w:rPr>
      </w:pPr>
      <w:r w:rsidRPr="00FD6C92">
        <w:rPr>
          <w:sz w:val="28"/>
        </w:rPr>
        <w:t>Диаграмма жизненного цикла Нейрона изображена на рисунке 2.1.3.2.</w:t>
      </w:r>
    </w:p>
    <w:p w:rsidR="00056628" w:rsidRPr="00FD6C92" w:rsidRDefault="00056628" w:rsidP="00FD6C92">
      <w:pPr>
        <w:spacing w:line="360" w:lineRule="auto"/>
        <w:ind w:firstLine="709"/>
        <w:jc w:val="both"/>
        <w:rPr>
          <w:sz w:val="28"/>
        </w:rPr>
      </w:pPr>
    </w:p>
    <w:p w:rsidR="001D486E" w:rsidRPr="00FD6C92" w:rsidRDefault="00982BF4" w:rsidP="00FD6C92">
      <w:pPr>
        <w:spacing w:line="360" w:lineRule="auto"/>
        <w:ind w:firstLine="709"/>
        <w:jc w:val="both"/>
        <w:rPr>
          <w:sz w:val="28"/>
        </w:rPr>
      </w:pPr>
      <w:r>
        <w:rPr>
          <w:noProof/>
        </w:rPr>
        <w:pict>
          <v:group id="_x0000_s1045" editas="canvas" style="position:absolute;left:0;text-align:left;margin-left:36pt;margin-top:1.1pt;width:297pt;height:302.8pt;z-index:-251663360" coordorigin="2352,3985" coordsize="4191,4273">
            <o:lock v:ext="edit" aspectratio="t"/>
            <v:shape id="_x0000_s1046" type="#_x0000_t75" style="position:absolute;left:2352;top:3985;width:4191;height:4273" o:preferrelative="f">
              <v:fill o:detectmouseclick="t"/>
              <v:path o:extrusionok="t" o:connecttype="none"/>
              <o:lock v:ext="edit" text="t"/>
            </v:shape>
            <v:oval id="_x0000_s1047" style="position:absolute;left:4238;top:4128;width:1678;height:766" strokeweight=".25pt">
              <v:textbox>
                <w:txbxContent>
                  <w:p w:rsidR="00FD6C92" w:rsidRDefault="00FD6C92" w:rsidP="0039746F">
                    <w:pPr>
                      <w:jc w:val="center"/>
                    </w:pPr>
                    <w:r>
                      <w:t>Нулевое состояние</w:t>
                    </w:r>
                  </w:p>
                </w:txbxContent>
              </v:textbox>
            </v:oval>
            <v:oval id="_x0000_s1048" style="position:absolute;left:3984;top:5525;width:1595;height:1016">
              <v:textbox>
                <w:txbxContent>
                  <w:p w:rsidR="00FD6C92" w:rsidRDefault="00FD6C92" w:rsidP="00C2092A">
                    <w:pPr>
                      <w:jc w:val="center"/>
                    </w:pPr>
                    <w:r>
                      <w:t>Имеются значения входов</w:t>
                    </w:r>
                  </w:p>
                </w:txbxContent>
              </v:textbox>
            </v:oval>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49" type="#_x0000_t38" style="position:absolute;left:4770;top:5201;width:667;height:54;rotation:90;flip:x" o:connectortype="curved" adj="10446,2467516,-150011">
              <v:stroke endarrow="block"/>
            </v:shape>
            <v:oval id="_x0000_s1050" style="position:absolute;left:3984;top:7049;width:1631;height:1016" strokeweight=".25pt">
              <v:textbox>
                <w:txbxContent>
                  <w:p w:rsidR="00FD6C92" w:rsidRDefault="00FD6C92" w:rsidP="00C32119">
                    <w:pPr>
                      <w:jc w:val="center"/>
                    </w:pPr>
                    <w:r>
                      <w:t>имеется значение аксона</w:t>
                    </w:r>
                  </w:p>
                </w:txbxContent>
              </v:textbox>
            </v:oval>
            <v:shape id="_x0000_s1051" type="#_x0000_t32" style="position:absolute;left:4782;top:6541;width:18;height:508" o:connectortype="straight">
              <v:stroke endarrow="block"/>
            </v:shape>
            <v:shape id="_x0000_s1052" type="#_x0000_t38" style="position:absolute;left:3984;top:4511;width:254;height:3046;rotation:180;flip:x" o:connectortype="curved" adj="-21600,-62528,284040">
              <v:stroke endarrow="block"/>
            </v:shape>
          </v:group>
        </w:pict>
      </w:r>
    </w:p>
    <w:p w:rsidR="0078678D" w:rsidRPr="00FD6C92" w:rsidRDefault="0078678D" w:rsidP="00FD6C92">
      <w:pPr>
        <w:spacing w:line="360" w:lineRule="auto"/>
        <w:ind w:firstLine="709"/>
        <w:jc w:val="both"/>
        <w:rPr>
          <w:sz w:val="28"/>
        </w:rPr>
      </w:pPr>
    </w:p>
    <w:p w:rsidR="0078678D" w:rsidRPr="00FD6C92" w:rsidRDefault="0078678D" w:rsidP="00FD6C92">
      <w:pPr>
        <w:spacing w:line="360" w:lineRule="auto"/>
        <w:ind w:firstLine="709"/>
        <w:jc w:val="both"/>
        <w:rPr>
          <w:sz w:val="28"/>
        </w:rPr>
      </w:pPr>
    </w:p>
    <w:p w:rsidR="0078678D" w:rsidRPr="00FD6C92" w:rsidRDefault="0078678D" w:rsidP="00FD6C92">
      <w:pPr>
        <w:spacing w:line="360" w:lineRule="auto"/>
        <w:ind w:firstLine="709"/>
        <w:jc w:val="both"/>
        <w:rPr>
          <w:sz w:val="28"/>
        </w:rPr>
      </w:pPr>
    </w:p>
    <w:p w:rsidR="0078678D" w:rsidRPr="00FD6C92" w:rsidRDefault="0078678D" w:rsidP="00FD6C92">
      <w:pPr>
        <w:spacing w:line="360" w:lineRule="auto"/>
        <w:ind w:firstLine="709"/>
        <w:jc w:val="both"/>
        <w:rPr>
          <w:sz w:val="28"/>
        </w:rPr>
      </w:pPr>
      <w:r w:rsidRPr="00FD6C92">
        <w:rPr>
          <w:sz w:val="28"/>
        </w:rPr>
        <w:t>подача входного</w:t>
      </w:r>
    </w:p>
    <w:p w:rsidR="0078678D" w:rsidRPr="00FD6C92" w:rsidRDefault="0078678D" w:rsidP="00FD6C92">
      <w:pPr>
        <w:spacing w:line="360" w:lineRule="auto"/>
        <w:ind w:firstLine="709"/>
        <w:jc w:val="both"/>
        <w:rPr>
          <w:sz w:val="28"/>
        </w:rPr>
      </w:pPr>
      <w:r w:rsidRPr="00FD6C92">
        <w:rPr>
          <w:sz w:val="28"/>
        </w:rPr>
        <w:t>вектора</w:t>
      </w:r>
    </w:p>
    <w:p w:rsidR="00A5276C" w:rsidRPr="00FD6C92" w:rsidRDefault="00A5276C" w:rsidP="00FD6C92">
      <w:pPr>
        <w:spacing w:line="360" w:lineRule="auto"/>
        <w:ind w:firstLine="709"/>
        <w:jc w:val="both"/>
        <w:rPr>
          <w:sz w:val="28"/>
        </w:rPr>
      </w:pPr>
    </w:p>
    <w:p w:rsidR="00A5276C" w:rsidRPr="00FD6C92" w:rsidRDefault="00A5276C" w:rsidP="00FD6C92">
      <w:pPr>
        <w:spacing w:line="360" w:lineRule="auto"/>
        <w:ind w:firstLine="709"/>
        <w:jc w:val="both"/>
        <w:rPr>
          <w:sz w:val="28"/>
        </w:rPr>
      </w:pPr>
    </w:p>
    <w:p w:rsidR="00A5276C" w:rsidRPr="00FD6C92" w:rsidRDefault="00A5276C" w:rsidP="00FD6C92">
      <w:pPr>
        <w:spacing w:line="360" w:lineRule="auto"/>
        <w:ind w:firstLine="709"/>
        <w:jc w:val="both"/>
        <w:rPr>
          <w:sz w:val="28"/>
        </w:rPr>
      </w:pPr>
    </w:p>
    <w:p w:rsidR="00A5276C" w:rsidRPr="00FD6C92" w:rsidRDefault="00A5276C" w:rsidP="00FD6C92">
      <w:pPr>
        <w:spacing w:line="360" w:lineRule="auto"/>
        <w:ind w:firstLine="709"/>
        <w:jc w:val="both"/>
        <w:rPr>
          <w:sz w:val="28"/>
        </w:rPr>
      </w:pPr>
    </w:p>
    <w:p w:rsidR="00A5276C" w:rsidRPr="00FD6C92" w:rsidRDefault="00A5276C" w:rsidP="00FD6C92">
      <w:pPr>
        <w:spacing w:line="360" w:lineRule="auto"/>
        <w:ind w:firstLine="709"/>
        <w:jc w:val="both"/>
        <w:rPr>
          <w:sz w:val="28"/>
        </w:rPr>
      </w:pPr>
    </w:p>
    <w:p w:rsidR="00A5276C" w:rsidRPr="00FD6C92" w:rsidRDefault="00A5276C" w:rsidP="00FD6C92">
      <w:pPr>
        <w:spacing w:line="360" w:lineRule="auto"/>
        <w:ind w:firstLine="709"/>
        <w:jc w:val="both"/>
        <w:rPr>
          <w:sz w:val="28"/>
        </w:rPr>
      </w:pPr>
    </w:p>
    <w:p w:rsidR="00764674" w:rsidRDefault="00764674" w:rsidP="00FD6C92">
      <w:pPr>
        <w:spacing w:line="360" w:lineRule="auto"/>
        <w:ind w:firstLine="709"/>
        <w:jc w:val="both"/>
        <w:rPr>
          <w:sz w:val="28"/>
        </w:rPr>
      </w:pPr>
    </w:p>
    <w:p w:rsidR="00764674" w:rsidRDefault="00582ED1" w:rsidP="00FD6C92">
      <w:pPr>
        <w:spacing w:line="360" w:lineRule="auto"/>
        <w:ind w:firstLine="709"/>
        <w:jc w:val="both"/>
        <w:rPr>
          <w:sz w:val="28"/>
        </w:rPr>
      </w:pPr>
      <w:r w:rsidRPr="00FD6C92">
        <w:rPr>
          <w:sz w:val="28"/>
        </w:rPr>
        <w:t>Рисунок 2.1.3.2 – Диаграмма жизненного цикла нейрона</w:t>
      </w:r>
    </w:p>
    <w:p w:rsidR="00F44AB9" w:rsidRPr="00FD6C92" w:rsidRDefault="00764674" w:rsidP="00FD6C92">
      <w:pPr>
        <w:spacing w:line="360" w:lineRule="auto"/>
        <w:ind w:firstLine="709"/>
        <w:jc w:val="both"/>
        <w:rPr>
          <w:sz w:val="28"/>
        </w:rPr>
      </w:pPr>
      <w:r>
        <w:rPr>
          <w:sz w:val="28"/>
        </w:rPr>
        <w:br w:type="page"/>
      </w:r>
      <w:r w:rsidR="00CB6163" w:rsidRPr="00FD6C92">
        <w:rPr>
          <w:sz w:val="28"/>
        </w:rPr>
        <w:t>2.1.4 Модель процессов</w:t>
      </w:r>
    </w:p>
    <w:p w:rsidR="00CB6163" w:rsidRPr="00FD6C92" w:rsidRDefault="00CB6163" w:rsidP="00FD6C92">
      <w:pPr>
        <w:spacing w:line="360" w:lineRule="auto"/>
        <w:ind w:firstLine="709"/>
        <w:jc w:val="both"/>
        <w:rPr>
          <w:sz w:val="28"/>
        </w:rPr>
      </w:pPr>
    </w:p>
    <w:p w:rsidR="00641579" w:rsidRDefault="00641579" w:rsidP="00FD6C92">
      <w:pPr>
        <w:spacing w:line="360" w:lineRule="auto"/>
        <w:ind w:firstLine="709"/>
        <w:jc w:val="both"/>
        <w:rPr>
          <w:sz w:val="28"/>
        </w:rPr>
      </w:pPr>
      <w:r w:rsidRPr="00FD6C92">
        <w:rPr>
          <w:sz w:val="28"/>
        </w:rPr>
        <w:t>На рисунке 2.1.4.1 представлена диаграмма потоков данных в данной системе.</w:t>
      </w:r>
    </w:p>
    <w:p w:rsidR="00764674" w:rsidRPr="00FD6C92" w:rsidRDefault="00764674" w:rsidP="00FD6C92">
      <w:pPr>
        <w:spacing w:line="360" w:lineRule="auto"/>
        <w:ind w:firstLine="709"/>
        <w:jc w:val="both"/>
        <w:rPr>
          <w:sz w:val="28"/>
        </w:rPr>
      </w:pPr>
    </w:p>
    <w:p w:rsidR="00DD4BA5" w:rsidRPr="00FD6C92" w:rsidRDefault="00982BF4" w:rsidP="00FD6C92">
      <w:pPr>
        <w:spacing w:line="360" w:lineRule="auto"/>
        <w:ind w:firstLine="709"/>
        <w:jc w:val="both"/>
        <w:rPr>
          <w:sz w:val="28"/>
        </w:rPr>
      </w:pPr>
      <w:r>
        <w:rPr>
          <w:noProof/>
        </w:rPr>
        <w:pict>
          <v:group id="_x0000_s1053" editas="canvas" style="position:absolute;left:0;text-align:left;margin-left:0;margin-top:.85pt;width:510.25pt;height:306.15pt;z-index:-251662336" coordorigin="2352,-695" coordsize="7200,4320">
            <o:lock v:ext="edit" aspectratio="t"/>
            <v:shape id="_x0000_s1054" type="#_x0000_t75" style="position:absolute;left:2352;top:-695;width:7200;height:4320" o:preferrelative="f">
              <v:fill o:detectmouseclick="t"/>
              <v:path o:extrusionok="t" o:connecttype="none"/>
              <o:lock v:ext="edit" text="t"/>
            </v:shape>
            <v:oval id="_x0000_s1055" style="position:absolute;left:2793;top:-11;width:1725;height:912">
              <v:textbox style="mso-next-textbox:#_x0000_s1055">
                <w:txbxContent>
                  <w:p w:rsidR="00FD6C92" w:rsidRDefault="00FD6C92" w:rsidP="00DD4BA5">
                    <w:pPr>
                      <w:jc w:val="center"/>
                    </w:pPr>
                    <w:r>
                      <w:t xml:space="preserve">изменение выходного </w:t>
                    </w:r>
                  </w:p>
                  <w:p w:rsidR="00FD6C92" w:rsidRDefault="00FD6C92" w:rsidP="00DD4BA5">
                    <w:pPr>
                      <w:jc w:val="center"/>
                    </w:pPr>
                    <w:r>
                      <w:t>вектора</w:t>
                    </w:r>
                  </w:p>
                </w:txbxContent>
              </v:textbox>
            </v:oval>
            <v:shape id="_x0000_s1056" style="position:absolute;left:2352;top:-553;width:840;height:624" coordsize="1189,887" path="m,c64,1,128,3,234,50,340,97,516,200,636,284v120,84,226,168,318,268c1046,652,1153,831,1189,887e" filled="f">
              <v:stroke endarrow="block"/>
              <v:path arrowok="t"/>
            </v:shape>
            <v:oval id="_x0000_s1057" style="position:absolute;left:4812;top:876;width:1890;height:851">
              <v:textbox style="mso-next-textbox:#_x0000_s1057">
                <w:txbxContent>
                  <w:p w:rsidR="00FD6C92" w:rsidRDefault="00FD6C92" w:rsidP="00941368">
                    <w:pPr>
                      <w:jc w:val="center"/>
                    </w:pPr>
                    <w:r>
                      <w:t>изменение входов сети</w:t>
                    </w:r>
                  </w:p>
                </w:txbxContent>
              </v:textbox>
            </v:oval>
            <v:shapetype id="_x0000_t37" coordsize="21600,21600" o:spt="37" o:oned="t" path="m,c10800,,21600,10800,21600,21600e" filled="f">
              <v:path arrowok="t" fillok="f" o:connecttype="none"/>
              <o:lock v:ext="edit" shapetype="t"/>
            </v:shapetype>
            <v:shape id="_x0000_s1058" type="#_x0000_t37" style="position:absolute;left:4518;top:445;width:571;height:556" o:connectortype="curved" adj="-127384,-89086,-127384">
              <v:stroke endarrow="block"/>
            </v:shape>
            <v:rect id="_x0000_s1059" style="position:absolute;left:7140;top:-591;width:2198;height:285">
              <v:textbox style="mso-next-textbox:#_x0000_s1059">
                <w:txbxContent>
                  <w:p w:rsidR="00FD6C92" w:rsidRDefault="00FD6C92" w:rsidP="00941368">
                    <w:pPr>
                      <w:jc w:val="center"/>
                    </w:pPr>
                    <w:r>
                      <w:t>Обучающее множество</w:t>
                    </w:r>
                  </w:p>
                </w:txbxContent>
              </v:textbox>
            </v:rect>
            <v:oval id="_x0000_s1060" style="position:absolute;left:7104;top:840;width:1536;height:825">
              <v:textbox style="mso-next-textbox:#_x0000_s1060">
                <w:txbxContent>
                  <w:p w:rsidR="00FD6C92" w:rsidRDefault="00FD6C92" w:rsidP="00061AF2">
                    <w:pPr>
                      <w:jc w:val="center"/>
                    </w:pPr>
                    <w:r>
                      <w:t>Изменение весов сети</w:t>
                    </w:r>
                  </w:p>
                </w:txbxContent>
              </v:textbox>
            </v:oval>
            <v:shape id="_x0000_s1061" type="#_x0000_t38" style="position:absolute;left:7483;top:83;width:1146;height:367;rotation:90" o:connectortype="curved" adj="10793,-90762,-133521">
              <v:stroke endarrow="block"/>
            </v:shape>
            <v:oval id="_x0000_s1062" style="position:absolute;left:6159;top:1926;width:1595;height:745">
              <v:textbox>
                <w:txbxContent>
                  <w:p w:rsidR="00FD6C92" w:rsidRDefault="00FD6C92" w:rsidP="00467DB6">
                    <w:pPr>
                      <w:jc w:val="center"/>
                    </w:pPr>
                    <w:r>
                      <w:t>изменение выхода сети</w:t>
                    </w:r>
                  </w:p>
                </w:txbxContent>
              </v:textbox>
            </v:oval>
            <v:shape id="_x0000_s1063" type="#_x0000_t38" style="position:absolute;left:6530;top:1498;width:324;height:531;rotation:90;flip:x" o:connectortype="curved" adj="14965,140271,-351765">
              <v:stroke endarrow="block"/>
            </v:shape>
            <v:shape id="_x0000_s1064" type="#_x0000_t38" style="position:absolute;left:6952;top:1549;width:382;height:372;rotation:90" o:connectortype="curved" adj="14174,-197064,-349553">
              <v:stroke endarrow="block"/>
            </v:shape>
            <v:shape id="_x0000_s1065" style="position:absolute;left:6908;top:2694;width:515;height:668" coordsize="731,946" path="m28,c14,111,,223,28,335,56,447,97,575,195,670v98,95,330,192,419,234c703,946,712,918,731,921e" filled="f">
              <v:stroke endarrow="block"/>
              <v:path arrowok="t"/>
            </v:shape>
          </v:group>
        </w:pict>
      </w:r>
      <w:r w:rsidR="00FD6C92">
        <w:rPr>
          <w:sz w:val="28"/>
        </w:rPr>
        <w:t xml:space="preserve">          </w:t>
      </w:r>
    </w:p>
    <w:p w:rsidR="00EB5ECB" w:rsidRPr="00FD6C92" w:rsidRDefault="00FD6C92" w:rsidP="00FD6C92">
      <w:pPr>
        <w:spacing w:line="360" w:lineRule="auto"/>
        <w:ind w:firstLine="709"/>
        <w:jc w:val="both"/>
        <w:rPr>
          <w:sz w:val="28"/>
        </w:rPr>
      </w:pPr>
      <w:r>
        <w:rPr>
          <w:sz w:val="28"/>
        </w:rPr>
        <w:t xml:space="preserve">      </w:t>
      </w:r>
      <w:r w:rsidR="00941368" w:rsidRPr="00FD6C92">
        <w:rPr>
          <w:sz w:val="28"/>
        </w:rPr>
        <w:t xml:space="preserve"> </w:t>
      </w:r>
      <w:r w:rsidR="00EB5ECB" w:rsidRPr="00FD6C92">
        <w:rPr>
          <w:sz w:val="28"/>
        </w:rPr>
        <w:t>ввод рисунка буквы</w:t>
      </w:r>
    </w:p>
    <w:p w:rsidR="00941368" w:rsidRPr="00FD6C92" w:rsidRDefault="00941368" w:rsidP="00FD6C92">
      <w:pPr>
        <w:spacing w:line="360" w:lineRule="auto"/>
        <w:ind w:firstLine="709"/>
        <w:jc w:val="both"/>
        <w:rPr>
          <w:sz w:val="28"/>
        </w:rPr>
      </w:pPr>
    </w:p>
    <w:p w:rsidR="00941368" w:rsidRPr="00FD6C92" w:rsidRDefault="00941368" w:rsidP="00FD6C92">
      <w:pPr>
        <w:spacing w:line="360" w:lineRule="auto"/>
        <w:ind w:firstLine="709"/>
        <w:jc w:val="both"/>
        <w:rPr>
          <w:sz w:val="28"/>
        </w:rPr>
      </w:pPr>
    </w:p>
    <w:p w:rsidR="00941368" w:rsidRPr="00FD6C92" w:rsidRDefault="00FD6C92" w:rsidP="00FD6C92">
      <w:pPr>
        <w:spacing w:line="360" w:lineRule="auto"/>
        <w:ind w:firstLine="709"/>
        <w:jc w:val="both"/>
        <w:rPr>
          <w:sz w:val="28"/>
        </w:rPr>
      </w:pPr>
      <w:r>
        <w:rPr>
          <w:sz w:val="28"/>
        </w:rPr>
        <w:t xml:space="preserve">                                                           </w:t>
      </w:r>
      <w:r w:rsidR="003244C9" w:rsidRPr="00FD6C92">
        <w:rPr>
          <w:sz w:val="28"/>
        </w:rPr>
        <w:t xml:space="preserve"> обучение</w:t>
      </w:r>
    </w:p>
    <w:p w:rsidR="00941368" w:rsidRPr="00FD6C92" w:rsidRDefault="00764674" w:rsidP="00FD6C92">
      <w:pPr>
        <w:spacing w:line="360" w:lineRule="auto"/>
        <w:ind w:firstLine="709"/>
        <w:jc w:val="both"/>
        <w:rPr>
          <w:sz w:val="28"/>
        </w:rPr>
      </w:pPr>
      <w:r>
        <w:rPr>
          <w:sz w:val="28"/>
        </w:rPr>
        <w:t xml:space="preserve">                          </w:t>
      </w:r>
      <w:r w:rsidR="00FD6C92">
        <w:rPr>
          <w:sz w:val="28"/>
        </w:rPr>
        <w:t xml:space="preserve"> </w:t>
      </w:r>
      <w:r w:rsidR="00941368" w:rsidRPr="00FD6C92">
        <w:rPr>
          <w:sz w:val="28"/>
        </w:rPr>
        <w:t>подача вектора</w:t>
      </w:r>
      <w:r w:rsidR="00FD6C92">
        <w:rPr>
          <w:sz w:val="28"/>
        </w:rPr>
        <w:t xml:space="preserve">                    </w:t>
      </w:r>
      <w:r w:rsidR="003244C9" w:rsidRPr="00FD6C92">
        <w:rPr>
          <w:sz w:val="28"/>
        </w:rPr>
        <w:t>сети</w:t>
      </w:r>
    </w:p>
    <w:p w:rsidR="003244C9" w:rsidRPr="00FD6C92" w:rsidRDefault="00FD6C92" w:rsidP="00FD6C92">
      <w:pPr>
        <w:spacing w:line="360" w:lineRule="auto"/>
        <w:ind w:firstLine="709"/>
        <w:jc w:val="both"/>
        <w:rPr>
          <w:sz w:val="28"/>
        </w:rPr>
      </w:pPr>
      <w:r>
        <w:rPr>
          <w:sz w:val="28"/>
        </w:rPr>
        <w:t xml:space="preserve">                            </w:t>
      </w:r>
      <w:r w:rsidR="00941368" w:rsidRPr="00FD6C92">
        <w:rPr>
          <w:sz w:val="28"/>
        </w:rPr>
        <w:t>на вход сети</w:t>
      </w:r>
    </w:p>
    <w:p w:rsidR="00941368" w:rsidRPr="00FD6C92" w:rsidRDefault="00982BF4" w:rsidP="00FD6C92">
      <w:pPr>
        <w:spacing w:line="360" w:lineRule="auto"/>
        <w:ind w:firstLine="709"/>
        <w:jc w:val="both"/>
        <w:rPr>
          <w:sz w:val="28"/>
        </w:rPr>
      </w:pPr>
      <w:r>
        <w:rPr>
          <w:noProof/>
        </w:rPr>
        <w:pict>
          <v:shape id="_x0000_s1066" style="position:absolute;left:0;text-align:left;margin-left:37.9pt;margin-top:1.1pt;width:59.3pt;height:67.8pt;z-index:251655168" coordsize="1186,1356" path="m955,v62,50,125,101,150,201c1130,301,1186,436,1105,603v-81,167,-301,476,-485,602c436,1331,103,1328,,1356e" filled="f">
            <v:stroke endarrow="block"/>
            <v:path arrowok="t"/>
          </v:shape>
        </w:pict>
      </w:r>
      <w:r w:rsidR="00FD6C92">
        <w:rPr>
          <w:sz w:val="28"/>
        </w:rPr>
        <w:t xml:space="preserve">   </w:t>
      </w:r>
      <w:r w:rsidR="00941368" w:rsidRPr="00FD6C92">
        <w:rPr>
          <w:sz w:val="28"/>
        </w:rPr>
        <w:t xml:space="preserve"> </w:t>
      </w:r>
    </w:p>
    <w:p w:rsidR="003244C9" w:rsidRPr="00FD6C92" w:rsidRDefault="003244C9" w:rsidP="00FD6C92">
      <w:pPr>
        <w:spacing w:line="360" w:lineRule="auto"/>
        <w:ind w:firstLine="709"/>
        <w:jc w:val="both"/>
        <w:rPr>
          <w:sz w:val="28"/>
        </w:rPr>
      </w:pPr>
      <w:r w:rsidRPr="00FD6C92">
        <w:rPr>
          <w:sz w:val="28"/>
        </w:rPr>
        <w:t>вывод рисунка на экран</w:t>
      </w:r>
    </w:p>
    <w:p w:rsidR="00E1641E" w:rsidRPr="00FD6C92" w:rsidRDefault="00E1641E" w:rsidP="00FD6C92">
      <w:pPr>
        <w:spacing w:line="360" w:lineRule="auto"/>
        <w:ind w:firstLine="709"/>
        <w:jc w:val="both"/>
        <w:rPr>
          <w:sz w:val="28"/>
        </w:rPr>
      </w:pPr>
    </w:p>
    <w:p w:rsidR="00E1641E" w:rsidRPr="00FD6C92" w:rsidRDefault="00FD6C92" w:rsidP="00FD6C92">
      <w:pPr>
        <w:spacing w:line="360" w:lineRule="auto"/>
        <w:ind w:firstLine="709"/>
        <w:jc w:val="both"/>
        <w:rPr>
          <w:sz w:val="28"/>
        </w:rPr>
      </w:pPr>
      <w:r>
        <w:rPr>
          <w:sz w:val="28"/>
        </w:rPr>
        <w:t xml:space="preserve">                                             </w:t>
      </w:r>
      <w:r w:rsidR="00E1641E" w:rsidRPr="00FD6C92">
        <w:rPr>
          <w:sz w:val="28"/>
        </w:rPr>
        <w:t xml:space="preserve"> просчет сети</w:t>
      </w:r>
    </w:p>
    <w:p w:rsidR="003F260F" w:rsidRPr="00FD6C92" w:rsidRDefault="003F260F" w:rsidP="00FD6C92">
      <w:pPr>
        <w:spacing w:line="360" w:lineRule="auto"/>
        <w:ind w:firstLine="709"/>
        <w:jc w:val="both"/>
        <w:rPr>
          <w:sz w:val="28"/>
        </w:rPr>
      </w:pPr>
    </w:p>
    <w:p w:rsidR="00764674" w:rsidRDefault="00764674" w:rsidP="00FD6C92">
      <w:pPr>
        <w:spacing w:line="360" w:lineRule="auto"/>
        <w:ind w:firstLine="709"/>
        <w:jc w:val="both"/>
        <w:rPr>
          <w:sz w:val="28"/>
        </w:rPr>
      </w:pPr>
    </w:p>
    <w:p w:rsidR="003F260F" w:rsidRPr="00FD6C92" w:rsidRDefault="003F260F" w:rsidP="00FD6C92">
      <w:pPr>
        <w:spacing w:line="360" w:lineRule="auto"/>
        <w:ind w:firstLine="709"/>
        <w:jc w:val="both"/>
        <w:rPr>
          <w:sz w:val="28"/>
        </w:rPr>
      </w:pPr>
      <w:r w:rsidRPr="00FD6C92">
        <w:rPr>
          <w:sz w:val="28"/>
        </w:rPr>
        <w:t>Рисунок 2.1.4.1 – Диаграмма потоков данных системы</w:t>
      </w:r>
    </w:p>
    <w:p w:rsidR="004E7DE4" w:rsidRPr="00FD6C92" w:rsidRDefault="004E7DE4" w:rsidP="00FD6C92">
      <w:pPr>
        <w:spacing w:line="360" w:lineRule="auto"/>
        <w:ind w:firstLine="709"/>
        <w:jc w:val="both"/>
        <w:rPr>
          <w:sz w:val="28"/>
        </w:rPr>
      </w:pPr>
    </w:p>
    <w:p w:rsidR="004E7DE4" w:rsidRPr="00764674" w:rsidRDefault="009A4F0B" w:rsidP="00FD6C92">
      <w:pPr>
        <w:spacing w:line="360" w:lineRule="auto"/>
        <w:ind w:firstLine="709"/>
        <w:jc w:val="both"/>
        <w:rPr>
          <w:b/>
          <w:sz w:val="28"/>
        </w:rPr>
      </w:pPr>
      <w:r w:rsidRPr="00764674">
        <w:rPr>
          <w:b/>
          <w:sz w:val="28"/>
        </w:rPr>
        <w:t>2.2 Объектно-ориентированное проектирование</w:t>
      </w:r>
    </w:p>
    <w:p w:rsidR="00E531AE" w:rsidRPr="00FD6C92" w:rsidRDefault="00E531AE" w:rsidP="00FD6C92">
      <w:pPr>
        <w:spacing w:line="360" w:lineRule="auto"/>
        <w:ind w:firstLine="709"/>
        <w:jc w:val="both"/>
        <w:rPr>
          <w:sz w:val="28"/>
        </w:rPr>
      </w:pPr>
    </w:p>
    <w:p w:rsidR="00652B89" w:rsidRPr="00764674" w:rsidRDefault="00F82C31" w:rsidP="00FD6C92">
      <w:pPr>
        <w:spacing w:line="360" w:lineRule="auto"/>
        <w:ind w:firstLine="709"/>
        <w:jc w:val="both"/>
        <w:rPr>
          <w:sz w:val="28"/>
        </w:rPr>
      </w:pPr>
      <w:r w:rsidRPr="00FD6C92">
        <w:rPr>
          <w:sz w:val="28"/>
        </w:rPr>
        <w:t>На рисунке 2.2.1 представлены различные типы моделей, которые необходимы для объектно-ориентированного проектирования. Совокупность этих моделей описывает все необходимые решения</w:t>
      </w:r>
      <w:r w:rsidR="00FE3DE5" w:rsidRPr="00FD6C92">
        <w:rPr>
          <w:sz w:val="28"/>
        </w:rPr>
        <w:t>.</w:t>
      </w:r>
      <w:r w:rsidR="006F6439" w:rsidRPr="00FD6C92">
        <w:rPr>
          <w:sz w:val="28"/>
        </w:rPr>
        <w:t xml:space="preserve"> Модели являются полными, т. е. обеспечивают разработку проекта на каком-либо объектно-ориентированном языке.</w:t>
      </w:r>
    </w:p>
    <w:p w:rsidR="00652B89" w:rsidRPr="00FD6C92" w:rsidRDefault="00E859C9" w:rsidP="00FD6C92">
      <w:pPr>
        <w:spacing w:line="360" w:lineRule="auto"/>
        <w:ind w:firstLine="709"/>
        <w:jc w:val="both"/>
        <w:rPr>
          <w:rFonts w:eastAsia="MS Mincho"/>
          <w:sz w:val="28"/>
        </w:rPr>
      </w:pPr>
      <w:r w:rsidRPr="00FD6C92">
        <w:rPr>
          <w:rFonts w:eastAsia="MS Mincho"/>
          <w:sz w:val="28"/>
        </w:rPr>
        <w:t xml:space="preserve">Эти четыре модели (логическая и физическая структуры с динамическими и статическими аспектами) дают возможность смотреть на проект с различных точек зрения. </w:t>
      </w:r>
    </w:p>
    <w:p w:rsidR="00E859C9" w:rsidRPr="00FD6C92" w:rsidRDefault="00E859C9" w:rsidP="00FD6C92">
      <w:pPr>
        <w:spacing w:line="360" w:lineRule="auto"/>
        <w:ind w:firstLine="709"/>
        <w:jc w:val="both"/>
        <w:rPr>
          <w:rFonts w:eastAsia="MS Mincho"/>
          <w:sz w:val="28"/>
        </w:rPr>
      </w:pPr>
      <w:r w:rsidRPr="00FD6C92">
        <w:rPr>
          <w:rFonts w:eastAsia="MS Mincho"/>
          <w:sz w:val="28"/>
        </w:rPr>
        <w:t>Для описания моделей используются 6 видов диаграмм. Логическая структура описывается диаграммой классов и диаграммой объектов.</w:t>
      </w:r>
      <w:r w:rsidR="00F27413" w:rsidRPr="00FD6C92">
        <w:rPr>
          <w:rFonts w:eastAsia="MS Mincho"/>
          <w:sz w:val="28"/>
        </w:rPr>
        <w:t xml:space="preserve"> Физическая – диаграммой модулей и диаграммой процессов. Статический аспект модели определяет диаграмму переходов состояний, динамический аспект – временная диаграмма.</w:t>
      </w:r>
    </w:p>
    <w:p w:rsidR="00F27413" w:rsidRPr="00FD6C92" w:rsidRDefault="003D6557" w:rsidP="00FD6C92">
      <w:pPr>
        <w:spacing w:line="360" w:lineRule="auto"/>
        <w:ind w:firstLine="709"/>
        <w:jc w:val="both"/>
        <w:rPr>
          <w:rFonts w:eastAsia="MS Mincho"/>
          <w:sz w:val="28"/>
        </w:rPr>
      </w:pPr>
      <w:r w:rsidRPr="00FD6C92">
        <w:rPr>
          <w:rFonts w:eastAsia="MS Mincho"/>
          <w:sz w:val="28"/>
        </w:rPr>
        <w:t>В ОО-анализе системы были выделены 4 абстракции системы, и связи между ними. Эти абстракции представляют из себя Элемент ввода, Нейрон, Слой нейронов и Нейронную сеть. Здесь мы на основании этих абстракций построим классы и объекты и их структуры.</w:t>
      </w:r>
    </w:p>
    <w:p w:rsidR="003D6557" w:rsidRDefault="003D6557" w:rsidP="00FD6C92">
      <w:pPr>
        <w:spacing w:line="360" w:lineRule="auto"/>
        <w:ind w:firstLine="709"/>
        <w:jc w:val="both"/>
        <w:rPr>
          <w:rFonts w:eastAsia="MS Mincho"/>
          <w:sz w:val="28"/>
        </w:rPr>
      </w:pPr>
      <w:r w:rsidRPr="00FD6C92">
        <w:rPr>
          <w:rFonts w:eastAsia="MS Mincho"/>
          <w:sz w:val="28"/>
        </w:rPr>
        <w:t>Диаграмма классов определяет существующие классы и их связь в логическом проекте системы.</w:t>
      </w:r>
      <w:r w:rsidR="00D44CE6" w:rsidRPr="00FD6C92">
        <w:rPr>
          <w:rFonts w:eastAsia="MS Mincho"/>
          <w:sz w:val="28"/>
        </w:rPr>
        <w:t xml:space="preserve"> Диаграмма классов данной системы представлена на </w:t>
      </w:r>
      <w:r w:rsidR="00D87D5D" w:rsidRPr="00FD6C92">
        <w:rPr>
          <w:rFonts w:eastAsia="MS Mincho"/>
          <w:sz w:val="28"/>
        </w:rPr>
        <w:t>рисунке 2.2.2.</w:t>
      </w:r>
    </w:p>
    <w:p w:rsidR="00764674" w:rsidRPr="00FD6C92" w:rsidRDefault="00764674" w:rsidP="00FD6C92">
      <w:pPr>
        <w:spacing w:line="360" w:lineRule="auto"/>
        <w:ind w:firstLine="709"/>
        <w:jc w:val="both"/>
        <w:rPr>
          <w:rFonts w:eastAsia="MS Mincho"/>
          <w:sz w:val="28"/>
        </w:rPr>
      </w:pPr>
    </w:p>
    <w:p w:rsidR="00D87D5D" w:rsidRPr="00FD6C92" w:rsidRDefault="00982BF4" w:rsidP="00FD6C92">
      <w:pPr>
        <w:spacing w:line="360" w:lineRule="auto"/>
        <w:ind w:firstLine="709"/>
        <w:jc w:val="both"/>
        <w:rPr>
          <w:rFonts w:eastAsia="MS Mincho"/>
          <w:sz w:val="28"/>
        </w:rPr>
      </w:pPr>
      <w:r>
        <w:rPr>
          <w:noProof/>
        </w:rPr>
        <w:pict>
          <v:group id="_x0000_s1067" editas="canvas" style="position:absolute;left:0;text-align:left;margin-left:85.3pt;margin-top:0;width:367.9pt;height:190.6pt;z-index:251656192" coordorigin="3250,1339" coordsize="5191,2690">
            <o:lock v:ext="edit" aspectratio="t"/>
            <v:shape id="_x0000_s1068" type="#_x0000_t75" style="position:absolute;left:3250;top:1339;width:5191;height:2690" o:preferrelative="f">
              <v:fill o:detectmouseclick="t"/>
              <v:path o:extrusionok="t" o:connecttype="none"/>
              <o:lock v:ext="edit" text="t"/>
            </v:shape>
            <v:oval id="_x0000_s1069" style="position:absolute;left:4956;top:1437;width:1573;height:543">
              <v:stroke dashstyle="longDash"/>
              <v:textbox>
                <w:txbxContent>
                  <w:p w:rsidR="00FD6C92" w:rsidRPr="00D87D5D" w:rsidRDefault="00FD6C92">
                    <w:pPr>
                      <w:rPr>
                        <w:lang w:val="en-US"/>
                      </w:rPr>
                    </w:pPr>
                    <w:r>
                      <w:t>CNNetworkP</w:t>
                    </w:r>
                  </w:p>
                </w:txbxContent>
              </v:textbox>
            </v:oval>
            <v:oval id="_x0000_s1070" style="position:absolute;left:3515;top:2287;width:1689;height:579">
              <v:stroke dashstyle="longDash"/>
              <v:textbox>
                <w:txbxContent>
                  <w:p w:rsidR="00FD6C92" w:rsidRDefault="00FD6C92" w:rsidP="00F02909">
                    <w:pPr>
                      <w:jc w:val="center"/>
                      <w:rPr>
                        <w:lang w:val="en-US"/>
                      </w:rPr>
                    </w:pPr>
                    <w:r>
                      <w:rPr>
                        <w:lang w:val="en-US"/>
                      </w:rPr>
                      <w:t>CLImage</w:t>
                    </w:r>
                  </w:p>
                  <w:p w:rsidR="00FD6C92" w:rsidRDefault="00FD6C92">
                    <w:pPr>
                      <w:rPr>
                        <w:lang w:val="en-US"/>
                      </w:rPr>
                    </w:pPr>
                  </w:p>
                  <w:p w:rsidR="00FD6C92" w:rsidRDefault="00FD6C92">
                    <w:pPr>
                      <w:rPr>
                        <w:lang w:val="en-US"/>
                      </w:rPr>
                    </w:pPr>
                  </w:p>
                  <w:p w:rsidR="00FD6C92" w:rsidRDefault="00FD6C92">
                    <w:pPr>
                      <w:rPr>
                        <w:lang w:val="en-US"/>
                      </w:rPr>
                    </w:pPr>
                  </w:p>
                  <w:p w:rsidR="00FD6C92" w:rsidRPr="00F02909" w:rsidRDefault="00FD6C92">
                    <w:pPr>
                      <w:rPr>
                        <w:lang w:val="en-US"/>
                      </w:rPr>
                    </w:pPr>
                  </w:p>
                </w:txbxContent>
              </v:textbox>
            </v:oval>
            <v:oval id="_x0000_s1071" style="position:absolute;left:6408;top:2311;width:1808;height:661">
              <v:stroke dashstyle="longDash"/>
              <v:textbox>
                <w:txbxContent>
                  <w:p w:rsidR="00FD6C92" w:rsidRPr="000F5F09" w:rsidRDefault="00FD6C92" w:rsidP="000F5F09">
                    <w:pPr>
                      <w:jc w:val="center"/>
                      <w:rPr>
                        <w:lang w:val="en-US"/>
                      </w:rPr>
                    </w:pPr>
                    <w:r>
                      <w:rPr>
                        <w:lang w:val="en-US"/>
                      </w:rPr>
                      <w:t>CLayer</w:t>
                    </w:r>
                  </w:p>
                </w:txbxContent>
              </v:textbox>
            </v:oval>
            <v:line id="_x0000_s1072" style="position:absolute" from="6455,1909" to="6881,2346" strokeweight="3pt">
              <v:stroke linestyle="thinThin"/>
            </v:line>
            <v:line id="_x0000_s1073" style="position:absolute;flip:x" from="4778,1909" to="5203,2346">
              <v:stroke dashstyle="longDash"/>
            </v:line>
            <v:oval id="_x0000_s1074" style="position:absolute;left:6373;top:1815;width:101;height:102"/>
            <v:oval id="_x0000_s1075" style="position:absolute;left:4827;top:3269;width:1877;height:625">
              <v:stroke dashstyle="longDash"/>
              <v:textbox>
                <w:txbxContent>
                  <w:p w:rsidR="00FD6C92" w:rsidRPr="00C50E9D" w:rsidRDefault="00FD6C92" w:rsidP="00C50E9D">
                    <w:pPr>
                      <w:jc w:val="center"/>
                      <w:rPr>
                        <w:lang w:val="en-US"/>
                      </w:rPr>
                    </w:pPr>
                    <w:r>
                      <w:rPr>
                        <w:lang w:val="en-US"/>
                      </w:rPr>
                      <w:t>CNeuronP</w:t>
                    </w:r>
                  </w:p>
                </w:txbxContent>
              </v:textbox>
            </v:oval>
            <v:oval id="_x0000_s1076" style="position:absolute;left:6786;top:2890;width:101;height:101"/>
            <v:line id="_x0000_s1077" style="position:absolute;flip:x" from="6396,2972" to="6798,3350" strokeweight="3pt">
              <v:stroke linestyle="thinThin"/>
            </v:line>
          </v:group>
        </w:pict>
      </w:r>
    </w:p>
    <w:p w:rsidR="00C50E9D" w:rsidRPr="00FD6C92" w:rsidRDefault="00C50E9D" w:rsidP="00FD6C92">
      <w:pPr>
        <w:spacing w:line="360" w:lineRule="auto"/>
        <w:ind w:firstLine="709"/>
        <w:jc w:val="both"/>
        <w:rPr>
          <w:sz w:val="28"/>
        </w:rPr>
      </w:pPr>
    </w:p>
    <w:p w:rsidR="000202E1" w:rsidRPr="00FD6C92" w:rsidRDefault="00FD6C92" w:rsidP="00FD6C92">
      <w:pPr>
        <w:spacing w:line="360" w:lineRule="auto"/>
        <w:ind w:firstLine="709"/>
        <w:jc w:val="both"/>
        <w:rPr>
          <w:sz w:val="28"/>
        </w:rPr>
      </w:pPr>
      <w:r>
        <w:rPr>
          <w:sz w:val="28"/>
        </w:rPr>
        <w:t xml:space="preserve">                     </w:t>
      </w:r>
      <w:r w:rsidR="00C50E9D" w:rsidRPr="00FD6C92">
        <w:rPr>
          <w:sz w:val="28"/>
        </w:rPr>
        <w:t>использует</w:t>
      </w:r>
      <w:r>
        <w:rPr>
          <w:sz w:val="28"/>
        </w:rPr>
        <w:t xml:space="preserve">               </w:t>
      </w:r>
      <w:r w:rsidR="00BD7AA4" w:rsidRPr="00FD6C92">
        <w:rPr>
          <w:sz w:val="28"/>
        </w:rPr>
        <w:t xml:space="preserve"> 1</w:t>
      </w:r>
    </w:p>
    <w:p w:rsidR="00C50E9D" w:rsidRPr="00FD6C92" w:rsidRDefault="00FD6C92" w:rsidP="00FD6C92">
      <w:pPr>
        <w:spacing w:line="360" w:lineRule="auto"/>
        <w:ind w:firstLine="709"/>
        <w:jc w:val="both"/>
        <w:rPr>
          <w:sz w:val="28"/>
        </w:rPr>
      </w:pPr>
      <w:r>
        <w:rPr>
          <w:sz w:val="28"/>
        </w:rPr>
        <w:t xml:space="preserve">                     </w:t>
      </w:r>
      <w:r w:rsidR="00C50E9D" w:rsidRPr="00FD6C92">
        <w:rPr>
          <w:sz w:val="28"/>
        </w:rPr>
        <w:t xml:space="preserve"> атрибут</w:t>
      </w:r>
      <w:r>
        <w:rPr>
          <w:sz w:val="28"/>
        </w:rPr>
        <w:t xml:space="preserve">                    </w:t>
      </w:r>
      <w:r w:rsidR="00BD7AA4" w:rsidRPr="00FD6C92">
        <w:rPr>
          <w:sz w:val="28"/>
        </w:rPr>
        <w:t xml:space="preserve"> m</w:t>
      </w:r>
    </w:p>
    <w:p w:rsidR="00BD7AA4" w:rsidRPr="00FD6C92" w:rsidRDefault="00BD7AA4" w:rsidP="00FD6C92">
      <w:pPr>
        <w:spacing w:line="360" w:lineRule="auto"/>
        <w:ind w:firstLine="709"/>
        <w:jc w:val="both"/>
        <w:rPr>
          <w:sz w:val="28"/>
        </w:rPr>
      </w:pPr>
    </w:p>
    <w:p w:rsidR="00BD7AA4" w:rsidRPr="00FD6C92" w:rsidRDefault="00BD7AA4" w:rsidP="00FD6C92">
      <w:pPr>
        <w:spacing w:line="360" w:lineRule="auto"/>
        <w:ind w:firstLine="709"/>
        <w:jc w:val="both"/>
        <w:rPr>
          <w:sz w:val="28"/>
        </w:rPr>
      </w:pPr>
    </w:p>
    <w:p w:rsidR="00BD7AA4" w:rsidRPr="00FD6C92" w:rsidRDefault="00BD7AA4" w:rsidP="00FD6C92">
      <w:pPr>
        <w:spacing w:line="360" w:lineRule="auto"/>
        <w:ind w:firstLine="709"/>
        <w:jc w:val="both"/>
        <w:rPr>
          <w:sz w:val="28"/>
        </w:rPr>
      </w:pPr>
    </w:p>
    <w:p w:rsidR="00BD7AA4" w:rsidRPr="00FD6C92" w:rsidRDefault="00FD6C92" w:rsidP="00FD6C92">
      <w:pPr>
        <w:spacing w:line="360" w:lineRule="auto"/>
        <w:ind w:firstLine="709"/>
        <w:jc w:val="both"/>
        <w:rPr>
          <w:sz w:val="28"/>
        </w:rPr>
      </w:pPr>
      <w:r>
        <w:rPr>
          <w:sz w:val="28"/>
        </w:rPr>
        <w:t xml:space="preserve">                                                 </w:t>
      </w:r>
      <w:r w:rsidR="00BD7AA4" w:rsidRPr="00FD6C92">
        <w:rPr>
          <w:sz w:val="28"/>
        </w:rPr>
        <w:t xml:space="preserve"> 1</w:t>
      </w:r>
    </w:p>
    <w:p w:rsidR="00A84415" w:rsidRPr="00FD6C92" w:rsidRDefault="00FD6C92" w:rsidP="00FD6C92">
      <w:pPr>
        <w:spacing w:line="360" w:lineRule="auto"/>
        <w:ind w:firstLine="709"/>
        <w:jc w:val="both"/>
        <w:rPr>
          <w:sz w:val="28"/>
        </w:rPr>
      </w:pPr>
      <w:r>
        <w:rPr>
          <w:sz w:val="28"/>
        </w:rPr>
        <w:t xml:space="preserve">                                              </w:t>
      </w:r>
      <w:r w:rsidR="00BD7AA4" w:rsidRPr="00FD6C92">
        <w:rPr>
          <w:sz w:val="28"/>
        </w:rPr>
        <w:t xml:space="preserve"> n</w:t>
      </w:r>
    </w:p>
    <w:p w:rsidR="00BD7AA4" w:rsidRPr="00FD6C92" w:rsidRDefault="00A774D3" w:rsidP="00FD6C92">
      <w:pPr>
        <w:spacing w:line="360" w:lineRule="auto"/>
        <w:ind w:firstLine="709"/>
        <w:jc w:val="both"/>
        <w:rPr>
          <w:sz w:val="28"/>
        </w:rPr>
      </w:pPr>
      <w:r w:rsidRPr="00FD6C92">
        <w:rPr>
          <w:sz w:val="28"/>
        </w:rPr>
        <w:t>Рисунок 2.2.2 – Диаграмма классов системы</w:t>
      </w:r>
    </w:p>
    <w:p w:rsidR="00A774D3" w:rsidRPr="00FD6C92" w:rsidRDefault="00A774D3" w:rsidP="00FD6C92">
      <w:pPr>
        <w:spacing w:line="360" w:lineRule="auto"/>
        <w:ind w:firstLine="709"/>
        <w:jc w:val="both"/>
        <w:rPr>
          <w:sz w:val="28"/>
        </w:rPr>
      </w:pPr>
    </w:p>
    <w:p w:rsidR="00814E2F" w:rsidRPr="00FD6C92" w:rsidRDefault="00A47B3C" w:rsidP="00FD6C92">
      <w:pPr>
        <w:spacing w:line="360" w:lineRule="auto"/>
        <w:ind w:firstLine="709"/>
        <w:jc w:val="both"/>
        <w:rPr>
          <w:sz w:val="28"/>
        </w:rPr>
      </w:pPr>
      <w:r w:rsidRPr="00FD6C92">
        <w:rPr>
          <w:sz w:val="28"/>
        </w:rPr>
        <w:t>На этой диаграмме класс CLImage представляет собой абстракцию Элемент ввода. Класс CNNetworkP (нейронная сеть) использует его атрибут Выходной вектор.</w:t>
      </w:r>
      <w:r w:rsidR="00277318" w:rsidRPr="00FD6C92">
        <w:rPr>
          <w:sz w:val="28"/>
        </w:rPr>
        <w:t xml:space="preserve"> </w:t>
      </w:r>
      <w:r w:rsidR="00814E2F" w:rsidRPr="00FD6C92">
        <w:rPr>
          <w:sz w:val="28"/>
        </w:rPr>
        <w:t>Каждый экземпляр класса CNNetworkP использует m экземпляров класса CLayer (слой нейронов). Каждый экземпляр класса CLayer использует n экземпляров класса CNeuronP (нейрон).</w:t>
      </w:r>
    </w:p>
    <w:p w:rsidR="005C1BAB" w:rsidRDefault="00D821D3" w:rsidP="00FD6C92">
      <w:pPr>
        <w:spacing w:line="360" w:lineRule="auto"/>
        <w:ind w:firstLine="709"/>
        <w:jc w:val="both"/>
        <w:rPr>
          <w:sz w:val="28"/>
        </w:rPr>
      </w:pPr>
      <w:r w:rsidRPr="00FD6C92">
        <w:rPr>
          <w:sz w:val="28"/>
        </w:rPr>
        <w:t>Диаграмма объектов показывает суще</w:t>
      </w:r>
      <w:r w:rsidR="00811746" w:rsidRPr="00FD6C92">
        <w:rPr>
          <w:sz w:val="28"/>
        </w:rPr>
        <w:t>ствующие объекты и их взаимосвязи. Она используется для того, чтобы показать динамическую семантику проекта.</w:t>
      </w:r>
      <w:r w:rsidR="00BF1205" w:rsidRPr="00FD6C92">
        <w:rPr>
          <w:sz w:val="28"/>
        </w:rPr>
        <w:t xml:space="preserve"> Каждый объект диаграммы объектов представляет собой </w:t>
      </w:r>
      <w:r w:rsidR="005C1BAB" w:rsidRPr="00FD6C92">
        <w:rPr>
          <w:sz w:val="28"/>
        </w:rPr>
        <w:t>экземпляр некоторого класса; операции на диаграмме объектов соответствуют операциям класса. На рисунке 2.2.3 представлена часть диаграммы структуры объектов системы.</w:t>
      </w:r>
    </w:p>
    <w:p w:rsidR="00764674" w:rsidRPr="00FD6C92" w:rsidRDefault="00764674" w:rsidP="00FD6C92">
      <w:pPr>
        <w:spacing w:line="360" w:lineRule="auto"/>
        <w:ind w:firstLine="709"/>
        <w:jc w:val="both"/>
        <w:rPr>
          <w:sz w:val="28"/>
        </w:rPr>
      </w:pPr>
    </w:p>
    <w:p w:rsidR="00A774D3" w:rsidRPr="00FD6C92" w:rsidRDefault="00982BF4" w:rsidP="00FD6C92">
      <w:pPr>
        <w:spacing w:line="360" w:lineRule="auto"/>
        <w:ind w:firstLine="709"/>
        <w:jc w:val="both"/>
        <w:rPr>
          <w:sz w:val="28"/>
        </w:rPr>
      </w:pPr>
      <w:r>
        <w:rPr>
          <w:noProof/>
        </w:rPr>
        <w:pict>
          <v:line id="_x0000_s1078" style="position:absolute;left:0;text-align:left;flip:x;z-index:251661312" from="154.3pt,29.95pt" to="170.2pt,41.7pt">
            <v:stroke endarrow="block"/>
          </v:line>
        </w:pict>
      </w:r>
      <w:r>
        <w:rPr>
          <w:noProof/>
        </w:rPr>
        <w:pict>
          <v:oval id="_x0000_s1079" style="position:absolute;left:0;text-align:left;margin-left:157.6pt;margin-top:53.5pt;width:20.1pt;height:20.95pt;z-index:251659264" fillcolor="silver">
            <v:textbox style="mso-next-textbox:#_x0000_s1079">
              <w:txbxContent>
                <w:p w:rsidR="00FD6C92" w:rsidRPr="00DB3EEE" w:rsidRDefault="00FD6C92">
                  <w:pPr>
                    <w:rPr>
                      <w:sz w:val="18"/>
                      <w:szCs w:val="18"/>
                      <w:lang w:val="en-US"/>
                    </w:rPr>
                  </w:pPr>
                  <w:r>
                    <w:rPr>
                      <w:sz w:val="18"/>
                      <w:szCs w:val="18"/>
                      <w:lang w:val="en-US"/>
                    </w:rPr>
                    <w:t>F</w:t>
                  </w:r>
                </w:p>
              </w:txbxContent>
            </v:textbox>
          </v:oval>
        </w:pict>
      </w:r>
      <w:r>
        <w:rPr>
          <w:noProof/>
        </w:rPr>
        <w:pict>
          <v:line id="_x0000_s1080" style="position:absolute;left:0;text-align:left;flip:x;z-index:251660288" from="145.9pt,33.35pt" to="177.7pt,58.45pt">
            <v:stroke endarrow="block"/>
          </v:line>
        </w:pict>
      </w:r>
      <w:r>
        <w:rPr>
          <w:noProof/>
        </w:rPr>
        <w:pict>
          <v:oval id="_x0000_s1081" style="position:absolute;left:0;text-align:left;margin-left:176.85pt;margin-top:10.75pt;width:128.9pt;height:36.85pt;z-index:251657216">
            <v:textbox style="mso-next-textbox:#_x0000_s1081">
              <w:txbxContent>
                <w:p w:rsidR="00FD6C92" w:rsidRDefault="00FD6C92">
                  <w:r>
                    <w:t>Распознаватель</w:t>
                  </w:r>
                </w:p>
              </w:txbxContent>
            </v:textbox>
          </v:oval>
        </w:pict>
      </w:r>
    </w:p>
    <w:p w:rsidR="00A21DD9" w:rsidRPr="00FD6C92" w:rsidRDefault="00FD6C92" w:rsidP="00FD6C92">
      <w:pPr>
        <w:spacing w:line="360" w:lineRule="auto"/>
        <w:ind w:firstLine="709"/>
        <w:jc w:val="both"/>
        <w:rPr>
          <w:sz w:val="28"/>
        </w:rPr>
      </w:pPr>
      <w:r>
        <w:rPr>
          <w:sz w:val="28"/>
        </w:rPr>
        <w:t xml:space="preserve">    </w:t>
      </w:r>
      <w:r w:rsidR="007572D4" w:rsidRPr="00FD6C92">
        <w:rPr>
          <w:sz w:val="28"/>
        </w:rPr>
        <w:t xml:space="preserve"> запрос выходного</w:t>
      </w:r>
    </w:p>
    <w:p w:rsidR="007572D4" w:rsidRPr="00FD6C92" w:rsidRDefault="00FD6C92" w:rsidP="00FD6C92">
      <w:pPr>
        <w:spacing w:line="360" w:lineRule="auto"/>
        <w:ind w:firstLine="709"/>
        <w:jc w:val="both"/>
        <w:rPr>
          <w:sz w:val="28"/>
        </w:rPr>
      </w:pPr>
      <w:r>
        <w:rPr>
          <w:sz w:val="28"/>
        </w:rPr>
        <w:t xml:space="preserve">           </w:t>
      </w:r>
      <w:r w:rsidR="007572D4" w:rsidRPr="00FD6C92">
        <w:rPr>
          <w:sz w:val="28"/>
        </w:rPr>
        <w:t>вектора</w:t>
      </w:r>
    </w:p>
    <w:p w:rsidR="00A21DD9" w:rsidRPr="00FD6C92" w:rsidRDefault="00982BF4" w:rsidP="00FD6C92">
      <w:pPr>
        <w:spacing w:line="360" w:lineRule="auto"/>
        <w:ind w:firstLine="709"/>
        <w:jc w:val="both"/>
        <w:rPr>
          <w:sz w:val="28"/>
        </w:rPr>
      </w:pPr>
      <w:r>
        <w:rPr>
          <w:noProof/>
        </w:rPr>
        <w:pict>
          <v:oval id="_x0000_s1082" style="position:absolute;left:0;text-align:left;margin-left:81pt;margin-top:1.5pt;width:96.3pt;height:33.5pt;z-index:251658240">
            <v:textbox style="mso-next-textbox:#_x0000_s1082">
              <w:txbxContent>
                <w:p w:rsidR="00FD6C92" w:rsidRDefault="00FD6C92" w:rsidP="006F0E17">
                  <w:pPr>
                    <w:jc w:val="center"/>
                  </w:pPr>
                  <w:r>
                    <w:t>Ввод</w:t>
                  </w:r>
                </w:p>
              </w:txbxContent>
            </v:textbox>
          </v:oval>
        </w:pict>
      </w:r>
    </w:p>
    <w:p w:rsidR="00A21DD9" w:rsidRPr="00FD6C92" w:rsidRDefault="00A21DD9" w:rsidP="00FD6C92">
      <w:pPr>
        <w:spacing w:line="360" w:lineRule="auto"/>
        <w:ind w:firstLine="709"/>
        <w:jc w:val="both"/>
        <w:rPr>
          <w:sz w:val="28"/>
        </w:rPr>
      </w:pPr>
    </w:p>
    <w:p w:rsidR="007572D4" w:rsidRPr="00FD6C92" w:rsidRDefault="00FE455C" w:rsidP="00FD6C92">
      <w:pPr>
        <w:spacing w:line="360" w:lineRule="auto"/>
        <w:ind w:firstLine="709"/>
        <w:jc w:val="both"/>
        <w:rPr>
          <w:sz w:val="28"/>
        </w:rPr>
      </w:pPr>
      <w:r w:rsidRPr="00FD6C92">
        <w:rPr>
          <w:sz w:val="28"/>
        </w:rPr>
        <w:t>Рисунок 2.2.3 – Часть диаграммы структуры объектов системы</w:t>
      </w:r>
    </w:p>
    <w:p w:rsidR="00FE455C" w:rsidRPr="00FD6C92" w:rsidRDefault="00FE455C" w:rsidP="00FD6C92">
      <w:pPr>
        <w:spacing w:line="360" w:lineRule="auto"/>
        <w:ind w:firstLine="709"/>
        <w:jc w:val="both"/>
        <w:rPr>
          <w:sz w:val="28"/>
        </w:rPr>
      </w:pPr>
    </w:p>
    <w:p w:rsidR="002D344F" w:rsidRPr="00FD6C92" w:rsidRDefault="00FE455C" w:rsidP="00FD6C92">
      <w:pPr>
        <w:spacing w:line="360" w:lineRule="auto"/>
        <w:ind w:firstLine="709"/>
        <w:jc w:val="both"/>
        <w:rPr>
          <w:sz w:val="28"/>
        </w:rPr>
      </w:pPr>
      <w:r w:rsidRPr="00FD6C92">
        <w:rPr>
          <w:sz w:val="28"/>
        </w:rPr>
        <w:t xml:space="preserve">Здесь F – это поле Выходной вектор объекта Ввод (экземпляр класса CLImage). Объект </w:t>
      </w:r>
      <w:r w:rsidR="002D344F" w:rsidRPr="00FD6C92">
        <w:rPr>
          <w:sz w:val="28"/>
        </w:rPr>
        <w:t>Распознаватель (экземпляр класса CNNetworkP) посылает сообщение объекту Ввод на запрос выходного вектора.</w:t>
      </w:r>
    </w:p>
    <w:p w:rsidR="00AD7B05" w:rsidRPr="00FD6C92" w:rsidRDefault="00AD7B05" w:rsidP="00FD6C92">
      <w:pPr>
        <w:spacing w:line="360" w:lineRule="auto"/>
        <w:ind w:firstLine="709"/>
        <w:jc w:val="both"/>
        <w:rPr>
          <w:sz w:val="28"/>
        </w:rPr>
      </w:pPr>
      <w:r w:rsidRPr="00FD6C92">
        <w:rPr>
          <w:sz w:val="28"/>
        </w:rPr>
        <w:t>Диаграмма переходов определяет пространство состояний экземпляров конкретного класса, события, приводящие к переходу из одного состояния в другое и результат такого перехода. Для Нейронной сети такая диаграмма показана на рисунке 2.2.4.</w:t>
      </w:r>
    </w:p>
    <w:p w:rsidR="00A13900" w:rsidRPr="00FD6C92" w:rsidRDefault="00982BF4" w:rsidP="00FD6C92">
      <w:pPr>
        <w:spacing w:line="360" w:lineRule="auto"/>
        <w:ind w:firstLine="709"/>
        <w:jc w:val="both"/>
        <w:rPr>
          <w:sz w:val="28"/>
        </w:rPr>
      </w:pPr>
      <w:r>
        <w:rPr>
          <w:noProof/>
        </w:rPr>
        <w:pict>
          <v:group id="_x0000_s1083" editas="canvas" style="position:absolute;margin-left:-17.45pt;margin-top:9pt;width:5in;height:263.45pt;z-index:251650048;mso-position-horizontal-relative:char;mso-position-vertical-relative:line" coordorigin="3749,443" coordsize="5080,3717">
            <o:lock v:ext="edit" aspectratio="t"/>
            <v:shape id="_x0000_s1084" type="#_x0000_t75" style="position:absolute;left:3749;top:443;width:5080;height:3717" o:preferrelative="f">
              <v:fill o:detectmouseclick="t"/>
              <v:path o:extrusionok="t" o:connecttype="none"/>
              <o:lock v:ext="edit" text="t"/>
            </v:shape>
            <v:oval id="_x0000_s1085" style="position:absolute;left:5145;top:531;width:1594;height:756" strokeweight="3pt">
              <v:stroke linestyle="thinThin"/>
              <v:textbox>
                <w:txbxContent>
                  <w:p w:rsidR="00FD6C92" w:rsidRDefault="00FD6C92" w:rsidP="00604330">
                    <w:pPr>
                      <w:jc w:val="center"/>
                    </w:pPr>
                    <w:r>
                      <w:t>Исходное состояние</w:t>
                    </w:r>
                  </w:p>
                </w:txbxContent>
              </v:textbox>
            </v:oval>
            <v:oval id="_x0000_s1086" style="position:absolute;left:3832;top:1724;width:1442;height:673">
              <v:textbox>
                <w:txbxContent>
                  <w:p w:rsidR="00FD6C92" w:rsidRDefault="00FD6C92" w:rsidP="00604330">
                    <w:pPr>
                      <w:jc w:val="center"/>
                    </w:pPr>
                    <w:r>
                      <w:t>Обученная сеть</w:t>
                    </w:r>
                  </w:p>
                </w:txbxContent>
              </v:textbox>
            </v:oval>
            <v:shape id="_x0000_s1087" type="#_x0000_t37" style="position:absolute;left:4553;top:909;width:571;height:815;rotation:180;flip:y" o:connectortype="curved" adj="-107066,36935,-107066">
              <v:stroke endarrow="block"/>
            </v:shape>
            <v:oval id="_x0000_s1088" style="position:absolute;left:6975;top:1772;width:1809;height:721">
              <v:textbox>
                <w:txbxContent>
                  <w:p w:rsidR="00FD6C92" w:rsidRDefault="00FD6C92" w:rsidP="00101E66">
                    <w:pPr>
                      <w:jc w:val="center"/>
                    </w:pPr>
                    <w:r>
                      <w:t>сеть с входным вектором</w:t>
                    </w:r>
                  </w:p>
                </w:txbxContent>
              </v:textbox>
            </v:oval>
            <v:shape id="_x0000_s1089" type="#_x0000_t37" style="position:absolute;left:6760;top:909;width:1119;height:863" o:connectortype="curved" adj="-86196,-34881,-86196">
              <v:stroke endarrow="block"/>
            </v:shape>
            <v:shape id="_x0000_s1090" type="#_x0000_t38" style="position:absolute;left:5274;top:2061;width:1701;height:72" o:connectortype="curved" adj="10796,-763835,-37825">
              <v:stroke endarrow="block"/>
            </v:shape>
            <v:oval id="_x0000_s1091" style="position:absolute;left:4766;top:3343;width:2164;height:662" strokeweight="2pt">
              <v:textbox>
                <w:txbxContent>
                  <w:p w:rsidR="00FD6C92" w:rsidRDefault="00FD6C92" w:rsidP="00101E66">
                    <w:pPr>
                      <w:jc w:val="center"/>
                    </w:pPr>
                    <w:r>
                      <w:t>сеть с выходным вектором</w:t>
                    </w:r>
                  </w:p>
                </w:txbxContent>
              </v:textbox>
            </v:oval>
            <v:shape id="_x0000_s1092" type="#_x0000_t37" style="position:absolute;left:6821;top:2616;width:1181;height:935;rotation:90" o:connectortype="curved" adj="-102129,-68794,-102129">
              <v:stroke endarrow="block"/>
            </v:shape>
          </v:group>
        </w:pict>
      </w:r>
      <w:r>
        <w:rPr>
          <w:sz w:val="28"/>
        </w:rPr>
        <w:pict>
          <v:shape id="_x0000_i1029" type="#_x0000_t75" style="width:507.75pt;height:263.25pt">
            <v:imagedata r:id="rId11" o:title="" croptop="-65521f" cropbottom="65521f"/>
          </v:shape>
        </w:pict>
      </w:r>
    </w:p>
    <w:p w:rsidR="00FE455C" w:rsidRPr="00FD6C92" w:rsidRDefault="00A13900" w:rsidP="00FD6C92">
      <w:pPr>
        <w:spacing w:line="360" w:lineRule="auto"/>
        <w:ind w:firstLine="709"/>
        <w:jc w:val="both"/>
        <w:rPr>
          <w:sz w:val="28"/>
        </w:rPr>
      </w:pPr>
      <w:r w:rsidRPr="00FD6C92">
        <w:rPr>
          <w:sz w:val="28"/>
        </w:rPr>
        <w:t>Рисунок 2.2.4 – Диаграмма переходов для нейронной сети</w:t>
      </w:r>
    </w:p>
    <w:p w:rsidR="00B43277" w:rsidRPr="00FD6C92" w:rsidRDefault="00B43277" w:rsidP="00FD6C92">
      <w:pPr>
        <w:spacing w:line="360" w:lineRule="auto"/>
        <w:ind w:firstLine="709"/>
        <w:jc w:val="both"/>
        <w:rPr>
          <w:sz w:val="28"/>
        </w:rPr>
      </w:pPr>
    </w:p>
    <w:p w:rsidR="00B43277" w:rsidRPr="00FD6C92" w:rsidRDefault="00B43277" w:rsidP="00FD6C92">
      <w:pPr>
        <w:spacing w:line="360" w:lineRule="auto"/>
        <w:ind w:firstLine="709"/>
        <w:jc w:val="both"/>
        <w:rPr>
          <w:sz w:val="28"/>
        </w:rPr>
      </w:pPr>
      <w:r w:rsidRPr="00FD6C92">
        <w:rPr>
          <w:sz w:val="28"/>
        </w:rPr>
        <w:t>Система разбита на модули следующим образом: объявление классов для нейрона, слоя нейронов и нейронной сети помещены в отдельный заголовочный файл. Их реализация находится в файле типа *.срр. Для всех остальных классов: объявление каждого класса помещено в отдельный заголовочный файл, а реализация в отдельный файл типа *.срр. Если в каком либо классе создается экземпляр другого класса, то соответствующий</w:t>
      </w:r>
      <w:r w:rsidR="00210B09" w:rsidRPr="00FD6C92">
        <w:rPr>
          <w:sz w:val="28"/>
        </w:rPr>
        <w:t xml:space="preserve"> заголовочный файл помещается включается в соответствующий файл *.срр.</w:t>
      </w:r>
    </w:p>
    <w:p w:rsidR="00B116ED" w:rsidRPr="00FD6C92" w:rsidRDefault="00B116ED" w:rsidP="00FD6C92">
      <w:pPr>
        <w:spacing w:line="360" w:lineRule="auto"/>
        <w:ind w:firstLine="709"/>
        <w:jc w:val="both"/>
        <w:rPr>
          <w:sz w:val="28"/>
        </w:rPr>
      </w:pPr>
    </w:p>
    <w:p w:rsidR="00B116ED" w:rsidRPr="00764674" w:rsidRDefault="00522A3F" w:rsidP="00FD6C92">
      <w:pPr>
        <w:spacing w:line="360" w:lineRule="auto"/>
        <w:ind w:firstLine="709"/>
        <w:jc w:val="both"/>
        <w:rPr>
          <w:b/>
          <w:sz w:val="28"/>
        </w:rPr>
      </w:pPr>
      <w:r w:rsidRPr="00764674">
        <w:rPr>
          <w:b/>
          <w:sz w:val="28"/>
        </w:rPr>
        <w:t xml:space="preserve">2.3 </w:t>
      </w:r>
      <w:r w:rsidR="00BA225A" w:rsidRPr="00764674">
        <w:rPr>
          <w:b/>
          <w:sz w:val="28"/>
        </w:rPr>
        <w:t>Реализация критериев качества</w:t>
      </w:r>
    </w:p>
    <w:p w:rsidR="00FD6307" w:rsidRPr="00FD6C92" w:rsidRDefault="00FD6307" w:rsidP="00FD6C92">
      <w:pPr>
        <w:spacing w:line="360" w:lineRule="auto"/>
        <w:ind w:firstLine="709"/>
        <w:jc w:val="both"/>
        <w:rPr>
          <w:sz w:val="28"/>
        </w:rPr>
      </w:pPr>
    </w:p>
    <w:p w:rsidR="00FD6307" w:rsidRPr="00FD6C92" w:rsidRDefault="00850147" w:rsidP="00FD6C92">
      <w:pPr>
        <w:spacing w:line="360" w:lineRule="auto"/>
        <w:ind w:firstLine="709"/>
        <w:jc w:val="both"/>
        <w:rPr>
          <w:sz w:val="28"/>
        </w:rPr>
      </w:pPr>
      <w:r w:rsidRPr="00FD6C92">
        <w:rPr>
          <w:sz w:val="28"/>
        </w:rPr>
        <w:t xml:space="preserve">Данная программная система реализует распознавание рисунков печатных букв используя искусственную многослойную нейронную сеть. </w:t>
      </w:r>
      <w:r w:rsidR="0020133C" w:rsidRPr="00FD6C92">
        <w:rPr>
          <w:sz w:val="28"/>
        </w:rPr>
        <w:t>Программа построена с помощью объектно-ориентированного подхода. Это полностью удовлетворяет поставленному заданию, где требовалось реалиовать модель однослойного персептона. В целях более качественного построения проекта, была реализована многослойная нейронная сеть, способная обучаться по методу обратного распространения ошибки. Для демонстрации ее работы была выбрана одна из областей применения искусственных нейронных сетей – распознавание образов (в данной системе – распознавание печатных букв). Нейронная сеть может быть обучена различным шрифтам, а затем загружать свои веса, в зависимости от того, букву какого шрифта требуется распознать.</w:t>
      </w:r>
      <w:r w:rsidR="0019625F" w:rsidRPr="00FD6C92">
        <w:rPr>
          <w:sz w:val="28"/>
        </w:rPr>
        <w:t xml:space="preserve"> Поэтому система полностью соответствует заданию и выбранным ограничениям.</w:t>
      </w:r>
    </w:p>
    <w:p w:rsidR="007C4FA5" w:rsidRPr="00FD6C92" w:rsidRDefault="00915C51" w:rsidP="00FD6C92">
      <w:pPr>
        <w:spacing w:line="360" w:lineRule="auto"/>
        <w:ind w:firstLine="709"/>
        <w:jc w:val="both"/>
        <w:rPr>
          <w:sz w:val="28"/>
        </w:rPr>
      </w:pPr>
      <w:r w:rsidRPr="00FD6C92">
        <w:rPr>
          <w:sz w:val="28"/>
        </w:rPr>
        <w:t>Программная модель нейронной сети была разработана на основе объектно-ориентированного подхода.</w:t>
      </w:r>
      <w:r w:rsidR="00B711A8" w:rsidRPr="00FD6C92">
        <w:rPr>
          <w:sz w:val="28"/>
        </w:rPr>
        <w:t xml:space="preserve"> Для реализации нейронной сети были созданы следущие классы: CNNetworkP, ClayerP и CNeuronP, описывающие абстракции Нейронная сеть, Слой нейронов и Нейрон соответственно. Кроме того, для обеспечения расширяемости системы были созданы абстрактные классы CNeuron и CNNetwork, от которых и были унаследованы классы </w:t>
      </w:r>
      <w:r w:rsidR="00DB252F" w:rsidRPr="00FD6C92">
        <w:rPr>
          <w:sz w:val="28"/>
        </w:rPr>
        <w:t xml:space="preserve">нейрона и нейронной сети соответственно. Эти абстрактные классы </w:t>
      </w:r>
      <w:r w:rsidR="008E6AED" w:rsidRPr="00FD6C92">
        <w:rPr>
          <w:sz w:val="28"/>
        </w:rPr>
        <w:t>представляют собой</w:t>
      </w:r>
      <w:r w:rsidR="00DB252F" w:rsidRPr="00FD6C92">
        <w:rPr>
          <w:sz w:val="28"/>
        </w:rPr>
        <w:t xml:space="preserve"> чистые интерфейс</w:t>
      </w:r>
      <w:r w:rsidR="008E6AED" w:rsidRPr="00FD6C92">
        <w:rPr>
          <w:sz w:val="28"/>
        </w:rPr>
        <w:t>ы нейрона и нейронной сети.</w:t>
      </w:r>
      <w:r w:rsidR="00CB3ACA" w:rsidRPr="00FD6C92">
        <w:rPr>
          <w:sz w:val="28"/>
        </w:rPr>
        <w:t xml:space="preserve"> Экземпляр класса нейронной сети </w:t>
      </w:r>
      <w:r w:rsidR="00C91260" w:rsidRPr="00FD6C92">
        <w:rPr>
          <w:sz w:val="28"/>
        </w:rPr>
        <w:t>использует определ</w:t>
      </w:r>
      <w:r w:rsidR="0076490B" w:rsidRPr="00FD6C92">
        <w:rPr>
          <w:sz w:val="28"/>
        </w:rPr>
        <w:t xml:space="preserve">енное число экземпляров класса слоя нейронов. Один из этих экземпляров представляет собой входной слой сети, другой – выходной слой сети, а остальные – скрытые слои сети. Каждый экземпляр класса слоя нейронов использует набор экземпляров класса нейрон. </w:t>
      </w:r>
      <w:r w:rsidR="00E4011F" w:rsidRPr="00FD6C92">
        <w:rPr>
          <w:sz w:val="28"/>
        </w:rPr>
        <w:t>Использование объектного подхода в данной системе существенно упростил ее разработку и модификацию. Снизил время, затраченное на ее разработку, и уменьшил размер исходного кода по сравнению с тем, который был бы, если бы был применен структурный подход. Кроме того</w:t>
      </w:r>
      <w:r w:rsidR="00566C2C" w:rsidRPr="00FD6C92">
        <w:rPr>
          <w:sz w:val="28"/>
        </w:rPr>
        <w:t>,</w:t>
      </w:r>
      <w:r w:rsidR="00E4011F" w:rsidRPr="00FD6C92">
        <w:rPr>
          <w:sz w:val="28"/>
        </w:rPr>
        <w:t xml:space="preserve"> такой подход позволил скрыть некоторые поля классов от нежелательного доступа, который мог бы привести к краху системы или др</w:t>
      </w:r>
      <w:r w:rsidR="004B7D11" w:rsidRPr="00FD6C92">
        <w:rPr>
          <w:sz w:val="28"/>
        </w:rPr>
        <w:t>угим нежелательным последствия</w:t>
      </w:r>
      <w:r w:rsidR="00294C76" w:rsidRPr="00FD6C92">
        <w:rPr>
          <w:sz w:val="28"/>
        </w:rPr>
        <w:t>.</w:t>
      </w:r>
      <w:r w:rsidR="00CB34AB" w:rsidRPr="00FD6C92">
        <w:rPr>
          <w:sz w:val="28"/>
        </w:rPr>
        <w:t xml:space="preserve"> Если бы эта система была написана с использованием структурного подхода, то она была бы трудна для понимания и модификации, работала бы медленней. Взаимодействие ее модулей трудней было бы реализовать.</w:t>
      </w:r>
    </w:p>
    <w:p w:rsidR="0019625F" w:rsidRPr="00FD6C92" w:rsidRDefault="007C4FA5" w:rsidP="00FD6C92">
      <w:pPr>
        <w:spacing w:line="360" w:lineRule="auto"/>
        <w:ind w:firstLine="709"/>
        <w:jc w:val="both"/>
        <w:rPr>
          <w:sz w:val="28"/>
        </w:rPr>
      </w:pPr>
      <w:r w:rsidRPr="00FD6C92">
        <w:rPr>
          <w:sz w:val="28"/>
        </w:rPr>
        <w:t>Программа написана на объектно-ориентированном языке программирования С++. Он позволяет писать программный код используя различные стили программирования.</w:t>
      </w:r>
      <w:r w:rsidR="00A668D8" w:rsidRPr="00FD6C92">
        <w:rPr>
          <w:sz w:val="28"/>
        </w:rPr>
        <w:t xml:space="preserve"> Все переменные</w:t>
      </w:r>
      <w:r w:rsidR="00BE6B55" w:rsidRPr="00FD6C92">
        <w:rPr>
          <w:sz w:val="28"/>
        </w:rPr>
        <w:t xml:space="preserve"> и константы</w:t>
      </w:r>
      <w:r w:rsidR="00A668D8" w:rsidRPr="00FD6C92">
        <w:rPr>
          <w:sz w:val="28"/>
        </w:rPr>
        <w:t xml:space="preserve"> в данной программе имеют интуитивно понятные имена, которые описывают что это за переменная или константа.</w:t>
      </w:r>
      <w:r w:rsidR="00603A26" w:rsidRPr="00FD6C92">
        <w:rPr>
          <w:sz w:val="28"/>
        </w:rPr>
        <w:t xml:space="preserve"> </w:t>
      </w:r>
      <w:r w:rsidR="003E36B9" w:rsidRPr="00FD6C92">
        <w:rPr>
          <w:sz w:val="28"/>
        </w:rPr>
        <w:t>Имена классов были определены с использованием венгерской нотации (имя каждой переменной начинается с буквы, определяющей ее тип), что упрощает написание программы. В программе используются отступы от левого края, когда одна или несколько конструкций входят в другую конструкцию. Это упрощает понимание структуры программы. Каждый член классов снабжен комментарием, описывающим, что представляет собой этот член. В среде пр</w:t>
      </w:r>
      <w:r w:rsidR="00821988" w:rsidRPr="00FD6C92">
        <w:rPr>
          <w:sz w:val="28"/>
        </w:rPr>
        <w:t>ограммирования Visual С++ версии 6.0 и выше эти комментарии появляются в качестве toolti</w:t>
      </w:r>
      <w:r w:rsidR="00E23D77" w:rsidRPr="00FD6C92">
        <w:rPr>
          <w:sz w:val="28"/>
        </w:rPr>
        <w:t>p</w:t>
      </w:r>
      <w:r w:rsidR="00821988" w:rsidRPr="00FD6C92">
        <w:rPr>
          <w:sz w:val="28"/>
        </w:rPr>
        <w:t>’а при вызове данного члена.</w:t>
      </w:r>
    </w:p>
    <w:p w:rsidR="0091629F" w:rsidRPr="00FD6C92" w:rsidRDefault="00A40576" w:rsidP="00FD6C92">
      <w:pPr>
        <w:spacing w:line="360" w:lineRule="auto"/>
        <w:ind w:firstLine="709"/>
        <w:jc w:val="both"/>
        <w:rPr>
          <w:sz w:val="28"/>
        </w:rPr>
      </w:pPr>
      <w:r w:rsidRPr="00FD6C92">
        <w:rPr>
          <w:sz w:val="28"/>
        </w:rPr>
        <w:t>Программа работает в диалоговом режиме с пользователем. Ее главное окно – это диалоговое окно, содержащее набор кнопок, поле ввода рисунка буквы и поля редактирования, куда выводится распознанная буква. Кнопки имеют интуитивно понятные названия, говорящие об их назначении и снабжены поясняющими значками. Описание действия по нажатию каждой кнопки можно прочитать в файле справки, который вызывается по нажатии кнопки «Справка». Поле ввода рисунка буквы представляет собой поле размером 20х20 клеток. Ввод в это поле, аналогичен вводу в графическом редакторе при увеличенном масштабе. Щелчок</w:t>
      </w:r>
      <w:r w:rsidR="00FD6C92">
        <w:rPr>
          <w:sz w:val="28"/>
        </w:rPr>
        <w:t xml:space="preserve"> </w:t>
      </w:r>
      <w:r w:rsidRPr="00FD6C92">
        <w:rPr>
          <w:sz w:val="28"/>
        </w:rPr>
        <w:t>мыши по белой клетке изменяет ее цвет на черный; щелчок по черной изменяет ее цвет на белый. Такое сходство позволяет быстро освоиться с вводом рисунков букв. Таким образом дизайн программы полностью удовлетворяет ее функциональному назначению.</w:t>
      </w:r>
    </w:p>
    <w:p w:rsidR="00764674" w:rsidRDefault="003729B4" w:rsidP="00FD6C92">
      <w:pPr>
        <w:spacing w:line="360" w:lineRule="auto"/>
        <w:ind w:firstLine="709"/>
        <w:jc w:val="both"/>
        <w:rPr>
          <w:sz w:val="28"/>
        </w:rPr>
      </w:pPr>
      <w:r w:rsidRPr="00FD6C92">
        <w:rPr>
          <w:sz w:val="28"/>
        </w:rPr>
        <w:t>Из вышеизложенного видно, что все критерии качества в программе учтены</w:t>
      </w:r>
      <w:r w:rsidR="00420A94" w:rsidRPr="00FD6C92">
        <w:rPr>
          <w:sz w:val="28"/>
        </w:rPr>
        <w:t>.</w:t>
      </w:r>
    </w:p>
    <w:p w:rsidR="00420A94" w:rsidRPr="00764674" w:rsidRDefault="00764674" w:rsidP="00FD6C92">
      <w:pPr>
        <w:spacing w:line="360" w:lineRule="auto"/>
        <w:ind w:firstLine="709"/>
        <w:jc w:val="both"/>
        <w:rPr>
          <w:b/>
          <w:sz w:val="28"/>
        </w:rPr>
      </w:pPr>
      <w:r>
        <w:rPr>
          <w:sz w:val="28"/>
        </w:rPr>
        <w:br w:type="page"/>
      </w:r>
      <w:r w:rsidR="00533813" w:rsidRPr="00764674">
        <w:rPr>
          <w:b/>
          <w:sz w:val="28"/>
        </w:rPr>
        <w:t>3 ПРОГРАММНАЯ РЕАЛИЗАЦИЯ</w:t>
      </w:r>
    </w:p>
    <w:p w:rsidR="00A15DA3" w:rsidRPr="00FD6C92" w:rsidRDefault="00A15DA3" w:rsidP="00FD6C92">
      <w:pPr>
        <w:spacing w:line="360" w:lineRule="auto"/>
        <w:ind w:firstLine="709"/>
        <w:jc w:val="both"/>
        <w:rPr>
          <w:sz w:val="28"/>
        </w:rPr>
      </w:pPr>
    </w:p>
    <w:p w:rsidR="00A15DA3" w:rsidRPr="00FD6C92" w:rsidRDefault="00A15DA3" w:rsidP="00FD6C92">
      <w:pPr>
        <w:spacing w:line="360" w:lineRule="auto"/>
        <w:ind w:firstLine="709"/>
        <w:jc w:val="both"/>
        <w:rPr>
          <w:sz w:val="28"/>
        </w:rPr>
      </w:pPr>
      <w:r w:rsidRPr="00FD6C92">
        <w:rPr>
          <w:sz w:val="28"/>
        </w:rPr>
        <w:t>Для написания программы был выбран язык программирования С++. Он является полностью объектно-ориентированным, мощным языком программирования</w:t>
      </w:r>
      <w:r w:rsidR="00501ED1" w:rsidRPr="00FD6C92">
        <w:rPr>
          <w:sz w:val="28"/>
        </w:rPr>
        <w:t>, поддерживающим практически все виды абстракций объектно-ориентированного программирования</w:t>
      </w:r>
      <w:r w:rsidRPr="00FD6C92">
        <w:rPr>
          <w:sz w:val="28"/>
        </w:rPr>
        <w:t xml:space="preserve">. Была использована среда программирования Visual C++ 6.0. Эта среда является визуальной средой программирования, позволяющей перетаскивать стандартные компоненты непосредственно в окно будущей программы. Она позволяет автоматизировано </w:t>
      </w:r>
      <w:r w:rsidR="00501ED1" w:rsidRPr="00FD6C92">
        <w:rPr>
          <w:sz w:val="28"/>
        </w:rPr>
        <w:t>создавать различные проекты с использованием «мастеров».</w:t>
      </w:r>
    </w:p>
    <w:p w:rsidR="007D1667" w:rsidRPr="00FD6C92" w:rsidRDefault="007D1667" w:rsidP="00FD6C92">
      <w:pPr>
        <w:spacing w:line="360" w:lineRule="auto"/>
        <w:ind w:firstLine="709"/>
        <w:jc w:val="both"/>
        <w:rPr>
          <w:sz w:val="28"/>
        </w:rPr>
      </w:pPr>
      <w:r w:rsidRPr="00FD6C92">
        <w:rPr>
          <w:sz w:val="28"/>
        </w:rPr>
        <w:t>Структурно программа представляет собой набор классов, часть из которых была создана разработчиком, а часть – самой средой программирования. Классы созданные средой программирования унаследованы от классов библиотеки MFC. Экземпляры одних классов создаются</w:t>
      </w:r>
      <w:r w:rsidR="00FD6C92">
        <w:rPr>
          <w:sz w:val="28"/>
        </w:rPr>
        <w:t xml:space="preserve"> </w:t>
      </w:r>
      <w:r w:rsidRPr="00FD6C92">
        <w:rPr>
          <w:sz w:val="28"/>
        </w:rPr>
        <w:t>другими классами, и там происходит работа с ними.</w:t>
      </w:r>
      <w:r w:rsidR="00937575" w:rsidRPr="00FD6C92">
        <w:rPr>
          <w:sz w:val="28"/>
        </w:rPr>
        <w:t xml:space="preserve"> Среда программирования сама генерирует код главной функции и программисту он не доступен. Программист может работать только либо со своими классами, либо с классами, описывающими интерфейс программы и ее свойства. Также в исходниках программы присутствуют ресурсы, которые представляют из себя внешния объекты, подключаемые к программе во время связывания.</w:t>
      </w:r>
      <w:r w:rsidR="00D17524" w:rsidRPr="00FD6C92">
        <w:rPr>
          <w:sz w:val="28"/>
        </w:rPr>
        <w:t xml:space="preserve"> Этими ресурсами являются диалоговые окна, картинки, иконки и специальные таблицы, определяющие системные и интерфейсные свойства программы.</w:t>
      </w:r>
    </w:p>
    <w:p w:rsidR="00D17524" w:rsidRPr="00FD6C92" w:rsidRDefault="00D17524" w:rsidP="00FD6C92">
      <w:pPr>
        <w:spacing w:line="360" w:lineRule="auto"/>
        <w:ind w:firstLine="709"/>
        <w:jc w:val="both"/>
        <w:rPr>
          <w:sz w:val="28"/>
        </w:rPr>
      </w:pPr>
      <w:r w:rsidRPr="00FD6C92">
        <w:rPr>
          <w:sz w:val="28"/>
        </w:rPr>
        <w:t>Ниже представлено описание классов, созданных разработчиком.</w:t>
      </w:r>
    </w:p>
    <w:p w:rsidR="00D17524" w:rsidRPr="00FD6C92" w:rsidRDefault="00D17524" w:rsidP="00FD6C92">
      <w:pPr>
        <w:spacing w:line="360" w:lineRule="auto"/>
        <w:ind w:firstLine="709"/>
        <w:jc w:val="both"/>
        <w:rPr>
          <w:sz w:val="28"/>
        </w:rPr>
      </w:pPr>
      <w:r w:rsidRPr="00FD6C92">
        <w:rPr>
          <w:sz w:val="28"/>
        </w:rPr>
        <w:t>Класс CNeuronP. Этот класс определяет нейрон, который является базовым элементом нейронной сети. Его объявление:</w:t>
      </w:r>
    </w:p>
    <w:p w:rsidR="00EC1E55" w:rsidRPr="00FD6C92" w:rsidRDefault="00EC1E55" w:rsidP="00FD6C92">
      <w:pPr>
        <w:spacing w:line="360" w:lineRule="auto"/>
        <w:ind w:firstLine="709"/>
        <w:jc w:val="both"/>
        <w:rPr>
          <w:sz w:val="28"/>
        </w:rPr>
      </w:pPr>
      <w:r w:rsidRPr="00FD6C92">
        <w:rPr>
          <w:sz w:val="28"/>
        </w:rPr>
        <w:t>class CNeuronP: public CNeuron</w:t>
      </w:r>
    </w:p>
    <w:p w:rsidR="00EC1E55" w:rsidRPr="00FD6C92" w:rsidRDefault="00FD6C92" w:rsidP="00FD6C92">
      <w:pPr>
        <w:spacing w:line="360" w:lineRule="auto"/>
        <w:ind w:firstLine="709"/>
        <w:jc w:val="both"/>
        <w:rPr>
          <w:sz w:val="28"/>
        </w:rPr>
      </w:pPr>
      <w:r>
        <w:rPr>
          <w:sz w:val="28"/>
        </w:rPr>
        <w:t xml:space="preserve"> </w:t>
      </w:r>
      <w:r w:rsidR="00EC1E55" w:rsidRPr="00FD6C92">
        <w:rPr>
          <w:sz w:val="28"/>
        </w:rPr>
        <w:t>{</w:t>
      </w:r>
    </w:p>
    <w:p w:rsidR="00EC1E55" w:rsidRPr="00FD6C92" w:rsidRDefault="00FD6C92" w:rsidP="00FD6C92">
      <w:pPr>
        <w:spacing w:line="360" w:lineRule="auto"/>
        <w:ind w:firstLine="709"/>
        <w:jc w:val="both"/>
        <w:rPr>
          <w:sz w:val="28"/>
        </w:rPr>
      </w:pPr>
      <w:r>
        <w:rPr>
          <w:sz w:val="28"/>
        </w:rPr>
        <w:t xml:space="preserve"> </w:t>
      </w:r>
      <w:r w:rsidR="00EC1E55" w:rsidRPr="00FD6C92">
        <w:rPr>
          <w:sz w:val="28"/>
        </w:rPr>
        <w:t>protected:</w:t>
      </w:r>
    </w:p>
    <w:p w:rsidR="00EC1E55" w:rsidRPr="00FD6C92" w:rsidRDefault="00EC1E55" w:rsidP="00FD6C92">
      <w:pPr>
        <w:spacing w:line="360" w:lineRule="auto"/>
        <w:ind w:firstLine="709"/>
        <w:jc w:val="both"/>
        <w:rPr>
          <w:sz w:val="28"/>
        </w:rPr>
      </w:pPr>
      <w:r w:rsidRPr="00FD6C92">
        <w:rPr>
          <w:sz w:val="28"/>
        </w:rPr>
        <w:t>float axon;</w:t>
      </w:r>
      <w:r w:rsidR="00FD6C92">
        <w:rPr>
          <w:sz w:val="28"/>
        </w:rPr>
        <w:t xml:space="preserve">         </w:t>
      </w:r>
      <w:r w:rsidRPr="00FD6C92">
        <w:rPr>
          <w:sz w:val="28"/>
        </w:rPr>
        <w:t xml:space="preserve"> //выход</w:t>
      </w:r>
    </w:p>
    <w:p w:rsidR="00EC1E55" w:rsidRPr="00FD6C92" w:rsidRDefault="00EC1E55" w:rsidP="00FD6C92">
      <w:pPr>
        <w:spacing w:line="360" w:lineRule="auto"/>
        <w:ind w:firstLine="709"/>
        <w:jc w:val="both"/>
        <w:rPr>
          <w:sz w:val="28"/>
        </w:rPr>
      </w:pPr>
      <w:r w:rsidRPr="00FD6C92">
        <w:rPr>
          <w:sz w:val="28"/>
        </w:rPr>
        <w:t>std::vector&lt;float&gt; inputs;</w:t>
      </w:r>
      <w:r w:rsidR="00FD6C92">
        <w:rPr>
          <w:sz w:val="28"/>
        </w:rPr>
        <w:t xml:space="preserve">  </w:t>
      </w:r>
      <w:r w:rsidRPr="00FD6C92">
        <w:rPr>
          <w:sz w:val="28"/>
        </w:rPr>
        <w:t>//входы</w:t>
      </w:r>
    </w:p>
    <w:p w:rsidR="00EC1E55" w:rsidRPr="00FD6C92" w:rsidRDefault="00EC1E55" w:rsidP="00FD6C92">
      <w:pPr>
        <w:spacing w:line="360" w:lineRule="auto"/>
        <w:ind w:firstLine="709"/>
        <w:jc w:val="both"/>
        <w:rPr>
          <w:sz w:val="28"/>
          <w:lang w:val="en-US"/>
        </w:rPr>
      </w:pPr>
      <w:r w:rsidRPr="00FD6C92">
        <w:rPr>
          <w:sz w:val="28"/>
          <w:lang w:val="en-US"/>
        </w:rPr>
        <w:t>std::vector&lt;float&gt; synapses;</w:t>
      </w:r>
      <w:r w:rsidR="00FD6C92" w:rsidRPr="00FD6C92">
        <w:rPr>
          <w:sz w:val="28"/>
          <w:lang w:val="en-US"/>
        </w:rPr>
        <w:t xml:space="preserve"> </w:t>
      </w:r>
      <w:r w:rsidRPr="00FD6C92">
        <w:rPr>
          <w:sz w:val="28"/>
          <w:lang w:val="en-US"/>
        </w:rPr>
        <w:t>//</w:t>
      </w:r>
      <w:r w:rsidRPr="00FD6C92">
        <w:rPr>
          <w:sz w:val="28"/>
        </w:rPr>
        <w:t>веса</w:t>
      </w:r>
      <w:r w:rsidRPr="00FD6C92">
        <w:rPr>
          <w:sz w:val="28"/>
          <w:lang w:val="en-US"/>
        </w:rPr>
        <w:t xml:space="preserve"> </w:t>
      </w:r>
      <w:r w:rsidRPr="00FD6C92">
        <w:rPr>
          <w:sz w:val="28"/>
        </w:rPr>
        <w:t>входов</w:t>
      </w:r>
    </w:p>
    <w:p w:rsidR="00EC1E55" w:rsidRPr="00FD6C92" w:rsidRDefault="00EC1E55" w:rsidP="00FD6C92">
      <w:pPr>
        <w:spacing w:line="360" w:lineRule="auto"/>
        <w:ind w:firstLine="709"/>
        <w:jc w:val="both"/>
        <w:rPr>
          <w:sz w:val="28"/>
          <w:lang w:val="en-US"/>
        </w:rPr>
      </w:pPr>
      <w:r w:rsidRPr="00FD6C92">
        <w:rPr>
          <w:sz w:val="28"/>
          <w:lang w:val="en-US"/>
        </w:rPr>
        <w:t>int rang;</w:t>
      </w:r>
      <w:r w:rsidR="00FD6C92" w:rsidRPr="00FD6C92">
        <w:rPr>
          <w:sz w:val="28"/>
          <w:lang w:val="en-US"/>
        </w:rPr>
        <w:t xml:space="preserve">          </w:t>
      </w:r>
      <w:r w:rsidRPr="00FD6C92">
        <w:rPr>
          <w:sz w:val="28"/>
          <w:lang w:val="en-US"/>
        </w:rPr>
        <w:t xml:space="preserve"> //</w:t>
      </w:r>
      <w:r w:rsidRPr="00FD6C92">
        <w:rPr>
          <w:sz w:val="28"/>
        </w:rPr>
        <w:t>число</w:t>
      </w:r>
      <w:r w:rsidRPr="00FD6C92">
        <w:rPr>
          <w:sz w:val="28"/>
          <w:lang w:val="en-US"/>
        </w:rPr>
        <w:t xml:space="preserve"> </w:t>
      </w:r>
      <w:r w:rsidRPr="00FD6C92">
        <w:rPr>
          <w:sz w:val="28"/>
        </w:rPr>
        <w:t>входов</w:t>
      </w:r>
    </w:p>
    <w:p w:rsidR="00EC1E55" w:rsidRPr="00FD6C92" w:rsidRDefault="00EC1E55" w:rsidP="00FD6C92">
      <w:pPr>
        <w:spacing w:line="360" w:lineRule="auto"/>
        <w:ind w:firstLine="709"/>
        <w:jc w:val="both"/>
        <w:rPr>
          <w:sz w:val="28"/>
          <w:lang w:val="en-US"/>
        </w:rPr>
      </w:pPr>
      <w:r w:rsidRPr="00FD6C92">
        <w:rPr>
          <w:sz w:val="28"/>
          <w:lang w:val="en-US"/>
        </w:rPr>
        <w:t>public:</w:t>
      </w:r>
    </w:p>
    <w:p w:rsidR="00EC1E55" w:rsidRPr="00FD6C92" w:rsidRDefault="00EC1E55" w:rsidP="00FD6C92">
      <w:pPr>
        <w:spacing w:line="360" w:lineRule="auto"/>
        <w:ind w:firstLine="709"/>
        <w:jc w:val="both"/>
        <w:rPr>
          <w:sz w:val="28"/>
          <w:lang w:val="en-US"/>
        </w:rPr>
      </w:pPr>
      <w:r w:rsidRPr="00FD6C92">
        <w:rPr>
          <w:sz w:val="28"/>
          <w:lang w:val="en-US"/>
        </w:rPr>
        <w:t>CNeuronP(int rng=2,float por=2.0);</w:t>
      </w:r>
    </w:p>
    <w:p w:rsidR="00EC1E55" w:rsidRPr="00FD6C92" w:rsidRDefault="00EC1E55" w:rsidP="00FD6C92">
      <w:pPr>
        <w:spacing w:line="360" w:lineRule="auto"/>
        <w:ind w:firstLine="709"/>
        <w:jc w:val="both"/>
        <w:rPr>
          <w:sz w:val="28"/>
          <w:lang w:val="en-US"/>
        </w:rPr>
      </w:pPr>
      <w:r w:rsidRPr="00FD6C92">
        <w:rPr>
          <w:sz w:val="28"/>
          <w:lang w:val="en-US"/>
        </w:rPr>
        <w:t>virtual void AddInput(void);</w:t>
      </w:r>
      <w:r w:rsidR="00FD6C92" w:rsidRPr="00FD6C92">
        <w:rPr>
          <w:sz w:val="28"/>
          <w:lang w:val="en-US"/>
        </w:rPr>
        <w:t xml:space="preserve">    </w:t>
      </w:r>
      <w:r w:rsidRPr="00FD6C92">
        <w:rPr>
          <w:sz w:val="28"/>
          <w:lang w:val="en-US"/>
        </w:rPr>
        <w:t>//</w:t>
      </w:r>
      <w:r w:rsidRPr="00FD6C92">
        <w:rPr>
          <w:sz w:val="28"/>
        </w:rPr>
        <w:t>добавляет</w:t>
      </w:r>
      <w:r w:rsidRPr="00FD6C92">
        <w:rPr>
          <w:sz w:val="28"/>
          <w:lang w:val="en-US"/>
        </w:rPr>
        <w:t xml:space="preserve"> </w:t>
      </w:r>
      <w:r w:rsidRPr="00FD6C92">
        <w:rPr>
          <w:sz w:val="28"/>
        </w:rPr>
        <w:t>синапс</w:t>
      </w:r>
    </w:p>
    <w:p w:rsidR="00EC1E55" w:rsidRPr="00FD6C92" w:rsidRDefault="00EC1E55" w:rsidP="00FD6C92">
      <w:pPr>
        <w:spacing w:line="360" w:lineRule="auto"/>
        <w:ind w:firstLine="709"/>
        <w:jc w:val="both"/>
        <w:rPr>
          <w:sz w:val="28"/>
          <w:lang w:val="en-US"/>
        </w:rPr>
      </w:pPr>
      <w:r w:rsidRPr="00FD6C92">
        <w:rPr>
          <w:sz w:val="28"/>
          <w:lang w:val="en-US"/>
        </w:rPr>
        <w:t>virtual float GetAxon(void);</w:t>
      </w:r>
      <w:r w:rsidR="00FD6C92" w:rsidRPr="00FD6C92">
        <w:rPr>
          <w:sz w:val="28"/>
          <w:lang w:val="en-US"/>
        </w:rPr>
        <w:t xml:space="preserve">    </w:t>
      </w:r>
      <w:r w:rsidRPr="00FD6C92">
        <w:rPr>
          <w:sz w:val="28"/>
          <w:lang w:val="en-US"/>
        </w:rPr>
        <w:t>//</w:t>
      </w:r>
      <w:r w:rsidRPr="00FD6C92">
        <w:rPr>
          <w:sz w:val="28"/>
        </w:rPr>
        <w:t>возвращает</w:t>
      </w:r>
      <w:r w:rsidRPr="00FD6C92">
        <w:rPr>
          <w:sz w:val="28"/>
          <w:lang w:val="en-US"/>
        </w:rPr>
        <w:t xml:space="preserve"> </w:t>
      </w:r>
      <w:r w:rsidRPr="00FD6C92">
        <w:rPr>
          <w:sz w:val="28"/>
        </w:rPr>
        <w:t>выход</w:t>
      </w:r>
      <w:r w:rsidRPr="00FD6C92">
        <w:rPr>
          <w:sz w:val="28"/>
          <w:lang w:val="en-US"/>
        </w:rPr>
        <w:t xml:space="preserve"> </w:t>
      </w:r>
      <w:r w:rsidRPr="00FD6C92">
        <w:rPr>
          <w:sz w:val="28"/>
        </w:rPr>
        <w:t>нейрона</w:t>
      </w:r>
    </w:p>
    <w:p w:rsidR="00EC1E55" w:rsidRPr="00FD6C92" w:rsidRDefault="00EC1E55" w:rsidP="00FD6C92">
      <w:pPr>
        <w:spacing w:line="360" w:lineRule="auto"/>
        <w:ind w:firstLine="709"/>
        <w:jc w:val="both"/>
        <w:rPr>
          <w:sz w:val="28"/>
          <w:lang w:val="en-US"/>
        </w:rPr>
      </w:pPr>
      <w:r w:rsidRPr="00FD6C92">
        <w:rPr>
          <w:sz w:val="28"/>
          <w:lang w:val="en-US"/>
        </w:rPr>
        <w:t>virtual void func(void);</w:t>
      </w:r>
      <w:r w:rsidR="00FD6C92" w:rsidRPr="00FD6C92">
        <w:rPr>
          <w:sz w:val="28"/>
          <w:lang w:val="en-US"/>
        </w:rPr>
        <w:t xml:space="preserve">        </w:t>
      </w:r>
      <w:r w:rsidRPr="00FD6C92">
        <w:rPr>
          <w:sz w:val="28"/>
          <w:lang w:val="en-US"/>
        </w:rPr>
        <w:t>//</w:t>
      </w:r>
      <w:r w:rsidRPr="00FD6C92">
        <w:rPr>
          <w:sz w:val="28"/>
        </w:rPr>
        <w:t>просчет</w:t>
      </w:r>
      <w:r w:rsidRPr="00FD6C92">
        <w:rPr>
          <w:sz w:val="28"/>
          <w:lang w:val="en-US"/>
        </w:rPr>
        <w:t xml:space="preserve"> </w:t>
      </w:r>
      <w:r w:rsidRPr="00FD6C92">
        <w:rPr>
          <w:sz w:val="28"/>
        </w:rPr>
        <w:t>нейрона</w:t>
      </w:r>
    </w:p>
    <w:p w:rsidR="00EC1E55" w:rsidRPr="00FD6C92" w:rsidRDefault="00EC1E55" w:rsidP="00FD6C92">
      <w:pPr>
        <w:spacing w:line="360" w:lineRule="auto"/>
        <w:ind w:firstLine="709"/>
        <w:jc w:val="both"/>
        <w:rPr>
          <w:sz w:val="28"/>
          <w:lang w:val="en-US"/>
        </w:rPr>
      </w:pPr>
      <w:r w:rsidRPr="00FD6C92">
        <w:rPr>
          <w:sz w:val="28"/>
          <w:lang w:val="en-US"/>
        </w:rPr>
        <w:t>int SetInput(float inp,int number); //</w:t>
      </w:r>
      <w:r w:rsidRPr="00FD6C92">
        <w:rPr>
          <w:sz w:val="28"/>
        </w:rPr>
        <w:t>устанавливает</w:t>
      </w:r>
      <w:r w:rsidRPr="00FD6C92">
        <w:rPr>
          <w:sz w:val="28"/>
          <w:lang w:val="en-US"/>
        </w:rPr>
        <w:t xml:space="preserve"> </w:t>
      </w:r>
      <w:r w:rsidRPr="00FD6C92">
        <w:rPr>
          <w:sz w:val="28"/>
        </w:rPr>
        <w:t>входы</w:t>
      </w:r>
    </w:p>
    <w:p w:rsidR="00EC1E55" w:rsidRPr="00FD6C92" w:rsidRDefault="00EC1E55" w:rsidP="00FD6C92">
      <w:pPr>
        <w:spacing w:line="360" w:lineRule="auto"/>
        <w:ind w:firstLine="709"/>
        <w:jc w:val="both"/>
        <w:rPr>
          <w:sz w:val="28"/>
          <w:lang w:val="en-US"/>
        </w:rPr>
      </w:pPr>
      <w:r w:rsidRPr="00FD6C92">
        <w:rPr>
          <w:sz w:val="28"/>
          <w:lang w:val="en-US"/>
        </w:rPr>
        <w:t>int SetSynaps(float sip, int num);</w:t>
      </w:r>
      <w:r w:rsidR="00FD6C92" w:rsidRPr="00FD6C92">
        <w:rPr>
          <w:sz w:val="28"/>
          <w:lang w:val="en-US"/>
        </w:rPr>
        <w:t xml:space="preserve"> </w:t>
      </w:r>
      <w:r w:rsidRPr="00FD6C92">
        <w:rPr>
          <w:sz w:val="28"/>
          <w:lang w:val="en-US"/>
        </w:rPr>
        <w:t>//</w:t>
      </w:r>
      <w:r w:rsidRPr="00FD6C92">
        <w:rPr>
          <w:sz w:val="28"/>
        </w:rPr>
        <w:t>устанавливает</w:t>
      </w:r>
      <w:r w:rsidRPr="00FD6C92">
        <w:rPr>
          <w:sz w:val="28"/>
          <w:lang w:val="en-US"/>
        </w:rPr>
        <w:t xml:space="preserve"> </w:t>
      </w:r>
      <w:r w:rsidRPr="00FD6C92">
        <w:rPr>
          <w:sz w:val="28"/>
        </w:rPr>
        <w:t>веса</w:t>
      </w:r>
    </w:p>
    <w:p w:rsidR="00EC1E55" w:rsidRPr="00FD6C92" w:rsidRDefault="00EC1E55" w:rsidP="00FD6C92">
      <w:pPr>
        <w:spacing w:line="360" w:lineRule="auto"/>
        <w:ind w:firstLine="709"/>
        <w:jc w:val="both"/>
        <w:rPr>
          <w:sz w:val="28"/>
          <w:lang w:val="en-US"/>
        </w:rPr>
      </w:pPr>
      <w:r w:rsidRPr="00FD6C92">
        <w:rPr>
          <w:sz w:val="28"/>
          <w:lang w:val="en-US"/>
        </w:rPr>
        <w:t>float GetInput(int number);</w:t>
      </w:r>
      <w:r w:rsidR="00FD6C92" w:rsidRPr="00FD6C92">
        <w:rPr>
          <w:sz w:val="28"/>
          <w:lang w:val="en-US"/>
        </w:rPr>
        <w:t xml:space="preserve">    </w:t>
      </w:r>
      <w:r w:rsidRPr="00FD6C92">
        <w:rPr>
          <w:sz w:val="28"/>
          <w:lang w:val="en-US"/>
        </w:rPr>
        <w:t xml:space="preserve"> //</w:t>
      </w:r>
      <w:r w:rsidRPr="00FD6C92">
        <w:rPr>
          <w:sz w:val="28"/>
        </w:rPr>
        <w:t>возвращает</w:t>
      </w:r>
      <w:r w:rsidRPr="00FD6C92">
        <w:rPr>
          <w:sz w:val="28"/>
          <w:lang w:val="en-US"/>
        </w:rPr>
        <w:t xml:space="preserve"> </w:t>
      </w:r>
      <w:r w:rsidRPr="00FD6C92">
        <w:rPr>
          <w:sz w:val="28"/>
        </w:rPr>
        <w:t>вход</w:t>
      </w:r>
    </w:p>
    <w:p w:rsidR="00EC1E55" w:rsidRPr="00FD6C92" w:rsidRDefault="00EC1E55" w:rsidP="00FD6C92">
      <w:pPr>
        <w:spacing w:line="360" w:lineRule="auto"/>
        <w:ind w:firstLine="709"/>
        <w:jc w:val="both"/>
        <w:rPr>
          <w:sz w:val="28"/>
          <w:lang w:val="en-US"/>
        </w:rPr>
      </w:pPr>
      <w:r w:rsidRPr="00FD6C92">
        <w:rPr>
          <w:sz w:val="28"/>
          <w:lang w:val="en-US"/>
        </w:rPr>
        <w:t>float GetSynaps(int number);</w:t>
      </w:r>
      <w:r w:rsidR="00FD6C92" w:rsidRPr="00FD6C92">
        <w:rPr>
          <w:sz w:val="28"/>
          <w:lang w:val="en-US"/>
        </w:rPr>
        <w:t xml:space="preserve">    </w:t>
      </w:r>
      <w:r w:rsidRPr="00FD6C92">
        <w:rPr>
          <w:sz w:val="28"/>
          <w:lang w:val="en-US"/>
        </w:rPr>
        <w:t>//</w:t>
      </w:r>
      <w:r w:rsidRPr="00FD6C92">
        <w:rPr>
          <w:sz w:val="28"/>
        </w:rPr>
        <w:t>возвращает</w:t>
      </w:r>
      <w:r w:rsidRPr="00FD6C92">
        <w:rPr>
          <w:sz w:val="28"/>
          <w:lang w:val="en-US"/>
        </w:rPr>
        <w:t xml:space="preserve"> </w:t>
      </w:r>
      <w:r w:rsidRPr="00FD6C92">
        <w:rPr>
          <w:sz w:val="28"/>
        </w:rPr>
        <w:t>вес</w:t>
      </w:r>
      <w:r w:rsidRPr="00FD6C92">
        <w:rPr>
          <w:sz w:val="28"/>
          <w:lang w:val="en-US"/>
        </w:rPr>
        <w:t xml:space="preserve"> </w:t>
      </w:r>
      <w:r w:rsidRPr="00FD6C92">
        <w:rPr>
          <w:sz w:val="28"/>
        </w:rPr>
        <w:t>входа</w:t>
      </w:r>
    </w:p>
    <w:p w:rsidR="00EC1E55" w:rsidRPr="00FD6C92" w:rsidRDefault="00EC1E55" w:rsidP="00FD6C92">
      <w:pPr>
        <w:spacing w:line="360" w:lineRule="auto"/>
        <w:ind w:firstLine="709"/>
        <w:jc w:val="both"/>
        <w:rPr>
          <w:sz w:val="28"/>
        </w:rPr>
      </w:pPr>
      <w:r w:rsidRPr="00FD6C92">
        <w:rPr>
          <w:sz w:val="28"/>
        </w:rPr>
        <w:t>int GetRang(void);</w:t>
      </w:r>
      <w:r w:rsidR="00FD6C92">
        <w:rPr>
          <w:sz w:val="28"/>
        </w:rPr>
        <w:t xml:space="preserve">         </w:t>
      </w:r>
      <w:r w:rsidRPr="00FD6C92">
        <w:rPr>
          <w:sz w:val="28"/>
        </w:rPr>
        <w:t>//возвращает число синапсов</w:t>
      </w:r>
    </w:p>
    <w:p w:rsidR="00EC1E55" w:rsidRPr="00FD6C92" w:rsidRDefault="00EC1E55" w:rsidP="00FD6C92">
      <w:pPr>
        <w:spacing w:line="360" w:lineRule="auto"/>
        <w:ind w:firstLine="709"/>
        <w:jc w:val="both"/>
        <w:rPr>
          <w:sz w:val="28"/>
        </w:rPr>
      </w:pPr>
      <w:r w:rsidRPr="00FD6C92">
        <w:rPr>
          <w:sz w:val="28"/>
        </w:rPr>
        <w:t>float GetPro(void); //возвращает производную от активационной функции</w:t>
      </w:r>
    </w:p>
    <w:p w:rsidR="00D17524" w:rsidRPr="00FD6C92" w:rsidRDefault="00FD6C92" w:rsidP="00FD6C92">
      <w:pPr>
        <w:spacing w:line="360" w:lineRule="auto"/>
        <w:ind w:firstLine="709"/>
        <w:jc w:val="both"/>
        <w:rPr>
          <w:sz w:val="28"/>
        </w:rPr>
      </w:pPr>
      <w:r>
        <w:rPr>
          <w:sz w:val="28"/>
        </w:rPr>
        <w:t xml:space="preserve"> </w:t>
      </w:r>
      <w:r w:rsidR="00EC1E55" w:rsidRPr="00FD6C92">
        <w:rPr>
          <w:sz w:val="28"/>
        </w:rPr>
        <w:t>};</w:t>
      </w:r>
    </w:p>
    <w:p w:rsidR="0085476C" w:rsidRPr="00FD6C92" w:rsidRDefault="0085476C" w:rsidP="00FD6C92">
      <w:pPr>
        <w:spacing w:line="360" w:lineRule="auto"/>
        <w:ind w:firstLine="709"/>
        <w:jc w:val="both"/>
        <w:rPr>
          <w:sz w:val="28"/>
        </w:rPr>
      </w:pPr>
      <w:r w:rsidRPr="00FD6C92">
        <w:rPr>
          <w:sz w:val="28"/>
        </w:rPr>
        <w:t>Как видно из этого объявления все поля-члены данного класса являются закрытыми, а все функции-члены – открытыми. Этот принцип реализован и в остальных классах, созданных разработчиком. Это сделано для обеспечения гибкости работы с экземплярами классов, без доступа к их внутренней структуре.</w:t>
      </w:r>
      <w:r w:rsidR="004F24AA" w:rsidRPr="00FD6C92">
        <w:rPr>
          <w:sz w:val="28"/>
        </w:rPr>
        <w:t xml:space="preserve"> Действия</w:t>
      </w:r>
      <w:r w:rsidR="00764674">
        <w:rPr>
          <w:sz w:val="28"/>
        </w:rPr>
        <w:t>,</w:t>
      </w:r>
      <w:r w:rsidR="004F24AA" w:rsidRPr="00FD6C92">
        <w:rPr>
          <w:sz w:val="28"/>
        </w:rPr>
        <w:t xml:space="preserve"> выполняемые функциями-членами и назначение полей-членов описаны в комментариях к ним.</w:t>
      </w:r>
    </w:p>
    <w:p w:rsidR="00F20D87" w:rsidRPr="00FD6C92" w:rsidRDefault="0085476C" w:rsidP="00FD6C92">
      <w:pPr>
        <w:spacing w:line="360" w:lineRule="auto"/>
        <w:ind w:firstLine="709"/>
        <w:jc w:val="both"/>
        <w:rPr>
          <w:sz w:val="28"/>
        </w:rPr>
      </w:pPr>
      <w:r w:rsidRPr="00FD6C92">
        <w:rPr>
          <w:sz w:val="28"/>
        </w:rPr>
        <w:t>Опишем функцию func. Она выполняет просчет нейрона</w:t>
      </w:r>
      <w:r w:rsidR="00F20D87" w:rsidRPr="00FD6C92">
        <w:rPr>
          <w:sz w:val="28"/>
        </w:rPr>
        <w:t>. Она берет каждый вход нейрона и умножает его на соответствующий вес. Затем это произведение прибавляется к сумме таких же произведений, и так для каждого входа. Затем от полученной суммы вычисляется функция, в данном случае сигмоид, сдвинутый на</w:t>
      </w:r>
      <w:r w:rsidR="00764674">
        <w:rPr>
          <w:sz w:val="28"/>
        </w:rPr>
        <w:t xml:space="preserve"> </w:t>
      </w:r>
      <w:r w:rsidR="00F20D87" w:rsidRPr="00FD6C92">
        <w:rPr>
          <w:sz w:val="28"/>
        </w:rPr>
        <w:t>-1/2 по оси ординат. Результат вычисления этой функции присваивается выходу нейрона.</w:t>
      </w:r>
    </w:p>
    <w:p w:rsidR="004F24AA" w:rsidRPr="00FD6C92" w:rsidRDefault="004F24AA" w:rsidP="00FD6C92">
      <w:pPr>
        <w:spacing w:line="360" w:lineRule="auto"/>
        <w:ind w:firstLine="709"/>
        <w:jc w:val="both"/>
        <w:rPr>
          <w:sz w:val="28"/>
        </w:rPr>
      </w:pPr>
      <w:r w:rsidRPr="00FD6C92">
        <w:rPr>
          <w:sz w:val="28"/>
        </w:rPr>
        <w:t>Класс CLayerP. Он представляет собой набор нейронов, входящих в один слой нейронной сети.</w:t>
      </w:r>
      <w:r w:rsidR="00447698" w:rsidRPr="00FD6C92">
        <w:rPr>
          <w:sz w:val="28"/>
        </w:rPr>
        <w:t xml:space="preserve"> Его объявление:</w:t>
      </w:r>
    </w:p>
    <w:p w:rsidR="00DC3E12" w:rsidRPr="00FD6C92" w:rsidRDefault="00DC3E12" w:rsidP="00FD6C92">
      <w:pPr>
        <w:spacing w:line="360" w:lineRule="auto"/>
        <w:ind w:firstLine="709"/>
        <w:jc w:val="both"/>
        <w:rPr>
          <w:sz w:val="28"/>
        </w:rPr>
      </w:pPr>
      <w:r w:rsidRPr="00FD6C92">
        <w:rPr>
          <w:sz w:val="28"/>
        </w:rPr>
        <w:t>class CLayerP</w:t>
      </w:r>
    </w:p>
    <w:p w:rsidR="00DC3E12" w:rsidRPr="00764674" w:rsidRDefault="00DC3E12" w:rsidP="00FD6C92">
      <w:pPr>
        <w:spacing w:line="360" w:lineRule="auto"/>
        <w:ind w:firstLine="709"/>
        <w:jc w:val="both"/>
        <w:rPr>
          <w:sz w:val="28"/>
          <w:lang w:val="en-US"/>
        </w:rPr>
      </w:pPr>
      <w:r w:rsidRPr="00764674">
        <w:rPr>
          <w:sz w:val="28"/>
          <w:lang w:val="en-US"/>
        </w:rPr>
        <w:t>{</w:t>
      </w:r>
    </w:p>
    <w:p w:rsidR="00DC3E12" w:rsidRPr="00764674" w:rsidRDefault="00DC3E12" w:rsidP="00FD6C92">
      <w:pPr>
        <w:spacing w:line="360" w:lineRule="auto"/>
        <w:ind w:firstLine="709"/>
        <w:jc w:val="both"/>
        <w:rPr>
          <w:sz w:val="28"/>
          <w:lang w:val="en-US"/>
        </w:rPr>
      </w:pPr>
      <w:r w:rsidRPr="00764674">
        <w:rPr>
          <w:sz w:val="28"/>
          <w:lang w:val="en-US"/>
        </w:rPr>
        <w:t>protected:</w:t>
      </w:r>
    </w:p>
    <w:p w:rsidR="00DC3E12" w:rsidRPr="00764674" w:rsidRDefault="00DC3E12" w:rsidP="00FD6C92">
      <w:pPr>
        <w:spacing w:line="360" w:lineRule="auto"/>
        <w:ind w:firstLine="709"/>
        <w:jc w:val="both"/>
        <w:rPr>
          <w:sz w:val="28"/>
          <w:lang w:val="en-US"/>
        </w:rPr>
      </w:pPr>
      <w:r w:rsidRPr="00764674">
        <w:rPr>
          <w:sz w:val="28"/>
          <w:lang w:val="en-US"/>
        </w:rPr>
        <w:t>std::vector&lt;CNeuronP&gt; neurons;</w:t>
      </w:r>
      <w:r w:rsidR="00FD6C92" w:rsidRPr="00764674">
        <w:rPr>
          <w:sz w:val="28"/>
          <w:lang w:val="en-US"/>
        </w:rPr>
        <w:t xml:space="preserve"> </w:t>
      </w:r>
      <w:r w:rsidRPr="00764674">
        <w:rPr>
          <w:sz w:val="28"/>
          <w:lang w:val="en-US"/>
        </w:rPr>
        <w:t>//</w:t>
      </w:r>
      <w:r w:rsidRPr="00FD6C92">
        <w:rPr>
          <w:sz w:val="28"/>
        </w:rPr>
        <w:t>нейроны</w:t>
      </w:r>
      <w:r w:rsidRPr="00764674">
        <w:rPr>
          <w:sz w:val="28"/>
          <w:lang w:val="en-US"/>
        </w:rPr>
        <w:t xml:space="preserve"> </w:t>
      </w:r>
      <w:r w:rsidRPr="00FD6C92">
        <w:rPr>
          <w:sz w:val="28"/>
        </w:rPr>
        <w:t>слоя</w:t>
      </w:r>
    </w:p>
    <w:p w:rsidR="00DC3E12" w:rsidRPr="00FD6C92" w:rsidRDefault="00DC3E12" w:rsidP="00FD6C92">
      <w:pPr>
        <w:spacing w:line="360" w:lineRule="auto"/>
        <w:ind w:firstLine="709"/>
        <w:jc w:val="both"/>
        <w:rPr>
          <w:sz w:val="28"/>
        </w:rPr>
      </w:pPr>
      <w:r w:rsidRPr="00FD6C92">
        <w:rPr>
          <w:sz w:val="28"/>
        </w:rPr>
        <w:t>int number;</w:t>
      </w:r>
      <w:r w:rsidR="00FD6C92">
        <w:rPr>
          <w:sz w:val="28"/>
        </w:rPr>
        <w:t xml:space="preserve">          </w:t>
      </w:r>
      <w:r w:rsidRPr="00FD6C92">
        <w:rPr>
          <w:sz w:val="28"/>
        </w:rPr>
        <w:t xml:space="preserve"> //число нейронов в слое</w:t>
      </w:r>
    </w:p>
    <w:p w:rsidR="00DC3E12" w:rsidRPr="00FD6C92" w:rsidRDefault="00DC3E12" w:rsidP="00FD6C92">
      <w:pPr>
        <w:spacing w:line="360" w:lineRule="auto"/>
        <w:ind w:firstLine="709"/>
        <w:jc w:val="both"/>
        <w:rPr>
          <w:sz w:val="28"/>
          <w:lang w:val="en-US"/>
        </w:rPr>
      </w:pPr>
      <w:r w:rsidRPr="00FD6C92">
        <w:rPr>
          <w:sz w:val="28"/>
          <w:lang w:val="en-US"/>
        </w:rPr>
        <w:t>public:</w:t>
      </w:r>
    </w:p>
    <w:p w:rsidR="00DC3E12" w:rsidRPr="00FD6C92" w:rsidRDefault="00DC3E12" w:rsidP="00FD6C92">
      <w:pPr>
        <w:spacing w:line="360" w:lineRule="auto"/>
        <w:ind w:firstLine="709"/>
        <w:jc w:val="both"/>
        <w:rPr>
          <w:sz w:val="28"/>
          <w:lang w:val="en-US"/>
        </w:rPr>
      </w:pPr>
      <w:r w:rsidRPr="00FD6C92">
        <w:rPr>
          <w:sz w:val="28"/>
          <w:lang w:val="en-US"/>
        </w:rPr>
        <w:t>CLayerP(int num=2);</w:t>
      </w:r>
    </w:p>
    <w:p w:rsidR="00DC3E12" w:rsidRPr="00FD6C92" w:rsidRDefault="00DC3E12" w:rsidP="00FD6C92">
      <w:pPr>
        <w:spacing w:line="360" w:lineRule="auto"/>
        <w:ind w:firstLine="709"/>
        <w:jc w:val="both"/>
        <w:rPr>
          <w:sz w:val="28"/>
          <w:lang w:val="en-US"/>
        </w:rPr>
      </w:pPr>
      <w:r w:rsidRPr="00FD6C92">
        <w:rPr>
          <w:sz w:val="28"/>
          <w:lang w:val="en-US"/>
        </w:rPr>
        <w:t>virtual void AddNeuron(CNeuronP neur); //</w:t>
      </w:r>
      <w:r w:rsidRPr="00FD6C92">
        <w:rPr>
          <w:sz w:val="28"/>
        </w:rPr>
        <w:t>добавляет</w:t>
      </w:r>
      <w:r w:rsidRPr="00FD6C92">
        <w:rPr>
          <w:sz w:val="28"/>
          <w:lang w:val="en-US"/>
        </w:rPr>
        <w:t xml:space="preserve"> </w:t>
      </w:r>
      <w:r w:rsidRPr="00FD6C92">
        <w:rPr>
          <w:sz w:val="28"/>
        </w:rPr>
        <w:t>нейрон</w:t>
      </w:r>
      <w:r w:rsidRPr="00FD6C92">
        <w:rPr>
          <w:sz w:val="28"/>
          <w:lang w:val="en-US"/>
        </w:rPr>
        <w:t xml:space="preserve"> </w:t>
      </w:r>
      <w:r w:rsidRPr="00FD6C92">
        <w:rPr>
          <w:sz w:val="28"/>
        </w:rPr>
        <w:t>в</w:t>
      </w:r>
      <w:r w:rsidRPr="00FD6C92">
        <w:rPr>
          <w:sz w:val="28"/>
          <w:lang w:val="en-US"/>
        </w:rPr>
        <w:t xml:space="preserve"> </w:t>
      </w:r>
      <w:r w:rsidRPr="00FD6C92">
        <w:rPr>
          <w:sz w:val="28"/>
        </w:rPr>
        <w:t>слой</w:t>
      </w:r>
    </w:p>
    <w:p w:rsidR="00DC3E12" w:rsidRPr="00FD6C92" w:rsidRDefault="00DC3E12" w:rsidP="00FD6C92">
      <w:pPr>
        <w:spacing w:line="360" w:lineRule="auto"/>
        <w:ind w:firstLine="709"/>
        <w:jc w:val="both"/>
        <w:rPr>
          <w:sz w:val="28"/>
          <w:lang w:val="en-US"/>
        </w:rPr>
      </w:pPr>
      <w:r w:rsidRPr="00FD6C92">
        <w:rPr>
          <w:sz w:val="28"/>
          <w:lang w:val="en-US"/>
        </w:rPr>
        <w:t>virtual int SetNeuron(CNeuronP neur, int num);</w:t>
      </w:r>
    </w:p>
    <w:p w:rsidR="00DC3E12" w:rsidRPr="00FD6C92" w:rsidRDefault="00DC3E12" w:rsidP="00FD6C92">
      <w:pPr>
        <w:spacing w:line="360" w:lineRule="auto"/>
        <w:ind w:firstLine="709"/>
        <w:jc w:val="both"/>
        <w:rPr>
          <w:sz w:val="28"/>
        </w:rPr>
      </w:pPr>
      <w:r w:rsidRPr="00FD6C92">
        <w:rPr>
          <w:sz w:val="28"/>
        </w:rPr>
        <w:t>int GetNumber(void); //возвращает число нейронов в слое</w:t>
      </w:r>
    </w:p>
    <w:p w:rsidR="00DC3E12" w:rsidRPr="00FD6C92" w:rsidRDefault="00DC3E12" w:rsidP="00FD6C92">
      <w:pPr>
        <w:spacing w:line="360" w:lineRule="auto"/>
        <w:ind w:firstLine="709"/>
        <w:jc w:val="both"/>
        <w:rPr>
          <w:sz w:val="28"/>
        </w:rPr>
      </w:pPr>
      <w:r w:rsidRPr="00FD6C92">
        <w:rPr>
          <w:sz w:val="28"/>
        </w:rPr>
        <w:t>CNeuronP&amp; GetNeuron(int num); //возвращает нейрон по его номеру</w:t>
      </w:r>
    </w:p>
    <w:p w:rsidR="00447698" w:rsidRPr="00FD6C92" w:rsidRDefault="00FD6C92" w:rsidP="00FD6C92">
      <w:pPr>
        <w:spacing w:line="360" w:lineRule="auto"/>
        <w:ind w:firstLine="709"/>
        <w:jc w:val="both"/>
        <w:rPr>
          <w:sz w:val="28"/>
        </w:rPr>
      </w:pPr>
      <w:r>
        <w:rPr>
          <w:sz w:val="28"/>
        </w:rPr>
        <w:t xml:space="preserve"> </w:t>
      </w:r>
      <w:r w:rsidR="00DC3E12" w:rsidRPr="00FD6C92">
        <w:rPr>
          <w:sz w:val="28"/>
        </w:rPr>
        <w:t>};</w:t>
      </w:r>
    </w:p>
    <w:p w:rsidR="00D17524" w:rsidRPr="00FD6C92" w:rsidRDefault="00AC653F" w:rsidP="00FD6C92">
      <w:pPr>
        <w:spacing w:line="360" w:lineRule="auto"/>
        <w:ind w:firstLine="709"/>
        <w:jc w:val="both"/>
        <w:rPr>
          <w:sz w:val="28"/>
        </w:rPr>
      </w:pPr>
      <w:r w:rsidRPr="00FD6C92">
        <w:rPr>
          <w:sz w:val="28"/>
        </w:rPr>
        <w:t>Некоторые функции-члены класса сделаны виртуальными для обеспечения полиморфизма в случае расширения системы.</w:t>
      </w:r>
    </w:p>
    <w:p w:rsidR="00F7208C" w:rsidRPr="00FD6C92" w:rsidRDefault="00F7208C" w:rsidP="00FD6C92">
      <w:pPr>
        <w:spacing w:line="360" w:lineRule="auto"/>
        <w:ind w:firstLine="709"/>
        <w:jc w:val="both"/>
        <w:rPr>
          <w:sz w:val="28"/>
          <w:lang w:val="en-US"/>
        </w:rPr>
      </w:pPr>
      <w:r w:rsidRPr="00FD6C92">
        <w:rPr>
          <w:sz w:val="28"/>
        </w:rPr>
        <w:t>Класс CNNetworkP. Этот класс описывает многослойную нейронную сеть, применяемую в программе для распознавания букв</w:t>
      </w:r>
      <w:r w:rsidR="00C777AB" w:rsidRPr="00FD6C92">
        <w:rPr>
          <w:sz w:val="28"/>
        </w:rPr>
        <w:t>. Его</w:t>
      </w:r>
      <w:r w:rsidR="00C777AB" w:rsidRPr="00FD6C92">
        <w:rPr>
          <w:sz w:val="28"/>
          <w:lang w:val="en-US"/>
        </w:rPr>
        <w:t xml:space="preserve"> </w:t>
      </w:r>
      <w:r w:rsidR="00C777AB" w:rsidRPr="00FD6C92">
        <w:rPr>
          <w:sz w:val="28"/>
        </w:rPr>
        <w:t>объявление</w:t>
      </w:r>
      <w:r w:rsidR="00C777AB" w:rsidRPr="00FD6C92">
        <w:rPr>
          <w:sz w:val="28"/>
          <w:lang w:val="en-US"/>
        </w:rPr>
        <w:t>:</w:t>
      </w:r>
    </w:p>
    <w:p w:rsidR="00764674" w:rsidRPr="00112DBA" w:rsidRDefault="007C507F" w:rsidP="00FD6C92">
      <w:pPr>
        <w:spacing w:line="360" w:lineRule="auto"/>
        <w:ind w:firstLine="709"/>
        <w:jc w:val="both"/>
        <w:rPr>
          <w:sz w:val="28"/>
          <w:lang w:val="en-US"/>
        </w:rPr>
      </w:pPr>
      <w:r w:rsidRPr="00FD6C92">
        <w:rPr>
          <w:sz w:val="28"/>
          <w:lang w:val="en-US"/>
        </w:rPr>
        <w:t>class CNNetworkP:public CNNetwork</w:t>
      </w:r>
    </w:p>
    <w:p w:rsidR="007C507F" w:rsidRPr="00FD6C92" w:rsidRDefault="007C507F" w:rsidP="00FD6C92">
      <w:pPr>
        <w:spacing w:line="360" w:lineRule="auto"/>
        <w:ind w:firstLine="709"/>
        <w:jc w:val="both"/>
        <w:rPr>
          <w:sz w:val="28"/>
          <w:lang w:val="en-US"/>
        </w:rPr>
      </w:pPr>
      <w:r w:rsidRPr="00FD6C92">
        <w:rPr>
          <w:sz w:val="28"/>
          <w:lang w:val="en-US"/>
        </w:rPr>
        <w:t>{</w:t>
      </w:r>
    </w:p>
    <w:p w:rsidR="007C507F" w:rsidRPr="00FD6C92" w:rsidRDefault="007C507F" w:rsidP="00FD6C92">
      <w:pPr>
        <w:spacing w:line="360" w:lineRule="auto"/>
        <w:ind w:firstLine="709"/>
        <w:jc w:val="both"/>
        <w:rPr>
          <w:sz w:val="28"/>
          <w:lang w:val="en-US"/>
        </w:rPr>
      </w:pPr>
      <w:r w:rsidRPr="00FD6C92">
        <w:rPr>
          <w:sz w:val="28"/>
          <w:lang w:val="en-US"/>
        </w:rPr>
        <w:t>protected:</w:t>
      </w:r>
    </w:p>
    <w:p w:rsidR="007C507F" w:rsidRPr="00FD6C92" w:rsidRDefault="007C507F" w:rsidP="00FD6C92">
      <w:pPr>
        <w:spacing w:line="360" w:lineRule="auto"/>
        <w:ind w:firstLine="709"/>
        <w:jc w:val="both"/>
        <w:rPr>
          <w:sz w:val="28"/>
          <w:lang w:val="en-US"/>
        </w:rPr>
      </w:pPr>
      <w:r w:rsidRPr="00FD6C92">
        <w:rPr>
          <w:sz w:val="28"/>
          <w:lang w:val="en-US"/>
        </w:rPr>
        <w:t>CLayerP FirstLayer;</w:t>
      </w:r>
      <w:r w:rsidR="00FD6C92" w:rsidRPr="00FD6C92">
        <w:rPr>
          <w:sz w:val="28"/>
          <w:lang w:val="en-US"/>
        </w:rPr>
        <w:t xml:space="preserve">     </w:t>
      </w:r>
      <w:r w:rsidRPr="00FD6C92">
        <w:rPr>
          <w:sz w:val="28"/>
          <w:lang w:val="en-US"/>
        </w:rPr>
        <w:t xml:space="preserve"> //</w:t>
      </w:r>
      <w:r w:rsidRPr="00FD6C92">
        <w:rPr>
          <w:sz w:val="28"/>
        </w:rPr>
        <w:t>первый</w:t>
      </w:r>
      <w:r w:rsidRPr="00FD6C92">
        <w:rPr>
          <w:sz w:val="28"/>
          <w:lang w:val="en-US"/>
        </w:rPr>
        <w:t xml:space="preserve"> </w:t>
      </w:r>
      <w:r w:rsidRPr="00FD6C92">
        <w:rPr>
          <w:sz w:val="28"/>
        </w:rPr>
        <w:t>слой</w:t>
      </w:r>
    </w:p>
    <w:p w:rsidR="007C507F" w:rsidRPr="00FD6C92" w:rsidRDefault="007C507F" w:rsidP="00FD6C92">
      <w:pPr>
        <w:spacing w:line="360" w:lineRule="auto"/>
        <w:ind w:firstLine="709"/>
        <w:jc w:val="both"/>
        <w:rPr>
          <w:sz w:val="28"/>
          <w:lang w:val="en-US"/>
        </w:rPr>
      </w:pPr>
      <w:r w:rsidRPr="00FD6C92">
        <w:rPr>
          <w:sz w:val="28"/>
          <w:lang w:val="en-US"/>
        </w:rPr>
        <w:t>CLayerP LastLayer;</w:t>
      </w:r>
      <w:r w:rsidR="00FD6C92" w:rsidRPr="00FD6C92">
        <w:rPr>
          <w:sz w:val="28"/>
          <w:lang w:val="en-US"/>
        </w:rPr>
        <w:t xml:space="preserve">      </w:t>
      </w:r>
      <w:r w:rsidRPr="00FD6C92">
        <w:rPr>
          <w:sz w:val="28"/>
          <w:lang w:val="en-US"/>
        </w:rPr>
        <w:t>//</w:t>
      </w:r>
      <w:r w:rsidRPr="00FD6C92">
        <w:rPr>
          <w:sz w:val="28"/>
        </w:rPr>
        <w:t>последний</w:t>
      </w:r>
      <w:r w:rsidRPr="00FD6C92">
        <w:rPr>
          <w:sz w:val="28"/>
          <w:lang w:val="en-US"/>
        </w:rPr>
        <w:t xml:space="preserve"> </w:t>
      </w:r>
      <w:r w:rsidRPr="00FD6C92">
        <w:rPr>
          <w:sz w:val="28"/>
        </w:rPr>
        <w:t>слой</w:t>
      </w:r>
    </w:p>
    <w:p w:rsidR="007C507F" w:rsidRPr="00FD6C92" w:rsidRDefault="007C507F" w:rsidP="00FD6C92">
      <w:pPr>
        <w:spacing w:line="360" w:lineRule="auto"/>
        <w:ind w:firstLine="709"/>
        <w:jc w:val="both"/>
        <w:rPr>
          <w:sz w:val="28"/>
          <w:lang w:val="en-US"/>
        </w:rPr>
      </w:pPr>
      <w:r w:rsidRPr="00FD6C92">
        <w:rPr>
          <w:sz w:val="28"/>
          <w:lang w:val="en-US"/>
        </w:rPr>
        <w:t>std::vector&lt;CLayerP&gt; layers;</w:t>
      </w:r>
      <w:r w:rsidR="00FD6C92" w:rsidRPr="00FD6C92">
        <w:rPr>
          <w:sz w:val="28"/>
          <w:lang w:val="en-US"/>
        </w:rPr>
        <w:t xml:space="preserve"> </w:t>
      </w:r>
      <w:r w:rsidRPr="00FD6C92">
        <w:rPr>
          <w:sz w:val="28"/>
          <w:lang w:val="en-US"/>
        </w:rPr>
        <w:t>//</w:t>
      </w:r>
      <w:r w:rsidRPr="00FD6C92">
        <w:rPr>
          <w:sz w:val="28"/>
        </w:rPr>
        <w:t>скрытые</w:t>
      </w:r>
      <w:r w:rsidRPr="00FD6C92">
        <w:rPr>
          <w:sz w:val="28"/>
          <w:lang w:val="en-US"/>
        </w:rPr>
        <w:t xml:space="preserve"> </w:t>
      </w:r>
      <w:r w:rsidRPr="00FD6C92">
        <w:rPr>
          <w:sz w:val="28"/>
        </w:rPr>
        <w:t>слои</w:t>
      </w:r>
    </w:p>
    <w:p w:rsidR="007C507F" w:rsidRPr="00FD6C92" w:rsidRDefault="007C507F" w:rsidP="00FD6C92">
      <w:pPr>
        <w:spacing w:line="360" w:lineRule="auto"/>
        <w:ind w:firstLine="709"/>
        <w:jc w:val="both"/>
        <w:rPr>
          <w:sz w:val="28"/>
        </w:rPr>
      </w:pPr>
      <w:r w:rsidRPr="00FD6C92">
        <w:rPr>
          <w:sz w:val="28"/>
        </w:rPr>
        <w:t>int m_number;</w:t>
      </w:r>
      <w:r w:rsidR="00FD6C92">
        <w:rPr>
          <w:sz w:val="28"/>
        </w:rPr>
        <w:t xml:space="preserve">        </w:t>
      </w:r>
      <w:r w:rsidRPr="00FD6C92">
        <w:rPr>
          <w:sz w:val="28"/>
        </w:rPr>
        <w:t xml:space="preserve"> //число скрытых слоев</w:t>
      </w:r>
    </w:p>
    <w:p w:rsidR="007C507F" w:rsidRPr="00FD6C92" w:rsidRDefault="007C507F" w:rsidP="00FD6C92">
      <w:pPr>
        <w:spacing w:line="360" w:lineRule="auto"/>
        <w:ind w:firstLine="709"/>
        <w:jc w:val="both"/>
        <w:rPr>
          <w:sz w:val="28"/>
        </w:rPr>
      </w:pPr>
      <w:r w:rsidRPr="00FD6C92">
        <w:rPr>
          <w:sz w:val="28"/>
        </w:rPr>
        <w:t>public:</w:t>
      </w:r>
    </w:p>
    <w:p w:rsidR="007C507F" w:rsidRPr="00FD6C92" w:rsidRDefault="007C507F" w:rsidP="00FD6C92">
      <w:pPr>
        <w:spacing w:line="360" w:lineRule="auto"/>
        <w:ind w:firstLine="709"/>
        <w:jc w:val="both"/>
        <w:rPr>
          <w:sz w:val="28"/>
        </w:rPr>
      </w:pPr>
      <w:r w:rsidRPr="00FD6C92">
        <w:rPr>
          <w:sz w:val="28"/>
        </w:rPr>
        <w:t>CNNetworkP(int num1=2/*число нейронов во входном слое*/,</w:t>
      </w:r>
    </w:p>
    <w:p w:rsidR="007C507F" w:rsidRPr="00FD6C92" w:rsidRDefault="007C507F" w:rsidP="00FD6C92">
      <w:pPr>
        <w:spacing w:line="360" w:lineRule="auto"/>
        <w:ind w:firstLine="709"/>
        <w:jc w:val="both"/>
        <w:rPr>
          <w:sz w:val="28"/>
        </w:rPr>
      </w:pPr>
      <w:r w:rsidRPr="00FD6C92">
        <w:rPr>
          <w:sz w:val="28"/>
        </w:rPr>
        <w:t>int num2=2/*число нейронов в выходном слое*/,</w:t>
      </w:r>
    </w:p>
    <w:p w:rsidR="007C507F" w:rsidRPr="00FD6C92" w:rsidRDefault="007C507F" w:rsidP="00FD6C92">
      <w:pPr>
        <w:spacing w:line="360" w:lineRule="auto"/>
        <w:ind w:firstLine="709"/>
        <w:jc w:val="both"/>
        <w:rPr>
          <w:sz w:val="28"/>
        </w:rPr>
      </w:pPr>
      <w:r w:rsidRPr="00FD6C92">
        <w:rPr>
          <w:sz w:val="28"/>
        </w:rPr>
        <w:t>int num3=2,/*число нейронов в скрытом слое*/</w:t>
      </w:r>
    </w:p>
    <w:p w:rsidR="007C507F" w:rsidRPr="00FD6C92" w:rsidRDefault="007C507F" w:rsidP="00FD6C92">
      <w:pPr>
        <w:spacing w:line="360" w:lineRule="auto"/>
        <w:ind w:firstLine="709"/>
        <w:jc w:val="both"/>
        <w:rPr>
          <w:sz w:val="28"/>
        </w:rPr>
      </w:pPr>
      <w:r w:rsidRPr="00FD6C92">
        <w:rPr>
          <w:sz w:val="28"/>
        </w:rPr>
        <w:t>int number=1/*число скрытых слоев*/);</w:t>
      </w:r>
    </w:p>
    <w:p w:rsidR="007C507F" w:rsidRPr="00FD6C92" w:rsidRDefault="007C507F" w:rsidP="00FD6C92">
      <w:pPr>
        <w:spacing w:line="360" w:lineRule="auto"/>
        <w:ind w:firstLine="709"/>
        <w:jc w:val="both"/>
        <w:rPr>
          <w:sz w:val="28"/>
          <w:lang w:val="en-US"/>
        </w:rPr>
      </w:pPr>
      <w:r w:rsidRPr="00FD6C92">
        <w:rPr>
          <w:sz w:val="28"/>
          <w:lang w:val="en-US"/>
        </w:rPr>
        <w:t>virtual void Solve(void); //</w:t>
      </w:r>
      <w:r w:rsidRPr="00FD6C92">
        <w:rPr>
          <w:sz w:val="28"/>
        </w:rPr>
        <w:t>просчет</w:t>
      </w:r>
      <w:r w:rsidRPr="00FD6C92">
        <w:rPr>
          <w:sz w:val="28"/>
          <w:lang w:val="en-US"/>
        </w:rPr>
        <w:t xml:space="preserve"> </w:t>
      </w:r>
      <w:r w:rsidRPr="00FD6C92">
        <w:rPr>
          <w:sz w:val="28"/>
        </w:rPr>
        <w:t>сети</w:t>
      </w:r>
    </w:p>
    <w:p w:rsidR="007C507F" w:rsidRPr="00FD6C92" w:rsidRDefault="007C507F" w:rsidP="00FD6C92">
      <w:pPr>
        <w:spacing w:line="360" w:lineRule="auto"/>
        <w:ind w:firstLine="709"/>
        <w:jc w:val="both"/>
        <w:rPr>
          <w:sz w:val="28"/>
          <w:lang w:val="en-US"/>
        </w:rPr>
      </w:pPr>
      <w:r w:rsidRPr="00FD6C92">
        <w:rPr>
          <w:sz w:val="28"/>
          <w:lang w:val="en-US"/>
        </w:rPr>
        <w:t>void SetInputs(std::vector&lt;float&gt; inp); //</w:t>
      </w:r>
      <w:r w:rsidRPr="00FD6C92">
        <w:rPr>
          <w:sz w:val="28"/>
        </w:rPr>
        <w:t>устанавливает</w:t>
      </w:r>
      <w:r w:rsidRPr="00FD6C92">
        <w:rPr>
          <w:sz w:val="28"/>
          <w:lang w:val="en-US"/>
        </w:rPr>
        <w:t xml:space="preserve"> </w:t>
      </w:r>
      <w:r w:rsidRPr="00FD6C92">
        <w:rPr>
          <w:sz w:val="28"/>
        </w:rPr>
        <w:t>входы</w:t>
      </w:r>
    </w:p>
    <w:p w:rsidR="007C507F" w:rsidRPr="00FD6C92" w:rsidRDefault="007C507F" w:rsidP="00FD6C92">
      <w:pPr>
        <w:spacing w:line="360" w:lineRule="auto"/>
        <w:ind w:firstLine="709"/>
        <w:jc w:val="both"/>
        <w:rPr>
          <w:sz w:val="28"/>
        </w:rPr>
      </w:pPr>
      <w:r w:rsidRPr="00FD6C92">
        <w:rPr>
          <w:sz w:val="28"/>
        </w:rPr>
        <w:t>void SetNumFSynaps(int num); //устанавливает число синапсов в каждом</w:t>
      </w:r>
      <w:r w:rsidR="00112DBA">
        <w:rPr>
          <w:sz w:val="28"/>
        </w:rPr>
        <w:t xml:space="preserve"> </w:t>
      </w:r>
      <w:r w:rsidRPr="00FD6C92">
        <w:rPr>
          <w:sz w:val="28"/>
        </w:rPr>
        <w:t>нейроне первого слоя</w:t>
      </w:r>
    </w:p>
    <w:p w:rsidR="007C507F" w:rsidRPr="00FD6C92" w:rsidRDefault="007C507F" w:rsidP="00FD6C92">
      <w:pPr>
        <w:spacing w:line="360" w:lineRule="auto"/>
        <w:ind w:firstLine="709"/>
        <w:jc w:val="both"/>
        <w:rPr>
          <w:sz w:val="28"/>
        </w:rPr>
      </w:pPr>
      <w:r w:rsidRPr="00FD6C92">
        <w:rPr>
          <w:sz w:val="28"/>
        </w:rPr>
        <w:t>int NumHLayers(void);</w:t>
      </w:r>
      <w:r w:rsidR="00FD6C92">
        <w:rPr>
          <w:sz w:val="28"/>
        </w:rPr>
        <w:t xml:space="preserve">    </w:t>
      </w:r>
      <w:r w:rsidRPr="00FD6C92">
        <w:rPr>
          <w:sz w:val="28"/>
        </w:rPr>
        <w:t>//число скрытых слоев</w:t>
      </w:r>
    </w:p>
    <w:p w:rsidR="007C507F" w:rsidRPr="00FD6C92" w:rsidRDefault="007C507F" w:rsidP="00FD6C92">
      <w:pPr>
        <w:spacing w:line="360" w:lineRule="auto"/>
        <w:ind w:firstLine="709"/>
        <w:jc w:val="both"/>
        <w:rPr>
          <w:sz w:val="28"/>
          <w:lang w:val="en-US"/>
        </w:rPr>
      </w:pPr>
      <w:r w:rsidRPr="00FD6C92">
        <w:rPr>
          <w:sz w:val="28"/>
          <w:lang w:val="en-US"/>
        </w:rPr>
        <w:t>virtual float GetOut(int number);</w:t>
      </w:r>
      <w:r w:rsidR="00FD6C92" w:rsidRPr="00FD6C92">
        <w:rPr>
          <w:sz w:val="28"/>
          <w:lang w:val="en-US"/>
        </w:rPr>
        <w:t xml:space="preserve">  </w:t>
      </w:r>
      <w:r w:rsidRPr="00FD6C92">
        <w:rPr>
          <w:sz w:val="28"/>
          <w:lang w:val="en-US"/>
        </w:rPr>
        <w:t>//</w:t>
      </w:r>
      <w:r w:rsidRPr="00FD6C92">
        <w:rPr>
          <w:sz w:val="28"/>
        </w:rPr>
        <w:t>возвращает</w:t>
      </w:r>
      <w:r w:rsidRPr="00FD6C92">
        <w:rPr>
          <w:sz w:val="28"/>
          <w:lang w:val="en-US"/>
        </w:rPr>
        <w:t xml:space="preserve"> </w:t>
      </w:r>
      <w:r w:rsidRPr="00FD6C92">
        <w:rPr>
          <w:sz w:val="28"/>
        </w:rPr>
        <w:t>выход</w:t>
      </w:r>
    </w:p>
    <w:p w:rsidR="007C507F" w:rsidRPr="00FD6C92" w:rsidRDefault="007C507F" w:rsidP="00FD6C92">
      <w:pPr>
        <w:spacing w:line="360" w:lineRule="auto"/>
        <w:ind w:firstLine="709"/>
        <w:jc w:val="both"/>
        <w:rPr>
          <w:sz w:val="28"/>
          <w:lang w:val="en-US"/>
        </w:rPr>
      </w:pPr>
      <w:r w:rsidRPr="00FD6C92">
        <w:rPr>
          <w:sz w:val="28"/>
          <w:lang w:val="en-US"/>
        </w:rPr>
        <w:t>virtual void Learn(int number,</w:t>
      </w:r>
      <w:r w:rsidR="00FD6C92" w:rsidRPr="00FD6C92">
        <w:rPr>
          <w:sz w:val="28"/>
          <w:lang w:val="en-US"/>
        </w:rPr>
        <w:t xml:space="preserve">  </w:t>
      </w:r>
      <w:r w:rsidRPr="00FD6C92">
        <w:rPr>
          <w:sz w:val="28"/>
          <w:lang w:val="en-US"/>
        </w:rPr>
        <w:t>CString filename, int num);//</w:t>
      </w:r>
      <w:r w:rsidRPr="00FD6C92">
        <w:rPr>
          <w:sz w:val="28"/>
        </w:rPr>
        <w:t>обучает</w:t>
      </w:r>
      <w:r w:rsidRPr="00FD6C92">
        <w:rPr>
          <w:sz w:val="28"/>
          <w:lang w:val="en-US"/>
        </w:rPr>
        <w:t xml:space="preserve"> </w:t>
      </w:r>
      <w:r w:rsidRPr="00FD6C92">
        <w:rPr>
          <w:sz w:val="28"/>
        </w:rPr>
        <w:t>сеть</w:t>
      </w:r>
      <w:r w:rsidRPr="00FD6C92">
        <w:rPr>
          <w:sz w:val="28"/>
          <w:lang w:val="en-US"/>
        </w:rPr>
        <w:t xml:space="preserve"> </w:t>
      </w:r>
      <w:r w:rsidRPr="00FD6C92">
        <w:rPr>
          <w:sz w:val="28"/>
        </w:rPr>
        <w:t>конкретной</w:t>
      </w:r>
      <w:r w:rsidRPr="00FD6C92">
        <w:rPr>
          <w:sz w:val="28"/>
          <w:lang w:val="en-US"/>
        </w:rPr>
        <w:t xml:space="preserve"> </w:t>
      </w:r>
      <w:r w:rsidRPr="00FD6C92">
        <w:rPr>
          <w:sz w:val="28"/>
        </w:rPr>
        <w:t>паре</w:t>
      </w:r>
    </w:p>
    <w:p w:rsidR="007C507F" w:rsidRPr="00FD6C92" w:rsidRDefault="007C507F" w:rsidP="00FD6C92">
      <w:pPr>
        <w:spacing w:line="360" w:lineRule="auto"/>
        <w:ind w:firstLine="709"/>
        <w:jc w:val="both"/>
        <w:rPr>
          <w:sz w:val="28"/>
        </w:rPr>
      </w:pPr>
      <w:r w:rsidRPr="00FD6C92">
        <w:rPr>
          <w:sz w:val="28"/>
        </w:rPr>
        <w:t>void before(void);</w:t>
      </w:r>
      <w:r w:rsidR="00FD6C92">
        <w:rPr>
          <w:sz w:val="28"/>
        </w:rPr>
        <w:t xml:space="preserve">     </w:t>
      </w:r>
      <w:r w:rsidRPr="00FD6C92">
        <w:rPr>
          <w:sz w:val="28"/>
        </w:rPr>
        <w:t xml:space="preserve"> //начальная инициализация весов</w:t>
      </w:r>
    </w:p>
    <w:p w:rsidR="007C507F" w:rsidRPr="00FD6C92" w:rsidRDefault="007C507F" w:rsidP="00FD6C92">
      <w:pPr>
        <w:spacing w:line="360" w:lineRule="auto"/>
        <w:ind w:firstLine="709"/>
        <w:jc w:val="both"/>
        <w:rPr>
          <w:sz w:val="28"/>
        </w:rPr>
      </w:pPr>
      <w:r w:rsidRPr="00FD6C92">
        <w:rPr>
          <w:sz w:val="28"/>
        </w:rPr>
        <w:t>void SaveToFile(CString filename);//запись обученных весов в файл</w:t>
      </w:r>
    </w:p>
    <w:p w:rsidR="007C507F" w:rsidRPr="00FD6C92" w:rsidRDefault="007C507F" w:rsidP="00FD6C92">
      <w:pPr>
        <w:spacing w:line="360" w:lineRule="auto"/>
        <w:ind w:firstLine="709"/>
        <w:jc w:val="both"/>
        <w:rPr>
          <w:sz w:val="28"/>
        </w:rPr>
      </w:pPr>
      <w:r w:rsidRPr="00FD6C92">
        <w:rPr>
          <w:sz w:val="28"/>
        </w:rPr>
        <w:t>void LoadFromFile(CString filename);//загрузка обученных весов из файла</w:t>
      </w:r>
    </w:p>
    <w:p w:rsidR="007C507F" w:rsidRPr="00FD6C92" w:rsidRDefault="007C507F" w:rsidP="00FD6C92">
      <w:pPr>
        <w:spacing w:line="360" w:lineRule="auto"/>
        <w:ind w:firstLine="709"/>
        <w:jc w:val="both"/>
        <w:rPr>
          <w:sz w:val="28"/>
        </w:rPr>
      </w:pPr>
      <w:r w:rsidRPr="00FD6C92">
        <w:rPr>
          <w:sz w:val="28"/>
        </w:rPr>
        <w:t>void SaveOuts(CString filename); //сохранить выходы в файл</w:t>
      </w:r>
      <w:r w:rsidR="00FD6C92">
        <w:rPr>
          <w:sz w:val="28"/>
        </w:rPr>
        <w:t xml:space="preserve"> </w:t>
      </w:r>
    </w:p>
    <w:p w:rsidR="00C777AB" w:rsidRPr="00FD6C92" w:rsidRDefault="00FD6C92" w:rsidP="00FD6C92">
      <w:pPr>
        <w:spacing w:line="360" w:lineRule="auto"/>
        <w:ind w:firstLine="709"/>
        <w:jc w:val="both"/>
        <w:rPr>
          <w:sz w:val="28"/>
        </w:rPr>
      </w:pPr>
      <w:r>
        <w:rPr>
          <w:sz w:val="28"/>
        </w:rPr>
        <w:t xml:space="preserve"> </w:t>
      </w:r>
      <w:r w:rsidR="007C507F" w:rsidRPr="00FD6C92">
        <w:rPr>
          <w:sz w:val="28"/>
        </w:rPr>
        <w:t>};</w:t>
      </w:r>
    </w:p>
    <w:p w:rsidR="00997476" w:rsidRPr="00FD6C92" w:rsidRDefault="00997476" w:rsidP="00FD6C92">
      <w:pPr>
        <w:spacing w:line="360" w:lineRule="auto"/>
        <w:ind w:firstLine="709"/>
        <w:jc w:val="both"/>
        <w:rPr>
          <w:sz w:val="28"/>
        </w:rPr>
      </w:pPr>
      <w:r w:rsidRPr="00FD6C92">
        <w:rPr>
          <w:sz w:val="28"/>
        </w:rPr>
        <w:t>Конструктор данного класса создает экземпляры всех нейронов, входящих в данную сеть, используя их конструкторы с параметрами по умолчанию.</w:t>
      </w:r>
    </w:p>
    <w:p w:rsidR="00997476" w:rsidRPr="00FD6C92" w:rsidRDefault="00997476" w:rsidP="00FD6C92">
      <w:pPr>
        <w:spacing w:line="360" w:lineRule="auto"/>
        <w:ind w:firstLine="709"/>
        <w:jc w:val="both"/>
        <w:rPr>
          <w:sz w:val="28"/>
        </w:rPr>
      </w:pPr>
      <w:r w:rsidRPr="00FD6C92">
        <w:rPr>
          <w:sz w:val="28"/>
        </w:rPr>
        <w:t>Функция-член Solve осуществляет просчет сети. При этом сначала просчитываются все нейроны входного слоя, затем их выходы используются в качестве входов нейронов первого скрытого слоя, для их просчета и так далее вплоть до выходного слоя сети. Выход выходного слоя используется в качестве выхода сети.</w:t>
      </w:r>
    </w:p>
    <w:p w:rsidR="00997476" w:rsidRPr="00FD6C92" w:rsidRDefault="00997476" w:rsidP="00FD6C92">
      <w:pPr>
        <w:spacing w:line="360" w:lineRule="auto"/>
        <w:ind w:firstLine="709"/>
        <w:jc w:val="both"/>
        <w:rPr>
          <w:sz w:val="28"/>
        </w:rPr>
      </w:pPr>
      <w:r w:rsidRPr="00FD6C92">
        <w:rPr>
          <w:sz w:val="28"/>
        </w:rPr>
        <w:t>Функция-член before осуществляет начальную инициализацию весов, проводимую перед обучением сети. Она с помощью генератора произвольных чисел присваивает всем весам сети значения в пределах от -0.5 до 0.5.</w:t>
      </w:r>
    </w:p>
    <w:p w:rsidR="0028790A" w:rsidRPr="00FD6C92" w:rsidRDefault="00B3286C" w:rsidP="00FD6C92">
      <w:pPr>
        <w:spacing w:line="360" w:lineRule="auto"/>
        <w:ind w:firstLine="709"/>
        <w:jc w:val="both"/>
        <w:rPr>
          <w:sz w:val="28"/>
        </w:rPr>
      </w:pPr>
      <w:r w:rsidRPr="00FD6C92">
        <w:rPr>
          <w:sz w:val="28"/>
        </w:rPr>
        <w:t>Функция-член Learn осуществляет обучение нейронной сети, обучающим парам, которые берутся из заданного файла. В ней реализован алгоритм обучения с обратным распространением ошибки. Число итераций этого алгоритма может определяться либо допустимой величиной погрешности, которая задана в виде константы, либо с помощью параметра, определяющего число итераций и передаваемого функции в качестве параметра. На каждой итерации на вход сети подается стандартный входной вектор из обучающей пары, и сеть просчитывается. Затем ее выход сравнивается с эталонным выходом данной обучающей пары и вычисляется ошибка для каждого элемента этого вектора. Веса выходного слоя модифицируются согласно этой ошибке. Затем вычисляется ошибка для каждого выхода последнего скрытого слоя нейронной сети. И его веса изменяются точно так</w:t>
      </w:r>
      <w:r w:rsidR="0028790A" w:rsidRPr="00FD6C92">
        <w:rPr>
          <w:sz w:val="28"/>
        </w:rPr>
        <w:t xml:space="preserve"> </w:t>
      </w:r>
      <w:r w:rsidRPr="00FD6C92">
        <w:rPr>
          <w:sz w:val="28"/>
        </w:rPr>
        <w:t>же, как веса выходного слоя</w:t>
      </w:r>
      <w:r w:rsidR="0028790A" w:rsidRPr="00FD6C92">
        <w:rPr>
          <w:sz w:val="28"/>
        </w:rPr>
        <w:t>. И так далее вплоть до входного слоя. Затем этот процесс повторяется.</w:t>
      </w:r>
    </w:p>
    <w:p w:rsidR="00112DBA" w:rsidRDefault="0028790A" w:rsidP="00FD6C92">
      <w:pPr>
        <w:spacing w:line="360" w:lineRule="auto"/>
        <w:ind w:firstLine="709"/>
        <w:jc w:val="both"/>
        <w:rPr>
          <w:sz w:val="28"/>
        </w:rPr>
      </w:pPr>
      <w:r w:rsidRPr="00FD6C92">
        <w:rPr>
          <w:sz w:val="28"/>
        </w:rPr>
        <w:t>Программа была обучена буквам из специально подготовленного для программы шрифта и показала высокую степень распознавания, даже при наличии больших помех.</w:t>
      </w:r>
      <w:r w:rsidR="00732E62" w:rsidRPr="00FD6C92">
        <w:rPr>
          <w:sz w:val="28"/>
        </w:rPr>
        <w:t xml:space="preserve"> Программа будет распознавать рисунок буквы до тех пор, пока он не станет похож на рисунок другой буквы, которому обучена нейронная сеть.</w:t>
      </w:r>
    </w:p>
    <w:p w:rsidR="000E1EC8" w:rsidRPr="00112DBA" w:rsidRDefault="00112DBA" w:rsidP="00FD6C92">
      <w:pPr>
        <w:spacing w:line="360" w:lineRule="auto"/>
        <w:ind w:firstLine="709"/>
        <w:jc w:val="both"/>
        <w:rPr>
          <w:b/>
          <w:sz w:val="28"/>
        </w:rPr>
      </w:pPr>
      <w:r>
        <w:rPr>
          <w:sz w:val="28"/>
        </w:rPr>
        <w:br w:type="page"/>
      </w:r>
      <w:r w:rsidR="000E1EC8" w:rsidRPr="00112DBA">
        <w:rPr>
          <w:b/>
          <w:sz w:val="28"/>
        </w:rPr>
        <w:t>4 РУКОВОДСТВО ПОЛЬЗОВАТЕЛЯ</w:t>
      </w:r>
    </w:p>
    <w:p w:rsidR="000E1EC8" w:rsidRPr="00FD6C92" w:rsidRDefault="000E1EC8" w:rsidP="00FD6C92">
      <w:pPr>
        <w:spacing w:line="360" w:lineRule="auto"/>
        <w:ind w:firstLine="709"/>
        <w:jc w:val="both"/>
        <w:rPr>
          <w:sz w:val="28"/>
        </w:rPr>
      </w:pPr>
    </w:p>
    <w:p w:rsidR="001417C8" w:rsidRPr="00FD6C92" w:rsidRDefault="006905C2" w:rsidP="00FD6C92">
      <w:pPr>
        <w:spacing w:line="360" w:lineRule="auto"/>
        <w:ind w:firstLine="709"/>
        <w:jc w:val="both"/>
        <w:rPr>
          <w:sz w:val="28"/>
        </w:rPr>
      </w:pPr>
      <w:r w:rsidRPr="00FD6C92">
        <w:rPr>
          <w:sz w:val="28"/>
        </w:rPr>
        <w:t xml:space="preserve">Программа вместе со своими исходниками поставляется на дискете. Для установки программы необходимо переписать </w:t>
      </w:r>
      <w:r w:rsidR="00AD79C7" w:rsidRPr="00FD6C92">
        <w:rPr>
          <w:sz w:val="28"/>
        </w:rPr>
        <w:t>ее исполняемый файл nNetwork.exe в отдельную папку. Туда же необходимо переписать файлы nNetwork.cnt и nNetwork.hlp, которые обеспечивают программе работу со справкой.</w:t>
      </w:r>
      <w:r w:rsidR="001417C8" w:rsidRPr="00FD6C92">
        <w:rPr>
          <w:sz w:val="28"/>
        </w:rPr>
        <w:t xml:space="preserve"> Также на дискете находится RAR-архив mfc42.rar. Файл находящийся в нем необходимо распаковать в папку windows\system32, для обеспечения работы с программой.</w:t>
      </w:r>
    </w:p>
    <w:p w:rsidR="00112DBA" w:rsidRDefault="001417C8" w:rsidP="00FD6C92">
      <w:pPr>
        <w:spacing w:line="360" w:lineRule="auto"/>
        <w:ind w:firstLine="709"/>
        <w:jc w:val="both"/>
        <w:rPr>
          <w:sz w:val="28"/>
        </w:rPr>
      </w:pPr>
      <w:r w:rsidRPr="00FD6C92">
        <w:rPr>
          <w:sz w:val="28"/>
        </w:rPr>
        <w:t xml:space="preserve">Для запуска программы необходимо щелкнуть по ее иконке. Откроется главное диалоговое окно программы, содержащее набор кнопок для управления программой, поле ввода букв размером 20х20 клеток и поле редактирования, куда будет выводиться распознанная буква. </w:t>
      </w:r>
      <w:r w:rsidR="00850E68" w:rsidRPr="00FD6C92">
        <w:rPr>
          <w:sz w:val="28"/>
        </w:rPr>
        <w:t>Вместе с программой поставляется файл a.txt, содержащий двоичное представление рисунков букв. Этот файл сделан в качестве примера шрифта для распознавания программой. Веса нейронной сети, обученной на распознавание букв из этого файла, находятся в файле final.txt. Для загрузки этих весов необходимо щелкнуть по кнопке «загрузка» в главном окне программы и в появившемся диалоговом окне ввести путь к этому файлу и щелкнуть по кнопке ОК. Работа с программой подробно описана в справочной системе, которая вызывается щелчком по кнопке «Помощь». Там же приведено краткое описание нейронной сети, используемой в этой программе.</w:t>
      </w:r>
    </w:p>
    <w:p w:rsidR="000E1EC8" w:rsidRPr="00112DBA" w:rsidRDefault="00112DBA" w:rsidP="00FD6C92">
      <w:pPr>
        <w:spacing w:line="360" w:lineRule="auto"/>
        <w:ind w:firstLine="709"/>
        <w:jc w:val="both"/>
        <w:rPr>
          <w:b/>
          <w:sz w:val="28"/>
        </w:rPr>
      </w:pPr>
      <w:r>
        <w:rPr>
          <w:sz w:val="28"/>
        </w:rPr>
        <w:br w:type="page"/>
      </w:r>
      <w:r w:rsidR="0071410D" w:rsidRPr="00112DBA">
        <w:rPr>
          <w:b/>
          <w:sz w:val="28"/>
        </w:rPr>
        <w:t>ЗАКЛЮЧЕНИЕ</w:t>
      </w:r>
    </w:p>
    <w:p w:rsidR="0071410D" w:rsidRPr="00FD6C92" w:rsidRDefault="0071410D" w:rsidP="00FD6C92">
      <w:pPr>
        <w:spacing w:line="360" w:lineRule="auto"/>
        <w:ind w:firstLine="709"/>
        <w:jc w:val="both"/>
        <w:rPr>
          <w:sz w:val="28"/>
        </w:rPr>
      </w:pPr>
    </w:p>
    <w:p w:rsidR="00B44A39" w:rsidRPr="00FD6C92" w:rsidRDefault="0071410D" w:rsidP="00FD6C92">
      <w:pPr>
        <w:spacing w:line="360" w:lineRule="auto"/>
        <w:ind w:firstLine="709"/>
        <w:jc w:val="both"/>
        <w:rPr>
          <w:sz w:val="28"/>
        </w:rPr>
      </w:pPr>
      <w:r w:rsidRPr="00FD6C92">
        <w:rPr>
          <w:sz w:val="28"/>
        </w:rPr>
        <w:t>В результате</w:t>
      </w:r>
      <w:r w:rsidR="00901792" w:rsidRPr="00FD6C92">
        <w:rPr>
          <w:sz w:val="28"/>
        </w:rPr>
        <w:t xml:space="preserve"> выполнения данного курсового проекта была разработана программа, содержащая модель искусственной нейронной сети, предназначенную для распознавания печатных букв, которым она обучена. При </w:t>
      </w:r>
      <w:r w:rsidR="00E913A4" w:rsidRPr="00FD6C92">
        <w:rPr>
          <w:sz w:val="28"/>
        </w:rPr>
        <w:t>написании программы использовался объектный подход, что позволило снизить время разработки системы, упростить понимание программы, значительно уменьшить размер исходного кода программы.</w:t>
      </w:r>
    </w:p>
    <w:p w:rsidR="00112DBA" w:rsidRDefault="00B44A39" w:rsidP="00FD6C92">
      <w:pPr>
        <w:spacing w:line="360" w:lineRule="auto"/>
        <w:ind w:firstLine="709"/>
        <w:jc w:val="both"/>
        <w:rPr>
          <w:sz w:val="28"/>
        </w:rPr>
      </w:pPr>
      <w:r w:rsidRPr="00FD6C92">
        <w:rPr>
          <w:sz w:val="28"/>
        </w:rPr>
        <w:t>Программу можно легко расширить, вставив дополнительные классы других моделей нейронных сетей для более качественного и быстрого распознавания букв или для выполнения других действий. Также если эту программу на протяжении порядка 1000 циклов обучать почерку какого либо человека, то она научиться распознавать его почерк, то есть она сможет распознавать рукописные буквы, без каких либо изменений в структуре нейронной сети или в процессе обучения.</w:t>
      </w:r>
    </w:p>
    <w:p w:rsidR="001827A9" w:rsidRPr="00112DBA" w:rsidRDefault="00112DBA" w:rsidP="00FD6C92">
      <w:pPr>
        <w:spacing w:line="360" w:lineRule="auto"/>
        <w:ind w:firstLine="709"/>
        <w:jc w:val="both"/>
        <w:rPr>
          <w:b/>
          <w:sz w:val="28"/>
        </w:rPr>
      </w:pPr>
      <w:r>
        <w:rPr>
          <w:sz w:val="28"/>
        </w:rPr>
        <w:br w:type="page"/>
      </w:r>
      <w:r w:rsidR="001827A9" w:rsidRPr="00112DBA">
        <w:rPr>
          <w:b/>
          <w:sz w:val="28"/>
        </w:rPr>
        <w:t>ПЕРЕЧЕНЬ ССЫЛОК</w:t>
      </w:r>
    </w:p>
    <w:p w:rsidR="00A04F4C" w:rsidRPr="00FD6C92" w:rsidRDefault="00A04F4C" w:rsidP="00FD6C92">
      <w:pPr>
        <w:spacing w:line="360" w:lineRule="auto"/>
        <w:ind w:firstLine="709"/>
        <w:jc w:val="both"/>
        <w:rPr>
          <w:sz w:val="28"/>
        </w:rPr>
      </w:pPr>
    </w:p>
    <w:p w:rsidR="00A04F4C" w:rsidRPr="00FD6C92" w:rsidRDefault="00A04F4C" w:rsidP="00112DBA">
      <w:pPr>
        <w:spacing w:line="360" w:lineRule="auto"/>
        <w:jc w:val="both"/>
        <w:rPr>
          <w:sz w:val="28"/>
        </w:rPr>
      </w:pPr>
      <w:r w:rsidRPr="00FD6C92">
        <w:rPr>
          <w:sz w:val="28"/>
        </w:rPr>
        <w:t>Г. Буч «Объектно-ориентированный анализ и проектирование с примерами приложений на С++»</w:t>
      </w:r>
      <w:r w:rsidR="0059679C" w:rsidRPr="00FD6C92">
        <w:rPr>
          <w:sz w:val="28"/>
        </w:rPr>
        <w:t xml:space="preserve"> // Буч Г. -</w:t>
      </w:r>
      <w:r w:rsidR="00FD6C92">
        <w:rPr>
          <w:sz w:val="28"/>
        </w:rPr>
        <w:t xml:space="preserve"> </w:t>
      </w:r>
      <w:r w:rsidR="0059679C" w:rsidRPr="00FD6C92">
        <w:rPr>
          <w:sz w:val="28"/>
        </w:rPr>
        <w:t>СПб:</w:t>
      </w:r>
      <w:r w:rsidRPr="00FD6C92">
        <w:rPr>
          <w:sz w:val="28"/>
        </w:rPr>
        <w:t xml:space="preserve"> «Невский Диалект»</w:t>
      </w:r>
      <w:r w:rsidR="0059679C" w:rsidRPr="00FD6C92">
        <w:rPr>
          <w:sz w:val="28"/>
        </w:rPr>
        <w:t xml:space="preserve">, </w:t>
      </w:r>
      <w:smartTag w:uri="urn:schemas-microsoft-com:office:smarttags" w:element="metricconverter">
        <w:smartTagPr>
          <w:attr w:name="ProductID" w:val="1998 г"/>
        </w:smartTagPr>
        <w:r w:rsidR="0059679C" w:rsidRPr="00FD6C92">
          <w:rPr>
            <w:sz w:val="28"/>
          </w:rPr>
          <w:t>1998 г</w:t>
        </w:r>
      </w:smartTag>
      <w:r w:rsidR="0059679C" w:rsidRPr="00FD6C92">
        <w:rPr>
          <w:sz w:val="28"/>
        </w:rPr>
        <w:t>. – 632с.</w:t>
      </w:r>
    </w:p>
    <w:p w:rsidR="0059679C" w:rsidRPr="00FD6C92" w:rsidRDefault="0059679C" w:rsidP="00112DBA">
      <w:pPr>
        <w:spacing w:line="360" w:lineRule="auto"/>
        <w:jc w:val="both"/>
        <w:rPr>
          <w:sz w:val="28"/>
        </w:rPr>
      </w:pPr>
      <w:r w:rsidRPr="00FD6C92">
        <w:rPr>
          <w:sz w:val="28"/>
        </w:rPr>
        <w:t>Б. Страуструп «Язык программирования С++, 3-е издание» // Страуструп Б. – М.: «Невский Диалект» - «Издательство БИНОМ», 1999 г. – 991 с.</w:t>
      </w:r>
    </w:p>
    <w:p w:rsidR="0059679C" w:rsidRPr="00FD6C92" w:rsidRDefault="00D916E2" w:rsidP="00112DBA">
      <w:pPr>
        <w:spacing w:line="360" w:lineRule="auto"/>
        <w:jc w:val="both"/>
        <w:rPr>
          <w:sz w:val="28"/>
        </w:rPr>
      </w:pPr>
      <w:r w:rsidRPr="00FD6C92">
        <w:rPr>
          <w:sz w:val="28"/>
        </w:rPr>
        <w:t>Г. Кейт «Использование Visual C++ 6. Специальное издание.» // Кейт Г. – К.: Издательский дом «Вильямс», 1999 г. – 864 с.</w:t>
      </w:r>
    </w:p>
    <w:p w:rsidR="004306BC" w:rsidRPr="00FD6C92" w:rsidRDefault="00D916E2" w:rsidP="00112DBA">
      <w:pPr>
        <w:spacing w:line="360" w:lineRule="auto"/>
        <w:jc w:val="both"/>
        <w:rPr>
          <w:sz w:val="28"/>
        </w:rPr>
      </w:pPr>
      <w:r w:rsidRPr="00FD6C92">
        <w:rPr>
          <w:sz w:val="28"/>
        </w:rPr>
        <w:t>Доронина Ю. В. «Конспект лекций по ООП»</w:t>
      </w:r>
      <w:bookmarkStart w:id="0" w:name="_GoBack"/>
      <w:bookmarkEnd w:id="0"/>
    </w:p>
    <w:sectPr w:rsidR="004306BC" w:rsidRPr="00FD6C92" w:rsidSect="00FD6C92">
      <w:headerReference w:type="even" r:id="rId12"/>
      <w:headerReference w:type="default" r:id="rId1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267" w:rsidRDefault="00214267">
      <w:r>
        <w:separator/>
      </w:r>
    </w:p>
  </w:endnote>
  <w:endnote w:type="continuationSeparator" w:id="0">
    <w:p w:rsidR="00214267" w:rsidRDefault="0021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267" w:rsidRDefault="00214267">
      <w:r>
        <w:separator/>
      </w:r>
    </w:p>
  </w:footnote>
  <w:footnote w:type="continuationSeparator" w:id="0">
    <w:p w:rsidR="00214267" w:rsidRDefault="00214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C92" w:rsidRDefault="00FD6C92" w:rsidP="00AE4CE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D6C92" w:rsidRDefault="00FD6C92" w:rsidP="00225D1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C92" w:rsidRDefault="00FD6C92" w:rsidP="00AE4CE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9666E">
      <w:rPr>
        <w:rStyle w:val="a5"/>
        <w:noProof/>
      </w:rPr>
      <w:t>2</w:t>
    </w:r>
    <w:r>
      <w:rPr>
        <w:rStyle w:val="a5"/>
      </w:rPr>
      <w:fldChar w:fldCharType="end"/>
    </w:r>
  </w:p>
  <w:p w:rsidR="00FD6C92" w:rsidRDefault="00FD6C92" w:rsidP="00225D1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A07AF"/>
    <w:multiLevelType w:val="hybridMultilevel"/>
    <w:tmpl w:val="7A96452C"/>
    <w:lvl w:ilvl="0" w:tplc="5CF452D8">
      <w:start w:val="1"/>
      <w:numFmt w:val="decimal"/>
      <w:lvlText w:val="%1."/>
      <w:lvlJc w:val="left"/>
      <w:pPr>
        <w:tabs>
          <w:tab w:val="num" w:pos="1452"/>
        </w:tabs>
        <w:ind w:left="1452" w:hanging="88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3EEA4720"/>
    <w:multiLevelType w:val="hybridMultilevel"/>
    <w:tmpl w:val="77C2BA8A"/>
    <w:lvl w:ilvl="0" w:tplc="B42A55F2">
      <w:start w:val="1"/>
      <w:numFmt w:val="decimal"/>
      <w:lvlText w:val="%1"/>
      <w:lvlJc w:val="left"/>
      <w:pPr>
        <w:tabs>
          <w:tab w:val="num" w:pos="660"/>
        </w:tabs>
        <w:ind w:left="660" w:hanging="360"/>
      </w:pPr>
      <w:rPr>
        <w:rFonts w:cs="Times New Roman" w:hint="default"/>
      </w:rPr>
    </w:lvl>
    <w:lvl w:ilvl="1" w:tplc="9D6495A8">
      <w:numFmt w:val="none"/>
      <w:lvlText w:val=""/>
      <w:lvlJc w:val="left"/>
      <w:pPr>
        <w:tabs>
          <w:tab w:val="num" w:pos="360"/>
        </w:tabs>
      </w:pPr>
      <w:rPr>
        <w:rFonts w:cs="Times New Roman"/>
      </w:rPr>
    </w:lvl>
    <w:lvl w:ilvl="2" w:tplc="D2E8B34C">
      <w:numFmt w:val="none"/>
      <w:lvlText w:val=""/>
      <w:lvlJc w:val="left"/>
      <w:pPr>
        <w:tabs>
          <w:tab w:val="num" w:pos="360"/>
        </w:tabs>
      </w:pPr>
      <w:rPr>
        <w:rFonts w:cs="Times New Roman"/>
      </w:rPr>
    </w:lvl>
    <w:lvl w:ilvl="3" w:tplc="F976CFC8">
      <w:numFmt w:val="none"/>
      <w:lvlText w:val=""/>
      <w:lvlJc w:val="left"/>
      <w:pPr>
        <w:tabs>
          <w:tab w:val="num" w:pos="360"/>
        </w:tabs>
      </w:pPr>
      <w:rPr>
        <w:rFonts w:cs="Times New Roman"/>
      </w:rPr>
    </w:lvl>
    <w:lvl w:ilvl="4" w:tplc="E0C6AB42">
      <w:numFmt w:val="none"/>
      <w:lvlText w:val=""/>
      <w:lvlJc w:val="left"/>
      <w:pPr>
        <w:tabs>
          <w:tab w:val="num" w:pos="360"/>
        </w:tabs>
      </w:pPr>
      <w:rPr>
        <w:rFonts w:cs="Times New Roman"/>
      </w:rPr>
    </w:lvl>
    <w:lvl w:ilvl="5" w:tplc="AD365C0A">
      <w:numFmt w:val="none"/>
      <w:lvlText w:val=""/>
      <w:lvlJc w:val="left"/>
      <w:pPr>
        <w:tabs>
          <w:tab w:val="num" w:pos="360"/>
        </w:tabs>
      </w:pPr>
      <w:rPr>
        <w:rFonts w:cs="Times New Roman"/>
      </w:rPr>
    </w:lvl>
    <w:lvl w:ilvl="6" w:tplc="478E6CAA">
      <w:numFmt w:val="none"/>
      <w:lvlText w:val=""/>
      <w:lvlJc w:val="left"/>
      <w:pPr>
        <w:tabs>
          <w:tab w:val="num" w:pos="360"/>
        </w:tabs>
      </w:pPr>
      <w:rPr>
        <w:rFonts w:cs="Times New Roman"/>
      </w:rPr>
    </w:lvl>
    <w:lvl w:ilvl="7" w:tplc="395AB748">
      <w:numFmt w:val="none"/>
      <w:lvlText w:val=""/>
      <w:lvlJc w:val="left"/>
      <w:pPr>
        <w:tabs>
          <w:tab w:val="num" w:pos="360"/>
        </w:tabs>
      </w:pPr>
      <w:rPr>
        <w:rFonts w:cs="Times New Roman"/>
      </w:rPr>
    </w:lvl>
    <w:lvl w:ilvl="8" w:tplc="D590991E">
      <w:numFmt w:val="none"/>
      <w:lvlText w:val=""/>
      <w:lvlJc w:val="left"/>
      <w:pPr>
        <w:tabs>
          <w:tab w:val="num" w:pos="360"/>
        </w:tabs>
      </w:pPr>
      <w:rPr>
        <w:rFonts w:cs="Times New Roman"/>
      </w:rPr>
    </w:lvl>
  </w:abstractNum>
  <w:abstractNum w:abstractNumId="2">
    <w:nsid w:val="47AC423D"/>
    <w:multiLevelType w:val="hybridMultilevel"/>
    <w:tmpl w:val="90048174"/>
    <w:lvl w:ilvl="0" w:tplc="3C62E868">
      <w:start w:val="1"/>
      <w:numFmt w:val="decimal"/>
      <w:lvlText w:val="%1)"/>
      <w:lvlJc w:val="left"/>
      <w:pPr>
        <w:tabs>
          <w:tab w:val="num" w:pos="927"/>
        </w:tabs>
        <w:ind w:left="927" w:hanging="360"/>
      </w:pPr>
      <w:rPr>
        <w:rFonts w:cs="Times New Roman" w:hint="default"/>
        <w:u w:val="none"/>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593B0218"/>
    <w:multiLevelType w:val="hybridMultilevel"/>
    <w:tmpl w:val="980EBB22"/>
    <w:lvl w:ilvl="0" w:tplc="201E7248">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BD9"/>
    <w:rsid w:val="000063C2"/>
    <w:rsid w:val="00010BD9"/>
    <w:rsid w:val="0001498B"/>
    <w:rsid w:val="000202E1"/>
    <w:rsid w:val="00056628"/>
    <w:rsid w:val="00061AF2"/>
    <w:rsid w:val="00071276"/>
    <w:rsid w:val="00077141"/>
    <w:rsid w:val="00084E13"/>
    <w:rsid w:val="000B1906"/>
    <w:rsid w:val="000E1EC8"/>
    <w:rsid w:val="000F5F09"/>
    <w:rsid w:val="0010136E"/>
    <w:rsid w:val="00101E66"/>
    <w:rsid w:val="001022D8"/>
    <w:rsid w:val="00112DBA"/>
    <w:rsid w:val="00140373"/>
    <w:rsid w:val="001417C8"/>
    <w:rsid w:val="00143634"/>
    <w:rsid w:val="0014658E"/>
    <w:rsid w:val="00156750"/>
    <w:rsid w:val="00156CAE"/>
    <w:rsid w:val="00164242"/>
    <w:rsid w:val="00175570"/>
    <w:rsid w:val="00177693"/>
    <w:rsid w:val="001827A9"/>
    <w:rsid w:val="0019625F"/>
    <w:rsid w:val="001D42EA"/>
    <w:rsid w:val="001D486E"/>
    <w:rsid w:val="001D640E"/>
    <w:rsid w:val="001D7B4F"/>
    <w:rsid w:val="001F1E6E"/>
    <w:rsid w:val="0020133C"/>
    <w:rsid w:val="00202C4F"/>
    <w:rsid w:val="00210B09"/>
    <w:rsid w:val="00214267"/>
    <w:rsid w:val="002151A8"/>
    <w:rsid w:val="00223046"/>
    <w:rsid w:val="00224C86"/>
    <w:rsid w:val="00225D18"/>
    <w:rsid w:val="00277318"/>
    <w:rsid w:val="00285ACC"/>
    <w:rsid w:val="0028644C"/>
    <w:rsid w:val="0028790A"/>
    <w:rsid w:val="00294C76"/>
    <w:rsid w:val="002A044D"/>
    <w:rsid w:val="002B0F3D"/>
    <w:rsid w:val="002D344F"/>
    <w:rsid w:val="002D3E0B"/>
    <w:rsid w:val="002E3164"/>
    <w:rsid w:val="002E4139"/>
    <w:rsid w:val="002E6DB4"/>
    <w:rsid w:val="002E73DC"/>
    <w:rsid w:val="002E7ACE"/>
    <w:rsid w:val="00316B95"/>
    <w:rsid w:val="003244C9"/>
    <w:rsid w:val="003271EC"/>
    <w:rsid w:val="0033389A"/>
    <w:rsid w:val="003351EA"/>
    <w:rsid w:val="00346F8C"/>
    <w:rsid w:val="003616F6"/>
    <w:rsid w:val="003729B4"/>
    <w:rsid w:val="00373537"/>
    <w:rsid w:val="00385989"/>
    <w:rsid w:val="0039746F"/>
    <w:rsid w:val="003A6A01"/>
    <w:rsid w:val="003A7F01"/>
    <w:rsid w:val="003B1603"/>
    <w:rsid w:val="003C0F10"/>
    <w:rsid w:val="003C5CC3"/>
    <w:rsid w:val="003C7864"/>
    <w:rsid w:val="003D6557"/>
    <w:rsid w:val="003E00A9"/>
    <w:rsid w:val="003E36B9"/>
    <w:rsid w:val="003F260F"/>
    <w:rsid w:val="003F7EBC"/>
    <w:rsid w:val="00410B5C"/>
    <w:rsid w:val="00420A94"/>
    <w:rsid w:val="004306BC"/>
    <w:rsid w:val="00446582"/>
    <w:rsid w:val="00447698"/>
    <w:rsid w:val="00467DB6"/>
    <w:rsid w:val="00471262"/>
    <w:rsid w:val="00492100"/>
    <w:rsid w:val="004A7AB6"/>
    <w:rsid w:val="004B0705"/>
    <w:rsid w:val="004B7D11"/>
    <w:rsid w:val="004C4CE9"/>
    <w:rsid w:val="004D1D4B"/>
    <w:rsid w:val="004E073C"/>
    <w:rsid w:val="004E3E3A"/>
    <w:rsid w:val="004E7DE4"/>
    <w:rsid w:val="004F24AA"/>
    <w:rsid w:val="00501ED1"/>
    <w:rsid w:val="005168DA"/>
    <w:rsid w:val="00522A3F"/>
    <w:rsid w:val="005279E1"/>
    <w:rsid w:val="00532D53"/>
    <w:rsid w:val="00532FC6"/>
    <w:rsid w:val="00533813"/>
    <w:rsid w:val="005465A7"/>
    <w:rsid w:val="0056245E"/>
    <w:rsid w:val="00566C2C"/>
    <w:rsid w:val="00571123"/>
    <w:rsid w:val="005779E3"/>
    <w:rsid w:val="00582ED1"/>
    <w:rsid w:val="0058331F"/>
    <w:rsid w:val="005954AD"/>
    <w:rsid w:val="0059679C"/>
    <w:rsid w:val="005A34EE"/>
    <w:rsid w:val="005B4A71"/>
    <w:rsid w:val="005C1BAB"/>
    <w:rsid w:val="005C712F"/>
    <w:rsid w:val="005D6CCA"/>
    <w:rsid w:val="005E2961"/>
    <w:rsid w:val="005E2D6D"/>
    <w:rsid w:val="005F21F7"/>
    <w:rsid w:val="006000D0"/>
    <w:rsid w:val="00603A26"/>
    <w:rsid w:val="00604330"/>
    <w:rsid w:val="0061042C"/>
    <w:rsid w:val="00613A42"/>
    <w:rsid w:val="00623303"/>
    <w:rsid w:val="00625548"/>
    <w:rsid w:val="0062727D"/>
    <w:rsid w:val="00630E7B"/>
    <w:rsid w:val="00636E82"/>
    <w:rsid w:val="00641579"/>
    <w:rsid w:val="00652B89"/>
    <w:rsid w:val="00666AB6"/>
    <w:rsid w:val="0067576E"/>
    <w:rsid w:val="006905C2"/>
    <w:rsid w:val="006A7D90"/>
    <w:rsid w:val="006B1C3D"/>
    <w:rsid w:val="006B44AA"/>
    <w:rsid w:val="006B5D7C"/>
    <w:rsid w:val="006B7F79"/>
    <w:rsid w:val="006C4EC8"/>
    <w:rsid w:val="006E5E8A"/>
    <w:rsid w:val="006F0E17"/>
    <w:rsid w:val="006F6439"/>
    <w:rsid w:val="006F77CE"/>
    <w:rsid w:val="00706B3D"/>
    <w:rsid w:val="0071410D"/>
    <w:rsid w:val="00715A5F"/>
    <w:rsid w:val="00717B18"/>
    <w:rsid w:val="00722760"/>
    <w:rsid w:val="00732E62"/>
    <w:rsid w:val="00735536"/>
    <w:rsid w:val="00737CC1"/>
    <w:rsid w:val="007470E5"/>
    <w:rsid w:val="007523F3"/>
    <w:rsid w:val="007572D4"/>
    <w:rsid w:val="00764674"/>
    <w:rsid w:val="0076490B"/>
    <w:rsid w:val="00765426"/>
    <w:rsid w:val="0078678D"/>
    <w:rsid w:val="00794BA1"/>
    <w:rsid w:val="007957FE"/>
    <w:rsid w:val="007A3A86"/>
    <w:rsid w:val="007B5888"/>
    <w:rsid w:val="007C4FA5"/>
    <w:rsid w:val="007C507F"/>
    <w:rsid w:val="007D1667"/>
    <w:rsid w:val="007F6717"/>
    <w:rsid w:val="008038CC"/>
    <w:rsid w:val="0080736D"/>
    <w:rsid w:val="00810B68"/>
    <w:rsid w:val="00811746"/>
    <w:rsid w:val="00814E2F"/>
    <w:rsid w:val="00821988"/>
    <w:rsid w:val="008248A8"/>
    <w:rsid w:val="008320EC"/>
    <w:rsid w:val="00843302"/>
    <w:rsid w:val="00850147"/>
    <w:rsid w:val="008502A8"/>
    <w:rsid w:val="00850E68"/>
    <w:rsid w:val="0085476C"/>
    <w:rsid w:val="00864B50"/>
    <w:rsid w:val="00865EF5"/>
    <w:rsid w:val="008763DE"/>
    <w:rsid w:val="00881FEB"/>
    <w:rsid w:val="00885DD9"/>
    <w:rsid w:val="008A7ED9"/>
    <w:rsid w:val="008B1C51"/>
    <w:rsid w:val="008C6D4F"/>
    <w:rsid w:val="008C7DA8"/>
    <w:rsid w:val="008E6AED"/>
    <w:rsid w:val="00901792"/>
    <w:rsid w:val="00915AF4"/>
    <w:rsid w:val="00915C51"/>
    <w:rsid w:val="0091629F"/>
    <w:rsid w:val="00937575"/>
    <w:rsid w:val="00941368"/>
    <w:rsid w:val="00943068"/>
    <w:rsid w:val="00966737"/>
    <w:rsid w:val="009676F5"/>
    <w:rsid w:val="009677B7"/>
    <w:rsid w:val="00982BF4"/>
    <w:rsid w:val="009854A1"/>
    <w:rsid w:val="00995895"/>
    <w:rsid w:val="009962C7"/>
    <w:rsid w:val="00997476"/>
    <w:rsid w:val="009A35A9"/>
    <w:rsid w:val="009A4F0B"/>
    <w:rsid w:val="009B1747"/>
    <w:rsid w:val="009C44E9"/>
    <w:rsid w:val="009C5369"/>
    <w:rsid w:val="009F298A"/>
    <w:rsid w:val="00A04F4C"/>
    <w:rsid w:val="00A13900"/>
    <w:rsid w:val="00A14783"/>
    <w:rsid w:val="00A15849"/>
    <w:rsid w:val="00A15DA3"/>
    <w:rsid w:val="00A21DD9"/>
    <w:rsid w:val="00A26F71"/>
    <w:rsid w:val="00A40576"/>
    <w:rsid w:val="00A4316C"/>
    <w:rsid w:val="00A47B3C"/>
    <w:rsid w:val="00A50806"/>
    <w:rsid w:val="00A5276C"/>
    <w:rsid w:val="00A53A23"/>
    <w:rsid w:val="00A5557E"/>
    <w:rsid w:val="00A564FF"/>
    <w:rsid w:val="00A62236"/>
    <w:rsid w:val="00A668D8"/>
    <w:rsid w:val="00A739A4"/>
    <w:rsid w:val="00A7604E"/>
    <w:rsid w:val="00A774D3"/>
    <w:rsid w:val="00A820F2"/>
    <w:rsid w:val="00A8398C"/>
    <w:rsid w:val="00A84415"/>
    <w:rsid w:val="00A93D57"/>
    <w:rsid w:val="00A93D7A"/>
    <w:rsid w:val="00AC32FB"/>
    <w:rsid w:val="00AC52A9"/>
    <w:rsid w:val="00AC653F"/>
    <w:rsid w:val="00AD79C7"/>
    <w:rsid w:val="00AD7B05"/>
    <w:rsid w:val="00AE4CEB"/>
    <w:rsid w:val="00AE7BF3"/>
    <w:rsid w:val="00B116ED"/>
    <w:rsid w:val="00B22D6C"/>
    <w:rsid w:val="00B26FF8"/>
    <w:rsid w:val="00B3286C"/>
    <w:rsid w:val="00B43277"/>
    <w:rsid w:val="00B4329C"/>
    <w:rsid w:val="00B441F6"/>
    <w:rsid w:val="00B44A39"/>
    <w:rsid w:val="00B6374F"/>
    <w:rsid w:val="00B6777F"/>
    <w:rsid w:val="00B70D55"/>
    <w:rsid w:val="00B711A8"/>
    <w:rsid w:val="00B7685D"/>
    <w:rsid w:val="00BA225A"/>
    <w:rsid w:val="00BB0937"/>
    <w:rsid w:val="00BB6BE9"/>
    <w:rsid w:val="00BC0B19"/>
    <w:rsid w:val="00BC310A"/>
    <w:rsid w:val="00BD07ED"/>
    <w:rsid w:val="00BD607C"/>
    <w:rsid w:val="00BD7AA4"/>
    <w:rsid w:val="00BD7D9A"/>
    <w:rsid w:val="00BE0CA2"/>
    <w:rsid w:val="00BE6B55"/>
    <w:rsid w:val="00BF1205"/>
    <w:rsid w:val="00BF3236"/>
    <w:rsid w:val="00C01DD7"/>
    <w:rsid w:val="00C043EE"/>
    <w:rsid w:val="00C2092A"/>
    <w:rsid w:val="00C32119"/>
    <w:rsid w:val="00C34C76"/>
    <w:rsid w:val="00C42329"/>
    <w:rsid w:val="00C43D92"/>
    <w:rsid w:val="00C50E9D"/>
    <w:rsid w:val="00C73443"/>
    <w:rsid w:val="00C777AB"/>
    <w:rsid w:val="00C77DDD"/>
    <w:rsid w:val="00C81DC9"/>
    <w:rsid w:val="00C91260"/>
    <w:rsid w:val="00CA0AD4"/>
    <w:rsid w:val="00CB34AB"/>
    <w:rsid w:val="00CB3ACA"/>
    <w:rsid w:val="00CB6163"/>
    <w:rsid w:val="00CD3988"/>
    <w:rsid w:val="00CD56E8"/>
    <w:rsid w:val="00D17288"/>
    <w:rsid w:val="00D17524"/>
    <w:rsid w:val="00D25237"/>
    <w:rsid w:val="00D35F66"/>
    <w:rsid w:val="00D44CE6"/>
    <w:rsid w:val="00D51836"/>
    <w:rsid w:val="00D51C87"/>
    <w:rsid w:val="00D607B6"/>
    <w:rsid w:val="00D62D11"/>
    <w:rsid w:val="00D82085"/>
    <w:rsid w:val="00D821D3"/>
    <w:rsid w:val="00D83EFA"/>
    <w:rsid w:val="00D87D5D"/>
    <w:rsid w:val="00D916E2"/>
    <w:rsid w:val="00D92FB5"/>
    <w:rsid w:val="00D957E0"/>
    <w:rsid w:val="00D95A57"/>
    <w:rsid w:val="00D9666E"/>
    <w:rsid w:val="00DA3871"/>
    <w:rsid w:val="00DB243B"/>
    <w:rsid w:val="00DB252F"/>
    <w:rsid w:val="00DB3E11"/>
    <w:rsid w:val="00DB3EEE"/>
    <w:rsid w:val="00DC3E12"/>
    <w:rsid w:val="00DC4ED3"/>
    <w:rsid w:val="00DD48B4"/>
    <w:rsid w:val="00DD4BA5"/>
    <w:rsid w:val="00DF5018"/>
    <w:rsid w:val="00DF7E19"/>
    <w:rsid w:val="00E11B1C"/>
    <w:rsid w:val="00E14531"/>
    <w:rsid w:val="00E1641E"/>
    <w:rsid w:val="00E22954"/>
    <w:rsid w:val="00E23D77"/>
    <w:rsid w:val="00E25132"/>
    <w:rsid w:val="00E3190F"/>
    <w:rsid w:val="00E4011F"/>
    <w:rsid w:val="00E52DB9"/>
    <w:rsid w:val="00E531AE"/>
    <w:rsid w:val="00E859C9"/>
    <w:rsid w:val="00E913A4"/>
    <w:rsid w:val="00EB1E80"/>
    <w:rsid w:val="00EB2BE5"/>
    <w:rsid w:val="00EB5ECB"/>
    <w:rsid w:val="00EB7006"/>
    <w:rsid w:val="00EC1E55"/>
    <w:rsid w:val="00EC3288"/>
    <w:rsid w:val="00ED08E4"/>
    <w:rsid w:val="00EE5059"/>
    <w:rsid w:val="00F017CE"/>
    <w:rsid w:val="00F02909"/>
    <w:rsid w:val="00F06D55"/>
    <w:rsid w:val="00F20D87"/>
    <w:rsid w:val="00F26036"/>
    <w:rsid w:val="00F27413"/>
    <w:rsid w:val="00F33F85"/>
    <w:rsid w:val="00F44AB9"/>
    <w:rsid w:val="00F4606E"/>
    <w:rsid w:val="00F518D3"/>
    <w:rsid w:val="00F61987"/>
    <w:rsid w:val="00F62F44"/>
    <w:rsid w:val="00F71E63"/>
    <w:rsid w:val="00F7208C"/>
    <w:rsid w:val="00F8267A"/>
    <w:rsid w:val="00F82C31"/>
    <w:rsid w:val="00F93F25"/>
    <w:rsid w:val="00F96267"/>
    <w:rsid w:val="00F96493"/>
    <w:rsid w:val="00FA5ABB"/>
    <w:rsid w:val="00FA5B39"/>
    <w:rsid w:val="00FA70DD"/>
    <w:rsid w:val="00FA78F2"/>
    <w:rsid w:val="00FD6307"/>
    <w:rsid w:val="00FD6C92"/>
    <w:rsid w:val="00FE3DE5"/>
    <w:rsid w:val="00FE41AB"/>
    <w:rsid w:val="00FE455C"/>
    <w:rsid w:val="00FF2D20"/>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99"/>
    <o:shapelayout v:ext="edit">
      <o:idmap v:ext="edit" data="1"/>
      <o:rules v:ext="edit">
        <o:r id="V:Rule1" type="connector" idref="#_x0000_s1030"/>
        <o:r id="V:Rule2" type="connector" idref="#_x0000_s1049"/>
        <o:r id="V:Rule3" type="connector" idref="#_x0000_s1051"/>
        <o:r id="V:Rule4" type="connector" idref="#_x0000_s1052"/>
        <o:r id="V:Rule5" type="connector" idref="#_x0000_s1058"/>
        <o:r id="V:Rule6" type="connector" idref="#_x0000_s1061"/>
        <o:r id="V:Rule7" type="connector" idref="#_x0000_s1063"/>
        <o:r id="V:Rule8" type="connector" idref="#_x0000_s1064"/>
        <o:r id="V:Rule9" type="connector" idref="#_x0000_s1087"/>
        <o:r id="V:Rule10" type="connector" idref="#_x0000_s1089"/>
        <o:r id="V:Rule11" type="connector" idref="#_x0000_s1090"/>
        <o:r id="V:Rule12" type="connector" idref="#_x0000_s1092"/>
      </o:rules>
    </o:shapelayout>
  </w:shapeDefaults>
  <w:decimalSymbol w:val=","/>
  <w:listSeparator w:val=";"/>
  <w14:defaultImageDpi w14:val="0"/>
  <w15:chartTrackingRefBased/>
  <w15:docId w15:val="{269FFD47-4868-46BB-8DB1-5F401351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9"/>
    <w:qFormat/>
    <w:rsid w:val="00666AB6"/>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rsid w:val="00666AB6"/>
    <w:pPr>
      <w:tabs>
        <w:tab w:val="center" w:pos="4153"/>
        <w:tab w:val="right" w:pos="8306"/>
      </w:tabs>
    </w:pPr>
    <w:rPr>
      <w:sz w:val="20"/>
      <w:szCs w:val="20"/>
    </w:r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225D18"/>
    <w:rPr>
      <w:rFonts w:cs="Times New Roman"/>
    </w:rPr>
  </w:style>
  <w:style w:type="paragraph" w:styleId="a6">
    <w:name w:val="Plain Text"/>
    <w:basedOn w:val="a"/>
    <w:link w:val="a7"/>
    <w:uiPriority w:val="99"/>
    <w:rsid w:val="000202E1"/>
    <w:rPr>
      <w:rFonts w:ascii="Courier New" w:hAnsi="Courier New" w:cs="Courier New"/>
      <w:sz w:val="20"/>
      <w:szCs w:val="20"/>
    </w:rPr>
  </w:style>
  <w:style w:type="character" w:customStyle="1" w:styleId="a7">
    <w:name w:val="Текст Знак"/>
    <w:link w:val="a6"/>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4191</Words>
  <Characters>23892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 </Company>
  <LinksUpToDate>false</LinksUpToDate>
  <CharactersWithSpaces>28027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Денис Ефимов</dc:creator>
  <cp:keywords/>
  <dc:description/>
  <cp:lastModifiedBy>admin</cp:lastModifiedBy>
  <cp:revision>2</cp:revision>
  <dcterms:created xsi:type="dcterms:W3CDTF">2014-05-29T14:44:00Z</dcterms:created>
  <dcterms:modified xsi:type="dcterms:W3CDTF">2014-05-29T14:44:00Z</dcterms:modified>
</cp:coreProperties>
</file>