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DA2" w:rsidRDefault="0095768A" w:rsidP="00CC1A26">
      <w:pPr>
        <w:pStyle w:val="aff0"/>
      </w:pPr>
      <w:r w:rsidRPr="00227590">
        <w:t xml:space="preserve">Министерство образования и науки российской федерации </w:t>
      </w:r>
    </w:p>
    <w:p w:rsidR="00227590" w:rsidRPr="00227590" w:rsidRDefault="0095768A" w:rsidP="00CC1A26">
      <w:pPr>
        <w:pStyle w:val="aff0"/>
      </w:pPr>
      <w:r w:rsidRPr="00227590">
        <w:t>Федеральное агентство по образованию</w:t>
      </w:r>
    </w:p>
    <w:p w:rsidR="00CB7DA2" w:rsidRDefault="0095768A" w:rsidP="00CC1A26">
      <w:pPr>
        <w:pStyle w:val="aff0"/>
      </w:pPr>
      <w:r w:rsidRPr="00227590">
        <w:t xml:space="preserve">Новосибирский государственный Технический университет </w:t>
      </w:r>
    </w:p>
    <w:p w:rsidR="00227590" w:rsidRDefault="0095768A" w:rsidP="00CC1A26">
      <w:pPr>
        <w:pStyle w:val="aff0"/>
      </w:pPr>
      <w:r w:rsidRPr="00227590">
        <w:t>Бердский Филиал</w:t>
      </w:r>
    </w:p>
    <w:p w:rsidR="0095768A" w:rsidRDefault="0095768A" w:rsidP="00CC1A26">
      <w:pPr>
        <w:pStyle w:val="aff0"/>
      </w:pPr>
    </w:p>
    <w:p w:rsidR="00CC1A26" w:rsidRDefault="00CC1A26" w:rsidP="00CC1A26">
      <w:pPr>
        <w:pStyle w:val="aff0"/>
      </w:pPr>
    </w:p>
    <w:p w:rsidR="00CC1A26" w:rsidRDefault="00CC1A26" w:rsidP="00CC1A26">
      <w:pPr>
        <w:pStyle w:val="aff0"/>
      </w:pPr>
    </w:p>
    <w:p w:rsidR="00CC1A26" w:rsidRDefault="00CC1A26" w:rsidP="00CC1A26">
      <w:pPr>
        <w:pStyle w:val="aff0"/>
      </w:pPr>
    </w:p>
    <w:p w:rsidR="00CC1A26" w:rsidRPr="00227590" w:rsidRDefault="00CC1A26" w:rsidP="00CC1A26">
      <w:pPr>
        <w:pStyle w:val="aff0"/>
      </w:pPr>
    </w:p>
    <w:p w:rsidR="00CC1A26" w:rsidRDefault="0095768A" w:rsidP="00CC1A26">
      <w:pPr>
        <w:pStyle w:val="aff0"/>
      </w:pPr>
      <w:r w:rsidRPr="00227590">
        <w:t xml:space="preserve">Контрольная работа </w:t>
      </w:r>
    </w:p>
    <w:p w:rsidR="00CC1A26" w:rsidRDefault="0095768A" w:rsidP="00CC1A26">
      <w:pPr>
        <w:pStyle w:val="aff0"/>
      </w:pPr>
      <w:r w:rsidRPr="00227590">
        <w:t>По предмету</w:t>
      </w:r>
      <w:r w:rsidR="00227590">
        <w:t xml:space="preserve"> </w:t>
      </w:r>
    </w:p>
    <w:p w:rsidR="00CC1A26" w:rsidRDefault="00227590" w:rsidP="00CC1A26">
      <w:pPr>
        <w:pStyle w:val="aff0"/>
      </w:pPr>
      <w:r>
        <w:t>"</w:t>
      </w:r>
      <w:r w:rsidR="0095768A" w:rsidRPr="00227590">
        <w:t>Международные экономические отношения</w:t>
      </w:r>
      <w:r>
        <w:t xml:space="preserve">" </w:t>
      </w:r>
    </w:p>
    <w:p w:rsidR="00CC1A26" w:rsidRDefault="0095768A" w:rsidP="00CC1A26">
      <w:pPr>
        <w:pStyle w:val="aff0"/>
      </w:pPr>
      <w:r w:rsidRPr="00227590">
        <w:t>Тема</w:t>
      </w:r>
      <w:r w:rsidR="00227590" w:rsidRPr="00227590">
        <w:t xml:space="preserve">: </w:t>
      </w:r>
    </w:p>
    <w:p w:rsidR="0095768A" w:rsidRPr="00227590" w:rsidRDefault="0095768A" w:rsidP="00CC1A26">
      <w:pPr>
        <w:pStyle w:val="aff0"/>
      </w:pPr>
      <w:r w:rsidRPr="00227590">
        <w:t>Международная торговля услугами</w:t>
      </w:r>
      <w:r w:rsidR="00227590" w:rsidRPr="00227590">
        <w:t xml:space="preserve">: </w:t>
      </w:r>
      <w:r w:rsidRPr="00227590">
        <w:t>динамика, факторы и</w:t>
      </w:r>
    </w:p>
    <w:p w:rsidR="00227590" w:rsidRDefault="0095768A" w:rsidP="00CC1A26">
      <w:pPr>
        <w:pStyle w:val="aff0"/>
      </w:pPr>
      <w:r w:rsidRPr="00227590">
        <w:t>перспективы роста</w:t>
      </w:r>
    </w:p>
    <w:p w:rsidR="00227590" w:rsidRDefault="00227590" w:rsidP="00CC1A26">
      <w:pPr>
        <w:pStyle w:val="aff0"/>
      </w:pPr>
    </w:p>
    <w:p w:rsidR="00CC1A26" w:rsidRDefault="00CC1A26" w:rsidP="00CC1A26">
      <w:pPr>
        <w:pStyle w:val="aff0"/>
      </w:pPr>
    </w:p>
    <w:p w:rsidR="00CC1A26" w:rsidRDefault="00CC1A26" w:rsidP="00CC1A26">
      <w:pPr>
        <w:pStyle w:val="aff0"/>
      </w:pPr>
    </w:p>
    <w:p w:rsidR="00CC1A26" w:rsidRDefault="00CC1A26" w:rsidP="00CC1A26">
      <w:pPr>
        <w:pStyle w:val="aff0"/>
      </w:pPr>
    </w:p>
    <w:p w:rsidR="00CC1A26" w:rsidRDefault="00CC1A26" w:rsidP="00CC1A26">
      <w:pPr>
        <w:pStyle w:val="aff0"/>
      </w:pPr>
    </w:p>
    <w:p w:rsidR="00CC1A26" w:rsidRPr="00227590" w:rsidRDefault="00CC1A26" w:rsidP="00CC1A26">
      <w:pPr>
        <w:pStyle w:val="aff0"/>
      </w:pPr>
    </w:p>
    <w:p w:rsidR="00CC1A26" w:rsidRDefault="0095768A" w:rsidP="00CC1A26">
      <w:pPr>
        <w:pStyle w:val="aff0"/>
        <w:jc w:val="left"/>
      </w:pPr>
      <w:r w:rsidRPr="00227590">
        <w:t>Выполнил</w:t>
      </w:r>
      <w:r w:rsidR="00227590" w:rsidRPr="00227590">
        <w:t xml:space="preserve">: </w:t>
      </w:r>
      <w:r w:rsidRPr="00227590">
        <w:t>Студент 2 курса Романов С</w:t>
      </w:r>
      <w:r w:rsidR="00227590">
        <w:t xml:space="preserve">.Л. </w:t>
      </w:r>
    </w:p>
    <w:p w:rsidR="00CC1A26" w:rsidRDefault="0095768A" w:rsidP="00CC1A26">
      <w:pPr>
        <w:pStyle w:val="aff0"/>
        <w:jc w:val="left"/>
      </w:pPr>
      <w:r w:rsidRPr="00227590">
        <w:t>Группы</w:t>
      </w:r>
      <w:r w:rsidR="00227590" w:rsidRPr="00227590">
        <w:t xml:space="preserve">: </w:t>
      </w:r>
      <w:r w:rsidRPr="00227590">
        <w:t>649 Шифр</w:t>
      </w:r>
      <w:r w:rsidR="00227590" w:rsidRPr="00227590">
        <w:t xml:space="preserve">: </w:t>
      </w:r>
      <w:r w:rsidRPr="00227590">
        <w:t xml:space="preserve">500245123 </w:t>
      </w:r>
    </w:p>
    <w:p w:rsidR="00227590" w:rsidRDefault="0095768A" w:rsidP="00CC1A26">
      <w:pPr>
        <w:pStyle w:val="aff0"/>
        <w:jc w:val="left"/>
      </w:pPr>
      <w:r w:rsidRPr="00227590">
        <w:t>Проверил</w:t>
      </w:r>
      <w:r w:rsidR="00227590" w:rsidRPr="00227590">
        <w:t xml:space="preserve">: </w:t>
      </w:r>
      <w:r w:rsidRPr="00227590">
        <w:t>Ивасенко А</w:t>
      </w:r>
      <w:r w:rsidR="00227590">
        <w:t>.Г.</w:t>
      </w:r>
    </w:p>
    <w:p w:rsidR="00CC1A26" w:rsidRDefault="00CC1A26" w:rsidP="00CC1A26">
      <w:pPr>
        <w:pStyle w:val="aff0"/>
        <w:jc w:val="left"/>
      </w:pPr>
    </w:p>
    <w:p w:rsidR="00CC1A26" w:rsidRDefault="00CC1A26" w:rsidP="00CC1A26">
      <w:pPr>
        <w:pStyle w:val="aff0"/>
        <w:jc w:val="left"/>
      </w:pPr>
    </w:p>
    <w:p w:rsidR="00CC1A26" w:rsidRDefault="00CC1A26" w:rsidP="00CC1A26">
      <w:pPr>
        <w:pStyle w:val="aff0"/>
        <w:jc w:val="left"/>
      </w:pPr>
    </w:p>
    <w:p w:rsidR="00CC1A26" w:rsidRDefault="00CC1A26" w:rsidP="00CC1A26">
      <w:pPr>
        <w:pStyle w:val="aff0"/>
        <w:jc w:val="left"/>
      </w:pPr>
    </w:p>
    <w:p w:rsidR="0095768A" w:rsidRPr="00227590" w:rsidRDefault="0095768A" w:rsidP="00CC1A26">
      <w:pPr>
        <w:pStyle w:val="aff0"/>
      </w:pPr>
      <w:r w:rsidRPr="00227590">
        <w:t>Бердск 2008</w:t>
      </w:r>
    </w:p>
    <w:p w:rsidR="0095768A" w:rsidRPr="00227590" w:rsidRDefault="00227590" w:rsidP="00CC1A26">
      <w:pPr>
        <w:pStyle w:val="af8"/>
      </w:pPr>
      <w:r w:rsidRPr="00227590">
        <w:br w:type="page"/>
      </w:r>
      <w:r w:rsidR="0095768A" w:rsidRPr="00227590">
        <w:t>Содержание</w:t>
      </w:r>
    </w:p>
    <w:p w:rsidR="00CC1A26" w:rsidRDefault="00CC1A26" w:rsidP="00227590"/>
    <w:p w:rsidR="00CC1A26" w:rsidRDefault="00CC1A26">
      <w:pPr>
        <w:pStyle w:val="22"/>
        <w:rPr>
          <w:smallCaps w:val="0"/>
          <w:noProof/>
          <w:sz w:val="24"/>
          <w:szCs w:val="24"/>
        </w:rPr>
      </w:pPr>
      <w:r w:rsidRPr="003614DF">
        <w:rPr>
          <w:rStyle w:val="ac"/>
          <w:noProof/>
        </w:rPr>
        <w:t>Введение</w:t>
      </w:r>
    </w:p>
    <w:p w:rsidR="00CC1A26" w:rsidRDefault="00CC1A26">
      <w:pPr>
        <w:pStyle w:val="22"/>
        <w:rPr>
          <w:smallCaps w:val="0"/>
          <w:noProof/>
          <w:sz w:val="24"/>
          <w:szCs w:val="24"/>
        </w:rPr>
      </w:pPr>
      <w:r w:rsidRPr="003614DF">
        <w:rPr>
          <w:rStyle w:val="ac"/>
          <w:noProof/>
        </w:rPr>
        <w:t>1. Понятие международных услуг</w:t>
      </w:r>
    </w:p>
    <w:p w:rsidR="00CC1A26" w:rsidRDefault="00CC1A26">
      <w:pPr>
        <w:pStyle w:val="22"/>
        <w:rPr>
          <w:smallCaps w:val="0"/>
          <w:noProof/>
          <w:sz w:val="24"/>
          <w:szCs w:val="24"/>
        </w:rPr>
      </w:pPr>
      <w:r w:rsidRPr="003614DF">
        <w:rPr>
          <w:rStyle w:val="ac"/>
          <w:noProof/>
        </w:rPr>
        <w:t>2. Виды международных услуг и динамика показателей международной торговли этими услугами</w:t>
      </w:r>
    </w:p>
    <w:p w:rsidR="00CC1A26" w:rsidRDefault="00CC1A26">
      <w:pPr>
        <w:pStyle w:val="22"/>
        <w:rPr>
          <w:smallCaps w:val="0"/>
          <w:noProof/>
          <w:sz w:val="24"/>
          <w:szCs w:val="24"/>
        </w:rPr>
      </w:pPr>
      <w:r w:rsidRPr="003614DF">
        <w:rPr>
          <w:rStyle w:val="ac"/>
          <w:noProof/>
        </w:rPr>
        <w:t>3. Особенности развития мирового рынка услуг в современных условиях и основные перспективы его роста</w:t>
      </w:r>
    </w:p>
    <w:p w:rsidR="00CC1A26" w:rsidRDefault="00CC1A26">
      <w:pPr>
        <w:pStyle w:val="22"/>
        <w:rPr>
          <w:smallCaps w:val="0"/>
          <w:noProof/>
          <w:sz w:val="24"/>
          <w:szCs w:val="24"/>
        </w:rPr>
      </w:pPr>
      <w:r w:rsidRPr="003614DF">
        <w:rPr>
          <w:rStyle w:val="ac"/>
          <w:noProof/>
        </w:rPr>
        <w:t>Список использованных источников</w:t>
      </w:r>
    </w:p>
    <w:p w:rsidR="00227590" w:rsidRDefault="00227590" w:rsidP="00227590"/>
    <w:p w:rsidR="00227590" w:rsidRPr="00227590" w:rsidRDefault="00CC1A26" w:rsidP="00CC1A26">
      <w:pPr>
        <w:pStyle w:val="2"/>
      </w:pPr>
      <w:r>
        <w:br w:type="page"/>
      </w:r>
      <w:bookmarkStart w:id="0" w:name="_Toc248865838"/>
      <w:r w:rsidR="0095768A" w:rsidRPr="00227590">
        <w:t>Введение</w:t>
      </w:r>
      <w:bookmarkEnd w:id="0"/>
    </w:p>
    <w:p w:rsidR="00CC1A26" w:rsidRDefault="00CC1A26" w:rsidP="00227590"/>
    <w:p w:rsidR="00227590" w:rsidRDefault="0095768A" w:rsidP="00227590">
      <w:r w:rsidRPr="00227590">
        <w:t>Наряду с мировыми рынками товаров, капиталов, рабочей силы, существует и взаимодействует с ними мировой рынок услуг</w:t>
      </w:r>
      <w:r w:rsidR="00227590" w:rsidRPr="00227590">
        <w:t xml:space="preserve">. </w:t>
      </w:r>
      <w:r w:rsidRPr="00227590">
        <w:t>Услуга</w:t>
      </w:r>
      <w:r w:rsidR="00227590" w:rsidRPr="00227590">
        <w:t xml:space="preserve"> - </w:t>
      </w:r>
      <w:r w:rsidRPr="00227590">
        <w:t>это трудовая целесообразная деятельность, результаты которой выражаются в полезном эффекте, удовлетворяющем какие-либо потребности отдельного человека или общества в целом</w:t>
      </w:r>
      <w:r w:rsidR="00227590" w:rsidRPr="00227590">
        <w:t>.</w:t>
      </w:r>
    </w:p>
    <w:p w:rsidR="00227590" w:rsidRDefault="0095768A" w:rsidP="00227590">
      <w:r w:rsidRPr="00227590">
        <w:t>В основе мирового рынка услуг лежит огромная и быстрорастущая часть мирового хозяйства</w:t>
      </w:r>
      <w:r w:rsidR="00227590" w:rsidRPr="00227590">
        <w:t xml:space="preserve"> - </w:t>
      </w:r>
      <w:r w:rsidRPr="00227590">
        <w:t>национальные сферы услуг</w:t>
      </w:r>
      <w:r w:rsidR="00227590" w:rsidRPr="00227590">
        <w:t>.</w:t>
      </w:r>
    </w:p>
    <w:p w:rsidR="00227590" w:rsidRDefault="0095768A" w:rsidP="00227590">
      <w:r w:rsidRPr="00227590">
        <w:t>Международная торговля услугами происходила с древнейших времен</w:t>
      </w:r>
      <w:r w:rsidR="00227590" w:rsidRPr="00227590">
        <w:t xml:space="preserve">. </w:t>
      </w:r>
      <w:r w:rsidRPr="00227590">
        <w:t>Первыми крупными экспортерами услуг были древние финикийцы, которые еще 3,5 тыс</w:t>
      </w:r>
      <w:r w:rsidR="00227590" w:rsidRPr="00227590">
        <w:t xml:space="preserve">. </w:t>
      </w:r>
      <w:r w:rsidRPr="00227590">
        <w:t>лет назад перевозили товары для торговцев из других стран</w:t>
      </w:r>
      <w:r w:rsidR="00227590" w:rsidRPr="00227590">
        <w:t xml:space="preserve">. </w:t>
      </w:r>
      <w:r w:rsidRPr="00227590">
        <w:t>Зачинателями международного туризма были древние греки</w:t>
      </w:r>
      <w:r w:rsidR="00227590" w:rsidRPr="00227590">
        <w:t xml:space="preserve">: </w:t>
      </w:r>
      <w:r w:rsidRPr="00227590">
        <w:t>Пифагор и историк Геродот 2,5 тыс</w:t>
      </w:r>
      <w:r w:rsidR="00227590" w:rsidRPr="00227590">
        <w:t xml:space="preserve">. </w:t>
      </w:r>
      <w:r w:rsidRPr="00227590">
        <w:t>лет назад путешествовали по другим странам с познавательной целью</w:t>
      </w:r>
      <w:r w:rsidR="00227590" w:rsidRPr="00227590">
        <w:t>.</w:t>
      </w:r>
    </w:p>
    <w:p w:rsidR="00CC1A26" w:rsidRDefault="0095768A" w:rsidP="00227590">
      <w:r w:rsidRPr="00227590">
        <w:t>В конце XX в</w:t>
      </w:r>
      <w:r w:rsidR="00227590">
        <w:t>.3</w:t>
      </w:r>
      <w:r w:rsidRPr="00227590">
        <w:t>5-40% экономически активного населения переместилось из промышленности в сферу услуг, превратившуюся в доминирующую сферу национальной экономики многих государств</w:t>
      </w:r>
      <w:r w:rsidR="00227590" w:rsidRPr="00227590">
        <w:t xml:space="preserve">. </w:t>
      </w:r>
      <w:r w:rsidRPr="00227590">
        <w:t>В свою очередь, международная торговля и производство в условиях интернационализации и глобализации мирохозяйственных связей все больше дополняются и опосредуются торговлей многообразными услугами</w:t>
      </w:r>
      <w:r w:rsidR="00227590" w:rsidRPr="00227590">
        <w:t>.</w:t>
      </w:r>
    </w:p>
    <w:p w:rsidR="00227590" w:rsidRPr="00227590" w:rsidRDefault="00CC1A26" w:rsidP="00CC1A26">
      <w:pPr>
        <w:pStyle w:val="2"/>
      </w:pPr>
      <w:r>
        <w:br w:type="page"/>
      </w:r>
      <w:bookmarkStart w:id="1" w:name="_Toc248865839"/>
      <w:r w:rsidR="0095768A" w:rsidRPr="00227590">
        <w:t>1</w:t>
      </w:r>
      <w:r>
        <w:t>.</w:t>
      </w:r>
      <w:r w:rsidR="0095768A" w:rsidRPr="00227590">
        <w:t xml:space="preserve"> Понятие международных услуг</w:t>
      </w:r>
      <w:bookmarkEnd w:id="1"/>
    </w:p>
    <w:p w:rsidR="00CC1A26" w:rsidRDefault="00CC1A26" w:rsidP="00227590"/>
    <w:p w:rsidR="00227590" w:rsidRDefault="0095768A" w:rsidP="00227590">
      <w:r w:rsidRPr="00227590">
        <w:t>Несмотря на то, что услугами давно торгуют на международном уровне, тем не менее торговля ими существенно отличается от традиционной торговли товарами</w:t>
      </w:r>
      <w:r w:rsidR="00227590" w:rsidRPr="00227590">
        <w:t xml:space="preserve">. </w:t>
      </w:r>
      <w:r w:rsidRPr="00227590">
        <w:t>Во-первых, материальный товар можно произвести в одном месте, а потребить в отдаленной точке земного шара</w:t>
      </w:r>
      <w:r w:rsidR="00227590" w:rsidRPr="00227590">
        <w:t xml:space="preserve"> [</w:t>
      </w:r>
      <w:r w:rsidRPr="00227590">
        <w:t>6, с</w:t>
      </w:r>
      <w:r w:rsidR="00227590">
        <w:t>.8</w:t>
      </w:r>
      <w:r w:rsidRPr="00227590">
        <w:t>1</w:t>
      </w:r>
      <w:r w:rsidR="00227590" w:rsidRPr="00227590">
        <w:t>].</w:t>
      </w:r>
    </w:p>
    <w:p w:rsidR="00227590" w:rsidRDefault="0095768A" w:rsidP="00227590">
      <w:r w:rsidRPr="00227590">
        <w:t>Международная торговля услугами требует заметного присутствия их производителей за рубежом или же присутствия их потребителей в той стране, где производятся услуги</w:t>
      </w:r>
      <w:r w:rsidR="00227590" w:rsidRPr="00227590">
        <w:t xml:space="preserve">. </w:t>
      </w:r>
      <w:r w:rsidRPr="00227590">
        <w:t>Во-вторых, обычный товар можно хранить в течение длительного времени, а услуга вообще не подлежит хранению</w:t>
      </w:r>
      <w:r w:rsidR="00227590" w:rsidRPr="00227590">
        <w:t xml:space="preserve">. </w:t>
      </w:r>
      <w:r w:rsidRPr="00227590">
        <w:t>В-третьих, международная торговля услугами тесно связана с торговлей товарами и существенно воздействует на нее</w:t>
      </w:r>
      <w:r w:rsidR="00227590" w:rsidRPr="00227590">
        <w:t xml:space="preserve">. </w:t>
      </w:r>
      <w:r w:rsidRPr="00227590">
        <w:t>Без оказания услуг невозможно обеспечить бесперебойное движение капиталов и трансграничное перемещение физических лиц</w:t>
      </w:r>
      <w:r w:rsidR="00227590" w:rsidRPr="00227590">
        <w:t xml:space="preserve">. </w:t>
      </w:r>
      <w:r w:rsidRPr="00227590">
        <w:t>В-четвертых, не все виды услуг годятся для вовлечения в международный товарооборот</w:t>
      </w:r>
      <w:r w:rsidR="00227590" w:rsidRPr="00227590">
        <w:t xml:space="preserve">. </w:t>
      </w:r>
      <w:r w:rsidRPr="00227590">
        <w:t>В-пятых, сфера услуг обычно больше подвергается регулированию со стороны государства, чем это наблюдается в отношении традиционной торговли</w:t>
      </w:r>
      <w:r w:rsidR="00227590" w:rsidRPr="00227590">
        <w:t xml:space="preserve">. </w:t>
      </w:r>
      <w:r w:rsidRPr="00227590">
        <w:t xml:space="preserve">А все дело в том, что здесь задействованы такие сферы, как финансовые операции, здравоохранение, обслуживание военной техники, передача на хранение отходов атомных электростанций, </w:t>
      </w:r>
      <w:r w:rsidR="00227590">
        <w:t>т.е.</w:t>
      </w:r>
      <w:r w:rsidR="00227590" w:rsidRPr="00227590">
        <w:t xml:space="preserve"> </w:t>
      </w:r>
      <w:r w:rsidRPr="00227590">
        <w:t>отрасли прямо затрагивающие вопросы национальной безопасности</w:t>
      </w:r>
      <w:r w:rsidR="00227590" w:rsidRPr="00227590">
        <w:t xml:space="preserve"> [</w:t>
      </w:r>
      <w:r w:rsidRPr="00227590">
        <w:t>7, с</w:t>
      </w:r>
      <w:r w:rsidR="00227590">
        <w:t>.2</w:t>
      </w:r>
      <w:r w:rsidRPr="00227590">
        <w:t>17</w:t>
      </w:r>
      <w:r w:rsidR="00227590" w:rsidRPr="00227590">
        <w:t>].</w:t>
      </w:r>
    </w:p>
    <w:p w:rsidR="00CC1A26" w:rsidRDefault="00CC1A26" w:rsidP="00CC1A26">
      <w:pPr>
        <w:pStyle w:val="af8"/>
      </w:pPr>
    </w:p>
    <w:p w:rsidR="00227590" w:rsidRPr="00227590" w:rsidRDefault="0095768A" w:rsidP="00CC1A26">
      <w:pPr>
        <w:pStyle w:val="2"/>
      </w:pPr>
      <w:bookmarkStart w:id="2" w:name="_Toc248865840"/>
      <w:r w:rsidRPr="00227590">
        <w:t>2</w:t>
      </w:r>
      <w:r w:rsidR="00CC1A26">
        <w:t>.</w:t>
      </w:r>
      <w:r w:rsidRPr="00227590">
        <w:t xml:space="preserve"> Виды международных услуг и динамика показателей международной торговли этими услугами</w:t>
      </w:r>
      <w:bookmarkEnd w:id="2"/>
    </w:p>
    <w:p w:rsidR="00CC1A26" w:rsidRDefault="00CC1A26" w:rsidP="00227590"/>
    <w:p w:rsidR="00227590" w:rsidRDefault="0095768A" w:rsidP="00227590">
      <w:r w:rsidRPr="00227590">
        <w:t>В настоящее время насчитывается более 600 видов услуг, которые охватывают сферы деятельности, в том числе</w:t>
      </w:r>
      <w:r w:rsidR="00227590" w:rsidRPr="00227590">
        <w:t>:</w:t>
      </w:r>
    </w:p>
    <w:p w:rsidR="00227590" w:rsidRDefault="0095768A" w:rsidP="00227590">
      <w:r w:rsidRPr="00227590">
        <w:t>производство</w:t>
      </w:r>
      <w:r w:rsidR="00227590" w:rsidRPr="00227590">
        <w:t>;</w:t>
      </w:r>
    </w:p>
    <w:p w:rsidR="00227590" w:rsidRDefault="0095768A" w:rsidP="00227590">
      <w:r w:rsidRPr="00227590">
        <w:t>международная торговля</w:t>
      </w:r>
      <w:r w:rsidR="00227590" w:rsidRPr="00227590">
        <w:t>;</w:t>
      </w:r>
    </w:p>
    <w:p w:rsidR="00227590" w:rsidRDefault="0095768A" w:rsidP="00227590">
      <w:r w:rsidRPr="00227590">
        <w:t>международное движение капиталов</w:t>
      </w:r>
      <w:r w:rsidR="00227590" w:rsidRPr="00227590">
        <w:t>;</w:t>
      </w:r>
    </w:p>
    <w:p w:rsidR="00227590" w:rsidRDefault="0095768A" w:rsidP="00227590">
      <w:r w:rsidRPr="00227590">
        <w:t>транспорт и связь</w:t>
      </w:r>
      <w:r w:rsidR="00227590" w:rsidRPr="00227590">
        <w:t>;</w:t>
      </w:r>
    </w:p>
    <w:p w:rsidR="00227590" w:rsidRDefault="0095768A" w:rsidP="00227590">
      <w:r w:rsidRPr="00227590">
        <w:t>перемещение людей через границы</w:t>
      </w:r>
      <w:r w:rsidR="00227590" w:rsidRPr="00227590">
        <w:t>.</w:t>
      </w:r>
    </w:p>
    <w:p w:rsidR="00227590" w:rsidRDefault="0095768A" w:rsidP="00227590">
      <w:r w:rsidRPr="00227590">
        <w:t>Рассмотрим более внимательно предоставление услуг в названных сферах экономической деятельности</w:t>
      </w:r>
      <w:r w:rsidR="00227590" w:rsidRPr="00227590">
        <w:t>.</w:t>
      </w:r>
    </w:p>
    <w:p w:rsidR="00227590" w:rsidRDefault="0095768A" w:rsidP="00227590">
      <w:r w:rsidRPr="00227590">
        <w:t>Развитие производства в таких подразделениях экономики как промышленность, сельское хозяйство, строительство практически невозможно без так называемых производственных услуг</w:t>
      </w:r>
      <w:r w:rsidR="00227590" w:rsidRPr="00227590">
        <w:t xml:space="preserve">. </w:t>
      </w:r>
      <w:r w:rsidRPr="00227590">
        <w:t>Оказание подобного рода услуг необходимо на различных этапах производства</w:t>
      </w:r>
      <w:r w:rsidR="00227590" w:rsidRPr="00227590">
        <w:t>.</w:t>
      </w:r>
    </w:p>
    <w:p w:rsidR="00227590" w:rsidRDefault="0095768A" w:rsidP="00227590">
      <w:r w:rsidRPr="00227590">
        <w:t>Широко распространенным видом производственных услуг являются инженерно-технические услуги, получившие обобщенное название инжиниринг</w:t>
      </w:r>
      <w:r w:rsidR="00227590" w:rsidRPr="00227590">
        <w:t xml:space="preserve">. </w:t>
      </w:r>
      <w:r w:rsidRPr="00227590">
        <w:t>Инжиниринг в целом представляет собой комплекс инженерно-технических услуг по подготовке и обеспечению на коммерческой основе процесса производства, обслуживания строительства, эксплуатации промышленных, сельскохозяйственных и других объектов</w:t>
      </w:r>
      <w:r w:rsidR="00227590" w:rsidRPr="00227590">
        <w:t>.</w:t>
      </w:r>
    </w:p>
    <w:p w:rsidR="00227590" w:rsidRDefault="0095768A" w:rsidP="00227590">
      <w:r w:rsidRPr="00227590">
        <w:t>К числу производственных услуг относятся международные услуги типа арендных отношений</w:t>
      </w:r>
      <w:r w:rsidR="00227590" w:rsidRPr="00227590">
        <w:t xml:space="preserve">. </w:t>
      </w:r>
      <w:r w:rsidRPr="00227590">
        <w:t>Международная аренда</w:t>
      </w:r>
      <w:r w:rsidR="00227590" w:rsidRPr="00227590">
        <w:t xml:space="preserve"> - </w:t>
      </w:r>
      <w:r w:rsidRPr="00227590">
        <w:t>это сдача в наем машин и оборудования иностранному контрагенту</w:t>
      </w:r>
      <w:r w:rsidR="00227590" w:rsidRPr="00227590">
        <w:t xml:space="preserve">. </w:t>
      </w:r>
      <w:r w:rsidRPr="00227590">
        <w:t>Международные арендные отношения</w:t>
      </w:r>
      <w:r w:rsidR="00227590" w:rsidRPr="00227590">
        <w:t xml:space="preserve"> - </w:t>
      </w:r>
      <w:r w:rsidRPr="00227590">
        <w:t>взаимовыгодное дело</w:t>
      </w:r>
      <w:r w:rsidR="00227590" w:rsidRPr="00227590">
        <w:t>.</w:t>
      </w:r>
    </w:p>
    <w:p w:rsidR="00227590" w:rsidRDefault="0095768A" w:rsidP="00227590">
      <w:r w:rsidRPr="00227590">
        <w:t>На практике в экономической литературе различают следующие виды арендных отношений</w:t>
      </w:r>
      <w:r w:rsidR="00227590" w:rsidRPr="00227590">
        <w:t>:</w:t>
      </w:r>
    </w:p>
    <w:p w:rsidR="00227590" w:rsidRDefault="0095768A" w:rsidP="00227590">
      <w:r w:rsidRPr="00227590">
        <w:t>рейтинг</w:t>
      </w:r>
      <w:r w:rsidR="00227590" w:rsidRPr="00227590">
        <w:t xml:space="preserve"> - </w:t>
      </w:r>
      <w:r w:rsidRPr="00227590">
        <w:t>краткосрочная аренда до 1 года</w:t>
      </w:r>
      <w:r w:rsidR="00227590" w:rsidRPr="00227590">
        <w:t>;</w:t>
      </w:r>
    </w:p>
    <w:p w:rsidR="00227590" w:rsidRDefault="0095768A" w:rsidP="00227590">
      <w:r w:rsidRPr="00227590">
        <w:t>хайринг</w:t>
      </w:r>
      <w:r w:rsidR="00227590" w:rsidRPr="00227590">
        <w:t xml:space="preserve"> - </w:t>
      </w:r>
      <w:r w:rsidRPr="00227590">
        <w:t>от 1 года до 3-5 лет</w:t>
      </w:r>
      <w:r w:rsidR="00227590" w:rsidRPr="00227590">
        <w:t>;</w:t>
      </w:r>
    </w:p>
    <w:p w:rsidR="00227590" w:rsidRDefault="0095768A" w:rsidP="00227590">
      <w:r w:rsidRPr="00227590">
        <w:t>лизинг</w:t>
      </w:r>
      <w:r w:rsidR="00227590" w:rsidRPr="00227590">
        <w:t xml:space="preserve"> - </w:t>
      </w:r>
      <w:r w:rsidRPr="00227590">
        <w:t>на 3-5 лет и более</w:t>
      </w:r>
      <w:r w:rsidR="00227590" w:rsidRPr="00227590">
        <w:t>.</w:t>
      </w:r>
    </w:p>
    <w:p w:rsidR="00227590" w:rsidRDefault="0095768A" w:rsidP="00227590">
      <w:r w:rsidRPr="00227590">
        <w:t>Следует отметить, что лизинг</w:t>
      </w:r>
      <w:r w:rsidR="00227590" w:rsidRPr="00227590">
        <w:t xml:space="preserve"> - </w:t>
      </w:r>
      <w:r w:rsidRPr="00227590">
        <w:t>это сложная внешнеэкономическая операция</w:t>
      </w:r>
      <w:r w:rsidR="00227590" w:rsidRPr="00227590">
        <w:t xml:space="preserve">. </w:t>
      </w:r>
      <w:r w:rsidRPr="00227590">
        <w:t>Для ее осуществления нужно располагать средствами для предоставления кредитов, а также техническими базами для хранения машин и оборудования</w:t>
      </w:r>
      <w:r w:rsidR="00227590" w:rsidRPr="00227590">
        <w:t xml:space="preserve"> [</w:t>
      </w:r>
      <w:r w:rsidRPr="00227590">
        <w:t>6, с</w:t>
      </w:r>
      <w:r w:rsidR="00227590">
        <w:t>.8</w:t>
      </w:r>
      <w:r w:rsidRPr="00227590">
        <w:t>3-84</w:t>
      </w:r>
      <w:r w:rsidR="00227590" w:rsidRPr="00227590">
        <w:t>].</w:t>
      </w:r>
    </w:p>
    <w:p w:rsidR="00227590" w:rsidRDefault="0095768A" w:rsidP="00227590">
      <w:r w:rsidRPr="00227590">
        <w:t>Важной сферой применения международных услуг является внешняя торговля</w:t>
      </w:r>
      <w:r w:rsidR="00227590" w:rsidRPr="00227590">
        <w:t xml:space="preserve">. </w:t>
      </w:r>
      <w:r w:rsidRPr="00227590">
        <w:t>Прежде всего, она сама по себе является услугой, функция которой состоит в перемещении произведенных товаров от поставщика к потребителю</w:t>
      </w:r>
      <w:r w:rsidR="00227590" w:rsidRPr="00227590">
        <w:t xml:space="preserve">. </w:t>
      </w:r>
      <w:r w:rsidRPr="00227590">
        <w:t>Кроме того, в рамках внешней торговли применяются много разных услуг, обеспечивающих ускоренную реализацию и использование разного рода предметов, в том числе машин и оборудования</w:t>
      </w:r>
      <w:r w:rsidR="00227590" w:rsidRPr="00227590">
        <w:t>.</w:t>
      </w:r>
      <w:r w:rsidR="00CB7DA2">
        <w:t xml:space="preserve"> </w:t>
      </w:r>
      <w:r w:rsidRPr="00227590">
        <w:t>Широко практикуемым видом услуг в сфере торговли являются услуги по купле-продаже результатов творческой деятельности</w:t>
      </w:r>
      <w:r w:rsidR="00227590" w:rsidRPr="00227590">
        <w:t xml:space="preserve">. </w:t>
      </w:r>
      <w:r w:rsidRPr="00227590">
        <w:t>В эту группу входит продажа патентов, лицензий на пользование патентами, международные сделки по торговле объектами авторского права, торговыми марками, результатами творческой деятельности и др</w:t>
      </w:r>
      <w:r w:rsidR="00227590" w:rsidRPr="00227590">
        <w:t>.</w:t>
      </w:r>
    </w:p>
    <w:p w:rsidR="00227590" w:rsidRDefault="0095768A" w:rsidP="00227590">
      <w:r w:rsidRPr="00227590">
        <w:t>В последнее время в международной торговле обрел всеобщее признание так называемый франчайзинг, или франшиза</w:t>
      </w:r>
      <w:r w:rsidR="00227590" w:rsidRPr="00227590">
        <w:t xml:space="preserve">. </w:t>
      </w:r>
      <w:r w:rsidRPr="00227590">
        <w:t>Франчайзинг представляет собой специфическое соглашение между крупными иностранными компаниями и местными мелкими предпринимателями</w:t>
      </w:r>
      <w:r w:rsidR="00227590" w:rsidRPr="00227590">
        <w:t xml:space="preserve">. </w:t>
      </w:r>
      <w:r w:rsidRPr="00227590">
        <w:t>Суть этой сделки состоит в том, что крупная компания</w:t>
      </w:r>
      <w:r w:rsidR="00227590">
        <w:t xml:space="preserve"> (</w:t>
      </w:r>
      <w:r w:rsidRPr="00227590">
        <w:t>франчайзер</w:t>
      </w:r>
      <w:r w:rsidR="00227590" w:rsidRPr="00227590">
        <w:t xml:space="preserve">) </w:t>
      </w:r>
      <w:r w:rsidRPr="00227590">
        <w:t>берет на себя обязательство снабжать местных мелких предпринимателей своими товарами, технологиями бизнеса и обеспечить рекламную деятельность</w:t>
      </w:r>
      <w:r w:rsidR="00227590" w:rsidRPr="00227590">
        <w:t xml:space="preserve">. </w:t>
      </w:r>
      <w:r w:rsidRPr="00227590">
        <w:t>В то же время туземная сторона</w:t>
      </w:r>
      <w:r w:rsidR="00227590">
        <w:t xml:space="preserve"> (</w:t>
      </w:r>
      <w:r w:rsidRPr="00227590">
        <w:t>франчайзи</w:t>
      </w:r>
      <w:r w:rsidR="00227590" w:rsidRPr="00227590">
        <w:t xml:space="preserve">) </w:t>
      </w:r>
      <w:r w:rsidRPr="00227590">
        <w:t>в соответствии с соглашением должна оказывать франчайзеру услуги в области менеджмента или маркетинга, используя для этого указание региональных условий</w:t>
      </w:r>
      <w:r w:rsidR="00227590" w:rsidRPr="00227590">
        <w:t xml:space="preserve">. </w:t>
      </w:r>
      <w:r w:rsidRPr="00227590">
        <w:t>При этом франчайзи должны выплачивать франчайзеру определенную сумму с оборота, которая, к примеру, в США достигает от 5 до 12%</w:t>
      </w:r>
      <w:r w:rsidR="00227590" w:rsidRPr="00227590">
        <w:t xml:space="preserve">. </w:t>
      </w:r>
      <w:r w:rsidRPr="00227590">
        <w:t>Следует отметить, что в настоящее время франчайзинг популярен во многих странах мира и в его развитии участвуют такие известные фирмы, как Макдоналдс, Кока-Кола, Пепси и многие другие</w:t>
      </w:r>
      <w:r w:rsidR="00227590" w:rsidRPr="00227590">
        <w:t xml:space="preserve"> [</w:t>
      </w:r>
      <w:r w:rsidRPr="00227590">
        <w:t>7, с</w:t>
      </w:r>
      <w:r w:rsidR="00227590">
        <w:t>.2</w:t>
      </w:r>
      <w:r w:rsidRPr="00227590">
        <w:t>22-223</w:t>
      </w:r>
      <w:r w:rsidR="00227590" w:rsidRPr="00227590">
        <w:t>].</w:t>
      </w:r>
    </w:p>
    <w:p w:rsidR="00CB7DA2" w:rsidRDefault="0095768A" w:rsidP="00227590">
      <w:r w:rsidRPr="00227590">
        <w:t>Расширяющиеся масштабы мирового производства товаров, внешней торговли, трансграничные перемещения капиталов и рабочей силы неразрывно связаны с рынком транспортных услуг</w:t>
      </w:r>
      <w:r w:rsidR="00227590" w:rsidRPr="00227590">
        <w:t xml:space="preserve">. </w:t>
      </w:r>
      <w:r w:rsidRPr="00227590">
        <w:t>Мировой рынок транспортных услуг состоит из таких систем, как железнодорожный рынок перевозок, автодорожный рынок, фрахтовый рынок морского тоннажа, рынки портовых услуг, авиафрахтовый и др</w:t>
      </w:r>
      <w:r w:rsidR="00227590" w:rsidRPr="00227590">
        <w:t xml:space="preserve">. </w:t>
      </w:r>
      <w:r w:rsidRPr="00227590">
        <w:t>О структуре мировой транспортной сети дают наглядное представление следующие данные табл</w:t>
      </w:r>
      <w:r w:rsidR="00227590">
        <w:t>.1</w:t>
      </w:r>
      <w:r w:rsidR="00227590" w:rsidRPr="00227590">
        <w:t>.</w:t>
      </w:r>
    </w:p>
    <w:p w:rsidR="0095768A" w:rsidRPr="00227590" w:rsidRDefault="00CB7DA2" w:rsidP="00227590">
      <w:r>
        <w:br w:type="page"/>
      </w:r>
      <w:r w:rsidR="0095768A" w:rsidRPr="00227590">
        <w:t>Таблица 1</w:t>
      </w:r>
      <w:r w:rsidR="00227590" w:rsidRPr="00227590">
        <w:t xml:space="preserve">. </w:t>
      </w:r>
      <w:r w:rsidR="0095768A" w:rsidRPr="00227590">
        <w:t>Мировая транспортная система, тыс</w:t>
      </w:r>
      <w:r w:rsidR="00227590" w:rsidRPr="00227590">
        <w:t xml:space="preserve">. </w:t>
      </w:r>
      <w:r w:rsidR="0095768A" w:rsidRPr="00227590">
        <w:t>км</w:t>
      </w: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15"/>
        <w:gridCol w:w="1444"/>
        <w:gridCol w:w="1519"/>
        <w:gridCol w:w="1411"/>
        <w:gridCol w:w="1300"/>
      </w:tblGrid>
      <w:tr w:rsidR="0095768A" w:rsidRPr="00227590" w:rsidTr="006A4F8A">
        <w:trPr>
          <w:jc w:val="center"/>
        </w:trPr>
        <w:tc>
          <w:tcPr>
            <w:tcW w:w="3415" w:type="dxa"/>
            <w:shd w:val="clear" w:color="auto" w:fill="auto"/>
          </w:tcPr>
          <w:p w:rsidR="0095768A" w:rsidRPr="00227590" w:rsidRDefault="0095768A" w:rsidP="00CC1A26">
            <w:pPr>
              <w:pStyle w:val="af9"/>
            </w:pPr>
            <w:r w:rsidRPr="00227590">
              <w:t>Виды транспорта</w:t>
            </w:r>
          </w:p>
        </w:tc>
        <w:tc>
          <w:tcPr>
            <w:tcW w:w="1444" w:type="dxa"/>
            <w:shd w:val="clear" w:color="auto" w:fill="auto"/>
          </w:tcPr>
          <w:p w:rsidR="0095768A" w:rsidRPr="00227590" w:rsidRDefault="0095768A" w:rsidP="00CC1A26">
            <w:pPr>
              <w:pStyle w:val="af9"/>
            </w:pPr>
            <w:r w:rsidRPr="00227590">
              <w:t>1950</w:t>
            </w:r>
          </w:p>
        </w:tc>
        <w:tc>
          <w:tcPr>
            <w:tcW w:w="1519" w:type="dxa"/>
            <w:shd w:val="clear" w:color="auto" w:fill="auto"/>
          </w:tcPr>
          <w:p w:rsidR="0095768A" w:rsidRPr="00227590" w:rsidRDefault="0095768A" w:rsidP="00CC1A26">
            <w:pPr>
              <w:pStyle w:val="af9"/>
            </w:pPr>
            <w:r w:rsidRPr="00227590">
              <w:t>1970</w:t>
            </w:r>
          </w:p>
        </w:tc>
        <w:tc>
          <w:tcPr>
            <w:tcW w:w="1411" w:type="dxa"/>
            <w:shd w:val="clear" w:color="auto" w:fill="auto"/>
          </w:tcPr>
          <w:p w:rsidR="0095768A" w:rsidRPr="00227590" w:rsidRDefault="0095768A" w:rsidP="00CC1A26">
            <w:pPr>
              <w:pStyle w:val="af9"/>
            </w:pPr>
            <w:r w:rsidRPr="00227590">
              <w:t>1980</w:t>
            </w:r>
          </w:p>
        </w:tc>
        <w:tc>
          <w:tcPr>
            <w:tcW w:w="1300" w:type="dxa"/>
            <w:shd w:val="clear" w:color="auto" w:fill="auto"/>
          </w:tcPr>
          <w:p w:rsidR="0095768A" w:rsidRPr="00227590" w:rsidRDefault="0095768A" w:rsidP="00CC1A26">
            <w:pPr>
              <w:pStyle w:val="af9"/>
            </w:pPr>
            <w:r w:rsidRPr="00227590">
              <w:t>1992</w:t>
            </w:r>
          </w:p>
        </w:tc>
      </w:tr>
      <w:tr w:rsidR="0095768A" w:rsidRPr="00227590" w:rsidTr="006A4F8A">
        <w:trPr>
          <w:jc w:val="center"/>
        </w:trPr>
        <w:tc>
          <w:tcPr>
            <w:tcW w:w="3415" w:type="dxa"/>
            <w:shd w:val="clear" w:color="auto" w:fill="auto"/>
          </w:tcPr>
          <w:p w:rsidR="0095768A" w:rsidRPr="00227590" w:rsidRDefault="0095768A" w:rsidP="00CC1A26">
            <w:pPr>
              <w:pStyle w:val="af9"/>
            </w:pPr>
            <w:r w:rsidRPr="00227590">
              <w:t>Железные дороги,</w:t>
            </w:r>
          </w:p>
        </w:tc>
        <w:tc>
          <w:tcPr>
            <w:tcW w:w="1444" w:type="dxa"/>
            <w:shd w:val="clear" w:color="auto" w:fill="auto"/>
          </w:tcPr>
          <w:p w:rsidR="0095768A" w:rsidRPr="00227590" w:rsidRDefault="0095768A" w:rsidP="00CC1A26">
            <w:pPr>
              <w:pStyle w:val="af9"/>
            </w:pPr>
            <w:r w:rsidRPr="00227590">
              <w:t>1320</w:t>
            </w:r>
          </w:p>
        </w:tc>
        <w:tc>
          <w:tcPr>
            <w:tcW w:w="1519" w:type="dxa"/>
            <w:shd w:val="clear" w:color="auto" w:fill="auto"/>
          </w:tcPr>
          <w:p w:rsidR="0095768A" w:rsidRPr="00227590" w:rsidRDefault="0095768A" w:rsidP="00CC1A26">
            <w:pPr>
              <w:pStyle w:val="af9"/>
            </w:pPr>
            <w:r w:rsidRPr="00227590">
              <w:t>1340</w:t>
            </w:r>
          </w:p>
        </w:tc>
        <w:tc>
          <w:tcPr>
            <w:tcW w:w="1411" w:type="dxa"/>
            <w:shd w:val="clear" w:color="auto" w:fill="auto"/>
          </w:tcPr>
          <w:p w:rsidR="0095768A" w:rsidRPr="00227590" w:rsidRDefault="0095768A" w:rsidP="00CC1A26">
            <w:pPr>
              <w:pStyle w:val="af9"/>
            </w:pPr>
            <w:r w:rsidRPr="00227590">
              <w:t>1248</w:t>
            </w:r>
          </w:p>
        </w:tc>
        <w:tc>
          <w:tcPr>
            <w:tcW w:w="1300" w:type="dxa"/>
            <w:shd w:val="clear" w:color="auto" w:fill="auto"/>
          </w:tcPr>
          <w:p w:rsidR="0095768A" w:rsidRPr="00227590" w:rsidRDefault="0095768A" w:rsidP="00CC1A26">
            <w:pPr>
              <w:pStyle w:val="af9"/>
            </w:pPr>
            <w:r w:rsidRPr="00227590">
              <w:t>1200</w:t>
            </w:r>
          </w:p>
        </w:tc>
      </w:tr>
      <w:tr w:rsidR="0095768A" w:rsidRPr="00227590" w:rsidTr="006A4F8A">
        <w:trPr>
          <w:jc w:val="center"/>
        </w:trPr>
        <w:tc>
          <w:tcPr>
            <w:tcW w:w="3415" w:type="dxa"/>
            <w:shd w:val="clear" w:color="auto" w:fill="auto"/>
          </w:tcPr>
          <w:p w:rsidR="0095768A" w:rsidRPr="00227590" w:rsidRDefault="0095768A" w:rsidP="00CC1A26">
            <w:pPr>
              <w:pStyle w:val="af9"/>
            </w:pPr>
            <w:r w:rsidRPr="00227590">
              <w:t>в том числе электрифицированные</w:t>
            </w:r>
          </w:p>
        </w:tc>
        <w:tc>
          <w:tcPr>
            <w:tcW w:w="1444" w:type="dxa"/>
            <w:shd w:val="clear" w:color="auto" w:fill="auto"/>
          </w:tcPr>
          <w:p w:rsidR="0095768A" w:rsidRPr="00227590" w:rsidRDefault="0095768A" w:rsidP="00CC1A26">
            <w:pPr>
              <w:pStyle w:val="af9"/>
            </w:pPr>
            <w:r w:rsidRPr="00227590">
              <w:t>60</w:t>
            </w:r>
          </w:p>
        </w:tc>
        <w:tc>
          <w:tcPr>
            <w:tcW w:w="1519" w:type="dxa"/>
            <w:shd w:val="clear" w:color="auto" w:fill="auto"/>
          </w:tcPr>
          <w:p w:rsidR="0095768A" w:rsidRPr="00227590" w:rsidRDefault="0095768A" w:rsidP="00CC1A26">
            <w:pPr>
              <w:pStyle w:val="af9"/>
            </w:pPr>
            <w:r w:rsidRPr="00227590">
              <w:t>123</w:t>
            </w:r>
          </w:p>
        </w:tc>
        <w:tc>
          <w:tcPr>
            <w:tcW w:w="1411" w:type="dxa"/>
            <w:shd w:val="clear" w:color="auto" w:fill="auto"/>
          </w:tcPr>
          <w:p w:rsidR="0095768A" w:rsidRPr="00227590" w:rsidRDefault="0095768A" w:rsidP="00CC1A26">
            <w:pPr>
              <w:pStyle w:val="af9"/>
            </w:pPr>
            <w:r w:rsidRPr="00227590">
              <w:t>164</w:t>
            </w:r>
          </w:p>
        </w:tc>
        <w:tc>
          <w:tcPr>
            <w:tcW w:w="1300" w:type="dxa"/>
            <w:shd w:val="clear" w:color="auto" w:fill="auto"/>
          </w:tcPr>
          <w:p w:rsidR="0095768A" w:rsidRPr="00227590" w:rsidRDefault="0095768A" w:rsidP="00CC1A26">
            <w:pPr>
              <w:pStyle w:val="af9"/>
            </w:pPr>
            <w:r w:rsidRPr="00227590">
              <w:t>198</w:t>
            </w:r>
          </w:p>
        </w:tc>
      </w:tr>
      <w:tr w:rsidR="0095768A" w:rsidRPr="00227590" w:rsidTr="006A4F8A">
        <w:trPr>
          <w:jc w:val="center"/>
        </w:trPr>
        <w:tc>
          <w:tcPr>
            <w:tcW w:w="3415" w:type="dxa"/>
            <w:shd w:val="clear" w:color="auto" w:fill="auto"/>
          </w:tcPr>
          <w:p w:rsidR="0095768A" w:rsidRPr="00227590" w:rsidRDefault="0095768A" w:rsidP="00CC1A26">
            <w:pPr>
              <w:pStyle w:val="af9"/>
            </w:pPr>
            <w:r w:rsidRPr="00227590">
              <w:t>Автодороги,</w:t>
            </w:r>
          </w:p>
        </w:tc>
        <w:tc>
          <w:tcPr>
            <w:tcW w:w="1444" w:type="dxa"/>
            <w:shd w:val="clear" w:color="auto" w:fill="auto"/>
          </w:tcPr>
          <w:p w:rsidR="0095768A" w:rsidRPr="00227590" w:rsidRDefault="0095768A" w:rsidP="00CC1A26">
            <w:pPr>
              <w:pStyle w:val="af9"/>
            </w:pPr>
            <w:r w:rsidRPr="00227590">
              <w:t>15540</w:t>
            </w:r>
          </w:p>
        </w:tc>
        <w:tc>
          <w:tcPr>
            <w:tcW w:w="1519" w:type="dxa"/>
            <w:shd w:val="clear" w:color="auto" w:fill="auto"/>
          </w:tcPr>
          <w:p w:rsidR="0095768A" w:rsidRPr="00227590" w:rsidRDefault="0095768A" w:rsidP="00CC1A26">
            <w:pPr>
              <w:pStyle w:val="af9"/>
            </w:pPr>
            <w:r w:rsidRPr="00227590">
              <w:t>19700</w:t>
            </w:r>
          </w:p>
        </w:tc>
        <w:tc>
          <w:tcPr>
            <w:tcW w:w="1411" w:type="dxa"/>
            <w:shd w:val="clear" w:color="auto" w:fill="auto"/>
          </w:tcPr>
          <w:p w:rsidR="0095768A" w:rsidRPr="00227590" w:rsidRDefault="0095768A" w:rsidP="00CC1A26">
            <w:pPr>
              <w:pStyle w:val="af9"/>
            </w:pPr>
            <w:r w:rsidRPr="00227590">
              <w:t>22300</w:t>
            </w:r>
          </w:p>
        </w:tc>
        <w:tc>
          <w:tcPr>
            <w:tcW w:w="1300" w:type="dxa"/>
            <w:shd w:val="clear" w:color="auto" w:fill="auto"/>
          </w:tcPr>
          <w:p w:rsidR="0095768A" w:rsidRPr="00227590" w:rsidRDefault="0095768A" w:rsidP="00CC1A26">
            <w:pPr>
              <w:pStyle w:val="af9"/>
            </w:pPr>
            <w:r w:rsidRPr="00227590">
              <w:t>24000</w:t>
            </w:r>
          </w:p>
        </w:tc>
      </w:tr>
      <w:tr w:rsidR="0095768A" w:rsidRPr="00227590" w:rsidTr="006A4F8A">
        <w:trPr>
          <w:jc w:val="center"/>
        </w:trPr>
        <w:tc>
          <w:tcPr>
            <w:tcW w:w="3415" w:type="dxa"/>
            <w:shd w:val="clear" w:color="auto" w:fill="auto"/>
          </w:tcPr>
          <w:p w:rsidR="0095768A" w:rsidRPr="00227590" w:rsidRDefault="0095768A" w:rsidP="00CC1A26">
            <w:pPr>
              <w:pStyle w:val="af9"/>
            </w:pPr>
            <w:r w:rsidRPr="00227590">
              <w:t>в том числе с твердым покрытием</w:t>
            </w:r>
          </w:p>
        </w:tc>
        <w:tc>
          <w:tcPr>
            <w:tcW w:w="1444" w:type="dxa"/>
            <w:shd w:val="clear" w:color="auto" w:fill="auto"/>
          </w:tcPr>
          <w:p w:rsidR="0095768A" w:rsidRPr="00227590" w:rsidRDefault="0095768A" w:rsidP="00CC1A26">
            <w:pPr>
              <w:pStyle w:val="af9"/>
            </w:pPr>
            <w:r w:rsidRPr="00227590">
              <w:t>7645</w:t>
            </w:r>
          </w:p>
        </w:tc>
        <w:tc>
          <w:tcPr>
            <w:tcW w:w="1519" w:type="dxa"/>
            <w:shd w:val="clear" w:color="auto" w:fill="auto"/>
          </w:tcPr>
          <w:p w:rsidR="0095768A" w:rsidRPr="00227590" w:rsidRDefault="0095768A" w:rsidP="00CC1A26">
            <w:pPr>
              <w:pStyle w:val="af9"/>
            </w:pPr>
            <w:r w:rsidRPr="00227590">
              <w:t>12150</w:t>
            </w:r>
          </w:p>
        </w:tc>
        <w:tc>
          <w:tcPr>
            <w:tcW w:w="1411" w:type="dxa"/>
            <w:shd w:val="clear" w:color="auto" w:fill="auto"/>
          </w:tcPr>
          <w:p w:rsidR="0095768A" w:rsidRPr="00227590" w:rsidRDefault="0095768A" w:rsidP="00CC1A26">
            <w:pPr>
              <w:pStyle w:val="af9"/>
            </w:pPr>
            <w:r w:rsidRPr="00227590">
              <w:t>16000</w:t>
            </w:r>
          </w:p>
        </w:tc>
        <w:tc>
          <w:tcPr>
            <w:tcW w:w="1300" w:type="dxa"/>
            <w:shd w:val="clear" w:color="auto" w:fill="auto"/>
          </w:tcPr>
          <w:p w:rsidR="0095768A" w:rsidRPr="00227590" w:rsidRDefault="0095768A" w:rsidP="00CC1A26">
            <w:pPr>
              <w:pStyle w:val="af9"/>
            </w:pPr>
            <w:r w:rsidRPr="00227590">
              <w:t>21000</w:t>
            </w:r>
          </w:p>
        </w:tc>
      </w:tr>
      <w:tr w:rsidR="0095768A" w:rsidRPr="00227590" w:rsidTr="006A4F8A">
        <w:trPr>
          <w:jc w:val="center"/>
        </w:trPr>
        <w:tc>
          <w:tcPr>
            <w:tcW w:w="3415" w:type="dxa"/>
            <w:shd w:val="clear" w:color="auto" w:fill="auto"/>
          </w:tcPr>
          <w:p w:rsidR="0095768A" w:rsidRPr="00227590" w:rsidRDefault="0095768A" w:rsidP="00CC1A26">
            <w:pPr>
              <w:pStyle w:val="af9"/>
            </w:pPr>
            <w:r w:rsidRPr="00227590">
              <w:t>Судоходные реки и каналы</w:t>
            </w:r>
          </w:p>
        </w:tc>
        <w:tc>
          <w:tcPr>
            <w:tcW w:w="1444" w:type="dxa"/>
            <w:shd w:val="clear" w:color="auto" w:fill="auto"/>
          </w:tcPr>
          <w:p w:rsidR="0095768A" w:rsidRPr="00227590" w:rsidRDefault="0095768A" w:rsidP="00CC1A26">
            <w:pPr>
              <w:pStyle w:val="af9"/>
            </w:pPr>
            <w:r w:rsidRPr="00227590">
              <w:t>560</w:t>
            </w:r>
          </w:p>
        </w:tc>
        <w:tc>
          <w:tcPr>
            <w:tcW w:w="1519" w:type="dxa"/>
            <w:shd w:val="clear" w:color="auto" w:fill="auto"/>
          </w:tcPr>
          <w:p w:rsidR="0095768A" w:rsidRPr="00227590" w:rsidRDefault="0095768A" w:rsidP="00CC1A26">
            <w:pPr>
              <w:pStyle w:val="af9"/>
            </w:pPr>
            <w:r w:rsidRPr="00227590">
              <w:t>525</w:t>
            </w:r>
          </w:p>
        </w:tc>
        <w:tc>
          <w:tcPr>
            <w:tcW w:w="1411" w:type="dxa"/>
            <w:shd w:val="clear" w:color="auto" w:fill="auto"/>
          </w:tcPr>
          <w:p w:rsidR="0095768A" w:rsidRPr="00227590" w:rsidRDefault="0095768A" w:rsidP="00CC1A26">
            <w:pPr>
              <w:pStyle w:val="af9"/>
            </w:pPr>
            <w:r w:rsidRPr="00227590">
              <w:t>540</w:t>
            </w:r>
          </w:p>
        </w:tc>
        <w:tc>
          <w:tcPr>
            <w:tcW w:w="1300" w:type="dxa"/>
            <w:shd w:val="clear" w:color="auto" w:fill="auto"/>
          </w:tcPr>
          <w:p w:rsidR="0095768A" w:rsidRPr="00227590" w:rsidRDefault="0095768A" w:rsidP="00CC1A26">
            <w:pPr>
              <w:pStyle w:val="af9"/>
            </w:pPr>
            <w:r w:rsidRPr="00227590">
              <w:t>544</w:t>
            </w:r>
          </w:p>
        </w:tc>
      </w:tr>
      <w:tr w:rsidR="0095768A" w:rsidRPr="00227590" w:rsidTr="006A4F8A">
        <w:trPr>
          <w:jc w:val="center"/>
        </w:trPr>
        <w:tc>
          <w:tcPr>
            <w:tcW w:w="3415" w:type="dxa"/>
            <w:shd w:val="clear" w:color="auto" w:fill="auto"/>
          </w:tcPr>
          <w:p w:rsidR="0095768A" w:rsidRPr="00227590" w:rsidRDefault="0095768A" w:rsidP="00CC1A26">
            <w:pPr>
              <w:pStyle w:val="af9"/>
            </w:pPr>
            <w:r w:rsidRPr="00227590">
              <w:t>Нефтепроводы</w:t>
            </w:r>
          </w:p>
        </w:tc>
        <w:tc>
          <w:tcPr>
            <w:tcW w:w="1444" w:type="dxa"/>
            <w:shd w:val="clear" w:color="auto" w:fill="auto"/>
          </w:tcPr>
          <w:p w:rsidR="0095768A" w:rsidRPr="00227590" w:rsidRDefault="0095768A" w:rsidP="00CC1A26">
            <w:pPr>
              <w:pStyle w:val="af9"/>
            </w:pPr>
            <w:r w:rsidRPr="00227590">
              <w:t>175</w:t>
            </w:r>
          </w:p>
        </w:tc>
        <w:tc>
          <w:tcPr>
            <w:tcW w:w="1519" w:type="dxa"/>
            <w:shd w:val="clear" w:color="auto" w:fill="auto"/>
          </w:tcPr>
          <w:p w:rsidR="0095768A" w:rsidRPr="00227590" w:rsidRDefault="0095768A" w:rsidP="00CC1A26">
            <w:pPr>
              <w:pStyle w:val="af9"/>
            </w:pPr>
            <w:r w:rsidRPr="00227590">
              <w:t>395</w:t>
            </w:r>
          </w:p>
        </w:tc>
        <w:tc>
          <w:tcPr>
            <w:tcW w:w="1411" w:type="dxa"/>
            <w:shd w:val="clear" w:color="auto" w:fill="auto"/>
          </w:tcPr>
          <w:p w:rsidR="0095768A" w:rsidRPr="00227590" w:rsidRDefault="0095768A" w:rsidP="00CC1A26">
            <w:pPr>
              <w:pStyle w:val="af9"/>
            </w:pPr>
            <w:r w:rsidRPr="00227590">
              <w:t>520</w:t>
            </w:r>
          </w:p>
        </w:tc>
        <w:tc>
          <w:tcPr>
            <w:tcW w:w="1300" w:type="dxa"/>
            <w:shd w:val="clear" w:color="auto" w:fill="auto"/>
          </w:tcPr>
          <w:p w:rsidR="0095768A" w:rsidRPr="00227590" w:rsidRDefault="0095768A" w:rsidP="00CC1A26">
            <w:pPr>
              <w:pStyle w:val="af9"/>
            </w:pPr>
            <w:r w:rsidRPr="00227590">
              <w:t>620</w:t>
            </w:r>
          </w:p>
        </w:tc>
      </w:tr>
      <w:tr w:rsidR="0095768A" w:rsidRPr="00227590" w:rsidTr="006A4F8A">
        <w:trPr>
          <w:jc w:val="center"/>
        </w:trPr>
        <w:tc>
          <w:tcPr>
            <w:tcW w:w="3415" w:type="dxa"/>
            <w:shd w:val="clear" w:color="auto" w:fill="auto"/>
          </w:tcPr>
          <w:p w:rsidR="0095768A" w:rsidRPr="00227590" w:rsidRDefault="0095768A" w:rsidP="00CC1A26">
            <w:pPr>
              <w:pStyle w:val="af9"/>
            </w:pPr>
            <w:r w:rsidRPr="00227590">
              <w:t>Магистральные газопроводы</w:t>
            </w:r>
          </w:p>
        </w:tc>
        <w:tc>
          <w:tcPr>
            <w:tcW w:w="1444" w:type="dxa"/>
            <w:shd w:val="clear" w:color="auto" w:fill="auto"/>
          </w:tcPr>
          <w:p w:rsidR="0095768A" w:rsidRPr="00227590" w:rsidRDefault="0095768A" w:rsidP="00CC1A26">
            <w:pPr>
              <w:pStyle w:val="af9"/>
            </w:pPr>
            <w:r w:rsidRPr="00227590">
              <w:t>186</w:t>
            </w:r>
          </w:p>
        </w:tc>
        <w:tc>
          <w:tcPr>
            <w:tcW w:w="1519" w:type="dxa"/>
            <w:shd w:val="clear" w:color="auto" w:fill="auto"/>
          </w:tcPr>
          <w:p w:rsidR="0095768A" w:rsidRPr="00227590" w:rsidRDefault="0095768A" w:rsidP="00CC1A26">
            <w:pPr>
              <w:pStyle w:val="af9"/>
            </w:pPr>
            <w:r w:rsidRPr="00227590">
              <w:t>545</w:t>
            </w:r>
          </w:p>
        </w:tc>
        <w:tc>
          <w:tcPr>
            <w:tcW w:w="1411" w:type="dxa"/>
            <w:shd w:val="clear" w:color="auto" w:fill="auto"/>
          </w:tcPr>
          <w:p w:rsidR="0095768A" w:rsidRPr="00227590" w:rsidRDefault="0095768A" w:rsidP="00CC1A26">
            <w:pPr>
              <w:pStyle w:val="af9"/>
            </w:pPr>
            <w:r w:rsidRPr="00227590">
              <w:t>760</w:t>
            </w:r>
          </w:p>
        </w:tc>
        <w:tc>
          <w:tcPr>
            <w:tcW w:w="1300" w:type="dxa"/>
            <w:shd w:val="clear" w:color="auto" w:fill="auto"/>
          </w:tcPr>
          <w:p w:rsidR="0095768A" w:rsidRPr="00227590" w:rsidRDefault="0095768A" w:rsidP="00CC1A26">
            <w:pPr>
              <w:pStyle w:val="af9"/>
            </w:pPr>
            <w:r w:rsidRPr="00227590">
              <w:t>910</w:t>
            </w:r>
          </w:p>
        </w:tc>
      </w:tr>
      <w:tr w:rsidR="0095768A" w:rsidRPr="00227590" w:rsidTr="006A4F8A">
        <w:trPr>
          <w:jc w:val="center"/>
        </w:trPr>
        <w:tc>
          <w:tcPr>
            <w:tcW w:w="3415" w:type="dxa"/>
            <w:shd w:val="clear" w:color="auto" w:fill="auto"/>
          </w:tcPr>
          <w:p w:rsidR="0095768A" w:rsidRPr="00227590" w:rsidRDefault="0095768A" w:rsidP="00CC1A26">
            <w:pPr>
              <w:pStyle w:val="af9"/>
            </w:pPr>
            <w:r w:rsidRPr="00227590">
              <w:t>Воздушные пути</w:t>
            </w:r>
          </w:p>
        </w:tc>
        <w:tc>
          <w:tcPr>
            <w:tcW w:w="1444" w:type="dxa"/>
            <w:shd w:val="clear" w:color="auto" w:fill="auto"/>
          </w:tcPr>
          <w:p w:rsidR="0095768A" w:rsidRPr="00227590" w:rsidRDefault="0095768A" w:rsidP="00CC1A26">
            <w:pPr>
              <w:pStyle w:val="af9"/>
            </w:pPr>
            <w:r w:rsidRPr="00227590">
              <w:t>3330</w:t>
            </w:r>
          </w:p>
        </w:tc>
        <w:tc>
          <w:tcPr>
            <w:tcW w:w="1519" w:type="dxa"/>
            <w:shd w:val="clear" w:color="auto" w:fill="auto"/>
          </w:tcPr>
          <w:p w:rsidR="0095768A" w:rsidRPr="00227590" w:rsidRDefault="0095768A" w:rsidP="00CC1A26">
            <w:pPr>
              <w:pStyle w:val="af9"/>
            </w:pPr>
            <w:r w:rsidRPr="00227590">
              <w:t>5510</w:t>
            </w:r>
          </w:p>
        </w:tc>
        <w:tc>
          <w:tcPr>
            <w:tcW w:w="1411" w:type="dxa"/>
            <w:shd w:val="clear" w:color="auto" w:fill="auto"/>
          </w:tcPr>
          <w:p w:rsidR="0095768A" w:rsidRPr="00227590" w:rsidRDefault="0095768A" w:rsidP="00CC1A26">
            <w:pPr>
              <w:pStyle w:val="af9"/>
            </w:pPr>
            <w:r w:rsidRPr="00227590">
              <w:t>6900</w:t>
            </w:r>
          </w:p>
        </w:tc>
        <w:tc>
          <w:tcPr>
            <w:tcW w:w="1300" w:type="dxa"/>
            <w:shd w:val="clear" w:color="auto" w:fill="auto"/>
          </w:tcPr>
          <w:p w:rsidR="0095768A" w:rsidRPr="00227590" w:rsidRDefault="0095768A" w:rsidP="00CC1A26">
            <w:pPr>
              <w:pStyle w:val="af9"/>
            </w:pPr>
            <w:r w:rsidRPr="00227590">
              <w:t>7900</w:t>
            </w:r>
          </w:p>
        </w:tc>
      </w:tr>
    </w:tbl>
    <w:p w:rsidR="0095768A" w:rsidRPr="00227590" w:rsidRDefault="0095768A" w:rsidP="00227590"/>
    <w:p w:rsidR="00227590" w:rsidRDefault="0095768A" w:rsidP="00227590">
      <w:r w:rsidRPr="00227590">
        <w:t>Важной составляющей частью международных услуг является связь</w:t>
      </w:r>
      <w:r w:rsidR="00227590" w:rsidRPr="00227590">
        <w:t xml:space="preserve">. </w:t>
      </w:r>
      <w:r w:rsidRPr="00227590">
        <w:t>Динамичным инструментом международной связи является глобальная сеть Интернет</w:t>
      </w:r>
      <w:r w:rsidR="00227590" w:rsidRPr="00227590">
        <w:t xml:space="preserve">. </w:t>
      </w:r>
      <w:r w:rsidRPr="00227590">
        <w:t>Ее функционирование привело к образованию высококонкурентного рынка международных информационных услуг</w:t>
      </w:r>
      <w:r w:rsidR="00227590" w:rsidRPr="00227590">
        <w:t xml:space="preserve">. </w:t>
      </w:r>
      <w:r w:rsidRPr="00227590">
        <w:t>Мировой рынок информационных услуг Интернет растет очень быстро, если в 1996 г</w:t>
      </w:r>
      <w:r w:rsidR="00227590" w:rsidRPr="00227590">
        <w:t xml:space="preserve">. </w:t>
      </w:r>
      <w:r w:rsidRPr="00227590">
        <w:t>Его объем достигал 2,5 млрд долл</w:t>
      </w:r>
      <w:r w:rsidR="00227590">
        <w:t>.,</w:t>
      </w:r>
      <w:r w:rsidRPr="00227590">
        <w:t xml:space="preserve"> то в 2007 г</w:t>
      </w:r>
      <w:r w:rsidR="00227590" w:rsidRPr="00227590">
        <w:t>. -</w:t>
      </w:r>
      <w:r w:rsidR="00227590">
        <w:t xml:space="preserve"> </w:t>
      </w:r>
      <w:r w:rsidRPr="00227590">
        <w:t>10 млрд долл</w:t>
      </w:r>
      <w:r w:rsidR="00227590" w:rsidRPr="00227590">
        <w:t>.</w:t>
      </w:r>
    </w:p>
    <w:p w:rsidR="00227590" w:rsidRDefault="0095768A" w:rsidP="00227590">
      <w:r w:rsidRPr="00227590">
        <w:t>Ведущую роль в формировании международной сферы услуг играет финансовая деятельность разных субъектов МЭО</w:t>
      </w:r>
      <w:r w:rsidR="00227590" w:rsidRPr="00227590">
        <w:t xml:space="preserve">. </w:t>
      </w:r>
      <w:r w:rsidRPr="00227590">
        <w:t>В результате их функционирования складывается мировой рынок финансовых услуг, который включает банковские, страховые сделки, а также операции с ценными бумагами</w:t>
      </w:r>
      <w:r w:rsidR="00227590" w:rsidRPr="00227590">
        <w:t xml:space="preserve">. </w:t>
      </w:r>
      <w:r w:rsidRPr="00227590">
        <w:t>Объем этого рынка оценивается в 5 трлн долл</w:t>
      </w:r>
      <w:r w:rsidR="00227590" w:rsidRPr="00227590">
        <w:t>.</w:t>
      </w:r>
    </w:p>
    <w:p w:rsidR="00227590" w:rsidRDefault="0095768A" w:rsidP="00227590">
      <w:r w:rsidRPr="00227590">
        <w:t>Одним из распространенных видов международных услуг является туризм</w:t>
      </w:r>
      <w:r w:rsidR="00227590" w:rsidRPr="00227590">
        <w:t xml:space="preserve">. </w:t>
      </w:r>
      <w:r w:rsidRPr="00227590">
        <w:t>В международной практике существуют самые разнообразные виды туристических услуг</w:t>
      </w:r>
      <w:r w:rsidR="00227590" w:rsidRPr="00227590">
        <w:t xml:space="preserve"> [</w:t>
      </w:r>
      <w:r w:rsidRPr="00227590">
        <w:t>8, с</w:t>
      </w:r>
      <w:r w:rsidR="00227590">
        <w:t>.1</w:t>
      </w:r>
      <w:r w:rsidRPr="00227590">
        <w:t>12</w:t>
      </w:r>
      <w:r w:rsidR="00227590" w:rsidRPr="00227590">
        <w:t>]</w:t>
      </w:r>
    </w:p>
    <w:p w:rsidR="00227590" w:rsidRDefault="0095768A" w:rsidP="00227590">
      <w:r w:rsidRPr="00227590">
        <w:t>размещение в гостиницах и мотелях</w:t>
      </w:r>
      <w:r w:rsidR="00227590" w:rsidRPr="00227590">
        <w:t>;</w:t>
      </w:r>
    </w:p>
    <w:p w:rsidR="00227590" w:rsidRDefault="0095768A" w:rsidP="00227590">
      <w:r w:rsidRPr="00227590">
        <w:t>удовлетворение культурных потребностей</w:t>
      </w:r>
      <w:r w:rsidR="00227590" w:rsidRPr="00227590">
        <w:t>;</w:t>
      </w:r>
    </w:p>
    <w:p w:rsidR="00227590" w:rsidRDefault="0095768A" w:rsidP="00227590">
      <w:r w:rsidRPr="00227590">
        <w:t>удовлетворение деловых интересов туристов, участвующих в симпозиумах, конференциях</w:t>
      </w:r>
      <w:r w:rsidR="00227590" w:rsidRPr="00227590">
        <w:t>;</w:t>
      </w:r>
    </w:p>
    <w:p w:rsidR="00227590" w:rsidRDefault="0095768A" w:rsidP="00227590">
      <w:r w:rsidRPr="00227590">
        <w:t>услуги по выбору или в комплексе, которые предоставляются по определенной программе</w:t>
      </w:r>
      <w:r w:rsidR="00227590" w:rsidRPr="00227590">
        <w:t>.</w:t>
      </w:r>
    </w:p>
    <w:p w:rsidR="00227590" w:rsidRDefault="0095768A" w:rsidP="00227590">
      <w:r w:rsidRPr="00227590">
        <w:t>Доля доходов от иностранного туризма в общей сумме поступлений от экспорта товаров и услуг в Испании составляет 35%, Греции</w:t>
      </w:r>
      <w:r w:rsidR="00227590" w:rsidRPr="00227590">
        <w:t xml:space="preserve"> - </w:t>
      </w:r>
      <w:r w:rsidRPr="00227590">
        <w:t>36, на Кипре</w:t>
      </w:r>
      <w:r w:rsidR="00227590" w:rsidRPr="00227590">
        <w:t xml:space="preserve"> - </w:t>
      </w:r>
      <w:r w:rsidRPr="00227590">
        <w:t>52%</w:t>
      </w:r>
      <w:r w:rsidR="00227590" w:rsidRPr="00227590">
        <w:t xml:space="preserve">. </w:t>
      </w:r>
      <w:r w:rsidRPr="00227590">
        <w:t>В Индии, Египте, Перу, Парагвае, Коста-Рике приходится 10-15% доходов суммарного экспорта товаров и услуг</w:t>
      </w:r>
      <w:r w:rsidR="00227590" w:rsidRPr="00227590">
        <w:t xml:space="preserve">. </w:t>
      </w:r>
      <w:r w:rsidRPr="00227590">
        <w:t>В других развивающихся странах этот показатель значительно выше</w:t>
      </w:r>
      <w:r w:rsidR="00227590" w:rsidRPr="00227590">
        <w:t xml:space="preserve">: </w:t>
      </w:r>
      <w:r w:rsidRPr="00227590">
        <w:t>в Колумбии он составляет 20%, Ямайке</w:t>
      </w:r>
      <w:r w:rsidR="00227590" w:rsidRPr="00227590">
        <w:t xml:space="preserve"> - </w:t>
      </w:r>
      <w:r w:rsidRPr="00227590">
        <w:t>30, Панаме</w:t>
      </w:r>
      <w:r w:rsidR="00227590" w:rsidRPr="00227590">
        <w:t xml:space="preserve"> - </w:t>
      </w:r>
      <w:r w:rsidRPr="00227590">
        <w:t>55, на Гаити-72%</w:t>
      </w:r>
      <w:r w:rsidR="00227590" w:rsidRPr="00227590">
        <w:t xml:space="preserve"> [</w:t>
      </w:r>
      <w:r w:rsidRPr="00227590">
        <w:t>2, с</w:t>
      </w:r>
      <w:r w:rsidR="00227590">
        <w:t>.1</w:t>
      </w:r>
      <w:r w:rsidRPr="00227590">
        <w:t>64-163</w:t>
      </w:r>
      <w:r w:rsidR="00227590" w:rsidRPr="00227590">
        <w:t>].</w:t>
      </w:r>
    </w:p>
    <w:p w:rsidR="00227590" w:rsidRDefault="0095768A" w:rsidP="00227590">
      <w:r w:rsidRPr="00227590">
        <w:t>В странах ОЭСР доля услуг в ВВП за последние два десятилетия возросла с 56 до 68%</w:t>
      </w:r>
      <w:r w:rsidR="00227590" w:rsidRPr="00227590">
        <w:t xml:space="preserve">. </w:t>
      </w:r>
      <w:r w:rsidRPr="00227590">
        <w:t>В странах Юго-Восточной Азии и Латинской Америки доля этого сектора также поднялась до 55% ВВП</w:t>
      </w:r>
      <w:r w:rsidR="00227590" w:rsidRPr="00227590">
        <w:t>.</w:t>
      </w:r>
    </w:p>
    <w:p w:rsidR="00CC1A26" w:rsidRDefault="00CC1A26" w:rsidP="00CC1A26">
      <w:pPr>
        <w:pStyle w:val="2"/>
      </w:pPr>
    </w:p>
    <w:p w:rsidR="00227590" w:rsidRPr="00227590" w:rsidRDefault="0095768A" w:rsidP="00CC1A26">
      <w:pPr>
        <w:pStyle w:val="2"/>
      </w:pPr>
      <w:bookmarkStart w:id="3" w:name="_Toc248865841"/>
      <w:r w:rsidRPr="00227590">
        <w:t>3</w:t>
      </w:r>
      <w:r w:rsidR="00CC1A26">
        <w:t>.</w:t>
      </w:r>
      <w:r w:rsidRPr="00227590">
        <w:t xml:space="preserve"> Особенности развития мирового рынка услуг в современных условиях и основные перспективы его роста</w:t>
      </w:r>
      <w:bookmarkEnd w:id="3"/>
    </w:p>
    <w:p w:rsidR="00CC1A26" w:rsidRDefault="00CC1A26" w:rsidP="00227590"/>
    <w:p w:rsidR="00227590" w:rsidRDefault="0095768A" w:rsidP="00227590">
      <w:r w:rsidRPr="00227590">
        <w:t>Быстрый рост сферы услуг во второй половине XX в</w:t>
      </w:r>
      <w:r w:rsidR="00227590" w:rsidRPr="00227590">
        <w:t xml:space="preserve">. </w:t>
      </w:r>
      <w:r w:rsidRPr="00227590">
        <w:t>Происходит прежде всего потому, что во многих странах мира достигнуты высокая степень зрелости экономики и высокий уровень жизни населения</w:t>
      </w:r>
      <w:r w:rsidR="00227590" w:rsidRPr="00227590">
        <w:t xml:space="preserve">. </w:t>
      </w:r>
      <w:r w:rsidRPr="00227590">
        <w:t>И как показывает практика развитых стран, по мере усложнения производства и насыщения рынка товарами спрос растет прежде всего на услуги</w:t>
      </w:r>
      <w:r w:rsidR="00227590" w:rsidRPr="00227590">
        <w:t xml:space="preserve">. </w:t>
      </w:r>
      <w:r w:rsidRPr="00227590">
        <w:t>Немаловажной причиной является и ускорившийся в условиях НТР процесс разделения труда, ведущий к образованию новых видов деятельности, и прежде всего в сфере услуг</w:t>
      </w:r>
      <w:r w:rsidR="00227590" w:rsidRPr="00227590">
        <w:t xml:space="preserve"> [</w:t>
      </w:r>
      <w:r w:rsidRPr="00227590">
        <w:t>9, с</w:t>
      </w:r>
      <w:r w:rsidR="00227590">
        <w:t>.2</w:t>
      </w:r>
      <w:r w:rsidRPr="00227590">
        <w:t>27</w:t>
      </w:r>
      <w:r w:rsidR="00227590" w:rsidRPr="00227590">
        <w:t>].</w:t>
      </w:r>
    </w:p>
    <w:p w:rsidR="00227590" w:rsidRDefault="0095768A" w:rsidP="00227590">
      <w:r w:rsidRPr="00227590">
        <w:t>Выделение из материального производства все новых видов услуг и рост производства традиционных услуг способствует увеличению специализирующихся в этой отрасли компаний и организаций</w:t>
      </w:r>
      <w:r w:rsidR="00227590" w:rsidRPr="00227590">
        <w:t xml:space="preserve"> [</w:t>
      </w:r>
      <w:r w:rsidRPr="00227590">
        <w:t>5, с</w:t>
      </w:r>
      <w:r w:rsidR="00227590">
        <w:t>.1</w:t>
      </w:r>
      <w:r w:rsidRPr="00227590">
        <w:t>08</w:t>
      </w:r>
      <w:r w:rsidR="00227590" w:rsidRPr="00227590">
        <w:t>].</w:t>
      </w:r>
    </w:p>
    <w:p w:rsidR="00227590" w:rsidRDefault="0095768A" w:rsidP="00227590">
      <w:r w:rsidRPr="00227590">
        <w:t xml:space="preserve">Сейчас и в перспективе доминирующее положение в мировой торговле услугами занимали и будут занимать услуги, связанные в основном с обслуживанием трудовой деятельности, </w:t>
      </w:r>
      <w:r w:rsidR="00227590">
        <w:t>т.е.</w:t>
      </w:r>
      <w:r w:rsidR="00227590" w:rsidRPr="00227590">
        <w:t xml:space="preserve"> </w:t>
      </w:r>
      <w:r w:rsidRPr="00227590">
        <w:t>обусловленные процессом воспроизводства</w:t>
      </w:r>
      <w:r w:rsidR="00227590" w:rsidRPr="00227590">
        <w:t xml:space="preserve"> [</w:t>
      </w:r>
      <w:r w:rsidRPr="00227590">
        <w:t>10, с</w:t>
      </w:r>
      <w:r w:rsidR="00227590">
        <w:t>.1</w:t>
      </w:r>
      <w:r w:rsidRPr="00227590">
        <w:t>8</w:t>
      </w:r>
      <w:r w:rsidR="00227590" w:rsidRPr="00227590">
        <w:t>].</w:t>
      </w:r>
    </w:p>
    <w:p w:rsidR="00227590" w:rsidRDefault="0095768A" w:rsidP="00227590">
      <w:r w:rsidRPr="00227590">
        <w:t>Общий объем мировой торговли услугами, за последние 20 лет увеличился почти в пять раз</w:t>
      </w:r>
      <w:r w:rsidR="00227590" w:rsidRPr="00227590">
        <w:t xml:space="preserve">. </w:t>
      </w:r>
      <w:r w:rsidRPr="00227590">
        <w:t>Так, если в 1980 г</w:t>
      </w:r>
      <w:r w:rsidR="00227590" w:rsidRPr="00227590">
        <w:t xml:space="preserve">. </w:t>
      </w:r>
      <w:r w:rsidRPr="00227590">
        <w:t>он составлял 367 млрд</w:t>
      </w:r>
      <w:r w:rsidR="00227590" w:rsidRPr="00227590">
        <w:t xml:space="preserve">. </w:t>
      </w:r>
      <w:r w:rsidRPr="00227590">
        <w:t>долл</w:t>
      </w:r>
      <w:r w:rsidR="00227590">
        <w:t>.,</w:t>
      </w:r>
      <w:r w:rsidRPr="00227590">
        <w:t xml:space="preserve"> то, к концу XX в</w:t>
      </w:r>
      <w:r w:rsidR="00227590">
        <w:t>.,</w:t>
      </w:r>
      <w:r w:rsidRPr="00227590">
        <w:t xml:space="preserve"> он приблизился к 1,8 трлн</w:t>
      </w:r>
      <w:r w:rsidR="00227590" w:rsidRPr="00227590">
        <w:t xml:space="preserve">. </w:t>
      </w:r>
      <w:r w:rsidRPr="00227590">
        <w:t>долл</w:t>
      </w:r>
      <w:r w:rsidR="00227590" w:rsidRPr="00227590">
        <w:t>.</w:t>
      </w:r>
    </w:p>
    <w:p w:rsidR="00227590" w:rsidRDefault="0095768A" w:rsidP="00227590">
      <w:r w:rsidRPr="00227590">
        <w:t>В мировой торговле услугами, естественно, лидируют развитые страны</w:t>
      </w:r>
      <w:r w:rsidR="00227590" w:rsidRPr="00227590">
        <w:t xml:space="preserve">. </w:t>
      </w:r>
      <w:r w:rsidRPr="00227590">
        <w:t>При этом они же и потребляют большую часть услуг</w:t>
      </w:r>
      <w:r w:rsidR="00227590" w:rsidRPr="00227590">
        <w:t xml:space="preserve">. </w:t>
      </w:r>
      <w:r w:rsidRPr="00227590">
        <w:t>Например, на долю США приходится около 19% экспорта и около 13% мирового импорта услуг</w:t>
      </w:r>
      <w:r w:rsidR="00227590" w:rsidRPr="00227590">
        <w:t xml:space="preserve">. </w:t>
      </w:r>
      <w:r w:rsidRPr="00227590">
        <w:t>В целом же около 75% стоимостного объема услуг экспортируется развитыми странами, 24%</w:t>
      </w:r>
      <w:r w:rsidR="00227590" w:rsidRPr="00227590">
        <w:t xml:space="preserve"> - </w:t>
      </w:r>
      <w:r w:rsidRPr="00227590">
        <w:t>развивающимися и переходными и 1%</w:t>
      </w:r>
      <w:r w:rsidR="00227590" w:rsidRPr="00227590">
        <w:t xml:space="preserve"> - </w:t>
      </w:r>
      <w:r w:rsidRPr="00227590">
        <w:t>международными организациями</w:t>
      </w:r>
      <w:r w:rsidR="00227590" w:rsidRPr="00227590">
        <w:t>.</w:t>
      </w:r>
    </w:p>
    <w:p w:rsidR="00227590" w:rsidRDefault="0095768A" w:rsidP="00227590">
      <w:r w:rsidRPr="00227590">
        <w:t>Россия в последнее десятилетие, значительно больше импортирует услуг</w:t>
      </w:r>
      <w:r w:rsidR="00227590">
        <w:t xml:space="preserve"> (</w:t>
      </w:r>
      <w:r w:rsidRPr="00227590">
        <w:t>почти в два раза</w:t>
      </w:r>
      <w:r w:rsidR="00227590" w:rsidRPr="00227590">
        <w:t xml:space="preserve">). </w:t>
      </w:r>
      <w:r w:rsidRPr="00227590">
        <w:t>Например, в 1994 г</w:t>
      </w:r>
      <w:r w:rsidR="00227590" w:rsidRPr="00227590">
        <w:t xml:space="preserve">. </w:t>
      </w:r>
      <w:r w:rsidRPr="00227590">
        <w:t>Россия экспортировала услуг на 8,2 млрд</w:t>
      </w:r>
      <w:r w:rsidR="00227590" w:rsidRPr="00227590">
        <w:t xml:space="preserve">. </w:t>
      </w:r>
      <w:r w:rsidRPr="00227590">
        <w:t>долл</w:t>
      </w:r>
      <w:r w:rsidR="00227590">
        <w:t>.,</w:t>
      </w:r>
      <w:r w:rsidRPr="00227590">
        <w:t xml:space="preserve"> а импортировала</w:t>
      </w:r>
      <w:r w:rsidR="00227590" w:rsidRPr="00227590">
        <w:t xml:space="preserve"> - </w:t>
      </w:r>
      <w:r w:rsidRPr="00227590">
        <w:t>на 16 млрд</w:t>
      </w:r>
      <w:r w:rsidR="00227590" w:rsidRPr="00227590">
        <w:t xml:space="preserve">. </w:t>
      </w:r>
      <w:r w:rsidRPr="00227590">
        <w:t>долл</w:t>
      </w:r>
      <w:r w:rsidR="00227590" w:rsidRPr="00227590">
        <w:t xml:space="preserve">. </w:t>
      </w:r>
      <w:r w:rsidRPr="00227590">
        <w:t>В последующие годы ситуация практически не изменилась</w:t>
      </w:r>
      <w:r w:rsidR="00227590">
        <w:t xml:space="preserve"> (</w:t>
      </w:r>
      <w:r w:rsidRPr="00227590">
        <w:t>к лучшему</w:t>
      </w:r>
      <w:r w:rsidR="00227590" w:rsidRPr="00227590">
        <w:t xml:space="preserve">). </w:t>
      </w:r>
      <w:r w:rsidRPr="00227590">
        <w:t>Традиционно дефицитными в торговле услугами, для России в этот период являлись транспортные услуги, услуги по</w:t>
      </w:r>
      <w:r w:rsidR="00CC1A26">
        <w:t xml:space="preserve"> </w:t>
      </w:r>
      <w:r w:rsidRPr="00227590">
        <w:t>строительству и туризм</w:t>
      </w:r>
      <w:r w:rsidR="00227590" w:rsidRPr="00227590">
        <w:t xml:space="preserve">. </w:t>
      </w:r>
      <w:r w:rsidRPr="00227590">
        <w:t>В то же время только доходы от туризма позволяют Франции финансировать затраты на энергетику</w:t>
      </w:r>
      <w:r w:rsidR="00227590" w:rsidRPr="00227590">
        <w:t xml:space="preserve">. </w:t>
      </w:r>
      <w:r w:rsidRPr="00227590">
        <w:t>В целом доля России в мировой торговле услугами в последнее десятилетие не превышала 1%</w:t>
      </w:r>
      <w:r w:rsidR="00227590" w:rsidRPr="00227590">
        <w:t xml:space="preserve"> [</w:t>
      </w:r>
      <w:r w:rsidRPr="00227590">
        <w:t>9, с</w:t>
      </w:r>
      <w:r w:rsidR="00227590">
        <w:t>.2</w:t>
      </w:r>
      <w:r w:rsidRPr="00227590">
        <w:t>33</w:t>
      </w:r>
      <w:r w:rsidR="00227590" w:rsidRPr="00227590">
        <w:t>].</w:t>
      </w:r>
    </w:p>
    <w:p w:rsidR="00227590" w:rsidRDefault="0095768A" w:rsidP="00227590">
      <w:r w:rsidRPr="00227590">
        <w:t>Сравнительно низкая доля услуг в международной торговле по сравнению с их огромным значением на внутренних рынках объясняется следующими причинами</w:t>
      </w:r>
      <w:r w:rsidR="00227590" w:rsidRPr="00227590">
        <w:t xml:space="preserve"> [</w:t>
      </w:r>
      <w:r w:rsidRPr="00227590">
        <w:t>3, с</w:t>
      </w:r>
      <w:r w:rsidR="00227590">
        <w:t>.2</w:t>
      </w:r>
      <w:r w:rsidRPr="00227590">
        <w:t>46</w:t>
      </w:r>
      <w:r w:rsidR="00227590">
        <w:t>]:</w:t>
      </w:r>
    </w:p>
    <w:p w:rsidR="00227590" w:rsidRDefault="0095768A" w:rsidP="00227590">
      <w:r w:rsidRPr="00227590">
        <w:t>многие услуги, в особенности услуги государственных организаций, предоставляются на государственном уровне</w:t>
      </w:r>
      <w:r w:rsidR="00227590" w:rsidRPr="00227590">
        <w:t>;</w:t>
      </w:r>
    </w:p>
    <w:p w:rsidR="00227590" w:rsidRDefault="0095768A" w:rsidP="00227590">
      <w:r w:rsidRPr="00227590">
        <w:t>активная реализация услуг на международном уровне требует высокого технического уровня в области телекоммуникаций, связи, туризма, политической стабильности на мировой арене</w:t>
      </w:r>
      <w:r w:rsidR="00227590" w:rsidRPr="00227590">
        <w:t>;</w:t>
      </w:r>
    </w:p>
    <w:p w:rsidR="00227590" w:rsidRDefault="0095768A" w:rsidP="00227590">
      <w:r w:rsidRPr="00227590">
        <w:t>торговля услугами пока отстает от торговли товарами в области либерализации и открытости рынков</w:t>
      </w:r>
      <w:r w:rsidR="00227590" w:rsidRPr="00227590">
        <w:t>.</w:t>
      </w:r>
    </w:p>
    <w:p w:rsidR="00227590" w:rsidRDefault="0095768A" w:rsidP="00227590">
      <w:r w:rsidRPr="00227590">
        <w:t>Для роста мирового рынка услуг необходимо</w:t>
      </w:r>
      <w:r w:rsidR="00227590" w:rsidRPr="00227590">
        <w:t xml:space="preserve"> [</w:t>
      </w:r>
      <w:r w:rsidRPr="00227590">
        <w:t>4, с</w:t>
      </w:r>
      <w:r w:rsidR="00227590">
        <w:t>.3</w:t>
      </w:r>
      <w:r w:rsidRPr="00227590">
        <w:t>18</w:t>
      </w:r>
      <w:r w:rsidR="00227590">
        <w:t>]:</w:t>
      </w:r>
    </w:p>
    <w:p w:rsidR="00227590" w:rsidRDefault="0095768A" w:rsidP="00227590">
      <w:r w:rsidRPr="00227590">
        <w:t>расширять связи между отдельными государствами и группами стран</w:t>
      </w:r>
      <w:r w:rsidR="00227590" w:rsidRPr="00227590">
        <w:t>;</w:t>
      </w:r>
    </w:p>
    <w:p w:rsidR="00227590" w:rsidRDefault="0095768A" w:rsidP="00227590">
      <w:r w:rsidRPr="00227590">
        <w:t>увеличивать число деловых контрактов</w:t>
      </w:r>
      <w:r w:rsidR="00227590" w:rsidRPr="00227590">
        <w:t>;</w:t>
      </w:r>
    </w:p>
    <w:p w:rsidR="00227590" w:rsidRDefault="0095768A" w:rsidP="00227590">
      <w:r w:rsidRPr="00227590">
        <w:t>улучшать культурный обмен странами и народами, желающими лучше понять друг друга</w:t>
      </w:r>
      <w:r w:rsidR="00227590" w:rsidRPr="00227590">
        <w:t>;</w:t>
      </w:r>
    </w:p>
    <w:p w:rsidR="00227590" w:rsidRDefault="0095768A" w:rsidP="00227590">
      <w:r w:rsidRPr="00227590">
        <w:t>повышать жизненный уровень народов отдельных стран</w:t>
      </w:r>
      <w:r w:rsidR="00227590" w:rsidRPr="00227590">
        <w:t>;</w:t>
      </w:r>
    </w:p>
    <w:p w:rsidR="00227590" w:rsidRDefault="0095768A" w:rsidP="00227590">
      <w:r w:rsidRPr="00227590">
        <w:t>совершенствовать транспортную сеть и туристические системы</w:t>
      </w:r>
      <w:r w:rsidR="00227590" w:rsidRPr="00227590">
        <w:t>.</w:t>
      </w:r>
    </w:p>
    <w:p w:rsidR="00227590" w:rsidRPr="00227590" w:rsidRDefault="0095768A" w:rsidP="00227590">
      <w:r w:rsidRPr="00227590">
        <w:t>Заключение</w:t>
      </w:r>
    </w:p>
    <w:p w:rsidR="00227590" w:rsidRDefault="0095768A" w:rsidP="00227590">
      <w:r w:rsidRPr="00227590">
        <w:t>Статистические данные о динамике международной торговли услугами свидетельствуют о сравнительно быстром ее развитии, опережающем темпе роста</w:t>
      </w:r>
      <w:r w:rsidR="00227590">
        <w:t xml:space="preserve"> "</w:t>
      </w:r>
      <w:r w:rsidRPr="00227590">
        <w:t>видимой</w:t>
      </w:r>
      <w:r w:rsidR="00227590">
        <w:t xml:space="preserve">" </w:t>
      </w:r>
      <w:r w:rsidRPr="00227590">
        <w:t>торговли</w:t>
      </w:r>
      <w:r w:rsidR="00227590" w:rsidRPr="00227590">
        <w:t xml:space="preserve">. </w:t>
      </w:r>
      <w:r w:rsidRPr="00227590">
        <w:t>Налицо тенденция к увеличению доли услуг в международном обмене и во внешнеторговом обороте отдельных стран</w:t>
      </w:r>
      <w:r w:rsidR="00227590" w:rsidRPr="00227590">
        <w:t>.</w:t>
      </w:r>
    </w:p>
    <w:p w:rsidR="00227590" w:rsidRDefault="0095768A" w:rsidP="00227590">
      <w:r w:rsidRPr="00227590">
        <w:t>Заметный динамизм характерен и для прямых заграничных инвестиций в сферу услуг</w:t>
      </w:r>
      <w:r w:rsidR="00227590" w:rsidRPr="00227590">
        <w:t xml:space="preserve">. </w:t>
      </w:r>
      <w:r w:rsidRPr="00227590">
        <w:t>В последние два десятилетия отмечается их опережающий рост по сравнению с инвестициями не только в добывающую, но и в обрабатывающую промышленность</w:t>
      </w:r>
      <w:r w:rsidR="00227590" w:rsidRPr="00227590">
        <w:t>.</w:t>
      </w:r>
    </w:p>
    <w:p w:rsidR="00227590" w:rsidRDefault="0095768A" w:rsidP="00227590">
      <w:r w:rsidRPr="00227590">
        <w:t>Тем не менее</w:t>
      </w:r>
      <w:r w:rsidR="00CB7DA2">
        <w:t>,</w:t>
      </w:r>
      <w:r w:rsidRPr="00227590">
        <w:t xml:space="preserve"> международная торговля услугами все еще играет второстепенную роль в сравнении с торговлей товарами</w:t>
      </w:r>
      <w:r w:rsidR="00227590" w:rsidRPr="00227590">
        <w:t>.</w:t>
      </w:r>
    </w:p>
    <w:p w:rsidR="0095768A" w:rsidRPr="00227590" w:rsidRDefault="00CC1A26" w:rsidP="00CC1A26">
      <w:pPr>
        <w:pStyle w:val="2"/>
      </w:pPr>
      <w:r>
        <w:br w:type="page"/>
      </w:r>
      <w:bookmarkStart w:id="4" w:name="_Toc248865842"/>
      <w:r w:rsidR="0095768A" w:rsidRPr="00227590">
        <w:t>Список использованных источников</w:t>
      </w:r>
      <w:bookmarkEnd w:id="4"/>
    </w:p>
    <w:p w:rsidR="00CC1A26" w:rsidRDefault="00CC1A26" w:rsidP="00227590"/>
    <w:p w:rsidR="00227590" w:rsidRDefault="0095768A" w:rsidP="00CC1A26">
      <w:pPr>
        <w:pStyle w:val="a0"/>
      </w:pPr>
      <w:r w:rsidRPr="00227590">
        <w:t>Авдокушин Е</w:t>
      </w:r>
      <w:r w:rsidR="00227590">
        <w:t xml:space="preserve">.Ф. </w:t>
      </w:r>
      <w:r w:rsidRPr="00227590">
        <w:t>Международные экономические отношения</w:t>
      </w:r>
      <w:r w:rsidR="00227590" w:rsidRPr="00227590">
        <w:t xml:space="preserve">: </w:t>
      </w:r>
      <w:r w:rsidRPr="00227590">
        <w:t>Учебник</w:t>
      </w:r>
      <w:r w:rsidR="00227590" w:rsidRPr="00227590">
        <w:t>. -</w:t>
      </w:r>
      <w:r w:rsidR="00227590">
        <w:t xml:space="preserve"> </w:t>
      </w:r>
      <w:r w:rsidRPr="00227590">
        <w:t>М</w:t>
      </w:r>
      <w:r w:rsidR="00227590">
        <w:t>.:</w:t>
      </w:r>
      <w:r w:rsidR="00227590" w:rsidRPr="00227590">
        <w:t xml:space="preserve"> </w:t>
      </w:r>
      <w:r w:rsidRPr="00227590">
        <w:t>Юристъ, 1996</w:t>
      </w:r>
      <w:r w:rsidR="00227590" w:rsidRPr="00227590">
        <w:t xml:space="preserve">. - </w:t>
      </w:r>
      <w:r w:rsidRPr="00227590">
        <w:t>368 с</w:t>
      </w:r>
      <w:r w:rsidR="00227590" w:rsidRPr="00227590">
        <w:t>.</w:t>
      </w:r>
    </w:p>
    <w:p w:rsidR="00227590" w:rsidRDefault="0095768A" w:rsidP="00CC1A26">
      <w:pPr>
        <w:pStyle w:val="a0"/>
      </w:pPr>
      <w:r w:rsidRPr="00227590">
        <w:t>Зубченко Л</w:t>
      </w:r>
      <w:r w:rsidR="00227590">
        <w:t xml:space="preserve">.А. </w:t>
      </w:r>
      <w:r w:rsidRPr="00227590">
        <w:t>Проблемы включения России в глобальную систему мирового хозяйства</w:t>
      </w:r>
      <w:r w:rsidR="00227590">
        <w:t xml:space="preserve"> // </w:t>
      </w:r>
      <w:r w:rsidRPr="00227590">
        <w:t>Экономические и социальные проблемы России, 2004, №2</w:t>
      </w:r>
      <w:r w:rsidR="00227590">
        <w:t xml:space="preserve"> (</w:t>
      </w:r>
      <w:r w:rsidRPr="00227590">
        <w:t>158</w:t>
      </w:r>
      <w:r w:rsidR="00227590" w:rsidRPr="00227590">
        <w:t xml:space="preserve">). - </w:t>
      </w:r>
      <w:r w:rsidRPr="00227590">
        <w:t>С</w:t>
      </w:r>
      <w:r w:rsidR="00227590">
        <w:t>.1</w:t>
      </w:r>
      <w:r w:rsidRPr="00227590">
        <w:t>58-178</w:t>
      </w:r>
      <w:r w:rsidR="00227590" w:rsidRPr="00227590">
        <w:t>.</w:t>
      </w:r>
    </w:p>
    <w:p w:rsidR="00227590" w:rsidRDefault="0095768A" w:rsidP="00CC1A26">
      <w:pPr>
        <w:pStyle w:val="a0"/>
      </w:pPr>
      <w:r w:rsidRPr="00227590">
        <w:t>Мировая экономика</w:t>
      </w:r>
      <w:r w:rsidR="00227590" w:rsidRPr="00227590">
        <w:t xml:space="preserve">: </w:t>
      </w:r>
      <w:r w:rsidRPr="00227590">
        <w:t>Учебник / Под ред</w:t>
      </w:r>
      <w:r w:rsidR="00227590">
        <w:t>.</w:t>
      </w:r>
      <w:r w:rsidR="00CB7DA2">
        <w:t xml:space="preserve"> </w:t>
      </w:r>
      <w:r w:rsidR="00227590">
        <w:t xml:space="preserve">В.П. </w:t>
      </w:r>
      <w:r w:rsidRPr="00227590">
        <w:t>Колесова, М</w:t>
      </w:r>
      <w:r w:rsidR="00227590">
        <w:t xml:space="preserve">.Н. </w:t>
      </w:r>
      <w:r w:rsidRPr="00227590">
        <w:t>Осьмовой</w:t>
      </w:r>
      <w:r w:rsidR="00227590" w:rsidRPr="00227590">
        <w:t>. -</w:t>
      </w:r>
      <w:r w:rsidR="00227590">
        <w:t xml:space="preserve"> </w:t>
      </w:r>
      <w:r w:rsidRPr="00227590">
        <w:t>М</w:t>
      </w:r>
      <w:r w:rsidR="00227590">
        <w:t>.:</w:t>
      </w:r>
      <w:r w:rsidR="00227590" w:rsidRPr="00227590">
        <w:t xml:space="preserve"> </w:t>
      </w:r>
      <w:r w:rsidRPr="00227590">
        <w:t>Флинта</w:t>
      </w:r>
      <w:r w:rsidR="00227590" w:rsidRPr="00227590">
        <w:t xml:space="preserve">: </w:t>
      </w:r>
      <w:r w:rsidRPr="00227590">
        <w:t>Московский психолого-социальный институт, 2000</w:t>
      </w:r>
      <w:r w:rsidR="00227590" w:rsidRPr="00227590">
        <w:t>. -</w:t>
      </w:r>
      <w:r w:rsidR="00227590">
        <w:t xml:space="preserve"> </w:t>
      </w:r>
      <w:r w:rsidRPr="00227590">
        <w:t>480 с</w:t>
      </w:r>
      <w:r w:rsidR="00227590" w:rsidRPr="00227590">
        <w:t>.</w:t>
      </w:r>
    </w:p>
    <w:p w:rsidR="00227590" w:rsidRDefault="0095768A" w:rsidP="00CC1A26">
      <w:pPr>
        <w:pStyle w:val="a0"/>
      </w:pPr>
      <w:r w:rsidRPr="00227590">
        <w:t>Мировая экономика</w:t>
      </w:r>
      <w:r w:rsidR="00227590" w:rsidRPr="00227590">
        <w:t xml:space="preserve">: </w:t>
      </w:r>
      <w:r w:rsidRPr="00227590">
        <w:t>Учебное пособие для вузов / Под ред</w:t>
      </w:r>
      <w:r w:rsidR="00227590" w:rsidRPr="00227590">
        <w:t xml:space="preserve">. </w:t>
      </w:r>
      <w:r w:rsidRPr="00227590">
        <w:t>И</w:t>
      </w:r>
      <w:r w:rsidR="00227590">
        <w:t xml:space="preserve">.П. </w:t>
      </w:r>
      <w:r w:rsidRPr="00227590">
        <w:t>Николаевой</w:t>
      </w:r>
      <w:r w:rsidR="00227590" w:rsidRPr="00227590">
        <w:t>. -</w:t>
      </w:r>
      <w:r w:rsidR="00227590">
        <w:t xml:space="preserve"> </w:t>
      </w:r>
      <w:r w:rsidRPr="00227590">
        <w:t>М</w:t>
      </w:r>
      <w:r w:rsidR="00227590">
        <w:t>.:</w:t>
      </w:r>
      <w:r w:rsidR="00227590" w:rsidRPr="00227590">
        <w:t xml:space="preserve"> </w:t>
      </w:r>
      <w:r w:rsidRPr="00227590">
        <w:t>ЮНИТИ-ДАНА, 2005</w:t>
      </w:r>
      <w:r w:rsidR="00227590" w:rsidRPr="00227590">
        <w:t>. -</w:t>
      </w:r>
      <w:r w:rsidR="00227590">
        <w:t xml:space="preserve"> </w:t>
      </w:r>
      <w:r w:rsidRPr="00227590">
        <w:t>510 с</w:t>
      </w:r>
      <w:r w:rsidR="00227590" w:rsidRPr="00227590">
        <w:t>.</w:t>
      </w:r>
    </w:p>
    <w:p w:rsidR="00227590" w:rsidRDefault="0095768A" w:rsidP="00CC1A26">
      <w:pPr>
        <w:pStyle w:val="a0"/>
      </w:pPr>
      <w:r w:rsidRPr="00227590">
        <w:t>Мировая экономика</w:t>
      </w:r>
      <w:r w:rsidR="00227590" w:rsidRPr="00227590">
        <w:t xml:space="preserve">: </w:t>
      </w:r>
      <w:r w:rsidRPr="00227590">
        <w:t>учебник для студентов вузов / Под ред</w:t>
      </w:r>
      <w:r w:rsidR="00227590" w:rsidRPr="00227590">
        <w:t xml:space="preserve">. </w:t>
      </w:r>
      <w:r w:rsidRPr="00227590">
        <w:t>Ю</w:t>
      </w:r>
      <w:r w:rsidR="00227590">
        <w:t xml:space="preserve">.А. </w:t>
      </w:r>
      <w:r w:rsidRPr="00227590">
        <w:t>Щербанина</w:t>
      </w:r>
      <w:r w:rsidR="00227590" w:rsidRPr="00227590">
        <w:t>. -</w:t>
      </w:r>
      <w:r w:rsidR="00227590">
        <w:t xml:space="preserve"> </w:t>
      </w:r>
      <w:r w:rsidRPr="00227590">
        <w:t>2-е изд</w:t>
      </w:r>
      <w:r w:rsidR="00227590">
        <w:t>.,</w:t>
      </w:r>
      <w:r w:rsidRPr="00227590">
        <w:t xml:space="preserve"> перераб</w:t>
      </w:r>
      <w:r w:rsidR="00227590" w:rsidRPr="00227590">
        <w:t xml:space="preserve">. </w:t>
      </w:r>
      <w:r w:rsidRPr="00227590">
        <w:t>и доп</w:t>
      </w:r>
      <w:r w:rsidR="00227590" w:rsidRPr="00227590">
        <w:t>. -</w:t>
      </w:r>
      <w:r w:rsidR="00227590">
        <w:t xml:space="preserve"> </w:t>
      </w:r>
      <w:r w:rsidRPr="00227590">
        <w:t>М</w:t>
      </w:r>
      <w:r w:rsidR="00227590">
        <w:t>.:</w:t>
      </w:r>
      <w:r w:rsidR="00227590" w:rsidRPr="00227590">
        <w:t xml:space="preserve"> </w:t>
      </w:r>
      <w:r w:rsidRPr="00227590">
        <w:t>ЮНИТИ-ДАНА, 2007</w:t>
      </w:r>
      <w:r w:rsidR="00227590" w:rsidRPr="00227590">
        <w:t>. -</w:t>
      </w:r>
      <w:r w:rsidR="00227590">
        <w:t xml:space="preserve"> </w:t>
      </w:r>
      <w:r w:rsidRPr="00227590">
        <w:t>415 с</w:t>
      </w:r>
      <w:r w:rsidR="00227590" w:rsidRPr="00227590">
        <w:t>.</w:t>
      </w:r>
    </w:p>
    <w:p w:rsidR="00227590" w:rsidRDefault="0095768A" w:rsidP="00CC1A26">
      <w:pPr>
        <w:pStyle w:val="a0"/>
      </w:pPr>
      <w:r w:rsidRPr="00227590">
        <w:t>Семенов К</w:t>
      </w:r>
      <w:r w:rsidR="00227590">
        <w:t xml:space="preserve">.А. </w:t>
      </w:r>
      <w:r w:rsidRPr="00227590">
        <w:t>Международные экономические отношения</w:t>
      </w:r>
      <w:r w:rsidR="00227590" w:rsidRPr="00227590">
        <w:t xml:space="preserve">: </w:t>
      </w:r>
      <w:r w:rsidRPr="00227590">
        <w:t>Курс лекций</w:t>
      </w:r>
      <w:r w:rsidR="00227590" w:rsidRPr="00227590">
        <w:t>. -</w:t>
      </w:r>
      <w:r w:rsidR="00227590">
        <w:t xml:space="preserve"> </w:t>
      </w:r>
      <w:r w:rsidRPr="00227590">
        <w:t>М</w:t>
      </w:r>
      <w:r w:rsidR="00227590">
        <w:t>.:</w:t>
      </w:r>
      <w:r w:rsidR="00227590" w:rsidRPr="00227590">
        <w:t xml:space="preserve"> </w:t>
      </w:r>
      <w:r w:rsidRPr="00227590">
        <w:t>Гардарики, 1999</w:t>
      </w:r>
      <w:r w:rsidR="00227590" w:rsidRPr="00227590">
        <w:t>. -</w:t>
      </w:r>
      <w:r w:rsidR="00227590">
        <w:t xml:space="preserve"> </w:t>
      </w:r>
      <w:r w:rsidRPr="00227590">
        <w:t>336 с</w:t>
      </w:r>
      <w:r w:rsidR="00227590" w:rsidRPr="00227590">
        <w:t>.</w:t>
      </w:r>
    </w:p>
    <w:p w:rsidR="00227590" w:rsidRDefault="0095768A" w:rsidP="00CC1A26">
      <w:pPr>
        <w:pStyle w:val="a0"/>
      </w:pPr>
      <w:r w:rsidRPr="00227590">
        <w:t>Семенов К</w:t>
      </w:r>
      <w:r w:rsidR="00227590">
        <w:t xml:space="preserve">.А. </w:t>
      </w:r>
      <w:r w:rsidRPr="00227590">
        <w:t>Мировая экономика и международные экономические отношения</w:t>
      </w:r>
      <w:r w:rsidR="00227590" w:rsidRPr="00227590">
        <w:t xml:space="preserve">: </w:t>
      </w:r>
      <w:r w:rsidRPr="00227590">
        <w:t>Учебник для вузов</w:t>
      </w:r>
      <w:r w:rsidR="00227590" w:rsidRPr="00227590">
        <w:t>. -</w:t>
      </w:r>
      <w:r w:rsidR="00227590">
        <w:t xml:space="preserve"> </w:t>
      </w:r>
      <w:r w:rsidRPr="00227590">
        <w:t>М</w:t>
      </w:r>
      <w:r w:rsidR="00227590">
        <w:t>.:</w:t>
      </w:r>
      <w:r w:rsidR="00227590" w:rsidRPr="00227590">
        <w:t xml:space="preserve"> </w:t>
      </w:r>
      <w:r w:rsidRPr="00227590">
        <w:t>ЮНИТИ-ДАНА, 2003</w:t>
      </w:r>
      <w:r w:rsidR="00227590" w:rsidRPr="00227590">
        <w:t>. -</w:t>
      </w:r>
      <w:r w:rsidR="00227590">
        <w:t xml:space="preserve"> </w:t>
      </w:r>
      <w:r w:rsidRPr="00227590">
        <w:t>544 с</w:t>
      </w:r>
      <w:r w:rsidR="00227590" w:rsidRPr="00227590">
        <w:t>.</w:t>
      </w:r>
    </w:p>
    <w:p w:rsidR="00227590" w:rsidRDefault="0095768A" w:rsidP="00CC1A26">
      <w:pPr>
        <w:pStyle w:val="a0"/>
      </w:pPr>
      <w:r w:rsidRPr="00227590">
        <w:t>Симонов Ю</w:t>
      </w:r>
      <w:r w:rsidR="00227590">
        <w:t xml:space="preserve">.Ф. </w:t>
      </w:r>
      <w:r w:rsidRPr="00227590">
        <w:t>Мировая экономика и международные экономические отношения</w:t>
      </w:r>
      <w:r w:rsidR="00227590" w:rsidRPr="00227590">
        <w:t>. -</w:t>
      </w:r>
      <w:r w:rsidR="00227590">
        <w:t xml:space="preserve"> </w:t>
      </w:r>
      <w:r w:rsidRPr="00227590">
        <w:t>Ростов н/Д</w:t>
      </w:r>
      <w:r w:rsidR="00227590" w:rsidRPr="00227590">
        <w:t xml:space="preserve">: </w:t>
      </w:r>
      <w:r w:rsidRPr="00227590">
        <w:t>Феникс, 2006</w:t>
      </w:r>
      <w:r w:rsidR="00227590" w:rsidRPr="00227590">
        <w:t>. -</w:t>
      </w:r>
      <w:r w:rsidR="00227590">
        <w:t xml:space="preserve"> </w:t>
      </w:r>
      <w:r w:rsidRPr="00227590">
        <w:t>504 с</w:t>
      </w:r>
      <w:r w:rsidR="00227590" w:rsidRPr="00227590">
        <w:t>.</w:t>
      </w:r>
    </w:p>
    <w:p w:rsidR="00227590" w:rsidRDefault="0095768A" w:rsidP="00CC1A26">
      <w:pPr>
        <w:pStyle w:val="a0"/>
      </w:pPr>
      <w:r w:rsidRPr="00227590">
        <w:t>Ширай В</w:t>
      </w:r>
      <w:r w:rsidR="00227590">
        <w:t xml:space="preserve">.И. </w:t>
      </w:r>
      <w:r w:rsidRPr="00227590">
        <w:t>Мировая экономика и международные экономические</w:t>
      </w:r>
      <w:r w:rsidR="00227590">
        <w:t xml:space="preserve"> </w:t>
      </w:r>
      <w:r w:rsidRPr="00227590">
        <w:t>отношения</w:t>
      </w:r>
      <w:r w:rsidR="00227590" w:rsidRPr="00227590">
        <w:t xml:space="preserve">: </w:t>
      </w:r>
      <w:r w:rsidRPr="00227590">
        <w:t>Учебное пособие</w:t>
      </w:r>
      <w:r w:rsidR="00227590" w:rsidRPr="00227590">
        <w:t>. -</w:t>
      </w:r>
      <w:r w:rsidR="00227590">
        <w:t xml:space="preserve"> </w:t>
      </w:r>
      <w:r w:rsidRPr="00227590">
        <w:t>М</w:t>
      </w:r>
      <w:r w:rsidR="00227590">
        <w:t>.:</w:t>
      </w:r>
      <w:r w:rsidR="00227590" w:rsidRPr="00227590">
        <w:t xml:space="preserve"> </w:t>
      </w:r>
      <w:r w:rsidRPr="00227590">
        <w:t>Издательско-торговая корпорация</w:t>
      </w:r>
      <w:r w:rsidR="00227590">
        <w:t xml:space="preserve"> "</w:t>
      </w:r>
      <w:r w:rsidRPr="00227590">
        <w:t>Дашков и</w:t>
      </w:r>
      <w:r w:rsidR="00227590">
        <w:t xml:space="preserve"> </w:t>
      </w:r>
      <w:r w:rsidRPr="00227590">
        <w:t>К</w:t>
      </w:r>
      <w:r w:rsidRPr="00227590">
        <w:rPr>
          <w:vertAlign w:val="superscript"/>
        </w:rPr>
        <w:t>0</w:t>
      </w:r>
      <w:r w:rsidR="00227590">
        <w:t xml:space="preserve">", </w:t>
      </w:r>
      <w:r w:rsidRPr="00227590">
        <w:t>2003</w:t>
      </w:r>
      <w:r w:rsidR="00227590" w:rsidRPr="00227590">
        <w:t xml:space="preserve">. - </w:t>
      </w:r>
      <w:r w:rsidRPr="00227590">
        <w:t>528 с</w:t>
      </w:r>
      <w:r w:rsidR="00227590" w:rsidRPr="00227590">
        <w:t>.</w:t>
      </w:r>
    </w:p>
    <w:p w:rsidR="00227590" w:rsidRDefault="0095768A" w:rsidP="00CC1A26">
      <w:pPr>
        <w:pStyle w:val="a0"/>
      </w:pPr>
      <w:r w:rsidRPr="00227590">
        <w:t>Шишков Ю</w:t>
      </w:r>
      <w:r w:rsidR="00227590" w:rsidRPr="00227590">
        <w:t xml:space="preserve">. </w:t>
      </w:r>
      <w:r w:rsidRPr="00227590">
        <w:t>Международное разделение производственного процесса</w:t>
      </w:r>
      <w:r w:rsidR="00227590">
        <w:t xml:space="preserve"> </w:t>
      </w:r>
      <w:r w:rsidRPr="00227590">
        <w:t>меняет облик мировой экономики</w:t>
      </w:r>
      <w:r w:rsidR="00227590">
        <w:t xml:space="preserve"> // </w:t>
      </w:r>
      <w:r w:rsidRPr="00227590">
        <w:t>МЭИМО, 2004, №10</w:t>
      </w:r>
      <w:r w:rsidR="00227590" w:rsidRPr="00227590">
        <w:t>. -</w:t>
      </w:r>
      <w:r w:rsidR="00227590">
        <w:t xml:space="preserve"> </w:t>
      </w:r>
      <w:r w:rsidRPr="00227590">
        <w:t>С</w:t>
      </w:r>
      <w:r w:rsidR="00227590">
        <w:t>.1</w:t>
      </w:r>
      <w:r w:rsidRPr="00227590">
        <w:t>5-25</w:t>
      </w:r>
      <w:r w:rsidR="00227590" w:rsidRPr="00227590">
        <w:t>.</w:t>
      </w:r>
    </w:p>
    <w:p w:rsidR="0095768A" w:rsidRPr="00227590" w:rsidRDefault="0095768A" w:rsidP="00227590">
      <w:bookmarkStart w:id="5" w:name="_GoBack"/>
      <w:bookmarkEnd w:id="5"/>
    </w:p>
    <w:sectPr w:rsidR="0095768A" w:rsidRPr="00227590" w:rsidSect="00227590">
      <w:headerReference w:type="default" r:id="rId7"/>
      <w:footerReference w:type="default" r:id="rId8"/>
      <w:type w:val="continuous"/>
      <w:pgSz w:w="11906" w:h="16832"/>
      <w:pgMar w:top="1134" w:right="850" w:bottom="1134" w:left="1701" w:header="680" w:footer="680" w:gutter="0"/>
      <w:pgNumType w:start="1"/>
      <w:cols w:space="6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F8A" w:rsidRDefault="006A4F8A">
      <w:r>
        <w:separator/>
      </w:r>
    </w:p>
  </w:endnote>
  <w:endnote w:type="continuationSeparator" w:id="0">
    <w:p w:rsidR="006A4F8A" w:rsidRDefault="006A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590" w:rsidRPr="00CC1A26" w:rsidRDefault="00227590" w:rsidP="00CC1A26">
    <w:pPr>
      <w:pStyle w:val="af1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F8A" w:rsidRDefault="006A4F8A">
      <w:r>
        <w:separator/>
      </w:r>
    </w:p>
  </w:footnote>
  <w:footnote w:type="continuationSeparator" w:id="0">
    <w:p w:rsidR="006A4F8A" w:rsidRDefault="006A4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590" w:rsidRDefault="003614DF" w:rsidP="00227590">
    <w:pPr>
      <w:pStyle w:val="a6"/>
      <w:framePr w:wrap="auto" w:vAnchor="text" w:hAnchor="margin" w:xAlign="right" w:y="1"/>
      <w:rPr>
        <w:rStyle w:val="af4"/>
      </w:rPr>
    </w:pPr>
    <w:r>
      <w:rPr>
        <w:rStyle w:val="af4"/>
      </w:rPr>
      <w:t>2</w:t>
    </w:r>
  </w:p>
  <w:p w:rsidR="00227590" w:rsidRDefault="00227590" w:rsidP="00227590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42C9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C68EC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90C06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DAEE4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7A1E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FF3661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46AEF0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281C02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C523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8E287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FFFFFFFE"/>
    <w:multiLevelType w:val="singleLevel"/>
    <w:tmpl w:val="1F46142A"/>
    <w:lvl w:ilvl="0">
      <w:numFmt w:val="bullet"/>
      <w:lvlText w:val="*"/>
      <w:lvlJc w:val="left"/>
    </w:lvl>
  </w:abstractNum>
  <w:abstractNum w:abstractNumId="11">
    <w:nsid w:val="0422409F"/>
    <w:multiLevelType w:val="singleLevel"/>
    <w:tmpl w:val="A4EA268C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12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745B8F"/>
    <w:multiLevelType w:val="singleLevel"/>
    <w:tmpl w:val="A1E8D586"/>
    <w:lvl w:ilvl="0">
      <w:start w:val="4"/>
      <w:numFmt w:val="decimal"/>
      <w:lvlText w:val="%1.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14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950D14"/>
    <w:multiLevelType w:val="singleLevel"/>
    <w:tmpl w:val="2C542080"/>
    <w:lvl w:ilvl="0">
      <w:start w:val="1"/>
      <w:numFmt w:val="decimal"/>
      <w:lvlText w:val="%1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16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5"/>
  </w:num>
  <w:num w:numId="2">
    <w:abstractNumId w:val="10"/>
    <w:lvlOverride w:ilvl="0">
      <w:lvl w:ilvl="0">
        <w:numFmt w:val="bullet"/>
        <w:lvlText w:val="-"/>
        <w:legacy w:legacy="1" w:legacySpace="0" w:legacyIndent="15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  <w:lvlOverride w:ilvl="0">
      <w:lvl w:ilvl="0">
        <w:numFmt w:val="bullet"/>
        <w:lvlText w:val="-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1"/>
  </w:num>
  <w:num w:numId="7">
    <w:abstractNumId w:val="13"/>
  </w:num>
  <w:num w:numId="8">
    <w:abstractNumId w:val="14"/>
  </w:num>
  <w:num w:numId="9">
    <w:abstractNumId w:val="12"/>
  </w:num>
  <w:num w:numId="10">
    <w:abstractNumId w:val="16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4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70B8"/>
    <w:rsid w:val="001112B1"/>
    <w:rsid w:val="00164EDC"/>
    <w:rsid w:val="00227590"/>
    <w:rsid w:val="00237E07"/>
    <w:rsid w:val="003614DF"/>
    <w:rsid w:val="00593086"/>
    <w:rsid w:val="00614AEB"/>
    <w:rsid w:val="006A4F8A"/>
    <w:rsid w:val="008F70B8"/>
    <w:rsid w:val="0095768A"/>
    <w:rsid w:val="00CB7DA2"/>
    <w:rsid w:val="00CC1A26"/>
    <w:rsid w:val="00CE2B43"/>
    <w:rsid w:val="00E51297"/>
    <w:rsid w:val="00FB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D76A527-8DCA-4EB1-AAED-7FB8C663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227590"/>
    <w:pPr>
      <w:spacing w:line="360" w:lineRule="auto"/>
      <w:ind w:firstLine="720"/>
      <w:jc w:val="both"/>
    </w:pPr>
    <w:rPr>
      <w:rFonts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227590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227590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227590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227590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227590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227590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227590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227590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table" w:styleId="-1">
    <w:name w:val="Table Web 1"/>
    <w:basedOn w:val="a4"/>
    <w:uiPriority w:val="99"/>
    <w:rsid w:val="00227590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2"/>
    <w:next w:val="a7"/>
    <w:link w:val="a8"/>
    <w:uiPriority w:val="99"/>
    <w:rsid w:val="00227590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9">
    <w:name w:val="endnote reference"/>
    <w:uiPriority w:val="99"/>
    <w:semiHidden/>
    <w:rsid w:val="00227590"/>
    <w:rPr>
      <w:vertAlign w:val="superscript"/>
    </w:rPr>
  </w:style>
  <w:style w:type="paragraph" w:styleId="a7">
    <w:name w:val="Body Text"/>
    <w:basedOn w:val="a2"/>
    <w:link w:val="aa"/>
    <w:uiPriority w:val="99"/>
    <w:rsid w:val="00227590"/>
    <w:pPr>
      <w:ind w:firstLine="0"/>
    </w:pPr>
  </w:style>
  <w:style w:type="character" w:customStyle="1" w:styleId="aa">
    <w:name w:val="Основной текст Знак"/>
    <w:link w:val="a7"/>
    <w:uiPriority w:val="99"/>
    <w:semiHidden/>
    <w:rPr>
      <w:rFonts w:hAnsi="Times New Roman"/>
      <w:sz w:val="28"/>
      <w:szCs w:val="28"/>
    </w:rPr>
  </w:style>
  <w:style w:type="paragraph" w:customStyle="1" w:styleId="ab">
    <w:name w:val="выделение"/>
    <w:uiPriority w:val="99"/>
    <w:rsid w:val="00227590"/>
    <w:pPr>
      <w:spacing w:line="360" w:lineRule="auto"/>
      <w:ind w:firstLine="709"/>
      <w:jc w:val="both"/>
    </w:pPr>
    <w:rPr>
      <w:rFonts w:hAnsi="Times New Roman"/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227590"/>
    <w:rPr>
      <w:color w:val="0000FF"/>
      <w:u w:val="single"/>
    </w:rPr>
  </w:style>
  <w:style w:type="paragraph" w:customStyle="1" w:styleId="21">
    <w:name w:val="Заголовок 2 дипл"/>
    <w:basedOn w:val="a2"/>
    <w:next w:val="ad"/>
    <w:uiPriority w:val="99"/>
    <w:rsid w:val="00227590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d">
    <w:name w:val="Body Text Indent"/>
    <w:basedOn w:val="a2"/>
    <w:link w:val="ae"/>
    <w:uiPriority w:val="99"/>
    <w:rsid w:val="00227590"/>
    <w:pPr>
      <w:shd w:val="clear" w:color="auto" w:fill="FFFFFF"/>
      <w:spacing w:before="192"/>
      <w:ind w:right="-5" w:firstLine="360"/>
    </w:pPr>
  </w:style>
  <w:style w:type="character" w:customStyle="1" w:styleId="ae">
    <w:name w:val="Основной текст с отступом Знак"/>
    <w:link w:val="ad"/>
    <w:uiPriority w:val="99"/>
    <w:semiHidden/>
    <w:rPr>
      <w:rFonts w:hAnsi="Times New Roman"/>
      <w:sz w:val="28"/>
      <w:szCs w:val="28"/>
    </w:rPr>
  </w:style>
  <w:style w:type="character" w:customStyle="1" w:styleId="11">
    <w:name w:val="Текст Знак1"/>
    <w:link w:val="af"/>
    <w:uiPriority w:val="99"/>
    <w:locked/>
    <w:rsid w:val="00227590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Plain Text"/>
    <w:basedOn w:val="a2"/>
    <w:link w:val="11"/>
    <w:uiPriority w:val="99"/>
    <w:rsid w:val="00227590"/>
    <w:rPr>
      <w:rFonts w:ascii="Consolas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1"/>
    <w:uiPriority w:val="99"/>
    <w:semiHidden/>
    <w:locked/>
    <w:rsid w:val="00227590"/>
    <w:rPr>
      <w:sz w:val="28"/>
      <w:szCs w:val="28"/>
      <w:lang w:val="ru-RU" w:eastAsia="ru-RU"/>
    </w:rPr>
  </w:style>
  <w:style w:type="paragraph" w:styleId="af1">
    <w:name w:val="footer"/>
    <w:basedOn w:val="a2"/>
    <w:link w:val="12"/>
    <w:uiPriority w:val="99"/>
    <w:semiHidden/>
    <w:rsid w:val="00227590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uiPriority w:val="99"/>
    <w:semiHidden/>
    <w:rPr>
      <w:rFonts w:hAnsi="Times New Roman"/>
      <w:sz w:val="28"/>
      <w:szCs w:val="28"/>
    </w:rPr>
  </w:style>
  <w:style w:type="character" w:customStyle="1" w:styleId="a8">
    <w:name w:val="Верхний колонтитул Знак"/>
    <w:link w:val="a6"/>
    <w:uiPriority w:val="99"/>
    <w:semiHidden/>
    <w:locked/>
    <w:rsid w:val="00227590"/>
    <w:rPr>
      <w:noProof/>
      <w:kern w:val="16"/>
      <w:sz w:val="28"/>
      <w:szCs w:val="28"/>
      <w:lang w:val="ru-RU" w:eastAsia="ru-RU"/>
    </w:rPr>
  </w:style>
  <w:style w:type="character" w:styleId="af3">
    <w:name w:val="footnote reference"/>
    <w:uiPriority w:val="99"/>
    <w:semiHidden/>
    <w:rsid w:val="00227590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227590"/>
    <w:pPr>
      <w:numPr>
        <w:numId w:val="8"/>
      </w:numPr>
      <w:spacing w:line="360" w:lineRule="auto"/>
      <w:jc w:val="both"/>
    </w:pPr>
    <w:rPr>
      <w:rFonts w:hAnsi="Times New Roman"/>
      <w:sz w:val="28"/>
      <w:szCs w:val="28"/>
    </w:rPr>
  </w:style>
  <w:style w:type="character" w:styleId="af4">
    <w:name w:val="page number"/>
    <w:uiPriority w:val="99"/>
    <w:rsid w:val="00227590"/>
  </w:style>
  <w:style w:type="character" w:customStyle="1" w:styleId="af5">
    <w:name w:val="номер страницы"/>
    <w:uiPriority w:val="99"/>
    <w:rsid w:val="00227590"/>
    <w:rPr>
      <w:sz w:val="28"/>
      <w:szCs w:val="28"/>
    </w:rPr>
  </w:style>
  <w:style w:type="paragraph" w:styleId="af6">
    <w:name w:val="Normal (Web)"/>
    <w:basedOn w:val="a2"/>
    <w:uiPriority w:val="99"/>
    <w:rsid w:val="00227590"/>
    <w:pPr>
      <w:spacing w:before="100" w:beforeAutospacing="1" w:after="100" w:afterAutospacing="1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227590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227590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227590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227590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227590"/>
    <w:pPr>
      <w:ind w:left="958"/>
    </w:pPr>
  </w:style>
  <w:style w:type="paragraph" w:styleId="23">
    <w:name w:val="Body Text Indent 2"/>
    <w:basedOn w:val="a2"/>
    <w:link w:val="24"/>
    <w:uiPriority w:val="99"/>
    <w:rsid w:val="00227590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hAns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227590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rFonts w:hAnsi="Times New Roman"/>
      <w:sz w:val="16"/>
      <w:szCs w:val="16"/>
    </w:rPr>
  </w:style>
  <w:style w:type="table" w:styleId="af7">
    <w:name w:val="Table Grid"/>
    <w:basedOn w:val="a4"/>
    <w:uiPriority w:val="99"/>
    <w:rsid w:val="00227590"/>
    <w:pPr>
      <w:spacing w:line="360" w:lineRule="auto"/>
    </w:pPr>
    <w:rPr>
      <w:rFonts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одержание"/>
    <w:uiPriority w:val="99"/>
    <w:rsid w:val="00227590"/>
    <w:pPr>
      <w:spacing w:line="360" w:lineRule="auto"/>
      <w:jc w:val="center"/>
    </w:pPr>
    <w:rPr>
      <w:rFonts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227590"/>
    <w:pPr>
      <w:numPr>
        <w:numId w:val="9"/>
      </w:numPr>
      <w:tabs>
        <w:tab w:val="num" w:pos="0"/>
      </w:tabs>
      <w:spacing w:line="360" w:lineRule="auto"/>
      <w:jc w:val="both"/>
    </w:pPr>
    <w:rPr>
      <w:rFonts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227590"/>
    <w:pPr>
      <w:numPr>
        <w:numId w:val="10"/>
      </w:numPr>
      <w:spacing w:line="360" w:lineRule="auto"/>
      <w:jc w:val="both"/>
    </w:pPr>
    <w:rPr>
      <w:rFonts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227590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227590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227590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227590"/>
    <w:rPr>
      <w:i/>
      <w:iCs/>
    </w:rPr>
  </w:style>
  <w:style w:type="paragraph" w:customStyle="1" w:styleId="af9">
    <w:name w:val="ТАБЛИЦА"/>
    <w:next w:val="a2"/>
    <w:autoRedefine/>
    <w:uiPriority w:val="99"/>
    <w:rsid w:val="00227590"/>
    <w:pPr>
      <w:spacing w:line="360" w:lineRule="auto"/>
    </w:pPr>
    <w:rPr>
      <w:rFonts w:hAnsi="Times New Roman"/>
      <w:color w:val="000000"/>
    </w:rPr>
  </w:style>
  <w:style w:type="paragraph" w:customStyle="1" w:styleId="afa">
    <w:name w:val="Стиль ТАБЛИЦА + Междустр.интервал:  полуторный"/>
    <w:basedOn w:val="af9"/>
    <w:uiPriority w:val="99"/>
    <w:rsid w:val="00227590"/>
  </w:style>
  <w:style w:type="paragraph" w:customStyle="1" w:styleId="14">
    <w:name w:val="Стиль ТАБЛИЦА + Междустр.интервал:  полуторный1"/>
    <w:basedOn w:val="af9"/>
    <w:autoRedefine/>
    <w:uiPriority w:val="99"/>
    <w:rsid w:val="00227590"/>
  </w:style>
  <w:style w:type="table" w:customStyle="1" w:styleId="15">
    <w:name w:val="Стиль таблицы1"/>
    <w:uiPriority w:val="99"/>
    <w:rsid w:val="00227590"/>
    <w:pPr>
      <w:spacing w:line="360" w:lineRule="auto"/>
    </w:pPr>
    <w:rPr>
      <w:rFonts w:hAnsi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хема"/>
    <w:basedOn w:val="a2"/>
    <w:autoRedefine/>
    <w:uiPriority w:val="99"/>
    <w:rsid w:val="00227590"/>
    <w:pPr>
      <w:spacing w:line="240" w:lineRule="auto"/>
      <w:ind w:firstLine="0"/>
      <w:jc w:val="center"/>
    </w:pPr>
    <w:rPr>
      <w:sz w:val="20"/>
      <w:szCs w:val="20"/>
    </w:rPr>
  </w:style>
  <w:style w:type="paragraph" w:styleId="afc">
    <w:name w:val="endnote text"/>
    <w:basedOn w:val="a2"/>
    <w:link w:val="afd"/>
    <w:uiPriority w:val="99"/>
    <w:semiHidden/>
    <w:rsid w:val="00227590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Pr>
      <w:rFonts w:hAnsi="Times New Roman"/>
      <w:sz w:val="20"/>
      <w:szCs w:val="20"/>
    </w:rPr>
  </w:style>
  <w:style w:type="paragraph" w:styleId="afe">
    <w:name w:val="footnote text"/>
    <w:basedOn w:val="a2"/>
    <w:link w:val="aff"/>
    <w:autoRedefine/>
    <w:uiPriority w:val="99"/>
    <w:semiHidden/>
    <w:rsid w:val="00227590"/>
    <w:rPr>
      <w:color w:val="000000"/>
      <w:sz w:val="20"/>
      <w:szCs w:val="20"/>
    </w:rPr>
  </w:style>
  <w:style w:type="character" w:customStyle="1" w:styleId="aff">
    <w:name w:val="Текст сноски Знак"/>
    <w:link w:val="afe"/>
    <w:uiPriority w:val="99"/>
    <w:locked/>
    <w:rsid w:val="00227590"/>
    <w:rPr>
      <w:color w:val="000000"/>
      <w:lang w:val="ru-RU" w:eastAsia="ru-RU"/>
    </w:rPr>
  </w:style>
  <w:style w:type="paragraph" w:customStyle="1" w:styleId="aff0">
    <w:name w:val="титут"/>
    <w:autoRedefine/>
    <w:uiPriority w:val="99"/>
    <w:rsid w:val="00227590"/>
    <w:pPr>
      <w:spacing w:line="360" w:lineRule="auto"/>
      <w:jc w:val="center"/>
    </w:pPr>
    <w:rPr>
      <w:rFonts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2098</Words>
  <Characters>11964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 Федеральное агентство по образованию</vt:lpstr>
    </vt:vector>
  </TitlesOfParts>
  <Company>Royal Flush</Company>
  <LinksUpToDate>false</LinksUpToDate>
  <CharactersWithSpaces>14034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 Федеральное агентство по образованию</dc:title>
  <dc:subject/>
  <dc:creator>Sergj</dc:creator>
  <cp:keywords/>
  <dc:description/>
  <cp:lastModifiedBy>admin</cp:lastModifiedBy>
  <cp:revision>2</cp:revision>
  <dcterms:created xsi:type="dcterms:W3CDTF">2014-02-28T08:32:00Z</dcterms:created>
  <dcterms:modified xsi:type="dcterms:W3CDTF">2014-02-28T08:32:00Z</dcterms:modified>
</cp:coreProperties>
</file>