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194" w:rsidRDefault="00FF4773" w:rsidP="00FF4773">
      <w:pPr>
        <w:jc w:val="center"/>
        <w:rPr>
          <w:b/>
          <w:sz w:val="36"/>
          <w:szCs w:val="36"/>
        </w:rPr>
      </w:pPr>
      <w:r w:rsidRPr="00FF4773">
        <w:rPr>
          <w:b/>
          <w:sz w:val="36"/>
          <w:szCs w:val="36"/>
        </w:rPr>
        <w:t>Мистика как культурная традиция</w:t>
      </w:r>
    </w:p>
    <w:p w:rsidR="00FF4773" w:rsidRDefault="00FF4773" w:rsidP="00FF4773">
      <w:pPr>
        <w:spacing w:line="480" w:lineRule="auto"/>
        <w:rPr>
          <w:rFonts w:ascii="Verdana" w:hAnsi="Verdana"/>
          <w:b/>
          <w:bCs/>
          <w:sz w:val="20"/>
          <w:szCs w:val="20"/>
        </w:rPr>
      </w:pPr>
    </w:p>
    <w:p w:rsidR="00FF4773" w:rsidRDefault="00FF4773" w:rsidP="00B20ED1">
      <w:pPr>
        <w:spacing w:line="360" w:lineRule="auto"/>
        <w:ind w:firstLine="709"/>
        <w:jc w:val="both"/>
        <w:rPr>
          <w:bCs/>
          <w:sz w:val="28"/>
          <w:szCs w:val="28"/>
        </w:rPr>
      </w:pPr>
      <w:r w:rsidRPr="00FF4773">
        <w:rPr>
          <w:bCs/>
          <w:sz w:val="28"/>
          <w:szCs w:val="28"/>
        </w:rPr>
        <w:t xml:space="preserve">Что такое мистика? </w:t>
      </w:r>
      <w:r>
        <w:rPr>
          <w:bCs/>
          <w:sz w:val="28"/>
          <w:szCs w:val="28"/>
        </w:rPr>
        <w:t>Это р</w:t>
      </w:r>
      <w:r w:rsidRPr="00FF4773">
        <w:rPr>
          <w:bCs/>
          <w:sz w:val="28"/>
          <w:szCs w:val="28"/>
        </w:rPr>
        <w:t>азновидность Веры в сверхъестественное. Она родная сестра Религии.</w:t>
      </w:r>
      <w:r>
        <w:rPr>
          <w:bCs/>
          <w:sz w:val="28"/>
          <w:szCs w:val="28"/>
        </w:rPr>
        <w:t xml:space="preserve"> </w:t>
      </w:r>
      <w:r w:rsidRPr="00FF4773">
        <w:rPr>
          <w:bCs/>
          <w:sz w:val="28"/>
          <w:szCs w:val="28"/>
        </w:rPr>
        <w:t>В мистике может быть и Вера в богов</w:t>
      </w:r>
      <w:r>
        <w:rPr>
          <w:bCs/>
          <w:sz w:val="28"/>
          <w:szCs w:val="28"/>
        </w:rPr>
        <w:t xml:space="preserve">, и </w:t>
      </w:r>
      <w:r w:rsidRPr="00FF4773">
        <w:rPr>
          <w:bCs/>
          <w:sz w:val="28"/>
          <w:szCs w:val="28"/>
        </w:rPr>
        <w:t xml:space="preserve">представление о некоей колдовской силе </w:t>
      </w:r>
      <w:r>
        <w:rPr>
          <w:bCs/>
          <w:sz w:val="28"/>
          <w:szCs w:val="28"/>
        </w:rPr>
        <w:t>(</w:t>
      </w:r>
      <w:r w:rsidRPr="00FF4773">
        <w:rPr>
          <w:bCs/>
          <w:sz w:val="28"/>
          <w:szCs w:val="28"/>
        </w:rPr>
        <w:t>психическая энергия</w:t>
      </w:r>
      <w:r>
        <w:rPr>
          <w:bCs/>
          <w:sz w:val="28"/>
          <w:szCs w:val="28"/>
        </w:rPr>
        <w:t>,</w:t>
      </w:r>
      <w:r w:rsidRPr="00FF4773">
        <w:rPr>
          <w:bCs/>
          <w:sz w:val="28"/>
          <w:szCs w:val="28"/>
        </w:rPr>
        <w:t xml:space="preserve"> существу</w:t>
      </w:r>
      <w:r>
        <w:rPr>
          <w:bCs/>
          <w:sz w:val="28"/>
          <w:szCs w:val="28"/>
        </w:rPr>
        <w:t xml:space="preserve">ющая </w:t>
      </w:r>
      <w:r w:rsidRPr="00FF4773">
        <w:rPr>
          <w:bCs/>
          <w:sz w:val="28"/>
          <w:szCs w:val="28"/>
        </w:rPr>
        <w:t>вне человека</w:t>
      </w:r>
      <w:r>
        <w:rPr>
          <w:bCs/>
          <w:sz w:val="28"/>
          <w:szCs w:val="28"/>
        </w:rPr>
        <w:t>, р</w:t>
      </w:r>
      <w:r w:rsidRPr="00FF4773">
        <w:rPr>
          <w:bCs/>
          <w:sz w:val="28"/>
          <w:szCs w:val="28"/>
        </w:rPr>
        <w:t>азум вселенной</w:t>
      </w:r>
      <w:r>
        <w:rPr>
          <w:bCs/>
          <w:sz w:val="28"/>
          <w:szCs w:val="28"/>
        </w:rPr>
        <w:t>)</w:t>
      </w:r>
      <w:r w:rsidRPr="00FF4773">
        <w:rPr>
          <w:bCs/>
          <w:sz w:val="28"/>
          <w:szCs w:val="28"/>
        </w:rPr>
        <w:t>.</w:t>
      </w:r>
      <w:r>
        <w:rPr>
          <w:bCs/>
          <w:sz w:val="28"/>
          <w:szCs w:val="28"/>
        </w:rPr>
        <w:t xml:space="preserve"> </w:t>
      </w:r>
      <w:r w:rsidRPr="00FF4773">
        <w:rPr>
          <w:bCs/>
          <w:sz w:val="28"/>
          <w:szCs w:val="28"/>
        </w:rPr>
        <w:t>Мистика - это презрение к научному мышлению. Она делает упор на интуицию. Это непосредственный контакт со сверхъестественным</w:t>
      </w:r>
      <w:r>
        <w:rPr>
          <w:bCs/>
          <w:sz w:val="28"/>
          <w:szCs w:val="28"/>
        </w:rPr>
        <w:t>,</w:t>
      </w:r>
      <w:r w:rsidRPr="00FF4773">
        <w:rPr>
          <w:bCs/>
          <w:sz w:val="28"/>
          <w:szCs w:val="28"/>
        </w:rPr>
        <w:t xml:space="preserve"> </w:t>
      </w:r>
      <w:r>
        <w:rPr>
          <w:bCs/>
          <w:sz w:val="28"/>
          <w:szCs w:val="28"/>
        </w:rPr>
        <w:t>с</w:t>
      </w:r>
      <w:r w:rsidRPr="00FF4773">
        <w:rPr>
          <w:bCs/>
          <w:sz w:val="28"/>
          <w:szCs w:val="28"/>
        </w:rPr>
        <w:t>о сверхъестественной силой. Магия колдовства, шаманства - это могущество</w:t>
      </w:r>
      <w:r>
        <w:rPr>
          <w:bCs/>
          <w:sz w:val="28"/>
          <w:szCs w:val="28"/>
        </w:rPr>
        <w:t>, в</w:t>
      </w:r>
      <w:r w:rsidRPr="00FF4773">
        <w:rPr>
          <w:bCs/>
          <w:sz w:val="28"/>
          <w:szCs w:val="28"/>
        </w:rPr>
        <w:t>рождённое или приобретённое.</w:t>
      </w:r>
      <w:r>
        <w:rPr>
          <w:bCs/>
          <w:sz w:val="28"/>
          <w:szCs w:val="28"/>
        </w:rPr>
        <w:t xml:space="preserve"> </w:t>
      </w:r>
      <w:r w:rsidRPr="00FF4773">
        <w:rPr>
          <w:bCs/>
          <w:sz w:val="28"/>
          <w:szCs w:val="28"/>
        </w:rPr>
        <w:t xml:space="preserve">Для </w:t>
      </w:r>
      <w:r>
        <w:rPr>
          <w:bCs/>
          <w:sz w:val="28"/>
          <w:szCs w:val="28"/>
        </w:rPr>
        <w:t>этого</w:t>
      </w:r>
      <w:r w:rsidRPr="00FF4773">
        <w:rPr>
          <w:bCs/>
          <w:sz w:val="28"/>
          <w:szCs w:val="28"/>
        </w:rPr>
        <w:t xml:space="preserve"> нужна особая практика, тренировк</w:t>
      </w:r>
      <w:r>
        <w:rPr>
          <w:bCs/>
          <w:sz w:val="28"/>
          <w:szCs w:val="28"/>
        </w:rPr>
        <w:t>а приёмов и общение с космосом.</w:t>
      </w:r>
    </w:p>
    <w:p w:rsidR="00B20ED1" w:rsidRPr="00B20ED1" w:rsidRDefault="00B20ED1" w:rsidP="00B20ED1">
      <w:pPr>
        <w:spacing w:line="360" w:lineRule="auto"/>
        <w:ind w:firstLine="709"/>
        <w:jc w:val="both"/>
        <w:rPr>
          <w:rFonts w:cs="Tahoma"/>
          <w:sz w:val="28"/>
          <w:szCs w:val="28"/>
        </w:rPr>
      </w:pPr>
      <w:r w:rsidRPr="00B20ED1">
        <w:rPr>
          <w:rFonts w:cs="Tahoma"/>
          <w:sz w:val="28"/>
          <w:szCs w:val="28"/>
        </w:rPr>
        <w:t>Шаманизм является одной из техник экстаза, а одновременно мистикой магией и "религией" в широком значении этого слова.</w:t>
      </w:r>
    </w:p>
    <w:p w:rsidR="00FF4773" w:rsidRDefault="00B20ED1" w:rsidP="00B20ED1">
      <w:pPr>
        <w:spacing w:line="360" w:lineRule="auto"/>
        <w:ind w:firstLine="709"/>
        <w:jc w:val="both"/>
        <w:rPr>
          <w:rFonts w:cs="Tahoma"/>
          <w:sz w:val="28"/>
          <w:szCs w:val="28"/>
        </w:rPr>
      </w:pPr>
      <w:r w:rsidRPr="00B20ED1">
        <w:rPr>
          <w:rFonts w:cs="Tahoma"/>
          <w:sz w:val="28"/>
          <w:szCs w:val="28"/>
        </w:rPr>
        <w:t>Сегодня мы располагаем массой материалов, касающихся различных типов шаманизма: сибирского, северо- и южноамериканского, индонезийского, народов Океании и т. д.</w:t>
      </w:r>
    </w:p>
    <w:p w:rsidR="00B20ED1" w:rsidRDefault="00B20ED1" w:rsidP="00B20ED1">
      <w:pPr>
        <w:spacing w:line="360" w:lineRule="auto"/>
        <w:ind w:firstLine="709"/>
        <w:jc w:val="both"/>
        <w:rPr>
          <w:rFonts w:cs="Tahoma"/>
          <w:sz w:val="28"/>
          <w:szCs w:val="28"/>
        </w:rPr>
      </w:pPr>
      <w:r w:rsidRPr="00B20ED1">
        <w:rPr>
          <w:rFonts w:cs="Tahoma"/>
          <w:sz w:val="28"/>
          <w:szCs w:val="28"/>
        </w:rPr>
        <w:t>Шаманизм в строгом смысле - это прежде всего сибирское и центральноазиатское религиозное явление. Это слово пришло к нам через русский язык от тунгусского шаман. В других языках Центральной и Северной Азии соответствующими ему терминами являются якутское ойун, монгольское боге (в диалектах - бо) и удаган (существуют также бурятское и якутское удаган как обозначение женщины-шаманки), тюркско-татарское кам (алтайское кам, гам, монгольское ками и т. д.). На всей огромной территории Центральной и Северной Азии магико-религиозная жизнь общества сосредоточивается вокруг шамана. Это, конечно, не значит, что он является единственным, кто имеет доступ к сакральному, или же что он взял на себя контроль за всей религиозной деятельностью. Во многих племенах наряду с шаманом существует также жрец-жертвоприноситель, не считая того, что каждый глава семьи является также главой домашнего культа. Тем не менее шаман остается центральной фигурой, поскольку во всей этой сфере, где экстатическое переживание является в высшей степени религиозным, шаман и только шаман является безусловным мастером экстаза. Потому первым и, возможно, наименее рискованным определением этого сложного явления будет формула: шаманизм - это техника экстаза.</w:t>
      </w:r>
    </w:p>
    <w:p w:rsidR="00EA77BC" w:rsidRDefault="00EA77BC" w:rsidP="00B20ED1">
      <w:pPr>
        <w:spacing w:line="360" w:lineRule="auto"/>
        <w:ind w:firstLine="709"/>
        <w:jc w:val="both"/>
        <w:rPr>
          <w:rFonts w:cs="Tahoma"/>
          <w:sz w:val="28"/>
          <w:szCs w:val="28"/>
        </w:rPr>
      </w:pPr>
      <w:r w:rsidRPr="00EA77BC">
        <w:rPr>
          <w:rFonts w:cs="Tahoma"/>
          <w:sz w:val="28"/>
          <w:szCs w:val="28"/>
        </w:rPr>
        <w:t>Шаманизм был обнаружен и описан первыми путешественниками по различным регио</w:t>
      </w:r>
      <w:r>
        <w:rPr>
          <w:rFonts w:cs="Tahoma"/>
          <w:sz w:val="28"/>
          <w:szCs w:val="28"/>
        </w:rPr>
        <w:t xml:space="preserve">нам Центральной и Северной Азии и </w:t>
      </w:r>
      <w:r w:rsidRPr="00EA77BC">
        <w:rPr>
          <w:rFonts w:cs="Tahoma"/>
          <w:sz w:val="28"/>
          <w:szCs w:val="28"/>
        </w:rPr>
        <w:t>сосуществует с другими формами магии и религии</w:t>
      </w:r>
      <w:r>
        <w:rPr>
          <w:rFonts w:cs="Tahoma"/>
          <w:sz w:val="28"/>
          <w:szCs w:val="28"/>
        </w:rPr>
        <w:t>.</w:t>
      </w:r>
    </w:p>
    <w:p w:rsidR="00EA77BC" w:rsidRDefault="008F75DB" w:rsidP="00B20ED1">
      <w:pPr>
        <w:spacing w:line="360" w:lineRule="auto"/>
        <w:ind w:firstLine="709"/>
        <w:jc w:val="both"/>
        <w:rPr>
          <w:rFonts w:cs="Tahoma"/>
          <w:sz w:val="28"/>
          <w:szCs w:val="28"/>
        </w:rPr>
      </w:pPr>
      <w:r w:rsidRPr="008F75DB">
        <w:rPr>
          <w:rFonts w:cs="Tahoma"/>
          <w:sz w:val="28"/>
          <w:szCs w:val="28"/>
        </w:rPr>
        <w:t>Шаман является специалистом по трансу, во время которого его душа, как принято считать, покидает тело, чтобы подняться на Небо или спуститься в Ад.</w:t>
      </w:r>
    </w:p>
    <w:p w:rsidR="008F75DB" w:rsidRDefault="008F75DB" w:rsidP="00B20ED1">
      <w:pPr>
        <w:spacing w:line="360" w:lineRule="auto"/>
        <w:ind w:firstLine="709"/>
        <w:jc w:val="both"/>
        <w:rPr>
          <w:rFonts w:cs="Tahoma"/>
          <w:sz w:val="28"/>
          <w:szCs w:val="28"/>
        </w:rPr>
      </w:pPr>
      <w:r w:rsidRPr="008F75DB">
        <w:rPr>
          <w:rFonts w:cs="Tahoma"/>
          <w:sz w:val="28"/>
          <w:szCs w:val="28"/>
        </w:rPr>
        <w:t xml:space="preserve">Шаманы - это личности, выделяющиеся на фоне своих обществ определенными чертами, которые в культурах современной Европы считаются признаками "призвания" или по крайней мере "религиозного кризиса". От остальных членов сообщества их отличает интенсивность их личного религиозного переживания. Другими словами, более корректным было бы отнести шаманизм к мистическим, а не к "религиозным" феноменам. </w:t>
      </w:r>
      <w:r>
        <w:rPr>
          <w:rFonts w:cs="Tahoma"/>
          <w:sz w:val="28"/>
          <w:szCs w:val="28"/>
        </w:rPr>
        <w:t>С</w:t>
      </w:r>
      <w:r w:rsidRPr="008F75DB">
        <w:rPr>
          <w:rFonts w:cs="Tahoma"/>
          <w:sz w:val="28"/>
          <w:szCs w:val="28"/>
        </w:rPr>
        <w:t xml:space="preserve"> шаманизмом </w:t>
      </w:r>
      <w:r>
        <w:rPr>
          <w:rFonts w:cs="Tahoma"/>
          <w:sz w:val="28"/>
          <w:szCs w:val="28"/>
        </w:rPr>
        <w:t xml:space="preserve">можно </w:t>
      </w:r>
      <w:r w:rsidRPr="008F75DB">
        <w:rPr>
          <w:rFonts w:cs="Tahoma"/>
          <w:sz w:val="28"/>
          <w:szCs w:val="28"/>
        </w:rPr>
        <w:t>встрети</w:t>
      </w:r>
      <w:r>
        <w:rPr>
          <w:rFonts w:cs="Tahoma"/>
          <w:sz w:val="28"/>
          <w:szCs w:val="28"/>
        </w:rPr>
        <w:t>т</w:t>
      </w:r>
      <w:r w:rsidRPr="008F75DB">
        <w:rPr>
          <w:rFonts w:cs="Tahoma"/>
          <w:sz w:val="28"/>
          <w:szCs w:val="28"/>
        </w:rPr>
        <w:t>ся внутри многих религий, поскольку он всегда остается техникой достижения экстаза, составляя в некотором смысле мистическое ядро данной религии. Сразу же напрашивается сравнение с монахами, мистиками и святыми христианской Церкви. Не следует, однако, заходить слишком далеко в этом сравнении; в отличие от того, что наблюдается в христианстве (по крайней мере, наблюдалось в его недавней истории), народы, считающиеся "шаманскими", приписывают существенное значение экстатическим экспериментам своих шаманов; этот опыт касается непосредственно каждого, так как именно шаманы с помощью своих трансов исцеляют соплеменников, провожают их покойников в Царство Теней и служат посредниками между ними и их богами - небесными или адскими, большими или малыми. Эта избранная мистическая элита не только управляет религиозной жизнью общества, но и определенным образом заботится о его "душе". Шаман является великим специалистом по человеческой душе; только он "видит" ее, поскольку знает ее "форму" и предназначение.</w:t>
      </w:r>
    </w:p>
    <w:p w:rsidR="008F75DB" w:rsidRDefault="00D84729" w:rsidP="00B20ED1">
      <w:pPr>
        <w:spacing w:line="360" w:lineRule="auto"/>
        <w:ind w:firstLine="709"/>
        <w:jc w:val="both"/>
        <w:rPr>
          <w:rFonts w:cs="Tahoma"/>
          <w:sz w:val="28"/>
          <w:szCs w:val="28"/>
        </w:rPr>
      </w:pPr>
      <w:r w:rsidRPr="00D84729">
        <w:rPr>
          <w:rFonts w:cs="Tahoma"/>
          <w:sz w:val="28"/>
          <w:szCs w:val="28"/>
        </w:rPr>
        <w:t>Как известно, арктические, сибирские и центральноазиатские народы состоят в основном из охотников, рыбаков, скотоводов. Их характеризуют определенные навыки кочевничества, и несмотря на этнические и языковые различия, главные черты их религий совпадают. Чукчи, тунгусы, самоеды (самодийские народы - ненцы и др.), тюрко-татары почитают Великого небесного Бога, всемогущего Творца. Нередко само имя Великого Бога означает "Небо", как, например, Нум самоедов, Буга тунгусов или Тэнгри монголов. Даже если в именовании бога не присутствует слово "небо", мы встречаем какой-либо из его наиболее характерных атрибутов: "высокий", "возвышенный", "светящийся" и т. д. Так, у прииртышских остяков (хантов) имя небесного бога происходит от санке, первичным значением которого является "светлый, блестящий, свет". Якуты называют его "Высочайший Господин" (ар тожон), алтайские татары - "Белый Свет" (ак айяс), коряки - "Один свыше", "Господин высоты" и т. д. Тюрко-татары, у которых Великий небесный Бог почитается в большей степени, чем у их соседей с севера и северо-востока, также называют его "Хозяином", "Властелином", "Господином", а часто и просто "Отцом"</w:t>
      </w:r>
      <w:r w:rsidRPr="00214916">
        <w:rPr>
          <w:rFonts w:cs="Tahoma"/>
          <w:sz w:val="28"/>
          <w:szCs w:val="28"/>
          <w:vertAlign w:val="superscript"/>
        </w:rPr>
        <w:t>3</w:t>
      </w:r>
      <w:r w:rsidRPr="00D84729">
        <w:rPr>
          <w:rFonts w:cs="Tahoma"/>
          <w:sz w:val="28"/>
          <w:szCs w:val="28"/>
        </w:rPr>
        <w:t>.</w:t>
      </w:r>
    </w:p>
    <w:p w:rsidR="00274A53" w:rsidRDefault="00274A53" w:rsidP="00B20ED1">
      <w:pPr>
        <w:spacing w:line="360" w:lineRule="auto"/>
        <w:ind w:firstLine="709"/>
        <w:jc w:val="both"/>
        <w:rPr>
          <w:rFonts w:cs="Tahoma"/>
          <w:sz w:val="28"/>
          <w:szCs w:val="28"/>
        </w:rPr>
      </w:pPr>
      <w:r w:rsidRPr="00274A53">
        <w:rPr>
          <w:rFonts w:cs="Tahoma"/>
          <w:sz w:val="28"/>
          <w:szCs w:val="28"/>
        </w:rPr>
        <w:t>В Сибири и Северо-Восточной Азии главными методами отбора шама</w:t>
      </w:r>
      <w:r>
        <w:rPr>
          <w:rFonts w:cs="Tahoma"/>
          <w:sz w:val="28"/>
          <w:szCs w:val="28"/>
        </w:rPr>
        <w:t>нов являются:</w:t>
      </w:r>
    </w:p>
    <w:p w:rsidR="00274A53" w:rsidRDefault="00274A53" w:rsidP="00274A53">
      <w:pPr>
        <w:spacing w:line="360" w:lineRule="auto"/>
        <w:jc w:val="both"/>
        <w:rPr>
          <w:rFonts w:cs="Tahoma"/>
          <w:sz w:val="28"/>
          <w:szCs w:val="28"/>
        </w:rPr>
      </w:pPr>
      <w:r w:rsidRPr="00274A53">
        <w:rPr>
          <w:rFonts w:cs="Tahoma"/>
          <w:sz w:val="28"/>
          <w:szCs w:val="28"/>
        </w:rPr>
        <w:t>1) наследственная передача шаманской профессии;</w:t>
      </w:r>
    </w:p>
    <w:p w:rsidR="00274A53" w:rsidRDefault="00274A53" w:rsidP="00274A53">
      <w:pPr>
        <w:spacing w:line="360" w:lineRule="auto"/>
        <w:jc w:val="both"/>
        <w:rPr>
          <w:rFonts w:cs="Tahoma"/>
          <w:sz w:val="28"/>
          <w:szCs w:val="28"/>
        </w:rPr>
      </w:pPr>
      <w:r w:rsidRPr="00274A53">
        <w:rPr>
          <w:rFonts w:cs="Tahoma"/>
          <w:sz w:val="28"/>
          <w:szCs w:val="28"/>
        </w:rPr>
        <w:t>2) природное призвание ("призыв" или "выбор").</w:t>
      </w:r>
    </w:p>
    <w:p w:rsidR="00274A53" w:rsidRPr="00274A53" w:rsidRDefault="00274A53" w:rsidP="00274A53">
      <w:pPr>
        <w:spacing w:line="360" w:lineRule="auto"/>
        <w:ind w:firstLine="708"/>
        <w:jc w:val="both"/>
        <w:rPr>
          <w:rFonts w:cs="Tahoma"/>
          <w:sz w:val="28"/>
          <w:szCs w:val="28"/>
        </w:rPr>
      </w:pPr>
      <w:r w:rsidRPr="00274A53">
        <w:rPr>
          <w:rFonts w:cs="Tahoma"/>
          <w:sz w:val="28"/>
          <w:szCs w:val="28"/>
        </w:rPr>
        <w:t>Встречаются также случаи, когда шаманами становятся по своей воле (как, например, у алтайцев) или по воле рода (тунгусы и др.). Последние, однако, считаются более слабыми, чем те, кто унаследовал эту профессию или последовал "зову" богов и духов</w:t>
      </w:r>
      <w:r w:rsidRPr="00214916">
        <w:rPr>
          <w:rFonts w:cs="Tahoma"/>
          <w:sz w:val="28"/>
          <w:szCs w:val="28"/>
          <w:vertAlign w:val="superscript"/>
        </w:rPr>
        <w:t>9</w:t>
      </w:r>
      <w:r w:rsidRPr="00274A53">
        <w:rPr>
          <w:rFonts w:cs="Tahoma"/>
          <w:sz w:val="28"/>
          <w:szCs w:val="28"/>
        </w:rPr>
        <w:t>. Однако выбор, совершаемый родом, зависит от экстатического опыта кандидата: если такого опыта нет, то юноша, намеченный заранее на место старого шамана, исключается из перечня кандидатов (см. об этом ниже).</w:t>
      </w:r>
    </w:p>
    <w:p w:rsidR="009553BF" w:rsidRDefault="00274A53" w:rsidP="00B20ED1">
      <w:pPr>
        <w:spacing w:line="360" w:lineRule="auto"/>
        <w:ind w:firstLine="709"/>
        <w:jc w:val="both"/>
        <w:rPr>
          <w:rFonts w:cs="Tahoma"/>
          <w:sz w:val="28"/>
          <w:szCs w:val="28"/>
        </w:rPr>
      </w:pPr>
      <w:r w:rsidRPr="00274A53">
        <w:rPr>
          <w:rFonts w:cs="Tahoma"/>
          <w:sz w:val="28"/>
          <w:szCs w:val="28"/>
        </w:rPr>
        <w:t>Независимо от метода отбора, кандидат признается шаманом только посл</w:t>
      </w:r>
      <w:r w:rsidR="009553BF">
        <w:rPr>
          <w:rFonts w:cs="Tahoma"/>
          <w:sz w:val="28"/>
          <w:szCs w:val="28"/>
        </w:rPr>
        <w:t>е наставления двойного порядка:</w:t>
      </w:r>
    </w:p>
    <w:p w:rsidR="009553BF" w:rsidRDefault="00274A53" w:rsidP="009553BF">
      <w:pPr>
        <w:spacing w:line="360" w:lineRule="auto"/>
        <w:jc w:val="both"/>
        <w:rPr>
          <w:rFonts w:cs="Tahoma"/>
          <w:sz w:val="28"/>
          <w:szCs w:val="28"/>
        </w:rPr>
      </w:pPr>
      <w:r w:rsidRPr="00274A53">
        <w:rPr>
          <w:rFonts w:cs="Tahoma"/>
          <w:sz w:val="28"/>
          <w:szCs w:val="28"/>
        </w:rPr>
        <w:t>1) экстатического (сны, трансы и т. д.);</w:t>
      </w:r>
    </w:p>
    <w:p w:rsidR="009553BF" w:rsidRDefault="00274A53" w:rsidP="009553BF">
      <w:pPr>
        <w:spacing w:line="360" w:lineRule="auto"/>
        <w:jc w:val="both"/>
        <w:rPr>
          <w:rFonts w:cs="Tahoma"/>
          <w:sz w:val="28"/>
          <w:szCs w:val="28"/>
        </w:rPr>
      </w:pPr>
      <w:r w:rsidRPr="00274A53">
        <w:rPr>
          <w:rFonts w:cs="Tahoma"/>
          <w:sz w:val="28"/>
          <w:szCs w:val="28"/>
        </w:rPr>
        <w:t>2) традиционного (шаманские техники, имена и функции духов, мифология и генеало</w:t>
      </w:r>
      <w:r w:rsidR="009553BF">
        <w:rPr>
          <w:rFonts w:cs="Tahoma"/>
          <w:sz w:val="28"/>
          <w:szCs w:val="28"/>
        </w:rPr>
        <w:t>гия рода, тайный язык и т. д.).</w:t>
      </w:r>
    </w:p>
    <w:p w:rsidR="00274A53" w:rsidRPr="00274A53" w:rsidRDefault="00274A53" w:rsidP="009553BF">
      <w:pPr>
        <w:spacing w:line="360" w:lineRule="auto"/>
        <w:ind w:firstLine="708"/>
        <w:jc w:val="both"/>
        <w:rPr>
          <w:rFonts w:cs="Tahoma"/>
          <w:sz w:val="28"/>
          <w:szCs w:val="28"/>
        </w:rPr>
      </w:pPr>
      <w:r w:rsidRPr="00274A53">
        <w:rPr>
          <w:rFonts w:cs="Tahoma"/>
          <w:sz w:val="28"/>
          <w:szCs w:val="28"/>
        </w:rPr>
        <w:t xml:space="preserve">Это двойное наставление, даваемое духами и старыми наставниками-шаманами, равнозначно посвящению. Иногда посвящение является публичным и само по себе составляет автономный ритуал. Однако отсутствие подобного рода ритуала вовсе не означает отсутствия посвящения: оно вполне может осуществляться во сне или в экстатическом переживании неофита. </w:t>
      </w:r>
      <w:r w:rsidR="009553BF">
        <w:rPr>
          <w:rFonts w:cs="Tahoma"/>
          <w:sz w:val="28"/>
          <w:szCs w:val="28"/>
        </w:rPr>
        <w:t>Ш</w:t>
      </w:r>
      <w:r w:rsidRPr="00274A53">
        <w:rPr>
          <w:rFonts w:cs="Tahoma"/>
          <w:sz w:val="28"/>
          <w:szCs w:val="28"/>
        </w:rPr>
        <w:t>амански</w:t>
      </w:r>
      <w:r w:rsidR="009553BF">
        <w:rPr>
          <w:rFonts w:cs="Tahoma"/>
          <w:sz w:val="28"/>
          <w:szCs w:val="28"/>
        </w:rPr>
        <w:t>е</w:t>
      </w:r>
      <w:r w:rsidRPr="00274A53">
        <w:rPr>
          <w:rFonts w:cs="Tahoma"/>
          <w:sz w:val="28"/>
          <w:szCs w:val="28"/>
        </w:rPr>
        <w:t xml:space="preserve"> сн</w:t>
      </w:r>
      <w:r w:rsidR="009553BF">
        <w:rPr>
          <w:rFonts w:cs="Tahoma"/>
          <w:sz w:val="28"/>
          <w:szCs w:val="28"/>
        </w:rPr>
        <w:t>ы</w:t>
      </w:r>
      <w:r w:rsidRPr="00274A53">
        <w:rPr>
          <w:rFonts w:cs="Tahoma"/>
          <w:sz w:val="28"/>
          <w:szCs w:val="28"/>
        </w:rPr>
        <w:t xml:space="preserve"> показывают, что речь здесь идет о посвящении, структура которого хорошо известна в истории религий; здесь нет и речи о беспорядочных галлюцинациях и о чисто индивидуальной фантазии: эти галлюцинации и фантазирования соответствуют вполне определенным традиционным моделям, хорошо выраженным и с удивительно богатым теоретическим содержанием.</w:t>
      </w:r>
    </w:p>
    <w:p w:rsidR="00274A53" w:rsidRDefault="003732CD" w:rsidP="00B20ED1">
      <w:pPr>
        <w:spacing w:line="360" w:lineRule="auto"/>
        <w:ind w:firstLine="709"/>
        <w:jc w:val="both"/>
        <w:rPr>
          <w:rFonts w:cs="Tahoma"/>
          <w:sz w:val="28"/>
          <w:szCs w:val="28"/>
        </w:rPr>
      </w:pPr>
      <w:r w:rsidRPr="003732CD">
        <w:rPr>
          <w:rFonts w:cs="Tahoma"/>
          <w:sz w:val="28"/>
          <w:szCs w:val="28"/>
        </w:rPr>
        <w:t>У вогулов (манси) - как утверждает Гондатти - шаманизм является наследственным и передается по женской линии. Но будущий шаман отличается от других людей уже с юности: нередко он становится нервным и иногда даже бывает подвержен припадкам эпилепсии, которые расцениваются как встречи с богами. Иначе выглядит ситуаци</w:t>
      </w:r>
      <w:r>
        <w:rPr>
          <w:rFonts w:cs="Tahoma"/>
          <w:sz w:val="28"/>
          <w:szCs w:val="28"/>
        </w:rPr>
        <w:t xml:space="preserve">я у восточных остяков (хантов): </w:t>
      </w:r>
      <w:r w:rsidRPr="003732CD">
        <w:rPr>
          <w:rFonts w:cs="Tahoma"/>
          <w:sz w:val="28"/>
          <w:szCs w:val="28"/>
        </w:rPr>
        <w:t>там не обучаются шаманизму, так как считают его даром Неба, который получают в момент рождения. В Прииртышьи его считают даром Санке (бог Неба), проявляющимся с детских лет. Васюганы тоже считают, что шаманом человек рождается. Но</w:t>
      </w:r>
      <w:r>
        <w:rPr>
          <w:rFonts w:cs="Tahoma"/>
          <w:sz w:val="28"/>
          <w:szCs w:val="28"/>
        </w:rPr>
        <w:t xml:space="preserve"> </w:t>
      </w:r>
      <w:r w:rsidRPr="003732CD">
        <w:rPr>
          <w:rFonts w:cs="Tahoma"/>
          <w:sz w:val="28"/>
          <w:szCs w:val="28"/>
        </w:rPr>
        <w:t>шаманизм, независимо от того, наследственный он или спонтанный, всегда является даром богов или духов; в определенном смысле, наследственным он только кажется</w:t>
      </w:r>
      <w:r>
        <w:rPr>
          <w:rFonts w:cs="Tahoma"/>
          <w:sz w:val="28"/>
          <w:szCs w:val="28"/>
        </w:rPr>
        <w:t>.</w:t>
      </w:r>
    </w:p>
    <w:p w:rsidR="003732CD" w:rsidRDefault="001E5BFA" w:rsidP="001E5BFA">
      <w:pPr>
        <w:spacing w:line="360" w:lineRule="auto"/>
        <w:ind w:firstLine="709"/>
        <w:jc w:val="both"/>
        <w:rPr>
          <w:rFonts w:cs="Tahoma"/>
          <w:sz w:val="28"/>
          <w:szCs w:val="28"/>
        </w:rPr>
      </w:pPr>
      <w:r w:rsidRPr="001E5BFA">
        <w:rPr>
          <w:rFonts w:cs="Tahoma"/>
          <w:sz w:val="28"/>
          <w:szCs w:val="28"/>
        </w:rPr>
        <w:t>У сибирских самоедов и остяков шаманизм наследственный. После смерти отца сын делает деревянное изображение его руки, и через этот символ осуществляется передача его способностей. Но быть просто сыном шамана недостаточно; неофит должен быть принят и утвержден духами. У юраков-самоедов (ненцев-юраков) будущий шаман определяется в день его рождения; фактически, дети, появляющиеся на свет "в рубашке", должны стать шаманами (те, кто рождается "в шапочке" только на голове, станут меньшими шаманами). В период созревания у кандидата начинаются видения, он поет во сне, любит бродить в одиночестве и т.д. После этого он связывается со старым шаманом, чтобы тот его обучил. У остяков иногда сам отец выбирает наследника среди сыновей; в этом случае принимается во внимание не старшинство, а способности кандидата. Затем ему передается традиционное тайное знание. Бездетный шаман передает его другу или ученику. В каждом случае, однако, будущие шаманы проводят свою молодость в овладении доктринами и техникой этой профессии.</w:t>
      </w:r>
    </w:p>
    <w:p w:rsidR="001E5BFA" w:rsidRDefault="00FC4ECA" w:rsidP="001E5BFA">
      <w:pPr>
        <w:spacing w:line="360" w:lineRule="auto"/>
        <w:ind w:firstLine="709"/>
        <w:jc w:val="both"/>
        <w:rPr>
          <w:rFonts w:cs="Tahoma"/>
          <w:sz w:val="28"/>
          <w:szCs w:val="28"/>
        </w:rPr>
      </w:pPr>
      <w:r>
        <w:rPr>
          <w:rFonts w:cs="Tahoma"/>
          <w:sz w:val="28"/>
          <w:szCs w:val="28"/>
        </w:rPr>
        <w:t>Таким образом мы видим, что у каждого народа, в котором присутствует шаманизм, критерии отбора и посвящения в шаманы различны.</w:t>
      </w:r>
    </w:p>
    <w:p w:rsidR="00A11696" w:rsidRDefault="00A11696" w:rsidP="001E5BFA">
      <w:pPr>
        <w:spacing w:line="360" w:lineRule="auto"/>
        <w:ind w:firstLine="709"/>
        <w:jc w:val="both"/>
        <w:rPr>
          <w:rFonts w:cs="Tahoma"/>
          <w:sz w:val="28"/>
          <w:szCs w:val="28"/>
        </w:rPr>
      </w:pPr>
      <w:r>
        <w:rPr>
          <w:rFonts w:cs="Tahoma"/>
          <w:sz w:val="28"/>
          <w:szCs w:val="28"/>
        </w:rPr>
        <w:t>Ш</w:t>
      </w:r>
      <w:r w:rsidRPr="00A11696">
        <w:rPr>
          <w:rFonts w:cs="Tahoma"/>
          <w:sz w:val="28"/>
          <w:szCs w:val="28"/>
        </w:rPr>
        <w:t xml:space="preserve">аманы выполняют свой экстатический танец в юрте, полной зрителей, в ограниченном пространстве, в нарядах, содержащих свыше 15 кг железа в форме кружков и разных других предметов, они никогда никого не задевают. И хотя во время транса казахско-киргизский бакса бросается во все стороны с закрытыми глазами, однако всегда находит все нужные ему предметы. Эта поразительная способность контролирования даже экстатических движений подтверждает замечательную нервную конституцию. Обычно сибирский или североазиатский шаман не выказывает признаков умственного расстройства. Его память и способность самоконтроля явно выше средних. </w:t>
      </w:r>
      <w:r>
        <w:rPr>
          <w:rFonts w:cs="Tahoma"/>
          <w:sz w:val="28"/>
          <w:szCs w:val="28"/>
        </w:rPr>
        <w:t>М</w:t>
      </w:r>
      <w:r w:rsidRPr="00A11696">
        <w:rPr>
          <w:rFonts w:cs="Tahoma"/>
          <w:sz w:val="28"/>
          <w:szCs w:val="28"/>
        </w:rPr>
        <w:t>ожно считать, что у самоедов, остяков и некоторых других племен шаман обычно здоров, а в интеллектуальном отношении часто превосходит свою среду". У бурятов шаманы являются главными хранителями устного эпического творчества</w:t>
      </w:r>
      <w:r w:rsidRPr="00214916">
        <w:rPr>
          <w:rFonts w:cs="Tahoma"/>
          <w:sz w:val="28"/>
          <w:szCs w:val="28"/>
          <w:vertAlign w:val="superscript"/>
        </w:rPr>
        <w:t>84</w:t>
      </w:r>
      <w:r w:rsidRPr="00A11696">
        <w:rPr>
          <w:rFonts w:cs="Tahoma"/>
          <w:sz w:val="28"/>
          <w:szCs w:val="28"/>
        </w:rPr>
        <w:t>. Поэтический словарь якутского шамана включает 12 000 слов, тогда как общеупотребительный язык - единственный, которым пользуется остальная часть общества, - составляет всего 4 000 слов. У казахов и киргизов бакса, "певец, поэт, музыкант, прорицатель, жрец и врач, является, очевидно, хранителем религиозных и народных традиций, хранителем легенд, которым несколько сотен лет".</w:t>
      </w:r>
    </w:p>
    <w:p w:rsidR="00A11696" w:rsidRDefault="00271325" w:rsidP="001E5BFA">
      <w:pPr>
        <w:spacing w:line="360" w:lineRule="auto"/>
        <w:ind w:firstLine="709"/>
        <w:jc w:val="both"/>
        <w:rPr>
          <w:rFonts w:cs="Tahoma"/>
          <w:sz w:val="28"/>
          <w:szCs w:val="28"/>
        </w:rPr>
      </w:pPr>
      <w:r w:rsidRPr="00271325">
        <w:rPr>
          <w:rFonts w:cs="Tahoma"/>
          <w:sz w:val="28"/>
          <w:szCs w:val="28"/>
        </w:rPr>
        <w:t>Любые экстатические переживания, которые определяют призвание будущего шамана, несут в себе традиционную схему церемонии посвящения: страдание, смерть и воскрешение. С этой точки зрения всякая "болезнь-призвание" играет роль инициации, поскольку страдания, вызванные ею, соответствуют испытаниям посвящения, психическая изоляция "больного избранника" эквивалентна изоляции и одиночеству во время церемонии посвящения, а приближение смерти, ощущаемое больным (агония, потеря сознания и т. п.), напоминает символическую смерть, которая входит в большинство инициаций. Некоторые физические страдания находят свое точное отображение в инициационной (символической) смерти - например, "расчленение" тела больного: этот экстатический опыт может осуществиться либо в виде страданий во время "болезни-призвания", либо через некоторые ритуальные церемонии, либо в форме сновидений.</w:t>
      </w:r>
    </w:p>
    <w:p w:rsidR="00271325" w:rsidRDefault="007A1A77" w:rsidP="001E5BFA">
      <w:pPr>
        <w:spacing w:line="360" w:lineRule="auto"/>
        <w:ind w:firstLine="709"/>
        <w:jc w:val="both"/>
        <w:rPr>
          <w:rFonts w:cs="Tahoma"/>
          <w:sz w:val="28"/>
          <w:szCs w:val="28"/>
        </w:rPr>
      </w:pPr>
      <w:r>
        <w:rPr>
          <w:rFonts w:cs="Tahoma"/>
          <w:sz w:val="28"/>
          <w:szCs w:val="28"/>
        </w:rPr>
        <w:t>О</w:t>
      </w:r>
      <w:r w:rsidRPr="007A1A77">
        <w:rPr>
          <w:rFonts w:cs="Tahoma"/>
          <w:sz w:val="28"/>
          <w:szCs w:val="28"/>
        </w:rPr>
        <w:t>дной из самых распространенных форм избрания будущего шамана является встреча с божественным или полубожественным существом, которое, являясь ему во сне, во время болезни или при других обстоятельствах, сообщает, что он "избран", и склоняет его к тому, чтобы с этого момента он вел другой образ жизни. Чаще всего эту новость ему сообщают души предков-шаманов. Предполагали даже, что выбор шамана как-то связан с культом предков. Но предки сами когда-то изначально должны были быть "избраны" божественным существом. Согласно бурятскому преданию</w:t>
      </w:r>
      <w:r w:rsidRPr="00214916">
        <w:rPr>
          <w:rFonts w:cs="Tahoma"/>
          <w:sz w:val="28"/>
          <w:szCs w:val="28"/>
          <w:vertAlign w:val="superscript"/>
        </w:rPr>
        <w:t>2</w:t>
      </w:r>
      <w:r w:rsidRPr="007A1A77">
        <w:rPr>
          <w:rFonts w:cs="Tahoma"/>
          <w:sz w:val="28"/>
          <w:szCs w:val="28"/>
        </w:rPr>
        <w:t>, в древние времена шаманы получали свое утха (божественное шаманское право) непосредственно от небесных духов; и только в наши дни они уже получают его исключительно от своих предков. Это верование вписывается в общую концепцию упадка шаманизма, засвидетельствованную как в арктических религиях, так и в Центральной Азии; согласно этой концепции, "первые шаманы" действительно летали в облаках на своих конях и совершали чудеса, которые их современные потомки повторить не могут</w:t>
      </w:r>
      <w:r>
        <w:rPr>
          <w:rFonts w:cs="Tahoma"/>
          <w:sz w:val="28"/>
          <w:szCs w:val="28"/>
        </w:rPr>
        <w:t>.</w:t>
      </w:r>
    </w:p>
    <w:p w:rsidR="00F661F7" w:rsidRDefault="00F661F7" w:rsidP="001E5BFA">
      <w:pPr>
        <w:spacing w:line="360" w:lineRule="auto"/>
        <w:ind w:firstLine="709"/>
        <w:jc w:val="both"/>
        <w:rPr>
          <w:rFonts w:cs="Tahoma"/>
          <w:sz w:val="28"/>
          <w:szCs w:val="28"/>
        </w:rPr>
      </w:pPr>
      <w:r>
        <w:rPr>
          <w:rFonts w:cs="Tahoma"/>
          <w:sz w:val="28"/>
          <w:szCs w:val="28"/>
        </w:rPr>
        <w:t>П</w:t>
      </w:r>
      <w:r w:rsidRPr="00F661F7">
        <w:rPr>
          <w:rFonts w:cs="Tahoma"/>
          <w:sz w:val="28"/>
          <w:szCs w:val="28"/>
        </w:rPr>
        <w:t xml:space="preserve">ризвание будущего шамана может быть предрешено - в снах, в экстазе или во время болезни - случайной встречей с полубожественным существом, душой предка, животным или в результате необычного события (поражение молнией, несчастный случай и т. п.). Обычно эта встреча кладет начало "тесной дружбе" между будущим шаманом и "духом", который принял решение о его карьере. </w:t>
      </w:r>
      <w:r>
        <w:rPr>
          <w:rFonts w:cs="Tahoma"/>
          <w:sz w:val="28"/>
          <w:szCs w:val="28"/>
        </w:rPr>
        <w:t>Д</w:t>
      </w:r>
      <w:r w:rsidRPr="00F661F7">
        <w:rPr>
          <w:rFonts w:cs="Tahoma"/>
          <w:sz w:val="28"/>
          <w:szCs w:val="28"/>
        </w:rPr>
        <w:t>уши предков часто определенным образом "овладевают" юношей и приступают к его посвящению. Всякое сопротивление бесполезно. Это явление предрешенного выбора широко распространено в арктической и Северной Азии.</w:t>
      </w:r>
    </w:p>
    <w:p w:rsidR="00F661F7" w:rsidRDefault="00F661F7" w:rsidP="001E5BFA">
      <w:pPr>
        <w:spacing w:line="360" w:lineRule="auto"/>
        <w:ind w:firstLine="709"/>
        <w:jc w:val="both"/>
        <w:rPr>
          <w:rFonts w:cs="Tahoma"/>
          <w:sz w:val="28"/>
          <w:szCs w:val="28"/>
        </w:rPr>
      </w:pPr>
      <w:r w:rsidRPr="00F661F7">
        <w:rPr>
          <w:rFonts w:cs="Tahoma"/>
          <w:sz w:val="28"/>
          <w:szCs w:val="28"/>
        </w:rPr>
        <w:t>После этой первой "одержимости" и следующего после нее посвящения шаман становится приемным сосудом, в который без конца могут входить также и другие духи, которые, однако, всегда являются душами умерших шаманов или других "духов", служивших старым шаманам.</w:t>
      </w:r>
    </w:p>
    <w:p w:rsidR="00F661F7" w:rsidRDefault="00F661F7" w:rsidP="00A73657">
      <w:pPr>
        <w:spacing w:line="360" w:lineRule="auto"/>
        <w:ind w:firstLine="709"/>
        <w:jc w:val="both"/>
        <w:rPr>
          <w:rFonts w:cs="Tahoma"/>
          <w:sz w:val="28"/>
          <w:szCs w:val="28"/>
        </w:rPr>
      </w:pPr>
      <w:r w:rsidRPr="00F661F7">
        <w:rPr>
          <w:rFonts w:cs="Tahoma"/>
          <w:sz w:val="28"/>
          <w:szCs w:val="28"/>
        </w:rPr>
        <w:t>Все шаман</w:t>
      </w:r>
      <w:r>
        <w:rPr>
          <w:rFonts w:cs="Tahoma"/>
          <w:sz w:val="28"/>
          <w:szCs w:val="28"/>
        </w:rPr>
        <w:t>ы</w:t>
      </w:r>
      <w:r w:rsidRPr="00F661F7">
        <w:rPr>
          <w:rFonts w:cs="Tahoma"/>
          <w:sz w:val="28"/>
          <w:szCs w:val="28"/>
        </w:rPr>
        <w:t xml:space="preserve"> имеют своих духов-помощников и духов-покровителей, которые значительно отличаться по природе и силе действия. </w:t>
      </w:r>
      <w:r w:rsidR="00A73657">
        <w:rPr>
          <w:rFonts w:cs="Tahoma"/>
          <w:sz w:val="28"/>
          <w:szCs w:val="28"/>
        </w:rPr>
        <w:t>Р</w:t>
      </w:r>
      <w:r w:rsidRPr="00F661F7">
        <w:rPr>
          <w:rFonts w:cs="Tahoma"/>
          <w:sz w:val="28"/>
          <w:szCs w:val="28"/>
        </w:rPr>
        <w:t>азличают два класса шаманов, в зависимости от духов, от которых они получают свою силу: демонов природы или душ умерших шаманов - или душ предков. Но в этом случае мы имеем дело не столько с духами-помощниками, сколько с духами-покровителями, хотя разницу между этими категориями не всегда легко определить.</w:t>
      </w:r>
    </w:p>
    <w:p w:rsidR="00A73657" w:rsidRDefault="00A73657" w:rsidP="00A73657">
      <w:pPr>
        <w:spacing w:line="360" w:lineRule="auto"/>
        <w:ind w:firstLine="709"/>
        <w:jc w:val="both"/>
        <w:rPr>
          <w:rFonts w:cs="Tahoma"/>
          <w:sz w:val="28"/>
          <w:szCs w:val="28"/>
        </w:rPr>
      </w:pPr>
      <w:r w:rsidRPr="00A73657">
        <w:rPr>
          <w:rFonts w:cs="Tahoma"/>
          <w:sz w:val="28"/>
          <w:szCs w:val="28"/>
        </w:rPr>
        <w:t>Отношения между магом или колдуном и его духами могут быть самыми различными - от отношений покровителя и подопечного до отношений слуги и господина, однако они всегда очень тесны. Духам редко приносятся жертвы или молитвы, но если они задеты, то маг тоже пострадает. В Австралии, Северной Америке и многих других регионах преобладают животные формы духов-помощников и духов-покровителей; их можно сравнить с "дух куста" в Западной Африке или нагвалем в Центральной Америке и Мексике</w:t>
      </w:r>
      <w:r>
        <w:rPr>
          <w:rFonts w:cs="Tahoma"/>
          <w:sz w:val="28"/>
          <w:szCs w:val="28"/>
        </w:rPr>
        <w:t>.</w:t>
      </w:r>
    </w:p>
    <w:p w:rsidR="00A73657" w:rsidRDefault="00A73657" w:rsidP="00A73657">
      <w:pPr>
        <w:spacing w:line="360" w:lineRule="auto"/>
        <w:ind w:firstLine="709"/>
        <w:jc w:val="both"/>
        <w:rPr>
          <w:rFonts w:cs="Tahoma"/>
          <w:sz w:val="28"/>
          <w:szCs w:val="28"/>
        </w:rPr>
      </w:pPr>
      <w:r w:rsidRPr="00A73657">
        <w:rPr>
          <w:rFonts w:cs="Tahoma"/>
          <w:sz w:val="28"/>
          <w:szCs w:val="28"/>
        </w:rPr>
        <w:t>Эти духи-помощники в образе животных играют существенную роль в начале шаманского сеанса, то есть в подготовке экстатического путешествия в Небеса или в преисподнюю. Обычно их присутствие проявляется в имитации шаманом криков или поведения животного.</w:t>
      </w:r>
    </w:p>
    <w:p w:rsidR="00961D56" w:rsidRDefault="00961D56" w:rsidP="00A73657">
      <w:pPr>
        <w:spacing w:line="360" w:lineRule="auto"/>
        <w:ind w:firstLine="709"/>
        <w:jc w:val="both"/>
        <w:rPr>
          <w:rFonts w:cs="Tahoma"/>
          <w:sz w:val="28"/>
          <w:szCs w:val="28"/>
        </w:rPr>
      </w:pPr>
      <w:r>
        <w:rPr>
          <w:rFonts w:cs="Tahoma"/>
          <w:sz w:val="28"/>
          <w:szCs w:val="28"/>
        </w:rPr>
        <w:t>П</w:t>
      </w:r>
      <w:r w:rsidRPr="00961D56">
        <w:rPr>
          <w:rFonts w:cs="Tahoma"/>
          <w:sz w:val="28"/>
          <w:szCs w:val="28"/>
        </w:rPr>
        <w:t>рисутствие духа-помощника в облике животного, диалог с ним на тайном языке или воплощение в шамана этого духа-животного (маски, жесты, танцы и т. п.) - это дополнительные доказательства того, что шаман способен покинуть свое человеческое состояние, то есть что он может "умереть". Почти все животные с древнейших времен рассматривались либо как проводники, сопровождающие души на том свете, либо как новая форма умершего.</w:t>
      </w:r>
      <w:r>
        <w:rPr>
          <w:rFonts w:cs="Tahoma"/>
          <w:sz w:val="28"/>
          <w:szCs w:val="28"/>
        </w:rPr>
        <w:t xml:space="preserve"> Животное</w:t>
      </w:r>
      <w:r w:rsidRPr="00961D56">
        <w:rPr>
          <w:rFonts w:cs="Tahoma"/>
          <w:sz w:val="28"/>
          <w:szCs w:val="28"/>
        </w:rPr>
        <w:t xml:space="preserve"> символизирует настоящую и непосредственную связь с потусторонним миром. В значительном количестве легенд и мифов всего мира героя переносит в иные миры</w:t>
      </w:r>
      <w:r w:rsidRPr="00214916">
        <w:rPr>
          <w:rFonts w:cs="Tahoma"/>
          <w:sz w:val="28"/>
          <w:szCs w:val="28"/>
          <w:vertAlign w:val="superscript"/>
        </w:rPr>
        <w:t>76</w:t>
      </w:r>
      <w:r w:rsidRPr="00961D56">
        <w:rPr>
          <w:rFonts w:cs="Tahoma"/>
          <w:sz w:val="28"/>
          <w:szCs w:val="28"/>
        </w:rPr>
        <w:t xml:space="preserve"> животное. Именно животное заносит на своей спине неофита в джунгли (ад), держит в своей пасти или "глотает", чтобы "убить и воскресить", и т. п. </w:t>
      </w:r>
      <w:r>
        <w:rPr>
          <w:rFonts w:cs="Tahoma"/>
          <w:sz w:val="28"/>
          <w:szCs w:val="28"/>
        </w:rPr>
        <w:t>Также</w:t>
      </w:r>
      <w:r w:rsidRPr="00961D56">
        <w:rPr>
          <w:rFonts w:cs="Tahoma"/>
          <w:sz w:val="28"/>
          <w:szCs w:val="28"/>
        </w:rPr>
        <w:t xml:space="preserve"> следует иметь в виду мистическую солидарность между человеком и животным как основную черту охотничьих религий древности. Благодаря этой солидарности некоторые люди могут превращаться в животных, понимать их язык и разделять их знания и тайные силы. Каждый раз, когда шаману удается проникнуть в образ бытия животного, он как бы восстанавливает ситуацию, существовавшую в те далекие мифические времена, когда еще не произошел раздел между человеком и животным миром.</w:t>
      </w:r>
    </w:p>
    <w:p w:rsidR="00961D56" w:rsidRDefault="00A67203" w:rsidP="00A73657">
      <w:pPr>
        <w:spacing w:line="360" w:lineRule="auto"/>
        <w:ind w:firstLine="709"/>
        <w:jc w:val="both"/>
        <w:rPr>
          <w:rFonts w:cs="Tahoma"/>
          <w:sz w:val="28"/>
          <w:szCs w:val="28"/>
        </w:rPr>
      </w:pPr>
      <w:r>
        <w:rPr>
          <w:rFonts w:cs="Tahoma"/>
          <w:sz w:val="28"/>
          <w:szCs w:val="28"/>
        </w:rPr>
        <w:t>Шаманы изучают тайные языки, чтобы общаться со своими духами-помощниками.</w:t>
      </w:r>
      <w:r w:rsidR="00390472">
        <w:rPr>
          <w:rFonts w:cs="Tahoma"/>
          <w:sz w:val="28"/>
          <w:szCs w:val="28"/>
        </w:rPr>
        <w:t xml:space="preserve"> </w:t>
      </w:r>
      <w:r w:rsidR="00390472" w:rsidRPr="00390472">
        <w:rPr>
          <w:rFonts w:cs="Tahoma"/>
          <w:sz w:val="28"/>
          <w:szCs w:val="28"/>
        </w:rPr>
        <w:t>Очень часто этот тайный язык является "языком животных" или является имитацией криков животных. Изучение языка животных, прежде всего птичьего языка, во всем мире равнозначно познанию тайн Природы и, как следствие, обретению пророческих способностей</w:t>
      </w:r>
      <w:r w:rsidR="00390472">
        <w:rPr>
          <w:rFonts w:cs="Tahoma"/>
          <w:sz w:val="28"/>
          <w:szCs w:val="28"/>
        </w:rPr>
        <w:t>. Также должны постигнуть искусство левитации.</w:t>
      </w:r>
    </w:p>
    <w:p w:rsidR="00390472" w:rsidRDefault="00DA613D" w:rsidP="00A73657">
      <w:pPr>
        <w:spacing w:line="360" w:lineRule="auto"/>
        <w:ind w:firstLine="709"/>
        <w:jc w:val="both"/>
        <w:rPr>
          <w:rFonts w:cs="Tahoma"/>
          <w:sz w:val="28"/>
          <w:szCs w:val="28"/>
        </w:rPr>
      </w:pPr>
      <w:r w:rsidRPr="00DA613D">
        <w:rPr>
          <w:rFonts w:cs="Tahoma"/>
          <w:sz w:val="28"/>
          <w:szCs w:val="28"/>
        </w:rPr>
        <w:t>Какой бы важной ни была роль шаманов в религиозной жизни Средней и Северной Азии, все-таки она остается ограниченной</w:t>
      </w:r>
      <w:r w:rsidRPr="00214916">
        <w:rPr>
          <w:rFonts w:cs="Tahoma"/>
          <w:sz w:val="28"/>
          <w:szCs w:val="28"/>
          <w:vertAlign w:val="superscript"/>
        </w:rPr>
        <w:t>1</w:t>
      </w:r>
      <w:r w:rsidRPr="00DA613D">
        <w:rPr>
          <w:rFonts w:cs="Tahoma"/>
          <w:sz w:val="28"/>
          <w:szCs w:val="28"/>
        </w:rPr>
        <w:t>. Шаман - не жрец, приносящий жертвы</w:t>
      </w:r>
      <w:r w:rsidR="00694A18">
        <w:rPr>
          <w:rFonts w:cs="Tahoma"/>
          <w:sz w:val="28"/>
          <w:szCs w:val="28"/>
        </w:rPr>
        <w:t xml:space="preserve">. Он </w:t>
      </w:r>
      <w:r w:rsidRPr="00DA613D">
        <w:rPr>
          <w:rFonts w:cs="Tahoma"/>
          <w:sz w:val="28"/>
          <w:szCs w:val="28"/>
        </w:rPr>
        <w:t>не присм</w:t>
      </w:r>
      <w:r w:rsidR="00694A18">
        <w:rPr>
          <w:rFonts w:cs="Tahoma"/>
          <w:sz w:val="28"/>
          <w:szCs w:val="28"/>
        </w:rPr>
        <w:t>а</w:t>
      </w:r>
      <w:r w:rsidRPr="00DA613D">
        <w:rPr>
          <w:rFonts w:cs="Tahoma"/>
          <w:sz w:val="28"/>
          <w:szCs w:val="28"/>
        </w:rPr>
        <w:t>тр</w:t>
      </w:r>
      <w:r w:rsidR="00694A18">
        <w:rPr>
          <w:rFonts w:cs="Tahoma"/>
          <w:sz w:val="28"/>
          <w:szCs w:val="28"/>
        </w:rPr>
        <w:t>ивает</w:t>
      </w:r>
      <w:r w:rsidRPr="00DA613D">
        <w:rPr>
          <w:rFonts w:cs="Tahoma"/>
          <w:sz w:val="28"/>
          <w:szCs w:val="28"/>
        </w:rPr>
        <w:t xml:space="preserve"> за дарами, приносимыми в определенное время в жертву богам воды, леса и семьи". </w:t>
      </w:r>
      <w:r w:rsidR="00694A18">
        <w:rPr>
          <w:rFonts w:cs="Tahoma"/>
          <w:sz w:val="28"/>
          <w:szCs w:val="28"/>
        </w:rPr>
        <w:t>Ш</w:t>
      </w:r>
      <w:r w:rsidRPr="00DA613D">
        <w:rPr>
          <w:rFonts w:cs="Tahoma"/>
          <w:sz w:val="28"/>
          <w:szCs w:val="28"/>
        </w:rPr>
        <w:t>аман не имеет никакого отношения к церемониям рождения, бракосочетания или погребения - по крайней мере если не случается ничего необычного: так, например, шамана призывают в случае бесплодия или трудных родов. Далее на север шамана иногда приглашают на погребение, чтобы душа покойника не возвращалась; он также присутствует при бракосочетаниях, чтобы защитить молодоженов от злых духов</w:t>
      </w:r>
      <w:r w:rsidRPr="00214916">
        <w:rPr>
          <w:rFonts w:cs="Tahoma"/>
          <w:sz w:val="28"/>
          <w:szCs w:val="28"/>
          <w:vertAlign w:val="superscript"/>
        </w:rPr>
        <w:t>4</w:t>
      </w:r>
      <w:r w:rsidRPr="00DA613D">
        <w:rPr>
          <w:rFonts w:cs="Tahoma"/>
          <w:sz w:val="28"/>
          <w:szCs w:val="28"/>
        </w:rPr>
        <w:t>. Но</w:t>
      </w:r>
      <w:r w:rsidR="004E7E78">
        <w:rPr>
          <w:rFonts w:cs="Tahoma"/>
          <w:sz w:val="28"/>
          <w:szCs w:val="28"/>
        </w:rPr>
        <w:t xml:space="preserve"> </w:t>
      </w:r>
      <w:r w:rsidRPr="00DA613D">
        <w:rPr>
          <w:rFonts w:cs="Tahoma"/>
          <w:sz w:val="28"/>
          <w:szCs w:val="28"/>
        </w:rPr>
        <w:t>его роль в этих случаях ограничивается магической защитой.</w:t>
      </w:r>
    </w:p>
    <w:p w:rsidR="00694A18" w:rsidRDefault="0041016E" w:rsidP="00A73657">
      <w:pPr>
        <w:spacing w:line="360" w:lineRule="auto"/>
        <w:ind w:firstLine="709"/>
        <w:jc w:val="both"/>
        <w:rPr>
          <w:rFonts w:cs="Tahoma"/>
          <w:sz w:val="28"/>
          <w:szCs w:val="28"/>
        </w:rPr>
      </w:pPr>
      <w:r w:rsidRPr="0041016E">
        <w:rPr>
          <w:rFonts w:cs="Tahoma"/>
          <w:sz w:val="28"/>
          <w:szCs w:val="28"/>
        </w:rPr>
        <w:t>Шаман является целителем и проводником душ потому, что он знает техники экстаза, то есть потому, что его душа может безопасно оставлять свое тело и путешествовать на очень большие расстояния, достигать Ада и возноситься на Небо. Он по собственному опыту знает внеземные пути. Он может нисходить в ад и возноситься на Небеса потому, что он уже там был. Риск заблудиться в этих запретных зонах всегда велик, но посвященный и располагающий духами-хранителями шаман является единственным человеческим существом, которое может пойти на этот риск, углубляясь в мистическую географию.</w:t>
      </w:r>
    </w:p>
    <w:p w:rsidR="00232755" w:rsidRDefault="00232755" w:rsidP="0011577F">
      <w:pPr>
        <w:spacing w:line="360" w:lineRule="auto"/>
        <w:ind w:firstLine="709"/>
        <w:jc w:val="both"/>
        <w:rPr>
          <w:rFonts w:cs="Tahoma"/>
          <w:sz w:val="28"/>
          <w:szCs w:val="28"/>
        </w:rPr>
      </w:pPr>
      <w:r w:rsidRPr="00232755">
        <w:rPr>
          <w:rFonts w:cs="Tahoma"/>
          <w:sz w:val="28"/>
          <w:szCs w:val="28"/>
        </w:rPr>
        <w:t>Гадание и ясновидение составляют часть мистических техник шамана. Поэтому к шаману обращаются за советом тогда, когда необходимо отыскать заблудившихся в тундре или снегах людей или животных, пропавший предмет и т. д.</w:t>
      </w:r>
      <w:r w:rsidR="0011577F">
        <w:rPr>
          <w:rFonts w:cs="Tahoma"/>
          <w:sz w:val="28"/>
          <w:szCs w:val="28"/>
        </w:rPr>
        <w:t xml:space="preserve"> Но все-таки главной функцией шамана является магическое целительство.</w:t>
      </w:r>
    </w:p>
    <w:p w:rsidR="005E3984" w:rsidRDefault="005E3984" w:rsidP="0011577F">
      <w:pPr>
        <w:spacing w:line="360" w:lineRule="auto"/>
        <w:ind w:firstLine="709"/>
        <w:jc w:val="both"/>
        <w:rPr>
          <w:rFonts w:cs="Tahoma"/>
          <w:sz w:val="28"/>
          <w:szCs w:val="28"/>
        </w:rPr>
      </w:pPr>
      <w:r>
        <w:rPr>
          <w:rFonts w:cs="Tahoma"/>
          <w:sz w:val="28"/>
          <w:szCs w:val="28"/>
        </w:rPr>
        <w:t>Шаманские символики и техника используются при совершении обрядов в Тибете, Китае.</w:t>
      </w:r>
      <w:r w:rsidR="00F44C68">
        <w:rPr>
          <w:rFonts w:cs="Tahoma"/>
          <w:sz w:val="28"/>
          <w:szCs w:val="28"/>
        </w:rPr>
        <w:t xml:space="preserve"> Некоторые черты шаманизма присутствуют в культуре Монголии, Кореи, Японии.</w:t>
      </w:r>
    </w:p>
    <w:p w:rsidR="005E3984" w:rsidRDefault="005E3984" w:rsidP="0011577F">
      <w:pPr>
        <w:spacing w:line="360" w:lineRule="auto"/>
        <w:ind w:firstLine="709"/>
        <w:jc w:val="both"/>
        <w:rPr>
          <w:rFonts w:cs="Tahoma"/>
          <w:sz w:val="28"/>
          <w:szCs w:val="28"/>
        </w:rPr>
      </w:pPr>
      <w:r>
        <w:rPr>
          <w:rFonts w:cs="Tahoma"/>
          <w:sz w:val="28"/>
          <w:szCs w:val="28"/>
        </w:rPr>
        <w:t xml:space="preserve">Основными атрибутами шамана являются его различные костюмы, маски, бубны, кости и т.д. С их помощью он </w:t>
      </w:r>
      <w:r w:rsidR="002435C2">
        <w:rPr>
          <w:rFonts w:cs="Tahoma"/>
          <w:sz w:val="28"/>
          <w:szCs w:val="28"/>
        </w:rPr>
        <w:t>выполняет предначертанные ему действия.</w:t>
      </w:r>
    </w:p>
    <w:p w:rsidR="00E00258" w:rsidRDefault="00E00258" w:rsidP="0011577F">
      <w:pPr>
        <w:spacing w:line="360" w:lineRule="auto"/>
        <w:ind w:firstLine="709"/>
        <w:jc w:val="both"/>
        <w:rPr>
          <w:rFonts w:cs="Tahoma"/>
          <w:sz w:val="28"/>
          <w:szCs w:val="28"/>
        </w:rPr>
      </w:pPr>
      <w:r w:rsidRPr="00E00258">
        <w:rPr>
          <w:rFonts w:cs="Tahoma"/>
          <w:sz w:val="28"/>
          <w:szCs w:val="28"/>
        </w:rPr>
        <w:t xml:space="preserve">Следует также сказать несколько слов о драматическом характере шаманского сеанса. </w:t>
      </w:r>
      <w:r>
        <w:rPr>
          <w:rFonts w:cs="Tahoma"/>
          <w:sz w:val="28"/>
          <w:szCs w:val="28"/>
        </w:rPr>
        <w:t>И</w:t>
      </w:r>
      <w:r w:rsidRPr="00E00258">
        <w:rPr>
          <w:rFonts w:cs="Tahoma"/>
          <w:sz w:val="28"/>
          <w:szCs w:val="28"/>
        </w:rPr>
        <w:t>мее</w:t>
      </w:r>
      <w:r>
        <w:rPr>
          <w:rFonts w:cs="Tahoma"/>
          <w:sz w:val="28"/>
          <w:szCs w:val="28"/>
        </w:rPr>
        <w:t>тся</w:t>
      </w:r>
      <w:r w:rsidRPr="00E00258">
        <w:rPr>
          <w:rFonts w:cs="Tahoma"/>
          <w:sz w:val="28"/>
          <w:szCs w:val="28"/>
        </w:rPr>
        <w:t xml:space="preserve"> в виду не только лечебные сеансы, иногда исключительно сложные, изысканные и оказывающие, несомненно, положительное влияние на больного. Всякий настоящий шаманский сеанс становится в конечном итоге спектаклем, не имеющим аналога в повседневном опыте. Фокусы с огнем, "чудеса" вроде номера с канатом, демонстрация магических способностей показывают другой, сказочный мир богов и магов, мир, в котором все кажется возможным, где умершие возвращаются к жизни, а живые умирают, чтобы затем воскреснуть, где в одно мгновение можно исчезнуть и снова появиться, где опровергаются "законы природы" и появляется и интенсивно присутствует некая сверхчеловеческая "свобода</w:t>
      </w:r>
      <w:r>
        <w:rPr>
          <w:rFonts w:cs="Tahoma"/>
          <w:sz w:val="28"/>
          <w:szCs w:val="28"/>
        </w:rPr>
        <w:t>.</w:t>
      </w:r>
    </w:p>
    <w:p w:rsidR="00E00258" w:rsidRDefault="00E00258" w:rsidP="0011577F">
      <w:pPr>
        <w:spacing w:line="360" w:lineRule="auto"/>
        <w:ind w:firstLine="709"/>
        <w:jc w:val="both"/>
        <w:rPr>
          <w:rFonts w:cs="Tahoma"/>
          <w:sz w:val="28"/>
          <w:szCs w:val="28"/>
        </w:rPr>
      </w:pPr>
      <w:r w:rsidRPr="00E00258">
        <w:rPr>
          <w:rFonts w:cs="Tahoma"/>
          <w:sz w:val="28"/>
          <w:szCs w:val="28"/>
        </w:rPr>
        <w:t>Сегодня трудно нам, современным, представить себе воздействие такого спектакля на "первобытное" общество. Шаманские "чудеса" не только подтверждают и укрепляют структуру традиционной религии, но также стимулируют и оживляют воображение, стирая границы между сном и непосредственной реальностью, открывают окна в миры, населенные богами, умершими и духами.</w:t>
      </w:r>
    </w:p>
    <w:p w:rsidR="00E00258" w:rsidRPr="00E00258" w:rsidRDefault="00E00258" w:rsidP="0011577F">
      <w:pPr>
        <w:spacing w:line="360" w:lineRule="auto"/>
        <w:ind w:firstLine="709"/>
        <w:jc w:val="both"/>
        <w:rPr>
          <w:rFonts w:cs="Tahoma"/>
          <w:sz w:val="28"/>
          <w:szCs w:val="28"/>
        </w:rPr>
      </w:pPr>
      <w:r>
        <w:rPr>
          <w:rFonts w:cs="Tahoma"/>
          <w:sz w:val="28"/>
          <w:szCs w:val="28"/>
        </w:rPr>
        <w:t>К</w:t>
      </w:r>
      <w:r w:rsidRPr="00E00258">
        <w:rPr>
          <w:rFonts w:cs="Tahoma"/>
          <w:sz w:val="28"/>
          <w:szCs w:val="28"/>
        </w:rPr>
        <w:t>ультурно</w:t>
      </w:r>
      <w:r>
        <w:rPr>
          <w:rFonts w:cs="Tahoma"/>
          <w:sz w:val="28"/>
          <w:szCs w:val="28"/>
        </w:rPr>
        <w:t>е</w:t>
      </w:r>
      <w:r w:rsidRPr="00E00258">
        <w:rPr>
          <w:rFonts w:cs="Tahoma"/>
          <w:sz w:val="28"/>
          <w:szCs w:val="28"/>
        </w:rPr>
        <w:t xml:space="preserve"> творчеств</w:t>
      </w:r>
      <w:r>
        <w:rPr>
          <w:rFonts w:cs="Tahoma"/>
          <w:sz w:val="28"/>
          <w:szCs w:val="28"/>
        </w:rPr>
        <w:t>о</w:t>
      </w:r>
      <w:r w:rsidRPr="00E00258">
        <w:rPr>
          <w:rFonts w:cs="Tahoma"/>
          <w:sz w:val="28"/>
          <w:szCs w:val="28"/>
        </w:rPr>
        <w:t>, которое стало возможным и стимулировалось благодаря шаманским переживаниям</w:t>
      </w:r>
      <w:r>
        <w:rPr>
          <w:rFonts w:cs="Tahoma"/>
          <w:sz w:val="28"/>
          <w:szCs w:val="28"/>
        </w:rPr>
        <w:t xml:space="preserve"> очень </w:t>
      </w:r>
      <w:r w:rsidRPr="00E00258">
        <w:rPr>
          <w:rFonts w:cs="Tahoma"/>
          <w:sz w:val="28"/>
          <w:szCs w:val="28"/>
        </w:rPr>
        <w:t xml:space="preserve">серьезно </w:t>
      </w:r>
      <w:r>
        <w:rPr>
          <w:rFonts w:cs="Tahoma"/>
          <w:sz w:val="28"/>
          <w:szCs w:val="28"/>
        </w:rPr>
        <w:t xml:space="preserve">с точки зрения </w:t>
      </w:r>
      <w:r w:rsidRPr="00E00258">
        <w:rPr>
          <w:rFonts w:cs="Tahoma"/>
          <w:sz w:val="28"/>
          <w:szCs w:val="28"/>
        </w:rPr>
        <w:t>исследовани</w:t>
      </w:r>
      <w:r>
        <w:rPr>
          <w:rFonts w:cs="Tahoma"/>
          <w:sz w:val="28"/>
          <w:szCs w:val="28"/>
        </w:rPr>
        <w:t>я</w:t>
      </w:r>
      <w:r w:rsidRPr="00E00258">
        <w:rPr>
          <w:rFonts w:cs="Tahoma"/>
          <w:sz w:val="28"/>
          <w:szCs w:val="28"/>
        </w:rPr>
        <w:t>.</w:t>
      </w:r>
    </w:p>
    <w:p w:rsidR="00E00258" w:rsidRPr="00232755" w:rsidRDefault="00E00258" w:rsidP="00E00258">
      <w:pPr>
        <w:spacing w:line="360" w:lineRule="auto"/>
        <w:ind w:firstLine="709"/>
        <w:jc w:val="both"/>
        <w:rPr>
          <w:rFonts w:cs="Tahoma"/>
          <w:sz w:val="28"/>
          <w:szCs w:val="28"/>
        </w:rPr>
      </w:pPr>
      <w:r>
        <w:rPr>
          <w:rFonts w:cs="Tahoma"/>
          <w:sz w:val="28"/>
          <w:szCs w:val="28"/>
        </w:rPr>
        <w:t>В настоящее время шаманизм почти исчез как культурная традиция, но где-то, в далеких и малоисследованных уголках нашей планеты, он до сих пор существует.</w:t>
      </w:r>
      <w:bookmarkStart w:id="0" w:name="_GoBack"/>
      <w:bookmarkEnd w:id="0"/>
    </w:p>
    <w:sectPr w:rsidR="00E00258" w:rsidRPr="00232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194"/>
    <w:rsid w:val="000C4690"/>
    <w:rsid w:val="0011577F"/>
    <w:rsid w:val="001341FF"/>
    <w:rsid w:val="001B26FA"/>
    <w:rsid w:val="001E5BFA"/>
    <w:rsid w:val="00214916"/>
    <w:rsid w:val="00232755"/>
    <w:rsid w:val="002435C2"/>
    <w:rsid w:val="00271325"/>
    <w:rsid w:val="00274A53"/>
    <w:rsid w:val="003732CD"/>
    <w:rsid w:val="00390472"/>
    <w:rsid w:val="003F28B4"/>
    <w:rsid w:val="0041016E"/>
    <w:rsid w:val="004E7E78"/>
    <w:rsid w:val="005E3984"/>
    <w:rsid w:val="00694A18"/>
    <w:rsid w:val="007A1A77"/>
    <w:rsid w:val="00816194"/>
    <w:rsid w:val="008F75DB"/>
    <w:rsid w:val="009553BF"/>
    <w:rsid w:val="00961D56"/>
    <w:rsid w:val="009B268E"/>
    <w:rsid w:val="00A11696"/>
    <w:rsid w:val="00A67203"/>
    <w:rsid w:val="00A73657"/>
    <w:rsid w:val="00B20ED1"/>
    <w:rsid w:val="00D413E3"/>
    <w:rsid w:val="00D84729"/>
    <w:rsid w:val="00DA613D"/>
    <w:rsid w:val="00E00258"/>
    <w:rsid w:val="00EA77BC"/>
    <w:rsid w:val="00F10AD9"/>
    <w:rsid w:val="00F44C68"/>
    <w:rsid w:val="00F661F7"/>
    <w:rsid w:val="00FC4ECA"/>
    <w:rsid w:val="00FF4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49652-A39A-40E7-9756-3776B2B6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инстр)"/>
    <w:rsid w:val="00816194"/>
    <w:pPr>
      <w:spacing w:line="360" w:lineRule="auto"/>
    </w:pPr>
    <w:rPr>
      <w:rFonts w:cs="Arial"/>
      <w:b/>
      <w:bCs/>
      <w:kern w:val="32"/>
      <w:sz w:val="28"/>
      <w:szCs w:val="28"/>
    </w:rPr>
  </w:style>
  <w:style w:type="paragraph" w:customStyle="1" w:styleId="112">
    <w:name w:val="Заголовок 11.2"/>
    <w:rsid w:val="00816194"/>
    <w:pPr>
      <w:spacing w:before="240" w:after="60"/>
      <w:ind w:firstLine="539"/>
      <w:jc w:val="both"/>
    </w:pPr>
    <w:rPr>
      <w:rFonts w:cs="Arial"/>
      <w:bCs/>
      <w:iCs/>
      <w:sz w:val="24"/>
      <w:szCs w:val="28"/>
    </w:rPr>
  </w:style>
  <w:style w:type="paragraph" w:customStyle="1" w:styleId="11">
    <w:name w:val="Заголовок 11"/>
    <w:rsid w:val="00816194"/>
    <w:pPr>
      <w:spacing w:before="400"/>
    </w:pPr>
    <w:rPr>
      <w:rFonts w:cs="Arial"/>
      <w:b/>
      <w:bCs/>
      <w:iCs/>
      <w:sz w:val="28"/>
      <w:szCs w:val="28"/>
    </w:rPr>
  </w:style>
  <w:style w:type="paragraph" w:customStyle="1" w:styleId="113">
    <w:name w:val="Заголовок 11.3"/>
    <w:rsid w:val="00816194"/>
    <w:pPr>
      <w:spacing w:before="200"/>
      <w:ind w:firstLine="1259"/>
    </w:pPr>
    <w:rPr>
      <w:rFonts w:cs="Arial"/>
      <w:bCs/>
      <w:iCs/>
      <w:sz w:val="24"/>
      <w:szCs w:val="28"/>
    </w:rPr>
  </w:style>
  <w:style w:type="paragraph" w:customStyle="1" w:styleId="112095083">
    <w:name w:val="Стиль Заголовок 11.2 + Слева:  095 см Выступ:  083 см"/>
    <w:basedOn w:val="112"/>
    <w:rsid w:val="00816194"/>
    <w:pPr>
      <w:ind w:left="1010" w:hanging="471"/>
    </w:pPr>
    <w:rPr>
      <w:rFonts w:cs="Times New Roman"/>
      <w:bCs w:val="0"/>
      <w:iCs w:val="0"/>
      <w:szCs w:val="20"/>
    </w:rPr>
  </w:style>
  <w:style w:type="character" w:styleId="a3">
    <w:name w:val="Hyperlink"/>
    <w:rsid w:val="00D84729"/>
    <w:rPr>
      <w:color w:val="FF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2750</Words>
  <Characters>15680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Мистика как культурная традиция</vt:lpstr>
    </vt:vector>
  </TitlesOfParts>
  <Company>ОАО "Рязанская ГРЭС"</Company>
  <LinksUpToDate>false</LinksUpToDate>
  <CharactersWithSpaces>18394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Мистика как культурная традиция</dc:title>
  <dc:subject/>
  <dc:creator>Ломакина Марина Георгиевна</dc:creator>
  <cp:keywords/>
  <dc:description/>
  <cp:lastModifiedBy>admin</cp:lastModifiedBy>
  <cp:revision>2</cp:revision>
  <dcterms:created xsi:type="dcterms:W3CDTF">2014-02-06T17:27:00Z</dcterms:created>
  <dcterms:modified xsi:type="dcterms:W3CDTF">2014-02-06T17:27:00Z</dcterms:modified>
</cp:coreProperties>
</file>