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48" w:rsidRDefault="003A360F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Смерть</w:t>
      </w:r>
      <w:r>
        <w:br/>
      </w:r>
      <w:r>
        <w:rPr>
          <w:b/>
          <w:bCs/>
        </w:rPr>
        <w:t>3 Адреса в Санкт-Петербурге</w:t>
      </w:r>
      <w:r>
        <w:br/>
      </w:r>
      <w:r>
        <w:rPr>
          <w:b/>
          <w:bCs/>
        </w:rPr>
        <w:t>4 Адреса в Батурине</w:t>
      </w:r>
      <w:r>
        <w:br/>
      </w:r>
      <w:r>
        <w:br/>
      </w:r>
    </w:p>
    <w:p w:rsidR="00B35048" w:rsidRDefault="003A360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B35048" w:rsidRDefault="003A360F">
      <w:pPr>
        <w:pStyle w:val="a3"/>
      </w:pPr>
      <w:r>
        <w:t>Кири́лл Григо́рьевич Разумо́вский (при рождении Розум) (1728—1803) — российский государственный деятель, граф с 1744, генерал-фельдмаршал, последний гетман Войска Запорожского с 1750 по 1764 год.</w:t>
      </w:r>
    </w:p>
    <w:p w:rsidR="00B35048" w:rsidRDefault="003A360F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B35048" w:rsidRDefault="003A360F">
      <w:pPr>
        <w:pStyle w:val="a3"/>
      </w:pPr>
      <w:r>
        <w:t>Младший брат Алексея Разумовского — фаворита русской императрицы Елизаветы Петровны.</w:t>
      </w:r>
    </w:p>
    <w:p w:rsidR="00B35048" w:rsidRDefault="003A360F">
      <w:pPr>
        <w:pStyle w:val="a3"/>
      </w:pPr>
      <w:r>
        <w:t>С 1742 года в Санкт-Петербурге.</w:t>
      </w:r>
    </w:p>
    <w:p w:rsidR="00B35048" w:rsidRDefault="003A360F">
      <w:pPr>
        <w:pStyle w:val="a3"/>
      </w:pPr>
      <w:r>
        <w:t>С 1743 года — камер-юнкер Двора Её Императорского Величества.</w:t>
      </w:r>
    </w:p>
    <w:p w:rsidR="00B35048" w:rsidRDefault="003A360F">
      <w:pPr>
        <w:pStyle w:val="a3"/>
      </w:pPr>
      <w:r>
        <w:t>Затем отправлен за границу для учёбы в Гёттингенском и Берлинском университетах. Учился у знаменитого математика Леонарда Эйлера.</w:t>
      </w:r>
    </w:p>
    <w:p w:rsidR="00B35048" w:rsidRDefault="003A360F">
      <w:pPr>
        <w:pStyle w:val="a3"/>
      </w:pPr>
      <w:r>
        <w:t>С 1744 года — граф Российской империи</w:t>
      </w:r>
    </w:p>
    <w:p w:rsidR="00B35048" w:rsidRDefault="003A360F">
      <w:pPr>
        <w:pStyle w:val="a3"/>
      </w:pPr>
      <w:r>
        <w:t>С 1745 года камергер.</w:t>
      </w:r>
    </w:p>
    <w:p w:rsidR="00B35048" w:rsidRDefault="003A360F">
      <w:pPr>
        <w:pStyle w:val="a3"/>
      </w:pPr>
      <w:r>
        <w:t>Благодаря придворному влиянию своего брата в 1746 году в возрасте 18 лет назначен Президентом Санкт-Петербургской Императорской академии наук. Управление академией осуществляли директора.</w:t>
      </w:r>
    </w:p>
    <w:p w:rsidR="00B35048" w:rsidRDefault="003A360F">
      <w:pPr>
        <w:pStyle w:val="a3"/>
      </w:pPr>
      <w:r>
        <w:t>С 1748 года — подполковник лейб-гвардии Измайловского полка, Сенатор и Генерал-адъютант.</w:t>
      </w:r>
    </w:p>
    <w:p w:rsidR="00B35048" w:rsidRDefault="003A360F">
      <w:pPr>
        <w:pStyle w:val="a3"/>
      </w:pPr>
      <w:r>
        <w:t>С 1751 года, после назначения гетманом, жил в городе Глухове. Участник дворцового переворота 1762 года, в результате которого воцарилась Екатерина II. После ликвидации гетманщины получил чин русского генерал-фельдмаршала.</w:t>
      </w:r>
    </w:p>
    <w:p w:rsidR="00B35048" w:rsidRDefault="003A360F">
      <w:pPr>
        <w:pStyle w:val="a3"/>
      </w:pPr>
      <w:r>
        <w:t>27 октября 1746 года Разумовский женился на фрейлине императорского двора Екатерине Ивановне Нарышкиной. У супругов было шесть сыновей (Алексей, Петр, Андрей, Лев, Григорий, Иван) и пять дочерей (Прасковья Гудович, Анна Васильчикова, Елизавета Апраксина, Наталья Загряжская, Дарья).</w:t>
      </w:r>
    </w:p>
    <w:p w:rsidR="00B35048" w:rsidRDefault="003A360F">
      <w:pPr>
        <w:pStyle w:val="a3"/>
      </w:pPr>
      <w:r>
        <w:t>К. Г. Разумовский владел дворцом на Мойке (д. 48, архитекторы А. Ф. Кокоринов, Валлен-Деламот). С 1797 года во дворце размещался Петербургский Воспитательный дом, с 1834 года — сиротское отделение (с 1837 года — Николаевский сиротский институт), с 1918 года — педагогический институт (ныне Российский государственный педагогический университет имени А. И. Герцена).</w:t>
      </w:r>
    </w:p>
    <w:p w:rsidR="00B35048" w:rsidRDefault="003A360F">
      <w:pPr>
        <w:pStyle w:val="21"/>
        <w:pageBreakBefore/>
        <w:numPr>
          <w:ilvl w:val="0"/>
          <w:numId w:val="0"/>
        </w:numPr>
      </w:pPr>
      <w:r>
        <w:t>2. Смерть</w:t>
      </w:r>
    </w:p>
    <w:p w:rsidR="00B35048" w:rsidRDefault="003A360F">
      <w:pPr>
        <w:pStyle w:val="a3"/>
      </w:pPr>
      <w:r>
        <w:t>Разумовский скончался 9 января 1803 года в Батурине на 75-м году жизни от инфаркта; также он страдал сахарным диабетом.</w:t>
      </w:r>
    </w:p>
    <w:p w:rsidR="00B35048" w:rsidRDefault="003A360F">
      <w:pPr>
        <w:pStyle w:val="a3"/>
      </w:pPr>
      <w:r>
        <w:t>Похоронен в Воскресенской церкви Батурина.</w:t>
      </w:r>
    </w:p>
    <w:p w:rsidR="00B35048" w:rsidRDefault="003A360F">
      <w:pPr>
        <w:pStyle w:val="21"/>
        <w:numPr>
          <w:ilvl w:val="0"/>
          <w:numId w:val="0"/>
        </w:numPr>
      </w:pPr>
      <w:r>
        <w:t>Адреса в Санкт-Петербурге1766—1803 — набережная реки Мойки, 48. Адреса в Батурине</w:t>
      </w:r>
    </w:p>
    <w:p w:rsidR="00B35048" w:rsidRDefault="003A360F">
      <w:pPr>
        <w:pStyle w:val="a3"/>
      </w:pPr>
      <w:r>
        <w:t>Дворец в Батурине</w:t>
      </w:r>
    </w:p>
    <w:p w:rsidR="00B35048" w:rsidRDefault="003A360F">
      <w:pPr>
        <w:pStyle w:val="a3"/>
      </w:pPr>
      <w:r>
        <w:t>1759—1803 — Днепровская набережная, 59.</w:t>
      </w:r>
    </w:p>
    <w:tbl>
      <w:tblPr>
        <w:tblW w:w="0" w:type="auto"/>
        <w:tblInd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42"/>
        <w:gridCol w:w="410"/>
        <w:gridCol w:w="280"/>
      </w:tblGrid>
      <w:tr w:rsidR="00B35048">
        <w:tc>
          <w:tcPr>
            <w:tcW w:w="4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B35048" w:rsidRDefault="003A360F">
            <w:pPr>
              <w:pStyle w:val="TableContents"/>
              <w:rPr>
                <w:b/>
                <w:bCs/>
              </w:rPr>
            </w:pPr>
            <w:r>
              <w:t>Предшественник:</w:t>
            </w:r>
            <w:r>
              <w:br/>
            </w:r>
            <w:r>
              <w:rPr>
                <w:b/>
                <w:bCs/>
              </w:rPr>
              <w:t>Карл фон Бреверн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B35048" w:rsidRDefault="003A360F">
            <w:pPr>
              <w:pStyle w:val="TableContents"/>
              <w:jc w:val="center"/>
            </w:pPr>
            <w:r>
              <w:rPr>
                <w:b/>
                <w:bCs/>
              </w:rPr>
              <w:t>Президент Санкт-Петербургской императорской академии наук</w:t>
            </w:r>
            <w:r>
              <w:br/>
              <w:t>1746—1767</w:t>
            </w:r>
          </w:p>
        </w:tc>
        <w:tc>
          <w:tcPr>
            <w:tcW w:w="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5048" w:rsidRDefault="003A360F">
            <w:pPr>
              <w:pStyle w:val="TableContents"/>
              <w:rPr>
                <w:b/>
                <w:bCs/>
              </w:rPr>
            </w:pPr>
            <w:r>
              <w:t>Преемник:</w:t>
            </w:r>
            <w:r>
              <w:br/>
            </w:r>
            <w:r>
              <w:rPr>
                <w:b/>
                <w:bCs/>
              </w:rPr>
              <w:t>Андрей Львович фон Николаи</w:t>
            </w:r>
          </w:p>
        </w:tc>
      </w:tr>
    </w:tbl>
    <w:p w:rsidR="00B35048" w:rsidRDefault="003A360F">
      <w:pPr>
        <w:pStyle w:val="a3"/>
        <w:spacing w:after="0"/>
      </w:pPr>
      <w:r>
        <w:t>Источник: http://ru.wikipedia.org/wiki/Разумовский,_Кирилл_Григорьевич</w:t>
      </w:r>
      <w:bookmarkStart w:id="0" w:name="_GoBack"/>
      <w:bookmarkEnd w:id="0"/>
    </w:p>
    <w:sectPr w:rsidR="00B3504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60F"/>
    <w:rsid w:val="003A360F"/>
    <w:rsid w:val="00B35048"/>
    <w:rsid w:val="00F6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A9260-B731-4EB5-B9F6-2FC398A5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>diakov.net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2014-07-18T19:00:00Z</dcterms:created>
  <dcterms:modified xsi:type="dcterms:W3CDTF">2014-07-18T19:00:00Z</dcterms:modified>
</cp:coreProperties>
</file>