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36" w:rsidRPr="00174536" w:rsidRDefault="00174536" w:rsidP="00174536">
      <w:pPr>
        <w:widowControl w:val="0"/>
        <w:autoSpaceDE w:val="0"/>
        <w:autoSpaceDN w:val="0"/>
        <w:adjustRightInd w:val="0"/>
        <w:jc w:val="both"/>
        <w:rPr>
          <w:sz w:val="10"/>
          <w:szCs w:val="10"/>
        </w:rPr>
      </w:pPr>
      <w:r w:rsidRPr="00174536">
        <w:rPr>
          <w:sz w:val="10"/>
          <w:szCs w:val="10"/>
        </w:rPr>
        <w:t>15. Политические и правовые идеи Иваня Пересветова</w:t>
      </w:r>
    </w:p>
    <w:p w:rsidR="00174536" w:rsidRPr="00174536" w:rsidRDefault="00174536" w:rsidP="00174536">
      <w:pPr>
        <w:widowControl w:val="0"/>
        <w:autoSpaceDE w:val="0"/>
        <w:autoSpaceDN w:val="0"/>
        <w:adjustRightInd w:val="0"/>
        <w:jc w:val="both"/>
        <w:rPr>
          <w:sz w:val="10"/>
          <w:szCs w:val="10"/>
        </w:rPr>
      </w:pPr>
      <w:r w:rsidRPr="00174536">
        <w:rPr>
          <w:sz w:val="10"/>
          <w:szCs w:val="10"/>
        </w:rPr>
        <w:t>1549г. "Сказание о Магомет - султане и царе Константине", где в аллегоричной форме излагает вопросы государственной власти и преплагает реформу. Критиковал социальные и государственные пороки Византии, покорность туркам и причины ее падения, проводил параллель с Русью. Он критиковал самовластие бояр. неправедный ПУТЬ обогащения междоусобицы. В военном отношении царь также не мог положиться на бояр. Искоренить зло может только сильная власть, но власть царя должна быть ограничена. Он проводит мысль о сословно-представительной монархии. «Власть опирается на Посад и дворянство, созданный государственный аппарат, справедливый суд, на местах - воевода». Идеал - государство, основанное на правде (законах),</w:t>
      </w:r>
    </w:p>
    <w:p w:rsidR="00174536" w:rsidRPr="00174536" w:rsidRDefault="00174536" w:rsidP="00174536">
      <w:pPr>
        <w:widowControl w:val="0"/>
        <w:autoSpaceDE w:val="0"/>
        <w:autoSpaceDN w:val="0"/>
        <w:adjustRightInd w:val="0"/>
        <w:jc w:val="both"/>
        <w:rPr>
          <w:sz w:val="10"/>
          <w:szCs w:val="10"/>
        </w:rPr>
      </w:pPr>
      <w:r w:rsidRPr="00174536">
        <w:rPr>
          <w:sz w:val="10"/>
          <w:szCs w:val="10"/>
        </w:rPr>
        <w:t>Источником беззакония и произвола считал систему кормления. Для ее уничтожения необходимы реформы в военной, финансовой и судебной областях. Военная - замена ополчения постоянным войском, для чего необходимо собирать доход у наместников и поручить это дело государственным чипам, за которыми контроль. Судей назначает царская власть, они получаю]' высокое жалование из казны и сурово наказываются, если судят за мзду, а не по закону. Он идеолог складывающегося нового класса дворян.</w:t>
      </w:r>
    </w:p>
    <w:p w:rsidR="00174536" w:rsidRPr="00174536" w:rsidRDefault="00174536" w:rsidP="00174536">
      <w:pPr>
        <w:widowControl w:val="0"/>
        <w:autoSpaceDE w:val="0"/>
        <w:autoSpaceDN w:val="0"/>
        <w:adjustRightInd w:val="0"/>
        <w:jc w:val="both"/>
        <w:rPr>
          <w:sz w:val="10"/>
          <w:szCs w:val="10"/>
        </w:rPr>
      </w:pPr>
      <w:r w:rsidRPr="00174536">
        <w:rPr>
          <w:sz w:val="10"/>
          <w:szCs w:val="10"/>
        </w:rPr>
        <w:t>П. Августин Аврелий о церкви и государстве</w:t>
      </w:r>
    </w:p>
    <w:p w:rsidR="00174536" w:rsidRPr="00174536" w:rsidRDefault="00174536" w:rsidP="00174536">
      <w:pPr>
        <w:widowControl w:val="0"/>
        <w:autoSpaceDE w:val="0"/>
        <w:autoSpaceDN w:val="0"/>
        <w:adjustRightInd w:val="0"/>
        <w:jc w:val="both"/>
        <w:rPr>
          <w:sz w:val="10"/>
          <w:szCs w:val="10"/>
        </w:rPr>
      </w:pPr>
      <w:r w:rsidRPr="00174536">
        <w:rPr>
          <w:sz w:val="10"/>
          <w:szCs w:val="10"/>
        </w:rPr>
        <w:t>«АВГУСТИН БЛАЖЕННЫЙ» Признание христианства государственной религией не исключало трений между императорской властью и церковью. С одной стороны император смотрел на священников как и на своих чинов т.е. они обязаны исполнять императорские веления, а также император опирался на авторитет решения религиозных вопросов. С другой стороны духовенство не желало быть послушным исполнителем императорских велений. Церковь притязала на полную независимость в религиозных делах и па участие в управлении государством.</w:t>
      </w:r>
    </w:p>
    <w:p w:rsidR="00174536" w:rsidRPr="00174536" w:rsidRDefault="00174536" w:rsidP="00174536">
      <w:pPr>
        <w:widowControl w:val="0"/>
        <w:autoSpaceDE w:val="0"/>
        <w:autoSpaceDN w:val="0"/>
        <w:adjustRightInd w:val="0"/>
        <w:jc w:val="both"/>
        <w:rPr>
          <w:sz w:val="10"/>
          <w:szCs w:val="10"/>
        </w:rPr>
      </w:pPr>
      <w:r w:rsidRPr="00174536">
        <w:rPr>
          <w:sz w:val="10"/>
          <w:szCs w:val="10"/>
        </w:rPr>
        <w:t>Притязания церкви на участие в государственном управлении называются теократическими теориями. Знаменитой вехой в развитии политической правовой идеологии церкви был ученый северо -африканский епископ Августин Аврелий, прозванный «блаженным», а католической церковью святым и учителем церкви. В произведении «О граде божьем» Августин Аврелий писап что на земле существует 2 государства: божий град (церковь) и град земной (государство). В церкви - право и общественная польза, истины, справедливый мир и покой, а государство - временное создание человека, созданное насилием и держащееся принуждением. Оправдание государства в том, что оно поддерживает земной порядок, причем существует 2 земных государства: одно основано на насилии, а другое на заботе о подданных. В конечном счете оправдание государства и служении церкви, в помощи небесному граду направлять мир земной к небесному миру.</w:t>
      </w:r>
    </w:p>
    <w:p w:rsidR="00174536" w:rsidRPr="00174536" w:rsidRDefault="00174536" w:rsidP="00174536">
      <w:pPr>
        <w:widowControl w:val="0"/>
        <w:autoSpaceDE w:val="0"/>
        <w:autoSpaceDN w:val="0"/>
        <w:adjustRightInd w:val="0"/>
        <w:jc w:val="both"/>
        <w:rPr>
          <w:sz w:val="10"/>
          <w:szCs w:val="10"/>
        </w:rPr>
      </w:pPr>
      <w:r w:rsidRPr="00174536">
        <w:rPr>
          <w:sz w:val="10"/>
          <w:szCs w:val="10"/>
        </w:rPr>
        <w:t>Августин Аврелий первый, кто предложил приобщать к христианству  м насильственным, вооруженным путем искоренять ереси. Источник зла -свободная воля людей, влекущая их от единства к множественности.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Оправдание государства и в поддержании социального-порядка.- Августин Аврелий выдвинул новый подход к рабству. Источник рабства грех, но исторически рабство отделяет людей - плен, причем плен имеет оправдание, поскольку согласно его учения, войны не противоречат божьим заповедям. Божественное установлением является и гчастная собственность, социальное неравенство, деление на бедных и богатых. Характеризуя христианское государство он писал государство.</w:t>
      </w:r>
    </w:p>
    <w:p w:rsidR="00174536" w:rsidRPr="00174536" w:rsidRDefault="00174536" w:rsidP="00174536">
      <w:pPr>
        <w:widowControl w:val="0"/>
        <w:autoSpaceDE w:val="0"/>
        <w:autoSpaceDN w:val="0"/>
        <w:adjustRightInd w:val="0"/>
        <w:jc w:val="both"/>
        <w:rPr>
          <w:sz w:val="10"/>
          <w:szCs w:val="10"/>
        </w:rPr>
      </w:pPr>
      <w:r w:rsidRPr="00174536">
        <w:rPr>
          <w:sz w:val="10"/>
          <w:szCs w:val="10"/>
        </w:rPr>
        <w:t>_лучше устроится, когда основано на вере и согласии. Практически преобразованное государство является рабовладельческим христианским государством, основ на участии духовенства в государственных делах, насилием подавляющее инакомыслие. Теории и идеи Августина Аврелия осуществились в Восточной Римской Импеии.</w:t>
      </w:r>
    </w:p>
    <w:p w:rsidR="00174536" w:rsidRPr="00174536" w:rsidRDefault="00174536" w:rsidP="00174536">
      <w:pPr>
        <w:widowControl w:val="0"/>
        <w:autoSpaceDE w:val="0"/>
        <w:autoSpaceDN w:val="0"/>
        <w:adjustRightInd w:val="0"/>
        <w:jc w:val="both"/>
        <w:rPr>
          <w:sz w:val="10"/>
          <w:szCs w:val="10"/>
        </w:rPr>
      </w:pPr>
      <w:r w:rsidRPr="00174536">
        <w:rPr>
          <w:sz w:val="10"/>
          <w:szCs w:val="10"/>
        </w:rPr>
        <w:t>в целом добродетель трактовалась как комплекс этико-правовых норм и принципов, в которые входят правила ритуала, заботы о людях, преданности и т.д.</w:t>
      </w:r>
    </w:p>
    <w:p w:rsidR="00174536" w:rsidRPr="00174536" w:rsidRDefault="00174536" w:rsidP="00174536">
      <w:pPr>
        <w:widowControl w:val="0"/>
        <w:autoSpaceDE w:val="0"/>
        <w:autoSpaceDN w:val="0"/>
        <w:adjustRightInd w:val="0"/>
        <w:jc w:val="both"/>
        <w:rPr>
          <w:sz w:val="10"/>
          <w:szCs w:val="10"/>
        </w:rPr>
      </w:pPr>
      <w:r w:rsidRPr="00174536">
        <w:rPr>
          <w:sz w:val="10"/>
          <w:szCs w:val="10"/>
        </w:rPr>
        <w:t>Законодателю он уделял вспомогательную роль. Социально-политическую нагрузку несет принцип изменения имени т. е. приведение имени в соответствие с реальностью, обозначая место, ранг и т.д. Канфуцианство было признано влиятельным течением политической мысли и стало играть роль государственной религии.</w:t>
      </w:r>
    </w:p>
    <w:p w:rsidR="00174536" w:rsidRPr="00174536" w:rsidRDefault="00174536" w:rsidP="00174536">
      <w:pPr>
        <w:widowControl w:val="0"/>
        <w:autoSpaceDE w:val="0"/>
        <w:autoSpaceDN w:val="0"/>
        <w:adjustRightInd w:val="0"/>
        <w:jc w:val="both"/>
        <w:rPr>
          <w:sz w:val="10"/>
          <w:szCs w:val="10"/>
        </w:rPr>
      </w:pPr>
      <w:r w:rsidRPr="00174536">
        <w:rPr>
          <w:sz w:val="10"/>
          <w:szCs w:val="10"/>
        </w:rPr>
        <w:t>Мо-цзы основал школу моистов.   Он выражал интересы мелких собственников, ремесленников чье положение было</w:t>
      </w:r>
    </w:p>
    <w:p w:rsidR="00174536" w:rsidRPr="00174536" w:rsidRDefault="00174536" w:rsidP="00174536">
      <w:pPr>
        <w:widowControl w:val="0"/>
        <w:autoSpaceDE w:val="0"/>
        <w:autoSpaceDN w:val="0"/>
        <w:adjustRightInd w:val="0"/>
        <w:jc w:val="both"/>
        <w:rPr>
          <w:sz w:val="10"/>
          <w:szCs w:val="10"/>
        </w:rPr>
      </w:pPr>
      <w:r w:rsidRPr="00174536">
        <w:rPr>
          <w:sz w:val="10"/>
          <w:szCs w:val="10"/>
        </w:rPr>
        <w:t>неустойчиво. Монеты осуждали замещение государственных должностей по принципу происхождения и родства т.к. считали, что люди равны. На государственную службу следует выдвигать более мудрых, независимо от происхождения. Источником мудрости является не знания из книг, а жизненный опыт. Поэтому управление государством не требует обучения. В противовес Конфуцианским принципам человеколюбия, они выдвигают принцип всеобщей любви т.к. считают что истинное человеколюбие должно быть одинаково для всех независимо от сословия. Всеобщая любовь истолковывается как взаимовыгода. Из бескорыстной добродетели всеобщая любовь превращается в расчетливое услужение для получения выгод. Идеальным организацией власти считается государство с мудрым правителем и отлаженной исполнительной службой. Для установления полного единства государству предлагается насаждать единомыслие, искоренять вредные учения, поощрять доносы. Поддерживать данный порядок необходимо посредством наказаний и наград. Таким образом идеи равенства были отброшены. Ученый мо-цзы занимает промежуточное положение между Конфуцием и легистами. Интересы имущей и служивой знати отстаивают легисты.</w:t>
      </w:r>
    </w:p>
    <w:p w:rsidR="00174536" w:rsidRPr="00174536" w:rsidRDefault="00174536" w:rsidP="00174536">
      <w:pPr>
        <w:widowControl w:val="0"/>
        <w:autoSpaceDE w:val="0"/>
        <w:autoSpaceDN w:val="0"/>
        <w:adjustRightInd w:val="0"/>
        <w:jc w:val="both"/>
        <w:rPr>
          <w:sz w:val="10"/>
          <w:szCs w:val="10"/>
        </w:rPr>
      </w:pPr>
      <w:r w:rsidRPr="00174536">
        <w:rPr>
          <w:sz w:val="10"/>
          <w:szCs w:val="10"/>
        </w:rPr>
        <w:t>Представители Шан Ян, инициировали реформу узаконения частной собственности. Легисты разработали учение о технике отправления власти, руководство стремлением служивой знати. Другие особенности составляли элементы, 'исторически подходящие к общественным явлениям. Идеология легизма намечала проведение общественных комплексных экономических и политических реформ. Всю власть предлагали сосредоточить в руках правительства, лишить наместников властных полномочий. Намечалось упразднение передачи должности по наследству. На административные посты • выдвигали тех, кто зарекомендовал себя верным государству. Предусматривалась продажа должностей. Легисты считали необходимым подчинять семейные кланы местной администрации. Предлагали установить единые для всего государства законы. Отношения между властью и народом рассматривались как противоборство враждебных сторон. Высшая деятельность государя - создание могущественной власти. Легизм содержал более полную программу централизованного государства. Применение легистких учений привело к усилению деспотизма. Конфуцианство дополнилось новыми идеями и утвердилось в качестве государственной религии. Монеты постепенно отмирают. Конфуцианство оставалось официальным политическим учением до 1913г.</w:t>
      </w:r>
    </w:p>
    <w:p w:rsidR="00174536" w:rsidRPr="00174536" w:rsidRDefault="00174536" w:rsidP="00174536">
      <w:pPr>
        <w:widowControl w:val="0"/>
        <w:autoSpaceDE w:val="0"/>
        <w:autoSpaceDN w:val="0"/>
        <w:adjustRightInd w:val="0"/>
        <w:jc w:val="both"/>
        <w:rPr>
          <w:sz w:val="10"/>
          <w:szCs w:val="10"/>
        </w:rPr>
      </w:pPr>
      <w:r w:rsidRPr="00174536">
        <w:rPr>
          <w:sz w:val="10"/>
          <w:szCs w:val="10"/>
        </w:rPr>
        <w:t>4. Политико-правовые идеи софистов</w:t>
      </w:r>
    </w:p>
    <w:p w:rsidR="00174536" w:rsidRPr="00174536" w:rsidRDefault="00174536" w:rsidP="00174536">
      <w:pPr>
        <w:widowControl w:val="0"/>
        <w:autoSpaceDE w:val="0"/>
        <w:autoSpaceDN w:val="0"/>
        <w:adjustRightInd w:val="0"/>
        <w:jc w:val="both"/>
        <w:rPr>
          <w:sz w:val="10"/>
          <w:szCs w:val="10"/>
        </w:rPr>
      </w:pPr>
      <w:r w:rsidRPr="00174536">
        <w:rPr>
          <w:sz w:val="10"/>
          <w:szCs w:val="10"/>
        </w:rPr>
        <w:t>Первые проявления интереса к политике во 2 пол 5 в до н.э.</w:t>
      </w:r>
    </w:p>
    <w:p w:rsidR="00174536" w:rsidRPr="00174536" w:rsidRDefault="00174536" w:rsidP="00174536">
      <w:pPr>
        <w:widowControl w:val="0"/>
        <w:autoSpaceDE w:val="0"/>
        <w:autoSpaceDN w:val="0"/>
        <w:adjustRightInd w:val="0"/>
        <w:jc w:val="both"/>
        <w:rPr>
          <w:sz w:val="10"/>
          <w:szCs w:val="10"/>
        </w:rPr>
      </w:pPr>
      <w:r w:rsidRPr="00174536">
        <w:rPr>
          <w:sz w:val="10"/>
          <w:szCs w:val="10"/>
        </w:rPr>
        <w:t>Софист - учитель науки. Первым присвоил себе это название Протого Софист -  учитель политики. Софисты едины. Различаются старшие софисты (Протогор, Гиппий) и младшие (Каликл. Пол). Первоначало - учение Гераклита, который отрицал что- либо постоянное — все течет, все меняется. В мире нет ничего постоянного. Применяя этот принцип софисты отрицали какой-либо принцип.</w:t>
      </w:r>
    </w:p>
    <w:p w:rsidR="00174536" w:rsidRPr="00174536" w:rsidRDefault="00174536" w:rsidP="00174536">
      <w:pPr>
        <w:widowControl w:val="0"/>
        <w:autoSpaceDE w:val="0"/>
        <w:autoSpaceDN w:val="0"/>
        <w:adjustRightInd w:val="0"/>
        <w:jc w:val="both"/>
        <w:rPr>
          <w:sz w:val="10"/>
          <w:szCs w:val="10"/>
        </w:rPr>
      </w:pPr>
      <w:r w:rsidRPr="00174536">
        <w:rPr>
          <w:sz w:val="10"/>
          <w:szCs w:val="10"/>
        </w:rPr>
        <w:t>Главное начало своей системы Протогор определил так: Явление - есть_истина, человек - есть мерило всех вещей. Основа всего материя. Она постоянно движется следовательно бесконечно изменяются веник</w:t>
      </w:r>
    </w:p>
    <w:p w:rsidR="00174536" w:rsidRPr="00174536" w:rsidRDefault="00174536" w:rsidP="00174536">
      <w:pPr>
        <w:widowControl w:val="0"/>
        <w:autoSpaceDE w:val="0"/>
        <w:autoSpaceDN w:val="0"/>
        <w:adjustRightInd w:val="0"/>
        <w:jc w:val="both"/>
        <w:rPr>
          <w:sz w:val="10"/>
          <w:szCs w:val="10"/>
        </w:rPr>
      </w:pPr>
      <w:r w:rsidRPr="00174536">
        <w:rPr>
          <w:sz w:val="10"/>
          <w:szCs w:val="10"/>
        </w:rPr>
        <w:t>Мерило всего существующего - в каждом отдельном человеке в каждую минуту бытия. Мерило менее изменчиво, чем вещи. Истина - это то, что нам кажется в данное мгновение. Сам человек - критерий  знаний о богах, государстве, нравственности, политике и законе. Общего блага нет. Все нравственные установления условны.</w:t>
      </w:r>
    </w:p>
    <w:p w:rsidR="00174536" w:rsidRPr="00174536" w:rsidRDefault="00174536" w:rsidP="00174536">
      <w:pPr>
        <w:widowControl w:val="0"/>
        <w:autoSpaceDE w:val="0"/>
        <w:autoSpaceDN w:val="0"/>
        <w:adjustRightInd w:val="0"/>
        <w:jc w:val="both"/>
        <w:rPr>
          <w:sz w:val="10"/>
          <w:szCs w:val="10"/>
        </w:rPr>
      </w:pPr>
      <w:r w:rsidRPr="00174536">
        <w:rPr>
          <w:sz w:val="10"/>
          <w:szCs w:val="10"/>
        </w:rPr>
        <w:t>У других софистов главное внимание уделяется несоответствию земных законов природе вещей. У Гиппия указывается на условность законов. Главный аргумент против подчинения: закон условен согласно людям т.к. все люди равны, а по закону нет.</w:t>
      </w:r>
    </w:p>
    <w:p w:rsidR="00174536" w:rsidRPr="00174536" w:rsidRDefault="00174536" w:rsidP="00174536">
      <w:pPr>
        <w:widowControl w:val="0"/>
        <w:autoSpaceDE w:val="0"/>
        <w:autoSpaceDN w:val="0"/>
        <w:adjustRightInd w:val="0"/>
        <w:jc w:val="both"/>
        <w:rPr>
          <w:sz w:val="10"/>
          <w:szCs w:val="10"/>
        </w:rPr>
      </w:pPr>
      <w:r w:rsidRPr="00174536">
        <w:rPr>
          <w:sz w:val="10"/>
          <w:szCs w:val="10"/>
        </w:rPr>
        <w:t>Младшие софисты в этом отношении пошли дальше- естественное право - это право сильного. Во всех существующих форм властвования сила является основой властвования, законодательства. Калликл тоже придерживается аристократической позиции - сильный повелевает слабым. Критик демократического закона и принца равенства. Закон природы состоит в том, что сильный повелевает слабым, основываясь на неравенстве. Каждый стремится к тому, что ему нравится.</w:t>
      </w:r>
    </w:p>
    <w:p w:rsidR="00174536" w:rsidRPr="00174536" w:rsidRDefault="00174536" w:rsidP="00174536">
      <w:pPr>
        <w:widowControl w:val="0"/>
        <w:autoSpaceDE w:val="0"/>
        <w:autoSpaceDN w:val="0"/>
        <w:adjustRightInd w:val="0"/>
        <w:jc w:val="both"/>
        <w:rPr>
          <w:sz w:val="10"/>
          <w:szCs w:val="10"/>
        </w:rPr>
      </w:pPr>
      <w:r w:rsidRPr="00174536">
        <w:rPr>
          <w:sz w:val="10"/>
          <w:szCs w:val="10"/>
        </w:rPr>
        <w:t>Полезная сторона софистики - расширяет мысль, все ставит под вопрос." Частный интерес получает развитие, появляется свобода личности заявить о себе. Софистика дала толчок к росту прозы и красноречия.  В общественную жизнь вносит смуту и анархию. Их учение служит корыстному стремлению.</w:t>
      </w:r>
    </w:p>
    <w:p w:rsidR="00174536" w:rsidRPr="00174536" w:rsidRDefault="00174536" w:rsidP="00174536">
      <w:pPr>
        <w:widowControl w:val="0"/>
        <w:autoSpaceDE w:val="0"/>
        <w:autoSpaceDN w:val="0"/>
        <w:adjustRightInd w:val="0"/>
        <w:jc w:val="both"/>
        <w:rPr>
          <w:sz w:val="10"/>
          <w:szCs w:val="10"/>
        </w:rPr>
      </w:pPr>
      <w:r w:rsidRPr="00174536">
        <w:rPr>
          <w:sz w:val="10"/>
          <w:szCs w:val="10"/>
        </w:rPr>
        <w:t>Предмет и метод ИППУ</w:t>
      </w:r>
    </w:p>
    <w:p w:rsidR="00174536" w:rsidRPr="00174536" w:rsidRDefault="00174536" w:rsidP="00174536">
      <w:pPr>
        <w:widowControl w:val="0"/>
        <w:autoSpaceDE w:val="0"/>
        <w:autoSpaceDN w:val="0"/>
        <w:adjustRightInd w:val="0"/>
        <w:jc w:val="both"/>
        <w:rPr>
          <w:sz w:val="10"/>
          <w:szCs w:val="10"/>
        </w:rPr>
      </w:pPr>
      <w:r w:rsidRPr="00174536">
        <w:rPr>
          <w:sz w:val="10"/>
          <w:szCs w:val="10"/>
        </w:rPr>
        <w:t>Для юриста знание ИППУ является обязательным. История политических учений - история философии права- история</w:t>
      </w:r>
    </w:p>
    <w:p w:rsidR="00174536" w:rsidRPr="00174536" w:rsidRDefault="00174536" w:rsidP="00174536">
      <w:pPr>
        <w:widowControl w:val="0"/>
        <w:autoSpaceDE w:val="0"/>
        <w:autoSpaceDN w:val="0"/>
        <w:adjustRightInd w:val="0"/>
        <w:jc w:val="both"/>
        <w:rPr>
          <w:sz w:val="10"/>
          <w:szCs w:val="10"/>
        </w:rPr>
      </w:pPr>
      <w:r w:rsidRPr="00174536">
        <w:rPr>
          <w:sz w:val="10"/>
          <w:szCs w:val="10"/>
        </w:rPr>
        <w:t>Михайловский внес значительный вклад (проф ТГУ) «фсф права является венцом юридической подготовки» Фсф права изучается в ретроспективе- как сложились отношения в области человечества и права, по каким законам идут политические перемены и т.д. История имеет свою внутреннюю логику, с ее законами надо считаться. ИППУ формирует теоретическое мышление и историческое сознание в политико-правовой действительности. Две главных области в истории: 1)теоретическая 2)практическая</w:t>
      </w:r>
    </w:p>
    <w:p w:rsidR="00174536" w:rsidRPr="00174536" w:rsidRDefault="00174536" w:rsidP="00174536">
      <w:pPr>
        <w:widowControl w:val="0"/>
        <w:autoSpaceDE w:val="0"/>
        <w:autoSpaceDN w:val="0"/>
        <w:adjustRightInd w:val="0"/>
        <w:jc w:val="both"/>
        <w:rPr>
          <w:sz w:val="10"/>
          <w:szCs w:val="10"/>
        </w:rPr>
      </w:pPr>
      <w:r w:rsidRPr="00174536">
        <w:rPr>
          <w:sz w:val="10"/>
          <w:szCs w:val="10"/>
        </w:rPr>
        <w:t>В ИППУ как в зеркале отражается фсф ход мыслей, практика развития  государственных учреждений.  Это дает возможность изучать идеи. ИППУ - это часть истории фсф которая трактует не общую часть бытия и сознания, а вопросы государства, права, политики.</w:t>
      </w:r>
    </w:p>
    <w:p w:rsidR="00174536" w:rsidRPr="00174536" w:rsidRDefault="00174536" w:rsidP="00174536">
      <w:pPr>
        <w:widowControl w:val="0"/>
        <w:autoSpaceDE w:val="0"/>
        <w:autoSpaceDN w:val="0"/>
        <w:adjustRightInd w:val="0"/>
        <w:jc w:val="both"/>
        <w:rPr>
          <w:sz w:val="10"/>
          <w:szCs w:val="10"/>
        </w:rPr>
      </w:pPr>
      <w:r w:rsidRPr="00174536">
        <w:rPr>
          <w:sz w:val="10"/>
          <w:szCs w:val="10"/>
        </w:rPr>
        <w:t>Предметом ИППУ является теоретически оформленные в доктрину учения, взгляды на государство, право и политику, По структуре методической, доктрина включает 3 компонента;</w:t>
      </w:r>
    </w:p>
    <w:p w:rsidR="00174536" w:rsidRPr="00174536" w:rsidRDefault="00174536" w:rsidP="00174536">
      <w:pPr>
        <w:widowControl w:val="0"/>
        <w:autoSpaceDE w:val="0"/>
        <w:autoSpaceDN w:val="0"/>
        <w:adjustRightInd w:val="0"/>
        <w:jc w:val="both"/>
        <w:rPr>
          <w:sz w:val="10"/>
          <w:szCs w:val="10"/>
        </w:rPr>
      </w:pPr>
      <w:r w:rsidRPr="00174536">
        <w:rPr>
          <w:sz w:val="10"/>
          <w:szCs w:val="10"/>
        </w:rPr>
        <w:t>1. Методологическая основа (напр, фсф религии, иное), т е. мировоззрение.</w:t>
      </w:r>
    </w:p>
    <w:p w:rsidR="00174536" w:rsidRPr="00174536" w:rsidRDefault="00174536" w:rsidP="00174536">
      <w:pPr>
        <w:widowControl w:val="0"/>
        <w:autoSpaceDE w:val="0"/>
        <w:autoSpaceDN w:val="0"/>
        <w:adjustRightInd w:val="0"/>
        <w:jc w:val="both"/>
        <w:rPr>
          <w:sz w:val="10"/>
          <w:szCs w:val="10"/>
        </w:rPr>
      </w:pPr>
      <w:r w:rsidRPr="00174536">
        <w:rPr>
          <w:sz w:val="10"/>
          <w:szCs w:val="10"/>
        </w:rPr>
        <w:t>2.  Содержательная попытка решения основных проблем теории государства и права, те   теория, содержащая учения -</w:t>
      </w:r>
    </w:p>
    <w:p w:rsidR="00174536" w:rsidRPr="00174536" w:rsidRDefault="00174536" w:rsidP="00174536">
      <w:pPr>
        <w:widowControl w:val="0"/>
        <w:autoSpaceDE w:val="0"/>
        <w:autoSpaceDN w:val="0"/>
        <w:adjustRightInd w:val="0"/>
        <w:jc w:val="both"/>
        <w:rPr>
          <w:sz w:val="10"/>
          <w:szCs w:val="10"/>
        </w:rPr>
      </w:pPr>
      <w:r w:rsidRPr="00174536">
        <w:rPr>
          <w:sz w:val="10"/>
          <w:szCs w:val="10"/>
        </w:rPr>
        <w:t>содержательная основа. Содержательные положения (прогнозы, оценки, идеалы)</w:t>
      </w:r>
    </w:p>
    <w:p w:rsidR="00174536" w:rsidRPr="00174536" w:rsidRDefault="00174536" w:rsidP="00174536">
      <w:pPr>
        <w:widowControl w:val="0"/>
        <w:autoSpaceDE w:val="0"/>
        <w:autoSpaceDN w:val="0"/>
        <w:adjustRightInd w:val="0"/>
        <w:jc w:val="both"/>
        <w:rPr>
          <w:sz w:val="10"/>
          <w:szCs w:val="10"/>
        </w:rPr>
      </w:pPr>
      <w:r w:rsidRPr="00174536">
        <w:rPr>
          <w:sz w:val="10"/>
          <w:szCs w:val="10"/>
        </w:rPr>
        <w:t>Методологическая основа связана с влиянием мировоззрений эпохи, господствующих или оппозиционных взглядов на ПП идеи. Древний восток- религия, Др.Греция- опора на фсф, Новое время- глубоко рационально.</w:t>
      </w:r>
    </w:p>
    <w:p w:rsidR="00174536" w:rsidRPr="00174536" w:rsidRDefault="00174536" w:rsidP="00174536">
      <w:pPr>
        <w:widowControl w:val="0"/>
        <w:autoSpaceDE w:val="0"/>
        <w:autoSpaceDN w:val="0"/>
        <w:adjustRightInd w:val="0"/>
        <w:jc w:val="both"/>
        <w:rPr>
          <w:sz w:val="10"/>
          <w:szCs w:val="10"/>
        </w:rPr>
      </w:pPr>
      <w:r w:rsidRPr="00174536">
        <w:rPr>
          <w:sz w:val="10"/>
          <w:szCs w:val="10"/>
        </w:rPr>
        <w:t>Содержательную  основу составляет обширная  и  завершённая  система  взглядов  на  государство,  политику,   право, имеющих ключевое значение. Не входят фрагментарные, неразвитые концепции и взгляды. Это связующее звено между программным   положением   и   методологической   основой.   Но  эта  связь   многовариантна.   Со   временем   оформились традиционные определенные проблемы, в развитие которых внесли вклад многие ученые что такое государство, как оно создается : по воле людей или высшими силами служит общему благу или отдельным социальным группам компетентность правителей или наследственное право монарха что есть право: величие разума, божественное писание или предписание правителей</w:t>
      </w:r>
    </w:p>
    <w:p w:rsidR="00174536" w:rsidRPr="00174536" w:rsidRDefault="00174536" w:rsidP="00174536">
      <w:pPr>
        <w:widowControl w:val="0"/>
        <w:autoSpaceDE w:val="0"/>
        <w:autoSpaceDN w:val="0"/>
        <w:adjustRightInd w:val="0"/>
        <w:jc w:val="both"/>
        <w:rPr>
          <w:sz w:val="10"/>
          <w:szCs w:val="10"/>
        </w:rPr>
      </w:pPr>
      <w:r w:rsidRPr="00174536">
        <w:rPr>
          <w:sz w:val="10"/>
          <w:szCs w:val="10"/>
        </w:rPr>
        <w:t>предмет государства, права и обязанности граждан- надо ли повиноваться законам и власти, стоящей за ними в чем состоит справедливость и что справедливо (равенство- неравенство)</w:t>
      </w:r>
    </w:p>
    <w:p w:rsidR="00174536" w:rsidRPr="00174536" w:rsidRDefault="00174536" w:rsidP="00174536">
      <w:pPr>
        <w:widowControl w:val="0"/>
        <w:autoSpaceDE w:val="0"/>
        <w:autoSpaceDN w:val="0"/>
        <w:adjustRightInd w:val="0"/>
        <w:jc w:val="both"/>
        <w:rPr>
          <w:sz w:val="10"/>
          <w:szCs w:val="10"/>
        </w:rPr>
      </w:pPr>
      <w:r w:rsidRPr="00174536">
        <w:rPr>
          <w:sz w:val="10"/>
          <w:szCs w:val="10"/>
        </w:rPr>
        <w:t>как соотноситься политика и нравственность, должен ли политический деятель руководствоваться абсолютными требованиями морали или во имя общего блага можно отступить соотношение нравственности и права (нравственность закона и юридического закона)</w:t>
      </w:r>
    </w:p>
    <w:p w:rsidR="00174536" w:rsidRPr="00174536" w:rsidRDefault="00174536" w:rsidP="00174536">
      <w:pPr>
        <w:widowControl w:val="0"/>
        <w:autoSpaceDE w:val="0"/>
        <w:autoSpaceDN w:val="0"/>
        <w:adjustRightInd w:val="0"/>
        <w:jc w:val="both"/>
        <w:rPr>
          <w:sz w:val="10"/>
          <w:szCs w:val="10"/>
        </w:rPr>
      </w:pPr>
      <w:r w:rsidRPr="00174536">
        <w:rPr>
          <w:sz w:val="10"/>
          <w:szCs w:val="10"/>
        </w:rPr>
        <w:t>какое   место   в   обществе   с   социальными   противоречиями   занимает   личность,    где   гарантии   ее   свободы, индивидуальности и материальной обеспеченности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В Др Греции главное внимание уделялось устройству государства и закономерности устройства государственности. повышенное внимание к формам правления, стремление найти наилучшую</w:t>
      </w:r>
    </w:p>
    <w:p w:rsidR="00174536" w:rsidRPr="00174536" w:rsidRDefault="00174536" w:rsidP="00174536">
      <w:pPr>
        <w:widowControl w:val="0"/>
        <w:autoSpaceDE w:val="0"/>
        <w:autoSpaceDN w:val="0"/>
        <w:adjustRightInd w:val="0"/>
        <w:jc w:val="both"/>
        <w:rPr>
          <w:sz w:val="10"/>
          <w:szCs w:val="10"/>
        </w:rPr>
      </w:pPr>
      <w:r w:rsidRPr="00174536">
        <w:rPr>
          <w:sz w:val="10"/>
          <w:szCs w:val="10"/>
        </w:rPr>
        <w:t>В средние века вопрос о соотношении государства и церкви- светская и духовная власть В 17-18 века проблема юридического неравенства, свободы и прав личности.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В 19-20 века: проблема материальных и социальных гарантий прав личности, вопрос о формах политического режима, разработка теории правового государства, связь государства с политическими партиями</w:t>
      </w:r>
    </w:p>
    <w:p w:rsidR="00174536" w:rsidRPr="00174536" w:rsidRDefault="00174536" w:rsidP="00174536">
      <w:pPr>
        <w:widowControl w:val="0"/>
        <w:autoSpaceDE w:val="0"/>
        <w:autoSpaceDN w:val="0"/>
        <w:adjustRightInd w:val="0"/>
        <w:jc w:val="both"/>
        <w:rPr>
          <w:sz w:val="10"/>
          <w:szCs w:val="10"/>
        </w:rPr>
      </w:pPr>
      <w:r w:rsidRPr="00174536">
        <w:rPr>
          <w:sz w:val="10"/>
          <w:szCs w:val="10"/>
        </w:rPr>
        <w:t>Историческая школа права не могла возникнуть в 18 веке- общественное сознание было настроено не исторически (история как препятствие переменам). Господствовала школа естественного права. В 19 веке условия изменились</w:t>
      </w:r>
    </w:p>
    <w:p w:rsidR="00174536" w:rsidRPr="00174536" w:rsidRDefault="00174536" w:rsidP="00174536">
      <w:pPr>
        <w:widowControl w:val="0"/>
        <w:autoSpaceDE w:val="0"/>
        <w:autoSpaceDN w:val="0"/>
        <w:adjustRightInd w:val="0"/>
        <w:jc w:val="both"/>
        <w:rPr>
          <w:sz w:val="10"/>
          <w:szCs w:val="10"/>
        </w:rPr>
      </w:pPr>
      <w:r w:rsidRPr="00174536">
        <w:rPr>
          <w:sz w:val="10"/>
          <w:szCs w:val="10"/>
        </w:rPr>
        <w:t>Программная часть политико-правовой доктрины включает интересы и идеалы различных классов и сословий, их отношение к государству и праву. Нет ни одной теории в ИППУ, которая была адекватно воплощена в реальную жизнь.</w:t>
      </w:r>
    </w:p>
    <w:p w:rsidR="00174536" w:rsidRPr="00174536" w:rsidRDefault="00174536" w:rsidP="00174536">
      <w:pPr>
        <w:widowControl w:val="0"/>
        <w:autoSpaceDE w:val="0"/>
        <w:autoSpaceDN w:val="0"/>
        <w:adjustRightInd w:val="0"/>
        <w:jc w:val="both"/>
        <w:rPr>
          <w:sz w:val="10"/>
          <w:szCs w:val="10"/>
        </w:rPr>
      </w:pPr>
      <w:r w:rsidRPr="00174536">
        <w:rPr>
          <w:sz w:val="10"/>
          <w:szCs w:val="10"/>
        </w:rPr>
        <w:t>Лучше сложилась судьба доктрин, которые обобщали государственно-правовую практику Например, теория разделения властей Локка и МонтескьЁ обобщала опыт государственно-правовой 'ис.тории Английской революции и носила комментаторский характер, т.е. связь с практикой.</w:t>
      </w:r>
    </w:p>
    <w:p w:rsidR="00174536" w:rsidRPr="00174536" w:rsidRDefault="00174536" w:rsidP="00174536">
      <w:pPr>
        <w:widowControl w:val="0"/>
        <w:autoSpaceDE w:val="0"/>
        <w:autoSpaceDN w:val="0"/>
        <w:adjustRightInd w:val="0"/>
        <w:jc w:val="both"/>
        <w:rPr>
          <w:sz w:val="10"/>
          <w:szCs w:val="10"/>
        </w:rPr>
      </w:pPr>
      <w:r w:rsidRPr="00174536">
        <w:rPr>
          <w:sz w:val="10"/>
          <w:szCs w:val="10"/>
        </w:rPr>
        <w:t>Древние теории были более далеки от жизни. Например, теория народного суверенитета Руссо как руководящая программа для якобинцев (они создали свою партию представительные учреждения) Платон «Путешествия в Серакузы», его трактат о государстве. Идеи Оуэна.</w:t>
      </w:r>
    </w:p>
    <w:p w:rsidR="00174536" w:rsidRPr="00174536" w:rsidRDefault="00174536" w:rsidP="00174536">
      <w:pPr>
        <w:widowControl w:val="0"/>
        <w:autoSpaceDE w:val="0"/>
        <w:autoSpaceDN w:val="0"/>
        <w:adjustRightInd w:val="0"/>
        <w:jc w:val="both"/>
        <w:rPr>
          <w:sz w:val="10"/>
          <w:szCs w:val="10"/>
        </w:rPr>
      </w:pPr>
      <w:r w:rsidRPr="00174536">
        <w:rPr>
          <w:sz w:val="10"/>
          <w:szCs w:val="10"/>
        </w:rPr>
        <w:t>Факторы, влияющие на развитие политико-правовой доктрины и политической мысли:</w:t>
      </w:r>
    </w:p>
    <w:p w:rsidR="00174536" w:rsidRPr="00174536" w:rsidRDefault="00174536" w:rsidP="00174536">
      <w:pPr>
        <w:widowControl w:val="0"/>
        <w:autoSpaceDE w:val="0"/>
        <w:autoSpaceDN w:val="0"/>
        <w:adjustRightInd w:val="0"/>
        <w:jc w:val="both"/>
        <w:rPr>
          <w:sz w:val="10"/>
          <w:szCs w:val="10"/>
        </w:rPr>
      </w:pPr>
      <w:r w:rsidRPr="00174536">
        <w:rPr>
          <w:sz w:val="10"/>
          <w:szCs w:val="10"/>
        </w:rPr>
        <w:t>1.     Распределение собственность</w:t>
      </w:r>
    </w:p>
    <w:p w:rsidR="00174536" w:rsidRPr="00174536" w:rsidRDefault="00174536" w:rsidP="00174536">
      <w:pPr>
        <w:widowControl w:val="0"/>
        <w:autoSpaceDE w:val="0"/>
        <w:autoSpaceDN w:val="0"/>
        <w:adjustRightInd w:val="0"/>
        <w:jc w:val="both"/>
        <w:rPr>
          <w:sz w:val="10"/>
          <w:szCs w:val="10"/>
        </w:rPr>
      </w:pPr>
      <w:r w:rsidRPr="00174536">
        <w:rPr>
          <w:sz w:val="10"/>
          <w:szCs w:val="10"/>
        </w:rPr>
        <w:t>2.    Характер политических учреждений</w:t>
      </w:r>
    </w:p>
    <w:p w:rsidR="00174536" w:rsidRPr="00174536" w:rsidRDefault="00174536" w:rsidP="00174536">
      <w:pPr>
        <w:widowControl w:val="0"/>
        <w:autoSpaceDE w:val="0"/>
        <w:autoSpaceDN w:val="0"/>
        <w:adjustRightInd w:val="0"/>
        <w:jc w:val="both"/>
        <w:rPr>
          <w:sz w:val="10"/>
          <w:szCs w:val="10"/>
        </w:rPr>
      </w:pPr>
      <w:r w:rsidRPr="00174536">
        <w:rPr>
          <w:sz w:val="10"/>
          <w:szCs w:val="10"/>
        </w:rPr>
        <w:t>3.     Религия</w:t>
      </w:r>
    </w:p>
    <w:p w:rsidR="00174536" w:rsidRPr="00174536" w:rsidRDefault="00174536" w:rsidP="00174536">
      <w:pPr>
        <w:widowControl w:val="0"/>
        <w:autoSpaceDE w:val="0"/>
        <w:autoSpaceDN w:val="0"/>
        <w:adjustRightInd w:val="0"/>
        <w:jc w:val="both"/>
        <w:rPr>
          <w:sz w:val="10"/>
          <w:szCs w:val="10"/>
        </w:rPr>
      </w:pPr>
      <w:r w:rsidRPr="00174536">
        <w:rPr>
          <w:sz w:val="10"/>
          <w:szCs w:val="10"/>
        </w:rPr>
        <w:t>4.     Быт и традиции народа</w:t>
      </w:r>
    </w:p>
    <w:p w:rsidR="00174536" w:rsidRPr="00174536" w:rsidRDefault="00174536" w:rsidP="00174536">
      <w:pPr>
        <w:widowControl w:val="0"/>
        <w:autoSpaceDE w:val="0"/>
        <w:autoSpaceDN w:val="0"/>
        <w:adjustRightInd w:val="0"/>
        <w:jc w:val="both"/>
        <w:rPr>
          <w:sz w:val="10"/>
          <w:szCs w:val="10"/>
        </w:rPr>
      </w:pPr>
      <w:r w:rsidRPr="00174536">
        <w:rPr>
          <w:sz w:val="10"/>
          <w:szCs w:val="10"/>
        </w:rPr>
        <w:t>5.     Стремление теоретиков отстоять интересы своей социальной группы, своего класса и опровергнуть интересы лрутпх групп - иногда сознательно, иногда нет, но избежать нельзя</w:t>
      </w:r>
    </w:p>
    <w:p w:rsidR="00174536" w:rsidRPr="00174536" w:rsidRDefault="00174536" w:rsidP="00174536">
      <w:pPr>
        <w:widowControl w:val="0"/>
        <w:autoSpaceDE w:val="0"/>
        <w:autoSpaceDN w:val="0"/>
        <w:adjustRightInd w:val="0"/>
        <w:jc w:val="both"/>
        <w:rPr>
          <w:sz w:val="10"/>
          <w:szCs w:val="10"/>
        </w:rPr>
      </w:pPr>
      <w:r w:rsidRPr="00174536">
        <w:rPr>
          <w:sz w:val="10"/>
          <w:szCs w:val="10"/>
        </w:rPr>
        <w:t>6.     Отпечаток личности  мыслителя,  разработавшего теорию  (уровень  образования,  религиозные  чувства,  жизненные условия и т.д.)</w:t>
      </w:r>
    </w:p>
    <w:p w:rsidR="00174536" w:rsidRPr="00174536" w:rsidRDefault="00174536" w:rsidP="00174536">
      <w:pPr>
        <w:widowControl w:val="0"/>
        <w:autoSpaceDE w:val="0"/>
        <w:autoSpaceDN w:val="0"/>
        <w:adjustRightInd w:val="0"/>
        <w:jc w:val="both"/>
        <w:rPr>
          <w:sz w:val="10"/>
          <w:szCs w:val="10"/>
        </w:rPr>
      </w:pPr>
      <w:r w:rsidRPr="00174536">
        <w:rPr>
          <w:sz w:val="10"/>
          <w:szCs w:val="10"/>
        </w:rPr>
        <w:t>7.     Относительная самостоятельность политических доктрин и часто слабая связь их с жизнью -   Мор и его «Утопия»</w:t>
      </w:r>
    </w:p>
    <w:p w:rsidR="00174536" w:rsidRPr="00174536" w:rsidRDefault="00174536" w:rsidP="00174536">
      <w:pPr>
        <w:widowControl w:val="0"/>
        <w:autoSpaceDE w:val="0"/>
        <w:autoSpaceDN w:val="0"/>
        <w:adjustRightInd w:val="0"/>
        <w:jc w:val="both"/>
        <w:rPr>
          <w:sz w:val="10"/>
          <w:szCs w:val="10"/>
        </w:rPr>
      </w:pPr>
      <w:r w:rsidRPr="00174536">
        <w:rPr>
          <w:sz w:val="10"/>
          <w:szCs w:val="10"/>
        </w:rPr>
        <w:t>Методологические установки ИППУ: 1. Общенаучные методы исследования:. формально-логический диалектический -системный.</w:t>
      </w:r>
    </w:p>
    <w:p w:rsidR="00174536" w:rsidRPr="00174536" w:rsidRDefault="00174536" w:rsidP="00174536">
      <w:pPr>
        <w:widowControl w:val="0"/>
        <w:autoSpaceDE w:val="0"/>
        <w:autoSpaceDN w:val="0"/>
        <w:adjustRightInd w:val="0"/>
        <w:jc w:val="both"/>
        <w:rPr>
          <w:sz w:val="10"/>
          <w:szCs w:val="10"/>
        </w:rPr>
      </w:pPr>
      <w:r w:rsidRPr="00174536">
        <w:rPr>
          <w:sz w:val="10"/>
          <w:szCs w:val="10"/>
        </w:rPr>
        <w:t>сравнительно-исторический 2. Философские методы (?): теоретический метафизический</w:t>
      </w:r>
    </w:p>
    <w:p w:rsidR="00174536" w:rsidRPr="00174536" w:rsidRDefault="00174536" w:rsidP="00174536">
      <w:pPr>
        <w:widowControl w:val="0"/>
        <w:autoSpaceDE w:val="0"/>
        <w:autoSpaceDN w:val="0"/>
        <w:adjustRightInd w:val="0"/>
        <w:jc w:val="both"/>
        <w:rPr>
          <w:sz w:val="10"/>
          <w:szCs w:val="10"/>
        </w:rPr>
      </w:pPr>
      <w:r w:rsidRPr="00174536">
        <w:rPr>
          <w:sz w:val="10"/>
          <w:szCs w:val="10"/>
        </w:rPr>
        <w:t>В советское время также использовался марксистский метод материальной диалектики. Русской философии не был присущ материализм!</w:t>
      </w:r>
    </w:p>
    <w:p w:rsidR="00174536" w:rsidRPr="00174536" w:rsidRDefault="00174536" w:rsidP="00174536">
      <w:pPr>
        <w:widowControl w:val="0"/>
        <w:autoSpaceDE w:val="0"/>
        <w:autoSpaceDN w:val="0"/>
        <w:adjustRightInd w:val="0"/>
        <w:jc w:val="both"/>
        <w:rPr>
          <w:sz w:val="10"/>
          <w:szCs w:val="10"/>
        </w:rPr>
      </w:pPr>
      <w:r w:rsidRPr="00174536">
        <w:rPr>
          <w:sz w:val="10"/>
          <w:szCs w:val="10"/>
        </w:rPr>
        <w:t>Требуется критическое отношение к источникам и научный объективизм</w:t>
      </w:r>
    </w:p>
    <w:p w:rsidR="00174536" w:rsidRPr="00174536" w:rsidRDefault="00174536" w:rsidP="00174536">
      <w:pPr>
        <w:widowControl w:val="0"/>
        <w:autoSpaceDE w:val="0"/>
        <w:autoSpaceDN w:val="0"/>
        <w:adjustRightInd w:val="0"/>
        <w:jc w:val="both"/>
        <w:rPr>
          <w:sz w:val="10"/>
          <w:szCs w:val="10"/>
        </w:rPr>
      </w:pPr>
      <w:r w:rsidRPr="00174536">
        <w:rPr>
          <w:sz w:val="10"/>
          <w:szCs w:val="10"/>
        </w:rPr>
        <w:t>2. Основные направления политической и правовой мысли Древней Индии.</w:t>
      </w:r>
    </w:p>
    <w:p w:rsidR="00174536" w:rsidRPr="00174536" w:rsidRDefault="00174536" w:rsidP="00174536">
      <w:pPr>
        <w:widowControl w:val="0"/>
        <w:autoSpaceDE w:val="0"/>
        <w:autoSpaceDN w:val="0"/>
        <w:adjustRightInd w:val="0"/>
        <w:jc w:val="both"/>
        <w:rPr>
          <w:sz w:val="10"/>
          <w:szCs w:val="10"/>
        </w:rPr>
      </w:pPr>
      <w:r w:rsidRPr="00174536">
        <w:rPr>
          <w:sz w:val="10"/>
          <w:szCs w:val="10"/>
        </w:rPr>
        <w:t>Формирование политической и правовой мысли Древней Индии осуществляется под влиянием мифологических и религиозных представлений. С этим связано то доминирующее положение, которое занимали жрецы (брахманы) в духовной и социально-политической жизни Древнеиндийского общества Зачатки идеологии брахманизма встречаются уже в ряде древнеиндийских памятников 2 тыс. лет до н.э , именуемых ВЕДАМИ (знание) В них говорится о делении общества на 4 варны (сословия), которые созданы богом из Пуруши (мирового тела) Члены всех вари были свободны. Сам и варны и их члены были неравноправны: две первые (жрецы [брахманы] и войны [кшатрии]) были господствующими, а две оставшиеся (торговцы и ремесленники [вайшьи] и шурды, стоящие в самом низу)-подчиненные</w:t>
      </w:r>
    </w:p>
    <w:p w:rsidR="00174536" w:rsidRPr="00174536" w:rsidRDefault="00174536" w:rsidP="00174536">
      <w:pPr>
        <w:widowControl w:val="0"/>
        <w:autoSpaceDE w:val="0"/>
        <w:autoSpaceDN w:val="0"/>
        <w:adjustRightInd w:val="0"/>
        <w:jc w:val="both"/>
        <w:rPr>
          <w:sz w:val="10"/>
          <w:szCs w:val="10"/>
        </w:rPr>
      </w:pPr>
      <w:r w:rsidRPr="00174536">
        <w:rPr>
          <w:sz w:val="10"/>
          <w:szCs w:val="10"/>
        </w:rPr>
        <w:t>Брахманизм получил свое дальнейшее развитие в древних памятниках в Упанишадах Все сословия и их члены должны были следовать божественному предустановленио для них - дхарме.</w:t>
      </w:r>
    </w:p>
    <w:p w:rsidR="00174536" w:rsidRPr="00174536" w:rsidRDefault="00174536" w:rsidP="00174536">
      <w:pPr>
        <w:widowControl w:val="0"/>
        <w:autoSpaceDE w:val="0"/>
        <w:autoSpaceDN w:val="0"/>
        <w:adjustRightInd w:val="0"/>
        <w:jc w:val="both"/>
        <w:rPr>
          <w:sz w:val="10"/>
          <w:szCs w:val="10"/>
        </w:rPr>
      </w:pPr>
      <w:r w:rsidRPr="00174536">
        <w:rPr>
          <w:sz w:val="10"/>
          <w:szCs w:val="10"/>
        </w:rPr>
        <w:t>Господством пользовались жрецы, предопределяющие толкование законов для различных сословий и их членов Идеология брахманизма пронизывает дхармасутры и дхармашастры -правовые сборники. К 2 в до и э появляются Законы Ману . В Законах Ману воспроизводятся и закрепляются положения вед и упанишад о делении общества на варны и неравенстве. .Согласно им, царь должен чтить жрецов, следов их наставлениям Главное назначение царя- быть охранителем системы варн и всех кто следует присущей им дхарме</w:t>
      </w:r>
    </w:p>
    <w:p w:rsidR="00174536" w:rsidRPr="00174536" w:rsidRDefault="00174536" w:rsidP="00174536">
      <w:pPr>
        <w:widowControl w:val="0"/>
        <w:autoSpaceDE w:val="0"/>
        <w:autoSpaceDN w:val="0"/>
        <w:adjustRightInd w:val="0"/>
        <w:jc w:val="both"/>
        <w:rPr>
          <w:sz w:val="10"/>
          <w:szCs w:val="10"/>
        </w:rPr>
      </w:pPr>
      <w:r w:rsidRPr="00174536">
        <w:rPr>
          <w:sz w:val="10"/>
          <w:szCs w:val="10"/>
        </w:rPr>
        <w:t>Существенная роль в Законах Ману отводится вопросу наказаний (весь мир подчиняется посредством наказания) Неравенство прав и обязанностей различных варн включает их неравенство перед законом в вопросах преступления и наказания. Привилегии у жрецов. Исходя из представления о переселении душ, используются земные наказания и загробные кары. -</w:t>
      </w:r>
    </w:p>
    <w:p w:rsidR="00174536" w:rsidRPr="00174536" w:rsidRDefault="00174536" w:rsidP="00174536">
      <w:pPr>
        <w:widowControl w:val="0"/>
        <w:autoSpaceDE w:val="0"/>
        <w:autoSpaceDN w:val="0"/>
        <w:adjustRightInd w:val="0"/>
        <w:jc w:val="both"/>
        <w:rPr>
          <w:sz w:val="10"/>
          <w:szCs w:val="10"/>
        </w:rPr>
      </w:pPr>
      <w:r w:rsidRPr="00174536">
        <w:rPr>
          <w:sz w:val="10"/>
          <w:szCs w:val="10"/>
        </w:rPr>
        <w:t>С критикой данного положения выступал Сиддхартха, прозванный Буддой (просветленный) Он отверг мысль о боге как верховной личности и правителе мира, дела человеческие зависят от собственных усилий Жрец для буддистов это не член привилегированной варны, а всякий человек, который путем совершенства своими усилиями достиг этого Закон в понимании буддистов - управление миром природы, закономерность. Для разумного поведения необходимо познание и применение этого закона. Измен подходят и к наказанию Недопустимо применение наказания при отсутствии вины Буддистские идеи стали оказывать влияние на государственную политику и законодательство Во время правления Ашоки буддизм признан государственной религий.</w:t>
      </w:r>
    </w:p>
    <w:p w:rsidR="00174536" w:rsidRPr="00174536" w:rsidRDefault="00174536" w:rsidP="00174536">
      <w:pPr>
        <w:widowControl w:val="0"/>
        <w:autoSpaceDE w:val="0"/>
        <w:autoSpaceDN w:val="0"/>
        <w:adjustRightInd w:val="0"/>
        <w:jc w:val="both"/>
        <w:rPr>
          <w:sz w:val="10"/>
          <w:szCs w:val="10"/>
        </w:rPr>
      </w:pPr>
      <w:r w:rsidRPr="00174536">
        <w:rPr>
          <w:sz w:val="10"/>
          <w:szCs w:val="10"/>
        </w:rPr>
        <w:t>3. Политическая и правовая мысль Древнего Китая</w:t>
      </w:r>
    </w:p>
    <w:p w:rsidR="00174536" w:rsidRPr="00174536" w:rsidRDefault="00174536" w:rsidP="00174536">
      <w:pPr>
        <w:widowControl w:val="0"/>
        <w:autoSpaceDE w:val="0"/>
        <w:autoSpaceDN w:val="0"/>
        <w:adjustRightInd w:val="0"/>
        <w:jc w:val="both"/>
        <w:rPr>
          <w:sz w:val="10"/>
          <w:szCs w:val="10"/>
        </w:rPr>
      </w:pPr>
      <w:r w:rsidRPr="00174536">
        <w:rPr>
          <w:sz w:val="10"/>
          <w:szCs w:val="10"/>
        </w:rPr>
        <w:t>Основателем даосизма (наиболее влиятельным учением общественно- политической мысли Древнего Китая) считается Лао-Цзы. Его взгляды отражены в книге «Книга о дао и дэ» Традиции дао -дроявление небесной силы. В отличии от них, Лао-Цзы характеризует дао как независимость от небес владыки, естественный ход вещей, естественную закономерность Дао определяет закон неба как закон природы общества. Оно олицетворяет высшую добродетель и справедливость Существенную роль в даосизме отводится принципу недеяния, воздержания от активных действий (недеяние в этом учении выступает как призыв богатых воздерживаться от притеснения народа) Все'неестественное (культура законодательство) согласно даосизму это откланяется от дао и есть ложный путь Влияние естественных факторов на общественную и политическую жизнь по данной концепции осуществляется таким следованием дао, которое означает отказ от культуры и простое возвращение к естественному образу жизни, нежели дальнейшее совершенствование общества, государства, закона на основе и с учетом требований дао. Лао-цзы критикует войны, насилие Однако восхваляя недеяние, лао призывал , к пассивности т.е. к патриархальной простоте, к жизни в маленьких поселения отказу от письменности.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Фундаментальная роль в политической мысли Китая сыграло учение КОНФУЦИЯ в ките «Беседы и высказывания» На протяжении многих веков она влияла на мировоззрение китайцев Конфуций развивал патриархально-патерналистскую концепцию государства Государство трактовалось им как большая семья, власть императора уподоблялась власти отца, а отношения правящих и подданных как младших, зависящих от старших Конфуций выступал за аристократические концепции правления, простой народ полностью отстранялся от правления (темные люди, простолюдины, низкие ,младшие дети). Подчиненные благородным мужам, лучшим, высшим, старшим. Его политический идеал состоял в правлении аристократической добродетели и знания. Будучи сторон ненасильственных методов правления, он призывал правителей и подданных строить свои взаимоотношения на началах добродетели. Этот призыв обращался прежде всего к правящим, поскольку соблюдение ими требований добра играло важную роль в отношениях с подданными К подданным призыв состоял в послушании и почтенности к старшим. Политическая этика Конфуция направлена на достижение мира между верхами и низами, стабильность правления. Отрицание относился он и к внешним войнам, завоевательным походам, В</w:t>
      </w:r>
    </w:p>
    <w:p w:rsidR="00174536" w:rsidRPr="00174536" w:rsidRDefault="00174536" w:rsidP="00174536">
      <w:pPr>
        <w:widowControl w:val="0"/>
        <w:autoSpaceDE w:val="0"/>
        <w:autoSpaceDN w:val="0"/>
        <w:adjustRightInd w:val="0"/>
        <w:jc w:val="both"/>
        <w:rPr>
          <w:sz w:val="10"/>
          <w:szCs w:val="10"/>
        </w:rPr>
      </w:pPr>
      <w:r w:rsidRPr="00174536">
        <w:rPr>
          <w:sz w:val="10"/>
          <w:szCs w:val="10"/>
        </w:rPr>
        <w:t>31.   Отражение   интересов   нарождающейся   российской   буржуазии   в   политической   программе   И.Т. Посошкова</w:t>
      </w:r>
    </w:p>
    <w:p w:rsidR="00174536" w:rsidRPr="00174536" w:rsidRDefault="00174536" w:rsidP="00174536">
      <w:pPr>
        <w:widowControl w:val="0"/>
        <w:autoSpaceDE w:val="0"/>
        <w:autoSpaceDN w:val="0"/>
        <w:adjustRightInd w:val="0"/>
        <w:jc w:val="both"/>
        <w:rPr>
          <w:sz w:val="10"/>
          <w:szCs w:val="10"/>
        </w:rPr>
      </w:pPr>
      <w:r w:rsidRPr="00174536">
        <w:rPr>
          <w:sz w:val="10"/>
          <w:szCs w:val="10"/>
        </w:rPr>
        <w:t>Развитие ремесла и торговли привело к росту числа влиятельных промышленников и купцов. Одним из первых идеологов этого класса являлся Посошков. Он занимался предпринимательством и торговлей, написал несколько произведений («Книга о скудности и богатстве»). В ней излагаются программа действия абсолютизма, какой ее хотел видеть купец. Все надежды возлагал на царя.</w:t>
      </w:r>
    </w:p>
    <w:p w:rsidR="00174536" w:rsidRPr="00174536" w:rsidRDefault="00174536" w:rsidP="00174536">
      <w:pPr>
        <w:widowControl w:val="0"/>
        <w:autoSpaceDE w:val="0"/>
        <w:autoSpaceDN w:val="0"/>
        <w:adjustRightInd w:val="0"/>
        <w:jc w:val="both"/>
        <w:rPr>
          <w:sz w:val="10"/>
          <w:szCs w:val="10"/>
        </w:rPr>
      </w:pPr>
      <w:r w:rsidRPr="00174536">
        <w:rPr>
          <w:sz w:val="10"/>
          <w:szCs w:val="10"/>
        </w:rPr>
        <w:t>Посошков сторонник государственной регламентации производства, труда и многих сторон быта для увеличения общественного богатства. Он считал, что царь должен своим указом заставлять всех работать. Много</w:t>
      </w:r>
    </w:p>
    <w:p w:rsidR="00174536" w:rsidRPr="00174536" w:rsidRDefault="00174536" w:rsidP="00174536">
      <w:pPr>
        <w:widowControl w:val="0"/>
        <w:autoSpaceDE w:val="0"/>
        <w:autoSpaceDN w:val="0"/>
        <w:adjustRightInd w:val="0"/>
        <w:jc w:val="both"/>
        <w:rPr>
          <w:sz w:val="10"/>
          <w:szCs w:val="10"/>
        </w:rPr>
      </w:pPr>
      <w:r w:rsidRPr="00174536">
        <w:rPr>
          <w:sz w:val="10"/>
          <w:szCs w:val="10"/>
        </w:rPr>
        <w:t>внимания уделял положению сословий и политике государства по отношению к каждому. Сословное деление общества объясняет разделение труда, государство возлагает на каждое сословие работу в определенной сфере. -Он не выражает сомнение о необходимости дворянства и его привилегий, но делает упор более на обязанности, чем на права.</w:t>
      </w:r>
    </w:p>
    <w:p w:rsidR="00174536" w:rsidRPr="00174536" w:rsidRDefault="00174536" w:rsidP="00174536">
      <w:pPr>
        <w:widowControl w:val="0"/>
        <w:autoSpaceDE w:val="0"/>
        <w:autoSpaceDN w:val="0"/>
        <w:adjustRightInd w:val="0"/>
        <w:jc w:val="both"/>
        <w:rPr>
          <w:sz w:val="10"/>
          <w:szCs w:val="10"/>
        </w:rPr>
      </w:pPr>
      <w:r w:rsidRPr="00174536">
        <w:rPr>
          <w:sz w:val="10"/>
          <w:szCs w:val="10"/>
        </w:rPr>
        <w:t>Посошков понимает, что крестьяне- основной производительный класс, его тревожит бедственное положение крестьян ( нищета, беззащитность), но он считает, что все их беды от лени. Также он не противник крепостного права, а выступает за его расширение. Наряду с этим он предлагает меры по защите крестьянского хозяйства от разорения помещиками, от произвольных поборов. Для защиты крестьянского хозяйства от разорения, он предлагает ограничить царским указом крестьянские повинности в пользу помещиков и государственной казны. Размер повинности должен определяться специально созванным съездом дворян, а после утверждаться царем. Размер - чтоб крестьянину было нетягостно, а самое главное чтобы помещики не имели право требовать больше.</w:t>
      </w:r>
    </w:p>
    <w:p w:rsidR="00174536" w:rsidRPr="00174536" w:rsidRDefault="00174536" w:rsidP="00174536">
      <w:pPr>
        <w:widowControl w:val="0"/>
        <w:autoSpaceDE w:val="0"/>
        <w:autoSpaceDN w:val="0"/>
        <w:adjustRightInd w:val="0"/>
        <w:jc w:val="both"/>
        <w:rPr>
          <w:sz w:val="10"/>
          <w:szCs w:val="10"/>
        </w:rPr>
      </w:pPr>
      <w:r w:rsidRPr="00174536">
        <w:rPr>
          <w:sz w:val="10"/>
          <w:szCs w:val="10"/>
        </w:rPr>
        <w:t>Большое внимание уделялось положению купечества . Он предлагал царским указом регламентировать порядок торговли, занятия ремеслом, определить цены на товар, строго контролировать исполнение царских указов. Купечество должно стать единственным торговым сословием. Торговля должна быть запрещена всем, кто не принадлежит к сословию купцов.</w:t>
      </w:r>
    </w:p>
    <w:p w:rsidR="00174536" w:rsidRPr="00174536" w:rsidRDefault="00174536" w:rsidP="00174536">
      <w:pPr>
        <w:widowControl w:val="0"/>
        <w:autoSpaceDE w:val="0"/>
        <w:autoSpaceDN w:val="0"/>
        <w:adjustRightInd w:val="0"/>
        <w:jc w:val="both"/>
        <w:rPr>
          <w:sz w:val="10"/>
          <w:szCs w:val="10"/>
        </w:rPr>
      </w:pPr>
      <w:r w:rsidRPr="00174536">
        <w:rPr>
          <w:sz w:val="10"/>
          <w:szCs w:val="10"/>
        </w:rPr>
        <w:t>Посошков за сохранение крепостного права, а именно за сохранение права купца иметь крепосных крестьян, насильное принуждение к труду здоровых нищих. Посошков все возлагал на царские указы и предлагал сочинить правосудную книгу с подлинным рассуждением на всякие дела. Подготовку уложения нужно поручить собранию представителей всех сословий и чинов (по 2-3). В проект должен собрать старые и новые указы. По категории дел, не содержащих указов, должна быть учтена практика решения таких дел. Подготовка проекта должна быть передана на обсуждение всех сословий. Порядок принятия уложения ничем не ограничивает! (как царь решш, так и будет!!!).</w:t>
      </w:r>
    </w:p>
    <w:p w:rsidR="00174536" w:rsidRPr="00174536" w:rsidRDefault="00174536" w:rsidP="00174536">
      <w:pPr>
        <w:widowControl w:val="0"/>
        <w:autoSpaceDE w:val="0"/>
        <w:autoSpaceDN w:val="0"/>
        <w:adjustRightInd w:val="0"/>
        <w:jc w:val="both"/>
        <w:rPr>
          <w:sz w:val="10"/>
          <w:szCs w:val="10"/>
        </w:rPr>
      </w:pPr>
      <w:r w:rsidRPr="00174536">
        <w:rPr>
          <w:sz w:val="10"/>
          <w:szCs w:val="10"/>
        </w:rPr>
        <w:t>Важное место в системе правопорядка должен занять суд. Одной из причин отсталости страны он признает взяточничество, волокиту. Для наведен правопорядка в правосудии - жесткие санкции( штраф, наказание на козле, смерть). Реформа суда предполагает изменение его состава. Реформа суда должна сделать его доступным всему сословию. Больше внимания уделяется такой гарантии правопорядка, как обучение грамоте. Предлагается принудить обучение детей крестьян грамоте. Совершенствование права и его гарантий считал основной частью государственной политики.</w:t>
      </w:r>
    </w:p>
    <w:p w:rsidR="00174536" w:rsidRPr="00174536" w:rsidRDefault="00174536" w:rsidP="00174536">
      <w:pPr>
        <w:widowControl w:val="0"/>
        <w:autoSpaceDE w:val="0"/>
        <w:autoSpaceDN w:val="0"/>
        <w:adjustRightInd w:val="0"/>
        <w:jc w:val="both"/>
        <w:rPr>
          <w:sz w:val="10"/>
          <w:szCs w:val="10"/>
        </w:rPr>
      </w:pPr>
      <w:r w:rsidRPr="00174536">
        <w:rPr>
          <w:sz w:val="10"/>
          <w:szCs w:val="10"/>
        </w:rPr>
        <w:t>После издан данной книги он был арестован и помещен в Петропавловскую крепость, где скончался.</w:t>
      </w:r>
    </w:p>
    <w:p w:rsidR="00174536" w:rsidRPr="00174536" w:rsidRDefault="00174536" w:rsidP="00174536">
      <w:pPr>
        <w:widowControl w:val="0"/>
        <w:autoSpaceDE w:val="0"/>
        <w:autoSpaceDN w:val="0"/>
        <w:adjustRightInd w:val="0"/>
        <w:jc w:val="both"/>
        <w:rPr>
          <w:sz w:val="10"/>
          <w:szCs w:val="10"/>
        </w:rPr>
      </w:pPr>
      <w:r w:rsidRPr="00174536">
        <w:rPr>
          <w:sz w:val="10"/>
          <w:szCs w:val="10"/>
        </w:rPr>
        <w:t>32. Учение о государстве и праве Пуфендорфа</w:t>
      </w:r>
    </w:p>
    <w:p w:rsidR="00174536" w:rsidRPr="00174536" w:rsidRDefault="00174536" w:rsidP="00174536">
      <w:pPr>
        <w:widowControl w:val="0"/>
        <w:autoSpaceDE w:val="0"/>
        <w:autoSpaceDN w:val="0"/>
        <w:adjustRightInd w:val="0"/>
        <w:jc w:val="both"/>
        <w:rPr>
          <w:sz w:val="10"/>
          <w:szCs w:val="10"/>
        </w:rPr>
      </w:pPr>
      <w:r w:rsidRPr="00174536">
        <w:rPr>
          <w:sz w:val="10"/>
          <w:szCs w:val="10"/>
        </w:rPr>
        <w:t>ПУФЕПДОРФ (1632-94) "Общий обзор элементарных начал юриспруденции". Государство: он более следовал Гоббсу: человек - существо эгоистичное и свою пользу любит более всего, общественный договор заключается из соображений общей пользы и безопасности. Основной закон - человек, насколько это от него зависит, должен жить и оставаться в отношениях дружбы и мирного общежития, согласно с природой и целью человеческого рода, все, что способствует этому - является предписанием естественного закона. Бог создал человека, дал ему возможность понимать естественные законы =&gt; человек должен соблюдать их. Государство образуется в результате договора:</w:t>
      </w:r>
    </w:p>
    <w:p w:rsidR="00174536" w:rsidRPr="00174536" w:rsidRDefault="00174536" w:rsidP="00174536">
      <w:pPr>
        <w:widowControl w:val="0"/>
        <w:autoSpaceDE w:val="0"/>
        <w:autoSpaceDN w:val="0"/>
        <w:adjustRightInd w:val="0"/>
        <w:jc w:val="both"/>
        <w:rPr>
          <w:sz w:val="10"/>
          <w:szCs w:val="10"/>
        </w:rPr>
      </w:pPr>
      <w:r w:rsidRPr="00174536">
        <w:rPr>
          <w:sz w:val="10"/>
          <w:szCs w:val="10"/>
        </w:rPr>
        <w:t>1.         Люди объединяются в единый союз, для которого необходимо согласование всех и каждого</w:t>
      </w:r>
    </w:p>
    <w:p w:rsidR="00174536" w:rsidRPr="00174536" w:rsidRDefault="00174536" w:rsidP="00174536">
      <w:pPr>
        <w:widowControl w:val="0"/>
        <w:autoSpaceDE w:val="0"/>
        <w:autoSpaceDN w:val="0"/>
        <w:adjustRightInd w:val="0"/>
        <w:jc w:val="both"/>
        <w:rPr>
          <w:sz w:val="10"/>
          <w:szCs w:val="10"/>
        </w:rPr>
      </w:pPr>
      <w:r w:rsidRPr="00174536">
        <w:rPr>
          <w:sz w:val="10"/>
          <w:szCs w:val="10"/>
        </w:rPr>
        <w:t>2.         Устанавливаются определенные образы правления и здесь требуется решение большинства</w:t>
      </w:r>
    </w:p>
    <w:p w:rsidR="00174536" w:rsidRPr="00174536" w:rsidRDefault="00174536" w:rsidP="00174536">
      <w:pPr>
        <w:widowControl w:val="0"/>
        <w:autoSpaceDE w:val="0"/>
        <w:autoSpaceDN w:val="0"/>
        <w:adjustRightInd w:val="0"/>
        <w:jc w:val="both"/>
        <w:rPr>
          <w:sz w:val="10"/>
          <w:szCs w:val="10"/>
        </w:rPr>
      </w:pPr>
      <w:r w:rsidRPr="00174536">
        <w:rPr>
          <w:sz w:val="10"/>
          <w:szCs w:val="10"/>
        </w:rPr>
        <w:t>3.         Договор на счет назначения лиц, которым вверяется верховная власть</w:t>
      </w:r>
    </w:p>
    <w:p w:rsidR="00174536" w:rsidRPr="00174536" w:rsidRDefault="00174536" w:rsidP="00174536">
      <w:pPr>
        <w:widowControl w:val="0"/>
        <w:autoSpaceDE w:val="0"/>
        <w:autoSpaceDN w:val="0"/>
        <w:adjustRightInd w:val="0"/>
        <w:jc w:val="both"/>
        <w:rPr>
          <w:sz w:val="10"/>
          <w:szCs w:val="10"/>
        </w:rPr>
      </w:pPr>
      <w:r w:rsidRPr="00174536">
        <w:rPr>
          <w:sz w:val="10"/>
          <w:szCs w:val="10"/>
        </w:rPr>
        <w:t>Верховная власть едина, но это не мешает ей иметь различные отрасли соответствующие разнообразию ее задач: право войны и мира, право законодательствовать, налагать подати ... Политические формы: монархия, аристократия, демократия.</w:t>
      </w:r>
    </w:p>
    <w:p w:rsidR="00174536" w:rsidRPr="00174536" w:rsidRDefault="00174536" w:rsidP="00174536">
      <w:pPr>
        <w:widowControl w:val="0"/>
        <w:autoSpaceDE w:val="0"/>
        <w:autoSpaceDN w:val="0"/>
        <w:adjustRightInd w:val="0"/>
        <w:jc w:val="both"/>
        <w:rPr>
          <w:sz w:val="10"/>
          <w:szCs w:val="10"/>
        </w:rPr>
      </w:pPr>
      <w:r w:rsidRPr="00174536">
        <w:rPr>
          <w:sz w:val="10"/>
          <w:szCs w:val="10"/>
        </w:rPr>
        <w:t>Помимо единичных форм, выделяют системы, состоящие из самостоятельных держав, связанных постоянным договором (конфедерации- по нашему) чтобы они имели следующие факторы:</w:t>
      </w:r>
    </w:p>
    <w:p w:rsidR="00174536" w:rsidRPr="00174536" w:rsidRDefault="00174536" w:rsidP="00174536">
      <w:pPr>
        <w:widowControl w:val="0"/>
        <w:autoSpaceDE w:val="0"/>
        <w:autoSpaceDN w:val="0"/>
        <w:adjustRightInd w:val="0"/>
        <w:jc w:val="both"/>
        <w:rPr>
          <w:sz w:val="10"/>
          <w:szCs w:val="10"/>
        </w:rPr>
      </w:pPr>
      <w:r w:rsidRPr="00174536">
        <w:rPr>
          <w:sz w:val="10"/>
          <w:szCs w:val="10"/>
        </w:rPr>
        <w:t>1 .иметь одинаковое устройство,</w:t>
      </w:r>
    </w:p>
    <w:p w:rsidR="00174536" w:rsidRPr="00174536" w:rsidRDefault="00174536" w:rsidP="00174536">
      <w:pPr>
        <w:widowControl w:val="0"/>
        <w:autoSpaceDE w:val="0"/>
        <w:autoSpaceDN w:val="0"/>
        <w:adjustRightInd w:val="0"/>
        <w:jc w:val="both"/>
        <w:rPr>
          <w:sz w:val="10"/>
          <w:szCs w:val="10"/>
        </w:rPr>
      </w:pPr>
      <w:r w:rsidRPr="00174536">
        <w:rPr>
          <w:sz w:val="10"/>
          <w:szCs w:val="10"/>
        </w:rPr>
        <w:t>2.почти равные силы,</w:t>
      </w:r>
    </w:p>
    <w:p w:rsidR="00174536" w:rsidRPr="00174536" w:rsidRDefault="00174536" w:rsidP="00174536">
      <w:pPr>
        <w:widowControl w:val="0"/>
        <w:autoSpaceDE w:val="0"/>
        <w:autoSpaceDN w:val="0"/>
        <w:adjustRightInd w:val="0"/>
        <w:jc w:val="both"/>
        <w:rPr>
          <w:sz w:val="10"/>
          <w:szCs w:val="10"/>
        </w:rPr>
      </w:pPr>
      <w:r w:rsidRPr="00174536">
        <w:rPr>
          <w:sz w:val="10"/>
          <w:szCs w:val="10"/>
        </w:rPr>
        <w:t>З.из союза должна вытекать одинаковая для всех польза.</w:t>
      </w:r>
    </w:p>
    <w:p w:rsidR="00174536" w:rsidRPr="00174536" w:rsidRDefault="00174536" w:rsidP="00174536">
      <w:pPr>
        <w:widowControl w:val="0"/>
        <w:autoSpaceDE w:val="0"/>
        <w:autoSpaceDN w:val="0"/>
        <w:adjustRightInd w:val="0"/>
        <w:jc w:val="both"/>
        <w:rPr>
          <w:sz w:val="10"/>
          <w:szCs w:val="10"/>
        </w:rPr>
      </w:pPr>
      <w:r w:rsidRPr="00174536">
        <w:rPr>
          <w:sz w:val="10"/>
          <w:szCs w:val="10"/>
        </w:rPr>
        <w:t>В зависимости от этого - правильные и неправильные системы.</w:t>
      </w:r>
    </w:p>
    <w:p w:rsidR="00174536" w:rsidRPr="00174536" w:rsidRDefault="00174536" w:rsidP="00174536">
      <w:pPr>
        <w:widowControl w:val="0"/>
        <w:autoSpaceDE w:val="0"/>
        <w:autoSpaceDN w:val="0"/>
        <w:adjustRightInd w:val="0"/>
        <w:jc w:val="both"/>
        <w:rPr>
          <w:sz w:val="10"/>
          <w:szCs w:val="10"/>
        </w:rPr>
      </w:pPr>
      <w:r w:rsidRPr="00174536">
        <w:rPr>
          <w:sz w:val="10"/>
          <w:szCs w:val="10"/>
        </w:rPr>
        <w:t>"О состоянии Германской империи". Германия - неправильна, она не может быть подведена ни к одной из установленных Аристотелем форм, она не может считаться союзной системой =&gt; уродливое политическое тело. Все беды от плохо организованной монархии и плохо устроенной системы =&gt; противоположные интересы главы государства и. членов Германского союза (одни хотят чистой монархии, а другие - сохранения своих прав) =&gt; распри у членов союза, усугубляют различия политическим устройством. Выход - следует ограничить права и интересы членов союза.</w:t>
      </w:r>
    </w:p>
    <w:p w:rsidR="00174536" w:rsidRPr="00174536" w:rsidRDefault="00174536" w:rsidP="00174536">
      <w:pPr>
        <w:widowControl w:val="0"/>
        <w:autoSpaceDE w:val="0"/>
        <w:autoSpaceDN w:val="0"/>
        <w:adjustRightInd w:val="0"/>
        <w:jc w:val="both"/>
        <w:rPr>
          <w:sz w:val="10"/>
          <w:szCs w:val="10"/>
        </w:rPr>
      </w:pPr>
      <w:r w:rsidRPr="00174536">
        <w:rPr>
          <w:sz w:val="10"/>
          <w:szCs w:val="10"/>
        </w:rPr>
        <w:t>Главный признак власти - верховность, она не подлежит отчетности. Верховная власть может принадлежать и одному правителю. Пуфендорф отвергал мнение о том, что верховность остается в народе. Народ повинуется</w:t>
      </w:r>
    </w:p>
    <w:p w:rsidR="00174536" w:rsidRPr="00174536" w:rsidRDefault="00174536" w:rsidP="00174536">
      <w:pPr>
        <w:widowControl w:val="0"/>
        <w:autoSpaceDE w:val="0"/>
        <w:autoSpaceDN w:val="0"/>
        <w:adjustRightInd w:val="0"/>
        <w:jc w:val="both"/>
        <w:rPr>
          <w:sz w:val="10"/>
          <w:szCs w:val="10"/>
        </w:rPr>
      </w:pPr>
      <w:r w:rsidRPr="00174536">
        <w:rPr>
          <w:sz w:val="10"/>
          <w:szCs w:val="10"/>
        </w:rPr>
        <w:t>правителю. Устанавливая правителя он может вручить ему власть под определенными условиями, кот обязан соблюдать государь. Власть монарха может быть ограничена и Советом Вельмож, с мнением которых он должен считаться при решении важных вопросов. Сопротивление власти непозволительно. Тиран государь не может быть низложен народом, т.к. он не может судить о действиях государя. Народ имеет право на сопротивление только если всем грозит гибель.</w:t>
      </w:r>
    </w:p>
    <w:p w:rsidR="00174536" w:rsidRPr="00174536" w:rsidRDefault="00174536" w:rsidP="00174536">
      <w:pPr>
        <w:widowControl w:val="0"/>
        <w:autoSpaceDE w:val="0"/>
        <w:autoSpaceDN w:val="0"/>
        <w:adjustRightInd w:val="0"/>
        <w:jc w:val="both"/>
        <w:rPr>
          <w:sz w:val="10"/>
          <w:szCs w:val="10"/>
        </w:rPr>
      </w:pPr>
      <w:r w:rsidRPr="00174536">
        <w:rPr>
          <w:sz w:val="10"/>
          <w:szCs w:val="10"/>
        </w:rPr>
        <w:t>34. Правовая теория Ч. Беккариа</w:t>
      </w:r>
    </w:p>
    <w:p w:rsidR="00174536" w:rsidRPr="00174536" w:rsidRDefault="00174536" w:rsidP="00174536">
      <w:pPr>
        <w:widowControl w:val="0"/>
        <w:autoSpaceDE w:val="0"/>
        <w:autoSpaceDN w:val="0"/>
        <w:adjustRightInd w:val="0"/>
        <w:jc w:val="both"/>
        <w:rPr>
          <w:sz w:val="10"/>
          <w:szCs w:val="10"/>
        </w:rPr>
      </w:pPr>
      <w:r w:rsidRPr="00174536">
        <w:rPr>
          <w:sz w:val="10"/>
          <w:szCs w:val="10"/>
        </w:rPr>
        <w:t xml:space="preserve">Политическая история Италии эпохи феодализма представляет собой весьма сложную картину. Многие века сохранялась политическая раздробленность страны. Усобицы правителей итальянских княжеств и городов-республик обессилели и обескровили страну, сделали ее сравнительно легкой добычей Испании, король которой фактически стал управлять значительной частью Италии, "и Австрии. Политические неурядицы существенно затрудняли социальное развитие страны. Итальянская буржуазия, преимущественно ростовщическая и торговая, далекая от народа и экономически связанная с феодалами, была настроена весьма умеренно. Дальше пожеланий политической централизации и осуждения произвола и беззакония, характерных для феодализма, она не шла. Это и обусловило в конечном счете трактовку учения о естественном праве итальянскими просветителями </w:t>
      </w:r>
      <w:r w:rsidRPr="00174536">
        <w:rPr>
          <w:sz w:val="10"/>
          <w:szCs w:val="10"/>
          <w:lang w:val="en-US"/>
        </w:rPr>
        <w:t>XVIII</w:t>
      </w:r>
      <w:r w:rsidRPr="00174536">
        <w:rPr>
          <w:sz w:val="10"/>
          <w:szCs w:val="10"/>
        </w:rPr>
        <w:t xml:space="preserve"> в., наиболее видным представителем которых был Чезаре Беккариа (1738 - 1794).</w:t>
      </w:r>
    </w:p>
    <w:p w:rsidR="00174536" w:rsidRPr="00174536" w:rsidRDefault="00174536" w:rsidP="00174536">
      <w:pPr>
        <w:widowControl w:val="0"/>
        <w:autoSpaceDE w:val="0"/>
        <w:autoSpaceDN w:val="0"/>
        <w:adjustRightInd w:val="0"/>
        <w:jc w:val="both"/>
        <w:rPr>
          <w:sz w:val="10"/>
          <w:szCs w:val="10"/>
        </w:rPr>
      </w:pPr>
      <w:r w:rsidRPr="00174536">
        <w:rPr>
          <w:sz w:val="10"/>
          <w:szCs w:val="10"/>
        </w:rPr>
        <w:t>Беккариа родился в Милане, находившемся под властью Австрии. Он окончил иезуитскую школу (как и Вольтер, Гельвецкий, Дидро). Его основная работа- «О преступлениях и наказаниях» была опубликована в 1764 г. сначала тайно и вызвала как ожесточенные выпадки церковников, так и широкое признание просвещенных людей того времени, в том чиле императрицы Марии-Терезии. Она претендовала на "просвещенный абсолютизм" и стала покровительствовать Беккариа, предоставив ему кафедру в Милане, а затем ряд государственных должностей.</w:t>
      </w:r>
    </w:p>
    <w:p w:rsidR="00174536" w:rsidRPr="00174536" w:rsidRDefault="00174536" w:rsidP="00174536">
      <w:pPr>
        <w:widowControl w:val="0"/>
        <w:autoSpaceDE w:val="0"/>
        <w:autoSpaceDN w:val="0"/>
        <w:adjustRightInd w:val="0"/>
        <w:jc w:val="both"/>
        <w:rPr>
          <w:sz w:val="10"/>
          <w:szCs w:val="10"/>
        </w:rPr>
      </w:pPr>
      <w:r w:rsidRPr="00174536">
        <w:rPr>
          <w:sz w:val="10"/>
          <w:szCs w:val="10"/>
        </w:rPr>
        <w:t>В теории_^Беккариа заметны следы идей Греция и Гоббса.  Но  наибольшее  влияние  на  него оказало</w:t>
      </w:r>
    </w:p>
    <w:p w:rsidR="00174536" w:rsidRPr="00174536" w:rsidRDefault="00174536" w:rsidP="00174536">
      <w:pPr>
        <w:widowControl w:val="0"/>
        <w:autoSpaceDE w:val="0"/>
        <w:autoSpaceDN w:val="0"/>
        <w:adjustRightInd w:val="0"/>
        <w:jc w:val="both"/>
        <w:rPr>
          <w:sz w:val="10"/>
          <w:szCs w:val="10"/>
        </w:rPr>
      </w:pPr>
      <w:r w:rsidRPr="00174536">
        <w:rPr>
          <w:sz w:val="10"/>
          <w:szCs w:val="10"/>
        </w:rPr>
        <w:t>французское Просвещение. Он с большим уважением отзывался о Вольтере, Монтескье, Гельвеции, Дидро,</w:t>
      </w:r>
    </w:p>
    <w:p w:rsidR="00174536" w:rsidRPr="00174536" w:rsidRDefault="00174536" w:rsidP="00174536">
      <w:pPr>
        <w:widowControl w:val="0"/>
        <w:autoSpaceDE w:val="0"/>
        <w:autoSpaceDN w:val="0"/>
        <w:adjustRightInd w:val="0"/>
        <w:jc w:val="both"/>
        <w:rPr>
          <w:sz w:val="10"/>
          <w:szCs w:val="10"/>
        </w:rPr>
      </w:pPr>
      <w:r w:rsidRPr="00174536">
        <w:rPr>
          <w:sz w:val="10"/>
          <w:szCs w:val="10"/>
        </w:rPr>
        <w:t>"Даламбере, Кондильяке, Руссо, точно таюке, как многие из них высоко оценили его книгу " О преступлениях и</w:t>
      </w:r>
    </w:p>
    <w:p w:rsidR="00174536" w:rsidRPr="00174536" w:rsidRDefault="00174536" w:rsidP="00174536">
      <w:pPr>
        <w:widowControl w:val="0"/>
        <w:autoSpaceDE w:val="0"/>
        <w:autoSpaceDN w:val="0"/>
        <w:adjustRightInd w:val="0"/>
        <w:jc w:val="both"/>
        <w:rPr>
          <w:sz w:val="10"/>
          <w:szCs w:val="10"/>
        </w:rPr>
      </w:pPr>
      <w:r w:rsidRPr="00174536">
        <w:rPr>
          <w:sz w:val="10"/>
          <w:szCs w:val="10"/>
        </w:rPr>
        <w:t>наказаниях ''. Это сочинение, принесшее ему широкую известность, проникнуто в духе просветительства верой в</w:t>
      </w:r>
    </w:p>
    <w:p w:rsidR="00174536" w:rsidRPr="00174536" w:rsidRDefault="00174536" w:rsidP="00174536">
      <w:pPr>
        <w:widowControl w:val="0"/>
        <w:autoSpaceDE w:val="0"/>
        <w:autoSpaceDN w:val="0"/>
        <w:adjustRightInd w:val="0"/>
        <w:jc w:val="both"/>
        <w:rPr>
          <w:sz w:val="10"/>
          <w:szCs w:val="10"/>
        </w:rPr>
      </w:pPr>
      <w:r w:rsidRPr="00174536">
        <w:rPr>
          <w:sz w:val="10"/>
          <w:szCs w:val="10"/>
        </w:rPr>
        <w:t>человеческий разум, свободолюбием, идеями гуманизма и законности.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Трактовка естественного состояния и причин, побудивших людей перейти от него к цолитическому общежитию, у Беккариа мало чем отличается от трактовок Гоббса. В естественном состоянии люди жили в одиночку. Постоянные столкновения между ними делали их свободу необеспеченной и потому бесполезной. Для общего блага люди объединились и пожертвовали частью своей свободы во имя безопасности и обеспечения оставшейся у них части свободы (здесь Беккариа ближе к Гроцию). Из пожертвованной людьми части свободы и образовалась по общественному договору верховная власть государства. Хранителем ее стал суверен как представитель всего общества. Он должен был обеспечить людям общее благо - безопасность и справедливость.</w:t>
      </w:r>
    </w:p>
    <w:p w:rsidR="00174536" w:rsidRPr="00174536" w:rsidRDefault="00174536" w:rsidP="00174536">
      <w:pPr>
        <w:widowControl w:val="0"/>
        <w:autoSpaceDE w:val="0"/>
        <w:autoSpaceDN w:val="0"/>
        <w:adjustRightInd w:val="0"/>
        <w:jc w:val="both"/>
        <w:rPr>
          <w:sz w:val="10"/>
          <w:szCs w:val="10"/>
        </w:rPr>
      </w:pPr>
      <w:r w:rsidRPr="00174536">
        <w:rPr>
          <w:sz w:val="10"/>
          <w:szCs w:val="10"/>
        </w:rPr>
        <w:t>Беккара различает справедливость божественную, естественную и человеческую. Первые две - основаны на божественных и естественных законах. Человеческая справедливость основана па общественном договоре, устанавливающем пределы власти государства. Она изменчива. Ее критерием должно быть общее благо. Основанные на ней законы государства должны иметь в виду возможно большее счастье для возможно большего числа лиц. Но невежественные представления о справедливости, полагал Беккариа, привели к тому, что законы государства являются оружием в руках незначительного меньшинства. Они несправедливы, закрепляют сословные привилегии, неравенство перед уголовным законом, право сильного и связанные с ним произвол и насилие.Беккариа резко критиковал современную ему юриспруденцию, при которой законами считаются изречения римских и средневековых юристов, а уголовное право опирается на вековые предрассудки. Существующие законы, писал он, "служат только для прикрытия насилия", помогают приносить народ "в жертву ненасытному идолу деспотизма".</w:t>
      </w:r>
    </w:p>
    <w:p w:rsidR="00174536" w:rsidRPr="00174536" w:rsidRDefault="00174536" w:rsidP="00174536">
      <w:pPr>
        <w:widowControl w:val="0"/>
        <w:autoSpaceDE w:val="0"/>
        <w:autoSpaceDN w:val="0"/>
        <w:adjustRightInd w:val="0"/>
        <w:jc w:val="both"/>
        <w:rPr>
          <w:sz w:val="10"/>
          <w:szCs w:val="10"/>
        </w:rPr>
      </w:pPr>
      <w:r w:rsidRPr="00174536">
        <w:rPr>
          <w:sz w:val="10"/>
          <w:szCs w:val="10"/>
        </w:rPr>
        <w:t>Причину этого Беккариа видел в утверждении частной собственности, дающей одним влать и благополучие, а другим - нищету и бесправие. Право собственности - "ужасное и, может быть, не необходимое право. Однако дальше констатации этого Беккариа не идет. Он не помышляет об уничтожении частной собственности, довольствуясь пожеланием постепенного уравнения материального положения людей.</w:t>
      </w:r>
    </w:p>
    <w:p w:rsidR="00174536" w:rsidRPr="00174536" w:rsidRDefault="00174536" w:rsidP="00174536">
      <w:pPr>
        <w:widowControl w:val="0"/>
        <w:autoSpaceDE w:val="0"/>
        <w:autoSpaceDN w:val="0"/>
        <w:adjustRightInd w:val="0"/>
        <w:jc w:val="both"/>
        <w:rPr>
          <w:sz w:val="10"/>
          <w:szCs w:val="10"/>
        </w:rPr>
      </w:pPr>
      <w:r w:rsidRPr="00174536">
        <w:rPr>
          <w:sz w:val="10"/>
          <w:szCs w:val="10"/>
        </w:rPr>
        <w:t>Не выступает он и за радикальное переустройство общества. Все его надежды связаны с просвещенным монархом, заботящимся о своих подданных, об устранении нищеты и неравенства^_покровительствующим_ наукам_и искусству. Такой монарх, считал Беккариа, издаст справедливые и мудрые законы, перед которыми все будут равны, которые будут строго соблюдаться и обеспечат права человека.</w:t>
      </w:r>
    </w:p>
    <w:p w:rsidR="00174536" w:rsidRPr="00174536" w:rsidRDefault="00174536" w:rsidP="00174536">
      <w:pPr>
        <w:widowControl w:val="0"/>
        <w:autoSpaceDE w:val="0"/>
        <w:autoSpaceDN w:val="0"/>
        <w:adjustRightInd w:val="0"/>
        <w:jc w:val="both"/>
        <w:rPr>
          <w:sz w:val="10"/>
          <w:szCs w:val="10"/>
        </w:rPr>
      </w:pPr>
      <w:r w:rsidRPr="00174536">
        <w:rPr>
          <w:sz w:val="10"/>
          <w:szCs w:val="10"/>
        </w:rPr>
        <w:t>Развивая_идею законности, Беккариа утверждал, что свобода гражданина - в его праве делать все, что не противоречит_ааконям, что сами власти должны строго соблюдать законы. Вот почему посягательства на безопасность и свободу граждан являются одним из тяжких преступлений. Только законы могут устанавливать наказания, и право их издания принадлежит суверену как представителю всего общества. Сам суверен может издавать лишь общие законы, но не может судить за их нарушения. Это задача суда, выясняющего факты. Наказание же, определяемое судом , не может выходить за пределы, установленные законом, иначе оно несправедливо и не соответствует условиям общественного договора.</w:t>
      </w:r>
    </w:p>
    <w:p w:rsidR="00174536" w:rsidRPr="00174536" w:rsidRDefault="00174536" w:rsidP="00174536">
      <w:pPr>
        <w:widowControl w:val="0"/>
        <w:autoSpaceDE w:val="0"/>
        <w:autoSpaceDN w:val="0"/>
        <w:adjustRightInd w:val="0"/>
        <w:jc w:val="both"/>
        <w:rPr>
          <w:sz w:val="10"/>
          <w:szCs w:val="10"/>
        </w:rPr>
      </w:pPr>
      <w:r w:rsidRPr="00174536">
        <w:rPr>
          <w:sz w:val="10"/>
          <w:szCs w:val="10"/>
        </w:rPr>
        <w:t xml:space="preserve">Исходя из изложенных теоретических посылок Беккариа в своей книге "О преступлениях и наказаниях" обосновывает идеи, положенные в основу "классической теории " уголовного права. Он утверждал, что причина преступности лежит в социальных условиях. Нужно отличать преступления действительные от мнимых и произвольных, и целью наказания должно являться предуптреждение новых преступлений и исправление преступников. Для этого наказание должно быть публичным, наименьшим из_возможных в каждом конкретном случае, соразмерным преступлению и установленным в законе. Вот почем Беккарна протестовал против применения широко распространенных в эпоху феодализма пыток и призывал к ограничению применения смертной казни. Он отстаивал равенство всех перед законом и возможность наказания "человека только за те деяния которые_одредёлены законом как преступные. Легко заметить что эти_идеи Беккариа нашли отражение в таких исторически важньгх докумёнтах, как французские Дёкларации прав человека и гражданина конца </w:t>
      </w:r>
      <w:r w:rsidRPr="00174536">
        <w:rPr>
          <w:sz w:val="10"/>
          <w:szCs w:val="10"/>
          <w:lang w:val="en-US"/>
        </w:rPr>
        <w:t>XVIII</w:t>
      </w:r>
      <w:r w:rsidRPr="00174536">
        <w:rPr>
          <w:sz w:val="10"/>
          <w:szCs w:val="10"/>
        </w:rPr>
        <w:t xml:space="preserve"> в.. а таюке в уголовном и уголовно-процессуальном законодательстве Франции начала </w:t>
      </w:r>
      <w:r w:rsidRPr="00174536">
        <w:rPr>
          <w:sz w:val="10"/>
          <w:szCs w:val="10"/>
          <w:lang w:val="en-US"/>
        </w:rPr>
        <w:t>XI</w:t>
      </w:r>
      <w:r w:rsidRPr="00174536">
        <w:rPr>
          <w:sz w:val="10"/>
          <w:szCs w:val="10"/>
        </w:rPr>
        <w:t>Х в.</w:t>
      </w:r>
    </w:p>
    <w:p w:rsidR="00174536" w:rsidRPr="00174536" w:rsidRDefault="00174536" w:rsidP="00174536">
      <w:pPr>
        <w:widowControl w:val="0"/>
        <w:autoSpaceDE w:val="0"/>
        <w:autoSpaceDN w:val="0"/>
        <w:adjustRightInd w:val="0"/>
        <w:jc w:val="both"/>
        <w:rPr>
          <w:sz w:val="10"/>
          <w:szCs w:val="10"/>
        </w:rPr>
      </w:pPr>
      <w:r w:rsidRPr="00174536">
        <w:rPr>
          <w:sz w:val="10"/>
          <w:szCs w:val="10"/>
        </w:rPr>
        <w:t>Аргументация Беккариа в пользу отмены смертной казни заслуживает особого внимания как практически первое в истории теоретически убедительное выступление такого рода. Правда, Беккариа допускал применение смертной казни, но только в чрезвычайных обстоятельствах, когда необходимо сохранение существующего правления или когда нация борется за свободу.</w:t>
      </w:r>
    </w:p>
    <w:p w:rsidR="00174536" w:rsidRPr="00174536" w:rsidRDefault="00174536" w:rsidP="00174536">
      <w:pPr>
        <w:widowControl w:val="0"/>
        <w:autoSpaceDE w:val="0"/>
        <w:autoSpaceDN w:val="0"/>
        <w:adjustRightInd w:val="0"/>
        <w:jc w:val="both"/>
        <w:rPr>
          <w:sz w:val="10"/>
          <w:szCs w:val="10"/>
        </w:rPr>
      </w:pPr>
      <w:r w:rsidRPr="00174536">
        <w:rPr>
          <w:sz w:val="10"/>
          <w:szCs w:val="10"/>
        </w:rPr>
        <w:t>Теоретически, по естественному праву, недопустимо, чтобы человек желал лишшь себя жизни и. следовательно, он не мог предоставить это право другим. Смертная казнь - "война нации с гражданином", т.е. возврат в естественное состояние. Практически же многовековой опыт показывает, что угроза смертной казни не останавливает преступника, и  более эффективно пожизненное лишение свободы. Смертная казнь неоправданна и с моральной точки зрения, так как способствует распространению в народе ожесточенности и безнравственности. Неоправданна она, доказывал Беккариа несколько позже, и сточки зрения юрид-й -  ее применение может быть результатом ошибки судейа_которая становится уже не поправимой.</w:t>
      </w:r>
    </w:p>
    <w:p w:rsidR="00174536" w:rsidRPr="00174536" w:rsidRDefault="00174536" w:rsidP="00174536">
      <w:pPr>
        <w:widowControl w:val="0"/>
        <w:autoSpaceDE w:val="0"/>
        <w:autoSpaceDN w:val="0"/>
        <w:adjustRightInd w:val="0"/>
        <w:jc w:val="both"/>
        <w:rPr>
          <w:sz w:val="10"/>
          <w:szCs w:val="10"/>
        </w:rPr>
      </w:pPr>
      <w:r w:rsidRPr="00174536">
        <w:rPr>
          <w:sz w:val="10"/>
          <w:szCs w:val="10"/>
        </w:rPr>
        <w:t xml:space="preserve"> Идеи Беккариа были восприняты классическим направлением в уголовно-правовой науке и уголовным</w:t>
      </w:r>
    </w:p>
    <w:p w:rsidR="00174536" w:rsidRPr="00174536" w:rsidRDefault="00174536" w:rsidP="00174536">
      <w:pPr>
        <w:widowControl w:val="0"/>
        <w:autoSpaceDE w:val="0"/>
        <w:autoSpaceDN w:val="0"/>
        <w:adjustRightInd w:val="0"/>
        <w:jc w:val="both"/>
        <w:rPr>
          <w:sz w:val="10"/>
          <w:szCs w:val="10"/>
        </w:rPr>
      </w:pPr>
      <w:r w:rsidRPr="00174536">
        <w:rPr>
          <w:sz w:val="10"/>
          <w:szCs w:val="10"/>
        </w:rPr>
        <w:t>законодательством, закрепившим такие прогрессивные принцыпы, как равенство перед законом,  нет преступления и нет_даказания без_указания о том в законе", соответствие тяжести наказания тяжести совершенного</w:t>
      </w:r>
    </w:p>
    <w:p w:rsidR="00174536" w:rsidRPr="00174536" w:rsidRDefault="00174536" w:rsidP="00174536">
      <w:pPr>
        <w:widowControl w:val="0"/>
        <w:autoSpaceDE w:val="0"/>
        <w:autoSpaceDN w:val="0"/>
        <w:adjustRightInd w:val="0"/>
        <w:jc w:val="both"/>
        <w:rPr>
          <w:sz w:val="10"/>
          <w:szCs w:val="10"/>
        </w:rPr>
      </w:pPr>
      <w:r w:rsidRPr="00174536">
        <w:rPr>
          <w:sz w:val="10"/>
          <w:szCs w:val="10"/>
        </w:rPr>
        <w:t>35. Государственно-правовые воззрения Вольтера</w:t>
      </w:r>
    </w:p>
    <w:p w:rsidR="00174536" w:rsidRPr="00174536" w:rsidRDefault="00174536" w:rsidP="00174536">
      <w:pPr>
        <w:widowControl w:val="0"/>
        <w:autoSpaceDE w:val="0"/>
        <w:autoSpaceDN w:val="0"/>
        <w:adjustRightInd w:val="0"/>
        <w:jc w:val="both"/>
        <w:rPr>
          <w:sz w:val="10"/>
          <w:szCs w:val="10"/>
        </w:rPr>
      </w:pPr>
      <w:r w:rsidRPr="00174536">
        <w:rPr>
          <w:sz w:val="10"/>
          <w:szCs w:val="10"/>
        </w:rPr>
        <w:t>Вольтер - общепризнанный лидер французского просвещения, писатель и философ, настоящее имя Франсуа Аруэ. В историю общественной мысли вошел как обличитель католической церкви, религиозного фанатизма. Мировоззрение окончательно сложилось в Англии, где он был в изгнании. По возвращении им написаны «Философские письма» (другое название - «Письма об англичанах»), где пропагандировал передовые английские учения, которые он в последствии развил.</w:t>
      </w:r>
    </w:p>
    <w:p w:rsidR="00174536" w:rsidRPr="00174536" w:rsidRDefault="00174536" w:rsidP="00174536">
      <w:pPr>
        <w:widowControl w:val="0"/>
        <w:autoSpaceDE w:val="0"/>
        <w:autoSpaceDN w:val="0"/>
        <w:adjustRightInd w:val="0"/>
        <w:jc w:val="both"/>
        <w:rPr>
          <w:sz w:val="10"/>
          <w:szCs w:val="10"/>
        </w:rPr>
      </w:pPr>
      <w:r w:rsidRPr="00174536">
        <w:rPr>
          <w:sz w:val="10"/>
          <w:szCs w:val="10"/>
        </w:rPr>
        <w:t>Он был сторонником философии деизма: «христианство и разум не могут существовать одновременно». Просвещенные люди не нуждаются в христианских откровениях, вера_в_бога_существует только для, чтобы внушать не просвещенному нравственный образ поведения. Отсюда известное изречение «Если бога_не было то надо придумать».</w:t>
      </w:r>
    </w:p>
    <w:p w:rsidR="00174536" w:rsidRPr="00174536" w:rsidRDefault="00174536" w:rsidP="00174536">
      <w:pPr>
        <w:widowControl w:val="0"/>
        <w:autoSpaceDE w:val="0"/>
        <w:autoSpaceDN w:val="0"/>
        <w:adjustRightInd w:val="0"/>
        <w:jc w:val="both"/>
        <w:rPr>
          <w:sz w:val="10"/>
          <w:szCs w:val="10"/>
        </w:rPr>
      </w:pPr>
      <w:r w:rsidRPr="00174536">
        <w:rPr>
          <w:sz w:val="10"/>
          <w:szCs w:val="10"/>
        </w:rPr>
        <w:t>Усвоив принципы деизма, он превратил их в орудие против католических реакцией. Лозунг против католической церкви: «Раздавить гадину !». Критику феодальных порядков он проводил с помощью рационализма . Он считал, что на смену деспотичному правлению придет царство разума и свободы, где человеку будет предоставлено естественные права (неприкосновенность, частная собственность, свобода печати. совести) Под свободой понималось устранение феодальных пережитков сковывавших творческую инициативу человека, его частную предпринимательскую деятельность. Он сводил свободу к независимости от произвола . Свобода состояла в том, чтобы зависеть только от закона. Программа отмены крепостного права предусматривала освобождение крепостных от церкви и государства. Что касается помещичьих крестьян, то их надо освободить с согласия помещиков и за выкуп, т.е. проявлялся компромисс с дворянством.</w:t>
      </w:r>
    </w:p>
    <w:p w:rsidR="00174536" w:rsidRPr="00174536" w:rsidRDefault="00174536" w:rsidP="00174536">
      <w:pPr>
        <w:widowControl w:val="0"/>
        <w:autoSpaceDE w:val="0"/>
        <w:autoSpaceDN w:val="0"/>
        <w:adjustRightInd w:val="0"/>
        <w:jc w:val="both"/>
        <w:rPr>
          <w:sz w:val="10"/>
          <w:szCs w:val="10"/>
        </w:rPr>
      </w:pPr>
      <w:r w:rsidRPr="00174536">
        <w:rPr>
          <w:sz w:val="10"/>
          <w:szCs w:val="10"/>
        </w:rPr>
        <w:t>Политическую организацию будущего «царства разума» он не стремился определить во всех подробностях. Он сосредоточил внимание на пропаганде идей законности и либеральных методов осуществления власти. Ясно только одно: что управлять государством должны только собственники. Признавая  естественное равенство, _он_ отвергал равенство_социальное_и политическое.</w:t>
      </w:r>
    </w:p>
    <w:p w:rsidR="00174536" w:rsidRPr="00174536" w:rsidRDefault="00174536" w:rsidP="00174536">
      <w:pPr>
        <w:widowControl w:val="0"/>
        <w:autoSpaceDE w:val="0"/>
        <w:autoSpaceDN w:val="0"/>
        <w:adjustRightInd w:val="0"/>
        <w:jc w:val="both"/>
        <w:rPr>
          <w:sz w:val="10"/>
          <w:szCs w:val="10"/>
        </w:rPr>
      </w:pPr>
      <w:r w:rsidRPr="00174536">
        <w:rPr>
          <w:sz w:val="10"/>
          <w:szCs w:val="10"/>
        </w:rPr>
        <w:t>Теоретически отдавая предпочтение республикою считал, что она мало применима на практике. Образцом государственного учреледения_считал_парламентские учреждения в Англии. Политический идеал в последней работе - разделение властей. Грядущие преобразования связывал с развитием знаний и культуры, что приведет правительство к реформе. Исторически место Вольтера как мыслителя определяется тем ,что он наметил программу просвещения, поставил ряд фундаментальных проблем и заложил основы просветительской критики религии. По своему значению его идеи имели революционный характер.</w:t>
      </w:r>
    </w:p>
    <w:p w:rsidR="00174536" w:rsidRPr="00174536" w:rsidRDefault="00174536" w:rsidP="00174536">
      <w:pPr>
        <w:widowControl w:val="0"/>
        <w:autoSpaceDE w:val="0"/>
        <w:autoSpaceDN w:val="0"/>
        <w:adjustRightInd w:val="0"/>
        <w:jc w:val="both"/>
        <w:rPr>
          <w:sz w:val="10"/>
          <w:szCs w:val="10"/>
        </w:rPr>
      </w:pPr>
      <w:r w:rsidRPr="00174536">
        <w:rPr>
          <w:sz w:val="10"/>
          <w:szCs w:val="10"/>
        </w:rPr>
        <w:t>40. Основные направления политико-правовой мысли в период Великой Французской революции</w:t>
      </w:r>
    </w:p>
    <w:p w:rsidR="00174536" w:rsidRPr="00174536" w:rsidRDefault="00174536" w:rsidP="00174536">
      <w:pPr>
        <w:widowControl w:val="0"/>
        <w:autoSpaceDE w:val="0"/>
        <w:autoSpaceDN w:val="0"/>
        <w:adjustRightInd w:val="0"/>
        <w:jc w:val="both"/>
        <w:rPr>
          <w:sz w:val="10"/>
          <w:szCs w:val="10"/>
        </w:rPr>
      </w:pPr>
      <w:r w:rsidRPr="00174536">
        <w:rPr>
          <w:sz w:val="10"/>
          <w:szCs w:val="10"/>
        </w:rPr>
        <w:t>Выделяют 3 этапа:</w:t>
      </w:r>
    </w:p>
    <w:p w:rsidR="00174536" w:rsidRPr="00174536" w:rsidRDefault="00174536" w:rsidP="00174536">
      <w:pPr>
        <w:widowControl w:val="0"/>
        <w:autoSpaceDE w:val="0"/>
        <w:autoSpaceDN w:val="0"/>
        <w:adjustRightInd w:val="0"/>
        <w:jc w:val="both"/>
        <w:rPr>
          <w:sz w:val="10"/>
          <w:szCs w:val="10"/>
        </w:rPr>
      </w:pPr>
      <w:r w:rsidRPr="00174536">
        <w:rPr>
          <w:sz w:val="10"/>
          <w:szCs w:val="10"/>
        </w:rPr>
        <w:t>1)     Власть захватывают конституционалисты. Они стремятся к компромиссу с  дворянством и выступают с идеями конституционной монархии.</w:t>
      </w:r>
    </w:p>
    <w:p w:rsidR="00174536" w:rsidRPr="00174536" w:rsidRDefault="00174536" w:rsidP="00174536">
      <w:pPr>
        <w:widowControl w:val="0"/>
        <w:autoSpaceDE w:val="0"/>
        <w:autoSpaceDN w:val="0"/>
        <w:adjustRightInd w:val="0"/>
        <w:jc w:val="both"/>
        <w:rPr>
          <w:sz w:val="10"/>
          <w:szCs w:val="10"/>
        </w:rPr>
      </w:pPr>
      <w:r w:rsidRPr="00174536">
        <w:rPr>
          <w:sz w:val="10"/>
          <w:szCs w:val="10"/>
        </w:rPr>
        <w:t>2)     Власть переходит к жирондистам- представителям республикански настроенной буржуазии.</w:t>
      </w:r>
    </w:p>
    <w:p w:rsidR="00174536" w:rsidRPr="00174536" w:rsidRDefault="00174536" w:rsidP="00174536">
      <w:pPr>
        <w:widowControl w:val="0"/>
        <w:autoSpaceDE w:val="0"/>
        <w:autoSpaceDN w:val="0"/>
        <w:adjustRightInd w:val="0"/>
        <w:jc w:val="both"/>
        <w:rPr>
          <w:sz w:val="10"/>
          <w:szCs w:val="10"/>
        </w:rPr>
      </w:pPr>
      <w:r w:rsidRPr="00174536">
        <w:rPr>
          <w:sz w:val="10"/>
          <w:szCs w:val="10"/>
        </w:rPr>
        <w:t>3)     Устанавливается  революционная  диктатура  якобинцев,   выражающая   интересы   мелкой   буржуазии, крестьянства и городских низов.</w:t>
      </w:r>
    </w:p>
    <w:p w:rsidR="00174536" w:rsidRPr="00174536" w:rsidRDefault="00174536" w:rsidP="00174536">
      <w:pPr>
        <w:widowControl w:val="0"/>
        <w:autoSpaceDE w:val="0"/>
        <w:autoSpaceDN w:val="0"/>
        <w:adjustRightInd w:val="0"/>
        <w:jc w:val="both"/>
        <w:rPr>
          <w:sz w:val="10"/>
          <w:szCs w:val="10"/>
        </w:rPr>
      </w:pPr>
      <w:r w:rsidRPr="00174536">
        <w:rPr>
          <w:sz w:val="10"/>
          <w:szCs w:val="10"/>
        </w:rPr>
        <w:t>Идеологи каждой из групп опираются на политические учения Вольтера, МонтескьВ, Руссо. Крупный идеолог-конституционалист был Оноре де Мирабо, прославившийся своими речами против абсолютизма, Эманюэль Сиейес, Антуан Барнав. Для них характерны призывы к объединению против аристократии и абсолютизму, идеи всеобщего равенства и свободы. В брошюре «Что такое третье сословие ?» проводится мысль о единстве третьего сословия, в отличие от других сословий, составляющих большинство нации.</w:t>
      </w:r>
    </w:p>
    <w:p w:rsidR="00174536" w:rsidRPr="00174536" w:rsidRDefault="00174536" w:rsidP="00174536">
      <w:pPr>
        <w:widowControl w:val="0"/>
        <w:autoSpaceDE w:val="0"/>
        <w:autoSpaceDN w:val="0"/>
        <w:adjustRightInd w:val="0"/>
        <w:jc w:val="both"/>
        <w:rPr>
          <w:sz w:val="10"/>
          <w:szCs w:val="10"/>
        </w:rPr>
      </w:pPr>
      <w:r w:rsidRPr="00174536">
        <w:rPr>
          <w:sz w:val="10"/>
          <w:szCs w:val="10"/>
        </w:rPr>
        <w:t>В августе 1789г. Учредительное Собрание принимает декларацию прав человека и гражданина, в которой провозглашается равенство прав и свобода. Она закрепляет неотъемлемые и естественные права человека (свободы, собственность, безопасность), равенство перед законам, принцип разделения властей. Значение декларации в том, что это один из первых конституционных4актов провозгласивших права и свободы, равенство граждан.</w:t>
      </w:r>
    </w:p>
    <w:p w:rsidR="00174536" w:rsidRPr="00174536" w:rsidRDefault="00174536" w:rsidP="00174536">
      <w:pPr>
        <w:widowControl w:val="0"/>
        <w:autoSpaceDE w:val="0"/>
        <w:autoSpaceDN w:val="0"/>
        <w:adjustRightInd w:val="0"/>
        <w:jc w:val="both"/>
        <w:rPr>
          <w:sz w:val="10"/>
          <w:szCs w:val="10"/>
        </w:rPr>
      </w:pPr>
      <w:r w:rsidRPr="00174536">
        <w:rPr>
          <w:sz w:val="10"/>
          <w:szCs w:val="10"/>
        </w:rPr>
        <w:t>Последующее развитие революции привело к появлению декрета, устанавливающего деление граждан на активную и пассивную часть по цензовому признаку, лишив последних избирательного права. Господство крестьянской собственности было закреплено конституционно установленными ограничениями монархи. В результате народного восстания к власти пришли жирондисты. Лидер Жак Бриссо, Жан Ролан. Выступал в защиту республиканского строя.</w:t>
      </w:r>
    </w:p>
    <w:p w:rsidR="00174536" w:rsidRPr="00174536" w:rsidRDefault="00174536" w:rsidP="00174536">
      <w:pPr>
        <w:widowControl w:val="0"/>
        <w:autoSpaceDE w:val="0"/>
        <w:autoSpaceDN w:val="0"/>
        <w:adjustRightInd w:val="0"/>
        <w:jc w:val="both"/>
        <w:rPr>
          <w:sz w:val="10"/>
          <w:szCs w:val="10"/>
        </w:rPr>
      </w:pPr>
      <w:r w:rsidRPr="00174536">
        <w:rPr>
          <w:sz w:val="10"/>
          <w:szCs w:val="10"/>
        </w:rPr>
        <w:t>Они отстаивали принцип народного суверенитета, общей воли как основы законодательства. Законодательный акт ликвидировал монархию и делил граждан на активную и пассивную часть. В этот период впервые была установлена республика, представительное правление в унитарном государстве (Франция была объявлена единой республикой ), т.е. была доказана возможность установления республики в большом государстве без федеративного устройства. Жирондисты медлили с решением аграрного вопроса, противились</w:t>
      </w:r>
    </w:p>
    <w:p w:rsidR="00174536" w:rsidRPr="00174536" w:rsidRDefault="00174536" w:rsidP="00174536">
      <w:pPr>
        <w:widowControl w:val="0"/>
        <w:autoSpaceDE w:val="0"/>
        <w:autoSpaceDN w:val="0"/>
        <w:adjustRightInd w:val="0"/>
        <w:jc w:val="both"/>
        <w:rPr>
          <w:sz w:val="10"/>
          <w:szCs w:val="10"/>
        </w:rPr>
      </w:pPr>
      <w:r w:rsidRPr="00174536">
        <w:rPr>
          <w:sz w:val="10"/>
          <w:szCs w:val="10"/>
        </w:rPr>
        <w:t>установлению твердых цен, проводили политику, направленную на закрепление свободы предпринимательской деятельности в ущерб простому народу.</w:t>
      </w:r>
    </w:p>
    <w:p w:rsidR="00174536" w:rsidRPr="00174536" w:rsidRDefault="00174536" w:rsidP="00174536">
      <w:pPr>
        <w:widowControl w:val="0"/>
        <w:autoSpaceDE w:val="0"/>
        <w:autoSpaceDN w:val="0"/>
        <w:adjustRightInd w:val="0"/>
        <w:jc w:val="both"/>
        <w:rPr>
          <w:sz w:val="10"/>
          <w:szCs w:val="10"/>
        </w:rPr>
      </w:pPr>
      <w:r w:rsidRPr="00174536">
        <w:rPr>
          <w:sz w:val="10"/>
          <w:szCs w:val="10"/>
        </w:rPr>
        <w:t>Восстание в Париже в 1793г. передало власть в руки якобинцев. Вожди - Максимилиан Робеспьер, Жан Поль Марат. Они понимали, что без дальнейших преобразований нельзя. Робеспьер для этого проводил различие между конституционным правлением и революционным правлением. Задача первого в том, чтобы обеспечить спокойную_жизнь_республике ня основе конституции^ а задача второго- создание республики. Буду'щее Франции — демократическая республика, где наряду с представительной демократией существовало прямое волеизъявление народа.</w:t>
      </w:r>
    </w:p>
    <w:p w:rsidR="00174536" w:rsidRPr="00174536" w:rsidRDefault="00174536" w:rsidP="00174536">
      <w:pPr>
        <w:widowControl w:val="0"/>
        <w:autoSpaceDE w:val="0"/>
        <w:autoSpaceDN w:val="0"/>
        <w:adjustRightInd w:val="0"/>
        <w:jc w:val="both"/>
        <w:rPr>
          <w:sz w:val="10"/>
          <w:szCs w:val="10"/>
        </w:rPr>
      </w:pPr>
      <w:r w:rsidRPr="00174536">
        <w:rPr>
          <w:sz w:val="10"/>
          <w:szCs w:val="10"/>
        </w:rPr>
        <w:t>Конституция 1793г. предполагала, что законодательные акты должны поступав на утверждение избирателей. В начале право собственности не было отнесено к естественным правам , но затем все же отнесли. Якобинцы радикально искореняли феодальную собственность на землю, осуществляли революционные меры против спекулянтов, устанавливавших максимальные цены на продукты. Они провозгласили прав на труд, но установили максимальный размер заработной платы и запретили союзы рабочих. Доведя до конца революцию, отстояв революционные завоевания, якобинская диктатура исчерпала себя и пала в результате термидорианского переворота.</w:t>
      </w:r>
    </w:p>
    <w:p w:rsidR="00174536" w:rsidRPr="00174536" w:rsidRDefault="00174536" w:rsidP="00174536">
      <w:pPr>
        <w:widowControl w:val="0"/>
        <w:autoSpaceDE w:val="0"/>
        <w:autoSpaceDN w:val="0"/>
        <w:adjustRightInd w:val="0"/>
        <w:jc w:val="both"/>
        <w:rPr>
          <w:sz w:val="10"/>
          <w:szCs w:val="10"/>
        </w:rPr>
      </w:pPr>
      <w:r w:rsidRPr="00174536">
        <w:rPr>
          <w:sz w:val="10"/>
          <w:szCs w:val="10"/>
        </w:rPr>
        <w:t>41. Политико-правовая мысль в США в период борьбы за независимость. (А. Гамильтон, Т. Джефферсон)</w:t>
      </w:r>
    </w:p>
    <w:p w:rsidR="00174536" w:rsidRPr="00174536" w:rsidRDefault="00174536" w:rsidP="00174536">
      <w:pPr>
        <w:widowControl w:val="0"/>
        <w:autoSpaceDE w:val="0"/>
        <w:autoSpaceDN w:val="0"/>
        <w:adjustRightInd w:val="0"/>
        <w:jc w:val="both"/>
        <w:rPr>
          <w:sz w:val="10"/>
          <w:szCs w:val="10"/>
        </w:rPr>
      </w:pPr>
      <w:r w:rsidRPr="00174536">
        <w:rPr>
          <w:sz w:val="10"/>
          <w:szCs w:val="10"/>
        </w:rPr>
        <w:t>ГАМИЛЬТОН один из наиболее видных политических деятелей периода образования США, чьи взгляды оказали решающее воздействие на создание Конституции 1781г_в_ процессе подготовки которой разгорелся скандал между федералистами и антифедералистами. Гамильтон принадлежал к числу наиболее влиятельных лидеров федералистов, считав что федеративное устройство преодолеет слабость конфедерации США. Гамильтон считал только сильную центральную власть способной создать прочное государство. Федерализм будет барьером внутренним раздорам. Федералисты представляли интересы крупной торгово-промышленной буржуазии, антифедералисты- мелких фермеров и т.д. Политические позиции - выступают за мирное разрешение конфликтов. Признание теории разделения властей и установление республиканского строя.</w:t>
      </w:r>
    </w:p>
    <w:p w:rsidR="00174536" w:rsidRPr="00174536" w:rsidRDefault="00174536" w:rsidP="00174536">
      <w:pPr>
        <w:widowControl w:val="0"/>
        <w:autoSpaceDE w:val="0"/>
        <w:autoSpaceDN w:val="0"/>
        <w:adjustRightInd w:val="0"/>
        <w:jc w:val="both"/>
        <w:rPr>
          <w:sz w:val="10"/>
          <w:szCs w:val="10"/>
        </w:rPr>
      </w:pPr>
      <w:r w:rsidRPr="00174536">
        <w:rPr>
          <w:sz w:val="10"/>
          <w:szCs w:val="10"/>
        </w:rPr>
        <w:t>Обязательным условием считали создание сильной президентской власти. Президент избирается пожизненно, обладает широкими полномочиями, в том числе контролирует представительный орган Предлагали сделать назначенных президентом министров неответственными перед парламентом. Сам парламент 2-палатный, формируемый на основе избирательного права с высоким имущее!венным цензом. Деление людей на богатых и бедных, просвещенных и непросвещенных, способных и неспособных управляй? делами общее 1ва имеет, по его мнению, естественное происхождение и неустранимо. Только богатые и просвещенные могут быть представлены в высший государственный орган, т.к. они способны обеспечить стабильность политического строя. Предоставление народу возможности участия в государственных делах приведет к ошибкам. Не все идеи Гамильтона были восприняты Конституцией США (пожизненное президентство, цензы избирательного права).</w:t>
      </w:r>
    </w:p>
    <w:p w:rsidR="00174536" w:rsidRPr="00174536" w:rsidRDefault="00174536" w:rsidP="00174536">
      <w:pPr>
        <w:widowControl w:val="0"/>
        <w:autoSpaceDE w:val="0"/>
        <w:autoSpaceDN w:val="0"/>
        <w:adjustRightInd w:val="0"/>
        <w:jc w:val="both"/>
        <w:rPr>
          <w:sz w:val="10"/>
          <w:szCs w:val="10"/>
        </w:rPr>
      </w:pPr>
      <w:r w:rsidRPr="00174536">
        <w:rPr>
          <w:sz w:val="10"/>
          <w:szCs w:val="10"/>
        </w:rPr>
        <w:t>ДЖЕФФЕРСОН   воспринял   естественно-правовую   доктрину.   Она   проявлялась   в   представлениях^ об</w:t>
      </w:r>
    </w:p>
    <w:p w:rsidR="00174536" w:rsidRPr="00174536" w:rsidRDefault="00174536" w:rsidP="00174536">
      <w:pPr>
        <w:widowControl w:val="0"/>
        <w:autoSpaceDE w:val="0"/>
        <w:autoSpaceDN w:val="0"/>
        <w:adjustRightInd w:val="0"/>
        <w:jc w:val="both"/>
        <w:rPr>
          <w:sz w:val="10"/>
          <w:szCs w:val="10"/>
        </w:rPr>
      </w:pPr>
      <w:r w:rsidRPr="00174536">
        <w:rPr>
          <w:sz w:val="10"/>
          <w:szCs w:val="10"/>
        </w:rPr>
        <w:t>общественном   договоре   как   основе   устройства  общества,   дающем   его   участникам   право участвова'тъ__в_</w:t>
      </w:r>
    </w:p>
    <w:p w:rsidR="00174536" w:rsidRPr="00174536" w:rsidRDefault="00174536" w:rsidP="00174536">
      <w:pPr>
        <w:widowControl w:val="0"/>
        <w:autoSpaceDE w:val="0"/>
        <w:autoSpaceDN w:val="0"/>
        <w:adjustRightInd w:val="0"/>
        <w:jc w:val="both"/>
        <w:rPr>
          <w:sz w:val="10"/>
          <w:szCs w:val="10"/>
        </w:rPr>
      </w:pPr>
      <w:r w:rsidRPr="00174536">
        <w:rPr>
          <w:sz w:val="10"/>
          <w:szCs w:val="10"/>
        </w:rPr>
        <w:t>гос^дарственной__власти. Отсюда вытекает идея о народном__суверенитете, равенстве прав (политических, избирательных) Джефферсон критиковал капитализм, ведущий к разорению масс. Главная причина этого бедствия- развитие крупных капиталистических производств. Его_идеал- демократическая республика свободных и равноправных фермеров. Его пропаганда позволила склонить на свою сторону народные массы. Еще большее значение имело то, что он был автором Декларации Независимости, обосновал отдельные от Англии колонии и создал государство.</w:t>
      </w:r>
    </w:p>
    <w:p w:rsidR="00174536" w:rsidRPr="00174536" w:rsidRDefault="00174536" w:rsidP="00174536">
      <w:pPr>
        <w:widowControl w:val="0"/>
        <w:autoSpaceDE w:val="0"/>
        <w:autoSpaceDN w:val="0"/>
        <w:adjustRightInd w:val="0"/>
        <w:jc w:val="both"/>
        <w:rPr>
          <w:sz w:val="10"/>
          <w:szCs w:val="10"/>
        </w:rPr>
      </w:pPr>
      <w:r w:rsidRPr="00174536">
        <w:rPr>
          <w:sz w:val="10"/>
          <w:szCs w:val="10"/>
        </w:rPr>
        <w:t>Разграничение с религией представлений о государстве, народный сувереншет, защита личных и прав граждан делало Декларацию выдающейся политико-правовой доктриной того, времени. В преамбуле Декларации провозглашается естественное равенство людей, что людинаделепы равными правами: правом на жизнь, свободу. стремление к счастью. В перечне названных в декларации прав отсутствует право собственности т.к оно является приобретенным правом и не является неотъемлемым ( тоже говорил Т. Пейн). Джефферсон учит, чю основы конфликта лежат в посягательствах англичан на материальные интересы колонистов, следовавших для колонизации. Они свободно ассоциировалась в беспрепятственном развитии собственности. Таким образом, свобода в Декларации включала в себя право собственности, пользования и распоряжения своими благами.. Правительство создали люди для охранения естественных прав человека. Власть правителей проистекает из согласия народа подчиняться ему. Следовательно, народ вправе изменить или уничтожить существующую форму правления, т.е. обосновывается право на революцию. Далее в Декларации содержится 27 пункт, обвиняющий Английского короля. Для характеристики его взглядов необходимо отметить, что в проекте было 28 пунктов, по из-за возражеяий южных плантаторов они не вошли в окончательный текст. Джефферсон был убежден, что рабство противно человеческой природе и естественным правам людей. Значение Декларации не только в том. что она была способна образовать США, но и в том, что в ней провозглашаются наиболее передовые идеи того времени.</w:t>
      </w:r>
    </w:p>
    <w:p w:rsidR="00174536" w:rsidRPr="00174536" w:rsidRDefault="00174536" w:rsidP="00174536">
      <w:pPr>
        <w:widowControl w:val="0"/>
        <w:autoSpaceDE w:val="0"/>
        <w:autoSpaceDN w:val="0"/>
        <w:adjustRightInd w:val="0"/>
        <w:jc w:val="both"/>
        <w:rPr>
          <w:sz w:val="10"/>
          <w:szCs w:val="10"/>
        </w:rPr>
      </w:pPr>
      <w:r w:rsidRPr="00174536">
        <w:rPr>
          <w:sz w:val="10"/>
          <w:szCs w:val="10"/>
        </w:rPr>
        <w:t>43. Политике- правовые идеи русских просветителей 18в. (С.Е. Десннцкин)</w:t>
      </w:r>
    </w:p>
    <w:p w:rsidR="00174536" w:rsidRPr="00174536" w:rsidRDefault="00174536" w:rsidP="00174536">
      <w:pPr>
        <w:widowControl w:val="0"/>
        <w:autoSpaceDE w:val="0"/>
        <w:autoSpaceDN w:val="0"/>
        <w:adjustRightInd w:val="0"/>
        <w:jc w:val="both"/>
        <w:rPr>
          <w:sz w:val="10"/>
          <w:szCs w:val="10"/>
        </w:rPr>
      </w:pPr>
      <w:r w:rsidRPr="00174536">
        <w:rPr>
          <w:sz w:val="10"/>
          <w:szCs w:val="10"/>
        </w:rPr>
        <w:t>Отдельные представители образованных классов, сопоставляя существовавшие в России феодально-крепостнические порядки с порядками более развитых стран либо передовыми теориями стран, переживающих кризис феодализма, высказывали критические суждения о злЪупотреблениях крепостным правом, ставили вопрос об осуществлении в России хотя бы части идей Просвещения.</w:t>
      </w:r>
    </w:p>
    <w:p w:rsidR="00174536" w:rsidRPr="00174536" w:rsidRDefault="00174536" w:rsidP="00174536">
      <w:pPr>
        <w:widowControl w:val="0"/>
        <w:autoSpaceDE w:val="0"/>
        <w:autoSpaceDN w:val="0"/>
        <w:adjustRightInd w:val="0"/>
        <w:jc w:val="both"/>
        <w:rPr>
          <w:sz w:val="10"/>
          <w:szCs w:val="10"/>
        </w:rPr>
      </w:pPr>
      <w:r w:rsidRPr="00174536">
        <w:rPr>
          <w:sz w:val="10"/>
          <w:szCs w:val="10"/>
        </w:rPr>
        <w:t>Одним из первых представителей либерализма буржуазного типа в России был профессор Московского университета Семен Ефимович Десницкий (после 1740-1789).</w:t>
      </w:r>
    </w:p>
    <w:p w:rsidR="00174536" w:rsidRPr="00174536" w:rsidRDefault="00174536" w:rsidP="00174536">
      <w:pPr>
        <w:widowControl w:val="0"/>
        <w:autoSpaceDE w:val="0"/>
        <w:autoSpaceDN w:val="0"/>
        <w:adjustRightInd w:val="0"/>
        <w:jc w:val="both"/>
        <w:rPr>
          <w:sz w:val="10"/>
          <w:szCs w:val="10"/>
        </w:rPr>
      </w:pPr>
      <w:r w:rsidRPr="00174536">
        <w:rPr>
          <w:sz w:val="10"/>
          <w:szCs w:val="10"/>
        </w:rPr>
        <w:t>В произведениях Десницкого широко использовались достижения теоретической мысли других стран Вслед за Адамом Смитом Десницкий связывал развитие общества, государства и права с хозяйственным бытом пародов, способом добывания средств к жизни. Он делил историю человечества на четыре этапа (состояния) - охотничий, пастушеский, земледельческий, коммерческое состояние. С_переходом народов от одного состояния к друюму связаны возникновение (с переходом к земледелию) и изменение государства и законов. В коммерческом состоянии земледелие","ремесло и искусства достигают совершенства; большое развитие получают торговля, купечество и право собственности. Все это предопределяет необходимость ряда изменений государства и права.</w:t>
      </w:r>
    </w:p>
    <w:p w:rsidR="00174536" w:rsidRPr="00174536" w:rsidRDefault="00174536" w:rsidP="00174536">
      <w:pPr>
        <w:widowControl w:val="0"/>
        <w:autoSpaceDE w:val="0"/>
        <w:autoSpaceDN w:val="0"/>
        <w:adjustRightInd w:val="0"/>
        <w:jc w:val="both"/>
        <w:rPr>
          <w:sz w:val="10"/>
          <w:szCs w:val="10"/>
        </w:rPr>
      </w:pPr>
      <w:r w:rsidRPr="00174536">
        <w:rPr>
          <w:sz w:val="10"/>
          <w:szCs w:val="10"/>
        </w:rPr>
        <w:t>Одобряя идеи Монтескье о разделении властей, Десницкий стремился "'приноровить учреждение таких властей к нынешнему возвышающемуся российскому монаршескому состоянию".</w:t>
      </w:r>
    </w:p>
    <w:p w:rsidR="00174536" w:rsidRPr="00174536" w:rsidRDefault="00174536" w:rsidP="00174536">
      <w:pPr>
        <w:widowControl w:val="0"/>
        <w:autoSpaceDE w:val="0"/>
        <w:autoSpaceDN w:val="0"/>
        <w:adjustRightInd w:val="0"/>
        <w:jc w:val="both"/>
        <w:rPr>
          <w:sz w:val="10"/>
          <w:szCs w:val="10"/>
        </w:rPr>
      </w:pPr>
      <w:r w:rsidRPr="00174536">
        <w:rPr>
          <w:sz w:val="10"/>
          <w:szCs w:val="10"/>
        </w:rPr>
        <w:t>(беззаконие, своевластие правителей, формирование продажного своекорыстного аппарата управления). Результат - тирания, всеобщее падение нравов.</w:t>
      </w:r>
    </w:p>
    <w:p w:rsidR="00174536" w:rsidRPr="00174536" w:rsidRDefault="00174536" w:rsidP="00174536">
      <w:pPr>
        <w:widowControl w:val="0"/>
        <w:autoSpaceDE w:val="0"/>
        <w:autoSpaceDN w:val="0"/>
        <w:adjustRightInd w:val="0"/>
        <w:jc w:val="both"/>
        <w:rPr>
          <w:sz w:val="10"/>
          <w:szCs w:val="10"/>
        </w:rPr>
      </w:pPr>
      <w:r w:rsidRPr="00174536">
        <w:rPr>
          <w:sz w:val="10"/>
          <w:szCs w:val="10"/>
        </w:rPr>
        <w:t>Самовластие, по мнению Щербатова, разрушает силу государства в самом ее начале. Республика не вызывает симпатий, поскольку всегда есть вероятность бунтов и мятежей.В более поздних произведениях стал находить достоинство республиканской формыправления: развитие торговли, для которой предпочтительней" вольность, подъем патриотических чувств, обеспечение законности, ибо в республике все люди,подчинены не множеству правителей, а единому закону. Достоинств " эти он ставил в прямую зависимость от учреждения определенной равности между гражданами, в результате которой все они почитают себя единым народом.</w:t>
      </w:r>
    </w:p>
    <w:p w:rsidR="00174536" w:rsidRPr="00174536" w:rsidRDefault="00174536" w:rsidP="00174536">
      <w:pPr>
        <w:widowControl w:val="0"/>
        <w:autoSpaceDE w:val="0"/>
        <w:autoSpaceDN w:val="0"/>
        <w:adjustRightInd w:val="0"/>
        <w:jc w:val="both"/>
        <w:rPr>
          <w:sz w:val="10"/>
          <w:szCs w:val="10"/>
        </w:rPr>
      </w:pPr>
      <w:r w:rsidRPr="00174536">
        <w:rPr>
          <w:sz w:val="10"/>
          <w:szCs w:val="10"/>
        </w:rPr>
        <w:t>Монархия может быть ограниченной и неограниченной. Симнатии на стороне ограниченной монархии, которая должна хранить жизнь, честь и спокойствие граждан. Для России эта форма правления традиционна т.к великие князья всегда правили опираясь на Совет, в который входили лучшие мужи отечества. Щербатов полагал, что монарх не правомочен без согласия народа объявлять войну, вводить налоги, издавать законы и т.д. В своей идеальной модели он перечислил основные составляющи " высшего правительства: дворянскую, купеческую, мещанский, депутаты.</w:t>
      </w:r>
    </w:p>
    <w:p w:rsidR="00174536" w:rsidRPr="00174536" w:rsidRDefault="00174536" w:rsidP="00174536">
      <w:pPr>
        <w:widowControl w:val="0"/>
        <w:autoSpaceDE w:val="0"/>
        <w:autoSpaceDN w:val="0"/>
        <w:adjustRightInd w:val="0"/>
        <w:jc w:val="both"/>
        <w:rPr>
          <w:sz w:val="10"/>
          <w:szCs w:val="10"/>
        </w:rPr>
      </w:pPr>
      <w:r w:rsidRPr="00174536">
        <w:rPr>
          <w:sz w:val="10"/>
          <w:szCs w:val="10"/>
        </w:rPr>
        <w:t>Высшее Правительство - представительный орган, сосредоточивший законодательную, судебную власти. Монарх возглавляет исполнительную власть и руководит страной в законных пределах. За нарушение закона монархом предусмотрена ответственность. Таки образом монарх - высший чиновник государства и не более того.</w:t>
      </w:r>
    </w:p>
    <w:p w:rsidR="00174536" w:rsidRPr="00174536" w:rsidRDefault="00174536" w:rsidP="00174536">
      <w:pPr>
        <w:widowControl w:val="0"/>
        <w:autoSpaceDE w:val="0"/>
        <w:autoSpaceDN w:val="0"/>
        <w:adjustRightInd w:val="0"/>
        <w:jc w:val="both"/>
        <w:rPr>
          <w:sz w:val="10"/>
          <w:szCs w:val="10"/>
        </w:rPr>
      </w:pPr>
      <w:r w:rsidRPr="00174536">
        <w:rPr>
          <w:sz w:val="10"/>
          <w:szCs w:val="10"/>
        </w:rPr>
        <w:t>Классифициру " закон в духе традиций естественно-правовой школы, делит его на божественные, естественные и положительные, твердо полагая, что последние должны соответствовать первым двум.</w:t>
      </w:r>
    </w:p>
    <w:p w:rsidR="00174536" w:rsidRPr="00174536" w:rsidRDefault="00174536" w:rsidP="00174536">
      <w:pPr>
        <w:widowControl w:val="0"/>
        <w:autoSpaceDE w:val="0"/>
        <w:autoSpaceDN w:val="0"/>
        <w:adjustRightInd w:val="0"/>
        <w:jc w:val="both"/>
        <w:rPr>
          <w:sz w:val="10"/>
          <w:szCs w:val="10"/>
        </w:rPr>
      </w:pPr>
      <w:r w:rsidRPr="00174536">
        <w:rPr>
          <w:sz w:val="10"/>
          <w:szCs w:val="10"/>
        </w:rPr>
        <w:t>Щербатов предлагал передать законодательную власть дворянскому сословному собранию и ограничить власть монарха "основательными законами".</w:t>
      </w:r>
    </w:p>
    <w:p w:rsidR="00174536" w:rsidRPr="00174536" w:rsidRDefault="00174536" w:rsidP="00174536">
      <w:pPr>
        <w:widowControl w:val="0"/>
        <w:autoSpaceDE w:val="0"/>
        <w:autoSpaceDN w:val="0"/>
        <w:adjustRightInd w:val="0"/>
        <w:jc w:val="both"/>
        <w:rPr>
          <w:sz w:val="10"/>
          <w:szCs w:val="10"/>
        </w:rPr>
      </w:pPr>
      <w:r w:rsidRPr="00174536">
        <w:rPr>
          <w:sz w:val="10"/>
          <w:szCs w:val="10"/>
        </w:rPr>
        <w:t>Судопроизводство: процесс открытый, гласный, предусматривается участие защитника. Цитировал «хабеас корпус акт», выступая за то чтобы никто не наказывался без суда. Каждый может быть арестован только с разрешения соответствующего органа в предусмотренном законом порядке. Ответственность - за вину, суровость наказания - соответственно тяжести преступления.</w:t>
      </w:r>
    </w:p>
    <w:p w:rsidR="00174536" w:rsidRPr="00174536" w:rsidRDefault="00174536" w:rsidP="00174536">
      <w:pPr>
        <w:widowControl w:val="0"/>
        <w:autoSpaceDE w:val="0"/>
        <w:autoSpaceDN w:val="0"/>
        <w:adjustRightInd w:val="0"/>
        <w:jc w:val="both"/>
        <w:rPr>
          <w:sz w:val="10"/>
          <w:szCs w:val="10"/>
        </w:rPr>
      </w:pPr>
      <w:r w:rsidRPr="00174536">
        <w:rPr>
          <w:sz w:val="10"/>
          <w:szCs w:val="10"/>
        </w:rPr>
        <w:t>Социальные взгляды: каждому сословию определить его правовой статус, а также определить круг занятий. Он выступал против наделения купечества правом владеть крепостными, а также против присвоения дворянского звания выходцам из других сословий. Критиковал крепостное право, но при этом считал что освобождение крестьян дело будущего т.к. крестьяне не просвещены и нравственно не подготовлены к свободной жизни. Они могут перестать заниматься земледелием, оставить неплодородные земли и отправиться к плодородным, центр страны можег оскудеть и стране будет грозить разорение. Щербатов оспаривал возможность предоставления крепостным права на какое бы то ни было имушество_и отрицательно относился к просвещению народа, которое по его мнению, ведет к духу неповиновения.</w:t>
      </w:r>
    </w:p>
    <w:p w:rsidR="00174536" w:rsidRPr="00174536" w:rsidRDefault="00174536" w:rsidP="00174536">
      <w:pPr>
        <w:widowControl w:val="0"/>
        <w:autoSpaceDE w:val="0"/>
        <w:autoSpaceDN w:val="0"/>
        <w:adjustRightInd w:val="0"/>
        <w:jc w:val="both"/>
        <w:rPr>
          <w:sz w:val="10"/>
          <w:szCs w:val="10"/>
        </w:rPr>
      </w:pPr>
      <w:r w:rsidRPr="00174536">
        <w:rPr>
          <w:sz w:val="10"/>
          <w:szCs w:val="10"/>
        </w:rPr>
        <w:t>Средства для ближайших преобразований в с\х видел в сокращении расходов на содержание армии. Вносил предложение об устройстве военных поселений, в организации которых видел экономическое средство повышения благосостояния армии ( в связи с уменьшением численности), ослаблением бремени рекрутчины и налогового бремени для населен. Все преобразования осуществлять необходимо постепенно, вводя хорошие законы и просвещая народ.</w:t>
      </w:r>
    </w:p>
    <w:p w:rsidR="00174536" w:rsidRPr="00174536" w:rsidRDefault="00174536" w:rsidP="00174536">
      <w:pPr>
        <w:widowControl w:val="0"/>
        <w:autoSpaceDE w:val="0"/>
        <w:autoSpaceDN w:val="0"/>
        <w:adjustRightInd w:val="0"/>
        <w:jc w:val="both"/>
        <w:rPr>
          <w:sz w:val="10"/>
          <w:szCs w:val="10"/>
        </w:rPr>
      </w:pPr>
      <w:r w:rsidRPr="00174536">
        <w:rPr>
          <w:sz w:val="10"/>
          <w:szCs w:val="10"/>
        </w:rPr>
        <w:t>Щербатов часто ссылался на идеи Просвещения, рассуждал, что люди имеют разные способности; это естественное неравенство связано и с сословным неравенством, которое возникло исторически, в процессе возникновения государства и разделения труда.</w:t>
      </w:r>
    </w:p>
    <w:p w:rsidR="00174536" w:rsidRPr="00174536" w:rsidRDefault="00174536" w:rsidP="00174536">
      <w:pPr>
        <w:widowControl w:val="0"/>
        <w:autoSpaceDE w:val="0"/>
        <w:autoSpaceDN w:val="0"/>
        <w:adjustRightInd w:val="0"/>
        <w:jc w:val="both"/>
        <w:rPr>
          <w:sz w:val="10"/>
          <w:szCs w:val="10"/>
        </w:rPr>
      </w:pPr>
      <w:r w:rsidRPr="00174536">
        <w:rPr>
          <w:sz w:val="10"/>
          <w:szCs w:val="10"/>
        </w:rPr>
        <w:t>45. Радищев о праве и государстве</w:t>
      </w:r>
    </w:p>
    <w:p w:rsidR="00174536" w:rsidRPr="00174536" w:rsidRDefault="00174536" w:rsidP="00174536">
      <w:pPr>
        <w:widowControl w:val="0"/>
        <w:autoSpaceDE w:val="0"/>
        <w:autoSpaceDN w:val="0"/>
        <w:adjustRightInd w:val="0"/>
        <w:jc w:val="both"/>
        <w:rPr>
          <w:sz w:val="10"/>
          <w:szCs w:val="10"/>
        </w:rPr>
      </w:pPr>
      <w:r w:rsidRPr="00174536">
        <w:rPr>
          <w:sz w:val="10"/>
          <w:szCs w:val="10"/>
        </w:rPr>
        <w:t>2/2 18 века - усиление крепостнического гнета. Пугачевское восстание обратило передовые умы в поиски вариантов выхода из кризисной ситуации. Существовала проблема - форма правления Российского государства. Несколько вариантов решения:</w:t>
      </w:r>
    </w:p>
    <w:p w:rsidR="00174536" w:rsidRPr="00174536" w:rsidRDefault="00174536" w:rsidP="00174536">
      <w:pPr>
        <w:widowControl w:val="0"/>
        <w:autoSpaceDE w:val="0"/>
        <w:autoSpaceDN w:val="0"/>
        <w:adjustRightInd w:val="0"/>
        <w:jc w:val="both"/>
        <w:rPr>
          <w:sz w:val="10"/>
          <w:szCs w:val="10"/>
        </w:rPr>
      </w:pPr>
      <w:r w:rsidRPr="00174536">
        <w:rPr>
          <w:sz w:val="10"/>
          <w:szCs w:val="10"/>
        </w:rPr>
        <w:t>превратить абсолютную монархию в просвещенную;</w:t>
      </w:r>
    </w:p>
    <w:p w:rsidR="00174536" w:rsidRPr="00174536" w:rsidRDefault="00174536" w:rsidP="00174536">
      <w:pPr>
        <w:widowControl w:val="0"/>
        <w:autoSpaceDE w:val="0"/>
        <w:autoSpaceDN w:val="0"/>
        <w:adjustRightInd w:val="0"/>
        <w:jc w:val="both"/>
        <w:rPr>
          <w:sz w:val="10"/>
          <w:szCs w:val="10"/>
        </w:rPr>
      </w:pPr>
      <w:r w:rsidRPr="00174536">
        <w:rPr>
          <w:sz w:val="10"/>
          <w:szCs w:val="10"/>
        </w:rPr>
        <w:t>конституционное ограничение монарха;</w:t>
      </w:r>
    </w:p>
    <w:p w:rsidR="00174536" w:rsidRPr="00174536" w:rsidRDefault="00174536" w:rsidP="00174536">
      <w:pPr>
        <w:widowControl w:val="0"/>
        <w:autoSpaceDE w:val="0"/>
        <w:autoSpaceDN w:val="0"/>
        <w:adjustRightInd w:val="0"/>
        <w:jc w:val="both"/>
        <w:rPr>
          <w:sz w:val="10"/>
          <w:szCs w:val="10"/>
        </w:rPr>
      </w:pPr>
      <w:r w:rsidRPr="00174536">
        <w:rPr>
          <w:sz w:val="10"/>
          <w:szCs w:val="10"/>
        </w:rPr>
        <w:t>республиканский образ правления.</w:t>
      </w:r>
    </w:p>
    <w:p w:rsidR="00174536" w:rsidRPr="00174536" w:rsidRDefault="00174536" w:rsidP="00174536">
      <w:pPr>
        <w:widowControl w:val="0"/>
        <w:autoSpaceDE w:val="0"/>
        <w:autoSpaceDN w:val="0"/>
        <w:adjustRightInd w:val="0"/>
        <w:jc w:val="both"/>
        <w:rPr>
          <w:sz w:val="10"/>
          <w:szCs w:val="10"/>
        </w:rPr>
      </w:pPr>
      <w:r w:rsidRPr="00174536">
        <w:rPr>
          <w:sz w:val="10"/>
          <w:szCs w:val="10"/>
        </w:rPr>
        <w:t>Радищев предложил радикальные ответ на эти вопросы.</w:t>
      </w:r>
    </w:p>
    <w:p w:rsidR="00174536" w:rsidRPr="00174536" w:rsidRDefault="00174536" w:rsidP="00174536">
      <w:pPr>
        <w:widowControl w:val="0"/>
        <w:autoSpaceDE w:val="0"/>
        <w:autoSpaceDN w:val="0"/>
        <w:adjustRightInd w:val="0"/>
        <w:jc w:val="both"/>
        <w:rPr>
          <w:sz w:val="10"/>
          <w:szCs w:val="10"/>
        </w:rPr>
      </w:pPr>
      <w:r w:rsidRPr="00174536">
        <w:rPr>
          <w:sz w:val="10"/>
          <w:szCs w:val="10"/>
        </w:rPr>
        <w:t>РАДИЩЕВ (1749 - 02) родился в саратовской губернии в дворянской семье, получил домашнее образование, окончил пажеский корпус, потом Юридический Факультет, знает несколько древних и новых европейских языков. Долг перед отечеством усматривает в борьбе с крепостничеством и самодержавием ("Путешествие из Петербурга в Москву"). Термин самодержавие употребляет в смысле сосредоточение неограниченной власти в руках монарха, он ставит равенство между всеми организациями монархической власти.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Не верил в возможность появления на троне просвещенного монарха. Критика бюрократического аппарата, на который опирался монарх, отмечая необразованность и продажность чиновников.</w:t>
      </w:r>
    </w:p>
    <w:p w:rsidR="00174536" w:rsidRPr="00174536" w:rsidRDefault="00174536" w:rsidP="00174536">
      <w:pPr>
        <w:widowControl w:val="0"/>
        <w:autoSpaceDE w:val="0"/>
        <w:autoSpaceDN w:val="0"/>
        <w:adjustRightInd w:val="0"/>
        <w:jc w:val="both"/>
        <w:rPr>
          <w:sz w:val="10"/>
          <w:szCs w:val="10"/>
        </w:rPr>
      </w:pPr>
      <w:r w:rsidRPr="00174536">
        <w:rPr>
          <w:sz w:val="10"/>
          <w:szCs w:val="10"/>
        </w:rPr>
        <w:t>Он написал "Представление о учреждении законодательной, судительной и накзательной власти в Российской империи". Особенность изложенных здесь идей в том, что предлагается не "разделение властей", а образование или реформа подчиненных неограниченному монарху учреждений, осуществляющих законодательную, судебную и исполнительную функции.</w:t>
      </w:r>
    </w:p>
    <w:p w:rsidR="00174536" w:rsidRPr="00174536" w:rsidRDefault="00174536" w:rsidP="00174536">
      <w:pPr>
        <w:widowControl w:val="0"/>
        <w:autoSpaceDE w:val="0"/>
        <w:autoSpaceDN w:val="0"/>
        <w:adjustRightInd w:val="0"/>
        <w:jc w:val="both"/>
        <w:rPr>
          <w:sz w:val="10"/>
          <w:szCs w:val="10"/>
        </w:rPr>
      </w:pPr>
      <w:r w:rsidRPr="00174536">
        <w:rPr>
          <w:sz w:val="10"/>
          <w:szCs w:val="10"/>
        </w:rPr>
        <w:t>Поскольку развитие коммерции требует все большего количества законов, для их подготовки при монархе безотлучно должно состоять специальное учреждение - Сенат.</w:t>
      </w:r>
    </w:p>
    <w:p w:rsidR="00174536" w:rsidRPr="00174536" w:rsidRDefault="00174536" w:rsidP="00174536">
      <w:pPr>
        <w:widowControl w:val="0"/>
        <w:autoSpaceDE w:val="0"/>
        <w:autoSpaceDN w:val="0"/>
        <w:adjustRightInd w:val="0"/>
        <w:jc w:val="both"/>
        <w:rPr>
          <w:sz w:val="10"/>
          <w:szCs w:val="10"/>
        </w:rPr>
      </w:pPr>
      <w:r w:rsidRPr="00174536">
        <w:rPr>
          <w:sz w:val="10"/>
          <w:szCs w:val="10"/>
        </w:rPr>
        <w:t>Десницкии предлагал преобразовать Сенат  в законосовещательный представительный орган (600-800 человек), избираемый ("по изволению монархов")_на пять лет на основе высокого имущественного ценза.</w:t>
      </w:r>
    </w:p>
    <w:p w:rsidR="00174536" w:rsidRPr="00174536" w:rsidRDefault="00174536" w:rsidP="00174536">
      <w:pPr>
        <w:widowControl w:val="0"/>
        <w:autoSpaceDE w:val="0"/>
        <w:autoSpaceDN w:val="0"/>
        <w:adjustRightInd w:val="0"/>
        <w:jc w:val="both"/>
        <w:rPr>
          <w:sz w:val="10"/>
          <w:szCs w:val="10"/>
        </w:rPr>
      </w:pPr>
      <w:r w:rsidRPr="00174536">
        <w:rPr>
          <w:sz w:val="10"/>
          <w:szCs w:val="10"/>
        </w:rPr>
        <w:t>Учреждение   "судительной   власти"   мыслилось   как   упорядочение системы профессиональных судей   и</w:t>
      </w:r>
    </w:p>
    <w:p w:rsidR="00174536" w:rsidRPr="00174536" w:rsidRDefault="00174536" w:rsidP="00174536">
      <w:pPr>
        <w:widowControl w:val="0"/>
        <w:autoSpaceDE w:val="0"/>
        <w:autoSpaceDN w:val="0"/>
        <w:adjustRightInd w:val="0"/>
        <w:jc w:val="both"/>
        <w:rPr>
          <w:sz w:val="10"/>
          <w:szCs w:val="10"/>
        </w:rPr>
      </w:pPr>
      <w:r w:rsidRPr="00174536">
        <w:rPr>
          <w:sz w:val="10"/>
          <w:szCs w:val="10"/>
        </w:rPr>
        <w:t>организация суда присяжных</w:t>
      </w:r>
    </w:p>
    <w:p w:rsidR="00174536" w:rsidRPr="00174536" w:rsidRDefault="00174536" w:rsidP="00174536">
      <w:pPr>
        <w:widowControl w:val="0"/>
        <w:autoSpaceDE w:val="0"/>
        <w:autoSpaceDN w:val="0"/>
        <w:adjustRightInd w:val="0"/>
        <w:jc w:val="both"/>
        <w:rPr>
          <w:sz w:val="10"/>
          <w:szCs w:val="10"/>
        </w:rPr>
      </w:pPr>
    </w:p>
    <w:p w:rsidR="00174536" w:rsidRPr="00174536" w:rsidRDefault="00174536" w:rsidP="00174536">
      <w:pPr>
        <w:widowControl w:val="0"/>
        <w:autoSpaceDE w:val="0"/>
        <w:autoSpaceDN w:val="0"/>
        <w:adjustRightInd w:val="0"/>
        <w:jc w:val="both"/>
        <w:rPr>
          <w:sz w:val="10"/>
          <w:szCs w:val="10"/>
        </w:rPr>
      </w:pPr>
      <w:r w:rsidRPr="00174536">
        <w:rPr>
          <w:sz w:val="10"/>
          <w:szCs w:val="10"/>
        </w:rPr>
        <w:t>"Наказательная_власть" должна осуществляться воеводами,  ведающими  местами  заключения исполнением</w:t>
      </w:r>
    </w:p>
    <w:p w:rsidR="00174536" w:rsidRPr="00174536" w:rsidRDefault="00174536" w:rsidP="00174536">
      <w:pPr>
        <w:widowControl w:val="0"/>
        <w:autoSpaceDE w:val="0"/>
        <w:autoSpaceDN w:val="0"/>
        <w:adjustRightInd w:val="0"/>
        <w:jc w:val="both"/>
        <w:rPr>
          <w:sz w:val="10"/>
          <w:szCs w:val="10"/>
        </w:rPr>
      </w:pPr>
      <w:r w:rsidRPr="00174536">
        <w:rPr>
          <w:sz w:val="10"/>
          <w:szCs w:val="10"/>
        </w:rPr>
        <w:t>ПРИГОВОРОВ, Сбором ПОДУШНЫХ пошлин.</w:t>
      </w:r>
    </w:p>
    <w:p w:rsidR="00174536" w:rsidRPr="00174536" w:rsidRDefault="00174536" w:rsidP="00174536">
      <w:pPr>
        <w:widowControl w:val="0"/>
        <w:autoSpaceDE w:val="0"/>
        <w:autoSpaceDN w:val="0"/>
        <w:adjustRightInd w:val="0"/>
        <w:jc w:val="both"/>
        <w:rPr>
          <w:sz w:val="10"/>
          <w:szCs w:val="10"/>
        </w:rPr>
      </w:pPr>
      <w:r w:rsidRPr="00174536">
        <w:rPr>
          <w:sz w:val="10"/>
          <w:szCs w:val="10"/>
        </w:rPr>
        <w:t>Кроме того, в столицах и крупных городах предлагалось учредить "гражданскую власть" из купцов и дворян, ведающую градостроительством, ценами, сбором пошлины и др.</w:t>
      </w:r>
    </w:p>
    <w:p w:rsidR="00174536" w:rsidRPr="00174536" w:rsidRDefault="00174536" w:rsidP="00174536">
      <w:pPr>
        <w:widowControl w:val="0"/>
        <w:autoSpaceDE w:val="0"/>
        <w:autoSpaceDN w:val="0"/>
        <w:adjustRightInd w:val="0"/>
        <w:jc w:val="both"/>
        <w:rPr>
          <w:sz w:val="10"/>
          <w:szCs w:val="10"/>
        </w:rPr>
      </w:pPr>
      <w:r w:rsidRPr="00174536">
        <w:rPr>
          <w:sz w:val="10"/>
          <w:szCs w:val="10"/>
        </w:rPr>
        <w:t>Десницкий выступал с осуждением крепостного'права и не призывал к его отмене. Как почти все мыслители того времени, он осуждал продажу крестьян в розницу и предлагал определить законом, чтобы такие продажи_не делались без согласия самих крестьян.</w:t>
      </w:r>
    </w:p>
    <w:p w:rsidR="00174536" w:rsidRPr="00174536" w:rsidRDefault="00174536" w:rsidP="00174536">
      <w:pPr>
        <w:widowControl w:val="0"/>
        <w:autoSpaceDE w:val="0"/>
        <w:autoSpaceDN w:val="0"/>
        <w:adjustRightInd w:val="0"/>
        <w:jc w:val="both"/>
        <w:rPr>
          <w:sz w:val="10"/>
          <w:szCs w:val="10"/>
        </w:rPr>
      </w:pPr>
      <w:r w:rsidRPr="00174536">
        <w:rPr>
          <w:sz w:val="10"/>
          <w:szCs w:val="10"/>
        </w:rPr>
        <w:t>44. «Наказ» Екатерины П. Проблемы государства и права в произведенинх М. Щербатова</w:t>
      </w:r>
    </w:p>
    <w:p w:rsidR="00174536" w:rsidRPr="00174536" w:rsidRDefault="00174536" w:rsidP="00174536">
      <w:pPr>
        <w:widowControl w:val="0"/>
        <w:autoSpaceDE w:val="0"/>
        <w:autoSpaceDN w:val="0"/>
        <w:adjustRightInd w:val="0"/>
        <w:jc w:val="both"/>
        <w:rPr>
          <w:sz w:val="10"/>
          <w:szCs w:val="10"/>
        </w:rPr>
      </w:pPr>
      <w:r w:rsidRPr="00174536">
        <w:rPr>
          <w:sz w:val="10"/>
          <w:szCs w:val="10"/>
        </w:rPr>
        <w:t xml:space="preserve">Первые годы правления Екатерины </w:t>
      </w:r>
      <w:r w:rsidRPr="00174536">
        <w:rPr>
          <w:sz w:val="10"/>
          <w:szCs w:val="10"/>
          <w:lang w:val="en-US"/>
        </w:rPr>
        <w:t>II</w:t>
      </w:r>
      <w:r w:rsidRPr="00174536">
        <w:rPr>
          <w:sz w:val="10"/>
          <w:szCs w:val="10"/>
        </w:rPr>
        <w:t xml:space="preserve"> ознаменованы разработкой новой официальной идеологии, использующей для апологии самодержавия ряд идей Просвещения. В 1767 г. была создана Комиссия для сочинения проекта нового Уложения (Уложенная комиссия), в которой были представлены все сословия, кроме крепостных крестьян. Стремясь предстать перед общественным мнением России и Европы как "мудрый законодатель", Екатерины </w:t>
      </w:r>
      <w:r w:rsidRPr="00174536">
        <w:rPr>
          <w:sz w:val="10"/>
          <w:szCs w:val="10"/>
          <w:lang w:val="en-US"/>
        </w:rPr>
        <w:t>II</w:t>
      </w:r>
      <w:r w:rsidRPr="00174536">
        <w:rPr>
          <w:sz w:val="10"/>
          <w:szCs w:val="10"/>
        </w:rPr>
        <w:t xml:space="preserve"> подготовила для этой Комиссии обширный "Наказ", большая часть текста которого воспроизводит фразы и идеи западноевропейских просветителей, преимущественно Монтескье и Беккариа.</w:t>
      </w:r>
    </w:p>
    <w:p w:rsidR="00174536" w:rsidRPr="00174536" w:rsidRDefault="00174536" w:rsidP="00174536">
      <w:pPr>
        <w:widowControl w:val="0"/>
        <w:autoSpaceDE w:val="0"/>
        <w:autoSpaceDN w:val="0"/>
        <w:adjustRightInd w:val="0"/>
        <w:jc w:val="both"/>
        <w:rPr>
          <w:sz w:val="10"/>
          <w:szCs w:val="10"/>
        </w:rPr>
      </w:pPr>
      <w:r w:rsidRPr="00174536">
        <w:rPr>
          <w:sz w:val="10"/>
          <w:szCs w:val="10"/>
        </w:rPr>
        <w:t>В "Наказе" содержится ряд декларативных положений, неосуществимых в самодержавно-крепостнической стране: равенство граждан, состоящее в подчинении общим для всех законам, свобода как зависисимость только от закона, уверенность граждан в своей безопасности, ограничение государственной власти пределами, ею же положенными, власть законов и др. Декларативные положения "Наказа" должны были свидетельствовав о просвещенности российского монарха и способствовать приобщению России к ведущим цивилизованным державам. В окончательном тексте "Наказа" крепостничество ("рабство", "неволя") берется как факт, не подлежащий критике; для его обоснования приспосабливаются даже отдельные высказывания западноевропейских просветителей.</w:t>
      </w:r>
    </w:p>
    <w:p w:rsidR="00174536" w:rsidRPr="00174536" w:rsidRDefault="00174536" w:rsidP="00174536">
      <w:pPr>
        <w:widowControl w:val="0"/>
        <w:autoSpaceDE w:val="0"/>
        <w:autoSpaceDN w:val="0"/>
        <w:adjustRightInd w:val="0"/>
        <w:jc w:val="both"/>
        <w:rPr>
          <w:sz w:val="10"/>
          <w:szCs w:val="10"/>
        </w:rPr>
      </w:pPr>
      <w:r w:rsidRPr="00174536">
        <w:rPr>
          <w:sz w:val="10"/>
          <w:szCs w:val="10"/>
        </w:rPr>
        <w:t>Политика абсолютизма, хотя и отвечавшая интересам дворянства в целом, порой не вполне соответствовала настроениям и пожеланиям части верхушки класса феодалов. Родовитая знать была недовольна самодурством самодержцев, заносчивостью и произволом фаворитов-временщиков.</w:t>
      </w:r>
    </w:p>
    <w:p w:rsidR="00174536" w:rsidRPr="00174536" w:rsidRDefault="00174536" w:rsidP="00174536">
      <w:pPr>
        <w:widowControl w:val="0"/>
        <w:autoSpaceDE w:val="0"/>
        <w:autoSpaceDN w:val="0"/>
        <w:adjustRightInd w:val="0"/>
        <w:jc w:val="both"/>
        <w:rPr>
          <w:sz w:val="10"/>
          <w:szCs w:val="10"/>
        </w:rPr>
      </w:pPr>
      <w:r w:rsidRPr="00174536">
        <w:rPr>
          <w:sz w:val="10"/>
          <w:szCs w:val="10"/>
        </w:rPr>
        <w:t>Наиболее видным идеологом родовитой аристократии был князь Михаил Михайлович Щербатов (1733-1790) -князь, родился в Москве, получил домашнее образование, знал несколько европейских языков. Службу начал в Петербурге в семеновском полку. В 1762 году ушел в отставку (манифест «О даровании вольностей всему дворянству») В 1767 избран депутатом ярославского дворянства в комиссию перед которой Екатерина 2 поставила задачу о пересмотре законадательства и создания нового свода законов. Для этой комиссии он составил проект «Наказа ярославского дворянства» и написал замечания на Большой Наказ Екатерины 2. Произведения: «О надобности и пользе городских законов», «Разные рассуждения о правлении», «Размышления о законодательстве вообще».</w:t>
      </w:r>
    </w:p>
    <w:p w:rsidR="00174536" w:rsidRPr="00174536" w:rsidRDefault="00174536" w:rsidP="00174536">
      <w:pPr>
        <w:widowControl w:val="0"/>
        <w:autoSpaceDE w:val="0"/>
        <w:autoSpaceDN w:val="0"/>
        <w:adjustRightInd w:val="0"/>
        <w:jc w:val="both"/>
        <w:rPr>
          <w:sz w:val="10"/>
          <w:szCs w:val="10"/>
        </w:rPr>
      </w:pPr>
      <w:r w:rsidRPr="00174536">
        <w:rPr>
          <w:sz w:val="10"/>
          <w:szCs w:val="10"/>
        </w:rPr>
        <w:t>Подверг резкой критике абсолютную монархию как форму правления и деятельность всего Екатерининского правительства, отмечая масштабное злоупотребление, взяточничество. Выход из этого положения заключается в ограничении власти монарха и соблюдении законности во всЬх сферах государственной деятельности.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Происхождение государства видел в естественно-правовой теории и концепции договорного происхождения государства. Исходил из естественного равенства всех людей от природы.,. Это равенство постепенно разрушается по причине различия в силах и способностях людей, ибо наделяя людей различными дарованиями, природа сама усмотрела возможность неравенства.</w:t>
      </w:r>
    </w:p>
    <w:p w:rsidR="00174536" w:rsidRPr="00174536" w:rsidRDefault="00174536" w:rsidP="00174536">
      <w:pPr>
        <w:widowControl w:val="0"/>
        <w:autoSpaceDE w:val="0"/>
        <w:autoSpaceDN w:val="0"/>
        <w:adjustRightInd w:val="0"/>
        <w:jc w:val="both"/>
        <w:rPr>
          <w:sz w:val="10"/>
          <w:szCs w:val="10"/>
        </w:rPr>
      </w:pPr>
      <w:r w:rsidRPr="00174536">
        <w:rPr>
          <w:sz w:val="10"/>
          <w:szCs w:val="10"/>
        </w:rPr>
        <w:t>Это неравенство стало закрепляться в потомствах.</w:t>
      </w:r>
    </w:p>
    <w:p w:rsidR="00174536" w:rsidRPr="00174536" w:rsidRDefault="00174536" w:rsidP="00174536">
      <w:pPr>
        <w:widowControl w:val="0"/>
        <w:autoSpaceDE w:val="0"/>
        <w:autoSpaceDN w:val="0"/>
        <w:adjustRightInd w:val="0"/>
        <w:jc w:val="both"/>
        <w:rPr>
          <w:sz w:val="10"/>
          <w:szCs w:val="10"/>
        </w:rPr>
      </w:pPr>
      <w:r w:rsidRPr="00174536">
        <w:rPr>
          <w:sz w:val="10"/>
          <w:szCs w:val="10"/>
        </w:rPr>
        <w:t>Договор об образовании государства люди заключили в целях обеспечения безопасности и при его заключении уступили меньшую часть своих прав, сохраняя неотчуждаемую свободу. При анализе государственной власти, выдел_4 формы правления: монархия, аристократия, демократия, деспотия.</w:t>
      </w:r>
    </w:p>
    <w:p w:rsidR="00174536" w:rsidRPr="00174536" w:rsidRDefault="00174536" w:rsidP="00174536">
      <w:pPr>
        <w:widowControl w:val="0"/>
        <w:autoSpaceDE w:val="0"/>
        <w:autoSpaceDN w:val="0"/>
        <w:adjustRightInd w:val="0"/>
        <w:jc w:val="both"/>
        <w:rPr>
          <w:sz w:val="10"/>
          <w:szCs w:val="10"/>
        </w:rPr>
      </w:pPr>
      <w:r w:rsidRPr="00174536">
        <w:rPr>
          <w:sz w:val="10"/>
          <w:szCs w:val="10"/>
        </w:rPr>
        <w:t>При анализе форм правления западно-европейских государств наиболее привлекательной видел английскую конституционную монархию (разделение властей, определенная законом компетенция). Критиковал деспотичность правления, которая возникла при сосредоточении абсолютных полномочий главы государства</w:t>
      </w:r>
    </w:p>
    <w:p w:rsidR="00174536" w:rsidRPr="00174536" w:rsidRDefault="00174536" w:rsidP="00174536">
      <w:pPr>
        <w:widowControl w:val="0"/>
        <w:autoSpaceDE w:val="0"/>
        <w:autoSpaceDN w:val="0"/>
        <w:adjustRightInd w:val="0"/>
        <w:jc w:val="both"/>
        <w:rPr>
          <w:sz w:val="10"/>
          <w:szCs w:val="10"/>
        </w:rPr>
      </w:pPr>
      <w:r w:rsidRPr="00174536">
        <w:rPr>
          <w:sz w:val="10"/>
          <w:szCs w:val="10"/>
        </w:rPr>
        <w:t>Особенность России - наличие самостоятельного бюрократического аппарата, у которого отсутствует связь с монархом и народом. Исходные положения его теории основываются на теории естественных прав человека и договорном происхождении государства.</w:t>
      </w:r>
    </w:p>
    <w:p w:rsidR="00174536" w:rsidRPr="00174536" w:rsidRDefault="00174536" w:rsidP="00174536">
      <w:pPr>
        <w:widowControl w:val="0"/>
        <w:autoSpaceDE w:val="0"/>
        <w:autoSpaceDN w:val="0"/>
        <w:adjustRightInd w:val="0"/>
        <w:jc w:val="both"/>
        <w:rPr>
          <w:sz w:val="10"/>
          <w:szCs w:val="10"/>
        </w:rPr>
      </w:pPr>
      <w:r w:rsidRPr="00174536">
        <w:rPr>
          <w:sz w:val="10"/>
          <w:szCs w:val="10"/>
        </w:rPr>
        <w:t>Причина образования государства: природная социальность людей. В естественном состоянии все люди равны, а с появлением частной собственности это нарушается, т.е. как Руссо он полагал, что образование государства связано с появлением частной собственности. При заключении договора народ является определяющей стороной и оставляет за собой суверенитет, т.к. он не мог бы согласиться на рабство Крепостное право - нарушение естественных законов и экономически несостоятельно (подневольный труд -непроизводителен). Он обращает внимание на отсутствие в законах правового статуса крепостного крестьянина.</w:t>
      </w:r>
    </w:p>
    <w:p w:rsidR="00174536" w:rsidRPr="00174536" w:rsidRDefault="00174536" w:rsidP="00174536">
      <w:pPr>
        <w:widowControl w:val="0"/>
        <w:autoSpaceDE w:val="0"/>
        <w:autoSpaceDN w:val="0"/>
        <w:adjustRightInd w:val="0"/>
        <w:jc w:val="both"/>
        <w:rPr>
          <w:sz w:val="10"/>
          <w:szCs w:val="10"/>
        </w:rPr>
      </w:pPr>
      <w:r w:rsidRPr="00174536">
        <w:rPr>
          <w:sz w:val="10"/>
          <w:szCs w:val="10"/>
        </w:rPr>
        <w:t>Социальный идеал: общество свободных и равных собственников. Земля должна быть передана безвозмездно гем, кто ее обрабатывает. Наилучшая политическая организация - Народное Собрание Концепцию разделения властей не признавал, т.к. народ может быть единственным государем. Народ избирает магистратов, сосредотачивает всю полноту власти у себя. Будущее государственное устройство России - в форме свободной и добровольной федерации городов с вечевыми собраниями. Столица Н. Новгород. Это устройство может обеспечить свободу мысли, слова, деяния, защите самого себя, когда закон это сделать не в силах, право собственности и право быть судимым себе равными.</w:t>
      </w:r>
    </w:p>
    <w:p w:rsidR="00174536" w:rsidRPr="00174536" w:rsidRDefault="00174536" w:rsidP="00174536">
      <w:pPr>
        <w:widowControl w:val="0"/>
        <w:autoSpaceDE w:val="0"/>
        <w:autoSpaceDN w:val="0"/>
        <w:adjustRightInd w:val="0"/>
        <w:jc w:val="both"/>
        <w:rPr>
          <w:sz w:val="10"/>
          <w:szCs w:val="10"/>
        </w:rPr>
      </w:pPr>
      <w:r w:rsidRPr="00174536">
        <w:rPr>
          <w:sz w:val="10"/>
          <w:szCs w:val="10"/>
        </w:rPr>
        <w:t>Судопроизводство: наказание только по суду, каждый судится с себе равными гражданами Организация правосудия в виде земских судов, избираемых гражданами. Виды судов: духовные, гражданские, военные, совестные. Хорошо отзывался о судах присяжных в Англии.</w:t>
      </w:r>
    </w:p>
    <w:p w:rsidR="00174536" w:rsidRPr="00174536" w:rsidRDefault="00174536" w:rsidP="00174536">
      <w:pPr>
        <w:widowControl w:val="0"/>
        <w:autoSpaceDE w:val="0"/>
        <w:autoSpaceDN w:val="0"/>
        <w:adjustRightInd w:val="0"/>
        <w:jc w:val="both"/>
        <w:rPr>
          <w:sz w:val="10"/>
          <w:szCs w:val="10"/>
        </w:rPr>
      </w:pPr>
      <w:r w:rsidRPr="00174536">
        <w:rPr>
          <w:sz w:val="10"/>
          <w:szCs w:val="10"/>
        </w:rPr>
        <w:t>Наказания: отмена смертной казни, смягчение суровых санкций, против телесных наказаний</w:t>
      </w:r>
    </w:p>
    <w:p w:rsidR="00174536" w:rsidRPr="00174536" w:rsidRDefault="00174536" w:rsidP="00174536">
      <w:pPr>
        <w:widowControl w:val="0"/>
        <w:autoSpaceDE w:val="0"/>
        <w:autoSpaceDN w:val="0"/>
        <w:adjustRightInd w:val="0"/>
        <w:jc w:val="both"/>
        <w:rPr>
          <w:sz w:val="10"/>
          <w:szCs w:val="10"/>
        </w:rPr>
      </w:pPr>
      <w:r w:rsidRPr="00174536">
        <w:rPr>
          <w:sz w:val="10"/>
          <w:szCs w:val="10"/>
        </w:rPr>
        <w:t>Международные отношения: против агрессивных войн, идея равноправия всех народов.</w:t>
      </w:r>
    </w:p>
    <w:p w:rsidR="00174536" w:rsidRPr="00174536" w:rsidRDefault="00174536" w:rsidP="00174536">
      <w:pPr>
        <w:widowControl w:val="0"/>
        <w:autoSpaceDE w:val="0"/>
        <w:autoSpaceDN w:val="0"/>
        <w:adjustRightInd w:val="0"/>
        <w:jc w:val="both"/>
        <w:rPr>
          <w:sz w:val="10"/>
          <w:szCs w:val="10"/>
        </w:rPr>
      </w:pPr>
      <w:r w:rsidRPr="00174536">
        <w:rPr>
          <w:sz w:val="10"/>
          <w:szCs w:val="10"/>
        </w:rPr>
        <w:t>За "Оду вольности" и "Путешествие ..." был приговорен к смерти, но заменили на 10 лет ссылки в Усть-Илимск. Александр 1 вернул его в Петербург и пригласил в комиссию по составлению законов Покончил жизнь самоубийством.</w:t>
      </w:r>
    </w:p>
    <w:p w:rsidR="00174536" w:rsidRPr="00174536" w:rsidRDefault="00174536" w:rsidP="00174536">
      <w:pPr>
        <w:widowControl w:val="0"/>
        <w:autoSpaceDE w:val="0"/>
        <w:autoSpaceDN w:val="0"/>
        <w:adjustRightInd w:val="0"/>
        <w:jc w:val="both"/>
        <w:rPr>
          <w:sz w:val="10"/>
          <w:szCs w:val="10"/>
        </w:rPr>
      </w:pPr>
      <w:r w:rsidRPr="00174536">
        <w:rPr>
          <w:sz w:val="10"/>
          <w:szCs w:val="10"/>
        </w:rPr>
        <w:t>48. Политические и правовые взгляды Н.П. Муравьева</w:t>
      </w:r>
    </w:p>
    <w:p w:rsidR="00174536" w:rsidRPr="00174536" w:rsidRDefault="00174536" w:rsidP="00174536">
      <w:pPr>
        <w:widowControl w:val="0"/>
        <w:autoSpaceDE w:val="0"/>
        <w:autoSpaceDN w:val="0"/>
        <w:adjustRightInd w:val="0"/>
        <w:jc w:val="both"/>
        <w:rPr>
          <w:sz w:val="10"/>
          <w:szCs w:val="10"/>
        </w:rPr>
      </w:pPr>
      <w:r w:rsidRPr="00174536">
        <w:rPr>
          <w:sz w:val="10"/>
          <w:szCs w:val="10"/>
        </w:rPr>
        <w:t>*историю появления Южного общества и цели см. выше (48 вопрос)*</w:t>
      </w:r>
    </w:p>
    <w:p w:rsidR="00174536" w:rsidRPr="00174536" w:rsidRDefault="00174536" w:rsidP="00174536">
      <w:pPr>
        <w:widowControl w:val="0"/>
        <w:autoSpaceDE w:val="0"/>
        <w:autoSpaceDN w:val="0"/>
        <w:adjustRightInd w:val="0"/>
        <w:jc w:val="both"/>
        <w:rPr>
          <w:sz w:val="10"/>
          <w:szCs w:val="10"/>
        </w:rPr>
      </w:pPr>
      <w:r w:rsidRPr="00174536">
        <w:rPr>
          <w:sz w:val="10"/>
          <w:szCs w:val="10"/>
        </w:rPr>
        <w:t xml:space="preserve">В Северном Обществе обсуждались проекты конституции, которую составил Муравьев. В первоначальном варианте земли оставались за помещиками, а в третьем передаются в собственность крест. По проекту политические права обуславливались высоким имущественным цензом. В начале (1820г) Муравьев соглашался с Пестелем в требованиях республики, но потом узрел преимущества монархии с разделением властей (1 82 </w:t>
      </w:r>
      <w:r w:rsidRPr="00174536">
        <w:rPr>
          <w:sz w:val="10"/>
          <w:szCs w:val="10"/>
          <w:lang w:val="en-US"/>
        </w:rPr>
        <w:t>I</w:t>
      </w:r>
      <w:r w:rsidRPr="00174536">
        <w:rPr>
          <w:sz w:val="10"/>
          <w:szCs w:val="10"/>
        </w:rPr>
        <w:t xml:space="preserve"> г).</w:t>
      </w:r>
    </w:p>
    <w:p w:rsidR="00174536" w:rsidRPr="00174536" w:rsidRDefault="00174536" w:rsidP="00174536">
      <w:pPr>
        <w:widowControl w:val="0"/>
        <w:autoSpaceDE w:val="0"/>
        <w:autoSpaceDN w:val="0"/>
        <w:adjustRightInd w:val="0"/>
        <w:jc w:val="both"/>
        <w:rPr>
          <w:sz w:val="10"/>
          <w:szCs w:val="10"/>
        </w:rPr>
      </w:pPr>
      <w:r w:rsidRPr="00174536">
        <w:rPr>
          <w:sz w:val="10"/>
          <w:szCs w:val="10"/>
        </w:rPr>
        <w:t>Законодательная власть осуществляет по замыслу конституции Муравьева Народное Вече, состоящее из Верховной Думы и Палаты Представителей.</w:t>
      </w:r>
    </w:p>
    <w:p w:rsidR="00174536" w:rsidRPr="00174536" w:rsidRDefault="00174536" w:rsidP="00174536">
      <w:pPr>
        <w:widowControl w:val="0"/>
        <w:autoSpaceDE w:val="0"/>
        <w:autoSpaceDN w:val="0"/>
        <w:adjustRightInd w:val="0"/>
        <w:jc w:val="both"/>
        <w:rPr>
          <w:sz w:val="10"/>
          <w:szCs w:val="10"/>
        </w:rPr>
      </w:pPr>
      <w:r w:rsidRPr="00174536">
        <w:rPr>
          <w:sz w:val="10"/>
          <w:szCs w:val="10"/>
        </w:rPr>
        <w:t>Верховная исполнительная власть принадлежит императору. При вступлении в правление он приносит присягу посреди Народного Вече. Права императора обширны: назначение министров, чиновников, послов, право отлагательного вето, но его деятельность и деятельность чиновников подлежит контролю и оценке Народного Вече.</w:t>
      </w:r>
    </w:p>
    <w:p w:rsidR="00174536" w:rsidRPr="00174536" w:rsidRDefault="00174536" w:rsidP="00174536">
      <w:pPr>
        <w:widowControl w:val="0"/>
        <w:autoSpaceDE w:val="0"/>
        <w:autoSpaceDN w:val="0"/>
        <w:adjustRightInd w:val="0"/>
        <w:jc w:val="both"/>
        <w:rPr>
          <w:sz w:val="10"/>
          <w:szCs w:val="10"/>
        </w:rPr>
      </w:pPr>
      <w:r w:rsidRPr="00174536">
        <w:rPr>
          <w:sz w:val="10"/>
          <w:szCs w:val="10"/>
        </w:rPr>
        <w:t>Высшим органом судебной власти является «Верховной Судилище». Предусматривалась система судов (областные, уездные) с участием присяжных.</w:t>
      </w:r>
    </w:p>
    <w:p w:rsidR="00174536" w:rsidRPr="00174536" w:rsidRDefault="00174536" w:rsidP="00174536">
      <w:pPr>
        <w:widowControl w:val="0"/>
        <w:autoSpaceDE w:val="0"/>
        <w:autoSpaceDN w:val="0"/>
        <w:adjustRightInd w:val="0"/>
        <w:jc w:val="both"/>
        <w:rPr>
          <w:sz w:val="10"/>
          <w:szCs w:val="10"/>
        </w:rPr>
      </w:pPr>
      <w:r w:rsidRPr="00174536">
        <w:rPr>
          <w:sz w:val="10"/>
          <w:szCs w:val="10"/>
        </w:rPr>
        <w:t>Республика допускалась лишь в том случае, если не найдется достаточно значительной и авторитетной династии согласной занять престол на этих условиях. Необходимость монархии он объяснял обширностью территории России и необходимостью сильной власти, но он опасался столкновений сильной власти с началами свободы.</w:t>
      </w:r>
    </w:p>
    <w:p w:rsidR="00174536" w:rsidRPr="00174536" w:rsidRDefault="00174536" w:rsidP="00174536">
      <w:pPr>
        <w:widowControl w:val="0"/>
        <w:autoSpaceDE w:val="0"/>
        <w:autoSpaceDN w:val="0"/>
        <w:adjustRightInd w:val="0"/>
        <w:jc w:val="both"/>
        <w:rPr>
          <w:sz w:val="10"/>
          <w:szCs w:val="10"/>
        </w:rPr>
      </w:pPr>
      <w:r w:rsidRPr="00174536">
        <w:rPr>
          <w:sz w:val="10"/>
          <w:szCs w:val="10"/>
        </w:rPr>
        <w:t>Для согласования начал власти и свободы необходим повышенный контроль представительных учреждений за действиями исполнительной власти. Если в столице (первоначально- Нижний Новгород, во второму проекту Москва) деятельность императора контролируется Народным Вече, то в остальной части страны необходимо обеспечение законности деятельности чиновников. Этим обуславливается мысль о федеративном устройстве. Будущая Россия будет состоять из держав и областей (по -третьему проекту только из областей) образующихся по территориальному принципу. В каждой из держав избирается 2-палатное законодательное собрание (по второму проекту- правительствующее); исполнительная власть осуществляется державным правителем, избранным Народным Вечем и утвержденным императором. Верховная Дума избирается собраниями держав.</w:t>
      </w:r>
    </w:p>
    <w:p w:rsidR="00174536" w:rsidRPr="00174536" w:rsidRDefault="00174536" w:rsidP="00174536">
      <w:pPr>
        <w:widowControl w:val="0"/>
        <w:autoSpaceDE w:val="0"/>
        <w:autoSpaceDN w:val="0"/>
        <w:adjustRightInd w:val="0"/>
        <w:jc w:val="both"/>
        <w:rPr>
          <w:sz w:val="10"/>
          <w:szCs w:val="10"/>
        </w:rPr>
      </w:pPr>
      <w:r w:rsidRPr="00174536">
        <w:rPr>
          <w:sz w:val="10"/>
          <w:szCs w:val="10"/>
        </w:rPr>
        <w:t>Муравьев полагал, что военная революция приведет к отмене крепостного права, равенству всех перед законом, свободе печати и к прочим благам.</w:t>
      </w:r>
    </w:p>
    <w:p w:rsidR="00174536" w:rsidRPr="00174536" w:rsidRDefault="00174536" w:rsidP="00174536">
      <w:pPr>
        <w:widowControl w:val="0"/>
        <w:autoSpaceDE w:val="0"/>
        <w:autoSpaceDN w:val="0"/>
        <w:adjustRightInd w:val="0"/>
        <w:jc w:val="both"/>
        <w:rPr>
          <w:sz w:val="10"/>
          <w:szCs w:val="10"/>
        </w:rPr>
      </w:pPr>
      <w:r w:rsidRPr="00174536">
        <w:rPr>
          <w:sz w:val="10"/>
          <w:szCs w:val="10"/>
        </w:rPr>
        <w:t>53. Взгляды Ш. Фурье на государство и право</w:t>
      </w:r>
    </w:p>
    <w:p w:rsidR="00174536" w:rsidRPr="00174536" w:rsidRDefault="00174536" w:rsidP="00174536">
      <w:pPr>
        <w:widowControl w:val="0"/>
        <w:autoSpaceDE w:val="0"/>
        <w:autoSpaceDN w:val="0"/>
        <w:adjustRightInd w:val="0"/>
        <w:jc w:val="both"/>
        <w:rPr>
          <w:sz w:val="10"/>
          <w:szCs w:val="10"/>
        </w:rPr>
      </w:pPr>
      <w:r w:rsidRPr="00174536">
        <w:rPr>
          <w:sz w:val="10"/>
          <w:szCs w:val="10"/>
        </w:rPr>
        <w:t>Для Фурье (1772-1837гг) политика и политическая деятельность представлялись бесполезным занятием. Он гордился тем, что обнаружил аналогию 4-х движений (материального, органического, животного, социального) и выявил их основу -всеобщий закон тяготениями притяжения В обществе эти_законы действуют через игру многообразных людских страстен, заложенных богом с целью обеспечения людей свободой их удовлетворять Вскрыть, описать и классифицировать эти страсти - значит наметить единственный путь радикального исправления общества, найти верное средство, способное обеспечить введение нового социального порядка Его приход близится, само поступательное движение истории подводит к нему Первая из четырех фаз близится к концу и завершается периодом цивилизации, который несет возможность гармоничного существования людей Не подготовка необходимой посылки для этого (материальной, духовной, социальной) есть движение цивилизации вспять Прежние достижения, приносившие пользу, обращаются во вред (тирания феодалов меняется тиранией собственников-капиталистов) Каждый индивид оказывается в состоянии войны с коллективом При строе цивилизации бедность рождается из изобилия</w:t>
      </w:r>
    </w:p>
    <w:p w:rsidR="00174536" w:rsidRPr="00174536" w:rsidRDefault="00174536" w:rsidP="00174536">
      <w:pPr>
        <w:widowControl w:val="0"/>
        <w:autoSpaceDE w:val="0"/>
        <w:autoSpaceDN w:val="0"/>
        <w:adjustRightInd w:val="0"/>
        <w:jc w:val="both"/>
        <w:rPr>
          <w:sz w:val="10"/>
          <w:szCs w:val="10"/>
        </w:rPr>
      </w:pPr>
      <w:r w:rsidRPr="00174536">
        <w:rPr>
          <w:sz w:val="10"/>
          <w:szCs w:val="10"/>
        </w:rPr>
        <w:t>Он критиковал современную систему буржуазного общества «Современное государство всегда стояло _на стороне богатых и защищало их господствующее положение Бедные классы совершенно оттеснены от властиасти Государство сурово относится к бедным и идет на поводу у богатых» Характерным признаком цивилизации является тирания индивидуальной собственности над массой Провозглашенные в различных декларациях права и свободы, для большинства остаются пышными фразами на бумаге Он считает, что_общество должно в первую очередь официально признавать право на труд, который не осуществляется при цивилизации, но без которого ничего не стоят остальные права</w:t>
      </w:r>
    </w:p>
    <w:p w:rsidR="00174536" w:rsidRPr="00174536" w:rsidRDefault="00174536" w:rsidP="00174536">
      <w:pPr>
        <w:widowControl w:val="0"/>
        <w:autoSpaceDE w:val="0"/>
        <w:autoSpaceDN w:val="0"/>
        <w:adjustRightInd w:val="0"/>
        <w:jc w:val="both"/>
        <w:rPr>
          <w:sz w:val="10"/>
          <w:szCs w:val="10"/>
        </w:rPr>
      </w:pPr>
      <w:r w:rsidRPr="00174536">
        <w:rPr>
          <w:sz w:val="10"/>
          <w:szCs w:val="10"/>
        </w:rPr>
        <w:t>Критикуя существующий строй, он пытается определить способ избавления от него Революцию он отвергал Считал, что ни народный суверенитет, ни всеобщее избирательное право не изменят жалкого состояния народа Оно изменится, если в основе общества будут стоять производственно- потребительские товарищества, в которые будут входить члены различных социальных групп Ячейкой ассоциативного строя станет фаланга (коллектив примерно из 1600 человек) Сеть фаланг принципиально независимых и самовладеющих покроет все страны Фаланги наследуют частную собственность, сохраняют имущественное неравенство Однако формы труда, обслуживания и воспитания таковы, что позволяет членам фаланг умножить общественное богатство до колоссальных размеров, постепенно стереть классовый антагонизм, зажить дружно и свободно</w:t>
      </w:r>
    </w:p>
    <w:p w:rsidR="00174536" w:rsidRPr="00174536" w:rsidRDefault="00174536" w:rsidP="00174536">
      <w:pPr>
        <w:widowControl w:val="0"/>
        <w:autoSpaceDE w:val="0"/>
        <w:autoSpaceDN w:val="0"/>
        <w:adjustRightInd w:val="0"/>
        <w:jc w:val="both"/>
        <w:rPr>
          <w:sz w:val="10"/>
          <w:szCs w:val="10"/>
        </w:rPr>
      </w:pPr>
      <w:r w:rsidRPr="00174536">
        <w:rPr>
          <w:sz w:val="10"/>
          <w:szCs w:val="10"/>
        </w:rPr>
        <w:t>Личная свобода каждого - первая заповедь существования фаланги Она не допускает никакого принудительного устава Для Фурье свобода- высшая ценность, чем равенство Фаланги - автономные и не зависящие друг от друга социальные организации Центральная власть и ее аппарат сохранятся в будущем обществе, не вмешиваясь во внутреннюю деятельность фаланг</w:t>
      </w:r>
    </w:p>
    <w:p w:rsidR="00174536" w:rsidRPr="00174536" w:rsidRDefault="00174536" w:rsidP="00174536">
      <w:pPr>
        <w:widowControl w:val="0"/>
        <w:autoSpaceDE w:val="0"/>
        <w:autoSpaceDN w:val="0"/>
        <w:adjustRightInd w:val="0"/>
        <w:jc w:val="both"/>
        <w:rPr>
          <w:sz w:val="10"/>
          <w:szCs w:val="10"/>
        </w:rPr>
      </w:pPr>
      <w:r w:rsidRPr="00174536">
        <w:rPr>
          <w:sz w:val="10"/>
          <w:szCs w:val="10"/>
        </w:rPr>
        <w:t>55. Политико-правовые воззрения А. И. Геоиена и Н.Г. Чернышевского</w:t>
      </w:r>
    </w:p>
    <w:p w:rsidR="00174536" w:rsidRPr="00174536" w:rsidRDefault="00174536" w:rsidP="00174536">
      <w:pPr>
        <w:widowControl w:val="0"/>
        <w:autoSpaceDE w:val="0"/>
        <w:autoSpaceDN w:val="0"/>
        <w:adjustRightInd w:val="0"/>
        <w:jc w:val="both"/>
        <w:rPr>
          <w:sz w:val="10"/>
          <w:szCs w:val="10"/>
        </w:rPr>
      </w:pPr>
      <w:r w:rsidRPr="00174536">
        <w:rPr>
          <w:sz w:val="10"/>
          <w:szCs w:val="10"/>
        </w:rPr>
        <w:t>ГЕРЦЕН (1812-70гг.) разрабатывал основы теории русского социализма. Главным для Герцена был поиск методов -соединения абстрактных идей социализма с реалиями общественных отношений. В 50-х гг. он пришел к решению о возможности соединения всего этого в России. Так как в крестьянском мире содержится 3 элемента, позволяющих провести экономический переворот,-ведущий к социализму.</w:t>
      </w:r>
    </w:p>
    <w:p w:rsidR="00174536" w:rsidRPr="00174536" w:rsidRDefault="00174536" w:rsidP="00174536">
      <w:pPr>
        <w:widowControl w:val="0"/>
        <w:autoSpaceDE w:val="0"/>
        <w:autoSpaceDN w:val="0"/>
        <w:adjustRightInd w:val="0"/>
        <w:jc w:val="both"/>
        <w:rPr>
          <w:sz w:val="10"/>
          <w:szCs w:val="10"/>
        </w:rPr>
      </w:pPr>
      <w:r w:rsidRPr="00174536">
        <w:rPr>
          <w:sz w:val="10"/>
          <w:szCs w:val="10"/>
        </w:rPr>
        <w:t>1)    право каждого на землю-</w:t>
      </w:r>
    </w:p>
    <w:p w:rsidR="00174536" w:rsidRPr="00174536" w:rsidRDefault="00174536" w:rsidP="00174536">
      <w:pPr>
        <w:widowControl w:val="0"/>
        <w:autoSpaceDE w:val="0"/>
        <w:autoSpaceDN w:val="0"/>
        <w:adjustRightInd w:val="0"/>
        <w:jc w:val="both"/>
        <w:rPr>
          <w:sz w:val="10"/>
          <w:szCs w:val="10"/>
        </w:rPr>
      </w:pPr>
      <w:r w:rsidRPr="00174536">
        <w:rPr>
          <w:sz w:val="10"/>
          <w:szCs w:val="10"/>
        </w:rPr>
        <w:t>2)    обширное владение ею</w:t>
      </w:r>
    </w:p>
    <w:p w:rsidR="00174536" w:rsidRPr="00174536" w:rsidRDefault="00174536" w:rsidP="00174536">
      <w:pPr>
        <w:widowControl w:val="0"/>
        <w:autoSpaceDE w:val="0"/>
        <w:autoSpaceDN w:val="0"/>
        <w:adjustRightInd w:val="0"/>
        <w:jc w:val="both"/>
        <w:rPr>
          <w:sz w:val="10"/>
          <w:szCs w:val="10"/>
        </w:rPr>
      </w:pPr>
      <w:r w:rsidRPr="00174536">
        <w:rPr>
          <w:sz w:val="10"/>
          <w:szCs w:val="10"/>
        </w:rPr>
        <w:t>3)   мирское управление</w:t>
      </w:r>
    </w:p>
    <w:p w:rsidR="00174536" w:rsidRPr="00174536" w:rsidRDefault="00174536" w:rsidP="00174536">
      <w:pPr>
        <w:widowControl w:val="0"/>
        <w:autoSpaceDE w:val="0"/>
        <w:autoSpaceDN w:val="0"/>
        <w:adjustRightInd w:val="0"/>
        <w:jc w:val="both"/>
        <w:rPr>
          <w:sz w:val="10"/>
          <w:szCs w:val="10"/>
        </w:rPr>
      </w:pPr>
      <w:r w:rsidRPr="00174536">
        <w:rPr>
          <w:sz w:val="10"/>
          <w:szCs w:val="10"/>
        </w:rPr>
        <w:t>Эти элементы препятствуют развитию сельского пролетариата, и дают возможность миновать стадию капиталистического развития. В 50-х гг. Герцен основывает в Лондоне типографию и выпускает газету «Колокол» нелегально ввозившуюся в Россию. По мнению Герцена, отмена крпостного права при сохранении общины даст возможность избежать опыта капиталистически развивающегося запада и прямо перейти к социализму. Существовавшую в России общину Герцен считал основой, но не главной ячейкой будущего общественного устройства. Ее глав недостаток он видел в поглощении личности общиной. Главная задача состоит в соединении прав личности с общинным устройством.</w:t>
      </w:r>
    </w:p>
    <w:p w:rsidR="00174536" w:rsidRPr="00174536" w:rsidRDefault="00174536" w:rsidP="00174536">
      <w:pPr>
        <w:widowControl w:val="0"/>
        <w:autoSpaceDE w:val="0"/>
        <w:autoSpaceDN w:val="0"/>
        <w:adjustRightInd w:val="0"/>
        <w:jc w:val="both"/>
        <w:rPr>
          <w:sz w:val="10"/>
          <w:szCs w:val="10"/>
        </w:rPr>
      </w:pPr>
      <w:r w:rsidRPr="00174536">
        <w:rPr>
          <w:sz w:val="10"/>
          <w:szCs w:val="10"/>
        </w:rPr>
        <w:t>Герцен уделял внимание способу осуществления социальной революции В его произведениях немало суждений о неизбежном насильственном низвержении капитала, но он не являлся сторонником обязательного насилия В период подготовки крестьянской реформы в колоколе высказывал надежд на отмену крепостного права правительством на выгодных условиях для крестьян. Эти надежды на мирное решение крестьянского вопроса вызвали возражение других революционных социалистов. Но Герцен отвечал, что «нужно призыв не к топору а к метле чтоб вымести сор из избы»</w:t>
      </w:r>
    </w:p>
    <w:p w:rsidR="00174536" w:rsidRPr="00174536" w:rsidRDefault="00174536" w:rsidP="00174536">
      <w:pPr>
        <w:widowControl w:val="0"/>
        <w:autoSpaceDE w:val="0"/>
        <w:autoSpaceDN w:val="0"/>
        <w:adjustRightInd w:val="0"/>
        <w:jc w:val="both"/>
        <w:rPr>
          <w:sz w:val="10"/>
          <w:szCs w:val="10"/>
        </w:rPr>
      </w:pPr>
      <w:r w:rsidRPr="00174536">
        <w:rPr>
          <w:sz w:val="10"/>
          <w:szCs w:val="10"/>
        </w:rPr>
        <w:t>Герцен разрабатывал идею избрания и созыва Великого собора- учредит собрания для отмены крепостного права, узаконения пропаганды социалистических идей, борьбы с самодержавием Эта идея стала частью идеологии России. Герцен обращал особое внимание на международное соединение работников (интернационал) как первый всход будущего экономического устройства.</w:t>
      </w:r>
    </w:p>
    <w:p w:rsidR="00174536" w:rsidRPr="00174536" w:rsidRDefault="00174536" w:rsidP="00174536">
      <w:pPr>
        <w:widowControl w:val="0"/>
        <w:autoSpaceDE w:val="0"/>
        <w:autoSpaceDN w:val="0"/>
        <w:adjustRightInd w:val="0"/>
        <w:jc w:val="both"/>
        <w:rPr>
          <w:sz w:val="10"/>
          <w:szCs w:val="10"/>
        </w:rPr>
      </w:pPr>
      <w:r w:rsidRPr="00174536">
        <w:rPr>
          <w:sz w:val="10"/>
          <w:szCs w:val="10"/>
        </w:rPr>
        <w:t>В теории русского социализма- Герцена проблемы государства и права рассматриваются как второстепенные, подчиняющиеся экономической и социальной проблемам Он писал что «государство, как и рабство, идет к свободе, к самоуничтожению. Будущее общества- союз объединений самоуправляющих общин.</w:t>
      </w:r>
    </w:p>
    <w:p w:rsidR="00174536" w:rsidRPr="00174536" w:rsidRDefault="00174536" w:rsidP="00174536">
      <w:pPr>
        <w:widowControl w:val="0"/>
        <w:autoSpaceDE w:val="0"/>
        <w:autoSpaceDN w:val="0"/>
        <w:adjustRightInd w:val="0"/>
        <w:jc w:val="both"/>
        <w:rPr>
          <w:sz w:val="10"/>
          <w:szCs w:val="10"/>
        </w:rPr>
      </w:pPr>
      <w:r w:rsidRPr="00174536">
        <w:rPr>
          <w:sz w:val="10"/>
          <w:szCs w:val="10"/>
        </w:rPr>
        <w:t>ЧЕРНЫШЕВСКИЙ (1828-1889гг.) один из руководителей журнала «Современник» В нем он посвятил ряд статей изложению идеи перехода к социализму через крест общину В статье «Критика философских предубеждений против общинного владения» он стремится доказать на основе гегелевского закона отрицания необходимость сохранения общины и ее развития в более высокую организацию.</w:t>
      </w:r>
    </w:p>
    <w:p w:rsidR="00174536" w:rsidRPr="00174536" w:rsidRDefault="00174536" w:rsidP="00174536">
      <w:pPr>
        <w:widowControl w:val="0"/>
        <w:autoSpaceDE w:val="0"/>
        <w:autoSpaceDN w:val="0"/>
        <w:adjustRightInd w:val="0"/>
        <w:jc w:val="both"/>
        <w:rPr>
          <w:sz w:val="10"/>
          <w:szCs w:val="10"/>
        </w:rPr>
      </w:pPr>
      <w:r w:rsidRPr="00174536">
        <w:rPr>
          <w:sz w:val="10"/>
          <w:szCs w:val="10"/>
        </w:rPr>
        <w:t>В статье «Капитал и труд»-излагает план организации производственных товариществ при помощи ссуды от правительства, назначающей на 1 год опытного директора. Герцен назвал Чернышевского представителем теории «чисто западного социализма» т.к. он ссылался на идеи Фурье, Прудона, Луи Блана Однако стержнем его теории является идея общинного социализма в России.</w:t>
      </w:r>
    </w:p>
    <w:p w:rsidR="00174536" w:rsidRPr="00174536" w:rsidRDefault="00174536" w:rsidP="00174536">
      <w:pPr>
        <w:widowControl w:val="0"/>
        <w:autoSpaceDE w:val="0"/>
        <w:autoSpaceDN w:val="0"/>
        <w:adjustRightInd w:val="0"/>
        <w:jc w:val="both"/>
        <w:rPr>
          <w:sz w:val="10"/>
          <w:szCs w:val="10"/>
        </w:rPr>
      </w:pPr>
      <w:r w:rsidRPr="00174536">
        <w:rPr>
          <w:sz w:val="10"/>
          <w:szCs w:val="10"/>
        </w:rPr>
        <w:t>Основная идея Чернышевского - развитие общинного землевладения в общинное производство, а затем и потребление. Он считал наиболее желательным изменение гражданских учреждений посредством реформ, но для России считал реформы невозможными т.к. самодержавие когда-то породило крепостничество, а теперь пытается лишь изменить его форму, сохранив сущность В публицистических изданиях он вел антиправительственную пропаганду, использую эзопов язык, намеки, исторические параллели. Об устройстве власти, которая свергнет самодержавие говорилось в прокламации «Барским крестьянам от их доброжелателей поклон». В ней одобряются страны, в которых народный староста (президент) избирается на срок, а также царства, где царь не смеет ничего сделать без народа и всему народу оказывает послушание. Необходимость государства, по мнению Чернышевского, порождена конфликтом, обусловленным несоответствием между уровнем производства и потребностей люд. В результате роста производства и перехода к распределению по потребностям исчез конфликт между людьми, а тем самым надобность в государстве. После длительного перехода общество сложится в федерацию, основанных на самоуправлении союзов земледельческих общин, промышленно-земледельческих объединений, фабрик перешедших в собственность рабочих. Он в статье «Экономическая деятельность и законодательство» критикуя теорию буржуазного либерализма, доказывает, что невмешательство государства в экономическую деятельность обеспечивается только заменой частнособственнического строя общинным владением</w:t>
      </w:r>
    </w:p>
    <w:p w:rsidR="00174536" w:rsidRPr="00174536" w:rsidRDefault="00174536" w:rsidP="00174536">
      <w:pPr>
        <w:widowControl w:val="0"/>
        <w:autoSpaceDE w:val="0"/>
        <w:autoSpaceDN w:val="0"/>
        <w:adjustRightInd w:val="0"/>
        <w:jc w:val="both"/>
        <w:rPr>
          <w:sz w:val="10"/>
          <w:szCs w:val="10"/>
        </w:rPr>
      </w:pPr>
      <w:r w:rsidRPr="00174536">
        <w:rPr>
          <w:sz w:val="10"/>
          <w:szCs w:val="10"/>
        </w:rPr>
        <w:t>В «Современнике» критиковались западноевропейские либеральные теории и развивающийся конституционализм Ссылаясь на экономическую зависимость, он утверждал, что нрава и свободы, провозглашенные западом, являются обманом.</w:t>
      </w:r>
    </w:p>
    <w:p w:rsidR="00174536" w:rsidRPr="00174536" w:rsidRDefault="00174536" w:rsidP="00174536">
      <w:pPr>
        <w:widowControl w:val="0"/>
        <w:autoSpaceDE w:val="0"/>
        <w:autoSpaceDN w:val="0"/>
        <w:adjustRightInd w:val="0"/>
        <w:jc w:val="both"/>
        <w:rPr>
          <w:sz w:val="10"/>
          <w:szCs w:val="10"/>
        </w:rPr>
      </w:pPr>
      <w:r w:rsidRPr="00174536">
        <w:rPr>
          <w:sz w:val="10"/>
          <w:szCs w:val="10"/>
        </w:rPr>
        <w:t>56. Проблемы государства и права в социологии О. Конта</w:t>
      </w:r>
    </w:p>
    <w:p w:rsidR="00174536" w:rsidRPr="00174536" w:rsidRDefault="00174536" w:rsidP="00174536">
      <w:pPr>
        <w:widowControl w:val="0"/>
        <w:autoSpaceDE w:val="0"/>
        <w:autoSpaceDN w:val="0"/>
        <w:adjustRightInd w:val="0"/>
        <w:jc w:val="both"/>
        <w:rPr>
          <w:sz w:val="10"/>
          <w:szCs w:val="10"/>
        </w:rPr>
      </w:pPr>
      <w:r w:rsidRPr="00174536">
        <w:rPr>
          <w:sz w:val="10"/>
          <w:szCs w:val="10"/>
        </w:rPr>
        <w:t>От либеральных концепций государства и права сильно отличается политико-правовая теория основателя позитивизма Огюста Конта.</w:t>
      </w:r>
    </w:p>
    <w:p w:rsidR="00174536" w:rsidRPr="00174536" w:rsidRDefault="00174536" w:rsidP="00174536">
      <w:pPr>
        <w:widowControl w:val="0"/>
        <w:autoSpaceDE w:val="0"/>
        <w:autoSpaceDN w:val="0"/>
        <w:adjustRightInd w:val="0"/>
        <w:jc w:val="both"/>
        <w:rPr>
          <w:sz w:val="10"/>
          <w:szCs w:val="10"/>
        </w:rPr>
      </w:pPr>
      <w:r w:rsidRPr="00174536">
        <w:rPr>
          <w:sz w:val="10"/>
          <w:szCs w:val="10"/>
        </w:rPr>
        <w:t>Опост Конт (1798-1857) родился и жил во Франции, учился в лицее, затем в Высшей политехническои школе С 1818 по 1824 г. Конт был секретарем Сен-Симона. Преподавал математику, астрономию, физику, механику и ряд других наук</w:t>
      </w:r>
    </w:p>
    <w:p w:rsidR="00174536" w:rsidRPr="00174536" w:rsidRDefault="00174536" w:rsidP="00174536">
      <w:pPr>
        <w:widowControl w:val="0"/>
        <w:autoSpaceDE w:val="0"/>
        <w:autoSpaceDN w:val="0"/>
        <w:adjustRightInd w:val="0"/>
        <w:jc w:val="both"/>
        <w:rPr>
          <w:sz w:val="10"/>
          <w:szCs w:val="10"/>
        </w:rPr>
      </w:pPr>
      <w:r w:rsidRPr="00174536">
        <w:rPr>
          <w:sz w:val="10"/>
          <w:szCs w:val="10"/>
        </w:rPr>
        <w:t>Позитивизм Конта стал отражением заметных успехов науки в Европе. Конт утверждал, что положительное знание дается не спорами и домыслами о Боге, природе, духе и материи, а только опытом и наблюдением Наука должна изучать факты, закономерности, их связи и отношения. "Истинный позитивный дух состоит преимущественно в замене изучения первых или конечных причин явлений изучением их непреложных законов, другими словами, - в замене слова почему словом как".</w:t>
      </w:r>
    </w:p>
    <w:p w:rsidR="00174536" w:rsidRPr="00174536" w:rsidRDefault="00174536" w:rsidP="00174536">
      <w:pPr>
        <w:widowControl w:val="0"/>
        <w:autoSpaceDE w:val="0"/>
        <w:autoSpaceDN w:val="0"/>
        <w:adjustRightInd w:val="0"/>
        <w:jc w:val="both"/>
        <w:rPr>
          <w:sz w:val="10"/>
          <w:szCs w:val="10"/>
        </w:rPr>
      </w:pPr>
      <w:r w:rsidRPr="00174536">
        <w:rPr>
          <w:sz w:val="10"/>
          <w:szCs w:val="10"/>
        </w:rPr>
        <w:t>Он-утвёрждал, что социальная функция науки - предвидение будущего. Это утверждение он более всего относил к социологии (социальной физике), созданной им науке об обществе. В центре внимания Конта стоит общество как ррганическое целое; взаимосвязь людей и социальных групп -понимается им как солидарность сотрудничество,-</w:t>
      </w:r>
    </w:p>
    <w:p w:rsidR="00174536" w:rsidRPr="00174536" w:rsidRDefault="00174536" w:rsidP="00174536">
      <w:pPr>
        <w:widowControl w:val="0"/>
        <w:autoSpaceDE w:val="0"/>
        <w:autoSpaceDN w:val="0"/>
        <w:adjustRightInd w:val="0"/>
        <w:jc w:val="both"/>
        <w:rPr>
          <w:sz w:val="10"/>
          <w:szCs w:val="10"/>
        </w:rPr>
      </w:pPr>
      <w:r w:rsidRPr="00174536">
        <w:rPr>
          <w:sz w:val="10"/>
          <w:szCs w:val="10"/>
        </w:rPr>
        <w:t>Социология Конта представлена в трех разделах: учение об условиях существования общества, учение об изменении социальных систем, программа социального действия. Первый раздел своей социологии, которую Конт хочет видеть чем-то вроде- социальной физики", он называет "социальной статикой". В нем он рассматривает основные, по Конту, социальные институты (семью, государство, церковь). Базовой ячейкой общества Конт считает семью, которая представляет собой своеобразную " субстанцию " социума.</w:t>
      </w:r>
    </w:p>
    <w:p w:rsidR="00174536" w:rsidRPr="00174536" w:rsidRDefault="00174536" w:rsidP="00174536">
      <w:pPr>
        <w:widowControl w:val="0"/>
        <w:autoSpaceDE w:val="0"/>
        <w:autoSpaceDN w:val="0"/>
        <w:adjustRightInd w:val="0"/>
        <w:jc w:val="both"/>
        <w:rPr>
          <w:sz w:val="10"/>
          <w:szCs w:val="10"/>
        </w:rPr>
      </w:pPr>
      <w:r w:rsidRPr="00174536">
        <w:rPr>
          <w:sz w:val="10"/>
          <w:szCs w:val="10"/>
        </w:rPr>
        <w:t>Его социально-политическое учение занимало как бы промежуточное положение между социализмом и буржуазными теориями. Взгляды Конта на право и на права личности весьма своеобразны: он отвергает и то, и другое. Право он считает авторитарно-теологическим понятием, основанным на. богоустановленности власти. Копт считает, что свойственное либерализму понятие прав личности противопоставляет носителя права другим людям, способствует замыканию людей в границах узкого эгоизма.</w:t>
      </w:r>
    </w:p>
    <w:p w:rsidR="00174536" w:rsidRPr="00174536" w:rsidRDefault="00174536" w:rsidP="00174536">
      <w:pPr>
        <w:widowControl w:val="0"/>
        <w:autoSpaceDE w:val="0"/>
        <w:autoSpaceDN w:val="0"/>
        <w:adjustRightInd w:val="0"/>
        <w:jc w:val="both"/>
        <w:rPr>
          <w:sz w:val="10"/>
          <w:szCs w:val="10"/>
        </w:rPr>
      </w:pPr>
      <w:r w:rsidRPr="00174536">
        <w:rPr>
          <w:sz w:val="10"/>
          <w:szCs w:val="10"/>
        </w:rPr>
        <w:t>Конт не был сторонником революционного низвержения современного, ему общества, считал частную собственность общественно полезной, а деление промышленного класса на капиталистов и пролетариев - естественным и необходимым. Но он сторонник общества, заменяющего индивидуализм - социальностью, беспорядочность производства - регулируемой экономикой, военный быт - промышленным, колониальную систему и войны - содружеством равноправных народов.</w:t>
      </w:r>
    </w:p>
    <w:p w:rsidR="00174536" w:rsidRPr="00174536" w:rsidRDefault="00174536" w:rsidP="00174536">
      <w:pPr>
        <w:widowControl w:val="0"/>
        <w:autoSpaceDE w:val="0"/>
        <w:autoSpaceDN w:val="0"/>
        <w:adjustRightInd w:val="0"/>
        <w:jc w:val="both"/>
        <w:rPr>
          <w:sz w:val="10"/>
          <w:szCs w:val="10"/>
        </w:rPr>
      </w:pPr>
      <w:r w:rsidRPr="00174536">
        <w:rPr>
          <w:sz w:val="10"/>
          <w:szCs w:val="10"/>
        </w:rPr>
        <w:t>При всей своей гениальности Конт не создал политико-правовую программу, способную стать идейной основой широких массовых движений и политических партий. Влияние позитивизма свелось к глубокому и долговременному воздействию на науку.</w:t>
      </w:r>
    </w:p>
    <w:p w:rsidR="00174536" w:rsidRPr="00174536" w:rsidRDefault="00174536" w:rsidP="00174536">
      <w:pPr>
        <w:widowControl w:val="0"/>
        <w:autoSpaceDE w:val="0"/>
        <w:autoSpaceDN w:val="0"/>
        <w:adjustRightInd w:val="0"/>
        <w:jc w:val="both"/>
        <w:rPr>
          <w:sz w:val="10"/>
          <w:szCs w:val="10"/>
        </w:rPr>
      </w:pPr>
      <w:r w:rsidRPr="00174536">
        <w:rPr>
          <w:sz w:val="10"/>
          <w:szCs w:val="10"/>
        </w:rPr>
        <w:t>59. Вопросы государства и права в «Манифесте Коммунистической партии»</w:t>
      </w:r>
    </w:p>
    <w:p w:rsidR="00174536" w:rsidRPr="00174536" w:rsidRDefault="00174536" w:rsidP="00174536">
      <w:pPr>
        <w:widowControl w:val="0"/>
        <w:autoSpaceDE w:val="0"/>
        <w:autoSpaceDN w:val="0"/>
        <w:adjustRightInd w:val="0"/>
        <w:jc w:val="both"/>
        <w:rPr>
          <w:sz w:val="10"/>
          <w:szCs w:val="10"/>
        </w:rPr>
      </w:pPr>
      <w:r w:rsidRPr="00174536">
        <w:rPr>
          <w:sz w:val="10"/>
          <w:szCs w:val="10"/>
        </w:rPr>
        <w:t>В "Манифесте коммунистической партии" изложена программа пролетарской революции' «Первым шагом в рабочей революции является превращение пролетариата в господствующий класс, завоевание демократии»</w:t>
      </w:r>
    </w:p>
    <w:p w:rsidR="00174536" w:rsidRPr="00174536" w:rsidRDefault="00174536" w:rsidP="00174536">
      <w:pPr>
        <w:widowControl w:val="0"/>
        <w:autoSpaceDE w:val="0"/>
        <w:autoSpaceDN w:val="0"/>
        <w:adjustRightInd w:val="0"/>
        <w:jc w:val="both"/>
        <w:rPr>
          <w:sz w:val="10"/>
          <w:szCs w:val="10"/>
        </w:rPr>
      </w:pPr>
      <w:r w:rsidRPr="00174536">
        <w:rPr>
          <w:sz w:val="10"/>
          <w:szCs w:val="10"/>
        </w:rPr>
        <w:t>Пролетариат использует свое политическое господство для того, чтобы вырвать, у буржуазии шаг за шагом весь капитал, централизовать все орудия производства в „руках, государства, те пролетариата, организованного как господствующий класс, и возможно более быстро увеличить сумму производительных сил</w:t>
      </w:r>
    </w:p>
    <w:p w:rsidR="00174536" w:rsidRPr="00174536" w:rsidRDefault="00174536" w:rsidP="00174536">
      <w:pPr>
        <w:widowControl w:val="0"/>
        <w:autoSpaceDE w:val="0"/>
        <w:autoSpaceDN w:val="0"/>
        <w:adjustRightInd w:val="0"/>
        <w:jc w:val="both"/>
        <w:rPr>
          <w:sz w:val="10"/>
          <w:szCs w:val="10"/>
        </w:rPr>
      </w:pPr>
      <w:r w:rsidRPr="00174536">
        <w:rPr>
          <w:sz w:val="10"/>
          <w:szCs w:val="10"/>
        </w:rPr>
        <w:t>Это может, конечно, произойти сначала лишь при помощи деспотического вмешательства в право собственности и в буржуазные производственные отношения". Там же перечислены конкретные мероприятия, необходимые для переворота во всем способе производства (отмена права наследования, высокий прогрессивный налог, конфискация имущества эмигрантов и мятежников, монополизация государственного банка, подчинение производства плану, учреждение промышленных армий, в особенности для земледелия, и др.).</w:t>
      </w:r>
    </w:p>
    <w:p w:rsidR="00174536" w:rsidRPr="00174536" w:rsidRDefault="00174536" w:rsidP="00174536">
      <w:pPr>
        <w:widowControl w:val="0"/>
        <w:autoSpaceDE w:val="0"/>
        <w:autoSpaceDN w:val="0"/>
        <w:adjustRightInd w:val="0"/>
        <w:jc w:val="both"/>
        <w:rPr>
          <w:sz w:val="10"/>
          <w:szCs w:val="10"/>
        </w:rPr>
      </w:pPr>
      <w:r w:rsidRPr="00174536">
        <w:rPr>
          <w:sz w:val="10"/>
          <w:szCs w:val="10"/>
        </w:rPr>
        <w:t>В начале 50-х гг. Маркс назвал политическую власть рабочего класса диктатурой пролетариата, ссылаясь на О Бланки. "Этот социализм, — писал Маркс о революционном коммунизме Бланки, — есть объявление непрерывной революции, классовая диктатура пролетариата как необходимая переходная ступень к уничтожению классовых различий вообще"</w:t>
      </w:r>
    </w:p>
    <w:p w:rsidR="00174536" w:rsidRPr="00174536" w:rsidRDefault="00174536" w:rsidP="00174536">
      <w:pPr>
        <w:widowControl w:val="0"/>
        <w:autoSpaceDE w:val="0"/>
        <w:autoSpaceDN w:val="0"/>
        <w:adjustRightInd w:val="0"/>
        <w:jc w:val="both"/>
        <w:rPr>
          <w:sz w:val="10"/>
          <w:szCs w:val="10"/>
        </w:rPr>
      </w:pPr>
      <w:r w:rsidRPr="00174536">
        <w:rPr>
          <w:sz w:val="10"/>
          <w:szCs w:val="10"/>
        </w:rPr>
        <w:t>Об идее диктатуры пролетариата Маркс и Энгельс потом писали неоднократно Существенные новшества, внесенные ими в эту идею, состояли в следующем. В работе "Критика Готского программы" (1875 г) Маркс рассматривал две фазы коммунистического общества, на первой из которых "в обществе, основанном на началах коллективизма, сохранится "узкий горизонт буржуазногоправа" в связи с распределением по труду. На второй, высшей, фазе коммунизма, когда осуществится принцип распределения "по потребностям", отпадет надобность в праве и государстве Упоминание в этой работе и о диктатуре пролетариата, и о "будущей государственности коммунистического общества" впоследствии создало ряд тео</w:t>
      </w:r>
      <w:r w:rsidRPr="00174536">
        <w:rPr>
          <w:sz w:val="10"/>
          <w:szCs w:val="10"/>
        </w:rPr>
        <w:softHyphen/>
        <w:t>ретических неясностей об исторических рамках диктатуры пролетариата и даже породило идею "общенародного государства", против которой Маркс энергично возражал в той же самой работе</w:t>
      </w:r>
    </w:p>
    <w:p w:rsidR="00174536" w:rsidRPr="00174536" w:rsidRDefault="00174536" w:rsidP="00174536">
      <w:pPr>
        <w:widowControl w:val="0"/>
        <w:autoSpaceDE w:val="0"/>
        <w:autoSpaceDN w:val="0"/>
        <w:adjustRightInd w:val="0"/>
        <w:jc w:val="both"/>
        <w:rPr>
          <w:sz w:val="10"/>
          <w:szCs w:val="10"/>
        </w:rPr>
      </w:pPr>
      <w:r w:rsidRPr="00174536">
        <w:rPr>
          <w:sz w:val="10"/>
          <w:szCs w:val="10"/>
        </w:rPr>
        <w:t>Другие дополнения и уточнения идей коммунистической революции и диктатуры пролетариата состояли в суждениях^) темпах и формах развития революции. В 70-е ггГ~Маркс говорил о возможности мирного, ненасильственного развития пролетарской революции в Англии и США (предположительно сказано о Голландий)", где не было развитого военно-бюрократического аппарата исполнительной власти Энгельс в 90-е гг писал, что можно "представить себе" (чисто теоретически) мирное осуществление требований социалистической партии в демократических республиках (Франция, Аме</w:t>
      </w:r>
      <w:r w:rsidRPr="00174536">
        <w:rPr>
          <w:sz w:val="10"/>
          <w:szCs w:val="10"/>
        </w:rPr>
        <w:softHyphen/>
        <w:t>рика) или в таких монархиях, как Англия.</w:t>
      </w:r>
    </w:p>
    <w:p w:rsidR="00174536" w:rsidRPr="00174536" w:rsidRDefault="00174536" w:rsidP="00174536">
      <w:pPr>
        <w:widowControl w:val="0"/>
        <w:autoSpaceDE w:val="0"/>
        <w:autoSpaceDN w:val="0"/>
        <w:adjustRightInd w:val="0"/>
        <w:jc w:val="both"/>
        <w:rPr>
          <w:sz w:val="10"/>
          <w:szCs w:val="10"/>
        </w:rPr>
      </w:pPr>
      <w:r w:rsidRPr="00174536">
        <w:rPr>
          <w:sz w:val="10"/>
          <w:szCs w:val="10"/>
        </w:rPr>
        <w:t>Мысли о возможности "легальной" пролетарской революции подробно изложены в последней работе Ф Энгельса — во "Введении" к "Классовой борьбе во Франции с 1848 по 1850 г" К Маркса, переизданной по инициативе Энгельса в 1895 г. Отнюдь не отвергая возможности в будущем уличных боев пролетариата и протестуя против сокращения рассуждений об "уличных боях" в своем "Введении", опубликованном в газете "Форвертс", Энгельс пишет об успехах германской социал-демократии на выборах и замечает, что буржуазия и правительство стали бояться легальной деятельности рабочей партии больше, чем нелегальной, успехов на выборах гораздо больше, чем успехов восстания Ссылаясь на результаты выборов в ландтаги, в муниципальные советы, в промысловые суды, Энгельс отмечал, что в государственных учреждениях, в которых буржуазия организует свое господство, есть вообще много такого, чем может воспользоваться рабочий класс для борьбы против этих самых учреждений. Использование рабочим классом представительных учреждений и всеобщею избирательного права для борьбы против буржуазии тем более необходимо, считал Энгельс, что темп развития социальной революции оказался не таким, каким виделся в 1848 г, — история свидетельствовала что тогдашний уровень экономического развития был недостаточен для устранения капиталистического способа производства Мощная армия пролетариата еще и теперь (в 1895 г), писал Энгельс, далека от того, чтобы добиться победы одним великим ударом — она принуждена медленно пробиваться вперед, упорной борьбой отстаивая позицию за позицией Использование всеобщего избирательного права и экономический переворот откроют широким массам рабочих путь к политическому господству</w:t>
      </w:r>
    </w:p>
    <w:p w:rsidR="00174536" w:rsidRPr="00174536" w:rsidRDefault="00174536" w:rsidP="00174536">
      <w:pPr>
        <w:widowControl w:val="0"/>
        <w:autoSpaceDE w:val="0"/>
        <w:autoSpaceDN w:val="0"/>
        <w:adjustRightInd w:val="0"/>
        <w:jc w:val="both"/>
        <w:rPr>
          <w:sz w:val="10"/>
          <w:szCs w:val="10"/>
        </w:rPr>
      </w:pPr>
      <w:r w:rsidRPr="00174536">
        <w:rPr>
          <w:sz w:val="10"/>
          <w:szCs w:val="10"/>
        </w:rPr>
        <w:t>В ряде работ Маркс и Энгельс одобряли Парижскую коммуну 1871 г В работе "Гражданская война во Франции" Маркс высоко оценивал мероприятия Парижской коммуны Отмечая ряд особенностей Коммуны Парижа, свойственных ей как традиционному органу городского самоуправления (право отзыва депутатов, их обязанность отчитываться перед избирателями, выборность и сменяемость всех должностных лиц, соединение в Совете коммуны законодательных и исполнительных функций и др), Маркс писал, что "Коммуна должна была быть не парламентарной, а работающей корпорацией .. Она была, по сути дела, правительством рабочего класса Она была открытой, наконец, политической формой, при которой могло совершиться экономическое освобождение труда"</w:t>
      </w:r>
    </w:p>
    <w:p w:rsidR="00174536" w:rsidRPr="00174536" w:rsidRDefault="00174536" w:rsidP="00174536">
      <w:pPr>
        <w:widowControl w:val="0"/>
        <w:autoSpaceDE w:val="0"/>
        <w:autoSpaceDN w:val="0"/>
        <w:adjustRightInd w:val="0"/>
        <w:jc w:val="both"/>
        <w:rPr>
          <w:sz w:val="10"/>
          <w:szCs w:val="10"/>
        </w:rPr>
      </w:pPr>
      <w:r w:rsidRPr="00174536">
        <w:rPr>
          <w:sz w:val="10"/>
          <w:szCs w:val="10"/>
        </w:rPr>
        <w:t>Политико-правовое учение марксизма содержит идею отмирания политической власти (государства) в коммунистическом обществе, когда не будет классов с противоположными интересами Эта идея особенно резко защищалась Энгельсом, называвшим государство злом, которое по наследству передается пролетариату, ставившим задачу отправить в будущем обществе государство "в музей древностей, рядом с прялкой и с бронзовым топором"</w:t>
      </w:r>
    </w:p>
    <w:p w:rsidR="00174536" w:rsidRPr="00174536" w:rsidRDefault="00174536" w:rsidP="00174536">
      <w:pPr>
        <w:widowControl w:val="0"/>
        <w:autoSpaceDE w:val="0"/>
        <w:autoSpaceDN w:val="0"/>
        <w:adjustRightInd w:val="0"/>
        <w:jc w:val="both"/>
        <w:rPr>
          <w:sz w:val="10"/>
          <w:szCs w:val="10"/>
        </w:rPr>
      </w:pPr>
      <w:r w:rsidRPr="00174536">
        <w:rPr>
          <w:sz w:val="10"/>
          <w:szCs w:val="10"/>
        </w:rPr>
        <w:t>Маркс и Энгельс разрабатывали и распространяли свою теорию в бескомпромиссной и жестокой борьбе с другими социалистическими и коммунистическими учениями Большая часть их произведений носит острополемическип характер, посвящена разоблачению буржуазной или мелкобуожуазной_сущности иных социалистических и коммунистических теорий</w:t>
      </w:r>
    </w:p>
    <w:p w:rsidR="00174536" w:rsidRPr="00174536" w:rsidRDefault="00174536" w:rsidP="00174536">
      <w:pPr>
        <w:widowControl w:val="0"/>
        <w:autoSpaceDE w:val="0"/>
        <w:autoSpaceDN w:val="0"/>
        <w:adjustRightInd w:val="0"/>
        <w:jc w:val="both"/>
        <w:rPr>
          <w:sz w:val="10"/>
          <w:szCs w:val="10"/>
        </w:rPr>
      </w:pPr>
      <w:r w:rsidRPr="00174536">
        <w:rPr>
          <w:sz w:val="10"/>
          <w:szCs w:val="10"/>
        </w:rPr>
        <w:t>того -времени. Уже в книге "Нищета философии" крайне, резко критикуется доктрина Прудона, в "Манифесте коммунистической партии" все вообще социалистические и коммунистические теории той эпохи отвергаются как реакционные буржуазные, мелкобуржуазные, феодальные утопичеекие и т.п. Активное неприятие и предвзято критический настрой, ко-всем, другим идеям и теориям опирались на незыблемую уверенность в научности собственной доктрины. Авторы "Манифеста коммунистической партии" открыто притязали на то, что только у них в теоретическом отношении "перед остальной массой пролетариата преимущество в понимании условий, хода и общих результатов пролетарского</w:t>
      </w:r>
    </w:p>
    <w:p w:rsidR="00174536" w:rsidRPr="00174536" w:rsidRDefault="00174536" w:rsidP="00174536">
      <w:pPr>
        <w:widowControl w:val="0"/>
        <w:autoSpaceDE w:val="0"/>
        <w:autoSpaceDN w:val="0"/>
        <w:adjustRightInd w:val="0"/>
        <w:jc w:val="both"/>
        <w:rPr>
          <w:sz w:val="10"/>
          <w:szCs w:val="10"/>
        </w:rPr>
      </w:pPr>
      <w:r w:rsidRPr="00174536">
        <w:rPr>
          <w:sz w:val="10"/>
          <w:szCs w:val="10"/>
        </w:rPr>
        <w:t>движения</w:t>
      </w:r>
    </w:p>
    <w:p w:rsidR="00174536" w:rsidRPr="00174536" w:rsidRDefault="00174536" w:rsidP="00174536">
      <w:pPr>
        <w:widowControl w:val="0"/>
        <w:autoSpaceDE w:val="0"/>
        <w:autoSpaceDN w:val="0"/>
        <w:adjustRightInd w:val="0"/>
        <w:jc w:val="both"/>
        <w:rPr>
          <w:sz w:val="10"/>
          <w:szCs w:val="10"/>
        </w:rPr>
      </w:pPr>
      <w:r w:rsidRPr="00174536">
        <w:rPr>
          <w:sz w:val="10"/>
          <w:szCs w:val="10"/>
        </w:rPr>
        <w:t xml:space="preserve">Однако марксизм, несмотря на все разногласия и расколы его сторонников, избежал судьбы доктринерских и догматических теорий первой половины </w:t>
      </w:r>
      <w:r w:rsidRPr="00174536">
        <w:rPr>
          <w:sz w:val="10"/>
          <w:szCs w:val="10"/>
          <w:lang w:val="en-US"/>
        </w:rPr>
        <w:t>XIX</w:t>
      </w:r>
      <w:r w:rsidRPr="00174536">
        <w:rPr>
          <w:sz w:val="10"/>
          <w:szCs w:val="10"/>
        </w:rPr>
        <w:t xml:space="preserve"> в., ставших достоянием узких кружков единомышленников. Распространению марксизма и становлению его как влиятельного направления политико-правовой идеологии способствовало участие Маркса и Энгельса в деятельности Международного Товарищества Рабочих (Интернационала). Через эту организацию они получили возможность широкого для того времени идейного влияния на растущее рабочее движение, тем более, что еще с "Манифеста коммунистической партии" марксизм был твердо ориентирован не на какую-либо страну или группу стран, а на всемирную пролетарскую революцию. Распространению и росту авторитета марксизма содействовали находившиеся под его прямым или . опосредованным влиянием рабочие партии Германии, после внушительных успехов на выборах в рейхстаг получившие официальное признание. Марксистские идеи были популярны среди социалистов ряда стран Европы, причем Рабочая партия Франции с самого начала была создана на основе программы^ составленной Марксом совместно с социалистами Ж. Гедом и П. Лафаргом. Важную роль играло и то обстоятельство, что в политической жизни Западной Европы марксизм выступал в окаймлении социал-демократических идей. Суть дела в том, что партии, поддерживавшие марксистскую критику капитализма, соединяли ее с идеями социальной демократии и боролись за практическое улучшение жизни наемных рабочих не в далеком будущем (после победы коммунистической революции), а уже в современном им обществе, при капитализме.</w:t>
      </w:r>
    </w:p>
    <w:p w:rsidR="00174536" w:rsidRPr="00174536" w:rsidRDefault="00174536" w:rsidP="00174536">
      <w:pPr>
        <w:widowControl w:val="0"/>
        <w:autoSpaceDE w:val="0"/>
        <w:autoSpaceDN w:val="0"/>
        <w:adjustRightInd w:val="0"/>
        <w:jc w:val="both"/>
        <w:rPr>
          <w:sz w:val="10"/>
          <w:szCs w:val="10"/>
        </w:rPr>
      </w:pPr>
      <w:r w:rsidRPr="00174536">
        <w:rPr>
          <w:sz w:val="10"/>
          <w:szCs w:val="10"/>
        </w:rPr>
        <w:t>"Манифест коммунистической партии" не утратил значения программного документа, однако стремление сторонников марксизма опереться на социал-демократическое движение привело к тому, что марксистскую теорию стали называть «научным социализмом».</w:t>
      </w:r>
    </w:p>
    <w:p w:rsidR="00174536" w:rsidRPr="00174536" w:rsidRDefault="00174536" w:rsidP="00174536">
      <w:pPr>
        <w:widowControl w:val="0"/>
        <w:autoSpaceDE w:val="0"/>
        <w:autoSpaceDN w:val="0"/>
        <w:adjustRightInd w:val="0"/>
        <w:jc w:val="both"/>
        <w:rPr>
          <w:sz w:val="10"/>
          <w:szCs w:val="10"/>
        </w:rPr>
      </w:pPr>
      <w:r w:rsidRPr="00174536">
        <w:rPr>
          <w:sz w:val="10"/>
          <w:szCs w:val="10"/>
        </w:rPr>
        <w:t>60. Развитие марксистского учения о государстве и праве в труде Ф. Энгельса "Происхождение семьи, частной собственности и государства"</w:t>
      </w:r>
    </w:p>
    <w:p w:rsidR="00174536" w:rsidRPr="00174536" w:rsidRDefault="00174536" w:rsidP="00174536">
      <w:pPr>
        <w:widowControl w:val="0"/>
        <w:autoSpaceDE w:val="0"/>
        <w:autoSpaceDN w:val="0"/>
        <w:adjustRightInd w:val="0"/>
        <w:jc w:val="both"/>
        <w:rPr>
          <w:sz w:val="10"/>
          <w:szCs w:val="10"/>
        </w:rPr>
      </w:pPr>
      <w:r w:rsidRPr="00174536">
        <w:rPr>
          <w:sz w:val="10"/>
          <w:szCs w:val="10"/>
        </w:rPr>
        <w:t>Как подчёркивает Ф. Энгельс в предисловии к своей работе, "определяющим моментом в истории является, в конечном счёте, производство и воспроизводство непосредственной жизни. Оно двояко - производство средств к жизни и производство самого человека".</w:t>
      </w:r>
    </w:p>
    <w:p w:rsidR="00174536" w:rsidRPr="00174536" w:rsidRDefault="00174536" w:rsidP="00174536">
      <w:pPr>
        <w:widowControl w:val="0"/>
        <w:autoSpaceDE w:val="0"/>
        <w:autoSpaceDN w:val="0"/>
        <w:adjustRightInd w:val="0"/>
        <w:jc w:val="both"/>
        <w:rPr>
          <w:sz w:val="10"/>
          <w:szCs w:val="10"/>
        </w:rPr>
      </w:pPr>
      <w:r w:rsidRPr="00174536">
        <w:rPr>
          <w:sz w:val="10"/>
          <w:szCs w:val="10"/>
        </w:rPr>
        <w:t>Производство, таким образом, определяющий момент. Но невозможно объяснить историю, исходя только из производства. Дело в том, что человека отличает не только "производство необходимых средств к жизни", но и наличие нравственности, т.е. сознание своего отношения к другим людям. Нравственность отдельных индивидов существенно зависит от существующих материальных условий, но не является их прямой функцией: чтобы объяснить эту связь, нужно привлечь определённые нравственные законы.</w:t>
      </w:r>
    </w:p>
    <w:p w:rsidR="00174536" w:rsidRPr="00174536" w:rsidRDefault="00174536" w:rsidP="00174536">
      <w:pPr>
        <w:widowControl w:val="0"/>
        <w:autoSpaceDE w:val="0"/>
        <w:autoSpaceDN w:val="0"/>
        <w:adjustRightInd w:val="0"/>
        <w:jc w:val="both"/>
        <w:rPr>
          <w:sz w:val="10"/>
          <w:szCs w:val="10"/>
        </w:rPr>
      </w:pPr>
      <w:r w:rsidRPr="00174536">
        <w:rPr>
          <w:sz w:val="10"/>
          <w:szCs w:val="10"/>
        </w:rPr>
        <w:t>Таким образом, экономические законы (т.е. законы воспроизводства жизни) с одной стороны, и нравственные законы (законы отношения человека к другим людям и к себе) с другой стороны, взаимодействуя, определяют движение человечества. Это взаимодействие - и есть предмет, рассматриваемый им в данной работе.</w:t>
      </w:r>
    </w:p>
    <w:p w:rsidR="00174536" w:rsidRPr="00174536" w:rsidRDefault="00174536" w:rsidP="00174536">
      <w:pPr>
        <w:widowControl w:val="0"/>
        <w:autoSpaceDE w:val="0"/>
        <w:autoSpaceDN w:val="0"/>
        <w:adjustRightInd w:val="0"/>
        <w:jc w:val="both"/>
        <w:rPr>
          <w:sz w:val="10"/>
          <w:szCs w:val="10"/>
        </w:rPr>
      </w:pPr>
      <w:r w:rsidRPr="00174536">
        <w:rPr>
          <w:sz w:val="10"/>
          <w:szCs w:val="10"/>
        </w:rPr>
        <w:t>Законы товарного обмена приводят к образованию новых общественных форм жизни. Семьи, осознавшие свою самостоятельность, подрывают тем самым родовой строй. Родственные отношения уступают место товарным, могущественные семьи, осознавшие важность власти в распределении богатств, понемногу эту власть узурпируют. Недоставало лишь учреждения, которое увековечило бы не только начинающееся разделение общества на классы, но и право имущего класса на эксплуатацию неимущего и господство первого над последним, частную собственность. И такое учреждение появилось. Было изобретено государство.</w:t>
      </w:r>
    </w:p>
    <w:p w:rsidR="00174536" w:rsidRPr="00174536" w:rsidRDefault="00174536" w:rsidP="00174536">
      <w:pPr>
        <w:widowControl w:val="0"/>
        <w:autoSpaceDE w:val="0"/>
        <w:autoSpaceDN w:val="0"/>
        <w:adjustRightInd w:val="0"/>
        <w:jc w:val="both"/>
        <w:rPr>
          <w:sz w:val="10"/>
          <w:szCs w:val="10"/>
        </w:rPr>
      </w:pPr>
      <w:r w:rsidRPr="00174536">
        <w:rPr>
          <w:sz w:val="10"/>
          <w:szCs w:val="10"/>
        </w:rPr>
        <w:t>Государство</w:t>
      </w:r>
    </w:p>
    <w:p w:rsidR="00174536" w:rsidRPr="00174536" w:rsidRDefault="00174536" w:rsidP="00174536">
      <w:pPr>
        <w:widowControl w:val="0"/>
        <w:autoSpaceDE w:val="0"/>
        <w:autoSpaceDN w:val="0"/>
        <w:adjustRightInd w:val="0"/>
        <w:jc w:val="both"/>
        <w:rPr>
          <w:sz w:val="10"/>
          <w:szCs w:val="10"/>
        </w:rPr>
      </w:pPr>
      <w:r w:rsidRPr="00174536">
        <w:rPr>
          <w:sz w:val="10"/>
          <w:szCs w:val="10"/>
        </w:rPr>
        <w:t>Ф. Энгельс отмечает две особенности государства - деление по территориальному признаку и публичная власть.</w:t>
      </w:r>
    </w:p>
    <w:p w:rsidR="00174536" w:rsidRPr="00174536" w:rsidRDefault="00174536" w:rsidP="00174536">
      <w:pPr>
        <w:widowControl w:val="0"/>
        <w:autoSpaceDE w:val="0"/>
        <w:autoSpaceDN w:val="0"/>
        <w:adjustRightInd w:val="0"/>
        <w:jc w:val="both"/>
        <w:rPr>
          <w:sz w:val="10"/>
          <w:szCs w:val="10"/>
        </w:rPr>
      </w:pPr>
      <w:r w:rsidRPr="00174536">
        <w:rPr>
          <w:sz w:val="10"/>
          <w:szCs w:val="10"/>
        </w:rPr>
        <w:t>Материальные посылки возникновения государства:</w:t>
      </w:r>
    </w:p>
    <w:p w:rsidR="00174536" w:rsidRPr="00174536" w:rsidRDefault="00174536" w:rsidP="00174536">
      <w:pPr>
        <w:widowControl w:val="0"/>
        <w:autoSpaceDE w:val="0"/>
        <w:autoSpaceDN w:val="0"/>
        <w:adjustRightInd w:val="0"/>
        <w:jc w:val="both"/>
        <w:rPr>
          <w:sz w:val="10"/>
          <w:szCs w:val="10"/>
        </w:rPr>
      </w:pPr>
      <w:r w:rsidRPr="00174536">
        <w:rPr>
          <w:sz w:val="10"/>
          <w:szCs w:val="10"/>
        </w:rPr>
        <w:t>1)      всё развивающееся обособление от рода отдельных семей</w:t>
      </w:r>
    </w:p>
    <w:p w:rsidR="00174536" w:rsidRPr="00174536" w:rsidRDefault="00174536" w:rsidP="00174536">
      <w:pPr>
        <w:widowControl w:val="0"/>
        <w:autoSpaceDE w:val="0"/>
        <w:autoSpaceDN w:val="0"/>
        <w:adjustRightInd w:val="0"/>
        <w:jc w:val="both"/>
        <w:rPr>
          <w:sz w:val="10"/>
          <w:szCs w:val="10"/>
        </w:rPr>
      </w:pPr>
      <w:r w:rsidRPr="00174536">
        <w:rPr>
          <w:sz w:val="10"/>
          <w:szCs w:val="10"/>
        </w:rPr>
        <w:t>2)      развитие обмена (которое привело к большей мобильности людей</w:t>
      </w:r>
    </w:p>
    <w:p w:rsidR="00174536" w:rsidRPr="00174536" w:rsidRDefault="00174536" w:rsidP="00174536">
      <w:pPr>
        <w:widowControl w:val="0"/>
        <w:autoSpaceDE w:val="0"/>
        <w:autoSpaceDN w:val="0"/>
        <w:adjustRightInd w:val="0"/>
        <w:jc w:val="both"/>
        <w:rPr>
          <w:sz w:val="10"/>
          <w:szCs w:val="10"/>
        </w:rPr>
      </w:pPr>
      <w:r w:rsidRPr="00174536">
        <w:rPr>
          <w:sz w:val="10"/>
          <w:szCs w:val="10"/>
        </w:rPr>
        <w:t>3)      появившаяся  частная  собственность  на  землю  (котора^   привела   к  тому,   что   племена   не   владели   цельной территорией, а территория эта всё больше дробилась</w:t>
      </w:r>
    </w:p>
    <w:p w:rsidR="00174536" w:rsidRPr="00174536" w:rsidRDefault="00174536" w:rsidP="00174536">
      <w:pPr>
        <w:widowControl w:val="0"/>
        <w:autoSpaceDE w:val="0"/>
        <w:autoSpaceDN w:val="0"/>
        <w:adjustRightInd w:val="0"/>
        <w:jc w:val="both"/>
        <w:rPr>
          <w:sz w:val="10"/>
          <w:szCs w:val="10"/>
        </w:rPr>
      </w:pPr>
      <w:r w:rsidRPr="00174536">
        <w:rPr>
          <w:sz w:val="10"/>
          <w:szCs w:val="10"/>
        </w:rPr>
        <w:t>4)      развившееся рабство, требующее регулярного насилия.</w:t>
      </w:r>
    </w:p>
    <w:p w:rsidR="00174536" w:rsidRPr="00174536" w:rsidRDefault="00174536" w:rsidP="00174536">
      <w:pPr>
        <w:widowControl w:val="0"/>
        <w:autoSpaceDE w:val="0"/>
        <w:autoSpaceDN w:val="0"/>
        <w:adjustRightInd w:val="0"/>
        <w:jc w:val="both"/>
        <w:rPr>
          <w:sz w:val="10"/>
          <w:szCs w:val="10"/>
        </w:rPr>
      </w:pPr>
      <w:r w:rsidRPr="00174536">
        <w:rPr>
          <w:sz w:val="10"/>
          <w:szCs w:val="10"/>
        </w:rPr>
        <w:t>Таким образом, на довольно большой территории перемещалось множество племён; вследствие такой перемешанности средства управления, принятые в родовом обществе, оказались неэффективными, да к тому же они преследовали совсем другую цель: цель рода была - выжить всем вместе, цель семьи стала - нажиться самой.</w:t>
      </w:r>
    </w:p>
    <w:p w:rsidR="00174536" w:rsidRPr="00174536" w:rsidRDefault="00174536" w:rsidP="00174536">
      <w:pPr>
        <w:widowControl w:val="0"/>
        <w:autoSpaceDE w:val="0"/>
        <w:autoSpaceDN w:val="0"/>
        <w:adjustRightInd w:val="0"/>
        <w:jc w:val="both"/>
        <w:rPr>
          <w:sz w:val="10"/>
          <w:szCs w:val="10"/>
        </w:rPr>
      </w:pPr>
      <w:r w:rsidRPr="00174536">
        <w:rPr>
          <w:sz w:val="10"/>
          <w:szCs w:val="10"/>
        </w:rPr>
        <w:t>В такой ситуации наиболее богатые и сильные семьи, осознав важность власти как средство распределения и удержания материальных благ стремились её удержать. Должности вождей стали постепенно закрепляться за выходцами из богатых семей. Очевидно, это связывается с процессом признания богатства как меры человека: с одной стороны сами богатые семьи укреплялись в _мысли, что лишь они достойны властвовать (и эта мысль укреплялась: тем более, по мере укрепления традиции). С другой стороны, более слабые семьи, сознавая свою растущую зависимость от богатых семей и не умели ничего этой зависимости противопоставить, признавали за ними это право.</w:t>
      </w:r>
    </w:p>
    <w:p w:rsidR="00174536" w:rsidRPr="00174536" w:rsidRDefault="00174536" w:rsidP="00174536">
      <w:pPr>
        <w:widowControl w:val="0"/>
        <w:autoSpaceDE w:val="0"/>
        <w:autoSpaceDN w:val="0"/>
        <w:adjustRightInd w:val="0"/>
        <w:jc w:val="both"/>
        <w:rPr>
          <w:sz w:val="10"/>
          <w:szCs w:val="10"/>
        </w:rPr>
      </w:pPr>
      <w:r w:rsidRPr="00174536">
        <w:rPr>
          <w:sz w:val="10"/>
          <w:szCs w:val="10"/>
        </w:rPr>
        <w:t>Круг замкнулся: наиболее влиятельные семьи, удерживая власть, ещё более увеличивают свои богатства, что опять-таки ведёт к усилению их власти; слабые же семьи, раз попав в затруднительное положение (а помощь им уже не оказывается</w:t>
      </w:r>
    </w:p>
    <w:p w:rsidR="00174536" w:rsidRPr="00174536" w:rsidRDefault="00174536" w:rsidP="00174536">
      <w:pPr>
        <w:widowControl w:val="0"/>
        <w:autoSpaceDE w:val="0"/>
        <w:autoSpaceDN w:val="0"/>
        <w:adjustRightInd w:val="0"/>
        <w:jc w:val="both"/>
        <w:rPr>
          <w:sz w:val="10"/>
          <w:szCs w:val="10"/>
        </w:rPr>
      </w:pPr>
      <w:r w:rsidRPr="00174536">
        <w:rPr>
          <w:sz w:val="10"/>
          <w:szCs w:val="10"/>
        </w:rPr>
        <w:t>безвозмездно) - попадают в зависимость от :сильных и, теряя  из-за этой зависимости власть, а значит, и богатства,г стремительно разоряются.</w:t>
      </w:r>
    </w:p>
    <w:p w:rsidR="00174536" w:rsidRPr="00174536" w:rsidRDefault="00174536" w:rsidP="00174536">
      <w:pPr>
        <w:widowControl w:val="0"/>
        <w:autoSpaceDE w:val="0"/>
        <w:autoSpaceDN w:val="0"/>
        <w:adjustRightInd w:val="0"/>
        <w:jc w:val="both"/>
        <w:rPr>
          <w:sz w:val="10"/>
          <w:szCs w:val="10"/>
        </w:rPr>
      </w:pPr>
      <w:r w:rsidRPr="00174536">
        <w:rPr>
          <w:sz w:val="10"/>
          <w:szCs w:val="10"/>
        </w:rPr>
        <w:t>"Такова была светлая заря цивилизации", иронизирует Ф   Энгельс   "Как только  производители  перестали сами непосредственно потреблять свой продукт, а начали отчуждать его путем обмена, они утратили свою власть над ним.Они -уже больше не знали, что с ним станет  Возникла возможность использовать продукт против производителя, для его ^эксплуатации и угнетения"  И, поскольку, люди созрели морально для того, чтобы эту возможность использовать, они её использовали.</w:t>
      </w:r>
    </w:p>
    <w:p w:rsidR="00174536" w:rsidRPr="00174536" w:rsidRDefault="00174536" w:rsidP="00174536">
      <w:pPr>
        <w:widowControl w:val="0"/>
        <w:autoSpaceDE w:val="0"/>
        <w:autoSpaceDN w:val="0"/>
        <w:adjustRightInd w:val="0"/>
        <w:jc w:val="both"/>
        <w:rPr>
          <w:sz w:val="10"/>
          <w:szCs w:val="10"/>
        </w:rPr>
      </w:pPr>
      <w:r w:rsidRPr="00174536">
        <w:rPr>
          <w:sz w:val="10"/>
          <w:szCs w:val="10"/>
        </w:rPr>
        <w:t>Начавшийся процесс интеграции привёл к тому, что вожди племён образовали совет В связи с тем, что территория, подчиняющаяся совету, была достаточно большой, народное собрание не всегда могло решать вопросы управления Таким образом, власть уже отделялась от народа и вожди могли использовать ее в своих интересах, а поскольку их интересы были -богатство, то они использовали её именно для наживы Чтобы закрепить и узаконить это свое положение, они внесли в первые законы право на власть только для лиц, имеющих определённый доход Общественное мнение уже пришло к тому, что так и должно быть, несогласные же были слишком слабы, чтобы что-либо изменить</w:t>
      </w:r>
    </w:p>
    <w:p w:rsidR="00174536" w:rsidRPr="00174536" w:rsidRDefault="00174536" w:rsidP="00174536">
      <w:pPr>
        <w:widowControl w:val="0"/>
        <w:autoSpaceDE w:val="0"/>
        <w:autoSpaceDN w:val="0"/>
        <w:adjustRightInd w:val="0"/>
        <w:jc w:val="both"/>
        <w:rPr>
          <w:sz w:val="10"/>
          <w:szCs w:val="10"/>
        </w:rPr>
      </w:pPr>
      <w:r w:rsidRPr="00174536">
        <w:rPr>
          <w:sz w:val="10"/>
          <w:szCs w:val="10"/>
        </w:rPr>
        <w:t>Поскольку написаны были законы, или правила, которым должны были следовать граждане зарождающегося государства, должны были появиться и люди, наблюдавшие за соблюдением этих законов, люди, пресекавшие нарушения _этих законов, люди, совершенствующие эти законы, наконец, люди, знающие эти законы достаточно, чтобы консультировать незнающих Появился государственный аппарат Всем этим людям некогда уже было заниматься Производительным трудом; чтобы их прокормить, понадобилось собирать налоги, а значит, нужны были люди, определяющие размер этих налогов, люди, собирающие их - и их нужно было кормить Не все люди работавшие в государственном аппарате, были собственниками Но большинство из них было заражено жаждой собственности, жаждой наживы И им недостаточно было того, что они жили за чужой счет Они нашли способ добывать сверхприбыль из самой власти Различного рода поборы, взятки, вымогательства ввергали массы во все более глубокую нищету</w:t>
      </w:r>
    </w:p>
    <w:p w:rsidR="00174536" w:rsidRPr="00174536" w:rsidRDefault="00174536" w:rsidP="00174536">
      <w:pPr>
        <w:widowControl w:val="0"/>
        <w:autoSpaceDE w:val="0"/>
        <w:autoSpaceDN w:val="0"/>
        <w:adjustRightInd w:val="0"/>
        <w:jc w:val="both"/>
        <w:rPr>
          <w:sz w:val="10"/>
          <w:szCs w:val="10"/>
        </w:rPr>
      </w:pPr>
      <w:r w:rsidRPr="00174536">
        <w:rPr>
          <w:sz w:val="10"/>
          <w:szCs w:val="10"/>
        </w:rPr>
        <w:t>Как отмечает Ф Энгельс "Римское государство превратилось в гигантскую сложную машину исключительно для высасывания соков из подданных"</w:t>
      </w:r>
    </w:p>
    <w:p w:rsidR="00174536" w:rsidRPr="00174536" w:rsidRDefault="00174536" w:rsidP="00174536">
      <w:pPr>
        <w:widowControl w:val="0"/>
        <w:autoSpaceDE w:val="0"/>
        <w:autoSpaceDN w:val="0"/>
        <w:adjustRightInd w:val="0"/>
        <w:jc w:val="both"/>
        <w:rPr>
          <w:sz w:val="10"/>
          <w:szCs w:val="10"/>
        </w:rPr>
      </w:pPr>
      <w:r w:rsidRPr="00174536">
        <w:rPr>
          <w:sz w:val="10"/>
          <w:szCs w:val="10"/>
        </w:rPr>
        <w:t>С появлением собственности происходит раздвоение человека, как от содержания его отделяется форма, как форма эта приобретает самостоятельную жизнь и подчиняет себе человека В государственном аппарате это раздвоение достигло высшей точки если человек, занятый в производстве, осознает свою необходимость и необходимость в других, то чиновник живёт в мире, порождённым человеческим сознанием, в мире, управляемом законами, людьми же и придумываемыми, те это человек, в котором осталась одна форма, не зря чиновники всех времен на редкость бездушны Как пишет Л Н Толстой, "в жизни этих людей форма господствует над содержанием Пользуясь благами, добытыми чужим трудом, они не испытывают острой во взаимной поддержке и помощи, а потому руководятся в отношениях друг к другу не внутренними побуждениями, но внешними правилами Это приводит их к фальши и лжи ".</w:t>
      </w:r>
    </w:p>
    <w:p w:rsidR="00174536" w:rsidRPr="00174536" w:rsidRDefault="00174536" w:rsidP="00174536">
      <w:pPr>
        <w:widowControl w:val="0"/>
        <w:autoSpaceDE w:val="0"/>
        <w:autoSpaceDN w:val="0"/>
        <w:adjustRightInd w:val="0"/>
        <w:jc w:val="both"/>
        <w:rPr>
          <w:sz w:val="10"/>
          <w:szCs w:val="10"/>
        </w:rPr>
      </w:pPr>
      <w:r w:rsidRPr="00174536">
        <w:rPr>
          <w:sz w:val="10"/>
          <w:szCs w:val="10"/>
        </w:rPr>
        <w:t>В сущности, об этом же и говорит и Ф Энгельс "Обладая публичной властью, и правом взыскания налогов, чиновники, становятся, как органы общества, над обществом [ ] Носители отчуждающейся от общества власти, они должны добывать уважение к себе путем исключительно законов, в силу которых они приобретают особую святость и неприкосновенность"</w:t>
      </w:r>
    </w:p>
    <w:p w:rsidR="00174536" w:rsidRPr="00174536" w:rsidRDefault="00174536" w:rsidP="00174536">
      <w:pPr>
        <w:widowControl w:val="0"/>
        <w:autoSpaceDE w:val="0"/>
        <w:autoSpaceDN w:val="0"/>
        <w:adjustRightInd w:val="0"/>
        <w:jc w:val="both"/>
        <w:rPr>
          <w:sz w:val="10"/>
          <w:szCs w:val="10"/>
        </w:rPr>
      </w:pPr>
      <w:r w:rsidRPr="00174536">
        <w:rPr>
          <w:sz w:val="10"/>
          <w:szCs w:val="10"/>
        </w:rPr>
        <w:t>61. Политические идеи Г. Спенсера</w:t>
      </w:r>
    </w:p>
    <w:p w:rsidR="00174536" w:rsidRPr="00174536" w:rsidRDefault="00174536" w:rsidP="00174536">
      <w:pPr>
        <w:widowControl w:val="0"/>
        <w:autoSpaceDE w:val="0"/>
        <w:autoSpaceDN w:val="0"/>
        <w:adjustRightInd w:val="0"/>
        <w:jc w:val="both"/>
        <w:rPr>
          <w:sz w:val="10"/>
          <w:szCs w:val="10"/>
        </w:rPr>
      </w:pPr>
      <w:r w:rsidRPr="00174536">
        <w:rPr>
          <w:sz w:val="10"/>
          <w:szCs w:val="10"/>
        </w:rPr>
        <w:t>Спенсер - философ позитивист Основная работа - «Система синтетической философии» Спенсер рассматривает общество как своеобразный организм, развивающийся по законам эволюции Эволюция есть переход от неопределенной однородности к определенной разнородности, сопровождающей рассеяние движения и интеграцию материи Общество взаимодействует с окружающей средой и испытывает влияние этой среды, в результате складывается государство «Правительство возникает вследствие оборонительной и наступательной войны против других обществ» По началу основной обязанностью государства является защита от внешнего врага и охрана общества от внутреннего врага На этой основе сложился воинственный тип социальной организации</w:t>
      </w:r>
    </w:p>
    <w:p w:rsidR="00174536" w:rsidRPr="00174536" w:rsidRDefault="00174536" w:rsidP="00174536">
      <w:pPr>
        <w:widowControl w:val="0"/>
        <w:autoSpaceDE w:val="0"/>
        <w:autoSpaceDN w:val="0"/>
        <w:adjustRightInd w:val="0"/>
        <w:jc w:val="both"/>
        <w:rPr>
          <w:sz w:val="10"/>
          <w:szCs w:val="10"/>
        </w:rPr>
      </w:pPr>
      <w:r w:rsidRPr="00174536">
        <w:rPr>
          <w:sz w:val="10"/>
          <w:szCs w:val="10"/>
        </w:rPr>
        <w:t>Ее характерные черты</w:t>
      </w:r>
    </w:p>
    <w:p w:rsidR="00174536" w:rsidRPr="00174536" w:rsidRDefault="00174536" w:rsidP="00174536">
      <w:pPr>
        <w:widowControl w:val="0"/>
        <w:autoSpaceDE w:val="0"/>
        <w:autoSpaceDN w:val="0"/>
        <w:adjustRightInd w:val="0"/>
        <w:jc w:val="both"/>
        <w:rPr>
          <w:sz w:val="10"/>
          <w:szCs w:val="10"/>
        </w:rPr>
      </w:pPr>
      <w:r w:rsidRPr="00174536">
        <w:rPr>
          <w:sz w:val="10"/>
          <w:szCs w:val="10"/>
        </w:rPr>
        <w:t>1)    народ и армия имеют одинаковое строение, организованы на основе принудительного объединения</w:t>
      </w:r>
    </w:p>
    <w:p w:rsidR="00174536" w:rsidRPr="00174536" w:rsidRDefault="00174536" w:rsidP="00174536">
      <w:pPr>
        <w:widowControl w:val="0"/>
        <w:autoSpaceDE w:val="0"/>
        <w:autoSpaceDN w:val="0"/>
        <w:adjustRightInd w:val="0"/>
        <w:jc w:val="both"/>
        <w:rPr>
          <w:sz w:val="10"/>
          <w:szCs w:val="10"/>
        </w:rPr>
      </w:pPr>
      <w:r w:rsidRPr="00174536">
        <w:rPr>
          <w:sz w:val="10"/>
          <w:szCs w:val="10"/>
        </w:rPr>
        <w:t>2)    иерархичная общественная организация</w:t>
      </w:r>
    </w:p>
    <w:p w:rsidR="00174536" w:rsidRPr="00174536" w:rsidRDefault="00174536" w:rsidP="00174536">
      <w:pPr>
        <w:widowControl w:val="0"/>
        <w:autoSpaceDE w:val="0"/>
        <w:autoSpaceDN w:val="0"/>
        <w:adjustRightInd w:val="0"/>
        <w:jc w:val="both"/>
        <w:rPr>
          <w:sz w:val="10"/>
          <w:szCs w:val="10"/>
        </w:rPr>
      </w:pPr>
      <w:r w:rsidRPr="00174536">
        <w:rPr>
          <w:sz w:val="10"/>
          <w:szCs w:val="10"/>
        </w:rPr>
        <w:t>3)    место индивида определяется его статусом</w:t>
      </w:r>
    </w:p>
    <w:p w:rsidR="00174536" w:rsidRPr="00174536" w:rsidRDefault="00174536" w:rsidP="00174536">
      <w:pPr>
        <w:widowControl w:val="0"/>
        <w:autoSpaceDE w:val="0"/>
        <w:autoSpaceDN w:val="0"/>
        <w:adjustRightInd w:val="0"/>
        <w:jc w:val="both"/>
        <w:rPr>
          <w:sz w:val="10"/>
          <w:szCs w:val="10"/>
        </w:rPr>
      </w:pPr>
      <w:r w:rsidRPr="00174536">
        <w:rPr>
          <w:sz w:val="10"/>
          <w:szCs w:val="10"/>
        </w:rPr>
        <w:t>4)    жизнь человека принадлежит обществу</w:t>
      </w:r>
    </w:p>
    <w:p w:rsidR="00174536" w:rsidRPr="00174536" w:rsidRDefault="00174536" w:rsidP="00174536">
      <w:pPr>
        <w:widowControl w:val="0"/>
        <w:autoSpaceDE w:val="0"/>
        <w:autoSpaceDN w:val="0"/>
        <w:adjustRightInd w:val="0"/>
        <w:jc w:val="both"/>
        <w:rPr>
          <w:sz w:val="10"/>
          <w:szCs w:val="10"/>
        </w:rPr>
      </w:pPr>
      <w:r w:rsidRPr="00174536">
        <w:rPr>
          <w:sz w:val="10"/>
          <w:szCs w:val="10"/>
        </w:rPr>
        <w:t>5)    государство устанавливает не только запреты, но и предписания</w:t>
      </w:r>
    </w:p>
    <w:p w:rsidR="00174536" w:rsidRPr="00174536" w:rsidRDefault="00174536" w:rsidP="00174536">
      <w:pPr>
        <w:widowControl w:val="0"/>
        <w:autoSpaceDE w:val="0"/>
        <w:autoSpaceDN w:val="0"/>
        <w:adjustRightInd w:val="0"/>
        <w:jc w:val="both"/>
        <w:rPr>
          <w:sz w:val="10"/>
          <w:szCs w:val="10"/>
        </w:rPr>
      </w:pPr>
      <w:r w:rsidRPr="00174536">
        <w:rPr>
          <w:sz w:val="10"/>
          <w:szCs w:val="10"/>
        </w:rPr>
        <w:t>6)    запрещены все объединения и союзы</w:t>
      </w:r>
    </w:p>
    <w:p w:rsidR="00174536" w:rsidRPr="00174536" w:rsidRDefault="00174536" w:rsidP="00174536">
      <w:pPr>
        <w:widowControl w:val="0"/>
        <w:autoSpaceDE w:val="0"/>
        <w:autoSpaceDN w:val="0"/>
        <w:adjustRightInd w:val="0"/>
        <w:jc w:val="both"/>
        <w:rPr>
          <w:sz w:val="10"/>
          <w:szCs w:val="10"/>
        </w:rPr>
      </w:pPr>
      <w:r w:rsidRPr="00174536">
        <w:rPr>
          <w:sz w:val="10"/>
          <w:szCs w:val="10"/>
        </w:rPr>
        <w:t>Военный  тип  общества  сменяется   промышленным,  основывающемся   на   взаимодействии  общества   и   природы Государство    основано не на иерархии, а на равенстве , на свободных   договорах и частной инициативе   Инициатива поощряется,   распределение   благ   по   справедливости    Единственной   обязанностью   правителя   является   поддержание справедливости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Различия военного и промышленного типа в том, что в первом индивид служит целям общества, а во втором общество служит для индивида Спенсер одобряет организации и деятельность рабочих профсоюзов, принуждающих предпринимателей идти на уступки Спенсер дал традиционные для либерализма перечни прав и свобод (безопасность личности, свобода передвижения, свобода совести, речи , печати), обращая особое внимание на право собственности и свободы частной предпринимательской деятельности Полностью индивидуальная собственность есть спутник прогресса Он защищает права каждого, занимающегося чем угодно Правительственное вмешательство в торговую и предпринимательскую жизнь он отвергает как пережиток военного режима</w:t>
      </w:r>
    </w:p>
    <w:p w:rsidR="00174536" w:rsidRPr="00174536" w:rsidRDefault="00174536" w:rsidP="00174536">
      <w:pPr>
        <w:widowControl w:val="0"/>
        <w:autoSpaceDE w:val="0"/>
        <w:autoSpaceDN w:val="0"/>
        <w:adjustRightInd w:val="0"/>
        <w:jc w:val="both"/>
        <w:rPr>
          <w:sz w:val="10"/>
          <w:szCs w:val="10"/>
        </w:rPr>
      </w:pPr>
      <w:r w:rsidRPr="00174536">
        <w:rPr>
          <w:sz w:val="10"/>
          <w:szCs w:val="10"/>
        </w:rPr>
        <w:t>Политические права рассматривает как средство обеспечения индивидуальных прав Он одобряет расширенные избирательные права, однако против предоставления полных прав женщинам В статье «Человек против государства» Спенсер осуждает нарастающее вмешательство государства в общественные отношения под предлогом улучшения условий</w:t>
      </w:r>
    </w:p>
    <w:p w:rsidR="00174536" w:rsidRPr="00174536" w:rsidRDefault="00174536" w:rsidP="00174536">
      <w:pPr>
        <w:widowControl w:val="0"/>
        <w:autoSpaceDE w:val="0"/>
        <w:autoSpaceDN w:val="0"/>
        <w:adjustRightInd w:val="0"/>
        <w:jc w:val="both"/>
        <w:rPr>
          <w:sz w:val="10"/>
          <w:szCs w:val="10"/>
        </w:rPr>
      </w:pPr>
      <w:r w:rsidRPr="00174536">
        <w:rPr>
          <w:sz w:val="10"/>
          <w:szCs w:val="10"/>
        </w:rPr>
        <w:t>жизни. Многочисленные преобразования, проведенные парламентскими актами скорее приведут к государственному социализму и обращению рабочих в рабов общества, поскольку господствующие чиновники будут по своей воле определять прололжительность труда рабочего и его вознаграждение. Это завершилось бы возвращением к деспотическому устройству, самовластию лиц, достигших власти.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Причины несостоятельности социализма он видел в недостатках человеческой природы, таких как любовь к власти, честолюбие,  несправедливость, _ нечестность. Спенсер утверждал, что в результате дальнейшей эволюции, совершенствования людей_и общественных отношений, промышленный тип будет развиваться к более высокому типу общества, в котором продукты индустрии будут использоваться не для военных целей, и не для увеличения материального состояния, а для высших деятельностей.</w:t>
      </w:r>
    </w:p>
    <w:p w:rsidR="00174536" w:rsidRPr="00174536" w:rsidRDefault="00174536" w:rsidP="00174536">
      <w:pPr>
        <w:widowControl w:val="0"/>
        <w:autoSpaceDE w:val="0"/>
        <w:autoSpaceDN w:val="0"/>
        <w:adjustRightInd w:val="0"/>
        <w:jc w:val="both"/>
        <w:rPr>
          <w:sz w:val="10"/>
          <w:szCs w:val="10"/>
        </w:rPr>
      </w:pPr>
      <w:r w:rsidRPr="00174536">
        <w:rPr>
          <w:sz w:val="10"/>
          <w:szCs w:val="10"/>
        </w:rPr>
        <w:t>63. Учение В.И. Ленина о государстве и праве</w:t>
      </w:r>
    </w:p>
    <w:p w:rsidR="00174536" w:rsidRPr="00174536" w:rsidRDefault="00174536" w:rsidP="00174536">
      <w:pPr>
        <w:widowControl w:val="0"/>
        <w:autoSpaceDE w:val="0"/>
        <w:autoSpaceDN w:val="0"/>
        <w:adjustRightInd w:val="0"/>
        <w:jc w:val="both"/>
        <w:rPr>
          <w:sz w:val="10"/>
          <w:szCs w:val="10"/>
        </w:rPr>
      </w:pPr>
      <w:r w:rsidRPr="00174536">
        <w:rPr>
          <w:sz w:val="10"/>
          <w:szCs w:val="10"/>
        </w:rPr>
        <w:t>Опубликовал множество работ по вопросам государства, политики, власти. «Что делать», «Империализм как высшая стадия капитализма».</w:t>
      </w:r>
    </w:p>
    <w:p w:rsidR="00174536" w:rsidRPr="00174536" w:rsidRDefault="00174536" w:rsidP="00174536">
      <w:pPr>
        <w:widowControl w:val="0"/>
        <w:autoSpaceDE w:val="0"/>
        <w:autoSpaceDN w:val="0"/>
        <w:adjustRightInd w:val="0"/>
        <w:jc w:val="both"/>
        <w:rPr>
          <w:sz w:val="10"/>
          <w:szCs w:val="10"/>
        </w:rPr>
      </w:pPr>
      <w:r w:rsidRPr="00174536">
        <w:rPr>
          <w:sz w:val="10"/>
          <w:szCs w:val="10"/>
        </w:rPr>
        <w:t>Взгляды основаны на классовой природе государства. Классовость - неотъемлемая врожденная черта государства. Она присуща государству в силу нескольких причин:</w:t>
      </w:r>
    </w:p>
    <w:p w:rsidR="00174536" w:rsidRPr="00174536" w:rsidRDefault="00174536" w:rsidP="00174536">
      <w:pPr>
        <w:widowControl w:val="0"/>
        <w:autoSpaceDE w:val="0"/>
        <w:autoSpaceDN w:val="0"/>
        <w:adjustRightInd w:val="0"/>
        <w:jc w:val="both"/>
        <w:rPr>
          <w:sz w:val="10"/>
          <w:szCs w:val="10"/>
        </w:rPr>
      </w:pPr>
      <w:r w:rsidRPr="00174536">
        <w:rPr>
          <w:sz w:val="10"/>
          <w:szCs w:val="10"/>
        </w:rPr>
        <w:t>1) воплощение в государстве антагонизма классов, расколовших общество со времен утверждения в нем частной собственности и общественных групп с противоречащими экономическими интересами, т.е. государство - есть продукт и проявление непримиримых классовых противоречий.</w:t>
      </w:r>
    </w:p>
    <w:p w:rsidR="00174536" w:rsidRPr="00174536" w:rsidRDefault="00174536" w:rsidP="00174536">
      <w:pPr>
        <w:widowControl w:val="0"/>
        <w:autoSpaceDE w:val="0"/>
        <w:autoSpaceDN w:val="0"/>
        <w:adjustRightInd w:val="0"/>
        <w:jc w:val="both"/>
        <w:rPr>
          <w:sz w:val="10"/>
          <w:szCs w:val="10"/>
        </w:rPr>
      </w:pPr>
      <w:r w:rsidRPr="00174536">
        <w:rPr>
          <w:sz w:val="10"/>
          <w:szCs w:val="10"/>
        </w:rPr>
        <w:t>2) комплектование аппарата государства лицами из среды господствующего класса.</w:t>
      </w:r>
    </w:p>
    <w:p w:rsidR="00174536" w:rsidRPr="00174536" w:rsidRDefault="00174536" w:rsidP="00174536">
      <w:pPr>
        <w:widowControl w:val="0"/>
        <w:autoSpaceDE w:val="0"/>
        <w:autoSpaceDN w:val="0"/>
        <w:adjustRightInd w:val="0"/>
        <w:jc w:val="both"/>
        <w:rPr>
          <w:sz w:val="10"/>
          <w:szCs w:val="10"/>
        </w:rPr>
      </w:pPr>
      <w:r w:rsidRPr="00174536">
        <w:rPr>
          <w:sz w:val="10"/>
          <w:szCs w:val="10"/>
        </w:rPr>
        <w:t>3) осуществление политики, угодной для господствующего класса, отвечающей его интересам.</w:t>
      </w:r>
    </w:p>
    <w:p w:rsidR="00174536" w:rsidRPr="00174536" w:rsidRDefault="00174536" w:rsidP="00174536">
      <w:pPr>
        <w:widowControl w:val="0"/>
        <w:autoSpaceDE w:val="0"/>
        <w:autoSpaceDN w:val="0"/>
        <w:adjustRightInd w:val="0"/>
        <w:jc w:val="both"/>
        <w:rPr>
          <w:sz w:val="10"/>
          <w:szCs w:val="10"/>
        </w:rPr>
      </w:pPr>
      <w:r w:rsidRPr="00174536">
        <w:rPr>
          <w:sz w:val="10"/>
          <w:szCs w:val="10"/>
        </w:rPr>
        <w:t>Кроме классовых и межклассовых отношений для Ленина нет иных факторов детерминирующих природу государства. Суть всех государств - диктатура класса.</w:t>
      </w:r>
    </w:p>
    <w:p w:rsidR="00174536" w:rsidRPr="00174536" w:rsidRDefault="00174536" w:rsidP="00174536">
      <w:pPr>
        <w:widowControl w:val="0"/>
        <w:autoSpaceDE w:val="0"/>
        <w:autoSpaceDN w:val="0"/>
        <w:adjustRightInd w:val="0"/>
        <w:jc w:val="both"/>
        <w:rPr>
          <w:sz w:val="10"/>
          <w:szCs w:val="10"/>
        </w:rPr>
      </w:pPr>
      <w:r w:rsidRPr="00174536">
        <w:rPr>
          <w:sz w:val="10"/>
          <w:szCs w:val="10"/>
        </w:rPr>
        <w:t>Конкретное содержание феномена диктатур класса Ленин видит таким:</w:t>
      </w:r>
    </w:p>
    <w:p w:rsidR="00174536" w:rsidRPr="00174536" w:rsidRDefault="00174536" w:rsidP="00174536">
      <w:pPr>
        <w:widowControl w:val="0"/>
        <w:autoSpaceDE w:val="0"/>
        <w:autoSpaceDN w:val="0"/>
        <w:adjustRightInd w:val="0"/>
        <w:jc w:val="both"/>
        <w:rPr>
          <w:sz w:val="10"/>
          <w:szCs w:val="10"/>
        </w:rPr>
      </w:pPr>
      <w:r w:rsidRPr="00174536">
        <w:rPr>
          <w:sz w:val="10"/>
          <w:szCs w:val="10"/>
        </w:rPr>
        <w:t>1) осуществление господства над остальными социальными группами.</w:t>
      </w:r>
    </w:p>
    <w:p w:rsidR="00174536" w:rsidRPr="00174536" w:rsidRDefault="00174536" w:rsidP="00174536">
      <w:pPr>
        <w:widowControl w:val="0"/>
        <w:autoSpaceDE w:val="0"/>
        <w:autoSpaceDN w:val="0"/>
        <w:adjustRightInd w:val="0"/>
        <w:jc w:val="both"/>
        <w:rPr>
          <w:sz w:val="10"/>
          <w:szCs w:val="10"/>
        </w:rPr>
      </w:pPr>
      <w:r w:rsidRPr="00174536">
        <w:rPr>
          <w:sz w:val="10"/>
          <w:szCs w:val="10"/>
        </w:rPr>
        <w:t>2) опора власти на насилие, применяемое в разных формах.</w:t>
      </w:r>
    </w:p>
    <w:p w:rsidR="00174536" w:rsidRPr="00174536" w:rsidRDefault="00174536" w:rsidP="00174536">
      <w:pPr>
        <w:widowControl w:val="0"/>
        <w:autoSpaceDE w:val="0"/>
        <w:autoSpaceDN w:val="0"/>
        <w:adjustRightInd w:val="0"/>
        <w:jc w:val="both"/>
        <w:rPr>
          <w:sz w:val="10"/>
          <w:szCs w:val="10"/>
        </w:rPr>
      </w:pPr>
      <w:r w:rsidRPr="00174536">
        <w:rPr>
          <w:sz w:val="10"/>
          <w:szCs w:val="10"/>
        </w:rPr>
        <w:t>3) полная раскрепощенность, не связанная никаким законом.</w:t>
      </w:r>
    </w:p>
    <w:p w:rsidR="00174536" w:rsidRPr="00174536" w:rsidRDefault="00174536" w:rsidP="00174536">
      <w:pPr>
        <w:widowControl w:val="0"/>
        <w:autoSpaceDE w:val="0"/>
        <w:autoSpaceDN w:val="0"/>
        <w:adjustRightInd w:val="0"/>
        <w:jc w:val="both"/>
        <w:rPr>
          <w:sz w:val="10"/>
          <w:szCs w:val="10"/>
        </w:rPr>
      </w:pPr>
      <w:r w:rsidRPr="00174536">
        <w:rPr>
          <w:sz w:val="10"/>
          <w:szCs w:val="10"/>
        </w:rPr>
        <w:t>Оборотная сторона марксистско-ленинской теории государства как классов диктатур - это восприятие и оценка демократии, свободы, права как малозначимых компонентов общественно-политической жизни. Различные демократическо-правовые институты достойны разоблачения и отрицания, но некоторые из них (парламентаризм) следует стараться исполнять в борьбе против диктатур господствующего класса. К вопросу о свободе, реализуемой посредством</w:t>
      </w:r>
    </w:p>
    <w:p w:rsidR="00174536" w:rsidRPr="00174536" w:rsidRDefault="00174536" w:rsidP="00174536">
      <w:pPr>
        <w:widowControl w:val="0"/>
        <w:autoSpaceDE w:val="0"/>
        <w:autoSpaceDN w:val="0"/>
        <w:adjustRightInd w:val="0"/>
        <w:jc w:val="both"/>
        <w:rPr>
          <w:sz w:val="10"/>
          <w:szCs w:val="10"/>
        </w:rPr>
      </w:pPr>
      <w:r w:rsidRPr="00174536">
        <w:rPr>
          <w:sz w:val="10"/>
          <w:szCs w:val="10"/>
        </w:rPr>
        <w:t>института демократии, Ленин оставался равнодушным. Он вообще был анти-либералом, презирал либерализм. Анализируя</w:t>
      </w:r>
    </w:p>
    <w:p w:rsidR="00174536" w:rsidRPr="00174536" w:rsidRDefault="00174536" w:rsidP="00174536">
      <w:pPr>
        <w:widowControl w:val="0"/>
        <w:autoSpaceDE w:val="0"/>
        <w:autoSpaceDN w:val="0"/>
        <w:adjustRightInd w:val="0"/>
        <w:jc w:val="both"/>
        <w:rPr>
          <w:sz w:val="10"/>
          <w:szCs w:val="10"/>
        </w:rPr>
      </w:pPr>
      <w:r w:rsidRPr="00174536">
        <w:rPr>
          <w:sz w:val="10"/>
          <w:szCs w:val="10"/>
        </w:rPr>
        <w:t>проблемы государства и революции, он писал, что переход власти из одних рук в другие естьпервый признак революции: Применительно к социалистической революции встает вопрос о том, как пролетариат должен отнестись к буржуазному</w:t>
      </w:r>
    </w:p>
    <w:p w:rsidR="00174536" w:rsidRPr="00174536" w:rsidRDefault="00174536" w:rsidP="00174536">
      <w:pPr>
        <w:widowControl w:val="0"/>
        <w:autoSpaceDE w:val="0"/>
        <w:autoSpaceDN w:val="0"/>
        <w:adjustRightInd w:val="0"/>
        <w:jc w:val="both"/>
        <w:rPr>
          <w:sz w:val="10"/>
          <w:szCs w:val="10"/>
        </w:rPr>
      </w:pPr>
      <w:r w:rsidRPr="00174536">
        <w:rPr>
          <w:sz w:val="10"/>
          <w:szCs w:val="10"/>
        </w:rPr>
        <w:t>государству (либо пролетариат обладает уже готовой государственной машиной, либо разрушает ее и создаёт новый тип</w:t>
      </w:r>
    </w:p>
    <w:p w:rsidR="00174536" w:rsidRPr="00174536" w:rsidRDefault="00174536" w:rsidP="00174536">
      <w:pPr>
        <w:widowControl w:val="0"/>
        <w:autoSpaceDE w:val="0"/>
        <w:autoSpaceDN w:val="0"/>
        <w:adjustRightInd w:val="0"/>
        <w:jc w:val="both"/>
        <w:rPr>
          <w:sz w:val="10"/>
          <w:szCs w:val="10"/>
        </w:rPr>
      </w:pPr>
      <w:r w:rsidRPr="00174536">
        <w:rPr>
          <w:sz w:val="10"/>
          <w:szCs w:val="10"/>
        </w:rPr>
        <w:t>- государства.</w:t>
      </w:r>
    </w:p>
    <w:p w:rsidR="00174536" w:rsidRPr="00174536" w:rsidRDefault="00174536" w:rsidP="00174536">
      <w:pPr>
        <w:widowControl w:val="0"/>
        <w:autoSpaceDE w:val="0"/>
        <w:autoSpaceDN w:val="0"/>
        <w:adjustRightInd w:val="0"/>
        <w:jc w:val="both"/>
        <w:rPr>
          <w:sz w:val="10"/>
          <w:szCs w:val="10"/>
        </w:rPr>
      </w:pPr>
      <w:r w:rsidRPr="00174536">
        <w:rPr>
          <w:sz w:val="10"/>
          <w:szCs w:val="10"/>
        </w:rPr>
        <w:t>Ликвидацию государственной машины он мыслит следующим образом. Это ликвидация бюрократических и военных институтов государственной власти, ликвидация репрессирующего аппарата, отказ от территориальных принципов</w:t>
      </w:r>
    </w:p>
    <w:p w:rsidR="00174536" w:rsidRPr="00174536" w:rsidRDefault="00174536" w:rsidP="00174536">
      <w:pPr>
        <w:widowControl w:val="0"/>
        <w:autoSpaceDE w:val="0"/>
        <w:autoSpaceDN w:val="0"/>
        <w:adjustRightInd w:val="0"/>
        <w:jc w:val="both"/>
        <w:rPr>
          <w:sz w:val="10"/>
          <w:szCs w:val="10"/>
        </w:rPr>
      </w:pPr>
      <w:r w:rsidRPr="00174536">
        <w:rPr>
          <w:sz w:val="10"/>
          <w:szCs w:val="10"/>
        </w:rPr>
        <w:t>формирования представительных учреждений, отказ от принципа разделения властей, от равенства всех граждан перед законом и от многих начал демократического устройства. Вообще пролетариат учреждает новое государство не для установления свободы в обществе, а для свержения своих противников. Но противником пролетариата может оказаться почти любой гражданин Российского государства. Следовательно, царит произвол.</w:t>
      </w:r>
    </w:p>
    <w:p w:rsidR="00174536" w:rsidRPr="00174536" w:rsidRDefault="00174536" w:rsidP="00174536">
      <w:pPr>
        <w:widowControl w:val="0"/>
        <w:autoSpaceDE w:val="0"/>
        <w:autoSpaceDN w:val="0"/>
        <w:adjustRightInd w:val="0"/>
        <w:jc w:val="both"/>
        <w:rPr>
          <w:sz w:val="10"/>
          <w:szCs w:val="10"/>
        </w:rPr>
      </w:pPr>
      <w:r w:rsidRPr="00174536">
        <w:rPr>
          <w:sz w:val="10"/>
          <w:szCs w:val="10"/>
        </w:rPr>
        <w:t>Ленин является решительным сторонником террористических методов для осуществления диктатуры пролетариата Ленин понимал, что диктатура пролетариата нуждается в своем государстве не только для подавления своих врагов, но и для управления страной. Государственной формой должна быть Республика советов В ней соединяются элементы представительной и непредставительной демократии.</w:t>
      </w:r>
    </w:p>
    <w:p w:rsidR="00174536" w:rsidRPr="00174536" w:rsidRDefault="00174536" w:rsidP="00174536">
      <w:pPr>
        <w:widowControl w:val="0"/>
        <w:autoSpaceDE w:val="0"/>
        <w:autoSpaceDN w:val="0"/>
        <w:adjustRightInd w:val="0"/>
        <w:jc w:val="both"/>
        <w:rPr>
          <w:sz w:val="10"/>
          <w:szCs w:val="10"/>
        </w:rPr>
      </w:pPr>
      <w:r w:rsidRPr="00174536">
        <w:rPr>
          <w:sz w:val="10"/>
          <w:szCs w:val="10"/>
        </w:rPr>
        <w:t xml:space="preserve"> Советы - это учреждение, которое одновременно .является законодательным органом, которое исполняет закон и контролирует их исполнение. Строится и функционирует республика на основе выборности всех органов власти, подотчетности и подконтрольности, сменяемости депутатов. Для Ленина главное насколько Советы фактически в состоянии будут инструментом диктатуры пролетариата. Роль коммунистической партии в механизме государственной власти определяется как «диктатура, осуществляемая организационно в совете пролетариата, которым руководит коммунистическая партия». Большевик, в качестве партийного функционера выносит управленческие решения, а в качестве руководства государственного аппарата - приводит их в исполнение</w:t>
      </w:r>
    </w:p>
    <w:p w:rsidR="00174536" w:rsidRPr="00174536" w:rsidRDefault="00174536" w:rsidP="00174536">
      <w:pPr>
        <w:widowControl w:val="0"/>
        <w:autoSpaceDE w:val="0"/>
        <w:autoSpaceDN w:val="0"/>
        <w:adjustRightInd w:val="0"/>
        <w:jc w:val="both"/>
        <w:rPr>
          <w:sz w:val="10"/>
          <w:szCs w:val="10"/>
        </w:rPr>
      </w:pPr>
      <w:r w:rsidRPr="00174536">
        <w:rPr>
          <w:sz w:val="10"/>
          <w:szCs w:val="10"/>
        </w:rPr>
        <w:t>По сути дела, большевики нелегетимным путем устанавливают господство над страной и концентрируют в своих руках закон. Суд, исполнительная власть не нужны однопартийному государству, ибо по серьезному счету нет самой государственности как суверенной организации публичной власти. Есть государство подобных образов.</w:t>
      </w:r>
    </w:p>
    <w:p w:rsidR="00174536" w:rsidRPr="00174536" w:rsidRDefault="00174536" w:rsidP="00174536">
      <w:pPr>
        <w:widowControl w:val="0"/>
        <w:autoSpaceDE w:val="0"/>
        <w:autoSpaceDN w:val="0"/>
        <w:adjustRightInd w:val="0"/>
        <w:jc w:val="both"/>
        <w:rPr>
          <w:sz w:val="10"/>
          <w:szCs w:val="10"/>
        </w:rPr>
      </w:pPr>
      <w:r w:rsidRPr="00174536">
        <w:rPr>
          <w:sz w:val="10"/>
          <w:szCs w:val="10"/>
        </w:rPr>
        <w:t>Отмирание государства Ленин увязывает с выполнением ряда социально-экономических и общественных условий. Но</w:t>
      </w:r>
    </w:p>
    <w:p w:rsidR="00174536" w:rsidRPr="00174536" w:rsidRDefault="00174536" w:rsidP="00174536">
      <w:pPr>
        <w:widowControl w:val="0"/>
        <w:autoSpaceDE w:val="0"/>
        <w:autoSpaceDN w:val="0"/>
        <w:adjustRightInd w:val="0"/>
        <w:jc w:val="both"/>
        <w:rPr>
          <w:sz w:val="10"/>
          <w:szCs w:val="10"/>
        </w:rPr>
      </w:pPr>
      <w:r w:rsidRPr="00174536">
        <w:rPr>
          <w:sz w:val="10"/>
          <w:szCs w:val="10"/>
        </w:rPr>
        <w:t>сама идея отмирания государства является в марксистско-ленинской теории сугубо важной.</w:t>
      </w:r>
    </w:p>
    <w:p w:rsidR="00174536" w:rsidRPr="00174536" w:rsidRDefault="00174536" w:rsidP="00174536">
      <w:pPr>
        <w:widowControl w:val="0"/>
        <w:autoSpaceDE w:val="0"/>
        <w:autoSpaceDN w:val="0"/>
        <w:adjustRightInd w:val="0"/>
        <w:jc w:val="both"/>
        <w:rPr>
          <w:sz w:val="10"/>
          <w:szCs w:val="10"/>
        </w:rPr>
      </w:pPr>
      <w:r w:rsidRPr="00174536">
        <w:rPr>
          <w:sz w:val="10"/>
          <w:szCs w:val="10"/>
        </w:rPr>
        <w:t>64. Политико- правовые идеи национально- освободительного движения в Индии (Ганди)</w:t>
      </w:r>
    </w:p>
    <w:p w:rsidR="00174536" w:rsidRPr="00174536" w:rsidRDefault="00174536" w:rsidP="00174536">
      <w:pPr>
        <w:widowControl w:val="0"/>
        <w:autoSpaceDE w:val="0"/>
        <w:autoSpaceDN w:val="0"/>
        <w:adjustRightInd w:val="0"/>
        <w:jc w:val="both"/>
        <w:rPr>
          <w:sz w:val="10"/>
          <w:szCs w:val="10"/>
        </w:rPr>
      </w:pPr>
      <w:r w:rsidRPr="00174536">
        <w:rPr>
          <w:sz w:val="10"/>
          <w:szCs w:val="10"/>
        </w:rPr>
        <w:t>МОХАНДАС КАРАМЧАНД ГАНДИ один из руководителей национально-освободительного движения Индии, основоположник доктрины, известной под названием «гандизм» Родился в гуджаратском княжестве Порбандар Отец Ганди был министром в ряде княжеств полуострова Катхиявар Ганди рос в семье, где строго соблюдались обычаи индуистской религии, что оказало влияние на формирование его мировоззрения Получив в 1891 юридическое образование в Англии, Ганди до 1893 занимался адвокатской практикой в Бомбее. В 1893-1914 служил юрисконсультом гуджаратской торговой фирмы в Южной Африке. Здесь Ганди возглавил борьбу против расовой дискриминации и притеснения индийцев, организуя мирные демонстрации, петиции на имя правительства. В результате южноафриканским индийцам удалось добиться отмены некоторых дискриминационных законов. В Южной Африке Ганди выработал тактику ненасильственного сопротивления, названную им сатьяграхой.</w:t>
      </w:r>
    </w:p>
    <w:p w:rsidR="00174536" w:rsidRPr="00174536" w:rsidRDefault="00174536" w:rsidP="00174536">
      <w:pPr>
        <w:widowControl w:val="0"/>
        <w:autoSpaceDE w:val="0"/>
        <w:autoSpaceDN w:val="0"/>
        <w:adjustRightInd w:val="0"/>
        <w:jc w:val="both"/>
        <w:rPr>
          <w:sz w:val="10"/>
          <w:szCs w:val="10"/>
        </w:rPr>
      </w:pPr>
      <w:r w:rsidRPr="00174536">
        <w:rPr>
          <w:sz w:val="10"/>
          <w:szCs w:val="10"/>
        </w:rPr>
        <w:t>Когда в 1919 англичане провели законы Роулетта, продлившие срок действия ограничений, касавшихся гражданских свобод индийцев, Ганди объявил первую всеиндийскую сатьяграху Тысячи жителей страны выразили свой протест, не прибегая к насилию, но во многих местах происходили массовые уличные беспорядки. Англичане прибегли к репрессиям, завершившимся побоищем в Амритсаре, где из пулеметов была расстреляна толпа индийцев и погибли 379 человек. События в Амритсаре превратили Ганди из сторонника Британской империи в ее решительного противника Вторую всеиндийскую сатьяграху Ганди начал в 1920. Вскоре он призвал соотечественников бойкотировать британские текстильные товары и производить собственные ткани на ручных станках. В 1922 его арестовали за подстрекательство к мятежу, судили и приговорили к шести годам заключения (освобожден в 1924)</w:t>
      </w:r>
    </w:p>
    <w:p w:rsidR="00174536" w:rsidRPr="00174536" w:rsidRDefault="00174536" w:rsidP="00174536">
      <w:pPr>
        <w:widowControl w:val="0"/>
        <w:autoSpaceDE w:val="0"/>
        <w:autoSpaceDN w:val="0"/>
        <w:adjustRightInd w:val="0"/>
        <w:jc w:val="both"/>
        <w:rPr>
          <w:sz w:val="10"/>
          <w:szCs w:val="10"/>
        </w:rPr>
      </w:pPr>
      <w:r w:rsidRPr="00174536">
        <w:rPr>
          <w:sz w:val="10"/>
          <w:szCs w:val="10"/>
        </w:rPr>
        <w:t>Ганди не ограничился сатьяграхой, выдвинув т н конструктивную программу Проводил энергичные кампании- против неприкасаемости и за мусульмано-индусское единство, за права женщин, подъем начального образования, запрещение алкогольных напитков, внедрение правил личной гигиены. В 1929 конгрессисты объявили 26'января Днем национальной независимости, и Ганди возглавил третью всеиндийскую сатьяграху В следующем году выступил с протестом против повышения налога на соль.</w:t>
      </w:r>
    </w:p>
    <w:p w:rsidR="00174536" w:rsidRPr="00174536" w:rsidRDefault="00174536" w:rsidP="00174536">
      <w:pPr>
        <w:widowControl w:val="0"/>
        <w:autoSpaceDE w:val="0"/>
        <w:autoSpaceDN w:val="0"/>
        <w:adjustRightInd w:val="0"/>
        <w:jc w:val="both"/>
        <w:rPr>
          <w:sz w:val="10"/>
          <w:szCs w:val="10"/>
        </w:rPr>
      </w:pPr>
      <w:r w:rsidRPr="00174536">
        <w:rPr>
          <w:sz w:val="10"/>
          <w:szCs w:val="10"/>
        </w:rPr>
        <w:t>Во время англо-бурской (1899-1902) и англо-зулусской (1906) войн Ганди создал санитарные отряды из индийцев для помощи англичанам, хотя, по его собственному признанию, считал справедливой борьбу буров и зулусов, свои действия он рассматривал как доказательство лояльности индийцев к британской империи, что, по мнению Ганди, должно было убедить англичан предоставить Индии самоуправление. В этот период Ганди познакомился с трудами Л Толстого, который оказал на него большое влияние и которого Ганди считал своим учителем и духовным наставником. По возвращении на родину (январь 1915) Ганди сблизился с партией Индийский национальный конгресс и вскоре стал одним из ведущих лидеров национально-освободительного движения Индии, идейным руководителем конгресса После 1-й мировой войны 1914-18 в Индии, в результате резкого обострения противоречий между индийским народом и колонизаторами, началось массовое антиимпериалистическое движение Ганди и его последователи разъезжали по Индии, выступая на многолюдных митингах с призывами к борьбе против английского господства Эту борьбу Ганди ограничивал исключительно ненасильственными формами, осуждая всякое насилие со стороны революционного народа. Он также осуждал классовую борьбу и проповедовал разрешение социальных конфликтов путём арбитража, исходя из принципа опеки. Эта позиция Ганди отвечала интересам индийской буржуазии, и партия Индийский национальный конгресс поддержала её полностью. В 1919-47 Национальный конгресс под руководством Ганди превратился в массовую</w:t>
      </w:r>
    </w:p>
    <w:p w:rsidR="00174536" w:rsidRPr="00174536" w:rsidRDefault="00174536" w:rsidP="00174536">
      <w:pPr>
        <w:widowControl w:val="0"/>
        <w:autoSpaceDE w:val="0"/>
        <w:autoSpaceDN w:val="0"/>
        <w:adjustRightInd w:val="0"/>
        <w:jc w:val="both"/>
        <w:rPr>
          <w:sz w:val="10"/>
          <w:szCs w:val="10"/>
        </w:rPr>
      </w:pPr>
      <w:r w:rsidRPr="00174536">
        <w:rPr>
          <w:sz w:val="10"/>
          <w:szCs w:val="10"/>
        </w:rPr>
        <w:t>национальную организацию, пользовавшуюся поддержкой народа. Вовлечение масс в национально-осв6бодительное движение является основной заслугой Ганди и.источником его огромной популярности в народе, прозвавшем Ганди Махатмой (Великой душой).</w:t>
      </w:r>
    </w:p>
    <w:p w:rsidR="00174536" w:rsidRPr="00174536" w:rsidRDefault="00174536" w:rsidP="00174536">
      <w:pPr>
        <w:widowControl w:val="0"/>
        <w:autoSpaceDE w:val="0"/>
        <w:autoSpaceDN w:val="0"/>
        <w:adjustRightInd w:val="0"/>
        <w:jc w:val="both"/>
        <w:rPr>
          <w:sz w:val="10"/>
          <w:szCs w:val="10"/>
        </w:rPr>
      </w:pPr>
      <w:r w:rsidRPr="00174536">
        <w:rPr>
          <w:sz w:val="10"/>
          <w:szCs w:val="10"/>
        </w:rPr>
        <w:t>Ганди идеализировал патриархальные отношения, проповедовал исключительность исторического развития Индии. Он выступал за возрождение крестьянской общины, деревенского ремесла, кустарной промышленности на основе повсеместного введения ручного прядения и ткачества, в которых видел не только средство ликвидации, безработицы и облегчения положения трудящихся, но и возможность освободить экономику Индии от иностранной зависимости.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Ганди боролся против всех проявлений английской политики и "разделяй и властвуй", против разжигания индусско-мусульманской розни, против сохранения каст. В период подъёма национально-освободительного движения в Индии (1919-22) Ганди возглавил кампанию ненасильственного несотрудничества с английскими властями. Однако в феврале 1922 руководство Национального конгресса по предложению Ганди прекратило эту кампанию ввиду насильственных мер жителей местечка Чаури-Чаура по отношению к английским полицейским, применившим оружие против участников демонстрации. После этого массовое движение в Индии пошло на спад. В 1923-28 Ганди сосредоточил свою политическую, деятельность на агитации за возрождение ручного прядения и ткачества. В годы нового подъёма антианглийского движения (1929-33) Ганди руководил кампанией гражданского неповиновения, направленной против правительственной соляной монополии ("Соляной поход"). В 1931 Ганди пошёл на компромисс и заключил соглашение с вице-королём Ирвином, по которому Национальный конгресс свёртывал эту кампанию; Ганди соглашался представлять конгресс на конференции "Круглого стола", а вице-король обязался освободить арестованных конгрессистов и пойти на некоторые уступки индийской буржуазии. В сентябре 1934 Ганди заявил о выходе из Национального конгресса, но фактически Ганди оставался лидером Национального конгресса до конца жизни.</w:t>
      </w:r>
    </w:p>
    <w:p w:rsidR="00174536" w:rsidRPr="00174536" w:rsidRDefault="00174536" w:rsidP="00174536">
      <w:pPr>
        <w:widowControl w:val="0"/>
        <w:autoSpaceDE w:val="0"/>
        <w:autoSpaceDN w:val="0"/>
        <w:adjustRightInd w:val="0"/>
        <w:jc w:val="both"/>
        <w:rPr>
          <w:sz w:val="10"/>
          <w:szCs w:val="10"/>
        </w:rPr>
      </w:pPr>
      <w:r w:rsidRPr="00174536">
        <w:rPr>
          <w:sz w:val="10"/>
          <w:szCs w:val="10"/>
        </w:rPr>
        <w:t>В 1942, во время 2-й мировой войны, когда английское правительство отказалось сформировать национальное индийское правительство, и в связи с ростом антиимпериалистических настроений Ганди выдвинул в отношении английских колонизаторов лозунг: "Вон из Индии!", мотивируя это тем, что только независимая Индия сможет оказать сопротивление японским агрессорам. В обстановке подъёма массового антиколониального движения в 1946-47, приведшего к завоеванию Индией независимости (1947), Ганди осуждал революционные выступления (в т.ч. и восстание индийских моряков в феврале 1946). В это же время Ганди выступал против братоубийственных кровопролитных столкновений между индусами и мусульманами, начавшихся в связи с подготовкой и осуществлением раздела Индии на два государства Индию и Пакистан Ганди выступал с призывом к единению индусов и мусульман. 30 января 1948 Ганди был убит членом индусской шовинистической организации.</w:t>
      </w:r>
    </w:p>
    <w:p w:rsidR="00174536" w:rsidRPr="00174536" w:rsidRDefault="00174536" w:rsidP="00174536">
      <w:pPr>
        <w:widowControl w:val="0"/>
        <w:autoSpaceDE w:val="0"/>
        <w:autoSpaceDN w:val="0"/>
        <w:adjustRightInd w:val="0"/>
        <w:jc w:val="both"/>
        <w:rPr>
          <w:sz w:val="10"/>
          <w:szCs w:val="10"/>
        </w:rPr>
      </w:pPr>
      <w:r w:rsidRPr="00174536">
        <w:rPr>
          <w:sz w:val="10"/>
          <w:szCs w:val="10"/>
        </w:rPr>
        <w:t>65. Политическая идеология фашизма</w:t>
      </w:r>
    </w:p>
    <w:p w:rsidR="00174536" w:rsidRPr="00174536" w:rsidRDefault="00174536" w:rsidP="00174536">
      <w:pPr>
        <w:widowControl w:val="0"/>
        <w:autoSpaceDE w:val="0"/>
        <w:autoSpaceDN w:val="0"/>
        <w:adjustRightInd w:val="0"/>
        <w:jc w:val="both"/>
        <w:rPr>
          <w:sz w:val="10"/>
          <w:szCs w:val="10"/>
        </w:rPr>
      </w:pPr>
      <w:r w:rsidRPr="00174536">
        <w:rPr>
          <w:sz w:val="10"/>
          <w:szCs w:val="10"/>
        </w:rPr>
        <w:t>В начале 20-х гг. в Германии на почве экономических и социальных трудностей, политического и идеологического конфликта, возник национал-социалистическое движение. Оно явилось выражением кризиса, который охватил страну. С 1933 по 1945 немецкие националисты стояли у власти и внедрили в государственно-правовую практику исповедываемые ими принципы.</w:t>
      </w:r>
    </w:p>
    <w:p w:rsidR="00174536" w:rsidRPr="00174536" w:rsidRDefault="00174536" w:rsidP="00174536">
      <w:pPr>
        <w:widowControl w:val="0"/>
        <w:autoSpaceDE w:val="0"/>
        <w:autoSpaceDN w:val="0"/>
        <w:adjustRightInd w:val="0"/>
        <w:jc w:val="both"/>
        <w:rPr>
          <w:sz w:val="10"/>
          <w:szCs w:val="10"/>
        </w:rPr>
      </w:pPr>
      <w:r w:rsidRPr="00174536">
        <w:rPr>
          <w:sz w:val="10"/>
          <w:szCs w:val="10"/>
        </w:rPr>
        <w:t>У немецких национал-социалистов есть 3 источника.</w:t>
      </w:r>
    </w:p>
    <w:p w:rsidR="00174536" w:rsidRPr="00174536" w:rsidRDefault="00174536" w:rsidP="00174536">
      <w:pPr>
        <w:widowControl w:val="0"/>
        <w:autoSpaceDE w:val="0"/>
        <w:autoSpaceDN w:val="0"/>
        <w:adjustRightInd w:val="0"/>
        <w:jc w:val="both"/>
        <w:rPr>
          <w:sz w:val="10"/>
          <w:szCs w:val="10"/>
        </w:rPr>
      </w:pPr>
      <w:r w:rsidRPr="00174536">
        <w:rPr>
          <w:sz w:val="10"/>
          <w:szCs w:val="10"/>
        </w:rPr>
        <w:t>1.Немецкий национализм, который включает в себя как признание этнического (расового) начала решающим фактором общественно-идеологических процессов, так и идею превосходства немецкой нации над всеми остальными нациями Концепция неравенства рас, их деление на полноценные и неполноценные соединил с германцами Хьюстон Чемберлен.</w:t>
      </w:r>
    </w:p>
    <w:p w:rsidR="00174536" w:rsidRPr="00174536" w:rsidRDefault="00174536" w:rsidP="00174536">
      <w:pPr>
        <w:widowControl w:val="0"/>
        <w:autoSpaceDE w:val="0"/>
        <w:autoSpaceDN w:val="0"/>
        <w:adjustRightInd w:val="0"/>
        <w:jc w:val="both"/>
        <w:rPr>
          <w:sz w:val="10"/>
          <w:szCs w:val="10"/>
        </w:rPr>
      </w:pPr>
      <w:r w:rsidRPr="00174536">
        <w:rPr>
          <w:sz w:val="10"/>
          <w:szCs w:val="10"/>
        </w:rPr>
        <w:t>2.Вся доморощенная доктрина национал-социализма. В 1919 вышла в свет книга Освальда Шпенглера «Пруссачество и социализм». Отличительная черта прусского социализма -торжество принципа чиновничества, согласно которого, каждый член немецкой народной общности независимо от рода обретает и реализует статус чиновника; частнособственнический уклад жизни остается непоколебимым, но производится и обращается в организованный посредством государства</w:t>
      </w:r>
    </w:p>
    <w:p w:rsidR="00174536" w:rsidRPr="00174536" w:rsidRDefault="00174536" w:rsidP="00174536">
      <w:pPr>
        <w:widowControl w:val="0"/>
        <w:autoSpaceDE w:val="0"/>
        <w:autoSpaceDN w:val="0"/>
        <w:adjustRightInd w:val="0"/>
        <w:jc w:val="both"/>
        <w:rPr>
          <w:sz w:val="10"/>
          <w:szCs w:val="10"/>
        </w:rPr>
      </w:pPr>
      <w:r w:rsidRPr="00174536">
        <w:rPr>
          <w:sz w:val="10"/>
          <w:szCs w:val="10"/>
        </w:rPr>
        <w:t>3. Традиция антилиберализма, издавна бывшая в Германии. Им было неугодно превращать верноподданнического обывателя в свободную личность. Для них свободная личность являлась бедствием Мыслительный материал, пошедший на построение национал-социалистической идеологии, вобрал в себя самые худшие продукты в истории немецкой культуры.</w:t>
      </w:r>
    </w:p>
    <w:p w:rsidR="00174536" w:rsidRPr="00174536" w:rsidRDefault="00174536" w:rsidP="00174536">
      <w:pPr>
        <w:widowControl w:val="0"/>
        <w:autoSpaceDE w:val="0"/>
        <w:autoSpaceDN w:val="0"/>
        <w:adjustRightInd w:val="0"/>
        <w:jc w:val="both"/>
        <w:rPr>
          <w:sz w:val="10"/>
          <w:szCs w:val="10"/>
        </w:rPr>
      </w:pPr>
      <w:r w:rsidRPr="00174536">
        <w:rPr>
          <w:sz w:val="10"/>
          <w:szCs w:val="10"/>
        </w:rPr>
        <w:t>Немцы развивали свои представления о государстве, политике, господстве. Идейное ядро - проект тоталитарной политической власти, которая есть единственное устройство, которое сплачивает нацию, наводит порядок. В системе тоталитарной политической власти государству отводится не центральное место, оно является лишь одним элементом политической общности.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Государство образуется из:</w:t>
      </w:r>
    </w:p>
    <w:p w:rsidR="00174536" w:rsidRPr="00174536" w:rsidRDefault="00174536" w:rsidP="00174536">
      <w:pPr>
        <w:widowControl w:val="0"/>
        <w:autoSpaceDE w:val="0"/>
        <w:autoSpaceDN w:val="0"/>
        <w:adjustRightInd w:val="0"/>
        <w:jc w:val="both"/>
        <w:rPr>
          <w:sz w:val="10"/>
          <w:szCs w:val="10"/>
        </w:rPr>
      </w:pPr>
      <w:r w:rsidRPr="00174536">
        <w:rPr>
          <w:sz w:val="10"/>
          <w:szCs w:val="10"/>
        </w:rPr>
        <w:t>национал- социалистической немецкой рабочей партии</w:t>
      </w:r>
    </w:p>
    <w:p w:rsidR="00174536" w:rsidRPr="00174536" w:rsidRDefault="00174536" w:rsidP="00174536">
      <w:pPr>
        <w:widowControl w:val="0"/>
        <w:autoSpaceDE w:val="0"/>
        <w:autoSpaceDN w:val="0"/>
        <w:adjustRightInd w:val="0"/>
        <w:jc w:val="both"/>
        <w:rPr>
          <w:sz w:val="10"/>
          <w:szCs w:val="10"/>
        </w:rPr>
      </w:pPr>
      <w:r w:rsidRPr="00174536">
        <w:rPr>
          <w:sz w:val="10"/>
          <w:szCs w:val="10"/>
        </w:rPr>
        <w:t>государственного аппарата</w:t>
      </w:r>
    </w:p>
    <w:p w:rsidR="00174536" w:rsidRPr="00174536" w:rsidRDefault="00174536" w:rsidP="00174536">
      <w:pPr>
        <w:widowControl w:val="0"/>
        <w:autoSpaceDE w:val="0"/>
        <w:autoSpaceDN w:val="0"/>
        <w:adjustRightInd w:val="0"/>
        <w:jc w:val="both"/>
        <w:rPr>
          <w:sz w:val="10"/>
          <w:szCs w:val="10"/>
        </w:rPr>
      </w:pPr>
      <w:r w:rsidRPr="00174536">
        <w:rPr>
          <w:sz w:val="10"/>
          <w:szCs w:val="10"/>
        </w:rPr>
        <w:t>народа.</w:t>
      </w:r>
    </w:p>
    <w:p w:rsidR="00174536" w:rsidRPr="00174536" w:rsidRDefault="00174536" w:rsidP="00174536">
      <w:pPr>
        <w:widowControl w:val="0"/>
        <w:autoSpaceDE w:val="0"/>
        <w:autoSpaceDN w:val="0"/>
        <w:adjustRightInd w:val="0"/>
        <w:jc w:val="both"/>
        <w:rPr>
          <w:sz w:val="10"/>
          <w:szCs w:val="10"/>
        </w:rPr>
      </w:pPr>
      <w:r w:rsidRPr="00174536">
        <w:rPr>
          <w:sz w:val="10"/>
          <w:szCs w:val="10"/>
        </w:rPr>
        <w:t>В структуре политической общности ее притетнои частью, в идеологии фашистов является партия. Она считается объединением, собравшим лучших людей нации (обладающих энергией, способных понять и воплотить требования национального духа, кто готов идти на все ради достижения цели).</w:t>
      </w:r>
    </w:p>
    <w:p w:rsidR="00174536" w:rsidRPr="00174536" w:rsidRDefault="00174536" w:rsidP="00174536">
      <w:pPr>
        <w:widowControl w:val="0"/>
        <w:autoSpaceDE w:val="0"/>
        <w:autoSpaceDN w:val="0"/>
        <w:adjustRightInd w:val="0"/>
        <w:jc w:val="both"/>
        <w:rPr>
          <w:sz w:val="10"/>
          <w:szCs w:val="10"/>
        </w:rPr>
      </w:pPr>
      <w:r w:rsidRPr="00174536">
        <w:rPr>
          <w:sz w:val="10"/>
          <w:szCs w:val="10"/>
        </w:rPr>
        <w:t>Цели партии: устранение других политических партий и группировок, курс на превращение фашистской партии в монопольного обладателя публично-властных прерогатив, линия на установление_ 6ёзраздельного контроля фашистской партии над государством и лишение его самостоятельного политического значения. Диктатура партии над государством предполагает обеспечение следующих средств. Упор делался на срастание партии с государством и на осуществление партией полновластного руководства (назначение на посты член партии, принадлежность к ней важнейшая привилегия для занятия государственных должностей, узаконивание государством контроля партии над государственными органами и т д )</w:t>
      </w:r>
    </w:p>
    <w:p w:rsidR="00174536" w:rsidRPr="00174536" w:rsidRDefault="00174536" w:rsidP="00174536">
      <w:pPr>
        <w:widowControl w:val="0"/>
        <w:autoSpaceDE w:val="0"/>
        <w:autoSpaceDN w:val="0"/>
        <w:adjustRightInd w:val="0"/>
        <w:jc w:val="both"/>
        <w:rPr>
          <w:sz w:val="10"/>
          <w:szCs w:val="10"/>
        </w:rPr>
      </w:pPr>
      <w:r w:rsidRPr="00174536">
        <w:rPr>
          <w:sz w:val="10"/>
          <w:szCs w:val="10"/>
        </w:rPr>
        <w:t>Одновременно подчеркивается потребность сохранения сугубо формальных различий между партией и государством Фашистско-партийному государству подлежит стать противоположностью демократическо-правовому государству В демократии их не устраивает отсутствие режима личного господства носителя принципа подлинной государственности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Идеал государства государство, где покончено с демократией Такое государство должно было сложится на расовой основе В нем нет места гражданам - все подданные, кот обязаны исполнять приказы В этом государстве действует постулат приказы сверху в низ ответственность - наоборот</w:t>
      </w:r>
    </w:p>
    <w:p w:rsidR="00174536" w:rsidRPr="00174536" w:rsidRDefault="00174536" w:rsidP="00174536">
      <w:pPr>
        <w:widowControl w:val="0"/>
        <w:autoSpaceDE w:val="0"/>
        <w:autoSpaceDN w:val="0"/>
        <w:adjustRightInd w:val="0"/>
        <w:jc w:val="both"/>
        <w:rPr>
          <w:sz w:val="10"/>
          <w:szCs w:val="10"/>
        </w:rPr>
      </w:pPr>
      <w:r w:rsidRPr="00174536">
        <w:rPr>
          <w:sz w:val="10"/>
          <w:szCs w:val="10"/>
        </w:rPr>
        <w:t>Руководство таким государством осуществляет вождь, так как они видят в вождизме естественное следствие иерархичного построения расовой общности Для них вождизм идеальная организация власти Вождь лучший из лучших В нем воплощена судьба народа Фюрер персонифицирует волю народа, выражает его расовый дух Фюрер и народ едины Нацисты уверены, что народ является их основополагающей ценностью</w:t>
      </w:r>
    </w:p>
    <w:p w:rsidR="00174536" w:rsidRPr="00174536" w:rsidRDefault="00174536" w:rsidP="00174536">
      <w:pPr>
        <w:widowControl w:val="0"/>
        <w:autoSpaceDE w:val="0"/>
        <w:autoSpaceDN w:val="0"/>
        <w:adjustRightInd w:val="0"/>
        <w:jc w:val="both"/>
        <w:rPr>
          <w:sz w:val="10"/>
          <w:szCs w:val="10"/>
        </w:rPr>
      </w:pPr>
      <w:r w:rsidRPr="00174536">
        <w:rPr>
          <w:sz w:val="10"/>
          <w:szCs w:val="10"/>
        </w:rPr>
        <w:t>Это утверждение зиждется на убеждении, что</w:t>
      </w:r>
    </w:p>
    <w:p w:rsidR="00174536" w:rsidRPr="00174536" w:rsidRDefault="00174536" w:rsidP="00174536">
      <w:pPr>
        <w:widowControl w:val="0"/>
        <w:autoSpaceDE w:val="0"/>
        <w:autoSpaceDN w:val="0"/>
        <w:adjustRightInd w:val="0"/>
        <w:jc w:val="both"/>
        <w:rPr>
          <w:sz w:val="10"/>
          <w:szCs w:val="10"/>
        </w:rPr>
      </w:pPr>
      <w:r w:rsidRPr="00174536">
        <w:rPr>
          <w:sz w:val="10"/>
          <w:szCs w:val="10"/>
        </w:rPr>
        <w:t>1) Немецкий народ есть общность людей объединенных одной кровью Неизменность крови обеспечивает вечность народа,</w:t>
      </w:r>
    </w:p>
    <w:p w:rsidR="00174536" w:rsidRPr="00174536" w:rsidRDefault="00174536" w:rsidP="00174536">
      <w:pPr>
        <w:widowControl w:val="0"/>
        <w:autoSpaceDE w:val="0"/>
        <w:autoSpaceDN w:val="0"/>
        <w:adjustRightInd w:val="0"/>
        <w:jc w:val="both"/>
        <w:rPr>
          <w:sz w:val="10"/>
          <w:szCs w:val="10"/>
        </w:rPr>
      </w:pPr>
      <w:r w:rsidRPr="00174536">
        <w:rPr>
          <w:sz w:val="10"/>
          <w:szCs w:val="10"/>
        </w:rPr>
        <w:t>2) Народ - единое целое и каждый является его частичкой Нацистские идеи проникают в юриспруденцию, которая быстро пришла в упадок т.к. противоречила естественной теории права.</w:t>
      </w:r>
    </w:p>
    <w:p w:rsidR="00174536" w:rsidRPr="00174536" w:rsidRDefault="00174536" w:rsidP="00174536">
      <w:pPr>
        <w:widowControl w:val="0"/>
        <w:autoSpaceDE w:val="0"/>
        <w:autoSpaceDN w:val="0"/>
        <w:adjustRightInd w:val="0"/>
        <w:jc w:val="both"/>
        <w:rPr>
          <w:sz w:val="10"/>
          <w:szCs w:val="10"/>
        </w:rPr>
      </w:pPr>
      <w:r w:rsidRPr="00174536">
        <w:rPr>
          <w:sz w:val="10"/>
          <w:szCs w:val="10"/>
        </w:rPr>
        <w:t>Действующий тезис, что полноценные субъекты расово-народного права являются членами народной общности Единый творец права -фюрер Судьям предписывалось, что преступники определяются не исходя из закона, а исходя из идеи, что правонарушения должны быть удалены из общества_Фашизм явился наиболее агрессивной формой национал-социалистическо и идеологии</w:t>
      </w:r>
    </w:p>
    <w:p w:rsidR="00174536" w:rsidRPr="00174536" w:rsidRDefault="00174536" w:rsidP="00174536">
      <w:pPr>
        <w:widowControl w:val="0"/>
        <w:autoSpaceDE w:val="0"/>
        <w:autoSpaceDN w:val="0"/>
        <w:adjustRightInd w:val="0"/>
        <w:jc w:val="both"/>
        <w:rPr>
          <w:sz w:val="10"/>
          <w:szCs w:val="10"/>
        </w:rPr>
      </w:pPr>
      <w:r w:rsidRPr="00174536">
        <w:rPr>
          <w:sz w:val="10"/>
          <w:szCs w:val="10"/>
        </w:rPr>
        <w:t>66.   Нормативизм Г. Кельзена</w:t>
      </w:r>
    </w:p>
    <w:p w:rsidR="00174536" w:rsidRPr="00174536" w:rsidRDefault="00174536" w:rsidP="00174536">
      <w:pPr>
        <w:widowControl w:val="0"/>
        <w:autoSpaceDE w:val="0"/>
        <w:autoSpaceDN w:val="0"/>
        <w:adjustRightInd w:val="0"/>
        <w:jc w:val="both"/>
        <w:rPr>
          <w:sz w:val="10"/>
          <w:szCs w:val="10"/>
        </w:rPr>
      </w:pPr>
      <w:r w:rsidRPr="00174536">
        <w:rPr>
          <w:sz w:val="10"/>
          <w:szCs w:val="10"/>
        </w:rPr>
        <w:t>Политико-правовое учение нормативизма своими корнями восходит к формально-догматической юриспруденции 19 века Оно сложилось на основе принципов, выработанных в юридическом позитивизме и представляет собой реакцию на распространени " в современном западном правоведении социологических, психологических и новейших этико-фсф концепций.</w:t>
      </w:r>
    </w:p>
    <w:p w:rsidR="00174536" w:rsidRPr="00174536" w:rsidRDefault="00174536" w:rsidP="00174536">
      <w:pPr>
        <w:widowControl w:val="0"/>
        <w:autoSpaceDE w:val="0"/>
        <w:autoSpaceDN w:val="0"/>
        <w:adjustRightInd w:val="0"/>
        <w:jc w:val="both"/>
        <w:rPr>
          <w:sz w:val="10"/>
          <w:szCs w:val="10"/>
        </w:rPr>
      </w:pPr>
      <w:r w:rsidRPr="00174536">
        <w:rPr>
          <w:sz w:val="10"/>
          <w:szCs w:val="10"/>
        </w:rPr>
        <w:t>Ганс Кельзен (1881-1973) родоначальник этого учения В 1934 выходит в свет его работа «Чистая теория права» Под чистой теорией права автор понимает доктрину, из которой устранены все элементы, чуждые юридической науке Современные юристы, по его мнению, обращаются к проблемам социологии и психологии, этики и политической теории. пренебрегая изучением своего собственного предмета Кельзен убежден, что юридическая наука призвана заниматься не социальными предпосылками или нравственными основаниями правовых установлений, а специфически юридическим (нормативным) содержанием права</w:t>
      </w:r>
    </w:p>
    <w:p w:rsidR="00174536" w:rsidRPr="00174536" w:rsidRDefault="00174536" w:rsidP="00174536">
      <w:pPr>
        <w:widowControl w:val="0"/>
        <w:autoSpaceDE w:val="0"/>
        <w:autoSpaceDN w:val="0"/>
        <w:adjustRightInd w:val="0"/>
        <w:jc w:val="both"/>
        <w:rPr>
          <w:sz w:val="10"/>
          <w:szCs w:val="10"/>
        </w:rPr>
      </w:pPr>
      <w:r w:rsidRPr="00174536">
        <w:rPr>
          <w:sz w:val="10"/>
          <w:szCs w:val="10"/>
        </w:rPr>
        <w:t>В обоснование своих взглядов ссылается на неокантианство, сторонники которого различают две области теоретических знаний - науки о сущем (естественные науки, история, социология и др , изучающие явления природы и общественной жизни с точки зрения причинно-следственных связей, главный принцип - объективная причинность) и науки о должном (этика и юриспруденция, которые исследуют нормативно обусловленные отношения в обществе, механизмы и способы регламентации поведения людей, главный принцип - принцип вменения)</w:t>
      </w:r>
    </w:p>
    <w:p w:rsidR="00174536" w:rsidRPr="00174536" w:rsidRDefault="00174536" w:rsidP="00174536">
      <w:pPr>
        <w:widowControl w:val="0"/>
        <w:autoSpaceDE w:val="0"/>
        <w:autoSpaceDN w:val="0"/>
        <w:adjustRightInd w:val="0"/>
        <w:jc w:val="both"/>
        <w:rPr>
          <w:sz w:val="10"/>
          <w:szCs w:val="10"/>
        </w:rPr>
      </w:pPr>
      <w:r w:rsidRPr="00174536">
        <w:rPr>
          <w:sz w:val="10"/>
          <w:szCs w:val="10"/>
        </w:rPr>
        <w:t>Нормативисты призывали освободить юриспруденцию от исследовательских приемов, заимствованных из других отраслей знания, выступали за «познание права с внутренней стороны, в его специфическом нормативном значении" Необходимо де-идеологизировать правоведение, придать науке релятивистский характер</w:t>
      </w:r>
    </w:p>
    <w:p w:rsidR="00174536" w:rsidRPr="00174536" w:rsidRDefault="00174536" w:rsidP="00174536">
      <w:pPr>
        <w:widowControl w:val="0"/>
        <w:autoSpaceDE w:val="0"/>
        <w:autoSpaceDN w:val="0"/>
        <w:adjustRightInd w:val="0"/>
        <w:jc w:val="both"/>
        <w:rPr>
          <w:sz w:val="10"/>
          <w:szCs w:val="10"/>
        </w:rPr>
      </w:pPr>
      <w:r w:rsidRPr="00174536">
        <w:rPr>
          <w:sz w:val="10"/>
          <w:szCs w:val="10"/>
        </w:rPr>
        <w:t>Право - это совокупность норм, осуществляемых в принудительном порядке Он считает, что право старше государства Оно возникло еще в первобытную эпоху, когда общество разрешило индивидам совершать акты принуждения (месть) в одних случаях, и запретив в других В последствии правовое сообщество перерастает в государство, где функции принуждения осуществляются централизованно, специально созданным органом власти</w:t>
      </w:r>
    </w:p>
    <w:p w:rsidR="00174536" w:rsidRPr="00174536" w:rsidRDefault="00174536" w:rsidP="00174536">
      <w:pPr>
        <w:widowControl w:val="0"/>
        <w:autoSpaceDE w:val="0"/>
        <w:autoSpaceDN w:val="0"/>
        <w:adjustRightInd w:val="0"/>
        <w:jc w:val="both"/>
        <w:rPr>
          <w:sz w:val="10"/>
          <w:szCs w:val="10"/>
        </w:rPr>
      </w:pPr>
      <w:r w:rsidRPr="00174536">
        <w:rPr>
          <w:sz w:val="10"/>
          <w:szCs w:val="10"/>
        </w:rPr>
        <w:t>Источником единства правовой системы Кельзен называет основную норму - трансцендентально-логическое понятие мысленное допущение, которое дается нашим сознанием для обоснования всего государственного порядка в целом</w:t>
      </w:r>
    </w:p>
    <w:p w:rsidR="00174536" w:rsidRPr="00174536" w:rsidRDefault="00174536" w:rsidP="00174536">
      <w:pPr>
        <w:widowControl w:val="0"/>
        <w:autoSpaceDE w:val="0"/>
        <w:autoSpaceDN w:val="0"/>
        <w:adjustRightInd w:val="0"/>
        <w:jc w:val="both"/>
        <w:rPr>
          <w:sz w:val="10"/>
          <w:szCs w:val="10"/>
        </w:rPr>
      </w:pPr>
      <w:r w:rsidRPr="00174536">
        <w:rPr>
          <w:sz w:val="10"/>
          <w:szCs w:val="10"/>
        </w:rPr>
        <w:t>С теоретиками социологической ориентации нормативистов сближает трактовка права как эффективно действующего, динамичного правопорядка Понятие права охватывает не только общеобязательные нормы, установленные государственной властью, но и процесс их реализации на практике Правоприменительная деятельность трактуется им как продолжение правотворчества в форме создания индивидуальных нормативных предписаний</w:t>
      </w:r>
    </w:p>
    <w:p w:rsidR="00174536" w:rsidRPr="00174536" w:rsidRDefault="00174536" w:rsidP="00174536">
      <w:pPr>
        <w:widowControl w:val="0"/>
        <w:autoSpaceDE w:val="0"/>
        <w:autoSpaceDN w:val="0"/>
        <w:adjustRightInd w:val="0"/>
        <w:jc w:val="both"/>
        <w:rPr>
          <w:sz w:val="10"/>
          <w:szCs w:val="10"/>
        </w:rPr>
      </w:pPr>
      <w:r w:rsidRPr="00174536">
        <w:rPr>
          <w:sz w:val="10"/>
          <w:szCs w:val="10"/>
        </w:rPr>
        <w:t>Политическое учение построено на отождествлении государства и права, на отождествлении государства и правопорядка «Любое государство, даже авторитарное, есть правовое государство»</w:t>
      </w:r>
    </w:p>
    <w:p w:rsidR="00174536" w:rsidRPr="00174536" w:rsidRDefault="00174536" w:rsidP="00174536">
      <w:pPr>
        <w:widowControl w:val="0"/>
        <w:autoSpaceDE w:val="0"/>
        <w:autoSpaceDN w:val="0"/>
        <w:adjustRightInd w:val="0"/>
        <w:jc w:val="both"/>
        <w:rPr>
          <w:sz w:val="10"/>
          <w:szCs w:val="10"/>
        </w:rPr>
      </w:pPr>
      <w:r w:rsidRPr="00174536">
        <w:rPr>
          <w:sz w:val="10"/>
          <w:szCs w:val="10"/>
        </w:rPr>
        <w:t>Государства подразделяет на демократические и недемократические Демократия не сводится к утверждению законов большинством голосов и формально-юридическим способам решения социальных конфликтов Это скорее духовная свобода- свобода высказывать мнение, свобода совести и убеждений, терпимость</w:t>
      </w:r>
      <w:bookmarkStart w:id="0" w:name="_GoBack"/>
      <w:bookmarkEnd w:id="0"/>
    </w:p>
    <w:sectPr w:rsidR="00174536" w:rsidRPr="00174536" w:rsidSect="00174536">
      <w:type w:val="continuous"/>
      <w:pgSz w:w="11909" w:h="16834" w:code="9"/>
      <w:pgMar w:top="624" w:right="624" w:bottom="624" w:left="624" w:header="720" w:footer="720" w:gutter="0"/>
      <w:cols w:num="4" w:space="17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536"/>
    <w:rsid w:val="00174536"/>
    <w:rsid w:val="002F7C71"/>
    <w:rsid w:val="007E328E"/>
    <w:rsid w:val="00F2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B48B341-56A2-43FD-B660-C63806D2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15961</Words>
  <Characters>90984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dc:creator>
  <cp:keywords/>
  <dc:description/>
  <cp:lastModifiedBy>admin</cp:lastModifiedBy>
  <cp:revision>2</cp:revision>
  <cp:lastPrinted>1899-12-31T22:00:00Z</cp:lastPrinted>
  <dcterms:created xsi:type="dcterms:W3CDTF">2014-02-03T10:29:00Z</dcterms:created>
  <dcterms:modified xsi:type="dcterms:W3CDTF">2014-02-03T10:29:00Z</dcterms:modified>
</cp:coreProperties>
</file>