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9A3" w:rsidRDefault="003739A3">
      <w:pPr>
        <w:pStyle w:val="1"/>
        <w:jc w:val="center"/>
      </w:pPr>
    </w:p>
    <w:p w:rsidR="00E731CA" w:rsidRDefault="00E731CA">
      <w:pPr>
        <w:pStyle w:val="1"/>
        <w:jc w:val="center"/>
        <w:rPr>
          <w:lang w:val="en-US"/>
        </w:rPr>
      </w:pPr>
      <w:r>
        <w:t>Министерство образования Российской Федерации</w:t>
      </w:r>
    </w:p>
    <w:p w:rsidR="00E731CA" w:rsidRDefault="00E731CA">
      <w:pPr>
        <w:pStyle w:val="1"/>
        <w:jc w:val="center"/>
      </w:pPr>
      <w:r>
        <w:t>Кубанский государственный технологический университет</w:t>
      </w:r>
    </w:p>
    <w:p w:rsidR="00E731CA" w:rsidRDefault="00E731CA">
      <w:pPr>
        <w:pStyle w:val="1"/>
        <w:jc w:val="center"/>
      </w:pPr>
    </w:p>
    <w:p w:rsidR="00E731CA" w:rsidRDefault="00E731CA">
      <w:pPr>
        <w:pStyle w:val="2"/>
        <w:jc w:val="center"/>
        <w:rPr>
          <w:lang w:val="en-US"/>
        </w:rPr>
      </w:pPr>
      <w:r>
        <w:t xml:space="preserve">Кафедра </w:t>
      </w:r>
      <w:r>
        <w:rPr>
          <w:lang w:val="en-US"/>
        </w:rPr>
        <w:t>…</w:t>
      </w:r>
    </w:p>
    <w:p w:rsidR="00E731CA" w:rsidRDefault="00E731CA">
      <w:pPr>
        <w:rPr>
          <w:lang w:val="en-US"/>
        </w:rPr>
      </w:pPr>
    </w:p>
    <w:p w:rsidR="00E731CA" w:rsidRDefault="00E731CA">
      <w:pPr>
        <w:rPr>
          <w:lang w:val="en-US"/>
        </w:rPr>
      </w:pPr>
    </w:p>
    <w:p w:rsidR="00E731CA" w:rsidRDefault="00E731CA">
      <w:pPr>
        <w:rPr>
          <w:lang w:val="en-US"/>
        </w:rPr>
      </w:pPr>
    </w:p>
    <w:p w:rsidR="00E731CA" w:rsidRDefault="00E731CA">
      <w:pPr>
        <w:rPr>
          <w:lang w:val="en-US"/>
        </w:rPr>
      </w:pPr>
    </w:p>
    <w:p w:rsidR="00E731CA" w:rsidRDefault="00E731CA">
      <w:pPr>
        <w:rPr>
          <w:lang w:val="en-US"/>
        </w:rPr>
      </w:pPr>
    </w:p>
    <w:p w:rsidR="00E731CA" w:rsidRDefault="00E731CA">
      <w:pPr>
        <w:rPr>
          <w:lang w:val="en-US"/>
        </w:rPr>
      </w:pPr>
    </w:p>
    <w:p w:rsidR="00E731CA" w:rsidRDefault="00E731CA">
      <w:pPr>
        <w:rPr>
          <w:lang w:val="en-US"/>
        </w:rPr>
      </w:pPr>
    </w:p>
    <w:p w:rsidR="00E731CA" w:rsidRDefault="00E731CA"/>
    <w:p w:rsidR="00E731CA" w:rsidRDefault="00E731CA">
      <w:pPr>
        <w:pStyle w:val="1"/>
        <w:jc w:val="center"/>
        <w:rPr>
          <w:i/>
          <w:sz w:val="32"/>
        </w:rPr>
      </w:pPr>
      <w:r>
        <w:rPr>
          <w:i/>
          <w:sz w:val="32"/>
        </w:rPr>
        <w:t>ПОЯСНИТЕЛЬНАЯ ЗАПИСКА</w:t>
      </w:r>
    </w:p>
    <w:p w:rsidR="00E731CA" w:rsidRDefault="00E731CA"/>
    <w:p w:rsidR="00E731CA" w:rsidRDefault="00E731CA">
      <w:pPr>
        <w:jc w:val="center"/>
        <w:rPr>
          <w:i/>
          <w:sz w:val="24"/>
        </w:rPr>
      </w:pPr>
      <w:r>
        <w:rPr>
          <w:i/>
          <w:sz w:val="24"/>
        </w:rPr>
        <w:t xml:space="preserve">к курсовому проекту по предмету </w:t>
      </w:r>
    </w:p>
    <w:p w:rsidR="00E731CA" w:rsidRDefault="00E731CA">
      <w:pPr>
        <w:jc w:val="center"/>
        <w:rPr>
          <w:b/>
          <w:sz w:val="28"/>
          <w:lang w:val="en-US"/>
        </w:rPr>
      </w:pPr>
      <w:r>
        <w:rPr>
          <w:b/>
          <w:sz w:val="28"/>
        </w:rPr>
        <w:t>локальные системы автоматики</w:t>
      </w:r>
    </w:p>
    <w:p w:rsidR="00E731CA" w:rsidRDefault="00E731CA">
      <w:pPr>
        <w:jc w:val="center"/>
        <w:rPr>
          <w:b/>
          <w:sz w:val="28"/>
        </w:rPr>
      </w:pPr>
      <w:r>
        <w:rPr>
          <w:b/>
          <w:sz w:val="28"/>
        </w:rPr>
        <w:t xml:space="preserve"> </w:t>
      </w:r>
    </w:p>
    <w:p w:rsidR="00E731CA" w:rsidRDefault="00E731CA">
      <w:pPr>
        <w:jc w:val="center"/>
        <w:rPr>
          <w:i/>
          <w:sz w:val="24"/>
          <w:lang w:val="en-US"/>
        </w:rPr>
      </w:pPr>
      <w:r>
        <w:rPr>
          <w:i/>
          <w:sz w:val="24"/>
        </w:rPr>
        <w:t>тема курсового проекта</w:t>
      </w:r>
      <w:r>
        <w:rPr>
          <w:i/>
          <w:sz w:val="24"/>
          <w:lang w:val="en-US"/>
        </w:rPr>
        <w:t>:</w:t>
      </w:r>
    </w:p>
    <w:p w:rsidR="00E731CA" w:rsidRDefault="00E731CA">
      <w:pPr>
        <w:jc w:val="center"/>
        <w:rPr>
          <w:b/>
          <w:sz w:val="32"/>
        </w:rPr>
      </w:pPr>
      <w:r>
        <w:rPr>
          <w:b/>
          <w:sz w:val="32"/>
        </w:rPr>
        <w:t xml:space="preserve">«Разработка локальной системы управления </w:t>
      </w:r>
    </w:p>
    <w:p w:rsidR="00E731CA" w:rsidRDefault="00E731CA">
      <w:pPr>
        <w:jc w:val="center"/>
        <w:rPr>
          <w:i/>
          <w:sz w:val="28"/>
        </w:rPr>
      </w:pPr>
      <w:r>
        <w:rPr>
          <w:b/>
          <w:sz w:val="32"/>
        </w:rPr>
        <w:t>промышленным объектом».</w:t>
      </w:r>
    </w:p>
    <w:p w:rsidR="00E731CA" w:rsidRDefault="00E731CA">
      <w:pPr>
        <w:jc w:val="center"/>
      </w:pPr>
      <w:r>
        <w:tab/>
      </w:r>
      <w:r>
        <w:tab/>
      </w:r>
      <w:r>
        <w:tab/>
      </w:r>
    </w:p>
    <w:p w:rsidR="00E731CA" w:rsidRDefault="00E731CA">
      <w:pPr>
        <w:jc w:val="center"/>
      </w:pPr>
    </w:p>
    <w:p w:rsidR="00E731CA" w:rsidRDefault="00E731CA">
      <w:pPr>
        <w:jc w:val="center"/>
      </w:pPr>
    </w:p>
    <w:p w:rsidR="00E731CA" w:rsidRDefault="00E731CA">
      <w:pPr>
        <w:jc w:val="center"/>
      </w:pPr>
    </w:p>
    <w:p w:rsidR="00E731CA" w:rsidRDefault="00E731CA">
      <w:pPr>
        <w:rPr>
          <w:lang w:val="en-US"/>
        </w:rPr>
      </w:pPr>
    </w:p>
    <w:p w:rsidR="00E731CA" w:rsidRDefault="00E731CA">
      <w:pPr>
        <w:jc w:val="center"/>
      </w:pPr>
    </w:p>
    <w:p w:rsidR="00E731CA" w:rsidRDefault="00E731CA">
      <w:pPr>
        <w:jc w:val="center"/>
      </w:pPr>
    </w:p>
    <w:p w:rsidR="00E731CA" w:rsidRDefault="00E731CA">
      <w:pPr>
        <w:jc w:val="center"/>
      </w:pPr>
    </w:p>
    <w:p w:rsidR="00E731CA" w:rsidRDefault="00E731CA">
      <w:pPr>
        <w:rPr>
          <w:sz w:val="24"/>
        </w:rPr>
      </w:pPr>
      <w:r>
        <w:rPr>
          <w:sz w:val="24"/>
        </w:rPr>
        <w:t xml:space="preserve">                                                            </w:t>
      </w:r>
      <w:r>
        <w:rPr>
          <w:sz w:val="24"/>
          <w:lang w:val="en-US"/>
        </w:rPr>
        <w:t xml:space="preserve">       </w:t>
      </w:r>
      <w:r>
        <w:rPr>
          <w:i/>
          <w:sz w:val="24"/>
        </w:rPr>
        <w:t>Выполнил</w:t>
      </w:r>
      <w:r>
        <w:rPr>
          <w:sz w:val="24"/>
        </w:rPr>
        <w:t xml:space="preserve"> </w:t>
      </w:r>
      <w:r>
        <w:rPr>
          <w:sz w:val="24"/>
          <w:lang w:val="en-US"/>
        </w:rPr>
        <w:t>:</w:t>
      </w:r>
      <w:r>
        <w:rPr>
          <w:sz w:val="24"/>
        </w:rPr>
        <w:t xml:space="preserve"> студент гр. ??–??–?? </w:t>
      </w:r>
    </w:p>
    <w:p w:rsidR="00E731CA" w:rsidRDefault="00E731CA">
      <w:pPr>
        <w:rPr>
          <w:b/>
          <w:sz w:val="24"/>
          <w:lang w:val="en-US"/>
        </w:rPr>
      </w:pPr>
      <w:r>
        <w:rPr>
          <w:sz w:val="24"/>
        </w:rPr>
        <w:t xml:space="preserve">                                                                                 </w:t>
      </w:r>
      <w:r>
        <w:rPr>
          <w:sz w:val="24"/>
          <w:lang w:val="en-US"/>
        </w:rPr>
        <w:t xml:space="preserve">      </w:t>
      </w:r>
      <w:r>
        <w:rPr>
          <w:b/>
          <w:sz w:val="24"/>
        </w:rPr>
        <w:t>…</w:t>
      </w:r>
    </w:p>
    <w:p w:rsidR="00E731CA" w:rsidRDefault="00E731CA">
      <w:pPr>
        <w:rPr>
          <w:sz w:val="24"/>
          <w:lang w:val="en-US"/>
        </w:rPr>
      </w:pPr>
      <w:r>
        <w:rPr>
          <w:sz w:val="24"/>
        </w:rPr>
        <w:t xml:space="preserve">                                                                               </w:t>
      </w:r>
      <w:r>
        <w:rPr>
          <w:sz w:val="24"/>
          <w:lang w:val="en-US"/>
        </w:rPr>
        <w:t xml:space="preserve">        </w:t>
      </w:r>
      <w:r>
        <w:rPr>
          <w:sz w:val="24"/>
        </w:rPr>
        <w:t>номер зачётной книжки  ??–??–???</w:t>
      </w:r>
    </w:p>
    <w:p w:rsidR="00E731CA" w:rsidRDefault="00E731CA">
      <w:pPr>
        <w:rPr>
          <w:sz w:val="24"/>
        </w:rPr>
      </w:pPr>
      <w:r>
        <w:rPr>
          <w:sz w:val="24"/>
        </w:rPr>
        <w:t xml:space="preserve"> </w:t>
      </w:r>
    </w:p>
    <w:p w:rsidR="00E731CA" w:rsidRDefault="00E731CA">
      <w:pPr>
        <w:rPr>
          <w:sz w:val="24"/>
        </w:rPr>
      </w:pPr>
      <w:r>
        <w:tab/>
      </w:r>
      <w:r>
        <w:rPr>
          <w:sz w:val="24"/>
        </w:rPr>
        <w:t xml:space="preserve">                                           </w:t>
      </w:r>
      <w:r>
        <w:rPr>
          <w:sz w:val="24"/>
          <w:lang w:val="en-US"/>
        </w:rPr>
        <w:t xml:space="preserve">        </w:t>
      </w:r>
      <w:r>
        <w:rPr>
          <w:i/>
          <w:sz w:val="24"/>
        </w:rPr>
        <w:t>Руководитель</w:t>
      </w:r>
      <w:r>
        <w:rPr>
          <w:sz w:val="24"/>
          <w:lang w:val="en-US"/>
        </w:rPr>
        <w:t xml:space="preserve"> : </w:t>
      </w:r>
      <w:r>
        <w:rPr>
          <w:sz w:val="24"/>
        </w:rPr>
        <w:t xml:space="preserve">доц. каф. ?? </w:t>
      </w:r>
    </w:p>
    <w:p w:rsidR="00E731CA" w:rsidRDefault="00E731CA">
      <w:r>
        <w:rPr>
          <w:sz w:val="24"/>
        </w:rPr>
        <w:t xml:space="preserve">                                                                                  </w:t>
      </w:r>
      <w:r>
        <w:rPr>
          <w:sz w:val="24"/>
          <w:lang w:val="en-US"/>
        </w:rPr>
        <w:t xml:space="preserve">        </w:t>
      </w:r>
      <w:r>
        <w:rPr>
          <w:b/>
          <w:sz w:val="24"/>
        </w:rPr>
        <w:t>…</w:t>
      </w:r>
      <w:r>
        <w:tab/>
      </w:r>
    </w:p>
    <w:p w:rsidR="00E731CA" w:rsidRDefault="00E731CA">
      <w:pPr>
        <w:rPr>
          <w:sz w:val="28"/>
          <w:lang w:val="en-US"/>
        </w:rPr>
      </w:pPr>
    </w:p>
    <w:p w:rsidR="00E731CA" w:rsidRDefault="00E731CA">
      <w:pPr>
        <w:rPr>
          <w:sz w:val="28"/>
        </w:rPr>
      </w:pPr>
    </w:p>
    <w:p w:rsidR="00E731CA" w:rsidRDefault="00E731CA">
      <w:pPr>
        <w:rPr>
          <w:sz w:val="28"/>
        </w:rPr>
      </w:pPr>
    </w:p>
    <w:p w:rsidR="00E731CA" w:rsidRDefault="00E731CA">
      <w:pPr>
        <w:rPr>
          <w:sz w:val="28"/>
        </w:rPr>
      </w:pPr>
    </w:p>
    <w:p w:rsidR="00E731CA" w:rsidRDefault="00E731CA">
      <w:pPr>
        <w:rPr>
          <w:sz w:val="28"/>
        </w:rPr>
      </w:pPr>
    </w:p>
    <w:p w:rsidR="00E731CA" w:rsidRDefault="00E731CA">
      <w:pPr>
        <w:rPr>
          <w:sz w:val="28"/>
        </w:rPr>
      </w:pPr>
    </w:p>
    <w:p w:rsidR="00E731CA" w:rsidRDefault="00E731CA">
      <w:pPr>
        <w:rPr>
          <w:sz w:val="28"/>
          <w:lang w:val="en-US"/>
        </w:rPr>
      </w:pPr>
    </w:p>
    <w:p w:rsidR="00E731CA" w:rsidRDefault="00E731CA">
      <w:pPr>
        <w:rPr>
          <w:sz w:val="28"/>
          <w:lang w:val="en-US"/>
        </w:rPr>
      </w:pPr>
    </w:p>
    <w:p w:rsidR="00E731CA" w:rsidRDefault="00E731CA">
      <w:pPr>
        <w:rPr>
          <w:sz w:val="28"/>
          <w:lang w:val="en-US"/>
        </w:rPr>
      </w:pPr>
    </w:p>
    <w:p w:rsidR="00E731CA" w:rsidRDefault="00E731CA">
      <w:pPr>
        <w:pStyle w:val="4"/>
      </w:pPr>
      <w:r>
        <w:lastRenderedPageBreak/>
        <w:t>Краснодар</w:t>
      </w:r>
    </w:p>
    <w:p w:rsidR="00E731CA" w:rsidRDefault="00E731CA">
      <w:pPr>
        <w:jc w:val="center"/>
        <w:rPr>
          <w:sz w:val="28"/>
          <w:lang w:val="en-US"/>
        </w:rPr>
      </w:pPr>
      <w:r>
        <w:rPr>
          <w:sz w:val="28"/>
        </w:rPr>
        <w:t>2001</w:t>
      </w:r>
    </w:p>
    <w:p w:rsidR="00E731CA" w:rsidRDefault="00E731CA">
      <w:pPr>
        <w:pStyle w:val="1"/>
        <w:jc w:val="center"/>
      </w:pPr>
      <w:r>
        <w:t>Министерство образования Российской Федерации</w:t>
      </w:r>
    </w:p>
    <w:p w:rsidR="00E731CA" w:rsidRDefault="00E731CA">
      <w:pPr>
        <w:pStyle w:val="1"/>
        <w:jc w:val="center"/>
      </w:pPr>
      <w:r>
        <w:t>Кубанский государственный технологический университет</w:t>
      </w:r>
    </w:p>
    <w:p w:rsidR="00E731CA" w:rsidRDefault="00E731CA"/>
    <w:p w:rsidR="00E731CA" w:rsidRDefault="00E731CA">
      <w:pPr>
        <w:jc w:val="center"/>
        <w:rPr>
          <w:sz w:val="28"/>
        </w:rPr>
      </w:pPr>
      <w:r>
        <w:rPr>
          <w:sz w:val="28"/>
        </w:rPr>
        <w:t>ЗАДАНИЕ</w:t>
      </w:r>
    </w:p>
    <w:p w:rsidR="00E731CA" w:rsidRDefault="00E731CA">
      <w:pPr>
        <w:jc w:val="center"/>
        <w:rPr>
          <w:sz w:val="28"/>
        </w:rPr>
      </w:pPr>
    </w:p>
    <w:p w:rsidR="00E731CA" w:rsidRDefault="00E731CA">
      <w:pPr>
        <w:jc w:val="center"/>
        <w:rPr>
          <w:sz w:val="28"/>
        </w:rPr>
      </w:pPr>
    </w:p>
    <w:p w:rsidR="00E731CA" w:rsidRDefault="00E731CA">
      <w:pPr>
        <w:rPr>
          <w:rFonts w:ascii="Arial" w:hAnsi="Arial"/>
          <w:sz w:val="28"/>
          <w:lang w:val="en-US"/>
        </w:rPr>
      </w:pPr>
      <w:r>
        <w:rPr>
          <w:sz w:val="28"/>
        </w:rPr>
        <w:t xml:space="preserve">На курсовой проект </w:t>
      </w:r>
      <w:r>
        <w:rPr>
          <w:rFonts w:ascii="Arial" w:hAnsi="Arial"/>
          <w:sz w:val="28"/>
        </w:rPr>
        <w:t xml:space="preserve">   …</w:t>
      </w:r>
    </w:p>
    <w:p w:rsidR="00E731CA" w:rsidRDefault="001A140F">
      <w:pPr>
        <w:rPr>
          <w:sz w:val="28"/>
        </w:rPr>
      </w:pPr>
      <w:r>
        <w:rPr>
          <w:noProof/>
          <w:sz w:val="28"/>
        </w:rPr>
        <w:pict>
          <v:line id="_x0000_s1054" style="position:absolute;z-index:251636736" from="128.05pt,.65pt" to="419.15pt,.65pt" o:allowincell="f"/>
        </w:pict>
      </w:r>
    </w:p>
    <w:p w:rsidR="00E731CA" w:rsidRDefault="00E731CA">
      <w:pPr>
        <w:rPr>
          <w:rFonts w:ascii="Arial" w:hAnsi="Arial"/>
          <w:sz w:val="28"/>
          <w:lang w:val="en-US"/>
        </w:rPr>
      </w:pPr>
      <w:r>
        <w:rPr>
          <w:sz w:val="28"/>
        </w:rPr>
        <w:t xml:space="preserve">Студенту группы   </w:t>
      </w:r>
      <w:r>
        <w:rPr>
          <w:rFonts w:ascii="Arial" w:hAnsi="Arial"/>
          <w:sz w:val="28"/>
        </w:rPr>
        <w:t xml:space="preserve">      ??–??–??</w:t>
      </w:r>
    </w:p>
    <w:p w:rsidR="00E731CA" w:rsidRDefault="001A140F">
      <w:pPr>
        <w:rPr>
          <w:sz w:val="28"/>
        </w:rPr>
      </w:pPr>
      <w:r>
        <w:rPr>
          <w:noProof/>
          <w:sz w:val="28"/>
        </w:rPr>
        <w:pict>
          <v:line id="_x0000_s1026" style="position:absolute;z-index:251616256" from="123.35pt,.65pt" to="447.35pt,.65pt" o:allowincell="f"/>
        </w:pict>
      </w:r>
    </w:p>
    <w:p w:rsidR="00E731CA" w:rsidRDefault="00E731CA">
      <w:pPr>
        <w:rPr>
          <w:rFonts w:ascii="Arial" w:hAnsi="Arial"/>
          <w:sz w:val="28"/>
        </w:rPr>
      </w:pPr>
      <w:r>
        <w:rPr>
          <w:sz w:val="28"/>
        </w:rPr>
        <w:t xml:space="preserve">По дисциплине    </w:t>
      </w:r>
      <w:r>
        <w:rPr>
          <w:rFonts w:ascii="Arial" w:hAnsi="Arial"/>
          <w:sz w:val="28"/>
        </w:rPr>
        <w:t xml:space="preserve">       Локальные системы автоматики</w:t>
      </w:r>
    </w:p>
    <w:p w:rsidR="00E731CA" w:rsidRDefault="001A140F">
      <w:pPr>
        <w:rPr>
          <w:sz w:val="28"/>
        </w:rPr>
      </w:pPr>
      <w:r>
        <w:rPr>
          <w:noProof/>
          <w:sz w:val="28"/>
        </w:rPr>
        <w:pict>
          <v:line id="_x0000_s1027" style="position:absolute;flip:y;z-index:251617280" from="125pt,-.25pt" to="449pt,-.25pt" o:allowincell="f"/>
        </w:pict>
      </w:r>
    </w:p>
    <w:p w:rsidR="00E731CA" w:rsidRDefault="001A140F">
      <w:pPr>
        <w:rPr>
          <w:sz w:val="28"/>
        </w:rPr>
      </w:pPr>
      <w:r>
        <w:rPr>
          <w:noProof/>
          <w:sz w:val="28"/>
        </w:rPr>
        <w:pict>
          <v:line id="_x0000_s1028" style="position:absolute;flip:y;z-index:251618304" from="-3.6pt,15.35pt" to="450pt,15.45pt" o:allowincell="f"/>
        </w:pict>
      </w:r>
    </w:p>
    <w:p w:rsidR="00E731CA" w:rsidRDefault="00E731CA">
      <w:pPr>
        <w:rPr>
          <w:sz w:val="28"/>
        </w:rPr>
      </w:pPr>
    </w:p>
    <w:p w:rsidR="00E731CA" w:rsidRDefault="00E731CA">
      <w:pPr>
        <w:rPr>
          <w:rFonts w:ascii="Arial" w:hAnsi="Arial"/>
          <w:sz w:val="28"/>
        </w:rPr>
      </w:pPr>
      <w:r>
        <w:rPr>
          <w:sz w:val="28"/>
        </w:rPr>
        <w:t xml:space="preserve">Тема курсового проекта   </w:t>
      </w:r>
      <w:r>
        <w:rPr>
          <w:rFonts w:ascii="Arial" w:hAnsi="Arial"/>
          <w:sz w:val="28"/>
        </w:rPr>
        <w:t xml:space="preserve">       Разработка локальной системы</w:t>
      </w:r>
    </w:p>
    <w:p w:rsidR="00E731CA" w:rsidRDefault="001A140F">
      <w:pPr>
        <w:rPr>
          <w:sz w:val="28"/>
        </w:rPr>
      </w:pPr>
      <w:r>
        <w:rPr>
          <w:noProof/>
          <w:sz w:val="28"/>
        </w:rPr>
        <w:pict>
          <v:line id="_x0000_s1055" style="position:absolute;flip:y;z-index:251637760" from="169.2pt,.05pt" to="450pt,.15pt" o:allowincell="f"/>
        </w:pict>
      </w:r>
    </w:p>
    <w:p w:rsidR="00E731CA" w:rsidRDefault="00E731CA">
      <w:pPr>
        <w:rPr>
          <w:rFonts w:ascii="Arial" w:hAnsi="Arial"/>
          <w:sz w:val="28"/>
        </w:rPr>
      </w:pPr>
      <w:r>
        <w:rPr>
          <w:rFonts w:ascii="Arial" w:hAnsi="Arial"/>
          <w:sz w:val="28"/>
        </w:rPr>
        <w:t xml:space="preserve">   управления промышленным объектом</w:t>
      </w:r>
    </w:p>
    <w:p w:rsidR="00E731CA" w:rsidRDefault="001A140F">
      <w:pPr>
        <w:rPr>
          <w:sz w:val="28"/>
        </w:rPr>
      </w:pPr>
      <w:r>
        <w:rPr>
          <w:noProof/>
          <w:sz w:val="28"/>
        </w:rPr>
        <w:pict>
          <v:line id="_x0000_s1029" style="position:absolute;z-index:251619328" from="-3.8pt,-.15pt" to="454.6pt,-.05pt" o:allowincell="f"/>
        </w:pict>
      </w:r>
    </w:p>
    <w:p w:rsidR="00E731CA" w:rsidRDefault="00E731CA">
      <w:pPr>
        <w:rPr>
          <w:rFonts w:ascii="Arial" w:hAnsi="Arial"/>
          <w:sz w:val="28"/>
        </w:rPr>
      </w:pPr>
      <w:r>
        <w:rPr>
          <w:sz w:val="28"/>
        </w:rPr>
        <w:t xml:space="preserve">Исходные данные       </w:t>
      </w:r>
      <w:r>
        <w:rPr>
          <w:rFonts w:ascii="Arial" w:hAnsi="Arial"/>
          <w:sz w:val="28"/>
        </w:rPr>
        <w:t xml:space="preserve">Объект автоматизации – аппарат для </w:t>
      </w:r>
    </w:p>
    <w:p w:rsidR="00E731CA" w:rsidRDefault="001A140F">
      <w:pPr>
        <w:rPr>
          <w:sz w:val="28"/>
        </w:rPr>
      </w:pPr>
      <w:r>
        <w:rPr>
          <w:noProof/>
          <w:sz w:val="28"/>
        </w:rPr>
        <w:pict>
          <v:line id="_x0000_s1053" style="position:absolute;z-index:251635712" from="122.6pt,.7pt" to="453.8pt,.7pt" o:allowincell="f"/>
        </w:pict>
      </w:r>
    </w:p>
    <w:p w:rsidR="00E731CA" w:rsidRDefault="00E731CA">
      <w:pPr>
        <w:rPr>
          <w:rFonts w:ascii="Arial" w:hAnsi="Arial"/>
          <w:sz w:val="28"/>
        </w:rPr>
      </w:pPr>
      <w:r>
        <w:rPr>
          <w:sz w:val="28"/>
        </w:rPr>
        <w:t xml:space="preserve"> </w:t>
      </w:r>
      <w:r>
        <w:rPr>
          <w:rFonts w:ascii="Arial" w:hAnsi="Arial"/>
          <w:sz w:val="28"/>
        </w:rPr>
        <w:t>производства фотографической эмульсии. Общая емкость – 700 л,</w:t>
      </w:r>
    </w:p>
    <w:p w:rsidR="00E731CA" w:rsidRDefault="001A140F">
      <w:pPr>
        <w:rPr>
          <w:sz w:val="28"/>
        </w:rPr>
      </w:pPr>
      <w:r>
        <w:rPr>
          <w:noProof/>
          <w:sz w:val="28"/>
        </w:rPr>
        <w:pict>
          <v:line id="_x0000_s1030" style="position:absolute;flip:y;z-index:251620352" from="-3.6pt,.2pt" to="450pt,.2pt" o:allowincell="f"/>
        </w:pict>
      </w:r>
    </w:p>
    <w:p w:rsidR="00E731CA" w:rsidRDefault="00E731CA">
      <w:pPr>
        <w:rPr>
          <w:sz w:val="28"/>
        </w:rPr>
      </w:pPr>
      <w:r>
        <w:rPr>
          <w:rFonts w:ascii="Arial" w:hAnsi="Arial"/>
          <w:sz w:val="28"/>
        </w:rPr>
        <w:t xml:space="preserve"> длительность процесса – 1.2 ч. В ходе процесса необходимо </w:t>
      </w:r>
    </w:p>
    <w:p w:rsidR="00E731CA" w:rsidRDefault="001A140F">
      <w:pPr>
        <w:rPr>
          <w:sz w:val="28"/>
        </w:rPr>
      </w:pPr>
      <w:r>
        <w:rPr>
          <w:noProof/>
          <w:sz w:val="28"/>
        </w:rPr>
        <w:pict>
          <v:line id="_x0000_s1031" style="position:absolute;flip:y;z-index:251621376" from="-3.6pt,1.4pt" to="450pt,1.4pt" o:allowincell="f"/>
        </w:pict>
      </w:r>
    </w:p>
    <w:p w:rsidR="00E731CA" w:rsidRDefault="00E731CA">
      <w:pPr>
        <w:rPr>
          <w:rFonts w:ascii="Arial" w:hAnsi="Arial"/>
          <w:sz w:val="28"/>
          <w:lang w:val="en-US"/>
        </w:rPr>
      </w:pPr>
      <w:r>
        <w:rPr>
          <w:sz w:val="28"/>
        </w:rPr>
        <w:t xml:space="preserve"> </w:t>
      </w:r>
      <w:r>
        <w:rPr>
          <w:rFonts w:ascii="Arial" w:hAnsi="Arial"/>
          <w:sz w:val="28"/>
        </w:rPr>
        <w:t xml:space="preserve">поддерживать постоянную температуру и избыток ионов </w:t>
      </w:r>
      <w:r>
        <w:rPr>
          <w:i/>
          <w:sz w:val="28"/>
          <w:lang w:val="en-US"/>
        </w:rPr>
        <w:t>Br</w:t>
      </w:r>
      <w:r>
        <w:rPr>
          <w:i/>
          <w:sz w:val="28"/>
          <w:vertAlign w:val="superscript"/>
          <w:lang w:val="en-US"/>
        </w:rPr>
        <w:t>-</w:t>
      </w:r>
      <w:r>
        <w:rPr>
          <w:rFonts w:ascii="Arial" w:hAnsi="Arial"/>
          <w:sz w:val="28"/>
          <w:lang w:val="en-US"/>
        </w:rPr>
        <w:t>.</w:t>
      </w:r>
    </w:p>
    <w:p w:rsidR="00E731CA" w:rsidRDefault="001A140F">
      <w:pPr>
        <w:rPr>
          <w:sz w:val="28"/>
        </w:rPr>
      </w:pPr>
      <w:r>
        <w:rPr>
          <w:noProof/>
          <w:sz w:val="28"/>
        </w:rPr>
        <w:pict>
          <v:line id="_x0000_s1045" style="position:absolute;flip:y;z-index:251631616" from="2.6pt,.95pt" to="449pt,.95pt" o:allowincell="f"/>
        </w:pict>
      </w:r>
    </w:p>
    <w:p w:rsidR="00E731CA" w:rsidRDefault="00E731CA">
      <w:pPr>
        <w:rPr>
          <w:sz w:val="28"/>
        </w:rPr>
      </w:pPr>
    </w:p>
    <w:p w:rsidR="00E731CA" w:rsidRDefault="00E731CA">
      <w:pPr>
        <w:rPr>
          <w:sz w:val="28"/>
        </w:rPr>
      </w:pPr>
      <w:r>
        <w:rPr>
          <w:sz w:val="28"/>
        </w:rPr>
        <w:t>1 Выполнить задания:</w:t>
      </w:r>
    </w:p>
    <w:p w:rsidR="00E731CA" w:rsidRDefault="00E731CA">
      <w:pPr>
        <w:rPr>
          <w:sz w:val="28"/>
        </w:rPr>
      </w:pPr>
    </w:p>
    <w:p w:rsidR="00E731CA" w:rsidRDefault="00E731CA">
      <w:pPr>
        <w:rPr>
          <w:rFonts w:ascii="Arial" w:hAnsi="Arial"/>
          <w:sz w:val="28"/>
        </w:rPr>
      </w:pPr>
      <w:r>
        <w:rPr>
          <w:sz w:val="28"/>
        </w:rPr>
        <w:t xml:space="preserve">  1.1</w:t>
      </w:r>
      <w:r>
        <w:rPr>
          <w:rFonts w:ascii="Arial" w:hAnsi="Arial"/>
          <w:sz w:val="28"/>
        </w:rPr>
        <w:t xml:space="preserve">   Анализ и моделирование объекта управления</w:t>
      </w:r>
    </w:p>
    <w:p w:rsidR="00E731CA" w:rsidRDefault="001A140F">
      <w:pPr>
        <w:rPr>
          <w:sz w:val="28"/>
        </w:rPr>
      </w:pPr>
      <w:r>
        <w:rPr>
          <w:noProof/>
          <w:sz w:val="28"/>
        </w:rPr>
        <w:pict>
          <v:line id="_x0000_s1032" style="position:absolute;flip:y;z-index:251622400" from="30.35pt,.65pt" to="433.55pt,.65pt" o:allowincell="f"/>
        </w:pict>
      </w:r>
    </w:p>
    <w:p w:rsidR="00E731CA" w:rsidRDefault="001A140F">
      <w:pPr>
        <w:rPr>
          <w:rFonts w:ascii="Arial" w:hAnsi="Arial"/>
          <w:sz w:val="28"/>
        </w:rPr>
      </w:pPr>
      <w:r>
        <w:rPr>
          <w:noProof/>
          <w:sz w:val="28"/>
        </w:rPr>
        <w:pict>
          <v:line id="_x0000_s1039" style="position:absolute;flip:y;z-index:251629568" from="30.35pt,15.85pt" to="437.8pt,16.2pt" o:allowincell="f"/>
        </w:pict>
      </w:r>
      <w:r w:rsidR="00E731CA">
        <w:rPr>
          <w:sz w:val="28"/>
        </w:rPr>
        <w:t xml:space="preserve">  1.2 </w:t>
      </w:r>
      <w:r w:rsidR="00E731CA">
        <w:rPr>
          <w:rFonts w:ascii="Arial" w:hAnsi="Arial"/>
          <w:sz w:val="28"/>
        </w:rPr>
        <w:t xml:space="preserve">  Обоснование структуры и расчет системы управления</w:t>
      </w:r>
    </w:p>
    <w:p w:rsidR="00E731CA" w:rsidRDefault="00E731CA">
      <w:pPr>
        <w:rPr>
          <w:sz w:val="28"/>
        </w:rPr>
      </w:pPr>
    </w:p>
    <w:p w:rsidR="00E731CA" w:rsidRDefault="00E731CA">
      <w:pPr>
        <w:rPr>
          <w:rFonts w:ascii="Arial" w:hAnsi="Arial"/>
          <w:sz w:val="28"/>
        </w:rPr>
      </w:pPr>
      <w:r>
        <w:rPr>
          <w:sz w:val="28"/>
        </w:rPr>
        <w:t xml:space="preserve">  1.3  </w:t>
      </w:r>
      <w:r>
        <w:rPr>
          <w:rFonts w:ascii="Arial" w:hAnsi="Arial"/>
          <w:sz w:val="28"/>
        </w:rPr>
        <w:t xml:space="preserve"> Выбор технических средств</w:t>
      </w:r>
    </w:p>
    <w:p w:rsidR="00E731CA" w:rsidRDefault="001A140F">
      <w:pPr>
        <w:rPr>
          <w:sz w:val="28"/>
        </w:rPr>
      </w:pPr>
      <w:r>
        <w:rPr>
          <w:noProof/>
          <w:sz w:val="28"/>
        </w:rPr>
        <w:pict>
          <v:line id="_x0000_s1040" style="position:absolute;flip:y;z-index:251630592" from="32.35pt,.25pt" to="435.55pt,.25pt" o:allowincell="f"/>
        </w:pict>
      </w:r>
    </w:p>
    <w:p w:rsidR="00E731CA" w:rsidRDefault="00E731CA">
      <w:pPr>
        <w:rPr>
          <w:sz w:val="28"/>
        </w:rPr>
      </w:pPr>
      <w:r>
        <w:rPr>
          <w:sz w:val="28"/>
        </w:rPr>
        <w:t xml:space="preserve"> </w:t>
      </w:r>
    </w:p>
    <w:p w:rsidR="00E731CA" w:rsidRDefault="00E731CA">
      <w:pPr>
        <w:rPr>
          <w:sz w:val="28"/>
        </w:rPr>
      </w:pPr>
      <w:r>
        <w:rPr>
          <w:sz w:val="28"/>
        </w:rPr>
        <w:t>2 Выполнить графические работы:</w:t>
      </w:r>
    </w:p>
    <w:p w:rsidR="00E731CA" w:rsidRDefault="00E731CA">
      <w:pPr>
        <w:rPr>
          <w:sz w:val="28"/>
        </w:rPr>
      </w:pPr>
    </w:p>
    <w:p w:rsidR="00E731CA" w:rsidRDefault="00E731CA">
      <w:pPr>
        <w:rPr>
          <w:rFonts w:ascii="Arial" w:hAnsi="Arial"/>
          <w:sz w:val="28"/>
        </w:rPr>
      </w:pPr>
      <w:r>
        <w:rPr>
          <w:sz w:val="28"/>
        </w:rPr>
        <w:t xml:space="preserve">  2.1 </w:t>
      </w:r>
      <w:r>
        <w:rPr>
          <w:rFonts w:ascii="Arial" w:hAnsi="Arial"/>
          <w:sz w:val="28"/>
        </w:rPr>
        <w:t>Выполнить лист результатов исследования объекта и системы</w:t>
      </w:r>
    </w:p>
    <w:p w:rsidR="00E731CA" w:rsidRDefault="001A140F">
      <w:pPr>
        <w:rPr>
          <w:sz w:val="28"/>
        </w:rPr>
      </w:pPr>
      <w:r>
        <w:rPr>
          <w:noProof/>
          <w:sz w:val="28"/>
        </w:rPr>
        <w:pict>
          <v:line id="_x0000_s1746" style="position:absolute;z-index:251651072" from="30.55pt,.6pt" to="433.75pt,.6pt" o:allowincell="f"/>
        </w:pict>
      </w:r>
    </w:p>
    <w:p w:rsidR="00E731CA" w:rsidRDefault="00E731CA">
      <w:pPr>
        <w:rPr>
          <w:rFonts w:ascii="Arial" w:hAnsi="Arial"/>
          <w:sz w:val="28"/>
        </w:rPr>
      </w:pPr>
      <w:r>
        <w:rPr>
          <w:sz w:val="28"/>
        </w:rPr>
        <w:t xml:space="preserve">  2.2  </w:t>
      </w:r>
      <w:r>
        <w:rPr>
          <w:rFonts w:ascii="Arial" w:hAnsi="Arial"/>
          <w:sz w:val="28"/>
        </w:rPr>
        <w:t>Выполнить схему автоматизации</w:t>
      </w:r>
    </w:p>
    <w:p w:rsidR="00E731CA" w:rsidRDefault="001A140F">
      <w:pPr>
        <w:rPr>
          <w:sz w:val="28"/>
        </w:rPr>
      </w:pPr>
      <w:r>
        <w:rPr>
          <w:noProof/>
          <w:sz w:val="28"/>
        </w:rPr>
        <w:lastRenderedPageBreak/>
        <w:pict>
          <v:line id="_x0000_s1747" style="position:absolute;z-index:251652096" from="31.35pt,1.45pt" to="434.55pt,1.45pt" o:allowincell="f"/>
        </w:pict>
      </w:r>
    </w:p>
    <w:p w:rsidR="00E731CA" w:rsidRDefault="00E731CA">
      <w:pPr>
        <w:rPr>
          <w:sz w:val="28"/>
        </w:rPr>
      </w:pPr>
      <w:r>
        <w:rPr>
          <w:sz w:val="28"/>
        </w:rPr>
        <w:t>3 Оформить расчётно-пояснительную записку</w:t>
      </w:r>
    </w:p>
    <w:p w:rsidR="00E731CA" w:rsidRDefault="00E731CA">
      <w:pPr>
        <w:rPr>
          <w:sz w:val="28"/>
        </w:rPr>
      </w:pPr>
    </w:p>
    <w:p w:rsidR="00E731CA" w:rsidRDefault="00E731CA">
      <w:pPr>
        <w:spacing w:line="216" w:lineRule="auto"/>
        <w:rPr>
          <w:sz w:val="28"/>
        </w:rPr>
      </w:pPr>
      <w:r>
        <w:rPr>
          <w:sz w:val="28"/>
        </w:rPr>
        <w:t>4 Основная литература</w:t>
      </w:r>
    </w:p>
    <w:p w:rsidR="00E731CA" w:rsidRDefault="00E731CA">
      <w:pPr>
        <w:spacing w:line="216" w:lineRule="auto"/>
        <w:rPr>
          <w:sz w:val="28"/>
        </w:rPr>
      </w:pPr>
    </w:p>
    <w:p w:rsidR="00E731CA" w:rsidRDefault="00E731CA">
      <w:pPr>
        <w:spacing w:line="216" w:lineRule="auto"/>
        <w:rPr>
          <w:rFonts w:ascii="Arial" w:hAnsi="Arial"/>
          <w:sz w:val="28"/>
        </w:rPr>
      </w:pPr>
      <w:r>
        <w:rPr>
          <w:rFonts w:ascii="Arial" w:hAnsi="Arial"/>
          <w:sz w:val="28"/>
        </w:rPr>
        <w:t xml:space="preserve">Основы технологии светочувствительных материалов. Под ред. </w:t>
      </w:r>
    </w:p>
    <w:p w:rsidR="00E731CA" w:rsidRDefault="001A140F">
      <w:pPr>
        <w:spacing w:line="216" w:lineRule="auto"/>
        <w:rPr>
          <w:sz w:val="28"/>
        </w:rPr>
      </w:pPr>
      <w:r>
        <w:rPr>
          <w:noProof/>
          <w:sz w:val="28"/>
        </w:rPr>
        <w:pict>
          <v:line id="_x0000_s1033" style="position:absolute;z-index:251623424" from="-4.8pt,.65pt" to="430.15pt,.8pt" o:allowincell="f"/>
        </w:pict>
      </w:r>
    </w:p>
    <w:p w:rsidR="00E731CA" w:rsidRDefault="00E731CA">
      <w:pPr>
        <w:spacing w:line="216" w:lineRule="auto"/>
        <w:rPr>
          <w:sz w:val="28"/>
        </w:rPr>
      </w:pPr>
      <w:r>
        <w:rPr>
          <w:rFonts w:ascii="Arial" w:hAnsi="Arial"/>
          <w:sz w:val="28"/>
        </w:rPr>
        <w:t>проф. Шеберстова.</w:t>
      </w:r>
      <w:r>
        <w:rPr>
          <w:rFonts w:ascii="Arial" w:hAnsi="Arial"/>
          <w:sz w:val="28"/>
          <w:lang w:val="en-US"/>
        </w:rPr>
        <w:t xml:space="preserve"> –</w:t>
      </w:r>
      <w:r>
        <w:rPr>
          <w:rFonts w:ascii="Arial" w:hAnsi="Arial"/>
          <w:sz w:val="28"/>
        </w:rPr>
        <w:t xml:space="preserve"> М.: </w:t>
      </w:r>
      <w:r>
        <w:rPr>
          <w:rFonts w:ascii="Arial" w:hAnsi="Arial"/>
          <w:sz w:val="28"/>
          <w:lang w:val="en-US"/>
        </w:rPr>
        <w:t>Химия, 1977. – 504 с.</w:t>
      </w:r>
    </w:p>
    <w:p w:rsidR="00E731CA" w:rsidRDefault="001A140F">
      <w:pPr>
        <w:spacing w:line="216" w:lineRule="auto"/>
        <w:rPr>
          <w:sz w:val="28"/>
        </w:rPr>
      </w:pPr>
      <w:r>
        <w:rPr>
          <w:noProof/>
          <w:sz w:val="28"/>
        </w:rPr>
        <w:pict>
          <v:line id="_x0000_s1034" style="position:absolute;z-index:251624448" from="-4.8pt,1.3pt" to="434.4pt,1.3pt" o:allowincell="f"/>
        </w:pict>
      </w:r>
    </w:p>
    <w:p w:rsidR="00E731CA" w:rsidRDefault="00E731CA">
      <w:pPr>
        <w:spacing w:line="216" w:lineRule="auto"/>
        <w:rPr>
          <w:sz w:val="28"/>
        </w:rPr>
      </w:pPr>
    </w:p>
    <w:p w:rsidR="00E731CA" w:rsidRDefault="001A140F">
      <w:pPr>
        <w:spacing w:line="216" w:lineRule="auto"/>
        <w:rPr>
          <w:sz w:val="28"/>
        </w:rPr>
      </w:pPr>
      <w:r>
        <w:rPr>
          <w:noProof/>
          <w:sz w:val="28"/>
        </w:rPr>
        <w:pict>
          <v:line id="_x0000_s1047" style="position:absolute;z-index:251632640" from="-4.95pt,10.05pt" to="435.25pt,10.05pt" o:allowincell="f"/>
        </w:pict>
      </w:r>
    </w:p>
    <w:p w:rsidR="00E731CA" w:rsidRDefault="00E731CA">
      <w:pPr>
        <w:spacing w:line="216" w:lineRule="auto"/>
        <w:rPr>
          <w:sz w:val="28"/>
        </w:rPr>
      </w:pPr>
    </w:p>
    <w:p w:rsidR="00E731CA" w:rsidRDefault="00E731CA">
      <w:pPr>
        <w:spacing w:line="216" w:lineRule="auto"/>
        <w:rPr>
          <w:rFonts w:ascii="Arial" w:hAnsi="Arial"/>
          <w:sz w:val="28"/>
        </w:rPr>
      </w:pPr>
      <w:r>
        <w:rPr>
          <w:sz w:val="28"/>
        </w:rPr>
        <w:t xml:space="preserve">Задание выдано             </w:t>
      </w:r>
      <w:r>
        <w:rPr>
          <w:rFonts w:ascii="Arial" w:hAnsi="Arial"/>
          <w:sz w:val="28"/>
        </w:rPr>
        <w:t>27.02.2001</w:t>
      </w:r>
    </w:p>
    <w:p w:rsidR="00E731CA" w:rsidRDefault="001A140F">
      <w:pPr>
        <w:spacing w:line="216" w:lineRule="auto"/>
        <w:rPr>
          <w:sz w:val="28"/>
        </w:rPr>
      </w:pPr>
      <w:r>
        <w:rPr>
          <w:noProof/>
          <w:sz w:val="28"/>
        </w:rPr>
        <w:pict>
          <v:line id="_x0000_s1035" style="position:absolute;z-index:251625472" from="122.15pt,1.15pt" to="421.75pt,1.15pt" o:allowincell="f"/>
        </w:pict>
      </w:r>
    </w:p>
    <w:p w:rsidR="00E731CA" w:rsidRDefault="00E731CA">
      <w:pPr>
        <w:spacing w:line="216" w:lineRule="auto"/>
        <w:rPr>
          <w:sz w:val="28"/>
        </w:rPr>
      </w:pPr>
      <w:r>
        <w:rPr>
          <w:sz w:val="28"/>
        </w:rPr>
        <w:t xml:space="preserve">Срок сдачи проекта       </w:t>
      </w:r>
      <w:r>
        <w:rPr>
          <w:rFonts w:ascii="Arial" w:hAnsi="Arial"/>
          <w:sz w:val="28"/>
        </w:rPr>
        <w:t>17.05.2001</w:t>
      </w:r>
      <w:r>
        <w:rPr>
          <w:sz w:val="28"/>
        </w:rPr>
        <w:t xml:space="preserve">       </w:t>
      </w:r>
    </w:p>
    <w:p w:rsidR="00E731CA" w:rsidRDefault="001A140F">
      <w:pPr>
        <w:spacing w:line="216" w:lineRule="auto"/>
        <w:rPr>
          <w:sz w:val="28"/>
        </w:rPr>
      </w:pPr>
      <w:r>
        <w:rPr>
          <w:noProof/>
          <w:sz w:val="28"/>
        </w:rPr>
        <w:pict>
          <v:line id="_x0000_s1051" style="position:absolute;z-index:251634688" from="137.15pt,2.6pt" to="421.15pt,2.6pt" o:allowincell="f"/>
        </w:pict>
      </w:r>
    </w:p>
    <w:p w:rsidR="00E731CA" w:rsidRDefault="00E731CA">
      <w:pPr>
        <w:spacing w:line="216" w:lineRule="auto"/>
        <w:rPr>
          <w:sz w:val="28"/>
        </w:rPr>
      </w:pPr>
      <w:r>
        <w:rPr>
          <w:sz w:val="28"/>
        </w:rPr>
        <w:t>Задание принял</w:t>
      </w:r>
    </w:p>
    <w:p w:rsidR="00E731CA" w:rsidRDefault="001A140F">
      <w:pPr>
        <w:spacing w:line="216" w:lineRule="auto"/>
        <w:rPr>
          <w:sz w:val="28"/>
        </w:rPr>
      </w:pPr>
      <w:r>
        <w:rPr>
          <w:noProof/>
          <w:sz w:val="28"/>
        </w:rPr>
        <w:pict>
          <v:line id="_x0000_s1050" style="position:absolute;z-index:251633664" from="115.85pt,2.45pt" to="421.15pt,2.45pt" o:allowincell="f"/>
        </w:pict>
      </w:r>
    </w:p>
    <w:p w:rsidR="00E731CA" w:rsidRDefault="00E731CA">
      <w:pPr>
        <w:spacing w:line="216" w:lineRule="auto"/>
        <w:rPr>
          <w:rFonts w:ascii="Arial" w:hAnsi="Arial"/>
          <w:sz w:val="28"/>
          <w:lang w:val="en-US"/>
        </w:rPr>
      </w:pPr>
      <w:r>
        <w:rPr>
          <w:sz w:val="28"/>
        </w:rPr>
        <w:t xml:space="preserve">Руководитель           </w:t>
      </w:r>
      <w:r>
        <w:rPr>
          <w:rFonts w:ascii="Arial" w:hAnsi="Arial"/>
          <w:sz w:val="28"/>
        </w:rPr>
        <w:t>…</w:t>
      </w:r>
    </w:p>
    <w:p w:rsidR="00E731CA" w:rsidRDefault="001A140F">
      <w:pPr>
        <w:spacing w:line="216" w:lineRule="auto"/>
        <w:rPr>
          <w:sz w:val="28"/>
        </w:rPr>
      </w:pPr>
      <w:r>
        <w:rPr>
          <w:noProof/>
          <w:sz w:val="28"/>
        </w:rPr>
        <w:pict>
          <v:line id="_x0000_s1036" style="position:absolute;flip:y;z-index:251626496" from="112.6pt,2.9pt" to="422.2pt,2.9pt" o:allowincell="f"/>
        </w:pict>
      </w:r>
    </w:p>
    <w:p w:rsidR="00E731CA" w:rsidRDefault="00E731CA">
      <w:pPr>
        <w:spacing w:line="216" w:lineRule="auto"/>
        <w:rPr>
          <w:sz w:val="28"/>
        </w:rPr>
      </w:pPr>
      <w:r>
        <w:rPr>
          <w:sz w:val="28"/>
        </w:rPr>
        <w:t xml:space="preserve">Проект защищен        </w:t>
      </w:r>
    </w:p>
    <w:p w:rsidR="00E731CA" w:rsidRDefault="001A140F">
      <w:pPr>
        <w:spacing w:line="216" w:lineRule="auto"/>
        <w:rPr>
          <w:sz w:val="28"/>
        </w:rPr>
      </w:pPr>
      <w:r>
        <w:rPr>
          <w:noProof/>
          <w:sz w:val="28"/>
        </w:rPr>
        <w:pict>
          <v:line id="_x0000_s1037" style="position:absolute;z-index:251627520" from="122.95pt,2.05pt" to="418.15pt,2.05pt" o:allowincell="f"/>
        </w:pict>
      </w:r>
    </w:p>
    <w:p w:rsidR="00E731CA" w:rsidRDefault="00E731CA">
      <w:pPr>
        <w:spacing w:line="216" w:lineRule="auto"/>
        <w:rPr>
          <w:sz w:val="28"/>
        </w:rPr>
      </w:pPr>
      <w:r>
        <w:rPr>
          <w:sz w:val="28"/>
        </w:rPr>
        <w:t>С оценкой</w:t>
      </w:r>
    </w:p>
    <w:p w:rsidR="00E731CA" w:rsidRDefault="001A140F">
      <w:pPr>
        <w:spacing w:line="216" w:lineRule="auto"/>
        <w:rPr>
          <w:sz w:val="28"/>
        </w:rPr>
      </w:pPr>
      <w:r>
        <w:rPr>
          <w:noProof/>
          <w:sz w:val="28"/>
        </w:rPr>
        <w:pict>
          <v:line id="_x0000_s1038" style="position:absolute;z-index:251628544" from="82.2pt,3.1pt" to="420.6pt,3.1pt" o:allowincell="f"/>
        </w:pict>
      </w:r>
    </w:p>
    <w:p w:rsidR="00E731CA" w:rsidRDefault="00E731CA">
      <w:pPr>
        <w:rPr>
          <w:sz w:val="28"/>
        </w:rPr>
      </w:pPr>
    </w:p>
    <w:p w:rsidR="00E731CA" w:rsidRDefault="00E731CA">
      <w:pPr>
        <w:rPr>
          <w:sz w:val="28"/>
        </w:rPr>
      </w:pPr>
    </w:p>
    <w:p w:rsidR="00E731CA" w:rsidRDefault="00E731CA">
      <w:pPr>
        <w:rPr>
          <w:sz w:val="28"/>
        </w:rPr>
      </w:pPr>
      <w:r>
        <w:rPr>
          <w:sz w:val="28"/>
        </w:rPr>
        <w:t>ЧЛЕНЫ КОМИССИИ :</w:t>
      </w:r>
    </w:p>
    <w:p w:rsidR="00E731CA" w:rsidRDefault="00E731CA">
      <w:pPr>
        <w:pStyle w:val="4"/>
      </w:pPr>
      <w:r>
        <w:br w:type="page"/>
      </w:r>
      <w:r>
        <w:lastRenderedPageBreak/>
        <w:t>РЕФЕРАТ</w:t>
      </w:r>
    </w:p>
    <w:p w:rsidR="00E731CA" w:rsidRDefault="001A140F">
      <w:pPr>
        <w:jc w:val="center"/>
        <w:rPr>
          <w:sz w:val="28"/>
        </w:rPr>
      </w:pPr>
      <w:r>
        <w:rPr>
          <w:noProof/>
          <w:sz w:val="28"/>
        </w:rPr>
        <w:pict>
          <v:group id="_x0000_s1814" style="position:absolute;left:0;text-align:left;margin-left:-27.25pt;margin-top:-40.8pt;width:505pt;height:809.15pt;z-index:251653120" coordorigin="1440,357" coordsize="10100,16183" o:allowincell="f">
            <v:shapetype id="_x0000_t202" coordsize="21600,21600" o:spt="202" path="m,l,21600r21600,l21600,xe">
              <v:stroke joinstyle="miter"/>
              <v:path gradientshapeok="t" o:connecttype="rect"/>
            </v:shapetype>
            <v:shape id="_x0000_s1806" type="#_x0000_t202" style="position:absolute;left:10760;top:15264;width:576;height:432" stroked="f">
              <v:textbox style="mso-next-textbox:#_x0000_s1806">
                <w:txbxContent>
                  <w:p w:rsidR="00E731CA" w:rsidRDefault="00E731CA">
                    <w:pPr>
                      <w:rPr>
                        <w:i/>
                        <w:lang w:val="en-US"/>
                      </w:rPr>
                    </w:pPr>
                    <w:r>
                      <w:rPr>
                        <w:i/>
                      </w:rPr>
                      <w:t>4</w:t>
                    </w:r>
                    <w:r>
                      <w:rPr>
                        <w:i/>
                        <w:lang w:val="en-US"/>
                      </w:rPr>
                      <w:t>9</w:t>
                    </w:r>
                  </w:p>
                </w:txbxContent>
              </v:textbox>
            </v:shape>
            <v:shape id="_x0000_s1805" type="#_x0000_t202" style="position:absolute;left:9956;top:15284;width:432;height:432" stroked="f">
              <v:textbox style="mso-next-textbox:#_x0000_s1805">
                <w:txbxContent>
                  <w:p w:rsidR="00E731CA" w:rsidRDefault="00E731CA">
                    <w:pPr>
                      <w:rPr>
                        <w:i/>
                        <w:lang w:val="en-US"/>
                      </w:rPr>
                    </w:pPr>
                    <w:r>
                      <w:rPr>
                        <w:i/>
                      </w:rPr>
                      <w:t>3</w:t>
                    </w:r>
                  </w:p>
                </w:txbxContent>
              </v:textbox>
            </v:shape>
            <v:shape id="_x0000_s1804" type="#_x0000_t202" style="position:absolute;left:9216;top:15284;width:432;height:432" stroked="f">
              <v:textbox style="mso-next-textbox:#_x0000_s1804">
                <w:txbxContent>
                  <w:p w:rsidR="00E731CA" w:rsidRDefault="00E731CA">
                    <w:pPr>
                      <w:rPr>
                        <w:i/>
                      </w:rPr>
                    </w:pPr>
                    <w:r>
                      <w:rPr>
                        <w:i/>
                      </w:rPr>
                      <w:t>К</w:t>
                    </w:r>
                  </w:p>
                </w:txbxContent>
              </v:textbox>
            </v:shape>
            <v:line id="_x0000_s1749" style="position:absolute;flip:y" from="1440,357" to="11520,357"/>
            <v:line id="_x0000_s1751" style="position:absolute" from="11520,363" to="11520,16491"/>
            <v:line id="_x0000_s1752" style="position:absolute;flip:x" from="1440,16476" to="11520,16476"/>
            <v:line id="_x0000_s1754" style="position:absolute" from="1440,357" to="1440,16485"/>
            <v:line id="_x0000_s1757" style="position:absolute;flip:y" from="1440,15572" to="5184,15572" strokeweight=".25pt">
              <v:stroke startarrowwidth="narrow" startarrowlength="short" endarrowwidth="narrow" endarrowlength="short"/>
            </v:line>
            <v:line id="_x0000_s1758" style="position:absolute;flip:x" from="9109,15036" to="9110,16455" strokeweight=".5pt">
              <v:stroke startarrowwidth="narrow" startarrowlength="short" endarrowwidth="narrow" endarrowlength="short"/>
            </v:line>
            <v:line id="_x0000_s1760" style="position:absolute;flip:y" from="5159,14175" to="5160,16443" strokeweight=".5pt">
              <v:stroke startarrowwidth="narrow" startarrowlength="long" endarrowwidth="narrow" endarrowlength="long"/>
            </v:line>
            <v:line id="_x0000_s1761" style="position:absolute" from="1440,16168" to="5184,16168" strokeweight=".25pt">
              <v:stroke startarrowwidth="narrow" startarrowlength="short" endarrowwidth="narrow" endarrowlength="short"/>
            </v:line>
            <v:line id="_x0000_s1763" style="position:absolute" from="1440,15036" to="11520,15036" strokeweight=".5pt">
              <v:stroke startarrowwidth="narrow" startarrowlength="short" endarrowwidth="narrow" endarrowlength="short"/>
            </v:line>
            <v:line id="_x0000_s1765" style="position:absolute" from="1440,14484" to="5184,14484" strokeweight=".25pt">
              <v:stroke startarrowwidth="narrow" startarrowlength="short" endarrowwidth="narrow" endarrowlength="short"/>
            </v:line>
            <v:line id="_x0000_s1766" style="position:absolute;flip:y" from="1440,14192" to="11520,14192" strokeweight=".5pt">
              <v:stroke startarrowwidth="narrow" startarrowlength="short" endarrowwidth="narrow" endarrowlength="short"/>
            </v:line>
            <v:line id="_x0000_s1767" style="position:absolute;flip:y" from="4572,14181" to="4573,16449" strokeweight=".5pt">
              <v:stroke startarrowwidth="narrow" startarrowlength="long" endarrowwidth="narrow" endarrowlength="long"/>
            </v:line>
            <v:line id="_x0000_s1768" style="position:absolute;flip:y" from="3722,14172" to="3723,16440" strokeweight=".5pt">
              <v:stroke startarrowwidth="narrow" startarrowlength="long" endarrowwidth="narrow" endarrowlength="long"/>
            </v:line>
            <v:line id="_x0000_s1769" style="position:absolute;flip:y" from="2568,14178" to="2569,16446" strokeweight=".5pt">
              <v:stroke startarrowwidth="narrow" startarrowlength="long" endarrowwidth="narrow" endarrowlength="long"/>
            </v:line>
            <v:line id="_x0000_s1770" style="position:absolute;flip:y" from="9116,15344" to="11520,15344" strokeweight=".5pt">
              <v:stroke startarrowwidth="narrow" startarrowlength="short" endarrowwidth="narrow" endarrowlength="short"/>
            </v:line>
            <v:line id="_x0000_s1771" style="position:absolute;flip:y" from="9092,15616" to="11540,15616" strokeweight=".5pt">
              <v:stroke startarrowwidth="narrow" startarrowlength="short" endarrowwidth="narrow" endarrowlength="short"/>
            </v:line>
            <v:rect id="_x0000_s1773" style="position:absolute;left:6336;top:14400;width:4032;height:432" filled="f" stroked="f" strokeweight=".25pt">
              <v:textbox style="mso-next-textbox:#_x0000_s1773" inset="1pt,1pt,1pt,1pt">
                <w:txbxContent>
                  <w:p w:rsidR="00E731CA" w:rsidRDefault="00E731CA">
                    <w:pPr>
                      <w:pStyle w:val="9"/>
                    </w:pPr>
                    <w:r>
                      <w:t>???? 000</w:t>
                    </w:r>
                    <w:r>
                      <w:rPr>
                        <w:sz w:val="28"/>
                      </w:rPr>
                      <w:t>.</w:t>
                    </w:r>
                    <w:r>
                      <w:t>000</w:t>
                    </w:r>
                    <w:r>
                      <w:rPr>
                        <w:sz w:val="28"/>
                      </w:rPr>
                      <w:t>.</w:t>
                    </w:r>
                    <w:r>
                      <w:t>650</w:t>
                    </w:r>
                  </w:p>
                </w:txbxContent>
              </v:textbox>
            </v:rect>
            <v:rect id="_x0000_s1774" style="position:absolute;left:9320;top:15860;width:2019;height:385" filled="f" stroked="f" strokeweight=".25pt">
              <v:textbox style="mso-next-textbox:#_x0000_s1774" inset="1pt,1pt,1pt,1pt">
                <w:txbxContent>
                  <w:p w:rsidR="00E731CA" w:rsidRDefault="00E731CA">
                    <w:pPr>
                      <w:rPr>
                        <w:lang w:val="en-US"/>
                      </w:rPr>
                    </w:pPr>
                    <w:r>
                      <w:rPr>
                        <w:rFonts w:ascii="Arial" w:hAnsi="Arial"/>
                        <w:sz w:val="28"/>
                      </w:rPr>
                      <w:t>???? ??-??-??</w:t>
                    </w:r>
                  </w:p>
                </w:txbxContent>
              </v:textbox>
            </v:rect>
            <v:line id="_x0000_s1775" style="position:absolute" from="9819,15045" to="9820,15622" strokeweight=".5pt">
              <v:stroke startarrowwidth="narrow" startarrowlength="long" endarrowwidth="narrow" endarrowlength="long"/>
            </v:line>
            <v:line id="_x0000_s1776" style="position:absolute;flip:x" from="10532,15036" to="10532,15612" strokeweight=".5pt">
              <v:stroke startarrowwidth="narrow" startarrowlength="long" endarrowwidth="narrow" endarrowlength="long"/>
            </v:line>
            <v:rect id="_x0000_s1777" style="position:absolute;left:9072;top:15040;width:864;height:348" filled="f" stroked="f" strokeweight=".5pt">
              <v:textbox style="mso-next-textbox:#_x0000_s1777" inset="1pt,1pt,1pt,1pt">
                <w:txbxContent>
                  <w:p w:rsidR="00E731CA" w:rsidRDefault="00E731CA">
                    <w:pPr>
                      <w:rPr>
                        <w:rFonts w:ascii="Arial" w:hAnsi="Arial"/>
                      </w:rPr>
                    </w:pPr>
                    <w:r>
                      <w:rPr>
                        <w:rFonts w:ascii="Arial" w:hAnsi="Arial"/>
                        <w:i/>
                      </w:rPr>
                      <w:t>Стадия</w:t>
                    </w:r>
                  </w:p>
                </w:txbxContent>
              </v:textbox>
            </v:rect>
            <v:rect id="_x0000_s1778" style="position:absolute;left:9916;top:15080;width:579;height:262" filled="f" stroked="f" strokeweight=".5pt">
              <v:textbox style="mso-next-textbox:#_x0000_s1778" inset="1pt,1pt,1pt,1pt">
                <w:txbxContent>
                  <w:p w:rsidR="00E731CA" w:rsidRDefault="00E731CA">
                    <w:pPr>
                      <w:rPr>
                        <w:rFonts w:ascii="Arial" w:hAnsi="Arial"/>
                      </w:rPr>
                    </w:pPr>
                    <w:r>
                      <w:rPr>
                        <w:rFonts w:ascii="Arial" w:hAnsi="Arial"/>
                        <w:i/>
                      </w:rPr>
                      <w:t>Лист</w:t>
                    </w:r>
                  </w:p>
                </w:txbxContent>
              </v:textbox>
            </v:rect>
            <v:rect id="_x0000_s1779" style="position:absolute;left:10656;top:15080;width:837;height:262" filled="f" stroked="f" strokeweight=".5pt">
              <v:textbox style="mso-next-textbox:#_x0000_s1779" inset="1pt,1pt,1pt,1pt">
                <w:txbxContent>
                  <w:p w:rsidR="00E731CA" w:rsidRDefault="00E731CA">
                    <w:pPr>
                      <w:rPr>
                        <w:rFonts w:ascii="Arial" w:hAnsi="Arial"/>
                      </w:rPr>
                    </w:pPr>
                    <w:r>
                      <w:rPr>
                        <w:rFonts w:ascii="Arial" w:hAnsi="Arial"/>
                        <w:i/>
                      </w:rPr>
                      <w:t>Листов</w:t>
                    </w:r>
                  </w:p>
                </w:txbxContent>
              </v:textbox>
            </v:rect>
            <v:rect id="_x0000_s1787" style="position:absolute;left:1505;top:15051;width:1041;height:262" filled="f" stroked="f" strokeweight=".5pt">
              <v:textbox style="mso-next-textbox:#_x0000_s1787" inset="1pt,1pt,1pt,1pt">
                <w:txbxContent>
                  <w:p w:rsidR="00E731CA" w:rsidRDefault="00E731CA">
                    <w:pPr>
                      <w:rPr>
                        <w:rFonts w:ascii="Arial" w:hAnsi="Arial"/>
                      </w:rPr>
                    </w:pPr>
                    <w:r>
                      <w:rPr>
                        <w:rFonts w:ascii="Arial" w:hAnsi="Arial"/>
                        <w:i/>
                      </w:rPr>
                      <w:t>Разраб.</w:t>
                    </w:r>
                  </w:p>
                </w:txbxContent>
              </v:textbox>
            </v:rect>
            <v:rect id="_x0000_s1788" style="position:absolute;left:1505;top:15319;width:1041;height:262" filled="f" stroked="f" strokeweight=".5pt">
              <v:textbox style="mso-next-textbox:#_x0000_s1788" inset="1pt,1pt,1pt,1pt">
                <w:txbxContent>
                  <w:p w:rsidR="00E731CA" w:rsidRDefault="00E731CA">
                    <w:pPr>
                      <w:rPr>
                        <w:rFonts w:ascii="Arial" w:hAnsi="Arial"/>
                      </w:rPr>
                    </w:pPr>
                    <w:r>
                      <w:rPr>
                        <w:rFonts w:ascii="Arial" w:hAnsi="Arial"/>
                        <w:i/>
                      </w:rPr>
                      <w:t>Консульт.</w:t>
                    </w:r>
                  </w:p>
                </w:txbxContent>
              </v:textbox>
            </v:rect>
            <v:rect id="_x0000_s1789" style="position:absolute;left:1505;top:15607;width:1041;height:262" filled="f" stroked="f" strokeweight=".5pt">
              <v:textbox style="mso-next-textbox:#_x0000_s1789" inset="1pt,1pt,1pt,1pt">
                <w:txbxContent>
                  <w:p w:rsidR="00E731CA" w:rsidRDefault="00E731CA">
                    <w:r>
                      <w:rPr>
                        <w:rFonts w:ascii="Arial" w:hAnsi="Arial"/>
                        <w:i/>
                      </w:rPr>
                      <w:t>Руковод</w:t>
                    </w:r>
                    <w:r>
                      <w:rPr>
                        <w:i/>
                      </w:rPr>
                      <w:t>.</w:t>
                    </w:r>
                  </w:p>
                </w:txbxContent>
              </v:textbox>
            </v:rect>
            <v:rect id="_x0000_s1790" style="position:absolute;left:1505;top:15895;width:1041;height:262" filled="f" stroked="f" strokeweight=".5pt">
              <v:textbox style="mso-next-textbox:#_x0000_s1790" inset="1pt,1pt,1pt,1pt">
                <w:txbxContent>
                  <w:p w:rsidR="00E731CA" w:rsidRDefault="00E731CA">
                    <w:pPr>
                      <w:rPr>
                        <w:rFonts w:ascii="Arial" w:hAnsi="Arial"/>
                      </w:rPr>
                    </w:pPr>
                    <w:r>
                      <w:rPr>
                        <w:rFonts w:ascii="Arial" w:hAnsi="Arial"/>
                        <w:i/>
                      </w:rPr>
                      <w:t>Н.контр.</w:t>
                    </w:r>
                  </w:p>
                </w:txbxContent>
              </v:textbox>
            </v:rect>
            <v:rect id="_x0000_s1791" style="position:absolute;left:1505;top:16188;width:1041;height:262" filled="f" stroked="f" strokeweight=".5pt">
              <v:textbox style="mso-next-textbox:#_x0000_s1791" inset="1pt,1pt,1pt,1pt">
                <w:txbxContent>
                  <w:p w:rsidR="00E731CA" w:rsidRDefault="00E731CA">
                    <w:r>
                      <w:rPr>
                        <w:rFonts w:ascii="Arial" w:hAnsi="Arial"/>
                        <w:i/>
                      </w:rPr>
                      <w:t>Зав.каф.</w:t>
                    </w:r>
                  </w:p>
                </w:txbxContent>
              </v:textbox>
            </v:rect>
            <v:rect id="_x0000_s1792" style="position:absolute;left:2593;top:15025;width:1007;height:363" filled="f" stroked="f" strokeweight=".5pt">
              <v:textbox style="mso-next-textbox:#_x0000_s1792" inset="1pt,1pt,1pt,1pt">
                <w:txbxContent>
                  <w:p w:rsidR="00E731CA" w:rsidRDefault="00E731CA">
                    <w:pPr>
                      <w:rPr>
                        <w:rFonts w:ascii="Arial" w:hAnsi="Arial"/>
                        <w:lang w:val="en-US"/>
                      </w:rPr>
                    </w:pPr>
                    <w:r>
                      <w:rPr>
                        <w:rFonts w:ascii="Arial" w:hAnsi="Arial"/>
                      </w:rPr>
                      <w:t>???</w:t>
                    </w:r>
                  </w:p>
                </w:txbxContent>
              </v:textbox>
            </v:rect>
            <v:rect id="_x0000_s1793" style="position:absolute;left:2588;top:15601;width:1295;height:239" filled="f" stroked="f" strokeweight=".5pt">
              <v:textbox style="mso-next-textbox:#_x0000_s1793" inset="1pt,1pt,1pt,1pt">
                <w:txbxContent>
                  <w:p w:rsidR="00E731CA" w:rsidRDefault="00E731CA">
                    <w:pPr>
                      <w:rPr>
                        <w:lang w:val="en-US"/>
                      </w:rPr>
                    </w:pPr>
                    <w:r>
                      <w:rPr>
                        <w:rFonts w:ascii="Arial" w:hAnsi="Arial"/>
                      </w:rPr>
                      <w:t>???</w:t>
                    </w:r>
                  </w:p>
                </w:txbxContent>
              </v:textbox>
            </v:rect>
            <v:rect id="_x0000_s1794" style="position:absolute;left:4599;top:15060;width:541;height:289" filled="f" stroked="f" strokeweight=".5pt">
              <v:textbox style="mso-next-textbox:#_x0000_s1794" inset="1pt,1pt,1pt,1pt">
                <w:txbxContent>
                  <w:p w:rsidR="00E731CA" w:rsidRDefault="00E731CA">
                    <w:r>
                      <w:rPr>
                        <w:rFonts w:ascii="Arial" w:hAnsi="Arial"/>
                        <w:spacing w:val="-16"/>
                        <w:sz w:val="16"/>
                      </w:rPr>
                      <w:t>10.05.01</w:t>
                    </w:r>
                  </w:p>
                </w:txbxContent>
              </v:textbox>
            </v:rect>
            <v:rect id="_x0000_s1795" style="position:absolute;left:5409;top:15333;width:3457;height:769" filled="f" stroked="f" strokeweight=".5pt">
              <v:textbox style="mso-next-textbox:#_x0000_s1795" inset="1pt,1pt,1pt,1pt">
                <w:txbxContent>
                  <w:p w:rsidR="00E731CA" w:rsidRDefault="00E731CA">
                    <w:pPr>
                      <w:jc w:val="center"/>
                    </w:pPr>
                    <w:r>
                      <w:rPr>
                        <w:rFonts w:ascii="Courier New" w:hAnsi="Courier New"/>
                        <w:i/>
                        <w:sz w:val="32"/>
                      </w:rPr>
                      <w:t>Пояснительная записка</w:t>
                    </w:r>
                  </w:p>
                </w:txbxContent>
              </v:textbox>
            </v:rect>
            <v:rect id="_x0000_s1796" style="position:absolute;left:2616;top:16177;width:1007;height:363" filled="f" stroked="f" strokeweight=".5pt">
              <v:textbox style="mso-next-textbox:#_x0000_s1796" inset="1pt,1pt,1pt,1pt">
                <w:txbxContent>
                  <w:p w:rsidR="00E731CA" w:rsidRDefault="00E731CA">
                    <w:pPr>
                      <w:rPr>
                        <w:rFonts w:ascii="Arial" w:hAnsi="Arial"/>
                        <w:lang w:val="en-US"/>
                      </w:rPr>
                    </w:pPr>
                    <w:r>
                      <w:rPr>
                        <w:rFonts w:ascii="Arial" w:hAnsi="Arial"/>
                      </w:rPr>
                      <w:t>???</w:t>
                    </w:r>
                  </w:p>
                </w:txbxContent>
              </v:textbox>
            </v:rect>
            <v:rect id="_x0000_s1797" style="position:absolute;left:2613;top:15880;width:1007;height:363" filled="f" stroked="f" strokeweight=".5pt">
              <v:textbox style="mso-next-textbox:#_x0000_s1797" inset="1pt,1pt,1pt,1pt">
                <w:txbxContent>
                  <w:p w:rsidR="00E731CA" w:rsidRDefault="00E731CA">
                    <w:pPr>
                      <w:rPr>
                        <w:rFonts w:ascii="Arial" w:hAnsi="Arial"/>
                        <w:lang w:val="en-US"/>
                      </w:rPr>
                    </w:pPr>
                    <w:r>
                      <w:rPr>
                        <w:rFonts w:ascii="Arial" w:hAnsi="Arial"/>
                      </w:rPr>
                      <w:t>???</w:t>
                    </w:r>
                  </w:p>
                </w:txbxContent>
              </v:textbox>
            </v:rect>
            <v:line id="_x0000_s1798" style="position:absolute" from="3148,14196" to="3148,15060"/>
            <v:line id="_x0000_s1799" style="position:absolute" from="1992,14192" to="1992,15056"/>
            <v:line id="_x0000_s1800" style="position:absolute" from="1440,15304" to="5184,15304"/>
            <v:line id="_x0000_s1801" style="position:absolute;flip:y" from="1440,15872" to="5184,15872" strokeweight=".25pt">
              <v:stroke startarrowwidth="narrow" startarrowlength="short" endarrowwidth="narrow" endarrowlength="short"/>
            </v:line>
            <v:line id="_x0000_s1813" style="position:absolute" from="1440,14764" to="5184,14764" strokeweight=".25pt">
              <v:stroke startarrowwidth="narrow" startarrowlength="short" endarrowwidth="narrow" endarrowlength="short"/>
            </v:line>
          </v:group>
        </w:pict>
      </w:r>
    </w:p>
    <w:p w:rsidR="00E731CA" w:rsidRDefault="00E731CA">
      <w:pPr>
        <w:pStyle w:val="20"/>
        <w:rPr>
          <w:lang w:val="en-US"/>
        </w:rPr>
      </w:pPr>
      <w:r>
        <w:t>ЛОКАЛЬНАЯ СИСТЕМА АВТОМАТИКИ, РЕГУЛИРУЕМАЯ ВЕЛИЧИНА, РЕГУЛИРУЮЩЕЕ ВОЗДЕЙСТВИЕ, РЕГУЛЯТОР, КАЧЕСТВО РЕГУЛИРОВАНИЯ, ОПТИМАЛЬНАЯ НАСТРОЙКА, НАДЕЖНОСТЬ СИСТЕМЫ.</w:t>
      </w:r>
    </w:p>
    <w:p w:rsidR="00E731CA" w:rsidRDefault="00E731CA">
      <w:pPr>
        <w:pStyle w:val="20"/>
        <w:rPr>
          <w:lang w:val="en-US"/>
        </w:rPr>
      </w:pPr>
    </w:p>
    <w:p w:rsidR="00E731CA" w:rsidRDefault="00E731CA">
      <w:pPr>
        <w:ind w:firstLine="851"/>
        <w:rPr>
          <w:sz w:val="28"/>
          <w:lang w:val="en-US"/>
        </w:rPr>
      </w:pPr>
      <w:r>
        <w:rPr>
          <w:sz w:val="28"/>
        </w:rPr>
        <w:t>Курсовой проект содержит 49 страниц, 28 рисунков, 4 источника</w:t>
      </w:r>
      <w:r>
        <w:rPr>
          <w:sz w:val="28"/>
          <w:lang w:val="en-US"/>
        </w:rPr>
        <w:t>.</w:t>
      </w:r>
    </w:p>
    <w:p w:rsidR="00E731CA" w:rsidRDefault="00E731CA">
      <w:pPr>
        <w:ind w:firstLine="851"/>
        <w:rPr>
          <w:sz w:val="28"/>
        </w:rPr>
      </w:pPr>
    </w:p>
    <w:p w:rsidR="00E731CA" w:rsidRDefault="00E731CA">
      <w:pPr>
        <w:ind w:firstLine="851"/>
        <w:jc w:val="both"/>
        <w:rPr>
          <w:sz w:val="28"/>
          <w:lang w:val="en-US"/>
        </w:rPr>
      </w:pPr>
      <w:r>
        <w:rPr>
          <w:sz w:val="28"/>
        </w:rPr>
        <w:t>В данном курсовом проекте рассмотрен вопрос синтеза локальной системы управления установкой для получения фотографической эмульсии. В работе произведен анализ объекта регулирования, построены передаточные функции объекта по каналам управления и возмущения, на основе чего были обоснованы структура и параметры системы управления. Число регулируемых величин у объекта – 2, число контролируемых – 4 (в их число входят и регулируемые величины). Элементы и устройства системы регулирования были выбраны из числа серийно выпускаемых отечественной промышленностью. В работе были также рассчитаны погрешность комплектов, применяемых для измерения регулируемых величин, а также надежность</w:t>
      </w:r>
      <w:r>
        <w:rPr>
          <w:sz w:val="28"/>
          <w:lang w:val="en-US"/>
        </w:rPr>
        <w:t xml:space="preserve"> </w:t>
      </w:r>
      <w:r>
        <w:rPr>
          <w:sz w:val="28"/>
        </w:rPr>
        <w:t>одного из комплектов.</w:t>
      </w: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1A140F">
      <w:pPr>
        <w:rPr>
          <w:sz w:val="28"/>
          <w:lang w:val="en-US"/>
        </w:rPr>
      </w:pPr>
      <w:r>
        <w:rPr>
          <w:noProof/>
        </w:rPr>
        <w:lastRenderedPageBreak/>
        <w:pict>
          <v:group id="_x0000_s1836" style="position:absolute;margin-left:-27.25pt;margin-top:-24.9pt;width:504.35pt;height:806.9pt;z-index:251654144" coordorigin="1440,393" coordsize="10087,16138" o:allowincell="f">
            <v:group id="_x0000_s1808" style="position:absolute;left:1440;top:393;width:10080;height:16138" coordorigin="1440,353" coordsize="10080,16138">
              <v:line id="_x0000_s1809" style="position:absolute;flip:y" from="1440,353" to="11520,353"/>
              <v:line id="_x0000_s1810" style="position:absolute" from="11520,363" to="11520,16491"/>
              <v:line id="_x0000_s1811" style="position:absolute;flip:x" from="1440,16476" to="11520,16476"/>
              <v:line id="_x0000_s1812" style="position:absolute" from="1440,357" to="1440,16485"/>
            </v:group>
            <v:group id="_x0000_s1835" style="position:absolute;left:10940;top:15656;width:587;height:850" coordorigin="10940,15656" coordsize="587,850">
              <v:group id="_x0000_s1824" style="position:absolute;left:10940;top:15716;width:576;height:720" coordorigin="10223,15600" coordsize="576,720">
                <v:rect id="_x0000_s1822" style="position:absolute;left:10328;top:15984;width:367;height:336" filled="f" stroked="f" strokeweight="2pt">
                  <v:textbox style="mso-next-textbox:#_x0000_s1822" inset="1pt,1pt,1pt,1pt">
                    <w:txbxContent>
                      <w:p w:rsidR="00E731CA" w:rsidRDefault="00E731CA">
                        <w:pPr>
                          <w:jc w:val="center"/>
                          <w:rPr>
                            <w:sz w:val="28"/>
                            <w:lang w:val="en-US"/>
                          </w:rPr>
                        </w:pPr>
                        <w:r>
                          <w:rPr>
                            <w:sz w:val="28"/>
                          </w:rPr>
                          <w:t>4</w:t>
                        </w:r>
                      </w:p>
                    </w:txbxContent>
                  </v:textbox>
                </v:rect>
                <v:rect id="_x0000_s1823" style="position:absolute;left:10223;top:15600;width:576;height:288" filled="f" stroked="f" strokeweight="2pt">
                  <v:textbox style="mso-next-textbox:#_x0000_s1823" inset="1pt,1pt,1pt,1pt">
                    <w:txbxContent>
                      <w:p w:rsidR="00E731CA" w:rsidRDefault="00E731CA">
                        <w:pPr>
                          <w:pStyle w:val="a4"/>
                          <w:jc w:val="center"/>
                        </w:pPr>
                        <w:r>
                          <w:t>Лист</w:t>
                        </w:r>
                      </w:p>
                    </w:txbxContent>
                  </v:textbox>
                </v:rect>
              </v:group>
              <v:line id="_x0000_s1827" style="position:absolute" from="10940,15656" to="10941,16506" strokeweight=".5pt">
                <v:stroke startarrowwidth="narrow" startarrowlength="short" endarrowwidth="narrow" endarrowlength="short"/>
              </v:line>
              <v:line id="_x0000_s1831" style="position:absolute" from="10947,16028" to="11514,16028"/>
              <v:line id="_x0000_s1834" style="position:absolute" from="10960,15656" to="11527,15656"/>
            </v:group>
          </v:group>
        </w:pict>
      </w:r>
    </w:p>
    <w:p w:rsidR="00E731CA" w:rsidRDefault="00E731CA">
      <w:pPr>
        <w:pStyle w:val="3"/>
      </w:pPr>
      <w:r>
        <w:t>СОДЕРЖАНИЕ</w:t>
      </w:r>
    </w:p>
    <w:p w:rsidR="00E731CA" w:rsidRDefault="00E731CA">
      <w:pPr>
        <w:pStyle w:val="5"/>
      </w:pPr>
    </w:p>
    <w:p w:rsidR="00E731CA" w:rsidRDefault="00E731CA">
      <w:pPr>
        <w:pStyle w:val="5"/>
        <w:rPr>
          <w:lang w:val="en-US"/>
        </w:rPr>
      </w:pPr>
      <w:r>
        <w:t xml:space="preserve">Введение </w:t>
      </w:r>
      <w:r>
        <w:rPr>
          <w:sz w:val="36"/>
        </w:rPr>
        <w:t>........................................................................</w:t>
      </w:r>
      <w:r>
        <w:t>5</w:t>
      </w:r>
    </w:p>
    <w:p w:rsidR="00E731CA" w:rsidRDefault="00E731CA">
      <w:pPr>
        <w:pStyle w:val="7"/>
      </w:pPr>
      <w:r>
        <w:t xml:space="preserve">Функциональный и технико-экономический анализ объекта управления </w:t>
      </w:r>
      <w:r>
        <w:rPr>
          <w:sz w:val="36"/>
        </w:rPr>
        <w:t>.................................................................</w:t>
      </w:r>
      <w:r>
        <w:t>6</w:t>
      </w:r>
    </w:p>
    <w:p w:rsidR="00E731CA" w:rsidRDefault="00E731CA">
      <w:pPr>
        <w:numPr>
          <w:ilvl w:val="1"/>
          <w:numId w:val="7"/>
        </w:numPr>
        <w:rPr>
          <w:sz w:val="28"/>
        </w:rPr>
      </w:pPr>
      <w:r>
        <w:rPr>
          <w:sz w:val="28"/>
        </w:rPr>
        <w:t xml:space="preserve">Сведения о строении фотопленок </w:t>
      </w:r>
      <w:r>
        <w:rPr>
          <w:sz w:val="36"/>
        </w:rPr>
        <w:t>...................................</w:t>
      </w:r>
      <w:r>
        <w:rPr>
          <w:sz w:val="28"/>
        </w:rPr>
        <w:t>6</w:t>
      </w:r>
    </w:p>
    <w:p w:rsidR="00E731CA" w:rsidRDefault="00E731CA">
      <w:pPr>
        <w:numPr>
          <w:ilvl w:val="1"/>
          <w:numId w:val="7"/>
        </w:numPr>
        <w:rPr>
          <w:sz w:val="28"/>
        </w:rPr>
      </w:pPr>
      <w:r>
        <w:rPr>
          <w:sz w:val="28"/>
        </w:rPr>
        <w:t>Краткие сведения об аппарате эмульсификации</w:t>
      </w:r>
      <w:r>
        <w:rPr>
          <w:sz w:val="36"/>
        </w:rPr>
        <w:t>.................</w:t>
      </w:r>
      <w:r>
        <w:rPr>
          <w:sz w:val="28"/>
        </w:rPr>
        <w:t>7</w:t>
      </w:r>
    </w:p>
    <w:p w:rsidR="00E731CA" w:rsidRDefault="00E731CA">
      <w:pPr>
        <w:pStyle w:val="7"/>
        <w:rPr>
          <w:lang w:val="en-US"/>
        </w:rPr>
      </w:pPr>
      <w:r>
        <w:t>Моделирование объекта управления</w:t>
      </w:r>
      <w:r>
        <w:rPr>
          <w:sz w:val="36"/>
        </w:rPr>
        <w:t>................................</w:t>
      </w:r>
      <w:r>
        <w:t>10</w:t>
      </w:r>
    </w:p>
    <w:p w:rsidR="00E731CA" w:rsidRDefault="00E731CA">
      <w:pPr>
        <w:pStyle w:val="7"/>
        <w:numPr>
          <w:ilvl w:val="1"/>
          <w:numId w:val="7"/>
        </w:numPr>
      </w:pPr>
      <w:r>
        <w:t xml:space="preserve">Получение модели по величине </w:t>
      </w:r>
      <w:r>
        <w:rPr>
          <w:i/>
          <w:lang w:val="en-US"/>
        </w:rPr>
        <w:t>pBr</w:t>
      </w:r>
      <w:r>
        <w:rPr>
          <w:lang w:val="en-US"/>
        </w:rPr>
        <w:t xml:space="preserve"> </w:t>
      </w:r>
      <w:r>
        <w:rPr>
          <w:sz w:val="36"/>
        </w:rPr>
        <w:t>...............................</w:t>
      </w:r>
      <w:r>
        <w:rPr>
          <w:lang w:val="en-US"/>
        </w:rPr>
        <w:t>10</w:t>
      </w:r>
    </w:p>
    <w:p w:rsidR="00E731CA" w:rsidRDefault="00E731CA">
      <w:pPr>
        <w:pStyle w:val="7"/>
        <w:numPr>
          <w:ilvl w:val="1"/>
          <w:numId w:val="7"/>
        </w:numPr>
      </w:pPr>
      <w:r>
        <w:t>Получение</w:t>
      </w:r>
      <w:r>
        <w:rPr>
          <w:lang w:val="en-US"/>
        </w:rPr>
        <w:t xml:space="preserve"> </w:t>
      </w:r>
      <w:r>
        <w:t xml:space="preserve">тепловой модели </w:t>
      </w:r>
      <w:r>
        <w:rPr>
          <w:sz w:val="36"/>
        </w:rPr>
        <w:t>.........................................</w:t>
      </w:r>
      <w:r>
        <w:t>14</w:t>
      </w:r>
    </w:p>
    <w:p w:rsidR="00E731CA" w:rsidRDefault="00E731CA">
      <w:pPr>
        <w:pStyle w:val="7"/>
      </w:pPr>
      <w:r>
        <w:t xml:space="preserve">Выбор и обоснование регулируемых величин и регулирующих воздействий </w:t>
      </w:r>
      <w:r>
        <w:rPr>
          <w:sz w:val="36"/>
        </w:rPr>
        <w:t>...............................................................</w:t>
      </w:r>
      <w:r>
        <w:t>24</w:t>
      </w:r>
    </w:p>
    <w:p w:rsidR="00E731CA" w:rsidRDefault="00E731CA">
      <w:pPr>
        <w:pStyle w:val="7"/>
      </w:pPr>
      <w:r>
        <w:t>Формирование структуры системы управления</w:t>
      </w:r>
      <w:r>
        <w:rPr>
          <w:sz w:val="36"/>
        </w:rPr>
        <w:t>.................</w:t>
      </w:r>
      <w:r>
        <w:t>25</w:t>
      </w:r>
    </w:p>
    <w:p w:rsidR="00E731CA" w:rsidRDefault="00E731CA">
      <w:pPr>
        <w:pStyle w:val="7"/>
      </w:pPr>
      <w:r>
        <w:t>Расчет элементов и параметров системы</w:t>
      </w:r>
      <w:r>
        <w:rPr>
          <w:sz w:val="36"/>
        </w:rPr>
        <w:t>..........................</w:t>
      </w:r>
      <w:r>
        <w:t>28</w:t>
      </w:r>
    </w:p>
    <w:p w:rsidR="00E731CA" w:rsidRDefault="00E731CA">
      <w:pPr>
        <w:numPr>
          <w:ilvl w:val="1"/>
          <w:numId w:val="7"/>
        </w:numPr>
        <w:rPr>
          <w:sz w:val="28"/>
        </w:rPr>
      </w:pPr>
      <w:r>
        <w:rPr>
          <w:sz w:val="28"/>
        </w:rPr>
        <w:t>Расчет и выбор регулирующего органа для расхода воды</w:t>
      </w:r>
      <w:r>
        <w:rPr>
          <w:sz w:val="36"/>
        </w:rPr>
        <w:t>....</w:t>
      </w:r>
      <w:r>
        <w:rPr>
          <w:sz w:val="28"/>
        </w:rPr>
        <w:t>28</w:t>
      </w:r>
    </w:p>
    <w:p w:rsidR="00E731CA" w:rsidRDefault="00E731CA">
      <w:pPr>
        <w:numPr>
          <w:ilvl w:val="1"/>
          <w:numId w:val="7"/>
        </w:numPr>
        <w:rPr>
          <w:sz w:val="28"/>
        </w:rPr>
      </w:pPr>
      <w:r>
        <w:rPr>
          <w:sz w:val="28"/>
          <w:lang w:val="en-US"/>
        </w:rPr>
        <w:t>Выбор регулирующего органа для расхода реагентов</w:t>
      </w:r>
      <w:r>
        <w:rPr>
          <w:sz w:val="36"/>
        </w:rPr>
        <w:t>........</w:t>
      </w:r>
      <w:r>
        <w:rPr>
          <w:sz w:val="28"/>
        </w:rPr>
        <w:t>30</w:t>
      </w:r>
    </w:p>
    <w:p w:rsidR="00E731CA" w:rsidRDefault="00E731CA">
      <w:pPr>
        <w:numPr>
          <w:ilvl w:val="1"/>
          <w:numId w:val="7"/>
        </w:numPr>
        <w:rPr>
          <w:sz w:val="28"/>
        </w:rPr>
      </w:pPr>
      <w:r>
        <w:rPr>
          <w:sz w:val="28"/>
          <w:lang w:val="en-US"/>
        </w:rPr>
        <w:t>Расчет и выбор измерительных преобразователей</w:t>
      </w:r>
      <w:r>
        <w:rPr>
          <w:sz w:val="36"/>
        </w:rPr>
        <w:t>..............</w:t>
      </w:r>
      <w:r>
        <w:rPr>
          <w:sz w:val="28"/>
        </w:rPr>
        <w:t>31</w:t>
      </w:r>
    </w:p>
    <w:p w:rsidR="00E731CA" w:rsidRDefault="00E731CA">
      <w:pPr>
        <w:numPr>
          <w:ilvl w:val="2"/>
          <w:numId w:val="7"/>
        </w:numPr>
        <w:rPr>
          <w:sz w:val="28"/>
        </w:rPr>
      </w:pPr>
      <w:r>
        <w:rPr>
          <w:sz w:val="28"/>
        </w:rPr>
        <w:t xml:space="preserve">Выбор комплекта для измерения </w:t>
      </w:r>
      <w:r>
        <w:rPr>
          <w:i/>
          <w:sz w:val="28"/>
          <w:lang w:val="en-US"/>
        </w:rPr>
        <w:t>pBr</w:t>
      </w:r>
      <w:r>
        <w:rPr>
          <w:sz w:val="28"/>
        </w:rPr>
        <w:t xml:space="preserve"> </w:t>
      </w:r>
      <w:r>
        <w:rPr>
          <w:sz w:val="36"/>
        </w:rPr>
        <w:t>...........................</w:t>
      </w:r>
      <w:r>
        <w:rPr>
          <w:sz w:val="28"/>
        </w:rPr>
        <w:t>31</w:t>
      </w:r>
    </w:p>
    <w:p w:rsidR="00E731CA" w:rsidRDefault="00E731CA">
      <w:pPr>
        <w:numPr>
          <w:ilvl w:val="2"/>
          <w:numId w:val="7"/>
        </w:numPr>
        <w:rPr>
          <w:sz w:val="28"/>
        </w:rPr>
      </w:pPr>
      <w:r>
        <w:rPr>
          <w:sz w:val="28"/>
        </w:rPr>
        <w:t>Выбор комплекта для измерения температуры</w:t>
      </w:r>
      <w:r>
        <w:rPr>
          <w:sz w:val="36"/>
        </w:rPr>
        <w:t>...............</w:t>
      </w:r>
      <w:r>
        <w:rPr>
          <w:sz w:val="28"/>
        </w:rPr>
        <w:t>32</w:t>
      </w:r>
    </w:p>
    <w:p w:rsidR="00E731CA" w:rsidRDefault="00E731CA">
      <w:pPr>
        <w:numPr>
          <w:ilvl w:val="1"/>
          <w:numId w:val="7"/>
        </w:numPr>
        <w:rPr>
          <w:sz w:val="28"/>
        </w:rPr>
      </w:pPr>
      <w:r>
        <w:rPr>
          <w:sz w:val="28"/>
        </w:rPr>
        <w:t xml:space="preserve">Выбор и обоснование регуляторов. Расчет настроек.  </w:t>
      </w:r>
      <w:r>
        <w:rPr>
          <w:sz w:val="36"/>
        </w:rPr>
        <w:t>.........</w:t>
      </w:r>
      <w:r>
        <w:rPr>
          <w:sz w:val="28"/>
        </w:rPr>
        <w:t>34</w:t>
      </w:r>
    </w:p>
    <w:p w:rsidR="00E731CA" w:rsidRDefault="00E731CA">
      <w:pPr>
        <w:numPr>
          <w:ilvl w:val="2"/>
          <w:numId w:val="7"/>
        </w:numPr>
        <w:rPr>
          <w:sz w:val="28"/>
        </w:rPr>
      </w:pPr>
      <w:r>
        <w:rPr>
          <w:sz w:val="28"/>
        </w:rPr>
        <w:t xml:space="preserve">Расчет регулятора для </w:t>
      </w:r>
      <w:r>
        <w:rPr>
          <w:i/>
          <w:sz w:val="28"/>
          <w:lang w:val="en-US"/>
        </w:rPr>
        <w:t>pBr</w:t>
      </w:r>
      <w:r>
        <w:rPr>
          <w:sz w:val="28"/>
        </w:rPr>
        <w:t xml:space="preserve">  </w:t>
      </w:r>
      <w:r>
        <w:rPr>
          <w:sz w:val="36"/>
        </w:rPr>
        <w:t>........................................</w:t>
      </w:r>
      <w:r>
        <w:rPr>
          <w:sz w:val="28"/>
        </w:rPr>
        <w:t>35</w:t>
      </w:r>
    </w:p>
    <w:p w:rsidR="00E731CA" w:rsidRDefault="00E731CA">
      <w:pPr>
        <w:numPr>
          <w:ilvl w:val="2"/>
          <w:numId w:val="7"/>
        </w:numPr>
        <w:rPr>
          <w:sz w:val="28"/>
        </w:rPr>
      </w:pPr>
      <w:r>
        <w:rPr>
          <w:sz w:val="28"/>
        </w:rPr>
        <w:t>Расчет регулятора для температуры</w:t>
      </w:r>
      <w:r>
        <w:rPr>
          <w:sz w:val="28"/>
          <w:lang w:val="en-US"/>
        </w:rPr>
        <w:t xml:space="preserve">    </w:t>
      </w:r>
      <w:r>
        <w:rPr>
          <w:sz w:val="36"/>
        </w:rPr>
        <w:t>..........................</w:t>
      </w:r>
      <w:r>
        <w:rPr>
          <w:sz w:val="28"/>
        </w:rPr>
        <w:t>39</w:t>
      </w:r>
    </w:p>
    <w:p w:rsidR="00E731CA" w:rsidRDefault="00E731CA">
      <w:pPr>
        <w:pStyle w:val="7"/>
      </w:pPr>
      <w:r>
        <w:t xml:space="preserve">Выбор технических средств </w:t>
      </w:r>
      <w:r>
        <w:rPr>
          <w:sz w:val="36"/>
        </w:rPr>
        <w:t>...........................................</w:t>
      </w:r>
      <w:r>
        <w:t>44</w:t>
      </w:r>
    </w:p>
    <w:p w:rsidR="00E731CA" w:rsidRDefault="00E731CA">
      <w:pPr>
        <w:ind w:firstLine="851"/>
        <w:rPr>
          <w:sz w:val="28"/>
          <w:lang w:val="en-US"/>
        </w:rPr>
      </w:pPr>
      <w:r>
        <w:rPr>
          <w:sz w:val="28"/>
        </w:rPr>
        <w:t>Заключение</w:t>
      </w:r>
      <w:r>
        <w:rPr>
          <w:sz w:val="36"/>
        </w:rPr>
        <w:t>.....................................................................</w:t>
      </w:r>
      <w:r>
        <w:rPr>
          <w:sz w:val="28"/>
        </w:rPr>
        <w:t>46</w:t>
      </w:r>
    </w:p>
    <w:p w:rsidR="00E731CA" w:rsidRDefault="00E731CA">
      <w:pPr>
        <w:ind w:firstLine="851"/>
        <w:rPr>
          <w:sz w:val="28"/>
          <w:lang w:val="en-US"/>
        </w:rPr>
      </w:pPr>
      <w:r>
        <w:rPr>
          <w:sz w:val="28"/>
        </w:rPr>
        <w:t xml:space="preserve">Список литературы </w:t>
      </w:r>
      <w:r>
        <w:rPr>
          <w:sz w:val="36"/>
        </w:rPr>
        <w:t>...........................................................</w:t>
      </w:r>
      <w:r>
        <w:rPr>
          <w:sz w:val="28"/>
        </w:rPr>
        <w:t>47</w:t>
      </w:r>
    </w:p>
    <w:p w:rsidR="00E731CA" w:rsidRDefault="00E731CA">
      <w:pPr>
        <w:ind w:firstLine="851"/>
        <w:rPr>
          <w:sz w:val="28"/>
          <w:lang w:val="en-US"/>
        </w:rPr>
      </w:pPr>
      <w:r>
        <w:rPr>
          <w:sz w:val="28"/>
        </w:rPr>
        <w:t xml:space="preserve">Приложение А </w:t>
      </w:r>
      <w:r>
        <w:rPr>
          <w:sz w:val="36"/>
        </w:rPr>
        <w:t>.................................................................</w:t>
      </w:r>
      <w:r>
        <w:rPr>
          <w:sz w:val="28"/>
        </w:rPr>
        <w:t>48</w:t>
      </w: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ind w:firstLine="851"/>
        <w:rPr>
          <w:sz w:val="28"/>
        </w:rPr>
      </w:pPr>
    </w:p>
    <w:p w:rsidR="00E731CA" w:rsidRDefault="00E731CA">
      <w:pPr>
        <w:rPr>
          <w:sz w:val="28"/>
        </w:rPr>
      </w:pPr>
    </w:p>
    <w:p w:rsidR="00E731CA" w:rsidRDefault="00E731CA">
      <w:pPr>
        <w:rPr>
          <w:sz w:val="28"/>
          <w:lang w:val="en-US"/>
        </w:rPr>
      </w:pPr>
    </w:p>
    <w:p w:rsidR="00E731CA" w:rsidRDefault="00E731CA">
      <w:pPr>
        <w:rPr>
          <w:sz w:val="28"/>
          <w:lang w:val="en-US"/>
        </w:rPr>
      </w:pPr>
    </w:p>
    <w:p w:rsidR="00E731CA" w:rsidRDefault="00E731CA">
      <w:pPr>
        <w:rPr>
          <w:sz w:val="28"/>
        </w:rPr>
      </w:pPr>
    </w:p>
    <w:p w:rsidR="00E731CA" w:rsidRDefault="001A140F">
      <w:pPr>
        <w:pStyle w:val="3"/>
      </w:pPr>
      <w:r>
        <w:rPr>
          <w:noProof/>
        </w:rPr>
        <w:lastRenderedPageBreak/>
        <w:pict>
          <v:group id="_x0000_s1837" style="position:absolute;left:0;text-align:left;margin-left:-26.25pt;margin-top:-24.15pt;width:504.35pt;height:806.9pt;z-index:251655168" coordorigin="1440,393" coordsize="10087,16138" o:allowincell="f">
            <v:group id="_x0000_s1838" style="position:absolute;left:1440;top:393;width:10080;height:16138" coordorigin="1440,353" coordsize="10080,16138">
              <v:line id="_x0000_s1839" style="position:absolute;flip:y" from="1440,353" to="11520,353"/>
              <v:line id="_x0000_s1840" style="position:absolute" from="11520,363" to="11520,16491"/>
              <v:line id="_x0000_s1841" style="position:absolute;flip:x" from="1440,16476" to="11520,16476"/>
              <v:line id="_x0000_s1842" style="position:absolute" from="1440,357" to="1440,16485"/>
            </v:group>
            <v:group id="_x0000_s1843" style="position:absolute;left:10940;top:15656;width:587;height:850" coordorigin="10940,15656" coordsize="587,850">
              <v:group id="_x0000_s1844" style="position:absolute;left:10940;top:15716;width:576;height:720" coordorigin="10223,15600" coordsize="576,720">
                <v:rect id="_x0000_s1845" style="position:absolute;left:10328;top:15984;width:367;height:336" filled="f" stroked="f" strokeweight="2pt">
                  <v:textbox style="mso-next-textbox:#_x0000_s1845" inset="1pt,1pt,1pt,1pt">
                    <w:txbxContent>
                      <w:p w:rsidR="00E731CA" w:rsidRDefault="00E731CA">
                        <w:pPr>
                          <w:jc w:val="center"/>
                          <w:rPr>
                            <w:sz w:val="28"/>
                          </w:rPr>
                        </w:pPr>
                        <w:r>
                          <w:rPr>
                            <w:sz w:val="28"/>
                          </w:rPr>
                          <w:t>5</w:t>
                        </w:r>
                      </w:p>
                    </w:txbxContent>
                  </v:textbox>
                </v:rect>
                <v:rect id="_x0000_s1846" style="position:absolute;left:10223;top:15600;width:576;height:288" filled="f" stroked="f" strokeweight="2pt">
                  <v:textbox style="mso-next-textbox:#_x0000_s1846" inset="1pt,1pt,1pt,1pt">
                    <w:txbxContent>
                      <w:p w:rsidR="00E731CA" w:rsidRDefault="00E731CA">
                        <w:pPr>
                          <w:pStyle w:val="a4"/>
                          <w:jc w:val="center"/>
                        </w:pPr>
                        <w:r>
                          <w:t>Лист</w:t>
                        </w:r>
                      </w:p>
                    </w:txbxContent>
                  </v:textbox>
                </v:rect>
              </v:group>
              <v:line id="_x0000_s1847" style="position:absolute" from="10940,15656" to="10941,16506" strokeweight=".5pt">
                <v:stroke startarrowwidth="narrow" startarrowlength="short" endarrowwidth="narrow" endarrowlength="short"/>
              </v:line>
              <v:line id="_x0000_s1848" style="position:absolute" from="10947,16028" to="11514,16028"/>
              <v:line id="_x0000_s1849" style="position:absolute" from="10960,15656" to="11527,15656"/>
            </v:group>
          </v:group>
        </w:pict>
      </w:r>
      <w:r w:rsidR="00E731CA">
        <w:t>ВВЕДЕНИЕ</w:t>
      </w:r>
    </w:p>
    <w:p w:rsidR="00E731CA" w:rsidRDefault="00E731CA"/>
    <w:p w:rsidR="00E731CA" w:rsidRDefault="00E731CA">
      <w:pPr>
        <w:pStyle w:val="a3"/>
        <w:jc w:val="both"/>
      </w:pPr>
      <w:r>
        <w:t>В работе рассмотрена часть процесса промышленного производства фотографической эмульсии. Следует отметить, что полный технологический цикл этого производства состоит из большого количества стадий, и рассмотренный в данной работе процесс представляет собой только совмещенные друг с другом первые две стадии: эмульсификация и первое (физическое) созревание. Процессы студенения, измельчения и полива фотографической эмульсии в данной работе не рассматриваются из-за того, что для каждого из них необходима своя локальная система, а для координации работы необходимо использовать систему управления более высокого уровня в иерархии управления.</w:t>
      </w:r>
    </w:p>
    <w:p w:rsidR="00E731CA" w:rsidRDefault="00E731CA">
      <w:pPr>
        <w:pStyle w:val="a3"/>
        <w:jc w:val="both"/>
      </w:pPr>
      <w:r>
        <w:t>Установлено, что для получения качественного продукта необходимо поддерживать достаточно жесткий режим для многих технологических параметров процесса. Например, отклонение температурного режима на 20</w:t>
      </w:r>
      <w:r>
        <w:rPr>
          <w:lang w:val="en-US"/>
        </w:rPr>
        <w:t>%</w:t>
      </w:r>
      <w:r>
        <w:t xml:space="preserve"> от номинального может привести не только к значительному ухудшению качества, но и к необратимой порче продукта. Поэтому применение автоматической системы регулирования в данном случае становится просто необходимым.</w:t>
      </w:r>
    </w:p>
    <w:p w:rsidR="00E731CA" w:rsidRDefault="00E731CA">
      <w:pPr>
        <w:pStyle w:val="a3"/>
        <w:ind w:firstLine="0"/>
      </w:pPr>
    </w:p>
    <w:p w:rsidR="00E731CA" w:rsidRDefault="00E731CA">
      <w:pPr>
        <w:pStyle w:val="a3"/>
        <w:ind w:firstLine="0"/>
      </w:pPr>
    </w:p>
    <w:p w:rsidR="00E731CA" w:rsidRDefault="00E731CA">
      <w:pPr>
        <w:pStyle w:val="a3"/>
        <w:ind w:firstLine="0"/>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1A140F">
      <w:pPr>
        <w:pStyle w:val="a3"/>
        <w:numPr>
          <w:ilvl w:val="0"/>
          <w:numId w:val="9"/>
        </w:numPr>
      </w:pPr>
      <w:r>
        <w:rPr>
          <w:noProof/>
        </w:rPr>
        <w:lastRenderedPageBreak/>
        <w:pict>
          <v:group id="_x0000_s1850" style="position:absolute;left:0;text-align:left;margin-left:-26.25pt;margin-top:-22.9pt;width:504.35pt;height:806.9pt;z-index:251656192" coordorigin="1440,393" coordsize="10087,16138" o:allowincell="f">
            <v:group id="_x0000_s1851" style="position:absolute;left:1440;top:393;width:10080;height:16138" coordorigin="1440,353" coordsize="10080,16138">
              <v:line id="_x0000_s1852" style="position:absolute;flip:y" from="1440,353" to="11520,353"/>
              <v:line id="_x0000_s1853" style="position:absolute" from="11520,363" to="11520,16491"/>
              <v:line id="_x0000_s1854" style="position:absolute;flip:x" from="1440,16476" to="11520,16476"/>
              <v:line id="_x0000_s1855" style="position:absolute" from="1440,357" to="1440,16485"/>
            </v:group>
            <v:group id="_x0000_s1856" style="position:absolute;left:10940;top:15656;width:587;height:850" coordorigin="10940,15656" coordsize="587,850">
              <v:group id="_x0000_s1857" style="position:absolute;left:10940;top:15716;width:576;height:720" coordorigin="10223,15600" coordsize="576,720">
                <v:rect id="_x0000_s1858" style="position:absolute;left:10328;top:15984;width:367;height:336" filled="f" stroked="f" strokeweight="2pt">
                  <v:textbox style="mso-next-textbox:#_x0000_s1858" inset="1pt,1pt,1pt,1pt">
                    <w:txbxContent>
                      <w:p w:rsidR="00E731CA" w:rsidRDefault="00E731CA">
                        <w:pPr>
                          <w:jc w:val="center"/>
                          <w:rPr>
                            <w:sz w:val="28"/>
                            <w:lang w:val="en-US"/>
                          </w:rPr>
                        </w:pPr>
                        <w:r>
                          <w:rPr>
                            <w:sz w:val="28"/>
                          </w:rPr>
                          <w:t>6</w:t>
                        </w:r>
                      </w:p>
                    </w:txbxContent>
                  </v:textbox>
                </v:rect>
                <v:rect id="_x0000_s1859" style="position:absolute;left:10223;top:15600;width:576;height:288" filled="f" stroked="f" strokeweight="2pt">
                  <v:textbox style="mso-next-textbox:#_x0000_s1859" inset="1pt,1pt,1pt,1pt">
                    <w:txbxContent>
                      <w:p w:rsidR="00E731CA" w:rsidRDefault="00E731CA">
                        <w:pPr>
                          <w:pStyle w:val="a4"/>
                          <w:jc w:val="center"/>
                        </w:pPr>
                        <w:r>
                          <w:t>Лист</w:t>
                        </w:r>
                      </w:p>
                    </w:txbxContent>
                  </v:textbox>
                </v:rect>
              </v:group>
              <v:line id="_x0000_s1860" style="position:absolute" from="10940,15656" to="10941,16506" strokeweight=".5pt">
                <v:stroke startarrowwidth="narrow" startarrowlength="short" endarrowwidth="narrow" endarrowlength="short"/>
              </v:line>
              <v:line id="_x0000_s1861" style="position:absolute" from="10947,16028" to="11514,16028"/>
              <v:line id="_x0000_s1862" style="position:absolute" from="10960,15656" to="11527,15656"/>
            </v:group>
          </v:group>
        </w:pict>
      </w:r>
      <w:r w:rsidR="00E731CA">
        <w:t>ФУНКЦИОНАЛЬНЫЙ И ТЕХНИКО-ЭКОНОМИЧЕСКИЙ АНАЛИЗ ОБЪЕКТА УПРАВЛЕНИЯ</w:t>
      </w:r>
    </w:p>
    <w:p w:rsidR="00E731CA" w:rsidRDefault="00E731CA">
      <w:pPr>
        <w:pStyle w:val="a3"/>
      </w:pPr>
    </w:p>
    <w:p w:rsidR="00E731CA" w:rsidRDefault="00E731CA">
      <w:pPr>
        <w:pStyle w:val="a3"/>
        <w:numPr>
          <w:ilvl w:val="1"/>
          <w:numId w:val="9"/>
        </w:numPr>
      </w:pPr>
      <w:r>
        <w:t>Сведения о строении фотопленок</w:t>
      </w:r>
    </w:p>
    <w:p w:rsidR="00E731CA" w:rsidRDefault="00E731CA">
      <w:pPr>
        <w:pStyle w:val="a3"/>
        <w:jc w:val="both"/>
      </w:pPr>
      <w:r>
        <w:t>Вначале кратко опишем схему строения фотографического галогеносеребряного светочувствительного материала (см. рисунок 1.1)</w:t>
      </w:r>
    </w:p>
    <w:p w:rsidR="00E731CA" w:rsidRDefault="001A140F">
      <w:pPr>
        <w:pStyle w:val="a3"/>
      </w:pPr>
      <w:r>
        <w:rPr>
          <w:noProof/>
        </w:rPr>
        <w:pict>
          <v:group id="_x0000_s1151" style="position:absolute;left:0;text-align:left;margin-left:73.55pt;margin-top:4.85pt;width:335.05pt;height:199.95pt;z-index:251638784" coordorigin="2971,3121" coordsize="6701,3999" o:allowincell="f">
            <v:shape id="_x0000_s1096" style="position:absolute;left:2971;top:3600;width:171;height:3520" coordsize="171,3520" path="m9,hdc61,157,74,290,89,460,82,547,85,635,69,720v-4,24,-29,39,-40,60c20,799,16,820,9,840v10,233,-9,413,60,620c77,1754,57,2344,169,2680v-7,80,2,163,-20,240c142,2943,91,2936,89,2960v-19,186,,373,,560e" filled="f">
              <v:path arrowok="t"/>
            </v:shape>
            <v:line id="_x0000_s1098" style="position:absolute" from="3024,3600" to="8496,3600"/>
            <v:line id="_x0000_s1099" style="position:absolute" from="3044,7076" to="8516,7076"/>
            <v:shape id="_x0000_s1100" style="position:absolute;left:8432;top:3560;width:558;height:3540" coordsize="558,3540" path="m48,hdc61,73,69,148,88,220v8,29,28,53,40,80c151,354,156,401,168,460,152,2172,558,2081,48,2760,,2905,41,3058,88,3200,67,3500,68,3386,68,3540e" filled="f">
              <v:path arrowok="t"/>
            </v:shape>
            <v:line id="_x0000_s1101" style="position:absolute" from="3084,3888" to="8556,3888"/>
            <v:line id="_x0000_s1102" style="position:absolute" from="3024,4544" to="8640,4544"/>
            <v:line id="_x0000_s1103" style="position:absolute" from="3024,4752" to="8640,4752"/>
            <v:line id="_x0000_s1104" style="position:absolute" from="3064,6912" to="8536,6912"/>
            <v:oval id="_x0000_s1106" style="position:absolute;left:3312;top:4032;width:288;height:144"/>
            <v:oval id="_x0000_s1107" style="position:absolute;left:3168;top:4320;width:288;height:144"/>
            <v:oval id="_x0000_s1108" style="position:absolute;left:3744;top:4032;width:288;height:144"/>
            <v:oval id="_x0000_s1109" style="position:absolute;left:3744;top:4320;width:288;height:144"/>
            <v:oval id="_x0000_s1110" style="position:absolute;left:4176;top:4032;width:288;height:144"/>
            <v:oval id="_x0000_s1111" style="position:absolute;left:4320;top:4320;width:288;height:144"/>
            <v:oval id="_x0000_s1112" style="position:absolute;left:4896;top:4032;width:288;height:144"/>
            <v:oval id="_x0000_s1113" style="position:absolute;left:4608;top:4176;width:288;height:144"/>
            <v:oval id="_x0000_s1114" style="position:absolute;left:5040;top:4320;width:288;height:144"/>
            <v:oval id="_x0000_s1115" style="position:absolute;left:5472;top:4032;width:288;height:144"/>
            <v:oval id="_x0000_s1116" style="position:absolute;left:5760;top:4032;width:288;height:144"/>
            <v:oval id="_x0000_s1117" style="position:absolute;left:5328;top:4176;width:288;height:144"/>
            <v:oval id="_x0000_s1118" style="position:absolute;left:3552;top:4272;width:288;height:144"/>
            <v:oval id="_x0000_s1119" style="position:absolute;left:6192;top:4032;width:288;height:144"/>
            <v:oval id="_x0000_s1120" style="position:absolute;left:5616;top:4320;width:288;height:144"/>
            <v:oval id="_x0000_s1121" style="position:absolute;left:6336;top:4176;width:288;height:144"/>
            <v:oval id="_x0000_s1122" style="position:absolute;left:6336;top:4320;width:288;height:144"/>
            <v:oval id="_x0000_s1123" style="position:absolute;left:6768;top:4032;width:288;height:144"/>
            <v:oval id="_x0000_s1124" style="position:absolute;left:6624;top:4176;width:288;height:144"/>
            <v:oval id="_x0000_s1125" style="position:absolute;left:7200;top:4176;width:288;height:144"/>
            <v:oval id="_x0000_s1126" style="position:absolute;left:7056;top:4320;width:288;height:144"/>
            <v:oval id="_x0000_s1127" style="position:absolute;left:7056;top:4032;width:288;height:144"/>
            <v:oval id="_x0000_s1128" style="position:absolute;left:4032;top:4176;width:288;height:144"/>
            <v:oval id="_x0000_s1129" style="position:absolute;left:7488;top:4032;width:288;height:144"/>
            <v:oval id="_x0000_s1130" style="position:absolute;left:7920;top:4176;width:288;height:144"/>
            <v:oval id="_x0000_s1131" style="position:absolute;left:7632;top:4320;width:288;height:144"/>
            <v:oval id="_x0000_s1132" style="position:absolute;left:8208;top:4032;width:288;height:144"/>
            <v:oval id="_x0000_s1133" style="position:absolute;left:8064;top:4320;width:288;height:144"/>
            <v:oval id="_x0000_s1134" style="position:absolute;left:7920;top:4032;width:288;height:144"/>
            <v:oval id="_x0000_s1135" style="position:absolute;left:5904;top:4320;width:288;height:144"/>
            <v:line id="_x0000_s1137" style="position:absolute;flip:x" from="7776,3456" to="8784,3744"/>
            <v:line id="_x0000_s1138" style="position:absolute;flip:y" from="8496,4032" to="9360,4320"/>
            <v:line id="_x0000_s1139" style="position:absolute;flip:y" from="8064,3784" to="9072,4072"/>
            <v:line id="_x0000_s1140" style="position:absolute;flip:y" from="8352,3868" to="8784,4156"/>
            <v:line id="_x0000_s1141" style="position:absolute;flip:y" from="7920,4524" to="9216,4668"/>
            <v:line id="_x0000_s1142" style="position:absolute;flip:y" from="8352,5040" to="9216,5328"/>
            <v:line id="_x0000_s1143" style="position:absolute;flip:y" from="8208,6584" to="9072,7016"/>
            <v:shape id="_x0000_s1144" type="#_x0000_t202" style="position:absolute;left:8576;top:3121;width:352;height:335" stroked="f">
              <v:textbox style="mso-next-textbox:#_x0000_s1144">
                <w:txbxContent>
                  <w:p w:rsidR="00E731CA" w:rsidRDefault="00E731CA">
                    <w:r>
                      <w:t>1</w:t>
                    </w:r>
                  </w:p>
                </w:txbxContent>
              </v:textbox>
            </v:shape>
            <v:shape id="_x0000_s1145" type="#_x0000_t202" style="position:absolute;left:9072;top:3456;width:352;height:335" stroked="f">
              <v:textbox style="mso-next-textbox:#_x0000_s1145">
                <w:txbxContent>
                  <w:p w:rsidR="00E731CA" w:rsidRDefault="00E731CA">
                    <w:r>
                      <w:t>2</w:t>
                    </w:r>
                  </w:p>
                </w:txbxContent>
              </v:textbox>
            </v:shape>
            <v:shape id="_x0000_s1146" type="#_x0000_t202" style="position:absolute;left:9320;top:3764;width:352;height:335" stroked="f">
              <v:textbox style="mso-next-textbox:#_x0000_s1146">
                <w:txbxContent>
                  <w:p w:rsidR="00E731CA" w:rsidRDefault="00E731CA">
                    <w:r>
                      <w:t>3</w:t>
                    </w:r>
                  </w:p>
                </w:txbxContent>
              </v:textbox>
            </v:shape>
            <v:shape id="_x0000_s1148" type="#_x0000_t202" style="position:absolute;left:9216;top:4320;width:352;height:335" stroked="f">
              <v:textbox style="mso-next-textbox:#_x0000_s1148">
                <w:txbxContent>
                  <w:p w:rsidR="00E731CA" w:rsidRDefault="00E731CA">
                    <w:r>
                      <w:t>4</w:t>
                    </w:r>
                  </w:p>
                </w:txbxContent>
              </v:textbox>
            </v:shape>
            <v:shape id="_x0000_s1149" type="#_x0000_t202" style="position:absolute;left:9216;top:4752;width:352;height:335" stroked="f">
              <v:textbox style="mso-next-textbox:#_x0000_s1149">
                <w:txbxContent>
                  <w:p w:rsidR="00E731CA" w:rsidRDefault="00E731CA">
                    <w:r>
                      <w:t>5</w:t>
                    </w:r>
                  </w:p>
                </w:txbxContent>
              </v:textbox>
            </v:shape>
            <v:shape id="_x0000_s1150" type="#_x0000_t202" style="position:absolute;left:9012;top:6272;width:352;height:335" stroked="f">
              <v:textbox style="mso-next-textbox:#_x0000_s1150">
                <w:txbxContent>
                  <w:p w:rsidR="00E731CA" w:rsidRDefault="00E731CA">
                    <w:r>
                      <w:t>6</w:t>
                    </w:r>
                  </w:p>
                </w:txbxContent>
              </v:textbox>
            </v:shape>
          </v:group>
        </w:pic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jc w:val="center"/>
        <w:rPr>
          <w:sz w:val="24"/>
        </w:rPr>
      </w:pPr>
      <w:r>
        <w:rPr>
          <w:sz w:val="24"/>
        </w:rPr>
        <w:t>Рисунок 1.1 – Строение галогеносеребряной эмульсии</w:t>
      </w:r>
    </w:p>
    <w:p w:rsidR="00E731CA" w:rsidRDefault="00E731CA">
      <w:pPr>
        <w:pStyle w:val="a3"/>
      </w:pPr>
    </w:p>
    <w:p w:rsidR="00E731CA" w:rsidRDefault="00E731CA">
      <w:pPr>
        <w:pStyle w:val="a3"/>
        <w:jc w:val="both"/>
      </w:pPr>
      <w:r>
        <w:t xml:space="preserve">Цифрой 1 обозначен верхний </w:t>
      </w:r>
      <w:r>
        <w:rPr>
          <w:i/>
        </w:rPr>
        <w:t>защитный слой</w:t>
      </w:r>
      <w:r>
        <w:t xml:space="preserve"> из хорошо задубленной желатины. Фотографическая желатина – это основная коллоидная среда для эмульсий. Она представляет собой сложное вещество белковой природы, получаемое при гидролизе коллагена. Под защитным слоем находится наиболее важная составная часть фотографического материала – </w:t>
      </w:r>
      <w:r>
        <w:rPr>
          <w:i/>
        </w:rPr>
        <w:t>светочувствительный</w:t>
      </w:r>
      <w:r>
        <w:t xml:space="preserve"> или </w:t>
      </w:r>
      <w:r>
        <w:rPr>
          <w:i/>
        </w:rPr>
        <w:t>эмульсионный</w:t>
      </w:r>
      <w:r>
        <w:t xml:space="preserve"> слой</w:t>
      </w:r>
      <w:r>
        <w:rPr>
          <w:lang w:val="en-US"/>
        </w:rPr>
        <w:t xml:space="preserve"> 2</w:t>
      </w:r>
      <w:r>
        <w:t xml:space="preserve">; в нем протекают все процессы, приводящие в конечном результате к образованию фотографического изображения. Эмульсионный слой представляет собой пленку воздушно-сухой желатины, в которой во взвешенном состоянии находятся микрокристаллы галогенида серебра (чаще всего </w:t>
      </w:r>
      <w:r>
        <w:rPr>
          <w:i/>
          <w:lang w:val="en-US"/>
        </w:rPr>
        <w:t>AgBr</w:t>
      </w:r>
      <w:r>
        <w:rPr>
          <w:lang w:val="en-US"/>
        </w:rPr>
        <w:t xml:space="preserve"> </w:t>
      </w:r>
      <w:r>
        <w:t xml:space="preserve">с некоторой примесью </w:t>
      </w:r>
      <w:r>
        <w:rPr>
          <w:i/>
          <w:lang w:val="en-US"/>
        </w:rPr>
        <w:t>AgI</w:t>
      </w:r>
      <w:r>
        <w:rPr>
          <w:lang w:val="en-US"/>
        </w:rPr>
        <w:t xml:space="preserve"> </w:t>
      </w:r>
      <w:r>
        <w:t xml:space="preserve">или </w:t>
      </w:r>
      <w:r>
        <w:rPr>
          <w:i/>
          <w:lang w:val="en-US"/>
        </w:rPr>
        <w:t>AgCl</w:t>
      </w:r>
      <w:r>
        <w:t>), так называемые эмульсионные зерна (</w:t>
      </w:r>
      <w:r>
        <w:rPr>
          <w:i/>
        </w:rPr>
        <w:t>эмульсионные кристаллы</w:t>
      </w:r>
      <w:r>
        <w:t>); толщина эмульсионного слоя для разных фотоматериалов различна и лежит в диапазоне от 4 до 25-30 мкм.</w:t>
      </w:r>
    </w:p>
    <w:p w:rsidR="00E731CA" w:rsidRDefault="00E731CA">
      <w:pPr>
        <w:pStyle w:val="a3"/>
        <w:jc w:val="both"/>
      </w:pPr>
      <w:r>
        <w:t xml:space="preserve">Эмульсионный слой скреплен с подложкой 5 при помощи </w:t>
      </w:r>
      <w:r>
        <w:rPr>
          <w:i/>
        </w:rPr>
        <w:t>подслоя</w:t>
      </w:r>
      <w:r>
        <w:t xml:space="preserve"> 4 – желатинового слоя с добавками дубителя и веществ, способствующих склеиванию эмульсионного слоя и подложки; толщина подслоя ~ 1 мкм. </w:t>
      </w:r>
      <w:r>
        <w:rPr>
          <w:i/>
        </w:rPr>
        <w:t>Подложка</w:t>
      </w:r>
      <w:r>
        <w:t xml:space="preserve"> представляет собой гибкую пленку, бумагу или стекло; гибкая пленочная подложка называется обычно </w:t>
      </w:r>
      <w:r>
        <w:rPr>
          <w:i/>
        </w:rPr>
        <w:t>основой</w:t>
      </w:r>
      <w:r>
        <w:t xml:space="preserve">. На основу со стороны, обратной эмульсионному слою, иногда бывает нанесен </w:t>
      </w:r>
      <w:r>
        <w:rPr>
          <w:i/>
        </w:rPr>
        <w:t>противослой</w:t>
      </w:r>
      <w:r>
        <w:t xml:space="preserve"> 6, препятствующий скручиванию пленки.</w:t>
      </w:r>
    </w:p>
    <w:p w:rsidR="00E731CA" w:rsidRDefault="00E731CA">
      <w:pPr>
        <w:pStyle w:val="a3"/>
        <w:jc w:val="both"/>
      </w:pPr>
      <w:r>
        <w:t xml:space="preserve">Наиболее важной составной частью фотографического материала являются эмульсионные кристаллы: они поглощают свет, в них </w:t>
      </w:r>
      <w:r>
        <w:lastRenderedPageBreak/>
        <w:t>образуется скрытое изображение, они в процессе проявления превращаются в зерна серебра, создающие почернение слоя и, следовательно, в конечном результате видимое фотографическое изображение.</w:t>
      </w:r>
    </w:p>
    <w:p w:rsidR="00E731CA" w:rsidRDefault="001A140F">
      <w:pPr>
        <w:pStyle w:val="a3"/>
      </w:pPr>
      <w:r>
        <w:rPr>
          <w:noProof/>
        </w:rPr>
        <w:pict>
          <v:group id="_x0000_s1863" style="position:absolute;left:0;text-align:left;margin-left:-26.25pt;margin-top:-87.3pt;width:504.35pt;height:806.9pt;z-index:251657216" coordorigin="1440,393" coordsize="10087,16138" o:allowincell="f">
            <v:group id="_x0000_s1864" style="position:absolute;left:1440;top:393;width:10080;height:16138" coordorigin="1440,353" coordsize="10080,16138">
              <v:line id="_x0000_s1865" style="position:absolute;flip:y" from="1440,353" to="11520,353"/>
              <v:line id="_x0000_s1866" style="position:absolute" from="11520,363" to="11520,16491"/>
              <v:line id="_x0000_s1867" style="position:absolute;flip:x" from="1440,16476" to="11520,16476"/>
              <v:line id="_x0000_s1868" style="position:absolute" from="1440,357" to="1440,16485"/>
            </v:group>
            <v:group id="_x0000_s1869" style="position:absolute;left:10940;top:15656;width:587;height:850" coordorigin="10940,15656" coordsize="587,850">
              <v:group id="_x0000_s1870" style="position:absolute;left:10940;top:15716;width:576;height:720" coordorigin="10223,15600" coordsize="576,720">
                <v:rect id="_x0000_s1871" style="position:absolute;left:10328;top:15984;width:367;height:336" filled="f" stroked="f" strokeweight="2pt">
                  <v:textbox style="mso-next-textbox:#_x0000_s1871" inset="1pt,1pt,1pt,1pt">
                    <w:txbxContent>
                      <w:p w:rsidR="00E731CA" w:rsidRDefault="00E731CA">
                        <w:pPr>
                          <w:jc w:val="center"/>
                          <w:rPr>
                            <w:sz w:val="28"/>
                            <w:lang w:val="en-US"/>
                          </w:rPr>
                        </w:pPr>
                        <w:r>
                          <w:rPr>
                            <w:sz w:val="28"/>
                          </w:rPr>
                          <w:t>7</w:t>
                        </w:r>
                      </w:p>
                    </w:txbxContent>
                  </v:textbox>
                </v:rect>
                <v:rect id="_x0000_s1872" style="position:absolute;left:10223;top:15600;width:576;height:288" filled="f" stroked="f" strokeweight="2pt">
                  <v:textbox style="mso-next-textbox:#_x0000_s1872" inset="1pt,1pt,1pt,1pt">
                    <w:txbxContent>
                      <w:p w:rsidR="00E731CA" w:rsidRDefault="00E731CA">
                        <w:pPr>
                          <w:pStyle w:val="a4"/>
                          <w:jc w:val="center"/>
                        </w:pPr>
                        <w:r>
                          <w:t>Лист</w:t>
                        </w:r>
                      </w:p>
                    </w:txbxContent>
                  </v:textbox>
                </v:rect>
              </v:group>
              <v:line id="_x0000_s1873" style="position:absolute" from="10940,15656" to="10941,16506" strokeweight=".5pt">
                <v:stroke startarrowwidth="narrow" startarrowlength="short" endarrowwidth="narrow" endarrowlength="short"/>
              </v:line>
              <v:line id="_x0000_s1874" style="position:absolute" from="10947,16028" to="11514,16028"/>
              <v:line id="_x0000_s1875" style="position:absolute" from="10960,15656" to="11527,15656"/>
            </v:group>
          </v:group>
        </w:pict>
      </w:r>
    </w:p>
    <w:p w:rsidR="00E731CA" w:rsidRDefault="00E731CA">
      <w:pPr>
        <w:pStyle w:val="a3"/>
        <w:numPr>
          <w:ilvl w:val="1"/>
          <w:numId w:val="9"/>
        </w:numPr>
        <w:rPr>
          <w:lang w:val="en-US"/>
        </w:rPr>
      </w:pPr>
      <w:r>
        <w:t>Краткие сведения об аппарате эмульсификации</w:t>
      </w:r>
    </w:p>
    <w:p w:rsidR="00E731CA" w:rsidRDefault="00E731CA">
      <w:pPr>
        <w:pStyle w:val="a3"/>
        <w:jc w:val="both"/>
        <w:rPr>
          <w:lang w:val="en-US"/>
        </w:rPr>
      </w:pPr>
      <w:r>
        <w:t xml:space="preserve">В процессе получения фотографических галогеносеребряных эмульсий, проводимом в механизированной аппаратуре периодического действия, различают следующие стадии </w:t>
      </w:r>
      <w:r>
        <w:rPr>
          <w:lang w:val="en-US"/>
        </w:rPr>
        <w:t>[1</w:t>
      </w:r>
      <w:r>
        <w:t>, с.61-64</w:t>
      </w:r>
      <w:r>
        <w:rPr>
          <w:lang w:val="en-US"/>
        </w:rPr>
        <w:t>]:</w:t>
      </w:r>
    </w:p>
    <w:p w:rsidR="00E731CA" w:rsidRDefault="00E731CA">
      <w:pPr>
        <w:pStyle w:val="a3"/>
        <w:numPr>
          <w:ilvl w:val="0"/>
          <w:numId w:val="10"/>
        </w:numPr>
        <w:jc w:val="both"/>
      </w:pPr>
      <w:r>
        <w:t>подготовка и дозирование сырьевых материалов (желатины, нитрата серебра, хлорида натрия, бромида и йодида калия или аммония, водного аммиака, дистиллированной воды) и приготовление растворов этих веществ;</w:t>
      </w:r>
    </w:p>
    <w:p w:rsidR="00E731CA" w:rsidRDefault="00E731CA">
      <w:pPr>
        <w:pStyle w:val="a3"/>
        <w:numPr>
          <w:ilvl w:val="0"/>
          <w:numId w:val="10"/>
        </w:numPr>
        <w:jc w:val="both"/>
      </w:pPr>
      <w:r>
        <w:t>эмульсификация;</w:t>
      </w:r>
    </w:p>
    <w:p w:rsidR="00E731CA" w:rsidRDefault="00E731CA">
      <w:pPr>
        <w:pStyle w:val="a3"/>
        <w:numPr>
          <w:ilvl w:val="0"/>
          <w:numId w:val="10"/>
        </w:numPr>
        <w:jc w:val="both"/>
      </w:pPr>
      <w:r>
        <w:t>первое, или физическое созревание эмульсии;</w:t>
      </w:r>
    </w:p>
    <w:p w:rsidR="00E731CA" w:rsidRDefault="00E731CA">
      <w:pPr>
        <w:pStyle w:val="a3"/>
        <w:numPr>
          <w:ilvl w:val="0"/>
          <w:numId w:val="10"/>
        </w:numPr>
        <w:jc w:val="both"/>
      </w:pPr>
      <w:r>
        <w:t>стадия перехода от первого созревания ко второму;</w:t>
      </w:r>
    </w:p>
    <w:p w:rsidR="00E731CA" w:rsidRDefault="00E731CA">
      <w:pPr>
        <w:pStyle w:val="a3"/>
        <w:numPr>
          <w:ilvl w:val="0"/>
          <w:numId w:val="10"/>
        </w:numPr>
        <w:jc w:val="both"/>
      </w:pPr>
      <w:r>
        <w:t>второе, или химическое созревание;</w:t>
      </w:r>
    </w:p>
    <w:p w:rsidR="00E731CA" w:rsidRDefault="00E731CA">
      <w:pPr>
        <w:pStyle w:val="a3"/>
        <w:numPr>
          <w:ilvl w:val="0"/>
          <w:numId w:val="10"/>
        </w:numPr>
        <w:jc w:val="both"/>
      </w:pPr>
      <w:r>
        <w:t>завершающая стадия (студенение, измельчение, расфасовка);</w:t>
      </w:r>
    </w:p>
    <w:p w:rsidR="00E731CA" w:rsidRDefault="00E731CA">
      <w:pPr>
        <w:pStyle w:val="a3"/>
        <w:numPr>
          <w:ilvl w:val="0"/>
          <w:numId w:val="10"/>
        </w:numPr>
        <w:jc w:val="both"/>
      </w:pPr>
      <w:r>
        <w:t>хранение готовой эмульсии.</w:t>
      </w:r>
    </w:p>
    <w:p w:rsidR="00E731CA" w:rsidRDefault="00E731CA">
      <w:pPr>
        <w:pStyle w:val="a3"/>
        <w:jc w:val="both"/>
      </w:pPr>
      <w:r>
        <w:t>Рассмотрим более подробно вторую стадию процесса.</w:t>
      </w:r>
    </w:p>
    <w:p w:rsidR="00E731CA" w:rsidRDefault="00E731CA">
      <w:pPr>
        <w:pStyle w:val="a3"/>
        <w:jc w:val="both"/>
      </w:pPr>
      <w:r>
        <w:t>Эмульсификация состоит в образовании твердой фазы галогенидов серебра в результате реакции двойного обмена между нитратом серебра (или аммиакатом серебра при аммиачном способе) и галогенидами щелочных металлов или аммония в присутствии защитного коллоида – желатины:</w:t>
      </w:r>
    </w:p>
    <w:p w:rsidR="00E731CA" w:rsidRDefault="00E731CA">
      <w:pPr>
        <w:pStyle w:val="a3"/>
        <w:jc w:val="center"/>
        <w:rPr>
          <w:lang w:val="en-US"/>
        </w:rPr>
      </w:pPr>
      <w:r>
        <w:rPr>
          <w:position w:val="-12"/>
          <w:lang w:val="en-US"/>
        </w:rPr>
        <w:object w:dxaOrig="3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21.75pt" o:ole="" fillcolor="window">
            <v:imagedata r:id="rId5" o:title=""/>
          </v:shape>
          <o:OLEObject Type="Embed" ProgID="Equation.3" ShapeID="_x0000_i1025" DrawAspect="Content" ObjectID="_1470273456" r:id="rId6"/>
        </w:object>
      </w:r>
    </w:p>
    <w:p w:rsidR="00E731CA" w:rsidRDefault="00E731CA">
      <w:pPr>
        <w:pStyle w:val="a3"/>
        <w:jc w:val="center"/>
        <w:rPr>
          <w:lang w:val="en-US"/>
        </w:rPr>
      </w:pPr>
      <w:r>
        <w:rPr>
          <w:position w:val="-12"/>
          <w:lang w:val="en-US"/>
        </w:rPr>
        <w:object w:dxaOrig="4819" w:dyaOrig="360">
          <v:shape id="_x0000_i1026" type="#_x0000_t75" style="width:4in;height:21.75pt" o:ole="" fillcolor="window">
            <v:imagedata r:id="rId7" o:title=""/>
          </v:shape>
          <o:OLEObject Type="Embed" ProgID="Equation.3" ShapeID="_x0000_i1026" DrawAspect="Content" ObjectID="_1470273457" r:id="rId8"/>
        </w:object>
      </w:r>
    </w:p>
    <w:p w:rsidR="00E731CA" w:rsidRDefault="00E731CA">
      <w:pPr>
        <w:pStyle w:val="a3"/>
        <w:jc w:val="both"/>
      </w:pPr>
      <w:r>
        <w:t>При эмульсификации образуется пересыщенный раствор галогенида серебра, выделяются центры кристаллизации и начинается процесс кристаллизации эмульсионных зерен (эмульсионных микрокристаллов). Условиями образования галогенида серебра определяются конечные свойства фотографической эмульсии.</w:t>
      </w:r>
    </w:p>
    <w:p w:rsidR="00E731CA" w:rsidRDefault="00E731CA">
      <w:pPr>
        <w:pStyle w:val="a3"/>
        <w:jc w:val="both"/>
      </w:pPr>
      <w:r>
        <w:t>Опишем наиболее современный из применяющихся на сегодняшний день аппаратов для эмульсификации, построенный по двухструйной схеме (см. рисунок 1.2).</w:t>
      </w:r>
    </w:p>
    <w:p w:rsidR="00E731CA" w:rsidRDefault="00E731CA">
      <w:pPr>
        <w:pStyle w:val="a3"/>
        <w:jc w:val="both"/>
      </w:pPr>
      <w:r>
        <w:t xml:space="preserve">Эмульсификация и первое созревание проводится при непрерывной циркуляции эмульсии из аппарата первого созревания через реакционную камеру смесителя с малой зоной перемешивания и эффективной мешалкой. Смеситель 3 выполняет одновременно роль эмульсификатора и насоса для циркуляции потока. В смеситель из сборников-термостатов 1 дозирующими насосами 2 непрерывно подают растворы нитрата серебра и галогенида щелочного металла. Предварительно в аппарате готовят раствор эмульсификационной </w:t>
      </w:r>
    </w:p>
    <w:p w:rsidR="00E731CA" w:rsidRDefault="00E731CA">
      <w:pPr>
        <w:pStyle w:val="a3"/>
        <w:rPr>
          <w:sz w:val="24"/>
          <w:lang w:val="en-US"/>
        </w:rPr>
      </w:pPr>
    </w:p>
    <w:p w:rsidR="00E731CA" w:rsidRDefault="001A140F">
      <w:pPr>
        <w:pStyle w:val="a3"/>
        <w:rPr>
          <w:sz w:val="24"/>
          <w:lang w:val="en-US"/>
        </w:rPr>
      </w:pPr>
      <w:r>
        <w:rPr>
          <w:noProof/>
        </w:rPr>
        <w:lastRenderedPageBreak/>
        <w:pict>
          <v:group id="_x0000_s1876" style="position:absolute;left:0;text-align:left;margin-left:-26.45pt;margin-top:-24.95pt;width:504.35pt;height:806.9pt;z-index:251658240" coordorigin="1440,393" coordsize="10087,16138" o:allowincell="f">
            <v:group id="_x0000_s1877" style="position:absolute;left:1440;top:393;width:10080;height:16138" coordorigin="1440,353" coordsize="10080,16138">
              <v:line id="_x0000_s1878" style="position:absolute;flip:y" from="1440,353" to="11520,353"/>
              <v:line id="_x0000_s1879" style="position:absolute" from="11520,363" to="11520,16491"/>
              <v:line id="_x0000_s1880" style="position:absolute;flip:x" from="1440,16476" to="11520,16476"/>
              <v:line id="_x0000_s1881" style="position:absolute" from="1440,357" to="1440,16485"/>
            </v:group>
            <v:group id="_x0000_s1882" style="position:absolute;left:10940;top:15656;width:587;height:850" coordorigin="10940,15656" coordsize="587,850">
              <v:group id="_x0000_s1883" style="position:absolute;left:10940;top:15716;width:576;height:720" coordorigin="10223,15600" coordsize="576,720">
                <v:rect id="_x0000_s1884" style="position:absolute;left:10328;top:15984;width:367;height:336" filled="f" stroked="f" strokeweight="2pt">
                  <v:textbox style="mso-next-textbox:#_x0000_s1884" inset="1pt,1pt,1pt,1pt">
                    <w:txbxContent>
                      <w:p w:rsidR="00E731CA" w:rsidRDefault="00E731CA">
                        <w:pPr>
                          <w:jc w:val="center"/>
                          <w:rPr>
                            <w:sz w:val="28"/>
                            <w:lang w:val="en-US"/>
                          </w:rPr>
                        </w:pPr>
                        <w:r>
                          <w:rPr>
                            <w:sz w:val="28"/>
                          </w:rPr>
                          <w:t>8</w:t>
                        </w:r>
                      </w:p>
                    </w:txbxContent>
                  </v:textbox>
                </v:rect>
                <v:rect id="_x0000_s1885" style="position:absolute;left:10223;top:15600;width:576;height:288" filled="f" stroked="f" strokeweight="2pt">
                  <v:textbox style="mso-next-textbox:#_x0000_s1885" inset="1pt,1pt,1pt,1pt">
                    <w:txbxContent>
                      <w:p w:rsidR="00E731CA" w:rsidRDefault="00E731CA">
                        <w:pPr>
                          <w:pStyle w:val="a4"/>
                          <w:jc w:val="center"/>
                        </w:pPr>
                        <w:r>
                          <w:t>Лист</w:t>
                        </w:r>
                      </w:p>
                    </w:txbxContent>
                  </v:textbox>
                </v:rect>
              </v:group>
              <v:line id="_x0000_s1886" style="position:absolute" from="10940,15656" to="10941,16506" strokeweight=".5pt">
                <v:stroke startarrowwidth="narrow" startarrowlength="short" endarrowwidth="narrow" endarrowlength="short"/>
              </v:line>
              <v:line id="_x0000_s1887" style="position:absolute" from="10947,16028" to="11514,16028"/>
              <v:line id="_x0000_s1888" style="position:absolute" from="10960,15656" to="11527,15656"/>
            </v:group>
          </v:group>
        </w:pict>
      </w:r>
      <w:r>
        <w:rPr>
          <w:noProof/>
        </w:rPr>
        <w:pict>
          <v:group id="_x0000_s1368" style="position:absolute;left:0;text-align:left;margin-left:-12.85pt;margin-top:.65pt;width:438pt;height:412.4pt;z-index:251639808" coordorigin="1956,5040" coordsize="8760,8248" o:allowincell="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69" type="#_x0000_t19" style="position:absolute;left:1961;top:7800;width:1205;height:620;rotation:-11824114fd" coordsize="43200,23979" adj="11516979,414336,21600" path="wr,,43200,43200,60,23206,43069,23979nfewr,,43200,43200,60,23206,43069,23979l21600,21600nsxe">
              <v:path o:connectlocs="60,23206;43069,23979;21600,21600"/>
            </v:shape>
            <v:line id="_x0000_s1370" style="position:absolute;flip:y" from="1956,6548" to="1956,7844"/>
            <v:line id="_x0000_s1371" style="position:absolute;flip:y" from="3172,6548" to="3172,7844"/>
            <v:line id="_x0000_s1372" style="position:absolute;flip:y" from="1992,6564" to="3144,6564"/>
            <v:line id="_x0000_s1373" style="position:absolute" from="2016,6692" to="3168,6692"/>
            <v:shape id="_x0000_s1374" type="#_x0000_t19" style="position:absolute;left:4176;top:7844;width:1205;height:620;rotation:-11824114fd" coordsize="43200,23979" adj="11516979,414336,21600" path="wr,,43200,43200,60,23206,43069,23979nfewr,,43200,43200,60,23206,43069,23979l21600,21600nsxe">
              <v:path o:connectlocs="60,23206;43069,23979;21600,21600"/>
            </v:shape>
            <v:line id="_x0000_s1375" style="position:absolute;flip:y" from="4176,6588" to="4176,7884"/>
            <v:line id="_x0000_s1376" style="position:absolute;flip:y" from="5388,6568" to="5388,7864"/>
            <v:line id="_x0000_s1377" style="position:absolute" from="4196,6588" to="5348,6588"/>
            <v:line id="_x0000_s1378" style="position:absolute" from="4216,6692" to="5368,6692"/>
            <v:shape id="_x0000_s1379" type="#_x0000_t202" style="position:absolute;left:2016;top:5040;width:720;height:576" stroked="f">
              <v:textbox style="mso-next-textbox:#_x0000_s1379">
                <w:txbxContent>
                  <w:p w:rsidR="00E731CA" w:rsidRDefault="00E731CA">
                    <w:pPr>
                      <w:rPr>
                        <w:lang w:val="en-US"/>
                      </w:rPr>
                    </w:pPr>
                    <w:r>
                      <w:rPr>
                        <w:i/>
                        <w:lang w:val="en-US"/>
                      </w:rPr>
                      <w:t>KBr</w:t>
                    </w:r>
                    <w:r>
                      <w:rPr>
                        <w:lang w:val="en-US"/>
                      </w:rPr>
                      <w:t>,</w:t>
                    </w:r>
                  </w:p>
                  <w:p w:rsidR="00E731CA" w:rsidRDefault="00E731CA">
                    <w:r>
                      <w:t>вода</w:t>
                    </w:r>
                  </w:p>
                </w:txbxContent>
              </v:textbox>
            </v:shape>
            <v:shape id="_x0000_s1380" type="#_x0000_t202" style="position:absolute;left:4176;top:5040;width:1008;height:576" stroked="f">
              <v:textbox style="mso-next-textbox:#_x0000_s1380">
                <w:txbxContent>
                  <w:p w:rsidR="00E731CA" w:rsidRDefault="00E731CA">
                    <w:pPr>
                      <w:rPr>
                        <w:lang w:val="en-US"/>
                      </w:rPr>
                    </w:pPr>
                    <w:r>
                      <w:rPr>
                        <w:i/>
                        <w:lang w:val="en-US"/>
                      </w:rPr>
                      <w:t>AgNO</w:t>
                    </w:r>
                    <w:r>
                      <w:rPr>
                        <w:i/>
                        <w:vertAlign w:val="subscript"/>
                        <w:lang w:val="en-US"/>
                      </w:rPr>
                      <w:t>3</w:t>
                    </w:r>
                    <w:r>
                      <w:rPr>
                        <w:lang w:val="en-US"/>
                      </w:rPr>
                      <w:t>,</w:t>
                    </w:r>
                  </w:p>
                  <w:p w:rsidR="00E731CA" w:rsidRDefault="00E731CA">
                    <w:r>
                      <w:t>вода</w:t>
                    </w:r>
                  </w:p>
                </w:txbxContent>
              </v:textbox>
            </v:shape>
            <v:line id="_x0000_s1381" style="position:absolute" from="2592,8402" to="2592,9410" strokeweight="1.75pt">
              <v:stroke endarrow="block"/>
            </v:line>
            <v:shapetype id="_x0000_t125" coordsize="21600,21600" o:spt="125" path="m21600,21600l,21600,21600,,,xe">
              <v:stroke joinstyle="miter"/>
              <v:path o:extrusionok="f" gradientshapeok="t" o:connecttype="custom" o:connectlocs="10800,0;10800,10800;10800,21600" textboxrect="5400,5400,16200,16200"/>
            </v:shapetype>
            <v:shape id="_x0000_s1382" type="#_x0000_t125" style="position:absolute;left:2448;top:9390;width:248;height:348"/>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383" type="#_x0000_t123" style="position:absolute;left:2448;top:10046;width:288;height:288"/>
            <v:line id="_x0000_s1384" style="position:absolute" from="2592,9758" to="2592,10046" strokeweight="1.75pt"/>
            <v:line id="_x0000_s1385" style="position:absolute" from="4896,8446" to="4896,9454" strokeweight="1.75pt">
              <v:stroke endarrow="block"/>
            </v:line>
            <v:shape id="_x0000_s1386" type="#_x0000_t125" style="position:absolute;left:4752;top:9434;width:248;height:348"/>
            <v:shape id="_x0000_s1387" type="#_x0000_t123" style="position:absolute;left:4752;top:10090;width:288;height:288"/>
            <v:line id="_x0000_s1388" style="position:absolute" from="4896,9802" to="4896,10090" strokeweight="1.75pt"/>
            <v:line id="_x0000_s1389" style="position:absolute;flip:y" from="3024,6590" to="3744,6878"/>
            <v:line id="_x0000_s1390" style="position:absolute;flip:y" from="5040,6446" to="6192,7022"/>
            <v:line id="_x0000_s1391" style="position:absolute;flip:y" from="2696,9758" to="2984,10190"/>
            <v:line id="_x0000_s1392" style="position:absolute;flip:y" from="5000,9792" to="5328,10190"/>
            <v:shape id="_x0000_s1393" style="position:absolute;left:4896;top:10388;width:576;height:1584" coordsize="576,1584" path="m,l,864r576,432l576,1584e" filled="f" strokeweight="1.75pt">
              <v:path arrowok="t"/>
            </v:shape>
            <v:shape id="_x0000_s1394" style="position:absolute;left:2592;top:10368;width:2448;height:1584" coordsize="2448,1584" path="m,l,720r2448,576l2448,1584e" filled="f" strokeweight="1.75pt">
              <v:path arrowok="t"/>
            </v:shape>
            <v:line id="_x0000_s1395" style="position:absolute" from="5040,11952" to="5040,12240">
              <v:stroke endarrow="block"/>
            </v:line>
            <v:line id="_x0000_s1396" style="position:absolute" from="5472,11952" to="5472,12240">
              <v:stroke endarrow="block"/>
            </v:line>
            <v:rect id="_x0000_s1397" style="position:absolute;left:4608;top:12240;width:1440;height:432"/>
            <v:rect id="_x0000_s1398" style="position:absolute;left:4752;top:12672;width:144;height:144"/>
            <v:rect id="_x0000_s1399" style="position:absolute;left:6048;top:12304;width:144;height:144"/>
            <v:rect id="_x0000_s1400" style="position:absolute;left:4812;top:12320;width:1008;height:144"/>
            <v:shape id="_x0000_s1401" style="position:absolute;left:4812;top:5800;width:5904;height:7488" coordsize="5904,7200" path="m,6768r,432l5904,7200,5904,,4896,r,720e" filled="f" strokeweight="1.75pt">
              <v:path arrowok="t"/>
            </v:shape>
            <v:shape id="_x0000_s1402" type="#_x0000_t19" style="position:absolute;left:7056;top:11088;width:3168;height:1440;rotation:-11824114fd" coordsize="43200,23979" adj="11516979,414336,21600" path="wr,,43200,43200,60,23206,43069,23979nfewr,,43200,43200,60,23206,43069,23979l21600,21600nsxe">
              <v:path o:connectlocs="60,23206;43069,23979;21600,21600"/>
            </v:shape>
            <v:line id="_x0000_s1403" style="position:absolute;flip:y" from="7056,6624" to="7056,11088"/>
            <v:line id="_x0000_s1404" style="position:absolute;flip:y" from="10224,6624" to="10224,11088"/>
            <v:line id="_x0000_s1405" style="position:absolute" from="7056,6868" to="10224,6868"/>
            <v:line id="_x0000_s1406" style="position:absolute" from="7056,6624" to="10224,6624"/>
            <v:line id="_x0000_s1407" style="position:absolute" from="9728,6456" to="9728,6600">
              <v:stroke endarrow="block"/>
            </v:line>
            <v:shape id="_x0000_s1408" style="position:absolute;left:6624;top:5864;width:1008;height:2448" coordsize="1008,2448" path="m1008,720l1008,,,,,2448e" filled="f" strokeweight="1.75pt">
              <v:path arrowok="t"/>
            </v:shape>
            <v:shape id="_x0000_s1409" type="#_x0000_t125" style="position:absolute;left:6500;top:8292;width:248;height:348"/>
            <v:line id="_x0000_s1410" style="position:absolute" from="6624,8640" to="6624,12384" strokeweight="1.75pt"/>
            <v:line id="_x0000_s1411" style="position:absolute;flip:x" from="6192,12384" to="6624,12384">
              <v:stroke endarrow="block"/>
            </v:line>
            <v:shape id="_x0000_s1412" type="#_x0000_t202" style="position:absolute;left:8064;top:5040;width:1296;height:576" stroked="f">
              <v:textbox style="mso-next-textbox:#_x0000_s1412">
                <w:txbxContent>
                  <w:p w:rsidR="00E731CA" w:rsidRDefault="00E731CA">
                    <w:pPr>
                      <w:rPr>
                        <w:lang w:val="en-US"/>
                      </w:rPr>
                    </w:pPr>
                    <w:r>
                      <w:t>Желатина</w:t>
                    </w:r>
                    <w:r>
                      <w:rPr>
                        <w:lang w:val="en-US"/>
                      </w:rPr>
                      <w:t>,</w:t>
                    </w:r>
                  </w:p>
                  <w:p w:rsidR="00E731CA" w:rsidRDefault="00E731CA">
                    <w:r>
                      <w:t>вода</w:t>
                    </w:r>
                  </w:p>
                </w:txbxContent>
              </v:textbox>
            </v:shape>
            <v:line id="_x0000_s1413" style="position:absolute" from="4116,12096" to="4692,12384"/>
            <v:line id="_x0000_s1414" style="position:absolute;flip:x" from="8496,6192" to="9360,11232"/>
            <v:line id="_x0000_s1415" style="position:absolute;rotation:-507111fd" from="7960,10800" to="9112,11664"/>
            <v:line id="_x0000_s1416" style="position:absolute;rotation:-889336fd;flip:y" from="7836,10984" to="9276,11416"/>
            <v:shape id="_x0000_s1417" type="#_x0000_t19" style="position:absolute;left:9163;top:11178;width:435;height:432;rotation:705151fd" coordsize="32794,43200" adj="-7599099,7943890,11194" path="wr-10406,,32794,43200,1741,2178,,40073nfewr-10406,,32794,43200,1741,2178,,40073l11194,21600nsxe">
              <v:path o:connectlocs="1741,2178;0,40073;11194,21600"/>
            </v:shape>
            <v:shape id="_x0000_s1418" type="#_x0000_t19" style="position:absolute;left:7464;top:10796;width:435;height:432;rotation:705151fd;flip:x y" coordsize="32794,43200" adj="-7599099,7943890,11194" path="wr-10406,,32794,43200,1741,2178,,40073nfewr-10406,,32794,43200,1741,2178,,40073l11194,21600nsxe">
              <v:path o:connectlocs="1741,2178;0,40073;11194,21600"/>
            </v:shape>
            <v:line id="_x0000_s1419" style="position:absolute;flip:y" from="8640,6048" to="8928,6768"/>
            <v:line id="_x0000_s1420" style="position:absolute" from="8640,12528" to="8640,13104" strokeweight="1.75pt">
              <v:stroke endarrow="block"/>
            </v:line>
            <v:shape id="_x0000_s1421" type="#_x0000_t202" style="position:absolute;left:8724;top:12672;width:1152;height:432" stroked="f">
              <v:textbox style="mso-next-textbox:#_x0000_s1421">
                <w:txbxContent>
                  <w:p w:rsidR="00E731CA" w:rsidRDefault="00E731CA">
                    <w:r>
                      <w:t>Эмульсия</w:t>
                    </w:r>
                  </w:p>
                </w:txbxContent>
              </v:textbox>
            </v:shape>
            <v:line id="_x0000_s1422" style="position:absolute" from="9072,11232" to="10080,12384"/>
            <v:shape id="_x0000_s1423" type="#_x0000_t202" style="position:absolute;left:3600;top:6192;width:352;height:335" stroked="f">
              <v:textbox style="mso-next-textbox:#_x0000_s1423">
                <w:txbxContent>
                  <w:p w:rsidR="00E731CA" w:rsidRDefault="00E731CA">
                    <w:r>
                      <w:t>1</w:t>
                    </w:r>
                  </w:p>
                </w:txbxContent>
              </v:textbox>
            </v:shape>
            <v:shape id="_x0000_s1424" type="#_x0000_t202" style="position:absolute;left:6048;top:6128;width:352;height:335" stroked="f">
              <v:textbox style="mso-next-textbox:#_x0000_s1424">
                <w:txbxContent>
                  <w:p w:rsidR="00E731CA" w:rsidRDefault="00E731CA">
                    <w:r>
                      <w:t>1</w:t>
                    </w:r>
                  </w:p>
                </w:txbxContent>
              </v:textbox>
            </v:shape>
            <v:shape id="_x0000_s1425" type="#_x0000_t202" style="position:absolute;left:2984;top:9460;width:352;height:335" stroked="f">
              <v:textbox style="mso-next-textbox:#_x0000_s1425">
                <w:txbxContent>
                  <w:p w:rsidR="00E731CA" w:rsidRDefault="00E731CA">
                    <w:r>
                      <w:t>2</w:t>
                    </w:r>
                  </w:p>
                </w:txbxContent>
              </v:textbox>
            </v:shape>
            <v:shape id="_x0000_s1426" type="#_x0000_t202" style="position:absolute;left:5312;top:9464;width:352;height:335" stroked="f">
              <v:textbox style="mso-next-textbox:#_x0000_s1426">
                <w:txbxContent>
                  <w:p w:rsidR="00E731CA" w:rsidRDefault="00E731CA">
                    <w:r>
                      <w:t>2</w:t>
                    </w:r>
                  </w:p>
                </w:txbxContent>
              </v:textbox>
            </v:shape>
            <v:shape id="_x0000_s1427" type="#_x0000_t202" style="position:absolute;left:3760;top:11828;width:352;height:335" stroked="f">
              <v:textbox style="mso-next-textbox:#_x0000_s1427">
                <w:txbxContent>
                  <w:p w:rsidR="00E731CA" w:rsidRDefault="00E731CA">
                    <w:r>
                      <w:t>3</w:t>
                    </w:r>
                  </w:p>
                </w:txbxContent>
              </v:textbox>
            </v:shape>
            <v:shape id="_x0000_s1428" type="#_x0000_t202" style="position:absolute;left:8868;top:5736;width:352;height:335" stroked="f">
              <v:textbox style="mso-next-textbox:#_x0000_s1428">
                <w:txbxContent>
                  <w:p w:rsidR="00E731CA" w:rsidRDefault="00E731CA">
                    <w:r>
                      <w:t>4</w:t>
                    </w:r>
                  </w:p>
                </w:txbxContent>
              </v:textbox>
            </v:shape>
            <v:shape id="_x0000_s1429" type="#_x0000_t202" style="position:absolute;left:9960;top:12324;width:352;height:335" stroked="f">
              <v:textbox style="mso-next-textbox:#_x0000_s1429">
                <w:txbxContent>
                  <w:p w:rsidR="00E731CA" w:rsidRDefault="00E731CA">
                    <w:r>
                      <w:t>5</w:t>
                    </w:r>
                  </w:p>
                </w:txbxContent>
              </v:textbox>
            </v:shape>
            <v:line id="_x0000_s1430" style="position:absolute" from="2448,5760" to="2448,6336" strokeweight="1.75pt"/>
            <v:line id="_x0000_s1431" style="position:absolute" from="4896,5760" to="4896,6336" strokeweight="1.75pt"/>
            <v:line id="_x0000_s1432" style="position:absolute" from="8352,5760" to="8352,6480" strokeweight="1.75pt"/>
            <v:line id="_x0000_s1433" style="position:absolute" from="2468,6316" to="2468,6460">
              <v:stroke endarrow="block"/>
            </v:line>
            <v:line id="_x0000_s1434" style="position:absolute" from="4916,6336" to="4916,6480">
              <v:stroke endarrow="block"/>
            </v:line>
            <v:line id="_x0000_s1435" style="position:absolute" from="8372,6460" to="8372,6604">
              <v:stroke endarrow="block"/>
            </v:line>
            <w10:wrap type="topAndBottom"/>
          </v:group>
        </w:pict>
      </w:r>
    </w:p>
    <w:p w:rsidR="00E731CA" w:rsidRDefault="00E731CA">
      <w:pPr>
        <w:pStyle w:val="a3"/>
        <w:rPr>
          <w:sz w:val="24"/>
        </w:rPr>
      </w:pPr>
      <w:r>
        <w:rPr>
          <w:sz w:val="24"/>
        </w:rPr>
        <w:t>Рисунок 1.2 – Общая схема установки двухструйной эмульсификации</w:t>
      </w:r>
    </w:p>
    <w:p w:rsidR="00E731CA" w:rsidRDefault="00E731CA">
      <w:pPr>
        <w:pStyle w:val="a3"/>
        <w:jc w:val="center"/>
        <w:rPr>
          <w:lang w:val="en-US"/>
        </w:rPr>
      </w:pPr>
    </w:p>
    <w:p w:rsidR="00E731CA" w:rsidRDefault="00E731CA">
      <w:pPr>
        <w:pStyle w:val="a3"/>
        <w:ind w:firstLine="0"/>
        <w:jc w:val="both"/>
        <w:rPr>
          <w:lang w:val="en-US"/>
        </w:rPr>
      </w:pPr>
      <w:r>
        <w:t xml:space="preserve">желатины, который с помощью водяной рубашки подогревают до температуры </w:t>
      </w:r>
      <w:r>
        <w:rPr>
          <w:lang w:val="en-US"/>
        </w:rPr>
        <w:t>~ 45 ºC</w:t>
      </w:r>
      <w:r>
        <w:t>. При включении мешалки смесителя раствор</w:t>
      </w:r>
    </w:p>
    <w:p w:rsidR="00E731CA" w:rsidRDefault="00E731CA">
      <w:pPr>
        <w:pStyle w:val="a3"/>
        <w:ind w:firstLine="0"/>
        <w:jc w:val="both"/>
        <w:rPr>
          <w:lang w:val="en-US"/>
        </w:rPr>
      </w:pPr>
      <w:r>
        <w:t>желатины засасывается из аппарата 4 по трубопроводу и поступает в</w:t>
      </w:r>
    </w:p>
    <w:p w:rsidR="00E731CA" w:rsidRDefault="00E731CA">
      <w:pPr>
        <w:pStyle w:val="a3"/>
        <w:ind w:firstLine="0"/>
        <w:jc w:val="both"/>
      </w:pPr>
      <w:r>
        <w:t>смеситель, где смешивается с растворами реагентов; в результате в эмульсификационной среде возникают зародыши микрокристаллов галогенида серебра. В дальнейшем в аппарате 4 образуется фотографическая эмульсия, которая непрерывно циркулирует через зону смешения в смесителе 3 и обогащается новыми образованиями галогенида серебра, одновременно с течением кристаллизационного процесса в потоке, проходящем через накопитель 4 и смеситель 3. Процесс ведут при работающей мешалке 5.</w:t>
      </w:r>
    </w:p>
    <w:p w:rsidR="00E731CA" w:rsidRDefault="00E731CA">
      <w:pPr>
        <w:pStyle w:val="a3"/>
        <w:jc w:val="both"/>
      </w:pPr>
      <w:r>
        <w:t>Главными условиями получения качественной эмульсии являются:</w:t>
      </w:r>
    </w:p>
    <w:p w:rsidR="00E731CA" w:rsidRDefault="00E731CA">
      <w:pPr>
        <w:pStyle w:val="a3"/>
        <w:numPr>
          <w:ilvl w:val="0"/>
          <w:numId w:val="11"/>
        </w:numPr>
        <w:jc w:val="both"/>
      </w:pPr>
      <w:r>
        <w:t>поддержание в реакционной среде избытка ионов галогена;</w:t>
      </w:r>
    </w:p>
    <w:p w:rsidR="00E731CA" w:rsidRDefault="00E731CA">
      <w:pPr>
        <w:pStyle w:val="a3"/>
        <w:numPr>
          <w:ilvl w:val="0"/>
          <w:numId w:val="11"/>
        </w:numPr>
        <w:jc w:val="both"/>
      </w:pPr>
      <w:r>
        <w:t>поддержание постоянного температурного режима.</w:t>
      </w:r>
    </w:p>
    <w:p w:rsidR="00E731CA" w:rsidRDefault="00E731CA">
      <w:pPr>
        <w:pStyle w:val="a3"/>
        <w:jc w:val="both"/>
      </w:pPr>
      <w:r>
        <w:t>Опишем более подробно стадии процесса и приведем численные значения основных характеристик процесса.</w:t>
      </w:r>
    </w:p>
    <w:p w:rsidR="00E731CA" w:rsidRDefault="001A140F">
      <w:pPr>
        <w:pStyle w:val="a3"/>
        <w:numPr>
          <w:ilvl w:val="0"/>
          <w:numId w:val="12"/>
        </w:numPr>
        <w:jc w:val="both"/>
      </w:pPr>
      <w:r>
        <w:rPr>
          <w:noProof/>
        </w:rPr>
        <w:lastRenderedPageBreak/>
        <w:pict>
          <v:group id="_x0000_s1889" style="position:absolute;left:0;text-align:left;margin-left:-26.25pt;margin-top:-24.9pt;width:504.35pt;height:806.9pt;z-index:251659264" coordorigin="1440,393" coordsize="10087,16138" o:allowincell="f">
            <v:group id="_x0000_s1890" style="position:absolute;left:1440;top:393;width:10080;height:16138" coordorigin="1440,353" coordsize="10080,16138">
              <v:line id="_x0000_s1891" style="position:absolute;flip:y" from="1440,353" to="11520,353"/>
              <v:line id="_x0000_s1892" style="position:absolute" from="11520,363" to="11520,16491"/>
              <v:line id="_x0000_s1893" style="position:absolute;flip:x" from="1440,16476" to="11520,16476"/>
              <v:line id="_x0000_s1894" style="position:absolute" from="1440,357" to="1440,16485"/>
            </v:group>
            <v:group id="_x0000_s1895" style="position:absolute;left:10940;top:15656;width:587;height:850" coordorigin="10940,15656" coordsize="587,850">
              <v:group id="_x0000_s1896" style="position:absolute;left:10940;top:15716;width:576;height:720" coordorigin="10223,15600" coordsize="576,720">
                <v:rect id="_x0000_s1897" style="position:absolute;left:10328;top:15984;width:367;height:336" filled="f" stroked="f" strokeweight="2pt">
                  <v:textbox style="mso-next-textbox:#_x0000_s1897" inset="1pt,1pt,1pt,1pt">
                    <w:txbxContent>
                      <w:p w:rsidR="00E731CA" w:rsidRDefault="00E731CA">
                        <w:pPr>
                          <w:jc w:val="center"/>
                          <w:rPr>
                            <w:sz w:val="28"/>
                            <w:lang w:val="en-US"/>
                          </w:rPr>
                        </w:pPr>
                        <w:r>
                          <w:rPr>
                            <w:sz w:val="28"/>
                          </w:rPr>
                          <w:t>9</w:t>
                        </w:r>
                      </w:p>
                    </w:txbxContent>
                  </v:textbox>
                </v:rect>
                <v:rect id="_x0000_s1898" style="position:absolute;left:10223;top:15600;width:576;height:288" filled="f" stroked="f" strokeweight="2pt">
                  <v:textbox style="mso-next-textbox:#_x0000_s1898" inset="1pt,1pt,1pt,1pt">
                    <w:txbxContent>
                      <w:p w:rsidR="00E731CA" w:rsidRDefault="00E731CA">
                        <w:pPr>
                          <w:pStyle w:val="a4"/>
                          <w:jc w:val="center"/>
                        </w:pPr>
                        <w:r>
                          <w:t>Лист</w:t>
                        </w:r>
                      </w:p>
                    </w:txbxContent>
                  </v:textbox>
                </v:rect>
              </v:group>
              <v:line id="_x0000_s1899" style="position:absolute" from="10940,15656" to="10941,16506" strokeweight=".5pt">
                <v:stroke startarrowwidth="narrow" startarrowlength="short" endarrowwidth="narrow" endarrowlength="short"/>
              </v:line>
              <v:line id="_x0000_s1900" style="position:absolute" from="10947,16028" to="11514,16028"/>
              <v:line id="_x0000_s1901" style="position:absolute" from="10960,15656" to="11527,15656"/>
            </v:group>
          </v:group>
        </w:pict>
      </w:r>
      <w:r w:rsidR="00E731CA">
        <w:t>введение желатины 2</w:t>
      </w:r>
      <w:r w:rsidR="00E731CA">
        <w:rPr>
          <w:lang w:val="en-US"/>
        </w:rPr>
        <w:t>%-</w:t>
      </w:r>
      <w:r w:rsidR="00E731CA">
        <w:t>раствора в течение 3-5 мин;</w:t>
      </w:r>
    </w:p>
    <w:p w:rsidR="00E731CA" w:rsidRDefault="00E731CA">
      <w:pPr>
        <w:pStyle w:val="a3"/>
        <w:numPr>
          <w:ilvl w:val="0"/>
          <w:numId w:val="12"/>
        </w:numPr>
        <w:jc w:val="both"/>
      </w:pPr>
      <w:r>
        <w:t>включение циркуляционного насоса. Расход – 10 м</w:t>
      </w:r>
      <w:r>
        <w:rPr>
          <w:vertAlign w:val="superscript"/>
        </w:rPr>
        <w:t>3</w:t>
      </w:r>
      <w:r>
        <w:t>/ч;</w:t>
      </w:r>
    </w:p>
    <w:p w:rsidR="00E731CA" w:rsidRDefault="00E731CA">
      <w:pPr>
        <w:pStyle w:val="a3"/>
        <w:numPr>
          <w:ilvl w:val="0"/>
          <w:numId w:val="12"/>
        </w:numPr>
        <w:jc w:val="both"/>
      </w:pPr>
      <w:r>
        <w:t xml:space="preserve">нагрев раствора до 45±1 </w:t>
      </w:r>
      <w:r>
        <w:rPr>
          <w:lang w:val="en-US"/>
        </w:rPr>
        <w:t>ºC – термостатирование;</w:t>
      </w:r>
    </w:p>
    <w:p w:rsidR="00E731CA" w:rsidRDefault="00E731CA">
      <w:pPr>
        <w:pStyle w:val="a3"/>
        <w:numPr>
          <w:ilvl w:val="0"/>
          <w:numId w:val="12"/>
        </w:numPr>
        <w:jc w:val="both"/>
      </w:pPr>
      <w:r>
        <w:rPr>
          <w:lang w:val="en-US"/>
        </w:rPr>
        <w:t>ввод:</w:t>
      </w:r>
    </w:p>
    <w:p w:rsidR="00E731CA" w:rsidRDefault="00E731CA">
      <w:pPr>
        <w:pStyle w:val="a3"/>
        <w:numPr>
          <w:ilvl w:val="0"/>
          <w:numId w:val="11"/>
        </w:numPr>
        <w:jc w:val="both"/>
        <w:rPr>
          <w:lang w:val="en-US"/>
        </w:rPr>
      </w:pPr>
      <w:r>
        <w:rPr>
          <w:lang w:val="en-US"/>
        </w:rPr>
        <w:t>смачивателя;</w:t>
      </w:r>
    </w:p>
    <w:p w:rsidR="00E731CA" w:rsidRDefault="00E731CA">
      <w:pPr>
        <w:pStyle w:val="a3"/>
        <w:numPr>
          <w:ilvl w:val="0"/>
          <w:numId w:val="11"/>
        </w:numPr>
        <w:jc w:val="both"/>
        <w:rPr>
          <w:lang w:val="en-US"/>
        </w:rPr>
      </w:pPr>
      <w:r>
        <w:rPr>
          <w:lang w:val="en-US"/>
        </w:rPr>
        <w:t>дубителя;</w:t>
      </w:r>
    </w:p>
    <w:p w:rsidR="00E731CA" w:rsidRDefault="00E731CA">
      <w:pPr>
        <w:pStyle w:val="a3"/>
        <w:numPr>
          <w:ilvl w:val="0"/>
          <w:numId w:val="11"/>
        </w:numPr>
        <w:jc w:val="both"/>
        <w:rPr>
          <w:lang w:val="en-US"/>
        </w:rPr>
      </w:pPr>
      <w:r>
        <w:rPr>
          <w:lang w:val="en-US"/>
        </w:rPr>
        <w:t>этанола;</w:t>
      </w:r>
    </w:p>
    <w:p w:rsidR="00E731CA" w:rsidRDefault="00E731CA">
      <w:pPr>
        <w:pStyle w:val="a3"/>
        <w:numPr>
          <w:ilvl w:val="0"/>
          <w:numId w:val="11"/>
        </w:numPr>
        <w:jc w:val="both"/>
        <w:rPr>
          <w:lang w:val="en-US"/>
        </w:rPr>
      </w:pPr>
      <w:r>
        <w:rPr>
          <w:lang w:val="en-US"/>
        </w:rPr>
        <w:t>этиленгликоля.</w:t>
      </w:r>
    </w:p>
    <w:p w:rsidR="00E731CA" w:rsidRDefault="00E731CA">
      <w:pPr>
        <w:pStyle w:val="a3"/>
        <w:numPr>
          <w:ilvl w:val="0"/>
          <w:numId w:val="12"/>
        </w:numPr>
        <w:jc w:val="both"/>
        <w:rPr>
          <w:lang w:val="en-US"/>
        </w:rPr>
      </w:pPr>
      <w:r>
        <w:rPr>
          <w:lang w:val="en-US"/>
        </w:rPr>
        <w:t xml:space="preserve">ввод </w:t>
      </w:r>
      <w:r>
        <w:rPr>
          <w:i/>
          <w:lang w:val="en-US"/>
        </w:rPr>
        <w:t>KNO</w:t>
      </w:r>
      <w:r>
        <w:rPr>
          <w:i/>
          <w:vertAlign w:val="subscript"/>
          <w:lang w:val="en-US"/>
        </w:rPr>
        <w:t>3</w:t>
      </w:r>
      <w:r>
        <w:rPr>
          <w:lang w:val="en-US"/>
        </w:rPr>
        <w:t xml:space="preserve"> 10</w:t>
      </w:r>
      <w:r>
        <w:t>%-раствора 1л за 10 мин до начала процесса;</w:t>
      </w:r>
    </w:p>
    <w:p w:rsidR="00E731CA" w:rsidRDefault="00E731CA">
      <w:pPr>
        <w:pStyle w:val="a3"/>
        <w:numPr>
          <w:ilvl w:val="0"/>
          <w:numId w:val="12"/>
        </w:numPr>
        <w:jc w:val="both"/>
        <w:rPr>
          <w:lang w:val="en-US"/>
        </w:rPr>
      </w:pPr>
      <w:r>
        <w:rPr>
          <w:lang w:val="en-US"/>
        </w:rPr>
        <w:t xml:space="preserve">ввод </w:t>
      </w:r>
      <w:r>
        <w:rPr>
          <w:i/>
          <w:lang w:val="en-US"/>
        </w:rPr>
        <w:t>KBr</w:t>
      </w:r>
      <w:r>
        <w:rPr>
          <w:lang w:val="en-US"/>
        </w:rPr>
        <w:t xml:space="preserve"> 1N-</w:t>
      </w:r>
      <w:r>
        <w:t>раствора объемом 0.1 л. Суммарный объем смеси до начала процесса – 0.2 л.</w:t>
      </w:r>
    </w:p>
    <w:p w:rsidR="00E731CA" w:rsidRDefault="00E731CA">
      <w:pPr>
        <w:pStyle w:val="a3"/>
        <w:numPr>
          <w:ilvl w:val="0"/>
          <w:numId w:val="12"/>
        </w:numPr>
        <w:jc w:val="both"/>
        <w:rPr>
          <w:lang w:val="en-US"/>
        </w:rPr>
      </w:pPr>
      <w:r>
        <w:t xml:space="preserve">ввод </w:t>
      </w:r>
      <w:r>
        <w:rPr>
          <w:i/>
          <w:lang w:val="en-US"/>
        </w:rPr>
        <w:t>NH</w:t>
      </w:r>
      <w:r>
        <w:rPr>
          <w:i/>
          <w:vertAlign w:val="subscript"/>
          <w:lang w:val="en-US"/>
        </w:rPr>
        <w:t>3</w:t>
      </w:r>
      <w:r>
        <w:rPr>
          <w:lang w:val="en-US"/>
        </w:rPr>
        <w:t xml:space="preserve"> 25%-</w:t>
      </w:r>
      <w:r>
        <w:t>раствора 0.01 л.</w:t>
      </w:r>
    </w:p>
    <w:p w:rsidR="00E731CA" w:rsidRDefault="00E731CA">
      <w:pPr>
        <w:pStyle w:val="a3"/>
        <w:numPr>
          <w:ilvl w:val="0"/>
          <w:numId w:val="12"/>
        </w:numPr>
        <w:jc w:val="both"/>
        <w:rPr>
          <w:lang w:val="en-US"/>
        </w:rPr>
      </w:pPr>
      <w:r>
        <w:t xml:space="preserve">начало кристаллизации. Показатели процесса: </w:t>
      </w:r>
      <w:r>
        <w:rPr>
          <w:lang w:val="en-US"/>
        </w:rPr>
        <w:t xml:space="preserve">T=45±1 ºC; </w:t>
      </w:r>
      <w:r>
        <w:rPr>
          <w:i/>
          <w:lang w:val="en-US"/>
        </w:rPr>
        <w:t>pBr</w:t>
      </w:r>
      <w:r>
        <w:rPr>
          <w:lang w:val="en-US"/>
        </w:rPr>
        <w:t xml:space="preserve">=3.3±0.2. </w:t>
      </w:r>
      <w:r>
        <w:t xml:space="preserve">Данные параметры – температуру раствора и концентрацию ионов </w:t>
      </w:r>
      <w:r>
        <w:rPr>
          <w:i/>
          <w:lang w:val="en-US"/>
        </w:rPr>
        <w:t>Br</w:t>
      </w:r>
      <w:r>
        <w:rPr>
          <w:vertAlign w:val="superscript"/>
          <w:lang w:val="en-US"/>
        </w:rPr>
        <w:t>-</w:t>
      </w:r>
      <w:r>
        <w:rPr>
          <w:lang w:val="en-US"/>
        </w:rPr>
        <w:t xml:space="preserve"> </w:t>
      </w:r>
      <w:r>
        <w:t>–</w:t>
      </w:r>
      <w:r>
        <w:rPr>
          <w:lang w:val="en-US"/>
        </w:rPr>
        <w:t xml:space="preserve"> </w:t>
      </w:r>
      <w:r>
        <w:t>следует поддерживать постоянными в течение всего процесса.</w:t>
      </w:r>
    </w:p>
    <w:p w:rsidR="00E731CA" w:rsidRDefault="00E731CA">
      <w:pPr>
        <w:pStyle w:val="a3"/>
        <w:numPr>
          <w:ilvl w:val="0"/>
          <w:numId w:val="12"/>
        </w:numPr>
        <w:jc w:val="both"/>
        <w:rPr>
          <w:lang w:val="en-US"/>
        </w:rPr>
      </w:pPr>
      <w:r>
        <w:t xml:space="preserve">Начало ввода растворов 1 и 2 одновременный. В дальнейшем под раствором 1 будем понимать сантинормальный раствор (то есть на 1л приходится 0.01 моль растворенного вещества) </w:t>
      </w:r>
      <w:r>
        <w:rPr>
          <w:i/>
          <w:lang w:val="en-US"/>
        </w:rPr>
        <w:t>KBr</w:t>
      </w:r>
      <w:r>
        <w:t xml:space="preserve">, а под раствором 2 – сантинормальный раствор </w:t>
      </w:r>
      <w:r>
        <w:rPr>
          <w:i/>
          <w:lang w:val="en-US"/>
        </w:rPr>
        <w:t>AgNO</w:t>
      </w:r>
      <w:r>
        <w:rPr>
          <w:i/>
          <w:vertAlign w:val="subscript"/>
          <w:lang w:val="en-US"/>
        </w:rPr>
        <w:t>3</w:t>
      </w:r>
      <w:r>
        <w:rPr>
          <w:lang w:val="en-US"/>
        </w:rPr>
        <w:t>.</w:t>
      </w:r>
    </w:p>
    <w:p w:rsidR="00E731CA" w:rsidRDefault="00E731CA">
      <w:pPr>
        <w:pStyle w:val="a3"/>
        <w:numPr>
          <w:ilvl w:val="0"/>
          <w:numId w:val="12"/>
        </w:numPr>
        <w:jc w:val="both"/>
        <w:rPr>
          <w:lang w:val="en-US"/>
        </w:rPr>
      </w:pPr>
      <w:r>
        <w:t>ввод растворов вести со скоростью</w:t>
      </w:r>
      <w:r>
        <w:rPr>
          <w:lang w:val="en-US"/>
        </w:rPr>
        <w:t xml:space="preserve"> ~140</w:t>
      </w:r>
      <w:r>
        <w:t xml:space="preserve"> л/ч, всего нужно подать по 160 л.</w:t>
      </w:r>
    </w:p>
    <w:p w:rsidR="00E731CA" w:rsidRDefault="00E731CA">
      <w:pPr>
        <w:pStyle w:val="a3"/>
        <w:numPr>
          <w:ilvl w:val="0"/>
          <w:numId w:val="12"/>
        </w:numPr>
        <w:jc w:val="both"/>
        <w:rPr>
          <w:lang w:val="en-US"/>
        </w:rPr>
      </w:pPr>
      <w:r>
        <w:t>сигналом окончания процесса служит достижение нижнего уровня в одной из емкостей с раствором 1 или 2.</w:t>
      </w:r>
    </w:p>
    <w:p w:rsidR="00E731CA" w:rsidRDefault="00E731CA">
      <w:pPr>
        <w:pStyle w:val="a3"/>
        <w:jc w:val="both"/>
      </w:pPr>
      <w:r>
        <w:rPr>
          <w:lang w:val="en-US"/>
        </w:rPr>
        <w:t>Необходимо отметить, что оценивать качество получающегося продукта в “</w:t>
      </w:r>
      <w:r>
        <w:t>реальном времени</w:t>
      </w:r>
      <w:r>
        <w:rPr>
          <w:lang w:val="en-US"/>
        </w:rPr>
        <w:t xml:space="preserve">” невозможно, т.к. довольно трудно представить датчик формы и дисперсности микрокристаллов </w:t>
      </w:r>
      <w:r>
        <w:rPr>
          <w:i/>
          <w:lang w:val="en-US"/>
        </w:rPr>
        <w:t>AgBr</w:t>
      </w:r>
      <w:r>
        <w:rPr>
          <w:lang w:val="en-US"/>
        </w:rPr>
        <w:t xml:space="preserve"> в </w:t>
      </w:r>
      <w:r>
        <w:t xml:space="preserve">растворе желатины. Поэтому единственным способом поддерживать должное качество фотографической эмульсии является слежение за основными параметрами процесса эмульсификации – температурой и показателем концентрации ионов галогена </w:t>
      </w:r>
      <w:r>
        <w:rPr>
          <w:i/>
          <w:lang w:val="en-US"/>
        </w:rPr>
        <w:t>pBr</w:t>
      </w:r>
      <w:r>
        <w:t xml:space="preserve">, и поддержание их значений на постоянном (в пределах точности) уровне. Отклонение температуры раствора на 10 </w:t>
      </w:r>
      <w:r>
        <w:rPr>
          <w:lang w:val="en-US"/>
        </w:rPr>
        <w:t xml:space="preserve">ºC в обе стороны от номинала или отклонение величины </w:t>
      </w:r>
      <w:r>
        <w:rPr>
          <w:i/>
          <w:lang w:val="en-US"/>
        </w:rPr>
        <w:t>pBr</w:t>
      </w:r>
      <w:r>
        <w:rPr>
          <w:lang w:val="en-US"/>
        </w:rPr>
        <w:t xml:space="preserve"> </w:t>
      </w:r>
      <w:r>
        <w:t>на 1 единицу от номинала приводят к порче продукта.</w:t>
      </w:r>
    </w:p>
    <w:p w:rsidR="00E731CA" w:rsidRDefault="00E731CA">
      <w:pPr>
        <w:pStyle w:val="a3"/>
        <w:jc w:val="both"/>
      </w:pPr>
      <w:r>
        <w:t xml:space="preserve">Таким образом, необходимо с максимально возможной точностью поддерживать два заданных технологических параметра на номинальных значениях, не допускать выхода их значений за допустимые пределы и контролировать ряд вспомогательных технологических параметров – температуру воды в рубашке, величину </w:t>
      </w:r>
      <w:r>
        <w:rPr>
          <w:lang w:val="en-US"/>
        </w:rPr>
        <w:t>pH</w:t>
      </w:r>
      <w:r>
        <w:t xml:space="preserve"> исходного раствора.</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ind w:firstLine="0"/>
        <w:rPr>
          <w:lang w:val="en-US"/>
        </w:rPr>
      </w:pPr>
    </w:p>
    <w:p w:rsidR="00E731CA" w:rsidRDefault="001A140F">
      <w:pPr>
        <w:pStyle w:val="a3"/>
        <w:numPr>
          <w:ilvl w:val="0"/>
          <w:numId w:val="9"/>
        </w:numPr>
      </w:pPr>
      <w:r>
        <w:rPr>
          <w:noProof/>
        </w:rPr>
        <w:lastRenderedPageBreak/>
        <w:pict>
          <v:group id="_x0000_s1902" style="position:absolute;left:0;text-align:left;margin-left:-26.25pt;margin-top:-23.9pt;width:504.35pt;height:806.9pt;z-index:251660288" coordorigin="1440,393" coordsize="10087,16138" o:allowincell="f">
            <v:group id="_x0000_s1903" style="position:absolute;left:1440;top:393;width:10080;height:16138" coordorigin="1440,353" coordsize="10080,16138">
              <v:line id="_x0000_s1904" style="position:absolute;flip:y" from="1440,353" to="11520,353"/>
              <v:line id="_x0000_s1905" style="position:absolute" from="11520,363" to="11520,16491"/>
              <v:line id="_x0000_s1906" style="position:absolute;flip:x" from="1440,16476" to="11520,16476"/>
              <v:line id="_x0000_s1907" style="position:absolute" from="1440,357" to="1440,16485"/>
            </v:group>
            <v:group id="_x0000_s1908" style="position:absolute;left:10940;top:15656;width:587;height:850" coordorigin="10940,15656" coordsize="587,850">
              <v:group id="_x0000_s1909" style="position:absolute;left:10940;top:15716;width:576;height:720" coordorigin="10223,15600" coordsize="576,720">
                <v:rect id="_x0000_s1910" style="position:absolute;left:10328;top:15984;width:367;height:336" filled="f" stroked="f" strokeweight="2pt">
                  <v:textbox style="mso-next-textbox:#_x0000_s1910" inset="1pt,1pt,1pt,1pt">
                    <w:txbxContent>
                      <w:p w:rsidR="00E731CA" w:rsidRDefault="00E731CA">
                        <w:pPr>
                          <w:jc w:val="center"/>
                          <w:rPr>
                            <w:sz w:val="28"/>
                            <w:lang w:val="en-US"/>
                          </w:rPr>
                        </w:pPr>
                        <w:r>
                          <w:rPr>
                            <w:sz w:val="28"/>
                          </w:rPr>
                          <w:t>10</w:t>
                        </w:r>
                      </w:p>
                    </w:txbxContent>
                  </v:textbox>
                </v:rect>
                <v:rect id="_x0000_s1911" style="position:absolute;left:10223;top:15600;width:576;height:288" filled="f" stroked="f" strokeweight="2pt">
                  <v:textbox style="mso-next-textbox:#_x0000_s1911" inset="1pt,1pt,1pt,1pt">
                    <w:txbxContent>
                      <w:p w:rsidR="00E731CA" w:rsidRDefault="00E731CA">
                        <w:pPr>
                          <w:pStyle w:val="a4"/>
                          <w:jc w:val="center"/>
                        </w:pPr>
                        <w:r>
                          <w:t>Лист</w:t>
                        </w:r>
                      </w:p>
                    </w:txbxContent>
                  </v:textbox>
                </v:rect>
              </v:group>
              <v:line id="_x0000_s1912" style="position:absolute" from="10940,15656" to="10941,16506" strokeweight=".5pt">
                <v:stroke startarrowwidth="narrow" startarrowlength="short" endarrowwidth="narrow" endarrowlength="short"/>
              </v:line>
              <v:line id="_x0000_s1913" style="position:absolute" from="10947,16028" to="11514,16028"/>
              <v:line id="_x0000_s1914" style="position:absolute" from="10960,15656" to="11527,15656"/>
            </v:group>
          </v:group>
        </w:pict>
      </w:r>
      <w:r w:rsidR="00E731CA">
        <w:t>МОДЕЛИРОВАНИЕ ОБЪЕКТА УПРАВЛЕНИЯ</w:t>
      </w:r>
    </w:p>
    <w:p w:rsidR="00E731CA" w:rsidRDefault="00E731CA">
      <w:pPr>
        <w:pStyle w:val="a3"/>
        <w:jc w:val="both"/>
      </w:pPr>
      <w:r>
        <w:t>Конечной целью моделирования процессов в аппарате эмульсификации (далее просто аппарате) является получение линеаризованных динамических зависимостей между входными и выходными величинами процесса, на основании чего легко построить передаточные функции по соответствующим каналам. Однако надо учесть, что в будущем объект будет включен в схему автоматизации, а это значит, что на его вход будет воздействовать исполнительный механизм (в дальнейшем – ИМ) совместно с регулирующим органом (в дальнейшем – РО), а регулируемая величина будет преобразовываться с помощью датчика, поэтому суммарная передаточная функция будет равна произведению передаточных функций собственно объекта, РО и датчика.</w:t>
      </w:r>
    </w:p>
    <w:p w:rsidR="00E731CA" w:rsidRDefault="00E731CA">
      <w:pPr>
        <w:pStyle w:val="a3"/>
        <w:jc w:val="both"/>
      </w:pPr>
      <w:r>
        <w:t xml:space="preserve">Мы определили, что регулируемыми величинами объекта являются температура и показатель концентрации </w:t>
      </w:r>
      <w:r>
        <w:rPr>
          <w:i/>
          <w:lang w:val="en-US"/>
        </w:rPr>
        <w:t>pBr</w:t>
      </w:r>
      <w:r>
        <w:t xml:space="preserve"> в аппарате. Рассмотрим отдельно факторы, влияющие на каждую из величин и построим модели, описывающие изменение выходной величины в зависимости от изменений выбранных входных величин.</w:t>
      </w:r>
    </w:p>
    <w:p w:rsidR="00E731CA" w:rsidRDefault="00E731CA">
      <w:pPr>
        <w:pStyle w:val="a3"/>
      </w:pPr>
    </w:p>
    <w:p w:rsidR="00E731CA" w:rsidRDefault="00E731CA">
      <w:pPr>
        <w:pStyle w:val="a3"/>
        <w:numPr>
          <w:ilvl w:val="1"/>
          <w:numId w:val="9"/>
        </w:numPr>
      </w:pPr>
      <w:r>
        <w:t xml:space="preserve">Получение модели по величине </w:t>
      </w:r>
      <w:r>
        <w:rPr>
          <w:i/>
          <w:lang w:val="en-US"/>
        </w:rPr>
        <w:t>pBr</w:t>
      </w:r>
    </w:p>
    <w:p w:rsidR="00E731CA" w:rsidRDefault="00E731CA">
      <w:pPr>
        <w:pStyle w:val="a3"/>
        <w:jc w:val="both"/>
      </w:pPr>
      <w:r>
        <w:t>При получении модели будем руководствоваться рисунком 1.2, представляющим собой упрощенную схему технологической установки – на нем не показаны тепловая рубашка и контур циркуляции воды из рубашки.</w:t>
      </w:r>
    </w:p>
    <w:p w:rsidR="00E731CA" w:rsidRDefault="00E731CA">
      <w:pPr>
        <w:pStyle w:val="a3"/>
        <w:jc w:val="both"/>
        <w:rPr>
          <w:lang w:val="en-US"/>
        </w:rPr>
      </w:pPr>
      <w:r>
        <w:t xml:space="preserve">С учетом того, что </w:t>
      </w:r>
      <w:r>
        <w:rPr>
          <w:i/>
          <w:lang w:val="en-US"/>
        </w:rPr>
        <w:t>KBr</w:t>
      </w:r>
      <w:r>
        <w:rPr>
          <w:lang w:val="en-US"/>
        </w:rPr>
        <w:t xml:space="preserve"> </w:t>
      </w:r>
      <w:r>
        <w:t xml:space="preserve">является сильным электролитом, т.е. переходя в раствор, практически полностью распадается на ионы, то величина </w:t>
      </w:r>
      <w:r>
        <w:rPr>
          <w:i/>
          <w:lang w:val="en-US"/>
        </w:rPr>
        <w:t>pBr</w:t>
      </w:r>
      <w:r>
        <w:t xml:space="preserve"> перед началом процесса полностью определяется концентрацией </w:t>
      </w:r>
      <w:r>
        <w:rPr>
          <w:i/>
          <w:lang w:val="en-US"/>
        </w:rPr>
        <w:t>KBr</w:t>
      </w:r>
      <w:r>
        <w:rPr>
          <w:lang w:val="en-US"/>
        </w:rPr>
        <w:t xml:space="preserve"> </w:t>
      </w:r>
      <w:r>
        <w:t>в исходной среде (</w:t>
      </w:r>
      <w:r>
        <w:rPr>
          <w:lang w:val="en-US"/>
        </w:rPr>
        <w:t>c</w:t>
      </w:r>
      <w:r>
        <w:rPr>
          <w:vertAlign w:val="subscript"/>
          <w:lang w:val="en-US"/>
        </w:rPr>
        <w:t>1</w:t>
      </w:r>
      <w:r>
        <w:t>)</w:t>
      </w:r>
      <w:r>
        <w:rPr>
          <w:lang w:val="en-US"/>
        </w:rPr>
        <w:t>.</w:t>
      </w:r>
    </w:p>
    <w:p w:rsidR="00E731CA" w:rsidRDefault="00E731CA">
      <w:pPr>
        <w:pStyle w:val="a3"/>
        <w:jc w:val="both"/>
      </w:pPr>
      <w:r>
        <w:t>Кроме того, описанная в пункте 1.2 основная реакция:</w:t>
      </w:r>
    </w:p>
    <w:p w:rsidR="00E731CA" w:rsidRDefault="00E731CA">
      <w:pPr>
        <w:pStyle w:val="a3"/>
        <w:jc w:val="center"/>
        <w:rPr>
          <w:lang w:val="en-US"/>
        </w:rPr>
      </w:pPr>
      <w:r>
        <w:rPr>
          <w:position w:val="-12"/>
          <w:lang w:val="en-US"/>
        </w:rPr>
        <w:object w:dxaOrig="3120" w:dyaOrig="360">
          <v:shape id="_x0000_i1027" type="#_x0000_t75" style="width:182.25pt;height:21.75pt" o:ole="" fillcolor="window">
            <v:imagedata r:id="rId5" o:title=""/>
          </v:shape>
          <o:OLEObject Type="Embed" ProgID="Equation.3" ShapeID="_x0000_i1027" DrawAspect="Content" ObjectID="_1470273458" r:id="rId9"/>
        </w:object>
      </w:r>
    </w:p>
    <w:p w:rsidR="00E731CA" w:rsidRDefault="00E731CA">
      <w:pPr>
        <w:pStyle w:val="a3"/>
        <w:ind w:firstLine="0"/>
        <w:jc w:val="both"/>
        <w:rPr>
          <w:lang w:val="en-US"/>
        </w:rPr>
      </w:pPr>
      <w:r>
        <w:rPr>
          <w:lang w:val="en-US"/>
        </w:rPr>
        <w:t xml:space="preserve">не является обратимой, т.е., идет до конца, поскольку основной конечный продукт </w:t>
      </w:r>
      <w:r>
        <w:rPr>
          <w:i/>
          <w:lang w:val="en-US"/>
        </w:rPr>
        <w:t>AgBr</w:t>
      </w:r>
      <w:r>
        <w:t xml:space="preserve"> является чрезвычайно слабо растворимым веществом. Из этого можно сделать вывод, что общая концентрация ионов </w:t>
      </w:r>
      <w:r>
        <w:rPr>
          <w:i/>
          <w:lang w:val="en-US"/>
        </w:rPr>
        <w:t>Br</w:t>
      </w:r>
      <w:r>
        <w:rPr>
          <w:i/>
          <w:vertAlign w:val="superscript"/>
          <w:lang w:val="en-US"/>
        </w:rPr>
        <w:t>-</w:t>
      </w:r>
      <w:r>
        <w:rPr>
          <w:vertAlign w:val="superscript"/>
          <w:lang w:val="en-US"/>
        </w:rPr>
        <w:t xml:space="preserve"> </w:t>
      </w:r>
      <w:r>
        <w:rPr>
          <w:lang w:val="en-US"/>
        </w:rPr>
        <w:t>в растворе на протяжении всего процесса определяется количеством непрореагиро-</w:t>
      </w:r>
    </w:p>
    <w:p w:rsidR="00E731CA" w:rsidRDefault="00E731CA">
      <w:pPr>
        <w:pStyle w:val="a3"/>
        <w:ind w:firstLine="0"/>
        <w:jc w:val="both"/>
        <w:rPr>
          <w:lang w:val="en-US"/>
        </w:rPr>
      </w:pPr>
      <w:r>
        <w:rPr>
          <w:lang w:val="en-US"/>
        </w:rPr>
        <w:t xml:space="preserve">вавшего вещества </w:t>
      </w:r>
      <w:r>
        <w:rPr>
          <w:i/>
          <w:lang w:val="en-US"/>
        </w:rPr>
        <w:t>KBr</w:t>
      </w:r>
      <w:r>
        <w:rPr>
          <w:lang w:val="en-US"/>
        </w:rPr>
        <w:t>.</w:t>
      </w:r>
    </w:p>
    <w:p w:rsidR="00E731CA" w:rsidRDefault="00E731CA">
      <w:pPr>
        <w:pStyle w:val="a3"/>
        <w:jc w:val="both"/>
        <w:rPr>
          <w:lang w:val="en-US"/>
        </w:rPr>
      </w:pPr>
      <w:r>
        <w:rPr>
          <w:lang w:val="en-US"/>
        </w:rPr>
        <w:t>В аппарате установлена мешалка и, кроме того, присутствует контур рециркуляции. Это дает основание отнести его к идеализированному классу аппаратов идального смешения. А именно, под аппаратом идеального смешения понимают такой аппарат, в котором концетрации интересующего нас вещества во всех точках его реакционного объема равны.</w:t>
      </w:r>
    </w:p>
    <w:p w:rsidR="00E731CA" w:rsidRDefault="00E731CA">
      <w:pPr>
        <w:pStyle w:val="a3"/>
        <w:jc w:val="both"/>
      </w:pPr>
      <w:r>
        <w:t xml:space="preserve">Для построения модели сделаем еще одно допущение – примем скорость реакции как величину, гораздо большую, чем скорость поступления реагентов. Это оправдано, поскольку растворы 1 и 2 поступают в достаточно малый реакционный объем смесителя, в котором </w:t>
      </w:r>
      <w:r>
        <w:lastRenderedPageBreak/>
        <w:t xml:space="preserve">создано достаточно сильное перемешивание. Поэтому считаем, что скорость изменения концентрации </w:t>
      </w:r>
      <w:r>
        <w:rPr>
          <w:lang w:val="en-US"/>
        </w:rPr>
        <w:t>Br</w:t>
      </w:r>
      <w:r>
        <w:rPr>
          <w:vertAlign w:val="superscript"/>
          <w:lang w:val="en-US"/>
        </w:rPr>
        <w:t xml:space="preserve">- </w:t>
      </w:r>
      <w:r>
        <w:t>в аппарате полностью зависит от скоростей подачи реагентов.</w:t>
      </w:r>
    </w:p>
    <w:p w:rsidR="00E731CA" w:rsidRDefault="001A140F">
      <w:pPr>
        <w:pStyle w:val="a3"/>
        <w:jc w:val="both"/>
      </w:pPr>
      <w:r>
        <w:rPr>
          <w:noProof/>
        </w:rPr>
        <w:pict>
          <v:group id="_x0000_s1915" style="position:absolute;left:0;text-align:left;margin-left:-26.25pt;margin-top:-72.2pt;width:504.35pt;height:806.9pt;z-index:251661312" coordorigin="1440,393" coordsize="10087,16138" o:allowincell="f">
            <v:group id="_x0000_s1916" style="position:absolute;left:1440;top:393;width:10080;height:16138" coordorigin="1440,353" coordsize="10080,16138">
              <v:line id="_x0000_s1917" style="position:absolute;flip:y" from="1440,353" to="11520,353"/>
              <v:line id="_x0000_s1918" style="position:absolute" from="11520,363" to="11520,16491"/>
              <v:line id="_x0000_s1919" style="position:absolute;flip:x" from="1440,16476" to="11520,16476"/>
              <v:line id="_x0000_s1920" style="position:absolute" from="1440,357" to="1440,16485"/>
            </v:group>
            <v:group id="_x0000_s1921" style="position:absolute;left:10940;top:15656;width:587;height:850" coordorigin="10940,15656" coordsize="587,850">
              <v:group id="_x0000_s1922" style="position:absolute;left:10940;top:15716;width:576;height:720" coordorigin="10223,15600" coordsize="576,720">
                <v:rect id="_x0000_s1923" style="position:absolute;left:10328;top:15984;width:367;height:336" filled="f" stroked="f" strokeweight="2pt">
                  <v:textbox style="mso-next-textbox:#_x0000_s1923" inset="1pt,1pt,1pt,1pt">
                    <w:txbxContent>
                      <w:p w:rsidR="00E731CA" w:rsidRDefault="00E731CA">
                        <w:pPr>
                          <w:jc w:val="center"/>
                          <w:rPr>
                            <w:sz w:val="28"/>
                            <w:lang w:val="en-US"/>
                          </w:rPr>
                        </w:pPr>
                        <w:r>
                          <w:rPr>
                            <w:sz w:val="28"/>
                          </w:rPr>
                          <w:t>11</w:t>
                        </w:r>
                      </w:p>
                    </w:txbxContent>
                  </v:textbox>
                </v:rect>
                <v:rect id="_x0000_s1924" style="position:absolute;left:10223;top:15600;width:576;height:288" filled="f" stroked="f" strokeweight="2pt">
                  <v:textbox style="mso-next-textbox:#_x0000_s1924" inset="1pt,1pt,1pt,1pt">
                    <w:txbxContent>
                      <w:p w:rsidR="00E731CA" w:rsidRDefault="00E731CA">
                        <w:pPr>
                          <w:pStyle w:val="a4"/>
                          <w:jc w:val="center"/>
                        </w:pPr>
                        <w:r>
                          <w:t>Лист</w:t>
                        </w:r>
                      </w:p>
                    </w:txbxContent>
                  </v:textbox>
                </v:rect>
              </v:group>
              <v:line id="_x0000_s1925" style="position:absolute" from="10940,15656" to="10941,16506" strokeweight=".5pt">
                <v:stroke startarrowwidth="narrow" startarrowlength="short" endarrowwidth="narrow" endarrowlength="short"/>
              </v:line>
              <v:line id="_x0000_s1926" style="position:absolute" from="10947,16028" to="11514,16028"/>
              <v:line id="_x0000_s1927" style="position:absolute" from="10960,15656" to="11527,15656"/>
            </v:group>
          </v:group>
        </w:pict>
      </w:r>
      <w:r w:rsidR="00E731CA">
        <w:t xml:space="preserve">Пусть </w:t>
      </w:r>
      <w:r w:rsidR="00E731CA">
        <w:rPr>
          <w:i/>
          <w:lang w:val="en-US"/>
        </w:rPr>
        <w:t>V·c</w:t>
      </w:r>
      <w:r w:rsidR="00E731CA">
        <w:rPr>
          <w:lang w:val="en-US"/>
        </w:rPr>
        <w:t xml:space="preserve"> – </w:t>
      </w:r>
      <w:r w:rsidR="00E731CA">
        <w:t xml:space="preserve">общее количество вещества </w:t>
      </w:r>
      <w:r w:rsidR="00E731CA">
        <w:rPr>
          <w:i/>
          <w:lang w:val="en-US"/>
        </w:rPr>
        <w:t>KBr</w:t>
      </w:r>
      <w:r w:rsidR="00E731CA">
        <w:rPr>
          <w:lang w:val="en-US"/>
        </w:rPr>
        <w:t xml:space="preserve"> (а следовательно, и количество ионов </w:t>
      </w:r>
      <w:r w:rsidR="00E731CA">
        <w:rPr>
          <w:i/>
          <w:lang w:val="en-US"/>
        </w:rPr>
        <w:t>Br</w:t>
      </w:r>
      <w:r w:rsidR="00E731CA">
        <w:rPr>
          <w:i/>
          <w:vertAlign w:val="superscript"/>
          <w:lang w:val="en-US"/>
        </w:rPr>
        <w:t>-</w:t>
      </w:r>
      <w:r w:rsidR="00E731CA">
        <w:rPr>
          <w:lang w:val="en-US"/>
        </w:rPr>
        <w:t xml:space="preserve">) </w:t>
      </w:r>
      <w:r w:rsidR="00E731CA">
        <w:t>в аппарате в данный момент времени. Запишем уравнение динамики для изменения количества вещества:</w:t>
      </w:r>
    </w:p>
    <w:p w:rsidR="00E731CA" w:rsidRDefault="00E731CA">
      <w:pPr>
        <w:pStyle w:val="a3"/>
        <w:jc w:val="both"/>
        <w:rPr>
          <w:lang w:val="en-US"/>
        </w:rPr>
      </w:pPr>
      <w:r>
        <w:rPr>
          <w:lang w:val="en-US"/>
        </w:rPr>
        <w:t xml:space="preserve">                           </w:t>
      </w:r>
      <w:r>
        <w:rPr>
          <w:position w:val="-24"/>
          <w:lang w:val="en-US"/>
        </w:rPr>
        <w:object w:dxaOrig="2299" w:dyaOrig="620">
          <v:shape id="_x0000_i1028" type="#_x0000_t75" style="width:146.25pt;height:39pt" o:ole="" fillcolor="window">
            <v:imagedata r:id="rId10" o:title=""/>
          </v:shape>
          <o:OLEObject Type="Embed" ProgID="Equation.3" ShapeID="_x0000_i1028" DrawAspect="Content" ObjectID="_1470273459" r:id="rId11"/>
        </w:object>
      </w:r>
      <w:r>
        <w:rPr>
          <w:lang w:val="en-US"/>
        </w:rPr>
        <w:t xml:space="preserve"> ,                                  (2.1)</w:t>
      </w:r>
    </w:p>
    <w:p w:rsidR="00E731CA" w:rsidRDefault="00E731CA">
      <w:pPr>
        <w:pStyle w:val="a3"/>
        <w:ind w:firstLine="0"/>
        <w:jc w:val="both"/>
        <w:rPr>
          <w:lang w:val="en-US"/>
        </w:rPr>
      </w:pPr>
      <w:r>
        <w:t xml:space="preserve">где </w:t>
      </w:r>
      <w:r>
        <w:rPr>
          <w:i/>
          <w:lang w:val="en-US"/>
        </w:rPr>
        <w:t xml:space="preserve"> v</w:t>
      </w:r>
      <w:r>
        <w:rPr>
          <w:i/>
          <w:vertAlign w:val="subscript"/>
          <w:lang w:val="en-US"/>
        </w:rPr>
        <w:t>1</w:t>
      </w:r>
      <w:r>
        <w:rPr>
          <w:lang w:val="en-US"/>
        </w:rPr>
        <w:t xml:space="preserve">, </w:t>
      </w:r>
      <w:r>
        <w:rPr>
          <w:i/>
          <w:lang w:val="en-US"/>
        </w:rPr>
        <w:t>v</w:t>
      </w:r>
      <w:r>
        <w:rPr>
          <w:i/>
          <w:vertAlign w:val="subscript"/>
          <w:lang w:val="en-US"/>
        </w:rPr>
        <w:t>2</w:t>
      </w:r>
      <w:r>
        <w:rPr>
          <w:lang w:val="en-US"/>
        </w:rPr>
        <w:t xml:space="preserve"> – </w:t>
      </w:r>
      <w:r>
        <w:t>объемные скорости подачи раствора 1 и 2 соответственно</w:t>
      </w:r>
      <w:r>
        <w:rPr>
          <w:lang w:val="en-US"/>
        </w:rPr>
        <w:t>,</w:t>
      </w:r>
      <w:r>
        <w:t xml:space="preserve"> </w:t>
      </w:r>
      <w:r>
        <w:rPr>
          <w:i/>
        </w:rPr>
        <w:t>м</w:t>
      </w:r>
      <w:r>
        <w:rPr>
          <w:i/>
          <w:vertAlign w:val="superscript"/>
        </w:rPr>
        <w:t>3</w:t>
      </w:r>
      <w:r>
        <w:rPr>
          <w:i/>
        </w:rPr>
        <w:t>/с</w:t>
      </w:r>
      <w:r>
        <w:t>;</w:t>
      </w:r>
    </w:p>
    <w:p w:rsidR="00E731CA" w:rsidRDefault="00E731CA">
      <w:pPr>
        <w:pStyle w:val="a3"/>
        <w:ind w:firstLine="0"/>
        <w:jc w:val="both"/>
        <w:rPr>
          <w:lang w:val="en-US"/>
        </w:rPr>
      </w:pPr>
      <w:r>
        <w:rPr>
          <w:i/>
          <w:lang w:val="en-US"/>
        </w:rPr>
        <w:t>c</w:t>
      </w:r>
      <w:r>
        <w:rPr>
          <w:i/>
          <w:vertAlign w:val="subscript"/>
          <w:lang w:val="en-US"/>
        </w:rPr>
        <w:t>1</w:t>
      </w:r>
      <w:r>
        <w:rPr>
          <w:lang w:val="en-US"/>
        </w:rPr>
        <w:t xml:space="preserve">, </w:t>
      </w:r>
      <w:r>
        <w:rPr>
          <w:i/>
          <w:lang w:val="en-US"/>
        </w:rPr>
        <w:t>c</w:t>
      </w:r>
      <w:r>
        <w:rPr>
          <w:i/>
          <w:vertAlign w:val="subscript"/>
          <w:lang w:val="en-US"/>
        </w:rPr>
        <w:t>2</w:t>
      </w:r>
      <w:r>
        <w:rPr>
          <w:lang w:val="en-US"/>
        </w:rPr>
        <w:t xml:space="preserve"> – мольные </w:t>
      </w:r>
      <w:r>
        <w:t>концентрации растворов 1 и 2 соответственно</w:t>
      </w:r>
      <w:r>
        <w:rPr>
          <w:lang w:val="en-US"/>
        </w:rPr>
        <w:t>,</w:t>
      </w:r>
      <w:r>
        <w:t xml:space="preserve"> </w:t>
      </w:r>
      <w:r>
        <w:rPr>
          <w:i/>
        </w:rPr>
        <w:t>моль/м</w:t>
      </w:r>
      <w:r>
        <w:rPr>
          <w:i/>
          <w:vertAlign w:val="superscript"/>
        </w:rPr>
        <w:t>3</w:t>
      </w:r>
      <w:r>
        <w:rPr>
          <w:lang w:val="en-US"/>
        </w:rPr>
        <w:t>;</w:t>
      </w:r>
    </w:p>
    <w:p w:rsidR="00E731CA" w:rsidRDefault="00E731CA">
      <w:pPr>
        <w:pStyle w:val="a3"/>
        <w:ind w:firstLine="0"/>
        <w:jc w:val="both"/>
      </w:pPr>
      <w:r>
        <w:rPr>
          <w:i/>
          <w:lang w:val="en-US"/>
        </w:rPr>
        <w:t>V</w:t>
      </w:r>
      <w:r>
        <w:rPr>
          <w:lang w:val="en-US"/>
        </w:rPr>
        <w:t xml:space="preserve">, </w:t>
      </w:r>
      <w:r>
        <w:rPr>
          <w:i/>
          <w:lang w:val="en-US"/>
        </w:rPr>
        <w:t>c</w:t>
      </w:r>
      <w:r>
        <w:rPr>
          <w:lang w:val="en-US"/>
        </w:rPr>
        <w:t xml:space="preserve"> – </w:t>
      </w:r>
      <w:r>
        <w:t xml:space="preserve">соответственно объем аппарата и концентрация ионов </w:t>
      </w:r>
      <w:r>
        <w:rPr>
          <w:lang w:val="en-US"/>
        </w:rPr>
        <w:t>Br</w:t>
      </w:r>
      <w:r>
        <w:rPr>
          <w:vertAlign w:val="superscript"/>
          <w:lang w:val="en-US"/>
        </w:rPr>
        <w:t>-</w:t>
      </w:r>
      <w:r>
        <w:rPr>
          <w:lang w:val="en-US"/>
        </w:rPr>
        <w:t>.</w:t>
      </w:r>
    </w:p>
    <w:p w:rsidR="00E731CA" w:rsidRDefault="00E731CA">
      <w:pPr>
        <w:pStyle w:val="a3"/>
        <w:jc w:val="both"/>
        <w:rPr>
          <w:lang w:val="en-US"/>
        </w:rPr>
      </w:pPr>
      <w:r>
        <w:t>Учтем, что и объем, и концентрация являются величинами переменными, тогда:</w:t>
      </w:r>
    </w:p>
    <w:p w:rsidR="00E731CA" w:rsidRDefault="00E731CA">
      <w:pPr>
        <w:pStyle w:val="a3"/>
        <w:jc w:val="both"/>
        <w:rPr>
          <w:lang w:val="en-US"/>
        </w:rPr>
      </w:pPr>
      <w:r>
        <w:rPr>
          <w:lang w:val="en-US"/>
        </w:rPr>
        <w:t xml:space="preserve">                         </w:t>
      </w:r>
      <w:r>
        <w:rPr>
          <w:position w:val="-24"/>
          <w:lang w:val="en-US"/>
        </w:rPr>
        <w:object w:dxaOrig="3040" w:dyaOrig="620">
          <v:shape id="_x0000_i1029" type="#_x0000_t75" style="width:192.75pt;height:39pt" o:ole="" fillcolor="window">
            <v:imagedata r:id="rId12" o:title=""/>
          </v:shape>
          <o:OLEObject Type="Embed" ProgID="Equation.3" ShapeID="_x0000_i1029" DrawAspect="Content" ObjectID="_1470273460" r:id="rId13"/>
        </w:object>
      </w:r>
      <w:r>
        <w:rPr>
          <w:lang w:val="en-US"/>
        </w:rPr>
        <w:t xml:space="preserve"> .                       (2.2)</w:t>
      </w:r>
    </w:p>
    <w:p w:rsidR="00E731CA" w:rsidRDefault="00E731CA">
      <w:pPr>
        <w:pStyle w:val="a3"/>
        <w:jc w:val="both"/>
      </w:pPr>
      <w:r>
        <w:t>Запишем уравнение, описывающее изменение объема смеси в аппарате:</w:t>
      </w:r>
    </w:p>
    <w:p w:rsidR="00E731CA" w:rsidRDefault="00E731CA">
      <w:pPr>
        <w:pStyle w:val="a3"/>
        <w:jc w:val="both"/>
        <w:rPr>
          <w:lang w:val="en-US"/>
        </w:rPr>
      </w:pPr>
      <w:r>
        <w:rPr>
          <w:lang w:val="en-US"/>
        </w:rPr>
        <w:t xml:space="preserve">                                      </w:t>
      </w:r>
      <w:r>
        <w:rPr>
          <w:position w:val="-24"/>
          <w:lang w:val="en-US"/>
        </w:rPr>
        <w:object w:dxaOrig="1260" w:dyaOrig="620">
          <v:shape id="_x0000_i1030" type="#_x0000_t75" style="width:81pt;height:39.75pt" o:ole="" fillcolor="window">
            <v:imagedata r:id="rId14" o:title=""/>
          </v:shape>
          <o:OLEObject Type="Embed" ProgID="Equation.3" ShapeID="_x0000_i1030" DrawAspect="Content" ObjectID="_1470273461" r:id="rId15"/>
        </w:object>
      </w:r>
      <w:r>
        <w:rPr>
          <w:lang w:val="en-US"/>
        </w:rPr>
        <w:t xml:space="preserve"> .                                           (2.3)</w:t>
      </w:r>
    </w:p>
    <w:p w:rsidR="00E731CA" w:rsidRDefault="00E731CA">
      <w:pPr>
        <w:pStyle w:val="a3"/>
        <w:jc w:val="both"/>
        <w:rPr>
          <w:lang w:val="en-US"/>
        </w:rPr>
      </w:pPr>
      <w:r>
        <w:t>Система уравнений (2.2) и (2.3) описывает динамику изменения концентрации</w:t>
      </w:r>
      <w:r>
        <w:rPr>
          <w:lang w:val="en-US"/>
        </w:rPr>
        <w:t xml:space="preserve"> </w:t>
      </w:r>
      <w:r>
        <w:rPr>
          <w:i/>
          <w:lang w:val="en-US"/>
        </w:rPr>
        <w:t>c</w:t>
      </w:r>
      <w:r>
        <w:t xml:space="preserve"> ионов </w:t>
      </w:r>
      <w:r>
        <w:rPr>
          <w:lang w:val="en-US"/>
        </w:rPr>
        <w:t>Br</w:t>
      </w:r>
      <w:r>
        <w:rPr>
          <w:vertAlign w:val="superscript"/>
          <w:lang w:val="en-US"/>
        </w:rPr>
        <w:t>-</w:t>
      </w:r>
      <w:r>
        <w:t xml:space="preserve"> в аппарате. Поскольку выходной величиной является </w:t>
      </w:r>
      <w:r>
        <w:rPr>
          <w:i/>
          <w:lang w:val="en-US"/>
        </w:rPr>
        <w:t>pBr</w:t>
      </w:r>
      <w:r>
        <w:t xml:space="preserve">, то дополним эту систему уравнением для нахождения </w:t>
      </w:r>
      <w:r>
        <w:rPr>
          <w:i/>
          <w:lang w:val="en-US"/>
        </w:rPr>
        <w:t>pBr</w:t>
      </w:r>
      <w:r>
        <w:rPr>
          <w:lang w:val="en-US"/>
        </w:rPr>
        <w:t>:</w:t>
      </w:r>
    </w:p>
    <w:p w:rsidR="00E731CA" w:rsidRDefault="00E731CA">
      <w:pPr>
        <w:pStyle w:val="a3"/>
        <w:jc w:val="both"/>
        <w:rPr>
          <w:lang w:val="en-US"/>
        </w:rPr>
      </w:pPr>
      <w:r>
        <w:rPr>
          <w:lang w:val="en-US"/>
        </w:rPr>
        <w:t xml:space="preserve">                                 </w:t>
      </w:r>
      <w:r>
        <w:rPr>
          <w:position w:val="-24"/>
          <w:lang w:val="en-US"/>
        </w:rPr>
        <w:object w:dxaOrig="1920" w:dyaOrig="660">
          <v:shape id="_x0000_i1031" type="#_x0000_t75" style="width:117pt;height:40.5pt" o:ole="" fillcolor="window">
            <v:imagedata r:id="rId16" o:title=""/>
          </v:shape>
          <o:OLEObject Type="Embed" ProgID="Equation.3" ShapeID="_x0000_i1031" DrawAspect="Content" ObjectID="_1470273462" r:id="rId17"/>
        </w:object>
      </w:r>
      <w:r>
        <w:rPr>
          <w:lang w:val="en-US"/>
        </w:rPr>
        <w:t xml:space="preserve"> ,                                      (2.4)</w:t>
      </w:r>
    </w:p>
    <w:p w:rsidR="00E731CA" w:rsidRDefault="00E731CA">
      <w:pPr>
        <w:pStyle w:val="a3"/>
        <w:ind w:firstLine="0"/>
        <w:jc w:val="both"/>
      </w:pPr>
      <w:r>
        <w:t xml:space="preserve">где </w:t>
      </w:r>
      <w:r>
        <w:rPr>
          <w:i/>
          <w:lang w:val="en-US"/>
        </w:rPr>
        <w:t>c</w:t>
      </w:r>
      <w:r>
        <w:rPr>
          <w:lang w:val="en-US"/>
        </w:rPr>
        <w:t>[</w:t>
      </w:r>
      <w:r>
        <w:rPr>
          <w:i/>
          <w:lang w:val="en-US"/>
        </w:rPr>
        <w:t>Br</w:t>
      </w:r>
      <w:r>
        <w:rPr>
          <w:i/>
          <w:vertAlign w:val="superscript"/>
          <w:lang w:val="en-US"/>
        </w:rPr>
        <w:t>-</w:t>
      </w:r>
      <w:r>
        <w:rPr>
          <w:lang w:val="en-US"/>
        </w:rPr>
        <w:t xml:space="preserve">] </w:t>
      </w:r>
      <w:r>
        <w:t>выражено в моль/м</w:t>
      </w:r>
      <w:r>
        <w:rPr>
          <w:vertAlign w:val="superscript"/>
        </w:rPr>
        <w:t>3</w:t>
      </w:r>
      <w:r>
        <w:t>.</w:t>
      </w:r>
    </w:p>
    <w:p w:rsidR="00E731CA" w:rsidRDefault="00E731CA">
      <w:pPr>
        <w:pStyle w:val="a3"/>
        <w:jc w:val="both"/>
        <w:rPr>
          <w:lang w:val="en-US"/>
        </w:rPr>
      </w:pPr>
      <w:r>
        <w:t>На основе полученной системы уравнений получим модель динамики аппарата. Следует отметить, что в общем случае она является нелинейной, т.к. коэффициент при</w:t>
      </w:r>
      <w:r>
        <w:rPr>
          <w:lang w:val="en-US"/>
        </w:rPr>
        <w:t xml:space="preserve"> </w:t>
      </w:r>
      <w:r>
        <w:rPr>
          <w:position w:val="-24"/>
          <w:lang w:val="en-US"/>
        </w:rPr>
        <w:object w:dxaOrig="340" w:dyaOrig="620">
          <v:shape id="_x0000_i1032" type="#_x0000_t75" style="width:19.5pt;height:36pt" o:ole="" fillcolor="window">
            <v:imagedata r:id="rId18" o:title=""/>
          </v:shape>
          <o:OLEObject Type="Embed" ProgID="Equation.3" ShapeID="_x0000_i1032" DrawAspect="Content" ObjectID="_1470273463" r:id="rId19"/>
        </w:object>
      </w:r>
      <w:r>
        <w:rPr>
          <w:lang w:val="en-US"/>
        </w:rPr>
        <w:t xml:space="preserve"> – объем </w:t>
      </w:r>
      <w:r>
        <w:t xml:space="preserve">смеси в </w:t>
      </w:r>
      <w:r>
        <w:rPr>
          <w:lang w:val="en-US"/>
        </w:rPr>
        <w:t xml:space="preserve">аппарате – является величиной переменной, зависящей от расходов веществ 1 и 2. Кроме этого, зависимость </w:t>
      </w:r>
      <w:r>
        <w:rPr>
          <w:i/>
          <w:lang w:val="en-US"/>
        </w:rPr>
        <w:t>pBr</w:t>
      </w:r>
      <w:r>
        <w:rPr>
          <w:lang w:val="en-US"/>
        </w:rPr>
        <w:t xml:space="preserve"> </w:t>
      </w:r>
      <w:r>
        <w:t xml:space="preserve">от концентрации </w:t>
      </w:r>
      <w:r>
        <w:rPr>
          <w:i/>
          <w:lang w:val="en-US"/>
        </w:rPr>
        <w:t>c</w:t>
      </w:r>
      <w:r>
        <w:rPr>
          <w:lang w:val="en-US"/>
        </w:rPr>
        <w:t>[</w:t>
      </w:r>
      <w:r>
        <w:rPr>
          <w:i/>
          <w:lang w:val="en-US"/>
        </w:rPr>
        <w:t>Br</w:t>
      </w:r>
      <w:r>
        <w:rPr>
          <w:i/>
          <w:vertAlign w:val="superscript"/>
          <w:lang w:val="en-US"/>
        </w:rPr>
        <w:t>-</w:t>
      </w:r>
      <w:r>
        <w:rPr>
          <w:lang w:val="en-US"/>
        </w:rPr>
        <w:t xml:space="preserve">] </w:t>
      </w:r>
      <w:r>
        <w:t xml:space="preserve">является нелинейной. Существует еще одно обстоятельство, которое не позволяет перейти от уравнений (2.2)–(2.4) к линейным уравнениям в приращениях по известной методике. Дело в том, что для получения уравнения в приращениях необходимо из уравнения динамики вычесть уравнение статики объекта. Под статикой подразумевается такой режим работы объекта, который характеризуется постоянством во времени всех величин, характеризующих его состояние. В нашем объекте при ненулевых расходах растворов 1 и 2 статический режим отсутствует, т.к. объем смеси в аппарате постояно растет. Поэтому если даже предположить, что общее количество ионов </w:t>
      </w:r>
      <w:r>
        <w:rPr>
          <w:i/>
          <w:lang w:val="en-US"/>
        </w:rPr>
        <w:t>Br</w:t>
      </w:r>
      <w:r>
        <w:rPr>
          <w:i/>
          <w:vertAlign w:val="superscript"/>
          <w:lang w:val="en-US"/>
        </w:rPr>
        <w:t>-</w:t>
      </w:r>
      <w:r>
        <w:rPr>
          <w:lang w:val="en-US"/>
        </w:rPr>
        <w:t xml:space="preserve"> в аппарате постоянно, т.е. </w:t>
      </w:r>
      <w:r>
        <w:rPr>
          <w:lang w:val="en-US"/>
        </w:rPr>
        <w:lastRenderedPageBreak/>
        <w:t xml:space="preserve">правая часть (2.1) равна нулю, концентрация </w:t>
      </w:r>
      <w:r>
        <w:rPr>
          <w:i/>
          <w:lang w:val="en-US"/>
        </w:rPr>
        <w:t>c</w:t>
      </w:r>
      <w:r>
        <w:rPr>
          <w:lang w:val="en-US"/>
        </w:rPr>
        <w:t>[</w:t>
      </w:r>
      <w:r>
        <w:rPr>
          <w:i/>
          <w:lang w:val="en-US"/>
        </w:rPr>
        <w:t>Br</w:t>
      </w:r>
      <w:r>
        <w:rPr>
          <w:i/>
          <w:vertAlign w:val="superscript"/>
          <w:lang w:val="en-US"/>
        </w:rPr>
        <w:t>-</w:t>
      </w:r>
      <w:r>
        <w:rPr>
          <w:lang w:val="en-US"/>
        </w:rPr>
        <w:t>] будет падать, потому что объем раствора в аппарате будет расти.</w:t>
      </w:r>
    </w:p>
    <w:p w:rsidR="00E731CA" w:rsidRDefault="001A140F">
      <w:pPr>
        <w:pStyle w:val="a3"/>
        <w:jc w:val="both"/>
        <w:rPr>
          <w:lang w:val="en-US"/>
        </w:rPr>
      </w:pPr>
      <w:r>
        <w:rPr>
          <w:noProof/>
        </w:rPr>
        <w:pict>
          <v:group id="_x0000_s1928" style="position:absolute;left:0;text-align:left;margin-left:-26.25pt;margin-top:-56.1pt;width:504.35pt;height:806.9pt;z-index:251662336" coordorigin="1440,393" coordsize="10087,16138" o:allowincell="f">
            <v:group id="_x0000_s1929" style="position:absolute;left:1440;top:393;width:10080;height:16138" coordorigin="1440,353" coordsize="10080,16138">
              <v:line id="_x0000_s1930" style="position:absolute;flip:y" from="1440,353" to="11520,353"/>
              <v:line id="_x0000_s1931" style="position:absolute" from="11520,363" to="11520,16491"/>
              <v:line id="_x0000_s1932" style="position:absolute;flip:x" from="1440,16476" to="11520,16476"/>
              <v:line id="_x0000_s1933" style="position:absolute" from="1440,357" to="1440,16485"/>
            </v:group>
            <v:group id="_x0000_s1934" style="position:absolute;left:10940;top:15656;width:587;height:850" coordorigin="10940,15656" coordsize="587,850">
              <v:group id="_x0000_s1935" style="position:absolute;left:10940;top:15716;width:576;height:720" coordorigin="10223,15600" coordsize="576,720">
                <v:rect id="_x0000_s1936" style="position:absolute;left:10328;top:15984;width:367;height:336" filled="f" stroked="f" strokeweight="2pt">
                  <v:textbox style="mso-next-textbox:#_x0000_s1936" inset="1pt,1pt,1pt,1pt">
                    <w:txbxContent>
                      <w:p w:rsidR="00E731CA" w:rsidRDefault="00E731CA">
                        <w:pPr>
                          <w:jc w:val="center"/>
                          <w:rPr>
                            <w:sz w:val="28"/>
                            <w:lang w:val="en-US"/>
                          </w:rPr>
                        </w:pPr>
                        <w:r>
                          <w:rPr>
                            <w:sz w:val="28"/>
                          </w:rPr>
                          <w:t>12</w:t>
                        </w:r>
                      </w:p>
                    </w:txbxContent>
                  </v:textbox>
                </v:rect>
                <v:rect id="_x0000_s1937" style="position:absolute;left:10223;top:15600;width:576;height:288" filled="f" stroked="f" strokeweight="2pt">
                  <v:textbox style="mso-next-textbox:#_x0000_s1937" inset="1pt,1pt,1pt,1pt">
                    <w:txbxContent>
                      <w:p w:rsidR="00E731CA" w:rsidRDefault="00E731CA">
                        <w:pPr>
                          <w:pStyle w:val="a4"/>
                          <w:jc w:val="center"/>
                        </w:pPr>
                        <w:r>
                          <w:t>Лист</w:t>
                        </w:r>
                      </w:p>
                    </w:txbxContent>
                  </v:textbox>
                </v:rect>
              </v:group>
              <v:line id="_x0000_s1938" style="position:absolute" from="10940,15656" to="10941,16506" strokeweight=".5pt">
                <v:stroke startarrowwidth="narrow" startarrowlength="short" endarrowwidth="narrow" endarrowlength="short"/>
              </v:line>
              <v:line id="_x0000_s1939" style="position:absolute" from="10947,16028" to="11514,16028"/>
              <v:line id="_x0000_s1940" style="position:absolute" from="10960,15656" to="11527,15656"/>
            </v:group>
          </v:group>
        </w:pict>
      </w:r>
      <w:r w:rsidR="00E731CA">
        <w:rPr>
          <w:lang w:val="en-US"/>
        </w:rPr>
        <w:t xml:space="preserve">Все перечисленные соображения позволяют отнести наш аппарат к классу нестационарных химических реакторов. А именно, наш аппарат является реактором идеального смешения полунепрерывного действия [2, </w:t>
      </w:r>
      <w:r w:rsidR="00E731CA">
        <w:t>с. 54</w:t>
      </w:r>
      <w:r w:rsidR="00E731CA">
        <w:rPr>
          <w:lang w:val="en-US"/>
        </w:rPr>
        <w:t>].</w:t>
      </w:r>
    </w:p>
    <w:p w:rsidR="00E731CA" w:rsidRDefault="00E731CA">
      <w:pPr>
        <w:pStyle w:val="a3"/>
        <w:jc w:val="both"/>
      </w:pPr>
      <w:r>
        <w:rPr>
          <w:lang w:val="en-US"/>
        </w:rPr>
        <w:t xml:space="preserve">Для получения динамической характеристики аппарата используем пакет </w:t>
      </w:r>
      <w:r>
        <w:rPr>
          <w:i/>
          <w:lang w:val="en-US"/>
        </w:rPr>
        <w:t>Simulink 2.2</w:t>
      </w:r>
      <w:r>
        <w:t xml:space="preserve">, входящий в русифицированную версию </w:t>
      </w:r>
      <w:r>
        <w:rPr>
          <w:i/>
          <w:lang w:val="en-US"/>
        </w:rPr>
        <w:t>Matlab 5.2.1</w:t>
      </w:r>
      <w:r>
        <w:rPr>
          <w:lang w:val="en-US"/>
        </w:rPr>
        <w:t xml:space="preserve">. </w:t>
      </w:r>
      <w:r>
        <w:t>На рисунке 2.1 показана схема модели.</w:t>
      </w:r>
    </w:p>
    <w:bookmarkStart w:id="0" w:name="_MON_1050334160"/>
    <w:bookmarkEnd w:id="0"/>
    <w:p w:rsidR="00E731CA" w:rsidRDefault="00E731CA">
      <w:pPr>
        <w:pStyle w:val="a3"/>
        <w:ind w:firstLine="0"/>
      </w:pPr>
      <w:r>
        <w:object w:dxaOrig="9101" w:dyaOrig="3961">
          <v:shape id="_x0000_i1033" type="#_x0000_t75" style="width:455.25pt;height:198pt" o:ole="" fillcolor="window">
            <v:imagedata r:id="rId20" o:title=""/>
          </v:shape>
          <o:OLEObject Type="Embed" ProgID="Word.Picture.8" ShapeID="_x0000_i1033" DrawAspect="Content" ObjectID="_1470273464" r:id="rId21"/>
        </w:object>
      </w:r>
    </w:p>
    <w:p w:rsidR="00E731CA" w:rsidRDefault="00E731CA">
      <w:pPr>
        <w:pStyle w:val="a3"/>
        <w:jc w:val="center"/>
        <w:rPr>
          <w:sz w:val="24"/>
          <w:lang w:val="en-US"/>
        </w:rPr>
      </w:pPr>
      <w:r>
        <w:rPr>
          <w:sz w:val="24"/>
        </w:rPr>
        <w:t xml:space="preserve">Рисунок 2.1 – Модель объекта по концентрации ионов </w:t>
      </w:r>
      <w:r>
        <w:rPr>
          <w:sz w:val="24"/>
          <w:lang w:val="en-US"/>
        </w:rPr>
        <w:t>Br</w:t>
      </w:r>
      <w:r>
        <w:rPr>
          <w:sz w:val="24"/>
          <w:vertAlign w:val="superscript"/>
          <w:lang w:val="en-US"/>
        </w:rPr>
        <w:t>-</w:t>
      </w:r>
    </w:p>
    <w:p w:rsidR="00E731CA" w:rsidRDefault="00E731CA">
      <w:pPr>
        <w:pStyle w:val="a3"/>
        <w:rPr>
          <w:lang w:val="en-US"/>
        </w:rPr>
      </w:pPr>
    </w:p>
    <w:p w:rsidR="00E731CA" w:rsidRDefault="00E731CA">
      <w:pPr>
        <w:pStyle w:val="a3"/>
        <w:jc w:val="both"/>
        <w:rPr>
          <w:lang w:val="en-US"/>
        </w:rPr>
      </w:pPr>
      <w:r>
        <w:t xml:space="preserve">В модели все величины для удобства указаны в системе СИ. Начальные условия по объему и концентрации установлены в соответствии с пунктом 1.2. При одинаковых концентрациях растворов 1 и 2, равных номинальным, и при указанных на рисунке расходах получаем следующую кривую </w:t>
      </w:r>
      <w:r>
        <w:rPr>
          <w:i/>
          <w:lang w:val="en-US"/>
        </w:rPr>
        <w:t>pBr</w:t>
      </w:r>
      <w:r>
        <w:rPr>
          <w:lang w:val="en-US"/>
        </w:rPr>
        <w:t>:</w:t>
      </w:r>
    </w:p>
    <w:p w:rsidR="00E731CA" w:rsidRDefault="00E731CA">
      <w:pPr>
        <w:pStyle w:val="a3"/>
        <w:rPr>
          <w:lang w:val="en-US"/>
        </w:rPr>
      </w:pPr>
    </w:p>
    <w:p w:rsidR="00E731CA" w:rsidRDefault="001A140F">
      <w:pPr>
        <w:pStyle w:val="a3"/>
        <w:rPr>
          <w:lang w:val="en-US"/>
        </w:rPr>
      </w:pPr>
      <w:r>
        <w:rPr>
          <w:noProof/>
        </w:rPr>
        <w:pict>
          <v:shape id="_x0000_i1034" type="#_x0000_t75" style="width:362.25pt;height:209.25pt" fillcolor="window">
            <v:imagedata r:id="rId22" o:title=""/>
          </v:shape>
        </w:pict>
      </w:r>
    </w:p>
    <w:p w:rsidR="00E731CA" w:rsidRDefault="00E731CA">
      <w:pPr>
        <w:pStyle w:val="a3"/>
        <w:jc w:val="center"/>
        <w:rPr>
          <w:lang w:val="en-US"/>
        </w:rPr>
      </w:pPr>
    </w:p>
    <w:p w:rsidR="00E731CA" w:rsidRDefault="00E731CA">
      <w:pPr>
        <w:pStyle w:val="a3"/>
        <w:jc w:val="center"/>
        <w:rPr>
          <w:sz w:val="24"/>
        </w:rPr>
      </w:pPr>
      <w:r>
        <w:rPr>
          <w:sz w:val="24"/>
        </w:rPr>
        <w:t xml:space="preserve">Рисунок 2.2 – Режим поддержания </w:t>
      </w:r>
      <w:r>
        <w:rPr>
          <w:i/>
          <w:sz w:val="24"/>
          <w:lang w:val="en-US"/>
        </w:rPr>
        <w:t>pBr</w:t>
      </w:r>
      <w:r>
        <w:rPr>
          <w:sz w:val="24"/>
          <w:lang w:val="en-US"/>
        </w:rPr>
        <w:t xml:space="preserve"> </w:t>
      </w:r>
      <w:r>
        <w:rPr>
          <w:sz w:val="24"/>
        </w:rPr>
        <w:t>на постоянном уровне</w:t>
      </w:r>
    </w:p>
    <w:p w:rsidR="00E731CA" w:rsidRDefault="001A140F">
      <w:pPr>
        <w:pStyle w:val="a3"/>
      </w:pPr>
      <w:r>
        <w:rPr>
          <w:noProof/>
        </w:rPr>
        <w:lastRenderedPageBreak/>
        <w:pict>
          <v:group id="_x0000_s1941" style="position:absolute;left:0;text-align:left;margin-left:-26.25pt;margin-top:-23.9pt;width:504.35pt;height:806.9pt;z-index:251663360" coordorigin="1440,393" coordsize="10087,16138" o:allowincell="f">
            <v:group id="_x0000_s1942" style="position:absolute;left:1440;top:393;width:10080;height:16138" coordorigin="1440,353" coordsize="10080,16138">
              <v:line id="_x0000_s1943" style="position:absolute;flip:y" from="1440,353" to="11520,353"/>
              <v:line id="_x0000_s1944" style="position:absolute" from="11520,363" to="11520,16491"/>
              <v:line id="_x0000_s1945" style="position:absolute;flip:x" from="1440,16476" to="11520,16476"/>
              <v:line id="_x0000_s1946" style="position:absolute" from="1440,357" to="1440,16485"/>
            </v:group>
            <v:group id="_x0000_s1947" style="position:absolute;left:10940;top:15656;width:587;height:850" coordorigin="10940,15656" coordsize="587,850">
              <v:group id="_x0000_s1948" style="position:absolute;left:10940;top:15716;width:576;height:720" coordorigin="10223,15600" coordsize="576,720">
                <v:rect id="_x0000_s1949" style="position:absolute;left:10328;top:15984;width:367;height:336" filled="f" stroked="f" strokeweight="2pt">
                  <v:textbox style="mso-next-textbox:#_x0000_s1949" inset="1pt,1pt,1pt,1pt">
                    <w:txbxContent>
                      <w:p w:rsidR="00E731CA" w:rsidRDefault="00E731CA">
                        <w:pPr>
                          <w:jc w:val="center"/>
                          <w:rPr>
                            <w:sz w:val="28"/>
                            <w:lang w:val="en-US"/>
                          </w:rPr>
                        </w:pPr>
                        <w:r>
                          <w:rPr>
                            <w:sz w:val="28"/>
                          </w:rPr>
                          <w:t>13</w:t>
                        </w:r>
                      </w:p>
                    </w:txbxContent>
                  </v:textbox>
                </v:rect>
                <v:rect id="_x0000_s1950" style="position:absolute;left:10223;top:15600;width:576;height:288" filled="f" stroked="f" strokeweight="2pt">
                  <v:textbox style="mso-next-textbox:#_x0000_s1950" inset="1pt,1pt,1pt,1pt">
                    <w:txbxContent>
                      <w:p w:rsidR="00E731CA" w:rsidRDefault="00E731CA">
                        <w:pPr>
                          <w:pStyle w:val="a4"/>
                          <w:jc w:val="center"/>
                        </w:pPr>
                        <w:r>
                          <w:t>Лист</w:t>
                        </w:r>
                      </w:p>
                    </w:txbxContent>
                  </v:textbox>
                </v:rect>
              </v:group>
              <v:line id="_x0000_s1951" style="position:absolute" from="10940,15656" to="10941,16506" strokeweight=".5pt">
                <v:stroke startarrowwidth="narrow" startarrowlength="short" endarrowwidth="narrow" endarrowlength="short"/>
              </v:line>
              <v:line id="_x0000_s1952" style="position:absolute" from="10947,16028" to="11514,16028"/>
              <v:line id="_x0000_s1953" style="position:absolute" from="10960,15656" to="11527,15656"/>
            </v:group>
          </v:group>
        </w:pict>
      </w:r>
    </w:p>
    <w:p w:rsidR="00E731CA" w:rsidRDefault="00E731CA">
      <w:pPr>
        <w:pStyle w:val="a3"/>
        <w:jc w:val="both"/>
      </w:pPr>
      <w:r>
        <w:t xml:space="preserve">Видим, что для поддержания постоянного значения </w:t>
      </w:r>
      <w:r>
        <w:rPr>
          <w:i/>
          <w:lang w:val="en-US"/>
        </w:rPr>
        <w:t>pBr</w:t>
      </w:r>
      <w:r>
        <w:t xml:space="preserve"> необходимо раствор 1 подавать в избытке.</w:t>
      </w:r>
    </w:p>
    <w:p w:rsidR="00E731CA" w:rsidRDefault="00E731CA">
      <w:pPr>
        <w:pStyle w:val="a3"/>
        <w:jc w:val="both"/>
      </w:pPr>
      <w:r>
        <w:t>Регулирование скорости подачи реагентов осуществляется с помощью насоса, приводимого в движение двигателем постоянного тока независимого возбуждения, управляемого тиристорным электроприводом типа ЭТУ, поэтому регулирование скорости вращения вала двигателя и, следовательно, расхода реагентов возможно максимум на 50</w:t>
      </w:r>
      <w:r>
        <w:rPr>
          <w:lang w:val="en-US"/>
        </w:rPr>
        <w:t>%</w:t>
      </w:r>
      <w:r>
        <w:t xml:space="preserve"> меньше максимального значения, поэтому примем, что максимальное отклонение равно 50</w:t>
      </w:r>
      <w:r>
        <w:rPr>
          <w:lang w:val="en-US"/>
        </w:rPr>
        <w:t xml:space="preserve">% </w:t>
      </w:r>
      <w:r>
        <w:t>от 3.62·10</w:t>
      </w:r>
      <w:r>
        <w:rPr>
          <w:vertAlign w:val="superscript"/>
        </w:rPr>
        <w:t>-5</w:t>
      </w:r>
      <w:r>
        <w:t>.</w:t>
      </w:r>
    </w:p>
    <w:p w:rsidR="00E731CA" w:rsidRDefault="00E731CA">
      <w:pPr>
        <w:pStyle w:val="a3"/>
        <w:jc w:val="both"/>
      </w:pPr>
      <w:r>
        <w:t xml:space="preserve">Примем, что максимальное отклонение величины </w:t>
      </w:r>
      <w:r>
        <w:rPr>
          <w:i/>
          <w:lang w:val="en-US"/>
        </w:rPr>
        <w:t>pBr</w:t>
      </w:r>
      <w:r>
        <w:t xml:space="preserve"> от номинала равно 0.2. Получим переходную характеристику:</w:t>
      </w:r>
    </w:p>
    <w:p w:rsidR="00E731CA" w:rsidRDefault="00E731CA">
      <w:pPr>
        <w:pStyle w:val="a3"/>
      </w:pPr>
    </w:p>
    <w:p w:rsidR="00E731CA" w:rsidRDefault="001A140F">
      <w:pPr>
        <w:pStyle w:val="a3"/>
      </w:pPr>
      <w:r>
        <w:rPr>
          <w:noProof/>
        </w:rPr>
        <w:pict>
          <v:shape id="_x0000_i1035" type="#_x0000_t75" style="width:362.25pt;height:210pt" fillcolor="window">
            <v:imagedata r:id="rId23" o:title=""/>
          </v:shape>
        </w:pict>
      </w:r>
    </w:p>
    <w:p w:rsidR="00E731CA" w:rsidRDefault="00E731CA">
      <w:pPr>
        <w:pStyle w:val="a3"/>
      </w:pPr>
    </w:p>
    <w:p w:rsidR="00E731CA" w:rsidRDefault="00E731CA">
      <w:pPr>
        <w:pStyle w:val="a3"/>
        <w:jc w:val="center"/>
        <w:rPr>
          <w:sz w:val="24"/>
          <w:lang w:val="en-US"/>
        </w:rPr>
      </w:pPr>
      <w:r>
        <w:rPr>
          <w:sz w:val="24"/>
        </w:rPr>
        <w:t xml:space="preserve">Рисунок 2.3 – Переходный процесс по </w:t>
      </w:r>
      <w:r>
        <w:rPr>
          <w:i/>
          <w:sz w:val="24"/>
          <w:lang w:val="en-US"/>
        </w:rPr>
        <w:t>pBr</w:t>
      </w:r>
    </w:p>
    <w:p w:rsidR="00E731CA" w:rsidRDefault="00E731CA">
      <w:pPr>
        <w:pStyle w:val="a3"/>
        <w:rPr>
          <w:lang w:val="en-US"/>
        </w:rPr>
      </w:pPr>
    </w:p>
    <w:p w:rsidR="00E731CA" w:rsidRDefault="00E731CA">
      <w:pPr>
        <w:pStyle w:val="a3"/>
        <w:jc w:val="both"/>
      </w:pPr>
      <w:r>
        <w:t>Видим, что переходная характеристика не может быть рассмотрена как характеристика апериодического звена, т.к с течением времени она не приходит к установившемуся режиму. В этом случае остается принять линеаризованное описание данного звена как интегрирующего, т.к. интегрирующее – это единственное линейное нестационарное звено, применяющееся в инженерной практике. Наш выбор становится обоснованным еще и потому, что модель строится на весьма ограниченном участке изменения выходной переменной – это следует из ограничений технологии.</w:t>
      </w:r>
    </w:p>
    <w:p w:rsidR="00E731CA" w:rsidRDefault="00E731CA">
      <w:pPr>
        <w:pStyle w:val="a3"/>
        <w:jc w:val="both"/>
      </w:pPr>
      <w:r>
        <w:t xml:space="preserve">Поэтому окончательно принимаем интегрирующий характер объекта по каналу расход вещества 2 – величина </w:t>
      </w:r>
      <w:r>
        <w:rPr>
          <w:i/>
          <w:lang w:val="en-US"/>
        </w:rPr>
        <w:t>pBr</w:t>
      </w:r>
      <w:r>
        <w:rPr>
          <w:lang w:val="en-US"/>
        </w:rPr>
        <w:t xml:space="preserve">. </w:t>
      </w:r>
      <w:r>
        <w:t>Выходная величина отклоняется от номинального значения</w:t>
      </w:r>
      <w:r>
        <w:rPr>
          <w:lang w:val="en-US"/>
        </w:rPr>
        <w:t xml:space="preserve"> </w:t>
      </w:r>
      <w:r>
        <w:t>на 0.2 за время 340 с. Поэтому постоянная времени интегрирования равна 340 с ≈ 5.6 мин. Передаточная функция:</w:t>
      </w:r>
    </w:p>
    <w:p w:rsidR="00E731CA" w:rsidRDefault="001A140F">
      <w:pPr>
        <w:pStyle w:val="a3"/>
        <w:jc w:val="both"/>
        <w:rPr>
          <w:lang w:val="en-US"/>
        </w:rPr>
      </w:pPr>
      <w:r>
        <w:rPr>
          <w:noProof/>
        </w:rPr>
        <w:lastRenderedPageBreak/>
        <w:pict>
          <v:group id="_x0000_s1954" style="position:absolute;left:0;text-align:left;margin-left:-26.25pt;margin-top:-23.9pt;width:504.35pt;height:806.9pt;z-index:251664384" coordorigin="1440,393" coordsize="10087,16138" o:allowincell="f">
            <v:group id="_x0000_s1955" style="position:absolute;left:1440;top:393;width:10080;height:16138" coordorigin="1440,353" coordsize="10080,16138">
              <v:line id="_x0000_s1956" style="position:absolute;flip:y" from="1440,353" to="11520,353"/>
              <v:line id="_x0000_s1957" style="position:absolute" from="11520,363" to="11520,16491"/>
              <v:line id="_x0000_s1958" style="position:absolute;flip:x" from="1440,16476" to="11520,16476"/>
              <v:line id="_x0000_s1959" style="position:absolute" from="1440,357" to="1440,16485"/>
            </v:group>
            <v:group id="_x0000_s1960" style="position:absolute;left:10940;top:15656;width:587;height:850" coordorigin="10940,15656" coordsize="587,850">
              <v:group id="_x0000_s1961" style="position:absolute;left:10940;top:15716;width:576;height:720" coordorigin="10223,15600" coordsize="576,720">
                <v:rect id="_x0000_s1962" style="position:absolute;left:10328;top:15984;width:367;height:336" filled="f" stroked="f" strokeweight="2pt">
                  <v:textbox style="mso-next-textbox:#_x0000_s1962" inset="1pt,1pt,1pt,1pt">
                    <w:txbxContent>
                      <w:p w:rsidR="00E731CA" w:rsidRDefault="00E731CA">
                        <w:pPr>
                          <w:jc w:val="center"/>
                          <w:rPr>
                            <w:sz w:val="28"/>
                            <w:lang w:val="en-US"/>
                          </w:rPr>
                        </w:pPr>
                        <w:r>
                          <w:rPr>
                            <w:sz w:val="28"/>
                          </w:rPr>
                          <w:t>14</w:t>
                        </w:r>
                      </w:p>
                    </w:txbxContent>
                  </v:textbox>
                </v:rect>
                <v:rect id="_x0000_s1963" style="position:absolute;left:10223;top:15600;width:576;height:288" filled="f" stroked="f" strokeweight="2pt">
                  <v:textbox style="mso-next-textbox:#_x0000_s1963" inset="1pt,1pt,1pt,1pt">
                    <w:txbxContent>
                      <w:p w:rsidR="00E731CA" w:rsidRDefault="00E731CA">
                        <w:pPr>
                          <w:pStyle w:val="a4"/>
                          <w:jc w:val="center"/>
                        </w:pPr>
                        <w:r>
                          <w:t>Лист</w:t>
                        </w:r>
                      </w:p>
                    </w:txbxContent>
                  </v:textbox>
                </v:rect>
              </v:group>
              <v:line id="_x0000_s1964" style="position:absolute" from="10940,15656" to="10941,16506" strokeweight=".5pt">
                <v:stroke startarrowwidth="narrow" startarrowlength="short" endarrowwidth="narrow" endarrowlength="short"/>
              </v:line>
              <v:line id="_x0000_s1965" style="position:absolute" from="10947,16028" to="11514,16028"/>
              <v:line id="_x0000_s1966" style="position:absolute" from="10960,15656" to="11527,15656"/>
            </v:group>
          </v:group>
        </w:pict>
      </w:r>
      <w:r w:rsidR="00E731CA">
        <w:rPr>
          <w:lang w:val="en-US"/>
        </w:rPr>
        <w:t xml:space="preserve">                                     </w:t>
      </w:r>
      <w:r w:rsidR="00E731CA">
        <w:rPr>
          <w:position w:val="-30"/>
          <w:lang w:val="en-US"/>
        </w:rPr>
        <w:object w:dxaOrig="1380" w:dyaOrig="680">
          <v:shape id="_x0000_i1036" type="#_x0000_t75" style="width:93.75pt;height:45.75pt" o:ole="" fillcolor="window">
            <v:imagedata r:id="rId24" o:title=""/>
          </v:shape>
          <o:OLEObject Type="Embed" ProgID="Equation.3" ShapeID="_x0000_i1036" DrawAspect="Content" ObjectID="_1470273465" r:id="rId25"/>
        </w:object>
      </w:r>
      <w:r w:rsidR="00E731CA">
        <w:rPr>
          <w:lang w:val="en-US"/>
        </w:rPr>
        <w:t xml:space="preserve"> .                                       (2.5)</w:t>
      </w:r>
    </w:p>
    <w:p w:rsidR="00E731CA" w:rsidRDefault="00E731CA">
      <w:pPr>
        <w:pStyle w:val="a3"/>
        <w:jc w:val="both"/>
        <w:rPr>
          <w:lang w:val="en-US"/>
        </w:rPr>
      </w:pPr>
      <w:r>
        <w:t>Дадим возмущение по каналу концентрации одного из реагентов. Предположим, что концентрация раствора 1 выросла с 0.01</w:t>
      </w:r>
      <w:r>
        <w:rPr>
          <w:lang w:val="en-US"/>
        </w:rPr>
        <w:t>-</w:t>
      </w:r>
      <w:r>
        <w:t>нормального до 0.015-нормального. В этом случае получаем переходный процесс, полностью аналогичный изображенному на рисунке 2.3. Однако смоделированное нами возмущение слишком велико, оно составляет 50</w:t>
      </w:r>
      <w:r>
        <w:rPr>
          <w:lang w:val="en-US"/>
        </w:rPr>
        <w:t xml:space="preserve">% </w:t>
      </w:r>
      <w:r>
        <w:t xml:space="preserve">от номинального значения. В действительности максимальное отклонение может составлять не более </w:t>
      </w:r>
      <w:r>
        <w:rPr>
          <w:lang w:val="en-US"/>
        </w:rPr>
        <w:t xml:space="preserve">10%, </w:t>
      </w:r>
      <w:r>
        <w:t xml:space="preserve">т.е., в 5 раз меньше. Поэтому примем постоянную интегрирования для канала возмущения в 5 раз меньшую, чем для канала управляющего воздействия, т.е. максимальное отклонение от номинала достигается в 5 раз быстрее. </w:t>
      </w:r>
      <w:r>
        <w:rPr>
          <w:i/>
          <w:lang w:val="en-US"/>
        </w:rPr>
        <w:t>T</w:t>
      </w:r>
      <w:r>
        <w:rPr>
          <w:i/>
          <w:vertAlign w:val="subscript"/>
        </w:rPr>
        <w:t>и2</w:t>
      </w:r>
      <w:r>
        <w:rPr>
          <w:lang w:val="en-US"/>
        </w:rPr>
        <w:t xml:space="preserve"> = 1.12 </w:t>
      </w:r>
      <w:r>
        <w:t xml:space="preserve">мин. Передаточная функция по каналу возмущение концентрации – величина </w:t>
      </w:r>
      <w:r>
        <w:rPr>
          <w:i/>
          <w:lang w:val="en-US"/>
        </w:rPr>
        <w:t>pBr</w:t>
      </w:r>
      <w:r>
        <w:rPr>
          <w:lang w:val="en-US"/>
        </w:rPr>
        <w:t>:</w:t>
      </w:r>
    </w:p>
    <w:p w:rsidR="00E731CA" w:rsidRDefault="00E731CA">
      <w:pPr>
        <w:pStyle w:val="a3"/>
        <w:rPr>
          <w:lang w:val="en-US"/>
        </w:rPr>
      </w:pPr>
      <w:r>
        <w:rPr>
          <w:lang w:val="en-US"/>
        </w:rPr>
        <w:t xml:space="preserve">                                    </w:t>
      </w:r>
      <w:r>
        <w:rPr>
          <w:position w:val="-30"/>
          <w:lang w:val="en-US"/>
        </w:rPr>
        <w:object w:dxaOrig="1400" w:dyaOrig="680">
          <v:shape id="_x0000_i1037" type="#_x0000_t75" style="width:92.25pt;height:44.25pt" o:ole="" fillcolor="window">
            <v:imagedata r:id="rId26" o:title=""/>
          </v:shape>
          <o:OLEObject Type="Embed" ProgID="Equation.3" ShapeID="_x0000_i1037" DrawAspect="Content" ObjectID="_1470273466" r:id="rId27"/>
        </w:object>
      </w:r>
      <w:r>
        <w:rPr>
          <w:lang w:val="en-US"/>
        </w:rPr>
        <w:t>.                                         (2.6)</w:t>
      </w:r>
    </w:p>
    <w:p w:rsidR="00E731CA" w:rsidRDefault="00E731CA">
      <w:pPr>
        <w:pStyle w:val="a3"/>
        <w:rPr>
          <w:lang w:val="en-US"/>
        </w:rPr>
      </w:pPr>
    </w:p>
    <w:p w:rsidR="00E731CA" w:rsidRDefault="00E731CA">
      <w:pPr>
        <w:pStyle w:val="a3"/>
        <w:numPr>
          <w:ilvl w:val="1"/>
          <w:numId w:val="9"/>
        </w:numPr>
      </w:pPr>
      <w:r>
        <w:t>Получение тепловой модели</w:t>
      </w:r>
    </w:p>
    <w:p w:rsidR="00E731CA" w:rsidRDefault="001A140F">
      <w:pPr>
        <w:pStyle w:val="a3"/>
        <w:jc w:val="both"/>
        <w:rPr>
          <w:lang w:val="en-US"/>
        </w:rPr>
      </w:pPr>
      <w:r>
        <w:rPr>
          <w:noProof/>
        </w:rPr>
        <w:pict>
          <v:group id="_x0000_s2400" style="position:absolute;left:0;text-align:left;margin-left:23.15pt;margin-top:124.2pt;width:446.4pt;height:275.3pt;z-index:251699200" coordorigin="2448,9648" coordsize="8928,5506" o:allowincell="f">
            <v:shape id="_x0000_s1447" type="#_x0000_t19" style="position:absolute;left:3684;top:13324;width:3168;height:1378;rotation:-11824114fd" coordsize="43200,23979" adj="11516979,414336,21600" path="wr,,43200,43200,60,23206,43069,23979nfewr,,43200,43200,60,23206,43069,23979l21600,21600nsxe">
              <v:path o:connectlocs="60,23206;43069,23979;21600,21600"/>
            </v:shape>
            <v:line id="_x0000_s1448" style="position:absolute;flip:y" from="3684,9975" to="3684,13420"/>
            <v:line id="_x0000_s1449" style="position:absolute;flip:x y" from="6868,9956" to="6868,13401"/>
            <v:line id="_x0000_s1450" style="position:absolute" from="3724,10155" to="6892,10155"/>
            <v:line id="_x0000_s1451" style="position:absolute" from="3724,9975" to="6892,9975"/>
            <v:line id="_x0000_s1452" style="position:absolute;flip:x" from="5124,9742" to="5740,13462"/>
            <v:line id="_x0000_s1453" style="position:absolute;rotation:-507111fd" from="4588,13049" to="5740,13876"/>
            <v:line id="_x0000_s1454" style="position:absolute;rotation:-889336fd;flip:y" from="4464,13225" to="5904,13638"/>
            <v:shape id="_x0000_s1455" type="#_x0000_t19" style="position:absolute;left:5791;top:13411;width:435;height:413;rotation:705151fd" coordsize="32794,43200" adj="-7599099,7943890,11194" path="wr-10406,,32794,43200,1741,2178,,40073nfewr-10406,,32794,43200,1741,2178,,40073l11194,21600nsxe">
              <v:path o:connectlocs="1741,2178;0,40073;11194,21600"/>
            </v:shape>
            <v:shape id="_x0000_s1456" type="#_x0000_t19" style="position:absolute;left:4092;top:13045;width:435;height:413;rotation:705151fd;flip:x y" coordsize="32794,43200" adj="-7599099,7943890,11194" path="wr-10406,,32794,43200,1741,2178,,40073nfewr-10406,,32794,43200,1741,2178,,40073l11194,21600nsxe">
              <v:path o:connectlocs="1741,2178;0,40073;11194,21600"/>
            </v:shape>
            <v:line id="_x0000_s1457" style="position:absolute;flip:y" from="3456,10331" to="3456,13638"/>
            <v:line id="_x0000_s1458" style="position:absolute;flip:y" from="7056,10331" to="7056,13719"/>
            <v:shape id="_x0000_s1459" type="#_x0000_t19" style="position:absolute;left:3474;top:13524;width:3600;height:1377;rotation:-11824114fd" coordsize="43200,23979" adj="11516979,414336,21600" path="wr,,43200,43200,60,23206,43069,23979nfewr,,43200,43200,60,23206,43069,23979l21600,21600nsxe">
              <v:path o:connectlocs="60,23206;43069,23979;21600,21600"/>
            </v:shape>
            <v:shape id="_x0000_s1464" style="position:absolute;left:2448;top:10840;width:1008;height:4134" coordsize="1008,4320" path="m1008,l,,,4320r288,e" filled="f" strokeweight="1.75pt">
              <v:path arrowok="t"/>
            </v:shape>
            <v:rect id="_x0000_s1466" style="position:absolute;left:3024;top:15016;width:288;height:138"/>
            <v:oval id="_x0000_s1465" style="position:absolute;left:2736;top:14741;width:432;height:413"/>
            <v:shape id="_x0000_s1467" style="position:absolute;left:3312;top:14817;width:1008;height:276" coordsize="1008,288" path="m,288r1008,l1008,e" filled="f" strokeweight="1.75pt">
              <v:path arrowok="t"/>
            </v:shape>
            <v:line id="_x0000_s1468" style="position:absolute" from="7200,12949" to="8640,12949" strokeweight="1.75pt"/>
            <v:line id="_x0000_s1469" style="position:absolute" from="8640,12479" to="8640,13443" strokeweight="1.75pt"/>
            <v:line id="_x0000_s1470" style="position:absolute" from="8640,12479" to="9360,12479" strokeweight="1.75pt"/>
            <v:line id="_x0000_s1471" style="position:absolute" from="8640,13420" to="9360,13420" strokeweight="1.75pt"/>
            <v:shape id="_x0000_s1472" type="#_x0000_t125" style="position:absolute;left:9415;top:12305;width:237;height:348;rotation:-90"/>
            <v:shape id="_x0000_s1473" type="#_x0000_t125" style="position:absolute;left:9415;top:13247;width:237;height:348;rotation:-90"/>
            <v:line id="_x0000_s1474" style="position:absolute" from="9708,12479" to="11004,12479" strokeweight="1.75pt"/>
            <v:line id="_x0000_s1475" style="position:absolute" from="9712,13424" to="11008,13424" strokeweight="1.75pt"/>
            <v:shape id="_x0000_s1476" type="#_x0000_t202" style="position:absolute;left:10080;top:11847;width:1296;height:551" stroked="f">
              <v:textbox>
                <w:txbxContent>
                  <w:p w:rsidR="00E731CA" w:rsidRDefault="00E731CA">
                    <w:r>
                      <w:t>горячая вода</w:t>
                    </w:r>
                  </w:p>
                </w:txbxContent>
              </v:textbox>
            </v:shape>
            <v:shape id="_x0000_s1477" type="#_x0000_t202" style="position:absolute;left:10080;top:12812;width:1296;height:551" stroked="f">
              <v:textbox>
                <w:txbxContent>
                  <w:p w:rsidR="00E731CA" w:rsidRDefault="00E731CA">
                    <w:r>
                      <w:t>холодная вода</w:t>
                    </w:r>
                  </w:p>
                </w:txbxContent>
              </v:textbox>
            </v:shape>
            <v:line id="_x0000_s1478" style="position:absolute;flip:x" from="7056,12949" to="7200,12949">
              <v:stroke endarrow="block"/>
            </v:line>
            <v:line id="_x0000_s1479" style="position:absolute;flip:y" from="4320,14741" to="4320,14878">
              <v:stroke endarrow="block"/>
            </v:line>
            <v:line id="_x0000_s1480" style="position:absolute;flip:x" from="3024,10844" to="3168,10844">
              <v:stroke endarrow="block"/>
            </v:line>
            <v:line id="_x0000_s1481" style="position:absolute;rotation:366448fd;flip:y" from="3436,10075" to="3724,10351"/>
            <v:line id="_x0000_s1482" style="position:absolute;rotation:366448fd;flip:x y" from="6808,10056" to="7096,10331"/>
            <v:line id="_x0000_s1483" style="position:absolute;flip:y" from="6996,10331" to="8148,11158"/>
            <v:shape id="_x0000_s1484" type="#_x0000_t202" style="position:absolute;left:8064;top:10056;width:432;height:413" stroked="f">
              <v:textbox>
                <w:txbxContent>
                  <w:p w:rsidR="00E731CA" w:rsidRDefault="00E731CA">
                    <w:r>
                      <w:t>1</w:t>
                    </w:r>
                  </w:p>
                </w:txbxContent>
              </v:textbox>
            </v:shape>
            <v:line id="_x0000_s1485" style="position:absolute;flip:x" from="2592,10194" to="2880,10883"/>
            <v:shape id="_x0000_s1486" type="#_x0000_t202" style="position:absolute;left:2733;top:9780;width:432;height:414" stroked="f">
              <v:textbox>
                <w:txbxContent>
                  <w:p w:rsidR="00E731CA" w:rsidRDefault="00E731CA">
                    <w:r>
                      <w:t>2</w:t>
                    </w:r>
                  </w:p>
                </w:txbxContent>
              </v:textbox>
            </v:shape>
            <v:line id="_x0000_s1487" style="position:absolute;flip:x" from="2733,13363" to="3453,13363" strokeweight="1.75pt"/>
            <v:line id="_x0000_s1488" style="position:absolute;flip:x" from="2592,13363" to="2736,13363">
              <v:stroke endarrow="block"/>
            </v:line>
            <v:line id="_x0000_s1489" style="position:absolute;flip:y" from="2880,12812" to="3024,13363"/>
            <v:shape id="_x0000_s1490" type="#_x0000_t202" style="position:absolute;left:2880;top:12398;width:432;height:414" stroked="f">
              <v:textbox>
                <w:txbxContent>
                  <w:p w:rsidR="00E731CA" w:rsidRDefault="00E731CA">
                    <w:r>
                      <w:t>3</w:t>
                    </w:r>
                  </w:p>
                </w:txbxContent>
              </v:textbox>
            </v:shape>
            <v:line id="_x0000_s2396" style="position:absolute;flip:y" from="6048,9648" to="6048,10080" strokeweight="1.75pt"/>
            <v:line id="_x0000_s2397" style="position:absolute" from="6048,9648" to="8640,9648" strokeweight="1.75pt"/>
            <v:shape id="_x0000_s2398" type="#_x0000_t202" style="position:absolute;left:8784;top:9648;width:432;height:413" stroked="f">
              <v:textbox>
                <w:txbxContent>
                  <w:p w:rsidR="00E731CA" w:rsidRDefault="00E731CA">
                    <w:r>
                      <w:t>4</w:t>
                    </w:r>
                  </w:p>
                </w:txbxContent>
              </v:textbox>
            </v:shape>
            <v:line id="_x0000_s2399" style="position:absolute" from="6068,9936" to="6068,10080">
              <v:stroke endarrow="block"/>
            </v:line>
          </v:group>
        </w:pict>
      </w:r>
      <w:r w:rsidR="00E731CA">
        <w:t>Для нормального протекания процесса эмульсификации необходимо поддерживать температуру раствора в аппарате постоянной. Это достигается использованием тепловой рубашки, внутри которой создается постоянное перемешивание теплоносителя. При необходимости нагрева или охлаждения смеси в аппарате в рубашку подается некоторое количество горячей или холодной воды из соответствующих трубопроводов. Описанная схема теплового взаимодействия показана на рисунке 2.4.</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ind w:firstLine="0"/>
        <w:rPr>
          <w:lang w:val="en-US"/>
        </w:rPr>
      </w:pPr>
    </w:p>
    <w:p w:rsidR="00E731CA" w:rsidRDefault="00E731CA">
      <w:pPr>
        <w:pStyle w:val="a3"/>
        <w:ind w:firstLine="0"/>
        <w:rPr>
          <w:lang w:val="en-US"/>
        </w:rPr>
      </w:pPr>
    </w:p>
    <w:p w:rsidR="00E731CA" w:rsidRDefault="00E731CA">
      <w:pPr>
        <w:pStyle w:val="a3"/>
        <w:jc w:val="center"/>
        <w:rPr>
          <w:sz w:val="24"/>
          <w:lang w:val="en-US"/>
        </w:rPr>
      </w:pPr>
    </w:p>
    <w:p w:rsidR="00E731CA" w:rsidRDefault="00E731CA">
      <w:pPr>
        <w:pStyle w:val="a3"/>
        <w:jc w:val="center"/>
        <w:rPr>
          <w:sz w:val="24"/>
          <w:lang w:val="en-US"/>
        </w:rPr>
      </w:pPr>
    </w:p>
    <w:p w:rsidR="00E731CA" w:rsidRDefault="00E731CA">
      <w:pPr>
        <w:pStyle w:val="a3"/>
        <w:jc w:val="center"/>
        <w:rPr>
          <w:sz w:val="24"/>
        </w:rPr>
      </w:pPr>
      <w:r>
        <w:rPr>
          <w:sz w:val="24"/>
        </w:rPr>
        <w:t>Рисунок 2.4 – Тепловая схема процесса</w:t>
      </w:r>
    </w:p>
    <w:p w:rsidR="00E731CA" w:rsidRDefault="001A140F">
      <w:pPr>
        <w:pStyle w:val="a3"/>
        <w:jc w:val="both"/>
      </w:pPr>
      <w:r>
        <w:rPr>
          <w:noProof/>
        </w:rPr>
        <w:lastRenderedPageBreak/>
        <w:pict>
          <v:group id="_x0000_s1967" style="position:absolute;left:0;text-align:left;margin-left:-27.25pt;margin-top:-23.9pt;width:504.35pt;height:806.9pt;z-index:251665408" coordorigin="1440,393" coordsize="10087,16138" o:allowincell="f">
            <v:group id="_x0000_s1968" style="position:absolute;left:1440;top:393;width:10080;height:16138" coordorigin="1440,353" coordsize="10080,16138">
              <v:line id="_x0000_s1969" style="position:absolute;flip:y" from="1440,353" to="11520,353"/>
              <v:line id="_x0000_s1970" style="position:absolute" from="11520,363" to="11520,16491"/>
              <v:line id="_x0000_s1971" style="position:absolute;flip:x" from="1440,16476" to="11520,16476"/>
              <v:line id="_x0000_s1972" style="position:absolute" from="1440,357" to="1440,16485"/>
            </v:group>
            <v:group id="_x0000_s1973" style="position:absolute;left:10940;top:15656;width:587;height:850" coordorigin="10940,15656" coordsize="587,850">
              <v:group id="_x0000_s1974" style="position:absolute;left:10940;top:15716;width:576;height:720" coordorigin="10223,15600" coordsize="576,720">
                <v:rect id="_x0000_s1975" style="position:absolute;left:10328;top:15984;width:367;height:336" filled="f" stroked="f" strokeweight="2pt">
                  <v:textbox style="mso-next-textbox:#_x0000_s1975" inset="1pt,1pt,1pt,1pt">
                    <w:txbxContent>
                      <w:p w:rsidR="00E731CA" w:rsidRDefault="00E731CA">
                        <w:pPr>
                          <w:jc w:val="center"/>
                          <w:rPr>
                            <w:sz w:val="28"/>
                            <w:lang w:val="en-US"/>
                          </w:rPr>
                        </w:pPr>
                        <w:r>
                          <w:rPr>
                            <w:sz w:val="28"/>
                          </w:rPr>
                          <w:t>15</w:t>
                        </w:r>
                      </w:p>
                    </w:txbxContent>
                  </v:textbox>
                </v:rect>
                <v:rect id="_x0000_s1976" style="position:absolute;left:10223;top:15600;width:576;height:288" filled="f" stroked="f" strokeweight="2pt">
                  <v:textbox style="mso-next-textbox:#_x0000_s1976" inset="1pt,1pt,1pt,1pt">
                    <w:txbxContent>
                      <w:p w:rsidR="00E731CA" w:rsidRDefault="00E731CA">
                        <w:pPr>
                          <w:pStyle w:val="a4"/>
                          <w:jc w:val="center"/>
                        </w:pPr>
                        <w:r>
                          <w:t>Лист</w:t>
                        </w:r>
                      </w:p>
                    </w:txbxContent>
                  </v:textbox>
                </v:rect>
              </v:group>
              <v:line id="_x0000_s1977" style="position:absolute" from="10940,15656" to="10941,16506" strokeweight=".5pt">
                <v:stroke startarrowwidth="narrow" startarrowlength="short" endarrowwidth="narrow" endarrowlength="short"/>
              </v:line>
              <v:line id="_x0000_s1978" style="position:absolute" from="10947,16028" to="11514,16028"/>
              <v:line id="_x0000_s1979" style="position:absolute" from="10960,15656" to="11527,15656"/>
            </v:group>
          </v:group>
        </w:pict>
      </w:r>
      <w:r w:rsidR="00E731CA">
        <w:t>На рисунке 2.4 цифрами обозначены: 1 – тепловая рубашка (далее – просто рубашка), 2 – контур циркуляции, 3 – сбросная линия, 4 – линия поступления реагентов.</w:t>
      </w:r>
    </w:p>
    <w:p w:rsidR="00E731CA" w:rsidRDefault="00E731CA">
      <w:pPr>
        <w:pStyle w:val="a3"/>
        <w:jc w:val="both"/>
      </w:pPr>
      <w:r>
        <w:t>Циркуляционная линия с насосом введена для того, чтобы избежать образования застойных зон в рубашке, т.к. при отсутствии подачи горячей или холодной воды их образование неминуемо.</w:t>
      </w:r>
    </w:p>
    <w:p w:rsidR="00E731CA" w:rsidRDefault="00E731CA">
      <w:pPr>
        <w:pStyle w:val="a3"/>
        <w:jc w:val="both"/>
        <w:rPr>
          <w:lang w:val="en-US"/>
        </w:rPr>
      </w:pPr>
      <w:r>
        <w:t>При составлении уравнений теплового баланса для рубашки и для аппарата пренебрегаем потерями теплоты в окружающую среду. Кроме того, считаем, что температура во всем объеме рубашки и аппарата постоянна. Это правомерно, поскольку в обоих случаях присутствует интенсивное перемешивание.</w:t>
      </w:r>
      <w:r>
        <w:rPr>
          <w:lang w:val="en-US"/>
        </w:rPr>
        <w:t xml:space="preserve"> </w:t>
      </w:r>
      <w:r>
        <w:t>Таким образом, мы имеем систему двух емкостей – аппарата и рубашки, каждую из которых можно считать аппаратом идеального смешения относительно температуры.</w:t>
      </w:r>
    </w:p>
    <w:p w:rsidR="00E731CA" w:rsidRDefault="00E731CA">
      <w:pPr>
        <w:pStyle w:val="a3"/>
        <w:jc w:val="both"/>
        <w:rPr>
          <w:lang w:val="en-US"/>
        </w:rPr>
      </w:pPr>
      <w:r>
        <w:t>Запишем уравнение динамики для аппарата:</w:t>
      </w:r>
    </w:p>
    <w:p w:rsidR="00E731CA" w:rsidRDefault="00E731CA">
      <w:pPr>
        <w:pStyle w:val="a3"/>
        <w:ind w:firstLine="0"/>
        <w:jc w:val="both"/>
        <w:rPr>
          <w:lang w:val="en-US"/>
        </w:rPr>
      </w:pPr>
      <w:r>
        <w:rPr>
          <w:lang w:val="en-US"/>
        </w:rPr>
        <w:t xml:space="preserve">        </w:t>
      </w:r>
      <w:r>
        <w:rPr>
          <w:position w:val="-24"/>
          <w:lang w:val="en-US"/>
        </w:rPr>
        <w:object w:dxaOrig="5780" w:dyaOrig="639">
          <v:shape id="_x0000_i1038" type="#_x0000_t75" style="width:357pt;height:39.75pt" o:ole="" fillcolor="window">
            <v:imagedata r:id="rId28" o:title=""/>
          </v:shape>
          <o:OLEObject Type="Embed" ProgID="Equation.3" ShapeID="_x0000_i1038" DrawAspect="Content" ObjectID="_1470273467" r:id="rId29"/>
        </w:object>
      </w:r>
      <w:r>
        <w:rPr>
          <w:lang w:val="en-US"/>
        </w:rPr>
        <w:t>.      (2.7)</w:t>
      </w:r>
    </w:p>
    <w:p w:rsidR="00E731CA" w:rsidRDefault="00E731CA">
      <w:pPr>
        <w:pStyle w:val="a3"/>
        <w:jc w:val="both"/>
      </w:pPr>
      <w:r>
        <w:t>В левой части уравнения записано изменение количества теплоты в реакторе. Первое слагаемое правой части соответствует приходу теплоты с потоком реагентов, второе слагаемое соответствует притоку теплоты за счет теплообмена с рубашкой.</w:t>
      </w:r>
    </w:p>
    <w:p w:rsidR="00E731CA" w:rsidRDefault="00E731CA">
      <w:pPr>
        <w:pStyle w:val="a3"/>
        <w:jc w:val="both"/>
      </w:pPr>
      <w:r>
        <w:t>В этом уравнении применены следующие обозначения:</w:t>
      </w:r>
    </w:p>
    <w:p w:rsidR="00E731CA" w:rsidRDefault="00E731CA">
      <w:pPr>
        <w:pStyle w:val="a3"/>
        <w:jc w:val="both"/>
        <w:rPr>
          <w:lang w:val="en-US"/>
        </w:rPr>
      </w:pPr>
      <w:r>
        <w:rPr>
          <w:i/>
        </w:rPr>
        <w:t xml:space="preserve">ρ </w:t>
      </w:r>
      <w:r>
        <w:t>– плотность среды в реакторе</w:t>
      </w:r>
      <w:r>
        <w:rPr>
          <w:lang w:val="en-US"/>
        </w:rPr>
        <w:t xml:space="preserve">, </w:t>
      </w:r>
      <w:r>
        <w:rPr>
          <w:i/>
        </w:rPr>
        <w:t>кг/м</w:t>
      </w:r>
      <w:r>
        <w:rPr>
          <w:i/>
          <w:vertAlign w:val="superscript"/>
        </w:rPr>
        <w:t>3</w:t>
      </w:r>
      <w:r>
        <w:t>;</w:t>
      </w:r>
    </w:p>
    <w:p w:rsidR="00E731CA" w:rsidRDefault="00E731CA">
      <w:pPr>
        <w:pStyle w:val="a3"/>
        <w:jc w:val="both"/>
        <w:rPr>
          <w:lang w:val="en-US"/>
        </w:rPr>
      </w:pPr>
      <w:r>
        <w:rPr>
          <w:i/>
          <w:lang w:val="en-US"/>
        </w:rPr>
        <w:t>c</w:t>
      </w:r>
      <w:r>
        <w:rPr>
          <w:lang w:val="en-US"/>
        </w:rPr>
        <w:t xml:space="preserve"> – теплоемкость среды в реакторе, </w:t>
      </w:r>
      <w:r>
        <w:rPr>
          <w:i/>
        </w:rPr>
        <w:t>Дж/(кг·К)</w:t>
      </w:r>
      <w:r>
        <w:rPr>
          <w:lang w:val="en-US"/>
        </w:rPr>
        <w:t>;</w:t>
      </w:r>
    </w:p>
    <w:p w:rsidR="00E731CA" w:rsidRDefault="00E731CA">
      <w:pPr>
        <w:pStyle w:val="a3"/>
        <w:jc w:val="both"/>
        <w:rPr>
          <w:lang w:val="en-US"/>
        </w:rPr>
      </w:pPr>
      <w:r>
        <w:rPr>
          <w:i/>
          <w:lang w:val="en-US"/>
        </w:rPr>
        <w:t>V</w:t>
      </w:r>
      <w:r>
        <w:rPr>
          <w:i/>
          <w:vertAlign w:val="subscript"/>
          <w:lang w:val="en-US"/>
        </w:rPr>
        <w:t>1</w:t>
      </w:r>
      <w:r>
        <w:rPr>
          <w:lang w:val="en-US"/>
        </w:rPr>
        <w:t xml:space="preserve"> – </w:t>
      </w:r>
      <w:r>
        <w:t>объем реакционной смеси</w:t>
      </w:r>
      <w:r>
        <w:rPr>
          <w:lang w:val="en-US"/>
        </w:rPr>
        <w:t xml:space="preserve">, </w:t>
      </w:r>
      <w:r>
        <w:rPr>
          <w:i/>
        </w:rPr>
        <w:t>м</w:t>
      </w:r>
      <w:r>
        <w:rPr>
          <w:i/>
          <w:vertAlign w:val="superscript"/>
        </w:rPr>
        <w:t>3</w:t>
      </w:r>
      <w:r>
        <w:t>;</w:t>
      </w:r>
    </w:p>
    <w:p w:rsidR="00E731CA" w:rsidRDefault="00E731CA">
      <w:pPr>
        <w:pStyle w:val="a3"/>
        <w:jc w:val="both"/>
        <w:rPr>
          <w:lang w:val="en-US"/>
        </w:rPr>
      </w:pPr>
      <w:r>
        <w:rPr>
          <w:i/>
          <w:lang w:val="en-US"/>
        </w:rPr>
        <w:t>T</w:t>
      </w:r>
      <w:r>
        <w:rPr>
          <w:lang w:val="en-US"/>
        </w:rPr>
        <w:t xml:space="preserve">, </w:t>
      </w:r>
      <w:r>
        <w:rPr>
          <w:i/>
          <w:lang w:val="en-US"/>
        </w:rPr>
        <w:t>T</w:t>
      </w:r>
      <w:r>
        <w:rPr>
          <w:i/>
          <w:vertAlign w:val="subscript"/>
        </w:rPr>
        <w:t>н</w:t>
      </w:r>
      <w:r>
        <w:rPr>
          <w:i/>
          <w:vertAlign w:val="subscript"/>
          <w:lang w:val="en-US"/>
        </w:rPr>
        <w:t>1</w:t>
      </w:r>
      <w:r>
        <w:rPr>
          <w:lang w:val="en-US"/>
        </w:rPr>
        <w:t xml:space="preserve">, </w:t>
      </w:r>
      <w:r>
        <w:rPr>
          <w:i/>
          <w:lang w:val="en-US"/>
        </w:rPr>
        <w:t>T</w:t>
      </w:r>
      <w:r>
        <w:rPr>
          <w:i/>
          <w:vertAlign w:val="subscript"/>
        </w:rPr>
        <w:t>н</w:t>
      </w:r>
      <w:r>
        <w:rPr>
          <w:i/>
          <w:vertAlign w:val="subscript"/>
          <w:lang w:val="en-US"/>
        </w:rPr>
        <w:t>2</w:t>
      </w:r>
      <w:r>
        <w:rPr>
          <w:lang w:val="en-US"/>
        </w:rPr>
        <w:t xml:space="preserve"> – </w:t>
      </w:r>
      <w:r>
        <w:t>соответственно текущая температура реакционной смеси и температуры поступающих реагентов</w:t>
      </w:r>
      <w:r>
        <w:rPr>
          <w:lang w:val="en-US"/>
        </w:rPr>
        <w:t xml:space="preserve">, </w:t>
      </w:r>
      <w:r>
        <w:rPr>
          <w:i/>
        </w:rPr>
        <w:t>°С</w:t>
      </w:r>
      <w:r>
        <w:rPr>
          <w:lang w:val="en-US"/>
        </w:rPr>
        <w:t>;</w:t>
      </w:r>
    </w:p>
    <w:p w:rsidR="00E731CA" w:rsidRDefault="00E731CA">
      <w:pPr>
        <w:pStyle w:val="a3"/>
        <w:jc w:val="both"/>
        <w:rPr>
          <w:lang w:val="en-US"/>
        </w:rPr>
      </w:pPr>
      <w:r>
        <w:rPr>
          <w:i/>
          <w:lang w:val="en-US"/>
        </w:rPr>
        <w:t>v</w:t>
      </w:r>
      <w:r>
        <w:rPr>
          <w:i/>
          <w:vertAlign w:val="subscript"/>
          <w:lang w:val="en-US"/>
        </w:rPr>
        <w:t>1</w:t>
      </w:r>
      <w:r>
        <w:rPr>
          <w:lang w:val="en-US"/>
        </w:rPr>
        <w:t xml:space="preserve">, </w:t>
      </w:r>
      <w:r>
        <w:rPr>
          <w:i/>
          <w:lang w:val="en-US"/>
        </w:rPr>
        <w:t>v</w:t>
      </w:r>
      <w:r>
        <w:rPr>
          <w:i/>
          <w:vertAlign w:val="subscript"/>
          <w:lang w:val="en-US"/>
        </w:rPr>
        <w:t>2</w:t>
      </w:r>
      <w:r>
        <w:rPr>
          <w:lang w:val="en-US"/>
        </w:rPr>
        <w:t xml:space="preserve"> – </w:t>
      </w:r>
      <w:r>
        <w:t>объемные скорости подачи раствора 1 и 2 соответственно</w:t>
      </w:r>
      <w:r>
        <w:rPr>
          <w:lang w:val="en-US"/>
        </w:rPr>
        <w:t>,</w:t>
      </w:r>
      <w:r>
        <w:t xml:space="preserve"> </w:t>
      </w:r>
      <w:r>
        <w:rPr>
          <w:i/>
        </w:rPr>
        <w:t>м</w:t>
      </w:r>
      <w:r>
        <w:rPr>
          <w:i/>
          <w:vertAlign w:val="superscript"/>
        </w:rPr>
        <w:t>3</w:t>
      </w:r>
      <w:r>
        <w:rPr>
          <w:i/>
        </w:rPr>
        <w:t>/с</w:t>
      </w:r>
      <w:r>
        <w:t>;</w:t>
      </w:r>
    </w:p>
    <w:p w:rsidR="00E731CA" w:rsidRDefault="00E731CA">
      <w:pPr>
        <w:pStyle w:val="a3"/>
        <w:jc w:val="both"/>
      </w:pPr>
      <w:r>
        <w:rPr>
          <w:i/>
          <w:lang w:val="en-US"/>
        </w:rPr>
        <w:t>F</w:t>
      </w:r>
      <w:r>
        <w:rPr>
          <w:lang w:val="en-US"/>
        </w:rPr>
        <w:t xml:space="preserve"> – </w:t>
      </w:r>
      <w:r>
        <w:t>площадь соприкосновения раствора и стенки реактора</w:t>
      </w:r>
      <w:r>
        <w:rPr>
          <w:lang w:val="en-US"/>
        </w:rPr>
        <w:t>,</w:t>
      </w:r>
      <w:r>
        <w:t xml:space="preserve"> </w:t>
      </w:r>
      <w:r>
        <w:rPr>
          <w:i/>
        </w:rPr>
        <w:t>м</w:t>
      </w:r>
      <w:r>
        <w:rPr>
          <w:i/>
          <w:vertAlign w:val="superscript"/>
        </w:rPr>
        <w:t>2</w:t>
      </w:r>
      <w:r>
        <w:t>;</w:t>
      </w:r>
    </w:p>
    <w:p w:rsidR="00E731CA" w:rsidRDefault="00E731CA">
      <w:pPr>
        <w:pStyle w:val="a3"/>
        <w:jc w:val="both"/>
        <w:rPr>
          <w:lang w:val="en-US"/>
        </w:rPr>
      </w:pPr>
      <w:r>
        <w:rPr>
          <w:i/>
          <w:lang w:val="en-US"/>
        </w:rPr>
        <w:t>K</w:t>
      </w:r>
      <w:r>
        <w:rPr>
          <w:i/>
          <w:vertAlign w:val="subscript"/>
        </w:rPr>
        <w:t>Т</w:t>
      </w:r>
      <w:r>
        <w:rPr>
          <w:lang w:val="en-US"/>
        </w:rPr>
        <w:t xml:space="preserve"> – </w:t>
      </w:r>
      <w:r>
        <w:t>коэффициент теплопередачи от раствора в реакторе к воде в рубашке</w:t>
      </w:r>
      <w:r>
        <w:rPr>
          <w:lang w:val="en-US"/>
        </w:rPr>
        <w:t xml:space="preserve">, </w:t>
      </w:r>
      <w:r>
        <w:rPr>
          <w:i/>
        </w:rPr>
        <w:t>Вт/(м</w:t>
      </w:r>
      <w:r>
        <w:rPr>
          <w:i/>
          <w:vertAlign w:val="superscript"/>
        </w:rPr>
        <w:t>2</w:t>
      </w:r>
      <w:r>
        <w:rPr>
          <w:i/>
        </w:rPr>
        <w:t>·</w:t>
      </w:r>
      <w:r>
        <w:rPr>
          <w:i/>
          <w:lang w:val="en-US"/>
        </w:rPr>
        <w:t>K</w:t>
      </w:r>
      <w:r>
        <w:rPr>
          <w:i/>
        </w:rPr>
        <w:t>)</w:t>
      </w:r>
      <w:r>
        <w:rPr>
          <w:lang w:val="en-US"/>
        </w:rPr>
        <w:t>;</w:t>
      </w:r>
    </w:p>
    <w:p w:rsidR="00E731CA" w:rsidRDefault="00E731CA">
      <w:pPr>
        <w:pStyle w:val="a3"/>
        <w:jc w:val="both"/>
        <w:rPr>
          <w:lang w:val="en-US"/>
        </w:rPr>
      </w:pPr>
      <w:r>
        <w:rPr>
          <w:lang w:val="en-US"/>
        </w:rPr>
        <w:t>(</w:t>
      </w:r>
      <w:r>
        <w:rPr>
          <w:i/>
          <w:lang w:val="en-US"/>
        </w:rPr>
        <w:t>T – T</w:t>
      </w:r>
      <w:r>
        <w:rPr>
          <w:i/>
          <w:vertAlign w:val="subscript"/>
        </w:rPr>
        <w:t>р</w:t>
      </w:r>
      <w:r>
        <w:rPr>
          <w:lang w:val="en-US"/>
        </w:rPr>
        <w:t xml:space="preserve">) – </w:t>
      </w:r>
      <w:r>
        <w:t xml:space="preserve">разность температур в реакторе и в рубашке </w:t>
      </w:r>
      <w:r>
        <w:rPr>
          <w:i/>
        </w:rPr>
        <w:t>°С</w:t>
      </w:r>
      <w:r>
        <w:rPr>
          <w:lang w:val="en-US"/>
        </w:rPr>
        <w:t>.</w:t>
      </w:r>
    </w:p>
    <w:p w:rsidR="00E731CA" w:rsidRDefault="00E731CA">
      <w:pPr>
        <w:pStyle w:val="a3"/>
        <w:jc w:val="both"/>
      </w:pPr>
      <w:r>
        <w:t xml:space="preserve">Знак </w:t>
      </w:r>
      <w:r>
        <w:rPr>
          <w:lang w:val="en-US"/>
        </w:rPr>
        <w:t>“</w:t>
      </w:r>
      <w:r>
        <w:t>+</w:t>
      </w:r>
      <w:r>
        <w:rPr>
          <w:lang w:val="en-US"/>
        </w:rPr>
        <w:t xml:space="preserve">” </w:t>
      </w:r>
      <w:r>
        <w:t>перед вторым слагаемым мы поставили в предположении, что тепловой поток направлен от рубашки к реактор. В обратном случае этот знак изменится на противоположный.</w:t>
      </w:r>
    </w:p>
    <w:p w:rsidR="00E731CA" w:rsidRDefault="00E731CA">
      <w:pPr>
        <w:pStyle w:val="a3"/>
        <w:jc w:val="both"/>
        <w:rPr>
          <w:lang w:val="en-US"/>
        </w:rPr>
      </w:pPr>
      <w:r>
        <w:t>Запишем уравнение динамики для рубашки:</w:t>
      </w:r>
    </w:p>
    <w:p w:rsidR="00E731CA" w:rsidRDefault="00E731CA">
      <w:pPr>
        <w:pStyle w:val="a3"/>
        <w:jc w:val="both"/>
        <w:rPr>
          <w:lang w:val="en-US"/>
        </w:rPr>
      </w:pPr>
      <w:r>
        <w:rPr>
          <w:position w:val="-24"/>
          <w:lang w:val="en-US"/>
        </w:rPr>
        <w:object w:dxaOrig="5560" w:dyaOrig="660">
          <v:shape id="_x0000_i1039" type="#_x0000_t75" style="width:343.5pt;height:40.5pt" o:ole="" fillcolor="window">
            <v:imagedata r:id="rId30" o:title=""/>
          </v:shape>
          <o:OLEObject Type="Embed" ProgID="Equation.3" ShapeID="_x0000_i1039" DrawAspect="Content" ObjectID="_1470273468" r:id="rId31"/>
        </w:object>
      </w:r>
      <w:r>
        <w:rPr>
          <w:lang w:val="en-US"/>
        </w:rPr>
        <w:t xml:space="preserve">       (2.8)</w:t>
      </w:r>
    </w:p>
    <w:p w:rsidR="00E731CA" w:rsidRDefault="00E731CA">
      <w:pPr>
        <w:pStyle w:val="a3"/>
        <w:jc w:val="both"/>
      </w:pPr>
      <w:r>
        <w:t xml:space="preserve">В левой части уравнения записано изменение количества теплоты в рубашке. Первое слагаемое правой части соответствует изменению количества теплоты в рубашке за счет притока воды с температурой </w:t>
      </w:r>
      <w:r>
        <w:rPr>
          <w:i/>
          <w:lang w:val="en-US"/>
        </w:rPr>
        <w:t>T</w:t>
      </w:r>
      <w:r>
        <w:t xml:space="preserve"> и оттока воды с температурой, равной температуре в рубашке; второе слагаемое соответствует оттоку теплоты за счет теплообмена с реактором.</w:t>
      </w:r>
    </w:p>
    <w:p w:rsidR="00E731CA" w:rsidRDefault="001A140F">
      <w:pPr>
        <w:pStyle w:val="a3"/>
        <w:jc w:val="both"/>
      </w:pPr>
      <w:r>
        <w:rPr>
          <w:i/>
          <w:noProof/>
        </w:rPr>
        <w:lastRenderedPageBreak/>
        <w:pict>
          <v:group id="_x0000_s1980" style="position:absolute;left:0;text-align:left;margin-left:-27.25pt;margin-top:-24.45pt;width:504.35pt;height:806.9pt;z-index:251666432" coordorigin="1440,393" coordsize="10087,16138" o:allowincell="f">
            <v:group id="_x0000_s1981" style="position:absolute;left:1440;top:393;width:10080;height:16138" coordorigin="1440,353" coordsize="10080,16138">
              <v:line id="_x0000_s1982" style="position:absolute;flip:y" from="1440,353" to="11520,353"/>
              <v:line id="_x0000_s1983" style="position:absolute" from="11520,363" to="11520,16491"/>
              <v:line id="_x0000_s1984" style="position:absolute;flip:x" from="1440,16476" to="11520,16476"/>
              <v:line id="_x0000_s1985" style="position:absolute" from="1440,357" to="1440,16485"/>
            </v:group>
            <v:group id="_x0000_s1986" style="position:absolute;left:10940;top:15656;width:587;height:850" coordorigin="10940,15656" coordsize="587,850">
              <v:group id="_x0000_s1987" style="position:absolute;left:10940;top:15716;width:576;height:720" coordorigin="10223,15600" coordsize="576,720">
                <v:rect id="_x0000_s1988" style="position:absolute;left:10328;top:15984;width:367;height:336" filled="f" stroked="f" strokeweight="2pt">
                  <v:textbox style="mso-next-textbox:#_x0000_s1988" inset="1pt,1pt,1pt,1pt">
                    <w:txbxContent>
                      <w:p w:rsidR="00E731CA" w:rsidRDefault="00E731CA">
                        <w:pPr>
                          <w:jc w:val="center"/>
                          <w:rPr>
                            <w:sz w:val="28"/>
                            <w:lang w:val="en-US"/>
                          </w:rPr>
                        </w:pPr>
                        <w:r>
                          <w:rPr>
                            <w:sz w:val="28"/>
                          </w:rPr>
                          <w:t>16</w:t>
                        </w:r>
                      </w:p>
                    </w:txbxContent>
                  </v:textbox>
                </v:rect>
                <v:rect id="_x0000_s1989" style="position:absolute;left:10223;top:15600;width:576;height:288" filled="f" stroked="f" strokeweight="2pt">
                  <v:textbox style="mso-next-textbox:#_x0000_s1989" inset="1pt,1pt,1pt,1pt">
                    <w:txbxContent>
                      <w:p w:rsidR="00E731CA" w:rsidRDefault="00E731CA">
                        <w:pPr>
                          <w:pStyle w:val="a4"/>
                          <w:jc w:val="center"/>
                        </w:pPr>
                        <w:r>
                          <w:t>Лист</w:t>
                        </w:r>
                      </w:p>
                    </w:txbxContent>
                  </v:textbox>
                </v:rect>
              </v:group>
              <v:line id="_x0000_s1990" style="position:absolute" from="10940,15656" to="10941,16506" strokeweight=".5pt">
                <v:stroke startarrowwidth="narrow" startarrowlength="short" endarrowwidth="narrow" endarrowlength="short"/>
              </v:line>
              <v:line id="_x0000_s1991" style="position:absolute" from="10947,16028" to="11514,16028"/>
              <v:line id="_x0000_s1992" style="position:absolute" from="10960,15656" to="11527,15656"/>
            </v:group>
          </v:group>
        </w:pict>
      </w:r>
      <w:r w:rsidR="00E731CA">
        <w:t>В этом уравнении применены следующие обозначения:</w:t>
      </w:r>
    </w:p>
    <w:p w:rsidR="00E731CA" w:rsidRDefault="00E731CA">
      <w:pPr>
        <w:pStyle w:val="a3"/>
        <w:jc w:val="both"/>
        <w:rPr>
          <w:lang w:val="en-US"/>
        </w:rPr>
      </w:pPr>
      <w:r>
        <w:rPr>
          <w:i/>
        </w:rPr>
        <w:t xml:space="preserve">ρ </w:t>
      </w:r>
      <w:r>
        <w:t>– плотность воды в рубашке</w:t>
      </w:r>
      <w:r>
        <w:rPr>
          <w:lang w:val="en-US"/>
        </w:rPr>
        <w:t xml:space="preserve">, </w:t>
      </w:r>
      <w:r>
        <w:rPr>
          <w:i/>
        </w:rPr>
        <w:t>кг/м</w:t>
      </w:r>
      <w:r>
        <w:rPr>
          <w:i/>
          <w:vertAlign w:val="superscript"/>
        </w:rPr>
        <w:t>3</w:t>
      </w:r>
      <w:r>
        <w:t>;</w:t>
      </w:r>
    </w:p>
    <w:p w:rsidR="00E731CA" w:rsidRDefault="00E731CA">
      <w:pPr>
        <w:pStyle w:val="a3"/>
        <w:jc w:val="both"/>
        <w:rPr>
          <w:lang w:val="en-US"/>
        </w:rPr>
      </w:pPr>
      <w:r>
        <w:rPr>
          <w:i/>
          <w:lang w:val="en-US"/>
        </w:rPr>
        <w:t>c</w:t>
      </w:r>
      <w:r>
        <w:rPr>
          <w:lang w:val="en-US"/>
        </w:rPr>
        <w:t xml:space="preserve"> – теплоемкость воды, </w:t>
      </w:r>
      <w:r>
        <w:rPr>
          <w:i/>
        </w:rPr>
        <w:t>Дж/(кг·К)</w:t>
      </w:r>
      <w:r>
        <w:rPr>
          <w:lang w:val="en-US"/>
        </w:rPr>
        <w:t>;</w:t>
      </w:r>
    </w:p>
    <w:p w:rsidR="00E731CA" w:rsidRDefault="00E731CA">
      <w:pPr>
        <w:pStyle w:val="a3"/>
        <w:jc w:val="both"/>
        <w:rPr>
          <w:lang w:val="en-US"/>
        </w:rPr>
      </w:pPr>
      <w:r>
        <w:rPr>
          <w:i/>
          <w:lang w:val="en-US"/>
        </w:rPr>
        <w:t>V</w:t>
      </w:r>
      <w:r>
        <w:rPr>
          <w:i/>
          <w:vertAlign w:val="subscript"/>
          <w:lang w:val="en-US"/>
        </w:rPr>
        <w:t>2</w:t>
      </w:r>
      <w:r>
        <w:rPr>
          <w:lang w:val="en-US"/>
        </w:rPr>
        <w:t xml:space="preserve"> – </w:t>
      </w:r>
      <w:r>
        <w:t>объем рубашки</w:t>
      </w:r>
      <w:r>
        <w:rPr>
          <w:lang w:val="en-US"/>
        </w:rPr>
        <w:t xml:space="preserve">, </w:t>
      </w:r>
      <w:r>
        <w:rPr>
          <w:i/>
        </w:rPr>
        <w:t>м</w:t>
      </w:r>
      <w:r>
        <w:rPr>
          <w:i/>
          <w:vertAlign w:val="superscript"/>
        </w:rPr>
        <w:t>3</w:t>
      </w:r>
      <w:r>
        <w:t>;</w:t>
      </w:r>
    </w:p>
    <w:p w:rsidR="00E731CA" w:rsidRDefault="00E731CA">
      <w:pPr>
        <w:pStyle w:val="a3"/>
        <w:jc w:val="both"/>
        <w:rPr>
          <w:lang w:val="en-US"/>
        </w:rPr>
      </w:pPr>
      <w:r>
        <w:rPr>
          <w:i/>
          <w:lang w:val="en-US"/>
        </w:rPr>
        <w:t>T</w:t>
      </w:r>
      <w:r>
        <w:rPr>
          <w:i/>
          <w:vertAlign w:val="subscript"/>
        </w:rPr>
        <w:t>р</w:t>
      </w:r>
      <w:r>
        <w:rPr>
          <w:lang w:val="en-US"/>
        </w:rPr>
        <w:t xml:space="preserve">, </w:t>
      </w:r>
      <w:r>
        <w:rPr>
          <w:i/>
          <w:lang w:val="en-US"/>
        </w:rPr>
        <w:t>T</w:t>
      </w:r>
      <w:r>
        <w:rPr>
          <w:i/>
          <w:vertAlign w:val="subscript"/>
        </w:rPr>
        <w:t>рн</w:t>
      </w:r>
      <w:r>
        <w:rPr>
          <w:lang w:val="en-US"/>
        </w:rPr>
        <w:t xml:space="preserve"> – </w:t>
      </w:r>
      <w:r>
        <w:t>соответственно текущая температура в рубашке и температура поступающей из сети воды</w:t>
      </w:r>
      <w:r>
        <w:rPr>
          <w:lang w:val="en-US"/>
        </w:rPr>
        <w:t xml:space="preserve">, </w:t>
      </w:r>
      <w:r>
        <w:rPr>
          <w:i/>
        </w:rPr>
        <w:t>°С</w:t>
      </w:r>
      <w:r>
        <w:rPr>
          <w:lang w:val="en-US"/>
        </w:rPr>
        <w:t>;</w:t>
      </w:r>
    </w:p>
    <w:p w:rsidR="00E731CA" w:rsidRDefault="00E731CA">
      <w:pPr>
        <w:pStyle w:val="a3"/>
        <w:jc w:val="both"/>
        <w:rPr>
          <w:lang w:val="en-US"/>
        </w:rPr>
      </w:pPr>
      <w:r>
        <w:rPr>
          <w:i/>
          <w:lang w:val="en-US"/>
        </w:rPr>
        <w:t>v</w:t>
      </w:r>
      <w:r>
        <w:rPr>
          <w:i/>
          <w:vertAlign w:val="subscript"/>
          <w:lang w:val="en-US"/>
        </w:rPr>
        <w:t>р</w:t>
      </w:r>
      <w:r>
        <w:rPr>
          <w:lang w:val="en-US"/>
        </w:rPr>
        <w:t xml:space="preserve"> – </w:t>
      </w:r>
      <w:r>
        <w:t>объемная скорость подачи воды в рубашку</w:t>
      </w:r>
      <w:r>
        <w:rPr>
          <w:lang w:val="en-US"/>
        </w:rPr>
        <w:t>,</w:t>
      </w:r>
      <w:r>
        <w:t xml:space="preserve"> </w:t>
      </w:r>
      <w:r>
        <w:rPr>
          <w:i/>
        </w:rPr>
        <w:t>м</w:t>
      </w:r>
      <w:r>
        <w:rPr>
          <w:i/>
          <w:vertAlign w:val="superscript"/>
        </w:rPr>
        <w:t>3</w:t>
      </w:r>
      <w:r>
        <w:rPr>
          <w:i/>
        </w:rPr>
        <w:t>/с</w:t>
      </w:r>
      <w:r>
        <w:t>;</w:t>
      </w:r>
    </w:p>
    <w:p w:rsidR="00E731CA" w:rsidRDefault="00E731CA">
      <w:pPr>
        <w:pStyle w:val="a3"/>
        <w:jc w:val="both"/>
      </w:pPr>
      <w:r>
        <w:rPr>
          <w:i/>
          <w:lang w:val="en-US"/>
        </w:rPr>
        <w:t>F</w:t>
      </w:r>
      <w:r>
        <w:rPr>
          <w:lang w:val="en-US"/>
        </w:rPr>
        <w:t xml:space="preserve"> – </w:t>
      </w:r>
      <w:r>
        <w:t>площадь соприкосновения раствора и стенки реактора</w:t>
      </w:r>
      <w:r>
        <w:rPr>
          <w:lang w:val="en-US"/>
        </w:rPr>
        <w:t>,</w:t>
      </w:r>
      <w:r>
        <w:t xml:space="preserve"> </w:t>
      </w:r>
      <w:r>
        <w:rPr>
          <w:i/>
        </w:rPr>
        <w:t>м</w:t>
      </w:r>
      <w:r>
        <w:rPr>
          <w:i/>
          <w:vertAlign w:val="superscript"/>
        </w:rPr>
        <w:t>2</w:t>
      </w:r>
      <w:r>
        <w:t>;</w:t>
      </w:r>
    </w:p>
    <w:p w:rsidR="00E731CA" w:rsidRDefault="00E731CA">
      <w:pPr>
        <w:pStyle w:val="a3"/>
        <w:jc w:val="both"/>
        <w:rPr>
          <w:lang w:val="en-US"/>
        </w:rPr>
      </w:pPr>
      <w:r>
        <w:rPr>
          <w:i/>
          <w:lang w:val="en-US"/>
        </w:rPr>
        <w:t>K</w:t>
      </w:r>
      <w:r>
        <w:rPr>
          <w:i/>
          <w:vertAlign w:val="subscript"/>
        </w:rPr>
        <w:t>Т</w:t>
      </w:r>
      <w:r>
        <w:rPr>
          <w:lang w:val="en-US"/>
        </w:rPr>
        <w:t xml:space="preserve"> – </w:t>
      </w:r>
      <w:r>
        <w:t>коэффициент теплопередачи от воды в рубашке к раствору в реакторе</w:t>
      </w:r>
      <w:r>
        <w:rPr>
          <w:lang w:val="en-US"/>
        </w:rPr>
        <w:t xml:space="preserve">, </w:t>
      </w:r>
      <w:r>
        <w:rPr>
          <w:i/>
        </w:rPr>
        <w:t>Вт/(м</w:t>
      </w:r>
      <w:r>
        <w:rPr>
          <w:i/>
          <w:vertAlign w:val="superscript"/>
        </w:rPr>
        <w:t>2</w:t>
      </w:r>
      <w:r>
        <w:rPr>
          <w:i/>
        </w:rPr>
        <w:t>·</w:t>
      </w:r>
      <w:r>
        <w:rPr>
          <w:i/>
          <w:lang w:val="en-US"/>
        </w:rPr>
        <w:t>K</w:t>
      </w:r>
      <w:r>
        <w:rPr>
          <w:i/>
        </w:rPr>
        <w:t>)</w:t>
      </w:r>
      <w:r>
        <w:rPr>
          <w:lang w:val="en-US"/>
        </w:rPr>
        <w:t>;</w:t>
      </w:r>
    </w:p>
    <w:p w:rsidR="00E731CA" w:rsidRDefault="00E731CA">
      <w:pPr>
        <w:pStyle w:val="a3"/>
        <w:jc w:val="both"/>
        <w:rPr>
          <w:lang w:val="en-US"/>
        </w:rPr>
      </w:pPr>
      <w:r>
        <w:rPr>
          <w:lang w:val="en-US"/>
        </w:rPr>
        <w:t>(</w:t>
      </w:r>
      <w:r>
        <w:rPr>
          <w:i/>
          <w:lang w:val="en-US"/>
        </w:rPr>
        <w:t>T – T</w:t>
      </w:r>
      <w:r>
        <w:rPr>
          <w:i/>
          <w:vertAlign w:val="subscript"/>
        </w:rPr>
        <w:t>р</w:t>
      </w:r>
      <w:r>
        <w:rPr>
          <w:lang w:val="en-US"/>
        </w:rPr>
        <w:t xml:space="preserve">) – </w:t>
      </w:r>
      <w:r>
        <w:t xml:space="preserve">разность температур в реакторе и в рубашке </w:t>
      </w:r>
      <w:r>
        <w:rPr>
          <w:i/>
        </w:rPr>
        <w:t>°С</w:t>
      </w:r>
      <w:r>
        <w:rPr>
          <w:lang w:val="en-US"/>
        </w:rPr>
        <w:t>.</w:t>
      </w:r>
    </w:p>
    <w:p w:rsidR="00E731CA" w:rsidRDefault="00E731CA">
      <w:pPr>
        <w:pStyle w:val="a3"/>
        <w:jc w:val="both"/>
        <w:rPr>
          <w:lang w:val="en-US"/>
        </w:rPr>
      </w:pPr>
      <w:r>
        <w:rPr>
          <w:lang w:val="en-US"/>
        </w:rPr>
        <w:t>Дополним полученную систему уравнением для изменения объема реакционной смеси:</w:t>
      </w:r>
    </w:p>
    <w:p w:rsidR="00E731CA" w:rsidRDefault="00E731CA">
      <w:pPr>
        <w:pStyle w:val="a3"/>
        <w:jc w:val="both"/>
        <w:rPr>
          <w:lang w:val="en-US"/>
        </w:rPr>
      </w:pPr>
      <w:r>
        <w:rPr>
          <w:lang w:val="en-US"/>
        </w:rPr>
        <w:t xml:space="preserve">                                     </w:t>
      </w:r>
      <w:r>
        <w:rPr>
          <w:position w:val="-24"/>
          <w:lang w:val="en-US"/>
        </w:rPr>
        <w:object w:dxaOrig="1340" w:dyaOrig="639">
          <v:shape id="_x0000_i1040" type="#_x0000_t75" style="width:86.25pt;height:41.25pt" o:ole="" fillcolor="window">
            <v:imagedata r:id="rId32" o:title=""/>
          </v:shape>
          <o:OLEObject Type="Embed" ProgID="Equation.3" ShapeID="_x0000_i1040" DrawAspect="Content" ObjectID="_1470273469" r:id="rId33"/>
        </w:object>
      </w:r>
      <w:r>
        <w:rPr>
          <w:lang w:val="en-US"/>
        </w:rPr>
        <w:t xml:space="preserve">                                             (2.9)</w:t>
      </w:r>
    </w:p>
    <w:p w:rsidR="00E731CA" w:rsidRDefault="00E731CA">
      <w:pPr>
        <w:pStyle w:val="a3"/>
        <w:jc w:val="both"/>
      </w:pPr>
      <w:r>
        <w:rPr>
          <w:lang w:val="en-US"/>
        </w:rPr>
        <w:t>Чтобы упростить моделирование, примем теплоемкость смеси в реакторе приблизительно равной теплоемкости воды. Строго говоря, теплоемкость в данном процессе зависит от концентрации желатины и исходных веществ в растворе и является величиной переменной. Однако концентрация исходного раствора желатины невелика, и в дальнейшем при добавлении новых порций реагентов она изменяется незначительно.</w:t>
      </w:r>
    </w:p>
    <w:p w:rsidR="00E731CA" w:rsidRDefault="00E731CA">
      <w:pPr>
        <w:pStyle w:val="a3"/>
        <w:jc w:val="both"/>
        <w:rPr>
          <w:lang w:val="en-US"/>
        </w:rPr>
      </w:pPr>
      <w:r>
        <w:rPr>
          <w:lang w:val="en-US"/>
        </w:rPr>
        <w:t>Преобразуем (2.7) и (2.8), учитывая, что объем смеси в реакторе является величиной переменной, а объем рубашки – величина постоянная:</w:t>
      </w:r>
      <w:r>
        <w:rPr>
          <w:position w:val="-24"/>
          <w:lang w:val="en-US"/>
        </w:rPr>
        <w:object w:dxaOrig="6700" w:dyaOrig="639">
          <v:shape id="_x0000_i1041" type="#_x0000_t75" style="width:405pt;height:38.25pt" o:ole="" fillcolor="window">
            <v:imagedata r:id="rId34" o:title=""/>
          </v:shape>
          <o:OLEObject Type="Embed" ProgID="Equation.3" ShapeID="_x0000_i1041" DrawAspect="Content" ObjectID="_1470273470" r:id="rId35"/>
        </w:object>
      </w:r>
      <w:r>
        <w:rPr>
          <w:lang w:val="en-US"/>
        </w:rPr>
        <w:t>,(2.10)</w:t>
      </w:r>
    </w:p>
    <w:p w:rsidR="00E731CA" w:rsidRDefault="00E731CA">
      <w:pPr>
        <w:pStyle w:val="a3"/>
        <w:jc w:val="both"/>
        <w:rPr>
          <w:lang w:val="en-US"/>
        </w:rPr>
      </w:pPr>
      <w:r>
        <w:rPr>
          <w:position w:val="-24"/>
          <w:lang w:val="en-US"/>
        </w:rPr>
        <w:object w:dxaOrig="5380" w:dyaOrig="660">
          <v:shape id="_x0000_i1042" type="#_x0000_t75" style="width:332.25pt;height:40.5pt" o:ole="" fillcolor="window">
            <v:imagedata r:id="rId36" o:title=""/>
          </v:shape>
          <o:OLEObject Type="Embed" ProgID="Equation.3" ShapeID="_x0000_i1042" DrawAspect="Content" ObjectID="_1470273471" r:id="rId37"/>
        </w:object>
      </w:r>
      <w:r>
        <w:rPr>
          <w:lang w:val="en-US"/>
        </w:rPr>
        <w:t>.         (2.11)</w:t>
      </w:r>
    </w:p>
    <w:p w:rsidR="00E731CA" w:rsidRDefault="00E731CA">
      <w:pPr>
        <w:pStyle w:val="a3"/>
        <w:jc w:val="both"/>
      </w:pPr>
      <w:r>
        <w:t>Совокупность уравнений (2.9) – (2.11) представляет собой математическую модель динамики объекта, в которой выходной величиной служит температура в реакторе, а входными – температуры и расходы входящих потоков реагентов, температура и расход теплоносителя на входе в рубашку.</w:t>
      </w:r>
    </w:p>
    <w:p w:rsidR="00E731CA" w:rsidRDefault="00E731CA">
      <w:pPr>
        <w:pStyle w:val="a3"/>
        <w:jc w:val="both"/>
      </w:pPr>
      <w:r>
        <w:t>Следует отметить, что, как и в случае модели, описанной в пункте (2.1), данная модель не является линейной. В дифференциальном уравнении (2.10) многие коэффициенты перед переменными не являются величинами постоянными, а, в свою очередь, зависят от других параметров системы и от начальных условий.</w:t>
      </w:r>
    </w:p>
    <w:p w:rsidR="00E731CA" w:rsidRDefault="00E731CA">
      <w:pPr>
        <w:pStyle w:val="a3"/>
        <w:jc w:val="both"/>
      </w:pPr>
      <w:r>
        <w:t xml:space="preserve">Для получения переходных характеристик температурного режима и последующей линеаризации используем пакет </w:t>
      </w:r>
      <w:r>
        <w:rPr>
          <w:i/>
          <w:lang w:val="en-US"/>
        </w:rPr>
        <w:t>Simulink</w:t>
      </w:r>
      <w:r>
        <w:rPr>
          <w:lang w:val="en-US"/>
        </w:rPr>
        <w:t xml:space="preserve">. </w:t>
      </w:r>
      <w:r>
        <w:t>На рисунке 2.5 показана схема модели.</w:t>
      </w:r>
    </w:p>
    <w:p w:rsidR="00E731CA" w:rsidRDefault="00E731CA">
      <w:pPr>
        <w:pStyle w:val="a3"/>
        <w:jc w:val="both"/>
      </w:pPr>
    </w:p>
    <w:p w:rsidR="00E731CA" w:rsidRDefault="001A140F">
      <w:pPr>
        <w:pStyle w:val="a3"/>
        <w:ind w:firstLine="0"/>
      </w:pPr>
      <w:r>
        <w:rPr>
          <w:noProof/>
        </w:rPr>
        <w:lastRenderedPageBreak/>
        <w:pict>
          <v:group id="_x0000_s1993" style="position:absolute;margin-left:-27.25pt;margin-top:-23.95pt;width:504.35pt;height:806.9pt;z-index:251667456" coordorigin="1440,393" coordsize="10087,16138" o:allowincell="f">
            <v:group id="_x0000_s1994" style="position:absolute;left:1440;top:393;width:10080;height:16138" coordorigin="1440,353" coordsize="10080,16138">
              <v:line id="_x0000_s1995" style="position:absolute;flip:y" from="1440,353" to="11520,353"/>
              <v:line id="_x0000_s1996" style="position:absolute" from="11520,363" to="11520,16491"/>
              <v:line id="_x0000_s1997" style="position:absolute;flip:x" from="1440,16476" to="11520,16476"/>
              <v:line id="_x0000_s1998" style="position:absolute" from="1440,357" to="1440,16485"/>
            </v:group>
            <v:group id="_x0000_s1999" style="position:absolute;left:10940;top:15656;width:587;height:850" coordorigin="10940,15656" coordsize="587,850">
              <v:group id="_x0000_s2000" style="position:absolute;left:10940;top:15716;width:576;height:720" coordorigin="10223,15600" coordsize="576,720">
                <v:rect id="_x0000_s2001" style="position:absolute;left:10328;top:15984;width:367;height:336" filled="f" stroked="f" strokeweight="2pt">
                  <v:textbox style="mso-next-textbox:#_x0000_s2001" inset="1pt,1pt,1pt,1pt">
                    <w:txbxContent>
                      <w:p w:rsidR="00E731CA" w:rsidRDefault="00E731CA">
                        <w:pPr>
                          <w:jc w:val="center"/>
                          <w:rPr>
                            <w:sz w:val="28"/>
                            <w:lang w:val="en-US"/>
                          </w:rPr>
                        </w:pPr>
                        <w:r>
                          <w:rPr>
                            <w:sz w:val="28"/>
                          </w:rPr>
                          <w:t>17</w:t>
                        </w:r>
                      </w:p>
                    </w:txbxContent>
                  </v:textbox>
                </v:rect>
                <v:rect id="_x0000_s2002" style="position:absolute;left:10223;top:15600;width:576;height:288" filled="f" stroked="f" strokeweight="2pt">
                  <v:textbox style="mso-next-textbox:#_x0000_s2002" inset="1pt,1pt,1pt,1pt">
                    <w:txbxContent>
                      <w:p w:rsidR="00E731CA" w:rsidRDefault="00E731CA">
                        <w:pPr>
                          <w:pStyle w:val="a4"/>
                          <w:jc w:val="center"/>
                        </w:pPr>
                        <w:r>
                          <w:t>Лист</w:t>
                        </w:r>
                      </w:p>
                    </w:txbxContent>
                  </v:textbox>
                </v:rect>
              </v:group>
              <v:line id="_x0000_s2003" style="position:absolute" from="10940,15656" to="10941,16506" strokeweight=".5pt">
                <v:stroke startarrowwidth="narrow" startarrowlength="short" endarrowwidth="narrow" endarrowlength="short"/>
              </v:line>
              <v:line id="_x0000_s2004" style="position:absolute" from="10947,16028" to="11514,16028"/>
              <v:line id="_x0000_s2005" style="position:absolute" from="10960,15656" to="11527,15656"/>
            </v:group>
          </v:group>
        </w:pict>
      </w:r>
      <w:r>
        <w:rPr>
          <w:noProof/>
        </w:rPr>
        <w:pict>
          <v:shape id="_x0000_i1043" type="#_x0000_t75" style="width:455.25pt;height:426pt" fillcolor="window">
            <v:imagedata r:id="rId38" o:title=""/>
          </v:shape>
        </w:pict>
      </w:r>
    </w:p>
    <w:p w:rsidR="00E731CA" w:rsidRDefault="00E731CA">
      <w:pPr>
        <w:pStyle w:val="a3"/>
        <w:jc w:val="center"/>
        <w:rPr>
          <w:sz w:val="24"/>
        </w:rPr>
      </w:pPr>
      <w:r>
        <w:rPr>
          <w:sz w:val="24"/>
        </w:rPr>
        <w:t>Рисунок 2.5 – Тепловая модель объекта</w:t>
      </w:r>
    </w:p>
    <w:p w:rsidR="00E731CA" w:rsidRDefault="00E731CA">
      <w:pPr>
        <w:pStyle w:val="a3"/>
      </w:pPr>
    </w:p>
    <w:p w:rsidR="00E731CA" w:rsidRDefault="00E731CA">
      <w:pPr>
        <w:pStyle w:val="a3"/>
        <w:jc w:val="both"/>
      </w:pPr>
      <w:r>
        <w:t>В модели все величины указаны в системе СИ. При моделировании было учтено, что площадь теплопередачи является величиной переменной и равна площади соприкосновения раствора со стенкой аппарата.</w:t>
      </w:r>
    </w:p>
    <w:p w:rsidR="00E731CA" w:rsidRDefault="00E731CA">
      <w:pPr>
        <w:pStyle w:val="a3"/>
        <w:jc w:val="both"/>
      </w:pPr>
      <w:r>
        <w:t>Для установления начальных условий для величин использовались данные из пункта 1.2. Начальный объем реакционной смеси принят 0.2 л. Номинальные расходы реагентов приняты соответствующими номинальному режиму для пункта 2.1. Температура воды на входе в рубашку принята 80 °С.</w:t>
      </w:r>
    </w:p>
    <w:p w:rsidR="00E731CA" w:rsidRDefault="00E731CA">
      <w:pPr>
        <w:pStyle w:val="a3"/>
        <w:jc w:val="both"/>
      </w:pPr>
      <w:r>
        <w:t>Для вычисления площади теплообмена были использованы следующие соображения. Дно аппарата представляет собой эллипсоид вращения, т.е эллипсоид с двумя равными полуосями (см. рисунок 2.6).</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1A140F">
      <w:pPr>
        <w:pStyle w:val="a3"/>
        <w:rPr>
          <w:lang w:val="en-US"/>
        </w:rPr>
      </w:pPr>
      <w:r>
        <w:rPr>
          <w:noProof/>
        </w:rPr>
        <w:lastRenderedPageBreak/>
        <w:pict>
          <v:group id="_x0000_s2006" style="position:absolute;left:0;text-align:left;margin-left:-27.6pt;margin-top:-23.45pt;width:504.35pt;height:806.9pt;z-index:251668480" coordorigin="1440,393" coordsize="10087,16138" o:allowincell="f">
            <v:group id="_x0000_s2007" style="position:absolute;left:1440;top:393;width:10080;height:16138" coordorigin="1440,353" coordsize="10080,16138">
              <v:line id="_x0000_s2008" style="position:absolute;flip:y" from="1440,353" to="11520,353"/>
              <v:line id="_x0000_s2009" style="position:absolute" from="11520,363" to="11520,16491"/>
              <v:line id="_x0000_s2010" style="position:absolute;flip:x" from="1440,16476" to="11520,16476"/>
              <v:line id="_x0000_s2011" style="position:absolute" from="1440,357" to="1440,16485"/>
            </v:group>
            <v:group id="_x0000_s2012" style="position:absolute;left:10940;top:15656;width:587;height:850" coordorigin="10940,15656" coordsize="587,850">
              <v:group id="_x0000_s2013" style="position:absolute;left:10940;top:15716;width:576;height:720" coordorigin="10223,15600" coordsize="576,720">
                <v:rect id="_x0000_s2014" style="position:absolute;left:10328;top:15984;width:367;height:336" filled="f" stroked="f" strokeweight="2pt">
                  <v:textbox style="mso-next-textbox:#_x0000_s2014" inset="1pt,1pt,1pt,1pt">
                    <w:txbxContent>
                      <w:p w:rsidR="00E731CA" w:rsidRDefault="00E731CA">
                        <w:pPr>
                          <w:jc w:val="center"/>
                          <w:rPr>
                            <w:sz w:val="28"/>
                            <w:lang w:val="en-US"/>
                          </w:rPr>
                        </w:pPr>
                        <w:r>
                          <w:rPr>
                            <w:sz w:val="28"/>
                          </w:rPr>
                          <w:t>18</w:t>
                        </w:r>
                      </w:p>
                    </w:txbxContent>
                  </v:textbox>
                </v:rect>
                <v:rect id="_x0000_s2015" style="position:absolute;left:10223;top:15600;width:576;height:288" filled="f" stroked="f" strokeweight="2pt">
                  <v:textbox style="mso-next-textbox:#_x0000_s2015" inset="1pt,1pt,1pt,1pt">
                    <w:txbxContent>
                      <w:p w:rsidR="00E731CA" w:rsidRDefault="00E731CA">
                        <w:pPr>
                          <w:pStyle w:val="a4"/>
                          <w:jc w:val="center"/>
                        </w:pPr>
                        <w:r>
                          <w:t>Лист</w:t>
                        </w:r>
                      </w:p>
                    </w:txbxContent>
                  </v:textbox>
                </v:rect>
              </v:group>
              <v:line id="_x0000_s2016" style="position:absolute" from="10940,15656" to="10941,16506" strokeweight=".5pt">
                <v:stroke startarrowwidth="narrow" startarrowlength="short" endarrowwidth="narrow" endarrowlength="short"/>
              </v:line>
              <v:line id="_x0000_s2017" style="position:absolute" from="10947,16028" to="11514,16028"/>
              <v:line id="_x0000_s2018" style="position:absolute" from="10960,15656" to="11527,15656"/>
            </v:group>
          </v:group>
        </w:pict>
      </w:r>
      <w:r>
        <w:rPr>
          <w:noProof/>
        </w:rPr>
        <w:pict>
          <v:group id="_x0000_s1530" style="position:absolute;left:0;text-align:left;margin-left:73.55pt;margin-top:15.05pt;width:351.15pt;height:181pt;z-index:251640832" coordorigin="3456,1152" coordsize="7023,3620" o:allowincell="f">
            <v:shape id="_x0000_s1494" type="#_x0000_t19" style="position:absolute;left:6447;top:3888;width:2880;height:864;flip:y" strokeweight="1.75pt"/>
            <v:shape id="_x0000_s1495" type="#_x0000_t19" style="position:absolute;left:3567;top:3904;width:2880;height:864;flip:x y" strokeweight="1.75pt"/>
            <v:line id="_x0000_s1496" style="position:absolute" from="3567,1316" to="3567,3908" strokeweight="1.75pt"/>
            <v:line id="_x0000_s1497" style="position:absolute;flip:y" from="9327,1316" to="9327,3908" strokeweight="1.75pt"/>
            <v:line id="_x0000_s1498" style="position:absolute" from="3567,1892" to="9327,1892">
              <v:stroke dashstyle="longDash"/>
            </v:line>
            <v:shape id="_x0000_s1500" style="position:absolute;left:3456;top:1212;width:5899;height:200" coordsize="5899,200" path="m119,100hdc721,54,,100,1079,100v567,,1133,-13,1700,-20c2898,56,3024,38,3139,v454,28,906,61,1360,80c4919,185,4686,119,5579,100v84,-21,89,-34,180,c5814,121,5844,200,5899,200e" filled="f">
              <v:path arrowok="t"/>
            </v:shape>
            <v:line id="_x0000_s1501" style="position:absolute" from="6447,1152" to="6447,4752"/>
            <v:line id="_x0000_s1502" style="position:absolute" from="3567,3908" to="9327,390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03" type="#_x0000_t88" style="position:absolute;left:7827;top:2324;width:144;height:2736;rotation:-90"/>
            <v:shape id="_x0000_s1504" type="#_x0000_t88" style="position:absolute;left:6591;top:4052;width:144;height:576"/>
            <v:shape id="_x0000_s1505" type="#_x0000_t202" style="position:absolute;left:7699;top:3188;width:432;height:432" stroked="f">
              <v:textbox>
                <w:txbxContent>
                  <w:p w:rsidR="00E731CA" w:rsidRDefault="00E731CA">
                    <w:pPr>
                      <w:rPr>
                        <w:sz w:val="24"/>
                        <w:lang w:val="en-US"/>
                      </w:rPr>
                    </w:pPr>
                    <w:r>
                      <w:rPr>
                        <w:sz w:val="24"/>
                        <w:lang w:val="en-US"/>
                      </w:rPr>
                      <w:t>b</w:t>
                    </w:r>
                  </w:p>
                </w:txbxContent>
              </v:textbox>
            </v:shape>
            <v:shape id="_x0000_s1506" type="#_x0000_t202" style="position:absolute;left:6779;top:4136;width:432;height:432" stroked="f">
              <v:textbox>
                <w:txbxContent>
                  <w:p w:rsidR="00E731CA" w:rsidRDefault="00E731CA">
                    <w:pPr>
                      <w:rPr>
                        <w:sz w:val="24"/>
                        <w:lang w:val="en-US"/>
                      </w:rPr>
                    </w:pPr>
                    <w:r>
                      <w:rPr>
                        <w:sz w:val="24"/>
                        <w:lang w:val="en-US"/>
                      </w:rPr>
                      <w:t>a</w:t>
                    </w:r>
                  </w:p>
                </w:txbxContent>
              </v:textbox>
            </v:shape>
            <v:shape id="_x0000_s1507" type="#_x0000_t88" style="position:absolute;left:9471;top:1892;width:144;height:2016"/>
            <v:shape id="_x0000_s1508" type="#_x0000_t202" style="position:absolute;left:9615;top:2672;width:864;height:432" stroked="f">
              <v:textbox>
                <w:txbxContent>
                  <w:p w:rsidR="00E731CA" w:rsidRDefault="00E731CA">
                    <w:pPr>
                      <w:rPr>
                        <w:sz w:val="24"/>
                        <w:vertAlign w:val="subscript"/>
                        <w:lang w:val="en-US"/>
                      </w:rPr>
                    </w:pPr>
                    <w:r>
                      <w:rPr>
                        <w:sz w:val="24"/>
                        <w:lang w:val="en-US"/>
                      </w:rPr>
                      <w:t>h</w:t>
                    </w:r>
                    <w:r>
                      <w:rPr>
                        <w:sz w:val="24"/>
                        <w:vertAlign w:val="subscript"/>
                      </w:rPr>
                      <w:t>доп</w:t>
                    </w:r>
                  </w:p>
                </w:txbxContent>
              </v:textbox>
            </v:shape>
            <v:shape id="_x0000_s1509" type="#_x0000_t88" style="position:absolute;left:9471;top:3908;width:144;height:864"/>
            <v:shape id="_x0000_s1511" type="#_x0000_t202" style="position:absolute;left:9679;top:4092;width:576;height:432" stroked="f">
              <v:textbox>
                <w:txbxContent>
                  <w:p w:rsidR="00E731CA" w:rsidRDefault="00E731CA">
                    <w:pPr>
                      <w:rPr>
                        <w:sz w:val="24"/>
                        <w:vertAlign w:val="subscript"/>
                        <w:lang w:val="en-US"/>
                      </w:rPr>
                    </w:pPr>
                    <w:r>
                      <w:rPr>
                        <w:sz w:val="24"/>
                        <w:lang w:val="en-US"/>
                      </w:rPr>
                      <w:t>h</w:t>
                    </w:r>
                    <w:r>
                      <w:rPr>
                        <w:sz w:val="24"/>
                        <w:vertAlign w:val="subscript"/>
                        <w:lang w:val="en-US"/>
                      </w:rPr>
                      <w:t>0</w:t>
                    </w:r>
                  </w:p>
                </w:txbxContent>
              </v:textbox>
            </v:shape>
          </v:group>
        </w:pic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rPr>
      </w:pPr>
      <w:r>
        <w:rPr>
          <w:sz w:val="24"/>
        </w:rPr>
        <w:t>Рисунок 2.6 – Конструкция аппарата</w:t>
      </w:r>
    </w:p>
    <w:p w:rsidR="00E731CA" w:rsidRDefault="00E731CA">
      <w:pPr>
        <w:pStyle w:val="a3"/>
      </w:pPr>
    </w:p>
    <w:p w:rsidR="00E731CA" w:rsidRDefault="00E731CA">
      <w:pPr>
        <w:pStyle w:val="a3"/>
        <w:jc w:val="both"/>
      </w:pPr>
      <w:r>
        <w:t>Численные значения длин полуосей</w:t>
      </w:r>
      <w:r>
        <w:rPr>
          <w:lang w:val="en-US"/>
        </w:rPr>
        <w:t xml:space="preserve">:  </w:t>
      </w:r>
      <w:r>
        <w:rPr>
          <w:i/>
          <w:lang w:val="en-US"/>
        </w:rPr>
        <w:t xml:space="preserve">a </w:t>
      </w:r>
      <w:r>
        <w:rPr>
          <w:lang w:val="en-US"/>
        </w:rPr>
        <w:t xml:space="preserve">= 0.15 </w:t>
      </w:r>
      <w:r>
        <w:t xml:space="preserve">м, </w:t>
      </w:r>
      <w:r>
        <w:rPr>
          <w:lang w:val="en-US"/>
        </w:rPr>
        <w:t xml:space="preserve"> </w:t>
      </w:r>
      <w:r>
        <w:rPr>
          <w:i/>
          <w:lang w:val="en-US"/>
        </w:rPr>
        <w:t xml:space="preserve">b </w:t>
      </w:r>
      <w:r>
        <w:rPr>
          <w:lang w:val="en-US"/>
        </w:rPr>
        <w:t xml:space="preserve">= 0.4 </w:t>
      </w:r>
      <w:r>
        <w:t>м.</w:t>
      </w:r>
    </w:p>
    <w:p w:rsidR="00E731CA" w:rsidRDefault="00E731CA">
      <w:pPr>
        <w:pStyle w:val="a3"/>
        <w:jc w:val="both"/>
      </w:pPr>
      <w:r>
        <w:t xml:space="preserve">Известно, что в начальный момент объем смеси составлял 0.2 л. Этот объем можно представить условно как сумму двух объемов: в эллиптической части аппарата (до уровня </w:t>
      </w:r>
      <w:r>
        <w:rPr>
          <w:i/>
          <w:lang w:val="en-US"/>
        </w:rPr>
        <w:t>h</w:t>
      </w:r>
      <w:r>
        <w:rPr>
          <w:i/>
          <w:vertAlign w:val="subscript"/>
          <w:lang w:val="en-US"/>
        </w:rPr>
        <w:t xml:space="preserve">0  </w:t>
      </w:r>
      <w:r>
        <w:rPr>
          <w:lang w:val="en-US"/>
        </w:rPr>
        <w:t xml:space="preserve">= </w:t>
      </w:r>
      <w:r>
        <w:rPr>
          <w:i/>
          <w:lang w:val="en-US"/>
        </w:rPr>
        <w:t>a</w:t>
      </w:r>
      <w:r>
        <w:t xml:space="preserve">) – </w:t>
      </w:r>
      <w:r>
        <w:rPr>
          <w:i/>
          <w:lang w:val="en-US"/>
        </w:rPr>
        <w:t>V</w:t>
      </w:r>
      <w:r>
        <w:rPr>
          <w:i/>
          <w:vertAlign w:val="subscript"/>
        </w:rPr>
        <w:t>э</w:t>
      </w:r>
      <w:r>
        <w:rPr>
          <w:lang w:val="en-US"/>
        </w:rPr>
        <w:t xml:space="preserve">, </w:t>
      </w:r>
      <w:r>
        <w:t>и в цилиндрической части (</w:t>
      </w:r>
      <w:r>
        <w:rPr>
          <w:i/>
          <w:lang w:val="en-US"/>
        </w:rPr>
        <w:t>h</w:t>
      </w:r>
      <w:r>
        <w:rPr>
          <w:i/>
          <w:vertAlign w:val="subscript"/>
        </w:rPr>
        <w:t>доп</w:t>
      </w:r>
      <w:r>
        <w:t>)</w:t>
      </w:r>
      <w:r>
        <w:rPr>
          <w:lang w:val="en-US"/>
        </w:rPr>
        <w:t xml:space="preserve"> – </w:t>
      </w:r>
      <w:r>
        <w:rPr>
          <w:i/>
          <w:lang w:val="en-US"/>
        </w:rPr>
        <w:t>V</w:t>
      </w:r>
      <w:r>
        <w:rPr>
          <w:i/>
          <w:vertAlign w:val="subscript"/>
        </w:rPr>
        <w:t>ц</w:t>
      </w:r>
      <w:r>
        <w:rPr>
          <w:lang w:val="en-US"/>
        </w:rPr>
        <w:t xml:space="preserve">. </w:t>
      </w:r>
      <w:r>
        <w:t xml:space="preserve">Для того, чтобы рассчитать начальное условие </w:t>
      </w:r>
      <w:r>
        <w:rPr>
          <w:i/>
          <w:lang w:val="en-US"/>
        </w:rPr>
        <w:t>F</w:t>
      </w:r>
      <w:r>
        <w:rPr>
          <w:i/>
          <w:vertAlign w:val="subscript"/>
          <w:lang w:val="en-US"/>
        </w:rPr>
        <w:t>0</w:t>
      </w:r>
      <w:r>
        <w:t xml:space="preserve">, нужно, очевидно, знать </w:t>
      </w:r>
      <w:r>
        <w:rPr>
          <w:i/>
          <w:lang w:val="en-US"/>
        </w:rPr>
        <w:t>h</w:t>
      </w:r>
      <w:r>
        <w:rPr>
          <w:i/>
          <w:vertAlign w:val="subscript"/>
        </w:rPr>
        <w:t>доп</w:t>
      </w:r>
      <w:r>
        <w:rPr>
          <w:lang w:val="en-US"/>
        </w:rPr>
        <w:t xml:space="preserve">. </w:t>
      </w:r>
      <w:r>
        <w:t>Общий объем:</w:t>
      </w:r>
    </w:p>
    <w:p w:rsidR="00E731CA" w:rsidRDefault="00E731CA">
      <w:pPr>
        <w:pStyle w:val="a3"/>
        <w:jc w:val="center"/>
        <w:rPr>
          <w:i/>
          <w:vertAlign w:val="subscript"/>
          <w:lang w:val="en-US"/>
        </w:rPr>
      </w:pPr>
      <w:r>
        <w:rPr>
          <w:i/>
          <w:lang w:val="en-US"/>
        </w:rPr>
        <w:t>V</w:t>
      </w:r>
      <w:r>
        <w:rPr>
          <w:i/>
          <w:vertAlign w:val="subscript"/>
          <w:lang w:val="en-US"/>
        </w:rPr>
        <w:t>0</w:t>
      </w:r>
      <w:r>
        <w:rPr>
          <w:lang w:val="en-US"/>
        </w:rPr>
        <w:t xml:space="preserve"> = </w:t>
      </w:r>
      <w:r>
        <w:rPr>
          <w:i/>
          <w:lang w:val="en-US"/>
        </w:rPr>
        <w:t>V</w:t>
      </w:r>
      <w:r>
        <w:rPr>
          <w:i/>
          <w:vertAlign w:val="subscript"/>
        </w:rPr>
        <w:t>э</w:t>
      </w:r>
      <w:r>
        <w:rPr>
          <w:lang w:val="en-US"/>
        </w:rPr>
        <w:t xml:space="preserve"> + </w:t>
      </w:r>
      <w:r>
        <w:rPr>
          <w:i/>
          <w:lang w:val="en-US"/>
        </w:rPr>
        <w:t>V</w:t>
      </w:r>
      <w:r>
        <w:rPr>
          <w:i/>
          <w:vertAlign w:val="subscript"/>
        </w:rPr>
        <w:t>ц</w:t>
      </w:r>
    </w:p>
    <w:p w:rsidR="00E731CA" w:rsidRDefault="00E731CA">
      <w:pPr>
        <w:pStyle w:val="a3"/>
        <w:jc w:val="both"/>
      </w:pPr>
      <w:r>
        <w:t xml:space="preserve">Объем </w:t>
      </w:r>
      <w:r>
        <w:rPr>
          <w:i/>
          <w:lang w:val="en-US"/>
        </w:rPr>
        <w:t>V</w:t>
      </w:r>
      <w:r>
        <w:rPr>
          <w:i/>
          <w:vertAlign w:val="subscript"/>
        </w:rPr>
        <w:t>э</w:t>
      </w:r>
      <w:r>
        <w:t xml:space="preserve"> найдем как следствие из формулы объема эллипсоида:</w:t>
      </w:r>
    </w:p>
    <w:p w:rsidR="00E731CA" w:rsidRDefault="00E731CA">
      <w:pPr>
        <w:pStyle w:val="a3"/>
        <w:jc w:val="center"/>
        <w:rPr>
          <w:lang w:val="en-US"/>
        </w:rPr>
      </w:pPr>
      <w:r>
        <w:rPr>
          <w:position w:val="-24"/>
          <w:lang w:val="en-US"/>
        </w:rPr>
        <w:object w:dxaOrig="1579" w:dyaOrig="620">
          <v:shape id="_x0000_i1044" type="#_x0000_t75" style="width:95.25pt;height:37.5pt" o:ole="" fillcolor="window">
            <v:imagedata r:id="rId39" o:title=""/>
          </v:shape>
          <o:OLEObject Type="Embed" ProgID="Equation.3" ShapeID="_x0000_i1044" DrawAspect="Content" ObjectID="_1470273472" r:id="rId40"/>
        </w:object>
      </w:r>
      <w:r>
        <w:rPr>
          <w:lang w:val="en-US"/>
        </w:rPr>
        <w:t>,</w:t>
      </w:r>
    </w:p>
    <w:p w:rsidR="00E731CA" w:rsidRDefault="00E731CA">
      <w:pPr>
        <w:pStyle w:val="a3"/>
        <w:jc w:val="both"/>
      </w:pPr>
      <w:r>
        <w:t xml:space="preserve">откуда </w:t>
      </w:r>
      <w:r>
        <w:rPr>
          <w:i/>
          <w:lang w:val="en-US"/>
        </w:rPr>
        <w:t>V</w:t>
      </w:r>
      <w:r>
        <w:rPr>
          <w:i/>
          <w:vertAlign w:val="subscript"/>
        </w:rPr>
        <w:t>э</w:t>
      </w:r>
      <w:r>
        <w:t xml:space="preserve"> = 0.05 м</w:t>
      </w:r>
      <w:r>
        <w:rPr>
          <w:vertAlign w:val="superscript"/>
        </w:rPr>
        <w:t>3</w:t>
      </w:r>
      <w:r>
        <w:t xml:space="preserve">. Тогда </w:t>
      </w:r>
      <w:r>
        <w:rPr>
          <w:i/>
          <w:lang w:val="en-US"/>
        </w:rPr>
        <w:t>V</w:t>
      </w:r>
      <w:r>
        <w:rPr>
          <w:i/>
          <w:vertAlign w:val="subscript"/>
        </w:rPr>
        <w:t>ц</w:t>
      </w:r>
      <w:r>
        <w:t xml:space="preserve"> = 0.15 м</w:t>
      </w:r>
      <w:r>
        <w:rPr>
          <w:vertAlign w:val="superscript"/>
        </w:rPr>
        <w:t>3</w:t>
      </w:r>
      <w:r>
        <w:t>. Учтем, что этот объем вычисляется по формуле:</w:t>
      </w:r>
    </w:p>
    <w:p w:rsidR="00E731CA" w:rsidRDefault="00E731CA">
      <w:pPr>
        <w:pStyle w:val="a3"/>
        <w:jc w:val="center"/>
        <w:rPr>
          <w:lang w:val="en-US"/>
        </w:rPr>
      </w:pPr>
      <w:r>
        <w:rPr>
          <w:position w:val="-14"/>
          <w:lang w:val="en-US"/>
        </w:rPr>
        <w:object w:dxaOrig="1579" w:dyaOrig="400">
          <v:shape id="_x0000_i1045" type="#_x0000_t75" style="width:95.25pt;height:24.75pt" o:ole="" fillcolor="window">
            <v:imagedata r:id="rId41" o:title=""/>
          </v:shape>
          <o:OLEObject Type="Embed" ProgID="Equation.3" ShapeID="_x0000_i1045" DrawAspect="Content" ObjectID="_1470273473" r:id="rId42"/>
        </w:object>
      </w:r>
      <w:r>
        <w:rPr>
          <w:lang w:val="en-US"/>
        </w:rPr>
        <w:t>,</w:t>
      </w:r>
    </w:p>
    <w:p w:rsidR="00E731CA" w:rsidRDefault="00E731CA">
      <w:pPr>
        <w:pStyle w:val="a3"/>
        <w:jc w:val="both"/>
      </w:pPr>
      <w:r>
        <w:t>откуда легко найти, что</w:t>
      </w:r>
      <w:r>
        <w:rPr>
          <w:i/>
          <w:lang w:val="en-US"/>
        </w:rPr>
        <w:t xml:space="preserve"> h</w:t>
      </w:r>
      <w:r>
        <w:rPr>
          <w:i/>
          <w:vertAlign w:val="subscript"/>
        </w:rPr>
        <w:t>доп</w:t>
      </w:r>
      <w:r>
        <w:t xml:space="preserve"> = 0.3 м.</w:t>
      </w:r>
    </w:p>
    <w:p w:rsidR="00E731CA" w:rsidRDefault="00E731CA">
      <w:pPr>
        <w:pStyle w:val="a3"/>
        <w:jc w:val="both"/>
      </w:pPr>
      <w:r>
        <w:t>В свою очередь, начальное условие для площади можно записать в аналогичном виде:</w:t>
      </w:r>
    </w:p>
    <w:p w:rsidR="00E731CA" w:rsidRDefault="00E731CA">
      <w:pPr>
        <w:pStyle w:val="a3"/>
        <w:jc w:val="center"/>
        <w:rPr>
          <w:lang w:val="en-US"/>
        </w:rPr>
      </w:pPr>
      <w:r>
        <w:rPr>
          <w:i/>
          <w:lang w:val="en-US"/>
        </w:rPr>
        <w:t>F</w:t>
      </w:r>
      <w:r>
        <w:rPr>
          <w:i/>
          <w:vertAlign w:val="subscript"/>
          <w:lang w:val="en-US"/>
        </w:rPr>
        <w:t>0</w:t>
      </w:r>
      <w:r>
        <w:rPr>
          <w:lang w:val="en-US"/>
        </w:rPr>
        <w:t xml:space="preserve"> = </w:t>
      </w:r>
      <w:r>
        <w:rPr>
          <w:i/>
          <w:lang w:val="en-US"/>
        </w:rPr>
        <w:t>F</w:t>
      </w:r>
      <w:r>
        <w:rPr>
          <w:i/>
          <w:vertAlign w:val="subscript"/>
        </w:rPr>
        <w:t>э</w:t>
      </w:r>
      <w:r>
        <w:rPr>
          <w:lang w:val="en-US"/>
        </w:rPr>
        <w:t xml:space="preserve"> + </w:t>
      </w:r>
      <w:r>
        <w:rPr>
          <w:i/>
          <w:lang w:val="en-US"/>
        </w:rPr>
        <w:t>F</w:t>
      </w:r>
      <w:r>
        <w:rPr>
          <w:i/>
          <w:vertAlign w:val="subscript"/>
        </w:rPr>
        <w:t>ц</w:t>
      </w:r>
      <w:r>
        <w:rPr>
          <w:lang w:val="en-US"/>
        </w:rPr>
        <w:t>.</w:t>
      </w:r>
    </w:p>
    <w:p w:rsidR="00E731CA" w:rsidRDefault="00E731CA">
      <w:pPr>
        <w:pStyle w:val="a3"/>
        <w:jc w:val="both"/>
      </w:pPr>
      <w:r>
        <w:rPr>
          <w:lang w:val="en-US"/>
        </w:rPr>
        <w:t xml:space="preserve">Для вычисления </w:t>
      </w:r>
      <w:r>
        <w:rPr>
          <w:i/>
          <w:lang w:val="en-US"/>
        </w:rPr>
        <w:t>F</w:t>
      </w:r>
      <w:r>
        <w:rPr>
          <w:i/>
          <w:vertAlign w:val="subscript"/>
        </w:rPr>
        <w:t>э</w:t>
      </w:r>
      <w:r>
        <w:rPr>
          <w:lang w:val="en-US"/>
        </w:rPr>
        <w:t xml:space="preserve"> </w:t>
      </w:r>
      <w:r>
        <w:t>воспользуемся уравнением эллипса. Площадь поверхности эллипсоида найдем как площадь фигуры, полученной путем вращения одной половины эллипса вокруг оси.</w:t>
      </w:r>
      <w:r>
        <w:rPr>
          <w:lang w:val="en-US"/>
        </w:rPr>
        <w:t xml:space="preserve"> </w:t>
      </w:r>
      <w:r>
        <w:t>Уравнение эллипса:</w:t>
      </w:r>
    </w:p>
    <w:p w:rsidR="00E731CA" w:rsidRDefault="00E731CA">
      <w:pPr>
        <w:pStyle w:val="a3"/>
        <w:jc w:val="both"/>
        <w:rPr>
          <w:lang w:val="en-US"/>
        </w:rPr>
      </w:pPr>
      <w:r>
        <w:rPr>
          <w:lang w:val="en-US"/>
        </w:rPr>
        <w:t xml:space="preserve">                                           </w:t>
      </w:r>
      <w:r>
        <w:rPr>
          <w:position w:val="-24"/>
          <w:lang w:val="en-US"/>
        </w:rPr>
        <w:object w:dxaOrig="1200" w:dyaOrig="660">
          <v:shape id="_x0000_i1046" type="#_x0000_t75" style="width:74.25pt;height:41.25pt" o:ole="" fillcolor="window">
            <v:imagedata r:id="rId43" o:title=""/>
          </v:shape>
          <o:OLEObject Type="Embed" ProgID="Equation.3" ShapeID="_x0000_i1046" DrawAspect="Content" ObjectID="_1470273474" r:id="rId44"/>
        </w:object>
      </w:r>
      <w:r>
        <w:rPr>
          <w:lang w:val="en-US"/>
        </w:rPr>
        <w:t>,                                (2.12)</w:t>
      </w:r>
    </w:p>
    <w:p w:rsidR="00E731CA" w:rsidRDefault="00E731CA">
      <w:pPr>
        <w:pStyle w:val="a3"/>
        <w:ind w:firstLine="0"/>
        <w:jc w:val="both"/>
      </w:pPr>
      <w:r>
        <w:t>формула для нахождения площади:</w:t>
      </w:r>
    </w:p>
    <w:p w:rsidR="00E731CA" w:rsidRDefault="00E731CA">
      <w:pPr>
        <w:pStyle w:val="a3"/>
        <w:jc w:val="both"/>
        <w:rPr>
          <w:lang w:val="en-US"/>
        </w:rPr>
      </w:pPr>
      <w:r>
        <w:rPr>
          <w:lang w:val="en-US"/>
        </w:rPr>
        <w:t xml:space="preserve">                                </w:t>
      </w:r>
      <w:r>
        <w:rPr>
          <w:position w:val="-32"/>
          <w:lang w:val="en-US"/>
        </w:rPr>
        <w:object w:dxaOrig="2620" w:dyaOrig="760">
          <v:shape id="_x0000_i1047" type="#_x0000_t75" style="width:160.5pt;height:46.5pt" o:ole="" fillcolor="window">
            <v:imagedata r:id="rId45" o:title=""/>
          </v:shape>
          <o:OLEObject Type="Embed" ProgID="Equation.3" ShapeID="_x0000_i1047" DrawAspect="Content" ObjectID="_1470273475" r:id="rId46"/>
        </w:object>
      </w:r>
      <w:r>
        <w:rPr>
          <w:lang w:val="en-US"/>
        </w:rPr>
        <w:t>.                    (2.13)</w:t>
      </w:r>
    </w:p>
    <w:p w:rsidR="00E731CA" w:rsidRDefault="001A140F">
      <w:pPr>
        <w:pStyle w:val="a3"/>
        <w:jc w:val="both"/>
      </w:pPr>
      <w:r>
        <w:rPr>
          <w:noProof/>
        </w:rPr>
        <w:pict>
          <v:group id="_x0000_s2019" style="position:absolute;left:0;text-align:left;margin-left:-27.25pt;margin-top:-22.95pt;width:504.35pt;height:806.9pt;z-index:251669504" coordorigin="1440,393" coordsize="10087,16138" o:allowincell="f">
            <v:group id="_x0000_s2020" style="position:absolute;left:1440;top:393;width:10080;height:16138" coordorigin="1440,353" coordsize="10080,16138">
              <v:line id="_x0000_s2021" style="position:absolute;flip:y" from="1440,353" to="11520,353"/>
              <v:line id="_x0000_s2022" style="position:absolute" from="11520,363" to="11520,16491"/>
              <v:line id="_x0000_s2023" style="position:absolute;flip:x" from="1440,16476" to="11520,16476"/>
              <v:line id="_x0000_s2024" style="position:absolute" from="1440,357" to="1440,16485"/>
            </v:group>
            <v:group id="_x0000_s2025" style="position:absolute;left:10940;top:15656;width:587;height:850" coordorigin="10940,15656" coordsize="587,850">
              <v:group id="_x0000_s2026" style="position:absolute;left:10940;top:15716;width:576;height:720" coordorigin="10223,15600" coordsize="576,720">
                <v:rect id="_x0000_s2027" style="position:absolute;left:10328;top:15984;width:367;height:336" filled="f" stroked="f" strokeweight="2pt">
                  <v:textbox style="mso-next-textbox:#_x0000_s2027" inset="1pt,1pt,1pt,1pt">
                    <w:txbxContent>
                      <w:p w:rsidR="00E731CA" w:rsidRDefault="00E731CA">
                        <w:pPr>
                          <w:jc w:val="center"/>
                          <w:rPr>
                            <w:sz w:val="28"/>
                            <w:lang w:val="en-US"/>
                          </w:rPr>
                        </w:pPr>
                        <w:r>
                          <w:rPr>
                            <w:sz w:val="28"/>
                          </w:rPr>
                          <w:t>19</w:t>
                        </w:r>
                      </w:p>
                    </w:txbxContent>
                  </v:textbox>
                </v:rect>
                <v:rect id="_x0000_s2028" style="position:absolute;left:10223;top:15600;width:576;height:288" filled="f" stroked="f" strokeweight="2pt">
                  <v:textbox style="mso-next-textbox:#_x0000_s2028" inset="1pt,1pt,1pt,1pt">
                    <w:txbxContent>
                      <w:p w:rsidR="00E731CA" w:rsidRDefault="00E731CA">
                        <w:pPr>
                          <w:pStyle w:val="a4"/>
                          <w:jc w:val="center"/>
                        </w:pPr>
                        <w:r>
                          <w:t>Лист</w:t>
                        </w:r>
                      </w:p>
                    </w:txbxContent>
                  </v:textbox>
                </v:rect>
              </v:group>
              <v:line id="_x0000_s2029" style="position:absolute" from="10940,15656" to="10941,16506" strokeweight=".5pt">
                <v:stroke startarrowwidth="narrow" startarrowlength="short" endarrowwidth="narrow" endarrowlength="short"/>
              </v:line>
              <v:line id="_x0000_s2030" style="position:absolute" from="10947,16028" to="11514,16028"/>
              <v:line id="_x0000_s2031" style="position:absolute" from="10960,15656" to="11527,15656"/>
            </v:group>
          </v:group>
        </w:pict>
      </w:r>
      <w:r w:rsidR="00E731CA">
        <w:t>Выразим из (2.12)</w:t>
      </w:r>
      <w:r w:rsidR="00E731CA">
        <w:rPr>
          <w:lang w:val="en-US"/>
        </w:rPr>
        <w:t xml:space="preserve"> </w:t>
      </w:r>
      <w:r w:rsidR="00E731CA">
        <w:rPr>
          <w:i/>
          <w:lang w:val="en-US"/>
        </w:rPr>
        <w:t>y</w:t>
      </w:r>
      <w:r w:rsidR="00E731CA">
        <w:rPr>
          <w:lang w:val="en-US"/>
        </w:rPr>
        <w:t xml:space="preserve"> </w:t>
      </w:r>
      <w:r w:rsidR="00E731CA">
        <w:t xml:space="preserve">и подставим в (2.13). Преобразуем полученное выражение, учтя, что  </w:t>
      </w:r>
      <w:r w:rsidR="00E731CA">
        <w:rPr>
          <w:i/>
          <w:lang w:val="en-US"/>
        </w:rPr>
        <w:t>a</w:t>
      </w:r>
      <w:r w:rsidR="00E731CA">
        <w:rPr>
          <w:lang w:val="en-US"/>
        </w:rPr>
        <w:t xml:space="preserve"> &lt; </w:t>
      </w:r>
      <w:r w:rsidR="00E731CA">
        <w:rPr>
          <w:i/>
          <w:lang w:val="en-US"/>
        </w:rPr>
        <w:t>b</w:t>
      </w:r>
      <w:r w:rsidR="00E731CA">
        <w:rPr>
          <w:lang w:val="en-US"/>
        </w:rPr>
        <w:t xml:space="preserve">. </w:t>
      </w:r>
      <w:r w:rsidR="00E731CA">
        <w:t>В результате получаем:</w:t>
      </w:r>
    </w:p>
    <w:p w:rsidR="00E731CA" w:rsidRDefault="00E731CA">
      <w:pPr>
        <w:pStyle w:val="a3"/>
        <w:jc w:val="center"/>
        <w:rPr>
          <w:lang w:val="en-US"/>
        </w:rPr>
      </w:pPr>
      <w:r>
        <w:rPr>
          <w:position w:val="-32"/>
          <w:lang w:val="en-US"/>
        </w:rPr>
        <w:object w:dxaOrig="4560" w:dyaOrig="780">
          <v:shape id="_x0000_i1048" type="#_x0000_t75" style="width:276.75pt;height:47.25pt" o:ole="" fillcolor="window">
            <v:imagedata r:id="rId47" o:title=""/>
          </v:shape>
          <o:OLEObject Type="Embed" ProgID="Equation.3" ShapeID="_x0000_i1048" DrawAspect="Content" ObjectID="_1470273476" r:id="rId48"/>
        </w:object>
      </w:r>
      <w:r>
        <w:rPr>
          <w:lang w:val="en-US"/>
        </w:rPr>
        <w:t>.</w:t>
      </w:r>
    </w:p>
    <w:p w:rsidR="00E731CA" w:rsidRDefault="00E731CA">
      <w:pPr>
        <w:pStyle w:val="a3"/>
        <w:jc w:val="both"/>
      </w:pPr>
      <w:r>
        <w:t>Данный интеграл берется с помощью тригонометрической подстановки</w:t>
      </w:r>
    </w:p>
    <w:p w:rsidR="00E731CA" w:rsidRDefault="00E731CA">
      <w:pPr>
        <w:pStyle w:val="a3"/>
        <w:jc w:val="center"/>
        <w:rPr>
          <w:lang w:val="en-US"/>
        </w:rPr>
      </w:pPr>
      <w:r>
        <w:rPr>
          <w:position w:val="-10"/>
          <w:lang w:val="en-US"/>
        </w:rPr>
        <w:object w:dxaOrig="1120" w:dyaOrig="320">
          <v:shape id="_x0000_i1049" type="#_x0000_t75" style="width:62.25pt;height:18pt" o:ole="" fillcolor="window">
            <v:imagedata r:id="rId49" o:title=""/>
          </v:shape>
          <o:OLEObject Type="Embed" ProgID="Equation.3" ShapeID="_x0000_i1049" DrawAspect="Content" ObjectID="_1470273477" r:id="rId50"/>
        </w:object>
      </w:r>
      <w:r>
        <w:rPr>
          <w:lang w:val="en-US"/>
        </w:rPr>
        <w:t xml:space="preserve">, </w:t>
      </w:r>
      <w:r>
        <w:rPr>
          <w:position w:val="-26"/>
          <w:lang w:val="en-US"/>
        </w:rPr>
        <w:object w:dxaOrig="1320" w:dyaOrig="680">
          <v:shape id="_x0000_i1050" type="#_x0000_t75" style="width:76.5pt;height:39pt" o:ole="" fillcolor="window">
            <v:imagedata r:id="rId51" o:title=""/>
          </v:shape>
          <o:OLEObject Type="Embed" ProgID="Equation.3" ShapeID="_x0000_i1050" DrawAspect="Content" ObjectID="_1470273478" r:id="rId52"/>
        </w:object>
      </w:r>
      <w:r>
        <w:rPr>
          <w:lang w:val="en-US"/>
        </w:rPr>
        <w:t>.</w:t>
      </w:r>
    </w:p>
    <w:p w:rsidR="00E731CA" w:rsidRDefault="00E731CA">
      <w:pPr>
        <w:pStyle w:val="a3"/>
        <w:ind w:firstLine="0"/>
        <w:jc w:val="both"/>
        <w:rPr>
          <w:lang w:val="en-US"/>
        </w:rPr>
      </w:pPr>
      <w:r>
        <w:t>Пропустив промежуточные выкладки, приведем конечный результат:</w:t>
      </w:r>
    </w:p>
    <w:p w:rsidR="00E731CA" w:rsidRDefault="00E731CA">
      <w:pPr>
        <w:pStyle w:val="a3"/>
        <w:ind w:firstLine="0"/>
        <w:jc w:val="both"/>
        <w:rPr>
          <w:lang w:val="en-US"/>
        </w:rPr>
      </w:pPr>
      <w:r>
        <w:rPr>
          <w:lang w:val="en-US"/>
        </w:rPr>
        <w:t xml:space="preserve">              </w:t>
      </w:r>
      <w:r>
        <w:rPr>
          <w:position w:val="-32"/>
          <w:lang w:val="en-US"/>
        </w:rPr>
        <w:object w:dxaOrig="5140" w:dyaOrig="800">
          <v:shape id="_x0000_i1051" type="#_x0000_t75" style="width:324pt;height:50.25pt" o:ole="" fillcolor="window">
            <v:imagedata r:id="rId53" o:title=""/>
          </v:shape>
          <o:OLEObject Type="Embed" ProgID="Equation.3" ShapeID="_x0000_i1051" DrawAspect="Content" ObjectID="_1470273479" r:id="rId54"/>
        </w:object>
      </w:r>
      <w:r>
        <w:rPr>
          <w:lang w:val="en-US"/>
        </w:rPr>
        <w:t>.       (2.14)</w:t>
      </w:r>
    </w:p>
    <w:p w:rsidR="00E731CA" w:rsidRDefault="00E731CA">
      <w:pPr>
        <w:pStyle w:val="a3"/>
        <w:jc w:val="both"/>
      </w:pPr>
      <w:r>
        <w:t xml:space="preserve">Для вычисления </w:t>
      </w:r>
      <w:r>
        <w:rPr>
          <w:i/>
          <w:lang w:val="en-US"/>
        </w:rPr>
        <w:t>F</w:t>
      </w:r>
      <w:r>
        <w:rPr>
          <w:i/>
          <w:vertAlign w:val="subscript"/>
        </w:rPr>
        <w:t>ц</w:t>
      </w:r>
      <w:r>
        <w:rPr>
          <w:lang w:val="en-US"/>
        </w:rPr>
        <w:t xml:space="preserve"> </w:t>
      </w:r>
      <w:r>
        <w:t>воспользуемся формулой:</w:t>
      </w:r>
    </w:p>
    <w:p w:rsidR="00E731CA" w:rsidRDefault="00E731CA">
      <w:pPr>
        <w:pStyle w:val="a3"/>
        <w:jc w:val="both"/>
        <w:rPr>
          <w:lang w:val="en-US"/>
        </w:rPr>
      </w:pPr>
    </w:p>
    <w:p w:rsidR="00E731CA" w:rsidRDefault="00E731CA">
      <w:pPr>
        <w:pStyle w:val="a3"/>
        <w:jc w:val="both"/>
        <w:rPr>
          <w:lang w:val="en-US"/>
        </w:rPr>
      </w:pPr>
      <w:r>
        <w:rPr>
          <w:lang w:val="en-US"/>
        </w:rPr>
        <w:t xml:space="preserve">                                        </w:t>
      </w:r>
      <w:r>
        <w:rPr>
          <w:position w:val="-14"/>
          <w:lang w:val="en-US"/>
        </w:rPr>
        <w:object w:dxaOrig="1680" w:dyaOrig="380">
          <v:shape id="_x0000_i1052" type="#_x0000_t75" style="width:102.75pt;height:23.25pt" o:ole="" fillcolor="window">
            <v:imagedata r:id="rId55" o:title=""/>
          </v:shape>
          <o:OLEObject Type="Embed" ProgID="Equation.3" ShapeID="_x0000_i1052" DrawAspect="Content" ObjectID="_1470273480" r:id="rId56"/>
        </w:object>
      </w:r>
      <w:r>
        <w:rPr>
          <w:lang w:val="en-US"/>
        </w:rPr>
        <w:t>.                                (2.15)</w:t>
      </w:r>
    </w:p>
    <w:p w:rsidR="00E731CA" w:rsidRDefault="00E731CA">
      <w:pPr>
        <w:pStyle w:val="a3"/>
        <w:jc w:val="both"/>
      </w:pPr>
      <w:r>
        <w:t xml:space="preserve">Проведя вычисления по формулам (2.14) и (2.15), найдем начальное условие для площади теплообмена </w:t>
      </w:r>
      <w:r>
        <w:rPr>
          <w:lang w:val="en-US"/>
        </w:rPr>
        <w:t xml:space="preserve"> </w:t>
      </w:r>
      <w:r>
        <w:rPr>
          <w:i/>
          <w:lang w:val="en-US"/>
        </w:rPr>
        <w:t>F</w:t>
      </w:r>
      <w:r>
        <w:rPr>
          <w:i/>
          <w:vertAlign w:val="subscript"/>
          <w:lang w:val="en-US"/>
        </w:rPr>
        <w:t>0</w:t>
      </w:r>
      <w:r>
        <w:rPr>
          <w:lang w:val="en-US"/>
        </w:rPr>
        <w:t xml:space="preserve"> = 1.381 </w:t>
      </w:r>
      <w:r>
        <w:t>м</w:t>
      </w:r>
      <w:r>
        <w:rPr>
          <w:vertAlign w:val="superscript"/>
        </w:rPr>
        <w:t>2</w:t>
      </w:r>
      <w:r>
        <w:t>.</w:t>
      </w:r>
    </w:p>
    <w:p w:rsidR="00E731CA" w:rsidRDefault="00E731CA">
      <w:pPr>
        <w:pStyle w:val="a3"/>
        <w:jc w:val="both"/>
        <w:rPr>
          <w:lang w:val="en-US"/>
        </w:rPr>
      </w:pPr>
      <w:r>
        <w:t xml:space="preserve">Чтобы вычислить площадь теплообмена как функцию времени, воспользуемся следующими соображениями. За некоторое малое время </w:t>
      </w:r>
      <w:r>
        <w:rPr>
          <w:i/>
          <w:lang w:val="en-US"/>
        </w:rPr>
        <w:t>Δt</w:t>
      </w:r>
      <w:r>
        <w:rPr>
          <w:lang w:val="en-US"/>
        </w:rPr>
        <w:t xml:space="preserve"> при подаче реагентов в реактор уровень в нем повысится на некоторую малую величину </w:t>
      </w:r>
      <w:r>
        <w:rPr>
          <w:i/>
          <w:lang w:val="en-US"/>
        </w:rPr>
        <w:t>Δh</w:t>
      </w:r>
      <w:r>
        <w:rPr>
          <w:lang w:val="en-US"/>
        </w:rPr>
        <w:t xml:space="preserve">. </w:t>
      </w:r>
      <w:r>
        <w:t>При этом площадь теплообмена и объем тоже получат приращения:</w:t>
      </w:r>
      <w:r>
        <w:rPr>
          <w:lang w:val="en-US"/>
        </w:rPr>
        <w:t xml:space="preserve"> </w:t>
      </w:r>
    </w:p>
    <w:p w:rsidR="00E731CA" w:rsidRDefault="00E731CA">
      <w:pPr>
        <w:pStyle w:val="a3"/>
        <w:jc w:val="center"/>
        <w:rPr>
          <w:lang w:val="en-US"/>
        </w:rPr>
      </w:pPr>
      <w:r>
        <w:rPr>
          <w:position w:val="-10"/>
          <w:lang w:val="en-US"/>
        </w:rPr>
        <w:object w:dxaOrig="1660" w:dyaOrig="360">
          <v:shape id="_x0000_i1053" type="#_x0000_t75" style="width:100.5pt;height:21.75pt" o:ole="" fillcolor="window">
            <v:imagedata r:id="rId57" o:title=""/>
          </v:shape>
          <o:OLEObject Type="Embed" ProgID="Equation.3" ShapeID="_x0000_i1053" DrawAspect="Content" ObjectID="_1470273481" r:id="rId58"/>
        </w:object>
      </w:r>
      <w:r>
        <w:rPr>
          <w:lang w:val="en-US"/>
        </w:rPr>
        <w:t xml:space="preserve">;  </w:t>
      </w:r>
      <w:r>
        <w:rPr>
          <w:position w:val="-6"/>
          <w:lang w:val="en-US"/>
        </w:rPr>
        <w:object w:dxaOrig="1719" w:dyaOrig="279">
          <v:shape id="_x0000_i1054" type="#_x0000_t75" style="width:105pt;height:17.25pt" o:ole="" fillcolor="window">
            <v:imagedata r:id="rId59" o:title=""/>
          </v:shape>
          <o:OLEObject Type="Embed" ProgID="Equation.3" ShapeID="_x0000_i1054" DrawAspect="Content" ObjectID="_1470273482" r:id="rId60"/>
        </w:object>
      </w:r>
      <w:r>
        <w:rPr>
          <w:lang w:val="en-US"/>
        </w:rPr>
        <w:t>.</w:t>
      </w:r>
    </w:p>
    <w:p w:rsidR="00E731CA" w:rsidRDefault="00E731CA">
      <w:pPr>
        <w:pStyle w:val="a3"/>
        <w:ind w:firstLine="0"/>
        <w:jc w:val="both"/>
      </w:pPr>
      <w:r>
        <w:t xml:space="preserve">Выразив из второго выражения </w:t>
      </w:r>
      <w:r>
        <w:rPr>
          <w:i/>
          <w:lang w:val="en-US"/>
        </w:rPr>
        <w:t>Δh</w:t>
      </w:r>
      <w:r>
        <w:rPr>
          <w:i/>
        </w:rPr>
        <w:t xml:space="preserve"> </w:t>
      </w:r>
      <w:r>
        <w:t>и подставив его в первое, получим:</w:t>
      </w:r>
    </w:p>
    <w:p w:rsidR="00E731CA" w:rsidRDefault="00E731CA">
      <w:pPr>
        <w:pStyle w:val="a3"/>
        <w:jc w:val="center"/>
        <w:rPr>
          <w:lang w:val="en-US"/>
        </w:rPr>
      </w:pPr>
      <w:r>
        <w:rPr>
          <w:position w:val="-24"/>
          <w:lang w:val="en-US"/>
        </w:rPr>
        <w:object w:dxaOrig="1300" w:dyaOrig="639">
          <v:shape id="_x0000_i1055" type="#_x0000_t75" style="width:81pt;height:39.75pt" o:ole="" fillcolor="window">
            <v:imagedata r:id="rId61" o:title=""/>
          </v:shape>
          <o:OLEObject Type="Embed" ProgID="Equation.3" ShapeID="_x0000_i1055" DrawAspect="Content" ObjectID="_1470273483" r:id="rId62"/>
        </w:object>
      </w:r>
      <w:r>
        <w:rPr>
          <w:lang w:val="en-US"/>
        </w:rPr>
        <w:t>.</w:t>
      </w:r>
    </w:p>
    <w:p w:rsidR="00E731CA" w:rsidRDefault="00E731CA">
      <w:pPr>
        <w:pStyle w:val="a3"/>
        <w:ind w:firstLine="0"/>
        <w:jc w:val="both"/>
      </w:pPr>
      <w:r>
        <w:t xml:space="preserve">Устремляя </w:t>
      </w:r>
      <w:r>
        <w:rPr>
          <w:i/>
          <w:lang w:val="en-US"/>
        </w:rPr>
        <w:t>Δt</w:t>
      </w:r>
      <w:r>
        <w:t xml:space="preserve"> к нулю и интегрируя, получим:</w:t>
      </w:r>
    </w:p>
    <w:p w:rsidR="00E731CA" w:rsidRDefault="00E731CA">
      <w:pPr>
        <w:pStyle w:val="a3"/>
        <w:jc w:val="both"/>
        <w:rPr>
          <w:lang w:val="en-US"/>
        </w:rPr>
      </w:pPr>
      <w:r>
        <w:rPr>
          <w:lang w:val="en-US"/>
        </w:rPr>
        <w:t xml:space="preserve">                                         </w:t>
      </w:r>
      <w:r>
        <w:rPr>
          <w:position w:val="-24"/>
          <w:lang w:val="en-US"/>
        </w:rPr>
        <w:object w:dxaOrig="1740" w:dyaOrig="620">
          <v:shape id="_x0000_i1056" type="#_x0000_t75" style="width:111pt;height:39.75pt" o:ole="" fillcolor="window">
            <v:imagedata r:id="rId63" o:title=""/>
          </v:shape>
          <o:OLEObject Type="Embed" ProgID="Equation.3" ShapeID="_x0000_i1056" DrawAspect="Content" ObjectID="_1470273484" r:id="rId64"/>
        </w:object>
      </w:r>
      <w:r>
        <w:rPr>
          <w:lang w:val="en-US"/>
        </w:rPr>
        <w:t>.                              (2.16)</w:t>
      </w:r>
    </w:p>
    <w:p w:rsidR="00E731CA" w:rsidRDefault="00E731CA">
      <w:pPr>
        <w:pStyle w:val="a3"/>
        <w:ind w:firstLine="0"/>
        <w:jc w:val="both"/>
      </w:pPr>
      <w:r>
        <w:t xml:space="preserve">Величина </w:t>
      </w:r>
      <w:r>
        <w:rPr>
          <w:i/>
          <w:lang w:val="en-US"/>
        </w:rPr>
        <w:t>dV</w:t>
      </w:r>
      <w:r>
        <w:rPr>
          <w:i/>
          <w:vertAlign w:val="subscript"/>
          <w:lang w:val="en-US"/>
        </w:rPr>
        <w:t>1</w:t>
      </w:r>
      <w:r>
        <w:rPr>
          <w:lang w:val="en-US"/>
        </w:rPr>
        <w:t xml:space="preserve"> </w:t>
      </w:r>
      <w:r>
        <w:t>легко выражается из (2.9).</w:t>
      </w:r>
    </w:p>
    <w:p w:rsidR="00E731CA" w:rsidRDefault="00E731CA">
      <w:pPr>
        <w:pStyle w:val="a3"/>
        <w:jc w:val="both"/>
      </w:pPr>
      <w:r>
        <w:t>Для нахождения коэффициента теплопередачи воспользуемся формулой:</w:t>
      </w:r>
    </w:p>
    <w:p w:rsidR="00E731CA" w:rsidRDefault="00E731CA">
      <w:pPr>
        <w:pStyle w:val="a3"/>
        <w:jc w:val="both"/>
        <w:rPr>
          <w:lang w:val="en-US"/>
        </w:rPr>
      </w:pPr>
      <w:r>
        <w:rPr>
          <w:lang w:val="en-US"/>
        </w:rPr>
        <w:t xml:space="preserve">                              </w:t>
      </w:r>
      <w:r>
        <w:rPr>
          <w:position w:val="-66"/>
          <w:lang w:val="en-US"/>
        </w:rPr>
        <w:object w:dxaOrig="2799" w:dyaOrig="1040">
          <v:shape id="_x0000_i1057" type="#_x0000_t75" style="width:174.75pt;height:65.25pt" o:ole="" fillcolor="window">
            <v:imagedata r:id="rId65" o:title=""/>
          </v:shape>
          <o:OLEObject Type="Embed" ProgID="Equation.3" ShapeID="_x0000_i1057" DrawAspect="Content" ObjectID="_1470273485" r:id="rId66"/>
        </w:object>
      </w:r>
      <w:r>
        <w:rPr>
          <w:lang w:val="en-US"/>
        </w:rPr>
        <w:t>,                      (2.17)</w:t>
      </w:r>
    </w:p>
    <w:p w:rsidR="00E731CA" w:rsidRDefault="00E731CA">
      <w:pPr>
        <w:pStyle w:val="a3"/>
        <w:ind w:firstLine="0"/>
        <w:jc w:val="both"/>
      </w:pPr>
      <w:r>
        <w:t>в которой приняты следующие обозначения:</w:t>
      </w:r>
    </w:p>
    <w:p w:rsidR="00E731CA" w:rsidRDefault="00E731CA">
      <w:pPr>
        <w:pStyle w:val="a3"/>
        <w:ind w:firstLine="0"/>
        <w:jc w:val="both"/>
      </w:pPr>
      <w:r>
        <w:rPr>
          <w:i/>
          <w:lang w:val="en-US"/>
        </w:rPr>
        <w:t>α</w:t>
      </w:r>
      <w:r>
        <w:rPr>
          <w:i/>
          <w:vertAlign w:val="subscript"/>
          <w:lang w:val="en-US"/>
        </w:rPr>
        <w:t>1</w:t>
      </w:r>
      <w:r>
        <w:rPr>
          <w:lang w:val="en-US"/>
        </w:rPr>
        <w:t xml:space="preserve"> – </w:t>
      </w:r>
      <w:r>
        <w:t>коэффициент теплоотдачи от воды в рубашке к стенке рубашки;</w:t>
      </w:r>
    </w:p>
    <w:p w:rsidR="00E731CA" w:rsidRDefault="00E731CA">
      <w:pPr>
        <w:pStyle w:val="a3"/>
        <w:ind w:firstLine="0"/>
        <w:jc w:val="both"/>
      </w:pPr>
      <w:r>
        <w:rPr>
          <w:i/>
        </w:rPr>
        <w:t>δ</w:t>
      </w:r>
      <w:r>
        <w:rPr>
          <w:i/>
          <w:vertAlign w:val="subscript"/>
        </w:rPr>
        <w:t>руб</w:t>
      </w:r>
      <w:r>
        <w:t xml:space="preserve"> – толщина стенки рубашки;</w:t>
      </w:r>
    </w:p>
    <w:p w:rsidR="00E731CA" w:rsidRDefault="00E731CA">
      <w:pPr>
        <w:pStyle w:val="a3"/>
        <w:ind w:firstLine="0"/>
        <w:jc w:val="both"/>
      </w:pPr>
      <w:r>
        <w:rPr>
          <w:i/>
        </w:rPr>
        <w:t>λ</w:t>
      </w:r>
      <w:r>
        <w:rPr>
          <w:i/>
          <w:vertAlign w:val="subscript"/>
        </w:rPr>
        <w:t>руб</w:t>
      </w:r>
      <w:r>
        <w:t xml:space="preserve"> – коэффициент теплопроводности стенки рубашки;</w:t>
      </w:r>
    </w:p>
    <w:p w:rsidR="00E731CA" w:rsidRDefault="00E731CA">
      <w:pPr>
        <w:pStyle w:val="a3"/>
        <w:ind w:firstLine="0"/>
        <w:jc w:val="both"/>
      </w:pPr>
      <w:r>
        <w:rPr>
          <w:i/>
        </w:rPr>
        <w:t>δ</w:t>
      </w:r>
      <w:r>
        <w:rPr>
          <w:i/>
          <w:vertAlign w:val="subscript"/>
        </w:rPr>
        <w:t>реак</w:t>
      </w:r>
      <w:r>
        <w:t xml:space="preserve"> – толщина стенки реактора;</w:t>
      </w:r>
    </w:p>
    <w:p w:rsidR="00E731CA" w:rsidRDefault="001A140F">
      <w:pPr>
        <w:pStyle w:val="a3"/>
        <w:ind w:firstLine="0"/>
        <w:jc w:val="both"/>
      </w:pPr>
      <w:r>
        <w:rPr>
          <w:i/>
          <w:noProof/>
        </w:rPr>
        <w:pict>
          <v:group id="_x0000_s2032" style="position:absolute;left:0;text-align:left;margin-left:-27.25pt;margin-top:-24.15pt;width:504.35pt;height:806.9pt;z-index:251670528" coordorigin="1440,393" coordsize="10087,16138" o:allowincell="f">
            <v:group id="_x0000_s2033" style="position:absolute;left:1440;top:393;width:10080;height:16138" coordorigin="1440,353" coordsize="10080,16138">
              <v:line id="_x0000_s2034" style="position:absolute;flip:y" from="1440,353" to="11520,353"/>
              <v:line id="_x0000_s2035" style="position:absolute" from="11520,363" to="11520,16491"/>
              <v:line id="_x0000_s2036" style="position:absolute;flip:x" from="1440,16476" to="11520,16476"/>
              <v:line id="_x0000_s2037" style="position:absolute" from="1440,357" to="1440,16485"/>
            </v:group>
            <v:group id="_x0000_s2038" style="position:absolute;left:10940;top:15656;width:587;height:850" coordorigin="10940,15656" coordsize="587,850">
              <v:group id="_x0000_s2039" style="position:absolute;left:10940;top:15716;width:576;height:720" coordorigin="10223,15600" coordsize="576,720">
                <v:rect id="_x0000_s2040" style="position:absolute;left:10328;top:15984;width:367;height:336" filled="f" stroked="f" strokeweight="2pt">
                  <v:textbox style="mso-next-textbox:#_x0000_s2040" inset="1pt,1pt,1pt,1pt">
                    <w:txbxContent>
                      <w:p w:rsidR="00E731CA" w:rsidRDefault="00E731CA">
                        <w:pPr>
                          <w:jc w:val="center"/>
                          <w:rPr>
                            <w:sz w:val="28"/>
                            <w:lang w:val="en-US"/>
                          </w:rPr>
                        </w:pPr>
                        <w:r>
                          <w:rPr>
                            <w:sz w:val="28"/>
                          </w:rPr>
                          <w:t>20</w:t>
                        </w:r>
                      </w:p>
                    </w:txbxContent>
                  </v:textbox>
                </v:rect>
                <v:rect id="_x0000_s2041" style="position:absolute;left:10223;top:15600;width:576;height:288" filled="f" stroked="f" strokeweight="2pt">
                  <v:textbox style="mso-next-textbox:#_x0000_s2041" inset="1pt,1pt,1pt,1pt">
                    <w:txbxContent>
                      <w:p w:rsidR="00E731CA" w:rsidRDefault="00E731CA">
                        <w:pPr>
                          <w:pStyle w:val="a4"/>
                          <w:jc w:val="center"/>
                        </w:pPr>
                        <w:r>
                          <w:t>Лист</w:t>
                        </w:r>
                      </w:p>
                    </w:txbxContent>
                  </v:textbox>
                </v:rect>
              </v:group>
              <v:line id="_x0000_s2042" style="position:absolute" from="10940,15656" to="10941,16506" strokeweight=".5pt">
                <v:stroke startarrowwidth="narrow" startarrowlength="short" endarrowwidth="narrow" endarrowlength="short"/>
              </v:line>
              <v:line id="_x0000_s2043" style="position:absolute" from="10947,16028" to="11514,16028"/>
              <v:line id="_x0000_s2044" style="position:absolute" from="10960,15656" to="11527,15656"/>
            </v:group>
          </v:group>
        </w:pict>
      </w:r>
      <w:r w:rsidR="00E731CA">
        <w:rPr>
          <w:i/>
        </w:rPr>
        <w:t>λ</w:t>
      </w:r>
      <w:r w:rsidR="00E731CA">
        <w:rPr>
          <w:i/>
          <w:vertAlign w:val="subscript"/>
        </w:rPr>
        <w:t>реак</w:t>
      </w:r>
      <w:r w:rsidR="00E731CA">
        <w:t xml:space="preserve"> – коэффициент теплопроводности стенки реактора;</w:t>
      </w:r>
    </w:p>
    <w:p w:rsidR="00E731CA" w:rsidRDefault="00E731CA">
      <w:pPr>
        <w:pStyle w:val="a3"/>
        <w:ind w:firstLine="0"/>
        <w:jc w:val="both"/>
      </w:pPr>
      <w:r>
        <w:rPr>
          <w:i/>
          <w:lang w:val="en-US"/>
        </w:rPr>
        <w:t>α</w:t>
      </w:r>
      <w:r>
        <w:rPr>
          <w:i/>
          <w:vertAlign w:val="subscript"/>
          <w:lang w:val="en-US"/>
        </w:rPr>
        <w:t>2</w:t>
      </w:r>
      <w:r>
        <w:rPr>
          <w:lang w:val="en-US"/>
        </w:rPr>
        <w:t xml:space="preserve"> – </w:t>
      </w:r>
      <w:r>
        <w:t>коэффициент теплоотдачи от стенки реактора к реакционной смеси.</w:t>
      </w:r>
    </w:p>
    <w:p w:rsidR="00E731CA" w:rsidRDefault="00E731CA">
      <w:pPr>
        <w:pStyle w:val="a3"/>
        <w:jc w:val="both"/>
        <w:rPr>
          <w:lang w:val="en-US"/>
        </w:rPr>
      </w:pPr>
      <w:r>
        <w:lastRenderedPageBreak/>
        <w:t xml:space="preserve">Для вычисления </w:t>
      </w:r>
      <w:r>
        <w:rPr>
          <w:i/>
          <w:lang w:val="en-US"/>
        </w:rPr>
        <w:t>α</w:t>
      </w:r>
      <w:r>
        <w:rPr>
          <w:i/>
          <w:vertAlign w:val="subscript"/>
          <w:lang w:val="en-US"/>
        </w:rPr>
        <w:t>1</w:t>
      </w:r>
      <w:r>
        <w:rPr>
          <w:lang w:val="en-US"/>
        </w:rPr>
        <w:t xml:space="preserve"> воспользуемся критерием Нуссельта, характеризующим конвективный теплообмен между жидкостью и поверхностью твердого тела:</w:t>
      </w:r>
    </w:p>
    <w:p w:rsidR="00E731CA" w:rsidRDefault="00E731CA">
      <w:pPr>
        <w:pStyle w:val="a3"/>
        <w:jc w:val="both"/>
        <w:rPr>
          <w:lang w:val="en-US"/>
        </w:rPr>
      </w:pPr>
      <w:r>
        <w:rPr>
          <w:lang w:val="en-US"/>
        </w:rPr>
        <w:t xml:space="preserve">                                           </w:t>
      </w:r>
      <w:r>
        <w:rPr>
          <w:position w:val="-24"/>
          <w:lang w:val="en-US"/>
        </w:rPr>
        <w:object w:dxaOrig="1180" w:dyaOrig="620">
          <v:shape id="_x0000_i1058" type="#_x0000_t75" style="width:74.25pt;height:39pt" o:ole="" fillcolor="window">
            <v:imagedata r:id="rId67" o:title=""/>
          </v:shape>
          <o:OLEObject Type="Embed" ProgID="Equation.3" ShapeID="_x0000_i1058" DrawAspect="Content" ObjectID="_1470273486" r:id="rId68"/>
        </w:object>
      </w:r>
      <w:r>
        <w:rPr>
          <w:lang w:val="en-US"/>
        </w:rPr>
        <w:t>,                                      (2.18)</w:t>
      </w:r>
    </w:p>
    <w:p w:rsidR="00E731CA" w:rsidRDefault="00E731CA">
      <w:pPr>
        <w:pStyle w:val="a3"/>
        <w:ind w:firstLine="0"/>
        <w:jc w:val="both"/>
        <w:rPr>
          <w:lang w:val="en-US"/>
        </w:rPr>
      </w:pPr>
      <w:r>
        <w:t xml:space="preserve">где  </w:t>
      </w:r>
      <w:r>
        <w:rPr>
          <w:i/>
          <w:lang w:val="en-US"/>
        </w:rPr>
        <w:t>λ</w:t>
      </w:r>
      <w:r>
        <w:rPr>
          <w:lang w:val="en-US"/>
        </w:rPr>
        <w:t xml:space="preserve"> – </w:t>
      </w:r>
      <w:r>
        <w:t>коэффициент теплопроводности теплоносителя</w:t>
      </w:r>
      <w:r>
        <w:rPr>
          <w:lang w:val="en-US"/>
        </w:rPr>
        <w:t>;</w:t>
      </w:r>
    </w:p>
    <w:p w:rsidR="00E731CA" w:rsidRDefault="00E731CA">
      <w:pPr>
        <w:pStyle w:val="a3"/>
        <w:ind w:firstLine="0"/>
        <w:jc w:val="both"/>
      </w:pPr>
      <w:r>
        <w:rPr>
          <w:lang w:val="en-US"/>
        </w:rPr>
        <w:t xml:space="preserve">       </w:t>
      </w:r>
      <w:r>
        <w:rPr>
          <w:i/>
          <w:lang w:val="en-US"/>
        </w:rPr>
        <w:t>d</w:t>
      </w:r>
      <w:r>
        <w:rPr>
          <w:lang w:val="en-US"/>
        </w:rPr>
        <w:t xml:space="preserve"> – </w:t>
      </w:r>
      <w:r>
        <w:t>определяющий размер.</w:t>
      </w:r>
    </w:p>
    <w:p w:rsidR="00E731CA" w:rsidRDefault="00E731CA">
      <w:pPr>
        <w:pStyle w:val="a3"/>
        <w:jc w:val="both"/>
      </w:pPr>
      <w:r>
        <w:t>Здесь в качестве определяющего размера необходимо принять эквивалентный диаметр трубы, обладающей таким же сечением, что и пространство внутри рубашки. Внутренний диаметр реактора 0.8 м, наружный – 0.9 м, толщина стенок рубашки и реактора – 0.006 м. Вычислив площадь кольца, найдем диаметр эквивалентной трубы:</w:t>
      </w:r>
      <w:r>
        <w:rPr>
          <w:lang w:val="en-US"/>
        </w:rPr>
        <w:t xml:space="preserve">    </w:t>
      </w:r>
      <w:r>
        <w:rPr>
          <w:i/>
          <w:lang w:val="en-US"/>
        </w:rPr>
        <w:t>d</w:t>
      </w:r>
      <w:r>
        <w:rPr>
          <w:lang w:val="en-US"/>
        </w:rPr>
        <w:t xml:space="preserve">=0.36 </w:t>
      </w:r>
      <w:r>
        <w:t xml:space="preserve">м. Коэффициент теплопроводности воды </w:t>
      </w:r>
      <w:r>
        <w:rPr>
          <w:i/>
          <w:lang w:val="en-US"/>
        </w:rPr>
        <w:t>λ</w:t>
      </w:r>
      <w:r>
        <w:rPr>
          <w:lang w:val="en-US"/>
        </w:rPr>
        <w:t xml:space="preserve"> = 65.9 </w:t>
      </w:r>
      <w:r>
        <w:rPr>
          <w:i/>
        </w:rPr>
        <w:t>Вт/(м</w:t>
      </w:r>
      <w:r>
        <w:rPr>
          <w:i/>
          <w:vertAlign w:val="superscript"/>
        </w:rPr>
        <w:t>2</w:t>
      </w:r>
      <w:r>
        <w:rPr>
          <w:i/>
        </w:rPr>
        <w:t>·</w:t>
      </w:r>
      <w:r>
        <w:rPr>
          <w:i/>
          <w:lang w:val="en-US"/>
        </w:rPr>
        <w:t>K</w:t>
      </w:r>
      <w:r>
        <w:rPr>
          <w:i/>
        </w:rPr>
        <w:t>)</w:t>
      </w:r>
      <w:r>
        <w:rPr>
          <w:lang w:val="en-US"/>
        </w:rPr>
        <w:t xml:space="preserve">. </w:t>
      </w:r>
      <w:r>
        <w:t xml:space="preserve">Для нахождения критерия </w:t>
      </w:r>
      <w:r>
        <w:rPr>
          <w:i/>
          <w:lang w:val="en-US"/>
        </w:rPr>
        <w:t>Nu</w:t>
      </w:r>
      <w:r>
        <w:t xml:space="preserve"> определим характер течения жидкости в рубашке. Это можно сделать, рассчитав критерий Рейнольдса по формуле:</w:t>
      </w:r>
    </w:p>
    <w:p w:rsidR="00E731CA" w:rsidRDefault="00E731CA">
      <w:pPr>
        <w:pStyle w:val="a3"/>
        <w:jc w:val="both"/>
        <w:rPr>
          <w:lang w:val="en-US"/>
        </w:rPr>
      </w:pPr>
      <w:r>
        <w:rPr>
          <w:lang w:val="en-US"/>
        </w:rPr>
        <w:t xml:space="preserve">                                             </w:t>
      </w:r>
      <w:r>
        <w:rPr>
          <w:position w:val="-24"/>
          <w:lang w:val="en-US"/>
        </w:rPr>
        <w:object w:dxaOrig="1100" w:dyaOrig="620">
          <v:shape id="_x0000_i1059" type="#_x0000_t75" style="width:66.75pt;height:37.5pt" o:ole="" fillcolor="window">
            <v:imagedata r:id="rId69" o:title=""/>
          </v:shape>
          <o:OLEObject Type="Embed" ProgID="Equation.3" ShapeID="_x0000_i1059" DrawAspect="Content" ObjectID="_1470273487" r:id="rId70"/>
        </w:object>
      </w:r>
      <w:r>
        <w:rPr>
          <w:lang w:val="en-US"/>
        </w:rPr>
        <w:t xml:space="preserve"> ,                                     (2.19)</w:t>
      </w:r>
    </w:p>
    <w:p w:rsidR="00E731CA" w:rsidRDefault="00E731CA">
      <w:pPr>
        <w:pStyle w:val="a3"/>
        <w:ind w:firstLine="0"/>
        <w:jc w:val="both"/>
      </w:pPr>
      <w:r>
        <w:t xml:space="preserve">где  </w:t>
      </w:r>
      <w:r>
        <w:rPr>
          <w:i/>
          <w:lang w:val="en-US"/>
        </w:rPr>
        <w:t>ω</w:t>
      </w:r>
      <w:r>
        <w:rPr>
          <w:lang w:val="en-US"/>
        </w:rPr>
        <w:t xml:space="preserve"> – </w:t>
      </w:r>
      <w:r>
        <w:t>линейная скорость движения жидкости в трубе;</w:t>
      </w:r>
    </w:p>
    <w:p w:rsidR="00E731CA" w:rsidRDefault="00E731CA">
      <w:pPr>
        <w:pStyle w:val="a3"/>
        <w:ind w:firstLine="0"/>
        <w:jc w:val="both"/>
      </w:pPr>
      <w:r>
        <w:t xml:space="preserve">        </w:t>
      </w:r>
      <w:r>
        <w:rPr>
          <w:i/>
          <w:lang w:val="en-US"/>
        </w:rPr>
        <w:t>d</w:t>
      </w:r>
      <w:r>
        <w:t xml:space="preserve"> – определяющий размер;</w:t>
      </w:r>
    </w:p>
    <w:p w:rsidR="00E731CA" w:rsidRDefault="00E731CA">
      <w:pPr>
        <w:pStyle w:val="a3"/>
        <w:ind w:firstLine="0"/>
        <w:jc w:val="both"/>
      </w:pPr>
      <w:r>
        <w:t xml:space="preserve">        </w:t>
      </w:r>
      <w:r>
        <w:rPr>
          <w:i/>
        </w:rPr>
        <w:t>ν</w:t>
      </w:r>
      <w:r>
        <w:t xml:space="preserve"> – кинематическая вязкость среды.</w:t>
      </w:r>
    </w:p>
    <w:p w:rsidR="00E731CA" w:rsidRDefault="00E731CA">
      <w:pPr>
        <w:pStyle w:val="a3"/>
        <w:ind w:firstLine="0"/>
        <w:jc w:val="both"/>
        <w:rPr>
          <w:lang w:val="en-US"/>
        </w:rPr>
      </w:pPr>
      <w:r>
        <w:t>Приняв расход воды 1</w:t>
      </w:r>
      <w:r>
        <w:rPr>
          <w:lang w:val="en-US"/>
        </w:rPr>
        <w:t>.5</w:t>
      </w:r>
      <w:r>
        <w:rPr>
          <w:i/>
          <w:lang w:val="en-US"/>
        </w:rPr>
        <w:t>·</w:t>
      </w:r>
      <w:r>
        <w:rPr>
          <w:lang w:val="en-US"/>
        </w:rPr>
        <w:t>10</w:t>
      </w:r>
      <w:r>
        <w:rPr>
          <w:vertAlign w:val="superscript"/>
          <w:lang w:val="en-US"/>
        </w:rPr>
        <w:t>-4</w:t>
      </w:r>
      <w:r>
        <w:rPr>
          <w:lang w:val="en-US"/>
        </w:rPr>
        <w:t xml:space="preserve"> </w:t>
      </w:r>
      <w:r>
        <w:t>м</w:t>
      </w:r>
      <w:r>
        <w:rPr>
          <w:vertAlign w:val="superscript"/>
        </w:rPr>
        <w:t>3</w:t>
      </w:r>
      <w:r>
        <w:t xml:space="preserve">/с, диаметр подводящей трубы 20 мм, рассчитаем линейную скорость воды в рубашке при максимальном напоре: </w:t>
      </w:r>
      <w:r>
        <w:rPr>
          <w:i/>
        </w:rPr>
        <w:t>ω</w:t>
      </w:r>
      <w:r>
        <w:t xml:space="preserve"> = 0.5 м/с. Кинематическую вязкость при температуре 80 °С примем равной 0.478</w:t>
      </w:r>
      <w:r>
        <w:rPr>
          <w:i/>
        </w:rPr>
        <w:t>·</w:t>
      </w:r>
      <w:r>
        <w:t>10</w:t>
      </w:r>
      <w:r>
        <w:rPr>
          <w:vertAlign w:val="superscript"/>
        </w:rPr>
        <w:t>-6</w:t>
      </w:r>
      <w:r>
        <w:t xml:space="preserve"> м</w:t>
      </w:r>
      <w:r>
        <w:rPr>
          <w:vertAlign w:val="superscript"/>
        </w:rPr>
        <w:t>2</w:t>
      </w:r>
      <w:r>
        <w:t xml:space="preserve">/с. Из (2.19) получаем </w:t>
      </w:r>
      <w:r>
        <w:rPr>
          <w:i/>
          <w:lang w:val="en-US"/>
        </w:rPr>
        <w:t>Re</w:t>
      </w:r>
      <w:r>
        <w:rPr>
          <w:lang w:val="en-US"/>
        </w:rPr>
        <w:t xml:space="preserve"> = 14000. </w:t>
      </w:r>
      <w:r>
        <w:t>Следовательно, режим течения – турбулентный. Поэтому критерий Нуссельта вычисляется по формуле</w:t>
      </w:r>
      <w:r>
        <w:rPr>
          <w:lang w:val="en-US"/>
        </w:rPr>
        <w:t xml:space="preserve"> [3, </w:t>
      </w:r>
      <w:r>
        <w:t>с.160</w:t>
      </w:r>
      <w:r>
        <w:rPr>
          <w:lang w:val="en-US"/>
        </w:rPr>
        <w:t>]</w:t>
      </w:r>
      <w:r>
        <w:t>:</w:t>
      </w:r>
    </w:p>
    <w:p w:rsidR="00E731CA" w:rsidRDefault="00E731CA">
      <w:pPr>
        <w:pStyle w:val="a3"/>
        <w:jc w:val="both"/>
        <w:rPr>
          <w:lang w:val="en-US"/>
        </w:rPr>
      </w:pPr>
      <w:r>
        <w:rPr>
          <w:lang w:val="en-US"/>
        </w:rPr>
        <w:t xml:space="preserve">                          </w:t>
      </w:r>
      <w:r>
        <w:rPr>
          <w:position w:val="-32"/>
          <w:lang w:val="en-US"/>
        </w:rPr>
        <w:object w:dxaOrig="3739" w:dyaOrig="800">
          <v:shape id="_x0000_i1060" type="#_x0000_t75" style="width:237.75pt;height:50.25pt" o:ole="" fillcolor="window">
            <v:imagedata r:id="rId71" o:title=""/>
          </v:shape>
          <o:OLEObject Type="Embed" ProgID="Equation.3" ShapeID="_x0000_i1060" DrawAspect="Content" ObjectID="_1470273488" r:id="rId72"/>
        </w:object>
      </w:r>
      <w:r>
        <w:rPr>
          <w:lang w:val="en-US"/>
        </w:rPr>
        <w:t xml:space="preserve">  .        (2.20)</w:t>
      </w:r>
    </w:p>
    <w:p w:rsidR="00E731CA" w:rsidRDefault="00E731CA">
      <w:pPr>
        <w:pStyle w:val="a3"/>
        <w:jc w:val="both"/>
        <w:rPr>
          <w:lang w:val="en-US"/>
        </w:rPr>
      </w:pPr>
      <w:r>
        <w:t xml:space="preserve">Проведя вычисления по этой формуле, получаем </w:t>
      </w:r>
      <w:r>
        <w:rPr>
          <w:lang w:val="en-US"/>
        </w:rPr>
        <w:t>Nu</w:t>
      </w:r>
      <w:r>
        <w:rPr>
          <w:vertAlign w:val="subscript"/>
        </w:rPr>
        <w:t>ж</w:t>
      </w:r>
      <w:r>
        <w:rPr>
          <w:vertAlign w:val="subscript"/>
          <w:lang w:val="en-US"/>
        </w:rPr>
        <w:t>d</w:t>
      </w:r>
      <w:r>
        <w:t xml:space="preserve"> = 89.7. Подставив полученное значение в (2.18), получаем </w:t>
      </w:r>
      <w:r>
        <w:rPr>
          <w:i/>
          <w:lang w:val="en-US"/>
        </w:rPr>
        <w:t>α</w:t>
      </w:r>
      <w:r>
        <w:rPr>
          <w:i/>
          <w:vertAlign w:val="subscript"/>
          <w:lang w:val="en-US"/>
        </w:rPr>
        <w:t>1</w:t>
      </w:r>
      <w:r>
        <w:rPr>
          <w:lang w:val="en-US"/>
        </w:rPr>
        <w:t xml:space="preserve"> = 16417 </w:t>
      </w:r>
      <w:r>
        <w:rPr>
          <w:i/>
        </w:rPr>
        <w:t>Вт/(м</w:t>
      </w:r>
      <w:r>
        <w:rPr>
          <w:i/>
          <w:vertAlign w:val="superscript"/>
        </w:rPr>
        <w:t>2</w:t>
      </w:r>
      <w:r>
        <w:rPr>
          <w:i/>
        </w:rPr>
        <w:t>·</w:t>
      </w:r>
      <w:r>
        <w:rPr>
          <w:i/>
          <w:lang w:val="en-US"/>
        </w:rPr>
        <w:t>K</w:t>
      </w:r>
      <w:r>
        <w:rPr>
          <w:i/>
        </w:rPr>
        <w:t>)</w:t>
      </w:r>
      <w:r>
        <w:rPr>
          <w:lang w:val="en-US"/>
        </w:rPr>
        <w:t>.</w:t>
      </w:r>
    </w:p>
    <w:p w:rsidR="00E731CA" w:rsidRDefault="00E731CA">
      <w:pPr>
        <w:pStyle w:val="a3"/>
        <w:jc w:val="both"/>
        <w:rPr>
          <w:lang w:val="en-US"/>
        </w:rPr>
      </w:pPr>
      <w:r>
        <w:t>Количественно определить характер движения жидкости в реакторе сложнее, т.к. присутствует мешалка. Можно предположить, что характер движения</w:t>
      </w:r>
      <w:r>
        <w:rPr>
          <w:lang w:val="en-US"/>
        </w:rPr>
        <w:t xml:space="preserve"> – </w:t>
      </w:r>
      <w:r>
        <w:t xml:space="preserve">турбулентный, обусловленный интенсивным перемешиванием. Среда в реакторе представляет собой сильно разбавленный водный раствор желатины и солей щелочных металлов, поэтому приближенно принимаем условия теплоотдачи от стенки реактора аналогичными условиям теплоотдачи в рубашке и считаем, что </w:t>
      </w:r>
      <w:r>
        <w:rPr>
          <w:i/>
          <w:lang w:val="en-US"/>
        </w:rPr>
        <w:t>α</w:t>
      </w:r>
      <w:r>
        <w:rPr>
          <w:i/>
          <w:vertAlign w:val="subscript"/>
          <w:lang w:val="en-US"/>
        </w:rPr>
        <w:t>2</w:t>
      </w:r>
      <w:r>
        <w:rPr>
          <w:lang w:val="en-US"/>
        </w:rPr>
        <w:t xml:space="preserve"> = </w:t>
      </w:r>
      <w:r>
        <w:rPr>
          <w:i/>
          <w:lang w:val="en-US"/>
        </w:rPr>
        <w:t>α</w:t>
      </w:r>
      <w:r>
        <w:rPr>
          <w:i/>
          <w:vertAlign w:val="subscript"/>
          <w:lang w:val="en-US"/>
        </w:rPr>
        <w:t>1</w:t>
      </w:r>
      <w:r>
        <w:rPr>
          <w:lang w:val="en-US"/>
        </w:rPr>
        <w:t xml:space="preserve"> = 16000</w:t>
      </w:r>
      <w:r>
        <w:rPr>
          <w:i/>
        </w:rPr>
        <w:t xml:space="preserve"> Вт/(м</w:t>
      </w:r>
      <w:r>
        <w:rPr>
          <w:i/>
          <w:vertAlign w:val="superscript"/>
        </w:rPr>
        <w:t>2</w:t>
      </w:r>
      <w:r>
        <w:rPr>
          <w:i/>
        </w:rPr>
        <w:t>·</w:t>
      </w:r>
      <w:r>
        <w:rPr>
          <w:i/>
          <w:lang w:val="en-US"/>
        </w:rPr>
        <w:t>K</w:t>
      </w:r>
      <w:r>
        <w:rPr>
          <w:i/>
        </w:rPr>
        <w:t>)</w:t>
      </w:r>
      <w:r>
        <w:rPr>
          <w:lang w:val="en-US"/>
        </w:rPr>
        <w:t>.</w:t>
      </w:r>
    </w:p>
    <w:p w:rsidR="00E731CA" w:rsidRDefault="00E731CA">
      <w:pPr>
        <w:pStyle w:val="a3"/>
        <w:jc w:val="both"/>
        <w:rPr>
          <w:lang w:val="en-US"/>
        </w:rPr>
      </w:pPr>
      <w:r>
        <w:t xml:space="preserve">Второе и третье слагаемые в знаменателе (2.17) равны, т.к. толщина стенок реактора равна толщине стенок рубашки – 6 мм. Стенки рубашки и реактора сделаны из стали </w:t>
      </w:r>
      <w:r>
        <w:rPr>
          <w:lang w:val="en-US"/>
        </w:rPr>
        <w:t>12</w:t>
      </w:r>
      <w:r>
        <w:t xml:space="preserve">Х18Н10Т, ее коэффициент теплопроводности </w:t>
      </w:r>
      <w:r>
        <w:rPr>
          <w:lang w:val="en-US"/>
        </w:rPr>
        <w:t xml:space="preserve"> </w:t>
      </w:r>
      <w:r>
        <w:rPr>
          <w:i/>
          <w:lang w:val="en-US"/>
        </w:rPr>
        <w:t>λ</w:t>
      </w:r>
      <w:r>
        <w:rPr>
          <w:lang w:val="en-US"/>
        </w:rPr>
        <w:t xml:space="preserve"> = 16.88 </w:t>
      </w:r>
      <w:r>
        <w:rPr>
          <w:i/>
        </w:rPr>
        <w:t>Вт/(м·</w:t>
      </w:r>
      <w:r>
        <w:rPr>
          <w:i/>
          <w:lang w:val="en-US"/>
        </w:rPr>
        <w:t>K</w:t>
      </w:r>
      <w:r>
        <w:rPr>
          <w:i/>
        </w:rPr>
        <w:t>)</w:t>
      </w:r>
      <w:r>
        <w:rPr>
          <w:lang w:val="en-US"/>
        </w:rPr>
        <w:t>.</w:t>
      </w:r>
    </w:p>
    <w:p w:rsidR="00E731CA" w:rsidRDefault="001A140F">
      <w:pPr>
        <w:pStyle w:val="a3"/>
        <w:jc w:val="both"/>
        <w:rPr>
          <w:lang w:val="en-US"/>
        </w:rPr>
      </w:pPr>
      <w:r>
        <w:rPr>
          <w:noProof/>
        </w:rPr>
        <w:lastRenderedPageBreak/>
        <w:pict>
          <v:group id="_x0000_s2045" style="position:absolute;left:0;text-align:left;margin-left:-27.25pt;margin-top:-56.35pt;width:504.35pt;height:806.9pt;z-index:251671552" coordorigin="1440,393" coordsize="10087,16138" o:allowincell="f">
            <v:group id="_x0000_s2046" style="position:absolute;left:1440;top:393;width:10080;height:16138" coordorigin="1440,353" coordsize="10080,16138">
              <v:line id="_x0000_s2047" style="position:absolute;flip:y" from="1440,353" to="11520,353"/>
              <v:line id="_x0000_s2048" style="position:absolute" from="11520,363" to="11520,16491"/>
              <v:line id="_x0000_s2049" style="position:absolute;flip:x" from="1440,16476" to="11520,16476"/>
              <v:line id="_x0000_s2050" style="position:absolute" from="1440,357" to="1440,16485"/>
            </v:group>
            <v:group id="_x0000_s2051" style="position:absolute;left:10940;top:15656;width:587;height:850" coordorigin="10940,15656" coordsize="587,850">
              <v:group id="_x0000_s2052" style="position:absolute;left:10940;top:15716;width:576;height:720" coordorigin="10223,15600" coordsize="576,720">
                <v:rect id="_x0000_s2053" style="position:absolute;left:10328;top:15984;width:367;height:336" filled="f" stroked="f" strokeweight="2pt">
                  <v:textbox style="mso-next-textbox:#_x0000_s2053" inset="1pt,1pt,1pt,1pt">
                    <w:txbxContent>
                      <w:p w:rsidR="00E731CA" w:rsidRDefault="00E731CA">
                        <w:pPr>
                          <w:jc w:val="center"/>
                          <w:rPr>
                            <w:sz w:val="28"/>
                            <w:lang w:val="en-US"/>
                          </w:rPr>
                        </w:pPr>
                        <w:r>
                          <w:rPr>
                            <w:sz w:val="28"/>
                          </w:rPr>
                          <w:t>21</w:t>
                        </w:r>
                      </w:p>
                    </w:txbxContent>
                  </v:textbox>
                </v:rect>
                <v:rect id="_x0000_s2054" style="position:absolute;left:10223;top:15600;width:576;height:288" filled="f" stroked="f" strokeweight="2pt">
                  <v:textbox style="mso-next-textbox:#_x0000_s2054" inset="1pt,1pt,1pt,1pt">
                    <w:txbxContent>
                      <w:p w:rsidR="00E731CA" w:rsidRDefault="00E731CA">
                        <w:pPr>
                          <w:pStyle w:val="a4"/>
                          <w:jc w:val="center"/>
                        </w:pPr>
                        <w:r>
                          <w:t>Лист</w:t>
                        </w:r>
                      </w:p>
                    </w:txbxContent>
                  </v:textbox>
                </v:rect>
              </v:group>
              <v:line id="_x0000_s2055" style="position:absolute" from="10940,15656" to="10941,16506" strokeweight=".5pt">
                <v:stroke startarrowwidth="narrow" startarrowlength="short" endarrowwidth="narrow" endarrowlength="short"/>
              </v:line>
              <v:line id="_x0000_s2056" style="position:absolute" from="10947,16028" to="11514,16028"/>
              <v:line id="_x0000_s2057" style="position:absolute" from="10960,15656" to="11527,15656"/>
            </v:group>
          </v:group>
        </w:pict>
      </w:r>
      <w:r w:rsidR="00E731CA">
        <w:t>Подставив все полученные величины в (2.17), получим, что</w:t>
      </w:r>
      <w:r w:rsidR="00E731CA">
        <w:rPr>
          <w:lang w:val="en-US"/>
        </w:rPr>
        <w:t xml:space="preserve">          </w:t>
      </w:r>
      <w:r w:rsidR="00E731CA">
        <w:rPr>
          <w:i/>
          <w:lang w:val="en-US"/>
        </w:rPr>
        <w:t>K</w:t>
      </w:r>
      <w:r w:rsidR="00E731CA">
        <w:rPr>
          <w:i/>
          <w:vertAlign w:val="subscript"/>
        </w:rPr>
        <w:t>Т</w:t>
      </w:r>
      <w:r w:rsidR="00E731CA">
        <w:rPr>
          <w:lang w:val="en-US"/>
        </w:rPr>
        <w:t xml:space="preserve"> = 1200 </w:t>
      </w:r>
      <w:r w:rsidR="00E731CA">
        <w:rPr>
          <w:i/>
        </w:rPr>
        <w:t>Вт/(м</w:t>
      </w:r>
      <w:r w:rsidR="00E731CA">
        <w:rPr>
          <w:i/>
          <w:vertAlign w:val="superscript"/>
        </w:rPr>
        <w:t>2</w:t>
      </w:r>
      <w:r w:rsidR="00E731CA">
        <w:rPr>
          <w:i/>
        </w:rPr>
        <w:t>·</w:t>
      </w:r>
      <w:r w:rsidR="00E731CA">
        <w:rPr>
          <w:i/>
          <w:lang w:val="en-US"/>
        </w:rPr>
        <w:t>K</w:t>
      </w:r>
      <w:r w:rsidR="00E731CA">
        <w:rPr>
          <w:i/>
        </w:rPr>
        <w:t>)</w:t>
      </w:r>
      <w:r w:rsidR="00E731CA">
        <w:rPr>
          <w:lang w:val="en-US"/>
        </w:rPr>
        <w:t>.</w:t>
      </w:r>
    </w:p>
    <w:p w:rsidR="00E731CA" w:rsidRDefault="00E731CA">
      <w:pPr>
        <w:pStyle w:val="a3"/>
        <w:jc w:val="both"/>
      </w:pPr>
      <w:r>
        <w:t>После всех этих выкладок необходимо получить разгонные кривые объекта по каналам возмущения и управления. В качестве возмущения определим температуру поступающих в реактор исходных веществ, а в качестве управляющего воздействия – расход воды на входе в рубашку.</w:t>
      </w:r>
    </w:p>
    <w:p w:rsidR="00E731CA" w:rsidRDefault="00E731CA">
      <w:pPr>
        <w:pStyle w:val="a3"/>
        <w:jc w:val="both"/>
      </w:pPr>
      <w:r>
        <w:t>Для получения передаточной функции по возмущению считаем, что изменение температуры одного из</w:t>
      </w:r>
      <w:r>
        <w:rPr>
          <w:lang w:val="en-US"/>
        </w:rPr>
        <w:t xml:space="preserve"> </w:t>
      </w:r>
      <w:r>
        <w:t xml:space="preserve">входных растворов на </w:t>
      </w:r>
      <w:r>
        <w:rPr>
          <w:lang w:val="en-US"/>
        </w:rPr>
        <w:t xml:space="preserve">5 </w:t>
      </w:r>
      <w:r>
        <w:t>°С</w:t>
      </w:r>
      <w:r>
        <w:rPr>
          <w:lang w:val="en-US"/>
        </w:rPr>
        <w:t xml:space="preserve"> </w:t>
      </w:r>
      <w:r>
        <w:t>является максимальным, т.е соответствует единице в относительном масштабе, а изменение температуры в реакторе на 1 °С соответствует максимальному отклонению выходной величины.</w:t>
      </w:r>
    </w:p>
    <w:p w:rsidR="00E731CA" w:rsidRDefault="00E731CA">
      <w:pPr>
        <w:pStyle w:val="a3"/>
      </w:pPr>
    </w:p>
    <w:p w:rsidR="00E731CA" w:rsidRDefault="001A140F">
      <w:pPr>
        <w:pStyle w:val="a3"/>
        <w:jc w:val="center"/>
      </w:pPr>
      <w:r>
        <w:rPr>
          <w:noProof/>
        </w:rPr>
        <w:pict>
          <v:shape id="_x0000_i1061" type="#_x0000_t75" style="width:266.25pt;height:239.25pt" fillcolor="window">
            <v:imagedata r:id="rId73" o:title=""/>
          </v:shape>
        </w:pict>
      </w:r>
    </w:p>
    <w:p w:rsidR="00E731CA" w:rsidRDefault="00E731CA">
      <w:pPr>
        <w:pStyle w:val="a3"/>
        <w:jc w:val="center"/>
      </w:pPr>
    </w:p>
    <w:p w:rsidR="00E731CA" w:rsidRDefault="00E731CA">
      <w:pPr>
        <w:pStyle w:val="a3"/>
        <w:jc w:val="center"/>
        <w:rPr>
          <w:sz w:val="24"/>
        </w:rPr>
      </w:pPr>
      <w:r>
        <w:rPr>
          <w:sz w:val="24"/>
        </w:rPr>
        <w:t>Рисунок 2.7 – Разгонная кривая по возмущению</w:t>
      </w:r>
    </w:p>
    <w:p w:rsidR="00E731CA" w:rsidRDefault="00E731CA">
      <w:pPr>
        <w:pStyle w:val="a3"/>
      </w:pPr>
    </w:p>
    <w:p w:rsidR="00E731CA" w:rsidRDefault="00E731CA">
      <w:pPr>
        <w:pStyle w:val="a3"/>
        <w:jc w:val="both"/>
        <w:rPr>
          <w:lang w:val="en-US"/>
        </w:rPr>
      </w:pPr>
      <w:r>
        <w:t xml:space="preserve">Видно, что выходная температура изменилась на 2 °С. Следовательно, коэффициент усиления этого звена равен 2. По виду разгонной кривой можно предположить, что это звено можно удовлетворительно описать как инерционное звено 1 порядка. Определив постоянную времени графическим способом  (см. рисунок 2.7), получаем, что </w:t>
      </w:r>
      <w:r>
        <w:rPr>
          <w:i/>
          <w:lang w:val="en-US"/>
        </w:rPr>
        <w:t xml:space="preserve">T </w:t>
      </w:r>
      <w:r>
        <w:rPr>
          <w:lang w:val="en-US"/>
        </w:rPr>
        <w:t>≈ 0.2</w:t>
      </w:r>
      <w:r>
        <w:rPr>
          <w:i/>
        </w:rPr>
        <w:t>·</w:t>
      </w:r>
      <w:r>
        <w:t>10</w:t>
      </w:r>
      <w:r>
        <w:rPr>
          <w:vertAlign w:val="superscript"/>
        </w:rPr>
        <w:t>4</w:t>
      </w:r>
      <w:r>
        <w:rPr>
          <w:lang w:val="en-US"/>
        </w:rPr>
        <w:t xml:space="preserve"> </w:t>
      </w:r>
      <w:r>
        <w:t xml:space="preserve">с </w:t>
      </w:r>
      <w:r>
        <w:rPr>
          <w:lang w:val="en-US"/>
        </w:rPr>
        <w:t>≈ 33 мин.</w:t>
      </w:r>
    </w:p>
    <w:p w:rsidR="00E731CA" w:rsidRDefault="00E731CA">
      <w:pPr>
        <w:pStyle w:val="a3"/>
        <w:jc w:val="both"/>
        <w:rPr>
          <w:lang w:val="en-US"/>
        </w:rPr>
      </w:pPr>
      <w:r>
        <w:rPr>
          <w:lang w:val="en-US"/>
        </w:rPr>
        <w:t>На основании этого запишем передаточную функцию объекта по второй регулируемой величине – температуре по каналу возмущения:</w:t>
      </w:r>
    </w:p>
    <w:p w:rsidR="00E731CA" w:rsidRDefault="00E731CA">
      <w:pPr>
        <w:pStyle w:val="a3"/>
        <w:rPr>
          <w:lang w:val="en-US"/>
        </w:rPr>
      </w:pPr>
      <w:r>
        <w:rPr>
          <w:lang w:val="en-US"/>
        </w:rPr>
        <w:t xml:space="preserve">                                        </w:t>
      </w:r>
      <w:r>
        <w:rPr>
          <w:position w:val="-28"/>
          <w:lang w:val="en-US"/>
        </w:rPr>
        <w:object w:dxaOrig="1579" w:dyaOrig="660">
          <v:shape id="_x0000_i1062" type="#_x0000_t75" style="width:107.25pt;height:44.25pt" o:ole="" fillcolor="window">
            <v:imagedata r:id="rId74" o:title=""/>
          </v:shape>
          <o:OLEObject Type="Embed" ProgID="Equation.3" ShapeID="_x0000_i1062" DrawAspect="Content" ObjectID="_1470273489" r:id="rId75"/>
        </w:object>
      </w:r>
      <w:r>
        <w:rPr>
          <w:lang w:val="en-US"/>
        </w:rPr>
        <w:t xml:space="preserve">                              (2.21)</w:t>
      </w:r>
    </w:p>
    <w:p w:rsidR="00E731CA" w:rsidRDefault="00E731CA">
      <w:pPr>
        <w:pStyle w:val="a3"/>
        <w:rPr>
          <w:lang w:val="en-US"/>
        </w:rPr>
      </w:pPr>
    </w:p>
    <w:p w:rsidR="00E731CA" w:rsidRDefault="001A140F">
      <w:pPr>
        <w:pStyle w:val="a3"/>
        <w:jc w:val="both"/>
      </w:pPr>
      <w:r>
        <w:rPr>
          <w:noProof/>
        </w:rPr>
        <w:pict>
          <v:group id="_x0000_s2058" style="position:absolute;left:0;text-align:left;margin-left:-27.6pt;margin-top:-23.15pt;width:504.35pt;height:806.9pt;z-index:251672576" coordorigin="1440,393" coordsize="10087,16138" o:allowincell="f">
            <v:group id="_x0000_s2059" style="position:absolute;left:1440;top:393;width:10080;height:16138" coordorigin="1440,353" coordsize="10080,16138">
              <v:line id="_x0000_s2060" style="position:absolute;flip:y" from="1440,353" to="11520,353"/>
              <v:line id="_x0000_s2061" style="position:absolute" from="11520,363" to="11520,16491"/>
              <v:line id="_x0000_s2062" style="position:absolute;flip:x" from="1440,16476" to="11520,16476"/>
              <v:line id="_x0000_s2063" style="position:absolute" from="1440,357" to="1440,16485"/>
            </v:group>
            <v:group id="_x0000_s2064" style="position:absolute;left:10940;top:15656;width:587;height:850" coordorigin="10940,15656" coordsize="587,850">
              <v:group id="_x0000_s2065" style="position:absolute;left:10940;top:15716;width:576;height:720" coordorigin="10223,15600" coordsize="576,720">
                <v:rect id="_x0000_s2066" style="position:absolute;left:10328;top:15984;width:367;height:336" filled="f" stroked="f" strokeweight="2pt">
                  <v:textbox style="mso-next-textbox:#_x0000_s2066" inset="1pt,1pt,1pt,1pt">
                    <w:txbxContent>
                      <w:p w:rsidR="00E731CA" w:rsidRDefault="00E731CA">
                        <w:pPr>
                          <w:jc w:val="center"/>
                          <w:rPr>
                            <w:sz w:val="28"/>
                            <w:lang w:val="en-US"/>
                          </w:rPr>
                        </w:pPr>
                        <w:r>
                          <w:rPr>
                            <w:sz w:val="28"/>
                          </w:rPr>
                          <w:t>22</w:t>
                        </w:r>
                      </w:p>
                    </w:txbxContent>
                  </v:textbox>
                </v:rect>
                <v:rect id="_x0000_s2067" style="position:absolute;left:10223;top:15600;width:576;height:288" filled="f" stroked="f" strokeweight="2pt">
                  <v:textbox style="mso-next-textbox:#_x0000_s2067" inset="1pt,1pt,1pt,1pt">
                    <w:txbxContent>
                      <w:p w:rsidR="00E731CA" w:rsidRDefault="00E731CA">
                        <w:pPr>
                          <w:pStyle w:val="a4"/>
                          <w:jc w:val="center"/>
                        </w:pPr>
                        <w:r>
                          <w:t>Лист</w:t>
                        </w:r>
                      </w:p>
                    </w:txbxContent>
                  </v:textbox>
                </v:rect>
              </v:group>
              <v:line id="_x0000_s2068" style="position:absolute" from="10940,15656" to="10941,16506" strokeweight=".5pt">
                <v:stroke startarrowwidth="narrow" startarrowlength="short" endarrowwidth="narrow" endarrowlength="short"/>
              </v:line>
              <v:line id="_x0000_s2069" style="position:absolute" from="10947,16028" to="11514,16028"/>
              <v:line id="_x0000_s2070" style="position:absolute" from="10960,15656" to="11527,15656"/>
            </v:group>
          </v:group>
        </w:pict>
      </w:r>
      <w:r w:rsidR="00E731CA">
        <w:t>Для получения передаточной функции по управлению считаем, что подача в рубашку воды из магистрали с расходом 1</w:t>
      </w:r>
      <w:r w:rsidR="00E731CA">
        <w:rPr>
          <w:lang w:val="en-US"/>
        </w:rPr>
        <w:t>.5</w:t>
      </w:r>
      <w:r w:rsidR="00E731CA">
        <w:rPr>
          <w:i/>
          <w:lang w:val="en-US"/>
        </w:rPr>
        <w:t>·</w:t>
      </w:r>
      <w:r w:rsidR="00E731CA">
        <w:rPr>
          <w:lang w:val="en-US"/>
        </w:rPr>
        <w:t>10</w:t>
      </w:r>
      <w:r w:rsidR="00E731CA">
        <w:rPr>
          <w:vertAlign w:val="superscript"/>
          <w:lang w:val="en-US"/>
        </w:rPr>
        <w:t>-4</w:t>
      </w:r>
      <w:r w:rsidR="00E731CA">
        <w:rPr>
          <w:lang w:val="en-US"/>
        </w:rPr>
        <w:t xml:space="preserve"> </w:t>
      </w:r>
      <w:r w:rsidR="00E731CA">
        <w:t>м</w:t>
      </w:r>
      <w:r w:rsidR="00E731CA">
        <w:rPr>
          <w:vertAlign w:val="superscript"/>
        </w:rPr>
        <w:t>3</w:t>
      </w:r>
      <w:r w:rsidR="00E731CA">
        <w:t xml:space="preserve">/с </w:t>
      </w:r>
      <w:r w:rsidR="00E731CA">
        <w:lastRenderedPageBreak/>
        <w:t>является максимальной, т.е. соответствует единице в относительном масштабе, а изменение температуры в реакторе на 1 °С по-прежнему соответствует максимальному отклонению выходной величины.</w:t>
      </w:r>
    </w:p>
    <w:p w:rsidR="00E731CA" w:rsidRDefault="00E731CA">
      <w:pPr>
        <w:pStyle w:val="a3"/>
      </w:pPr>
    </w:p>
    <w:p w:rsidR="00E731CA" w:rsidRDefault="001A140F">
      <w:pPr>
        <w:pStyle w:val="a3"/>
        <w:jc w:val="center"/>
      </w:pPr>
      <w:r>
        <w:rPr>
          <w:noProof/>
        </w:rPr>
        <w:pict>
          <v:shape id="_x0000_i1063" type="#_x0000_t75" style="width:257.25pt;height:210.75pt" fillcolor="window">
            <v:imagedata r:id="rId76" o:title=""/>
          </v:shape>
        </w:pict>
      </w:r>
    </w:p>
    <w:p w:rsidR="00E731CA" w:rsidRDefault="00E731CA">
      <w:pPr>
        <w:pStyle w:val="a3"/>
        <w:jc w:val="center"/>
        <w:rPr>
          <w:sz w:val="24"/>
        </w:rPr>
      </w:pPr>
    </w:p>
    <w:p w:rsidR="00E731CA" w:rsidRDefault="00E731CA">
      <w:pPr>
        <w:pStyle w:val="a3"/>
        <w:jc w:val="center"/>
        <w:rPr>
          <w:sz w:val="24"/>
        </w:rPr>
      </w:pPr>
      <w:r>
        <w:rPr>
          <w:sz w:val="24"/>
        </w:rPr>
        <w:t>Рисунок 2.8 – Разгонная кривая по управлению</w:t>
      </w:r>
    </w:p>
    <w:p w:rsidR="00E731CA" w:rsidRDefault="00E731CA">
      <w:pPr>
        <w:pStyle w:val="a3"/>
      </w:pPr>
    </w:p>
    <w:p w:rsidR="00E731CA" w:rsidRDefault="00E731CA">
      <w:pPr>
        <w:pStyle w:val="a3"/>
        <w:jc w:val="both"/>
      </w:pPr>
      <w:r>
        <w:t>Видно, что выходная температура изменилась на 20 °С. Следовательно, коэффициент усиления этого звена равен 20. По виду разгонной кривой можно предположить, что это звено можно удовлетворительно описать как инерционное звено 2 порядка.</w:t>
      </w:r>
    </w:p>
    <w:p w:rsidR="00E731CA" w:rsidRDefault="00E731CA">
      <w:pPr>
        <w:pStyle w:val="a3"/>
        <w:jc w:val="both"/>
        <w:rPr>
          <w:lang w:val="en-US"/>
        </w:rPr>
      </w:pPr>
      <w:r>
        <w:rPr>
          <w:lang w:val="en-US"/>
        </w:rPr>
        <w:t xml:space="preserve">                                 </w:t>
      </w:r>
      <w:r>
        <w:rPr>
          <w:position w:val="-30"/>
          <w:lang w:val="en-US"/>
        </w:rPr>
        <w:object w:dxaOrig="2540" w:dyaOrig="680">
          <v:shape id="_x0000_i1064" type="#_x0000_t75" style="width:172.5pt;height:45.75pt" o:ole="" fillcolor="window">
            <v:imagedata r:id="rId77" o:title=""/>
          </v:shape>
          <o:OLEObject Type="Embed" ProgID="Equation.3" ShapeID="_x0000_i1064" DrawAspect="Content" ObjectID="_1470273490" r:id="rId78"/>
        </w:object>
      </w:r>
      <w:r>
        <w:rPr>
          <w:lang w:val="en-US"/>
        </w:rPr>
        <w:t xml:space="preserve">                   (2.21)</w:t>
      </w:r>
    </w:p>
    <w:p w:rsidR="00E731CA" w:rsidRDefault="00E731CA">
      <w:pPr>
        <w:pStyle w:val="a3"/>
        <w:jc w:val="both"/>
      </w:pPr>
      <w:r>
        <w:t>Найдем постоянные времени этого звена аналитическим методом. Для этого воспользуемся тем, что полученная переходная функция удовлетворяет дифференциальному уравнению, описывающему наше звено:</w:t>
      </w:r>
    </w:p>
    <w:p w:rsidR="00E731CA" w:rsidRDefault="00E731CA">
      <w:pPr>
        <w:pStyle w:val="a3"/>
        <w:jc w:val="both"/>
        <w:rPr>
          <w:lang w:val="en-US"/>
        </w:rPr>
      </w:pPr>
      <w:r>
        <w:rPr>
          <w:lang w:val="en-US"/>
        </w:rPr>
        <w:t xml:space="preserve">                     </w:t>
      </w:r>
      <w:r>
        <w:rPr>
          <w:position w:val="-24"/>
          <w:lang w:val="en-US"/>
        </w:rPr>
        <w:object w:dxaOrig="4000" w:dyaOrig="660">
          <v:shape id="_x0000_i1065" type="#_x0000_t75" style="width:267.75pt;height:43.5pt" o:ole="" fillcolor="window">
            <v:imagedata r:id="rId79" o:title=""/>
          </v:shape>
          <o:OLEObject Type="Embed" ProgID="Equation.3" ShapeID="_x0000_i1065" DrawAspect="Content" ObjectID="_1470273491" r:id="rId80"/>
        </w:object>
      </w:r>
      <w:r>
        <w:rPr>
          <w:lang w:val="en-US"/>
        </w:rPr>
        <w:t>.    (2.22)</w:t>
      </w:r>
    </w:p>
    <w:p w:rsidR="00E731CA" w:rsidRDefault="00E731CA">
      <w:pPr>
        <w:pStyle w:val="a3"/>
        <w:ind w:firstLine="0"/>
        <w:jc w:val="both"/>
      </w:pPr>
      <w:r>
        <w:t xml:space="preserve">Предположим, что для функции </w:t>
      </w:r>
      <w:r>
        <w:rPr>
          <w:i/>
          <w:lang w:val="en-US"/>
        </w:rPr>
        <w:t>h(t)</w:t>
      </w:r>
      <w:r>
        <w:rPr>
          <w:lang w:val="en-US"/>
        </w:rPr>
        <w:t xml:space="preserve"> известно аналитическое выражение. Тогда необходимо найти такие значения </w:t>
      </w:r>
      <w:r>
        <w:rPr>
          <w:i/>
          <w:lang w:val="en-US"/>
        </w:rPr>
        <w:t>T</w:t>
      </w:r>
      <w:r>
        <w:rPr>
          <w:i/>
          <w:vertAlign w:val="subscript"/>
          <w:lang w:val="en-US"/>
        </w:rPr>
        <w:t>1</w:t>
      </w:r>
      <w:r>
        <w:rPr>
          <w:i/>
          <w:lang w:val="en-US"/>
        </w:rPr>
        <w:t xml:space="preserve"> </w:t>
      </w:r>
      <w:r>
        <w:t>и</w:t>
      </w:r>
      <w:r>
        <w:rPr>
          <w:i/>
          <w:lang w:val="en-US"/>
        </w:rPr>
        <w:t xml:space="preserve"> T</w:t>
      </w:r>
      <w:r>
        <w:rPr>
          <w:i/>
          <w:vertAlign w:val="subscript"/>
          <w:lang w:val="en-US"/>
        </w:rPr>
        <w:t>2</w:t>
      </w:r>
      <w:r>
        <w:rPr>
          <w:lang w:val="en-US"/>
        </w:rPr>
        <w:t xml:space="preserve">, при которых равенство (2.22) выполнялось бы наиболее точно. Это можно сделать, если составить так называемую </w:t>
      </w:r>
      <w:r>
        <w:rPr>
          <w:i/>
        </w:rPr>
        <w:t>функцию невязки</w:t>
      </w:r>
      <w:r>
        <w:t>, т.е. критерий, характеризующий отклонение левой части (2.22) от нуля. Если такая функция будет являться положительной и будет иметь единственный экстремум, являющийся одновременно ее минимумом, то, найдя его, можно будет считать задачу выполненной.</w:t>
      </w:r>
    </w:p>
    <w:p w:rsidR="00E731CA" w:rsidRDefault="001A140F">
      <w:pPr>
        <w:pStyle w:val="a3"/>
        <w:jc w:val="both"/>
      </w:pPr>
      <w:r>
        <w:rPr>
          <w:noProof/>
        </w:rPr>
        <w:pict>
          <v:group id="_x0000_s2071" style="position:absolute;left:0;text-align:left;margin-left:-27.25pt;margin-top:-23.9pt;width:504.35pt;height:806.9pt;z-index:251673600" coordorigin="1440,393" coordsize="10087,16138" o:allowincell="f">
            <v:group id="_x0000_s2072" style="position:absolute;left:1440;top:393;width:10080;height:16138" coordorigin="1440,353" coordsize="10080,16138">
              <v:line id="_x0000_s2073" style="position:absolute;flip:y" from="1440,353" to="11520,353"/>
              <v:line id="_x0000_s2074" style="position:absolute" from="11520,363" to="11520,16491"/>
              <v:line id="_x0000_s2075" style="position:absolute;flip:x" from="1440,16476" to="11520,16476"/>
              <v:line id="_x0000_s2076" style="position:absolute" from="1440,357" to="1440,16485"/>
            </v:group>
            <v:group id="_x0000_s2077" style="position:absolute;left:10940;top:15656;width:587;height:850" coordorigin="10940,15656" coordsize="587,850">
              <v:group id="_x0000_s2078" style="position:absolute;left:10940;top:15716;width:576;height:720" coordorigin="10223,15600" coordsize="576,720">
                <v:rect id="_x0000_s2079" style="position:absolute;left:10328;top:15984;width:367;height:336" filled="f" stroked="f" strokeweight="2pt">
                  <v:textbox style="mso-next-textbox:#_x0000_s2079" inset="1pt,1pt,1pt,1pt">
                    <w:txbxContent>
                      <w:p w:rsidR="00E731CA" w:rsidRDefault="00E731CA">
                        <w:pPr>
                          <w:jc w:val="center"/>
                          <w:rPr>
                            <w:sz w:val="28"/>
                            <w:lang w:val="en-US"/>
                          </w:rPr>
                        </w:pPr>
                        <w:r>
                          <w:rPr>
                            <w:sz w:val="28"/>
                          </w:rPr>
                          <w:t>2</w:t>
                        </w:r>
                        <w:r>
                          <w:rPr>
                            <w:sz w:val="28"/>
                            <w:lang w:val="en-US"/>
                          </w:rPr>
                          <w:t>3</w:t>
                        </w:r>
                      </w:p>
                    </w:txbxContent>
                  </v:textbox>
                </v:rect>
                <v:rect id="_x0000_s2080" style="position:absolute;left:10223;top:15600;width:576;height:288" filled="f" stroked="f" strokeweight="2pt">
                  <v:textbox style="mso-next-textbox:#_x0000_s2080" inset="1pt,1pt,1pt,1pt">
                    <w:txbxContent>
                      <w:p w:rsidR="00E731CA" w:rsidRDefault="00E731CA">
                        <w:pPr>
                          <w:pStyle w:val="a4"/>
                          <w:jc w:val="center"/>
                        </w:pPr>
                        <w:r>
                          <w:t>Лист</w:t>
                        </w:r>
                      </w:p>
                    </w:txbxContent>
                  </v:textbox>
                </v:rect>
              </v:group>
              <v:line id="_x0000_s2081" style="position:absolute" from="10940,15656" to="10941,16506" strokeweight=".5pt">
                <v:stroke startarrowwidth="narrow" startarrowlength="short" endarrowwidth="narrow" endarrowlength="short"/>
              </v:line>
              <v:line id="_x0000_s2082" style="position:absolute" from="10947,16028" to="11514,16028"/>
              <v:line id="_x0000_s2083" style="position:absolute" from="10960,15656" to="11527,15656"/>
            </v:group>
          </v:group>
        </w:pict>
      </w:r>
      <w:r w:rsidR="00E731CA">
        <w:t>В теории оптимизации доказывается, что в качестве описанного критерия может использоваться такая функция:</w:t>
      </w:r>
    </w:p>
    <w:p w:rsidR="00E731CA" w:rsidRDefault="00E731CA">
      <w:pPr>
        <w:pStyle w:val="a3"/>
        <w:jc w:val="both"/>
        <w:rPr>
          <w:lang w:val="en-US"/>
        </w:rPr>
      </w:pPr>
      <w:r>
        <w:rPr>
          <w:lang w:val="en-US"/>
        </w:rPr>
        <w:lastRenderedPageBreak/>
        <w:t xml:space="preserve">  </w:t>
      </w:r>
      <w:r>
        <w:rPr>
          <w:position w:val="-32"/>
          <w:lang w:val="en-US"/>
        </w:rPr>
        <w:object w:dxaOrig="4660" w:dyaOrig="820">
          <v:shape id="_x0000_i1066" type="#_x0000_t75" style="width:326.25pt;height:57.75pt" o:ole="" fillcolor="window">
            <v:imagedata r:id="rId81" o:title=""/>
          </v:shape>
          <o:OLEObject Type="Embed" ProgID="Equation.3" ShapeID="_x0000_i1066" DrawAspect="Content" ObjectID="_1470273492" r:id="rId82"/>
        </w:object>
      </w:r>
      <w:r>
        <w:rPr>
          <w:lang w:val="en-US"/>
        </w:rPr>
        <w:t>.       (2.23)</w:t>
      </w:r>
    </w:p>
    <w:p w:rsidR="00E731CA" w:rsidRDefault="00E731CA">
      <w:pPr>
        <w:pStyle w:val="a3"/>
        <w:ind w:firstLine="0"/>
        <w:jc w:val="both"/>
        <w:rPr>
          <w:lang w:val="en-US"/>
        </w:rPr>
      </w:pPr>
      <w:r>
        <w:t xml:space="preserve">Здесь в качестве верхнего предела интегрирования взято время окончания переходного процесса. </w:t>
      </w:r>
      <w:r>
        <w:rPr>
          <w:lang w:val="en-US"/>
        </w:rPr>
        <w:t xml:space="preserve">Эта функция обладает рядом неплохих свойств, и одно из них – то, что необходимые условия минимума для этой функции являются и достаточными. Из этого следует, что, приравняв ее частные производные по </w:t>
      </w:r>
      <w:r>
        <w:rPr>
          <w:i/>
          <w:lang w:val="en-US"/>
        </w:rPr>
        <w:t>T</w:t>
      </w:r>
      <w:r>
        <w:rPr>
          <w:i/>
          <w:vertAlign w:val="subscript"/>
          <w:lang w:val="en-US"/>
        </w:rPr>
        <w:t>1</w:t>
      </w:r>
      <w:r>
        <w:rPr>
          <w:i/>
          <w:lang w:val="en-US"/>
        </w:rPr>
        <w:t xml:space="preserve"> </w:t>
      </w:r>
      <w:r>
        <w:t>и</w:t>
      </w:r>
      <w:r>
        <w:rPr>
          <w:i/>
          <w:lang w:val="en-US"/>
        </w:rPr>
        <w:t xml:space="preserve"> T</w:t>
      </w:r>
      <w:r>
        <w:rPr>
          <w:i/>
          <w:vertAlign w:val="subscript"/>
          <w:lang w:val="en-US"/>
        </w:rPr>
        <w:t>2</w:t>
      </w:r>
      <w:r>
        <w:rPr>
          <w:lang w:val="en-US"/>
        </w:rPr>
        <w:t xml:space="preserve"> к нулю, мы достоверно получим искомую оптимальную точку. Кроме того, после нахождения частных производных мы получаем линейную систему уравнений относительно</w:t>
      </w:r>
      <w:r>
        <w:rPr>
          <w:i/>
          <w:lang w:val="en-US"/>
        </w:rPr>
        <w:t xml:space="preserve"> T</w:t>
      </w:r>
      <w:r>
        <w:rPr>
          <w:i/>
          <w:vertAlign w:val="subscript"/>
          <w:lang w:val="en-US"/>
        </w:rPr>
        <w:t>1</w:t>
      </w:r>
      <w:r>
        <w:rPr>
          <w:i/>
          <w:lang w:val="en-US"/>
        </w:rPr>
        <w:t xml:space="preserve"> </w:t>
      </w:r>
      <w:r>
        <w:t>и</w:t>
      </w:r>
      <w:r>
        <w:rPr>
          <w:i/>
          <w:lang w:val="en-US"/>
        </w:rPr>
        <w:t xml:space="preserve"> T</w:t>
      </w:r>
      <w:r>
        <w:rPr>
          <w:i/>
          <w:vertAlign w:val="subscript"/>
          <w:lang w:val="en-US"/>
        </w:rPr>
        <w:t>2</w:t>
      </w:r>
      <w:r>
        <w:rPr>
          <w:i/>
          <w:vertAlign w:val="superscript"/>
          <w:lang w:val="en-US"/>
        </w:rPr>
        <w:t>2</w:t>
      </w:r>
      <w:r>
        <w:rPr>
          <w:lang w:val="en-US"/>
        </w:rPr>
        <w:t xml:space="preserve">. </w:t>
      </w:r>
    </w:p>
    <w:p w:rsidR="00E731CA" w:rsidRDefault="00E731CA">
      <w:pPr>
        <w:pStyle w:val="a3"/>
        <w:jc w:val="both"/>
        <w:rPr>
          <w:lang w:val="en-US"/>
        </w:rPr>
      </w:pPr>
      <w:r>
        <w:rPr>
          <w:lang w:val="en-US"/>
        </w:rPr>
        <w:t>Для нахождения аналитического выражения переходной функции можно воспользоваться любым из методов приближения функций, однако мы предпочтем метод наименьших квадратов. Составив по рисунку 2.8 таблицу значений неизвестной функции, аппроксимируем ее полиномом 4-й степени. Текст программы аппроксимации приведен в приложении А. Был получен следующий результат:</w:t>
      </w:r>
    </w:p>
    <w:p w:rsidR="00E731CA" w:rsidRDefault="00E731CA">
      <w:pPr>
        <w:pStyle w:val="a3"/>
        <w:ind w:firstLine="0"/>
        <w:jc w:val="both"/>
        <w:rPr>
          <w:lang w:val="en-US"/>
        </w:rPr>
      </w:pPr>
      <w:r>
        <w:rPr>
          <w:lang w:val="en-US"/>
        </w:rPr>
        <w:object w:dxaOrig="8775" w:dyaOrig="615">
          <v:shape id="_x0000_i1067" type="#_x0000_t75" style="width:462pt;height:32.25pt" o:ole="" fillcolor="window">
            <v:imagedata r:id="rId83" o:title=""/>
          </v:shape>
          <o:OLEObject Type="Embed" ProgID="Mathcad" ShapeID="_x0000_i1067" DrawAspect="Content" ObjectID="_1470273493" r:id="rId84"/>
        </w:object>
      </w:r>
    </w:p>
    <w:p w:rsidR="00E731CA" w:rsidRDefault="00E731CA">
      <w:pPr>
        <w:pStyle w:val="a3"/>
        <w:jc w:val="both"/>
        <w:rPr>
          <w:lang w:val="en-US"/>
        </w:rPr>
      </w:pPr>
      <w:r>
        <w:t>На основе (2.23) была получена система линейных уравнений следующего вида:</w:t>
      </w:r>
    </w:p>
    <w:p w:rsidR="00E731CA" w:rsidRDefault="00E731CA">
      <w:pPr>
        <w:pStyle w:val="a3"/>
        <w:jc w:val="center"/>
        <w:rPr>
          <w:lang w:val="en-US"/>
        </w:rPr>
      </w:pPr>
      <w:r>
        <w:rPr>
          <w:lang w:val="en-US"/>
        </w:rPr>
        <w:object w:dxaOrig="7320" w:dyaOrig="1395">
          <v:shape id="_x0000_i1068" type="#_x0000_t75" style="width:389.25pt;height:74.25pt" o:ole="" fillcolor="window">
            <v:imagedata r:id="rId85" o:title=""/>
          </v:shape>
          <o:OLEObject Type="Embed" ProgID="Mathcad" ShapeID="_x0000_i1068" DrawAspect="Content" ObjectID="_1470273494" r:id="rId86"/>
        </w:object>
      </w:r>
    </w:p>
    <w:p w:rsidR="00E731CA" w:rsidRDefault="00E731CA">
      <w:pPr>
        <w:pStyle w:val="a3"/>
        <w:ind w:firstLine="0"/>
        <w:jc w:val="both"/>
      </w:pPr>
      <w:r>
        <w:t>Ее коэффициенты вычисляются по следующим формулам:</w:t>
      </w:r>
    </w:p>
    <w:p w:rsidR="00E731CA" w:rsidRDefault="00E731CA">
      <w:pPr>
        <w:pStyle w:val="a3"/>
        <w:ind w:firstLine="0"/>
        <w:jc w:val="both"/>
        <w:rPr>
          <w:lang w:val="en-US"/>
        </w:rPr>
      </w:pPr>
      <w:r>
        <w:rPr>
          <w:lang w:val="en-US"/>
        </w:rPr>
        <w:object w:dxaOrig="8265" w:dyaOrig="3885">
          <v:shape id="_x0000_i1069" type="#_x0000_t75" style="width:448.5pt;height:210.75pt" o:ole="" fillcolor="window">
            <v:imagedata r:id="rId87" o:title=""/>
          </v:shape>
          <o:OLEObject Type="Embed" ProgID="Mathcad" ShapeID="_x0000_i1069" DrawAspect="Content" ObjectID="_1470273495" r:id="rId88"/>
        </w:object>
      </w:r>
    </w:p>
    <w:p w:rsidR="00E731CA" w:rsidRDefault="00E731CA">
      <w:pPr>
        <w:pStyle w:val="a3"/>
        <w:jc w:val="both"/>
      </w:pPr>
      <w:r>
        <w:t xml:space="preserve">Решив (2.25), нашли, что </w:t>
      </w:r>
      <w:r>
        <w:rPr>
          <w:i/>
          <w:lang w:val="en-US"/>
        </w:rPr>
        <w:t>T</w:t>
      </w:r>
      <w:r>
        <w:rPr>
          <w:i/>
          <w:vertAlign w:val="subscript"/>
          <w:lang w:val="en-US"/>
        </w:rPr>
        <w:t>1</w:t>
      </w:r>
      <w:r>
        <w:rPr>
          <w:lang w:val="en-US"/>
        </w:rPr>
        <w:t xml:space="preserve"> = 22.6</w:t>
      </w:r>
      <w:r>
        <w:t xml:space="preserve"> мин, </w:t>
      </w:r>
      <w:r>
        <w:rPr>
          <w:i/>
          <w:lang w:val="en-US"/>
        </w:rPr>
        <w:t>T</w:t>
      </w:r>
      <w:r>
        <w:rPr>
          <w:i/>
          <w:vertAlign w:val="subscript"/>
          <w:lang w:val="en-US"/>
        </w:rPr>
        <w:t>2</w:t>
      </w:r>
      <w:r>
        <w:rPr>
          <w:lang w:val="en-US"/>
        </w:rPr>
        <w:t xml:space="preserve"> = 8.38 </w:t>
      </w:r>
      <w:r>
        <w:t>мин.</w:t>
      </w:r>
    </w:p>
    <w:p w:rsidR="00E731CA" w:rsidRDefault="001A140F">
      <w:pPr>
        <w:pStyle w:val="a3"/>
      </w:pPr>
      <w:r>
        <w:rPr>
          <w:noProof/>
        </w:rPr>
        <w:pict>
          <v:group id="_x0000_s2084" style="position:absolute;left:0;text-align:left;margin-left:-27.25pt;margin-top:-24.45pt;width:504.35pt;height:806.9pt;z-index:251674624" coordorigin="1440,393" coordsize="10087,16138" o:allowincell="f">
            <v:group id="_x0000_s2085" style="position:absolute;left:1440;top:393;width:10080;height:16138" coordorigin="1440,353" coordsize="10080,16138">
              <v:line id="_x0000_s2086" style="position:absolute;flip:y" from="1440,353" to="11520,353"/>
              <v:line id="_x0000_s2087" style="position:absolute" from="11520,363" to="11520,16491"/>
              <v:line id="_x0000_s2088" style="position:absolute;flip:x" from="1440,16476" to="11520,16476"/>
              <v:line id="_x0000_s2089" style="position:absolute" from="1440,357" to="1440,16485"/>
            </v:group>
            <v:group id="_x0000_s2090" style="position:absolute;left:10940;top:15656;width:587;height:850" coordorigin="10940,15656" coordsize="587,850">
              <v:group id="_x0000_s2091" style="position:absolute;left:10940;top:15716;width:576;height:720" coordorigin="10223,15600" coordsize="576,720">
                <v:rect id="_x0000_s2092" style="position:absolute;left:10328;top:15984;width:367;height:336" filled="f" stroked="f" strokeweight="2pt">
                  <v:textbox style="mso-next-textbox:#_x0000_s2092" inset="1pt,1pt,1pt,1pt">
                    <w:txbxContent>
                      <w:p w:rsidR="00E731CA" w:rsidRDefault="00E731CA">
                        <w:pPr>
                          <w:jc w:val="center"/>
                          <w:rPr>
                            <w:sz w:val="28"/>
                            <w:lang w:val="en-US"/>
                          </w:rPr>
                        </w:pPr>
                        <w:r>
                          <w:rPr>
                            <w:sz w:val="28"/>
                          </w:rPr>
                          <w:t>24</w:t>
                        </w:r>
                      </w:p>
                    </w:txbxContent>
                  </v:textbox>
                </v:rect>
                <v:rect id="_x0000_s2093" style="position:absolute;left:10223;top:15600;width:576;height:288" filled="f" stroked="f" strokeweight="2pt">
                  <v:textbox style="mso-next-textbox:#_x0000_s2093" inset="1pt,1pt,1pt,1pt">
                    <w:txbxContent>
                      <w:p w:rsidR="00E731CA" w:rsidRDefault="00E731CA">
                        <w:pPr>
                          <w:pStyle w:val="a4"/>
                          <w:jc w:val="center"/>
                        </w:pPr>
                        <w:r>
                          <w:t>Лист</w:t>
                        </w:r>
                      </w:p>
                    </w:txbxContent>
                  </v:textbox>
                </v:rect>
              </v:group>
              <v:line id="_x0000_s2094" style="position:absolute" from="10940,15656" to="10941,16506" strokeweight=".5pt">
                <v:stroke startarrowwidth="narrow" startarrowlength="short" endarrowwidth="narrow" endarrowlength="short"/>
              </v:line>
              <v:line id="_x0000_s2095" style="position:absolute" from="10947,16028" to="11514,16028"/>
              <v:line id="_x0000_s2096" style="position:absolute" from="10960,15656" to="11527,15656"/>
            </v:group>
          </v:group>
        </w:pict>
      </w:r>
    </w:p>
    <w:p w:rsidR="00E731CA" w:rsidRDefault="00E731CA">
      <w:pPr>
        <w:pStyle w:val="a3"/>
        <w:numPr>
          <w:ilvl w:val="0"/>
          <w:numId w:val="22"/>
        </w:numPr>
      </w:pPr>
      <w:r>
        <w:lastRenderedPageBreak/>
        <w:t>ВЫБОР И ОБОСНОВАНИЕ РЕГУЛИРУЕМЫХ ВЕЛИЧИН И РЕГУЛИРУЮЩИХ ВОЗДЕЙСТВИЙ</w:t>
      </w:r>
    </w:p>
    <w:p w:rsidR="00E731CA" w:rsidRDefault="00E731CA">
      <w:pPr>
        <w:pStyle w:val="a3"/>
      </w:pPr>
    </w:p>
    <w:p w:rsidR="00E731CA" w:rsidRDefault="00E731CA">
      <w:pPr>
        <w:pStyle w:val="a3"/>
        <w:jc w:val="both"/>
      </w:pPr>
      <w:r>
        <w:t xml:space="preserve">Исходя из технологического описания процесса (см. пункт 1.2), была выявлена цель автоматизации – поддержание на постоянном уровне с максимально возможной точностью двух основных технологических параметров процесса – температуры и </w:t>
      </w:r>
      <w:r>
        <w:rPr>
          <w:i/>
          <w:lang w:val="en-US"/>
        </w:rPr>
        <w:t>pBr</w:t>
      </w:r>
      <w:r>
        <w:t xml:space="preserve"> в аппарате. В качестве регулируемых выбираем именно эти две величины.</w:t>
      </w:r>
    </w:p>
    <w:p w:rsidR="00E731CA" w:rsidRDefault="00E731CA">
      <w:pPr>
        <w:pStyle w:val="a3"/>
        <w:jc w:val="both"/>
      </w:pPr>
      <w:r>
        <w:t>На основе проведенного моделирования можно выявить как минимум по 2 внешних величины, влияющих на рассмотренные регулируемые величины.</w:t>
      </w:r>
    </w:p>
    <w:p w:rsidR="00E731CA" w:rsidRDefault="00E731CA">
      <w:pPr>
        <w:pStyle w:val="a3"/>
        <w:jc w:val="both"/>
      </w:pPr>
      <w:r>
        <w:t xml:space="preserve">На величину </w:t>
      </w:r>
      <w:r>
        <w:rPr>
          <w:i/>
          <w:lang w:val="en-US"/>
        </w:rPr>
        <w:t>pBr</w:t>
      </w:r>
      <w:r>
        <w:t xml:space="preserve"> в аппарате влияют: концентрация и скорость подачи каждого из реагентов. Управлять концентрацией какого-либо из реагентов затруднительно, т.к. их растворы приготавливаются заранее в специальных сборниках-термостатах, откуда потом они подаются в аппарат. Поэтому мы условились принимать эти концентрации за неконтролируемые возмущения. Подача каждого из реагентов контролируется своим перистальтическим насосом, приводимым в движение двигателем постоянного тока независимого возбуждения. Благодаря этому возможно регулирование расхода в пределах 50</w:t>
      </w:r>
      <w:r>
        <w:rPr>
          <w:lang w:val="en-US"/>
        </w:rPr>
        <w:t>%</w:t>
      </w:r>
      <w:r>
        <w:t xml:space="preserve"> от максимального вниз от максимума. Кроме того, мы выяснили, что для поддержания нужного режима необходимо один из реагентов (</w:t>
      </w:r>
      <w:r>
        <w:rPr>
          <w:i/>
          <w:lang w:val="en-US"/>
        </w:rPr>
        <w:t>KBr</w:t>
      </w:r>
      <w:r>
        <w:t>) подавать в избытке. Тогда логично сделать регулируемой подачу второго реагента (</w:t>
      </w:r>
      <w:r>
        <w:rPr>
          <w:lang w:val="en-US"/>
        </w:rPr>
        <w:t>AgNO</w:t>
      </w:r>
      <w:r>
        <w:rPr>
          <w:vertAlign w:val="subscript"/>
          <w:lang w:val="en-US"/>
        </w:rPr>
        <w:t>3</w:t>
      </w:r>
      <w:r>
        <w:t>)</w:t>
      </w:r>
      <w:r>
        <w:rPr>
          <w:lang w:val="en-US"/>
        </w:rPr>
        <w:t xml:space="preserve">. </w:t>
      </w:r>
      <w:r>
        <w:t xml:space="preserve">Изменяя его расход, можно будет эффективно управлять величиной </w:t>
      </w:r>
      <w:r>
        <w:rPr>
          <w:i/>
          <w:lang w:val="en-US"/>
        </w:rPr>
        <w:t>pBr</w:t>
      </w:r>
      <w:r>
        <w:t xml:space="preserve"> в аппарате.</w:t>
      </w:r>
    </w:p>
    <w:p w:rsidR="00E731CA" w:rsidRDefault="00E731CA">
      <w:pPr>
        <w:pStyle w:val="a3"/>
        <w:jc w:val="both"/>
      </w:pPr>
      <w:r>
        <w:t>На величину температуры в аппарате влияют объемные расходы реагентов, а также температура и расход теплоносителя в рубашке. Расходы реагентов влияют на температуру в меньшей степени. Температуры реагентов на входе в аппарат полностью определяются температурами в сборниках-термостатах. Однако по пути в реактор они могут охладиться. Поэтому за неконтролируемое возмущение мы приняли температуру реагентов на входе в аппарат. Температуру воды в магистралях теплоносителей считаем постоянной, а именно, в магистрали горячей воды +80 °С, в магистрали холодной воды +20 °С. Поэтому логично управлять температурой в аппарате, изменяя подачу в рубашку горячего или холодного теплоносителя. Это можно делать с помощью регулирующих клапанов.</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ind w:firstLine="0"/>
      </w:pPr>
    </w:p>
    <w:p w:rsidR="00E731CA" w:rsidRDefault="001A140F">
      <w:pPr>
        <w:pStyle w:val="a3"/>
        <w:numPr>
          <w:ilvl w:val="0"/>
          <w:numId w:val="22"/>
        </w:numPr>
      </w:pPr>
      <w:r>
        <w:rPr>
          <w:noProof/>
        </w:rPr>
        <w:pict>
          <v:group id="_x0000_s2097" style="position:absolute;left:0;text-align:left;margin-left:-27.25pt;margin-top:-22.95pt;width:504.35pt;height:806.9pt;z-index:251675648" coordorigin="1440,393" coordsize="10087,16138" o:allowincell="f">
            <v:group id="_x0000_s2098" style="position:absolute;left:1440;top:393;width:10080;height:16138" coordorigin="1440,353" coordsize="10080,16138">
              <v:line id="_x0000_s2099" style="position:absolute;flip:y" from="1440,353" to="11520,353"/>
              <v:line id="_x0000_s2100" style="position:absolute" from="11520,363" to="11520,16491"/>
              <v:line id="_x0000_s2101" style="position:absolute;flip:x" from="1440,16476" to="11520,16476"/>
              <v:line id="_x0000_s2102" style="position:absolute" from="1440,357" to="1440,16485"/>
            </v:group>
            <v:group id="_x0000_s2103" style="position:absolute;left:10940;top:15656;width:587;height:850" coordorigin="10940,15656" coordsize="587,850">
              <v:group id="_x0000_s2104" style="position:absolute;left:10940;top:15716;width:576;height:720" coordorigin="10223,15600" coordsize="576,720">
                <v:rect id="_x0000_s2105" style="position:absolute;left:10328;top:15984;width:367;height:336" filled="f" stroked="f" strokeweight="2pt">
                  <v:textbox style="mso-next-textbox:#_x0000_s2105" inset="1pt,1pt,1pt,1pt">
                    <w:txbxContent>
                      <w:p w:rsidR="00E731CA" w:rsidRDefault="00E731CA">
                        <w:pPr>
                          <w:jc w:val="center"/>
                          <w:rPr>
                            <w:sz w:val="28"/>
                            <w:lang w:val="en-US"/>
                          </w:rPr>
                        </w:pPr>
                        <w:r>
                          <w:rPr>
                            <w:sz w:val="28"/>
                          </w:rPr>
                          <w:t>25</w:t>
                        </w:r>
                      </w:p>
                    </w:txbxContent>
                  </v:textbox>
                </v:rect>
                <v:rect id="_x0000_s2106" style="position:absolute;left:10223;top:15600;width:576;height:288" filled="f" stroked="f" strokeweight="2pt">
                  <v:textbox style="mso-next-textbox:#_x0000_s2106" inset="1pt,1pt,1pt,1pt">
                    <w:txbxContent>
                      <w:p w:rsidR="00E731CA" w:rsidRDefault="00E731CA">
                        <w:pPr>
                          <w:pStyle w:val="a4"/>
                          <w:jc w:val="center"/>
                        </w:pPr>
                        <w:r>
                          <w:t>Лист</w:t>
                        </w:r>
                      </w:p>
                    </w:txbxContent>
                  </v:textbox>
                </v:rect>
              </v:group>
              <v:line id="_x0000_s2107" style="position:absolute" from="10940,15656" to="10941,16506" strokeweight=".5pt">
                <v:stroke startarrowwidth="narrow" startarrowlength="short" endarrowwidth="narrow" endarrowlength="short"/>
              </v:line>
              <v:line id="_x0000_s2108" style="position:absolute" from="10947,16028" to="11514,16028"/>
              <v:line id="_x0000_s2109" style="position:absolute" from="10960,15656" to="11527,15656"/>
            </v:group>
          </v:group>
        </w:pict>
      </w:r>
      <w:r w:rsidR="00E731CA">
        <w:t>ФОРМИРОВАНИЕ СТРУКТУРЫ СИСТЕМЫ УПРАВЛЕНИЯ</w:t>
      </w:r>
    </w:p>
    <w:p w:rsidR="00E731CA" w:rsidRDefault="00E731CA">
      <w:pPr>
        <w:pStyle w:val="a3"/>
        <w:rPr>
          <w:lang w:val="en-US"/>
        </w:rPr>
      </w:pPr>
      <w:r>
        <w:lastRenderedPageBreak/>
        <w:t>В соответствии с моделированием, можно следующим образом представить структурную схему объекта управления:</w:t>
      </w:r>
    </w:p>
    <w:p w:rsidR="00E731CA" w:rsidRDefault="001A140F">
      <w:pPr>
        <w:pStyle w:val="a3"/>
        <w:rPr>
          <w:lang w:val="en-US"/>
        </w:rPr>
      </w:pPr>
      <w:r>
        <w:rPr>
          <w:noProof/>
        </w:rPr>
        <w:pict>
          <v:group id="_x0000_s1672" style="position:absolute;left:0;text-align:left;margin-left:95.15pt;margin-top:15.45pt;width:280.8pt;height:151.2pt;z-index:251645952" coordorigin="3888,2126" coordsize="5616,3024" o:allowincell="f">
            <v:rect id="_x0000_s1570" style="position:absolute;left:4896;top:2702;width:3600;height:1872"/>
            <v:line id="_x0000_s1571" style="position:absolute" from="3888,3298" to="4896,3298">
              <v:stroke endarrow="block" endarrowwidth="narrow" endarrowlength="long"/>
            </v:line>
            <v:line id="_x0000_s1572" style="position:absolute" from="3888,3938" to="4896,3938">
              <v:stroke endarrow="block" endarrowwidth="narrow" endarrowlength="long"/>
            </v:line>
            <v:line id="_x0000_s1573" style="position:absolute" from="6116,2126" to="6116,2702">
              <v:stroke endarrow="block" endarrowwidth="narrow" endarrowlength="long"/>
            </v:line>
            <v:line id="_x0000_s1574" style="position:absolute;flip:y" from="6236,4574" to="6236,5150">
              <v:stroke endarrow="block" endarrowwidth="narrow" endarrowlength="long"/>
            </v:line>
            <v:line id="_x0000_s1575" style="position:absolute" from="4896,3298" to="8496,3298">
              <v:stroke dashstyle="longDash" endarrow="block" endarrowwidth="narrow" endarrowlength="long"/>
            </v:line>
            <v:line id="_x0000_s1580" style="position:absolute" from="4896,3938" to="8496,3938">
              <v:stroke dashstyle="longDash" endarrow="block" endarrowwidth="narrow" endarrowlength="long"/>
            </v:line>
            <v:line id="_x0000_s1581" style="position:absolute" from="8496,3298" to="9504,3298">
              <v:stroke endarrow="block" endarrowwidth="narrow" endarrowlength="long"/>
            </v:line>
            <v:line id="_x0000_s1582" style="position:absolute" from="8496,3938" to="9504,3938">
              <v:stroke endarrow="block" endarrowwidth="narrow" endarrowlength="long"/>
            </v:line>
            <v:shape id="_x0000_s1583" type="#_x0000_t202" style="position:absolute;left:6316;top:2166;width:576;height:508" stroked="f">
              <v:textbox>
                <w:txbxContent>
                  <w:p w:rsidR="00E731CA" w:rsidRDefault="00E731CA">
                    <w:pPr>
                      <w:rPr>
                        <w:i/>
                        <w:sz w:val="24"/>
                        <w:lang w:val="en-US"/>
                      </w:rPr>
                    </w:pPr>
                    <w:r>
                      <w:rPr>
                        <w:i/>
                        <w:sz w:val="24"/>
                      </w:rPr>
                      <w:t>λ</w:t>
                    </w:r>
                    <w:r>
                      <w:rPr>
                        <w:i/>
                        <w:sz w:val="24"/>
                        <w:vertAlign w:val="subscript"/>
                        <w:lang w:val="en-US"/>
                      </w:rPr>
                      <w:t>1</w:t>
                    </w:r>
                  </w:p>
                </w:txbxContent>
              </v:textbox>
            </v:shape>
            <v:shape id="_x0000_s1584" type="#_x0000_t202" style="position:absolute;left:6316;top:4618;width:576;height:508" stroked="f">
              <v:textbox>
                <w:txbxContent>
                  <w:p w:rsidR="00E731CA" w:rsidRDefault="00E731CA">
                    <w:pPr>
                      <w:rPr>
                        <w:i/>
                        <w:sz w:val="24"/>
                        <w:lang w:val="en-US"/>
                      </w:rPr>
                    </w:pPr>
                    <w:r>
                      <w:rPr>
                        <w:i/>
                        <w:sz w:val="24"/>
                      </w:rPr>
                      <w:t>λ</w:t>
                    </w:r>
                    <w:r>
                      <w:rPr>
                        <w:i/>
                        <w:sz w:val="24"/>
                        <w:vertAlign w:val="subscript"/>
                        <w:lang w:val="en-US"/>
                      </w:rPr>
                      <w:t>2</w:t>
                    </w:r>
                  </w:p>
                </w:txbxContent>
              </v:textbox>
            </v:shape>
            <v:shape id="_x0000_s1585" type="#_x0000_t202" style="position:absolute;left:4048;top:2818;width:576;height:432" stroked="f">
              <v:textbox style="mso-next-textbox:#_x0000_s1585">
                <w:txbxContent>
                  <w:p w:rsidR="00E731CA" w:rsidRDefault="00E731CA">
                    <w:pPr>
                      <w:rPr>
                        <w:i/>
                        <w:sz w:val="24"/>
                        <w:lang w:val="en-US"/>
                      </w:rPr>
                    </w:pPr>
                    <w:r>
                      <w:rPr>
                        <w:sz w:val="24"/>
                        <w:lang w:val="en-US"/>
                      </w:rPr>
                      <w:t xml:space="preserve"> </w:t>
                    </w:r>
                    <w:r>
                      <w:rPr>
                        <w:i/>
                        <w:sz w:val="24"/>
                      </w:rPr>
                      <w:t>μ</w:t>
                    </w:r>
                    <w:r>
                      <w:rPr>
                        <w:i/>
                        <w:sz w:val="24"/>
                        <w:vertAlign w:val="subscript"/>
                        <w:lang w:val="en-US"/>
                      </w:rPr>
                      <w:t>1</w:t>
                    </w:r>
                  </w:p>
                </w:txbxContent>
              </v:textbox>
            </v:shape>
            <v:shape id="_x0000_s1586" type="#_x0000_t202" style="position:absolute;left:4032;top:3498;width:576;height:432" stroked="f">
              <v:textbox style="mso-next-textbox:#_x0000_s1586">
                <w:txbxContent>
                  <w:p w:rsidR="00E731CA" w:rsidRDefault="00E731CA">
                    <w:pPr>
                      <w:rPr>
                        <w:i/>
                        <w:sz w:val="24"/>
                        <w:lang w:val="en-US"/>
                      </w:rPr>
                    </w:pPr>
                    <w:r>
                      <w:rPr>
                        <w:sz w:val="24"/>
                        <w:lang w:val="en-US"/>
                      </w:rPr>
                      <w:t xml:space="preserve"> </w:t>
                    </w:r>
                    <w:r>
                      <w:rPr>
                        <w:i/>
                        <w:sz w:val="24"/>
                      </w:rPr>
                      <w:t>μ</w:t>
                    </w:r>
                    <w:r>
                      <w:rPr>
                        <w:i/>
                        <w:sz w:val="24"/>
                        <w:vertAlign w:val="subscript"/>
                        <w:lang w:val="en-US"/>
                      </w:rPr>
                      <w:t>2</w:t>
                    </w:r>
                  </w:p>
                </w:txbxContent>
              </v:textbox>
            </v:shape>
            <v:shape id="_x0000_s1587" type="#_x0000_t202" style="position:absolute;left:8784;top:2754;width:576;height:508" stroked="f">
              <v:textbox>
                <w:txbxContent>
                  <w:p w:rsidR="00E731CA" w:rsidRDefault="00E731CA">
                    <w:pPr>
                      <w:rPr>
                        <w:i/>
                        <w:sz w:val="24"/>
                        <w:lang w:val="en-US"/>
                      </w:rPr>
                    </w:pPr>
                    <w:r>
                      <w:rPr>
                        <w:i/>
                        <w:sz w:val="24"/>
                      </w:rPr>
                      <w:t>φ</w:t>
                    </w:r>
                    <w:r>
                      <w:rPr>
                        <w:i/>
                        <w:sz w:val="24"/>
                        <w:vertAlign w:val="subscript"/>
                        <w:lang w:val="en-US"/>
                      </w:rPr>
                      <w:t>1</w:t>
                    </w:r>
                  </w:p>
                </w:txbxContent>
              </v:textbox>
            </v:shape>
            <v:shape id="_x0000_s1588" type="#_x0000_t202" style="position:absolute;left:8764;top:3414;width:576;height:508" stroked="f">
              <v:textbox>
                <w:txbxContent>
                  <w:p w:rsidR="00E731CA" w:rsidRDefault="00E731CA">
                    <w:pPr>
                      <w:rPr>
                        <w:i/>
                        <w:sz w:val="24"/>
                        <w:lang w:val="en-US"/>
                      </w:rPr>
                    </w:pPr>
                    <w:r>
                      <w:rPr>
                        <w:i/>
                        <w:sz w:val="24"/>
                      </w:rPr>
                      <w:t>φ</w:t>
                    </w:r>
                    <w:r>
                      <w:rPr>
                        <w:i/>
                        <w:sz w:val="24"/>
                        <w:vertAlign w:val="subscript"/>
                        <w:lang w:val="en-US"/>
                      </w:rPr>
                      <w:t>2</w:t>
                    </w:r>
                  </w:p>
                </w:txbxContent>
              </v:textbox>
            </v:shape>
            <v:shape id="_x0000_s1589" type="#_x0000_t202" style="position:absolute;left:7632;top:2738;width:860;height:432" stroked="f">
              <v:textbox style="mso-next-textbox:#_x0000_s1589">
                <w:txbxContent>
                  <w:p w:rsidR="00E731CA" w:rsidRDefault="00E731CA">
                    <w:pPr>
                      <w:rPr>
                        <w:i/>
                        <w:sz w:val="24"/>
                        <w:vertAlign w:val="subscript"/>
                        <w:lang w:val="en-US"/>
                      </w:rPr>
                    </w:pPr>
                    <w:r>
                      <w:rPr>
                        <w:i/>
                        <w:sz w:val="24"/>
                        <w:lang w:val="en-US"/>
                      </w:rPr>
                      <w:t>W</w:t>
                    </w:r>
                    <w:r>
                      <w:rPr>
                        <w:i/>
                        <w:sz w:val="24"/>
                        <w:vertAlign w:val="subscript"/>
                        <w:lang w:val="en-US"/>
                      </w:rPr>
                      <w:t>1 λφ</w:t>
                    </w:r>
                  </w:p>
                </w:txbxContent>
              </v:textbox>
            </v:shape>
            <v:shape id="_x0000_s1590" type="#_x0000_t202" style="position:absolute;left:7632;top:4098;width:860;height:432" stroked="f">
              <v:textbox style="mso-next-textbox:#_x0000_s1590">
                <w:txbxContent>
                  <w:p w:rsidR="00E731CA" w:rsidRDefault="00E731CA">
                    <w:pPr>
                      <w:rPr>
                        <w:i/>
                        <w:sz w:val="24"/>
                        <w:vertAlign w:val="subscript"/>
                        <w:lang w:val="en-US"/>
                      </w:rPr>
                    </w:pPr>
                    <w:r>
                      <w:rPr>
                        <w:i/>
                        <w:sz w:val="24"/>
                        <w:lang w:val="en-US"/>
                      </w:rPr>
                      <w:t>W</w:t>
                    </w:r>
                    <w:r>
                      <w:rPr>
                        <w:i/>
                        <w:sz w:val="24"/>
                        <w:vertAlign w:val="subscript"/>
                        <w:lang w:val="en-US"/>
                      </w:rPr>
                      <w:t>2 λφ</w:t>
                    </w:r>
                  </w:p>
                </w:txbxContent>
              </v:textbox>
            </v:shape>
            <v:shape id="_x0000_s1591" type="#_x0000_t202" style="position:absolute;left:5476;top:2842;width:860;height:432" stroked="f">
              <v:textbox style="mso-next-textbox:#_x0000_s1591">
                <w:txbxContent>
                  <w:p w:rsidR="00E731CA" w:rsidRDefault="00E731CA">
                    <w:pPr>
                      <w:rPr>
                        <w:i/>
                        <w:sz w:val="24"/>
                        <w:vertAlign w:val="subscript"/>
                        <w:lang w:val="en-US"/>
                      </w:rPr>
                    </w:pPr>
                    <w:r>
                      <w:rPr>
                        <w:i/>
                        <w:sz w:val="24"/>
                        <w:lang w:val="en-US"/>
                      </w:rPr>
                      <w:t>W</w:t>
                    </w:r>
                    <w:r>
                      <w:rPr>
                        <w:i/>
                        <w:sz w:val="24"/>
                        <w:vertAlign w:val="subscript"/>
                        <w:lang w:val="en-US"/>
                      </w:rPr>
                      <w:t>1 μφ</w:t>
                    </w:r>
                  </w:p>
                </w:txbxContent>
              </v:textbox>
            </v:shape>
            <v:shape id="_x0000_s1592" type="#_x0000_t202" style="position:absolute;left:5456;top:3478;width:860;height:432" stroked="f">
              <v:textbox style="mso-next-textbox:#_x0000_s1592">
                <w:txbxContent>
                  <w:p w:rsidR="00E731CA" w:rsidRDefault="00E731CA">
                    <w:pPr>
                      <w:rPr>
                        <w:i/>
                        <w:sz w:val="24"/>
                        <w:vertAlign w:val="subscript"/>
                        <w:lang w:val="en-US"/>
                      </w:rPr>
                    </w:pPr>
                    <w:r>
                      <w:rPr>
                        <w:i/>
                        <w:sz w:val="24"/>
                        <w:lang w:val="en-US"/>
                      </w:rPr>
                      <w:t>W</w:t>
                    </w:r>
                    <w:r>
                      <w:rPr>
                        <w:i/>
                        <w:sz w:val="24"/>
                        <w:vertAlign w:val="subscript"/>
                        <w:lang w:val="en-US"/>
                      </w:rPr>
                      <w:t>2 μφ</w:t>
                    </w:r>
                  </w:p>
                </w:txbxContent>
              </v:textbox>
            </v:shape>
            <v:line id="_x0000_s1578" style="position:absolute" from="6048,2678" to="8496,3254">
              <v:stroke dashstyle="longDash" endarrow="block" endarrowwidth="narrow" endarrowlength="long"/>
            </v:line>
            <v:line id="_x0000_s1579" style="position:absolute;flip:y" from="6232,3958" to="8536,4610">
              <v:stroke dashstyle="longDash" endarrow="block" endarrowwidth="narrow" endarrowlength="long"/>
            </v:line>
          </v:group>
        </w:pict>
      </w:r>
    </w:p>
    <w:p w:rsidR="00E731CA" w:rsidRDefault="00E731CA">
      <w:pPr>
        <w:pStyle w:val="a3"/>
        <w:tabs>
          <w:tab w:val="left" w:pos="6379"/>
        </w:tabs>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rPr>
      </w:pPr>
      <w:r>
        <w:rPr>
          <w:sz w:val="24"/>
        </w:rPr>
        <w:t>Рисунок 4.1 – Структурная схема объекта</w:t>
      </w:r>
    </w:p>
    <w:p w:rsidR="00E731CA" w:rsidRDefault="00E731CA">
      <w:pPr>
        <w:pStyle w:val="a3"/>
        <w:rPr>
          <w:lang w:val="en-US"/>
        </w:rPr>
      </w:pPr>
    </w:p>
    <w:p w:rsidR="00E731CA" w:rsidRDefault="00E731CA">
      <w:pPr>
        <w:pStyle w:val="a3"/>
        <w:jc w:val="both"/>
        <w:rPr>
          <w:lang w:val="en-US"/>
        </w:rPr>
      </w:pPr>
      <w:r>
        <w:rPr>
          <w:lang w:val="en-US"/>
        </w:rPr>
        <w:t>В объекте отсутствуют перекрестные связи между регулируемыми величинами, поэтому будущая САУ может быть представлена как совокупность двух независимых систем с одной регулируемой величиной. Использование многосвязанной САУ в данном случае представляется нецелесообразным.</w:t>
      </w:r>
    </w:p>
    <w:p w:rsidR="00E731CA" w:rsidRDefault="00E731CA">
      <w:pPr>
        <w:pStyle w:val="a3"/>
        <w:jc w:val="both"/>
        <w:rPr>
          <w:lang w:val="en-US"/>
        </w:rPr>
      </w:pPr>
      <w:r>
        <w:rPr>
          <w:lang w:val="en-US"/>
        </w:rPr>
        <w:t>Рассмотрим 4 возможных варианта организации САУ с одной регулируемой величиной. Все схемы изображены упрощенно, не показаны датчики, исполнительные механизмы и регулирующие органы.</w:t>
      </w:r>
    </w:p>
    <w:p w:rsidR="00E731CA" w:rsidRDefault="001A140F">
      <w:pPr>
        <w:pStyle w:val="a3"/>
        <w:numPr>
          <w:ilvl w:val="0"/>
          <w:numId w:val="19"/>
        </w:numPr>
        <w:rPr>
          <w:lang w:val="en-US"/>
        </w:rPr>
      </w:pPr>
      <w:r>
        <w:rPr>
          <w:noProof/>
        </w:rPr>
        <w:pict>
          <v:group id="_x0000_s1743" style="position:absolute;left:0;text-align:left;margin-left:51.95pt;margin-top:12.45pt;width:5in;height:93.75pt;z-index:251643904" coordorigin="3024,9103" coordsize="7200,1875" o:allowincell="f">
            <v:shape id="_x0000_s1595" type="#_x0000_t202" style="position:absolute;left:4752;top:9682;width:1584;height:576">
              <v:textbox>
                <w:txbxContent>
                  <w:p w:rsidR="00E731CA" w:rsidRDefault="00E731CA">
                    <w:pPr>
                      <w:jc w:val="center"/>
                      <w:rPr>
                        <w:i/>
                        <w:sz w:val="28"/>
                        <w:lang w:val="en-US"/>
                      </w:rPr>
                    </w:pPr>
                    <w:r>
                      <w:rPr>
                        <w:i/>
                        <w:sz w:val="28"/>
                        <w:lang w:val="en-US"/>
                      </w:rPr>
                      <w:t>W</w:t>
                    </w:r>
                    <w:r>
                      <w:rPr>
                        <w:i/>
                        <w:sz w:val="28"/>
                        <w:vertAlign w:val="subscript"/>
                      </w:rPr>
                      <w:t>р</w:t>
                    </w:r>
                    <w:r>
                      <w:rPr>
                        <w:i/>
                        <w:sz w:val="28"/>
                        <w:lang w:val="en-US"/>
                      </w:rPr>
                      <w:t>(p)</w:t>
                    </w:r>
                  </w:p>
                </w:txbxContent>
              </v:textbox>
            </v:shape>
            <v:shape id="_x0000_s1596" type="#_x0000_t202" style="position:absolute;left:7344;top:9682;width:1440;height:576">
              <v:textbox>
                <w:txbxContent>
                  <w:p w:rsidR="00E731CA" w:rsidRDefault="00E731CA">
                    <w:pPr>
                      <w:jc w:val="center"/>
                      <w:rPr>
                        <w:i/>
                        <w:sz w:val="28"/>
                        <w:lang w:val="en-US"/>
                      </w:rPr>
                    </w:pPr>
                    <w:r>
                      <w:rPr>
                        <w:i/>
                        <w:sz w:val="28"/>
                        <w:lang w:val="en-US"/>
                      </w:rPr>
                      <w:t>W</w:t>
                    </w:r>
                    <w:r>
                      <w:rPr>
                        <w:i/>
                        <w:sz w:val="28"/>
                        <w:vertAlign w:val="subscript"/>
                      </w:rPr>
                      <w:t>μφ</w:t>
                    </w:r>
                    <w:r>
                      <w:rPr>
                        <w:i/>
                        <w:sz w:val="28"/>
                        <w:lang w:val="en-US"/>
                      </w:rPr>
                      <w:t>(p)</w:t>
                    </w:r>
                  </w:p>
                </w:txbxContent>
              </v:textbox>
            </v:shape>
            <v:line id="_x0000_s1597" style="position:absolute" from="6336,9976" to="7344,9976">
              <v:stroke endarrow="block"/>
            </v:line>
            <v:line id="_x0000_s1598" style="position:absolute" from="8784,9970" to="10224,9970">
              <v:stroke endarrow="block"/>
            </v:line>
            <v:line id="_x0000_s1603" style="position:absolute;flip:y" from="4032,9976" to="4752,9976">
              <v:stroke endarrow="block"/>
            </v:line>
            <v:shape id="_x0000_s1604" type="#_x0000_t123" style="position:absolute;left:3744;top:9826;width:288;height:288"/>
            <v:shape id="_x0000_s1605" style="position:absolute;left:3888;top:9970;width:5472;height:1008" coordsize="5472,1008" path="m5472,r,1008l,1008,,144e" filled="f">
              <v:path arrowok="t"/>
            </v:shape>
            <v:line id="_x0000_s1606" style="position:absolute;flip:y" from="3888,10114" to="3888,10258">
              <v:stroke endarrow="block"/>
            </v:line>
            <v:line id="_x0000_s1607" style="position:absolute" from="3024,9970" to="3744,9970">
              <v:stroke endarrow="block"/>
            </v:line>
            <v:shape id="_x0000_s1608" type="#_x0000_t202" style="position:absolute;left:3024;top:9394;width:576;height:576" stroked="f">
              <v:textbox style="mso-next-textbox:#_x0000_s1608">
                <w:txbxContent>
                  <w:p w:rsidR="00E731CA" w:rsidRDefault="00E731CA">
                    <w:pPr>
                      <w:rPr>
                        <w:i/>
                        <w:sz w:val="24"/>
                        <w:vertAlign w:val="subscript"/>
                      </w:rPr>
                    </w:pPr>
                    <w:r>
                      <w:rPr>
                        <w:i/>
                        <w:sz w:val="24"/>
                      </w:rPr>
                      <w:t>φ</w:t>
                    </w:r>
                    <w:r>
                      <w:rPr>
                        <w:i/>
                        <w:sz w:val="24"/>
                        <w:vertAlign w:val="subscript"/>
                        <w:lang w:val="en-US"/>
                      </w:rPr>
                      <w:t>з</w:t>
                    </w:r>
                  </w:p>
                </w:txbxContent>
              </v:textbox>
            </v:shape>
            <v:shape id="_x0000_s1609" type="#_x0000_t202" style="position:absolute;left:9360;top:9394;width:576;height:576" stroked="f">
              <v:textbox style="mso-next-textbox:#_x0000_s1609">
                <w:txbxContent>
                  <w:p w:rsidR="00E731CA" w:rsidRDefault="00E731CA">
                    <w:pPr>
                      <w:rPr>
                        <w:i/>
                        <w:sz w:val="24"/>
                      </w:rPr>
                    </w:pPr>
                    <w:r>
                      <w:rPr>
                        <w:i/>
                        <w:sz w:val="24"/>
                      </w:rPr>
                      <w:t>φ</w:t>
                    </w:r>
                  </w:p>
                </w:txbxContent>
              </v:textbox>
            </v:shape>
            <v:shape id="_x0000_s1610" type="#_x0000_t202" style="position:absolute;left:3932;top:10114;width:432;height:432" stroked="f">
              <v:textbox>
                <w:txbxContent>
                  <w:p w:rsidR="00E731CA" w:rsidRDefault="00E731CA">
                    <w:r>
                      <w:t>–</w:t>
                    </w:r>
                  </w:p>
                </w:txbxContent>
              </v:textbox>
            </v:shape>
            <v:line id="_x0000_s1631" style="position:absolute" from="8352,9250" to="8352,9682">
              <v:stroke endarrow="block"/>
            </v:line>
            <v:line id="_x0000_s1632" style="position:absolute" from="8352,9679" to="8784,9967">
              <v:stroke dashstyle="longDash" endarrow="block"/>
            </v:line>
            <v:shape id="_x0000_s1633" type="#_x0000_t202" style="position:absolute;left:8376;top:9103;width:432;height:432" stroked="f">
              <v:textbox>
                <w:txbxContent>
                  <w:p w:rsidR="00E731CA" w:rsidRDefault="00E731CA">
                    <w:pPr>
                      <w:rPr>
                        <w:i/>
                        <w:sz w:val="24"/>
                      </w:rPr>
                    </w:pPr>
                    <w:r>
                      <w:rPr>
                        <w:i/>
                        <w:sz w:val="24"/>
                      </w:rPr>
                      <w:t>λ</w:t>
                    </w:r>
                  </w:p>
                </w:txbxContent>
              </v:textbox>
            </v:shape>
            <v:shape id="_x0000_s1644" type="#_x0000_t202" style="position:absolute;left:6624;top:9478;width:432;height:432" stroked="f">
              <v:textbox>
                <w:txbxContent>
                  <w:p w:rsidR="00E731CA" w:rsidRDefault="00E731CA">
                    <w:pPr>
                      <w:rPr>
                        <w:sz w:val="24"/>
                      </w:rPr>
                    </w:pPr>
                    <w:r>
                      <w:rPr>
                        <w:sz w:val="24"/>
                      </w:rPr>
                      <w:t>μ</w:t>
                    </w:r>
                  </w:p>
                </w:txbxContent>
              </v:textbox>
            </v:shape>
          </v:group>
        </w:pict>
      </w:r>
      <w:r w:rsidR="00E731CA">
        <w:rPr>
          <w:lang w:val="en-US"/>
        </w:rPr>
        <w:t>простая одноконтурная система</w: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rPr>
      </w:pPr>
      <w:r>
        <w:rPr>
          <w:sz w:val="24"/>
        </w:rPr>
        <w:t>Рисунок 4.2 – Упрощенная структура одноконтурной системы</w:t>
      </w:r>
    </w:p>
    <w:p w:rsidR="00E731CA" w:rsidRDefault="00E731CA">
      <w:pPr>
        <w:pStyle w:val="a3"/>
        <w:jc w:val="center"/>
        <w:rPr>
          <w:lang w:val="en-US"/>
        </w:rPr>
      </w:pPr>
    </w:p>
    <w:p w:rsidR="00E731CA" w:rsidRDefault="001A140F">
      <w:pPr>
        <w:pStyle w:val="a3"/>
        <w:numPr>
          <w:ilvl w:val="0"/>
          <w:numId w:val="19"/>
        </w:numPr>
        <w:rPr>
          <w:lang w:val="en-US"/>
        </w:rPr>
      </w:pPr>
      <w:r>
        <w:rPr>
          <w:noProof/>
        </w:rPr>
        <w:pict>
          <v:group id="_x0000_s1744" style="position:absolute;left:0;text-align:left;margin-left:31.15pt;margin-top:7pt;width:396pt;height:122.2pt;z-index:251642880" coordorigin="2608,12168" coordsize="7920,2444" o:allowincell="f">
            <v:shape id="_x0000_s1640" type="#_x0000_t202" style="position:absolute;left:3644;top:13102;width:432;height:432" stroked="f">
              <v:textbox>
                <w:txbxContent>
                  <w:p w:rsidR="00E731CA" w:rsidRDefault="00E731CA">
                    <w:r>
                      <w:t>–</w:t>
                    </w:r>
                  </w:p>
                </w:txbxContent>
              </v:textbox>
            </v:shape>
            <v:shape id="_x0000_s1641" type="#_x0000_t202" style="position:absolute;left:6052;top:13058;width:432;height:432" stroked="f">
              <v:textbox>
                <w:txbxContent>
                  <w:p w:rsidR="00E731CA" w:rsidRDefault="00E731CA">
                    <w:r>
                      <w:t>–</w:t>
                    </w:r>
                  </w:p>
                </w:txbxContent>
              </v:textbox>
            </v:shape>
            <v:line id="_x0000_s1612" style="position:absolute" from="2608,13028" to="3472,13028">
              <v:stroke endarrow="block"/>
            </v:line>
            <v:shape id="_x0000_s1613" type="#_x0000_t123" style="position:absolute;left:3472;top:12884;width:288;height:288"/>
            <v:line id="_x0000_s1614" style="position:absolute" from="3760,13028" to="4192,13028">
              <v:stroke endarrow="block"/>
            </v:line>
            <v:shape id="_x0000_s1615" type="#_x0000_t202" style="position:absolute;left:4192;top:12740;width:1152;height:576">
              <v:textbox>
                <w:txbxContent>
                  <w:p w:rsidR="00E731CA" w:rsidRDefault="00E731CA">
                    <w:pPr>
                      <w:jc w:val="center"/>
                      <w:rPr>
                        <w:i/>
                        <w:sz w:val="28"/>
                        <w:lang w:val="en-US"/>
                      </w:rPr>
                    </w:pPr>
                    <w:r>
                      <w:rPr>
                        <w:i/>
                        <w:sz w:val="28"/>
                        <w:lang w:val="en-US"/>
                      </w:rPr>
                      <w:t>W</w:t>
                    </w:r>
                    <w:r>
                      <w:rPr>
                        <w:i/>
                        <w:sz w:val="28"/>
                        <w:vertAlign w:val="subscript"/>
                      </w:rPr>
                      <w:t>р1</w:t>
                    </w:r>
                    <w:r>
                      <w:rPr>
                        <w:i/>
                        <w:sz w:val="28"/>
                        <w:lang w:val="en-US"/>
                      </w:rPr>
                      <w:t>(p)</w:t>
                    </w:r>
                  </w:p>
                </w:txbxContent>
              </v:textbox>
            </v:shape>
            <v:line id="_x0000_s1616" style="position:absolute" from="5344,13028" to="5920,13028">
              <v:stroke endarrow="block"/>
            </v:line>
            <v:shape id="_x0000_s1617" type="#_x0000_t123" style="position:absolute;left:5920;top:12884;width:288;height:288"/>
            <v:line id="_x0000_s1618" style="position:absolute" from="6208,13028" to="6784,13028">
              <v:stroke endarrow="block"/>
            </v:line>
            <v:shape id="_x0000_s1619" type="#_x0000_t202" style="position:absolute;left:6784;top:12740;width:1152;height:576">
              <v:textbox>
                <w:txbxContent>
                  <w:p w:rsidR="00E731CA" w:rsidRDefault="00E731CA">
                    <w:pPr>
                      <w:jc w:val="center"/>
                      <w:rPr>
                        <w:i/>
                        <w:sz w:val="28"/>
                        <w:lang w:val="en-US"/>
                      </w:rPr>
                    </w:pPr>
                    <w:r>
                      <w:rPr>
                        <w:i/>
                        <w:sz w:val="28"/>
                        <w:lang w:val="en-US"/>
                      </w:rPr>
                      <w:t>W</w:t>
                    </w:r>
                    <w:r>
                      <w:rPr>
                        <w:i/>
                        <w:sz w:val="28"/>
                        <w:vertAlign w:val="subscript"/>
                      </w:rPr>
                      <w:t>р2</w:t>
                    </w:r>
                    <w:r>
                      <w:rPr>
                        <w:i/>
                        <w:sz w:val="28"/>
                        <w:lang w:val="en-US"/>
                      </w:rPr>
                      <w:t>(p)</w:t>
                    </w:r>
                  </w:p>
                  <w:p w:rsidR="00E731CA" w:rsidRDefault="00E731CA">
                    <w:pPr>
                      <w:jc w:val="center"/>
                      <w:rPr>
                        <w:sz w:val="28"/>
                      </w:rPr>
                    </w:pPr>
                  </w:p>
                </w:txbxContent>
              </v:textbox>
            </v:shape>
            <v:line id="_x0000_s1620" style="position:absolute" from="7936,13028" to="8512,13028">
              <v:stroke endarrow="block"/>
            </v:line>
            <v:shape id="_x0000_s1621" type="#_x0000_t202" style="position:absolute;left:8512;top:12740;width:1152;height:576">
              <v:textbox>
                <w:txbxContent>
                  <w:p w:rsidR="00E731CA" w:rsidRDefault="00E731CA">
                    <w:pPr>
                      <w:jc w:val="center"/>
                      <w:rPr>
                        <w:i/>
                        <w:sz w:val="28"/>
                        <w:lang w:val="en-US"/>
                      </w:rPr>
                    </w:pPr>
                    <w:r>
                      <w:rPr>
                        <w:i/>
                        <w:sz w:val="28"/>
                        <w:lang w:val="en-US"/>
                      </w:rPr>
                      <w:t>W</w:t>
                    </w:r>
                    <w:r>
                      <w:rPr>
                        <w:i/>
                        <w:sz w:val="28"/>
                        <w:vertAlign w:val="subscript"/>
                        <w:lang w:val="en-US"/>
                      </w:rPr>
                      <w:t>μφ</w:t>
                    </w:r>
                    <w:r>
                      <w:rPr>
                        <w:i/>
                        <w:sz w:val="28"/>
                        <w:lang w:val="en-US"/>
                      </w:rPr>
                      <w:t>(p)</w:t>
                    </w:r>
                  </w:p>
                </w:txbxContent>
              </v:textbox>
            </v:shape>
            <v:line id="_x0000_s1622" style="position:absolute" from="9664,13028" to="10528,13028">
              <v:stroke endarrow="block"/>
            </v:line>
            <v:shape id="_x0000_s1623" style="position:absolute;left:6064;top:13172;width:2736;height:720" coordsize="2736,720" path="m2736,144r,576l,720,,e" filled="f">
              <v:path arrowok="t"/>
            </v:shape>
            <v:line id="_x0000_s1624" style="position:absolute;flip:y" from="6064,13172" to="6064,13316">
              <v:stroke endarrow="block"/>
            </v:line>
            <v:line id="_x0000_s1625" style="position:absolute" from="8512,13028" to="8800,13316">
              <v:stroke dashstyle="longDash" endarrow="block"/>
            </v:line>
            <v:shape id="_x0000_s1626" style="position:absolute;left:3616;top:13028;width:6480;height:1584" coordsize="6480,1584" path="m6480,r,1584l,1584,,144e" filled="f">
              <v:path arrowok="t"/>
            </v:shape>
            <v:line id="_x0000_s1627" style="position:absolute;flip:y" from="3616,13172" to="3616,13316">
              <v:stroke endarrow="block"/>
            </v:line>
            <v:line id="_x0000_s1628" style="position:absolute" from="9376,12308" to="9376,12740">
              <v:stroke endarrow="block"/>
            </v:line>
            <v:line id="_x0000_s1629" style="position:absolute" from="9376,12740" to="9664,13028">
              <v:stroke dashstyle="longDash" endarrow="block"/>
            </v:line>
            <v:shape id="_x0000_s1630" type="#_x0000_t202" style="position:absolute;left:2752;top:12452;width:576;height:576" stroked="f">
              <v:textbox>
                <w:txbxContent>
                  <w:p w:rsidR="00E731CA" w:rsidRDefault="00E731CA">
                    <w:pPr>
                      <w:rPr>
                        <w:i/>
                        <w:sz w:val="24"/>
                        <w:vertAlign w:val="subscript"/>
                      </w:rPr>
                    </w:pPr>
                    <w:r>
                      <w:rPr>
                        <w:i/>
                        <w:sz w:val="24"/>
                      </w:rPr>
                      <w:t>φ</w:t>
                    </w:r>
                    <w:r>
                      <w:rPr>
                        <w:i/>
                        <w:sz w:val="24"/>
                        <w:vertAlign w:val="subscript"/>
                      </w:rPr>
                      <w:t>з</w:t>
                    </w:r>
                  </w:p>
                </w:txbxContent>
              </v:textbox>
            </v:shape>
            <v:shape id="_x0000_s1635" type="#_x0000_t202" style="position:absolute;left:9404;top:12168;width:432;height:432" stroked="f">
              <v:textbox>
                <w:txbxContent>
                  <w:p w:rsidR="00E731CA" w:rsidRDefault="00E731CA">
                    <w:pPr>
                      <w:rPr>
                        <w:i/>
                        <w:sz w:val="24"/>
                      </w:rPr>
                    </w:pPr>
                    <w:r>
                      <w:rPr>
                        <w:i/>
                        <w:sz w:val="24"/>
                      </w:rPr>
                      <w:t>λ</w:t>
                    </w:r>
                  </w:p>
                </w:txbxContent>
              </v:textbox>
            </v:shape>
            <v:shape id="_x0000_s1636" type="#_x0000_t202" style="position:absolute;left:8840;top:13460;width:576;height:432" stroked="f">
              <v:textbox style="mso-next-textbox:#_x0000_s1636">
                <w:txbxContent>
                  <w:p w:rsidR="00E731CA" w:rsidRDefault="00E731CA">
                    <w:pPr>
                      <w:rPr>
                        <w:i/>
                        <w:sz w:val="24"/>
                        <w:vertAlign w:val="subscript"/>
                      </w:rPr>
                    </w:pPr>
                    <w:r>
                      <w:rPr>
                        <w:i/>
                        <w:sz w:val="24"/>
                      </w:rPr>
                      <w:t>φ</w:t>
                    </w:r>
                    <w:r>
                      <w:rPr>
                        <w:i/>
                        <w:sz w:val="24"/>
                        <w:vertAlign w:val="subscript"/>
                      </w:rPr>
                      <w:t>1</w:t>
                    </w:r>
                  </w:p>
                </w:txbxContent>
              </v:textbox>
            </v:shape>
            <v:shape id="_x0000_s1637" type="#_x0000_t202" style="position:absolute;left:9952;top:12452;width:576;height:432" stroked="f">
              <v:textbox>
                <w:txbxContent>
                  <w:p w:rsidR="00E731CA" w:rsidRDefault="00E731CA">
                    <w:pPr>
                      <w:rPr>
                        <w:i/>
                        <w:sz w:val="24"/>
                      </w:rPr>
                    </w:pPr>
                    <w:r>
                      <w:rPr>
                        <w:i/>
                        <w:sz w:val="24"/>
                      </w:rPr>
                      <w:t>φ</w:t>
                    </w:r>
                  </w:p>
                </w:txbxContent>
              </v:textbox>
            </v:shape>
            <v:shape id="_x0000_s1638" type="#_x0000_t202" style="position:absolute;left:5368;top:12476;width:656;height:432" stroked="f">
              <v:textbox>
                <w:txbxContent>
                  <w:p w:rsidR="00E731CA" w:rsidRDefault="00E731CA">
                    <w:pPr>
                      <w:rPr>
                        <w:i/>
                        <w:sz w:val="24"/>
                        <w:vertAlign w:val="subscript"/>
                      </w:rPr>
                    </w:pPr>
                    <w:r>
                      <w:rPr>
                        <w:i/>
                        <w:sz w:val="24"/>
                      </w:rPr>
                      <w:t>φ</w:t>
                    </w:r>
                    <w:r>
                      <w:rPr>
                        <w:i/>
                        <w:sz w:val="24"/>
                        <w:vertAlign w:val="subscript"/>
                      </w:rPr>
                      <w:t>1з</w:t>
                    </w:r>
                  </w:p>
                </w:txbxContent>
              </v:textbox>
            </v:shape>
            <v:shape id="_x0000_s1642" type="#_x0000_t202" style="position:absolute;left:8007;top:12502;width:432;height:432" stroked="f">
              <v:textbox>
                <w:txbxContent>
                  <w:p w:rsidR="00E731CA" w:rsidRDefault="00E731CA">
                    <w:pPr>
                      <w:rPr>
                        <w:sz w:val="24"/>
                      </w:rPr>
                    </w:pPr>
                    <w:r>
                      <w:rPr>
                        <w:sz w:val="24"/>
                      </w:rPr>
                      <w:t>μ</w:t>
                    </w:r>
                  </w:p>
                </w:txbxContent>
              </v:textbox>
            </v:shape>
          </v:group>
        </w:pict>
      </w:r>
      <w:r w:rsidR="00E731CA">
        <w:rPr>
          <w:lang w:val="en-US"/>
        </w:rPr>
        <w:t>каскадная система управления</w:t>
      </w:r>
    </w:p>
    <w:p w:rsidR="00E731CA" w:rsidRDefault="00E731CA">
      <w:pPr>
        <w:pStyle w:val="a3"/>
        <w:rPr>
          <w:lang w:val="en-US"/>
        </w:rPr>
      </w:pPr>
    </w:p>
    <w:p w:rsidR="00E731CA" w:rsidRDefault="00E731CA">
      <w:pPr>
        <w:pStyle w:val="a3"/>
        <w:rPr>
          <w:lang w:val="en-US"/>
        </w:rPr>
      </w:pPr>
      <w:r>
        <w:rPr>
          <w:lang w:val="en-US"/>
        </w:rPr>
        <w:t xml:space="preserve"> </w: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ind w:firstLine="0"/>
        <w:rPr>
          <w:lang w:val="en-US"/>
        </w:rPr>
      </w:pPr>
    </w:p>
    <w:p w:rsidR="00E731CA" w:rsidRDefault="00E731CA">
      <w:pPr>
        <w:pStyle w:val="a3"/>
        <w:ind w:firstLine="0"/>
        <w:rPr>
          <w:lang w:val="en-US"/>
        </w:rPr>
      </w:pPr>
    </w:p>
    <w:p w:rsidR="00E731CA" w:rsidRDefault="00E731CA">
      <w:pPr>
        <w:pStyle w:val="a3"/>
        <w:jc w:val="center"/>
        <w:rPr>
          <w:sz w:val="24"/>
          <w:lang w:val="en-US"/>
        </w:rPr>
      </w:pPr>
      <w:r>
        <w:rPr>
          <w:sz w:val="24"/>
          <w:lang w:val="en-US"/>
        </w:rPr>
        <w:t>Рисунок 4.3 – Структура каскадной системы</w:t>
      </w:r>
    </w:p>
    <w:p w:rsidR="00E731CA" w:rsidRDefault="00E731CA">
      <w:pPr>
        <w:pStyle w:val="a3"/>
        <w:rPr>
          <w:lang w:val="en-US"/>
        </w:rPr>
      </w:pPr>
    </w:p>
    <w:p w:rsidR="00E731CA" w:rsidRDefault="001A140F">
      <w:pPr>
        <w:pStyle w:val="a3"/>
        <w:rPr>
          <w:lang w:val="en-US"/>
        </w:rPr>
      </w:pPr>
      <w:r>
        <w:rPr>
          <w:noProof/>
        </w:rPr>
        <w:pict>
          <v:group id="_x0000_s2110" style="position:absolute;left:0;text-align:left;margin-left:-27.25pt;margin-top:-23.15pt;width:504.35pt;height:806.9pt;z-index:251676672" coordorigin="1440,393" coordsize="10087,16138" o:allowincell="f">
            <v:group id="_x0000_s2111" style="position:absolute;left:1440;top:393;width:10080;height:16138" coordorigin="1440,353" coordsize="10080,16138">
              <v:line id="_x0000_s2112" style="position:absolute;flip:y" from="1440,353" to="11520,353"/>
              <v:line id="_x0000_s2113" style="position:absolute" from="11520,363" to="11520,16491"/>
              <v:line id="_x0000_s2114" style="position:absolute;flip:x" from="1440,16476" to="11520,16476"/>
              <v:line id="_x0000_s2115" style="position:absolute" from="1440,357" to="1440,16485"/>
            </v:group>
            <v:group id="_x0000_s2116" style="position:absolute;left:10940;top:15656;width:587;height:850" coordorigin="10940,15656" coordsize="587,850">
              <v:group id="_x0000_s2117" style="position:absolute;left:10940;top:15716;width:576;height:720" coordorigin="10223,15600" coordsize="576,720">
                <v:rect id="_x0000_s2118" style="position:absolute;left:10328;top:15984;width:367;height:336" filled="f" stroked="f" strokeweight="2pt">
                  <v:textbox style="mso-next-textbox:#_x0000_s2118" inset="1pt,1pt,1pt,1pt">
                    <w:txbxContent>
                      <w:p w:rsidR="00E731CA" w:rsidRDefault="00E731CA">
                        <w:pPr>
                          <w:jc w:val="center"/>
                          <w:rPr>
                            <w:sz w:val="28"/>
                            <w:lang w:val="en-US"/>
                          </w:rPr>
                        </w:pPr>
                        <w:r>
                          <w:rPr>
                            <w:sz w:val="28"/>
                          </w:rPr>
                          <w:t>26</w:t>
                        </w:r>
                      </w:p>
                    </w:txbxContent>
                  </v:textbox>
                </v:rect>
                <v:rect id="_x0000_s2119" style="position:absolute;left:10223;top:15600;width:576;height:288" filled="f" stroked="f" strokeweight="2pt">
                  <v:textbox style="mso-next-textbox:#_x0000_s2119" inset="1pt,1pt,1pt,1pt">
                    <w:txbxContent>
                      <w:p w:rsidR="00E731CA" w:rsidRDefault="00E731CA">
                        <w:pPr>
                          <w:pStyle w:val="a4"/>
                          <w:jc w:val="center"/>
                        </w:pPr>
                        <w:r>
                          <w:t>Лист</w:t>
                        </w:r>
                      </w:p>
                    </w:txbxContent>
                  </v:textbox>
                </v:rect>
              </v:group>
              <v:line id="_x0000_s2120" style="position:absolute" from="10940,15656" to="10941,16506" strokeweight=".5pt">
                <v:stroke startarrowwidth="narrow" startarrowlength="short" endarrowwidth="narrow" endarrowlength="short"/>
              </v:line>
              <v:line id="_x0000_s2121" style="position:absolute" from="10947,16028" to="11514,16028"/>
              <v:line id="_x0000_s2122" style="position:absolute" from="10960,15656" to="11527,15656"/>
            </v:group>
          </v:group>
        </w:pict>
      </w:r>
    </w:p>
    <w:p w:rsidR="00E731CA" w:rsidRDefault="00E731CA">
      <w:pPr>
        <w:pStyle w:val="a3"/>
        <w:numPr>
          <w:ilvl w:val="0"/>
          <w:numId w:val="19"/>
        </w:numPr>
        <w:rPr>
          <w:lang w:val="en-US"/>
        </w:rPr>
      </w:pPr>
      <w:r>
        <w:rPr>
          <w:lang w:val="en-US"/>
        </w:rPr>
        <w:lastRenderedPageBreak/>
        <w:t>двухконтурная система с дополнительным сигналом</w:t>
      </w:r>
    </w:p>
    <w:p w:rsidR="00E731CA" w:rsidRDefault="00E731CA">
      <w:pPr>
        <w:pStyle w:val="a3"/>
        <w:rPr>
          <w:lang w:val="en-US"/>
        </w:rPr>
      </w:pPr>
    </w:p>
    <w:p w:rsidR="00E731CA" w:rsidRDefault="001A140F">
      <w:pPr>
        <w:pStyle w:val="a3"/>
        <w:rPr>
          <w:lang w:val="en-US"/>
        </w:rPr>
      </w:pPr>
      <w:r>
        <w:rPr>
          <w:noProof/>
        </w:rPr>
        <w:pict>
          <v:group id="_x0000_s1745" style="position:absolute;left:0;text-align:left;margin-left:44.75pt;margin-top:5.95pt;width:338.4pt;height:115pt;z-index:251644928" coordorigin="2880,2258" coordsize="6768,2300" o:allowincell="f">
            <v:shape id="_x0000_s1664" type="#_x0000_t202" style="position:absolute;left:3348;top:3952;width:432;height:432" stroked="f">
              <v:textbox>
                <w:txbxContent>
                  <w:p w:rsidR="00E731CA" w:rsidRDefault="00E731CA">
                    <w:r>
                      <w:t>–</w:t>
                    </w:r>
                  </w:p>
                </w:txbxContent>
              </v:textbox>
            </v:shape>
            <v:shape id="_x0000_s1665" type="#_x0000_t202" style="position:absolute;left:3848;top:3842;width:432;height:432" stroked="f">
              <v:textbox>
                <w:txbxContent>
                  <w:p w:rsidR="00E731CA" w:rsidRDefault="00E731CA">
                    <w:r>
                      <w:t>–</w:t>
                    </w:r>
                  </w:p>
                </w:txbxContent>
              </v:textbox>
            </v:shape>
            <v:line id="_x0000_s1646" style="position:absolute" from="2880,3126" to="3600,3126">
              <v:stroke endarrow="block"/>
            </v:line>
            <v:shape id="_x0000_s1647" type="#_x0000_t123" style="position:absolute;left:3600;top:2982;width:288;height:288"/>
            <v:line id="_x0000_s1648" style="position:absolute" from="3888,3126" to="4608,3126">
              <v:stroke endarrow="block"/>
            </v:line>
            <v:shape id="_x0000_s1649" type="#_x0000_t202" style="position:absolute;left:4608;top:2838;width:1008;height:576">
              <v:textbox>
                <w:txbxContent>
                  <w:p w:rsidR="00E731CA" w:rsidRDefault="00E731CA">
                    <w:pPr>
                      <w:jc w:val="center"/>
                      <w:rPr>
                        <w:i/>
                        <w:sz w:val="28"/>
                        <w:lang w:val="en-US"/>
                      </w:rPr>
                    </w:pPr>
                    <w:r>
                      <w:rPr>
                        <w:i/>
                        <w:sz w:val="28"/>
                        <w:lang w:val="en-US"/>
                      </w:rPr>
                      <w:t>W</w:t>
                    </w:r>
                    <w:r>
                      <w:rPr>
                        <w:i/>
                        <w:sz w:val="28"/>
                        <w:vertAlign w:val="subscript"/>
                      </w:rPr>
                      <w:t>р</w:t>
                    </w:r>
                    <w:r>
                      <w:rPr>
                        <w:i/>
                        <w:sz w:val="28"/>
                        <w:lang w:val="en-US"/>
                      </w:rPr>
                      <w:t>(p)</w:t>
                    </w:r>
                  </w:p>
                </w:txbxContent>
              </v:textbox>
            </v:shape>
            <v:line id="_x0000_s1650" style="position:absolute" from="5616,3126" to="7200,3126">
              <v:stroke endarrow="block"/>
            </v:line>
            <v:shape id="_x0000_s1651" type="#_x0000_t202" style="position:absolute;left:7200;top:2838;width:1152;height:576">
              <v:textbox>
                <w:txbxContent>
                  <w:p w:rsidR="00E731CA" w:rsidRDefault="00E731CA">
                    <w:pPr>
                      <w:pStyle w:val="8"/>
                    </w:pPr>
                    <w:r>
                      <w:t>W</w:t>
                    </w:r>
                    <w:r>
                      <w:rPr>
                        <w:vertAlign w:val="subscript"/>
                      </w:rPr>
                      <w:t>μφ</w:t>
                    </w:r>
                    <w:r>
                      <w:t>(p)</w:t>
                    </w:r>
                  </w:p>
                </w:txbxContent>
              </v:textbox>
            </v:shape>
            <v:line id="_x0000_s1652" style="position:absolute" from="8352,3126" to="9648,3126">
              <v:stroke endarrow="block"/>
            </v:line>
            <v:line id="_x0000_s1653" style="position:absolute" from="7200,3126" to="7776,3414">
              <v:stroke dashstyle="longDash" endarrow="block"/>
            </v:line>
            <v:line id="_x0000_s1654" style="position:absolute" from="7776,2258" to="7776,2834">
              <v:stroke endarrow="block"/>
            </v:line>
            <v:shape id="_x0000_s1655" type="#_x0000_t202" style="position:absolute;left:7800;top:2281;width:432;height:432" stroked="f">
              <v:textbox>
                <w:txbxContent>
                  <w:p w:rsidR="00E731CA" w:rsidRDefault="00E731CA">
                    <w:pPr>
                      <w:rPr>
                        <w:i/>
                        <w:sz w:val="24"/>
                      </w:rPr>
                    </w:pPr>
                    <w:r>
                      <w:rPr>
                        <w:i/>
                        <w:sz w:val="24"/>
                      </w:rPr>
                      <w:t>λ</w:t>
                    </w:r>
                  </w:p>
                </w:txbxContent>
              </v:textbox>
            </v:shape>
            <v:shape id="_x0000_s1656" style="position:absolute;left:6192;top:3490;width:1584;height:432" coordsize="1584,864" path="m1584,r,864l,864e" filled="f">
              <v:path arrowok="t"/>
            </v:shape>
            <v:shape id="_x0000_s1657" type="#_x0000_t202" style="position:absolute;left:5040;top:3634;width:1152;height:576">
              <v:textbox>
                <w:txbxContent>
                  <w:p w:rsidR="00E731CA" w:rsidRDefault="00E731CA">
                    <w:pPr>
                      <w:jc w:val="center"/>
                      <w:rPr>
                        <w:i/>
                        <w:sz w:val="28"/>
                        <w:lang w:val="en-US"/>
                      </w:rPr>
                    </w:pPr>
                    <w:r>
                      <w:rPr>
                        <w:i/>
                        <w:sz w:val="28"/>
                        <w:lang w:val="en-US"/>
                      </w:rPr>
                      <w:t>W</w:t>
                    </w:r>
                    <w:r>
                      <w:rPr>
                        <w:i/>
                        <w:sz w:val="28"/>
                        <w:vertAlign w:val="subscript"/>
                      </w:rPr>
                      <w:t>доп</w:t>
                    </w:r>
                    <w:r>
                      <w:rPr>
                        <w:i/>
                        <w:sz w:val="28"/>
                        <w:lang w:val="en-US"/>
                      </w:rPr>
                      <w:t>(p)</w:t>
                    </w:r>
                  </w:p>
                </w:txbxContent>
              </v:textbox>
            </v:shape>
            <v:line id="_x0000_s1658" style="position:absolute;flip:y" from="3744,3262" to="3744,3838">
              <v:stroke endarrow="block"/>
            </v:line>
            <v:shape id="_x0000_s1659" type="#_x0000_t123" style="position:absolute;left:3600;top:3778;width:288;height:288"/>
            <v:line id="_x0000_s1660" style="position:absolute;flip:x" from="3888,3922" to="5040,3922">
              <v:stroke endarrow="block"/>
            </v:line>
            <v:shape id="_x0000_s1662" style="position:absolute;left:3744;top:3118;width:5184;height:1440" coordsize="5184,1440" path="m5184,r,1440l,1440,,1008e" filled="f">
              <v:path arrowok="t"/>
            </v:shape>
            <v:line id="_x0000_s1663" style="position:absolute;flip:y" from="3744,4066" to="3744,4210">
              <v:stroke endarrow="block"/>
            </v:line>
            <v:shape id="_x0000_s1666" type="#_x0000_t202" style="position:absolute;left:2992;top:2482;width:576;height:576" stroked="f">
              <v:textbox>
                <w:txbxContent>
                  <w:p w:rsidR="00E731CA" w:rsidRDefault="00E731CA">
                    <w:pPr>
                      <w:rPr>
                        <w:i/>
                        <w:sz w:val="24"/>
                        <w:vertAlign w:val="subscript"/>
                      </w:rPr>
                    </w:pPr>
                    <w:r>
                      <w:rPr>
                        <w:i/>
                        <w:sz w:val="24"/>
                      </w:rPr>
                      <w:t>φ</w:t>
                    </w:r>
                    <w:r>
                      <w:rPr>
                        <w:i/>
                        <w:sz w:val="24"/>
                        <w:vertAlign w:val="subscript"/>
                      </w:rPr>
                      <w:t>з</w:t>
                    </w:r>
                  </w:p>
                </w:txbxContent>
              </v:textbox>
            </v:shape>
            <v:shape id="_x0000_s1667" type="#_x0000_t202" style="position:absolute;left:7796;top:3490;width:576;height:576" stroked="f">
              <v:textbox>
                <w:txbxContent>
                  <w:p w:rsidR="00E731CA" w:rsidRDefault="00E731CA">
                    <w:pPr>
                      <w:rPr>
                        <w:i/>
                        <w:sz w:val="24"/>
                        <w:vertAlign w:val="subscript"/>
                        <w:lang w:val="en-US"/>
                      </w:rPr>
                    </w:pPr>
                    <w:r>
                      <w:rPr>
                        <w:i/>
                        <w:sz w:val="24"/>
                      </w:rPr>
                      <w:t>φ</w:t>
                    </w:r>
                    <w:r>
                      <w:rPr>
                        <w:i/>
                        <w:sz w:val="24"/>
                        <w:vertAlign w:val="subscript"/>
                      </w:rPr>
                      <w:t>1</w:t>
                    </w:r>
                  </w:p>
                </w:txbxContent>
              </v:textbox>
            </v:shape>
            <v:shape id="_x0000_s1668" type="#_x0000_t202" style="position:absolute;left:8928;top:2482;width:576;height:576" stroked="f">
              <v:textbox>
                <w:txbxContent>
                  <w:p w:rsidR="00E731CA" w:rsidRDefault="00E731CA">
                    <w:pPr>
                      <w:rPr>
                        <w:i/>
                        <w:sz w:val="24"/>
                        <w:lang w:val="en-US"/>
                      </w:rPr>
                    </w:pPr>
                    <w:r>
                      <w:rPr>
                        <w:i/>
                        <w:sz w:val="24"/>
                      </w:rPr>
                      <w:t>φ</w:t>
                    </w:r>
                  </w:p>
                </w:txbxContent>
              </v:textbox>
            </v:shape>
            <v:shape id="_x0000_s1669" type="#_x0000_t202" style="position:absolute;left:6192;top:2626;width:432;height:432" stroked="f">
              <v:textbox>
                <w:txbxContent>
                  <w:p w:rsidR="00E731CA" w:rsidRDefault="00E731CA">
                    <w:pPr>
                      <w:rPr>
                        <w:sz w:val="24"/>
                      </w:rPr>
                    </w:pPr>
                    <w:r>
                      <w:rPr>
                        <w:sz w:val="24"/>
                      </w:rPr>
                      <w:t>μ</w:t>
                    </w:r>
                  </w:p>
                </w:txbxContent>
              </v:textbox>
            </v:shape>
          </v:group>
        </w:pic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rPr>
      </w:pPr>
      <w:r>
        <w:rPr>
          <w:sz w:val="24"/>
        </w:rPr>
        <w:t>Рисунок 4.3 – Структура системы с дополнительным сигналом</w:t>
      </w:r>
    </w:p>
    <w:p w:rsidR="00E731CA" w:rsidRDefault="00E731CA">
      <w:pPr>
        <w:pStyle w:val="a3"/>
        <w:rPr>
          <w:lang w:val="en-US"/>
        </w:rPr>
      </w:pPr>
    </w:p>
    <w:p w:rsidR="00E731CA" w:rsidRDefault="00E731CA">
      <w:pPr>
        <w:pStyle w:val="a3"/>
        <w:numPr>
          <w:ilvl w:val="0"/>
          <w:numId w:val="19"/>
        </w:numPr>
        <w:rPr>
          <w:lang w:val="en-US"/>
        </w:rPr>
      </w:pPr>
      <w:r>
        <w:rPr>
          <w:lang w:val="en-US"/>
        </w:rPr>
        <w:t>система с компенсацией возмущений</w:t>
      </w:r>
    </w:p>
    <w:p w:rsidR="00E731CA" w:rsidRDefault="00E731CA">
      <w:pPr>
        <w:pStyle w:val="a3"/>
        <w:rPr>
          <w:lang w:val="en-US"/>
        </w:rPr>
      </w:pPr>
    </w:p>
    <w:p w:rsidR="00E731CA" w:rsidRDefault="001A140F">
      <w:pPr>
        <w:pStyle w:val="a3"/>
        <w:rPr>
          <w:lang w:val="en-US"/>
        </w:rPr>
      </w:pPr>
      <w:r>
        <w:rPr>
          <w:noProof/>
        </w:rPr>
        <w:pict>
          <v:group id="_x0000_s1696" style="position:absolute;left:0;text-align:left;margin-left:44.75pt;margin-top:11.15pt;width:5in;height:118.75pt;z-index:251646976" coordorigin="2880,5904" coordsize="7200,2375" o:allowincell="f">
            <v:shape id="_x0000_s1685" type="#_x0000_t202" style="position:absolute;left:3708;top:7355;width:432;height:432" stroked="f">
              <v:textbox>
                <w:txbxContent>
                  <w:p w:rsidR="00E731CA" w:rsidRDefault="00E731CA">
                    <w:r>
                      <w:t>–</w:t>
                    </w:r>
                  </w:p>
                </w:txbxContent>
              </v:textbox>
            </v:shape>
            <v:shape id="_x0000_s1695" type="#_x0000_t202" style="position:absolute;left:3744;top:6772;width:432;height:432" stroked="f">
              <v:textbox>
                <w:txbxContent>
                  <w:p w:rsidR="00E731CA" w:rsidRDefault="00E731CA">
                    <w:r>
                      <w:t>–</w:t>
                    </w:r>
                  </w:p>
                </w:txbxContent>
              </v:textbox>
            </v:shape>
            <v:shape id="_x0000_s1674" type="#_x0000_t202" style="position:absolute;left:4608;top:6982;width:1584;height:576">
              <v:textbox style="mso-next-textbox:#_x0000_s1674">
                <w:txbxContent>
                  <w:p w:rsidR="00E731CA" w:rsidRDefault="00E731CA">
                    <w:pPr>
                      <w:jc w:val="center"/>
                      <w:rPr>
                        <w:i/>
                        <w:sz w:val="28"/>
                        <w:lang w:val="en-US"/>
                      </w:rPr>
                    </w:pPr>
                    <w:r>
                      <w:rPr>
                        <w:i/>
                        <w:sz w:val="28"/>
                        <w:lang w:val="en-US"/>
                      </w:rPr>
                      <w:t>W</w:t>
                    </w:r>
                    <w:r>
                      <w:rPr>
                        <w:i/>
                        <w:sz w:val="28"/>
                        <w:vertAlign w:val="subscript"/>
                      </w:rPr>
                      <w:t>р</w:t>
                    </w:r>
                    <w:r>
                      <w:rPr>
                        <w:i/>
                        <w:sz w:val="28"/>
                        <w:lang w:val="en-US"/>
                      </w:rPr>
                      <w:t>(p)</w:t>
                    </w:r>
                  </w:p>
                </w:txbxContent>
              </v:textbox>
            </v:shape>
            <v:shape id="_x0000_s1675" type="#_x0000_t202" style="position:absolute;left:7200;top:6983;width:1440;height:576">
              <v:textbox>
                <w:txbxContent>
                  <w:p w:rsidR="00E731CA" w:rsidRDefault="00E731CA">
                    <w:pPr>
                      <w:jc w:val="center"/>
                      <w:rPr>
                        <w:i/>
                        <w:sz w:val="28"/>
                        <w:lang w:val="en-US"/>
                      </w:rPr>
                    </w:pPr>
                    <w:r>
                      <w:rPr>
                        <w:i/>
                        <w:sz w:val="28"/>
                        <w:lang w:val="en-US"/>
                      </w:rPr>
                      <w:t>W</w:t>
                    </w:r>
                    <w:r>
                      <w:rPr>
                        <w:i/>
                        <w:sz w:val="28"/>
                        <w:vertAlign w:val="subscript"/>
                      </w:rPr>
                      <w:t>μφ</w:t>
                    </w:r>
                    <w:r>
                      <w:rPr>
                        <w:i/>
                        <w:sz w:val="28"/>
                        <w:lang w:val="en-US"/>
                      </w:rPr>
                      <w:t>(p)</w:t>
                    </w:r>
                  </w:p>
                </w:txbxContent>
              </v:textbox>
            </v:shape>
            <v:line id="_x0000_s1676" style="position:absolute" from="6192,7271" to="7200,7271">
              <v:stroke endarrow="block"/>
            </v:line>
            <v:line id="_x0000_s1677" style="position:absolute" from="8640,7271" to="10080,7271">
              <v:stroke endarrow="block"/>
            </v:line>
            <v:line id="_x0000_s1678" style="position:absolute" from="3888,7271" to="4608,7271">
              <v:stroke endarrow="block"/>
            </v:line>
            <v:shape id="_x0000_s1679" type="#_x0000_t123" style="position:absolute;left:3600;top:7127;width:288;height:288"/>
            <v:shape id="_x0000_s1680" style="position:absolute;left:3744;top:7271;width:5472;height:1008" coordsize="5472,1008" path="m5472,r,1008l,1008,,144e" filled="f">
              <v:path arrowok="t"/>
            </v:shape>
            <v:line id="_x0000_s1681" style="position:absolute;flip:y" from="3744,7415" to="3744,7559">
              <v:stroke endarrow="block"/>
            </v:line>
            <v:line id="_x0000_s1682" style="position:absolute" from="2880,7271" to="3600,7271">
              <v:stroke endarrow="block"/>
            </v:line>
            <v:shape id="_x0000_s1683" type="#_x0000_t202" style="position:absolute;left:2880;top:6695;width:576;height:576" stroked="f">
              <v:textbox style="mso-next-textbox:#_x0000_s1683">
                <w:txbxContent>
                  <w:p w:rsidR="00E731CA" w:rsidRDefault="00E731CA">
                    <w:pPr>
                      <w:rPr>
                        <w:i/>
                        <w:sz w:val="24"/>
                        <w:vertAlign w:val="subscript"/>
                      </w:rPr>
                    </w:pPr>
                    <w:r>
                      <w:rPr>
                        <w:i/>
                        <w:sz w:val="24"/>
                      </w:rPr>
                      <w:t>φ</w:t>
                    </w:r>
                    <w:r>
                      <w:rPr>
                        <w:i/>
                        <w:sz w:val="24"/>
                        <w:vertAlign w:val="subscript"/>
                        <w:lang w:val="en-US"/>
                      </w:rPr>
                      <w:t>з</w:t>
                    </w:r>
                  </w:p>
                </w:txbxContent>
              </v:textbox>
            </v:shape>
            <v:shape id="_x0000_s1684" type="#_x0000_t202" style="position:absolute;left:9216;top:6695;width:576;height:576" stroked="f">
              <v:textbox style="mso-next-textbox:#_x0000_s1684">
                <w:txbxContent>
                  <w:p w:rsidR="00E731CA" w:rsidRDefault="00E731CA">
                    <w:pPr>
                      <w:rPr>
                        <w:i/>
                        <w:sz w:val="24"/>
                      </w:rPr>
                    </w:pPr>
                    <w:r>
                      <w:rPr>
                        <w:i/>
                        <w:sz w:val="24"/>
                      </w:rPr>
                      <w:t>φ</w:t>
                    </w:r>
                  </w:p>
                </w:txbxContent>
              </v:textbox>
            </v:shape>
            <v:line id="_x0000_s1686" style="position:absolute" from="8208,5904" to="8208,6983">
              <v:stroke endarrow="block"/>
            </v:line>
            <v:line id="_x0000_s1687" style="position:absolute" from="8208,6980" to="8640,7268">
              <v:stroke dashstyle="longDash" endarrow="block"/>
            </v:line>
            <v:shape id="_x0000_s1688" type="#_x0000_t202" style="position:absolute;left:8232;top:6404;width:432;height:432" stroked="f">
              <v:textbox>
                <w:txbxContent>
                  <w:p w:rsidR="00E731CA" w:rsidRDefault="00E731CA">
                    <w:pPr>
                      <w:rPr>
                        <w:i/>
                        <w:sz w:val="24"/>
                      </w:rPr>
                    </w:pPr>
                    <w:r>
                      <w:rPr>
                        <w:i/>
                        <w:sz w:val="24"/>
                      </w:rPr>
                      <w:t>λ</w:t>
                    </w:r>
                  </w:p>
                </w:txbxContent>
              </v:textbox>
            </v:shape>
            <v:shape id="_x0000_s1689" type="#_x0000_t202" style="position:absolute;left:6480;top:6839;width:432;height:432" stroked="f">
              <v:textbox>
                <w:txbxContent>
                  <w:p w:rsidR="00E731CA" w:rsidRDefault="00E731CA">
                    <w:pPr>
                      <w:rPr>
                        <w:sz w:val="24"/>
                      </w:rPr>
                    </w:pPr>
                    <w:r>
                      <w:rPr>
                        <w:sz w:val="24"/>
                      </w:rPr>
                      <w:t>μ</w:t>
                    </w:r>
                  </w:p>
                </w:txbxContent>
              </v:textbox>
            </v:shape>
            <v:line id="_x0000_s1690" style="position:absolute;flip:x" from="6624,6192" to="8208,6192">
              <v:stroke endarrow="block"/>
            </v:line>
            <v:shape id="_x0000_s1691" type="#_x0000_t202" style="position:absolute;left:4996;top:5904;width:1584;height:576">
              <v:textbox>
                <w:txbxContent>
                  <w:p w:rsidR="00E731CA" w:rsidRDefault="00E731CA">
                    <w:pPr>
                      <w:jc w:val="center"/>
                      <w:rPr>
                        <w:i/>
                        <w:sz w:val="28"/>
                        <w:lang w:val="en-US"/>
                      </w:rPr>
                    </w:pPr>
                    <w:r>
                      <w:rPr>
                        <w:i/>
                        <w:sz w:val="28"/>
                        <w:lang w:val="en-US"/>
                      </w:rPr>
                      <w:t>W</w:t>
                    </w:r>
                    <w:r>
                      <w:rPr>
                        <w:i/>
                        <w:sz w:val="28"/>
                        <w:vertAlign w:val="subscript"/>
                      </w:rPr>
                      <w:t>к</w:t>
                    </w:r>
                    <w:r>
                      <w:rPr>
                        <w:i/>
                        <w:sz w:val="28"/>
                        <w:lang w:val="en-US"/>
                      </w:rPr>
                      <w:t>(p)</w:t>
                    </w:r>
                  </w:p>
                </w:txbxContent>
              </v:textbox>
            </v:shape>
            <v:shape id="_x0000_s1693" style="position:absolute;left:3744;top:6192;width:1256;height:864" coordsize="1296,864" path="m1296,l,,,864e" filled="f">
              <v:path arrowok="t"/>
            </v:shape>
            <v:line id="_x0000_s1694" style="position:absolute" from="3764,6972" to="3764,7116">
              <v:stroke endarrow="block"/>
            </v:line>
          </v:group>
        </w:pic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lang w:val="en-US"/>
        </w:rPr>
      </w:pPr>
      <w:r>
        <w:rPr>
          <w:sz w:val="24"/>
          <w:lang w:val="en-US"/>
        </w:rPr>
        <w:t>Рисунок 4.4 – Структура системы с компенсацией возмущений</w:t>
      </w:r>
    </w:p>
    <w:p w:rsidR="00E731CA" w:rsidRDefault="00E731CA">
      <w:pPr>
        <w:pStyle w:val="a3"/>
        <w:rPr>
          <w:lang w:val="en-US"/>
        </w:rPr>
      </w:pPr>
    </w:p>
    <w:p w:rsidR="00E731CA" w:rsidRDefault="00E731CA">
      <w:pPr>
        <w:pStyle w:val="a3"/>
        <w:jc w:val="both"/>
        <w:rPr>
          <w:lang w:val="en-US"/>
        </w:rPr>
      </w:pPr>
      <w:r>
        <w:rPr>
          <w:lang w:val="en-US"/>
        </w:rPr>
        <w:t>Каскадная система применяется в том случае, когда по ос</w:t>
      </w:r>
      <w:r>
        <w:t>но</w:t>
      </w:r>
      <w:r>
        <w:rPr>
          <w:lang w:val="en-US"/>
        </w:rPr>
        <w:t xml:space="preserve">вному каналу воздействия объект является сильно инерционным, однако есть некоторая вспомогательная величина объекта, которая откликается на возмущения и на регулирующее воздействие со значительно меньшей инерционностью. При этом часто может оказаться, что контроль этой вспомогательной регулируемой величины является вовсе не обязательным для того, чтобы поддерживать надлежащим образом режим объекта. Но введением в схему системы регулирования такого дополнительного воздействия, как правило, удается получить значительное улучшение качества регулирования. В нашем случае использование </w:t>
      </w:r>
      <w:r>
        <w:t>этой</w:t>
      </w:r>
      <w:r>
        <w:rPr>
          <w:lang w:val="en-US"/>
        </w:rPr>
        <w:t xml:space="preserve"> схемы могло бы принести пользу, однако в объекте отсутствуют такие промежуточные величины, по которым можно было бы построить каскадную систему.</w:t>
      </w:r>
    </w:p>
    <w:p w:rsidR="00E731CA" w:rsidRDefault="00E731CA">
      <w:pPr>
        <w:pStyle w:val="a3"/>
        <w:jc w:val="both"/>
        <w:rPr>
          <w:lang w:val="en-US"/>
        </w:rPr>
      </w:pPr>
      <w:r>
        <w:rPr>
          <w:lang w:val="en-US"/>
        </w:rPr>
        <w:t>Система, изображенная на рисунке 4.3, после структурных преобразований становится практически аналогичной каскадной схеме. Она далее не рассматривается по той же причине, что и каскадная.</w:t>
      </w:r>
    </w:p>
    <w:p w:rsidR="00E731CA" w:rsidRDefault="00E731CA">
      <w:pPr>
        <w:pStyle w:val="a3"/>
        <w:jc w:val="both"/>
        <w:rPr>
          <w:lang w:val="en-US"/>
        </w:rPr>
      </w:pPr>
      <w:r>
        <w:rPr>
          <w:lang w:val="en-US"/>
        </w:rPr>
        <w:t xml:space="preserve">Система, изображенная на рисунке 4.4, может быть применена в том случае, когда возмущения являются контролируемыми, т.е. их можно измерить и на этой основе построить контур компенсации. В нашем </w:t>
      </w:r>
      <w:r>
        <w:rPr>
          <w:lang w:val="en-US"/>
        </w:rPr>
        <w:lastRenderedPageBreak/>
        <w:t>случае контролировать возмущения весьма затруднительно, поэтому и эта схема отвергается.</w:t>
      </w:r>
    </w:p>
    <w:p w:rsidR="00E731CA" w:rsidRDefault="001A140F">
      <w:pPr>
        <w:pStyle w:val="a3"/>
        <w:jc w:val="both"/>
        <w:rPr>
          <w:lang w:val="en-US"/>
        </w:rPr>
      </w:pPr>
      <w:r>
        <w:rPr>
          <w:noProof/>
        </w:rPr>
        <w:pict>
          <v:group id="_x0000_s2123" style="position:absolute;left:0;text-align:left;margin-left:-27.25pt;margin-top:-55.15pt;width:504.35pt;height:806.9pt;z-index:251677696" coordorigin="1440,393" coordsize="10087,16138" o:allowincell="f">
            <v:group id="_x0000_s2124" style="position:absolute;left:1440;top:393;width:10080;height:16138" coordorigin="1440,353" coordsize="10080,16138">
              <v:line id="_x0000_s2125" style="position:absolute;flip:y" from="1440,353" to="11520,353"/>
              <v:line id="_x0000_s2126" style="position:absolute" from="11520,363" to="11520,16491"/>
              <v:line id="_x0000_s2127" style="position:absolute;flip:x" from="1440,16476" to="11520,16476"/>
              <v:line id="_x0000_s2128" style="position:absolute" from="1440,357" to="1440,16485"/>
            </v:group>
            <v:group id="_x0000_s2129" style="position:absolute;left:10940;top:15656;width:587;height:850" coordorigin="10940,15656" coordsize="587,850">
              <v:group id="_x0000_s2130" style="position:absolute;left:10940;top:15716;width:576;height:720" coordorigin="10223,15600" coordsize="576,720">
                <v:rect id="_x0000_s2131" style="position:absolute;left:10328;top:15984;width:367;height:336" filled="f" stroked="f" strokeweight="2pt">
                  <v:textbox style="mso-next-textbox:#_x0000_s2131" inset="1pt,1pt,1pt,1pt">
                    <w:txbxContent>
                      <w:p w:rsidR="00E731CA" w:rsidRDefault="00E731CA">
                        <w:pPr>
                          <w:jc w:val="center"/>
                          <w:rPr>
                            <w:sz w:val="28"/>
                            <w:lang w:val="en-US"/>
                          </w:rPr>
                        </w:pPr>
                        <w:r>
                          <w:rPr>
                            <w:sz w:val="28"/>
                          </w:rPr>
                          <w:t>27</w:t>
                        </w:r>
                      </w:p>
                    </w:txbxContent>
                  </v:textbox>
                </v:rect>
                <v:rect id="_x0000_s2132" style="position:absolute;left:10223;top:15600;width:576;height:288" filled="f" stroked="f" strokeweight="2pt">
                  <v:textbox style="mso-next-textbox:#_x0000_s2132" inset="1pt,1pt,1pt,1pt">
                    <w:txbxContent>
                      <w:p w:rsidR="00E731CA" w:rsidRDefault="00E731CA">
                        <w:pPr>
                          <w:pStyle w:val="a4"/>
                          <w:jc w:val="center"/>
                        </w:pPr>
                        <w:r>
                          <w:t>Лист</w:t>
                        </w:r>
                      </w:p>
                    </w:txbxContent>
                  </v:textbox>
                </v:rect>
              </v:group>
              <v:line id="_x0000_s2133" style="position:absolute" from="10940,15656" to="10941,16506" strokeweight=".5pt">
                <v:stroke startarrowwidth="narrow" startarrowlength="short" endarrowwidth="narrow" endarrowlength="short"/>
              </v:line>
              <v:line id="_x0000_s2134" style="position:absolute" from="10947,16028" to="11514,16028"/>
              <v:line id="_x0000_s2135" style="position:absolute" from="10960,15656" to="11527,15656"/>
            </v:group>
          </v:group>
        </w:pict>
      </w:r>
      <w:r w:rsidR="00E731CA">
        <w:rPr>
          <w:lang w:val="en-US"/>
        </w:rPr>
        <w:t xml:space="preserve">На основе вышеизложенного в качестве наиболее подходящей принята структура САУ в виде двух простых одноконтурных систем. Общая схема </w:t>
      </w:r>
      <w:r w:rsidR="00E731CA">
        <w:t xml:space="preserve">одного контура </w:t>
      </w:r>
      <w:r w:rsidR="00E731CA">
        <w:rPr>
          <w:lang w:val="en-US"/>
        </w:rPr>
        <w:t>такой системы подробно изображена на рисунке 4.5.</w:t>
      </w:r>
    </w:p>
    <w:p w:rsidR="00E731CA" w:rsidRDefault="001A140F">
      <w:pPr>
        <w:pStyle w:val="a3"/>
        <w:rPr>
          <w:lang w:val="en-US"/>
        </w:rPr>
      </w:pPr>
      <w:r>
        <w:rPr>
          <w:noProof/>
        </w:rPr>
        <w:pict>
          <v:group id="_x0000_s1721" style="position:absolute;left:0;text-align:left;margin-left:44.75pt;margin-top:6.55pt;width:5in;height:108pt;z-index:251648000" coordorigin="2880,2592" coordsize="7200,2160" o:allowincell="f">
            <v:shape id="_x0000_s1716" type="#_x0000_t202" style="position:absolute;left:5328;top:2964;width:432;height:432" stroked="f">
              <v:textbox>
                <w:txbxContent>
                  <w:p w:rsidR="00E731CA" w:rsidRDefault="00E731CA">
                    <w:pPr>
                      <w:rPr>
                        <w:i/>
                        <w:sz w:val="24"/>
                        <w:lang w:val="en-US"/>
                      </w:rPr>
                    </w:pPr>
                    <w:r>
                      <w:rPr>
                        <w:i/>
                        <w:sz w:val="24"/>
                        <w:lang w:val="en-US"/>
                      </w:rPr>
                      <w:t>s</w:t>
                    </w:r>
                  </w:p>
                </w:txbxContent>
              </v:textbox>
            </v:shape>
            <v:shape id="_x0000_s1713" type="#_x0000_t202" style="position:absolute;left:6912;top:2964;width:432;height:432" stroked="f">
              <v:textbox>
                <w:txbxContent>
                  <w:p w:rsidR="00E731CA" w:rsidRDefault="00E731CA">
                    <w:pPr>
                      <w:rPr>
                        <w:sz w:val="24"/>
                      </w:rPr>
                    </w:pPr>
                    <w:r>
                      <w:rPr>
                        <w:sz w:val="24"/>
                      </w:rPr>
                      <w:t>μ</w:t>
                    </w:r>
                  </w:p>
                </w:txbxContent>
              </v:textbox>
            </v:shape>
            <v:shape id="_x0000_s1709" type="#_x0000_t202" style="position:absolute;left:3728;top:3516;width:432;height:432" stroked="f">
              <v:textbox>
                <w:txbxContent>
                  <w:p w:rsidR="00E731CA" w:rsidRDefault="00E731CA">
                    <w:r>
                      <w:t>–</w:t>
                    </w:r>
                  </w:p>
                </w:txbxContent>
              </v:textbox>
            </v:shape>
            <v:shape id="_x0000_s1698" type="#_x0000_t202" style="position:absolute;left:4320;top:3171;width:1008;height:576">
              <v:textbox>
                <w:txbxContent>
                  <w:p w:rsidR="00E731CA" w:rsidRDefault="00E731CA">
                    <w:pPr>
                      <w:jc w:val="center"/>
                      <w:rPr>
                        <w:i/>
                        <w:sz w:val="28"/>
                        <w:lang w:val="en-US"/>
                      </w:rPr>
                    </w:pPr>
                    <w:r>
                      <w:rPr>
                        <w:i/>
                        <w:sz w:val="28"/>
                        <w:lang w:val="en-US"/>
                      </w:rPr>
                      <w:t>W</w:t>
                    </w:r>
                    <w:r>
                      <w:rPr>
                        <w:i/>
                        <w:sz w:val="28"/>
                        <w:vertAlign w:val="subscript"/>
                      </w:rPr>
                      <w:t>р</w:t>
                    </w:r>
                    <w:r>
                      <w:rPr>
                        <w:i/>
                        <w:sz w:val="28"/>
                        <w:lang w:val="en-US"/>
                      </w:rPr>
                      <w:t>(p)</w:t>
                    </w:r>
                  </w:p>
                </w:txbxContent>
              </v:textbox>
            </v:shape>
            <v:shape id="_x0000_s1699" type="#_x0000_t202" style="position:absolute;left:7344;top:3171;width:1296;height:576">
              <v:textbox>
                <w:txbxContent>
                  <w:p w:rsidR="00E731CA" w:rsidRDefault="00E731CA">
                    <w:pPr>
                      <w:jc w:val="center"/>
                      <w:rPr>
                        <w:i/>
                        <w:sz w:val="28"/>
                        <w:lang w:val="en-US"/>
                      </w:rPr>
                    </w:pPr>
                    <w:r>
                      <w:rPr>
                        <w:i/>
                        <w:sz w:val="28"/>
                        <w:lang w:val="en-US"/>
                      </w:rPr>
                      <w:t>W</w:t>
                    </w:r>
                    <w:r>
                      <w:rPr>
                        <w:i/>
                        <w:sz w:val="28"/>
                        <w:vertAlign w:val="subscript"/>
                      </w:rPr>
                      <w:t>μφ</w:t>
                    </w:r>
                    <w:r>
                      <w:rPr>
                        <w:i/>
                        <w:sz w:val="28"/>
                        <w:lang w:val="en-US"/>
                      </w:rPr>
                      <w:t>(p)</w:t>
                    </w:r>
                  </w:p>
                </w:txbxContent>
              </v:textbox>
            </v:shape>
            <v:line id="_x0000_s1700" style="position:absolute" from="6912,3456" to="7344,3456">
              <v:stroke endarrow="block"/>
            </v:line>
            <v:line id="_x0000_s1701" style="position:absolute" from="8640,3459" to="10080,3459">
              <v:stroke endarrow="block"/>
            </v:line>
            <v:line id="_x0000_s1702" style="position:absolute;flip:y" from="3888,3456" to="4320,3459">
              <v:stroke endarrow="block"/>
            </v:line>
            <v:shape id="_x0000_s1703" type="#_x0000_t123" style="position:absolute;left:3600;top:3315;width:288;height:288"/>
            <v:shape id="_x0000_s1704" style="position:absolute;left:3744;top:3459;width:5472;height:1008" coordsize="5472,1008" path="m5472,r,1008l,1008,,144e" filled="f">
              <v:path arrowok="t"/>
            </v:shape>
            <v:line id="_x0000_s1705" style="position:absolute;flip:y" from="3744,3603" to="3744,3747">
              <v:stroke endarrow="block"/>
            </v:line>
            <v:line id="_x0000_s1706" style="position:absolute" from="2880,3459" to="3600,3459">
              <v:stroke endarrow="block"/>
            </v:line>
            <v:shape id="_x0000_s1707" type="#_x0000_t202" style="position:absolute;left:2880;top:2883;width:576;height:576" stroked="f">
              <v:textbox style="mso-next-textbox:#_x0000_s1707">
                <w:txbxContent>
                  <w:p w:rsidR="00E731CA" w:rsidRDefault="00E731CA">
                    <w:pPr>
                      <w:rPr>
                        <w:i/>
                        <w:sz w:val="24"/>
                        <w:vertAlign w:val="subscript"/>
                      </w:rPr>
                    </w:pPr>
                    <w:r>
                      <w:rPr>
                        <w:i/>
                        <w:sz w:val="24"/>
                      </w:rPr>
                      <w:t>φ</w:t>
                    </w:r>
                    <w:r>
                      <w:rPr>
                        <w:i/>
                        <w:sz w:val="24"/>
                        <w:vertAlign w:val="subscript"/>
                        <w:lang w:val="en-US"/>
                      </w:rPr>
                      <w:t>з</w:t>
                    </w:r>
                  </w:p>
                </w:txbxContent>
              </v:textbox>
            </v:shape>
            <v:shape id="_x0000_s1708" type="#_x0000_t202" style="position:absolute;left:9216;top:2883;width:576;height:576" stroked="f">
              <v:textbox style="mso-next-textbox:#_x0000_s1708">
                <w:txbxContent>
                  <w:p w:rsidR="00E731CA" w:rsidRDefault="00E731CA">
                    <w:pPr>
                      <w:rPr>
                        <w:i/>
                        <w:sz w:val="24"/>
                      </w:rPr>
                    </w:pPr>
                    <w:r>
                      <w:rPr>
                        <w:i/>
                        <w:sz w:val="24"/>
                      </w:rPr>
                      <w:t>φ</w:t>
                    </w:r>
                  </w:p>
                </w:txbxContent>
              </v:textbox>
            </v:shape>
            <v:line id="_x0000_s1710" style="position:absolute" from="8208,2739" to="8208,3171">
              <v:stroke endarrow="block"/>
            </v:line>
            <v:line id="_x0000_s1711" style="position:absolute" from="8208,3168" to="8640,3456">
              <v:stroke dashstyle="longDash" endarrow="block"/>
            </v:line>
            <v:shape id="_x0000_s1712" type="#_x0000_t202" style="position:absolute;left:8232;top:2592;width:432;height:432" stroked="f">
              <v:textbox>
                <w:txbxContent>
                  <w:p w:rsidR="00E731CA" w:rsidRDefault="00E731CA">
                    <w:pPr>
                      <w:rPr>
                        <w:i/>
                        <w:sz w:val="24"/>
                      </w:rPr>
                    </w:pPr>
                    <w:r>
                      <w:rPr>
                        <w:i/>
                        <w:sz w:val="24"/>
                      </w:rPr>
                      <w:t>λ</w:t>
                    </w:r>
                  </w:p>
                </w:txbxContent>
              </v:textbox>
            </v:shape>
            <v:shape id="_x0000_s1714" type="#_x0000_t202" style="position:absolute;left:5764;top:3168;width:1152;height:576">
              <v:textbox>
                <w:txbxContent>
                  <w:p w:rsidR="00E731CA" w:rsidRDefault="00E731CA">
                    <w:pPr>
                      <w:jc w:val="center"/>
                      <w:rPr>
                        <w:i/>
                        <w:sz w:val="28"/>
                        <w:lang w:val="en-US"/>
                      </w:rPr>
                    </w:pPr>
                    <w:r>
                      <w:rPr>
                        <w:i/>
                        <w:sz w:val="28"/>
                        <w:lang w:val="en-US"/>
                      </w:rPr>
                      <w:t>W</w:t>
                    </w:r>
                    <w:r>
                      <w:rPr>
                        <w:i/>
                        <w:sz w:val="28"/>
                        <w:vertAlign w:val="subscript"/>
                      </w:rPr>
                      <w:t>им</w:t>
                    </w:r>
                    <w:r>
                      <w:rPr>
                        <w:i/>
                        <w:sz w:val="28"/>
                        <w:lang w:val="en-US"/>
                      </w:rPr>
                      <w:t>(p)</w:t>
                    </w:r>
                  </w:p>
                </w:txbxContent>
              </v:textbox>
            </v:shape>
            <v:line id="_x0000_s1717" style="position:absolute" from="5328,3456" to="5760,3456">
              <v:stroke endarrow="block"/>
            </v:line>
            <v:shape id="_x0000_s1719" type="#_x0000_t202" style="position:absolute;left:5904;top:4176;width:1152;height:576">
              <v:textbox>
                <w:txbxContent>
                  <w:p w:rsidR="00E731CA" w:rsidRDefault="00E731CA">
                    <w:pPr>
                      <w:jc w:val="center"/>
                      <w:rPr>
                        <w:i/>
                        <w:sz w:val="28"/>
                        <w:lang w:val="en-US"/>
                      </w:rPr>
                    </w:pPr>
                    <w:r>
                      <w:rPr>
                        <w:i/>
                        <w:sz w:val="28"/>
                        <w:lang w:val="en-US"/>
                      </w:rPr>
                      <w:t>W</w:t>
                    </w:r>
                    <w:r>
                      <w:rPr>
                        <w:i/>
                        <w:sz w:val="28"/>
                        <w:vertAlign w:val="subscript"/>
                      </w:rPr>
                      <w:t>д</w:t>
                    </w:r>
                    <w:r>
                      <w:rPr>
                        <w:i/>
                        <w:sz w:val="28"/>
                        <w:lang w:val="en-US"/>
                      </w:rPr>
                      <w:t>(p)</w:t>
                    </w:r>
                  </w:p>
                </w:txbxContent>
              </v:textbox>
            </v:shape>
            <v:line id="_x0000_s1720" style="position:absolute;flip:x" from="7056,4484" to="7200,4484">
              <v:stroke endarrow="block"/>
            </v:line>
          </v:group>
        </w:pic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lang w:val="en-US"/>
        </w:rPr>
      </w:pPr>
    </w:p>
    <w:p w:rsidR="00E731CA" w:rsidRDefault="00E731CA">
      <w:pPr>
        <w:pStyle w:val="a3"/>
        <w:jc w:val="center"/>
        <w:rPr>
          <w:sz w:val="24"/>
        </w:rPr>
      </w:pPr>
      <w:r>
        <w:rPr>
          <w:sz w:val="24"/>
        </w:rPr>
        <w:t>Рисунок 4.5 – Структура одноконтурной системы управления</w: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ind w:firstLine="0"/>
        <w:rPr>
          <w:lang w:val="en-US"/>
        </w:rPr>
      </w:pPr>
    </w:p>
    <w:p w:rsidR="00E731CA" w:rsidRDefault="001A140F">
      <w:pPr>
        <w:pStyle w:val="a3"/>
        <w:numPr>
          <w:ilvl w:val="0"/>
          <w:numId w:val="22"/>
        </w:numPr>
      </w:pPr>
      <w:r>
        <w:rPr>
          <w:noProof/>
        </w:rPr>
        <w:lastRenderedPageBreak/>
        <w:pict>
          <v:group id="_x0000_s2136" style="position:absolute;left:0;text-align:left;margin-left:-27.25pt;margin-top:-24.95pt;width:504.35pt;height:806.9pt;z-index:251678720" coordorigin="1440,393" coordsize="10087,16138" o:allowincell="f">
            <v:group id="_x0000_s2137" style="position:absolute;left:1440;top:393;width:10080;height:16138" coordorigin="1440,353" coordsize="10080,16138">
              <v:line id="_x0000_s2138" style="position:absolute;flip:y" from="1440,353" to="11520,353"/>
              <v:line id="_x0000_s2139" style="position:absolute" from="11520,363" to="11520,16491"/>
              <v:line id="_x0000_s2140" style="position:absolute;flip:x" from="1440,16476" to="11520,16476"/>
              <v:line id="_x0000_s2141" style="position:absolute" from="1440,357" to="1440,16485"/>
            </v:group>
            <v:group id="_x0000_s2142" style="position:absolute;left:10940;top:15656;width:587;height:850" coordorigin="10940,15656" coordsize="587,850">
              <v:group id="_x0000_s2143" style="position:absolute;left:10940;top:15716;width:576;height:720" coordorigin="10223,15600" coordsize="576,720">
                <v:rect id="_x0000_s2144" style="position:absolute;left:10328;top:15984;width:367;height:336" filled="f" stroked="f" strokeweight="2pt">
                  <v:textbox style="mso-next-textbox:#_x0000_s2144" inset="1pt,1pt,1pt,1pt">
                    <w:txbxContent>
                      <w:p w:rsidR="00E731CA" w:rsidRDefault="00E731CA">
                        <w:pPr>
                          <w:jc w:val="center"/>
                          <w:rPr>
                            <w:sz w:val="28"/>
                            <w:lang w:val="en-US"/>
                          </w:rPr>
                        </w:pPr>
                        <w:r>
                          <w:rPr>
                            <w:sz w:val="28"/>
                          </w:rPr>
                          <w:t>28</w:t>
                        </w:r>
                      </w:p>
                    </w:txbxContent>
                  </v:textbox>
                </v:rect>
                <v:rect id="_x0000_s2145" style="position:absolute;left:10223;top:15600;width:576;height:288" filled="f" stroked="f" strokeweight="2pt">
                  <v:textbox style="mso-next-textbox:#_x0000_s2145" inset="1pt,1pt,1pt,1pt">
                    <w:txbxContent>
                      <w:p w:rsidR="00E731CA" w:rsidRDefault="00E731CA">
                        <w:pPr>
                          <w:pStyle w:val="a4"/>
                          <w:jc w:val="center"/>
                        </w:pPr>
                        <w:r>
                          <w:t>Лист</w:t>
                        </w:r>
                      </w:p>
                    </w:txbxContent>
                  </v:textbox>
                </v:rect>
              </v:group>
              <v:line id="_x0000_s2146" style="position:absolute" from="10940,15656" to="10941,16506" strokeweight=".5pt">
                <v:stroke startarrowwidth="narrow" startarrowlength="short" endarrowwidth="narrow" endarrowlength="short"/>
              </v:line>
              <v:line id="_x0000_s2147" style="position:absolute" from="10947,16028" to="11514,16028"/>
              <v:line id="_x0000_s2148" style="position:absolute" from="10960,15656" to="11527,15656"/>
            </v:group>
          </v:group>
        </w:pict>
      </w:r>
      <w:r w:rsidR="00E731CA">
        <w:t>РАСЧЕТ ЭЛЕМЕНТОВ И ПАРАМЕТРОВ СИСТЕМЫ</w:t>
      </w:r>
    </w:p>
    <w:p w:rsidR="00E731CA" w:rsidRDefault="00E731CA">
      <w:pPr>
        <w:pStyle w:val="a3"/>
        <w:ind w:left="851" w:firstLine="0"/>
      </w:pPr>
    </w:p>
    <w:p w:rsidR="00E731CA" w:rsidRDefault="00E731CA">
      <w:pPr>
        <w:pStyle w:val="a3"/>
        <w:numPr>
          <w:ilvl w:val="1"/>
          <w:numId w:val="22"/>
        </w:numPr>
      </w:pPr>
      <w:r>
        <w:t>Расчет и выбор регулирующего органа для расхода воды</w:t>
      </w:r>
    </w:p>
    <w:p w:rsidR="00E731CA" w:rsidRDefault="00E731CA">
      <w:pPr>
        <w:pStyle w:val="a3"/>
        <w:jc w:val="both"/>
      </w:pPr>
      <w:r>
        <w:t>Рассчитаем и выберем РО для регулирования расхода воды из магистрали в рубашку аппарата. Схема трубопроводов для подвода воды изображена на рисунке 5.1.</w:t>
      </w:r>
    </w:p>
    <w:p w:rsidR="00E731CA" w:rsidRDefault="00E731CA">
      <w:pPr>
        <w:pStyle w:val="a3"/>
        <w:rPr>
          <w:lang w:val="en-US"/>
        </w:rPr>
      </w:pPr>
    </w:p>
    <w:p w:rsidR="00E731CA" w:rsidRDefault="001A140F">
      <w:pPr>
        <w:pStyle w:val="a3"/>
        <w:rPr>
          <w:lang w:val="en-US"/>
        </w:rPr>
      </w:pPr>
      <w:r>
        <w:rPr>
          <w:noProof/>
        </w:rPr>
        <w:pict>
          <v:group id="_x0000_s1568" style="position:absolute;left:0;text-align:left;margin-left:37.55pt;margin-top:10.75pt;width:382.8pt;height:149.8pt;z-index:251641856" coordorigin="2424,4652" coordsize="7656,2996" o:allowincell="f">
            <v:line id="_x0000_s1531" style="position:absolute" from="3744,4752" to="4896,4752"/>
            <v:shape id="_x0000_s1532" type="#_x0000_t125" style="position:absolute;left:4938;top:4610;width:204;height:288;rotation:-90"/>
            <v:line id="_x0000_s1533" style="position:absolute" from="5184,4752" to="5760,4752"/>
            <v:shape id="_x0000_s1534" type="#_x0000_t125" style="position:absolute;left:5802;top:4610;width:204;height:288;rotation:-90"/>
            <v:shape id="_x0000_s1535" type="#_x0000_t125" style="position:absolute;left:6666;top:4626;width:204;height:288;rotation:-90"/>
            <v:line id="_x0000_s1536" style="position:absolute" from="6048,4752" to="6624,4752"/>
            <v:line id="_x0000_s1537" style="position:absolute" from="6912,4752" to="7920,4752"/>
            <v:shape id="_x0000_s1538" type="#_x0000_t19" style="position:absolute;left:7920;top:4752;width:432;height:576" coordsize="21600,27686" adj=",1072580" path="wr-21600,,21600,43200,,,20725,27686nfewr-21600,,21600,43200,,,20725,27686l,21600nsxe">
              <v:path o:connectlocs="0,0;20725,27686;0,21600"/>
            </v:shape>
            <v:line id="_x0000_s1539" style="position:absolute" from="8352,5328" to="8352,5904"/>
            <v:shape id="_x0000_s1540" type="#_x0000_t19" style="position:absolute;left:3321;top:4757;width:452;height:493;rotation:-6456304fd" coordsize="21600,27686" adj=",1072580" path="wr-21600,,21600,43200,,,20725,27686nfewr-21600,,21600,43200,,,20725,27686l,21600nsxe">
              <v:path o:connectlocs="0,0;20725,27686;0,21600"/>
            </v:shape>
            <v:line id="_x0000_s1541" style="position:absolute" from="3332,5220" to="3332,7380"/>
            <v:oval id="_x0000_s1542" style="position:absolute;left:3208;top:7360;width:288;height:288"/>
            <v:line id="_x0000_s1543" style="position:absolute" from="5040,4752" to="5040,5040"/>
            <v:line id="_x0000_s1544" style="position:absolute;flip:y" from="4896,5040" to="5184,5040"/>
            <v:line id="_x0000_s1545" style="position:absolute" from="6768,4752" to="6768,5040"/>
            <v:line id="_x0000_s1546" style="position:absolute;flip:y" from="6624,5040" to="6912,5040"/>
            <v:line id="_x0000_s1547" style="position:absolute" from="5904,4752" to="5904,5040"/>
            <v:oval id="_x0000_s1548" style="position:absolute;left:5760;top:5040;width:288;height:144"/>
            <v:line id="_x0000_s1550" style="position:absolute" from="3032,4752" to="3032,7344">
              <v:stroke startarrow="block" endarrow="block"/>
            </v:line>
            <v:shape id="_x0000_s1552" type="#_x0000_t202" style="position:absolute;left:2424;top:5820;width:576;height:432" stroked="f">
              <v:textbox style="mso-next-textbox:#_x0000_s1552">
                <w:txbxContent>
                  <w:p w:rsidR="00E731CA" w:rsidRDefault="00E731CA">
                    <w:pPr>
                      <w:rPr>
                        <w:i/>
                        <w:sz w:val="24"/>
                        <w:lang w:val="en-US"/>
                      </w:rPr>
                    </w:pPr>
                    <w:r>
                      <w:rPr>
                        <w:i/>
                        <w:sz w:val="24"/>
                      </w:rPr>
                      <w:t>Δ</w:t>
                    </w:r>
                    <w:r>
                      <w:rPr>
                        <w:i/>
                        <w:sz w:val="24"/>
                        <w:lang w:val="en-US"/>
                      </w:rPr>
                      <w:t>h</w:t>
                    </w:r>
                  </w:p>
                </w:txbxContent>
              </v:textbox>
            </v:shape>
            <v:line id="_x0000_s1553" style="position:absolute" from="3680,5144" to="3824,5144"/>
            <v:line id="_x0000_s1554" style="position:absolute" from="3740,5064" to="3740,5208"/>
            <v:line id="_x0000_s1555" style="position:absolute;flip:x y" from="3456,4856" to="3744,5144">
              <v:stroke endarrow="block"/>
            </v:line>
            <v:line id="_x0000_s1556" style="position:absolute;rotation:90" from="7856,5144" to="8000,5144"/>
            <v:line id="_x0000_s1557" style="position:absolute;rotation:90" from="7916,5064" to="7916,5208"/>
            <v:line id="_x0000_s1558" style="position:absolute;rotation:90;flip:x y" from="7940,4856" to="8228,5144">
              <v:stroke endarrow="block"/>
            </v:line>
            <v:shape id="_x0000_s1560" type="#_x0000_t202" style="position:absolute;left:7616;top:5228;width:432;height:432" stroked="f">
              <v:textbox style="mso-next-textbox:#_x0000_s1560">
                <w:txbxContent>
                  <w:p w:rsidR="00E731CA" w:rsidRDefault="00E731CA">
                    <w:pPr>
                      <w:rPr>
                        <w:lang w:val="en-US"/>
                      </w:rPr>
                    </w:pPr>
                    <w:r>
                      <w:rPr>
                        <w:lang w:val="en-US"/>
                      </w:rPr>
                      <w:t>R</w:t>
                    </w:r>
                  </w:p>
                </w:txbxContent>
              </v:textbox>
            </v:shape>
            <v:shape id="_x0000_s1561" type="#_x0000_t202" style="position:absolute;left:3400;top:5224;width:432;height:432" stroked="f">
              <v:textbox style="mso-next-textbox:#_x0000_s1561">
                <w:txbxContent>
                  <w:p w:rsidR="00E731CA" w:rsidRDefault="00E731CA">
                    <w:pPr>
                      <w:rPr>
                        <w:lang w:val="en-US"/>
                      </w:rPr>
                    </w:pPr>
                    <w:r>
                      <w:rPr>
                        <w:lang w:val="en-US"/>
                      </w:rPr>
                      <w:t>R</w:t>
                    </w:r>
                  </w:p>
                </w:txbxContent>
              </v:textbox>
            </v:shape>
            <v:shape id="_x0000_s1562" type="#_x0000_t202" style="position:absolute;left:3392;top:5864;width:720;height:432" stroked="f">
              <v:textbox>
                <w:txbxContent>
                  <w:p w:rsidR="00E731CA" w:rsidRDefault="00E731CA">
                    <w:pPr>
                      <w:rPr>
                        <w:sz w:val="24"/>
                        <w:lang w:val="en-US"/>
                      </w:rPr>
                    </w:pPr>
                    <w:r>
                      <w:rPr>
                        <w:sz w:val="24"/>
                        <w:lang w:val="en-US"/>
                      </w:rPr>
                      <w:t xml:space="preserve">4 </w:t>
                    </w:r>
                    <w:r>
                      <w:rPr>
                        <w:sz w:val="24"/>
                      </w:rPr>
                      <w:t>м</w:t>
                    </w:r>
                  </w:p>
                </w:txbxContent>
              </v:textbox>
            </v:shape>
            <v:shape id="_x0000_s1564" type="#_x0000_t202" style="position:absolute;left:6480;top:5184;width:720;height:432" stroked="f">
              <v:textbox>
                <w:txbxContent>
                  <w:p w:rsidR="00E731CA" w:rsidRDefault="00E731CA">
                    <w:pPr>
                      <w:rPr>
                        <w:sz w:val="24"/>
                        <w:lang w:val="en-US"/>
                      </w:rPr>
                    </w:pPr>
                    <w:r>
                      <w:rPr>
                        <w:sz w:val="24"/>
                        <w:lang w:val="en-US"/>
                      </w:rPr>
                      <w:t xml:space="preserve">5 </w:t>
                    </w:r>
                    <w:r>
                      <w:rPr>
                        <w:sz w:val="24"/>
                      </w:rPr>
                      <w:t>м</w:t>
                    </w:r>
                  </w:p>
                </w:txbxContent>
              </v:textbox>
            </v:shape>
            <v:shape id="_x0000_s1565" type="#_x0000_t202" style="position:absolute;left:8396;top:5184;width:720;height:432" stroked="f">
              <v:textbox>
                <w:txbxContent>
                  <w:p w:rsidR="00E731CA" w:rsidRDefault="00E731CA">
                    <w:pPr>
                      <w:rPr>
                        <w:sz w:val="24"/>
                        <w:lang w:val="en-US"/>
                      </w:rPr>
                    </w:pPr>
                    <w:r>
                      <w:rPr>
                        <w:sz w:val="24"/>
                        <w:lang w:val="en-US"/>
                      </w:rPr>
                      <w:t xml:space="preserve">1 </w:t>
                    </w:r>
                    <w:r>
                      <w:rPr>
                        <w:sz w:val="24"/>
                      </w:rPr>
                      <w:t>м</w:t>
                    </w:r>
                  </w:p>
                </w:txbxContent>
              </v:textbox>
            </v:shape>
            <v:line id="_x0000_s1566" style="position:absolute" from="8372,5904" to="8372,6048">
              <v:stroke endarrow="block"/>
            </v:line>
            <v:shape id="_x0000_s1567" type="#_x0000_t202" style="position:absolute;left:8640;top:5760;width:1440;height:432" stroked="f">
              <v:textbox>
                <w:txbxContent>
                  <w:p w:rsidR="00E731CA" w:rsidRDefault="00E731CA">
                    <w:pPr>
                      <w:rPr>
                        <w:sz w:val="24"/>
                      </w:rPr>
                    </w:pPr>
                    <w:r>
                      <w:rPr>
                        <w:sz w:val="24"/>
                      </w:rPr>
                      <w:t>в рубашку</w:t>
                    </w:r>
                  </w:p>
                </w:txbxContent>
              </v:textbox>
            </v:shape>
          </v:group>
        </w:pic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lang w:val="en-US"/>
        </w:rPr>
      </w:pPr>
      <w:r>
        <w:rPr>
          <w:sz w:val="24"/>
          <w:lang w:val="en-US"/>
        </w:rPr>
        <w:t>Рисунок 5.1 – Схема трубопроводов для теплоносителя</w:t>
      </w:r>
    </w:p>
    <w:p w:rsidR="00E731CA" w:rsidRDefault="00E731CA">
      <w:pPr>
        <w:pStyle w:val="a3"/>
        <w:rPr>
          <w:lang w:val="en-US"/>
        </w:rPr>
      </w:pPr>
    </w:p>
    <w:p w:rsidR="00E731CA" w:rsidRDefault="00E731CA">
      <w:pPr>
        <w:pStyle w:val="a3"/>
        <w:jc w:val="both"/>
      </w:pPr>
      <w:r>
        <w:rPr>
          <w:lang w:val="en-US"/>
        </w:rPr>
        <w:t>На рисунке изображен ввод в магистраль (слева внизу), два поворота трубы под 90</w:t>
      </w:r>
      <w:r>
        <w:t xml:space="preserve">° радиусом </w:t>
      </w:r>
      <w:r>
        <w:rPr>
          <w:lang w:val="en-US"/>
        </w:rPr>
        <w:t xml:space="preserve">R = 0.1 </w:t>
      </w:r>
      <w:r>
        <w:t xml:space="preserve">м, два отсечных и один регулирующий клапан, а также ввод в рубашку. Трубопровод состоит из трех участков с длинами 4, 5 и 1 м. </w:t>
      </w:r>
    </w:p>
    <w:p w:rsidR="00E731CA" w:rsidRDefault="00E731CA">
      <w:pPr>
        <w:pStyle w:val="a3"/>
        <w:jc w:val="both"/>
      </w:pPr>
      <w:r>
        <w:t xml:space="preserve">Приведем другие технологические данные, необходимые для расчета: максимальный объемный расход </w:t>
      </w:r>
      <w:r>
        <w:rPr>
          <w:i/>
          <w:lang w:val="en-US"/>
        </w:rPr>
        <w:t>v</w:t>
      </w:r>
      <w:r>
        <w:rPr>
          <w:i/>
          <w:vertAlign w:val="subscript"/>
          <w:lang w:val="en-US"/>
        </w:rPr>
        <w:t>max</w:t>
      </w:r>
      <w:r>
        <w:t xml:space="preserve"> = 10</w:t>
      </w:r>
      <w:r>
        <w:rPr>
          <w:vertAlign w:val="superscript"/>
        </w:rPr>
        <w:t>-4</w:t>
      </w:r>
      <w:r>
        <w:t xml:space="preserve"> </w:t>
      </w:r>
      <w:r>
        <w:rPr>
          <w:i/>
        </w:rPr>
        <w:t>м</w:t>
      </w:r>
      <w:r>
        <w:rPr>
          <w:i/>
          <w:vertAlign w:val="superscript"/>
        </w:rPr>
        <w:t>3</w:t>
      </w:r>
      <w:r>
        <w:rPr>
          <w:i/>
        </w:rPr>
        <w:t>/с</w:t>
      </w:r>
      <w:r>
        <w:t xml:space="preserve">, внутренний диаметр трубы </w:t>
      </w:r>
      <w:r>
        <w:rPr>
          <w:i/>
          <w:lang w:val="en-US"/>
        </w:rPr>
        <w:t>D</w:t>
      </w:r>
      <w:r>
        <w:rPr>
          <w:lang w:val="en-US"/>
        </w:rPr>
        <w:t xml:space="preserve"> = 20 </w:t>
      </w:r>
      <w:r>
        <w:t xml:space="preserve">мм, шероховатость трубы по справочнику </w:t>
      </w:r>
      <w:r>
        <w:rPr>
          <w:lang w:val="en-US"/>
        </w:rPr>
        <w:t>[4, c</w:t>
      </w:r>
      <w:r>
        <w:t>.</w:t>
      </w:r>
      <w:r>
        <w:rPr>
          <w:lang w:val="en-US"/>
        </w:rPr>
        <w:t xml:space="preserve">272] принимаем </w:t>
      </w:r>
      <w:r>
        <w:rPr>
          <w:i/>
          <w:lang w:val="en-US"/>
        </w:rPr>
        <w:t>n</w:t>
      </w:r>
      <w:r>
        <w:rPr>
          <w:i/>
          <w:vertAlign w:val="subscript"/>
          <w:lang w:val="en-US"/>
        </w:rPr>
        <w:t>1</w:t>
      </w:r>
      <w:r>
        <w:rPr>
          <w:lang w:val="en-US"/>
        </w:rPr>
        <w:t xml:space="preserve"> = 0.1 </w:t>
      </w:r>
      <w:r>
        <w:t xml:space="preserve">мм. Давление в магистрали </w:t>
      </w:r>
      <w:r>
        <w:rPr>
          <w:i/>
          <w:lang w:val="en-US"/>
        </w:rPr>
        <w:t>p</w:t>
      </w:r>
      <w:r>
        <w:rPr>
          <w:i/>
          <w:vertAlign w:val="subscript"/>
          <w:lang w:val="en-US"/>
        </w:rPr>
        <w:t>0</w:t>
      </w:r>
      <w:r>
        <w:rPr>
          <w:lang w:val="en-US"/>
        </w:rPr>
        <w:t xml:space="preserve"> = 0.4 </w:t>
      </w:r>
      <w:r>
        <w:t xml:space="preserve">МПа, давление в рубашке </w:t>
      </w:r>
      <w:r>
        <w:rPr>
          <w:i/>
          <w:lang w:val="en-US"/>
        </w:rPr>
        <w:t>p</w:t>
      </w:r>
      <w:r>
        <w:rPr>
          <w:i/>
          <w:vertAlign w:val="subscript"/>
        </w:rPr>
        <w:t>руб</w:t>
      </w:r>
      <w:r>
        <w:t xml:space="preserve"> = 0.15 МПа. Плотность воды </w:t>
      </w:r>
      <w:r>
        <w:rPr>
          <w:i/>
          <w:lang w:val="en-US"/>
        </w:rPr>
        <w:t>ρ</w:t>
      </w:r>
      <w:r>
        <w:rPr>
          <w:lang w:val="en-US"/>
        </w:rPr>
        <w:t xml:space="preserve"> = 1000</w:t>
      </w:r>
      <w:r>
        <w:rPr>
          <w:i/>
          <w:lang w:val="en-US"/>
        </w:rPr>
        <w:t xml:space="preserve"> </w:t>
      </w:r>
      <w:r>
        <w:rPr>
          <w:i/>
        </w:rPr>
        <w:t>кг/м</w:t>
      </w:r>
      <w:r>
        <w:rPr>
          <w:i/>
          <w:vertAlign w:val="superscript"/>
        </w:rPr>
        <w:t>3</w:t>
      </w:r>
      <w:r>
        <w:t xml:space="preserve">. Кинематическая вязкость воды при 80 °С </w:t>
      </w:r>
      <w:r>
        <w:rPr>
          <w:lang w:val="en-US"/>
        </w:rPr>
        <w:t xml:space="preserve"> </w:t>
      </w:r>
      <w:r>
        <w:rPr>
          <w:i/>
          <w:lang w:val="en-US"/>
        </w:rPr>
        <w:t>ν</w:t>
      </w:r>
      <w:r>
        <w:rPr>
          <w:lang w:val="en-US"/>
        </w:rPr>
        <w:t xml:space="preserve"> = 0.328</w:t>
      </w:r>
      <w:r>
        <w:rPr>
          <w:i/>
        </w:rPr>
        <w:t>·</w:t>
      </w:r>
      <w:r>
        <w:t>10</w:t>
      </w:r>
      <w:r>
        <w:rPr>
          <w:vertAlign w:val="superscript"/>
        </w:rPr>
        <w:t>-6</w:t>
      </w:r>
      <w:r>
        <w:rPr>
          <w:lang w:val="en-US"/>
        </w:rPr>
        <w:t xml:space="preserve"> </w:t>
      </w:r>
      <w:r>
        <w:rPr>
          <w:i/>
        </w:rPr>
        <w:t>м</w:t>
      </w:r>
      <w:r>
        <w:rPr>
          <w:i/>
          <w:vertAlign w:val="superscript"/>
        </w:rPr>
        <w:t>2</w:t>
      </w:r>
      <w:r>
        <w:rPr>
          <w:i/>
        </w:rPr>
        <w:t>/с</w:t>
      </w:r>
      <w:r>
        <w:t>.</w:t>
      </w:r>
    </w:p>
    <w:p w:rsidR="00E731CA" w:rsidRDefault="00E731CA">
      <w:pPr>
        <w:pStyle w:val="a3"/>
        <w:rPr>
          <w:lang w:val="en-US"/>
        </w:rPr>
      </w:pPr>
      <w:r>
        <w:t>Порядок расчета следующий [</w:t>
      </w:r>
      <w:r>
        <w:rPr>
          <w:lang w:val="en-US"/>
        </w:rPr>
        <w:t xml:space="preserve">4, </w:t>
      </w:r>
      <w:r>
        <w:t xml:space="preserve">с. </w:t>
      </w:r>
      <w:r>
        <w:rPr>
          <w:lang w:val="en-US"/>
        </w:rPr>
        <w:t>269</w:t>
      </w:r>
      <w:r>
        <w:t>]</w:t>
      </w:r>
      <w:r>
        <w:rPr>
          <w:lang w:val="en-US"/>
        </w:rPr>
        <w:t>:</w:t>
      </w:r>
    </w:p>
    <w:p w:rsidR="00E731CA" w:rsidRDefault="00E731CA">
      <w:pPr>
        <w:pStyle w:val="a3"/>
        <w:numPr>
          <w:ilvl w:val="0"/>
          <w:numId w:val="15"/>
        </w:numPr>
      </w:pPr>
      <w:r>
        <w:t xml:space="preserve">гидростатический напор, соответствующий разности высот </w:t>
      </w:r>
      <w:r>
        <w:rPr>
          <w:i/>
          <w:lang w:val="en-US"/>
        </w:rPr>
        <w:t>Δh</w:t>
      </w:r>
      <w:r>
        <w:rPr>
          <w:lang w:val="en-US"/>
        </w:rPr>
        <w:t xml:space="preserve">: </w:t>
      </w:r>
      <w:r>
        <w:rPr>
          <w:position w:val="-10"/>
          <w:lang w:val="en-US"/>
        </w:rPr>
        <w:object w:dxaOrig="3920" w:dyaOrig="340">
          <v:shape id="_x0000_i1070" type="#_x0000_t75" style="width:236.25pt;height:20.25pt" o:ole="" fillcolor="window">
            <v:imagedata r:id="rId89" o:title=""/>
          </v:shape>
          <o:OLEObject Type="Embed" ProgID="Equation.3" ShapeID="_x0000_i1070" DrawAspect="Content" ObjectID="_1470273496" r:id="rId90"/>
        </w:object>
      </w:r>
    </w:p>
    <w:p w:rsidR="00E731CA" w:rsidRDefault="00E731CA">
      <w:pPr>
        <w:pStyle w:val="a3"/>
        <w:numPr>
          <w:ilvl w:val="0"/>
          <w:numId w:val="15"/>
        </w:numPr>
      </w:pPr>
      <w:r>
        <w:t xml:space="preserve">определяем потери давления в линии. Для этого найдем </w:t>
      </w:r>
    </w:p>
    <w:p w:rsidR="00E731CA" w:rsidRDefault="00E731CA">
      <w:pPr>
        <w:pStyle w:val="a3"/>
        <w:ind w:firstLine="0"/>
      </w:pPr>
      <w:r>
        <w:t>перепад давлений в сети:</w:t>
      </w:r>
    </w:p>
    <w:p w:rsidR="00E731CA" w:rsidRDefault="00E731CA">
      <w:pPr>
        <w:pStyle w:val="a3"/>
        <w:jc w:val="center"/>
        <w:rPr>
          <w:lang w:val="en-US"/>
        </w:rPr>
      </w:pPr>
      <w:r>
        <w:rPr>
          <w:position w:val="-14"/>
          <w:lang w:val="en-US"/>
        </w:rPr>
        <w:object w:dxaOrig="5480" w:dyaOrig="380">
          <v:shape id="_x0000_i1071" type="#_x0000_t75" style="width:348pt;height:24pt" o:ole="" fillcolor="window">
            <v:imagedata r:id="rId91" o:title=""/>
          </v:shape>
          <o:OLEObject Type="Embed" ProgID="Equation.3" ShapeID="_x0000_i1071" DrawAspect="Content" ObjectID="_1470273497" r:id="rId92"/>
        </w:object>
      </w:r>
      <w:r>
        <w:rPr>
          <w:lang w:val="en-US"/>
        </w:rPr>
        <w:t>.</w:t>
      </w:r>
    </w:p>
    <w:p w:rsidR="00E731CA" w:rsidRDefault="00E731CA">
      <w:pPr>
        <w:pStyle w:val="a3"/>
        <w:rPr>
          <w:lang w:val="en-US"/>
        </w:rPr>
      </w:pPr>
      <w:r>
        <w:t>Определяем число Рейнольдса при максимальном расходе:</w:t>
      </w:r>
    </w:p>
    <w:p w:rsidR="00E731CA" w:rsidRDefault="00E731CA">
      <w:pPr>
        <w:pStyle w:val="a3"/>
        <w:jc w:val="center"/>
        <w:rPr>
          <w:lang w:val="en-US"/>
        </w:rPr>
      </w:pPr>
      <w:r>
        <w:rPr>
          <w:position w:val="-24"/>
          <w:lang w:val="en-US"/>
        </w:rPr>
        <w:object w:dxaOrig="3780" w:dyaOrig="639">
          <v:shape id="_x0000_i1072" type="#_x0000_t75" style="width:243pt;height:41.25pt" o:ole="" fillcolor="window">
            <v:imagedata r:id="rId93" o:title=""/>
          </v:shape>
          <o:OLEObject Type="Embed" ProgID="Equation.3" ShapeID="_x0000_i1072" DrawAspect="Content" ObjectID="_1470273498" r:id="rId94"/>
        </w:object>
      </w:r>
    </w:p>
    <w:p w:rsidR="00E731CA" w:rsidRDefault="00E731CA">
      <w:pPr>
        <w:pStyle w:val="a3"/>
        <w:rPr>
          <w:lang w:val="en-US"/>
        </w:rPr>
      </w:pPr>
      <w:r>
        <w:t>Определяем условие гидравлической гладкости трубопровода:</w:t>
      </w:r>
    </w:p>
    <w:p w:rsidR="00E731CA" w:rsidRDefault="00E731CA">
      <w:pPr>
        <w:pStyle w:val="a3"/>
        <w:jc w:val="center"/>
        <w:rPr>
          <w:lang w:val="en-US"/>
        </w:rPr>
      </w:pPr>
      <w:r>
        <w:rPr>
          <w:position w:val="-32"/>
          <w:lang w:val="en-US"/>
        </w:rPr>
        <w:object w:dxaOrig="4000" w:dyaOrig="840">
          <v:shape id="_x0000_i1073" type="#_x0000_t75" style="width:256.5pt;height:54pt" o:ole="" fillcolor="window">
            <v:imagedata r:id="rId95" o:title=""/>
          </v:shape>
          <o:OLEObject Type="Embed" ProgID="Equation.3" ShapeID="_x0000_i1073" DrawAspect="Content" ObjectID="_1470273499" r:id="rId96"/>
        </w:object>
      </w:r>
      <w:r>
        <w:rPr>
          <w:lang w:val="en-US"/>
        </w:rPr>
        <w:t>.</w:t>
      </w:r>
    </w:p>
    <w:p w:rsidR="00E731CA" w:rsidRDefault="001A140F">
      <w:pPr>
        <w:pStyle w:val="a3"/>
        <w:rPr>
          <w:lang w:val="en-US"/>
        </w:rPr>
      </w:pPr>
      <w:r>
        <w:rPr>
          <w:noProof/>
        </w:rPr>
        <w:lastRenderedPageBreak/>
        <w:pict>
          <v:group id="_x0000_s2149" style="position:absolute;left:0;text-align:left;margin-left:-27.25pt;margin-top:-23.95pt;width:504.35pt;height:806.9pt;z-index:251679744" coordorigin="1440,393" coordsize="10087,16138" o:allowincell="f">
            <v:group id="_x0000_s2150" style="position:absolute;left:1440;top:393;width:10080;height:16138" coordorigin="1440,353" coordsize="10080,16138">
              <v:line id="_x0000_s2151" style="position:absolute;flip:y" from="1440,353" to="11520,353"/>
              <v:line id="_x0000_s2152" style="position:absolute" from="11520,363" to="11520,16491"/>
              <v:line id="_x0000_s2153" style="position:absolute;flip:x" from="1440,16476" to="11520,16476"/>
              <v:line id="_x0000_s2154" style="position:absolute" from="1440,357" to="1440,16485"/>
            </v:group>
            <v:group id="_x0000_s2155" style="position:absolute;left:10940;top:15656;width:587;height:850" coordorigin="10940,15656" coordsize="587,850">
              <v:group id="_x0000_s2156" style="position:absolute;left:10940;top:15716;width:576;height:720" coordorigin="10223,15600" coordsize="576,720">
                <v:rect id="_x0000_s2157" style="position:absolute;left:10328;top:15984;width:367;height:336" filled="f" stroked="f" strokeweight="2pt">
                  <v:textbox style="mso-next-textbox:#_x0000_s2157" inset="1pt,1pt,1pt,1pt">
                    <w:txbxContent>
                      <w:p w:rsidR="00E731CA" w:rsidRDefault="00E731CA">
                        <w:pPr>
                          <w:jc w:val="center"/>
                          <w:rPr>
                            <w:sz w:val="28"/>
                            <w:lang w:val="en-US"/>
                          </w:rPr>
                        </w:pPr>
                        <w:r>
                          <w:rPr>
                            <w:sz w:val="28"/>
                          </w:rPr>
                          <w:t>29</w:t>
                        </w:r>
                      </w:p>
                    </w:txbxContent>
                  </v:textbox>
                </v:rect>
                <v:rect id="_x0000_s2158" style="position:absolute;left:10223;top:15600;width:576;height:288" filled="f" stroked="f" strokeweight="2pt">
                  <v:textbox style="mso-next-textbox:#_x0000_s2158" inset="1pt,1pt,1pt,1pt">
                    <w:txbxContent>
                      <w:p w:rsidR="00E731CA" w:rsidRDefault="00E731CA">
                        <w:pPr>
                          <w:pStyle w:val="a4"/>
                          <w:jc w:val="center"/>
                        </w:pPr>
                        <w:r>
                          <w:t>Лист</w:t>
                        </w:r>
                      </w:p>
                    </w:txbxContent>
                  </v:textbox>
                </v:rect>
              </v:group>
              <v:line id="_x0000_s2159" style="position:absolute" from="10940,15656" to="10941,16506" strokeweight=".5pt">
                <v:stroke startarrowwidth="narrow" startarrowlength="short" endarrowwidth="narrow" endarrowlength="short"/>
              </v:line>
              <v:line id="_x0000_s2160" style="position:absolute" from="10947,16028" to="11514,16028"/>
              <v:line id="_x0000_s2161" style="position:absolute" from="10960,15656" to="11527,15656"/>
            </v:group>
          </v:group>
        </w:pict>
      </w:r>
      <w:r w:rsidR="00E731CA">
        <w:t xml:space="preserve">Трубопровод не является гидравлически гладким, поэтому коэффициент гидравлического сопротивления </w:t>
      </w:r>
      <w:r w:rsidR="00E731CA">
        <w:rPr>
          <w:i/>
          <w:lang w:val="en-US"/>
        </w:rPr>
        <w:t>λ</w:t>
      </w:r>
      <w:r w:rsidR="00E731CA">
        <w:rPr>
          <w:lang w:val="en-US"/>
        </w:rPr>
        <w:t xml:space="preserve"> </w:t>
      </w:r>
      <w:r w:rsidR="00E731CA">
        <w:t xml:space="preserve">определяется по рисунку 6.21 в </w:t>
      </w:r>
      <w:r w:rsidR="00E731CA">
        <w:rPr>
          <w:lang w:val="en-US"/>
        </w:rPr>
        <w:t xml:space="preserve">[3, </w:t>
      </w:r>
      <w:r w:rsidR="00E731CA">
        <w:t>с.</w:t>
      </w:r>
      <w:r w:rsidR="00E731CA">
        <w:rPr>
          <w:lang w:val="en-US"/>
        </w:rPr>
        <w:t xml:space="preserve">275]. </w:t>
      </w:r>
      <w:r w:rsidR="00E731CA">
        <w:rPr>
          <w:i/>
          <w:lang w:val="en-US"/>
        </w:rPr>
        <w:t>λ</w:t>
      </w:r>
      <w:r w:rsidR="00E731CA">
        <w:rPr>
          <w:lang w:val="en-US"/>
        </w:rPr>
        <w:t xml:space="preserve"> = 0.0326.</w:t>
      </w:r>
    </w:p>
    <w:p w:rsidR="00E731CA" w:rsidRDefault="00E731CA">
      <w:pPr>
        <w:pStyle w:val="a3"/>
        <w:rPr>
          <w:lang w:val="en-US"/>
        </w:rPr>
      </w:pPr>
      <w:r>
        <w:t xml:space="preserve">Общая длина трубопровода </w:t>
      </w:r>
      <w:r>
        <w:rPr>
          <w:i/>
          <w:lang w:val="en-US"/>
        </w:rPr>
        <w:t>L</w:t>
      </w:r>
      <w:r>
        <w:rPr>
          <w:lang w:val="en-US"/>
        </w:rPr>
        <w:t xml:space="preserve"> = 10 </w:t>
      </w:r>
      <w:r>
        <w:t>м. Находим потерю давления на прямых участках трубопровода:</w:t>
      </w:r>
    </w:p>
    <w:p w:rsidR="00E731CA" w:rsidRDefault="00E731CA">
      <w:pPr>
        <w:pStyle w:val="a3"/>
        <w:jc w:val="center"/>
        <w:rPr>
          <w:lang w:val="en-US"/>
        </w:rPr>
      </w:pPr>
      <w:r>
        <w:rPr>
          <w:position w:val="-24"/>
          <w:lang w:val="en-US"/>
        </w:rPr>
        <w:object w:dxaOrig="3860" w:dyaOrig="660">
          <v:shape id="_x0000_i1074" type="#_x0000_t75" style="width:240.75pt;height:42pt" o:ole="" fillcolor="window">
            <v:imagedata r:id="rId97" o:title=""/>
          </v:shape>
          <o:OLEObject Type="Embed" ProgID="Equation.3" ShapeID="_x0000_i1074" DrawAspect="Content" ObjectID="_1470273500" r:id="rId98"/>
        </w:object>
      </w:r>
      <w:r>
        <w:rPr>
          <w:lang w:val="en-US"/>
        </w:rPr>
        <w:t>.</w:t>
      </w:r>
    </w:p>
    <w:p w:rsidR="00E731CA" w:rsidRDefault="00E731CA">
      <w:pPr>
        <w:pStyle w:val="a3"/>
        <w:rPr>
          <w:lang w:val="en-US"/>
        </w:rPr>
      </w:pPr>
      <w:r>
        <w:t xml:space="preserve">Определим потери давления в местных гидравлических сопротивлениях трубопровода. По таблице 6.8 </w:t>
      </w:r>
      <w:r>
        <w:rPr>
          <w:lang w:val="en-US"/>
        </w:rPr>
        <w:t xml:space="preserve">[2, </w:t>
      </w:r>
      <w:r>
        <w:t>с.271</w:t>
      </w:r>
      <w:r>
        <w:rPr>
          <w:lang w:val="en-US"/>
        </w:rPr>
        <w:t xml:space="preserve">] определяем: </w:t>
      </w:r>
      <w:r>
        <w:rPr>
          <w:i/>
          <w:lang w:val="en-US"/>
        </w:rPr>
        <w:t>ε</w:t>
      </w:r>
      <w:r>
        <w:rPr>
          <w:i/>
          <w:vertAlign w:val="subscript"/>
        </w:rPr>
        <w:t>вх</w:t>
      </w:r>
      <w:r>
        <w:rPr>
          <w:i/>
          <w:vertAlign w:val="subscript"/>
          <w:lang w:val="en-US"/>
        </w:rPr>
        <w:t xml:space="preserve"> </w:t>
      </w:r>
      <w:r>
        <w:rPr>
          <w:lang w:val="en-US"/>
        </w:rPr>
        <w:t xml:space="preserve">= 0.5, </w:t>
      </w:r>
      <w:r>
        <w:rPr>
          <w:i/>
          <w:lang w:val="en-US"/>
        </w:rPr>
        <w:t>ε</w:t>
      </w:r>
      <w:r>
        <w:rPr>
          <w:i/>
          <w:vertAlign w:val="subscript"/>
        </w:rPr>
        <w:t>вых</w:t>
      </w:r>
      <w:r>
        <w:rPr>
          <w:lang w:val="en-US"/>
        </w:rPr>
        <w:t xml:space="preserve"> = 1, </w:t>
      </w:r>
      <w:r>
        <w:rPr>
          <w:i/>
          <w:lang w:val="en-US"/>
        </w:rPr>
        <w:t>ε</w:t>
      </w:r>
      <w:r>
        <w:rPr>
          <w:i/>
          <w:vertAlign w:val="subscript"/>
          <w:lang w:val="en-US"/>
        </w:rPr>
        <w:t>90</w:t>
      </w:r>
      <w:r>
        <w:rPr>
          <w:lang w:val="en-US"/>
        </w:rPr>
        <w:t xml:space="preserve"> = 0.6, </w:t>
      </w:r>
      <w:r>
        <w:rPr>
          <w:i/>
          <w:lang w:val="en-US"/>
        </w:rPr>
        <w:t>ε</w:t>
      </w:r>
      <w:r>
        <w:rPr>
          <w:i/>
          <w:vertAlign w:val="subscript"/>
        </w:rPr>
        <w:t>отсеч</w:t>
      </w:r>
      <w:r>
        <w:t xml:space="preserve"> = 8.0. Тогда суммарные потери равны:</w:t>
      </w:r>
    </w:p>
    <w:p w:rsidR="00E731CA" w:rsidRDefault="00E731CA">
      <w:pPr>
        <w:pStyle w:val="a3"/>
        <w:jc w:val="center"/>
        <w:rPr>
          <w:lang w:val="en-US"/>
        </w:rPr>
      </w:pPr>
      <w:r>
        <w:rPr>
          <w:position w:val="-24"/>
          <w:lang w:val="en-US"/>
        </w:rPr>
        <w:object w:dxaOrig="6360" w:dyaOrig="660">
          <v:shape id="_x0000_i1075" type="#_x0000_t75" style="width:391.5pt;height:42.75pt" o:ole="" fillcolor="window">
            <v:imagedata r:id="rId99" o:title=""/>
          </v:shape>
          <o:OLEObject Type="Embed" ProgID="Equation.3" ShapeID="_x0000_i1075" DrawAspect="Content" ObjectID="_1470273501" r:id="rId100"/>
        </w:object>
      </w:r>
      <w:r>
        <w:rPr>
          <w:lang w:val="en-US"/>
        </w:rPr>
        <w:t>.</w:t>
      </w:r>
    </w:p>
    <w:p w:rsidR="00E731CA" w:rsidRDefault="00E731CA">
      <w:pPr>
        <w:pStyle w:val="a3"/>
        <w:rPr>
          <w:lang w:val="en-US"/>
        </w:rPr>
      </w:pPr>
      <w:r>
        <w:t>Находим суммарные потери в линии:</w:t>
      </w:r>
    </w:p>
    <w:p w:rsidR="00E731CA" w:rsidRDefault="00E731CA">
      <w:pPr>
        <w:pStyle w:val="a3"/>
        <w:jc w:val="center"/>
        <w:rPr>
          <w:lang w:val="en-US"/>
        </w:rPr>
      </w:pPr>
      <w:r>
        <w:rPr>
          <w:position w:val="-12"/>
          <w:lang w:val="en-US"/>
        </w:rPr>
        <w:object w:dxaOrig="3440" w:dyaOrig="360">
          <v:shape id="_x0000_i1076" type="#_x0000_t75" style="width:210.75pt;height:22.5pt" o:ole="" fillcolor="window">
            <v:imagedata r:id="rId101" o:title=""/>
          </v:shape>
          <o:OLEObject Type="Embed" ProgID="Equation.3" ShapeID="_x0000_i1076" DrawAspect="Content" ObjectID="_1470273502" r:id="rId102"/>
        </w:object>
      </w:r>
    </w:p>
    <w:p w:rsidR="00E731CA" w:rsidRDefault="00E731CA">
      <w:pPr>
        <w:pStyle w:val="a3"/>
        <w:numPr>
          <w:ilvl w:val="0"/>
          <w:numId w:val="15"/>
        </w:numPr>
      </w:pPr>
      <w:r>
        <w:t>находим перепад давлений на регулирующем органе:</w:t>
      </w:r>
      <w:r>
        <w:rPr>
          <w:lang w:val="en-US"/>
        </w:rPr>
        <w:t xml:space="preserve"> </w:t>
      </w:r>
      <w:r>
        <w:rPr>
          <w:position w:val="-12"/>
          <w:lang w:val="en-US"/>
        </w:rPr>
        <w:object w:dxaOrig="4959" w:dyaOrig="360">
          <v:shape id="_x0000_i1077" type="#_x0000_t75" style="width:300.75pt;height:21pt" o:ole="" fillcolor="window">
            <v:imagedata r:id="rId103" o:title=""/>
          </v:shape>
          <o:OLEObject Type="Embed" ProgID="Equation.3" ShapeID="_x0000_i1077" DrawAspect="Content" ObjectID="_1470273503" r:id="rId104"/>
        </w:object>
      </w:r>
    </w:p>
    <w:p w:rsidR="00E731CA" w:rsidRDefault="00E731CA">
      <w:pPr>
        <w:pStyle w:val="a3"/>
        <w:numPr>
          <w:ilvl w:val="0"/>
          <w:numId w:val="15"/>
        </w:numPr>
        <w:jc w:val="center"/>
      </w:pPr>
      <w:r>
        <w:t xml:space="preserve">определяем максимальную пропускную способность клапана: </w:t>
      </w:r>
      <w:r>
        <w:rPr>
          <w:position w:val="-58"/>
          <w:lang w:val="en-US"/>
        </w:rPr>
        <w:object w:dxaOrig="3300" w:dyaOrig="960">
          <v:shape id="_x0000_i1078" type="#_x0000_t75" style="width:202.5pt;height:58.5pt" o:ole="" fillcolor="window">
            <v:imagedata r:id="rId105" o:title=""/>
          </v:shape>
          <o:OLEObject Type="Embed" ProgID="Equation.3" ShapeID="_x0000_i1078" DrawAspect="Content" ObjectID="_1470273504" r:id="rId106"/>
        </w:object>
      </w:r>
      <w:r>
        <w:rPr>
          <w:lang w:val="en-US"/>
        </w:rPr>
        <w:t>.</w:t>
      </w:r>
    </w:p>
    <w:p w:rsidR="00E731CA" w:rsidRDefault="00E731CA">
      <w:pPr>
        <w:pStyle w:val="a3"/>
        <w:numPr>
          <w:ilvl w:val="0"/>
          <w:numId w:val="15"/>
        </w:numPr>
        <w:rPr>
          <w:lang w:val="en-US"/>
        </w:rPr>
      </w:pPr>
      <w:r>
        <w:t xml:space="preserve">в каталоге отсутствует РО со столь малым </w:t>
      </w:r>
      <w:r>
        <w:rPr>
          <w:i/>
          <w:lang w:val="en-US"/>
        </w:rPr>
        <w:t>K</w:t>
      </w:r>
      <w:r>
        <w:rPr>
          <w:i/>
          <w:vertAlign w:val="subscript"/>
          <w:lang w:val="en-US"/>
        </w:rPr>
        <w:t>v</w:t>
      </w:r>
      <w:r>
        <w:rPr>
          <w:i/>
          <w:vertAlign w:val="subscript"/>
        </w:rPr>
        <w:t>у</w:t>
      </w:r>
      <w:r>
        <w:rPr>
          <w:lang w:val="en-US"/>
        </w:rPr>
        <w:t xml:space="preserve">. </w:t>
      </w:r>
      <w:r>
        <w:t xml:space="preserve">Поэтому </w:t>
      </w:r>
    </w:p>
    <w:p w:rsidR="00E731CA" w:rsidRDefault="00E731CA">
      <w:pPr>
        <w:pStyle w:val="a3"/>
        <w:ind w:firstLine="0"/>
        <w:rPr>
          <w:lang w:val="en-US"/>
        </w:rPr>
      </w:pPr>
      <w:r>
        <w:t>выбираем односедельный РО:</w:t>
      </w:r>
      <w:r>
        <w:rPr>
          <w:lang w:val="en-US"/>
        </w:rPr>
        <w:t xml:space="preserve"> </w:t>
      </w:r>
      <w:r>
        <w:t xml:space="preserve">ПОУ-7, </w:t>
      </w:r>
      <w:r>
        <w:rPr>
          <w:i/>
          <w:lang w:val="en-US"/>
        </w:rPr>
        <w:t>D</w:t>
      </w:r>
      <w:r>
        <w:rPr>
          <w:i/>
          <w:vertAlign w:val="subscript"/>
        </w:rPr>
        <w:t>у</w:t>
      </w:r>
      <w:r>
        <w:rPr>
          <w:lang w:val="en-US"/>
        </w:rPr>
        <w:t xml:space="preserve"> = 15 </w:t>
      </w:r>
      <w:r>
        <w:t xml:space="preserve">мм, </w:t>
      </w:r>
      <w:r>
        <w:rPr>
          <w:i/>
          <w:lang w:val="en-US"/>
        </w:rPr>
        <w:t>K</w:t>
      </w:r>
      <w:r>
        <w:rPr>
          <w:i/>
          <w:vertAlign w:val="subscript"/>
          <w:lang w:val="en-US"/>
        </w:rPr>
        <w:t>v</w:t>
      </w:r>
      <w:r>
        <w:rPr>
          <w:i/>
          <w:vertAlign w:val="subscript"/>
        </w:rPr>
        <w:t>у</w:t>
      </w:r>
      <w:r>
        <w:rPr>
          <w:lang w:val="en-US"/>
        </w:rPr>
        <w:t xml:space="preserve"> = 0.1.</w:t>
      </w:r>
    </w:p>
    <w:p w:rsidR="00E731CA" w:rsidRDefault="00E731CA">
      <w:pPr>
        <w:pStyle w:val="a3"/>
        <w:numPr>
          <w:ilvl w:val="0"/>
          <w:numId w:val="15"/>
        </w:numPr>
        <w:jc w:val="center"/>
      </w:pPr>
      <w:r>
        <w:rPr>
          <w:lang w:val="en-US"/>
        </w:rPr>
        <w:t xml:space="preserve">определяем значение критерия Рейнольдса для выбранного РО: </w:t>
      </w:r>
      <w:r>
        <w:rPr>
          <w:position w:val="-34"/>
          <w:lang w:val="en-US"/>
        </w:rPr>
        <w:object w:dxaOrig="2840" w:dyaOrig="720">
          <v:shape id="_x0000_i1079" type="#_x0000_t75" style="width:178.5pt;height:45pt" o:ole="" fillcolor="window">
            <v:imagedata r:id="rId107" o:title=""/>
          </v:shape>
          <o:OLEObject Type="Embed" ProgID="Equation.3" ShapeID="_x0000_i1079" DrawAspect="Content" ObjectID="_1470273505" r:id="rId108"/>
        </w:object>
      </w:r>
      <w:r>
        <w:rPr>
          <w:lang w:val="en-US"/>
        </w:rPr>
        <w:t>.</w:t>
      </w:r>
    </w:p>
    <w:p w:rsidR="00E731CA" w:rsidRDefault="00E731CA">
      <w:pPr>
        <w:pStyle w:val="a3"/>
      </w:pPr>
      <w:r>
        <w:rPr>
          <w:lang w:val="en-US"/>
        </w:rPr>
        <w:t>Т.к. Re</w:t>
      </w:r>
      <w:r>
        <w:rPr>
          <w:vertAlign w:val="subscript"/>
        </w:rPr>
        <w:t>у</w:t>
      </w:r>
      <w:r>
        <w:rPr>
          <w:lang w:val="en-US"/>
        </w:rPr>
        <w:t xml:space="preserve"> &gt; 2000, </w:t>
      </w:r>
      <w:r>
        <w:t>то влияние вязкости на расход не учитываем и выбранный РО проверяем на возможность возникновения кавитации.</w:t>
      </w:r>
    </w:p>
    <w:p w:rsidR="00E731CA" w:rsidRDefault="00E731CA">
      <w:pPr>
        <w:pStyle w:val="a3"/>
        <w:numPr>
          <w:ilvl w:val="0"/>
          <w:numId w:val="15"/>
        </w:numPr>
      </w:pPr>
      <w:r>
        <w:t xml:space="preserve">определяем коэффициент сопротивления РО: </w:t>
      </w:r>
      <w:r>
        <w:rPr>
          <w:position w:val="-34"/>
          <w:lang w:val="en-US"/>
        </w:rPr>
        <w:object w:dxaOrig="4360" w:dyaOrig="800">
          <v:shape id="_x0000_i1080" type="#_x0000_t75" style="width:264.75pt;height:48.75pt" o:ole="" fillcolor="window">
            <v:imagedata r:id="rId109" o:title=""/>
          </v:shape>
          <o:OLEObject Type="Embed" ProgID="Equation.3" ShapeID="_x0000_i1080" DrawAspect="Content" ObjectID="_1470273506" r:id="rId110"/>
        </w:object>
      </w:r>
    </w:p>
    <w:p w:rsidR="00E731CA" w:rsidRDefault="00E731CA">
      <w:pPr>
        <w:pStyle w:val="a3"/>
        <w:rPr>
          <w:lang w:val="en-US"/>
        </w:rPr>
      </w:pPr>
      <w:r>
        <w:t xml:space="preserve">По кривой 3 на рисунке 6.23 </w:t>
      </w:r>
      <w:r>
        <w:rPr>
          <w:lang w:val="en-US"/>
        </w:rPr>
        <w:t xml:space="preserve">[3, </w:t>
      </w:r>
      <w:r>
        <w:t xml:space="preserve">с. </w:t>
      </w:r>
      <w:r>
        <w:rPr>
          <w:lang w:val="en-US"/>
        </w:rPr>
        <w:t xml:space="preserve">277] </w:t>
      </w:r>
      <w:r>
        <w:t xml:space="preserve">определяем, что максимальный коэффициент кавитации </w:t>
      </w:r>
      <w:r>
        <w:rPr>
          <w:i/>
          <w:lang w:val="en-US"/>
        </w:rPr>
        <w:t>K</w:t>
      </w:r>
      <w:r>
        <w:rPr>
          <w:i/>
          <w:vertAlign w:val="subscript"/>
        </w:rPr>
        <w:t xml:space="preserve">кав </w:t>
      </w:r>
      <w:r>
        <w:rPr>
          <w:i/>
          <w:vertAlign w:val="subscript"/>
          <w:lang w:val="en-US"/>
        </w:rPr>
        <w:t>max</w:t>
      </w:r>
      <w:r>
        <w:rPr>
          <w:lang w:val="en-US"/>
        </w:rPr>
        <w:t xml:space="preserve"> = 0.55</w:t>
      </w:r>
    </w:p>
    <w:p w:rsidR="00E731CA" w:rsidRDefault="00E731CA">
      <w:pPr>
        <w:pStyle w:val="a3"/>
        <w:numPr>
          <w:ilvl w:val="0"/>
          <w:numId w:val="15"/>
        </w:numPr>
        <w:rPr>
          <w:lang w:val="en-US"/>
        </w:rPr>
      </w:pPr>
      <w:r>
        <w:t xml:space="preserve">определим перепад давлений, при котором возникает </w:t>
      </w:r>
    </w:p>
    <w:p w:rsidR="00E731CA" w:rsidRDefault="00E731CA">
      <w:pPr>
        <w:pStyle w:val="a3"/>
        <w:ind w:firstLine="0"/>
        <w:rPr>
          <w:lang w:val="en-US"/>
        </w:rPr>
      </w:pPr>
      <w:r>
        <w:t>кавитация</w:t>
      </w:r>
      <w:r>
        <w:rPr>
          <w:lang w:val="en-US"/>
        </w:rPr>
        <w:t xml:space="preserve">. </w:t>
      </w:r>
      <w:r>
        <w:t>При этом учтем, что абсолютное давление насыщенных паров воздуха при температуре 80 °С</w:t>
      </w:r>
      <w:r>
        <w:rPr>
          <w:lang w:val="en-US"/>
        </w:rPr>
        <w:t xml:space="preserve"> равно </w:t>
      </w:r>
      <w:r>
        <w:rPr>
          <w:i/>
          <w:lang w:val="en-US"/>
        </w:rPr>
        <w:t>P</w:t>
      </w:r>
      <w:r>
        <w:rPr>
          <w:i/>
          <w:vertAlign w:val="subscript"/>
        </w:rPr>
        <w:t>нщ</w:t>
      </w:r>
      <w:r>
        <w:t xml:space="preserve"> </w:t>
      </w:r>
      <w:r>
        <w:rPr>
          <w:lang w:val="en-US"/>
        </w:rPr>
        <w:t xml:space="preserve">= 0.047 </w:t>
      </w:r>
      <w:r>
        <w:t xml:space="preserve">МПа, а давление перед РО приблизительно равно давлению в магистрали. </w:t>
      </w:r>
    </w:p>
    <w:p w:rsidR="00E731CA" w:rsidRDefault="00E731CA">
      <w:pPr>
        <w:pStyle w:val="a3"/>
        <w:ind w:firstLine="0"/>
        <w:jc w:val="center"/>
        <w:rPr>
          <w:lang w:val="en-US"/>
        </w:rPr>
      </w:pPr>
      <w:r>
        <w:rPr>
          <w:position w:val="-14"/>
          <w:lang w:val="en-US"/>
        </w:rPr>
        <w:object w:dxaOrig="5920" w:dyaOrig="380">
          <v:shape id="_x0000_i1081" type="#_x0000_t75" style="width:363pt;height:24pt" o:ole="" fillcolor="window">
            <v:imagedata r:id="rId111" o:title=""/>
          </v:shape>
          <o:OLEObject Type="Embed" ProgID="Equation.3" ShapeID="_x0000_i1081" DrawAspect="Content" ObjectID="_1470273507" r:id="rId112"/>
        </w:object>
      </w:r>
    </w:p>
    <w:p w:rsidR="00E731CA" w:rsidRDefault="00E731CA">
      <w:pPr>
        <w:pStyle w:val="a3"/>
        <w:numPr>
          <w:ilvl w:val="0"/>
          <w:numId w:val="15"/>
        </w:numPr>
        <w:rPr>
          <w:lang w:val="en-US"/>
        </w:rPr>
      </w:pPr>
      <w:r>
        <w:rPr>
          <w:lang w:val="en-US"/>
        </w:rPr>
        <w:t xml:space="preserve">определяем максимальную пропускную способность: </w:t>
      </w:r>
      <w:r>
        <w:rPr>
          <w:position w:val="-14"/>
          <w:lang w:val="en-US"/>
        </w:rPr>
        <w:object w:dxaOrig="5340" w:dyaOrig="420">
          <v:shape id="_x0000_i1082" type="#_x0000_t75" style="width:330pt;height:26.25pt" o:ole="" fillcolor="window">
            <v:imagedata r:id="rId113" o:title=""/>
          </v:shape>
          <o:OLEObject Type="Embed" ProgID="Equation.3" ShapeID="_x0000_i1082" DrawAspect="Content" ObjectID="_1470273508" r:id="rId114"/>
        </w:object>
      </w:r>
    </w:p>
    <w:p w:rsidR="00E731CA" w:rsidRDefault="001A140F">
      <w:pPr>
        <w:pStyle w:val="a3"/>
        <w:jc w:val="both"/>
        <w:rPr>
          <w:lang w:val="en-US"/>
        </w:rPr>
      </w:pPr>
      <w:r>
        <w:rPr>
          <w:noProof/>
        </w:rPr>
        <w:lastRenderedPageBreak/>
        <w:pict>
          <v:group id="_x0000_s2162" style="position:absolute;left:0;text-align:left;margin-left:-27.25pt;margin-top:-24.15pt;width:504.35pt;height:806.9pt;z-index:251680768" coordorigin="1440,393" coordsize="10087,16138" o:allowincell="f">
            <v:group id="_x0000_s2163" style="position:absolute;left:1440;top:393;width:10080;height:16138" coordorigin="1440,353" coordsize="10080,16138">
              <v:line id="_x0000_s2164" style="position:absolute;flip:y" from="1440,353" to="11520,353"/>
              <v:line id="_x0000_s2165" style="position:absolute" from="11520,363" to="11520,16491"/>
              <v:line id="_x0000_s2166" style="position:absolute;flip:x" from="1440,16476" to="11520,16476"/>
              <v:line id="_x0000_s2167" style="position:absolute" from="1440,357" to="1440,16485"/>
            </v:group>
            <v:group id="_x0000_s2168" style="position:absolute;left:10940;top:15656;width:587;height:850" coordorigin="10940,15656" coordsize="587,850">
              <v:group id="_x0000_s2169" style="position:absolute;left:10940;top:15716;width:576;height:720" coordorigin="10223,15600" coordsize="576,720">
                <v:rect id="_x0000_s2170" style="position:absolute;left:10328;top:15984;width:367;height:336" filled="f" stroked="f" strokeweight="2pt">
                  <v:textbox style="mso-next-textbox:#_x0000_s2170" inset="1pt,1pt,1pt,1pt">
                    <w:txbxContent>
                      <w:p w:rsidR="00E731CA" w:rsidRDefault="00E731CA">
                        <w:pPr>
                          <w:jc w:val="center"/>
                          <w:rPr>
                            <w:sz w:val="28"/>
                            <w:lang w:val="en-US"/>
                          </w:rPr>
                        </w:pPr>
                        <w:r>
                          <w:rPr>
                            <w:sz w:val="28"/>
                          </w:rPr>
                          <w:t>30</w:t>
                        </w:r>
                      </w:p>
                    </w:txbxContent>
                  </v:textbox>
                </v:rect>
                <v:rect id="_x0000_s2171" style="position:absolute;left:10223;top:15600;width:576;height:288" filled="f" stroked="f" strokeweight="2pt">
                  <v:textbox style="mso-next-textbox:#_x0000_s2171" inset="1pt,1pt,1pt,1pt">
                    <w:txbxContent>
                      <w:p w:rsidR="00E731CA" w:rsidRDefault="00E731CA">
                        <w:pPr>
                          <w:pStyle w:val="a4"/>
                          <w:jc w:val="center"/>
                        </w:pPr>
                        <w:r>
                          <w:t>Лист</w:t>
                        </w:r>
                      </w:p>
                    </w:txbxContent>
                  </v:textbox>
                </v:rect>
              </v:group>
              <v:line id="_x0000_s2172" style="position:absolute" from="10940,15656" to="10941,16506" strokeweight=".5pt">
                <v:stroke startarrowwidth="narrow" startarrowlength="short" endarrowwidth="narrow" endarrowlength="short"/>
              </v:line>
              <v:line id="_x0000_s2173" style="position:absolute" from="10947,16028" to="11514,16028"/>
              <v:line id="_x0000_s2174" style="position:absolute" from="10960,15656" to="11527,15656"/>
            </v:group>
          </v:group>
        </w:pict>
      </w:r>
      <w:r w:rsidR="00E731CA">
        <w:t xml:space="preserve">Т.к. </w:t>
      </w:r>
      <w:r w:rsidR="00E731CA">
        <w:rPr>
          <w:i/>
          <w:lang w:val="en-US"/>
        </w:rPr>
        <w:t>K</w:t>
      </w:r>
      <w:r w:rsidR="00E731CA">
        <w:rPr>
          <w:i/>
          <w:vertAlign w:val="subscript"/>
          <w:lang w:val="en-US"/>
        </w:rPr>
        <w:t>v max</w:t>
      </w:r>
      <w:r w:rsidR="00E731CA">
        <w:rPr>
          <w:lang w:val="en-US"/>
        </w:rPr>
        <w:t xml:space="preserve"> &gt; </w:t>
      </w:r>
      <w:r w:rsidR="00E731CA">
        <w:rPr>
          <w:i/>
          <w:lang w:val="en-US"/>
        </w:rPr>
        <w:t>K</w:t>
      </w:r>
      <w:r w:rsidR="00E731CA">
        <w:rPr>
          <w:i/>
          <w:vertAlign w:val="subscript"/>
          <w:lang w:val="en-US"/>
        </w:rPr>
        <w:t>v</w:t>
      </w:r>
      <w:r w:rsidR="00E731CA">
        <w:rPr>
          <w:i/>
          <w:vertAlign w:val="subscript"/>
        </w:rPr>
        <w:t>у</w:t>
      </w:r>
      <w:r w:rsidR="00E731CA">
        <w:rPr>
          <w:lang w:val="en-US"/>
        </w:rPr>
        <w:t xml:space="preserve"> </w:t>
      </w:r>
      <w:r w:rsidR="00E731CA">
        <w:t>для выбранного РО, то он будет работать в режиме кавитации и не обеспечит заданного расхода жидкости. Поэтому выбираем из каталога РО ПОУ-7 с</w:t>
      </w:r>
      <w:r w:rsidR="00E731CA">
        <w:rPr>
          <w:lang w:val="en-US"/>
        </w:rPr>
        <w:t xml:space="preserve"> </w:t>
      </w:r>
      <w:r w:rsidR="00E731CA">
        <w:rPr>
          <w:i/>
          <w:lang w:val="en-US"/>
        </w:rPr>
        <w:t>D</w:t>
      </w:r>
      <w:r w:rsidR="00E731CA">
        <w:rPr>
          <w:i/>
          <w:vertAlign w:val="subscript"/>
        </w:rPr>
        <w:t>у</w:t>
      </w:r>
      <w:r w:rsidR="00E731CA">
        <w:rPr>
          <w:lang w:val="en-US"/>
        </w:rPr>
        <w:t xml:space="preserve"> = 15 </w:t>
      </w:r>
      <w:r w:rsidR="00E731CA">
        <w:t xml:space="preserve">мм, </w:t>
      </w:r>
      <w:r w:rsidR="00E731CA">
        <w:rPr>
          <w:i/>
          <w:lang w:val="en-US"/>
        </w:rPr>
        <w:t>K</w:t>
      </w:r>
      <w:r w:rsidR="00E731CA">
        <w:rPr>
          <w:i/>
          <w:vertAlign w:val="subscript"/>
          <w:lang w:val="en-US"/>
        </w:rPr>
        <w:t>v</w:t>
      </w:r>
      <w:r w:rsidR="00E731CA">
        <w:rPr>
          <w:i/>
          <w:vertAlign w:val="subscript"/>
        </w:rPr>
        <w:t>у</w:t>
      </w:r>
      <w:r w:rsidR="00E731CA">
        <w:rPr>
          <w:lang w:val="en-US"/>
        </w:rPr>
        <w:t xml:space="preserve"> = 0.5.</w:t>
      </w:r>
    </w:p>
    <w:p w:rsidR="00E731CA" w:rsidRDefault="00E731CA">
      <w:pPr>
        <w:pStyle w:val="a3"/>
        <w:numPr>
          <w:ilvl w:val="0"/>
          <w:numId w:val="15"/>
        </w:numPr>
        <w:jc w:val="both"/>
        <w:rPr>
          <w:lang w:val="en-US"/>
        </w:rPr>
      </w:pPr>
      <w:r>
        <w:rPr>
          <w:lang w:val="en-US"/>
        </w:rPr>
        <w:t xml:space="preserve"> </w:t>
      </w:r>
      <w:r>
        <w:t xml:space="preserve">выберем </w:t>
      </w:r>
      <w:r>
        <w:rPr>
          <w:lang w:val="en-US"/>
        </w:rPr>
        <w:t xml:space="preserve">вид расходной характеристики клапана. Согласно </w:t>
      </w:r>
    </w:p>
    <w:p w:rsidR="00E731CA" w:rsidRDefault="00E731CA">
      <w:pPr>
        <w:pStyle w:val="a3"/>
        <w:ind w:firstLine="0"/>
        <w:jc w:val="both"/>
        <w:rPr>
          <w:lang w:val="en-US"/>
        </w:rPr>
      </w:pPr>
      <w:r>
        <w:rPr>
          <w:lang w:val="en-US"/>
        </w:rPr>
        <w:t>модели, основными возмущениями в объекте являются внешние возмущения, которые не действуют по регулирующему каналу. Поэтому по условиям процесса желательна линейная характеристика. Рассчитаем отношение перепада давлений в линии к перепаду давлений на РО:</w:t>
      </w:r>
    </w:p>
    <w:p w:rsidR="00E731CA" w:rsidRDefault="00E731CA">
      <w:pPr>
        <w:pStyle w:val="a3"/>
        <w:jc w:val="center"/>
        <w:rPr>
          <w:lang w:val="en-US"/>
        </w:rPr>
      </w:pPr>
      <w:r>
        <w:rPr>
          <w:position w:val="-30"/>
          <w:lang w:val="en-US"/>
        </w:rPr>
        <w:object w:dxaOrig="2700" w:dyaOrig="700">
          <v:shape id="_x0000_i1083" type="#_x0000_t75" style="width:163.5pt;height:42.75pt" o:ole="" fillcolor="window">
            <v:imagedata r:id="rId115" o:title=""/>
          </v:shape>
          <o:OLEObject Type="Embed" ProgID="Equation.3" ShapeID="_x0000_i1083" DrawAspect="Content" ObjectID="_1470273509" r:id="rId116"/>
        </w:object>
      </w:r>
      <w:r>
        <w:rPr>
          <w:lang w:val="en-US"/>
        </w:rPr>
        <w:t>.</w:t>
      </w:r>
    </w:p>
    <w:p w:rsidR="00E731CA" w:rsidRDefault="00E731CA">
      <w:pPr>
        <w:pStyle w:val="a3"/>
        <w:ind w:firstLine="0"/>
        <w:jc w:val="both"/>
      </w:pPr>
      <w:r>
        <w:t xml:space="preserve">Поскольку </w:t>
      </w:r>
      <w:r>
        <w:rPr>
          <w:i/>
          <w:lang w:val="en-US"/>
        </w:rPr>
        <w:t>n</w:t>
      </w:r>
      <w:r>
        <w:rPr>
          <w:lang w:val="en-US"/>
        </w:rPr>
        <w:t xml:space="preserve"> &lt; 1.5, </w:t>
      </w:r>
      <w:r>
        <w:t>то окончательно останавливаем свой выбор на клапане с линейной расходной характеристикой.</w:t>
      </w:r>
    </w:p>
    <w:p w:rsidR="00E731CA" w:rsidRDefault="00E731CA">
      <w:pPr>
        <w:pStyle w:val="a3"/>
        <w:jc w:val="both"/>
      </w:pPr>
      <w:r>
        <w:t>Для последующего анализа системы необходимо знать передаточные функции клапана и исполнительного механизма. В качестве исполнительного механизма можно использовать стандартный механизм типа МИМ-1 прямого действия</w:t>
      </w:r>
      <w:r>
        <w:rPr>
          <w:lang w:val="en-US"/>
        </w:rPr>
        <w:t xml:space="preserve"> </w:t>
      </w:r>
      <w:r>
        <w:t xml:space="preserve">совместно с позиционером. Его передаточную функцию можно описать как инерционное звено 1 порядка с единичным коэффициентом усиления. Его инерционность обусловлена емкостью соединительных трубопроводов и камеры переменного объема. Обычно эта инерционность лежит в пределах 5 – 20с, поэтому принимаем            </w:t>
      </w:r>
      <w:r>
        <w:rPr>
          <w:i/>
          <w:lang w:val="en-US"/>
        </w:rPr>
        <w:t>T</w:t>
      </w:r>
      <w:r>
        <w:rPr>
          <w:i/>
          <w:vertAlign w:val="subscript"/>
        </w:rPr>
        <w:t>ИМ</w:t>
      </w:r>
      <w:r>
        <w:rPr>
          <w:lang w:val="en-US"/>
        </w:rPr>
        <w:t xml:space="preserve">  = 0.1 </w:t>
      </w:r>
      <w:r>
        <w:t>мин.</w:t>
      </w:r>
    </w:p>
    <w:p w:rsidR="00E731CA" w:rsidRDefault="00E731CA">
      <w:pPr>
        <w:pStyle w:val="a3"/>
        <w:jc w:val="both"/>
        <w:rPr>
          <w:lang w:val="en-US"/>
        </w:rPr>
      </w:pPr>
      <w:r>
        <w:rPr>
          <w:lang w:val="en-US"/>
        </w:rPr>
        <w:t xml:space="preserve">                                     </w:t>
      </w:r>
      <w:r>
        <w:rPr>
          <w:position w:val="-30"/>
          <w:lang w:val="en-US"/>
        </w:rPr>
        <w:object w:dxaOrig="2079" w:dyaOrig="680">
          <v:shape id="_x0000_i1084" type="#_x0000_t75" style="width:132.75pt;height:43.5pt" o:ole="" fillcolor="window">
            <v:imagedata r:id="rId117" o:title=""/>
          </v:shape>
          <o:OLEObject Type="Embed" ProgID="Equation.3" ShapeID="_x0000_i1084" DrawAspect="Content" ObjectID="_1470273510" r:id="rId118"/>
        </w:object>
      </w:r>
      <w:r>
        <w:rPr>
          <w:lang w:val="en-US"/>
        </w:rPr>
        <w:t xml:space="preserve">                            (5.1)</w:t>
      </w:r>
    </w:p>
    <w:p w:rsidR="00E731CA" w:rsidRDefault="00E731CA">
      <w:pPr>
        <w:pStyle w:val="a3"/>
        <w:jc w:val="both"/>
        <w:rPr>
          <w:lang w:val="en-US"/>
        </w:rPr>
      </w:pPr>
    </w:p>
    <w:p w:rsidR="00E731CA" w:rsidRDefault="00E731CA">
      <w:pPr>
        <w:pStyle w:val="a3"/>
        <w:jc w:val="both"/>
      </w:pPr>
      <w:r>
        <w:t xml:space="preserve">Так как был выбран РО с условной пропускной способностью в 18 раз большей, чем РО, соответствующий выбранному нами единичному расходу, то РО будем считать усилительным звеном с коэффициентом усиления </w:t>
      </w:r>
      <w:r>
        <w:rPr>
          <w:i/>
          <w:lang w:val="en-US"/>
        </w:rPr>
        <w:t>K</w:t>
      </w:r>
      <w:r>
        <w:rPr>
          <w:i/>
          <w:vertAlign w:val="subscript"/>
          <w:lang w:val="en-US"/>
        </w:rPr>
        <w:t xml:space="preserve">РО </w:t>
      </w:r>
      <w:r>
        <w:rPr>
          <w:lang w:val="en-US"/>
        </w:rPr>
        <w:t>=</w:t>
      </w:r>
      <w:r>
        <w:t>18.</w:t>
      </w:r>
    </w:p>
    <w:p w:rsidR="00E731CA" w:rsidRDefault="00E731CA">
      <w:pPr>
        <w:pStyle w:val="a3"/>
        <w:rPr>
          <w:lang w:val="en-US"/>
        </w:rPr>
      </w:pPr>
      <w:r>
        <w:rPr>
          <w:lang w:val="en-US"/>
        </w:rPr>
        <w:t xml:space="preserve">                                             </w:t>
      </w:r>
      <w:r>
        <w:rPr>
          <w:position w:val="-12"/>
          <w:lang w:val="en-US"/>
        </w:rPr>
        <w:object w:dxaOrig="1100" w:dyaOrig="360">
          <v:shape id="_x0000_i1085" type="#_x0000_t75" style="width:74.25pt;height:24pt" o:ole="" fillcolor="window">
            <v:imagedata r:id="rId119" o:title=""/>
          </v:shape>
          <o:OLEObject Type="Embed" ProgID="Equation.3" ShapeID="_x0000_i1085" DrawAspect="Content" ObjectID="_1470273511" r:id="rId120"/>
        </w:object>
      </w:r>
      <w:r>
        <w:rPr>
          <w:lang w:val="en-US"/>
        </w:rPr>
        <w:t xml:space="preserve">                                    (5.2)</w:t>
      </w:r>
    </w:p>
    <w:p w:rsidR="00E731CA" w:rsidRDefault="00E731CA">
      <w:pPr>
        <w:pStyle w:val="a3"/>
        <w:rPr>
          <w:lang w:val="en-US"/>
        </w:rPr>
      </w:pPr>
    </w:p>
    <w:p w:rsidR="00E731CA" w:rsidRDefault="00E731CA">
      <w:pPr>
        <w:pStyle w:val="a3"/>
        <w:numPr>
          <w:ilvl w:val="1"/>
          <w:numId w:val="22"/>
        </w:numPr>
        <w:rPr>
          <w:lang w:val="en-US"/>
        </w:rPr>
      </w:pPr>
      <w:r>
        <w:rPr>
          <w:lang w:val="en-US"/>
        </w:rPr>
        <w:t>Выбор регулирующего органа для расхода реагентов</w:t>
      </w:r>
    </w:p>
    <w:p w:rsidR="00E731CA" w:rsidRDefault="00E731CA">
      <w:pPr>
        <w:pStyle w:val="a3"/>
        <w:jc w:val="both"/>
      </w:pPr>
      <w:r>
        <w:t>Как было указано в пункте 2.1, подача реагентов в аппарат осуществляется с помощью перистальтических насосов, приводимых в движение двигателями постоянного тока независимого возбуждения. Такой выбор обусловлен прежде всего жесткими ограничениями, накладываемыми на скорость и качество подачи реагентов. А именно, необходимо поддерживать беспульсационный режим течения. Кроме того, нежелательность использования клапанов вытекает из высоких требований к чистоте растворов. Для их подачи используются трубки из поливинилхлорида. Характерной особенностью перистальтического насоса является отсутствие соприкосновения жидкости с металлом. Этим и объясняется наш выбор.</w:t>
      </w:r>
    </w:p>
    <w:p w:rsidR="00E731CA" w:rsidRDefault="001A140F">
      <w:pPr>
        <w:pStyle w:val="a3"/>
        <w:jc w:val="both"/>
      </w:pPr>
      <w:r>
        <w:rPr>
          <w:noProof/>
        </w:rPr>
        <w:lastRenderedPageBreak/>
        <w:pict>
          <v:group id="_x0000_s2175" style="position:absolute;left:0;text-align:left;margin-left:-27.25pt;margin-top:-25.15pt;width:504.35pt;height:806.9pt;z-index:251681792" coordorigin="1440,393" coordsize="10087,16138" o:allowincell="f">
            <v:group id="_x0000_s2176" style="position:absolute;left:1440;top:393;width:10080;height:16138" coordorigin="1440,353" coordsize="10080,16138">
              <v:line id="_x0000_s2177" style="position:absolute;flip:y" from="1440,353" to="11520,353"/>
              <v:line id="_x0000_s2178" style="position:absolute" from="11520,363" to="11520,16491"/>
              <v:line id="_x0000_s2179" style="position:absolute;flip:x" from="1440,16476" to="11520,16476"/>
              <v:line id="_x0000_s2180" style="position:absolute" from="1440,357" to="1440,16485"/>
            </v:group>
            <v:group id="_x0000_s2181" style="position:absolute;left:10940;top:15656;width:587;height:850" coordorigin="10940,15656" coordsize="587,850">
              <v:group id="_x0000_s2182" style="position:absolute;left:10940;top:15716;width:576;height:720" coordorigin="10223,15600" coordsize="576,720">
                <v:rect id="_x0000_s2183" style="position:absolute;left:10328;top:15984;width:367;height:336" filled="f" stroked="f" strokeweight="2pt">
                  <v:textbox style="mso-next-textbox:#_x0000_s2183" inset="1pt,1pt,1pt,1pt">
                    <w:txbxContent>
                      <w:p w:rsidR="00E731CA" w:rsidRDefault="00E731CA">
                        <w:pPr>
                          <w:jc w:val="center"/>
                          <w:rPr>
                            <w:sz w:val="28"/>
                            <w:lang w:val="en-US"/>
                          </w:rPr>
                        </w:pPr>
                        <w:r>
                          <w:rPr>
                            <w:sz w:val="28"/>
                          </w:rPr>
                          <w:t>31</w:t>
                        </w:r>
                      </w:p>
                    </w:txbxContent>
                  </v:textbox>
                </v:rect>
                <v:rect id="_x0000_s2184" style="position:absolute;left:10223;top:15600;width:576;height:288" filled="f" stroked="f" strokeweight="2pt">
                  <v:textbox style="mso-next-textbox:#_x0000_s2184" inset="1pt,1pt,1pt,1pt">
                    <w:txbxContent>
                      <w:p w:rsidR="00E731CA" w:rsidRDefault="00E731CA">
                        <w:pPr>
                          <w:pStyle w:val="a4"/>
                          <w:jc w:val="center"/>
                        </w:pPr>
                        <w:r>
                          <w:t>Лист</w:t>
                        </w:r>
                      </w:p>
                    </w:txbxContent>
                  </v:textbox>
                </v:rect>
              </v:group>
              <v:line id="_x0000_s2185" style="position:absolute" from="10940,15656" to="10941,16506" strokeweight=".5pt">
                <v:stroke startarrowwidth="narrow" startarrowlength="short" endarrowwidth="narrow" endarrowlength="short"/>
              </v:line>
              <v:line id="_x0000_s2186" style="position:absolute" from="10947,16028" to="11514,16028"/>
              <v:line id="_x0000_s2187" style="position:absolute" from="10960,15656" to="11527,15656"/>
            </v:group>
          </v:group>
        </w:pict>
      </w:r>
      <w:r w:rsidR="00E731CA">
        <w:t>Для управления частотой вращения двигателя постоянного тока применяется электропривод типа ЭТУ, имеющий вход для унифицированного сигнала постоянного тока. Регулирование частоты вращения при этом возможно вниз по электромеханической характеристике на 50</w:t>
      </w:r>
      <w:r w:rsidR="00E731CA">
        <w:rPr>
          <w:lang w:val="en-US"/>
        </w:rPr>
        <w:t>%</w:t>
      </w:r>
      <w:r w:rsidR="00E731CA">
        <w:t xml:space="preserve"> от максимального значения.</w:t>
      </w:r>
    </w:p>
    <w:p w:rsidR="00E731CA" w:rsidRDefault="00E731CA">
      <w:pPr>
        <w:pStyle w:val="a3"/>
        <w:jc w:val="both"/>
      </w:pPr>
      <w:r>
        <w:t>В динамическом отношении двигатель является апериодическим звеном первого порядка. Электронное устройство управления является безынерционным звеном с единичным коэффициентом усиления. Постоянную времени электродвигателя принимаем 0.1 мин.</w:t>
      </w:r>
      <w:r>
        <w:rPr>
          <w:lang w:val="en-US"/>
        </w:rPr>
        <w:t xml:space="preserve"> </w:t>
      </w:r>
      <w:r>
        <w:rPr>
          <w:i/>
          <w:lang w:val="en-US"/>
        </w:rPr>
        <w:t>T</w:t>
      </w:r>
      <w:r>
        <w:rPr>
          <w:i/>
          <w:vertAlign w:val="subscript"/>
        </w:rPr>
        <w:t>ИМ</w:t>
      </w:r>
      <w:r>
        <w:rPr>
          <w:lang w:val="en-US"/>
        </w:rPr>
        <w:t xml:space="preserve"> = 0.1</w:t>
      </w:r>
      <w:r>
        <w:t>.</w:t>
      </w:r>
    </w:p>
    <w:p w:rsidR="00E731CA" w:rsidRDefault="00E731CA">
      <w:pPr>
        <w:pStyle w:val="a3"/>
      </w:pPr>
    </w:p>
    <w:p w:rsidR="00E731CA" w:rsidRDefault="00E731CA">
      <w:pPr>
        <w:pStyle w:val="a3"/>
        <w:numPr>
          <w:ilvl w:val="1"/>
          <w:numId w:val="22"/>
        </w:numPr>
        <w:rPr>
          <w:lang w:val="en-US"/>
        </w:rPr>
      </w:pPr>
      <w:r>
        <w:rPr>
          <w:lang w:val="en-US"/>
        </w:rPr>
        <w:t>Расчет и выбор измерительных преобразователей</w:t>
      </w:r>
    </w:p>
    <w:p w:rsidR="00E731CA" w:rsidRDefault="00E731CA">
      <w:pPr>
        <w:pStyle w:val="a3"/>
        <w:jc w:val="both"/>
      </w:pPr>
      <w:r>
        <w:rPr>
          <w:lang w:val="en-US"/>
        </w:rPr>
        <w:t xml:space="preserve">Основой для выбора преобразователей является достижение требуемой точности измерений. В нашем случае есть два контура регулирования – </w:t>
      </w:r>
      <w:r>
        <w:rPr>
          <w:i/>
          <w:lang w:val="en-US"/>
        </w:rPr>
        <w:t>pBr</w:t>
      </w:r>
      <w:r>
        <w:rPr>
          <w:lang w:val="en-US"/>
        </w:rPr>
        <w:t xml:space="preserve"> </w:t>
      </w:r>
      <w:r>
        <w:t>и температуры, и для каждого применяется свой комплект датчиков и измерительных преобразователей.</w:t>
      </w:r>
    </w:p>
    <w:p w:rsidR="00E731CA" w:rsidRDefault="00E731CA">
      <w:pPr>
        <w:pStyle w:val="a3"/>
      </w:pPr>
    </w:p>
    <w:p w:rsidR="00E731CA" w:rsidRDefault="00E731CA">
      <w:pPr>
        <w:pStyle w:val="a3"/>
        <w:numPr>
          <w:ilvl w:val="2"/>
          <w:numId w:val="22"/>
        </w:numPr>
        <w:jc w:val="both"/>
        <w:rPr>
          <w:lang w:val="en-US"/>
        </w:rPr>
      </w:pPr>
      <w:r>
        <w:t xml:space="preserve">Выбор комплекта для измерения </w:t>
      </w:r>
      <w:r>
        <w:rPr>
          <w:i/>
          <w:lang w:val="en-US"/>
        </w:rPr>
        <w:t>pBr</w:t>
      </w:r>
    </w:p>
    <w:p w:rsidR="00E731CA" w:rsidRDefault="00E731CA">
      <w:pPr>
        <w:pStyle w:val="a3"/>
        <w:jc w:val="both"/>
        <w:rPr>
          <w:lang w:val="en-US"/>
        </w:rPr>
      </w:pPr>
      <w:r>
        <w:rPr>
          <w:lang w:val="en-US"/>
        </w:rPr>
        <w:t xml:space="preserve">Для измерения </w:t>
      </w:r>
      <w:r>
        <w:rPr>
          <w:i/>
          <w:lang w:val="en-US"/>
        </w:rPr>
        <w:t>pBr</w:t>
      </w:r>
      <w:r>
        <w:rPr>
          <w:lang w:val="en-US"/>
        </w:rPr>
        <w:t xml:space="preserve"> </w:t>
      </w:r>
      <w:r>
        <w:t xml:space="preserve">в реакторе выбираем комплект, состоящий из датчика погружного ДПг-4М-2-1600 и нормирующего преобразователя типа П-201. В качестве сравнительного электрода применяется непроточный хлорсеребряный электрод 5268, в качестве измерительного – аргентитовый электрод ЭА-2-220. Пределы измерений устанавливаются на приборе П-201 с помощью специальных перемычек. В нашем случае выбираем пределы 1 – 7 единиц </w:t>
      </w:r>
      <w:r>
        <w:rPr>
          <w:i/>
          <w:lang w:val="en-US"/>
        </w:rPr>
        <w:t>pBr</w:t>
      </w:r>
      <w:r>
        <w:rPr>
          <w:lang w:val="en-US"/>
        </w:rPr>
        <w:t xml:space="preserve">. Рабочая температура в пределах +5…+70 </w:t>
      </w:r>
      <w:r>
        <w:t xml:space="preserve">°С. Время установления сигнала преобразователя </w:t>
      </w:r>
      <w:r>
        <w:rPr>
          <w:lang w:val="en-US"/>
        </w:rPr>
        <w:t>&lt;</w:t>
      </w:r>
      <w:r>
        <w:t xml:space="preserve"> 10 с. Поэтому принимаем передаточную функцию датчика и нормирующего преобразователя в виде апериодического звена первого порядка.</w:t>
      </w:r>
    </w:p>
    <w:p w:rsidR="00E731CA" w:rsidRDefault="00E731CA">
      <w:pPr>
        <w:pStyle w:val="a3"/>
        <w:jc w:val="center"/>
        <w:rPr>
          <w:lang w:val="en-US"/>
        </w:rPr>
      </w:pPr>
      <w:r>
        <w:rPr>
          <w:position w:val="-30"/>
          <w:lang w:val="en-US"/>
        </w:rPr>
        <w:object w:dxaOrig="1740" w:dyaOrig="680">
          <v:shape id="_x0000_i1086" type="#_x0000_t75" style="width:110.25pt;height:42.75pt" o:ole="" fillcolor="window">
            <v:imagedata r:id="rId121" o:title=""/>
          </v:shape>
          <o:OLEObject Type="Embed" ProgID="Equation.3" ShapeID="_x0000_i1086" DrawAspect="Content" ObjectID="_1470273512" r:id="rId122"/>
        </w:object>
      </w:r>
      <w:r>
        <w:rPr>
          <w:lang w:val="en-US"/>
        </w:rPr>
        <w:t>,</w:t>
      </w:r>
    </w:p>
    <w:p w:rsidR="00E731CA" w:rsidRDefault="00E731CA">
      <w:pPr>
        <w:pStyle w:val="a3"/>
        <w:ind w:firstLine="0"/>
        <w:jc w:val="both"/>
        <w:rPr>
          <w:lang w:val="en-US"/>
        </w:rPr>
      </w:pPr>
      <w:r>
        <w:t xml:space="preserve">где </w:t>
      </w:r>
      <w:r>
        <w:rPr>
          <w:i/>
          <w:lang w:val="en-US"/>
        </w:rPr>
        <w:t>T</w:t>
      </w:r>
      <w:r>
        <w:rPr>
          <w:i/>
          <w:vertAlign w:val="subscript"/>
        </w:rPr>
        <w:t>д</w:t>
      </w:r>
      <w:r>
        <w:rPr>
          <w:lang w:val="en-US"/>
        </w:rPr>
        <w:t xml:space="preserve"> = 0.05 </w:t>
      </w:r>
      <w:r>
        <w:t>мин.</w:t>
      </w:r>
    </w:p>
    <w:p w:rsidR="00E731CA" w:rsidRDefault="00E731CA">
      <w:pPr>
        <w:pStyle w:val="a3"/>
        <w:jc w:val="both"/>
        <w:rPr>
          <w:lang w:val="en-US"/>
        </w:rPr>
      </w:pPr>
      <w:r>
        <w:t xml:space="preserve">Для регистрации </w:t>
      </w:r>
      <w:r>
        <w:rPr>
          <w:i/>
          <w:lang w:val="en-US"/>
        </w:rPr>
        <w:t>pBr</w:t>
      </w:r>
      <w:r>
        <w:t xml:space="preserve"> используется автоматический самопишущий мост типа КСУ-1М. Рассчитаем пределы погрешности измерительного комплекта для регистрации </w:t>
      </w:r>
      <w:r>
        <w:rPr>
          <w:i/>
          <w:lang w:val="en-US"/>
        </w:rPr>
        <w:t>pBr</w:t>
      </w:r>
      <w:r>
        <w:rPr>
          <w:lang w:val="en-US"/>
        </w:rPr>
        <w:t>.</w:t>
      </w:r>
      <w:r>
        <w:t xml:space="preserve"> Схема комплекта приведена на рисунке 5.2.</w:t>
      </w:r>
    </w:p>
    <w:p w:rsidR="00E731CA" w:rsidRDefault="001A140F">
      <w:pPr>
        <w:pStyle w:val="a3"/>
        <w:rPr>
          <w:lang w:val="en-US"/>
        </w:rPr>
      </w:pPr>
      <w:r>
        <w:rPr>
          <w:noProof/>
        </w:rPr>
        <w:pict>
          <v:group id="_x0000_s1742" style="position:absolute;left:0;text-align:left;margin-left:15.95pt;margin-top:3.65pt;width:417.6pt;height:36pt;z-index:251650048" coordorigin="2304,3888" coordsize="8352,720" o:allowincell="f">
            <v:line id="_x0000_s1731" style="position:absolute" from="2304,4320" to="3456,4320">
              <v:stroke endarrow="block"/>
            </v:line>
            <v:shape id="_x0000_s1732" type="#_x0000_t202" style="position:absolute;left:3456;top:4032;width:1584;height:576">
              <v:textbox>
                <w:txbxContent>
                  <w:p w:rsidR="00E731CA" w:rsidRDefault="00E731CA">
                    <w:pPr>
                      <w:pStyle w:val="4"/>
                    </w:pPr>
                    <w:r>
                      <w:t>ДПг-4М</w:t>
                    </w:r>
                  </w:p>
                </w:txbxContent>
              </v:textbox>
            </v:shape>
            <v:line id="_x0000_s1733" style="position:absolute" from="5040,4320" to="6048,4320">
              <v:stroke endarrow="block"/>
            </v:line>
            <v:shape id="_x0000_s1734" type="#_x0000_t202" style="position:absolute;left:6048;top:4032;width:1152;height:576">
              <v:textbox>
                <w:txbxContent>
                  <w:p w:rsidR="00E731CA" w:rsidRDefault="00E731CA">
                    <w:pPr>
                      <w:pStyle w:val="4"/>
                    </w:pPr>
                    <w:r>
                      <w:t>П-201</w:t>
                    </w:r>
                  </w:p>
                </w:txbxContent>
              </v:textbox>
            </v:shape>
            <v:line id="_x0000_s1735" style="position:absolute" from="7200,4320" to="8208,4320">
              <v:stroke endarrow="block"/>
            </v:line>
            <v:shape id="_x0000_s1736" type="#_x0000_t202" style="position:absolute;left:8208;top:4032;width:1440;height:576">
              <v:textbox>
                <w:txbxContent>
                  <w:p w:rsidR="00E731CA" w:rsidRDefault="00E731CA">
                    <w:pPr>
                      <w:pStyle w:val="4"/>
                    </w:pPr>
                    <w:r>
                      <w:t>КСУ-1М</w:t>
                    </w:r>
                  </w:p>
                </w:txbxContent>
              </v:textbox>
            </v:shape>
            <v:line id="_x0000_s1737" style="position:absolute" from="9648,4320" to="10656,4320">
              <v:stroke endarrow="block"/>
            </v:line>
            <v:shape id="_x0000_s1738" type="#_x0000_t202" style="position:absolute;left:2448;top:3888;width:864;height:432" stroked="f">
              <v:textbox>
                <w:txbxContent>
                  <w:p w:rsidR="00E731CA" w:rsidRDefault="00E731CA">
                    <w:pPr>
                      <w:rPr>
                        <w:sz w:val="24"/>
                        <w:lang w:val="en-US"/>
                      </w:rPr>
                    </w:pPr>
                    <w:r>
                      <w:rPr>
                        <w:sz w:val="24"/>
                        <w:lang w:val="en-US"/>
                      </w:rPr>
                      <w:t>pBr</w:t>
                    </w:r>
                  </w:p>
                </w:txbxContent>
              </v:textbox>
            </v:shape>
            <v:shape id="_x0000_s1739" type="#_x0000_t202" style="position:absolute;left:5304;top:3888;width:496;height:432" stroked="f">
              <v:textbox>
                <w:txbxContent>
                  <w:p w:rsidR="00E731CA" w:rsidRDefault="00E731CA">
                    <w:pPr>
                      <w:rPr>
                        <w:sz w:val="24"/>
                        <w:lang w:val="en-US"/>
                      </w:rPr>
                    </w:pPr>
                    <w:r>
                      <w:rPr>
                        <w:sz w:val="24"/>
                        <w:lang w:val="en-US"/>
                      </w:rPr>
                      <w:t>E</w:t>
                    </w:r>
                  </w:p>
                </w:txbxContent>
              </v:textbox>
            </v:shape>
            <v:shape id="_x0000_s1740" type="#_x0000_t202" style="position:absolute;left:7488;top:3888;width:496;height:432" stroked="f">
              <v:textbox>
                <w:txbxContent>
                  <w:p w:rsidR="00E731CA" w:rsidRDefault="00E731CA">
                    <w:pPr>
                      <w:rPr>
                        <w:sz w:val="24"/>
                        <w:lang w:val="en-US"/>
                      </w:rPr>
                    </w:pPr>
                    <w:r>
                      <w:rPr>
                        <w:sz w:val="24"/>
                        <w:lang w:val="en-US"/>
                      </w:rPr>
                      <w:t>I</w:t>
                    </w:r>
                  </w:p>
                </w:txbxContent>
              </v:textbox>
            </v:shape>
            <v:shape id="_x0000_s1741" type="#_x0000_t202" style="position:absolute;left:9936;top:3888;width:496;height:432" stroked="f">
              <v:textbox>
                <w:txbxContent>
                  <w:p w:rsidR="00E731CA" w:rsidRDefault="00E731CA">
                    <w:pPr>
                      <w:rPr>
                        <w:sz w:val="24"/>
                        <w:lang w:val="en-US"/>
                      </w:rPr>
                    </w:pPr>
                    <w:r>
                      <w:rPr>
                        <w:sz w:val="24"/>
                        <w:lang w:val="en-US"/>
                      </w:rPr>
                      <w:t>N</w:t>
                    </w:r>
                  </w:p>
                </w:txbxContent>
              </v:textbox>
            </v:shape>
          </v:group>
        </w:pict>
      </w:r>
    </w:p>
    <w:p w:rsidR="00E731CA" w:rsidRDefault="00E731CA">
      <w:pPr>
        <w:pStyle w:val="a3"/>
        <w:rPr>
          <w:lang w:val="en-US"/>
        </w:rPr>
      </w:pPr>
    </w:p>
    <w:p w:rsidR="00E731CA" w:rsidRDefault="00E731CA">
      <w:pPr>
        <w:pStyle w:val="a3"/>
        <w:rPr>
          <w:lang w:val="en-US"/>
        </w:rPr>
      </w:pPr>
    </w:p>
    <w:p w:rsidR="00E731CA" w:rsidRDefault="00E731CA">
      <w:pPr>
        <w:pStyle w:val="a3"/>
        <w:jc w:val="center"/>
        <w:rPr>
          <w:sz w:val="24"/>
          <w:lang w:val="en-US"/>
        </w:rPr>
      </w:pPr>
      <w:r>
        <w:rPr>
          <w:sz w:val="24"/>
        </w:rPr>
        <w:t xml:space="preserve">Рисунок 5.2 – Схема комплекта для измерения </w:t>
      </w:r>
      <w:r>
        <w:rPr>
          <w:sz w:val="24"/>
          <w:lang w:val="en-US"/>
        </w:rPr>
        <w:t>pBr</w:t>
      </w:r>
    </w:p>
    <w:p w:rsidR="00E731CA" w:rsidRDefault="00E731CA">
      <w:pPr>
        <w:pStyle w:val="a3"/>
        <w:rPr>
          <w:lang w:val="en-US"/>
        </w:rPr>
      </w:pPr>
    </w:p>
    <w:p w:rsidR="00E731CA" w:rsidRDefault="00E731CA">
      <w:pPr>
        <w:pStyle w:val="a3"/>
        <w:rPr>
          <w:lang w:val="en-US"/>
        </w:rPr>
      </w:pPr>
      <w:r>
        <w:t xml:space="preserve">Значение </w:t>
      </w:r>
      <w:r>
        <w:rPr>
          <w:i/>
          <w:lang w:val="en-US"/>
        </w:rPr>
        <w:t>pBr</w:t>
      </w:r>
      <w:r>
        <w:t>, регистрируемое мостом, будет равно:</w:t>
      </w:r>
      <w:r>
        <w:rPr>
          <w:lang w:val="en-US"/>
        </w:rPr>
        <w:t xml:space="preserve"> (</w:t>
      </w:r>
      <w:r>
        <w:rPr>
          <w:i/>
          <w:lang w:val="en-US"/>
        </w:rPr>
        <w:t>pBr</w:t>
      </w:r>
      <w:r>
        <w:rPr>
          <w:i/>
          <w:vertAlign w:val="subscript"/>
        </w:rPr>
        <w:t>д</w:t>
      </w:r>
      <w:r>
        <w:rPr>
          <w:i/>
          <w:lang w:val="en-US"/>
        </w:rPr>
        <w:t xml:space="preserve"> ± </w:t>
      </w:r>
      <w:r>
        <w:rPr>
          <w:lang w:val="en-US"/>
        </w:rPr>
        <w:t>Δ</w:t>
      </w:r>
      <w:r>
        <w:rPr>
          <w:i/>
          <w:lang w:val="en-US"/>
        </w:rPr>
        <w:t>pBr</w:t>
      </w:r>
      <w:r>
        <w:rPr>
          <w:lang w:val="en-US"/>
        </w:rPr>
        <w:t xml:space="preserve">), </w:t>
      </w:r>
      <w:r>
        <w:t xml:space="preserve">где </w:t>
      </w:r>
      <w:r>
        <w:rPr>
          <w:i/>
          <w:lang w:val="en-US"/>
        </w:rPr>
        <w:t>pBr</w:t>
      </w:r>
      <w:r>
        <w:rPr>
          <w:i/>
          <w:vertAlign w:val="subscript"/>
        </w:rPr>
        <w:t>д</w:t>
      </w:r>
      <w:r>
        <w:t xml:space="preserve"> – действительное значение</w:t>
      </w:r>
      <w:r>
        <w:rPr>
          <w:lang w:val="en-US"/>
        </w:rPr>
        <w:t xml:space="preserve"> </w:t>
      </w:r>
      <w:r>
        <w:rPr>
          <w:i/>
          <w:lang w:val="en-US"/>
        </w:rPr>
        <w:t>pBr</w:t>
      </w:r>
      <w:r>
        <w:t xml:space="preserve">, </w:t>
      </w:r>
      <w:r>
        <w:rPr>
          <w:lang w:val="en-US"/>
        </w:rPr>
        <w:t>Δ</w:t>
      </w:r>
      <w:r>
        <w:rPr>
          <w:i/>
          <w:lang w:val="en-US"/>
        </w:rPr>
        <w:t>pBr</w:t>
      </w:r>
      <w:r>
        <w:rPr>
          <w:lang w:val="en-US"/>
        </w:rPr>
        <w:t xml:space="preserve"> – абсолютная погрешность измерения. </w:t>
      </w:r>
      <w:r>
        <w:t>Эта погрешность вычисляется по формуле:</w:t>
      </w:r>
    </w:p>
    <w:p w:rsidR="00E731CA" w:rsidRDefault="00E731CA">
      <w:pPr>
        <w:pStyle w:val="a3"/>
        <w:rPr>
          <w:lang w:val="en-US"/>
        </w:rPr>
      </w:pPr>
      <w:r>
        <w:rPr>
          <w:lang w:val="en-US"/>
        </w:rPr>
        <w:t xml:space="preserve">                             </w:t>
      </w:r>
      <w:r>
        <w:rPr>
          <w:position w:val="-14"/>
          <w:lang w:val="en-US"/>
        </w:rPr>
        <w:object w:dxaOrig="2680" w:dyaOrig="460">
          <v:shape id="_x0000_i1087" type="#_x0000_t75" style="width:160.5pt;height:27.75pt" o:ole="" fillcolor="window">
            <v:imagedata r:id="rId123" o:title=""/>
          </v:shape>
          <o:OLEObject Type="Embed" ProgID="Equation.3" ShapeID="_x0000_i1087" DrawAspect="Content" ObjectID="_1470273513" r:id="rId124"/>
        </w:object>
      </w:r>
      <w:r>
        <w:rPr>
          <w:lang w:val="en-US"/>
        </w:rPr>
        <w:t>,                            (5.3)</w:t>
      </w:r>
    </w:p>
    <w:p w:rsidR="00E731CA" w:rsidRDefault="001A140F">
      <w:pPr>
        <w:pStyle w:val="a3"/>
      </w:pPr>
      <w:r>
        <w:rPr>
          <w:noProof/>
        </w:rPr>
        <w:lastRenderedPageBreak/>
        <w:pict>
          <v:group id="_x0000_s2188" style="position:absolute;left:0;text-align:left;margin-left:-27.25pt;margin-top:-23.95pt;width:504.35pt;height:806.9pt;z-index:251682816" coordorigin="1440,393" coordsize="10087,16138" o:allowincell="f">
            <v:group id="_x0000_s2189" style="position:absolute;left:1440;top:393;width:10080;height:16138" coordorigin="1440,353" coordsize="10080,16138">
              <v:line id="_x0000_s2190" style="position:absolute;flip:y" from="1440,353" to="11520,353"/>
              <v:line id="_x0000_s2191" style="position:absolute" from="11520,363" to="11520,16491"/>
              <v:line id="_x0000_s2192" style="position:absolute;flip:x" from="1440,16476" to="11520,16476"/>
              <v:line id="_x0000_s2193" style="position:absolute" from="1440,357" to="1440,16485"/>
            </v:group>
            <v:group id="_x0000_s2194" style="position:absolute;left:10940;top:15656;width:587;height:850" coordorigin="10940,15656" coordsize="587,850">
              <v:group id="_x0000_s2195" style="position:absolute;left:10940;top:15716;width:576;height:720" coordorigin="10223,15600" coordsize="576,720">
                <v:rect id="_x0000_s2196" style="position:absolute;left:10328;top:15984;width:367;height:336" filled="f" stroked="f" strokeweight="2pt">
                  <v:textbox style="mso-next-textbox:#_x0000_s2196" inset="1pt,1pt,1pt,1pt">
                    <w:txbxContent>
                      <w:p w:rsidR="00E731CA" w:rsidRDefault="00E731CA">
                        <w:pPr>
                          <w:jc w:val="center"/>
                          <w:rPr>
                            <w:sz w:val="28"/>
                            <w:lang w:val="en-US"/>
                          </w:rPr>
                        </w:pPr>
                        <w:r>
                          <w:rPr>
                            <w:sz w:val="28"/>
                          </w:rPr>
                          <w:t>32</w:t>
                        </w:r>
                      </w:p>
                    </w:txbxContent>
                  </v:textbox>
                </v:rect>
                <v:rect id="_x0000_s2197" style="position:absolute;left:10223;top:15600;width:576;height:288" filled="f" stroked="f" strokeweight="2pt">
                  <v:textbox style="mso-next-textbox:#_x0000_s2197" inset="1pt,1pt,1pt,1pt">
                    <w:txbxContent>
                      <w:p w:rsidR="00E731CA" w:rsidRDefault="00E731CA">
                        <w:pPr>
                          <w:pStyle w:val="a4"/>
                          <w:jc w:val="center"/>
                        </w:pPr>
                        <w:r>
                          <w:t>Лист</w:t>
                        </w:r>
                      </w:p>
                    </w:txbxContent>
                  </v:textbox>
                </v:rect>
              </v:group>
              <v:line id="_x0000_s2198" style="position:absolute" from="10940,15656" to="10941,16506" strokeweight=".5pt">
                <v:stroke startarrowwidth="narrow" startarrowlength="short" endarrowwidth="narrow" endarrowlength="short"/>
              </v:line>
              <v:line id="_x0000_s2199" style="position:absolute" from="10947,16028" to="11514,16028"/>
              <v:line id="_x0000_s2200" style="position:absolute" from="10960,15656" to="11527,15656"/>
            </v:group>
          </v:group>
        </w:pict>
      </w:r>
      <w:r w:rsidR="00E731CA">
        <w:rPr>
          <w:lang w:val="en-US"/>
        </w:rPr>
        <w:t>где Δ</w:t>
      </w:r>
      <w:r w:rsidR="00E731CA">
        <w:rPr>
          <w:i/>
          <w:vertAlign w:val="subscript"/>
        </w:rPr>
        <w:t>и</w:t>
      </w:r>
      <w:r w:rsidR="00E731CA">
        <w:t xml:space="preserve"> – инструментальная погрешность;</w:t>
      </w:r>
    </w:p>
    <w:p w:rsidR="00E731CA" w:rsidRDefault="00E731CA">
      <w:pPr>
        <w:pStyle w:val="a3"/>
      </w:pPr>
      <w:r>
        <w:rPr>
          <w:lang w:val="en-US"/>
        </w:rPr>
        <w:t>Δ</w:t>
      </w:r>
      <w:r>
        <w:rPr>
          <w:i/>
          <w:vertAlign w:val="subscript"/>
        </w:rPr>
        <w:t>м</w:t>
      </w:r>
      <w:r>
        <w:t xml:space="preserve"> – методическая погрешность;</w:t>
      </w:r>
    </w:p>
    <w:p w:rsidR="00E731CA" w:rsidRDefault="00E731CA">
      <w:pPr>
        <w:pStyle w:val="a3"/>
      </w:pPr>
      <w:r>
        <w:rPr>
          <w:lang w:val="en-US"/>
        </w:rPr>
        <w:t>Δ</w:t>
      </w:r>
      <w:r>
        <w:rPr>
          <w:i/>
          <w:vertAlign w:val="subscript"/>
        </w:rPr>
        <w:t>л</w:t>
      </w:r>
      <w:r>
        <w:t xml:space="preserve"> – личная погрешность.</w:t>
      </w:r>
    </w:p>
    <w:p w:rsidR="00E731CA" w:rsidRDefault="00E731CA">
      <w:pPr>
        <w:pStyle w:val="a3"/>
        <w:rPr>
          <w:lang w:val="en-US"/>
        </w:rPr>
      </w:pPr>
      <w:r>
        <w:rPr>
          <w:lang w:val="en-US"/>
        </w:rPr>
        <w:t>Личную составляющую погрешности определим как половину цены деления шкалы вторичного прибора Δ</w:t>
      </w:r>
      <w:r>
        <w:rPr>
          <w:i/>
          <w:vertAlign w:val="subscript"/>
        </w:rPr>
        <w:t>л</w:t>
      </w:r>
      <w:r>
        <w:t xml:space="preserve"> = 0.1 </w:t>
      </w:r>
      <w:r>
        <w:rPr>
          <w:lang w:val="en-US"/>
        </w:rPr>
        <w:t>pBr.</w:t>
      </w:r>
    </w:p>
    <w:p w:rsidR="00E731CA" w:rsidRDefault="00E731CA">
      <w:pPr>
        <w:pStyle w:val="a3"/>
      </w:pPr>
      <w:r>
        <w:t xml:space="preserve">Инструментальная погрешность: </w:t>
      </w:r>
      <w:r>
        <w:rPr>
          <w:lang w:val="en-US"/>
        </w:rPr>
        <w:t>Δ</w:t>
      </w:r>
      <w:r>
        <w:rPr>
          <w:i/>
          <w:vertAlign w:val="subscript"/>
        </w:rPr>
        <w:t>и</w:t>
      </w:r>
      <w:r>
        <w:t xml:space="preserve"> = </w:t>
      </w:r>
      <w:r>
        <w:rPr>
          <w:i/>
        </w:rPr>
        <w:t>δ</w:t>
      </w:r>
      <w:r>
        <w:rPr>
          <w:i/>
          <w:vertAlign w:val="subscript"/>
        </w:rPr>
        <w:t>и</w:t>
      </w:r>
      <w:r>
        <w:rPr>
          <w:i/>
        </w:rPr>
        <w:t>·</w:t>
      </w:r>
      <w:r>
        <w:t>Δ</w:t>
      </w:r>
      <w:r>
        <w:rPr>
          <w:i/>
          <w:lang w:val="en-US"/>
        </w:rPr>
        <w:t>N</w:t>
      </w:r>
      <w:r>
        <w:rPr>
          <w:i/>
          <w:vertAlign w:val="subscript"/>
          <w:lang w:val="en-US"/>
        </w:rPr>
        <w:t>1</w:t>
      </w:r>
      <w:r>
        <w:rPr>
          <w:lang w:val="en-US"/>
        </w:rPr>
        <w:t xml:space="preserve">. </w:t>
      </w:r>
      <w:r>
        <w:t>В свою очередь, относительная погрешность вычисляется по формуле:</w:t>
      </w:r>
    </w:p>
    <w:p w:rsidR="00E731CA" w:rsidRDefault="00E731CA">
      <w:pPr>
        <w:pStyle w:val="a3"/>
        <w:rPr>
          <w:lang w:val="en-US"/>
        </w:rPr>
      </w:pPr>
      <w:r>
        <w:rPr>
          <w:lang w:val="en-US"/>
        </w:rPr>
        <w:t xml:space="preserve">                          </w:t>
      </w:r>
      <w:r>
        <w:rPr>
          <w:position w:val="-16"/>
          <w:lang w:val="en-US"/>
        </w:rPr>
        <w:object w:dxaOrig="3040" w:dyaOrig="480">
          <v:shape id="_x0000_i1088" type="#_x0000_t75" style="width:182.25pt;height:29.25pt" o:ole="" fillcolor="window">
            <v:imagedata r:id="rId125" o:title=""/>
          </v:shape>
          <o:OLEObject Type="Embed" ProgID="Equation.3" ShapeID="_x0000_i1088" DrawAspect="Content" ObjectID="_1470273514" r:id="rId126"/>
        </w:object>
      </w:r>
      <w:r>
        <w:rPr>
          <w:lang w:val="en-US"/>
        </w:rPr>
        <w:t>,                        (5.4)</w:t>
      </w:r>
    </w:p>
    <w:p w:rsidR="00E731CA" w:rsidRDefault="00E731CA">
      <w:pPr>
        <w:pStyle w:val="a3"/>
      </w:pPr>
      <w:r>
        <w:t>относительные погрешности отдельных элементов комплекта вычисляются по формулам:</w:t>
      </w:r>
    </w:p>
    <w:p w:rsidR="00E731CA" w:rsidRDefault="00E731CA">
      <w:pPr>
        <w:pStyle w:val="a3"/>
        <w:rPr>
          <w:lang w:val="en-US"/>
        </w:rPr>
      </w:pPr>
      <w:r>
        <w:rPr>
          <w:lang w:val="en-US"/>
        </w:rPr>
        <w:t xml:space="preserve">                                           </w:t>
      </w:r>
      <w:r>
        <w:rPr>
          <w:position w:val="-30"/>
          <w:lang w:val="en-US"/>
        </w:rPr>
        <w:object w:dxaOrig="1320" w:dyaOrig="700">
          <v:shape id="_x0000_i1089" type="#_x0000_t75" style="width:82.5pt;height:42.75pt" o:ole="" fillcolor="window">
            <v:imagedata r:id="rId127" o:title=""/>
          </v:shape>
          <o:OLEObject Type="Embed" ProgID="Equation.3" ShapeID="_x0000_i1089" DrawAspect="Content" ObjectID="_1470273515" r:id="rId128"/>
        </w:object>
      </w:r>
      <w:r>
        <w:rPr>
          <w:lang w:val="en-US"/>
        </w:rPr>
        <w:t>,                                    (5.5)</w:t>
      </w:r>
    </w:p>
    <w:p w:rsidR="00E731CA" w:rsidRDefault="00E731CA">
      <w:pPr>
        <w:pStyle w:val="a3"/>
        <w:ind w:firstLine="0"/>
        <w:rPr>
          <w:lang w:val="en-US"/>
        </w:rPr>
      </w:pPr>
      <w:r>
        <w:t xml:space="preserve">где </w:t>
      </w:r>
      <w:r>
        <w:rPr>
          <w:lang w:val="en-US"/>
        </w:rPr>
        <w:t>Δ</w:t>
      </w:r>
      <w:r>
        <w:rPr>
          <w:i/>
          <w:vertAlign w:val="subscript"/>
        </w:rPr>
        <w:t>ДПГ</w:t>
      </w:r>
      <w:r>
        <w:t xml:space="preserve"> – абсолютная погрешность датчика, ±0.1</w:t>
      </w:r>
      <w:r>
        <w:rPr>
          <w:lang w:val="en-US"/>
        </w:rPr>
        <w:t xml:space="preserve"> pBr;</w:t>
      </w:r>
    </w:p>
    <w:p w:rsidR="00E731CA" w:rsidRDefault="00E731CA">
      <w:pPr>
        <w:pStyle w:val="a3"/>
        <w:rPr>
          <w:lang w:val="en-US"/>
        </w:rPr>
      </w:pPr>
      <w:r>
        <w:rPr>
          <w:lang w:val="en-US"/>
        </w:rPr>
        <w:t xml:space="preserve">                                     </w:t>
      </w:r>
      <w:r>
        <w:rPr>
          <w:position w:val="-30"/>
          <w:lang w:val="en-US"/>
        </w:rPr>
        <w:object w:dxaOrig="2060" w:dyaOrig="700">
          <v:shape id="_x0000_i1090" type="#_x0000_t75" style="width:135pt;height:44.25pt" o:ole="" fillcolor="window">
            <v:imagedata r:id="rId129" o:title=""/>
          </v:shape>
          <o:OLEObject Type="Embed" ProgID="Equation.3" ShapeID="_x0000_i1090" DrawAspect="Content" ObjectID="_1470273516" r:id="rId130"/>
        </w:object>
      </w:r>
      <w:r>
        <w:rPr>
          <w:lang w:val="en-US"/>
        </w:rPr>
        <w:t>,                            (5.6)</w:t>
      </w:r>
    </w:p>
    <w:p w:rsidR="00E731CA" w:rsidRDefault="00E731CA">
      <w:pPr>
        <w:pStyle w:val="a3"/>
        <w:ind w:firstLine="0"/>
      </w:pPr>
      <w:r>
        <w:t xml:space="preserve">где </w:t>
      </w:r>
      <w:r>
        <w:rPr>
          <w:i/>
          <w:lang w:val="en-US"/>
        </w:rPr>
        <w:t>γ</w:t>
      </w:r>
      <w:r>
        <w:rPr>
          <w:i/>
          <w:vertAlign w:val="subscript"/>
        </w:rPr>
        <w:t>П-201</w:t>
      </w:r>
      <w:r>
        <w:t xml:space="preserve"> – приведенная погрешность вторичного преобразователя, 0.01;</w:t>
      </w:r>
    </w:p>
    <w:p w:rsidR="00E731CA" w:rsidRDefault="00E731CA">
      <w:pPr>
        <w:pStyle w:val="a3"/>
        <w:rPr>
          <w:lang w:val="en-US"/>
        </w:rPr>
      </w:pPr>
      <w:r>
        <w:rPr>
          <w:lang w:val="en-US"/>
        </w:rPr>
        <w:t xml:space="preserve">                                     </w:t>
      </w:r>
      <w:r>
        <w:rPr>
          <w:position w:val="-30"/>
          <w:lang w:val="en-US"/>
        </w:rPr>
        <w:object w:dxaOrig="2060" w:dyaOrig="700">
          <v:shape id="_x0000_i1091" type="#_x0000_t75" style="width:135pt;height:44.25pt" o:ole="" fillcolor="window">
            <v:imagedata r:id="rId131" o:title=""/>
          </v:shape>
          <o:OLEObject Type="Embed" ProgID="Equation.3" ShapeID="_x0000_i1091" DrawAspect="Content" ObjectID="_1470273517" r:id="rId132"/>
        </w:object>
      </w:r>
      <w:r>
        <w:rPr>
          <w:lang w:val="en-US"/>
        </w:rPr>
        <w:t>,                             (5.7)</w:t>
      </w:r>
    </w:p>
    <w:p w:rsidR="00E731CA" w:rsidRDefault="00E731CA">
      <w:pPr>
        <w:pStyle w:val="a3"/>
        <w:ind w:firstLine="0"/>
      </w:pPr>
      <w:r>
        <w:t xml:space="preserve">где </w:t>
      </w:r>
      <w:r>
        <w:rPr>
          <w:i/>
        </w:rPr>
        <w:t>γ</w:t>
      </w:r>
      <w:r>
        <w:rPr>
          <w:i/>
          <w:vertAlign w:val="subscript"/>
        </w:rPr>
        <w:t>КСУ</w:t>
      </w:r>
      <w:r>
        <w:t xml:space="preserve"> – приведенная погрешность моста, 0.005.</w:t>
      </w:r>
    </w:p>
    <w:p w:rsidR="00E731CA" w:rsidRDefault="00E731CA">
      <w:pPr>
        <w:pStyle w:val="a3"/>
        <w:rPr>
          <w:lang w:val="en-US"/>
        </w:rPr>
      </w:pPr>
      <w:r>
        <w:t xml:space="preserve">Проведя вычисления по этим формулам, получаем: </w:t>
      </w:r>
      <w:r>
        <w:rPr>
          <w:i/>
          <w:lang w:val="en-US"/>
        </w:rPr>
        <w:t>δ</w:t>
      </w:r>
      <w:r>
        <w:rPr>
          <w:i/>
          <w:vertAlign w:val="subscript"/>
        </w:rPr>
        <w:t>ДПГ</w:t>
      </w:r>
      <w:r>
        <w:t xml:space="preserve"> = 0.045, </w:t>
      </w:r>
      <w:r>
        <w:rPr>
          <w:i/>
          <w:lang w:val="en-US"/>
        </w:rPr>
        <w:t>δ</w:t>
      </w:r>
      <w:r>
        <w:rPr>
          <w:i/>
          <w:vertAlign w:val="subscript"/>
        </w:rPr>
        <w:t>П-201</w:t>
      </w:r>
      <w:r>
        <w:t xml:space="preserve"> = 0.018, </w:t>
      </w:r>
      <w:r>
        <w:rPr>
          <w:i/>
          <w:lang w:val="en-US"/>
        </w:rPr>
        <w:t>δ</w:t>
      </w:r>
      <w:r>
        <w:rPr>
          <w:i/>
          <w:vertAlign w:val="subscript"/>
        </w:rPr>
        <w:t>КСУ</w:t>
      </w:r>
      <w:r>
        <w:t xml:space="preserve"> = 0.009. Подставив полученные значения в (5.4), получаем </w:t>
      </w:r>
      <w:r>
        <w:rPr>
          <w:i/>
          <w:lang w:val="en-US"/>
        </w:rPr>
        <w:t>δ</w:t>
      </w:r>
      <w:r>
        <w:rPr>
          <w:i/>
          <w:vertAlign w:val="subscript"/>
        </w:rPr>
        <w:t>и</w:t>
      </w:r>
      <w:r>
        <w:t xml:space="preserve"> = 0.054. Абсолютная погрешность </w:t>
      </w:r>
      <w:r>
        <w:rPr>
          <w:lang w:val="en-US"/>
        </w:rPr>
        <w:t>Δ</w:t>
      </w:r>
      <w:r>
        <w:rPr>
          <w:i/>
          <w:vertAlign w:val="subscript"/>
        </w:rPr>
        <w:t>и</w:t>
      </w:r>
      <w:r>
        <w:t xml:space="preserve"> = 0.12 </w:t>
      </w:r>
      <w:r>
        <w:rPr>
          <w:lang w:val="en-US"/>
        </w:rPr>
        <w:t>pBr.</w:t>
      </w:r>
    </w:p>
    <w:p w:rsidR="00E731CA" w:rsidRDefault="00E731CA">
      <w:pPr>
        <w:pStyle w:val="a3"/>
        <w:jc w:val="both"/>
        <w:rPr>
          <w:lang w:val="en-US"/>
        </w:rPr>
      </w:pPr>
      <w:r>
        <w:t>Методическую погрешность принимаем равной нулю, т.к. статические характеристики датчика и вторичного прибора являются линейными.</w:t>
      </w:r>
    </w:p>
    <w:p w:rsidR="00E731CA" w:rsidRDefault="00E731CA">
      <w:pPr>
        <w:pStyle w:val="a3"/>
        <w:jc w:val="both"/>
        <w:rPr>
          <w:lang w:val="en-US"/>
        </w:rPr>
      </w:pPr>
      <w:r>
        <w:t xml:space="preserve">Подставляя полученные результаты в (5.3), получаем значение абсолютной погрешности измерения </w:t>
      </w:r>
      <w:r>
        <w:rPr>
          <w:i/>
          <w:lang w:val="en-US"/>
        </w:rPr>
        <w:t>pBr</w:t>
      </w:r>
      <w:r>
        <w:rPr>
          <w:lang w:val="en-US"/>
        </w:rPr>
        <w:t>: Δ</w:t>
      </w:r>
      <w:r>
        <w:rPr>
          <w:i/>
          <w:lang w:val="en-US"/>
        </w:rPr>
        <w:t>pBr</w:t>
      </w:r>
      <w:r>
        <w:rPr>
          <w:lang w:val="en-US"/>
        </w:rPr>
        <w:t xml:space="preserve"> = 0.15 pBr.</w:t>
      </w:r>
    </w:p>
    <w:p w:rsidR="00E731CA" w:rsidRDefault="00E731CA">
      <w:pPr>
        <w:pStyle w:val="a3"/>
        <w:jc w:val="both"/>
      </w:pPr>
      <w:r>
        <w:t xml:space="preserve">Полученное значение меньше, чем диапазон требуемой точности поддержания величины </w:t>
      </w:r>
      <w:r>
        <w:rPr>
          <w:i/>
          <w:lang w:val="en-US"/>
        </w:rPr>
        <w:t>pBr</w:t>
      </w:r>
      <w:r>
        <w:rPr>
          <w:lang w:val="en-US"/>
        </w:rPr>
        <w:t xml:space="preserve"> </w:t>
      </w:r>
      <w:r>
        <w:t>в аппарате. Поэтому выбранный нами комплект удовлетворяет требованиям процесса с метрологической точки зрения.</w:t>
      </w:r>
    </w:p>
    <w:p w:rsidR="00E731CA" w:rsidRDefault="00E731CA">
      <w:pPr>
        <w:pStyle w:val="a3"/>
      </w:pPr>
    </w:p>
    <w:p w:rsidR="00E731CA" w:rsidRDefault="00E731CA">
      <w:pPr>
        <w:pStyle w:val="a3"/>
        <w:numPr>
          <w:ilvl w:val="2"/>
          <w:numId w:val="22"/>
        </w:numPr>
        <w:rPr>
          <w:lang w:val="en-US"/>
        </w:rPr>
      </w:pPr>
      <w:r>
        <w:t>Выбор комплекта для измерения температуры</w:t>
      </w:r>
    </w:p>
    <w:p w:rsidR="00E731CA" w:rsidRDefault="00E731CA">
      <w:pPr>
        <w:pStyle w:val="a3"/>
        <w:jc w:val="both"/>
        <w:rPr>
          <w:lang w:val="en-US"/>
        </w:rPr>
      </w:pPr>
      <w:r>
        <w:t>Для измерения температуры в реакторе и в рубашке выбираем термопреобразователь сопротивления типа ТСП-0879-01 со статической характеристикой 50П. Пределы измерения: –50…+250 °С. Рабочее давление – не выше 0.4 МПа. Инерционность – 30…40 с. На основании этого принимаем постоянную времени датчика 0.2 мин.</w:t>
      </w:r>
    </w:p>
    <w:p w:rsidR="00E731CA" w:rsidRDefault="00E731CA">
      <w:pPr>
        <w:pStyle w:val="a3"/>
        <w:jc w:val="center"/>
        <w:rPr>
          <w:lang w:val="en-US"/>
        </w:rPr>
      </w:pPr>
      <w:r>
        <w:rPr>
          <w:position w:val="-30"/>
          <w:lang w:val="en-US"/>
        </w:rPr>
        <w:object w:dxaOrig="1140" w:dyaOrig="680">
          <v:shape id="_x0000_i1092" type="#_x0000_t75" style="width:73.5pt;height:44.25pt" o:ole="" fillcolor="window">
            <v:imagedata r:id="rId133" o:title=""/>
          </v:shape>
          <o:OLEObject Type="Embed" ProgID="Equation.3" ShapeID="_x0000_i1092" DrawAspect="Content" ObjectID="_1470273518" r:id="rId134"/>
        </w:object>
      </w:r>
    </w:p>
    <w:p w:rsidR="00E731CA" w:rsidRDefault="001A140F">
      <w:pPr>
        <w:pStyle w:val="a3"/>
        <w:jc w:val="both"/>
        <w:rPr>
          <w:lang w:val="en-US"/>
        </w:rPr>
      </w:pPr>
      <w:r>
        <w:rPr>
          <w:noProof/>
        </w:rPr>
        <w:lastRenderedPageBreak/>
        <w:pict>
          <v:group id="_x0000_s2201" style="position:absolute;left:0;text-align:left;margin-left:-27.25pt;margin-top:-24.15pt;width:504.35pt;height:806.9pt;z-index:251683840" coordorigin="1440,393" coordsize="10087,16138" o:allowincell="f">
            <v:group id="_x0000_s2202" style="position:absolute;left:1440;top:393;width:10080;height:16138" coordorigin="1440,353" coordsize="10080,16138">
              <v:line id="_x0000_s2203" style="position:absolute;flip:y" from="1440,353" to="11520,353"/>
              <v:line id="_x0000_s2204" style="position:absolute" from="11520,363" to="11520,16491"/>
              <v:line id="_x0000_s2205" style="position:absolute;flip:x" from="1440,16476" to="11520,16476"/>
              <v:line id="_x0000_s2206" style="position:absolute" from="1440,357" to="1440,16485"/>
            </v:group>
            <v:group id="_x0000_s2207" style="position:absolute;left:10940;top:15656;width:587;height:850" coordorigin="10940,15656" coordsize="587,850">
              <v:group id="_x0000_s2208" style="position:absolute;left:10940;top:15716;width:576;height:720" coordorigin="10223,15600" coordsize="576,720">
                <v:rect id="_x0000_s2209" style="position:absolute;left:10328;top:15984;width:367;height:336" filled="f" stroked="f" strokeweight="2pt">
                  <v:textbox style="mso-next-textbox:#_x0000_s2209" inset="1pt,1pt,1pt,1pt">
                    <w:txbxContent>
                      <w:p w:rsidR="00E731CA" w:rsidRDefault="00E731CA">
                        <w:pPr>
                          <w:jc w:val="center"/>
                          <w:rPr>
                            <w:sz w:val="28"/>
                            <w:lang w:val="en-US"/>
                          </w:rPr>
                        </w:pPr>
                        <w:r>
                          <w:rPr>
                            <w:sz w:val="28"/>
                          </w:rPr>
                          <w:t>33</w:t>
                        </w:r>
                      </w:p>
                    </w:txbxContent>
                  </v:textbox>
                </v:rect>
                <v:rect id="_x0000_s2210" style="position:absolute;left:10223;top:15600;width:576;height:288" filled="f" stroked="f" strokeweight="2pt">
                  <v:textbox style="mso-next-textbox:#_x0000_s2210" inset="1pt,1pt,1pt,1pt">
                    <w:txbxContent>
                      <w:p w:rsidR="00E731CA" w:rsidRDefault="00E731CA">
                        <w:pPr>
                          <w:pStyle w:val="a4"/>
                          <w:jc w:val="center"/>
                        </w:pPr>
                        <w:r>
                          <w:t>Лист</w:t>
                        </w:r>
                      </w:p>
                    </w:txbxContent>
                  </v:textbox>
                </v:rect>
              </v:group>
              <v:line id="_x0000_s2211" style="position:absolute" from="10940,15656" to="10941,16506" strokeweight=".5pt">
                <v:stroke startarrowwidth="narrow" startarrowlength="short" endarrowwidth="narrow" endarrowlength="short"/>
              </v:line>
              <v:line id="_x0000_s2212" style="position:absolute" from="10947,16028" to="11514,16028"/>
              <v:line id="_x0000_s2213" style="position:absolute" from="10960,15656" to="11527,15656"/>
            </v:group>
          </v:group>
        </w:pict>
      </w:r>
      <w:r w:rsidR="00E731CA">
        <w:t>В будущем планируется использовать регулятор типа Р17.2, имеющий входы для двух сигналов от термопреобразователей сопротивления. Поэтому в использовании нормирующих преобразователей надобности нет. Для регистрации температуры используется автоматический самопишущий мост типа КСМ-4, имеющий вход для сигнала от термопреобразователя сопротивления.</w:t>
      </w:r>
    </w:p>
    <w:p w:rsidR="00E731CA" w:rsidRDefault="00E731CA">
      <w:pPr>
        <w:pStyle w:val="a3"/>
        <w:jc w:val="both"/>
      </w:pPr>
      <w:r>
        <w:t>Рассчитаем пределы погрешности измерительного комплекта для регистрации температуры. Схема комплекта приведена на рисунке 5.3.</w:t>
      </w:r>
    </w:p>
    <w:p w:rsidR="00E731CA" w:rsidRDefault="00E731CA">
      <w:pPr>
        <w:pStyle w:val="a3"/>
        <w:rPr>
          <w:lang w:val="en-US"/>
        </w:rPr>
      </w:pPr>
    </w:p>
    <w:p w:rsidR="00E731CA" w:rsidRDefault="001A140F">
      <w:pPr>
        <w:pStyle w:val="a3"/>
        <w:rPr>
          <w:lang w:val="en-US"/>
        </w:rPr>
      </w:pPr>
      <w:r>
        <w:rPr>
          <w:noProof/>
        </w:rPr>
        <w:pict>
          <v:group id="_x0000_s1730" style="position:absolute;left:0;text-align:left;margin-left:59.15pt;margin-top:.65pt;width:319pt;height:37.7pt;z-index:251649024" coordorigin="2548,4320" coordsize="6380,754" o:allowincell="f">
            <v:line id="_x0000_s1722" style="position:absolute" from="2592,4786" to="3312,4786">
              <v:stroke endarrow="block"/>
            </v:line>
            <v:shape id="_x0000_s1723" type="#_x0000_t202" style="position:absolute;left:3312;top:4498;width:1872;height:576">
              <v:textbox>
                <w:txbxContent>
                  <w:p w:rsidR="00E731CA" w:rsidRDefault="00E731CA">
                    <w:pPr>
                      <w:pStyle w:val="4"/>
                    </w:pPr>
                    <w:r>
                      <w:t>ТСП-0879</w:t>
                    </w:r>
                  </w:p>
                </w:txbxContent>
              </v:textbox>
            </v:shape>
            <v:line id="_x0000_s1724" style="position:absolute" from="5184,4786" to="6192,4786">
              <v:stroke endarrow="block"/>
            </v:line>
            <v:shape id="_x0000_s1725" type="#_x0000_t202" style="position:absolute;left:6192;top:4498;width:1584;height:576">
              <v:textbox>
                <w:txbxContent>
                  <w:p w:rsidR="00E731CA" w:rsidRDefault="00E731CA">
                    <w:pPr>
                      <w:pStyle w:val="4"/>
                    </w:pPr>
                    <w:r>
                      <w:t>КСМ-4</w:t>
                    </w:r>
                  </w:p>
                </w:txbxContent>
              </v:textbox>
            </v:shape>
            <v:line id="_x0000_s1726" style="position:absolute" from="7776,4786" to="8928,4786">
              <v:stroke endarrow="block"/>
            </v:line>
            <v:shape id="_x0000_s1727" type="#_x0000_t202" style="position:absolute;left:2548;top:4320;width:576;height:432" stroked="f">
              <v:textbox>
                <w:txbxContent>
                  <w:p w:rsidR="00E731CA" w:rsidRDefault="00E731CA">
                    <w:pPr>
                      <w:pStyle w:val="6"/>
                      <w:jc w:val="center"/>
                      <w:rPr>
                        <w:lang w:val="en-US"/>
                      </w:rPr>
                    </w:pPr>
                    <w:r>
                      <w:rPr>
                        <w:lang w:val="en-US"/>
                      </w:rPr>
                      <w:t>T</w:t>
                    </w:r>
                  </w:p>
                </w:txbxContent>
              </v:textbox>
            </v:shape>
            <v:shape id="_x0000_s1728" type="#_x0000_t202" style="position:absolute;left:5328;top:4320;width:576;height:432" stroked="f">
              <v:textbox>
                <w:txbxContent>
                  <w:p w:rsidR="00E731CA" w:rsidRDefault="00E731CA">
                    <w:pPr>
                      <w:pStyle w:val="6"/>
                      <w:jc w:val="center"/>
                      <w:rPr>
                        <w:lang w:val="en-US"/>
                      </w:rPr>
                    </w:pPr>
                    <w:r>
                      <w:rPr>
                        <w:lang w:val="en-US"/>
                      </w:rPr>
                      <w:t>E</w:t>
                    </w:r>
                  </w:p>
                </w:txbxContent>
              </v:textbox>
            </v:shape>
            <v:shape id="_x0000_s1729" type="#_x0000_t202" style="position:absolute;left:8064;top:4320;width:576;height:432" stroked="f">
              <v:textbox>
                <w:txbxContent>
                  <w:p w:rsidR="00E731CA" w:rsidRDefault="00E731CA">
                    <w:pPr>
                      <w:pStyle w:val="6"/>
                      <w:jc w:val="center"/>
                      <w:rPr>
                        <w:lang w:val="en-US"/>
                      </w:rPr>
                    </w:pPr>
                    <w:r>
                      <w:rPr>
                        <w:lang w:val="en-US"/>
                      </w:rPr>
                      <w:t>N</w:t>
                    </w:r>
                  </w:p>
                </w:txbxContent>
              </v:textbox>
            </v:shape>
          </v:group>
        </w:pict>
      </w:r>
    </w:p>
    <w:p w:rsidR="00E731CA" w:rsidRDefault="00E731CA">
      <w:pPr>
        <w:pStyle w:val="a3"/>
        <w:rPr>
          <w:lang w:val="en-US"/>
        </w:rPr>
      </w:pPr>
    </w:p>
    <w:p w:rsidR="00E731CA" w:rsidRDefault="00E731CA">
      <w:pPr>
        <w:pStyle w:val="a3"/>
        <w:rPr>
          <w:lang w:val="en-US"/>
        </w:rPr>
      </w:pPr>
    </w:p>
    <w:p w:rsidR="00E731CA" w:rsidRDefault="00E731CA">
      <w:pPr>
        <w:pStyle w:val="a3"/>
        <w:ind w:firstLine="0"/>
        <w:jc w:val="center"/>
        <w:rPr>
          <w:sz w:val="24"/>
        </w:rPr>
      </w:pPr>
      <w:r>
        <w:rPr>
          <w:sz w:val="24"/>
        </w:rPr>
        <w:t>Рисунок 5.3 – Схема комплекта для измерения температуры</w:t>
      </w:r>
    </w:p>
    <w:p w:rsidR="00E731CA" w:rsidRDefault="00E731CA">
      <w:pPr>
        <w:pStyle w:val="a3"/>
        <w:rPr>
          <w:lang w:val="en-US"/>
        </w:rPr>
      </w:pPr>
    </w:p>
    <w:p w:rsidR="00E731CA" w:rsidRDefault="00E731CA">
      <w:pPr>
        <w:pStyle w:val="a3"/>
        <w:rPr>
          <w:lang w:val="en-US"/>
        </w:rPr>
      </w:pPr>
      <w:r>
        <w:rPr>
          <w:lang w:val="en-US"/>
        </w:rPr>
        <w:t>Значение температуры, регистрируемое мостом, будет равно         (</w:t>
      </w:r>
      <w:r>
        <w:rPr>
          <w:i/>
          <w:lang w:val="en-US"/>
        </w:rPr>
        <w:t>t</w:t>
      </w:r>
      <w:r>
        <w:rPr>
          <w:i/>
          <w:vertAlign w:val="subscript"/>
        </w:rPr>
        <w:t>д</w:t>
      </w:r>
      <w:r>
        <w:rPr>
          <w:i/>
          <w:lang w:val="en-US"/>
        </w:rPr>
        <w:t xml:space="preserve"> ± </w:t>
      </w:r>
      <w:r>
        <w:rPr>
          <w:lang w:val="en-US"/>
        </w:rPr>
        <w:t>Δ</w:t>
      </w:r>
      <w:r>
        <w:rPr>
          <w:i/>
          <w:lang w:val="en-US"/>
        </w:rPr>
        <w:t>t</w:t>
      </w:r>
      <w:r>
        <w:rPr>
          <w:lang w:val="en-US"/>
        </w:rPr>
        <w:t xml:space="preserve">), </w:t>
      </w:r>
      <w:r>
        <w:t xml:space="preserve">где </w:t>
      </w:r>
      <w:r>
        <w:rPr>
          <w:i/>
          <w:lang w:val="en-US"/>
        </w:rPr>
        <w:t>t</w:t>
      </w:r>
      <w:r>
        <w:rPr>
          <w:i/>
          <w:vertAlign w:val="subscript"/>
        </w:rPr>
        <w:t>д</w:t>
      </w:r>
      <w:r>
        <w:t xml:space="preserve"> – действительное значение температуры, </w:t>
      </w:r>
      <w:r>
        <w:rPr>
          <w:lang w:val="en-US"/>
        </w:rPr>
        <w:t>Δ</w:t>
      </w:r>
      <w:r>
        <w:rPr>
          <w:i/>
          <w:lang w:val="en-US"/>
        </w:rPr>
        <w:t>t</w:t>
      </w:r>
      <w:r>
        <w:rPr>
          <w:lang w:val="en-US"/>
        </w:rPr>
        <w:t xml:space="preserve"> – абсолютная погрешность измерения.</w:t>
      </w:r>
    </w:p>
    <w:p w:rsidR="00E731CA" w:rsidRDefault="00E731CA">
      <w:pPr>
        <w:pStyle w:val="a3"/>
        <w:rPr>
          <w:lang w:val="en-US"/>
        </w:rPr>
      </w:pPr>
      <w:r>
        <w:t>Эта погрешность вычисляется по формуле:</w:t>
      </w:r>
    </w:p>
    <w:p w:rsidR="00E731CA" w:rsidRDefault="00E731CA">
      <w:pPr>
        <w:pStyle w:val="a3"/>
        <w:rPr>
          <w:lang w:val="en-US"/>
        </w:rPr>
      </w:pPr>
      <w:r>
        <w:rPr>
          <w:lang w:val="en-US"/>
        </w:rPr>
        <w:t xml:space="preserve">                             </w:t>
      </w:r>
      <w:r>
        <w:rPr>
          <w:position w:val="-14"/>
          <w:lang w:val="en-US"/>
        </w:rPr>
        <w:object w:dxaOrig="2500" w:dyaOrig="460">
          <v:shape id="_x0000_i1093" type="#_x0000_t75" style="width:149.25pt;height:27.75pt" o:ole="" fillcolor="window">
            <v:imagedata r:id="rId135" o:title=""/>
          </v:shape>
          <o:OLEObject Type="Embed" ProgID="Equation.3" ShapeID="_x0000_i1093" DrawAspect="Content" ObjectID="_1470273519" r:id="rId136"/>
        </w:object>
      </w:r>
      <w:r>
        <w:rPr>
          <w:lang w:val="en-US"/>
        </w:rPr>
        <w:t>,                            (5.8)</w:t>
      </w:r>
    </w:p>
    <w:p w:rsidR="00E731CA" w:rsidRDefault="00E731CA">
      <w:pPr>
        <w:pStyle w:val="a3"/>
      </w:pPr>
      <w:r>
        <w:rPr>
          <w:lang w:val="en-US"/>
        </w:rPr>
        <w:t>где Δ</w:t>
      </w:r>
      <w:r>
        <w:rPr>
          <w:i/>
          <w:vertAlign w:val="subscript"/>
        </w:rPr>
        <w:t>и</w:t>
      </w:r>
      <w:r>
        <w:t xml:space="preserve"> – инструментальная погрешность;</w:t>
      </w:r>
    </w:p>
    <w:p w:rsidR="00E731CA" w:rsidRDefault="00E731CA">
      <w:pPr>
        <w:pStyle w:val="a3"/>
      </w:pPr>
      <w:r>
        <w:rPr>
          <w:lang w:val="en-US"/>
        </w:rPr>
        <w:t>Δ</w:t>
      </w:r>
      <w:r>
        <w:rPr>
          <w:i/>
          <w:vertAlign w:val="subscript"/>
        </w:rPr>
        <w:t>м</w:t>
      </w:r>
      <w:r>
        <w:t xml:space="preserve"> – методическая погрешность;</w:t>
      </w:r>
    </w:p>
    <w:p w:rsidR="00E731CA" w:rsidRDefault="00E731CA">
      <w:pPr>
        <w:pStyle w:val="a3"/>
      </w:pPr>
      <w:r>
        <w:rPr>
          <w:lang w:val="en-US"/>
        </w:rPr>
        <w:t>Δ</w:t>
      </w:r>
      <w:r>
        <w:rPr>
          <w:i/>
          <w:vertAlign w:val="subscript"/>
        </w:rPr>
        <w:t>л</w:t>
      </w:r>
      <w:r>
        <w:t xml:space="preserve"> – личная погрешность.</w:t>
      </w:r>
    </w:p>
    <w:p w:rsidR="00E731CA" w:rsidRDefault="00E731CA">
      <w:pPr>
        <w:pStyle w:val="a3"/>
        <w:jc w:val="both"/>
        <w:rPr>
          <w:lang w:val="en-US"/>
        </w:rPr>
      </w:pPr>
      <w:r>
        <w:rPr>
          <w:lang w:val="en-US"/>
        </w:rPr>
        <w:t>Личную составляющую погрешности определим как половину цены деления шкалы вторичного прибора Δ</w:t>
      </w:r>
      <w:r>
        <w:rPr>
          <w:i/>
          <w:vertAlign w:val="subscript"/>
        </w:rPr>
        <w:t>л</w:t>
      </w:r>
      <w:r>
        <w:t xml:space="preserve"> = 0.5 °С</w:t>
      </w:r>
      <w:r>
        <w:rPr>
          <w:lang w:val="en-US"/>
        </w:rPr>
        <w:t>.</w:t>
      </w:r>
    </w:p>
    <w:p w:rsidR="00E731CA" w:rsidRDefault="00E731CA">
      <w:pPr>
        <w:pStyle w:val="a3"/>
        <w:jc w:val="both"/>
      </w:pPr>
      <w:r>
        <w:t xml:space="preserve">Инструментальная погрешность: </w:t>
      </w:r>
      <w:r>
        <w:rPr>
          <w:lang w:val="en-US"/>
        </w:rPr>
        <w:t>Δ</w:t>
      </w:r>
      <w:r>
        <w:rPr>
          <w:i/>
          <w:vertAlign w:val="subscript"/>
        </w:rPr>
        <w:t>и</w:t>
      </w:r>
      <w:r>
        <w:t xml:space="preserve"> = </w:t>
      </w:r>
      <w:r>
        <w:rPr>
          <w:i/>
        </w:rPr>
        <w:t>δ</w:t>
      </w:r>
      <w:r>
        <w:rPr>
          <w:i/>
          <w:vertAlign w:val="subscript"/>
        </w:rPr>
        <w:t>и</w:t>
      </w:r>
      <w:r>
        <w:rPr>
          <w:i/>
        </w:rPr>
        <w:t>·</w:t>
      </w:r>
      <w:r>
        <w:t>Δ</w:t>
      </w:r>
      <w:r>
        <w:rPr>
          <w:i/>
          <w:lang w:val="en-US"/>
        </w:rPr>
        <w:t>N</w:t>
      </w:r>
      <w:r>
        <w:rPr>
          <w:i/>
          <w:vertAlign w:val="subscript"/>
          <w:lang w:val="en-US"/>
        </w:rPr>
        <w:t>1</w:t>
      </w:r>
      <w:r>
        <w:rPr>
          <w:lang w:val="en-US"/>
        </w:rPr>
        <w:t xml:space="preserve">. </w:t>
      </w:r>
      <w:r>
        <w:t>В свою очередь, относительная погрешность вычисляется по формуле:</w:t>
      </w:r>
    </w:p>
    <w:p w:rsidR="00E731CA" w:rsidRDefault="00E731CA">
      <w:pPr>
        <w:pStyle w:val="a3"/>
        <w:rPr>
          <w:lang w:val="en-US"/>
        </w:rPr>
      </w:pPr>
      <w:r>
        <w:rPr>
          <w:lang w:val="en-US"/>
        </w:rPr>
        <w:t xml:space="preserve">                                     </w:t>
      </w:r>
      <w:r>
        <w:rPr>
          <w:position w:val="-14"/>
          <w:lang w:val="en-US"/>
        </w:rPr>
        <w:object w:dxaOrig="2360" w:dyaOrig="460">
          <v:shape id="_x0000_i1094" type="#_x0000_t75" style="width:141pt;height:27.75pt" o:ole="" fillcolor="window">
            <v:imagedata r:id="rId137" o:title=""/>
          </v:shape>
          <o:OLEObject Type="Embed" ProgID="Equation.3" ShapeID="_x0000_i1094" DrawAspect="Content" ObjectID="_1470273520" r:id="rId138"/>
        </w:object>
      </w:r>
      <w:r>
        <w:rPr>
          <w:lang w:val="en-US"/>
        </w:rPr>
        <w:t>,                        (5.9)</w:t>
      </w:r>
    </w:p>
    <w:p w:rsidR="00E731CA" w:rsidRDefault="00E731CA">
      <w:pPr>
        <w:pStyle w:val="a3"/>
        <w:ind w:firstLine="0"/>
        <w:jc w:val="both"/>
      </w:pPr>
      <w:r>
        <w:t>относительные погрешности отдельных элементов комплекта вычисляются по формулам:</w:t>
      </w:r>
    </w:p>
    <w:p w:rsidR="00E731CA" w:rsidRDefault="00E731CA">
      <w:pPr>
        <w:pStyle w:val="a3"/>
        <w:rPr>
          <w:lang w:val="en-US"/>
        </w:rPr>
      </w:pPr>
      <w:r>
        <w:rPr>
          <w:lang w:val="en-US"/>
        </w:rPr>
        <w:t xml:space="preserve">                                           </w:t>
      </w:r>
      <w:r>
        <w:rPr>
          <w:position w:val="-30"/>
          <w:lang w:val="en-US"/>
        </w:rPr>
        <w:object w:dxaOrig="1320" w:dyaOrig="700">
          <v:shape id="_x0000_i1095" type="#_x0000_t75" style="width:82.5pt;height:42.75pt" o:ole="" fillcolor="window">
            <v:imagedata r:id="rId139" o:title=""/>
          </v:shape>
          <o:OLEObject Type="Embed" ProgID="Equation.3" ShapeID="_x0000_i1095" DrawAspect="Content" ObjectID="_1470273521" r:id="rId140"/>
        </w:object>
      </w:r>
      <w:r>
        <w:rPr>
          <w:lang w:val="en-US"/>
        </w:rPr>
        <w:t>,                                   (5.10)</w:t>
      </w:r>
    </w:p>
    <w:p w:rsidR="00E731CA" w:rsidRDefault="00E731CA">
      <w:pPr>
        <w:pStyle w:val="a3"/>
        <w:ind w:firstLine="0"/>
      </w:pPr>
      <w:r>
        <w:t xml:space="preserve">где </w:t>
      </w:r>
      <w:r>
        <w:rPr>
          <w:lang w:val="en-US"/>
        </w:rPr>
        <w:t>Δ</w:t>
      </w:r>
      <w:r>
        <w:rPr>
          <w:i/>
          <w:vertAlign w:val="subscript"/>
        </w:rPr>
        <w:t>ТСП</w:t>
      </w:r>
      <w:r>
        <w:t xml:space="preserve"> – абсолютная погрешность датчика, ±1</w:t>
      </w:r>
      <w:r>
        <w:rPr>
          <w:lang w:val="en-US"/>
        </w:rPr>
        <w:t xml:space="preserve"> </w:t>
      </w:r>
      <w:r>
        <w:t>°С</w:t>
      </w:r>
      <w:r>
        <w:rPr>
          <w:lang w:val="en-US"/>
        </w:rPr>
        <w:t>;</w:t>
      </w:r>
    </w:p>
    <w:p w:rsidR="00E731CA" w:rsidRDefault="00E731CA">
      <w:pPr>
        <w:pStyle w:val="a3"/>
        <w:rPr>
          <w:lang w:val="en-US"/>
        </w:rPr>
      </w:pPr>
      <w:r>
        <w:rPr>
          <w:lang w:val="en-US"/>
        </w:rPr>
        <w:t xml:space="preserve">                                  </w:t>
      </w:r>
      <w:r>
        <w:rPr>
          <w:position w:val="-30"/>
          <w:lang w:val="en-US"/>
        </w:rPr>
        <w:object w:dxaOrig="2140" w:dyaOrig="700">
          <v:shape id="_x0000_i1096" type="#_x0000_t75" style="width:140.25pt;height:44.25pt" o:ole="" fillcolor="window">
            <v:imagedata r:id="rId141" o:title=""/>
          </v:shape>
          <o:OLEObject Type="Embed" ProgID="Equation.3" ShapeID="_x0000_i1096" DrawAspect="Content" ObjectID="_1470273522" r:id="rId142"/>
        </w:object>
      </w:r>
      <w:r>
        <w:rPr>
          <w:lang w:val="en-US"/>
        </w:rPr>
        <w:t>,                            (5.12)</w:t>
      </w:r>
    </w:p>
    <w:p w:rsidR="00E731CA" w:rsidRDefault="00E731CA">
      <w:pPr>
        <w:pStyle w:val="a3"/>
        <w:ind w:firstLine="0"/>
        <w:rPr>
          <w:lang w:val="en-US"/>
        </w:rPr>
      </w:pPr>
      <w:r>
        <w:t xml:space="preserve">где </w:t>
      </w:r>
      <w:r>
        <w:rPr>
          <w:i/>
        </w:rPr>
        <w:t>γ</w:t>
      </w:r>
      <w:r>
        <w:rPr>
          <w:i/>
          <w:vertAlign w:val="subscript"/>
        </w:rPr>
        <w:t>КСУ</w:t>
      </w:r>
      <w:r>
        <w:t xml:space="preserve"> – приведенная погрешность моста, 0.005.</w:t>
      </w:r>
    </w:p>
    <w:p w:rsidR="00E731CA" w:rsidRDefault="00E731CA">
      <w:pPr>
        <w:pStyle w:val="a3"/>
        <w:jc w:val="both"/>
        <w:rPr>
          <w:lang w:val="en-US"/>
        </w:rPr>
      </w:pPr>
      <w:r>
        <w:t xml:space="preserve">Проведя вычисления по этим формулам, получаем: </w:t>
      </w:r>
      <w:r>
        <w:rPr>
          <w:i/>
          <w:lang w:val="en-US"/>
        </w:rPr>
        <w:t>δ</w:t>
      </w:r>
      <w:r>
        <w:rPr>
          <w:i/>
          <w:vertAlign w:val="subscript"/>
        </w:rPr>
        <w:t>ТСП</w:t>
      </w:r>
      <w:r>
        <w:t xml:space="preserve"> = 0.022, </w:t>
      </w:r>
      <w:r>
        <w:rPr>
          <w:i/>
          <w:lang w:val="en-US"/>
        </w:rPr>
        <w:t>δ</w:t>
      </w:r>
      <w:r>
        <w:rPr>
          <w:i/>
          <w:vertAlign w:val="subscript"/>
        </w:rPr>
        <w:t>КСМ</w:t>
      </w:r>
      <w:r>
        <w:t xml:space="preserve"> = 0.011. Подставив полученные значения в (5.4), получаем </w:t>
      </w:r>
      <w:r>
        <w:rPr>
          <w:i/>
          <w:lang w:val="en-US"/>
        </w:rPr>
        <w:t>δ</w:t>
      </w:r>
      <w:r>
        <w:rPr>
          <w:i/>
          <w:vertAlign w:val="subscript"/>
        </w:rPr>
        <w:t>и</w:t>
      </w:r>
      <w:r>
        <w:t xml:space="preserve"> = 0.027. Абсолютная погрешность </w:t>
      </w:r>
      <w:r>
        <w:rPr>
          <w:lang w:val="en-US"/>
        </w:rPr>
        <w:t>Δ</w:t>
      </w:r>
      <w:r>
        <w:rPr>
          <w:i/>
          <w:vertAlign w:val="subscript"/>
        </w:rPr>
        <w:t>и</w:t>
      </w:r>
      <w:r>
        <w:t xml:space="preserve"> = 1.2 °С</w:t>
      </w:r>
      <w:r>
        <w:rPr>
          <w:lang w:val="en-US"/>
        </w:rPr>
        <w:t>.</w:t>
      </w:r>
    </w:p>
    <w:p w:rsidR="00E731CA" w:rsidRDefault="00E731CA">
      <w:pPr>
        <w:pStyle w:val="a3"/>
        <w:jc w:val="both"/>
        <w:rPr>
          <w:lang w:val="en-US"/>
        </w:rPr>
      </w:pPr>
      <w:r>
        <w:t>Методическая составляющая погрешности возникает по причине незначительной нелинейности статической характеристики термопреобразователя и вычисляется как отклонение измеренного значения температуры от истинного:</w:t>
      </w:r>
    </w:p>
    <w:p w:rsidR="00E731CA" w:rsidRDefault="001A140F">
      <w:pPr>
        <w:pStyle w:val="a3"/>
        <w:rPr>
          <w:lang w:val="en-US"/>
        </w:rPr>
      </w:pPr>
      <w:r>
        <w:rPr>
          <w:noProof/>
        </w:rPr>
        <w:lastRenderedPageBreak/>
        <w:pict>
          <v:group id="_x0000_s2214" style="position:absolute;left:0;text-align:left;margin-left:-27.25pt;margin-top:-24.95pt;width:504.35pt;height:806.9pt;z-index:251684864" coordorigin="1440,393" coordsize="10087,16138" o:allowincell="f">
            <v:group id="_x0000_s2215" style="position:absolute;left:1440;top:393;width:10080;height:16138" coordorigin="1440,353" coordsize="10080,16138">
              <v:line id="_x0000_s2216" style="position:absolute;flip:y" from="1440,353" to="11520,353"/>
              <v:line id="_x0000_s2217" style="position:absolute" from="11520,363" to="11520,16491"/>
              <v:line id="_x0000_s2218" style="position:absolute;flip:x" from="1440,16476" to="11520,16476"/>
              <v:line id="_x0000_s2219" style="position:absolute" from="1440,357" to="1440,16485"/>
            </v:group>
            <v:group id="_x0000_s2220" style="position:absolute;left:10940;top:15656;width:587;height:850" coordorigin="10940,15656" coordsize="587,850">
              <v:group id="_x0000_s2221" style="position:absolute;left:10940;top:15716;width:576;height:720" coordorigin="10223,15600" coordsize="576,720">
                <v:rect id="_x0000_s2222" style="position:absolute;left:10328;top:15984;width:367;height:336" filled="f" stroked="f" strokeweight="2pt">
                  <v:textbox style="mso-next-textbox:#_x0000_s2222" inset="1pt,1pt,1pt,1pt">
                    <w:txbxContent>
                      <w:p w:rsidR="00E731CA" w:rsidRDefault="00E731CA">
                        <w:pPr>
                          <w:jc w:val="center"/>
                          <w:rPr>
                            <w:sz w:val="28"/>
                            <w:lang w:val="en-US"/>
                          </w:rPr>
                        </w:pPr>
                        <w:r>
                          <w:rPr>
                            <w:sz w:val="28"/>
                          </w:rPr>
                          <w:t>34</w:t>
                        </w:r>
                      </w:p>
                    </w:txbxContent>
                  </v:textbox>
                </v:rect>
                <v:rect id="_x0000_s2223" style="position:absolute;left:10223;top:15600;width:576;height:288" filled="f" stroked="f" strokeweight="2pt">
                  <v:textbox style="mso-next-textbox:#_x0000_s2223" inset="1pt,1pt,1pt,1pt">
                    <w:txbxContent>
                      <w:p w:rsidR="00E731CA" w:rsidRDefault="00E731CA">
                        <w:pPr>
                          <w:pStyle w:val="a4"/>
                          <w:jc w:val="center"/>
                        </w:pPr>
                        <w:r>
                          <w:t>Лист</w:t>
                        </w:r>
                      </w:p>
                    </w:txbxContent>
                  </v:textbox>
                </v:rect>
              </v:group>
              <v:line id="_x0000_s2224" style="position:absolute" from="10940,15656" to="10941,16506" strokeweight=".5pt">
                <v:stroke startarrowwidth="narrow" startarrowlength="short" endarrowwidth="narrow" endarrowlength="short"/>
              </v:line>
              <v:line id="_x0000_s2225" style="position:absolute" from="10947,16028" to="11514,16028"/>
              <v:line id="_x0000_s2226" style="position:absolute" from="10960,15656" to="11527,15656"/>
            </v:group>
          </v:group>
        </w:pict>
      </w:r>
      <w:r w:rsidR="00E731CA">
        <w:rPr>
          <w:lang w:val="en-US"/>
        </w:rPr>
        <w:t xml:space="preserve">                                               Δ</w:t>
      </w:r>
      <w:r w:rsidR="00E731CA">
        <w:rPr>
          <w:i/>
          <w:vertAlign w:val="subscript"/>
        </w:rPr>
        <w:t>м</w:t>
      </w:r>
      <w:r w:rsidR="00E731CA">
        <w:rPr>
          <w:lang w:val="en-US"/>
        </w:rPr>
        <w:t xml:space="preserve"> = </w:t>
      </w:r>
      <w:r w:rsidR="00E731CA">
        <w:rPr>
          <w:i/>
          <w:lang w:val="en-US"/>
        </w:rPr>
        <w:t>N</w:t>
      </w:r>
      <w:r w:rsidR="00E731CA">
        <w:rPr>
          <w:i/>
          <w:vertAlign w:val="subscript"/>
          <w:lang w:val="en-US"/>
        </w:rPr>
        <w:t>1</w:t>
      </w:r>
      <w:r w:rsidR="00E731CA">
        <w:rPr>
          <w:i/>
          <w:lang w:val="en-US"/>
        </w:rPr>
        <w:t xml:space="preserve"> - t</w:t>
      </w:r>
      <w:r w:rsidR="00E731CA">
        <w:rPr>
          <w:i/>
          <w:vertAlign w:val="subscript"/>
        </w:rPr>
        <w:t>д</w:t>
      </w:r>
      <w:r w:rsidR="00E731CA">
        <w:rPr>
          <w:lang w:val="en-US"/>
        </w:rPr>
        <w:t>.                                     (5.13)</w:t>
      </w:r>
    </w:p>
    <w:p w:rsidR="00E731CA" w:rsidRDefault="00E731CA">
      <w:pPr>
        <w:pStyle w:val="a3"/>
        <w:ind w:firstLine="0"/>
        <w:rPr>
          <w:lang w:val="en-US"/>
        </w:rPr>
      </w:pPr>
    </w:p>
    <w:p w:rsidR="00E731CA" w:rsidRDefault="00E731CA">
      <w:pPr>
        <w:pStyle w:val="a3"/>
        <w:jc w:val="both"/>
        <w:rPr>
          <w:lang w:val="en-US"/>
        </w:rPr>
      </w:pPr>
      <w:r>
        <w:t xml:space="preserve">Пусть измеренное значение равно </w:t>
      </w:r>
      <w:r>
        <w:rPr>
          <w:i/>
          <w:lang w:val="en-US"/>
        </w:rPr>
        <w:t>N</w:t>
      </w:r>
      <w:r>
        <w:rPr>
          <w:i/>
          <w:vertAlign w:val="subscript"/>
          <w:lang w:val="en-US"/>
        </w:rPr>
        <w:t>1</w:t>
      </w:r>
      <w:r>
        <w:rPr>
          <w:lang w:val="en-US"/>
        </w:rPr>
        <w:t xml:space="preserve"> = 45 </w:t>
      </w:r>
      <w:r>
        <w:t>°С. Пределы измерения температуры мостом равны 0…100 °С. Тогда чувствительность моста равна</w:t>
      </w:r>
    </w:p>
    <w:p w:rsidR="00E731CA" w:rsidRDefault="00E731CA">
      <w:pPr>
        <w:pStyle w:val="a3"/>
        <w:jc w:val="center"/>
      </w:pPr>
      <w:r>
        <w:rPr>
          <w:position w:val="-30"/>
          <w:lang w:val="en-US"/>
        </w:rPr>
        <w:object w:dxaOrig="3040" w:dyaOrig="680">
          <v:shape id="_x0000_i1097" type="#_x0000_t75" style="width:182.25pt;height:41.25pt" o:ole="" fillcolor="window">
            <v:imagedata r:id="rId143" o:title=""/>
          </v:shape>
          <o:OLEObject Type="Embed" ProgID="Equation.3" ShapeID="_x0000_i1097" DrawAspect="Content" ObjectID="_1470273523" r:id="rId144"/>
        </w:object>
      </w:r>
      <w:r>
        <w:rPr>
          <w:lang w:val="en-US"/>
        </w:rPr>
        <w:t xml:space="preserve">  </w:t>
      </w:r>
      <w:r>
        <w:t>°С</w:t>
      </w:r>
      <w:r>
        <w:rPr>
          <w:lang w:val="en-US"/>
        </w:rPr>
        <w:t>/</w:t>
      </w:r>
      <w:r>
        <w:t>Ом.</w:t>
      </w:r>
    </w:p>
    <w:p w:rsidR="00E731CA" w:rsidRDefault="00E731CA">
      <w:pPr>
        <w:pStyle w:val="a3"/>
        <w:ind w:firstLine="0"/>
        <w:jc w:val="both"/>
        <w:rPr>
          <w:lang w:val="en-US"/>
        </w:rPr>
      </w:pPr>
      <w:r>
        <w:t>Тогда</w:t>
      </w:r>
    </w:p>
    <w:p w:rsidR="00E731CA" w:rsidRDefault="00E731CA">
      <w:pPr>
        <w:pStyle w:val="a3"/>
        <w:jc w:val="center"/>
      </w:pPr>
      <w:r>
        <w:rPr>
          <w:position w:val="-30"/>
          <w:lang w:val="en-US"/>
        </w:rPr>
        <w:object w:dxaOrig="2439" w:dyaOrig="700">
          <v:shape id="_x0000_i1098" type="#_x0000_t75" style="width:153.75pt;height:44.25pt" o:ole="" fillcolor="window">
            <v:imagedata r:id="rId145" o:title=""/>
          </v:shape>
          <o:OLEObject Type="Embed" ProgID="Equation.3" ShapeID="_x0000_i1098" DrawAspect="Content" ObjectID="_1470273524" r:id="rId146"/>
        </w:object>
      </w:r>
      <w:r>
        <w:rPr>
          <w:lang w:val="en-US"/>
        </w:rPr>
        <w:t xml:space="preserve"> </w:t>
      </w:r>
      <w:r>
        <w:t>Ом.</w:t>
      </w:r>
    </w:p>
    <w:p w:rsidR="00E731CA" w:rsidRDefault="00E731CA">
      <w:pPr>
        <w:pStyle w:val="a3"/>
        <w:ind w:firstLine="0"/>
        <w:jc w:val="both"/>
      </w:pPr>
      <w:r>
        <w:t>Действительное значение температуры найдем из статической характеристики датчика ТСП, имеющей вид:</w:t>
      </w:r>
    </w:p>
    <w:p w:rsidR="00E731CA" w:rsidRDefault="00E731CA">
      <w:pPr>
        <w:ind w:firstLine="851"/>
        <w:jc w:val="center"/>
        <w:rPr>
          <w:sz w:val="28"/>
        </w:rPr>
      </w:pPr>
      <w:r>
        <w:rPr>
          <w:position w:val="-12"/>
          <w:sz w:val="28"/>
        </w:rPr>
        <w:object w:dxaOrig="2439" w:dyaOrig="380">
          <v:shape id="_x0000_i1099" type="#_x0000_t75" style="width:152.25pt;height:24pt" o:ole="" fillcolor="window">
            <v:imagedata r:id="rId147" o:title=""/>
          </v:shape>
          <o:OLEObject Type="Embed" ProgID="Equation.3" ShapeID="_x0000_i1099" DrawAspect="Content" ObjectID="_1470273525" r:id="rId148"/>
        </w:object>
      </w:r>
      <w:r>
        <w:rPr>
          <w:sz w:val="28"/>
        </w:rPr>
        <w:t>,</w:t>
      </w:r>
    </w:p>
    <w:p w:rsidR="00E731CA" w:rsidRDefault="00E731CA">
      <w:pPr>
        <w:ind w:firstLine="851"/>
        <w:jc w:val="right"/>
        <w:rPr>
          <w:sz w:val="28"/>
        </w:rPr>
      </w:pPr>
    </w:p>
    <w:p w:rsidR="00E731CA" w:rsidRDefault="00E731CA">
      <w:pPr>
        <w:jc w:val="both"/>
        <w:rPr>
          <w:sz w:val="28"/>
        </w:rPr>
      </w:pPr>
      <w:r>
        <w:rPr>
          <w:sz w:val="28"/>
        </w:rPr>
        <w:t xml:space="preserve">где      </w:t>
      </w:r>
      <w:r>
        <w:rPr>
          <w:position w:val="-12"/>
          <w:sz w:val="28"/>
        </w:rPr>
        <w:object w:dxaOrig="1340" w:dyaOrig="360">
          <v:shape id="_x0000_i1100" type="#_x0000_t75" style="width:77.25pt;height:21pt" o:ole="" fillcolor="window">
            <v:imagedata r:id="rId149" o:title=""/>
          </v:shape>
          <o:OLEObject Type="Embed" ProgID="Equation.3" ShapeID="_x0000_i1100" DrawAspect="Content" ObjectID="_1470273526" r:id="rId150"/>
        </w:object>
      </w:r>
    </w:p>
    <w:p w:rsidR="00E731CA" w:rsidRDefault="00E731CA">
      <w:pPr>
        <w:ind w:firstLine="851"/>
        <w:jc w:val="both"/>
        <w:rPr>
          <w:sz w:val="28"/>
        </w:rPr>
      </w:pPr>
      <w:r>
        <w:rPr>
          <w:position w:val="-32"/>
          <w:sz w:val="28"/>
        </w:rPr>
        <w:object w:dxaOrig="2400" w:dyaOrig="760">
          <v:shape id="_x0000_i1101" type="#_x0000_t75" style="width:146.25pt;height:46.5pt" o:ole="" fillcolor="window">
            <v:imagedata r:id="rId151" o:title=""/>
          </v:shape>
          <o:OLEObject Type="Embed" ProgID="Equation.3" ShapeID="_x0000_i1101" DrawAspect="Content" ObjectID="_1470273527" r:id="rId152"/>
        </w:object>
      </w:r>
    </w:p>
    <w:p w:rsidR="00E731CA" w:rsidRDefault="00E731CA">
      <w:pPr>
        <w:pStyle w:val="a3"/>
        <w:ind w:firstLine="0"/>
      </w:pPr>
      <w:r>
        <w:rPr>
          <w:lang w:val="en-US"/>
        </w:rPr>
        <w:t xml:space="preserve">Из </w:t>
      </w:r>
      <w:r>
        <w:t xml:space="preserve">статической характеристики получаем, что </w:t>
      </w:r>
      <w:r>
        <w:rPr>
          <w:i/>
          <w:lang w:val="en-US"/>
        </w:rPr>
        <w:t>t</w:t>
      </w:r>
      <w:r>
        <w:t xml:space="preserve"> = 44.628 °С. Тогда по формуле (5.13) получаем, что </w:t>
      </w:r>
      <w:r>
        <w:rPr>
          <w:lang w:val="en-US"/>
        </w:rPr>
        <w:t>Δ</w:t>
      </w:r>
      <w:r>
        <w:rPr>
          <w:i/>
          <w:vertAlign w:val="subscript"/>
        </w:rPr>
        <w:t>м</w:t>
      </w:r>
      <w:r>
        <w:rPr>
          <w:lang w:val="en-US"/>
        </w:rPr>
        <w:t xml:space="preserve"> = 0.372 </w:t>
      </w:r>
      <w:r>
        <w:t>°С.</w:t>
      </w:r>
    </w:p>
    <w:p w:rsidR="00E731CA" w:rsidRDefault="00E731CA">
      <w:pPr>
        <w:pStyle w:val="a3"/>
        <w:jc w:val="both"/>
        <w:rPr>
          <w:lang w:val="en-US"/>
        </w:rPr>
      </w:pPr>
      <w:r>
        <w:t>Подставляя полученные результаты в (5.8), получаем значение абсолютной погрешности измерения температуры</w:t>
      </w:r>
      <w:r>
        <w:rPr>
          <w:lang w:val="en-US"/>
        </w:rPr>
        <w:t>: Δ</w:t>
      </w:r>
      <w:r>
        <w:rPr>
          <w:i/>
          <w:lang w:val="en-US"/>
        </w:rPr>
        <w:t>t</w:t>
      </w:r>
      <w:r>
        <w:rPr>
          <w:lang w:val="en-US"/>
        </w:rPr>
        <w:t xml:space="preserve"> = 1.5 </w:t>
      </w:r>
      <w:r>
        <w:t>°С</w:t>
      </w:r>
      <w:r>
        <w:rPr>
          <w:lang w:val="en-US"/>
        </w:rPr>
        <w:t>.</w:t>
      </w:r>
    </w:p>
    <w:p w:rsidR="00E731CA" w:rsidRDefault="00E731CA">
      <w:pPr>
        <w:pStyle w:val="a3"/>
        <w:jc w:val="both"/>
      </w:pPr>
      <w:r>
        <w:t>Полученное значение больше, чем диапазон требуемой точности поддержания температуры в аппарате. Однако выбранный комплект используется только для регистрации температуры, в измерительной цепи регулятора используется только один термопреобразователь сопротивления.</w:t>
      </w:r>
    </w:p>
    <w:p w:rsidR="00E731CA" w:rsidRDefault="00E731CA">
      <w:pPr>
        <w:pStyle w:val="a3"/>
        <w:jc w:val="both"/>
        <w:rPr>
          <w:lang w:val="en-US"/>
        </w:rPr>
      </w:pPr>
    </w:p>
    <w:p w:rsidR="00E731CA" w:rsidRDefault="00E731CA">
      <w:pPr>
        <w:pStyle w:val="a3"/>
        <w:numPr>
          <w:ilvl w:val="1"/>
          <w:numId w:val="22"/>
        </w:numPr>
        <w:rPr>
          <w:lang w:val="en-US"/>
        </w:rPr>
      </w:pPr>
      <w:r>
        <w:t>Выбор и обоснование регуляторов. Расчет настроек.</w:t>
      </w:r>
    </w:p>
    <w:p w:rsidR="00E731CA" w:rsidRDefault="00E731CA">
      <w:pPr>
        <w:pStyle w:val="a3"/>
        <w:jc w:val="both"/>
      </w:pPr>
      <w:r>
        <w:t>Получив ранее передаточные функции всех звеньев САУ и выяснив структуру системы, необходимо подобрать вид передаточной функции и параметры настройки регулятора так, чтобы обеспечить наилучшие статические и динамические характеристики всей системы в целом. Сформулируем основные требования к качеству переходных процессов для нашей системы:</w:t>
      </w:r>
    </w:p>
    <w:p w:rsidR="00E731CA" w:rsidRDefault="00E731CA">
      <w:pPr>
        <w:pStyle w:val="a3"/>
        <w:numPr>
          <w:ilvl w:val="0"/>
          <w:numId w:val="11"/>
        </w:numPr>
        <w:jc w:val="both"/>
        <w:rPr>
          <w:lang w:val="en-US"/>
        </w:rPr>
      </w:pPr>
      <w:r>
        <w:rPr>
          <w:lang w:val="en-US"/>
        </w:rPr>
        <w:t>отсутствие статической ошибки;</w:t>
      </w:r>
    </w:p>
    <w:p w:rsidR="00E731CA" w:rsidRDefault="00E731CA">
      <w:pPr>
        <w:pStyle w:val="a3"/>
        <w:numPr>
          <w:ilvl w:val="0"/>
          <w:numId w:val="11"/>
        </w:numPr>
        <w:jc w:val="both"/>
      </w:pPr>
      <w:r>
        <w:rPr>
          <w:lang w:val="en-US"/>
        </w:rPr>
        <w:t>минимальная колебательность, желательно апериодичность;</w:t>
      </w:r>
    </w:p>
    <w:p w:rsidR="00E731CA" w:rsidRDefault="00E731CA">
      <w:pPr>
        <w:pStyle w:val="a3"/>
        <w:numPr>
          <w:ilvl w:val="0"/>
          <w:numId w:val="11"/>
        </w:numPr>
        <w:jc w:val="both"/>
      </w:pPr>
      <w:r>
        <w:rPr>
          <w:lang w:val="en-US"/>
        </w:rPr>
        <w:t>минимальное время регулирования.</w:t>
      </w:r>
    </w:p>
    <w:p w:rsidR="00E731CA" w:rsidRDefault="00E731CA">
      <w:pPr>
        <w:pStyle w:val="a3"/>
        <w:jc w:val="both"/>
      </w:pPr>
      <w:r>
        <w:rPr>
          <w:lang w:val="en-US"/>
        </w:rPr>
        <w:t xml:space="preserve">Надо отметить, что перечисленные требования довольно трудно формализовать в виде одного критерия, поэтому выбираем наиболее “близкий” </w:t>
      </w:r>
      <w:r>
        <w:t>по смыслу критерий – а именно, квадратичный интегральный критерий вида:</w:t>
      </w:r>
    </w:p>
    <w:p w:rsidR="00E731CA" w:rsidRDefault="001A140F">
      <w:pPr>
        <w:pStyle w:val="a3"/>
        <w:rPr>
          <w:lang w:val="en-US"/>
        </w:rPr>
      </w:pPr>
      <w:r>
        <w:rPr>
          <w:noProof/>
          <w:sz w:val="24"/>
        </w:rPr>
        <w:lastRenderedPageBreak/>
        <w:pict>
          <v:group id="_x0000_s2227" style="position:absolute;left:0;text-align:left;margin-left:-27.25pt;margin-top:-24.95pt;width:504.35pt;height:806.9pt;z-index:251685888" coordorigin="1440,393" coordsize="10087,16138" o:allowincell="f">
            <v:group id="_x0000_s2228" style="position:absolute;left:1440;top:393;width:10080;height:16138" coordorigin="1440,353" coordsize="10080,16138">
              <v:line id="_x0000_s2229" style="position:absolute;flip:y" from="1440,353" to="11520,353"/>
              <v:line id="_x0000_s2230" style="position:absolute" from="11520,363" to="11520,16491"/>
              <v:line id="_x0000_s2231" style="position:absolute;flip:x" from="1440,16476" to="11520,16476"/>
              <v:line id="_x0000_s2232" style="position:absolute" from="1440,357" to="1440,16485"/>
            </v:group>
            <v:group id="_x0000_s2233" style="position:absolute;left:10940;top:15656;width:587;height:850" coordorigin="10940,15656" coordsize="587,850">
              <v:group id="_x0000_s2234" style="position:absolute;left:10940;top:15716;width:576;height:720" coordorigin="10223,15600" coordsize="576,720">
                <v:rect id="_x0000_s2235" style="position:absolute;left:10328;top:15984;width:367;height:336" filled="f" stroked="f" strokeweight="2pt">
                  <v:textbox style="mso-next-textbox:#_x0000_s2235" inset="1pt,1pt,1pt,1pt">
                    <w:txbxContent>
                      <w:p w:rsidR="00E731CA" w:rsidRDefault="00E731CA">
                        <w:pPr>
                          <w:jc w:val="center"/>
                          <w:rPr>
                            <w:sz w:val="28"/>
                            <w:lang w:val="en-US"/>
                          </w:rPr>
                        </w:pPr>
                        <w:r>
                          <w:rPr>
                            <w:sz w:val="28"/>
                          </w:rPr>
                          <w:t>35</w:t>
                        </w:r>
                      </w:p>
                    </w:txbxContent>
                  </v:textbox>
                </v:rect>
                <v:rect id="_x0000_s2236" style="position:absolute;left:10223;top:15600;width:576;height:288" filled="f" stroked="f" strokeweight="2pt">
                  <v:textbox style="mso-next-textbox:#_x0000_s2236" inset="1pt,1pt,1pt,1pt">
                    <w:txbxContent>
                      <w:p w:rsidR="00E731CA" w:rsidRDefault="00E731CA">
                        <w:pPr>
                          <w:pStyle w:val="a4"/>
                          <w:jc w:val="center"/>
                        </w:pPr>
                        <w:r>
                          <w:t>Лист</w:t>
                        </w:r>
                      </w:p>
                    </w:txbxContent>
                  </v:textbox>
                </v:rect>
              </v:group>
              <v:line id="_x0000_s2237" style="position:absolute" from="10940,15656" to="10941,16506" strokeweight=".5pt">
                <v:stroke startarrowwidth="narrow" startarrowlength="short" endarrowwidth="narrow" endarrowlength="short"/>
              </v:line>
              <v:line id="_x0000_s2238" style="position:absolute" from="10947,16028" to="11514,16028"/>
              <v:line id="_x0000_s2239" style="position:absolute" from="10960,15656" to="11527,15656"/>
            </v:group>
          </v:group>
        </w:pict>
      </w:r>
      <w:r w:rsidR="00E731CA">
        <w:rPr>
          <w:sz w:val="24"/>
          <w:lang w:val="en-US"/>
        </w:rPr>
        <w:t xml:space="preserve">                                        </w:t>
      </w:r>
      <w:r w:rsidR="00E731CA">
        <w:rPr>
          <w:position w:val="-32"/>
          <w:sz w:val="24"/>
        </w:rPr>
        <w:object w:dxaOrig="1939" w:dyaOrig="760">
          <v:shape id="_x0000_i1102" type="#_x0000_t75" style="width:141pt;height:50.25pt" o:ole="" fillcolor="window">
            <v:imagedata r:id="rId153" o:title=""/>
          </v:shape>
          <o:OLEObject Type="Embed" ProgID="Equation.3" ShapeID="_x0000_i1102" DrawAspect="Content" ObjectID="_1470273528" r:id="rId154"/>
        </w:object>
      </w:r>
      <w:r w:rsidR="00E731CA">
        <w:rPr>
          <w:sz w:val="24"/>
          <w:lang w:val="en-US"/>
        </w:rPr>
        <w:t xml:space="preserve">,                          </w:t>
      </w:r>
      <w:r w:rsidR="00E731CA">
        <w:rPr>
          <w:lang w:val="en-US"/>
        </w:rPr>
        <w:t xml:space="preserve">  (5.14)</w:t>
      </w:r>
    </w:p>
    <w:p w:rsidR="00E731CA" w:rsidRDefault="00E731CA">
      <w:pPr>
        <w:pStyle w:val="a3"/>
        <w:ind w:firstLine="0"/>
        <w:jc w:val="both"/>
        <w:rPr>
          <w:lang w:val="en-US"/>
        </w:rPr>
      </w:pPr>
      <w:r>
        <w:t xml:space="preserve">где </w:t>
      </w:r>
      <w:r>
        <w:sym w:font="Symbol" w:char="F061"/>
      </w:r>
      <w:r>
        <w:t xml:space="preserve"> = (</w:t>
      </w:r>
      <w:r>
        <w:sym w:font="Symbol" w:char="F061"/>
      </w:r>
      <w:r>
        <w:rPr>
          <w:vertAlign w:val="subscript"/>
        </w:rPr>
        <w:t>1</w:t>
      </w:r>
      <w:r>
        <w:t>,</w:t>
      </w:r>
      <w:r>
        <w:sym w:font="Symbol" w:char="F061"/>
      </w:r>
      <w:r>
        <w:rPr>
          <w:vertAlign w:val="subscript"/>
        </w:rPr>
        <w:t>2</w:t>
      </w:r>
      <w:r>
        <w:t>,...) – вектор настраиваемых параметров САУ. Поскольку ошибка имеет две составляющие – по управлению и по возмущению – то на основе (5.14) получаем две формулы для вычисления критерия:</w:t>
      </w:r>
    </w:p>
    <w:p w:rsidR="00E731CA" w:rsidRDefault="00E731CA">
      <w:pPr>
        <w:pStyle w:val="a3"/>
        <w:rPr>
          <w:sz w:val="24"/>
          <w:lang w:val="en-US"/>
        </w:rPr>
      </w:pPr>
      <w:r>
        <w:rPr>
          <w:sz w:val="24"/>
          <w:lang w:val="en-US"/>
        </w:rPr>
        <w:t xml:space="preserve">                          </w:t>
      </w:r>
      <w:r>
        <w:rPr>
          <w:position w:val="-32"/>
          <w:sz w:val="24"/>
          <w:lang w:val="en-US"/>
        </w:rPr>
        <w:object w:dxaOrig="3860" w:dyaOrig="760">
          <v:shape id="_x0000_i1103" type="#_x0000_t75" style="width:219pt;height:55.5pt" o:ole="" fillcolor="window">
            <v:imagedata r:id="rId155" o:title=""/>
          </v:shape>
          <o:OLEObject Type="Embed" ProgID="Equation.3" ShapeID="_x0000_i1103" DrawAspect="Content" ObjectID="_1470273529" r:id="rId156"/>
        </w:object>
      </w:r>
      <w:r>
        <w:rPr>
          <w:sz w:val="24"/>
          <w:lang w:val="en-US"/>
        </w:rPr>
        <w:t xml:space="preserve">,                    </w:t>
      </w:r>
      <w:r>
        <w:rPr>
          <w:lang w:val="en-US"/>
        </w:rPr>
        <w:t>(5.15)</w:t>
      </w:r>
    </w:p>
    <w:p w:rsidR="00E731CA" w:rsidRDefault="00E731CA">
      <w:pPr>
        <w:pStyle w:val="a3"/>
        <w:rPr>
          <w:lang w:val="en-US"/>
        </w:rPr>
      </w:pPr>
      <w:r>
        <w:rPr>
          <w:sz w:val="24"/>
          <w:lang w:val="en-US"/>
        </w:rPr>
        <w:t xml:space="preserve">                          </w:t>
      </w:r>
      <w:r>
        <w:rPr>
          <w:position w:val="-32"/>
          <w:sz w:val="24"/>
          <w:lang w:val="en-US"/>
        </w:rPr>
        <w:object w:dxaOrig="3700" w:dyaOrig="760">
          <v:shape id="_x0000_i1104" type="#_x0000_t75" style="width:209.25pt;height:55.5pt" o:ole="" fillcolor="window">
            <v:imagedata r:id="rId157" o:title=""/>
          </v:shape>
          <o:OLEObject Type="Embed" ProgID="Equation.3" ShapeID="_x0000_i1104" DrawAspect="Content" ObjectID="_1470273530" r:id="rId158"/>
        </w:object>
      </w:r>
      <w:r>
        <w:rPr>
          <w:sz w:val="24"/>
          <w:lang w:val="en-US"/>
        </w:rPr>
        <w:t xml:space="preserve">.                       </w:t>
      </w:r>
      <w:r>
        <w:rPr>
          <w:lang w:val="en-US"/>
        </w:rPr>
        <w:t>(5.16)</w:t>
      </w:r>
    </w:p>
    <w:p w:rsidR="00E731CA" w:rsidRDefault="00E731CA">
      <w:pPr>
        <w:pStyle w:val="a3"/>
        <w:jc w:val="both"/>
        <w:rPr>
          <w:lang w:val="en-US"/>
        </w:rPr>
      </w:pPr>
      <w:r>
        <w:t>В приведеных формулах верхний предел интегрирования можно заменить на время переходного процесса в системе.</w:t>
      </w:r>
    </w:p>
    <w:p w:rsidR="00E731CA" w:rsidRDefault="00E731CA">
      <w:pPr>
        <w:pStyle w:val="a3"/>
        <w:jc w:val="both"/>
      </w:pPr>
      <w:r>
        <w:t xml:space="preserve">Надо отметить, что применение данного критерия часто может привести к получению таких настроек, при которых система окажется неустойчивой. Однако квадратичная ошибка при этом будет действительно минимальной. Избежать этого можно, если ввести ограничения на варьируемые при оптимизации переменные. В качестве основы для ограничений удобно принять критерий Гурвица. Он дает систему алгебраических ограничений на коэффициенты характеристического уравнения, что дает возможность использовать полученные ограничения при оптимизации. При этом количество ограничений будет зависеть от степени характеристического уравнения, оно будет равно </w:t>
      </w:r>
      <w:r>
        <w:rPr>
          <w:lang w:val="en-US"/>
        </w:rPr>
        <w:t xml:space="preserve">n-1, </w:t>
      </w:r>
      <w:r>
        <w:t xml:space="preserve">где </w:t>
      </w:r>
      <w:r>
        <w:rPr>
          <w:lang w:val="en-US"/>
        </w:rPr>
        <w:t xml:space="preserve">n – его </w:t>
      </w:r>
      <w:r>
        <w:t>степень.</w:t>
      </w:r>
    </w:p>
    <w:p w:rsidR="00E731CA" w:rsidRDefault="00E731CA">
      <w:pPr>
        <w:pStyle w:val="a3"/>
        <w:jc w:val="both"/>
        <w:rPr>
          <w:lang w:val="en-US"/>
        </w:rPr>
      </w:pPr>
      <w:r>
        <w:rPr>
          <w:lang w:val="en-US"/>
        </w:rPr>
        <w:t xml:space="preserve">Для оптимизации по приведенным критериям будем использовать функцию </w:t>
      </w:r>
      <w:r>
        <w:rPr>
          <w:i/>
          <w:lang w:val="en-US"/>
        </w:rPr>
        <w:t>Minimize</w:t>
      </w:r>
      <w:r>
        <w:rPr>
          <w:lang w:val="en-US"/>
        </w:rPr>
        <w:t xml:space="preserve"> </w:t>
      </w:r>
      <w:r>
        <w:t xml:space="preserve">из пакета </w:t>
      </w:r>
      <w:r>
        <w:rPr>
          <w:i/>
          <w:lang w:val="en-US"/>
        </w:rPr>
        <w:t>Mathcad 2000</w:t>
      </w:r>
      <w:r>
        <w:rPr>
          <w:lang w:val="en-US"/>
        </w:rPr>
        <w:t>.</w:t>
      </w:r>
    </w:p>
    <w:p w:rsidR="00E731CA" w:rsidRDefault="00E731CA">
      <w:pPr>
        <w:pStyle w:val="a3"/>
        <w:rPr>
          <w:lang w:val="en-US"/>
        </w:rPr>
      </w:pPr>
    </w:p>
    <w:p w:rsidR="00E731CA" w:rsidRDefault="00E731CA">
      <w:pPr>
        <w:pStyle w:val="a3"/>
        <w:numPr>
          <w:ilvl w:val="2"/>
          <w:numId w:val="22"/>
        </w:numPr>
        <w:rPr>
          <w:lang w:val="en-US"/>
        </w:rPr>
      </w:pPr>
      <w:r>
        <w:t xml:space="preserve">Расчет регулятора для </w:t>
      </w:r>
      <w:r>
        <w:rPr>
          <w:i/>
          <w:lang w:val="en-US"/>
        </w:rPr>
        <w:t>pBr</w:t>
      </w:r>
    </w:p>
    <w:p w:rsidR="00E731CA" w:rsidRDefault="00E731CA">
      <w:pPr>
        <w:pStyle w:val="a3"/>
        <w:jc w:val="both"/>
        <w:rPr>
          <w:lang w:val="en-US"/>
        </w:rPr>
      </w:pPr>
      <w:r>
        <w:t xml:space="preserve">В качестве базового будем рассматривать аналоговый регулятор типа Р17, входящий в систему </w:t>
      </w:r>
      <w:r>
        <w:rPr>
          <w:lang w:val="en-US"/>
        </w:rPr>
        <w:t>“</w:t>
      </w:r>
      <w:r>
        <w:t>Каскад-2</w:t>
      </w:r>
      <w:r>
        <w:rPr>
          <w:lang w:val="en-US"/>
        </w:rPr>
        <w:t>”. Он обеспечивает суммирование, гальваническое разделение, масштабирование до четырех унифицированных сигналов постоянного тока, а также введение сигнала задания от внутреннего или внешнего потенциометрического задатчика, двухстороннее регулируемое ограничение и демпфирование выходного сигнала. Выходной сигнал – непрерывный 0…5 мА. Передаточная функция регулятора имеет вид:</w:t>
      </w:r>
    </w:p>
    <w:p w:rsidR="00E731CA" w:rsidRDefault="00E731CA">
      <w:pPr>
        <w:pStyle w:val="a3"/>
        <w:rPr>
          <w:lang w:val="en-US"/>
        </w:rPr>
      </w:pPr>
      <w:r>
        <w:rPr>
          <w:lang w:val="en-US"/>
        </w:rPr>
        <w:t xml:space="preserve">                    </w:t>
      </w:r>
      <w:r>
        <w:rPr>
          <w:position w:val="-34"/>
          <w:lang w:val="en-US"/>
        </w:rPr>
        <w:object w:dxaOrig="3580" w:dyaOrig="780">
          <v:shape id="_x0000_i1105" type="#_x0000_t75" style="width:225pt;height:48.75pt" o:ole="" fillcolor="window">
            <v:imagedata r:id="rId159" o:title=""/>
          </v:shape>
          <o:OLEObject Type="Embed" ProgID="Equation.3" ShapeID="_x0000_i1105" DrawAspect="Content" ObjectID="_1470273531" r:id="rId160"/>
        </w:object>
      </w:r>
      <w:r>
        <w:rPr>
          <w:lang w:val="en-US"/>
        </w:rPr>
        <w:t>,                  (5.17)</w:t>
      </w:r>
    </w:p>
    <w:p w:rsidR="00E731CA" w:rsidRDefault="00E731CA">
      <w:pPr>
        <w:pStyle w:val="a3"/>
        <w:ind w:firstLine="0"/>
      </w:pPr>
      <w:r>
        <w:t xml:space="preserve">где </w:t>
      </w:r>
      <w:r>
        <w:rPr>
          <w:i/>
          <w:lang w:val="en-US"/>
        </w:rPr>
        <w:t>K</w:t>
      </w:r>
      <w:r>
        <w:rPr>
          <w:i/>
          <w:vertAlign w:val="subscript"/>
        </w:rPr>
        <w:t>п</w:t>
      </w:r>
      <w:r>
        <w:rPr>
          <w:lang w:val="en-US"/>
        </w:rPr>
        <w:t xml:space="preserve"> – </w:t>
      </w:r>
      <w:r>
        <w:t>коэффициент передачи;</w:t>
      </w:r>
    </w:p>
    <w:p w:rsidR="00E731CA" w:rsidRDefault="00E731CA">
      <w:pPr>
        <w:pStyle w:val="a3"/>
        <w:ind w:firstLine="0"/>
      </w:pPr>
      <w:r>
        <w:rPr>
          <w:i/>
          <w:lang w:val="en-US"/>
        </w:rPr>
        <w:t>T</w:t>
      </w:r>
      <w:r>
        <w:rPr>
          <w:i/>
          <w:vertAlign w:val="subscript"/>
        </w:rPr>
        <w:t>из</w:t>
      </w:r>
      <w:r>
        <w:t xml:space="preserve"> – время изодрома;</w:t>
      </w:r>
    </w:p>
    <w:p w:rsidR="00E731CA" w:rsidRDefault="00E731CA">
      <w:pPr>
        <w:pStyle w:val="a3"/>
        <w:ind w:firstLine="0"/>
      </w:pPr>
      <w:r>
        <w:rPr>
          <w:i/>
          <w:lang w:val="en-US"/>
        </w:rPr>
        <w:t>T</w:t>
      </w:r>
      <w:r>
        <w:rPr>
          <w:i/>
          <w:vertAlign w:val="subscript"/>
        </w:rPr>
        <w:t>пв</w:t>
      </w:r>
      <w:r>
        <w:t xml:space="preserve"> – время предварения;</w:t>
      </w:r>
    </w:p>
    <w:p w:rsidR="00E731CA" w:rsidRDefault="00E731CA">
      <w:pPr>
        <w:pStyle w:val="a3"/>
        <w:ind w:firstLine="0"/>
      </w:pPr>
      <w:r>
        <w:rPr>
          <w:i/>
          <w:lang w:val="en-US"/>
        </w:rPr>
        <w:t>T</w:t>
      </w:r>
      <w:r>
        <w:rPr>
          <w:i/>
          <w:vertAlign w:val="subscript"/>
        </w:rPr>
        <w:t>дф</w:t>
      </w:r>
      <w:r>
        <w:t xml:space="preserve"> – время демпфирования.</w:t>
      </w:r>
    </w:p>
    <w:p w:rsidR="00E731CA" w:rsidRDefault="001A140F">
      <w:pPr>
        <w:pStyle w:val="a3"/>
        <w:jc w:val="both"/>
      </w:pPr>
      <w:r>
        <w:rPr>
          <w:noProof/>
        </w:rPr>
        <w:lastRenderedPageBreak/>
        <w:pict>
          <v:group id="_x0000_s2240" style="position:absolute;left:0;text-align:left;margin-left:-27.25pt;margin-top:-24.95pt;width:504.35pt;height:806.9pt;z-index:251686912" coordorigin="1440,393" coordsize="10087,16138" o:allowincell="f">
            <v:group id="_x0000_s2241" style="position:absolute;left:1440;top:393;width:10080;height:16138" coordorigin="1440,353" coordsize="10080,16138">
              <v:line id="_x0000_s2242" style="position:absolute;flip:y" from="1440,353" to="11520,353"/>
              <v:line id="_x0000_s2243" style="position:absolute" from="11520,363" to="11520,16491"/>
              <v:line id="_x0000_s2244" style="position:absolute;flip:x" from="1440,16476" to="11520,16476"/>
              <v:line id="_x0000_s2245" style="position:absolute" from="1440,357" to="1440,16485"/>
            </v:group>
            <v:group id="_x0000_s2246" style="position:absolute;left:10940;top:15656;width:587;height:850" coordorigin="10940,15656" coordsize="587,850">
              <v:group id="_x0000_s2247" style="position:absolute;left:10940;top:15716;width:576;height:720" coordorigin="10223,15600" coordsize="576,720">
                <v:rect id="_x0000_s2248" style="position:absolute;left:10328;top:15984;width:367;height:336" filled="f" stroked="f" strokeweight="2pt">
                  <v:textbox style="mso-next-textbox:#_x0000_s2248" inset="1pt,1pt,1pt,1pt">
                    <w:txbxContent>
                      <w:p w:rsidR="00E731CA" w:rsidRDefault="00E731CA">
                        <w:pPr>
                          <w:jc w:val="center"/>
                          <w:rPr>
                            <w:sz w:val="28"/>
                            <w:lang w:val="en-US"/>
                          </w:rPr>
                        </w:pPr>
                        <w:r>
                          <w:rPr>
                            <w:sz w:val="28"/>
                          </w:rPr>
                          <w:t>36</w:t>
                        </w:r>
                      </w:p>
                    </w:txbxContent>
                  </v:textbox>
                </v:rect>
                <v:rect id="_x0000_s2249" style="position:absolute;left:10223;top:15600;width:576;height:288" filled="f" stroked="f" strokeweight="2pt">
                  <v:textbox style="mso-next-textbox:#_x0000_s2249" inset="1pt,1pt,1pt,1pt">
                    <w:txbxContent>
                      <w:p w:rsidR="00E731CA" w:rsidRDefault="00E731CA">
                        <w:pPr>
                          <w:pStyle w:val="a4"/>
                          <w:jc w:val="center"/>
                        </w:pPr>
                        <w:r>
                          <w:t>Лист</w:t>
                        </w:r>
                      </w:p>
                    </w:txbxContent>
                  </v:textbox>
                </v:rect>
              </v:group>
              <v:line id="_x0000_s2250" style="position:absolute" from="10940,15656" to="10941,16506" strokeweight=".5pt">
                <v:stroke startarrowwidth="narrow" startarrowlength="short" endarrowwidth="narrow" endarrowlength="short"/>
              </v:line>
              <v:line id="_x0000_s2251" style="position:absolute" from="10947,16028" to="11514,16028"/>
              <v:line id="_x0000_s2252" style="position:absolute" from="10960,15656" to="11527,15656"/>
            </v:group>
          </v:group>
        </w:pict>
      </w:r>
      <w:r w:rsidR="00E731CA">
        <w:t>При желании можно реализовывать П-ПИ-ПД-ПИД законы с демпфированием и без.</w:t>
      </w:r>
    </w:p>
    <w:p w:rsidR="00E731CA" w:rsidRDefault="00E731CA">
      <w:pPr>
        <w:pStyle w:val="a3"/>
        <w:jc w:val="both"/>
        <w:rPr>
          <w:lang w:val="en-US"/>
        </w:rPr>
      </w:pPr>
      <w:r>
        <w:t xml:space="preserve">Передаточная функция по каналу </w:t>
      </w:r>
      <w:r>
        <w:rPr>
          <w:i/>
          <w:lang w:val="en-US"/>
        </w:rPr>
        <w:t>φ</w:t>
      </w:r>
      <w:r>
        <w:rPr>
          <w:i/>
          <w:vertAlign w:val="subscript"/>
          <w:lang w:val="en-US"/>
        </w:rPr>
        <w:t>з</w:t>
      </w:r>
      <w:r>
        <w:rPr>
          <w:i/>
          <w:lang w:val="en-US"/>
        </w:rPr>
        <w:t xml:space="preserve"> – φ</w:t>
      </w:r>
      <w:r>
        <w:rPr>
          <w:lang w:val="en-US"/>
        </w:rPr>
        <w:t>:</w:t>
      </w:r>
    </w:p>
    <w:p w:rsidR="00E731CA" w:rsidRDefault="00E731CA">
      <w:pPr>
        <w:pStyle w:val="a3"/>
        <w:jc w:val="both"/>
        <w:rPr>
          <w:lang w:val="en-US"/>
        </w:rPr>
      </w:pPr>
      <w:r>
        <w:rPr>
          <w:lang w:val="en-US"/>
        </w:rPr>
        <w:object w:dxaOrig="7620" w:dyaOrig="1560">
          <v:shape id="_x0000_i1106" type="#_x0000_t75" style="width:381pt;height:78pt" o:ole="" fillcolor="window">
            <v:imagedata r:id="rId161" o:title=""/>
          </v:shape>
          <o:OLEObject Type="Embed" ProgID="Mathcad" ShapeID="_x0000_i1106" DrawAspect="Content" ObjectID="_1470273532" r:id="rId162"/>
        </w:object>
      </w:r>
      <w:r>
        <w:rPr>
          <w:lang w:val="en-US"/>
        </w:rPr>
        <w:t>;</w:t>
      </w:r>
    </w:p>
    <w:p w:rsidR="00E731CA" w:rsidRDefault="00E731CA">
      <w:pPr>
        <w:pStyle w:val="a3"/>
        <w:ind w:firstLine="0"/>
        <w:jc w:val="both"/>
        <w:rPr>
          <w:lang w:val="en-US"/>
        </w:rPr>
      </w:pPr>
      <w:r>
        <w:t xml:space="preserve">передаточная функция по каналу </w:t>
      </w:r>
      <w:r>
        <w:rPr>
          <w:i/>
          <w:lang w:val="en-US"/>
        </w:rPr>
        <w:t>λ – φ</w:t>
      </w:r>
      <w:r>
        <w:rPr>
          <w:lang w:val="en-US"/>
        </w:rPr>
        <w:t>:</w:t>
      </w:r>
    </w:p>
    <w:p w:rsidR="00E731CA" w:rsidRDefault="00E731CA">
      <w:pPr>
        <w:pStyle w:val="a3"/>
        <w:jc w:val="both"/>
        <w:rPr>
          <w:lang w:val="en-US"/>
        </w:rPr>
      </w:pPr>
      <w:r>
        <w:rPr>
          <w:lang w:val="en-US"/>
        </w:rPr>
        <w:object w:dxaOrig="7620" w:dyaOrig="1560">
          <v:shape id="_x0000_i1107" type="#_x0000_t75" style="width:381pt;height:78pt" o:ole="" fillcolor="window">
            <v:imagedata r:id="rId163" o:title=""/>
          </v:shape>
          <o:OLEObject Type="Embed" ProgID="Mathcad" ShapeID="_x0000_i1107" DrawAspect="Content" ObjectID="_1470273533" r:id="rId164"/>
        </w:object>
      </w:r>
      <w:r>
        <w:rPr>
          <w:lang w:val="en-US"/>
        </w:rPr>
        <w:t>.</w:t>
      </w:r>
    </w:p>
    <w:p w:rsidR="00E731CA" w:rsidRDefault="00E731CA">
      <w:pPr>
        <w:pStyle w:val="a3"/>
        <w:jc w:val="both"/>
      </w:pPr>
      <w:r>
        <w:t xml:space="preserve">Следует отметить, что в рассматриваемом контуре нельзя использовать П-регулятор. Несмотря на то, что объект является астатическим по управлению, и, следовательно, при использовании даже П-регулятора не будет возникать статической ошибки по управлению, переходный процесс по возмущению не будет приходить в ноль. То есть, система не будет отрабатывать возмущения. Действительно, найдя изображение выходной величины по каналу </w:t>
      </w:r>
      <w:r>
        <w:rPr>
          <w:i/>
          <w:lang w:val="en-US"/>
        </w:rPr>
        <w:t>λ – φ</w:t>
      </w:r>
      <w:r>
        <w:rPr>
          <w:lang w:val="en-US"/>
        </w:rPr>
        <w:t>,</w:t>
      </w:r>
      <w:r>
        <w:t xml:space="preserve"> получим:</w:t>
      </w:r>
    </w:p>
    <w:p w:rsidR="00E731CA" w:rsidRDefault="00E731CA">
      <w:pPr>
        <w:pStyle w:val="a3"/>
        <w:jc w:val="center"/>
        <w:rPr>
          <w:lang w:val="en-US"/>
        </w:rPr>
      </w:pPr>
      <w:r>
        <w:rPr>
          <w:position w:val="-30"/>
          <w:lang w:val="en-US"/>
        </w:rPr>
        <w:object w:dxaOrig="2220" w:dyaOrig="680">
          <v:shape id="_x0000_i1108" type="#_x0000_t75" style="width:146.25pt;height:44.25pt" o:ole="" fillcolor="window">
            <v:imagedata r:id="rId165" o:title=""/>
          </v:shape>
          <o:OLEObject Type="Embed" ProgID="Equation.3" ShapeID="_x0000_i1108" DrawAspect="Content" ObjectID="_1470273534" r:id="rId166"/>
        </w:object>
      </w:r>
      <w:r>
        <w:rPr>
          <w:lang w:val="en-US"/>
        </w:rPr>
        <w:t>.</w:t>
      </w:r>
    </w:p>
    <w:p w:rsidR="00E731CA" w:rsidRDefault="00E731CA">
      <w:pPr>
        <w:pStyle w:val="a3"/>
        <w:ind w:firstLine="0"/>
        <w:jc w:val="both"/>
        <w:rPr>
          <w:lang w:val="en-US"/>
        </w:rPr>
      </w:pPr>
      <w:r>
        <w:t xml:space="preserve">Поэтому пробуем вариант с ПИ-регулятором. Выяснив, что наиболее </w:t>
      </w:r>
      <w:r>
        <w:rPr>
          <w:lang w:val="en-US"/>
        </w:rPr>
        <w:t>“опасным” каналом является возмущение, оптимизацию будем производить по критерию (5.16)</w:t>
      </w:r>
      <w:r>
        <w:t xml:space="preserve"> с ограничениями на устойчивость системы</w:t>
      </w:r>
      <w:r>
        <w:rPr>
          <w:lang w:val="en-US"/>
        </w:rPr>
        <w:t xml:space="preserve">. </w:t>
      </w:r>
      <w:r>
        <w:t xml:space="preserve">Результаты оптимизации: </w:t>
      </w:r>
      <w:r>
        <w:rPr>
          <w:i/>
          <w:lang w:val="en-US"/>
        </w:rPr>
        <w:t>K</w:t>
      </w:r>
      <w:r>
        <w:rPr>
          <w:i/>
          <w:vertAlign w:val="subscript"/>
        </w:rPr>
        <w:t>п</w:t>
      </w:r>
      <w:r>
        <w:rPr>
          <w:lang w:val="en-US"/>
        </w:rPr>
        <w:t xml:space="preserve"> = 40, </w:t>
      </w:r>
      <w:r>
        <w:rPr>
          <w:i/>
          <w:lang w:val="en-US"/>
        </w:rPr>
        <w:t>T</w:t>
      </w:r>
      <w:r>
        <w:rPr>
          <w:i/>
          <w:vertAlign w:val="subscript"/>
        </w:rPr>
        <w:t>из</w:t>
      </w:r>
      <w:r>
        <w:rPr>
          <w:lang w:val="en-US"/>
        </w:rPr>
        <w:t xml:space="preserve"> = 10 </w:t>
      </w:r>
      <w:r>
        <w:t xml:space="preserve">мин. Значение критерия </w:t>
      </w:r>
      <w:r>
        <w:rPr>
          <w:i/>
          <w:lang w:val="en-US"/>
        </w:rPr>
        <w:t>I</w:t>
      </w:r>
      <w:r>
        <w:rPr>
          <w:i/>
          <w:vertAlign w:val="subscript"/>
          <w:lang w:val="en-US"/>
        </w:rPr>
        <w:t>2</w:t>
      </w:r>
      <w:r>
        <w:t xml:space="preserve"> равно</w:t>
      </w:r>
      <w:r>
        <w:rPr>
          <w:lang w:val="en-US"/>
        </w:rPr>
        <w:t xml:space="preserve"> 0.081.</w:t>
      </w:r>
      <w:r>
        <w:t xml:space="preserve"> Переходный процесс по возмущению при заданных настройках приведен на рисунке 5.4</w:t>
      </w:r>
      <w:r>
        <w:rPr>
          <w:lang w:val="en-US"/>
        </w:rPr>
        <w:t xml:space="preserve"> (</w:t>
      </w:r>
      <w:r>
        <w:t xml:space="preserve">здесь и в дальнейшем числа по оси </w:t>
      </w:r>
      <w:r>
        <w:rPr>
          <w:i/>
          <w:lang w:val="en-US"/>
        </w:rPr>
        <w:t>x</w:t>
      </w:r>
      <w:r>
        <w:t xml:space="preserve"> – в минутах</w:t>
      </w:r>
      <w:r>
        <w:rPr>
          <w:lang w:val="en-US"/>
        </w:rPr>
        <w:t>).</w:t>
      </w:r>
    </w:p>
    <w:p w:rsidR="00E731CA" w:rsidRDefault="001A140F">
      <w:pPr>
        <w:pStyle w:val="a3"/>
        <w:jc w:val="center"/>
        <w:rPr>
          <w:lang w:val="en-US"/>
        </w:rPr>
      </w:pPr>
      <w:r>
        <w:rPr>
          <w:noProof/>
        </w:rPr>
        <w:pict>
          <v:shape id="_x0000_i1109" type="#_x0000_t75" style="width:318pt;height:3in" fillcolor="window">
            <v:imagedata r:id="rId167" o:title=""/>
          </v:shape>
        </w:pict>
      </w:r>
    </w:p>
    <w:p w:rsidR="00E731CA" w:rsidRDefault="00E731CA">
      <w:pPr>
        <w:pStyle w:val="a3"/>
        <w:jc w:val="center"/>
        <w:rPr>
          <w:sz w:val="24"/>
          <w:lang w:val="en-US"/>
        </w:rPr>
      </w:pPr>
      <w:r>
        <w:rPr>
          <w:sz w:val="24"/>
        </w:rPr>
        <w:t xml:space="preserve">Рисунок 5.4 – Переходный процесс по </w:t>
      </w:r>
      <w:r>
        <w:rPr>
          <w:i/>
          <w:sz w:val="24"/>
          <w:lang w:val="en-US"/>
        </w:rPr>
        <w:t>λ</w:t>
      </w:r>
      <w:r>
        <w:rPr>
          <w:sz w:val="24"/>
        </w:rPr>
        <w:t xml:space="preserve"> в контуре </w:t>
      </w:r>
      <w:r>
        <w:rPr>
          <w:i/>
          <w:sz w:val="24"/>
          <w:lang w:val="en-US"/>
        </w:rPr>
        <w:t>pBr</w:t>
      </w:r>
      <w:r>
        <w:rPr>
          <w:sz w:val="24"/>
          <w:lang w:val="en-US"/>
        </w:rPr>
        <w:t xml:space="preserve"> </w:t>
      </w:r>
      <w:r>
        <w:rPr>
          <w:sz w:val="24"/>
        </w:rPr>
        <w:t>с ПИ- регулятором</w:t>
      </w:r>
    </w:p>
    <w:p w:rsidR="00E731CA" w:rsidRDefault="001A140F">
      <w:pPr>
        <w:pStyle w:val="a3"/>
        <w:rPr>
          <w:lang w:val="en-US"/>
        </w:rPr>
      </w:pPr>
      <w:r>
        <w:rPr>
          <w:noProof/>
        </w:rPr>
        <w:lastRenderedPageBreak/>
        <w:pict>
          <v:group id="_x0000_s2253" style="position:absolute;left:0;text-align:left;margin-left:-27.25pt;margin-top:-24.15pt;width:504.35pt;height:806.9pt;z-index:251687936" coordorigin="1440,393" coordsize="10087,16138" o:allowincell="f">
            <v:group id="_x0000_s2254" style="position:absolute;left:1440;top:393;width:10080;height:16138" coordorigin="1440,353" coordsize="10080,16138">
              <v:line id="_x0000_s2255" style="position:absolute;flip:y" from="1440,353" to="11520,353"/>
              <v:line id="_x0000_s2256" style="position:absolute" from="11520,363" to="11520,16491"/>
              <v:line id="_x0000_s2257" style="position:absolute;flip:x" from="1440,16476" to="11520,16476"/>
              <v:line id="_x0000_s2258" style="position:absolute" from="1440,357" to="1440,16485"/>
            </v:group>
            <v:group id="_x0000_s2259" style="position:absolute;left:10940;top:15656;width:587;height:850" coordorigin="10940,15656" coordsize="587,850">
              <v:group id="_x0000_s2260" style="position:absolute;left:10940;top:15716;width:576;height:720" coordorigin="10223,15600" coordsize="576,720">
                <v:rect id="_x0000_s2261" style="position:absolute;left:10328;top:15984;width:367;height:336" filled="f" stroked="f" strokeweight="2pt">
                  <v:textbox style="mso-next-textbox:#_x0000_s2261" inset="1pt,1pt,1pt,1pt">
                    <w:txbxContent>
                      <w:p w:rsidR="00E731CA" w:rsidRDefault="00E731CA">
                        <w:pPr>
                          <w:jc w:val="center"/>
                          <w:rPr>
                            <w:sz w:val="28"/>
                            <w:lang w:val="en-US"/>
                          </w:rPr>
                        </w:pPr>
                        <w:r>
                          <w:rPr>
                            <w:sz w:val="28"/>
                          </w:rPr>
                          <w:t>37</w:t>
                        </w:r>
                      </w:p>
                    </w:txbxContent>
                  </v:textbox>
                </v:rect>
                <v:rect id="_x0000_s2262" style="position:absolute;left:10223;top:15600;width:576;height:288" filled="f" stroked="f" strokeweight="2pt">
                  <v:textbox style="mso-next-textbox:#_x0000_s2262" inset="1pt,1pt,1pt,1pt">
                    <w:txbxContent>
                      <w:p w:rsidR="00E731CA" w:rsidRDefault="00E731CA">
                        <w:pPr>
                          <w:pStyle w:val="a4"/>
                          <w:jc w:val="center"/>
                        </w:pPr>
                        <w:r>
                          <w:t>Лист</w:t>
                        </w:r>
                      </w:p>
                    </w:txbxContent>
                  </v:textbox>
                </v:rect>
              </v:group>
              <v:line id="_x0000_s2263" style="position:absolute" from="10940,15656" to="10941,16506" strokeweight=".5pt">
                <v:stroke startarrowwidth="narrow" startarrowlength="short" endarrowwidth="narrow" endarrowlength="short"/>
              </v:line>
              <v:line id="_x0000_s2264" style="position:absolute" from="10947,16028" to="11514,16028"/>
              <v:line id="_x0000_s2265" style="position:absolute" from="10960,15656" to="11527,15656"/>
            </v:group>
          </v:group>
        </w:pict>
      </w:r>
    </w:p>
    <w:p w:rsidR="00E731CA" w:rsidRDefault="00E731CA">
      <w:pPr>
        <w:pStyle w:val="a3"/>
        <w:jc w:val="both"/>
      </w:pPr>
      <w:r>
        <w:t>Поскольку регулятор обладает более широкими возможностями настройки, проверим систему с другими видами передаточных функций.</w:t>
      </w:r>
    </w:p>
    <w:p w:rsidR="00E731CA" w:rsidRDefault="00E731CA">
      <w:pPr>
        <w:pStyle w:val="a3"/>
        <w:jc w:val="both"/>
      </w:pPr>
      <w:r>
        <w:t>Рассмотрим систему с ПИ- регулятором с демпфированием. Его передаточная функция равна:</w:t>
      </w:r>
    </w:p>
    <w:p w:rsidR="00E731CA" w:rsidRDefault="00E731CA">
      <w:pPr>
        <w:pStyle w:val="a3"/>
        <w:jc w:val="center"/>
        <w:rPr>
          <w:lang w:val="en-US"/>
        </w:rPr>
      </w:pPr>
      <w:r>
        <w:rPr>
          <w:position w:val="-32"/>
          <w:lang w:val="en-US"/>
        </w:rPr>
        <w:object w:dxaOrig="2900" w:dyaOrig="760">
          <v:shape id="_x0000_i1110" type="#_x0000_t75" style="width:182.25pt;height:47.25pt" o:ole="" fillcolor="window">
            <v:imagedata r:id="rId168" o:title=""/>
          </v:shape>
          <o:OLEObject Type="Embed" ProgID="Equation.3" ShapeID="_x0000_i1110" DrawAspect="Content" ObjectID="_1470273535" r:id="rId169"/>
        </w:object>
      </w:r>
    </w:p>
    <w:p w:rsidR="00E731CA" w:rsidRDefault="00E731CA">
      <w:pPr>
        <w:pStyle w:val="a3"/>
        <w:ind w:firstLine="0"/>
        <w:jc w:val="both"/>
      </w:pPr>
      <w:r>
        <w:t xml:space="preserve">Записав передаточную функцию по каналу </w:t>
      </w:r>
      <w:r>
        <w:rPr>
          <w:i/>
          <w:lang w:val="en-US"/>
        </w:rPr>
        <w:t>λ</w:t>
      </w:r>
      <w:r>
        <w:rPr>
          <w:lang w:val="en-US"/>
        </w:rPr>
        <w:t xml:space="preserve"> – </w:t>
      </w:r>
      <w:r>
        <w:rPr>
          <w:i/>
          <w:lang w:val="en-US"/>
        </w:rPr>
        <w:t>ε</w:t>
      </w:r>
      <w:r>
        <w:rPr>
          <w:lang w:val="en-US"/>
        </w:rPr>
        <w:t xml:space="preserve">, выполним оптимизацию критерия (5.16). Результаты оптимизации: </w:t>
      </w:r>
      <w:r>
        <w:rPr>
          <w:i/>
          <w:lang w:val="en-US"/>
        </w:rPr>
        <w:t>K</w:t>
      </w:r>
      <w:r>
        <w:rPr>
          <w:i/>
          <w:vertAlign w:val="subscript"/>
        </w:rPr>
        <w:t>п</w:t>
      </w:r>
      <w:r>
        <w:rPr>
          <w:lang w:val="en-US"/>
        </w:rPr>
        <w:t xml:space="preserve"> = 35, </w:t>
      </w:r>
      <w:r>
        <w:rPr>
          <w:i/>
          <w:lang w:val="en-US"/>
        </w:rPr>
        <w:t>T</w:t>
      </w:r>
      <w:r>
        <w:rPr>
          <w:i/>
          <w:vertAlign w:val="subscript"/>
        </w:rPr>
        <w:t>из</w:t>
      </w:r>
      <w:r>
        <w:rPr>
          <w:lang w:val="en-US"/>
        </w:rPr>
        <w:t xml:space="preserve"> = 15 </w:t>
      </w:r>
      <w:r>
        <w:t xml:space="preserve">мин, </w:t>
      </w:r>
      <w:r>
        <w:rPr>
          <w:i/>
          <w:lang w:val="en-US"/>
        </w:rPr>
        <w:t>T</w:t>
      </w:r>
      <w:r>
        <w:rPr>
          <w:i/>
          <w:vertAlign w:val="subscript"/>
        </w:rPr>
        <w:t>дф</w:t>
      </w:r>
      <w:r>
        <w:t xml:space="preserve"> = 0.1 мин. Значение критерия </w:t>
      </w:r>
      <w:r>
        <w:rPr>
          <w:i/>
          <w:lang w:val="en-US"/>
        </w:rPr>
        <w:t>I</w:t>
      </w:r>
      <w:r>
        <w:rPr>
          <w:i/>
          <w:vertAlign w:val="subscript"/>
          <w:lang w:val="en-US"/>
        </w:rPr>
        <w:t>2</w:t>
      </w:r>
      <w:r>
        <w:t xml:space="preserve"> равно</w:t>
      </w:r>
      <w:r>
        <w:rPr>
          <w:lang w:val="en-US"/>
        </w:rPr>
        <w:t xml:space="preserve"> 0.163.</w:t>
      </w:r>
      <w:r>
        <w:t xml:space="preserve"> Переходный процесс по возмущению при заданных настройках приведен на рисунке 5.5.</w:t>
      </w:r>
    </w:p>
    <w:p w:rsidR="00E731CA" w:rsidRDefault="001A140F">
      <w:pPr>
        <w:pStyle w:val="a3"/>
        <w:jc w:val="center"/>
        <w:rPr>
          <w:lang w:val="en-US"/>
        </w:rPr>
      </w:pPr>
      <w:r>
        <w:rPr>
          <w:noProof/>
        </w:rPr>
        <w:pict>
          <v:shape id="_x0000_i1111" type="#_x0000_t75" style="width:347.25pt;height:236.25pt" fillcolor="window">
            <v:imagedata r:id="rId170" o:title=""/>
          </v:shape>
        </w:pict>
      </w:r>
    </w:p>
    <w:p w:rsidR="00E731CA" w:rsidRDefault="00E731CA">
      <w:pPr>
        <w:pStyle w:val="a3"/>
        <w:jc w:val="center"/>
        <w:rPr>
          <w:sz w:val="24"/>
        </w:rPr>
      </w:pPr>
      <w:r>
        <w:rPr>
          <w:sz w:val="24"/>
        </w:rPr>
        <w:t xml:space="preserve">Рисунок 5.5 – Переходный процесс по </w:t>
      </w:r>
      <w:r>
        <w:rPr>
          <w:i/>
          <w:sz w:val="24"/>
          <w:lang w:val="en-US"/>
        </w:rPr>
        <w:t>λ</w:t>
      </w:r>
      <w:r>
        <w:rPr>
          <w:sz w:val="24"/>
        </w:rPr>
        <w:t xml:space="preserve"> в контуре </w:t>
      </w:r>
      <w:r>
        <w:rPr>
          <w:i/>
          <w:sz w:val="24"/>
          <w:lang w:val="en-US"/>
        </w:rPr>
        <w:t>pBr</w:t>
      </w:r>
      <w:r>
        <w:rPr>
          <w:sz w:val="24"/>
          <w:lang w:val="en-US"/>
        </w:rPr>
        <w:t xml:space="preserve"> </w:t>
      </w:r>
      <w:r>
        <w:rPr>
          <w:sz w:val="24"/>
        </w:rPr>
        <w:t>с ПИ- регулятором с демпфированием</w:t>
      </w:r>
    </w:p>
    <w:p w:rsidR="00E731CA" w:rsidRDefault="00E731CA">
      <w:pPr>
        <w:pStyle w:val="a3"/>
      </w:pPr>
    </w:p>
    <w:p w:rsidR="00E731CA" w:rsidRDefault="00E731CA">
      <w:pPr>
        <w:pStyle w:val="a3"/>
        <w:jc w:val="both"/>
        <w:rPr>
          <w:lang w:val="en-US"/>
        </w:rPr>
      </w:pPr>
      <w:r>
        <w:t xml:space="preserve">Видим, что длительность переходного процесса несколько увеличилась, и увеличилась колебательность, что отразилось на ухудшении квадратичного критерия. Для улучшения динамических характеристик можно ввести дифференциальную составляющую в закон регулирования. Поэтому рассмотрим систему, использующую все возможности регулятора, который при этом имеет передаточную функцию (5.17). Записав передаточную функцию по каналу </w:t>
      </w:r>
      <w:r>
        <w:rPr>
          <w:i/>
          <w:lang w:val="en-US"/>
        </w:rPr>
        <w:t>λ</w:t>
      </w:r>
      <w:r>
        <w:rPr>
          <w:lang w:val="en-US"/>
        </w:rPr>
        <w:t xml:space="preserve"> – </w:t>
      </w:r>
      <w:r>
        <w:rPr>
          <w:i/>
          <w:lang w:val="en-US"/>
        </w:rPr>
        <w:t>ε</w:t>
      </w:r>
      <w:r>
        <w:rPr>
          <w:lang w:val="en-US"/>
        </w:rPr>
        <w:t xml:space="preserve">, выполним оптимизацию критерия (5.16). Результаты оптимизации: </w:t>
      </w:r>
      <w:r>
        <w:rPr>
          <w:i/>
          <w:lang w:val="en-US"/>
        </w:rPr>
        <w:t>K</w:t>
      </w:r>
      <w:r>
        <w:rPr>
          <w:i/>
          <w:vertAlign w:val="subscript"/>
        </w:rPr>
        <w:t>п</w:t>
      </w:r>
      <w:r>
        <w:rPr>
          <w:lang w:val="en-US"/>
        </w:rPr>
        <w:t xml:space="preserve"> = 3.5, </w:t>
      </w:r>
      <w:r>
        <w:rPr>
          <w:i/>
          <w:lang w:val="en-US"/>
        </w:rPr>
        <w:t>T</w:t>
      </w:r>
      <w:r>
        <w:rPr>
          <w:i/>
          <w:vertAlign w:val="subscript"/>
        </w:rPr>
        <w:t>из</w:t>
      </w:r>
      <w:r>
        <w:rPr>
          <w:lang w:val="en-US"/>
        </w:rPr>
        <w:t xml:space="preserve"> = 0.7 </w:t>
      </w:r>
      <w:r>
        <w:t xml:space="preserve">мин, </w:t>
      </w:r>
      <w:r>
        <w:rPr>
          <w:i/>
          <w:lang w:val="en-US"/>
        </w:rPr>
        <w:t>T</w:t>
      </w:r>
      <w:r>
        <w:rPr>
          <w:i/>
          <w:vertAlign w:val="subscript"/>
        </w:rPr>
        <w:t>пв</w:t>
      </w:r>
      <w:r>
        <w:t xml:space="preserve"> =</w:t>
      </w:r>
      <w:r>
        <w:rPr>
          <w:lang w:val="en-US"/>
        </w:rPr>
        <w:t xml:space="preserve"> 0.26 </w:t>
      </w:r>
      <w:r>
        <w:t xml:space="preserve">мин, </w:t>
      </w:r>
      <w:r>
        <w:rPr>
          <w:i/>
          <w:lang w:val="en-US"/>
        </w:rPr>
        <w:t>T</w:t>
      </w:r>
      <w:r>
        <w:rPr>
          <w:i/>
          <w:vertAlign w:val="subscript"/>
        </w:rPr>
        <w:t>дф</w:t>
      </w:r>
      <w:r>
        <w:t xml:space="preserve"> = 0.1</w:t>
      </w:r>
      <w:r>
        <w:rPr>
          <w:lang w:val="en-US"/>
        </w:rPr>
        <w:t>96</w:t>
      </w:r>
      <w:r>
        <w:t xml:space="preserve"> мин. Значение критерия </w:t>
      </w:r>
      <w:r>
        <w:rPr>
          <w:i/>
          <w:lang w:val="en-US"/>
        </w:rPr>
        <w:t>I</w:t>
      </w:r>
      <w:r>
        <w:rPr>
          <w:i/>
          <w:vertAlign w:val="subscript"/>
          <w:lang w:val="en-US"/>
        </w:rPr>
        <w:t>2</w:t>
      </w:r>
      <w:r>
        <w:t xml:space="preserve"> равно</w:t>
      </w:r>
      <w:r>
        <w:rPr>
          <w:lang w:val="en-US"/>
        </w:rPr>
        <w:t xml:space="preserve"> 1.342.</w:t>
      </w:r>
      <w:r>
        <w:t xml:space="preserve"> Переходный процесс по возмущению при заданных настройках приведен на рисунке 5.6.</w:t>
      </w:r>
    </w:p>
    <w:p w:rsidR="00E731CA" w:rsidRDefault="001A140F">
      <w:pPr>
        <w:pStyle w:val="a3"/>
        <w:jc w:val="center"/>
        <w:rPr>
          <w:lang w:val="en-US"/>
        </w:rPr>
      </w:pPr>
      <w:r>
        <w:rPr>
          <w:noProof/>
        </w:rPr>
        <w:lastRenderedPageBreak/>
        <w:pict>
          <v:group id="_x0000_s2266" style="position:absolute;left:0;text-align:left;margin-left:-27.25pt;margin-top:-24.45pt;width:504.35pt;height:806.9pt;z-index:251688960" coordorigin="1440,393" coordsize="10087,16138" o:allowincell="f">
            <v:group id="_x0000_s2267" style="position:absolute;left:1440;top:393;width:10080;height:16138" coordorigin="1440,353" coordsize="10080,16138">
              <v:line id="_x0000_s2268" style="position:absolute;flip:y" from="1440,353" to="11520,353"/>
              <v:line id="_x0000_s2269" style="position:absolute" from="11520,363" to="11520,16491"/>
              <v:line id="_x0000_s2270" style="position:absolute;flip:x" from="1440,16476" to="11520,16476"/>
              <v:line id="_x0000_s2271" style="position:absolute" from="1440,357" to="1440,16485"/>
            </v:group>
            <v:group id="_x0000_s2272" style="position:absolute;left:10940;top:15656;width:587;height:850" coordorigin="10940,15656" coordsize="587,850">
              <v:group id="_x0000_s2273" style="position:absolute;left:10940;top:15716;width:576;height:720" coordorigin="10223,15600" coordsize="576,720">
                <v:rect id="_x0000_s2274" style="position:absolute;left:10328;top:15984;width:367;height:336" filled="f" stroked="f" strokeweight="2pt">
                  <v:textbox style="mso-next-textbox:#_x0000_s2274" inset="1pt,1pt,1pt,1pt">
                    <w:txbxContent>
                      <w:p w:rsidR="00E731CA" w:rsidRDefault="00E731CA">
                        <w:pPr>
                          <w:jc w:val="center"/>
                          <w:rPr>
                            <w:sz w:val="28"/>
                            <w:lang w:val="en-US"/>
                          </w:rPr>
                        </w:pPr>
                        <w:r>
                          <w:rPr>
                            <w:sz w:val="28"/>
                          </w:rPr>
                          <w:t>38</w:t>
                        </w:r>
                      </w:p>
                    </w:txbxContent>
                  </v:textbox>
                </v:rect>
                <v:rect id="_x0000_s2275" style="position:absolute;left:10223;top:15600;width:576;height:288" filled="f" stroked="f" strokeweight="2pt">
                  <v:textbox style="mso-next-textbox:#_x0000_s2275" inset="1pt,1pt,1pt,1pt">
                    <w:txbxContent>
                      <w:p w:rsidR="00E731CA" w:rsidRDefault="00E731CA">
                        <w:pPr>
                          <w:pStyle w:val="a4"/>
                          <w:jc w:val="center"/>
                        </w:pPr>
                        <w:r>
                          <w:t>Лист</w:t>
                        </w:r>
                      </w:p>
                    </w:txbxContent>
                  </v:textbox>
                </v:rect>
              </v:group>
              <v:line id="_x0000_s2276" style="position:absolute" from="10940,15656" to="10941,16506" strokeweight=".5pt">
                <v:stroke startarrowwidth="narrow" startarrowlength="short" endarrowwidth="narrow" endarrowlength="short"/>
              </v:line>
              <v:line id="_x0000_s2277" style="position:absolute" from="10947,16028" to="11514,16028"/>
              <v:line id="_x0000_s2278" style="position:absolute" from="10960,15656" to="11527,15656"/>
            </v:group>
          </v:group>
        </w:pict>
      </w:r>
      <w:r>
        <w:rPr>
          <w:noProof/>
        </w:rPr>
        <w:pict>
          <v:shape id="_x0000_i1112" type="#_x0000_t75" style="width:354pt;height:240.75pt" fillcolor="window">
            <v:imagedata r:id="rId171" o:title=""/>
          </v:shape>
        </w:pict>
      </w:r>
    </w:p>
    <w:p w:rsidR="00E731CA" w:rsidRDefault="00E731CA">
      <w:pPr>
        <w:pStyle w:val="a3"/>
        <w:jc w:val="center"/>
        <w:rPr>
          <w:sz w:val="24"/>
        </w:rPr>
      </w:pPr>
      <w:r>
        <w:rPr>
          <w:sz w:val="24"/>
        </w:rPr>
        <w:t xml:space="preserve">Рисунок 5.6 – Переходный процесс по </w:t>
      </w:r>
      <w:r>
        <w:rPr>
          <w:i/>
          <w:sz w:val="24"/>
          <w:lang w:val="en-US"/>
        </w:rPr>
        <w:t>λ</w:t>
      </w:r>
      <w:r>
        <w:rPr>
          <w:sz w:val="24"/>
        </w:rPr>
        <w:t xml:space="preserve"> в контуре </w:t>
      </w:r>
      <w:r>
        <w:rPr>
          <w:i/>
          <w:sz w:val="24"/>
          <w:lang w:val="en-US"/>
        </w:rPr>
        <w:t>pBr</w:t>
      </w:r>
      <w:r>
        <w:rPr>
          <w:sz w:val="24"/>
          <w:lang w:val="en-US"/>
        </w:rPr>
        <w:t xml:space="preserve"> </w:t>
      </w:r>
      <w:r>
        <w:rPr>
          <w:sz w:val="24"/>
        </w:rPr>
        <w:t>с ПИД- регулятором с демпфированием</w:t>
      </w:r>
    </w:p>
    <w:p w:rsidR="00E731CA" w:rsidRDefault="00E731CA">
      <w:pPr>
        <w:pStyle w:val="a3"/>
        <w:jc w:val="center"/>
        <w:rPr>
          <w:sz w:val="24"/>
        </w:rPr>
      </w:pPr>
    </w:p>
    <w:p w:rsidR="00E731CA" w:rsidRDefault="00E731CA">
      <w:pPr>
        <w:pStyle w:val="a3"/>
        <w:jc w:val="both"/>
        <w:rPr>
          <w:lang w:val="en-US"/>
        </w:rPr>
      </w:pPr>
      <w:r>
        <w:t xml:space="preserve">Видим, что динамические показатели и критерий сильно ухудшились. Поэтому для реализации окончательно принимаем ПИ- регулятор с настройками, найденными ранее. Для проверки корректности работы системы построим переходный процесс по управлению. Значение критерия </w:t>
      </w:r>
      <w:r>
        <w:rPr>
          <w:i/>
          <w:lang w:val="en-US"/>
        </w:rPr>
        <w:t>I</w:t>
      </w:r>
      <w:r>
        <w:rPr>
          <w:i/>
          <w:vertAlign w:val="subscript"/>
          <w:lang w:val="en-US"/>
        </w:rPr>
        <w:t>1</w:t>
      </w:r>
      <w:r>
        <w:rPr>
          <w:lang w:val="en-US"/>
        </w:rPr>
        <w:t xml:space="preserve"> </w:t>
      </w:r>
      <w:r>
        <w:t xml:space="preserve">при найденных настройках равно </w:t>
      </w:r>
      <w:r>
        <w:rPr>
          <w:lang w:val="en-US"/>
        </w:rPr>
        <w:t xml:space="preserve">0.356. </w:t>
      </w:r>
      <w:r>
        <w:t>Переходный процесс в такой системе по каналу задание – выходная величина изображен на рисунке 5.7</w:t>
      </w:r>
      <w:r>
        <w:rPr>
          <w:lang w:val="en-US"/>
        </w:rPr>
        <w:t>.</w:t>
      </w:r>
    </w:p>
    <w:p w:rsidR="00E731CA" w:rsidRDefault="001A140F">
      <w:pPr>
        <w:pStyle w:val="a3"/>
        <w:jc w:val="center"/>
        <w:rPr>
          <w:lang w:val="en-US"/>
        </w:rPr>
      </w:pPr>
      <w:r>
        <w:rPr>
          <w:noProof/>
        </w:rPr>
        <w:pict>
          <v:shape id="_x0000_i1113" type="#_x0000_t75" style="width:369pt;height:251.25pt" fillcolor="window">
            <v:imagedata r:id="rId172" o:title=""/>
          </v:shape>
        </w:pict>
      </w:r>
    </w:p>
    <w:p w:rsidR="00E731CA" w:rsidRDefault="00E731CA">
      <w:pPr>
        <w:pStyle w:val="a3"/>
        <w:jc w:val="center"/>
        <w:rPr>
          <w:sz w:val="24"/>
        </w:rPr>
      </w:pPr>
      <w:r>
        <w:rPr>
          <w:sz w:val="24"/>
        </w:rPr>
        <w:t xml:space="preserve">Рисунок 5.7 – Переходный процесс по </w:t>
      </w:r>
      <w:r>
        <w:rPr>
          <w:i/>
          <w:sz w:val="24"/>
          <w:lang w:val="en-US"/>
        </w:rPr>
        <w:t>μ</w:t>
      </w:r>
      <w:r>
        <w:rPr>
          <w:sz w:val="24"/>
        </w:rPr>
        <w:t xml:space="preserve"> в контуре </w:t>
      </w:r>
      <w:r>
        <w:rPr>
          <w:i/>
          <w:sz w:val="24"/>
          <w:lang w:val="en-US"/>
        </w:rPr>
        <w:t>pBr</w:t>
      </w:r>
      <w:r>
        <w:rPr>
          <w:sz w:val="24"/>
          <w:lang w:val="en-US"/>
        </w:rPr>
        <w:t xml:space="preserve"> </w:t>
      </w:r>
      <w:r>
        <w:rPr>
          <w:sz w:val="24"/>
        </w:rPr>
        <w:t xml:space="preserve">с ПИ- регулятором </w:t>
      </w: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E731CA">
      <w:pPr>
        <w:pStyle w:val="a3"/>
        <w:rPr>
          <w:lang w:val="en-US"/>
        </w:rPr>
      </w:pPr>
    </w:p>
    <w:p w:rsidR="00E731CA" w:rsidRDefault="001A140F">
      <w:pPr>
        <w:pStyle w:val="a3"/>
        <w:numPr>
          <w:ilvl w:val="2"/>
          <w:numId w:val="22"/>
        </w:numPr>
      </w:pPr>
      <w:r>
        <w:rPr>
          <w:noProof/>
        </w:rPr>
        <w:lastRenderedPageBreak/>
        <w:pict>
          <v:group id="_x0000_s2279" style="position:absolute;left:0;text-align:left;margin-left:-27.25pt;margin-top:-24.45pt;width:504.35pt;height:806.9pt;z-index:251689984" coordorigin="1440,393" coordsize="10087,16138" o:allowincell="f">
            <v:group id="_x0000_s2280" style="position:absolute;left:1440;top:393;width:10080;height:16138" coordorigin="1440,353" coordsize="10080,16138">
              <v:line id="_x0000_s2281" style="position:absolute;flip:y" from="1440,353" to="11520,353"/>
              <v:line id="_x0000_s2282" style="position:absolute" from="11520,363" to="11520,16491"/>
              <v:line id="_x0000_s2283" style="position:absolute;flip:x" from="1440,16476" to="11520,16476"/>
              <v:line id="_x0000_s2284" style="position:absolute" from="1440,357" to="1440,16485"/>
            </v:group>
            <v:group id="_x0000_s2285" style="position:absolute;left:10940;top:15656;width:587;height:850" coordorigin="10940,15656" coordsize="587,850">
              <v:group id="_x0000_s2286" style="position:absolute;left:10940;top:15716;width:576;height:720" coordorigin="10223,15600" coordsize="576,720">
                <v:rect id="_x0000_s2287" style="position:absolute;left:10328;top:15984;width:367;height:336" filled="f" stroked="f" strokeweight="2pt">
                  <v:textbox style="mso-next-textbox:#_x0000_s2287" inset="1pt,1pt,1pt,1pt">
                    <w:txbxContent>
                      <w:p w:rsidR="00E731CA" w:rsidRDefault="00E731CA">
                        <w:pPr>
                          <w:jc w:val="center"/>
                          <w:rPr>
                            <w:sz w:val="28"/>
                            <w:lang w:val="en-US"/>
                          </w:rPr>
                        </w:pPr>
                        <w:r>
                          <w:rPr>
                            <w:sz w:val="28"/>
                          </w:rPr>
                          <w:t>39</w:t>
                        </w:r>
                      </w:p>
                    </w:txbxContent>
                  </v:textbox>
                </v:rect>
                <v:rect id="_x0000_s2288" style="position:absolute;left:10223;top:15600;width:576;height:288" filled="f" stroked="f" strokeweight="2pt">
                  <v:textbox style="mso-next-textbox:#_x0000_s2288" inset="1pt,1pt,1pt,1pt">
                    <w:txbxContent>
                      <w:p w:rsidR="00E731CA" w:rsidRDefault="00E731CA">
                        <w:pPr>
                          <w:pStyle w:val="a4"/>
                          <w:jc w:val="center"/>
                        </w:pPr>
                        <w:r>
                          <w:t>Лист</w:t>
                        </w:r>
                      </w:p>
                    </w:txbxContent>
                  </v:textbox>
                </v:rect>
              </v:group>
              <v:line id="_x0000_s2289" style="position:absolute" from="10940,15656" to="10941,16506" strokeweight=".5pt">
                <v:stroke startarrowwidth="narrow" startarrowlength="short" endarrowwidth="narrow" endarrowlength="short"/>
              </v:line>
              <v:line id="_x0000_s2290" style="position:absolute" from="10947,16028" to="11514,16028"/>
              <v:line id="_x0000_s2291" style="position:absolute" from="10960,15656" to="11527,15656"/>
            </v:group>
          </v:group>
        </w:pict>
      </w:r>
      <w:r w:rsidR="00E731CA">
        <w:t>Расчет регулятора для температуры</w:t>
      </w:r>
    </w:p>
    <w:p w:rsidR="00E731CA" w:rsidRDefault="00E731CA">
      <w:pPr>
        <w:pStyle w:val="a3"/>
        <w:jc w:val="both"/>
        <w:rPr>
          <w:lang w:val="en-US"/>
        </w:rPr>
      </w:pPr>
      <w:r>
        <w:rPr>
          <w:lang w:val="en-US"/>
        </w:rPr>
        <w:t>В качестве базового будем рассматривать регулятор Р17.2, являющийся модификацией регулятора, описанного в предыдущем пункте. Наш выбор обусловлен тем, что у этой модификации присутствуют 2 входа для сигналов с термопреобразователей сопротивления, благодаря чему отпадает надобность в промежуточных преобразователях. В остальном эти два регулятора полностью совпадают.</w:t>
      </w:r>
    </w:p>
    <w:p w:rsidR="00E731CA" w:rsidRDefault="00E731CA">
      <w:pPr>
        <w:pStyle w:val="a3"/>
        <w:jc w:val="both"/>
        <w:rPr>
          <w:lang w:val="en-US"/>
        </w:rPr>
      </w:pPr>
      <w:r>
        <w:rPr>
          <w:lang w:val="en-US"/>
        </w:rPr>
        <w:t>В данном контуре объект представляет собой статическое звено, поэтому наша задача – достичь требуемого качества переходного процесса при отсутствии статической ошибки регулирования.</w:t>
      </w:r>
    </w:p>
    <w:p w:rsidR="00E731CA" w:rsidRDefault="00E731CA">
      <w:pPr>
        <w:pStyle w:val="a3"/>
        <w:jc w:val="both"/>
        <w:rPr>
          <w:lang w:val="en-US"/>
        </w:rPr>
      </w:pPr>
      <w:r>
        <w:t xml:space="preserve">Передаточная функция по каналу </w:t>
      </w:r>
      <w:r>
        <w:rPr>
          <w:i/>
          <w:lang w:val="en-US"/>
        </w:rPr>
        <w:t>φ</w:t>
      </w:r>
      <w:r>
        <w:rPr>
          <w:i/>
          <w:vertAlign w:val="subscript"/>
          <w:lang w:val="en-US"/>
        </w:rPr>
        <w:t>з</w:t>
      </w:r>
      <w:r>
        <w:rPr>
          <w:i/>
          <w:lang w:val="en-US"/>
        </w:rPr>
        <w:t xml:space="preserve"> – φ</w:t>
      </w:r>
      <w:r>
        <w:rPr>
          <w:lang w:val="en-US"/>
        </w:rPr>
        <w:t>:</w:t>
      </w:r>
    </w:p>
    <w:p w:rsidR="00E731CA" w:rsidRDefault="00E731CA">
      <w:pPr>
        <w:pStyle w:val="a3"/>
        <w:ind w:firstLine="0"/>
        <w:jc w:val="center"/>
        <w:rPr>
          <w:lang w:val="en-US"/>
        </w:rPr>
      </w:pPr>
      <w:r>
        <w:rPr>
          <w:lang w:val="en-US"/>
        </w:rPr>
        <w:object w:dxaOrig="8520" w:dyaOrig="1320">
          <v:shape id="_x0000_i1114" type="#_x0000_t75" style="width:426pt;height:66pt" o:ole="" fillcolor="window">
            <v:imagedata r:id="rId173" o:title=""/>
          </v:shape>
          <o:OLEObject Type="Embed" ProgID="Mathcad" ShapeID="_x0000_i1114" DrawAspect="Content" ObjectID="_1470273536" r:id="rId174"/>
        </w:object>
      </w:r>
      <w:r>
        <w:rPr>
          <w:lang w:val="en-US"/>
        </w:rPr>
        <w:t>,</w:t>
      </w:r>
    </w:p>
    <w:p w:rsidR="00E731CA" w:rsidRDefault="00E731CA">
      <w:pPr>
        <w:pStyle w:val="a3"/>
        <w:ind w:firstLine="0"/>
        <w:rPr>
          <w:lang w:val="en-US"/>
        </w:rPr>
      </w:pPr>
      <w:r>
        <w:t xml:space="preserve">передаточная функция по каналу </w:t>
      </w:r>
      <w:r>
        <w:rPr>
          <w:i/>
          <w:lang w:val="en-US"/>
        </w:rPr>
        <w:t>λ – φ</w:t>
      </w:r>
      <w:r>
        <w:rPr>
          <w:lang w:val="en-US"/>
        </w:rPr>
        <w:t>:</w:t>
      </w:r>
    </w:p>
    <w:p w:rsidR="00E731CA" w:rsidRDefault="00E731CA">
      <w:pPr>
        <w:pStyle w:val="a3"/>
        <w:ind w:firstLine="0"/>
        <w:jc w:val="center"/>
      </w:pPr>
      <w:r>
        <w:rPr>
          <w:lang w:val="en-US"/>
        </w:rPr>
        <w:object w:dxaOrig="8385" w:dyaOrig="1335">
          <v:shape id="_x0000_i1115" type="#_x0000_t75" style="width:419.25pt;height:66.75pt" o:ole="" fillcolor="window">
            <v:imagedata r:id="rId175" o:title=""/>
          </v:shape>
          <o:OLEObject Type="Embed" ProgID="Mathcad" ShapeID="_x0000_i1115" DrawAspect="Content" ObjectID="_1470273537" r:id="rId176"/>
        </w:object>
      </w:r>
    </w:p>
    <w:p w:rsidR="00E731CA" w:rsidRDefault="00E731CA">
      <w:pPr>
        <w:pStyle w:val="a3"/>
        <w:jc w:val="both"/>
        <w:rPr>
          <w:lang w:val="en-US"/>
        </w:rPr>
      </w:pPr>
      <w:r>
        <w:rPr>
          <w:lang w:val="en-US"/>
        </w:rPr>
        <w:t>Рассмотрим П- регулятор. При реализации такой системы неизбежна статическая ошибка, поскольку и регулятор, и объект являются статическими звен</w:t>
      </w:r>
      <w:r>
        <w:t>ь</w:t>
      </w:r>
      <w:r>
        <w:rPr>
          <w:lang w:val="en-US"/>
        </w:rPr>
        <w:t>ями. Действительно, найдя изображение ошибки по каналу управления, получим:</w:t>
      </w:r>
    </w:p>
    <w:p w:rsidR="00E731CA" w:rsidRDefault="00E731CA">
      <w:pPr>
        <w:pStyle w:val="a3"/>
        <w:ind w:firstLine="0"/>
        <w:jc w:val="both"/>
        <w:rPr>
          <w:lang w:val="en-US"/>
        </w:rPr>
      </w:pPr>
      <w:r>
        <w:rPr>
          <w:lang w:val="en-US"/>
        </w:rPr>
        <w:object w:dxaOrig="9225" w:dyaOrig="1260">
          <v:shape id="_x0000_i1116" type="#_x0000_t75" style="width:461.25pt;height:63pt" o:ole="" fillcolor="window">
            <v:imagedata r:id="rId177" o:title=""/>
          </v:shape>
          <o:OLEObject Type="Embed" ProgID="Mathcad" ShapeID="_x0000_i1116" DrawAspect="Content" ObjectID="_1470273538" r:id="rId178"/>
        </w:object>
      </w:r>
      <w:r>
        <w:rPr>
          <w:lang w:val="en-US"/>
        </w:rPr>
        <w:t xml:space="preserve">Построим переходный процесс по </w:t>
      </w:r>
      <w:r>
        <w:rPr>
          <w:i/>
          <w:lang w:val="en-US"/>
        </w:rPr>
        <w:t>μ</w:t>
      </w:r>
      <w:r>
        <w:rPr>
          <w:lang w:val="en-US"/>
        </w:rPr>
        <w:t xml:space="preserve"> </w:t>
      </w:r>
      <w:r>
        <w:t>в полученной системе. Переходный процесс изображен на рисунке 5.8</w:t>
      </w:r>
      <w:r>
        <w:rPr>
          <w:lang w:val="en-US"/>
        </w:rPr>
        <w:t xml:space="preserve">. </w:t>
      </w:r>
      <w:r>
        <w:t xml:space="preserve">Настройка регулятора </w:t>
      </w:r>
      <w:r>
        <w:rPr>
          <w:lang w:val="en-US"/>
        </w:rPr>
        <w:t>K</w:t>
      </w:r>
      <w:r>
        <w:rPr>
          <w:vertAlign w:val="subscript"/>
        </w:rPr>
        <w:t>п</w:t>
      </w:r>
      <w:r>
        <w:rPr>
          <w:lang w:val="en-US"/>
        </w:rPr>
        <w:t xml:space="preserve"> = 0.03.</w:t>
      </w:r>
    </w:p>
    <w:p w:rsidR="00E731CA" w:rsidRDefault="001A140F">
      <w:pPr>
        <w:pStyle w:val="a3"/>
        <w:jc w:val="center"/>
        <w:rPr>
          <w:lang w:val="en-US"/>
        </w:rPr>
      </w:pPr>
      <w:r>
        <w:rPr>
          <w:noProof/>
          <w:sz w:val="24"/>
        </w:rPr>
        <w:lastRenderedPageBreak/>
        <w:pict>
          <v:group id="_x0000_s2292" style="position:absolute;left:0;text-align:left;margin-left:-27.25pt;margin-top:-24.15pt;width:504.35pt;height:806.9pt;z-index:251691008" coordorigin="1440,393" coordsize="10087,16138" o:allowincell="f">
            <v:group id="_x0000_s2293" style="position:absolute;left:1440;top:393;width:10080;height:16138" coordorigin="1440,353" coordsize="10080,16138">
              <v:line id="_x0000_s2294" style="position:absolute;flip:y" from="1440,353" to="11520,353"/>
              <v:line id="_x0000_s2295" style="position:absolute" from="11520,363" to="11520,16491"/>
              <v:line id="_x0000_s2296" style="position:absolute;flip:x" from="1440,16476" to="11520,16476"/>
              <v:line id="_x0000_s2297" style="position:absolute" from="1440,357" to="1440,16485"/>
            </v:group>
            <v:group id="_x0000_s2298" style="position:absolute;left:10940;top:15656;width:587;height:850" coordorigin="10940,15656" coordsize="587,850">
              <v:group id="_x0000_s2299" style="position:absolute;left:10940;top:15716;width:576;height:720" coordorigin="10223,15600" coordsize="576,720">
                <v:rect id="_x0000_s2300" style="position:absolute;left:10328;top:15984;width:367;height:336" filled="f" stroked="f" strokeweight="2pt">
                  <v:textbox style="mso-next-textbox:#_x0000_s2300" inset="1pt,1pt,1pt,1pt">
                    <w:txbxContent>
                      <w:p w:rsidR="00E731CA" w:rsidRDefault="00E731CA">
                        <w:pPr>
                          <w:jc w:val="center"/>
                          <w:rPr>
                            <w:sz w:val="28"/>
                            <w:lang w:val="en-US"/>
                          </w:rPr>
                        </w:pPr>
                        <w:r>
                          <w:rPr>
                            <w:sz w:val="28"/>
                          </w:rPr>
                          <w:t>40</w:t>
                        </w:r>
                      </w:p>
                    </w:txbxContent>
                  </v:textbox>
                </v:rect>
                <v:rect id="_x0000_s2301" style="position:absolute;left:10223;top:15600;width:576;height:288" filled="f" stroked="f" strokeweight="2pt">
                  <v:textbox style="mso-next-textbox:#_x0000_s2301" inset="1pt,1pt,1pt,1pt">
                    <w:txbxContent>
                      <w:p w:rsidR="00E731CA" w:rsidRDefault="00E731CA">
                        <w:pPr>
                          <w:pStyle w:val="a4"/>
                          <w:jc w:val="center"/>
                        </w:pPr>
                        <w:r>
                          <w:t>Лист</w:t>
                        </w:r>
                      </w:p>
                    </w:txbxContent>
                  </v:textbox>
                </v:rect>
              </v:group>
              <v:line id="_x0000_s2302" style="position:absolute" from="10940,15656" to="10941,16506" strokeweight=".5pt">
                <v:stroke startarrowwidth="narrow" startarrowlength="short" endarrowwidth="narrow" endarrowlength="short"/>
              </v:line>
              <v:line id="_x0000_s2303" style="position:absolute" from="10947,16028" to="11514,16028"/>
              <v:line id="_x0000_s2304" style="position:absolute" from="10960,15656" to="11527,15656"/>
            </v:group>
          </v:group>
        </w:pict>
      </w:r>
      <w:r>
        <w:rPr>
          <w:noProof/>
        </w:rPr>
        <w:pict>
          <v:shape id="_x0000_i1117" type="#_x0000_t75" style="width:376.5pt;height:255.75pt" fillcolor="window">
            <v:imagedata r:id="rId179" o:title=""/>
          </v:shape>
        </w:pict>
      </w:r>
    </w:p>
    <w:p w:rsidR="00E731CA" w:rsidRDefault="00E731CA">
      <w:pPr>
        <w:pStyle w:val="a3"/>
        <w:jc w:val="center"/>
        <w:rPr>
          <w:sz w:val="24"/>
        </w:rPr>
      </w:pPr>
      <w:r>
        <w:rPr>
          <w:sz w:val="24"/>
        </w:rPr>
        <w:t xml:space="preserve">Рисунок 5.8 – Переходный процесс по </w:t>
      </w:r>
      <w:r>
        <w:rPr>
          <w:i/>
          <w:sz w:val="24"/>
          <w:lang w:val="en-US"/>
        </w:rPr>
        <w:t>μ</w:t>
      </w:r>
      <w:r>
        <w:rPr>
          <w:sz w:val="24"/>
        </w:rPr>
        <w:t xml:space="preserve"> в контуре </w:t>
      </w:r>
      <w:r>
        <w:rPr>
          <w:i/>
          <w:sz w:val="24"/>
          <w:lang w:val="en-US"/>
        </w:rPr>
        <w:t>t</w:t>
      </w:r>
      <w:r>
        <w:rPr>
          <w:sz w:val="24"/>
          <w:lang w:val="en-US"/>
        </w:rPr>
        <w:t xml:space="preserve"> </w:t>
      </w:r>
      <w:r>
        <w:rPr>
          <w:sz w:val="24"/>
        </w:rPr>
        <w:t>с П- регулятором</w:t>
      </w:r>
    </w:p>
    <w:p w:rsidR="00E731CA" w:rsidRDefault="00E731CA">
      <w:pPr>
        <w:pStyle w:val="a3"/>
        <w:jc w:val="center"/>
        <w:rPr>
          <w:sz w:val="24"/>
          <w:lang w:val="en-US"/>
        </w:rPr>
      </w:pPr>
    </w:p>
    <w:p w:rsidR="00E731CA" w:rsidRDefault="00E731CA">
      <w:pPr>
        <w:pStyle w:val="a3"/>
        <w:jc w:val="both"/>
      </w:pPr>
      <w:r>
        <w:t>Из-за наличия статической ошибки П- регулятор далее не рассматривается.</w:t>
      </w:r>
    </w:p>
    <w:p w:rsidR="00E731CA" w:rsidRDefault="00E731CA">
      <w:pPr>
        <w:pStyle w:val="a3"/>
        <w:jc w:val="both"/>
      </w:pPr>
      <w:r>
        <w:t>Рассмотрим систему с ПИ- регулятором. Оптимизацию будем проводить по критерию (5.15) с ограничениями на устойчивость системы.</w:t>
      </w:r>
      <w:r>
        <w:rPr>
          <w:lang w:val="en-US"/>
        </w:rPr>
        <w:t xml:space="preserve"> Результаты оптимизации: </w:t>
      </w:r>
      <w:r>
        <w:rPr>
          <w:i/>
          <w:lang w:val="en-US"/>
        </w:rPr>
        <w:t>K</w:t>
      </w:r>
      <w:r>
        <w:rPr>
          <w:i/>
          <w:vertAlign w:val="subscript"/>
        </w:rPr>
        <w:t>п</w:t>
      </w:r>
      <w:r>
        <w:rPr>
          <w:lang w:val="en-US"/>
        </w:rPr>
        <w:t xml:space="preserve"> = 0.003, </w:t>
      </w:r>
      <w:r>
        <w:rPr>
          <w:i/>
          <w:lang w:val="en-US"/>
        </w:rPr>
        <w:t>T</w:t>
      </w:r>
      <w:r>
        <w:rPr>
          <w:i/>
          <w:vertAlign w:val="subscript"/>
        </w:rPr>
        <w:t>из</w:t>
      </w:r>
      <w:r>
        <w:rPr>
          <w:lang w:val="en-US"/>
        </w:rPr>
        <w:t xml:space="preserve"> = 18 </w:t>
      </w:r>
      <w:r>
        <w:t xml:space="preserve">мин. Численное значение критерия </w:t>
      </w:r>
      <w:r>
        <w:rPr>
          <w:i/>
          <w:lang w:val="en-US"/>
        </w:rPr>
        <w:t>I</w:t>
      </w:r>
      <w:r>
        <w:rPr>
          <w:i/>
          <w:vertAlign w:val="subscript"/>
          <w:lang w:val="en-US"/>
        </w:rPr>
        <w:t>1</w:t>
      </w:r>
      <w:r>
        <w:rPr>
          <w:lang w:val="en-US"/>
        </w:rPr>
        <w:t xml:space="preserve"> </w:t>
      </w:r>
      <w:r>
        <w:t xml:space="preserve">равно </w:t>
      </w:r>
      <w:r>
        <w:rPr>
          <w:lang w:val="en-US"/>
        </w:rPr>
        <w:t xml:space="preserve">1.283. </w:t>
      </w:r>
      <w:r>
        <w:t>Переходный процесс по μ изображен на рисунке 5.9.</w:t>
      </w:r>
    </w:p>
    <w:p w:rsidR="00E731CA" w:rsidRDefault="001A140F">
      <w:pPr>
        <w:pStyle w:val="a3"/>
        <w:jc w:val="center"/>
        <w:rPr>
          <w:lang w:val="en-US"/>
        </w:rPr>
      </w:pPr>
      <w:r>
        <w:rPr>
          <w:noProof/>
        </w:rPr>
        <w:pict>
          <v:shape id="_x0000_i1118" type="#_x0000_t75" style="width:369pt;height:251.25pt" fillcolor="window">
            <v:imagedata r:id="rId180" o:title=""/>
          </v:shape>
        </w:pict>
      </w:r>
    </w:p>
    <w:p w:rsidR="00E731CA" w:rsidRDefault="00E731CA">
      <w:pPr>
        <w:pStyle w:val="a3"/>
        <w:jc w:val="center"/>
        <w:rPr>
          <w:sz w:val="24"/>
        </w:rPr>
      </w:pPr>
      <w:r>
        <w:rPr>
          <w:sz w:val="24"/>
        </w:rPr>
        <w:t xml:space="preserve">Рисунок 5.9 – Переходный процесс по </w:t>
      </w:r>
      <w:r>
        <w:rPr>
          <w:i/>
          <w:sz w:val="24"/>
          <w:lang w:val="en-US"/>
        </w:rPr>
        <w:t>μ</w:t>
      </w:r>
      <w:r>
        <w:rPr>
          <w:sz w:val="24"/>
        </w:rPr>
        <w:t xml:space="preserve"> в контуре </w:t>
      </w:r>
      <w:r>
        <w:rPr>
          <w:i/>
          <w:sz w:val="24"/>
          <w:lang w:val="en-US"/>
        </w:rPr>
        <w:t>t</w:t>
      </w:r>
      <w:r>
        <w:rPr>
          <w:sz w:val="24"/>
          <w:lang w:val="en-US"/>
        </w:rPr>
        <w:t xml:space="preserve"> </w:t>
      </w:r>
      <w:r>
        <w:rPr>
          <w:sz w:val="24"/>
        </w:rPr>
        <w:t>с ПИ- регулятором</w:t>
      </w:r>
    </w:p>
    <w:p w:rsidR="00E731CA" w:rsidRDefault="00E731CA">
      <w:pPr>
        <w:pStyle w:val="a3"/>
        <w:jc w:val="center"/>
        <w:rPr>
          <w:sz w:val="24"/>
        </w:rPr>
      </w:pPr>
    </w:p>
    <w:p w:rsidR="00E731CA" w:rsidRDefault="00E731CA">
      <w:pPr>
        <w:pStyle w:val="a3"/>
        <w:jc w:val="both"/>
      </w:pPr>
      <w:r>
        <w:t xml:space="preserve">Видим, что использование интегральной составляющей позволило добиться отсутствия колебаний, но увеличило время регулирования. Для устранения этого недостатка в закон регулирования часто вводят </w:t>
      </w:r>
      <w:r>
        <w:lastRenderedPageBreak/>
        <w:t xml:space="preserve">дифференциальную составляющую. Поэтому рассмотрим систему с ПИД- регулятором. Его передаточная функция описывается уравнением (5.17) при </w:t>
      </w:r>
      <w:r>
        <w:rPr>
          <w:i/>
          <w:lang w:val="en-US"/>
        </w:rPr>
        <w:t>T</w:t>
      </w:r>
      <w:r>
        <w:rPr>
          <w:i/>
          <w:vertAlign w:val="subscript"/>
        </w:rPr>
        <w:t>дф</w:t>
      </w:r>
      <w:r>
        <w:t xml:space="preserve">=0. Оптимизируем настройки по критерию (5.15) с ограничениями на устойчивость системы. Были получены результаты: </w:t>
      </w:r>
      <w:r>
        <w:rPr>
          <w:i/>
          <w:lang w:val="en-US"/>
        </w:rPr>
        <w:t>K</w:t>
      </w:r>
      <w:r>
        <w:rPr>
          <w:i/>
          <w:vertAlign w:val="subscript"/>
        </w:rPr>
        <w:t>п</w:t>
      </w:r>
      <w:r>
        <w:rPr>
          <w:lang w:val="en-US"/>
        </w:rPr>
        <w:t xml:space="preserve"> = 0.004, </w:t>
      </w:r>
      <w:r>
        <w:rPr>
          <w:i/>
          <w:lang w:val="en-US"/>
        </w:rPr>
        <w:t>T</w:t>
      </w:r>
      <w:r>
        <w:rPr>
          <w:i/>
          <w:vertAlign w:val="subscript"/>
        </w:rPr>
        <w:t>из</w:t>
      </w:r>
      <w:r>
        <w:rPr>
          <w:lang w:val="en-US"/>
        </w:rPr>
        <w:t xml:space="preserve"> = 18 </w:t>
      </w:r>
      <w:r>
        <w:t xml:space="preserve">мин, </w:t>
      </w:r>
      <w:r>
        <w:rPr>
          <w:i/>
          <w:lang w:val="en-US"/>
        </w:rPr>
        <w:t>T</w:t>
      </w:r>
      <w:r>
        <w:rPr>
          <w:i/>
          <w:vertAlign w:val="subscript"/>
        </w:rPr>
        <w:t>пв</w:t>
      </w:r>
      <w:r>
        <w:rPr>
          <w:lang w:val="en-US"/>
        </w:rPr>
        <w:t xml:space="preserve"> = 0.5 мин. </w:t>
      </w:r>
      <w:r>
        <w:t xml:space="preserve">Численное значение критерия </w:t>
      </w:r>
      <w:r>
        <w:rPr>
          <w:i/>
          <w:lang w:val="en-US"/>
        </w:rPr>
        <w:t>I</w:t>
      </w:r>
      <w:r>
        <w:rPr>
          <w:i/>
          <w:vertAlign w:val="subscript"/>
          <w:lang w:val="en-US"/>
        </w:rPr>
        <w:t>1</w:t>
      </w:r>
      <w:r>
        <w:rPr>
          <w:lang w:val="en-US"/>
        </w:rPr>
        <w:t xml:space="preserve"> </w:t>
      </w:r>
      <w:r>
        <w:t xml:space="preserve">равно </w:t>
      </w:r>
      <w:r>
        <w:rPr>
          <w:lang w:val="en-US"/>
        </w:rPr>
        <w:t xml:space="preserve">1.077. </w:t>
      </w:r>
      <w:r>
        <w:t>Переходный процесс по μ изображен на рисунке 5.10.</w:t>
      </w:r>
    </w:p>
    <w:p w:rsidR="00E731CA" w:rsidRDefault="001A140F">
      <w:pPr>
        <w:pStyle w:val="a3"/>
        <w:jc w:val="center"/>
        <w:rPr>
          <w:lang w:val="en-US"/>
        </w:rPr>
      </w:pPr>
      <w:r>
        <w:rPr>
          <w:noProof/>
        </w:rPr>
        <w:pict>
          <v:group id="_x0000_s2305" style="position:absolute;left:0;text-align:left;margin-left:-27.25pt;margin-top:-120.75pt;width:504.35pt;height:806.9pt;z-index:251692032" coordorigin="1440,393" coordsize="10087,16138" o:allowincell="f">
            <v:group id="_x0000_s2306" style="position:absolute;left:1440;top:393;width:10080;height:16138" coordorigin="1440,353" coordsize="10080,16138">
              <v:line id="_x0000_s2307" style="position:absolute;flip:y" from="1440,353" to="11520,353"/>
              <v:line id="_x0000_s2308" style="position:absolute" from="11520,363" to="11520,16491"/>
              <v:line id="_x0000_s2309" style="position:absolute;flip:x" from="1440,16476" to="11520,16476"/>
              <v:line id="_x0000_s2310" style="position:absolute" from="1440,357" to="1440,16485"/>
            </v:group>
            <v:group id="_x0000_s2311" style="position:absolute;left:10940;top:15656;width:587;height:850" coordorigin="10940,15656" coordsize="587,850">
              <v:group id="_x0000_s2312" style="position:absolute;left:10940;top:15716;width:576;height:720" coordorigin="10223,15600" coordsize="576,720">
                <v:rect id="_x0000_s2313" style="position:absolute;left:10328;top:15984;width:367;height:336" filled="f" stroked="f" strokeweight="2pt">
                  <v:textbox style="mso-next-textbox:#_x0000_s2313" inset="1pt,1pt,1pt,1pt">
                    <w:txbxContent>
                      <w:p w:rsidR="00E731CA" w:rsidRDefault="00E731CA">
                        <w:pPr>
                          <w:jc w:val="center"/>
                          <w:rPr>
                            <w:sz w:val="28"/>
                            <w:lang w:val="en-US"/>
                          </w:rPr>
                        </w:pPr>
                        <w:r>
                          <w:rPr>
                            <w:sz w:val="28"/>
                          </w:rPr>
                          <w:t>41</w:t>
                        </w:r>
                      </w:p>
                    </w:txbxContent>
                  </v:textbox>
                </v:rect>
                <v:rect id="_x0000_s2314" style="position:absolute;left:10223;top:15600;width:576;height:288" filled="f" stroked="f" strokeweight="2pt">
                  <v:textbox style="mso-next-textbox:#_x0000_s2314" inset="1pt,1pt,1pt,1pt">
                    <w:txbxContent>
                      <w:p w:rsidR="00E731CA" w:rsidRDefault="00E731CA">
                        <w:pPr>
                          <w:pStyle w:val="a4"/>
                          <w:jc w:val="center"/>
                        </w:pPr>
                        <w:r>
                          <w:t>Лист</w:t>
                        </w:r>
                      </w:p>
                    </w:txbxContent>
                  </v:textbox>
                </v:rect>
              </v:group>
              <v:line id="_x0000_s2315" style="position:absolute" from="10940,15656" to="10941,16506" strokeweight=".5pt">
                <v:stroke startarrowwidth="narrow" startarrowlength="short" endarrowwidth="narrow" endarrowlength="short"/>
              </v:line>
              <v:line id="_x0000_s2316" style="position:absolute" from="10947,16028" to="11514,16028"/>
              <v:line id="_x0000_s2317" style="position:absolute" from="10960,15656" to="11527,15656"/>
            </v:group>
          </v:group>
        </w:pict>
      </w:r>
      <w:r>
        <w:rPr>
          <w:noProof/>
        </w:rPr>
        <w:pict>
          <v:shape id="_x0000_i1119" type="#_x0000_t75" style="width:384pt;height:261pt" fillcolor="window">
            <v:imagedata r:id="rId181" o:title=""/>
          </v:shape>
        </w:pict>
      </w:r>
    </w:p>
    <w:p w:rsidR="00E731CA" w:rsidRDefault="00E731CA">
      <w:pPr>
        <w:pStyle w:val="a3"/>
        <w:jc w:val="center"/>
        <w:rPr>
          <w:sz w:val="24"/>
        </w:rPr>
      </w:pPr>
      <w:r>
        <w:rPr>
          <w:sz w:val="24"/>
        </w:rPr>
        <w:t xml:space="preserve">Рисунок 5.10 – Переходный процесс по </w:t>
      </w:r>
      <w:r>
        <w:rPr>
          <w:i/>
          <w:sz w:val="24"/>
          <w:lang w:val="en-US"/>
        </w:rPr>
        <w:t>μ</w:t>
      </w:r>
      <w:r>
        <w:rPr>
          <w:sz w:val="24"/>
        </w:rPr>
        <w:t xml:space="preserve"> в контуре </w:t>
      </w:r>
      <w:r>
        <w:rPr>
          <w:i/>
          <w:sz w:val="24"/>
          <w:lang w:val="en-US"/>
        </w:rPr>
        <w:t>t</w:t>
      </w:r>
      <w:r>
        <w:rPr>
          <w:sz w:val="24"/>
          <w:lang w:val="en-US"/>
        </w:rPr>
        <w:t xml:space="preserve"> </w:t>
      </w:r>
      <w:r>
        <w:rPr>
          <w:sz w:val="24"/>
        </w:rPr>
        <w:t>с ПИД- регулятором</w:t>
      </w:r>
    </w:p>
    <w:p w:rsidR="00E731CA" w:rsidRDefault="00E731CA">
      <w:pPr>
        <w:pStyle w:val="a3"/>
        <w:jc w:val="center"/>
        <w:rPr>
          <w:sz w:val="24"/>
        </w:rPr>
      </w:pPr>
    </w:p>
    <w:p w:rsidR="00E731CA" w:rsidRDefault="00E731CA">
      <w:pPr>
        <w:pStyle w:val="a3"/>
        <w:jc w:val="both"/>
      </w:pPr>
      <w:r>
        <w:t>Видим, что немного уменьшилось время регулирования и интегральная ошибка. Следовательно, применение дифференциальной составляющей в данном случае оправдано.</w:t>
      </w:r>
    </w:p>
    <w:p w:rsidR="00E731CA" w:rsidRDefault="00E731CA">
      <w:pPr>
        <w:pStyle w:val="a3"/>
        <w:jc w:val="both"/>
      </w:pPr>
      <w:r>
        <w:t xml:space="preserve">Исследуем систему, реализующую все возможности регулятора, который при этом имеет передаточную функцию (5.17). Записав передаточную функцию по каналу </w:t>
      </w:r>
      <w:r>
        <w:rPr>
          <w:i/>
          <w:lang w:val="en-US"/>
        </w:rPr>
        <w:t>φ</w:t>
      </w:r>
      <w:r>
        <w:rPr>
          <w:i/>
          <w:vertAlign w:val="subscript"/>
          <w:lang w:val="en-US"/>
        </w:rPr>
        <w:t>з</w:t>
      </w:r>
      <w:r>
        <w:rPr>
          <w:lang w:val="en-US"/>
        </w:rPr>
        <w:t xml:space="preserve"> – </w:t>
      </w:r>
      <w:r>
        <w:rPr>
          <w:i/>
          <w:lang w:val="en-US"/>
        </w:rPr>
        <w:t>ε</w:t>
      </w:r>
      <w:r>
        <w:rPr>
          <w:lang w:val="en-US"/>
        </w:rPr>
        <w:t xml:space="preserve">, выполним оптимизацию критерия (5.15). Результаты оптимизации: </w:t>
      </w:r>
      <w:r>
        <w:rPr>
          <w:i/>
          <w:lang w:val="en-US"/>
        </w:rPr>
        <w:t>K</w:t>
      </w:r>
      <w:r>
        <w:rPr>
          <w:i/>
          <w:vertAlign w:val="subscript"/>
        </w:rPr>
        <w:t>п</w:t>
      </w:r>
      <w:r>
        <w:rPr>
          <w:lang w:val="en-US"/>
        </w:rPr>
        <w:t xml:space="preserve"> = 0.004, </w:t>
      </w:r>
      <w:r>
        <w:rPr>
          <w:i/>
          <w:lang w:val="en-US"/>
        </w:rPr>
        <w:t>T</w:t>
      </w:r>
      <w:r>
        <w:rPr>
          <w:i/>
          <w:vertAlign w:val="subscript"/>
        </w:rPr>
        <w:t>из</w:t>
      </w:r>
      <w:r>
        <w:rPr>
          <w:lang w:val="en-US"/>
        </w:rPr>
        <w:t xml:space="preserve"> = 17 </w:t>
      </w:r>
      <w:r>
        <w:t xml:space="preserve">мин, </w:t>
      </w:r>
      <w:r>
        <w:rPr>
          <w:i/>
          <w:lang w:val="en-US"/>
        </w:rPr>
        <w:t>T</w:t>
      </w:r>
      <w:r>
        <w:rPr>
          <w:i/>
          <w:vertAlign w:val="subscript"/>
        </w:rPr>
        <w:t>пв</w:t>
      </w:r>
      <w:r>
        <w:t xml:space="preserve"> =</w:t>
      </w:r>
      <w:r>
        <w:rPr>
          <w:lang w:val="en-US"/>
        </w:rPr>
        <w:t xml:space="preserve"> 0.5 </w:t>
      </w:r>
      <w:r>
        <w:t xml:space="preserve">мин, </w:t>
      </w:r>
      <w:r>
        <w:rPr>
          <w:i/>
          <w:lang w:val="en-US"/>
        </w:rPr>
        <w:t>T</w:t>
      </w:r>
      <w:r>
        <w:rPr>
          <w:i/>
          <w:vertAlign w:val="subscript"/>
        </w:rPr>
        <w:t>дф</w:t>
      </w:r>
      <w:r>
        <w:t xml:space="preserve"> = 0.5 мин. Значение критерия </w:t>
      </w:r>
      <w:r>
        <w:rPr>
          <w:i/>
          <w:lang w:val="en-US"/>
        </w:rPr>
        <w:t>I</w:t>
      </w:r>
      <w:r>
        <w:rPr>
          <w:i/>
          <w:vertAlign w:val="subscript"/>
          <w:lang w:val="en-US"/>
        </w:rPr>
        <w:t>1</w:t>
      </w:r>
      <w:r>
        <w:t xml:space="preserve"> равно</w:t>
      </w:r>
      <w:r>
        <w:rPr>
          <w:lang w:val="en-US"/>
        </w:rPr>
        <w:t xml:space="preserve"> 1.120.</w:t>
      </w:r>
      <w:r>
        <w:t xml:space="preserve"> Переходный процесс по управлению при заданных настройках приведен на рисунке 5.11.</w:t>
      </w:r>
    </w:p>
    <w:p w:rsidR="00E731CA" w:rsidRDefault="001A140F">
      <w:pPr>
        <w:pStyle w:val="a3"/>
        <w:jc w:val="center"/>
      </w:pPr>
      <w:r>
        <w:rPr>
          <w:noProof/>
        </w:rPr>
        <w:lastRenderedPageBreak/>
        <w:pict>
          <v:group id="_x0000_s2318" style="position:absolute;left:0;text-align:left;margin-left:-27.25pt;margin-top:-24.95pt;width:504.35pt;height:806.9pt;z-index:251693056" coordorigin="1440,393" coordsize="10087,16138" o:allowincell="f">
            <v:group id="_x0000_s2319" style="position:absolute;left:1440;top:393;width:10080;height:16138" coordorigin="1440,353" coordsize="10080,16138">
              <v:line id="_x0000_s2320" style="position:absolute;flip:y" from="1440,353" to="11520,353"/>
              <v:line id="_x0000_s2321" style="position:absolute" from="11520,363" to="11520,16491"/>
              <v:line id="_x0000_s2322" style="position:absolute;flip:x" from="1440,16476" to="11520,16476"/>
              <v:line id="_x0000_s2323" style="position:absolute" from="1440,357" to="1440,16485"/>
            </v:group>
            <v:group id="_x0000_s2324" style="position:absolute;left:10940;top:15656;width:587;height:850" coordorigin="10940,15656" coordsize="587,850">
              <v:group id="_x0000_s2325" style="position:absolute;left:10940;top:15716;width:576;height:720" coordorigin="10223,15600" coordsize="576,720">
                <v:rect id="_x0000_s2326" style="position:absolute;left:10328;top:15984;width:367;height:336" filled="f" stroked="f" strokeweight="2pt">
                  <v:textbox style="mso-next-textbox:#_x0000_s2326" inset="1pt,1pt,1pt,1pt">
                    <w:txbxContent>
                      <w:p w:rsidR="00E731CA" w:rsidRDefault="00E731CA">
                        <w:pPr>
                          <w:jc w:val="center"/>
                          <w:rPr>
                            <w:sz w:val="28"/>
                            <w:lang w:val="en-US"/>
                          </w:rPr>
                        </w:pPr>
                        <w:r>
                          <w:rPr>
                            <w:sz w:val="28"/>
                          </w:rPr>
                          <w:t>42</w:t>
                        </w:r>
                      </w:p>
                    </w:txbxContent>
                  </v:textbox>
                </v:rect>
                <v:rect id="_x0000_s2327" style="position:absolute;left:10223;top:15600;width:576;height:288" filled="f" stroked="f" strokeweight="2pt">
                  <v:textbox style="mso-next-textbox:#_x0000_s2327" inset="1pt,1pt,1pt,1pt">
                    <w:txbxContent>
                      <w:p w:rsidR="00E731CA" w:rsidRDefault="00E731CA">
                        <w:pPr>
                          <w:pStyle w:val="a4"/>
                          <w:jc w:val="center"/>
                        </w:pPr>
                        <w:r>
                          <w:t>Лист</w:t>
                        </w:r>
                      </w:p>
                    </w:txbxContent>
                  </v:textbox>
                </v:rect>
              </v:group>
              <v:line id="_x0000_s2328" style="position:absolute" from="10940,15656" to="10941,16506" strokeweight=".5pt">
                <v:stroke startarrowwidth="narrow" startarrowlength="short" endarrowwidth="narrow" endarrowlength="short"/>
              </v:line>
              <v:line id="_x0000_s2329" style="position:absolute" from="10947,16028" to="11514,16028"/>
              <v:line id="_x0000_s2330" style="position:absolute" from="10960,15656" to="11527,15656"/>
            </v:group>
          </v:group>
        </w:pict>
      </w:r>
      <w:r>
        <w:rPr>
          <w:noProof/>
        </w:rPr>
        <w:pict>
          <v:shape id="_x0000_i1120" type="#_x0000_t75" style="width:347.25pt;height:235.5pt" fillcolor="window">
            <v:imagedata r:id="rId182" o:title=""/>
          </v:shape>
        </w:pict>
      </w:r>
    </w:p>
    <w:p w:rsidR="00E731CA" w:rsidRDefault="00E731CA">
      <w:pPr>
        <w:pStyle w:val="a3"/>
        <w:jc w:val="center"/>
        <w:rPr>
          <w:sz w:val="24"/>
        </w:rPr>
      </w:pPr>
      <w:r>
        <w:rPr>
          <w:sz w:val="24"/>
        </w:rPr>
        <w:t xml:space="preserve">Рисунок 5.11 – Переходный процесс по </w:t>
      </w:r>
      <w:r>
        <w:rPr>
          <w:i/>
          <w:sz w:val="24"/>
          <w:lang w:val="en-US"/>
        </w:rPr>
        <w:t>μ</w:t>
      </w:r>
      <w:r>
        <w:rPr>
          <w:sz w:val="24"/>
        </w:rPr>
        <w:t xml:space="preserve"> в контуре </w:t>
      </w:r>
      <w:r>
        <w:rPr>
          <w:i/>
          <w:sz w:val="24"/>
          <w:lang w:val="en-US"/>
        </w:rPr>
        <w:t>t</w:t>
      </w:r>
      <w:r>
        <w:rPr>
          <w:sz w:val="24"/>
          <w:lang w:val="en-US"/>
        </w:rPr>
        <w:t xml:space="preserve"> </w:t>
      </w:r>
      <w:r>
        <w:rPr>
          <w:sz w:val="24"/>
        </w:rPr>
        <w:t>с ПИД- регулятором</w:t>
      </w:r>
      <w:r>
        <w:rPr>
          <w:sz w:val="24"/>
          <w:lang w:val="en-US"/>
        </w:rPr>
        <w:t xml:space="preserve"> </w:t>
      </w:r>
      <w:r>
        <w:rPr>
          <w:sz w:val="24"/>
        </w:rPr>
        <w:t>и с демпфированием</w:t>
      </w:r>
    </w:p>
    <w:p w:rsidR="00E731CA" w:rsidRDefault="00E731CA">
      <w:pPr>
        <w:pStyle w:val="a3"/>
        <w:rPr>
          <w:lang w:val="en-US"/>
        </w:rPr>
      </w:pPr>
    </w:p>
    <w:p w:rsidR="00E731CA" w:rsidRDefault="00E731CA">
      <w:pPr>
        <w:pStyle w:val="a3"/>
        <w:jc w:val="both"/>
      </w:pPr>
      <w:r>
        <w:t>Видим, что удалось еще более уменьшить время переходного процесса, но появилось небольшое перерегулирование. Однако величина динамического заброса очень мала, что дает основания предпочесть данную настройку полученным ранее. Для проверки корректности настройки построим переходный процесс по возмущению и оценим показатель качества. Переходный процесс по λ изображен на рисунке 5.12.</w:t>
      </w:r>
    </w:p>
    <w:p w:rsidR="00E731CA" w:rsidRDefault="001A140F">
      <w:pPr>
        <w:pStyle w:val="a3"/>
        <w:jc w:val="center"/>
        <w:rPr>
          <w:lang w:val="en-US"/>
        </w:rPr>
      </w:pPr>
      <w:r>
        <w:rPr>
          <w:noProof/>
        </w:rPr>
        <w:pict>
          <v:shape id="_x0000_i1121" type="#_x0000_t75" style="width:369.75pt;height:251.25pt" fillcolor="window">
            <v:imagedata r:id="rId183" o:title=""/>
          </v:shape>
        </w:pict>
      </w:r>
    </w:p>
    <w:p w:rsidR="00E731CA" w:rsidRDefault="00E731CA">
      <w:pPr>
        <w:pStyle w:val="a3"/>
        <w:jc w:val="center"/>
        <w:rPr>
          <w:sz w:val="24"/>
          <w:lang w:val="en-US"/>
        </w:rPr>
      </w:pPr>
      <w:r>
        <w:rPr>
          <w:sz w:val="24"/>
        </w:rPr>
        <w:t xml:space="preserve">Рисунок 5.12 – Переходный процесс по </w:t>
      </w:r>
      <w:r>
        <w:rPr>
          <w:i/>
          <w:sz w:val="24"/>
          <w:lang w:val="en-US"/>
        </w:rPr>
        <w:t>λ</w:t>
      </w:r>
      <w:r>
        <w:rPr>
          <w:sz w:val="24"/>
        </w:rPr>
        <w:t xml:space="preserve"> в контуре </w:t>
      </w:r>
      <w:r>
        <w:rPr>
          <w:i/>
          <w:sz w:val="24"/>
          <w:lang w:val="en-US"/>
        </w:rPr>
        <w:t>t</w:t>
      </w:r>
      <w:r>
        <w:rPr>
          <w:sz w:val="24"/>
          <w:lang w:val="en-US"/>
        </w:rPr>
        <w:t xml:space="preserve"> </w:t>
      </w:r>
      <w:r>
        <w:rPr>
          <w:sz w:val="24"/>
        </w:rPr>
        <w:t>с ПИД- регулятором</w:t>
      </w:r>
      <w:r>
        <w:rPr>
          <w:sz w:val="24"/>
          <w:lang w:val="en-US"/>
        </w:rPr>
        <w:t xml:space="preserve"> </w:t>
      </w:r>
      <w:r>
        <w:rPr>
          <w:sz w:val="24"/>
        </w:rPr>
        <w:t>и с демпфированием</w:t>
      </w:r>
    </w:p>
    <w:p w:rsidR="00E731CA" w:rsidRDefault="00E731CA">
      <w:pPr>
        <w:pStyle w:val="a3"/>
        <w:rPr>
          <w:lang w:val="en-US"/>
        </w:rPr>
      </w:pPr>
    </w:p>
    <w:p w:rsidR="00E731CA" w:rsidRDefault="00E731CA">
      <w:pPr>
        <w:pStyle w:val="a3"/>
        <w:jc w:val="both"/>
        <w:rPr>
          <w:lang w:val="en-US"/>
        </w:rPr>
      </w:pPr>
      <w:r>
        <w:t xml:space="preserve">Видим, что по данному каналу система обладает значительно меньшим быстродействием, чем по каналу управления. Это закономерно, </w:t>
      </w:r>
      <w:r>
        <w:lastRenderedPageBreak/>
        <w:t>поскольку</w:t>
      </w:r>
      <w:r>
        <w:rPr>
          <w:lang w:val="en-US"/>
        </w:rPr>
        <w:t xml:space="preserve"> </w:t>
      </w:r>
      <w:r>
        <w:t xml:space="preserve">из передаточной функции объекта следует, что по этому каналу он является более инерционным. Численное значение критерия (5.16) равно </w:t>
      </w:r>
      <w:r>
        <w:rPr>
          <w:i/>
          <w:lang w:val="en-US"/>
        </w:rPr>
        <w:t>I</w:t>
      </w:r>
      <w:r>
        <w:rPr>
          <w:i/>
          <w:vertAlign w:val="subscript"/>
          <w:lang w:val="en-US"/>
        </w:rPr>
        <w:t>2</w:t>
      </w:r>
      <w:r>
        <w:rPr>
          <w:lang w:val="en-US"/>
        </w:rPr>
        <w:t xml:space="preserve"> = 7.549.</w:t>
      </w:r>
    </w:p>
    <w:p w:rsidR="00E731CA" w:rsidRDefault="001A140F">
      <w:pPr>
        <w:pStyle w:val="a3"/>
        <w:jc w:val="both"/>
      </w:pPr>
      <w:r>
        <w:rPr>
          <w:noProof/>
        </w:rPr>
        <w:pict>
          <v:group id="_x0000_s2331" style="position:absolute;left:0;text-align:left;margin-left:-27.25pt;margin-top:-73.25pt;width:504.35pt;height:806.9pt;z-index:251694080" coordorigin="1440,393" coordsize="10087,16138" o:allowincell="f">
            <v:group id="_x0000_s2332" style="position:absolute;left:1440;top:393;width:10080;height:16138" coordorigin="1440,353" coordsize="10080,16138">
              <v:line id="_x0000_s2333" style="position:absolute;flip:y" from="1440,353" to="11520,353"/>
              <v:line id="_x0000_s2334" style="position:absolute" from="11520,363" to="11520,16491"/>
              <v:line id="_x0000_s2335" style="position:absolute;flip:x" from="1440,16476" to="11520,16476"/>
              <v:line id="_x0000_s2336" style="position:absolute" from="1440,357" to="1440,16485"/>
            </v:group>
            <v:group id="_x0000_s2337" style="position:absolute;left:10940;top:15656;width:587;height:850" coordorigin="10940,15656" coordsize="587,850">
              <v:group id="_x0000_s2338" style="position:absolute;left:10940;top:15716;width:576;height:720" coordorigin="10223,15600" coordsize="576,720">
                <v:rect id="_x0000_s2339" style="position:absolute;left:10328;top:15984;width:367;height:336" filled="f" stroked="f" strokeweight="2pt">
                  <v:textbox style="mso-next-textbox:#_x0000_s2339" inset="1pt,1pt,1pt,1pt">
                    <w:txbxContent>
                      <w:p w:rsidR="00E731CA" w:rsidRDefault="00E731CA">
                        <w:pPr>
                          <w:jc w:val="center"/>
                          <w:rPr>
                            <w:sz w:val="28"/>
                            <w:lang w:val="en-US"/>
                          </w:rPr>
                        </w:pPr>
                        <w:r>
                          <w:rPr>
                            <w:sz w:val="28"/>
                          </w:rPr>
                          <w:t>43</w:t>
                        </w:r>
                      </w:p>
                    </w:txbxContent>
                  </v:textbox>
                </v:rect>
                <v:rect id="_x0000_s2340" style="position:absolute;left:10223;top:15600;width:576;height:288" filled="f" stroked="f" strokeweight="2pt">
                  <v:textbox style="mso-next-textbox:#_x0000_s2340" inset="1pt,1pt,1pt,1pt">
                    <w:txbxContent>
                      <w:p w:rsidR="00E731CA" w:rsidRDefault="00E731CA">
                        <w:pPr>
                          <w:pStyle w:val="a4"/>
                          <w:jc w:val="center"/>
                        </w:pPr>
                        <w:r>
                          <w:t>Лист</w:t>
                        </w:r>
                      </w:p>
                    </w:txbxContent>
                  </v:textbox>
                </v:rect>
              </v:group>
              <v:line id="_x0000_s2341" style="position:absolute" from="10940,15656" to="10941,16506" strokeweight=".5pt">
                <v:stroke startarrowwidth="narrow" startarrowlength="short" endarrowwidth="narrow" endarrowlength="short"/>
              </v:line>
              <v:line id="_x0000_s2342" style="position:absolute" from="10947,16028" to="11514,16028"/>
              <v:line id="_x0000_s2343" style="position:absolute" from="10960,15656" to="11527,15656"/>
            </v:group>
          </v:group>
        </w:pict>
      </w:r>
      <w:r w:rsidR="00E731CA">
        <w:t>Итак, окончательно останавливаем свой выбор на ПИД- законе регулирования с демпфированием выходного сигнала регулятора и</w:t>
      </w:r>
      <w:r w:rsidR="00E731CA">
        <w:rPr>
          <w:lang w:val="en-US"/>
        </w:rPr>
        <w:t xml:space="preserve"> </w:t>
      </w:r>
      <w:r w:rsidR="00E731CA">
        <w:t>с настройками, определенными ранее.</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1A140F">
      <w:pPr>
        <w:pStyle w:val="a3"/>
        <w:numPr>
          <w:ilvl w:val="0"/>
          <w:numId w:val="22"/>
        </w:numPr>
        <w:rPr>
          <w:lang w:val="en-US"/>
        </w:rPr>
      </w:pPr>
      <w:r>
        <w:rPr>
          <w:noProof/>
        </w:rPr>
        <w:lastRenderedPageBreak/>
        <w:pict>
          <v:group id="_x0000_s2344" style="position:absolute;left:0;text-align:left;margin-left:-27.25pt;margin-top:-23.95pt;width:504.35pt;height:806.9pt;z-index:251695104" coordorigin="1440,393" coordsize="10087,16138" o:allowincell="f">
            <v:group id="_x0000_s2345" style="position:absolute;left:1440;top:393;width:10080;height:16138" coordorigin="1440,353" coordsize="10080,16138">
              <v:line id="_x0000_s2346" style="position:absolute;flip:y" from="1440,353" to="11520,353"/>
              <v:line id="_x0000_s2347" style="position:absolute" from="11520,363" to="11520,16491"/>
              <v:line id="_x0000_s2348" style="position:absolute;flip:x" from="1440,16476" to="11520,16476"/>
              <v:line id="_x0000_s2349" style="position:absolute" from="1440,357" to="1440,16485"/>
            </v:group>
            <v:group id="_x0000_s2350" style="position:absolute;left:10940;top:15656;width:587;height:850" coordorigin="10940,15656" coordsize="587,850">
              <v:group id="_x0000_s2351" style="position:absolute;left:10940;top:15716;width:576;height:720" coordorigin="10223,15600" coordsize="576,720">
                <v:rect id="_x0000_s2352" style="position:absolute;left:10328;top:15984;width:367;height:336" filled="f" stroked="f" strokeweight="2pt">
                  <v:textbox style="mso-next-textbox:#_x0000_s2352" inset="1pt,1pt,1pt,1pt">
                    <w:txbxContent>
                      <w:p w:rsidR="00E731CA" w:rsidRDefault="00E731CA">
                        <w:pPr>
                          <w:jc w:val="center"/>
                          <w:rPr>
                            <w:sz w:val="28"/>
                            <w:lang w:val="en-US"/>
                          </w:rPr>
                        </w:pPr>
                        <w:r>
                          <w:rPr>
                            <w:sz w:val="28"/>
                          </w:rPr>
                          <w:t>44</w:t>
                        </w:r>
                      </w:p>
                    </w:txbxContent>
                  </v:textbox>
                </v:rect>
                <v:rect id="_x0000_s2353" style="position:absolute;left:10223;top:15600;width:576;height:288" filled="f" stroked="f" strokeweight="2pt">
                  <v:textbox style="mso-next-textbox:#_x0000_s2353" inset="1pt,1pt,1pt,1pt">
                    <w:txbxContent>
                      <w:p w:rsidR="00E731CA" w:rsidRDefault="00E731CA">
                        <w:pPr>
                          <w:pStyle w:val="a4"/>
                          <w:jc w:val="center"/>
                        </w:pPr>
                        <w:r>
                          <w:t>Лист</w:t>
                        </w:r>
                      </w:p>
                    </w:txbxContent>
                  </v:textbox>
                </v:rect>
              </v:group>
              <v:line id="_x0000_s2354" style="position:absolute" from="10940,15656" to="10941,16506" strokeweight=".5pt">
                <v:stroke startarrowwidth="narrow" startarrowlength="short" endarrowwidth="narrow" endarrowlength="short"/>
              </v:line>
              <v:line id="_x0000_s2355" style="position:absolute" from="10947,16028" to="11514,16028"/>
              <v:line id="_x0000_s2356" style="position:absolute" from="10960,15656" to="11527,15656"/>
            </v:group>
          </v:group>
        </w:pict>
      </w:r>
      <w:r w:rsidR="00E731CA">
        <w:rPr>
          <w:lang w:val="en-US"/>
        </w:rPr>
        <w:t>ВЫБОР ТЕХНИЧЕСКИХ СРЕДСТВ</w:t>
      </w:r>
    </w:p>
    <w:p w:rsidR="00E731CA" w:rsidRDefault="00E731CA">
      <w:pPr>
        <w:pStyle w:val="a3"/>
        <w:jc w:val="both"/>
        <w:rPr>
          <w:lang w:val="en-US"/>
        </w:rPr>
      </w:pPr>
      <w:r>
        <w:rPr>
          <w:lang w:val="en-US"/>
        </w:rPr>
        <w:t>Большинство из технических средств, применяемых в нашей системе в контурах регулирования, уже описаны в предыдущих разделах. Систематизируем эти сведения и опишем средства, используемые для контроля и регистрации двух регулируемых и двух контролируемых величин.</w:t>
      </w:r>
    </w:p>
    <w:p w:rsidR="00E731CA" w:rsidRDefault="00E731CA">
      <w:pPr>
        <w:pStyle w:val="a3"/>
        <w:jc w:val="both"/>
        <w:rPr>
          <w:lang w:val="en-US"/>
        </w:rPr>
      </w:pPr>
      <w:r>
        <w:rPr>
          <w:lang w:val="en-US"/>
        </w:rPr>
        <w:t xml:space="preserve">Для измерения и регистрации величины </w:t>
      </w:r>
      <w:r>
        <w:rPr>
          <w:i/>
          <w:lang w:val="en-US"/>
        </w:rPr>
        <w:t>pBr</w:t>
      </w:r>
      <w:r>
        <w:rPr>
          <w:lang w:val="en-US"/>
        </w:rPr>
        <w:t xml:space="preserve"> </w:t>
      </w:r>
      <w:r>
        <w:t xml:space="preserve">в аппарате используются: датчик погружной типа ДПг-4М, нормирующий преобразователь типа П-201 и автоматический самопишущий мост типа КСУ-1М. Для регулирования </w:t>
      </w:r>
      <w:r>
        <w:rPr>
          <w:lang w:val="en-US"/>
        </w:rPr>
        <w:t xml:space="preserve">величины </w:t>
      </w:r>
      <w:r>
        <w:rPr>
          <w:i/>
          <w:lang w:val="en-US"/>
        </w:rPr>
        <w:t>pBr</w:t>
      </w:r>
      <w:r>
        <w:rPr>
          <w:lang w:val="en-US"/>
        </w:rPr>
        <w:t xml:space="preserve"> используется электрический аналоговый регулятор Р17, реализующий ПИ- закон регулирования с демпфированием выходного сигнала.</w:t>
      </w:r>
    </w:p>
    <w:p w:rsidR="00E731CA" w:rsidRDefault="00E731CA">
      <w:pPr>
        <w:pStyle w:val="a3"/>
        <w:jc w:val="both"/>
        <w:rPr>
          <w:lang w:val="en-US"/>
        </w:rPr>
      </w:pPr>
      <w:r>
        <w:rPr>
          <w:lang w:val="en-US"/>
        </w:rPr>
        <w:t xml:space="preserve">Для измерения и регистрации температуры в аппарате используются: </w:t>
      </w:r>
      <w:r>
        <w:t xml:space="preserve">термопреобразователь сопротивления типа ТСП-0879-01 со статической характеристикой 50П и автоматический самопишущий мост типа КСМ-4. Для регулирования температуры в аппарате используется </w:t>
      </w:r>
      <w:r>
        <w:rPr>
          <w:lang w:val="en-US"/>
        </w:rPr>
        <w:t>аналоговый регулятор Р17.2, реализующий ПИД- закон регулирования с демпфированием выходного сигнала.</w:t>
      </w:r>
    </w:p>
    <w:p w:rsidR="00E731CA" w:rsidRDefault="00E731CA">
      <w:pPr>
        <w:pStyle w:val="a3"/>
        <w:jc w:val="both"/>
      </w:pPr>
      <w:r>
        <w:rPr>
          <w:lang w:val="en-US"/>
        </w:rPr>
        <w:t xml:space="preserve">Для измерения и регистрации величины </w:t>
      </w:r>
      <w:r>
        <w:rPr>
          <w:i/>
          <w:lang w:val="en-US"/>
        </w:rPr>
        <w:t>pH</w:t>
      </w:r>
      <w:r>
        <w:t xml:space="preserve"> в аппарате используются: датчик ДПг-4М с электродной системой, настроенной на измерение </w:t>
      </w:r>
      <w:r>
        <w:rPr>
          <w:i/>
          <w:lang w:val="en-US"/>
        </w:rPr>
        <w:t>pH</w:t>
      </w:r>
      <w:r>
        <w:rPr>
          <w:lang w:val="en-US"/>
        </w:rPr>
        <w:t xml:space="preserve">, </w:t>
      </w:r>
      <w:r>
        <w:t>вторичный прибор П-201 и автоматический самопишущий мост типа КСУ-1М.</w:t>
      </w:r>
    </w:p>
    <w:p w:rsidR="00E731CA" w:rsidRDefault="00E731CA">
      <w:pPr>
        <w:pStyle w:val="a3"/>
        <w:jc w:val="both"/>
      </w:pPr>
      <w:r>
        <w:t>Для измерения и контроля температуры в тепловой рубашке аппарата используются: термопреобразователь сопротивления типа ТСП-0879-01 со статической характеристикой 50П и автоматический самопишущий мост типа КСМ-4.</w:t>
      </w:r>
    </w:p>
    <w:p w:rsidR="00E731CA" w:rsidRDefault="00E731CA">
      <w:pPr>
        <w:pStyle w:val="a3"/>
        <w:jc w:val="both"/>
      </w:pPr>
      <w:r>
        <w:t xml:space="preserve">Рассчитаем надежность контура регулирования </w:t>
      </w:r>
      <w:r>
        <w:rPr>
          <w:lang w:val="en-US"/>
        </w:rPr>
        <w:t xml:space="preserve">величины </w:t>
      </w:r>
      <w:r>
        <w:rPr>
          <w:i/>
          <w:lang w:val="en-US"/>
        </w:rPr>
        <w:t>pBr</w:t>
      </w:r>
      <w:r>
        <w:rPr>
          <w:lang w:val="en-US"/>
        </w:rPr>
        <w:t xml:space="preserve"> </w:t>
      </w:r>
      <w:r>
        <w:t xml:space="preserve">в аппарате. Под надежностью будем понимать вероятность безотказной работы всех звеньев контура в течение 1000 часов. В качестве характеристики надежности для каждого звена примем интенсивность отказов </w:t>
      </w:r>
      <w:r>
        <w:rPr>
          <w:i/>
          <w:lang w:val="en-US"/>
        </w:rPr>
        <w:t>λ</w:t>
      </w:r>
      <w:r>
        <w:rPr>
          <w:lang w:val="en-US"/>
        </w:rPr>
        <w:t xml:space="preserve">. Данные для расчета: </w:t>
      </w:r>
      <w:r>
        <w:rPr>
          <w:i/>
          <w:lang w:val="en-US"/>
        </w:rPr>
        <w:t>λ</w:t>
      </w:r>
      <w:r>
        <w:rPr>
          <w:i/>
          <w:vertAlign w:val="subscript"/>
        </w:rPr>
        <w:t>ДПг</w:t>
      </w:r>
      <w:r>
        <w:t xml:space="preserve"> = 7</w:t>
      </w:r>
      <w:r>
        <w:rPr>
          <w:lang w:val="en-US"/>
        </w:rPr>
        <w:t>3</w:t>
      </w:r>
      <w:r>
        <w:rPr>
          <w:i/>
        </w:rPr>
        <w:t>·</w:t>
      </w:r>
      <w:r>
        <w:t>10</w:t>
      </w:r>
      <w:r>
        <w:rPr>
          <w:vertAlign w:val="superscript"/>
        </w:rPr>
        <w:t>-6</w:t>
      </w:r>
      <w:r>
        <w:rPr>
          <w:lang w:val="en-US"/>
        </w:rPr>
        <w:t xml:space="preserve"> </w:t>
      </w:r>
      <w:r>
        <w:t xml:space="preserve">1/ч; </w:t>
      </w:r>
      <w:r>
        <w:rPr>
          <w:i/>
          <w:lang w:val="en-US"/>
        </w:rPr>
        <w:t>λ</w:t>
      </w:r>
      <w:r>
        <w:rPr>
          <w:i/>
          <w:vertAlign w:val="subscript"/>
        </w:rPr>
        <w:t>П-201</w:t>
      </w:r>
      <w:r>
        <w:t xml:space="preserve"> = 3</w:t>
      </w:r>
      <w:r>
        <w:rPr>
          <w:lang w:val="en-US"/>
        </w:rPr>
        <w:t>5</w:t>
      </w:r>
      <w:r>
        <w:rPr>
          <w:i/>
        </w:rPr>
        <w:t>·</w:t>
      </w:r>
      <w:r>
        <w:t>10</w:t>
      </w:r>
      <w:r>
        <w:rPr>
          <w:vertAlign w:val="superscript"/>
        </w:rPr>
        <w:t>-6</w:t>
      </w:r>
      <w:r>
        <w:rPr>
          <w:lang w:val="en-US"/>
        </w:rPr>
        <w:t xml:space="preserve"> </w:t>
      </w:r>
      <w:r>
        <w:t xml:space="preserve">1/ч; </w:t>
      </w:r>
      <w:r>
        <w:rPr>
          <w:i/>
          <w:lang w:val="en-US"/>
        </w:rPr>
        <w:t>λ</w:t>
      </w:r>
      <w:r>
        <w:rPr>
          <w:i/>
          <w:vertAlign w:val="subscript"/>
        </w:rPr>
        <w:t>Р17</w:t>
      </w:r>
      <w:r>
        <w:t xml:space="preserve"> = </w:t>
      </w:r>
      <w:r>
        <w:rPr>
          <w:lang w:val="en-US"/>
        </w:rPr>
        <w:t>54</w:t>
      </w:r>
      <w:r>
        <w:rPr>
          <w:i/>
        </w:rPr>
        <w:t>·</w:t>
      </w:r>
      <w:r>
        <w:t>10</w:t>
      </w:r>
      <w:r>
        <w:rPr>
          <w:vertAlign w:val="superscript"/>
        </w:rPr>
        <w:t>-6</w:t>
      </w:r>
      <w:r>
        <w:rPr>
          <w:lang w:val="en-US"/>
        </w:rPr>
        <w:t xml:space="preserve"> </w:t>
      </w:r>
      <w:r>
        <w:t xml:space="preserve">1/ч. Вероятность безотказной работы в течение </w:t>
      </w:r>
      <w:r>
        <w:rPr>
          <w:i/>
          <w:lang w:val="en-US"/>
        </w:rPr>
        <w:t>t</w:t>
      </w:r>
      <w:r>
        <w:t xml:space="preserve"> часов контура, состоящего из </w:t>
      </w:r>
      <w:r>
        <w:rPr>
          <w:i/>
          <w:lang w:val="en-US"/>
        </w:rPr>
        <w:t>n</w:t>
      </w:r>
      <w:r>
        <w:t xml:space="preserve"> элементов, вычисляется по формуле:</w:t>
      </w:r>
    </w:p>
    <w:p w:rsidR="00E731CA" w:rsidRDefault="00E731CA">
      <w:pPr>
        <w:pStyle w:val="a3"/>
        <w:jc w:val="both"/>
      </w:pPr>
    </w:p>
    <w:p w:rsidR="00E731CA" w:rsidRDefault="00E731CA">
      <w:pPr>
        <w:pStyle w:val="a3"/>
        <w:rPr>
          <w:lang w:val="en-US"/>
        </w:rPr>
      </w:pPr>
      <w:r>
        <w:rPr>
          <w:lang w:val="en-US"/>
        </w:rPr>
        <w:t xml:space="preserve">                                      </w:t>
      </w:r>
      <w:r>
        <w:rPr>
          <w:position w:val="-14"/>
          <w:lang w:val="en-US"/>
        </w:rPr>
        <w:object w:dxaOrig="1719" w:dyaOrig="580">
          <v:shape id="_x0000_i1122" type="#_x0000_t75" style="width:117.75pt;height:39.75pt" o:ole="" fillcolor="window">
            <v:imagedata r:id="rId184" o:title=""/>
          </v:shape>
          <o:OLEObject Type="Embed" ProgID="Equation.3" ShapeID="_x0000_i1122" DrawAspect="Content" ObjectID="_1470273539" r:id="rId185"/>
        </w:object>
      </w:r>
      <w:r>
        <w:rPr>
          <w:lang w:val="en-US"/>
        </w:rPr>
        <w:t>.                                 (6.1)</w:t>
      </w:r>
    </w:p>
    <w:p w:rsidR="00E731CA" w:rsidRDefault="00E731CA">
      <w:pPr>
        <w:pStyle w:val="a3"/>
        <w:ind w:firstLine="0"/>
        <w:rPr>
          <w:lang w:val="en-US"/>
        </w:rPr>
      </w:pPr>
    </w:p>
    <w:p w:rsidR="00E731CA" w:rsidRDefault="00E731CA">
      <w:pPr>
        <w:pStyle w:val="a3"/>
        <w:jc w:val="both"/>
        <w:rPr>
          <w:lang w:val="en-US"/>
        </w:rPr>
      </w:pPr>
      <w:r>
        <w:t xml:space="preserve">Выполнив вычисления по этой формуле, получим </w:t>
      </w:r>
      <w:r>
        <w:rPr>
          <w:i/>
          <w:lang w:val="en-US"/>
        </w:rPr>
        <w:t>P</w:t>
      </w:r>
      <w:r>
        <w:rPr>
          <w:lang w:val="en-US"/>
        </w:rPr>
        <w:t>(1000,3) = 0.85.</w:t>
      </w:r>
    </w:p>
    <w:p w:rsidR="00E731CA" w:rsidRDefault="00E731CA">
      <w:pPr>
        <w:pStyle w:val="a3"/>
        <w:jc w:val="both"/>
      </w:pPr>
      <w:r>
        <w:t>Найдем среднее время безотказной работы комплекта. Среднее время безотказной работы вычисляется по формуле:</w:t>
      </w:r>
    </w:p>
    <w:p w:rsidR="00E731CA" w:rsidRDefault="00E731CA">
      <w:pPr>
        <w:pStyle w:val="a3"/>
        <w:rPr>
          <w:lang w:val="en-US"/>
        </w:rPr>
      </w:pPr>
      <w:r>
        <w:rPr>
          <w:lang w:val="en-US"/>
        </w:rPr>
        <w:t xml:space="preserve">                                             </w:t>
      </w:r>
      <w:r>
        <w:rPr>
          <w:position w:val="-60"/>
          <w:lang w:val="en-US"/>
        </w:rPr>
        <w:object w:dxaOrig="999" w:dyaOrig="980">
          <v:shape id="_x0000_i1123" type="#_x0000_t75" style="width:66.75pt;height:65.25pt" o:ole="" fillcolor="window">
            <v:imagedata r:id="rId186" o:title=""/>
          </v:shape>
          <o:OLEObject Type="Embed" ProgID="Equation.3" ShapeID="_x0000_i1123" DrawAspect="Content" ObjectID="_1470273540" r:id="rId187"/>
        </w:object>
      </w:r>
      <w:r>
        <w:rPr>
          <w:lang w:val="en-US"/>
        </w:rPr>
        <w:t>.                                          (6.2)</w:t>
      </w:r>
    </w:p>
    <w:p w:rsidR="00E731CA" w:rsidRDefault="001A140F">
      <w:pPr>
        <w:pStyle w:val="a3"/>
      </w:pPr>
      <w:r>
        <w:rPr>
          <w:noProof/>
        </w:rPr>
        <w:lastRenderedPageBreak/>
        <w:pict>
          <v:group id="_x0000_s2357" style="position:absolute;left:0;text-align:left;margin-left:-27.25pt;margin-top:-23.95pt;width:504.35pt;height:806.9pt;z-index:251696128" coordorigin="1440,393" coordsize="10087,16138" o:allowincell="f">
            <v:group id="_x0000_s2358" style="position:absolute;left:1440;top:393;width:10080;height:16138" coordorigin="1440,353" coordsize="10080,16138">
              <v:line id="_x0000_s2359" style="position:absolute;flip:y" from="1440,353" to="11520,353"/>
              <v:line id="_x0000_s2360" style="position:absolute" from="11520,363" to="11520,16491"/>
              <v:line id="_x0000_s2361" style="position:absolute;flip:x" from="1440,16476" to="11520,16476"/>
              <v:line id="_x0000_s2362" style="position:absolute" from="1440,357" to="1440,16485"/>
            </v:group>
            <v:group id="_x0000_s2363" style="position:absolute;left:10940;top:15656;width:587;height:850" coordorigin="10940,15656" coordsize="587,850">
              <v:group id="_x0000_s2364" style="position:absolute;left:10940;top:15716;width:576;height:720" coordorigin="10223,15600" coordsize="576,720">
                <v:rect id="_x0000_s2365" style="position:absolute;left:10328;top:15984;width:367;height:336" filled="f" stroked="f" strokeweight="2pt">
                  <v:textbox style="mso-next-textbox:#_x0000_s2365" inset="1pt,1pt,1pt,1pt">
                    <w:txbxContent>
                      <w:p w:rsidR="00E731CA" w:rsidRDefault="00E731CA">
                        <w:pPr>
                          <w:jc w:val="center"/>
                          <w:rPr>
                            <w:sz w:val="28"/>
                            <w:lang w:val="en-US"/>
                          </w:rPr>
                        </w:pPr>
                        <w:r>
                          <w:rPr>
                            <w:sz w:val="28"/>
                          </w:rPr>
                          <w:t>45</w:t>
                        </w:r>
                      </w:p>
                    </w:txbxContent>
                  </v:textbox>
                </v:rect>
                <v:rect id="_x0000_s2366" style="position:absolute;left:10223;top:15600;width:576;height:288" filled="f" stroked="f" strokeweight="2pt">
                  <v:textbox style="mso-next-textbox:#_x0000_s2366" inset="1pt,1pt,1pt,1pt">
                    <w:txbxContent>
                      <w:p w:rsidR="00E731CA" w:rsidRDefault="00E731CA">
                        <w:pPr>
                          <w:pStyle w:val="a4"/>
                          <w:jc w:val="center"/>
                        </w:pPr>
                        <w:r>
                          <w:t>Лист</w:t>
                        </w:r>
                      </w:p>
                    </w:txbxContent>
                  </v:textbox>
                </v:rect>
              </v:group>
              <v:line id="_x0000_s2367" style="position:absolute" from="10940,15656" to="10941,16506" strokeweight=".5pt">
                <v:stroke startarrowwidth="narrow" startarrowlength="short" endarrowwidth="narrow" endarrowlength="short"/>
              </v:line>
              <v:line id="_x0000_s2368" style="position:absolute" from="10947,16028" to="11514,16028"/>
              <v:line id="_x0000_s2369" style="position:absolute" from="10960,15656" to="11527,15656"/>
            </v:group>
          </v:group>
        </w:pict>
      </w:r>
      <w:r w:rsidR="00E731CA">
        <w:t xml:space="preserve">Выполнив вычисления по этой формуле, получим </w:t>
      </w:r>
      <w:r w:rsidR="00E731CA">
        <w:rPr>
          <w:i/>
          <w:lang w:val="en-US"/>
        </w:rPr>
        <w:t>T</w:t>
      </w:r>
      <w:r w:rsidR="00E731CA">
        <w:rPr>
          <w:lang w:val="en-US"/>
        </w:rPr>
        <w:t xml:space="preserve"> = 6172 </w:t>
      </w:r>
      <w:r w:rsidR="00E731CA">
        <w:t>ч.</w:t>
      </w:r>
    </w:p>
    <w:p w:rsidR="00E731CA" w:rsidRDefault="00E731CA">
      <w:pPr>
        <w:pStyle w:val="a3"/>
        <w:jc w:val="both"/>
      </w:pPr>
      <w:r>
        <w:t>Поскольку по требованиям стандартов вероятность безотказной работы допускается в пределах 0.85…0.99, то наш комплект удовлетворяет требованиям к надежности средств измерений.</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1A140F">
      <w:pPr>
        <w:pStyle w:val="a3"/>
      </w:pPr>
      <w:r>
        <w:rPr>
          <w:noProof/>
        </w:rPr>
        <w:lastRenderedPageBreak/>
        <w:pict>
          <v:group id="_x0000_s2370" style="position:absolute;left:0;text-align:left;margin-left:-27.6pt;margin-top:-24.45pt;width:504.35pt;height:806.9pt;z-index:251697152" coordorigin="1440,393" coordsize="10087,16138" o:allowincell="f">
            <v:group id="_x0000_s2371" style="position:absolute;left:1440;top:393;width:10080;height:16138" coordorigin="1440,353" coordsize="10080,16138">
              <v:line id="_x0000_s2372" style="position:absolute;flip:y" from="1440,353" to="11520,353"/>
              <v:line id="_x0000_s2373" style="position:absolute" from="11520,363" to="11520,16491"/>
              <v:line id="_x0000_s2374" style="position:absolute;flip:x" from="1440,16476" to="11520,16476"/>
              <v:line id="_x0000_s2375" style="position:absolute" from="1440,357" to="1440,16485"/>
            </v:group>
            <v:group id="_x0000_s2376" style="position:absolute;left:10940;top:15656;width:587;height:850" coordorigin="10940,15656" coordsize="587,850">
              <v:group id="_x0000_s2377" style="position:absolute;left:10940;top:15716;width:576;height:720" coordorigin="10223,15600" coordsize="576,720">
                <v:rect id="_x0000_s2378" style="position:absolute;left:10328;top:15984;width:367;height:336" filled="f" stroked="f" strokeweight="2pt">
                  <v:textbox style="mso-next-textbox:#_x0000_s2378" inset="1pt,1pt,1pt,1pt">
                    <w:txbxContent>
                      <w:p w:rsidR="00E731CA" w:rsidRDefault="00E731CA">
                        <w:pPr>
                          <w:jc w:val="center"/>
                          <w:rPr>
                            <w:sz w:val="28"/>
                            <w:lang w:val="en-US"/>
                          </w:rPr>
                        </w:pPr>
                        <w:r>
                          <w:rPr>
                            <w:sz w:val="28"/>
                          </w:rPr>
                          <w:t>46</w:t>
                        </w:r>
                      </w:p>
                    </w:txbxContent>
                  </v:textbox>
                </v:rect>
                <v:rect id="_x0000_s2379" style="position:absolute;left:10223;top:15600;width:576;height:288" filled="f" stroked="f" strokeweight="2pt">
                  <v:textbox style="mso-next-textbox:#_x0000_s2379" inset="1pt,1pt,1pt,1pt">
                    <w:txbxContent>
                      <w:p w:rsidR="00E731CA" w:rsidRDefault="00E731CA">
                        <w:pPr>
                          <w:pStyle w:val="a4"/>
                          <w:jc w:val="center"/>
                        </w:pPr>
                        <w:r>
                          <w:t>Лист</w:t>
                        </w:r>
                      </w:p>
                    </w:txbxContent>
                  </v:textbox>
                </v:rect>
              </v:group>
              <v:line id="_x0000_s2380" style="position:absolute" from="10940,15656" to="10941,16506" strokeweight=".5pt">
                <v:stroke startarrowwidth="narrow" startarrowlength="short" endarrowwidth="narrow" endarrowlength="short"/>
              </v:line>
              <v:line id="_x0000_s2381" style="position:absolute" from="10947,16028" to="11514,16028"/>
              <v:line id="_x0000_s2382" style="position:absolute" from="10960,15656" to="11527,15656"/>
            </v:group>
          </v:group>
        </w:pict>
      </w:r>
    </w:p>
    <w:p w:rsidR="00E731CA" w:rsidRDefault="00E731CA">
      <w:pPr>
        <w:pStyle w:val="a3"/>
        <w:jc w:val="center"/>
      </w:pPr>
      <w:r>
        <w:t>ЗАКЛЮЧЕНИЕ</w:t>
      </w:r>
    </w:p>
    <w:p w:rsidR="00E731CA" w:rsidRDefault="00E731CA">
      <w:pPr>
        <w:pStyle w:val="a3"/>
        <w:jc w:val="both"/>
      </w:pPr>
      <w:r>
        <w:t>В данном курсовом проекте был исследован промышленный процесс получения фотографической эмульсии по двухструйной технологии. Была подробно исследована и смоделирована первая стадия этого процесса – приготовление и первое созревание эмульсии. На основе этого была разработана система автоматического управления процессом. Были обоснованы структура и параметры системы, а также оценено качество регулирования. В состав системы входят типовые элементы промышленной автоматики, выпускаемые отечественной промышленностью.</w:t>
      </w:r>
    </w:p>
    <w:p w:rsidR="00E731CA" w:rsidRDefault="00E731CA">
      <w:pPr>
        <w:pStyle w:val="a3"/>
        <w:jc w:val="both"/>
      </w:pPr>
      <w:r>
        <w:t>Следует отметить, что полученные результаты не являются абсолютно точными и адекватными. В ходе моделирования было сделано достаточно много упрощающих предположений, в особенности, на этапе линеаризации разгонных кривых. Строго говоря, объект является нелинейным (это показано в соответствующих разделах) и, как следствие, динамические процессы в нем зависят от предшествующего состояния системы. Проверка адекватности принятых нами упрощений может являться темой отдельной работы. Поэтому полученные нами результаты касательно настроек системы могут носить лишь рекомендательный характер.</w:t>
      </w:r>
    </w:p>
    <w:p w:rsidR="00E731CA" w:rsidRDefault="00E731CA">
      <w:pPr>
        <w:pStyle w:val="a3"/>
        <w:jc w:val="both"/>
      </w:pPr>
      <w:r>
        <w:t xml:space="preserve">С точки зрения структуры и состава входящих в нее средств автоматизации наша схема имеет промышленные аналоги (подобная система была применена в начале 90-х годов на Шосткинском ПО </w:t>
      </w:r>
      <w:r>
        <w:rPr>
          <w:lang w:val="en-US"/>
        </w:rPr>
        <w:t>“</w:t>
      </w:r>
      <w:r>
        <w:t>Свема</w:t>
      </w:r>
      <w:r>
        <w:rPr>
          <w:lang w:val="en-US"/>
        </w:rPr>
        <w:t>”</w:t>
      </w:r>
      <w:r>
        <w:t>). Система хорошо зарекомендовала себя и может считаться удачной.</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1A140F">
      <w:pPr>
        <w:pStyle w:val="a3"/>
        <w:jc w:val="center"/>
      </w:pPr>
      <w:r>
        <w:rPr>
          <w:noProof/>
        </w:rPr>
        <w:lastRenderedPageBreak/>
        <w:pict>
          <v:group id="_x0000_s2383" style="position:absolute;left:0;text-align:left;margin-left:-27.25pt;margin-top:-23.15pt;width:504.35pt;height:806.9pt;z-index:251698176" coordorigin="1440,393" coordsize="10087,16138" o:allowincell="f">
            <v:group id="_x0000_s2384" style="position:absolute;left:1440;top:393;width:10080;height:16138" coordorigin="1440,353" coordsize="10080,16138">
              <v:line id="_x0000_s2385" style="position:absolute;flip:y" from="1440,353" to="11520,353"/>
              <v:line id="_x0000_s2386" style="position:absolute" from="11520,363" to="11520,16491"/>
              <v:line id="_x0000_s2387" style="position:absolute;flip:x" from="1440,16476" to="11520,16476"/>
              <v:line id="_x0000_s2388" style="position:absolute" from="1440,357" to="1440,16485"/>
            </v:group>
            <v:group id="_x0000_s2389" style="position:absolute;left:10940;top:15656;width:587;height:850" coordorigin="10940,15656" coordsize="587,850">
              <v:group id="_x0000_s2390" style="position:absolute;left:10940;top:15716;width:576;height:720" coordorigin="10223,15600" coordsize="576,720">
                <v:rect id="_x0000_s2391" style="position:absolute;left:10328;top:15984;width:367;height:336" filled="f" stroked="f" strokeweight="2pt">
                  <v:textbox style="mso-next-textbox:#_x0000_s2391" inset="1pt,1pt,1pt,1pt">
                    <w:txbxContent>
                      <w:p w:rsidR="00E731CA" w:rsidRDefault="00E731CA">
                        <w:pPr>
                          <w:jc w:val="center"/>
                          <w:rPr>
                            <w:sz w:val="28"/>
                            <w:lang w:val="en-US"/>
                          </w:rPr>
                        </w:pPr>
                        <w:r>
                          <w:rPr>
                            <w:sz w:val="28"/>
                          </w:rPr>
                          <w:t>47</w:t>
                        </w:r>
                      </w:p>
                    </w:txbxContent>
                  </v:textbox>
                </v:rect>
                <v:rect id="_x0000_s2392" style="position:absolute;left:10223;top:15600;width:576;height:288" filled="f" stroked="f" strokeweight="2pt">
                  <v:textbox style="mso-next-textbox:#_x0000_s2392" inset="1pt,1pt,1pt,1pt">
                    <w:txbxContent>
                      <w:p w:rsidR="00E731CA" w:rsidRDefault="00E731CA">
                        <w:pPr>
                          <w:pStyle w:val="a4"/>
                          <w:jc w:val="center"/>
                        </w:pPr>
                        <w:r>
                          <w:t>Лист</w:t>
                        </w:r>
                      </w:p>
                    </w:txbxContent>
                  </v:textbox>
                </v:rect>
              </v:group>
              <v:line id="_x0000_s2393" style="position:absolute" from="10940,15656" to="10941,16506" strokeweight=".5pt">
                <v:stroke startarrowwidth="narrow" startarrowlength="short" endarrowwidth="narrow" endarrowlength="short"/>
              </v:line>
              <v:line id="_x0000_s2394" style="position:absolute" from="10947,16028" to="11514,16028"/>
              <v:line id="_x0000_s2395" style="position:absolute" from="10960,15656" to="11527,15656"/>
            </v:group>
          </v:group>
        </w:pict>
      </w:r>
      <w:r w:rsidR="00E731CA">
        <w:t>СПИСОК ЛИТЕРАТУРЫ</w:t>
      </w:r>
    </w:p>
    <w:p w:rsidR="00E731CA" w:rsidRDefault="00E731CA">
      <w:pPr>
        <w:pStyle w:val="a3"/>
      </w:pPr>
    </w:p>
    <w:p w:rsidR="00E731CA" w:rsidRDefault="00E731CA">
      <w:pPr>
        <w:pStyle w:val="a3"/>
        <w:numPr>
          <w:ilvl w:val="0"/>
          <w:numId w:val="21"/>
        </w:numPr>
      </w:pPr>
      <w:r>
        <w:t>Основы технологии светочувствительных материалов. Под ред. проф. Шеберстова.</w:t>
      </w:r>
      <w:r>
        <w:rPr>
          <w:lang w:val="en-US"/>
        </w:rPr>
        <w:t xml:space="preserve"> –</w:t>
      </w:r>
      <w:r>
        <w:t xml:space="preserve"> М.: </w:t>
      </w:r>
      <w:r>
        <w:rPr>
          <w:lang w:val="en-US"/>
        </w:rPr>
        <w:t>Химия, 1977. – 504 с.</w:t>
      </w:r>
    </w:p>
    <w:p w:rsidR="00E731CA" w:rsidRDefault="00E731CA">
      <w:pPr>
        <w:pStyle w:val="a3"/>
        <w:numPr>
          <w:ilvl w:val="0"/>
          <w:numId w:val="21"/>
        </w:numPr>
      </w:pPr>
      <w:r>
        <w:rPr>
          <w:lang w:val="en-US"/>
        </w:rPr>
        <w:t xml:space="preserve">Крамерс Х., Вестертерп К. Химические реакторы. – </w:t>
      </w:r>
      <w:r>
        <w:t xml:space="preserve">М.: </w:t>
      </w:r>
      <w:r>
        <w:rPr>
          <w:lang w:val="en-US"/>
        </w:rPr>
        <w:t>Химия, 1967. – 264 с.</w:t>
      </w:r>
    </w:p>
    <w:p w:rsidR="00E731CA" w:rsidRDefault="00E731CA">
      <w:pPr>
        <w:pStyle w:val="a3"/>
        <w:numPr>
          <w:ilvl w:val="0"/>
          <w:numId w:val="21"/>
        </w:numPr>
      </w:pPr>
      <w:r>
        <w:rPr>
          <w:lang w:val="en-US"/>
        </w:rPr>
        <w:t>Теплотехника: Учебник / И.Т. Швец, В.И. Толубинский и др. – Киев: Вища школа, 1976. – 520 с.</w:t>
      </w:r>
    </w:p>
    <w:p w:rsidR="00E731CA" w:rsidRDefault="00E731CA">
      <w:pPr>
        <w:pStyle w:val="a3"/>
        <w:numPr>
          <w:ilvl w:val="0"/>
          <w:numId w:val="21"/>
        </w:numPr>
      </w:pPr>
      <w:r>
        <w:rPr>
          <w:lang w:val="en-US"/>
        </w:rPr>
        <w:t>Наладка автоматических систем и устройств управления технологическими процессами: Справочное пособие / А.С. Клюев и др. – М.: Энергоатомиздат, 1983. – 376 с.</w:t>
      </w: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pPr>
    </w:p>
    <w:p w:rsidR="00E731CA" w:rsidRDefault="00E731CA">
      <w:pPr>
        <w:pStyle w:val="a3"/>
        <w:jc w:val="center"/>
      </w:pPr>
      <w:r>
        <w:lastRenderedPageBreak/>
        <w:t>ПРИЛОЖЕНИЕ А</w:t>
      </w:r>
    </w:p>
    <w:p w:rsidR="00E731CA" w:rsidRDefault="00E731CA">
      <w:pPr>
        <w:pStyle w:val="a3"/>
        <w:jc w:val="center"/>
        <w:rPr>
          <w:lang w:val="en-US"/>
        </w:rPr>
      </w:pPr>
      <w:r>
        <w:t>Текст программы аппроксимации</w:t>
      </w:r>
    </w:p>
    <w:p w:rsidR="00E731CA" w:rsidRDefault="00E731CA">
      <w:pPr>
        <w:pStyle w:val="a3"/>
        <w:rPr>
          <w:rFonts w:ascii="Courier New" w:hAnsi="Courier New"/>
          <w:sz w:val="20"/>
          <w:lang w:val="en-US"/>
        </w:rPr>
      </w:pPr>
      <w:r>
        <w:rPr>
          <w:rFonts w:ascii="Courier New" w:hAnsi="Courier New"/>
          <w:sz w:val="20"/>
          <w:lang w:val="en-US"/>
        </w:rPr>
        <w:t>Program approximation;</w:t>
      </w:r>
    </w:p>
    <w:p w:rsidR="00E731CA" w:rsidRDefault="00E731CA">
      <w:pPr>
        <w:pStyle w:val="a3"/>
        <w:rPr>
          <w:rFonts w:ascii="Courier New" w:hAnsi="Courier New"/>
          <w:sz w:val="20"/>
          <w:lang w:val="en-US"/>
        </w:rPr>
      </w:pPr>
      <w:r>
        <w:rPr>
          <w:rFonts w:ascii="Courier New" w:hAnsi="Courier New"/>
          <w:sz w:val="20"/>
          <w:lang w:val="en-US"/>
        </w:rPr>
        <w:t>uses crt;const n=5;l=15; {n=числу полиномиальных коэффициентов}</w:t>
      </w:r>
    </w:p>
    <w:p w:rsidR="00E731CA" w:rsidRDefault="00E731CA">
      <w:pPr>
        <w:pStyle w:val="a3"/>
        <w:rPr>
          <w:rFonts w:ascii="Courier New" w:hAnsi="Courier New"/>
          <w:sz w:val="20"/>
          <w:lang w:val="en-US"/>
        </w:rPr>
      </w:pPr>
      <w:r>
        <w:rPr>
          <w:rFonts w:ascii="Courier New" w:hAnsi="Courier New"/>
          <w:sz w:val="20"/>
          <w:lang w:val="en-US"/>
        </w:rPr>
        <w:t xml:space="preserve">                {l=числу исходных точек неизвестной функции y}</w:t>
      </w:r>
    </w:p>
    <w:p w:rsidR="00E731CA" w:rsidRDefault="00E731CA">
      <w:pPr>
        <w:pStyle w:val="a3"/>
        <w:rPr>
          <w:rFonts w:ascii="Courier New" w:hAnsi="Courier New"/>
          <w:sz w:val="20"/>
          <w:lang w:val="en-US"/>
        </w:rPr>
      </w:pPr>
      <w:r>
        <w:rPr>
          <w:rFonts w:ascii="Courier New" w:hAnsi="Courier New"/>
          <w:sz w:val="20"/>
          <w:lang w:val="en-US"/>
        </w:rPr>
        <w:t>type tarr1=array[1..n] of real;</w:t>
      </w:r>
    </w:p>
    <w:p w:rsidR="00E731CA" w:rsidRDefault="00E731CA">
      <w:pPr>
        <w:pStyle w:val="a3"/>
        <w:rPr>
          <w:rFonts w:ascii="Courier New" w:hAnsi="Courier New"/>
          <w:sz w:val="20"/>
          <w:lang w:val="en-US"/>
        </w:rPr>
      </w:pPr>
      <w:r>
        <w:rPr>
          <w:rFonts w:ascii="Courier New" w:hAnsi="Courier New"/>
          <w:sz w:val="20"/>
          <w:lang w:val="en-US"/>
        </w:rPr>
        <w:t xml:space="preserve">     tarr2=array[1..n,1..n] of real;</w:t>
      </w:r>
    </w:p>
    <w:p w:rsidR="00E731CA" w:rsidRDefault="00E731CA">
      <w:pPr>
        <w:pStyle w:val="a3"/>
        <w:rPr>
          <w:rFonts w:ascii="Courier New" w:hAnsi="Courier New"/>
          <w:sz w:val="20"/>
          <w:lang w:val="en-US"/>
        </w:rPr>
      </w:pPr>
      <w:r>
        <w:rPr>
          <w:rFonts w:ascii="Courier New" w:hAnsi="Courier New"/>
          <w:sz w:val="20"/>
          <w:lang w:val="en-US"/>
        </w:rPr>
        <w:t xml:space="preserve">     tarrl=array[1..l] of real;</w:t>
      </w:r>
    </w:p>
    <w:p w:rsidR="00E731CA" w:rsidRDefault="00E731CA">
      <w:pPr>
        <w:pStyle w:val="a3"/>
        <w:rPr>
          <w:rFonts w:ascii="Courier New" w:hAnsi="Courier New"/>
          <w:sz w:val="20"/>
          <w:lang w:val="en-US"/>
        </w:rPr>
      </w:pPr>
      <w:r>
        <w:rPr>
          <w:rFonts w:ascii="Courier New" w:hAnsi="Courier New"/>
          <w:sz w:val="20"/>
          <w:lang w:val="en-US"/>
        </w:rPr>
        <w:t xml:space="preserve">      tarr=array[0..n-1] of real;</w:t>
      </w:r>
    </w:p>
    <w:p w:rsidR="00E731CA" w:rsidRDefault="00E731CA">
      <w:pPr>
        <w:pStyle w:val="a3"/>
        <w:rPr>
          <w:rFonts w:ascii="Courier New" w:hAnsi="Courier New"/>
          <w:sz w:val="20"/>
          <w:lang w:val="en-US"/>
        </w:rPr>
      </w:pPr>
      <w:r>
        <w:rPr>
          <w:rFonts w:ascii="Courier New" w:hAnsi="Courier New"/>
          <w:sz w:val="20"/>
          <w:lang w:val="en-US"/>
        </w:rPr>
        <w:t>var   a:tarr2;</w:t>
      </w:r>
    </w:p>
    <w:p w:rsidR="00E731CA" w:rsidRDefault="00E731CA">
      <w:pPr>
        <w:pStyle w:val="a3"/>
        <w:rPr>
          <w:rFonts w:ascii="Courier New" w:hAnsi="Courier New"/>
          <w:sz w:val="20"/>
          <w:lang w:val="en-US"/>
        </w:rPr>
      </w:pPr>
      <w:r>
        <w:rPr>
          <w:rFonts w:ascii="Courier New" w:hAnsi="Courier New"/>
          <w:sz w:val="20"/>
          <w:lang w:val="en-US"/>
        </w:rPr>
        <w:t xml:space="preserve">      b:tarr1;</w:t>
      </w:r>
    </w:p>
    <w:p w:rsidR="00E731CA" w:rsidRDefault="00E731CA">
      <w:pPr>
        <w:pStyle w:val="a3"/>
        <w:rPr>
          <w:rFonts w:ascii="Courier New" w:hAnsi="Courier New"/>
          <w:sz w:val="20"/>
          <w:lang w:val="en-US"/>
        </w:rPr>
      </w:pPr>
      <w:r>
        <w:rPr>
          <w:rFonts w:ascii="Courier New" w:hAnsi="Courier New"/>
          <w:sz w:val="20"/>
          <w:lang w:val="en-US"/>
        </w:rPr>
        <w:t xml:space="preserve">      p:tarr;</w:t>
      </w:r>
    </w:p>
    <w:p w:rsidR="00E731CA" w:rsidRDefault="00E731CA">
      <w:pPr>
        <w:pStyle w:val="a3"/>
        <w:rPr>
          <w:rFonts w:ascii="Courier New" w:hAnsi="Courier New"/>
          <w:sz w:val="20"/>
          <w:lang w:val="en-US"/>
        </w:rPr>
      </w:pPr>
      <w:r>
        <w:rPr>
          <w:rFonts w:ascii="Courier New" w:hAnsi="Courier New"/>
          <w:sz w:val="20"/>
          <w:lang w:val="en-US"/>
        </w:rPr>
        <w:t xml:space="preserve">  f,x,y:tarrl;</w:t>
      </w:r>
    </w:p>
    <w:p w:rsidR="00E731CA" w:rsidRDefault="00E731CA">
      <w:pPr>
        <w:pStyle w:val="a3"/>
        <w:rPr>
          <w:rFonts w:ascii="Courier New" w:hAnsi="Courier New"/>
          <w:sz w:val="20"/>
          <w:lang w:val="en-US"/>
        </w:rPr>
      </w:pPr>
      <w:r>
        <w:rPr>
          <w:rFonts w:ascii="Courier New" w:hAnsi="Courier New"/>
          <w:sz w:val="20"/>
          <w:lang w:val="en-US"/>
        </w:rPr>
        <w:t>i,j,k,d:integer;</w:t>
      </w:r>
    </w:p>
    <w:p w:rsidR="00E731CA" w:rsidRDefault="00E731CA">
      <w:pPr>
        <w:pStyle w:val="a3"/>
        <w:rPr>
          <w:rFonts w:ascii="Courier New" w:hAnsi="Courier New"/>
          <w:sz w:val="20"/>
          <w:lang w:val="en-US"/>
        </w:rPr>
      </w:pPr>
      <w:r>
        <w:rPr>
          <w:rFonts w:ascii="Courier New" w:hAnsi="Courier New"/>
          <w:sz w:val="20"/>
          <w:lang w:val="en-US"/>
        </w:rPr>
        <w:t xml:space="preserve">      v:tarr1;</w:t>
      </w:r>
    </w:p>
    <w:p w:rsidR="00E731CA" w:rsidRDefault="00E731CA">
      <w:pPr>
        <w:pStyle w:val="a3"/>
        <w:rPr>
          <w:rFonts w:ascii="Courier New" w:hAnsi="Courier New"/>
          <w:sz w:val="20"/>
          <w:lang w:val="en-US"/>
        </w:rPr>
      </w:pPr>
      <w:r>
        <w:rPr>
          <w:rFonts w:ascii="Courier New" w:hAnsi="Courier New"/>
          <w:sz w:val="20"/>
          <w:lang w:val="en-US"/>
        </w:rPr>
        <w:t xml:space="preserve">   xv,z:real;</w:t>
      </w:r>
    </w:p>
    <w:p w:rsidR="00E731CA" w:rsidRDefault="00E731CA">
      <w:pPr>
        <w:pStyle w:val="a3"/>
        <w:rPr>
          <w:rFonts w:ascii="Courier New" w:hAnsi="Courier New"/>
          <w:sz w:val="20"/>
          <w:lang w:val="en-US"/>
        </w:rPr>
      </w:pPr>
      <w:r>
        <w:rPr>
          <w:rFonts w:ascii="Courier New" w:hAnsi="Courier New"/>
          <w:sz w:val="20"/>
          <w:lang w:val="en-US"/>
        </w:rPr>
        <w:t xml:space="preserve">      h:string[1];</w:t>
      </w:r>
    </w:p>
    <w:p w:rsidR="00E731CA" w:rsidRDefault="00E731CA">
      <w:pPr>
        <w:pStyle w:val="a3"/>
        <w:rPr>
          <w:rFonts w:ascii="Courier New" w:hAnsi="Courier New"/>
          <w:sz w:val="20"/>
          <w:lang w:val="en-US"/>
        </w:rPr>
      </w:pPr>
      <w:r>
        <w:rPr>
          <w:rFonts w:ascii="Courier New" w:hAnsi="Courier New"/>
          <w:sz w:val="20"/>
          <w:lang w:val="en-US"/>
        </w:rPr>
        <w:t xml:space="preserve">    fil:text;</w:t>
      </w:r>
    </w:p>
    <w:p w:rsidR="00E731CA" w:rsidRDefault="00E731CA">
      <w:pPr>
        <w:pStyle w:val="a3"/>
        <w:rPr>
          <w:rFonts w:ascii="Courier New" w:hAnsi="Courier New"/>
          <w:sz w:val="20"/>
          <w:lang w:val="en-US"/>
        </w:rPr>
      </w:pPr>
      <w:r>
        <w:rPr>
          <w:rFonts w:ascii="Courier New" w:hAnsi="Courier New"/>
          <w:sz w:val="20"/>
          <w:lang w:val="en-US"/>
        </w:rPr>
        <w:t>function g(t:tarr;x1:real):real;</w:t>
      </w:r>
    </w:p>
    <w:p w:rsidR="00E731CA" w:rsidRDefault="00E731CA">
      <w:pPr>
        <w:pStyle w:val="a3"/>
        <w:rPr>
          <w:rFonts w:ascii="Courier New" w:hAnsi="Courier New"/>
          <w:sz w:val="20"/>
          <w:lang w:val="en-US"/>
        </w:rPr>
      </w:pPr>
      <w:r>
        <w:rPr>
          <w:rFonts w:ascii="Courier New" w:hAnsi="Courier New"/>
          <w:sz w:val="20"/>
          <w:lang w:val="en-US"/>
        </w:rPr>
        <w:t>var i2:integer;</w:t>
      </w:r>
    </w:p>
    <w:p w:rsidR="00E731CA" w:rsidRDefault="00E731CA">
      <w:pPr>
        <w:pStyle w:val="a3"/>
        <w:rPr>
          <w:rFonts w:ascii="Courier New" w:hAnsi="Courier New"/>
          <w:sz w:val="20"/>
          <w:lang w:val="en-US"/>
        </w:rPr>
      </w:pPr>
      <w:r>
        <w:rPr>
          <w:rFonts w:ascii="Courier New" w:hAnsi="Courier New"/>
          <w:sz w:val="20"/>
          <w:lang w:val="en-US"/>
        </w:rPr>
        <w:t xml:space="preserve">    w1:real;</w:t>
      </w:r>
    </w:p>
    <w:p w:rsidR="00E731CA" w:rsidRDefault="00E731CA">
      <w:pPr>
        <w:pStyle w:val="a3"/>
        <w:rPr>
          <w:rFonts w:ascii="Courier New" w:hAnsi="Courier New"/>
          <w:sz w:val="20"/>
          <w:lang w:val="en-US"/>
        </w:rPr>
      </w:pPr>
      <w:r>
        <w:rPr>
          <w:rFonts w:ascii="Courier New" w:hAnsi="Courier New"/>
          <w:sz w:val="20"/>
          <w:lang w:val="en-US"/>
        </w:rPr>
        <w:t>begin</w:t>
      </w:r>
    </w:p>
    <w:p w:rsidR="00E731CA" w:rsidRDefault="00E731CA">
      <w:pPr>
        <w:pStyle w:val="a3"/>
        <w:rPr>
          <w:rFonts w:ascii="Courier New" w:hAnsi="Courier New"/>
          <w:sz w:val="20"/>
          <w:lang w:val="en-US"/>
        </w:rPr>
      </w:pPr>
      <w:r>
        <w:rPr>
          <w:rFonts w:ascii="Courier New" w:hAnsi="Courier New"/>
          <w:sz w:val="20"/>
          <w:lang w:val="en-US"/>
        </w:rPr>
        <w:t xml:space="preserve">  w1:=0;</w:t>
      </w:r>
    </w:p>
    <w:p w:rsidR="00E731CA" w:rsidRDefault="00E731CA">
      <w:pPr>
        <w:pStyle w:val="a3"/>
        <w:rPr>
          <w:rFonts w:ascii="Courier New" w:hAnsi="Courier New"/>
          <w:sz w:val="20"/>
          <w:lang w:val="en-US"/>
        </w:rPr>
      </w:pPr>
      <w:r>
        <w:rPr>
          <w:rFonts w:ascii="Courier New" w:hAnsi="Courier New"/>
          <w:sz w:val="20"/>
          <w:lang w:val="en-US"/>
        </w:rPr>
        <w:t xml:space="preserve">  for i2:=0 to n-1 do begin</w:t>
      </w:r>
    </w:p>
    <w:p w:rsidR="00E731CA" w:rsidRDefault="00E731CA">
      <w:pPr>
        <w:pStyle w:val="a3"/>
        <w:rPr>
          <w:rFonts w:ascii="Courier New" w:hAnsi="Courier New"/>
          <w:sz w:val="20"/>
          <w:lang w:val="en-US"/>
        </w:rPr>
      </w:pPr>
      <w:r>
        <w:rPr>
          <w:rFonts w:ascii="Courier New" w:hAnsi="Courier New"/>
          <w:sz w:val="20"/>
          <w:lang w:val="en-US"/>
        </w:rPr>
        <w:t xml:space="preserve">    w1:=w1+t[i2]*exp(i2*ln(x1));</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g:=w1;</w:t>
      </w:r>
    </w:p>
    <w:p w:rsidR="00E731CA" w:rsidRDefault="00E731CA">
      <w:pPr>
        <w:pStyle w:val="a3"/>
        <w:rPr>
          <w:rFonts w:ascii="Courier New" w:hAnsi="Courier New"/>
          <w:sz w:val="20"/>
          <w:lang w:val="en-US"/>
        </w:rPr>
      </w:pPr>
      <w:r>
        <w:rPr>
          <w:rFonts w:ascii="Courier New" w:hAnsi="Courier New"/>
          <w:sz w:val="20"/>
          <w:lang w:val="en-US"/>
        </w:rPr>
        <w:t>end;</w:t>
      </w:r>
    </w:p>
    <w:p w:rsidR="00E731CA" w:rsidRDefault="00E731CA">
      <w:pPr>
        <w:pStyle w:val="a3"/>
        <w:rPr>
          <w:rFonts w:ascii="Courier New" w:hAnsi="Courier New"/>
          <w:sz w:val="20"/>
          <w:lang w:val="en-US"/>
        </w:rPr>
      </w:pPr>
      <w:r>
        <w:rPr>
          <w:rFonts w:ascii="Courier New" w:hAnsi="Courier New"/>
          <w:sz w:val="20"/>
          <w:lang w:val="en-US"/>
        </w:rPr>
        <w:t>function max(t1:tarrl):real;</w:t>
      </w:r>
    </w:p>
    <w:p w:rsidR="00E731CA" w:rsidRDefault="00E731CA">
      <w:pPr>
        <w:pStyle w:val="a3"/>
        <w:rPr>
          <w:rFonts w:ascii="Courier New" w:hAnsi="Courier New"/>
          <w:sz w:val="20"/>
          <w:lang w:val="en-US"/>
        </w:rPr>
      </w:pPr>
      <w:r>
        <w:rPr>
          <w:rFonts w:ascii="Courier New" w:hAnsi="Courier New"/>
          <w:sz w:val="20"/>
          <w:lang w:val="en-US"/>
        </w:rPr>
        <w:t>var i3:integer;</w:t>
      </w:r>
    </w:p>
    <w:p w:rsidR="00E731CA" w:rsidRDefault="00E731CA">
      <w:pPr>
        <w:pStyle w:val="a3"/>
        <w:rPr>
          <w:rFonts w:ascii="Courier New" w:hAnsi="Courier New"/>
          <w:sz w:val="20"/>
          <w:lang w:val="en-US"/>
        </w:rPr>
      </w:pPr>
      <w:r>
        <w:rPr>
          <w:rFonts w:ascii="Courier New" w:hAnsi="Courier New"/>
          <w:sz w:val="20"/>
          <w:lang w:val="en-US"/>
        </w:rPr>
        <w:t xml:space="preserve">     w:real;</w:t>
      </w:r>
    </w:p>
    <w:p w:rsidR="00E731CA" w:rsidRDefault="00E731CA">
      <w:pPr>
        <w:pStyle w:val="a3"/>
        <w:rPr>
          <w:rFonts w:ascii="Courier New" w:hAnsi="Courier New"/>
          <w:sz w:val="20"/>
          <w:lang w:val="en-US"/>
        </w:rPr>
      </w:pPr>
      <w:r>
        <w:rPr>
          <w:rFonts w:ascii="Courier New" w:hAnsi="Courier New"/>
          <w:sz w:val="20"/>
          <w:lang w:val="en-US"/>
        </w:rPr>
        <w:t>begin</w:t>
      </w:r>
    </w:p>
    <w:p w:rsidR="00E731CA" w:rsidRDefault="00E731CA">
      <w:pPr>
        <w:pStyle w:val="a3"/>
        <w:rPr>
          <w:rFonts w:ascii="Courier New" w:hAnsi="Courier New"/>
          <w:sz w:val="20"/>
          <w:lang w:val="en-US"/>
        </w:rPr>
      </w:pPr>
      <w:r>
        <w:rPr>
          <w:rFonts w:ascii="Courier New" w:hAnsi="Courier New"/>
          <w:sz w:val="20"/>
          <w:lang w:val="en-US"/>
        </w:rPr>
        <w:t xml:space="preserve"> w:=t1[1];</w:t>
      </w:r>
    </w:p>
    <w:p w:rsidR="00E731CA" w:rsidRDefault="00E731CA">
      <w:pPr>
        <w:pStyle w:val="a3"/>
        <w:rPr>
          <w:rFonts w:ascii="Courier New" w:hAnsi="Courier New"/>
          <w:sz w:val="20"/>
          <w:lang w:val="en-US"/>
        </w:rPr>
      </w:pPr>
      <w:r>
        <w:rPr>
          <w:rFonts w:ascii="Courier New" w:hAnsi="Courier New"/>
          <w:sz w:val="20"/>
          <w:lang w:val="en-US"/>
        </w:rPr>
        <w:t xml:space="preserve"> for i3:=2 to l do</w:t>
      </w:r>
    </w:p>
    <w:p w:rsidR="00E731CA" w:rsidRDefault="00E731CA">
      <w:pPr>
        <w:pStyle w:val="a3"/>
        <w:rPr>
          <w:rFonts w:ascii="Courier New" w:hAnsi="Courier New"/>
          <w:sz w:val="20"/>
          <w:lang w:val="en-US"/>
        </w:rPr>
      </w:pPr>
      <w:r>
        <w:rPr>
          <w:rFonts w:ascii="Courier New" w:hAnsi="Courier New"/>
          <w:sz w:val="20"/>
          <w:lang w:val="en-US"/>
        </w:rPr>
        <w:t xml:space="preserve">   if t1[i3] &gt; w then w:=t1[i3];</w:t>
      </w:r>
    </w:p>
    <w:p w:rsidR="00E731CA" w:rsidRDefault="00E731CA">
      <w:pPr>
        <w:pStyle w:val="a3"/>
        <w:rPr>
          <w:rFonts w:ascii="Courier New" w:hAnsi="Courier New"/>
          <w:sz w:val="20"/>
          <w:lang w:val="en-US"/>
        </w:rPr>
      </w:pPr>
      <w:r>
        <w:rPr>
          <w:rFonts w:ascii="Courier New" w:hAnsi="Courier New"/>
          <w:sz w:val="20"/>
          <w:lang w:val="en-US"/>
        </w:rPr>
        <w:t xml:space="preserve"> max:=w;</w:t>
      </w:r>
    </w:p>
    <w:p w:rsidR="00E731CA" w:rsidRDefault="00E731CA">
      <w:pPr>
        <w:pStyle w:val="a3"/>
        <w:rPr>
          <w:rFonts w:ascii="Courier New" w:hAnsi="Courier New"/>
          <w:sz w:val="20"/>
          <w:lang w:val="en-US"/>
        </w:rPr>
      </w:pPr>
      <w:r>
        <w:rPr>
          <w:rFonts w:ascii="Courier New" w:hAnsi="Courier New"/>
          <w:sz w:val="20"/>
          <w:lang w:val="en-US"/>
        </w:rPr>
        <w:t>end;</w:t>
      </w:r>
    </w:p>
    <w:p w:rsidR="00E731CA" w:rsidRDefault="00E731CA">
      <w:pPr>
        <w:pStyle w:val="a3"/>
        <w:rPr>
          <w:rFonts w:ascii="Courier New" w:hAnsi="Courier New"/>
          <w:sz w:val="20"/>
          <w:lang w:val="en-US"/>
        </w:rPr>
      </w:pPr>
      <w:r>
        <w:rPr>
          <w:rFonts w:ascii="Courier New" w:hAnsi="Courier New"/>
          <w:sz w:val="20"/>
          <w:lang w:val="en-US"/>
        </w:rPr>
        <w:t>procedure writing(c1:tarr2;c2:tarr1);</w:t>
      </w:r>
    </w:p>
    <w:p w:rsidR="00E731CA" w:rsidRDefault="00E731CA">
      <w:pPr>
        <w:pStyle w:val="a3"/>
        <w:rPr>
          <w:rFonts w:ascii="Courier New" w:hAnsi="Courier New"/>
          <w:sz w:val="20"/>
          <w:lang w:val="en-US"/>
        </w:rPr>
      </w:pPr>
      <w:r>
        <w:rPr>
          <w:rFonts w:ascii="Courier New" w:hAnsi="Courier New"/>
          <w:sz w:val="20"/>
          <w:lang w:val="en-US"/>
        </w:rPr>
        <w:t>var i4,j4:integer;</w:t>
      </w:r>
    </w:p>
    <w:p w:rsidR="00E731CA" w:rsidRDefault="00E731CA">
      <w:pPr>
        <w:pStyle w:val="a3"/>
        <w:rPr>
          <w:rFonts w:ascii="Courier New" w:hAnsi="Courier New"/>
          <w:sz w:val="20"/>
          <w:lang w:val="en-US"/>
        </w:rPr>
      </w:pPr>
      <w:r>
        <w:rPr>
          <w:rFonts w:ascii="Courier New" w:hAnsi="Courier New"/>
          <w:sz w:val="20"/>
          <w:lang w:val="en-US"/>
        </w:rPr>
        <w:t>begin</w:t>
      </w:r>
    </w:p>
    <w:p w:rsidR="00E731CA" w:rsidRDefault="00E731CA">
      <w:pPr>
        <w:pStyle w:val="a3"/>
        <w:rPr>
          <w:rFonts w:ascii="Courier New" w:hAnsi="Courier New"/>
          <w:sz w:val="20"/>
          <w:lang w:val="en-US"/>
        </w:rPr>
      </w:pPr>
      <w:r>
        <w:rPr>
          <w:rFonts w:ascii="Courier New" w:hAnsi="Courier New"/>
          <w:sz w:val="20"/>
          <w:lang w:val="en-US"/>
        </w:rPr>
        <w:t xml:space="preserve">  for i4:=1 to n do begin</w:t>
      </w:r>
    </w:p>
    <w:p w:rsidR="00E731CA" w:rsidRDefault="00E731CA">
      <w:pPr>
        <w:pStyle w:val="a3"/>
        <w:rPr>
          <w:rFonts w:ascii="Courier New" w:hAnsi="Courier New"/>
          <w:sz w:val="20"/>
          <w:lang w:val="en-US"/>
        </w:rPr>
      </w:pPr>
      <w:r>
        <w:rPr>
          <w:rFonts w:ascii="Courier New" w:hAnsi="Courier New"/>
          <w:sz w:val="20"/>
          <w:lang w:val="en-US"/>
        </w:rPr>
        <w:t xml:space="preserve">    for j4:=1 to n do</w:t>
      </w:r>
    </w:p>
    <w:p w:rsidR="00E731CA" w:rsidRDefault="00E731CA">
      <w:pPr>
        <w:pStyle w:val="a3"/>
        <w:rPr>
          <w:rFonts w:ascii="Courier New" w:hAnsi="Courier New"/>
          <w:sz w:val="20"/>
          <w:lang w:val="en-US"/>
        </w:rPr>
      </w:pPr>
      <w:r>
        <w:rPr>
          <w:rFonts w:ascii="Courier New" w:hAnsi="Courier New"/>
          <w:sz w:val="20"/>
          <w:lang w:val="en-US"/>
        </w:rPr>
        <w:t xml:space="preserve">      write(' ',c1[i4,j4]:10:3,'  ');</w:t>
      </w:r>
    </w:p>
    <w:p w:rsidR="00E731CA" w:rsidRDefault="00E731CA">
      <w:pPr>
        <w:pStyle w:val="a3"/>
        <w:rPr>
          <w:rFonts w:ascii="Courier New" w:hAnsi="Courier New"/>
          <w:sz w:val="20"/>
          <w:lang w:val="en-US"/>
        </w:rPr>
      </w:pPr>
      <w:r>
        <w:rPr>
          <w:rFonts w:ascii="Courier New" w:hAnsi="Courier New"/>
          <w:sz w:val="20"/>
          <w:lang w:val="en-US"/>
        </w:rPr>
        <w:t xml:space="preserve">    write('  |   ',c2[i4]:4:4);</w:t>
      </w:r>
    </w:p>
    <w:p w:rsidR="00E731CA" w:rsidRDefault="00E731CA">
      <w:pPr>
        <w:pStyle w:val="a3"/>
        <w:rPr>
          <w:rFonts w:ascii="Courier New" w:hAnsi="Courier New"/>
          <w:sz w:val="20"/>
          <w:lang w:val="en-US"/>
        </w:rPr>
      </w:pPr>
      <w:r>
        <w:rPr>
          <w:rFonts w:ascii="Courier New" w:hAnsi="Courier New"/>
          <w:sz w:val="20"/>
          <w:lang w:val="en-US"/>
        </w:rPr>
        <w:t xml:space="preserve">  writeln;</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end;</w:t>
      </w:r>
    </w:p>
    <w:p w:rsidR="00E731CA" w:rsidRDefault="00E731CA">
      <w:pPr>
        <w:pStyle w:val="a3"/>
        <w:rPr>
          <w:rFonts w:ascii="Courier New" w:hAnsi="Courier New"/>
          <w:sz w:val="20"/>
          <w:lang w:val="en-US"/>
        </w:rPr>
      </w:pPr>
      <w:r>
        <w:rPr>
          <w:rFonts w:ascii="Courier New" w:hAnsi="Courier New"/>
          <w:sz w:val="20"/>
          <w:lang w:val="en-US"/>
        </w:rPr>
        <w:t xml:space="preserve">                  {=======</w:t>
      </w:r>
      <w:r>
        <w:rPr>
          <w:rFonts w:ascii="Courier New" w:hAnsi="Courier New"/>
          <w:sz w:val="20"/>
        </w:rPr>
        <w:t>Основной блок</w:t>
      </w:r>
      <w:r>
        <w:rPr>
          <w:rFonts w:ascii="Courier New" w:hAnsi="Courier New"/>
          <w:sz w:val="20"/>
          <w:lang w:val="en-US"/>
        </w:rPr>
        <w:t>=========}</w:t>
      </w:r>
    </w:p>
    <w:p w:rsidR="00E731CA" w:rsidRDefault="00E731CA">
      <w:pPr>
        <w:pStyle w:val="a3"/>
        <w:rPr>
          <w:rFonts w:ascii="Courier New" w:hAnsi="Courier New"/>
          <w:sz w:val="20"/>
          <w:lang w:val="en-US"/>
        </w:rPr>
      </w:pPr>
      <w:r>
        <w:rPr>
          <w:rFonts w:ascii="Courier New" w:hAnsi="Courier New"/>
          <w:sz w:val="20"/>
          <w:lang w:val="en-US"/>
        </w:rPr>
        <w:t>Begin</w:t>
      </w:r>
    </w:p>
    <w:p w:rsidR="00E731CA" w:rsidRDefault="00E731CA">
      <w:pPr>
        <w:pStyle w:val="a3"/>
        <w:rPr>
          <w:rFonts w:ascii="Courier New" w:hAnsi="Courier New"/>
          <w:sz w:val="20"/>
          <w:lang w:val="en-US"/>
        </w:rPr>
      </w:pPr>
      <w:r>
        <w:rPr>
          <w:rFonts w:ascii="Courier New" w:hAnsi="Courier New"/>
          <w:sz w:val="20"/>
          <w:lang w:val="en-US"/>
        </w:rPr>
        <w:t xml:space="preserve">        {абсциссы точек}</w:t>
      </w:r>
    </w:p>
    <w:p w:rsidR="00E731CA" w:rsidRDefault="00E731CA">
      <w:pPr>
        <w:pStyle w:val="a3"/>
        <w:rPr>
          <w:rFonts w:ascii="Courier New" w:hAnsi="Courier New"/>
          <w:sz w:val="20"/>
          <w:lang w:val="en-US"/>
        </w:rPr>
      </w:pPr>
      <w:r>
        <w:rPr>
          <w:rFonts w:ascii="Courier New" w:hAnsi="Courier New"/>
          <w:sz w:val="20"/>
          <w:lang w:val="en-US"/>
        </w:rPr>
        <w:t xml:space="preserve">  x[1]:=0.1;x[2]:=1;x[3]:=3;x[4]:=5;x[5]:=10;x[6]:=15;x[7]:=20;x[8]:=25;</w:t>
      </w:r>
    </w:p>
    <w:p w:rsidR="00E731CA" w:rsidRDefault="00E731CA">
      <w:pPr>
        <w:pStyle w:val="a3"/>
        <w:rPr>
          <w:rFonts w:ascii="Courier New" w:hAnsi="Courier New"/>
          <w:sz w:val="20"/>
          <w:lang w:val="en-US"/>
        </w:rPr>
      </w:pPr>
      <w:r>
        <w:rPr>
          <w:rFonts w:ascii="Courier New" w:hAnsi="Courier New"/>
          <w:sz w:val="20"/>
          <w:lang w:val="en-US"/>
        </w:rPr>
        <w:t xml:space="preserve">  x[9]:=30;x[10]:=35;x[11]:=40;x[12]:=50;x[13]:=60;x[14]:=80;x[15]:=100;</w:t>
      </w:r>
    </w:p>
    <w:p w:rsidR="00E731CA" w:rsidRDefault="00E731CA">
      <w:pPr>
        <w:pStyle w:val="a3"/>
        <w:rPr>
          <w:rFonts w:ascii="Courier New" w:hAnsi="Courier New"/>
          <w:sz w:val="20"/>
          <w:lang w:val="en-US"/>
        </w:rPr>
      </w:pPr>
      <w:r>
        <w:rPr>
          <w:rFonts w:ascii="Courier New" w:hAnsi="Courier New"/>
          <w:sz w:val="20"/>
          <w:lang w:val="en-US"/>
        </w:rPr>
        <w:t xml:space="preserve">        {ординаты - табличные значения}</w:t>
      </w:r>
    </w:p>
    <w:p w:rsidR="00E731CA" w:rsidRDefault="00E731CA">
      <w:pPr>
        <w:pStyle w:val="a3"/>
        <w:rPr>
          <w:rFonts w:ascii="Courier New" w:hAnsi="Courier New"/>
          <w:sz w:val="20"/>
          <w:lang w:val="en-US"/>
        </w:rPr>
      </w:pPr>
      <w:r>
        <w:rPr>
          <w:rFonts w:ascii="Courier New" w:hAnsi="Courier New"/>
          <w:sz w:val="20"/>
          <w:lang w:val="en-US"/>
        </w:rPr>
        <w:t xml:space="preserve">  y[1]:=0;y[2]:=0.2;y[3]:=1;y[4]:=2;y[5]:=5.5;y[6]:=9;y[7]:=12;y[8]:=14.3;</w:t>
      </w:r>
    </w:p>
    <w:p w:rsidR="00E731CA" w:rsidRDefault="00E731CA">
      <w:pPr>
        <w:pStyle w:val="a3"/>
        <w:rPr>
          <w:rFonts w:ascii="Courier New" w:hAnsi="Courier New"/>
          <w:sz w:val="20"/>
          <w:lang w:val="en-US"/>
        </w:rPr>
      </w:pPr>
      <w:r>
        <w:rPr>
          <w:rFonts w:ascii="Courier New" w:hAnsi="Courier New"/>
          <w:sz w:val="20"/>
          <w:lang w:val="en-US"/>
        </w:rPr>
        <w:t xml:space="preserve">  y[9]:=16;y[10]:=17.2;y[11]:=18.1;y[12]:=19;y[13]:=19.5;y[14]:=19.8;y[15]:=20;</w:t>
      </w:r>
    </w:p>
    <w:p w:rsidR="00E731CA" w:rsidRDefault="00E731CA">
      <w:pPr>
        <w:pStyle w:val="a3"/>
        <w:rPr>
          <w:rFonts w:ascii="Courier New" w:hAnsi="Courier New"/>
          <w:sz w:val="20"/>
          <w:lang w:val="en-US"/>
        </w:rPr>
      </w:pPr>
      <w:r>
        <w:rPr>
          <w:rFonts w:ascii="Courier New" w:hAnsi="Courier New"/>
          <w:sz w:val="20"/>
          <w:lang w:val="en-US"/>
        </w:rPr>
        <w:t xml:space="preserve">  z:=0;</w:t>
      </w:r>
    </w:p>
    <w:p w:rsidR="00E731CA" w:rsidRDefault="00E731CA">
      <w:pPr>
        <w:pStyle w:val="a3"/>
        <w:rPr>
          <w:rFonts w:ascii="Courier New" w:hAnsi="Courier New"/>
          <w:sz w:val="20"/>
          <w:lang w:val="en-US"/>
        </w:rPr>
      </w:pPr>
      <w:r>
        <w:rPr>
          <w:rFonts w:ascii="Courier New" w:hAnsi="Courier New"/>
          <w:sz w:val="20"/>
          <w:lang w:val="en-US"/>
        </w:rPr>
        <w:t xml:space="preserve">  {заполняем матрицы коэффициентов для системы}</w:t>
      </w:r>
    </w:p>
    <w:p w:rsidR="00E731CA" w:rsidRDefault="00E731CA">
      <w:pPr>
        <w:pStyle w:val="a3"/>
        <w:rPr>
          <w:rFonts w:ascii="Courier New" w:hAnsi="Courier New"/>
          <w:sz w:val="20"/>
          <w:lang w:val="en-US"/>
        </w:rPr>
      </w:pPr>
      <w:r>
        <w:rPr>
          <w:rFonts w:ascii="Courier New" w:hAnsi="Courier New"/>
          <w:sz w:val="20"/>
          <w:lang w:val="en-US"/>
        </w:rPr>
        <w:t xml:space="preserve">  for i:=1 to n do begin</w:t>
      </w:r>
    </w:p>
    <w:p w:rsidR="00E731CA" w:rsidRDefault="00E731CA">
      <w:pPr>
        <w:pStyle w:val="a3"/>
        <w:rPr>
          <w:rFonts w:ascii="Courier New" w:hAnsi="Courier New"/>
          <w:sz w:val="20"/>
          <w:lang w:val="en-US"/>
        </w:rPr>
      </w:pPr>
      <w:r>
        <w:rPr>
          <w:rFonts w:ascii="Courier New" w:hAnsi="Courier New"/>
          <w:sz w:val="20"/>
          <w:lang w:val="en-US"/>
        </w:rPr>
        <w:t xml:space="preserve">    for j:=1 to n do begin</w:t>
      </w:r>
    </w:p>
    <w:p w:rsidR="00E731CA" w:rsidRDefault="00E731CA">
      <w:pPr>
        <w:pStyle w:val="a3"/>
        <w:rPr>
          <w:rFonts w:ascii="Courier New" w:hAnsi="Courier New"/>
          <w:sz w:val="20"/>
          <w:lang w:val="en-US"/>
        </w:rPr>
      </w:pPr>
      <w:r>
        <w:rPr>
          <w:rFonts w:ascii="Courier New" w:hAnsi="Courier New"/>
          <w:sz w:val="20"/>
          <w:lang w:val="en-US"/>
        </w:rPr>
        <w:t xml:space="preserve">      for d:=1 to l do</w:t>
      </w:r>
    </w:p>
    <w:p w:rsidR="00E731CA" w:rsidRDefault="00E731CA">
      <w:pPr>
        <w:pStyle w:val="a3"/>
        <w:rPr>
          <w:rFonts w:ascii="Courier New" w:hAnsi="Courier New"/>
          <w:sz w:val="20"/>
          <w:lang w:val="en-US"/>
        </w:rPr>
      </w:pPr>
      <w:r>
        <w:rPr>
          <w:rFonts w:ascii="Courier New" w:hAnsi="Courier New"/>
          <w:sz w:val="20"/>
          <w:lang w:val="en-US"/>
        </w:rPr>
        <w:t xml:space="preserve">        z:=z+exp((i+j-2)*ln(x[d]));</w:t>
      </w:r>
    </w:p>
    <w:p w:rsidR="00E731CA" w:rsidRDefault="00E731CA">
      <w:pPr>
        <w:pStyle w:val="a3"/>
        <w:rPr>
          <w:rFonts w:ascii="Courier New" w:hAnsi="Courier New"/>
          <w:sz w:val="20"/>
          <w:lang w:val="en-US"/>
        </w:rPr>
      </w:pPr>
      <w:r>
        <w:rPr>
          <w:rFonts w:ascii="Courier New" w:hAnsi="Courier New"/>
          <w:sz w:val="20"/>
          <w:lang w:val="en-US"/>
        </w:rPr>
        <w:t xml:space="preserve">      a[i,j]:=z;z:=0;</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for d:=1 to l do</w:t>
      </w:r>
    </w:p>
    <w:p w:rsidR="00E731CA" w:rsidRDefault="00E731CA">
      <w:pPr>
        <w:pStyle w:val="a3"/>
        <w:rPr>
          <w:rFonts w:ascii="Courier New" w:hAnsi="Courier New"/>
          <w:sz w:val="20"/>
          <w:lang w:val="en-US"/>
        </w:rPr>
      </w:pPr>
      <w:r>
        <w:rPr>
          <w:rFonts w:ascii="Courier New" w:hAnsi="Courier New"/>
          <w:sz w:val="20"/>
          <w:lang w:val="en-US"/>
        </w:rPr>
        <w:t xml:space="preserve">      z:=z+y[d]*exp((i-1)*ln(x[d]));</w:t>
      </w:r>
    </w:p>
    <w:p w:rsidR="00E731CA" w:rsidRDefault="00E731CA">
      <w:pPr>
        <w:pStyle w:val="a3"/>
        <w:rPr>
          <w:rFonts w:ascii="Courier New" w:hAnsi="Courier New"/>
          <w:sz w:val="20"/>
          <w:lang w:val="en-US"/>
        </w:rPr>
      </w:pPr>
      <w:r>
        <w:rPr>
          <w:rFonts w:ascii="Courier New" w:hAnsi="Courier New"/>
          <w:sz w:val="20"/>
          <w:lang w:val="en-US"/>
        </w:rPr>
        <w:t xml:space="preserve">    b[i]:=z;z:=0;</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clrscr;</w:t>
      </w:r>
    </w:p>
    <w:p w:rsidR="00E731CA" w:rsidRDefault="00E731CA">
      <w:pPr>
        <w:pStyle w:val="a3"/>
        <w:rPr>
          <w:rFonts w:ascii="Courier New" w:hAnsi="Courier New"/>
          <w:sz w:val="20"/>
          <w:lang w:val="en-US"/>
        </w:rPr>
      </w:pPr>
      <w:r>
        <w:rPr>
          <w:rFonts w:ascii="Courier New" w:hAnsi="Courier New"/>
          <w:sz w:val="20"/>
          <w:lang w:val="en-US"/>
        </w:rPr>
        <w:t xml:space="preserve">  writeln('расширенная матрица системы :');</w:t>
      </w:r>
    </w:p>
    <w:p w:rsidR="00E731CA" w:rsidRDefault="00E731CA">
      <w:pPr>
        <w:pStyle w:val="a3"/>
        <w:rPr>
          <w:rFonts w:ascii="Courier New" w:hAnsi="Courier New"/>
          <w:sz w:val="20"/>
          <w:lang w:val="en-US"/>
        </w:rPr>
      </w:pPr>
      <w:r>
        <w:rPr>
          <w:rFonts w:ascii="Courier New" w:hAnsi="Courier New"/>
          <w:sz w:val="20"/>
          <w:lang w:val="en-US"/>
        </w:rPr>
        <w:t xml:space="preserve">  writing(a,b);</w:t>
      </w:r>
    </w:p>
    <w:p w:rsidR="00E731CA" w:rsidRDefault="00E731CA">
      <w:pPr>
        <w:pStyle w:val="a3"/>
        <w:rPr>
          <w:rFonts w:ascii="Courier New" w:hAnsi="Courier New"/>
          <w:sz w:val="20"/>
          <w:lang w:val="en-US"/>
        </w:rPr>
      </w:pPr>
      <w:r>
        <w:rPr>
          <w:rFonts w:ascii="Courier New" w:hAnsi="Courier New"/>
          <w:sz w:val="20"/>
          <w:lang w:val="en-US"/>
        </w:rPr>
        <w:t xml:space="preserve">    i:=1;</w:t>
      </w:r>
    </w:p>
    <w:p w:rsidR="00E731CA" w:rsidRDefault="00E731CA">
      <w:pPr>
        <w:pStyle w:val="a3"/>
        <w:rPr>
          <w:rFonts w:ascii="Courier New" w:hAnsi="Courier New"/>
          <w:sz w:val="20"/>
          <w:lang w:val="en-US"/>
        </w:rPr>
      </w:pPr>
      <w:r>
        <w:rPr>
          <w:rFonts w:ascii="Courier New" w:hAnsi="Courier New"/>
          <w:sz w:val="20"/>
          <w:lang w:val="en-US"/>
        </w:rPr>
        <w:t xml:space="preserve">    {решаем систему методом Гаусса. v - вектор неизвестных}</w:t>
      </w:r>
    </w:p>
    <w:p w:rsidR="00E731CA" w:rsidRDefault="00E731CA">
      <w:pPr>
        <w:pStyle w:val="a3"/>
        <w:rPr>
          <w:rFonts w:ascii="Courier New" w:hAnsi="Courier New"/>
          <w:sz w:val="20"/>
          <w:lang w:val="en-US"/>
        </w:rPr>
      </w:pPr>
      <w:r>
        <w:rPr>
          <w:rFonts w:ascii="Courier New" w:hAnsi="Courier New"/>
          <w:sz w:val="20"/>
          <w:lang w:val="en-US"/>
        </w:rPr>
        <w:t xml:space="preserve">  repeat</w:t>
      </w:r>
    </w:p>
    <w:p w:rsidR="00E731CA" w:rsidRDefault="00E731CA">
      <w:pPr>
        <w:pStyle w:val="a3"/>
        <w:rPr>
          <w:rFonts w:ascii="Courier New" w:hAnsi="Courier New"/>
          <w:sz w:val="20"/>
          <w:lang w:val="en-US"/>
        </w:rPr>
      </w:pPr>
      <w:r>
        <w:rPr>
          <w:rFonts w:ascii="Courier New" w:hAnsi="Courier New"/>
          <w:sz w:val="20"/>
          <w:lang w:val="en-US"/>
        </w:rPr>
        <w:t xml:space="preserve">    b[i]:=b[i]/a[i,i];</w:t>
      </w:r>
    </w:p>
    <w:p w:rsidR="00E731CA" w:rsidRDefault="00E731CA">
      <w:pPr>
        <w:pStyle w:val="a3"/>
        <w:rPr>
          <w:rFonts w:ascii="Courier New" w:hAnsi="Courier New"/>
          <w:sz w:val="20"/>
          <w:lang w:val="en-US"/>
        </w:rPr>
      </w:pPr>
      <w:r>
        <w:rPr>
          <w:rFonts w:ascii="Courier New" w:hAnsi="Courier New"/>
          <w:sz w:val="20"/>
          <w:lang w:val="en-US"/>
        </w:rPr>
        <w:t xml:space="preserve">    for j:=n downto i do</w:t>
      </w:r>
    </w:p>
    <w:p w:rsidR="00E731CA" w:rsidRDefault="00E731CA">
      <w:pPr>
        <w:pStyle w:val="a3"/>
        <w:rPr>
          <w:rFonts w:ascii="Courier New" w:hAnsi="Courier New"/>
          <w:sz w:val="20"/>
          <w:lang w:val="en-US"/>
        </w:rPr>
      </w:pPr>
      <w:r>
        <w:rPr>
          <w:rFonts w:ascii="Courier New" w:hAnsi="Courier New"/>
          <w:sz w:val="20"/>
          <w:lang w:val="en-US"/>
        </w:rPr>
        <w:t xml:space="preserve">      a[i,j]:=a[i,j]/a[i,i];</w:t>
      </w:r>
    </w:p>
    <w:p w:rsidR="00E731CA" w:rsidRDefault="00E731CA">
      <w:pPr>
        <w:pStyle w:val="a3"/>
        <w:rPr>
          <w:rFonts w:ascii="Courier New" w:hAnsi="Courier New"/>
          <w:sz w:val="20"/>
          <w:lang w:val="en-US"/>
        </w:rPr>
      </w:pPr>
      <w:r>
        <w:rPr>
          <w:rFonts w:ascii="Courier New" w:hAnsi="Courier New"/>
          <w:sz w:val="20"/>
          <w:lang w:val="en-US"/>
        </w:rPr>
        <w:t xml:space="preserve">    for k:=i+1 to n do begin</w:t>
      </w:r>
    </w:p>
    <w:p w:rsidR="00E731CA" w:rsidRDefault="00E731CA">
      <w:pPr>
        <w:pStyle w:val="a3"/>
        <w:rPr>
          <w:rFonts w:ascii="Courier New" w:hAnsi="Courier New"/>
          <w:sz w:val="20"/>
          <w:lang w:val="en-US"/>
        </w:rPr>
      </w:pPr>
      <w:r>
        <w:rPr>
          <w:rFonts w:ascii="Courier New" w:hAnsi="Courier New"/>
          <w:sz w:val="20"/>
          <w:lang w:val="en-US"/>
        </w:rPr>
        <w:t xml:space="preserve">      b[k]:=b[k]-b[i]*a[k,i];</w:t>
      </w:r>
    </w:p>
    <w:p w:rsidR="00E731CA" w:rsidRDefault="00E731CA">
      <w:pPr>
        <w:pStyle w:val="a3"/>
        <w:rPr>
          <w:rFonts w:ascii="Courier New" w:hAnsi="Courier New"/>
          <w:sz w:val="20"/>
          <w:lang w:val="en-US"/>
        </w:rPr>
      </w:pPr>
      <w:r>
        <w:rPr>
          <w:rFonts w:ascii="Courier New" w:hAnsi="Courier New"/>
          <w:sz w:val="20"/>
          <w:lang w:val="en-US"/>
        </w:rPr>
        <w:t xml:space="preserve">      for j:=n downto i do</w:t>
      </w:r>
    </w:p>
    <w:p w:rsidR="00E731CA" w:rsidRDefault="00E731CA">
      <w:pPr>
        <w:pStyle w:val="a3"/>
        <w:rPr>
          <w:rFonts w:ascii="Courier New" w:hAnsi="Courier New"/>
          <w:sz w:val="20"/>
          <w:lang w:val="en-US"/>
        </w:rPr>
      </w:pPr>
      <w:r>
        <w:rPr>
          <w:rFonts w:ascii="Courier New" w:hAnsi="Courier New"/>
          <w:sz w:val="20"/>
          <w:lang w:val="en-US"/>
        </w:rPr>
        <w:t xml:space="preserve">        a[k,j]:=a[k,j]-(a[i,j]*a[k,i]);</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i:=i+1;</w:t>
      </w:r>
    </w:p>
    <w:p w:rsidR="00E731CA" w:rsidRDefault="00E731CA">
      <w:pPr>
        <w:pStyle w:val="a3"/>
        <w:rPr>
          <w:rFonts w:ascii="Courier New" w:hAnsi="Courier New"/>
          <w:sz w:val="20"/>
          <w:lang w:val="en-US"/>
        </w:rPr>
      </w:pPr>
      <w:r>
        <w:rPr>
          <w:rFonts w:ascii="Courier New" w:hAnsi="Courier New"/>
          <w:sz w:val="20"/>
          <w:lang w:val="en-US"/>
        </w:rPr>
        <w:t xml:space="preserve">  until i=n+1;</w:t>
      </w:r>
    </w:p>
    <w:p w:rsidR="00E731CA" w:rsidRDefault="00E731CA">
      <w:pPr>
        <w:pStyle w:val="a3"/>
        <w:rPr>
          <w:rFonts w:ascii="Courier New" w:hAnsi="Courier New"/>
          <w:sz w:val="20"/>
          <w:lang w:val="en-US"/>
        </w:rPr>
      </w:pPr>
      <w:r>
        <w:rPr>
          <w:rFonts w:ascii="Courier New" w:hAnsi="Courier New"/>
          <w:sz w:val="20"/>
          <w:lang w:val="en-US"/>
        </w:rPr>
        <w:t xml:space="preserve">  v[n]:=b[n];</w:t>
      </w:r>
    </w:p>
    <w:p w:rsidR="00E731CA" w:rsidRDefault="00E731CA">
      <w:pPr>
        <w:pStyle w:val="a3"/>
        <w:rPr>
          <w:rFonts w:ascii="Courier New" w:hAnsi="Courier New"/>
          <w:sz w:val="20"/>
          <w:lang w:val="en-US"/>
        </w:rPr>
      </w:pPr>
      <w:r>
        <w:rPr>
          <w:rFonts w:ascii="Courier New" w:hAnsi="Courier New"/>
          <w:sz w:val="20"/>
          <w:lang w:val="en-US"/>
        </w:rPr>
        <w:t xml:space="preserve">  for i:=n-1 downto 1 do begin</w:t>
      </w:r>
    </w:p>
    <w:p w:rsidR="00E731CA" w:rsidRDefault="00E731CA">
      <w:pPr>
        <w:pStyle w:val="a3"/>
        <w:rPr>
          <w:rFonts w:ascii="Courier New" w:hAnsi="Courier New"/>
          <w:sz w:val="20"/>
          <w:lang w:val="en-US"/>
        </w:rPr>
      </w:pPr>
      <w:r>
        <w:rPr>
          <w:rFonts w:ascii="Courier New" w:hAnsi="Courier New"/>
          <w:sz w:val="20"/>
          <w:lang w:val="en-US"/>
        </w:rPr>
        <w:t xml:space="preserve">    v[i]:=b[i];</w:t>
      </w:r>
    </w:p>
    <w:p w:rsidR="00E731CA" w:rsidRDefault="00E731CA">
      <w:pPr>
        <w:pStyle w:val="a3"/>
        <w:rPr>
          <w:rFonts w:ascii="Courier New" w:hAnsi="Courier New"/>
          <w:sz w:val="20"/>
          <w:lang w:val="en-US"/>
        </w:rPr>
      </w:pPr>
      <w:r>
        <w:rPr>
          <w:rFonts w:ascii="Courier New" w:hAnsi="Courier New"/>
          <w:sz w:val="20"/>
          <w:lang w:val="en-US"/>
        </w:rPr>
        <w:t xml:space="preserve">    for j:=i+1 to n do</w:t>
      </w:r>
    </w:p>
    <w:p w:rsidR="00E731CA" w:rsidRDefault="00E731CA">
      <w:pPr>
        <w:pStyle w:val="a3"/>
        <w:rPr>
          <w:rFonts w:ascii="Courier New" w:hAnsi="Courier New"/>
          <w:sz w:val="20"/>
          <w:lang w:val="en-US"/>
        </w:rPr>
      </w:pPr>
      <w:r>
        <w:rPr>
          <w:rFonts w:ascii="Courier New" w:hAnsi="Courier New"/>
          <w:sz w:val="20"/>
          <w:lang w:val="en-US"/>
        </w:rPr>
        <w:t xml:space="preserve">      v[i]:=v[i]-(v[j]*a[i,j]);</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for i:=1 to n do p[i-1]:=v[i];</w:t>
      </w:r>
    </w:p>
    <w:p w:rsidR="00E731CA" w:rsidRDefault="00E731CA">
      <w:pPr>
        <w:pStyle w:val="a3"/>
        <w:rPr>
          <w:rFonts w:ascii="Courier New" w:hAnsi="Courier New"/>
          <w:sz w:val="20"/>
          <w:lang w:val="en-US"/>
        </w:rPr>
      </w:pPr>
      <w:r>
        <w:rPr>
          <w:rFonts w:ascii="Courier New" w:hAnsi="Courier New"/>
          <w:sz w:val="20"/>
          <w:lang w:val="en-US"/>
        </w:rPr>
        <w:t xml:space="preserve">  writeln;</w:t>
      </w:r>
    </w:p>
    <w:p w:rsidR="00E731CA" w:rsidRDefault="00E731CA">
      <w:pPr>
        <w:pStyle w:val="a3"/>
        <w:rPr>
          <w:rFonts w:ascii="Courier New" w:hAnsi="Courier New"/>
          <w:sz w:val="20"/>
          <w:lang w:val="en-US"/>
        </w:rPr>
      </w:pPr>
      <w:r>
        <w:rPr>
          <w:rFonts w:ascii="Courier New" w:hAnsi="Courier New"/>
          <w:sz w:val="20"/>
          <w:lang w:val="en-US"/>
        </w:rPr>
        <w:t xml:space="preserve">  writeln('эквивалентная ступенчатая матрица системы:');</w:t>
      </w:r>
    </w:p>
    <w:p w:rsidR="00E731CA" w:rsidRDefault="00E731CA">
      <w:pPr>
        <w:pStyle w:val="a3"/>
        <w:rPr>
          <w:rFonts w:ascii="Courier New" w:hAnsi="Courier New"/>
          <w:sz w:val="20"/>
          <w:lang w:val="en-US"/>
        </w:rPr>
      </w:pPr>
      <w:r>
        <w:rPr>
          <w:rFonts w:ascii="Courier New" w:hAnsi="Courier New"/>
          <w:sz w:val="20"/>
          <w:lang w:val="en-US"/>
        </w:rPr>
        <w:t xml:space="preserve">  writing(a,b);</w:t>
      </w:r>
    </w:p>
    <w:p w:rsidR="00E731CA" w:rsidRDefault="00E731CA">
      <w:pPr>
        <w:pStyle w:val="a3"/>
        <w:rPr>
          <w:rFonts w:ascii="Courier New" w:hAnsi="Courier New"/>
          <w:sz w:val="20"/>
          <w:lang w:val="en-US"/>
        </w:rPr>
      </w:pPr>
      <w:r>
        <w:rPr>
          <w:rFonts w:ascii="Courier New" w:hAnsi="Courier New"/>
          <w:sz w:val="20"/>
          <w:lang w:val="en-US"/>
        </w:rPr>
        <w:t xml:space="preserve">  writeln(' РЕШЕНИЕ :  ');</w:t>
      </w:r>
    </w:p>
    <w:p w:rsidR="00E731CA" w:rsidRDefault="00E731CA">
      <w:pPr>
        <w:pStyle w:val="a3"/>
        <w:rPr>
          <w:rFonts w:ascii="Courier New" w:hAnsi="Courier New"/>
          <w:sz w:val="20"/>
          <w:lang w:val="en-US"/>
        </w:rPr>
      </w:pPr>
      <w:r>
        <w:rPr>
          <w:rFonts w:ascii="Courier New" w:hAnsi="Courier New"/>
          <w:sz w:val="20"/>
          <w:lang w:val="en-US"/>
        </w:rPr>
        <w:t xml:space="preserve">  for d:=0 to n-1 do writeln(p[d]:12:10);</w:t>
      </w:r>
    </w:p>
    <w:p w:rsidR="00E731CA" w:rsidRDefault="00E731CA">
      <w:pPr>
        <w:pStyle w:val="a3"/>
        <w:rPr>
          <w:rFonts w:ascii="Courier New" w:hAnsi="Courier New"/>
          <w:sz w:val="20"/>
          <w:lang w:val="en-US"/>
        </w:rPr>
      </w:pPr>
      <w:r>
        <w:rPr>
          <w:rFonts w:ascii="Courier New" w:hAnsi="Courier New"/>
          <w:sz w:val="20"/>
          <w:lang w:val="en-US"/>
        </w:rPr>
        <w:t xml:space="preserve">  writeln('значения аппроксимирующего полинома в узловых точках равны:  ');</w:t>
      </w:r>
    </w:p>
    <w:p w:rsidR="00E731CA" w:rsidRDefault="00E731CA">
      <w:pPr>
        <w:pStyle w:val="a3"/>
        <w:rPr>
          <w:rFonts w:ascii="Courier New" w:hAnsi="Courier New"/>
          <w:sz w:val="20"/>
          <w:lang w:val="en-US"/>
        </w:rPr>
      </w:pPr>
      <w:r>
        <w:rPr>
          <w:rFonts w:ascii="Courier New" w:hAnsi="Courier New"/>
          <w:sz w:val="20"/>
          <w:lang w:val="en-US"/>
        </w:rPr>
        <w:t xml:space="preserve">  for d:=1 to l do begin</w:t>
      </w:r>
    </w:p>
    <w:p w:rsidR="00E731CA" w:rsidRDefault="00E731CA">
      <w:pPr>
        <w:pStyle w:val="a3"/>
        <w:rPr>
          <w:rFonts w:ascii="Courier New" w:hAnsi="Courier New"/>
          <w:sz w:val="20"/>
          <w:lang w:val="en-US"/>
        </w:rPr>
      </w:pPr>
      <w:r>
        <w:rPr>
          <w:rFonts w:ascii="Courier New" w:hAnsi="Courier New"/>
          <w:sz w:val="20"/>
          <w:lang w:val="en-US"/>
        </w:rPr>
        <w:t xml:space="preserve">    f[d]:=abs((g(p,x[d])-y[d])/{y[d]}6);</w:t>
      </w:r>
    </w:p>
    <w:p w:rsidR="00E731CA" w:rsidRDefault="00E731CA">
      <w:pPr>
        <w:pStyle w:val="a3"/>
        <w:rPr>
          <w:rFonts w:ascii="Courier New" w:hAnsi="Courier New"/>
          <w:sz w:val="20"/>
          <w:lang w:val="en-US"/>
        </w:rPr>
      </w:pPr>
      <w:r>
        <w:rPr>
          <w:rFonts w:ascii="Courier New" w:hAnsi="Courier New"/>
          <w:sz w:val="20"/>
          <w:lang w:val="en-US"/>
        </w:rPr>
        <w:t xml:space="preserve">    write(' ',g(p,x[d]):4:2,' ');</w:t>
      </w:r>
    </w:p>
    <w:p w:rsidR="00E731CA" w:rsidRDefault="00E731CA">
      <w:pPr>
        <w:pStyle w:val="a3"/>
        <w:rPr>
          <w:rFonts w:ascii="Courier New" w:hAnsi="Courier New"/>
          <w:sz w:val="20"/>
          <w:lang w:val="en-US"/>
        </w:rPr>
      </w:pPr>
      <w:r>
        <w:rPr>
          <w:rFonts w:ascii="Courier New" w:hAnsi="Courier New"/>
          <w:sz w:val="20"/>
          <w:lang w:val="en-US"/>
        </w:rPr>
        <w:t xml:space="preserve">    end;</w:t>
      </w:r>
    </w:p>
    <w:p w:rsidR="00E731CA" w:rsidRDefault="00E731CA">
      <w:pPr>
        <w:pStyle w:val="a3"/>
        <w:rPr>
          <w:rFonts w:ascii="Courier New" w:hAnsi="Courier New"/>
          <w:sz w:val="20"/>
          <w:lang w:val="en-US"/>
        </w:rPr>
      </w:pPr>
      <w:r>
        <w:rPr>
          <w:rFonts w:ascii="Courier New" w:hAnsi="Courier New"/>
          <w:sz w:val="20"/>
          <w:lang w:val="en-US"/>
        </w:rPr>
        <w:t xml:space="preserve">  writeln;</w:t>
      </w:r>
    </w:p>
    <w:p w:rsidR="00E731CA" w:rsidRDefault="00E731CA">
      <w:pPr>
        <w:pStyle w:val="a3"/>
        <w:rPr>
          <w:rFonts w:ascii="Courier New" w:hAnsi="Courier New"/>
          <w:sz w:val="20"/>
          <w:lang w:val="en-US"/>
        </w:rPr>
      </w:pPr>
      <w:r>
        <w:rPr>
          <w:rFonts w:ascii="Courier New" w:hAnsi="Courier New"/>
          <w:sz w:val="20"/>
          <w:lang w:val="en-US"/>
        </w:rPr>
        <w:t xml:space="preserve">  writeln('приведенная ошибка аппроксимации в % равна:');</w:t>
      </w:r>
    </w:p>
    <w:p w:rsidR="00E731CA" w:rsidRDefault="00E731CA">
      <w:pPr>
        <w:pStyle w:val="a3"/>
        <w:rPr>
          <w:rFonts w:ascii="Courier New" w:hAnsi="Courier New"/>
          <w:sz w:val="20"/>
          <w:lang w:val="en-US"/>
        </w:rPr>
      </w:pPr>
      <w:r>
        <w:rPr>
          <w:rFonts w:ascii="Courier New" w:hAnsi="Courier New"/>
          <w:sz w:val="20"/>
          <w:lang w:val="en-US"/>
        </w:rPr>
        <w:t xml:space="preserve">  writeln(max(f)*100:4:0,'%');</w:t>
      </w:r>
    </w:p>
    <w:p w:rsidR="00E731CA" w:rsidRDefault="00E731CA">
      <w:pPr>
        <w:pStyle w:val="a3"/>
        <w:rPr>
          <w:rFonts w:ascii="Courier New" w:hAnsi="Courier New"/>
          <w:sz w:val="20"/>
          <w:lang w:val="en-US"/>
        </w:rPr>
      </w:pPr>
      <w:r>
        <w:rPr>
          <w:rFonts w:ascii="Courier New" w:hAnsi="Courier New"/>
          <w:sz w:val="20"/>
          <w:lang w:val="en-US"/>
        </w:rPr>
        <w:t>{=====запись в файл=====}</w:t>
      </w:r>
    </w:p>
    <w:p w:rsidR="00E731CA" w:rsidRDefault="00E731CA">
      <w:pPr>
        <w:pStyle w:val="a3"/>
        <w:rPr>
          <w:rFonts w:ascii="Courier New" w:hAnsi="Courier New"/>
          <w:sz w:val="20"/>
          <w:lang w:val="en-US"/>
        </w:rPr>
      </w:pPr>
      <w:r>
        <w:rPr>
          <w:rFonts w:ascii="Courier New" w:hAnsi="Courier New"/>
          <w:sz w:val="20"/>
          <w:lang w:val="en-US"/>
        </w:rPr>
        <w:t xml:space="preserve">  assign(fil,'result.txt');</w:t>
      </w:r>
    </w:p>
    <w:p w:rsidR="00E731CA" w:rsidRDefault="00E731CA">
      <w:pPr>
        <w:pStyle w:val="a3"/>
        <w:rPr>
          <w:rFonts w:ascii="Courier New" w:hAnsi="Courier New"/>
          <w:sz w:val="20"/>
          <w:lang w:val="en-US"/>
        </w:rPr>
      </w:pPr>
      <w:r>
        <w:rPr>
          <w:rFonts w:ascii="Courier New" w:hAnsi="Courier New"/>
          <w:sz w:val="20"/>
          <w:lang w:val="en-US"/>
        </w:rPr>
        <w:t xml:space="preserve">  rewrite(fil);</w:t>
      </w:r>
    </w:p>
    <w:p w:rsidR="00E731CA" w:rsidRDefault="00E731CA">
      <w:pPr>
        <w:pStyle w:val="a3"/>
        <w:rPr>
          <w:rFonts w:ascii="Courier New" w:hAnsi="Courier New"/>
          <w:sz w:val="20"/>
          <w:lang w:val="en-US"/>
        </w:rPr>
      </w:pPr>
      <w:r>
        <w:rPr>
          <w:rFonts w:ascii="Courier New" w:hAnsi="Courier New"/>
          <w:sz w:val="20"/>
          <w:lang w:val="en-US"/>
        </w:rPr>
        <w:t xml:space="preserve">  for d:=0 to n-1 do</w:t>
      </w:r>
    </w:p>
    <w:p w:rsidR="00E731CA" w:rsidRDefault="00E731CA">
      <w:pPr>
        <w:pStyle w:val="a3"/>
        <w:rPr>
          <w:rFonts w:ascii="Courier New" w:hAnsi="Courier New"/>
          <w:sz w:val="20"/>
          <w:lang w:val="en-US"/>
        </w:rPr>
      </w:pPr>
      <w:r>
        <w:rPr>
          <w:rFonts w:ascii="Courier New" w:hAnsi="Courier New"/>
          <w:sz w:val="20"/>
          <w:lang w:val="en-US"/>
        </w:rPr>
        <w:t xml:space="preserve">    writeln (fil,p[d]);</w:t>
      </w:r>
    </w:p>
    <w:p w:rsidR="00E731CA" w:rsidRDefault="00E731CA">
      <w:pPr>
        <w:pStyle w:val="a3"/>
        <w:rPr>
          <w:rFonts w:ascii="Courier New" w:hAnsi="Courier New"/>
          <w:sz w:val="20"/>
          <w:lang w:val="en-US"/>
        </w:rPr>
      </w:pPr>
      <w:r>
        <w:rPr>
          <w:rFonts w:ascii="Courier New" w:hAnsi="Courier New"/>
          <w:sz w:val="20"/>
          <w:lang w:val="en-US"/>
        </w:rPr>
        <w:t>End.</w:t>
      </w:r>
    </w:p>
    <w:p w:rsidR="00E731CA" w:rsidRDefault="00E731CA">
      <w:pPr>
        <w:pStyle w:val="a3"/>
        <w:rPr>
          <w:lang w:val="en-US"/>
        </w:rPr>
      </w:pPr>
    </w:p>
    <w:p w:rsidR="00E731CA" w:rsidRDefault="00E731CA">
      <w:pPr>
        <w:pStyle w:val="a3"/>
        <w:rPr>
          <w:lang w:val="en-US"/>
        </w:rPr>
      </w:pPr>
      <w:bookmarkStart w:id="1" w:name="_GoBack"/>
      <w:bookmarkEnd w:id="1"/>
    </w:p>
    <w:sectPr w:rsidR="00E731CA">
      <w:pgSz w:w="11906" w:h="16838"/>
      <w:pgMar w:top="851" w:right="991" w:bottom="1440"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8E6"/>
    <w:multiLevelType w:val="singleLevel"/>
    <w:tmpl w:val="0419000F"/>
    <w:lvl w:ilvl="0">
      <w:start w:val="1"/>
      <w:numFmt w:val="decimal"/>
      <w:lvlText w:val="%1."/>
      <w:lvlJc w:val="left"/>
      <w:pPr>
        <w:tabs>
          <w:tab w:val="num" w:pos="360"/>
        </w:tabs>
        <w:ind w:left="360" w:hanging="360"/>
      </w:pPr>
    </w:lvl>
  </w:abstractNum>
  <w:abstractNum w:abstractNumId="1">
    <w:nsid w:val="03021CC5"/>
    <w:multiLevelType w:val="singleLevel"/>
    <w:tmpl w:val="D4567AA6"/>
    <w:lvl w:ilvl="0">
      <w:start w:val="1"/>
      <w:numFmt w:val="decimal"/>
      <w:lvlText w:val="%1"/>
      <w:lvlJc w:val="left"/>
      <w:pPr>
        <w:tabs>
          <w:tab w:val="num" w:pos="1211"/>
        </w:tabs>
        <w:ind w:left="1211" w:hanging="360"/>
      </w:pPr>
      <w:rPr>
        <w:rFonts w:hint="default"/>
      </w:rPr>
    </w:lvl>
  </w:abstractNum>
  <w:abstractNum w:abstractNumId="2">
    <w:nsid w:val="088803C0"/>
    <w:multiLevelType w:val="singleLevel"/>
    <w:tmpl w:val="F69698A4"/>
    <w:lvl w:ilvl="0">
      <w:start w:val="1"/>
      <w:numFmt w:val="bullet"/>
      <w:lvlText w:val="–"/>
      <w:lvlJc w:val="left"/>
      <w:pPr>
        <w:tabs>
          <w:tab w:val="num" w:pos="1211"/>
        </w:tabs>
        <w:ind w:left="1211" w:hanging="360"/>
      </w:pPr>
      <w:rPr>
        <w:rFonts w:hint="default"/>
      </w:rPr>
    </w:lvl>
  </w:abstractNum>
  <w:abstractNum w:abstractNumId="3">
    <w:nsid w:val="0BC82F20"/>
    <w:multiLevelType w:val="singleLevel"/>
    <w:tmpl w:val="5970931C"/>
    <w:lvl w:ilvl="0">
      <w:start w:val="1"/>
      <w:numFmt w:val="decimal"/>
      <w:lvlText w:val="%1)"/>
      <w:lvlJc w:val="left"/>
      <w:pPr>
        <w:tabs>
          <w:tab w:val="num" w:pos="1211"/>
        </w:tabs>
        <w:ind w:left="1211" w:hanging="360"/>
      </w:pPr>
      <w:rPr>
        <w:rFonts w:hint="default"/>
      </w:rPr>
    </w:lvl>
  </w:abstractNum>
  <w:abstractNum w:abstractNumId="4">
    <w:nsid w:val="0C170151"/>
    <w:multiLevelType w:val="multilevel"/>
    <w:tmpl w:val="34E80700"/>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46"/>
        </w:tabs>
        <w:ind w:left="1346" w:hanging="49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0EC12702"/>
    <w:multiLevelType w:val="singleLevel"/>
    <w:tmpl w:val="701422FC"/>
    <w:lvl w:ilvl="0">
      <w:start w:val="1"/>
      <w:numFmt w:val="decimal"/>
      <w:lvlText w:val="%1)"/>
      <w:lvlJc w:val="left"/>
      <w:pPr>
        <w:tabs>
          <w:tab w:val="num" w:pos="1211"/>
        </w:tabs>
        <w:ind w:left="1211" w:hanging="360"/>
      </w:pPr>
      <w:rPr>
        <w:rFonts w:hint="default"/>
      </w:rPr>
    </w:lvl>
  </w:abstractNum>
  <w:abstractNum w:abstractNumId="6">
    <w:nsid w:val="138B5D0C"/>
    <w:multiLevelType w:val="singleLevel"/>
    <w:tmpl w:val="9CC48ACE"/>
    <w:lvl w:ilvl="0">
      <w:start w:val="1"/>
      <w:numFmt w:val="decimal"/>
      <w:lvlText w:val="%1)"/>
      <w:lvlJc w:val="left"/>
      <w:pPr>
        <w:tabs>
          <w:tab w:val="num" w:pos="1226"/>
        </w:tabs>
        <w:ind w:left="1226" w:hanging="375"/>
      </w:pPr>
      <w:rPr>
        <w:rFonts w:hint="default"/>
      </w:rPr>
    </w:lvl>
  </w:abstractNum>
  <w:abstractNum w:abstractNumId="7">
    <w:nsid w:val="1CEE7DD5"/>
    <w:multiLevelType w:val="singleLevel"/>
    <w:tmpl w:val="40AEC2B2"/>
    <w:lvl w:ilvl="0">
      <w:start w:val="1"/>
      <w:numFmt w:val="decimal"/>
      <w:lvlText w:val="%1)"/>
      <w:lvlJc w:val="left"/>
      <w:pPr>
        <w:tabs>
          <w:tab w:val="num" w:pos="1211"/>
        </w:tabs>
        <w:ind w:left="1211" w:hanging="360"/>
      </w:pPr>
      <w:rPr>
        <w:rFonts w:hint="default"/>
      </w:rPr>
    </w:lvl>
  </w:abstractNum>
  <w:abstractNum w:abstractNumId="8">
    <w:nsid w:val="1D6B51B9"/>
    <w:multiLevelType w:val="multilevel"/>
    <w:tmpl w:val="5752606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46"/>
        </w:tabs>
        <w:ind w:left="1346" w:hanging="49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27226C8D"/>
    <w:multiLevelType w:val="multilevel"/>
    <w:tmpl w:val="4DF2947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346"/>
        </w:tabs>
        <w:ind w:left="1346" w:hanging="49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nsid w:val="35C461D2"/>
    <w:multiLevelType w:val="singleLevel"/>
    <w:tmpl w:val="0419000F"/>
    <w:lvl w:ilvl="0">
      <w:start w:val="1"/>
      <w:numFmt w:val="decimal"/>
      <w:lvlText w:val="%1."/>
      <w:lvlJc w:val="left"/>
      <w:pPr>
        <w:tabs>
          <w:tab w:val="num" w:pos="360"/>
        </w:tabs>
        <w:ind w:left="360" w:hanging="360"/>
      </w:pPr>
    </w:lvl>
  </w:abstractNum>
  <w:abstractNum w:abstractNumId="11">
    <w:nsid w:val="39180066"/>
    <w:multiLevelType w:val="singleLevel"/>
    <w:tmpl w:val="9CC48ACE"/>
    <w:lvl w:ilvl="0">
      <w:start w:val="1"/>
      <w:numFmt w:val="decimal"/>
      <w:lvlText w:val="%1)"/>
      <w:lvlJc w:val="left"/>
      <w:pPr>
        <w:tabs>
          <w:tab w:val="num" w:pos="1226"/>
        </w:tabs>
        <w:ind w:left="1226" w:hanging="375"/>
      </w:pPr>
      <w:rPr>
        <w:rFonts w:hint="default"/>
      </w:rPr>
    </w:lvl>
  </w:abstractNum>
  <w:abstractNum w:abstractNumId="12">
    <w:nsid w:val="3B5E4775"/>
    <w:multiLevelType w:val="singleLevel"/>
    <w:tmpl w:val="0419000F"/>
    <w:lvl w:ilvl="0">
      <w:start w:val="1"/>
      <w:numFmt w:val="decimal"/>
      <w:lvlText w:val="%1."/>
      <w:lvlJc w:val="left"/>
      <w:pPr>
        <w:tabs>
          <w:tab w:val="num" w:pos="360"/>
        </w:tabs>
        <w:ind w:left="360" w:hanging="360"/>
      </w:pPr>
    </w:lvl>
  </w:abstractNum>
  <w:abstractNum w:abstractNumId="13">
    <w:nsid w:val="4181386D"/>
    <w:multiLevelType w:val="multilevel"/>
    <w:tmpl w:val="B056503A"/>
    <w:lvl w:ilvl="0">
      <w:start w:val="1"/>
      <w:numFmt w:val="decimal"/>
      <w:pStyle w:val="7"/>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4">
    <w:nsid w:val="4ADD4552"/>
    <w:multiLevelType w:val="singleLevel"/>
    <w:tmpl w:val="0419000F"/>
    <w:lvl w:ilvl="0">
      <w:start w:val="1"/>
      <w:numFmt w:val="decimal"/>
      <w:lvlText w:val="%1."/>
      <w:lvlJc w:val="left"/>
      <w:pPr>
        <w:tabs>
          <w:tab w:val="num" w:pos="360"/>
        </w:tabs>
        <w:ind w:left="360" w:hanging="360"/>
      </w:pPr>
    </w:lvl>
  </w:abstractNum>
  <w:abstractNum w:abstractNumId="15">
    <w:nsid w:val="524567D9"/>
    <w:multiLevelType w:val="multilevel"/>
    <w:tmpl w:val="609A799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6">
    <w:nsid w:val="5D392545"/>
    <w:multiLevelType w:val="singleLevel"/>
    <w:tmpl w:val="0419000F"/>
    <w:lvl w:ilvl="0">
      <w:start w:val="1"/>
      <w:numFmt w:val="decimal"/>
      <w:lvlText w:val="%1."/>
      <w:lvlJc w:val="left"/>
      <w:pPr>
        <w:tabs>
          <w:tab w:val="num" w:pos="360"/>
        </w:tabs>
        <w:ind w:left="360" w:hanging="360"/>
      </w:pPr>
    </w:lvl>
  </w:abstractNum>
  <w:abstractNum w:abstractNumId="17">
    <w:nsid w:val="5E5E75A7"/>
    <w:multiLevelType w:val="singleLevel"/>
    <w:tmpl w:val="F69698A4"/>
    <w:lvl w:ilvl="0">
      <w:numFmt w:val="bullet"/>
      <w:lvlText w:val="–"/>
      <w:lvlJc w:val="left"/>
      <w:pPr>
        <w:tabs>
          <w:tab w:val="num" w:pos="1211"/>
        </w:tabs>
        <w:ind w:left="1211" w:hanging="360"/>
      </w:pPr>
      <w:rPr>
        <w:rFonts w:hint="default"/>
      </w:rPr>
    </w:lvl>
  </w:abstractNum>
  <w:abstractNum w:abstractNumId="18">
    <w:nsid w:val="5E9703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2DC6EC8"/>
    <w:multiLevelType w:val="singleLevel"/>
    <w:tmpl w:val="C464E942"/>
    <w:lvl w:ilvl="0">
      <w:start w:val="1"/>
      <w:numFmt w:val="decimal"/>
      <w:lvlText w:val="%1."/>
      <w:lvlJc w:val="left"/>
      <w:pPr>
        <w:tabs>
          <w:tab w:val="num" w:pos="1211"/>
        </w:tabs>
        <w:ind w:left="1211" w:hanging="360"/>
      </w:pPr>
      <w:rPr>
        <w:rFonts w:hint="default"/>
      </w:rPr>
    </w:lvl>
  </w:abstractNum>
  <w:abstractNum w:abstractNumId="20">
    <w:nsid w:val="741F0BC9"/>
    <w:multiLevelType w:val="singleLevel"/>
    <w:tmpl w:val="C464E942"/>
    <w:lvl w:ilvl="0">
      <w:start w:val="1"/>
      <w:numFmt w:val="decimal"/>
      <w:lvlText w:val="%1."/>
      <w:lvlJc w:val="left"/>
      <w:pPr>
        <w:tabs>
          <w:tab w:val="num" w:pos="1211"/>
        </w:tabs>
        <w:ind w:left="1211" w:hanging="360"/>
      </w:pPr>
      <w:rPr>
        <w:rFonts w:hint="default"/>
      </w:rPr>
    </w:lvl>
  </w:abstractNum>
  <w:abstractNum w:abstractNumId="21">
    <w:nsid w:val="7FF6443A"/>
    <w:multiLevelType w:val="singleLevel"/>
    <w:tmpl w:val="9CC48ACE"/>
    <w:lvl w:ilvl="0">
      <w:start w:val="1"/>
      <w:numFmt w:val="decimal"/>
      <w:lvlText w:val="%1)"/>
      <w:lvlJc w:val="left"/>
      <w:pPr>
        <w:tabs>
          <w:tab w:val="num" w:pos="1226"/>
        </w:tabs>
        <w:ind w:left="1226" w:hanging="375"/>
      </w:pPr>
      <w:rPr>
        <w:rFonts w:hint="default"/>
      </w:rPr>
    </w:lvl>
  </w:abstractNum>
  <w:num w:numId="1">
    <w:abstractNumId w:val="0"/>
  </w:num>
  <w:num w:numId="2">
    <w:abstractNumId w:val="4"/>
  </w:num>
  <w:num w:numId="3">
    <w:abstractNumId w:val="18"/>
  </w:num>
  <w:num w:numId="4">
    <w:abstractNumId w:val="17"/>
  </w:num>
  <w:num w:numId="5">
    <w:abstractNumId w:val="20"/>
  </w:num>
  <w:num w:numId="6">
    <w:abstractNumId w:val="19"/>
  </w:num>
  <w:num w:numId="7">
    <w:abstractNumId w:val="13"/>
  </w:num>
  <w:num w:numId="8">
    <w:abstractNumId w:val="14"/>
  </w:num>
  <w:num w:numId="9">
    <w:abstractNumId w:val="8"/>
  </w:num>
  <w:num w:numId="10">
    <w:abstractNumId w:val="3"/>
  </w:num>
  <w:num w:numId="11">
    <w:abstractNumId w:val="2"/>
  </w:num>
  <w:num w:numId="12">
    <w:abstractNumId w:val="5"/>
  </w:num>
  <w:num w:numId="13">
    <w:abstractNumId w:val="12"/>
  </w:num>
  <w:num w:numId="14">
    <w:abstractNumId w:val="16"/>
  </w:num>
  <w:num w:numId="15">
    <w:abstractNumId w:val="6"/>
  </w:num>
  <w:num w:numId="16">
    <w:abstractNumId w:val="11"/>
  </w:num>
  <w:num w:numId="17">
    <w:abstractNumId w:val="21"/>
  </w:num>
  <w:num w:numId="18">
    <w:abstractNumId w:val="15"/>
  </w:num>
  <w:num w:numId="19">
    <w:abstractNumId w:val="7"/>
  </w:num>
  <w:num w:numId="20">
    <w:abstractNumId w:val="10"/>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9A3"/>
    <w:rsid w:val="001A140F"/>
    <w:rsid w:val="003739A3"/>
    <w:rsid w:val="004E0109"/>
    <w:rsid w:val="00E73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1"/>
    <o:shapelayout v:ext="edit">
      <o:idmap v:ext="edit" data="1,2"/>
      <o:rules v:ext="edit">
        <o:r id="V:Rule1" type="arc" idref="#_x0000_s1369"/>
        <o:r id="V:Rule2" type="arc" idref="#_x0000_s1374"/>
        <o:r id="V:Rule3" type="arc" idref="#_x0000_s1402"/>
        <o:r id="V:Rule4" type="arc" idref="#_x0000_s1417"/>
        <o:r id="V:Rule5" type="arc" idref="#_x0000_s1418"/>
        <o:r id="V:Rule6" type="arc" idref="#_x0000_s1447"/>
        <o:r id="V:Rule7" type="arc" idref="#_x0000_s1455"/>
        <o:r id="V:Rule8" type="arc" idref="#_x0000_s1456"/>
        <o:r id="V:Rule9" type="arc" idref="#_x0000_s1459"/>
        <o:r id="V:Rule10" type="arc" idref="#_x0000_s1494"/>
        <o:r id="V:Rule11" type="arc" idref="#_x0000_s1495"/>
        <o:r id="V:Rule12" type="arc" idref="#_x0000_s1538"/>
        <o:r id="V:Rule13" type="arc" idref="#_x0000_s1540"/>
      </o:rules>
    </o:shapelayout>
  </w:shapeDefaults>
  <w:decimalSymbol w:val=","/>
  <w:listSeparator w:val=";"/>
  <w15:chartTrackingRefBased/>
  <w15:docId w15:val="{4988A8D5-AB55-46F6-879B-C0C0F71F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851"/>
      <w:jc w:val="center"/>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firstLine="851"/>
      <w:outlineLvl w:val="4"/>
    </w:pPr>
    <w:rPr>
      <w:sz w:val="28"/>
    </w:rPr>
  </w:style>
  <w:style w:type="paragraph" w:styleId="6">
    <w:name w:val="heading 6"/>
    <w:basedOn w:val="a"/>
    <w:next w:val="a"/>
    <w:qFormat/>
    <w:pPr>
      <w:keepNext/>
      <w:outlineLvl w:val="5"/>
    </w:pPr>
    <w:rPr>
      <w:sz w:val="24"/>
    </w:rPr>
  </w:style>
  <w:style w:type="paragraph" w:styleId="7">
    <w:name w:val="heading 7"/>
    <w:basedOn w:val="a"/>
    <w:next w:val="a"/>
    <w:qFormat/>
    <w:pPr>
      <w:keepNext/>
      <w:numPr>
        <w:numId w:val="7"/>
      </w:numPr>
      <w:outlineLvl w:val="6"/>
    </w:pPr>
    <w:rPr>
      <w:sz w:val="28"/>
    </w:rPr>
  </w:style>
  <w:style w:type="paragraph" w:styleId="8">
    <w:name w:val="heading 8"/>
    <w:basedOn w:val="a"/>
    <w:next w:val="a"/>
    <w:qFormat/>
    <w:pPr>
      <w:keepNext/>
      <w:jc w:val="center"/>
      <w:outlineLvl w:val="7"/>
    </w:pPr>
    <w:rPr>
      <w:i/>
      <w:sz w:val="28"/>
      <w:lang w:val="en-US"/>
    </w:rPr>
  </w:style>
  <w:style w:type="paragraph" w:styleId="9">
    <w:name w:val="heading 9"/>
    <w:basedOn w:val="a"/>
    <w:next w:val="a"/>
    <w:qFormat/>
    <w:pPr>
      <w:keepNext/>
      <w:outlineLvl w:val="8"/>
    </w:pPr>
    <w:rPr>
      <w:rFonts w:ascii="Courier New" w:hAnsi="Courier New"/>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sz w:val="28"/>
    </w:rPr>
  </w:style>
  <w:style w:type="paragraph" w:styleId="20">
    <w:name w:val="Body Text Indent 2"/>
    <w:basedOn w:val="a"/>
    <w:semiHidden/>
    <w:pPr>
      <w:ind w:firstLine="851"/>
      <w:jc w:val="both"/>
    </w:pPr>
    <w:rPr>
      <w:sz w:val="28"/>
    </w:rPr>
  </w:style>
  <w:style w:type="paragraph" w:styleId="30">
    <w:name w:val="Body Text Indent 3"/>
    <w:basedOn w:val="a"/>
    <w:semiHidden/>
    <w:pPr>
      <w:ind w:firstLine="851"/>
    </w:pPr>
    <w:rPr>
      <w:color w:val="008000"/>
      <w:sz w:val="28"/>
    </w:rPr>
  </w:style>
  <w:style w:type="paragraph" w:styleId="a4">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9.bin"/><Relationship Id="rId42" Type="http://schemas.openxmlformats.org/officeDocument/2006/relationships/oleObject" Target="embeddings/oleObject18.bin"/><Relationship Id="rId63" Type="http://schemas.openxmlformats.org/officeDocument/2006/relationships/image" Target="media/image31.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80.wmf"/><Relationship Id="rId170" Type="http://schemas.openxmlformats.org/officeDocument/2006/relationships/image" Target="media/image86.png"/><Relationship Id="rId107" Type="http://schemas.openxmlformats.org/officeDocument/2006/relationships/image" Target="media/image54.wmf"/><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image" Target="media/image26.wmf"/><Relationship Id="rId74" Type="http://schemas.openxmlformats.org/officeDocument/2006/relationships/image" Target="media/image37.wmf"/><Relationship Id="rId128" Type="http://schemas.openxmlformats.org/officeDocument/2006/relationships/oleObject" Target="embeddings/oleObject60.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image" Target="media/image48.wmf"/><Relationship Id="rId160" Type="http://schemas.openxmlformats.org/officeDocument/2006/relationships/oleObject" Target="embeddings/oleObject76.bin"/><Relationship Id="rId181" Type="http://schemas.openxmlformats.org/officeDocument/2006/relationships/image" Target="media/image94.png"/><Relationship Id="rId22" Type="http://schemas.openxmlformats.org/officeDocument/2006/relationships/image" Target="media/image9.jpeg"/><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image" Target="media/image70.wmf"/><Relationship Id="rId85" Type="http://schemas.openxmlformats.org/officeDocument/2006/relationships/image" Target="media/image43.wmf"/><Relationship Id="rId150" Type="http://schemas.openxmlformats.org/officeDocument/2006/relationships/oleObject" Target="embeddings/oleObject71.bin"/><Relationship Id="rId171" Type="http://schemas.openxmlformats.org/officeDocument/2006/relationships/image" Target="media/image87.png"/><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0.bin"/><Relationship Id="rId129" Type="http://schemas.openxmlformats.org/officeDocument/2006/relationships/image" Target="media/image65.wmf"/><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81.wmf"/><Relationship Id="rId182" Type="http://schemas.openxmlformats.org/officeDocument/2006/relationships/image" Target="media/image95.png"/><Relationship Id="rId6" Type="http://schemas.openxmlformats.org/officeDocument/2006/relationships/oleObject" Target="embeddings/oleObject1.bin"/><Relationship Id="rId23" Type="http://schemas.openxmlformats.org/officeDocument/2006/relationships/image" Target="media/image10.jpeg"/><Relationship Id="rId119" Type="http://schemas.openxmlformats.org/officeDocument/2006/relationships/image" Target="media/image60.wmf"/><Relationship Id="rId44" Type="http://schemas.openxmlformats.org/officeDocument/2006/relationships/oleObject" Target="embeddings/oleObject19.bin"/><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6.wmf"/><Relationship Id="rId172" Type="http://schemas.openxmlformats.org/officeDocument/2006/relationships/image" Target="media/image88.png"/><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image" Target="media/image38.jpeg"/><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9.bin"/><Relationship Id="rId167" Type="http://schemas.openxmlformats.org/officeDocument/2006/relationships/image" Target="media/image84.png"/><Relationship Id="rId188"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image" Target="media/image96.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4.bin"/><Relationship Id="rId157" Type="http://schemas.openxmlformats.org/officeDocument/2006/relationships/image" Target="media/image79.wmf"/><Relationship Id="rId178" Type="http://schemas.openxmlformats.org/officeDocument/2006/relationships/oleObject" Target="embeddings/oleObject83.bin"/><Relationship Id="rId61" Type="http://schemas.openxmlformats.org/officeDocument/2006/relationships/image" Target="media/image30.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9.wmf"/><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oleObject" Target="embeddings/oleObject59.bin"/><Relationship Id="rId147" Type="http://schemas.openxmlformats.org/officeDocument/2006/relationships/image" Target="media/image74.wmf"/><Relationship Id="rId168" Type="http://schemas.openxmlformats.org/officeDocument/2006/relationships/image" Target="media/image85.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oleObject" Target="embeddings/oleObject67.bin"/><Relationship Id="rId163" Type="http://schemas.openxmlformats.org/officeDocument/2006/relationships/image" Target="media/image82.wmf"/><Relationship Id="rId184" Type="http://schemas.openxmlformats.org/officeDocument/2006/relationships/image" Target="media/image97.wmf"/><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oleObject" Target="embeddings/oleObject54.bin"/><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image" Target="media/image8.png"/><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7.wmf"/><Relationship Id="rId174" Type="http://schemas.openxmlformats.org/officeDocument/2006/relationships/oleObject" Target="embeddings/oleObject81.bin"/><Relationship Id="rId179" Type="http://schemas.openxmlformats.org/officeDocument/2006/relationships/image" Target="media/image92.png"/><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49.bin"/><Relationship Id="rId127"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6.jpeg"/><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image" Target="media/image72.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oleObject" Target="embeddings/oleObject80.bin"/><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image" Target="media/image93.png"/><Relationship Id="rId26" Type="http://schemas.openxmlformats.org/officeDocument/2006/relationships/image" Target="media/image12.wmf"/><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image" Target="media/image90.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40.wmf"/><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3.wmf"/><Relationship Id="rId186" Type="http://schemas.openxmlformats.org/officeDocument/2006/relationships/image" Target="media/image98.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8.wmf"/><Relationship Id="rId176" Type="http://schemas.openxmlformats.org/officeDocument/2006/relationships/oleObject" Target="embeddings/oleObject82.bin"/><Relationship Id="rId17" Type="http://schemas.openxmlformats.org/officeDocument/2006/relationships/oleObject" Target="embeddings/oleObject7.bin"/><Relationship Id="rId38" Type="http://schemas.openxmlformats.org/officeDocument/2006/relationships/image" Target="media/image18.jpeg"/><Relationship Id="rId59" Type="http://schemas.openxmlformats.org/officeDocument/2006/relationships/image" Target="media/image29.wmf"/><Relationship Id="rId103" Type="http://schemas.openxmlformats.org/officeDocument/2006/relationships/image" Target="media/image52.wmf"/><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79.bin"/><Relationship Id="rId187" Type="http://schemas.openxmlformats.org/officeDocument/2006/relationships/oleObject" Target="embeddings/oleObject85.bin"/><Relationship Id="rId1" Type="http://schemas.openxmlformats.org/officeDocument/2006/relationships/numbering" Target="numbering.xml"/><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53.bin"/><Relationship Id="rId60" Type="http://schemas.openxmlformats.org/officeDocument/2006/relationships/oleObject" Target="embeddings/oleObject27.bin"/><Relationship Id="rId81" Type="http://schemas.openxmlformats.org/officeDocument/2006/relationships/image" Target="media/image41.wmf"/><Relationship Id="rId135" Type="http://schemas.openxmlformats.org/officeDocument/2006/relationships/image" Target="media/image68.wmf"/><Relationship Id="rId156" Type="http://schemas.openxmlformats.org/officeDocument/2006/relationships/oleObject" Target="embeddings/oleObject74.bin"/><Relationship Id="rId177" Type="http://schemas.openxmlformats.org/officeDocument/2006/relationships/image" Target="media/image9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10236</Words>
  <Characters>58351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Пояснительная записка по локальным системам</vt:lpstr>
    </vt:vector>
  </TitlesOfParts>
  <Manager>Пиотровский Дмитрий Леонидович</Manager>
  <Company>КубГТУ</Company>
  <LinksUpToDate>false</LinksUpToDate>
  <CharactersWithSpaces>68451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по локальным системам</dc:title>
  <dc:subject>Производство фотоэмульсии</dc:subject>
  <dc:creator>Яворский Дмитрий Николаевич</dc:creator>
  <cp:keywords>Регулятор, оптимальная настройка, модель.</cp:keywords>
  <dc:description/>
  <cp:lastModifiedBy>Irina</cp:lastModifiedBy>
  <cp:revision>2</cp:revision>
  <dcterms:created xsi:type="dcterms:W3CDTF">2014-08-23T01:28:00Z</dcterms:created>
  <dcterms:modified xsi:type="dcterms:W3CDTF">2014-08-23T01:28:00Z</dcterms:modified>
  <cp:category>97–КТ–62</cp:category>
</cp:coreProperties>
</file>