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C0" w:rsidRPr="00600766" w:rsidRDefault="00592BC0" w:rsidP="00592BC0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600766">
        <w:rPr>
          <w:b/>
          <w:bCs/>
          <w:sz w:val="32"/>
          <w:szCs w:val="32"/>
        </w:rPr>
        <w:t>Перстень Ракшасы (Mudra-raksasa)</w:t>
      </w:r>
    </w:p>
    <w:p w:rsidR="00592BC0" w:rsidRPr="00600766" w:rsidRDefault="00592BC0" w:rsidP="00592BC0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Пьеса в стихах и прозе, основанная на исторических событиях IV в. до н. э. </w:t>
      </w:r>
    </w:p>
    <w:p w:rsidR="00592BC0" w:rsidRPr="00600766" w:rsidRDefault="00592BC0" w:rsidP="00592BC0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Вишанхадатта (Visakhadatta) VII в. ? </w:t>
      </w:r>
    </w:p>
    <w:p w:rsidR="00592BC0" w:rsidRPr="00600766" w:rsidRDefault="00592BC0" w:rsidP="00592BC0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592BC0" w:rsidRPr="00600766" w:rsidRDefault="00592BC0" w:rsidP="00592BC0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592BC0" w:rsidRPr="005C4A04" w:rsidRDefault="00592BC0" w:rsidP="00592BC0">
      <w:pPr>
        <w:spacing w:before="120"/>
        <w:ind w:firstLine="567"/>
        <w:jc w:val="both"/>
      </w:pPr>
      <w:r w:rsidRPr="005C4A04">
        <w:t xml:space="preserve">Прославленный знаток искусства политики Чанакья, или Каугилья, сверг в Паталипутре, столице страны Магадхи, последнего царя из династии Нандов и после его убийства возвел на трон своего ученика Чандрагупту Маурью. Однако верному министру Нанды Ракшасе удалось бежать, заключить союз с могущественным правителем Горной Страны Малаякету и несколькими другими царями и осадить Паталипутру с войском, далеко превосходящим силы Чандрагупты. В этих условиях Чанакья начинает осуществлять хитроумный план, целью которого является не только победа над врагами, но и привлечение на свою сторону Ракшасы, известного своей мудростью и честностью. </w:t>
      </w:r>
    </w:p>
    <w:p w:rsidR="00592BC0" w:rsidRPr="005C4A04" w:rsidRDefault="00592BC0" w:rsidP="00592BC0">
      <w:pPr>
        <w:spacing w:before="120"/>
        <w:ind w:firstLine="567"/>
        <w:jc w:val="both"/>
      </w:pPr>
      <w:r w:rsidRPr="005C4A04">
        <w:t xml:space="preserve">Чанакья узнает, что в Паталипутре, в доме купца Чанданадасы, скрываются жена и сын Ракшасы, и приказывает арестовать Чанданадасу. При этом в его руки попадает перстень Ракшасы, которым Чанакья запечатывает составленное им подложное письмо. С этим письмом в числе других своих сторонников, якобы им преследуемых и перебежавших поэтому к Ракшасе, он засылает в лагерь противника своего слугу Сиддхартхаку. Одновременно Чанакья разыгрывает ссору с Чандрагуптой, не исполняя его пожеланий и приказов, и Чандрагупта публично отстраняет его от должности, принимая на одного себя правление царством. </w:t>
      </w:r>
    </w:p>
    <w:p w:rsidR="00592BC0" w:rsidRPr="005C4A04" w:rsidRDefault="00592BC0" w:rsidP="00592BC0">
      <w:pPr>
        <w:spacing w:before="120"/>
        <w:ind w:firstLine="567"/>
        <w:jc w:val="both"/>
      </w:pPr>
      <w:r w:rsidRPr="005C4A04">
        <w:t xml:space="preserve">Когда слух об этом доходит до Ракшасы, он советует Малаякету и другим царям немедленно напасть на Чандрагупту, лишившегося своего главного министра. Но тут происходит несколько событий, заранее предусмотренных Чанакьей. Подосланный им в качестве лазутчика нищенствующий монах Дживасиддхи обманывает Малаякету, утверждая, что его отец Парватака был убит не Чанакьей, а Ракшасой, и зароняет в его душе первые семена недоверия к своему советнику. А затем Сиддхартхака дает себя задержать страже Малаякету, и у него находят письмо, в котором Ракшаса предлагает свои услуги Чандрагупте и обещает помощь пяти царей — союзников Малаякету, якобы вступивших с ним в сговор. Убежденный в подлинности письма, поскольку оно запечатано перстнем-печаткой Ракшасы, Малаякету решает, что Ракшаса хочет перебежать к Чандрагупте, надеясь занять место опального Чанакьи, изгоняет его из лагеря, а царей-изменников приказывает казнить. Напуганные этим приказом, тотчас же покидают Малаякету другие его соратники, и Чанакье не составляет труда разбить оставленные своими военачальниками войска противника, а самого Малаякету захватить в плен. </w:t>
      </w:r>
    </w:p>
    <w:p w:rsidR="00592BC0" w:rsidRPr="005C4A04" w:rsidRDefault="00592BC0" w:rsidP="00592BC0">
      <w:pPr>
        <w:spacing w:before="120"/>
        <w:ind w:firstLine="567"/>
        <w:jc w:val="both"/>
      </w:pPr>
      <w:r w:rsidRPr="005C4A04">
        <w:t xml:space="preserve">Ракшаса, потерпев поражение, тем не менее возвращается в Паталипутру, чтобы — пусть даже ценой собственной жизни — спасти свою семью и своего друга Чанданадасу, приговоренного к смерти. Явившись на место казни, он отдает себя в руки палачам вместо Чанданадасы. Однако туда же вскоре приходит Чанакья, останавливает казнь и раскрывает Ракшасе весь свой план победы над врагами Чандрагупты, так блистательно им осуществленный. Ракшаса восхищен мудростью и прозорливостью Чанакьи, а Чанакья — благородством и верностью долгу Ракшасы. Ракшаса просит Чанакью сохранить Малаякету жизнь и возвратить ему наследственные владения. Чаканья охотно соглашается, и по его предложению Ракшаса переходит на службу к Чандрагупте. Теперь, когда Чанакья и Ракшаса объединяют свои усилия, успех и процветание царства Чандрагупты и его потомков в Магадхе надолго обеспечены. </w:t>
      </w:r>
    </w:p>
    <w:p w:rsidR="00592BC0" w:rsidRPr="005C4A04" w:rsidRDefault="00592BC0" w:rsidP="00592BC0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592BC0" w:rsidRDefault="00592BC0" w:rsidP="00592BC0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BC0"/>
    <w:rsid w:val="00592BC0"/>
    <w:rsid w:val="005C4A04"/>
    <w:rsid w:val="00600766"/>
    <w:rsid w:val="00616072"/>
    <w:rsid w:val="008B35EE"/>
    <w:rsid w:val="00B42C45"/>
    <w:rsid w:val="00B47B6A"/>
    <w:rsid w:val="00BF44B4"/>
    <w:rsid w:val="00E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31A1ED-B272-455B-BC6A-B378F649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C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2345</Words>
  <Characters>1338</Characters>
  <Application>Microsoft Office Word</Application>
  <DocSecurity>0</DocSecurity>
  <Lines>11</Lines>
  <Paragraphs>7</Paragraphs>
  <ScaleCrop>false</ScaleCrop>
  <Company>Home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Перстень Ракшасы (Mudra-raksasa)</dc:title>
  <dc:subject/>
  <dc:creator>User</dc:creator>
  <cp:keywords/>
  <dc:description/>
  <cp:lastModifiedBy>admin</cp:lastModifiedBy>
  <cp:revision>2</cp:revision>
  <dcterms:created xsi:type="dcterms:W3CDTF">2014-01-25T11:39:00Z</dcterms:created>
  <dcterms:modified xsi:type="dcterms:W3CDTF">2014-01-25T11:39:00Z</dcterms:modified>
</cp:coreProperties>
</file>