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250" w:rsidRPr="007A78E9" w:rsidRDefault="00394250" w:rsidP="007A78E9">
      <w:pPr>
        <w:numPr>
          <w:ilvl w:val="12"/>
          <w:numId w:val="0"/>
        </w:numPr>
        <w:spacing w:line="360" w:lineRule="auto"/>
        <w:ind w:firstLine="709"/>
        <w:jc w:val="center"/>
        <w:rPr>
          <w:b/>
          <w:bCs/>
          <w:sz w:val="28"/>
          <w:szCs w:val="28"/>
        </w:rPr>
      </w:pPr>
      <w:r w:rsidRPr="007A78E9">
        <w:rPr>
          <w:b/>
          <w:bCs/>
          <w:sz w:val="28"/>
          <w:szCs w:val="28"/>
        </w:rPr>
        <w:t>ТЕХНОЛОГИЧЕСКАЯ КАРТА</w:t>
      </w:r>
    </w:p>
    <w:p w:rsidR="00394250" w:rsidRPr="007A78E9" w:rsidRDefault="00394250" w:rsidP="007A78E9">
      <w:pPr>
        <w:pStyle w:val="5"/>
        <w:spacing w:before="0" w:after="0" w:line="360" w:lineRule="auto"/>
        <w:ind w:firstLine="709"/>
        <w:jc w:val="center"/>
        <w:rPr>
          <w:b/>
          <w:bCs/>
          <w:sz w:val="28"/>
          <w:szCs w:val="28"/>
        </w:rPr>
      </w:pPr>
      <w:r w:rsidRPr="007A78E9">
        <w:rPr>
          <w:b/>
          <w:bCs/>
          <w:sz w:val="28"/>
          <w:szCs w:val="28"/>
        </w:rPr>
        <w:t>НА ПОТОЧНО-КОЛЬЦЕВОЙ МЕТОД КИРПИЧНОЙ КЛАДКИ</w:t>
      </w:r>
    </w:p>
    <w:p w:rsidR="00394250" w:rsidRPr="007A78E9" w:rsidRDefault="00394250" w:rsidP="007A78E9">
      <w:pPr>
        <w:numPr>
          <w:ilvl w:val="12"/>
          <w:numId w:val="0"/>
        </w:numPr>
        <w:spacing w:line="360" w:lineRule="auto"/>
        <w:ind w:firstLine="709"/>
        <w:jc w:val="both"/>
        <w:rPr>
          <w:sz w:val="28"/>
          <w:szCs w:val="28"/>
        </w:rPr>
      </w:pPr>
    </w:p>
    <w:p w:rsidR="00394250" w:rsidRPr="007A78E9" w:rsidRDefault="00394250" w:rsidP="007A78E9">
      <w:pPr>
        <w:numPr>
          <w:ilvl w:val="0"/>
          <w:numId w:val="1"/>
        </w:numPr>
        <w:spacing w:line="360" w:lineRule="auto"/>
        <w:ind w:left="0" w:firstLine="709"/>
        <w:jc w:val="both"/>
        <w:rPr>
          <w:b/>
          <w:bCs/>
          <w:sz w:val="28"/>
          <w:szCs w:val="28"/>
        </w:rPr>
      </w:pPr>
      <w:r w:rsidRPr="007A78E9">
        <w:rPr>
          <w:b/>
          <w:bCs/>
          <w:sz w:val="28"/>
          <w:szCs w:val="28"/>
        </w:rPr>
        <w:t>Область применения технологической карты.</w:t>
      </w:r>
    </w:p>
    <w:p w:rsidR="00394250" w:rsidRPr="007A78E9" w:rsidRDefault="00394250" w:rsidP="007A78E9">
      <w:pPr>
        <w:spacing w:line="360" w:lineRule="auto"/>
        <w:ind w:firstLine="709"/>
        <w:jc w:val="both"/>
        <w:rPr>
          <w:sz w:val="28"/>
          <w:szCs w:val="28"/>
        </w:rPr>
      </w:pPr>
    </w:p>
    <w:p w:rsidR="00394250" w:rsidRPr="007A78E9" w:rsidRDefault="00394250" w:rsidP="007A78E9">
      <w:pPr>
        <w:spacing w:line="360" w:lineRule="auto"/>
        <w:ind w:firstLine="709"/>
        <w:jc w:val="both"/>
        <w:rPr>
          <w:sz w:val="28"/>
          <w:szCs w:val="28"/>
        </w:rPr>
      </w:pPr>
      <w:r w:rsidRPr="007A78E9">
        <w:rPr>
          <w:sz w:val="28"/>
          <w:szCs w:val="28"/>
        </w:rPr>
        <w:t>Технологическая карта разработана на производство кирпичной кладки стен под здание 2-х этажного административно-торгового центра в городе Костроме. Введение данного метода позволяет повысить производительность труда в 1,5 раза. Технологическая карта удовлетворяет всем нормативным требованиям к разработке соответствующих разделов организации труда в проектах производства работ с учетом мероприятий по научной организации труда и технике безопасности. Возведение кирпичных стен поточно-кольцевым методом возможно и в зимних условиях методом замораживания кирпичной кладки.</w:t>
      </w:r>
    </w:p>
    <w:p w:rsidR="00394250" w:rsidRPr="007A78E9" w:rsidRDefault="00394250" w:rsidP="007A78E9">
      <w:pPr>
        <w:spacing w:line="360" w:lineRule="auto"/>
        <w:ind w:firstLine="709"/>
        <w:jc w:val="both"/>
        <w:rPr>
          <w:sz w:val="28"/>
          <w:szCs w:val="28"/>
        </w:rPr>
      </w:pPr>
      <w:r w:rsidRPr="007A78E9">
        <w:rPr>
          <w:sz w:val="28"/>
          <w:szCs w:val="28"/>
        </w:rPr>
        <w:t>В состав работ, рассматриваемых в технологической карте входят:</w:t>
      </w:r>
    </w:p>
    <w:p w:rsidR="00394250" w:rsidRPr="007A78E9" w:rsidRDefault="00394250" w:rsidP="007A78E9">
      <w:pPr>
        <w:numPr>
          <w:ilvl w:val="0"/>
          <w:numId w:val="2"/>
        </w:numPr>
        <w:tabs>
          <w:tab w:val="left" w:pos="-2127"/>
        </w:tabs>
        <w:spacing w:line="360" w:lineRule="auto"/>
        <w:ind w:left="0" w:firstLine="709"/>
        <w:jc w:val="both"/>
        <w:rPr>
          <w:sz w:val="28"/>
          <w:szCs w:val="28"/>
        </w:rPr>
      </w:pPr>
      <w:r w:rsidRPr="007A78E9">
        <w:rPr>
          <w:sz w:val="28"/>
          <w:szCs w:val="28"/>
        </w:rPr>
        <w:t>Очистка рабочего места от грязи, снега, льда;</w:t>
      </w:r>
    </w:p>
    <w:p w:rsidR="00394250" w:rsidRPr="007A78E9" w:rsidRDefault="00394250" w:rsidP="007A78E9">
      <w:pPr>
        <w:numPr>
          <w:ilvl w:val="0"/>
          <w:numId w:val="2"/>
        </w:numPr>
        <w:tabs>
          <w:tab w:val="left" w:pos="-2127"/>
        </w:tabs>
        <w:spacing w:line="360" w:lineRule="auto"/>
        <w:ind w:left="0" w:firstLine="709"/>
        <w:jc w:val="both"/>
        <w:rPr>
          <w:sz w:val="28"/>
          <w:szCs w:val="28"/>
        </w:rPr>
      </w:pPr>
      <w:r w:rsidRPr="007A78E9">
        <w:rPr>
          <w:sz w:val="28"/>
          <w:szCs w:val="28"/>
        </w:rPr>
        <w:t>Подача кирпича;</w:t>
      </w:r>
    </w:p>
    <w:p w:rsidR="00394250" w:rsidRPr="007A78E9" w:rsidRDefault="00394250" w:rsidP="007A78E9">
      <w:pPr>
        <w:numPr>
          <w:ilvl w:val="0"/>
          <w:numId w:val="2"/>
        </w:numPr>
        <w:tabs>
          <w:tab w:val="left" w:pos="-2127"/>
        </w:tabs>
        <w:spacing w:line="360" w:lineRule="auto"/>
        <w:ind w:left="0" w:firstLine="709"/>
        <w:jc w:val="both"/>
        <w:rPr>
          <w:sz w:val="28"/>
          <w:szCs w:val="28"/>
        </w:rPr>
      </w:pPr>
      <w:r w:rsidRPr="007A78E9">
        <w:rPr>
          <w:sz w:val="28"/>
          <w:szCs w:val="28"/>
        </w:rPr>
        <w:t>Подача раствора;</w:t>
      </w:r>
    </w:p>
    <w:p w:rsidR="00394250" w:rsidRPr="007A78E9" w:rsidRDefault="00394250" w:rsidP="007A78E9">
      <w:pPr>
        <w:numPr>
          <w:ilvl w:val="0"/>
          <w:numId w:val="2"/>
        </w:numPr>
        <w:tabs>
          <w:tab w:val="left" w:pos="-2127"/>
        </w:tabs>
        <w:spacing w:line="360" w:lineRule="auto"/>
        <w:ind w:left="0" w:firstLine="709"/>
        <w:jc w:val="both"/>
        <w:rPr>
          <w:sz w:val="28"/>
          <w:szCs w:val="28"/>
        </w:rPr>
      </w:pPr>
      <w:r w:rsidRPr="007A78E9">
        <w:rPr>
          <w:sz w:val="28"/>
          <w:szCs w:val="28"/>
        </w:rPr>
        <w:t>Устройство инвентарных подмостей для кладки;</w:t>
      </w:r>
    </w:p>
    <w:p w:rsidR="00394250" w:rsidRPr="007A78E9" w:rsidRDefault="00394250" w:rsidP="007A78E9">
      <w:pPr>
        <w:numPr>
          <w:ilvl w:val="0"/>
          <w:numId w:val="2"/>
        </w:numPr>
        <w:tabs>
          <w:tab w:val="left" w:pos="-2127"/>
        </w:tabs>
        <w:spacing w:line="360" w:lineRule="auto"/>
        <w:ind w:left="0" w:firstLine="709"/>
        <w:jc w:val="both"/>
        <w:rPr>
          <w:sz w:val="28"/>
          <w:szCs w:val="28"/>
        </w:rPr>
      </w:pPr>
      <w:r w:rsidRPr="007A78E9">
        <w:rPr>
          <w:sz w:val="28"/>
          <w:szCs w:val="28"/>
        </w:rPr>
        <w:t>Кладка стен из кирпича;</w:t>
      </w:r>
    </w:p>
    <w:p w:rsidR="00394250" w:rsidRPr="007A78E9" w:rsidRDefault="00394250" w:rsidP="007A78E9">
      <w:pPr>
        <w:numPr>
          <w:ilvl w:val="0"/>
          <w:numId w:val="2"/>
        </w:numPr>
        <w:tabs>
          <w:tab w:val="left" w:pos="-2127"/>
        </w:tabs>
        <w:spacing w:line="360" w:lineRule="auto"/>
        <w:ind w:left="0" w:firstLine="709"/>
        <w:jc w:val="both"/>
        <w:rPr>
          <w:sz w:val="28"/>
          <w:szCs w:val="28"/>
        </w:rPr>
      </w:pPr>
      <w:r w:rsidRPr="007A78E9">
        <w:rPr>
          <w:sz w:val="28"/>
          <w:szCs w:val="28"/>
        </w:rPr>
        <w:t>Кладка столбов из кирпича;</w:t>
      </w:r>
    </w:p>
    <w:p w:rsidR="00394250" w:rsidRPr="007A78E9" w:rsidRDefault="00394250" w:rsidP="007A78E9">
      <w:pPr>
        <w:numPr>
          <w:ilvl w:val="0"/>
          <w:numId w:val="2"/>
        </w:numPr>
        <w:tabs>
          <w:tab w:val="left" w:pos="-2127"/>
        </w:tabs>
        <w:spacing w:line="360" w:lineRule="auto"/>
        <w:ind w:left="0" w:firstLine="709"/>
        <w:jc w:val="both"/>
        <w:rPr>
          <w:sz w:val="28"/>
          <w:szCs w:val="28"/>
        </w:rPr>
      </w:pPr>
      <w:r w:rsidRPr="007A78E9">
        <w:rPr>
          <w:sz w:val="28"/>
          <w:szCs w:val="28"/>
        </w:rPr>
        <w:t>Устройство вентиляционных каналов и труб;</w:t>
      </w:r>
    </w:p>
    <w:p w:rsidR="00394250" w:rsidRPr="007A78E9" w:rsidRDefault="00394250" w:rsidP="007A78E9">
      <w:pPr>
        <w:numPr>
          <w:ilvl w:val="0"/>
          <w:numId w:val="2"/>
        </w:numPr>
        <w:tabs>
          <w:tab w:val="left" w:pos="-2127"/>
        </w:tabs>
        <w:spacing w:line="360" w:lineRule="auto"/>
        <w:ind w:left="0" w:firstLine="709"/>
        <w:jc w:val="both"/>
        <w:rPr>
          <w:sz w:val="28"/>
          <w:szCs w:val="28"/>
        </w:rPr>
      </w:pPr>
      <w:r w:rsidRPr="007A78E9">
        <w:rPr>
          <w:sz w:val="28"/>
          <w:szCs w:val="28"/>
        </w:rPr>
        <w:t>Укладка брусковых перемычек;</w:t>
      </w:r>
    </w:p>
    <w:p w:rsidR="00394250" w:rsidRPr="007A78E9" w:rsidRDefault="00394250" w:rsidP="007A78E9">
      <w:pPr>
        <w:numPr>
          <w:ilvl w:val="0"/>
          <w:numId w:val="2"/>
        </w:numPr>
        <w:tabs>
          <w:tab w:val="left" w:pos="-2127"/>
        </w:tabs>
        <w:spacing w:line="360" w:lineRule="auto"/>
        <w:ind w:left="0" w:firstLine="709"/>
        <w:jc w:val="both"/>
        <w:rPr>
          <w:sz w:val="28"/>
          <w:szCs w:val="28"/>
        </w:rPr>
      </w:pPr>
      <w:r w:rsidRPr="007A78E9">
        <w:rPr>
          <w:sz w:val="28"/>
          <w:szCs w:val="28"/>
        </w:rPr>
        <w:t>Укладка железобетонных, каменных конструктивных элементов и деталей;</w:t>
      </w:r>
    </w:p>
    <w:p w:rsidR="00394250" w:rsidRPr="007A78E9" w:rsidRDefault="00394250" w:rsidP="007A78E9">
      <w:pPr>
        <w:numPr>
          <w:ilvl w:val="0"/>
          <w:numId w:val="2"/>
        </w:numPr>
        <w:tabs>
          <w:tab w:val="left" w:pos="-2127"/>
        </w:tabs>
        <w:spacing w:line="360" w:lineRule="auto"/>
        <w:ind w:left="0" w:firstLine="709"/>
        <w:jc w:val="both"/>
        <w:rPr>
          <w:sz w:val="28"/>
          <w:szCs w:val="28"/>
        </w:rPr>
      </w:pPr>
      <w:r w:rsidRPr="007A78E9">
        <w:rPr>
          <w:sz w:val="28"/>
          <w:szCs w:val="28"/>
        </w:rPr>
        <w:t>Расшивка швов;</w:t>
      </w:r>
    </w:p>
    <w:p w:rsidR="00394250" w:rsidRPr="007A78E9" w:rsidRDefault="00394250" w:rsidP="007A78E9">
      <w:pPr>
        <w:numPr>
          <w:ilvl w:val="0"/>
          <w:numId w:val="2"/>
        </w:numPr>
        <w:tabs>
          <w:tab w:val="left" w:pos="-2127"/>
        </w:tabs>
        <w:spacing w:line="360" w:lineRule="auto"/>
        <w:ind w:left="0" w:firstLine="709"/>
        <w:jc w:val="both"/>
        <w:rPr>
          <w:sz w:val="28"/>
          <w:szCs w:val="28"/>
        </w:rPr>
      </w:pPr>
      <w:r w:rsidRPr="007A78E9">
        <w:rPr>
          <w:sz w:val="28"/>
          <w:szCs w:val="28"/>
        </w:rPr>
        <w:t>Разборка инвентарных подмостей для кладки.</w:t>
      </w:r>
    </w:p>
    <w:p w:rsidR="00394250" w:rsidRPr="007A78E9" w:rsidRDefault="00394250" w:rsidP="007A78E9">
      <w:pPr>
        <w:spacing w:line="360" w:lineRule="auto"/>
        <w:ind w:firstLine="709"/>
        <w:jc w:val="both"/>
        <w:rPr>
          <w:sz w:val="28"/>
          <w:szCs w:val="28"/>
        </w:rPr>
      </w:pPr>
      <w:r w:rsidRPr="007A78E9">
        <w:rPr>
          <w:sz w:val="28"/>
          <w:szCs w:val="28"/>
        </w:rPr>
        <w:t>Работы производятся комплексной бригадой каменщиков в 2 смены: в первую и вторую смены выполняются работы по возведению стен, монтажные работы - во вторую смену.</w:t>
      </w:r>
    </w:p>
    <w:p w:rsidR="00394250" w:rsidRPr="007A78E9" w:rsidRDefault="00394250" w:rsidP="007A78E9">
      <w:pPr>
        <w:spacing w:line="360" w:lineRule="auto"/>
        <w:ind w:firstLine="709"/>
        <w:jc w:val="both"/>
        <w:rPr>
          <w:sz w:val="28"/>
          <w:szCs w:val="28"/>
        </w:rPr>
      </w:pPr>
      <w:r w:rsidRPr="007A78E9">
        <w:rPr>
          <w:sz w:val="28"/>
          <w:szCs w:val="28"/>
        </w:rPr>
        <w:t>Комплексная бригада состоит из двух звеньев «тройка».</w:t>
      </w:r>
    </w:p>
    <w:p w:rsidR="00394250" w:rsidRPr="007A78E9" w:rsidRDefault="00394250" w:rsidP="007A78E9">
      <w:pPr>
        <w:spacing w:line="360" w:lineRule="auto"/>
        <w:ind w:firstLine="709"/>
        <w:jc w:val="both"/>
        <w:rPr>
          <w:sz w:val="28"/>
          <w:szCs w:val="28"/>
        </w:rPr>
      </w:pPr>
      <w:r w:rsidRPr="007A78E9">
        <w:rPr>
          <w:sz w:val="28"/>
          <w:szCs w:val="28"/>
        </w:rPr>
        <w:t>Работы выполняются в летне-осенний период и ведутся в 2 смены.</w:t>
      </w:r>
    </w:p>
    <w:p w:rsidR="00394250" w:rsidRPr="007A78E9" w:rsidRDefault="00394250" w:rsidP="007A78E9">
      <w:pPr>
        <w:spacing w:line="360" w:lineRule="auto"/>
        <w:ind w:firstLine="709"/>
        <w:jc w:val="both"/>
        <w:rPr>
          <w:sz w:val="28"/>
          <w:szCs w:val="28"/>
        </w:rPr>
      </w:pPr>
      <w:r w:rsidRPr="007A78E9">
        <w:rPr>
          <w:sz w:val="28"/>
          <w:szCs w:val="28"/>
        </w:rPr>
        <w:t>Начало производства работ — август месяц.</w:t>
      </w:r>
    </w:p>
    <w:p w:rsidR="00394250" w:rsidRPr="007A78E9" w:rsidRDefault="00394250" w:rsidP="007A78E9">
      <w:pPr>
        <w:spacing w:line="360" w:lineRule="auto"/>
        <w:ind w:firstLine="709"/>
        <w:jc w:val="both"/>
        <w:rPr>
          <w:sz w:val="28"/>
          <w:szCs w:val="28"/>
        </w:rPr>
      </w:pPr>
      <w:r w:rsidRPr="007A78E9">
        <w:rPr>
          <w:sz w:val="28"/>
          <w:szCs w:val="28"/>
        </w:rPr>
        <w:t>Продолжительность выполнения — 29 дней.</w:t>
      </w:r>
    </w:p>
    <w:p w:rsidR="00394250" w:rsidRPr="007A78E9" w:rsidRDefault="00394250" w:rsidP="007A78E9">
      <w:pPr>
        <w:spacing w:line="360" w:lineRule="auto"/>
        <w:ind w:firstLine="709"/>
        <w:jc w:val="both"/>
        <w:rPr>
          <w:sz w:val="28"/>
          <w:szCs w:val="28"/>
        </w:rPr>
      </w:pPr>
    </w:p>
    <w:p w:rsidR="00394250" w:rsidRPr="007A78E9" w:rsidRDefault="00394250" w:rsidP="007A78E9">
      <w:pPr>
        <w:pStyle w:val="21"/>
        <w:tabs>
          <w:tab w:val="left" w:pos="-1985"/>
        </w:tabs>
        <w:spacing w:line="360" w:lineRule="auto"/>
        <w:ind w:left="0" w:firstLine="709"/>
        <w:jc w:val="both"/>
        <w:rPr>
          <w:b/>
          <w:bCs/>
          <w:sz w:val="28"/>
          <w:szCs w:val="28"/>
        </w:rPr>
      </w:pPr>
      <w:r w:rsidRPr="007A78E9">
        <w:rPr>
          <w:b/>
          <w:bCs/>
          <w:sz w:val="28"/>
          <w:szCs w:val="28"/>
          <w:lang w:val="en-US"/>
        </w:rPr>
        <w:t>II</w:t>
      </w:r>
      <w:r w:rsidRPr="007A78E9">
        <w:rPr>
          <w:b/>
          <w:bCs/>
          <w:sz w:val="28"/>
          <w:szCs w:val="28"/>
        </w:rPr>
        <w:t>. Организация и технология производства каменных работ.</w:t>
      </w:r>
    </w:p>
    <w:p w:rsidR="00394250" w:rsidRPr="007A78E9" w:rsidRDefault="00394250" w:rsidP="007A78E9">
      <w:pPr>
        <w:pStyle w:val="23"/>
        <w:spacing w:line="360" w:lineRule="auto"/>
        <w:ind w:left="0" w:firstLine="709"/>
        <w:jc w:val="both"/>
      </w:pPr>
    </w:p>
    <w:p w:rsidR="00394250" w:rsidRPr="007A78E9" w:rsidRDefault="00394250" w:rsidP="007A78E9">
      <w:pPr>
        <w:pStyle w:val="23"/>
        <w:spacing w:line="360" w:lineRule="auto"/>
        <w:ind w:left="0" w:firstLine="709"/>
        <w:jc w:val="both"/>
      </w:pPr>
      <w:r w:rsidRPr="007A78E9">
        <w:t>До начала производства работ по поточно-кольцевому методу кирпичной кладки должны быть выполнены следующие работы:</w:t>
      </w:r>
    </w:p>
    <w:p w:rsidR="00394250" w:rsidRPr="007A78E9" w:rsidRDefault="00394250" w:rsidP="007A78E9">
      <w:pPr>
        <w:numPr>
          <w:ilvl w:val="0"/>
          <w:numId w:val="2"/>
        </w:numPr>
        <w:tabs>
          <w:tab w:val="left" w:pos="-1985"/>
        </w:tabs>
        <w:spacing w:line="360" w:lineRule="auto"/>
        <w:ind w:left="0" w:firstLine="709"/>
        <w:jc w:val="both"/>
        <w:rPr>
          <w:sz w:val="28"/>
          <w:szCs w:val="28"/>
        </w:rPr>
      </w:pPr>
      <w:r w:rsidRPr="007A78E9">
        <w:rPr>
          <w:sz w:val="28"/>
          <w:szCs w:val="28"/>
        </w:rPr>
        <w:t>Произведена гидроизоляция фундаментов;</w:t>
      </w:r>
    </w:p>
    <w:p w:rsidR="00394250" w:rsidRPr="007A78E9" w:rsidRDefault="00394250" w:rsidP="007A78E9">
      <w:pPr>
        <w:numPr>
          <w:ilvl w:val="0"/>
          <w:numId w:val="2"/>
        </w:numPr>
        <w:tabs>
          <w:tab w:val="left" w:pos="-1985"/>
        </w:tabs>
        <w:spacing w:line="360" w:lineRule="auto"/>
        <w:ind w:left="0" w:firstLine="709"/>
        <w:jc w:val="both"/>
        <w:rPr>
          <w:sz w:val="28"/>
          <w:szCs w:val="28"/>
        </w:rPr>
      </w:pPr>
      <w:r w:rsidRPr="007A78E9">
        <w:rPr>
          <w:sz w:val="28"/>
          <w:szCs w:val="28"/>
        </w:rPr>
        <w:t>Кладку стен выше отметки 0.000 производить только после выполнения обратной засыпки пазух фундаментов, выполнения земляных работ вокруг здания согласно вертикальной планировки и устройства подсыпки под полы;</w:t>
      </w:r>
    </w:p>
    <w:p w:rsidR="00394250" w:rsidRPr="007A78E9" w:rsidRDefault="00394250" w:rsidP="007A78E9">
      <w:pPr>
        <w:numPr>
          <w:ilvl w:val="0"/>
          <w:numId w:val="2"/>
        </w:numPr>
        <w:tabs>
          <w:tab w:val="left" w:pos="-1985"/>
        </w:tabs>
        <w:spacing w:line="360" w:lineRule="auto"/>
        <w:ind w:left="0" w:firstLine="709"/>
        <w:jc w:val="both"/>
        <w:rPr>
          <w:sz w:val="28"/>
          <w:szCs w:val="28"/>
        </w:rPr>
      </w:pPr>
      <w:r w:rsidRPr="007A78E9">
        <w:rPr>
          <w:sz w:val="28"/>
          <w:szCs w:val="28"/>
        </w:rPr>
        <w:t>Смонтирован монтажный кран и определены места его стоянок;</w:t>
      </w:r>
    </w:p>
    <w:p w:rsidR="00394250" w:rsidRPr="007A78E9" w:rsidRDefault="00394250" w:rsidP="007A78E9">
      <w:pPr>
        <w:numPr>
          <w:ilvl w:val="0"/>
          <w:numId w:val="2"/>
        </w:numPr>
        <w:tabs>
          <w:tab w:val="left" w:pos="-1985"/>
        </w:tabs>
        <w:spacing w:line="360" w:lineRule="auto"/>
        <w:ind w:left="0" w:firstLine="709"/>
        <w:jc w:val="both"/>
        <w:rPr>
          <w:sz w:val="28"/>
          <w:szCs w:val="28"/>
        </w:rPr>
      </w:pPr>
      <w:r w:rsidRPr="007A78E9">
        <w:rPr>
          <w:sz w:val="28"/>
          <w:szCs w:val="28"/>
        </w:rPr>
        <w:t>Подготовлены площадки складирования материалов и завезен необходимый запас;</w:t>
      </w:r>
    </w:p>
    <w:p w:rsidR="00394250" w:rsidRPr="007A78E9" w:rsidRDefault="00394250" w:rsidP="007A78E9">
      <w:pPr>
        <w:numPr>
          <w:ilvl w:val="0"/>
          <w:numId w:val="2"/>
        </w:numPr>
        <w:tabs>
          <w:tab w:val="left" w:pos="-1985"/>
        </w:tabs>
        <w:spacing w:line="360" w:lineRule="auto"/>
        <w:ind w:left="0" w:firstLine="709"/>
        <w:jc w:val="both"/>
        <w:rPr>
          <w:sz w:val="28"/>
          <w:szCs w:val="28"/>
        </w:rPr>
      </w:pPr>
      <w:r w:rsidRPr="007A78E9">
        <w:rPr>
          <w:sz w:val="28"/>
          <w:szCs w:val="28"/>
        </w:rPr>
        <w:t>Установлена и подключена к временным сетям инвентарная емкость для приема, перемешивания и порционной выдачи строительного раствора;</w:t>
      </w:r>
    </w:p>
    <w:p w:rsidR="00394250" w:rsidRPr="007A78E9" w:rsidRDefault="00394250" w:rsidP="007A78E9">
      <w:pPr>
        <w:numPr>
          <w:ilvl w:val="0"/>
          <w:numId w:val="2"/>
        </w:numPr>
        <w:tabs>
          <w:tab w:val="left" w:pos="-1985"/>
        </w:tabs>
        <w:spacing w:line="360" w:lineRule="auto"/>
        <w:ind w:left="0" w:firstLine="709"/>
        <w:jc w:val="both"/>
        <w:rPr>
          <w:sz w:val="28"/>
          <w:szCs w:val="28"/>
        </w:rPr>
      </w:pPr>
      <w:r w:rsidRPr="007A78E9">
        <w:rPr>
          <w:sz w:val="28"/>
          <w:szCs w:val="28"/>
        </w:rPr>
        <w:t>Выполнена исполнительная съемка конструкций нулевого цикла.</w:t>
      </w:r>
    </w:p>
    <w:p w:rsidR="00394250" w:rsidRPr="007A78E9" w:rsidRDefault="00394250" w:rsidP="007A78E9">
      <w:pPr>
        <w:spacing w:line="360" w:lineRule="auto"/>
        <w:ind w:firstLine="709"/>
        <w:jc w:val="both"/>
        <w:rPr>
          <w:sz w:val="28"/>
          <w:szCs w:val="28"/>
        </w:rPr>
      </w:pPr>
      <w:r w:rsidRPr="007A78E9">
        <w:rPr>
          <w:sz w:val="28"/>
          <w:szCs w:val="28"/>
        </w:rPr>
        <w:t>Организация рабочего места каменщиков</w:t>
      </w:r>
    </w:p>
    <w:p w:rsidR="00394250" w:rsidRPr="007A78E9" w:rsidRDefault="00394250" w:rsidP="007A78E9">
      <w:pPr>
        <w:spacing w:line="360" w:lineRule="auto"/>
        <w:ind w:firstLine="709"/>
        <w:jc w:val="both"/>
        <w:rPr>
          <w:sz w:val="28"/>
          <w:szCs w:val="28"/>
        </w:rPr>
      </w:pPr>
      <w:r w:rsidRPr="007A78E9">
        <w:rPr>
          <w:sz w:val="28"/>
          <w:szCs w:val="28"/>
        </w:rPr>
        <w:t>Рабочее место каменщика при кладке стен включает участок возводимой стены и часть примыкающей к ней площади, в пределах которой размещают материалы, при</w:t>
      </w:r>
      <w:r w:rsidRPr="007A78E9">
        <w:rPr>
          <w:sz w:val="28"/>
          <w:szCs w:val="28"/>
        </w:rPr>
        <w:softHyphen/>
        <w:t>способления, инструмент и передвигается сам каменщик. Рабочее место каменщика со</w:t>
      </w:r>
      <w:r w:rsidRPr="007A78E9">
        <w:rPr>
          <w:sz w:val="28"/>
          <w:szCs w:val="28"/>
        </w:rPr>
        <w:softHyphen/>
        <w:t>стоит из трех зон: рабочей 1 — свободной полосы вдоль кладки, на кото</w:t>
      </w:r>
      <w:r w:rsidRPr="007A78E9">
        <w:rPr>
          <w:sz w:val="28"/>
          <w:szCs w:val="28"/>
        </w:rPr>
        <w:softHyphen/>
        <w:t>рой работают каменщики; зо</w:t>
      </w:r>
      <w:r w:rsidRPr="007A78E9">
        <w:rPr>
          <w:sz w:val="28"/>
          <w:szCs w:val="28"/>
        </w:rPr>
        <w:softHyphen/>
        <w:t>ны материалов 2 — полосы, на которой размещают кир</w:t>
      </w:r>
      <w:r w:rsidRPr="007A78E9">
        <w:rPr>
          <w:sz w:val="28"/>
          <w:szCs w:val="28"/>
        </w:rPr>
        <w:softHyphen/>
        <w:t>пич, раствор и детали, закла</w:t>
      </w:r>
      <w:r w:rsidRPr="007A78E9">
        <w:rPr>
          <w:sz w:val="28"/>
          <w:szCs w:val="28"/>
        </w:rPr>
        <w:softHyphen/>
        <w:t>дываемые в кладку по мере ее возведения; транспорт</w:t>
      </w:r>
      <w:r w:rsidRPr="007A78E9">
        <w:rPr>
          <w:sz w:val="28"/>
          <w:szCs w:val="28"/>
        </w:rPr>
        <w:softHyphen/>
        <w:t>ной 3 — в этой зоне работают такелажники, обеспечивающие каменщиков материалами и закладными деталями. Общая ширина рабочего места 2,5... 2,6 м.</w:t>
      </w:r>
    </w:p>
    <w:p w:rsidR="00394250" w:rsidRPr="007A78E9" w:rsidRDefault="00394250" w:rsidP="007A78E9">
      <w:pPr>
        <w:spacing w:line="360" w:lineRule="auto"/>
        <w:ind w:firstLine="709"/>
        <w:jc w:val="both"/>
        <w:rPr>
          <w:sz w:val="28"/>
          <w:szCs w:val="28"/>
        </w:rPr>
      </w:pPr>
      <w:r w:rsidRPr="007A78E9">
        <w:rPr>
          <w:sz w:val="28"/>
          <w:szCs w:val="28"/>
        </w:rPr>
        <w:t>При кладке кирпичных стен материал располагают вдоль фронта работ в чередующем</w:t>
      </w:r>
      <w:r w:rsidRPr="007A78E9">
        <w:rPr>
          <w:sz w:val="28"/>
          <w:szCs w:val="28"/>
        </w:rPr>
        <w:softHyphen/>
        <w:t>ся порядке, т. е. кирпич на поддонах, раствор в ящике, затем снова кирпич на поддо</w:t>
      </w:r>
      <w:r w:rsidRPr="007A78E9">
        <w:rPr>
          <w:sz w:val="28"/>
          <w:szCs w:val="28"/>
        </w:rPr>
        <w:softHyphen/>
        <w:t>нах и т. д. Чтобы удобно было подавать раствор на стены, расстояние между соседними ящиками с раствором не должно превышать З...3,5 м, а располагать их необходимо длинной стороной перпенди</w:t>
      </w:r>
      <w:r w:rsidRPr="007A78E9">
        <w:rPr>
          <w:sz w:val="28"/>
          <w:szCs w:val="28"/>
        </w:rPr>
        <w:softHyphen/>
        <w:t>кулярно стене. Расставлять ящики вне зоны материалов и дальше 2 м от места укладки раствора в конструкцию не следует, так как при этом повышается физическая на</w:t>
      </w:r>
      <w:r w:rsidRPr="007A78E9">
        <w:rPr>
          <w:sz w:val="28"/>
          <w:szCs w:val="28"/>
        </w:rPr>
        <w:softHyphen/>
        <w:t>грузка на рабочего и увели</w:t>
      </w:r>
      <w:r w:rsidRPr="007A78E9">
        <w:rPr>
          <w:sz w:val="28"/>
          <w:szCs w:val="28"/>
        </w:rPr>
        <w:softHyphen/>
        <w:t>чивается потеря раствора.</w:t>
      </w:r>
    </w:p>
    <w:p w:rsidR="00394250" w:rsidRPr="007A78E9" w:rsidRDefault="00394250" w:rsidP="007A78E9">
      <w:pPr>
        <w:spacing w:line="360" w:lineRule="auto"/>
        <w:ind w:firstLine="709"/>
        <w:jc w:val="both"/>
        <w:rPr>
          <w:sz w:val="28"/>
          <w:szCs w:val="28"/>
        </w:rPr>
      </w:pPr>
      <w:r w:rsidRPr="007A78E9">
        <w:rPr>
          <w:sz w:val="28"/>
          <w:szCs w:val="28"/>
        </w:rPr>
        <w:t>Запас кирпича или камня на рабочем месте должен соот</w:t>
      </w:r>
      <w:r w:rsidRPr="007A78E9">
        <w:rPr>
          <w:sz w:val="28"/>
          <w:szCs w:val="28"/>
        </w:rPr>
        <w:softHyphen/>
        <w:t>ветствовать 2...4-часовой по</w:t>
      </w:r>
      <w:r w:rsidRPr="007A78E9">
        <w:rPr>
          <w:sz w:val="28"/>
          <w:szCs w:val="28"/>
        </w:rPr>
        <w:softHyphen/>
        <w:t>требности в них. Раствор за</w:t>
      </w:r>
      <w:r w:rsidRPr="007A78E9">
        <w:rPr>
          <w:sz w:val="28"/>
          <w:szCs w:val="28"/>
        </w:rPr>
        <w:softHyphen/>
        <w:t>гружают в ящики непосредст</w:t>
      </w:r>
      <w:r w:rsidRPr="007A78E9">
        <w:rPr>
          <w:sz w:val="28"/>
          <w:szCs w:val="28"/>
        </w:rPr>
        <w:softHyphen/>
        <w:t>венно перед началом работы. Не следует загромождать ра</w:t>
      </w:r>
      <w:r w:rsidRPr="007A78E9">
        <w:rPr>
          <w:sz w:val="28"/>
          <w:szCs w:val="28"/>
        </w:rPr>
        <w:softHyphen/>
        <w:t>бочие места излишним коли</w:t>
      </w:r>
      <w:r w:rsidRPr="007A78E9">
        <w:rPr>
          <w:sz w:val="28"/>
          <w:szCs w:val="28"/>
        </w:rPr>
        <w:softHyphen/>
        <w:t>чеством материалов и пере</w:t>
      </w:r>
      <w:r w:rsidRPr="007A78E9">
        <w:rPr>
          <w:sz w:val="28"/>
          <w:szCs w:val="28"/>
        </w:rPr>
        <w:softHyphen/>
        <w:t>гружать подмости и леса.</w:t>
      </w:r>
    </w:p>
    <w:p w:rsidR="00394250" w:rsidRPr="007A78E9" w:rsidRDefault="00394250" w:rsidP="007A78E9">
      <w:pPr>
        <w:spacing w:line="360" w:lineRule="auto"/>
        <w:ind w:firstLine="709"/>
        <w:jc w:val="both"/>
        <w:rPr>
          <w:sz w:val="28"/>
          <w:szCs w:val="28"/>
        </w:rPr>
      </w:pPr>
      <w:r w:rsidRPr="007A78E9">
        <w:rPr>
          <w:sz w:val="28"/>
          <w:szCs w:val="28"/>
        </w:rPr>
        <w:t>При кладке стен без обли</w:t>
      </w:r>
      <w:r w:rsidRPr="007A78E9">
        <w:rPr>
          <w:sz w:val="28"/>
          <w:szCs w:val="28"/>
        </w:rPr>
        <w:softHyphen/>
        <w:t>цовки поддоны с кирпичом и раствор в ящиках устанав</w:t>
      </w:r>
      <w:r w:rsidRPr="007A78E9">
        <w:rPr>
          <w:sz w:val="28"/>
          <w:szCs w:val="28"/>
        </w:rPr>
        <w:softHyphen/>
        <w:t>ливают в зоне материалов в один ряд. Если кладку выпол</w:t>
      </w:r>
      <w:r w:rsidRPr="007A78E9">
        <w:rPr>
          <w:sz w:val="28"/>
          <w:szCs w:val="28"/>
        </w:rPr>
        <w:softHyphen/>
        <w:t>няют с одновременной обли</w:t>
      </w:r>
      <w:r w:rsidRPr="007A78E9">
        <w:rPr>
          <w:sz w:val="28"/>
          <w:szCs w:val="28"/>
        </w:rPr>
        <w:softHyphen/>
        <w:t>цовкой керамическими кам</w:t>
      </w:r>
      <w:r w:rsidRPr="007A78E9">
        <w:rPr>
          <w:sz w:val="28"/>
          <w:szCs w:val="28"/>
        </w:rPr>
        <w:softHyphen/>
        <w:t>нями или плитами, то материалы в этом случае устанавли</w:t>
      </w:r>
      <w:r w:rsidRPr="007A78E9">
        <w:rPr>
          <w:sz w:val="28"/>
          <w:szCs w:val="28"/>
        </w:rPr>
        <w:softHyphen/>
        <w:t>вают в два ряда: в первом ряду располагают кирпич, во втором — облицовочный ма</w:t>
      </w:r>
      <w:r w:rsidRPr="007A78E9">
        <w:rPr>
          <w:sz w:val="28"/>
          <w:szCs w:val="28"/>
        </w:rPr>
        <w:softHyphen/>
        <w:t>териал.</w:t>
      </w:r>
    </w:p>
    <w:p w:rsidR="00394250" w:rsidRPr="007A78E9" w:rsidRDefault="00394250" w:rsidP="007A78E9">
      <w:pPr>
        <w:spacing w:line="360" w:lineRule="auto"/>
        <w:ind w:firstLine="709"/>
        <w:jc w:val="both"/>
        <w:rPr>
          <w:sz w:val="28"/>
          <w:szCs w:val="28"/>
        </w:rPr>
      </w:pPr>
      <w:r w:rsidRPr="007A78E9">
        <w:rPr>
          <w:sz w:val="28"/>
          <w:szCs w:val="28"/>
        </w:rPr>
        <w:t>Для кладки простенков поддоны с кирпичом ставят против простенков, а ящики с раствором — против прое</w:t>
      </w:r>
      <w:r w:rsidRPr="007A78E9">
        <w:rPr>
          <w:sz w:val="28"/>
          <w:szCs w:val="28"/>
        </w:rPr>
        <w:softHyphen/>
        <w:t>мов; для стол</w:t>
      </w:r>
      <w:r w:rsidRPr="007A78E9">
        <w:rPr>
          <w:sz w:val="28"/>
          <w:szCs w:val="28"/>
        </w:rPr>
        <w:softHyphen/>
        <w:t>бов — кирпич располагают слева, а раствор — справа.</w:t>
      </w:r>
    </w:p>
    <w:p w:rsidR="00394250" w:rsidRPr="007A78E9" w:rsidRDefault="00394250" w:rsidP="007A78E9">
      <w:pPr>
        <w:spacing w:line="360" w:lineRule="auto"/>
        <w:ind w:firstLine="709"/>
        <w:jc w:val="both"/>
        <w:rPr>
          <w:sz w:val="28"/>
          <w:szCs w:val="28"/>
        </w:rPr>
      </w:pPr>
      <w:r w:rsidRPr="007A78E9">
        <w:rPr>
          <w:sz w:val="28"/>
          <w:szCs w:val="28"/>
        </w:rPr>
        <w:t>Состав звеньев и выполняе</w:t>
      </w:r>
      <w:r w:rsidRPr="007A78E9">
        <w:rPr>
          <w:sz w:val="28"/>
          <w:szCs w:val="28"/>
        </w:rPr>
        <w:softHyphen/>
        <w:t>мые ими работы.</w:t>
      </w:r>
    </w:p>
    <w:p w:rsidR="00394250" w:rsidRPr="007A78E9" w:rsidRDefault="00394250" w:rsidP="007A78E9">
      <w:pPr>
        <w:spacing w:line="360" w:lineRule="auto"/>
        <w:ind w:firstLine="709"/>
        <w:jc w:val="both"/>
        <w:rPr>
          <w:sz w:val="28"/>
          <w:szCs w:val="28"/>
        </w:rPr>
      </w:pPr>
      <w:r w:rsidRPr="007A78E9">
        <w:rPr>
          <w:sz w:val="28"/>
          <w:szCs w:val="28"/>
        </w:rPr>
        <w:t xml:space="preserve">Звено «тройка» ведет кладку простых стен в следующем порядке: каменщик </w:t>
      </w:r>
      <w:r w:rsidRPr="007A78E9">
        <w:rPr>
          <w:sz w:val="28"/>
          <w:szCs w:val="28"/>
          <w:lang w:val="en-US"/>
        </w:rPr>
        <w:t>IV</w:t>
      </w:r>
      <w:r w:rsidRPr="007A78E9">
        <w:rPr>
          <w:sz w:val="28"/>
          <w:szCs w:val="28"/>
        </w:rPr>
        <w:t xml:space="preserve">-го разряда ведет кладку наружной версты, каменщик </w:t>
      </w:r>
      <w:r w:rsidRPr="007A78E9">
        <w:rPr>
          <w:sz w:val="28"/>
          <w:szCs w:val="28"/>
          <w:lang w:val="en-US"/>
        </w:rPr>
        <w:t>III</w:t>
      </w:r>
      <w:r w:rsidRPr="007A78E9">
        <w:rPr>
          <w:sz w:val="28"/>
          <w:szCs w:val="28"/>
        </w:rPr>
        <w:t xml:space="preserve">-го разряда - внутренней версты, а каменщик </w:t>
      </w:r>
      <w:r w:rsidRPr="007A78E9">
        <w:rPr>
          <w:sz w:val="28"/>
          <w:szCs w:val="28"/>
          <w:lang w:val="en-US"/>
        </w:rPr>
        <w:t>II</w:t>
      </w:r>
      <w:r w:rsidRPr="007A78E9">
        <w:rPr>
          <w:sz w:val="28"/>
          <w:szCs w:val="28"/>
        </w:rPr>
        <w:t>-го разряда подает кирпич с поддонов, укладывая его по ходу кладки на стену и расстилает постель, как под наружную и внутреннюю версту, так и для забутки.</w:t>
      </w:r>
    </w:p>
    <w:p w:rsidR="00394250" w:rsidRPr="007A78E9" w:rsidRDefault="00394250" w:rsidP="007A78E9">
      <w:pPr>
        <w:spacing w:line="360" w:lineRule="auto"/>
        <w:ind w:firstLine="709"/>
        <w:jc w:val="both"/>
        <w:rPr>
          <w:sz w:val="28"/>
          <w:szCs w:val="28"/>
        </w:rPr>
      </w:pPr>
      <w:r w:rsidRPr="007A78E9">
        <w:rPr>
          <w:sz w:val="28"/>
          <w:szCs w:val="28"/>
        </w:rPr>
        <w:t>Определение размера де</w:t>
      </w:r>
      <w:r w:rsidRPr="007A78E9">
        <w:rPr>
          <w:sz w:val="28"/>
          <w:szCs w:val="28"/>
        </w:rPr>
        <w:softHyphen/>
        <w:t>лянки.</w:t>
      </w:r>
    </w:p>
    <w:p w:rsidR="00394250" w:rsidRPr="007A78E9" w:rsidRDefault="00394250" w:rsidP="007A78E9">
      <w:pPr>
        <w:spacing w:line="360" w:lineRule="auto"/>
        <w:ind w:firstLine="709"/>
        <w:jc w:val="both"/>
        <w:rPr>
          <w:sz w:val="28"/>
          <w:szCs w:val="28"/>
        </w:rPr>
      </w:pPr>
      <w:r w:rsidRPr="007A78E9">
        <w:rPr>
          <w:sz w:val="28"/>
          <w:szCs w:val="28"/>
        </w:rPr>
        <w:t>При возведении любых стен зданий каждое звено ка</w:t>
      </w:r>
      <w:r w:rsidRPr="007A78E9">
        <w:rPr>
          <w:sz w:val="28"/>
          <w:szCs w:val="28"/>
        </w:rPr>
        <w:softHyphen/>
        <w:t>менщиков работает на одной делянке. Число делянок и их размеры устанавливают в за</w:t>
      </w:r>
      <w:r w:rsidRPr="007A78E9">
        <w:rPr>
          <w:sz w:val="28"/>
          <w:szCs w:val="28"/>
        </w:rPr>
        <w:softHyphen/>
        <w:t>висимости от трудоемкости кладки и сменной выработки звеньев. Размеры делянок рас</w:t>
      </w:r>
      <w:r w:rsidRPr="007A78E9">
        <w:rPr>
          <w:sz w:val="28"/>
          <w:szCs w:val="28"/>
        </w:rPr>
        <w:softHyphen/>
        <w:t>считывают так, чтобы работаю</w:t>
      </w:r>
      <w:r w:rsidRPr="007A78E9">
        <w:rPr>
          <w:sz w:val="28"/>
          <w:szCs w:val="28"/>
        </w:rPr>
        <w:softHyphen/>
        <w:t>щие не стесняли друг друга и чтобы не возникала необхо</w:t>
      </w:r>
      <w:r w:rsidRPr="007A78E9">
        <w:rPr>
          <w:sz w:val="28"/>
          <w:szCs w:val="28"/>
        </w:rPr>
        <w:softHyphen/>
        <w:t>димость перехода звеньев в течение смены на другие де</w:t>
      </w:r>
      <w:r w:rsidRPr="007A78E9">
        <w:rPr>
          <w:sz w:val="28"/>
          <w:szCs w:val="28"/>
        </w:rPr>
        <w:softHyphen/>
        <w:t>лянки. Обычно исходят из условия, что за смену кладка на делянке должна быть возведе</w:t>
      </w:r>
      <w:r w:rsidRPr="007A78E9">
        <w:rPr>
          <w:sz w:val="28"/>
          <w:szCs w:val="28"/>
        </w:rPr>
        <w:softHyphen/>
        <w:t>на на высоту яруса (1...1,2 м).</w:t>
      </w:r>
    </w:p>
    <w:p w:rsidR="00394250" w:rsidRPr="007A78E9" w:rsidRDefault="00394250" w:rsidP="007A78E9">
      <w:pPr>
        <w:spacing w:line="360" w:lineRule="auto"/>
        <w:ind w:firstLine="709"/>
        <w:jc w:val="both"/>
        <w:rPr>
          <w:sz w:val="28"/>
          <w:szCs w:val="28"/>
        </w:rPr>
      </w:pPr>
      <w:r w:rsidRPr="007A78E9">
        <w:rPr>
          <w:sz w:val="28"/>
          <w:szCs w:val="28"/>
        </w:rPr>
        <w:t>Таблица. Рекомендуемые размеры делянок, м, в зависимости от толщины стен, численности звена и сложности кладки</w:t>
      </w:r>
    </w:p>
    <w:p w:rsidR="00394250" w:rsidRPr="007A78E9" w:rsidRDefault="00394250" w:rsidP="007A78E9">
      <w:pPr>
        <w:spacing w:line="360" w:lineRule="auto"/>
        <w:jc w:val="both"/>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1843"/>
        <w:gridCol w:w="1609"/>
        <w:gridCol w:w="1688"/>
        <w:gridCol w:w="2391"/>
        <w:gridCol w:w="2109"/>
      </w:tblGrid>
      <w:tr w:rsidR="00394250" w:rsidRPr="007A78E9">
        <w:tc>
          <w:tcPr>
            <w:tcW w:w="1843" w:type="dxa"/>
            <w:tcBorders>
              <w:top w:val="single" w:sz="6" w:space="0" w:color="auto"/>
              <w:left w:val="single" w:sz="6" w:space="0" w:color="auto"/>
              <w:right w:val="single" w:sz="6" w:space="0" w:color="auto"/>
            </w:tcBorders>
          </w:tcPr>
          <w:p w:rsidR="00394250" w:rsidRPr="007A78E9" w:rsidRDefault="00394250" w:rsidP="007A78E9">
            <w:pPr>
              <w:spacing w:line="360" w:lineRule="auto"/>
              <w:jc w:val="both"/>
            </w:pPr>
            <w:r w:rsidRPr="007A78E9">
              <w:t xml:space="preserve">Толщина стены, </w:t>
            </w:r>
          </w:p>
        </w:tc>
        <w:tc>
          <w:tcPr>
            <w:tcW w:w="1609" w:type="dxa"/>
            <w:tcBorders>
              <w:top w:val="single" w:sz="6" w:space="0" w:color="auto"/>
              <w:left w:val="single" w:sz="6" w:space="0" w:color="auto"/>
              <w:right w:val="single" w:sz="6" w:space="0" w:color="auto"/>
            </w:tcBorders>
          </w:tcPr>
          <w:p w:rsidR="00394250" w:rsidRPr="007A78E9" w:rsidRDefault="00394250" w:rsidP="007A78E9">
            <w:pPr>
              <w:spacing w:line="360" w:lineRule="auto"/>
              <w:jc w:val="both"/>
            </w:pPr>
            <w:r w:rsidRPr="007A78E9">
              <w:t xml:space="preserve">Численность </w:t>
            </w:r>
          </w:p>
        </w:tc>
        <w:tc>
          <w:tcPr>
            <w:tcW w:w="6187" w:type="dxa"/>
            <w:gridSpan w:val="3"/>
            <w:tcBorders>
              <w:top w:val="single" w:sz="6" w:space="0" w:color="auto"/>
              <w:left w:val="single" w:sz="6" w:space="0" w:color="auto"/>
              <w:right w:val="single" w:sz="6" w:space="0" w:color="auto"/>
            </w:tcBorders>
          </w:tcPr>
          <w:p w:rsidR="00394250" w:rsidRPr="007A78E9" w:rsidRDefault="00394250" w:rsidP="007A78E9">
            <w:pPr>
              <w:spacing w:line="360" w:lineRule="auto"/>
              <w:jc w:val="both"/>
            </w:pPr>
            <w:r w:rsidRPr="007A78E9">
              <w:t>Сложность кладки</w:t>
            </w:r>
          </w:p>
        </w:tc>
      </w:tr>
      <w:tr w:rsidR="00394250" w:rsidRPr="007A78E9">
        <w:tc>
          <w:tcPr>
            <w:tcW w:w="1843" w:type="dxa"/>
            <w:tcBorders>
              <w:left w:val="single" w:sz="6" w:space="0" w:color="auto"/>
              <w:right w:val="single" w:sz="6" w:space="0" w:color="auto"/>
            </w:tcBorders>
          </w:tcPr>
          <w:p w:rsidR="00394250" w:rsidRPr="007A78E9" w:rsidRDefault="00394250" w:rsidP="007A78E9">
            <w:pPr>
              <w:spacing w:line="360" w:lineRule="auto"/>
              <w:jc w:val="both"/>
            </w:pPr>
            <w:r w:rsidRPr="007A78E9">
              <w:t>мм</w:t>
            </w:r>
          </w:p>
        </w:tc>
        <w:tc>
          <w:tcPr>
            <w:tcW w:w="1609" w:type="dxa"/>
            <w:tcBorders>
              <w:left w:val="single" w:sz="6" w:space="0" w:color="auto"/>
              <w:right w:val="single" w:sz="6" w:space="0" w:color="auto"/>
            </w:tcBorders>
          </w:tcPr>
          <w:p w:rsidR="00394250" w:rsidRPr="007A78E9" w:rsidRDefault="00394250" w:rsidP="007A78E9">
            <w:pPr>
              <w:spacing w:line="360" w:lineRule="auto"/>
              <w:jc w:val="both"/>
            </w:pPr>
            <w:r w:rsidRPr="007A78E9">
              <w:t>звена, чел.</w:t>
            </w:r>
          </w:p>
        </w:tc>
        <w:tc>
          <w:tcPr>
            <w:tcW w:w="1688" w:type="dxa"/>
            <w:tcBorders>
              <w:top w:val="single" w:sz="6" w:space="0" w:color="auto"/>
              <w:left w:val="single" w:sz="6" w:space="0" w:color="auto"/>
              <w:right w:val="single" w:sz="6" w:space="0" w:color="auto"/>
            </w:tcBorders>
          </w:tcPr>
          <w:p w:rsidR="00394250" w:rsidRPr="007A78E9" w:rsidRDefault="00394250" w:rsidP="007A78E9">
            <w:pPr>
              <w:spacing w:line="360" w:lineRule="auto"/>
              <w:jc w:val="both"/>
            </w:pPr>
            <w:r w:rsidRPr="007A78E9">
              <w:t>Простая</w:t>
            </w:r>
          </w:p>
        </w:tc>
        <w:tc>
          <w:tcPr>
            <w:tcW w:w="2391" w:type="dxa"/>
            <w:tcBorders>
              <w:top w:val="single" w:sz="6" w:space="0" w:color="auto"/>
              <w:left w:val="single" w:sz="6" w:space="0" w:color="auto"/>
              <w:right w:val="single" w:sz="6" w:space="0" w:color="auto"/>
            </w:tcBorders>
          </w:tcPr>
          <w:p w:rsidR="00394250" w:rsidRPr="007A78E9" w:rsidRDefault="00394250" w:rsidP="007A78E9">
            <w:pPr>
              <w:spacing w:line="360" w:lineRule="auto"/>
              <w:jc w:val="both"/>
            </w:pPr>
            <w:r w:rsidRPr="007A78E9">
              <w:t>Средней сложности</w:t>
            </w:r>
          </w:p>
        </w:tc>
        <w:tc>
          <w:tcPr>
            <w:tcW w:w="2109" w:type="dxa"/>
            <w:tcBorders>
              <w:top w:val="single" w:sz="6" w:space="0" w:color="auto"/>
              <w:left w:val="single" w:sz="6" w:space="0" w:color="auto"/>
              <w:right w:val="single" w:sz="6" w:space="0" w:color="auto"/>
            </w:tcBorders>
          </w:tcPr>
          <w:p w:rsidR="00394250" w:rsidRPr="007A78E9" w:rsidRDefault="00394250" w:rsidP="007A78E9">
            <w:pPr>
              <w:spacing w:line="360" w:lineRule="auto"/>
              <w:jc w:val="both"/>
            </w:pPr>
            <w:r w:rsidRPr="007A78E9">
              <w:t>сложная</w:t>
            </w:r>
          </w:p>
        </w:tc>
      </w:tr>
      <w:tr w:rsidR="00394250" w:rsidRPr="007A78E9">
        <w:tc>
          <w:tcPr>
            <w:tcW w:w="1843" w:type="dxa"/>
            <w:tcBorders>
              <w:top w:val="single" w:sz="6" w:space="0" w:color="auto"/>
              <w:left w:val="single" w:sz="6" w:space="0" w:color="auto"/>
              <w:right w:val="single" w:sz="6" w:space="0" w:color="auto"/>
            </w:tcBorders>
          </w:tcPr>
          <w:p w:rsidR="00394250" w:rsidRPr="007A78E9" w:rsidRDefault="00394250" w:rsidP="007A78E9">
            <w:pPr>
              <w:spacing w:line="360" w:lineRule="auto"/>
              <w:jc w:val="both"/>
            </w:pPr>
            <w:r w:rsidRPr="007A78E9">
              <w:t>640</w:t>
            </w:r>
          </w:p>
        </w:tc>
        <w:tc>
          <w:tcPr>
            <w:tcW w:w="1609" w:type="dxa"/>
            <w:tcBorders>
              <w:top w:val="single" w:sz="6" w:space="0" w:color="auto"/>
              <w:left w:val="single" w:sz="6" w:space="0" w:color="auto"/>
              <w:right w:val="single" w:sz="6" w:space="0" w:color="auto"/>
            </w:tcBorders>
          </w:tcPr>
          <w:p w:rsidR="00394250" w:rsidRPr="007A78E9" w:rsidRDefault="00394250" w:rsidP="007A78E9">
            <w:pPr>
              <w:spacing w:line="360" w:lineRule="auto"/>
              <w:jc w:val="both"/>
            </w:pPr>
            <w:r w:rsidRPr="007A78E9">
              <w:t>5</w:t>
            </w:r>
          </w:p>
        </w:tc>
        <w:tc>
          <w:tcPr>
            <w:tcW w:w="1688" w:type="dxa"/>
            <w:tcBorders>
              <w:top w:val="single" w:sz="6" w:space="0" w:color="auto"/>
              <w:left w:val="single" w:sz="6" w:space="0" w:color="auto"/>
              <w:right w:val="single" w:sz="6" w:space="0" w:color="auto"/>
            </w:tcBorders>
          </w:tcPr>
          <w:p w:rsidR="00394250" w:rsidRPr="007A78E9" w:rsidRDefault="00394250" w:rsidP="007A78E9">
            <w:pPr>
              <w:spacing w:line="360" w:lineRule="auto"/>
              <w:jc w:val="both"/>
            </w:pPr>
            <w:r w:rsidRPr="007A78E9">
              <w:t>20...31</w:t>
            </w:r>
          </w:p>
        </w:tc>
        <w:tc>
          <w:tcPr>
            <w:tcW w:w="2391" w:type="dxa"/>
            <w:tcBorders>
              <w:top w:val="single" w:sz="6" w:space="0" w:color="auto"/>
              <w:left w:val="single" w:sz="6" w:space="0" w:color="auto"/>
              <w:right w:val="single" w:sz="6" w:space="0" w:color="auto"/>
            </w:tcBorders>
          </w:tcPr>
          <w:p w:rsidR="00394250" w:rsidRPr="007A78E9" w:rsidRDefault="00394250" w:rsidP="007A78E9">
            <w:pPr>
              <w:spacing w:line="360" w:lineRule="auto"/>
              <w:jc w:val="both"/>
            </w:pPr>
            <w:r w:rsidRPr="007A78E9">
              <w:t>19...30</w:t>
            </w:r>
          </w:p>
        </w:tc>
        <w:tc>
          <w:tcPr>
            <w:tcW w:w="2109" w:type="dxa"/>
            <w:tcBorders>
              <w:top w:val="single" w:sz="6" w:space="0" w:color="auto"/>
              <w:left w:val="single" w:sz="6" w:space="0" w:color="auto"/>
              <w:right w:val="single" w:sz="6" w:space="0" w:color="auto"/>
            </w:tcBorders>
          </w:tcPr>
          <w:p w:rsidR="00394250" w:rsidRPr="007A78E9" w:rsidRDefault="00394250" w:rsidP="007A78E9">
            <w:pPr>
              <w:spacing w:line="360" w:lineRule="auto"/>
              <w:jc w:val="both"/>
            </w:pPr>
            <w:r w:rsidRPr="007A78E9">
              <w:t>16...27</w:t>
            </w:r>
          </w:p>
        </w:tc>
      </w:tr>
      <w:tr w:rsidR="00394250" w:rsidRPr="007A78E9">
        <w:tc>
          <w:tcPr>
            <w:tcW w:w="1843" w:type="dxa"/>
            <w:tcBorders>
              <w:left w:val="single" w:sz="6" w:space="0" w:color="auto"/>
              <w:right w:val="single" w:sz="6" w:space="0" w:color="auto"/>
            </w:tcBorders>
          </w:tcPr>
          <w:p w:rsidR="00394250" w:rsidRPr="007A78E9" w:rsidRDefault="00394250" w:rsidP="007A78E9">
            <w:pPr>
              <w:spacing w:line="360" w:lineRule="auto"/>
              <w:jc w:val="both"/>
            </w:pPr>
          </w:p>
        </w:tc>
        <w:tc>
          <w:tcPr>
            <w:tcW w:w="1609" w:type="dxa"/>
            <w:tcBorders>
              <w:left w:val="single" w:sz="6" w:space="0" w:color="auto"/>
              <w:right w:val="single" w:sz="6" w:space="0" w:color="auto"/>
            </w:tcBorders>
          </w:tcPr>
          <w:p w:rsidR="00394250" w:rsidRPr="007A78E9" w:rsidRDefault="00394250" w:rsidP="007A78E9">
            <w:pPr>
              <w:spacing w:line="360" w:lineRule="auto"/>
              <w:jc w:val="both"/>
            </w:pPr>
            <w:r w:rsidRPr="007A78E9">
              <w:t>3</w:t>
            </w:r>
          </w:p>
        </w:tc>
        <w:tc>
          <w:tcPr>
            <w:tcW w:w="1688" w:type="dxa"/>
            <w:tcBorders>
              <w:left w:val="single" w:sz="6" w:space="0" w:color="auto"/>
              <w:right w:val="single" w:sz="6" w:space="0" w:color="auto"/>
            </w:tcBorders>
          </w:tcPr>
          <w:p w:rsidR="00394250" w:rsidRPr="007A78E9" w:rsidRDefault="00394250" w:rsidP="007A78E9">
            <w:pPr>
              <w:spacing w:line="360" w:lineRule="auto"/>
              <w:jc w:val="both"/>
            </w:pPr>
            <w:r w:rsidRPr="007A78E9">
              <w:t>13...21</w:t>
            </w:r>
          </w:p>
        </w:tc>
        <w:tc>
          <w:tcPr>
            <w:tcW w:w="2391" w:type="dxa"/>
            <w:tcBorders>
              <w:left w:val="single" w:sz="6" w:space="0" w:color="auto"/>
              <w:right w:val="single" w:sz="6" w:space="0" w:color="auto"/>
            </w:tcBorders>
          </w:tcPr>
          <w:p w:rsidR="00394250" w:rsidRPr="007A78E9" w:rsidRDefault="00394250" w:rsidP="007A78E9">
            <w:pPr>
              <w:spacing w:line="360" w:lineRule="auto"/>
              <w:jc w:val="both"/>
            </w:pPr>
            <w:r w:rsidRPr="007A78E9">
              <w:t>11...18</w:t>
            </w:r>
          </w:p>
        </w:tc>
        <w:tc>
          <w:tcPr>
            <w:tcW w:w="2109" w:type="dxa"/>
            <w:tcBorders>
              <w:left w:val="single" w:sz="6" w:space="0" w:color="auto"/>
              <w:right w:val="single" w:sz="6" w:space="0" w:color="auto"/>
            </w:tcBorders>
          </w:tcPr>
          <w:p w:rsidR="00394250" w:rsidRPr="007A78E9" w:rsidRDefault="00394250" w:rsidP="007A78E9">
            <w:pPr>
              <w:spacing w:line="360" w:lineRule="auto"/>
              <w:jc w:val="both"/>
            </w:pPr>
            <w:r w:rsidRPr="007A78E9">
              <w:t>10...16</w:t>
            </w:r>
          </w:p>
        </w:tc>
      </w:tr>
      <w:tr w:rsidR="00394250" w:rsidRPr="007A78E9">
        <w:tc>
          <w:tcPr>
            <w:tcW w:w="1843" w:type="dxa"/>
            <w:tcBorders>
              <w:top w:val="single" w:sz="6" w:space="0" w:color="auto"/>
              <w:left w:val="single" w:sz="6" w:space="0" w:color="auto"/>
              <w:right w:val="single" w:sz="6" w:space="0" w:color="auto"/>
            </w:tcBorders>
          </w:tcPr>
          <w:p w:rsidR="00394250" w:rsidRPr="007A78E9" w:rsidRDefault="00394250" w:rsidP="007A78E9">
            <w:pPr>
              <w:spacing w:line="360" w:lineRule="auto"/>
              <w:jc w:val="both"/>
            </w:pPr>
            <w:r w:rsidRPr="007A78E9">
              <w:t>510</w:t>
            </w:r>
          </w:p>
        </w:tc>
        <w:tc>
          <w:tcPr>
            <w:tcW w:w="1609" w:type="dxa"/>
            <w:tcBorders>
              <w:top w:val="single" w:sz="6" w:space="0" w:color="auto"/>
              <w:left w:val="single" w:sz="6" w:space="0" w:color="auto"/>
              <w:right w:val="single" w:sz="6" w:space="0" w:color="auto"/>
            </w:tcBorders>
          </w:tcPr>
          <w:p w:rsidR="00394250" w:rsidRPr="007A78E9" w:rsidRDefault="00394250" w:rsidP="007A78E9">
            <w:pPr>
              <w:spacing w:line="360" w:lineRule="auto"/>
              <w:jc w:val="both"/>
            </w:pPr>
            <w:r w:rsidRPr="007A78E9">
              <w:t>5</w:t>
            </w:r>
          </w:p>
        </w:tc>
        <w:tc>
          <w:tcPr>
            <w:tcW w:w="1688" w:type="dxa"/>
            <w:tcBorders>
              <w:top w:val="single" w:sz="6" w:space="0" w:color="auto"/>
              <w:left w:val="single" w:sz="6" w:space="0" w:color="auto"/>
              <w:right w:val="single" w:sz="6" w:space="0" w:color="auto"/>
            </w:tcBorders>
          </w:tcPr>
          <w:p w:rsidR="00394250" w:rsidRPr="007A78E9" w:rsidRDefault="00394250" w:rsidP="007A78E9">
            <w:pPr>
              <w:spacing w:line="360" w:lineRule="auto"/>
              <w:jc w:val="both"/>
            </w:pPr>
            <w:r w:rsidRPr="007A78E9">
              <w:t>24...40</w:t>
            </w:r>
          </w:p>
        </w:tc>
        <w:tc>
          <w:tcPr>
            <w:tcW w:w="2391" w:type="dxa"/>
            <w:tcBorders>
              <w:top w:val="single" w:sz="6" w:space="0" w:color="auto"/>
              <w:left w:val="single" w:sz="6" w:space="0" w:color="auto"/>
              <w:right w:val="single" w:sz="6" w:space="0" w:color="auto"/>
            </w:tcBorders>
          </w:tcPr>
          <w:p w:rsidR="00394250" w:rsidRPr="007A78E9" w:rsidRDefault="00394250" w:rsidP="007A78E9">
            <w:pPr>
              <w:spacing w:line="360" w:lineRule="auto"/>
              <w:jc w:val="both"/>
            </w:pPr>
            <w:r w:rsidRPr="007A78E9">
              <w:t>19...36</w:t>
            </w:r>
          </w:p>
        </w:tc>
        <w:tc>
          <w:tcPr>
            <w:tcW w:w="2109" w:type="dxa"/>
            <w:tcBorders>
              <w:top w:val="single" w:sz="6" w:space="0" w:color="auto"/>
              <w:left w:val="single" w:sz="6" w:space="0" w:color="auto"/>
              <w:right w:val="single" w:sz="6" w:space="0" w:color="auto"/>
            </w:tcBorders>
          </w:tcPr>
          <w:p w:rsidR="00394250" w:rsidRPr="007A78E9" w:rsidRDefault="00394250" w:rsidP="007A78E9">
            <w:pPr>
              <w:spacing w:line="360" w:lineRule="auto"/>
              <w:jc w:val="both"/>
            </w:pPr>
            <w:r w:rsidRPr="007A78E9">
              <w:t>18...30</w:t>
            </w:r>
          </w:p>
        </w:tc>
      </w:tr>
      <w:tr w:rsidR="00394250" w:rsidRPr="007A78E9">
        <w:tc>
          <w:tcPr>
            <w:tcW w:w="1843" w:type="dxa"/>
            <w:tcBorders>
              <w:left w:val="single" w:sz="6" w:space="0" w:color="auto"/>
              <w:bottom w:val="single" w:sz="6" w:space="0" w:color="auto"/>
              <w:right w:val="single" w:sz="6" w:space="0" w:color="auto"/>
            </w:tcBorders>
          </w:tcPr>
          <w:p w:rsidR="00394250" w:rsidRPr="007A78E9" w:rsidRDefault="00394250" w:rsidP="007A78E9">
            <w:pPr>
              <w:spacing w:line="360" w:lineRule="auto"/>
              <w:jc w:val="both"/>
            </w:pPr>
          </w:p>
        </w:tc>
        <w:tc>
          <w:tcPr>
            <w:tcW w:w="1609" w:type="dxa"/>
            <w:tcBorders>
              <w:left w:val="single" w:sz="6" w:space="0" w:color="auto"/>
              <w:bottom w:val="single" w:sz="6" w:space="0" w:color="auto"/>
              <w:right w:val="single" w:sz="6" w:space="0" w:color="auto"/>
            </w:tcBorders>
          </w:tcPr>
          <w:p w:rsidR="00394250" w:rsidRPr="007A78E9" w:rsidRDefault="00394250" w:rsidP="007A78E9">
            <w:pPr>
              <w:spacing w:line="360" w:lineRule="auto"/>
              <w:jc w:val="both"/>
            </w:pPr>
            <w:r w:rsidRPr="007A78E9">
              <w:t>2</w:t>
            </w:r>
          </w:p>
        </w:tc>
        <w:tc>
          <w:tcPr>
            <w:tcW w:w="1688" w:type="dxa"/>
            <w:tcBorders>
              <w:left w:val="single" w:sz="6" w:space="0" w:color="auto"/>
              <w:bottom w:val="single" w:sz="6" w:space="0" w:color="auto"/>
              <w:right w:val="single" w:sz="6" w:space="0" w:color="auto"/>
            </w:tcBorders>
          </w:tcPr>
          <w:p w:rsidR="00394250" w:rsidRPr="007A78E9" w:rsidRDefault="00394250" w:rsidP="007A78E9">
            <w:pPr>
              <w:spacing w:line="360" w:lineRule="auto"/>
              <w:jc w:val="both"/>
            </w:pPr>
            <w:r w:rsidRPr="007A78E9">
              <w:t>13...21</w:t>
            </w:r>
          </w:p>
        </w:tc>
        <w:tc>
          <w:tcPr>
            <w:tcW w:w="2391" w:type="dxa"/>
            <w:tcBorders>
              <w:left w:val="single" w:sz="6" w:space="0" w:color="auto"/>
              <w:bottom w:val="single" w:sz="6" w:space="0" w:color="auto"/>
              <w:right w:val="single" w:sz="6" w:space="0" w:color="auto"/>
            </w:tcBorders>
          </w:tcPr>
          <w:p w:rsidR="00394250" w:rsidRPr="007A78E9" w:rsidRDefault="00394250" w:rsidP="007A78E9">
            <w:pPr>
              <w:spacing w:line="360" w:lineRule="auto"/>
              <w:jc w:val="both"/>
            </w:pPr>
            <w:r w:rsidRPr="007A78E9">
              <w:t>12...20</w:t>
            </w:r>
          </w:p>
        </w:tc>
        <w:tc>
          <w:tcPr>
            <w:tcW w:w="2109" w:type="dxa"/>
            <w:tcBorders>
              <w:left w:val="single" w:sz="6" w:space="0" w:color="auto"/>
              <w:bottom w:val="single" w:sz="6" w:space="0" w:color="auto"/>
              <w:right w:val="single" w:sz="6" w:space="0" w:color="auto"/>
            </w:tcBorders>
          </w:tcPr>
          <w:p w:rsidR="00394250" w:rsidRPr="007A78E9" w:rsidRDefault="00394250" w:rsidP="007A78E9">
            <w:pPr>
              <w:spacing w:line="360" w:lineRule="auto"/>
              <w:jc w:val="both"/>
            </w:pPr>
            <w:r w:rsidRPr="007A78E9">
              <w:t>11...18</w:t>
            </w:r>
          </w:p>
        </w:tc>
      </w:tr>
      <w:tr w:rsidR="00394250" w:rsidRPr="007A78E9">
        <w:tc>
          <w:tcPr>
            <w:tcW w:w="1843" w:type="dxa"/>
            <w:tcBorders>
              <w:left w:val="single" w:sz="6" w:space="0" w:color="auto"/>
              <w:right w:val="single" w:sz="6" w:space="0" w:color="auto"/>
            </w:tcBorders>
          </w:tcPr>
          <w:p w:rsidR="00394250" w:rsidRPr="007A78E9" w:rsidRDefault="00394250" w:rsidP="007A78E9">
            <w:pPr>
              <w:spacing w:line="360" w:lineRule="auto"/>
              <w:jc w:val="both"/>
            </w:pPr>
            <w:r w:rsidRPr="007A78E9">
              <w:t>380</w:t>
            </w:r>
          </w:p>
        </w:tc>
        <w:tc>
          <w:tcPr>
            <w:tcW w:w="1609" w:type="dxa"/>
            <w:tcBorders>
              <w:left w:val="single" w:sz="6" w:space="0" w:color="auto"/>
              <w:right w:val="single" w:sz="6" w:space="0" w:color="auto"/>
            </w:tcBorders>
          </w:tcPr>
          <w:p w:rsidR="00394250" w:rsidRPr="007A78E9" w:rsidRDefault="00394250" w:rsidP="007A78E9">
            <w:pPr>
              <w:spacing w:line="360" w:lineRule="auto"/>
              <w:jc w:val="both"/>
            </w:pPr>
            <w:r w:rsidRPr="007A78E9">
              <w:t>3</w:t>
            </w:r>
          </w:p>
        </w:tc>
        <w:tc>
          <w:tcPr>
            <w:tcW w:w="1688" w:type="dxa"/>
            <w:tcBorders>
              <w:left w:val="single" w:sz="6" w:space="0" w:color="auto"/>
              <w:right w:val="single" w:sz="6" w:space="0" w:color="auto"/>
            </w:tcBorders>
          </w:tcPr>
          <w:p w:rsidR="00394250" w:rsidRPr="007A78E9" w:rsidRDefault="00394250" w:rsidP="007A78E9">
            <w:pPr>
              <w:spacing w:line="360" w:lineRule="auto"/>
              <w:jc w:val="both"/>
            </w:pPr>
            <w:r w:rsidRPr="007A78E9">
              <w:t>18...27</w:t>
            </w:r>
          </w:p>
        </w:tc>
        <w:tc>
          <w:tcPr>
            <w:tcW w:w="2391" w:type="dxa"/>
            <w:tcBorders>
              <w:left w:val="single" w:sz="6" w:space="0" w:color="auto"/>
              <w:right w:val="single" w:sz="6" w:space="0" w:color="auto"/>
            </w:tcBorders>
          </w:tcPr>
          <w:p w:rsidR="00394250" w:rsidRPr="007A78E9" w:rsidRDefault="00394250" w:rsidP="007A78E9">
            <w:pPr>
              <w:spacing w:line="360" w:lineRule="auto"/>
              <w:jc w:val="both"/>
            </w:pPr>
            <w:r w:rsidRPr="007A78E9">
              <w:t>14...26</w:t>
            </w:r>
          </w:p>
        </w:tc>
        <w:tc>
          <w:tcPr>
            <w:tcW w:w="2109" w:type="dxa"/>
            <w:tcBorders>
              <w:left w:val="single" w:sz="6" w:space="0" w:color="auto"/>
              <w:right w:val="single" w:sz="6" w:space="0" w:color="auto"/>
            </w:tcBorders>
          </w:tcPr>
          <w:p w:rsidR="00394250" w:rsidRPr="007A78E9" w:rsidRDefault="00394250" w:rsidP="007A78E9">
            <w:pPr>
              <w:spacing w:line="360" w:lineRule="auto"/>
              <w:jc w:val="both"/>
            </w:pPr>
            <w:r w:rsidRPr="007A78E9">
              <w:t>12...20</w:t>
            </w:r>
          </w:p>
        </w:tc>
      </w:tr>
      <w:tr w:rsidR="00394250" w:rsidRPr="007A78E9">
        <w:tc>
          <w:tcPr>
            <w:tcW w:w="1843" w:type="dxa"/>
            <w:tcBorders>
              <w:left w:val="single" w:sz="6" w:space="0" w:color="auto"/>
              <w:bottom w:val="single" w:sz="6" w:space="0" w:color="auto"/>
              <w:right w:val="single" w:sz="6" w:space="0" w:color="auto"/>
            </w:tcBorders>
          </w:tcPr>
          <w:p w:rsidR="00394250" w:rsidRPr="007A78E9" w:rsidRDefault="00394250" w:rsidP="007A78E9">
            <w:pPr>
              <w:spacing w:line="360" w:lineRule="auto"/>
              <w:jc w:val="both"/>
            </w:pPr>
          </w:p>
        </w:tc>
        <w:tc>
          <w:tcPr>
            <w:tcW w:w="1609" w:type="dxa"/>
            <w:tcBorders>
              <w:left w:val="single" w:sz="6" w:space="0" w:color="auto"/>
              <w:bottom w:val="single" w:sz="6" w:space="0" w:color="auto"/>
              <w:right w:val="single" w:sz="6" w:space="0" w:color="auto"/>
            </w:tcBorders>
          </w:tcPr>
          <w:p w:rsidR="00394250" w:rsidRPr="007A78E9" w:rsidRDefault="00394250" w:rsidP="007A78E9">
            <w:pPr>
              <w:spacing w:line="360" w:lineRule="auto"/>
              <w:jc w:val="both"/>
            </w:pPr>
            <w:r w:rsidRPr="007A78E9">
              <w:t>2</w:t>
            </w:r>
          </w:p>
        </w:tc>
        <w:tc>
          <w:tcPr>
            <w:tcW w:w="1688" w:type="dxa"/>
            <w:tcBorders>
              <w:left w:val="single" w:sz="6" w:space="0" w:color="auto"/>
              <w:bottom w:val="single" w:sz="6" w:space="0" w:color="auto"/>
              <w:right w:val="single" w:sz="6" w:space="0" w:color="auto"/>
            </w:tcBorders>
          </w:tcPr>
          <w:p w:rsidR="00394250" w:rsidRPr="007A78E9" w:rsidRDefault="00394250" w:rsidP="007A78E9">
            <w:pPr>
              <w:spacing w:line="360" w:lineRule="auto"/>
              <w:jc w:val="both"/>
            </w:pPr>
            <w:r w:rsidRPr="007A78E9">
              <w:t>11...18</w:t>
            </w:r>
          </w:p>
        </w:tc>
        <w:tc>
          <w:tcPr>
            <w:tcW w:w="2391" w:type="dxa"/>
            <w:tcBorders>
              <w:left w:val="single" w:sz="6" w:space="0" w:color="auto"/>
              <w:bottom w:val="single" w:sz="6" w:space="0" w:color="auto"/>
              <w:right w:val="single" w:sz="6" w:space="0" w:color="auto"/>
            </w:tcBorders>
          </w:tcPr>
          <w:p w:rsidR="00394250" w:rsidRPr="007A78E9" w:rsidRDefault="00394250" w:rsidP="007A78E9">
            <w:pPr>
              <w:spacing w:line="360" w:lineRule="auto"/>
              <w:jc w:val="both"/>
            </w:pPr>
            <w:r w:rsidRPr="007A78E9">
              <w:t>10...17</w:t>
            </w:r>
          </w:p>
        </w:tc>
        <w:tc>
          <w:tcPr>
            <w:tcW w:w="2109" w:type="dxa"/>
            <w:tcBorders>
              <w:left w:val="single" w:sz="6" w:space="0" w:color="auto"/>
              <w:bottom w:val="single" w:sz="6" w:space="0" w:color="auto"/>
              <w:right w:val="single" w:sz="6" w:space="0" w:color="auto"/>
            </w:tcBorders>
          </w:tcPr>
          <w:p w:rsidR="00394250" w:rsidRPr="007A78E9" w:rsidRDefault="00394250" w:rsidP="007A78E9">
            <w:pPr>
              <w:spacing w:line="360" w:lineRule="auto"/>
              <w:jc w:val="both"/>
            </w:pPr>
            <w:r w:rsidRPr="007A78E9">
              <w:t>8...15</w:t>
            </w:r>
          </w:p>
        </w:tc>
      </w:tr>
    </w:tbl>
    <w:p w:rsidR="00394250" w:rsidRPr="007A78E9" w:rsidRDefault="00394250" w:rsidP="007A78E9">
      <w:pPr>
        <w:spacing w:line="360" w:lineRule="auto"/>
        <w:ind w:firstLine="709"/>
        <w:jc w:val="both"/>
        <w:rPr>
          <w:sz w:val="28"/>
          <w:szCs w:val="28"/>
        </w:rPr>
      </w:pPr>
    </w:p>
    <w:p w:rsidR="00394250" w:rsidRPr="007A78E9" w:rsidRDefault="00394250" w:rsidP="007A78E9">
      <w:pPr>
        <w:spacing w:line="360" w:lineRule="auto"/>
        <w:ind w:firstLine="709"/>
        <w:jc w:val="both"/>
        <w:rPr>
          <w:sz w:val="28"/>
          <w:szCs w:val="28"/>
        </w:rPr>
      </w:pPr>
      <w:r w:rsidRPr="007A78E9">
        <w:rPr>
          <w:sz w:val="28"/>
          <w:szCs w:val="28"/>
        </w:rPr>
        <w:t>При этом этаж должен делить</w:t>
      </w:r>
      <w:r w:rsidRPr="007A78E9">
        <w:rPr>
          <w:sz w:val="28"/>
          <w:szCs w:val="28"/>
        </w:rPr>
        <w:softHyphen/>
        <w:t>ся на целое число ярусов. С учетом этих условий разме</w:t>
      </w:r>
      <w:r w:rsidRPr="007A78E9">
        <w:rPr>
          <w:sz w:val="28"/>
          <w:szCs w:val="28"/>
        </w:rPr>
        <w:softHyphen/>
        <w:t>ры делянок, например для простых стен толщиной в 2 кирпича, рекомендуются для звена «двойка» длиной 13... 20 м.</w:t>
      </w:r>
    </w:p>
    <w:p w:rsidR="00394250" w:rsidRPr="007A78E9" w:rsidRDefault="00394250" w:rsidP="007A78E9">
      <w:pPr>
        <w:spacing w:line="360" w:lineRule="auto"/>
        <w:ind w:firstLine="709"/>
        <w:jc w:val="both"/>
        <w:rPr>
          <w:sz w:val="28"/>
          <w:szCs w:val="28"/>
        </w:rPr>
      </w:pPr>
      <w:r w:rsidRPr="007A78E9">
        <w:rPr>
          <w:sz w:val="28"/>
          <w:szCs w:val="28"/>
        </w:rPr>
        <w:t>Делянку следует отмерять несколько большей величины, иначе каменщики в слу</w:t>
      </w:r>
      <w:r w:rsidRPr="007A78E9">
        <w:rPr>
          <w:sz w:val="28"/>
          <w:szCs w:val="28"/>
        </w:rPr>
        <w:softHyphen/>
        <w:t>чае перевыполнения норм бу</w:t>
      </w:r>
      <w:r w:rsidRPr="007A78E9">
        <w:rPr>
          <w:sz w:val="28"/>
          <w:szCs w:val="28"/>
        </w:rPr>
        <w:softHyphen/>
        <w:t>дут простаивать в конце смены.</w:t>
      </w:r>
    </w:p>
    <w:p w:rsidR="00394250" w:rsidRPr="007A78E9" w:rsidRDefault="00394250" w:rsidP="007A78E9">
      <w:pPr>
        <w:spacing w:line="360" w:lineRule="auto"/>
        <w:ind w:firstLine="709"/>
        <w:jc w:val="both"/>
        <w:rPr>
          <w:sz w:val="28"/>
          <w:szCs w:val="28"/>
        </w:rPr>
      </w:pPr>
      <w:r w:rsidRPr="007A78E9">
        <w:rPr>
          <w:sz w:val="28"/>
          <w:szCs w:val="28"/>
        </w:rPr>
        <w:t>В тех случаях, когда откло</w:t>
      </w:r>
      <w:r w:rsidRPr="007A78E9">
        <w:rPr>
          <w:sz w:val="28"/>
          <w:szCs w:val="28"/>
        </w:rPr>
        <w:softHyphen/>
        <w:t>нения превышают допускае</w:t>
      </w:r>
      <w:r w:rsidRPr="007A78E9">
        <w:rPr>
          <w:sz w:val="28"/>
          <w:szCs w:val="28"/>
        </w:rPr>
        <w:softHyphen/>
        <w:t>мые, вопрос о продолжении работ должен быть решен совместно с проектной органи</w:t>
      </w:r>
      <w:r w:rsidRPr="007A78E9">
        <w:rPr>
          <w:sz w:val="28"/>
          <w:szCs w:val="28"/>
        </w:rPr>
        <w:softHyphen/>
        <w:t>зацией. Если при этом кладку не переделывают, то должны быть даны конкретные реше</w:t>
      </w:r>
      <w:r w:rsidRPr="007A78E9">
        <w:rPr>
          <w:sz w:val="28"/>
          <w:szCs w:val="28"/>
        </w:rPr>
        <w:softHyphen/>
        <w:t>ния о способах исправления дефектов. Для проверки ка</w:t>
      </w:r>
      <w:r w:rsidRPr="007A78E9">
        <w:rPr>
          <w:sz w:val="28"/>
          <w:szCs w:val="28"/>
        </w:rPr>
        <w:softHyphen/>
        <w:t>чества кладки каменщик поль</w:t>
      </w:r>
      <w:r w:rsidRPr="007A78E9">
        <w:rPr>
          <w:sz w:val="28"/>
          <w:szCs w:val="28"/>
        </w:rPr>
        <w:softHyphen/>
        <w:t>зуется различными инструмен</w:t>
      </w:r>
      <w:r w:rsidRPr="007A78E9">
        <w:rPr>
          <w:sz w:val="28"/>
          <w:szCs w:val="28"/>
        </w:rPr>
        <w:softHyphen/>
        <w:t>тами и приспособлениями.</w:t>
      </w:r>
    </w:p>
    <w:p w:rsidR="00394250" w:rsidRPr="007A78E9" w:rsidRDefault="00394250" w:rsidP="007A78E9">
      <w:pPr>
        <w:spacing w:line="360" w:lineRule="auto"/>
        <w:ind w:firstLine="709"/>
        <w:jc w:val="both"/>
        <w:rPr>
          <w:sz w:val="28"/>
          <w:szCs w:val="28"/>
        </w:rPr>
      </w:pPr>
      <w:r w:rsidRPr="007A78E9">
        <w:rPr>
          <w:sz w:val="28"/>
          <w:szCs w:val="28"/>
        </w:rPr>
        <w:t>Правильность закладки уз</w:t>
      </w:r>
      <w:r w:rsidRPr="007A78E9">
        <w:rPr>
          <w:sz w:val="28"/>
          <w:szCs w:val="28"/>
        </w:rPr>
        <w:softHyphen/>
        <w:t>лов здания прове</w:t>
      </w:r>
      <w:r w:rsidRPr="007A78E9">
        <w:rPr>
          <w:sz w:val="28"/>
          <w:szCs w:val="28"/>
        </w:rPr>
        <w:softHyphen/>
        <w:t>ряют деревянным угольником.</w:t>
      </w:r>
    </w:p>
    <w:p w:rsidR="00394250" w:rsidRPr="007A78E9" w:rsidRDefault="00394250" w:rsidP="007A78E9">
      <w:pPr>
        <w:spacing w:line="360" w:lineRule="auto"/>
        <w:ind w:firstLine="709"/>
        <w:jc w:val="both"/>
        <w:rPr>
          <w:sz w:val="28"/>
          <w:szCs w:val="28"/>
        </w:rPr>
      </w:pPr>
      <w:r w:rsidRPr="007A78E9">
        <w:rPr>
          <w:sz w:val="28"/>
          <w:szCs w:val="28"/>
        </w:rPr>
        <w:t>Горизонтальность рядов контролируют правилом, и уровнем не реже двух раз на каждом ярусе кладки. Для этого правило кладут на кладку, ставят на него уровень и, выровняв его по горизонту, определяют ве</w:t>
      </w:r>
      <w:r w:rsidRPr="007A78E9">
        <w:rPr>
          <w:sz w:val="28"/>
          <w:szCs w:val="28"/>
        </w:rPr>
        <w:softHyphen/>
        <w:t>личину отклонения кладки от горизонтали. Если она не пре</w:t>
      </w:r>
      <w:r w:rsidRPr="007A78E9">
        <w:rPr>
          <w:sz w:val="28"/>
          <w:szCs w:val="28"/>
        </w:rPr>
        <w:softHyphen/>
        <w:t>вышает установленного допус</w:t>
      </w:r>
      <w:r w:rsidRPr="007A78E9">
        <w:rPr>
          <w:sz w:val="28"/>
          <w:szCs w:val="28"/>
        </w:rPr>
        <w:softHyphen/>
        <w:t>ка, отклонение устраняют в процессе</w:t>
      </w:r>
      <w:r w:rsidR="007A78E9">
        <w:rPr>
          <w:sz w:val="28"/>
          <w:szCs w:val="28"/>
        </w:rPr>
        <w:t xml:space="preserve"> </w:t>
      </w:r>
      <w:r w:rsidRPr="007A78E9">
        <w:rPr>
          <w:sz w:val="28"/>
          <w:szCs w:val="28"/>
        </w:rPr>
        <w:t>последующей кладки.</w:t>
      </w:r>
    </w:p>
    <w:p w:rsidR="00394250" w:rsidRPr="007A78E9" w:rsidRDefault="00394250" w:rsidP="007A78E9">
      <w:pPr>
        <w:spacing w:line="360" w:lineRule="auto"/>
        <w:ind w:firstLine="709"/>
        <w:jc w:val="both"/>
        <w:rPr>
          <w:sz w:val="28"/>
          <w:szCs w:val="28"/>
        </w:rPr>
      </w:pPr>
      <w:r w:rsidRPr="007A78E9">
        <w:rPr>
          <w:sz w:val="28"/>
          <w:szCs w:val="28"/>
        </w:rPr>
        <w:t>Вертикальность поверхно</w:t>
      </w:r>
      <w:r w:rsidRPr="007A78E9">
        <w:rPr>
          <w:sz w:val="28"/>
          <w:szCs w:val="28"/>
        </w:rPr>
        <w:softHyphen/>
        <w:t>стей и углов кладки проверяют уровнем и отвесом не реже двух раз на каждом ярусе кладки. Отклонения, не превышающие допускаемых, исправляют при последующей кладке яруса или этажа.</w:t>
      </w:r>
    </w:p>
    <w:p w:rsidR="00394250" w:rsidRPr="007A78E9" w:rsidRDefault="00394250" w:rsidP="007A78E9">
      <w:pPr>
        <w:spacing w:line="360" w:lineRule="auto"/>
        <w:ind w:firstLine="709"/>
        <w:jc w:val="both"/>
        <w:rPr>
          <w:sz w:val="28"/>
          <w:szCs w:val="28"/>
        </w:rPr>
      </w:pPr>
      <w:r w:rsidRPr="007A78E9">
        <w:rPr>
          <w:sz w:val="28"/>
          <w:szCs w:val="28"/>
        </w:rPr>
        <w:t>Обнаруженные отклонения осей конструкций, если они не превышают установленных до</w:t>
      </w:r>
      <w:r w:rsidRPr="007A78E9">
        <w:rPr>
          <w:sz w:val="28"/>
          <w:szCs w:val="28"/>
        </w:rPr>
        <w:softHyphen/>
        <w:t>пусков, устраняют в уровнях междуэтажных перекрытий.</w:t>
      </w:r>
    </w:p>
    <w:p w:rsidR="00394250" w:rsidRPr="007A78E9" w:rsidRDefault="00394250" w:rsidP="007A78E9">
      <w:pPr>
        <w:pStyle w:val="31"/>
        <w:tabs>
          <w:tab w:val="clear" w:pos="7938"/>
        </w:tabs>
        <w:spacing w:line="360" w:lineRule="auto"/>
        <w:ind w:firstLine="709"/>
      </w:pPr>
      <w:r w:rsidRPr="007A78E9">
        <w:t>Толщину швов периодиче</w:t>
      </w:r>
      <w:r w:rsidRPr="007A78E9">
        <w:softHyphen/>
        <w:t>ски проверяют так. Измеряют пять-шесть рядов кладки и определяют среднюю толщи</w:t>
      </w:r>
      <w:r w:rsidRPr="007A78E9">
        <w:softHyphen/>
        <w:t>ну шва: например, если при замере пяти рядов кладки стены ее высота оказалась 515 мм, то средняя высота одного ряда кладки будет 515:5 = 103 мм, а средняя тол</w:t>
      </w:r>
      <w:r w:rsidRPr="007A78E9">
        <w:softHyphen/>
        <w:t>щина шва за вычетом толщи</w:t>
      </w:r>
      <w:r w:rsidRPr="007A78E9">
        <w:softHyphen/>
        <w:t>ны кирпича составит: 103— 88 = 15 мм. Средняя толщина горизонтальных швов кирпичной кладки в пределах высоты этажа должна состав</w:t>
      </w:r>
      <w:r w:rsidRPr="007A78E9">
        <w:softHyphen/>
        <w:t>лять 12 мм, а вертикальных— 10 мм. При этом толщина от</w:t>
      </w:r>
      <w:r w:rsidRPr="007A78E9">
        <w:softHyphen/>
        <w:t>дельных вертикальных швов должна быть не менее 8 и не более 15 мм, а горизонталь</w:t>
      </w:r>
      <w:r w:rsidRPr="007A78E9">
        <w:softHyphen/>
        <w:t>ных не менее 10 и не более 15 мм. Утолщение швов про</w:t>
      </w:r>
      <w:r w:rsidRPr="007A78E9">
        <w:softHyphen/>
        <w:t>тив предусмотренных правила</w:t>
      </w:r>
      <w:r w:rsidRPr="007A78E9">
        <w:softHyphen/>
        <w:t>ми можно допускать лишь в случаях, оговоренных проек</w:t>
      </w:r>
      <w:r w:rsidRPr="007A78E9">
        <w:softHyphen/>
        <w:t>том: при этом размеры утол</w:t>
      </w:r>
      <w:r w:rsidRPr="007A78E9">
        <w:softHyphen/>
        <w:t>щенных швов должны указы</w:t>
      </w:r>
      <w:r w:rsidRPr="007A78E9">
        <w:softHyphen/>
        <w:t>ваться в рабочих чертежах.</w:t>
      </w:r>
    </w:p>
    <w:p w:rsidR="00394250" w:rsidRPr="007A78E9" w:rsidRDefault="00394250" w:rsidP="007A78E9">
      <w:pPr>
        <w:spacing w:line="360" w:lineRule="auto"/>
        <w:ind w:firstLine="709"/>
        <w:jc w:val="both"/>
        <w:rPr>
          <w:sz w:val="28"/>
          <w:szCs w:val="28"/>
        </w:rPr>
      </w:pPr>
      <w:r w:rsidRPr="007A78E9">
        <w:rPr>
          <w:sz w:val="28"/>
          <w:szCs w:val="28"/>
        </w:rPr>
        <w:t>Правильность заполнения швов раствором проверяют, вынимая в разных местах от</w:t>
      </w:r>
      <w:r w:rsidRPr="007A78E9">
        <w:rPr>
          <w:sz w:val="28"/>
          <w:szCs w:val="28"/>
        </w:rPr>
        <w:softHyphen/>
        <w:t>дельные кирпичи выложенно</w:t>
      </w:r>
      <w:r w:rsidRPr="007A78E9">
        <w:rPr>
          <w:sz w:val="28"/>
          <w:szCs w:val="28"/>
        </w:rPr>
        <w:softHyphen/>
        <w:t>го ряда (не реже трех раз по высоте этажа).</w:t>
      </w:r>
    </w:p>
    <w:p w:rsidR="007A78E9" w:rsidRDefault="007A78E9" w:rsidP="007A78E9">
      <w:pPr>
        <w:spacing w:line="360" w:lineRule="auto"/>
        <w:ind w:firstLine="709"/>
        <w:jc w:val="both"/>
        <w:rPr>
          <w:sz w:val="28"/>
          <w:szCs w:val="28"/>
        </w:rPr>
        <w:sectPr w:rsidR="007A78E9" w:rsidSect="007A78E9">
          <w:pgSz w:w="11907" w:h="16840" w:code="9"/>
          <w:pgMar w:top="1134" w:right="850" w:bottom="1134" w:left="1701" w:header="709" w:footer="709" w:gutter="0"/>
          <w:cols w:space="720"/>
          <w:docGrid w:linePitch="272"/>
        </w:sectPr>
      </w:pPr>
    </w:p>
    <w:p w:rsidR="00394250" w:rsidRPr="007A78E9" w:rsidRDefault="00394250" w:rsidP="007A78E9">
      <w:pPr>
        <w:spacing w:line="360" w:lineRule="auto"/>
        <w:ind w:firstLine="709"/>
        <w:jc w:val="both"/>
        <w:rPr>
          <w:sz w:val="28"/>
          <w:szCs w:val="28"/>
        </w:rPr>
      </w:pPr>
      <w:r w:rsidRPr="007A78E9">
        <w:rPr>
          <w:sz w:val="28"/>
          <w:szCs w:val="28"/>
        </w:rPr>
        <w:t>Кладка кирпичных перегородок.</w:t>
      </w:r>
    </w:p>
    <w:p w:rsidR="00394250" w:rsidRPr="007A78E9" w:rsidRDefault="00394250" w:rsidP="007A78E9">
      <w:pPr>
        <w:spacing w:line="360" w:lineRule="auto"/>
        <w:ind w:firstLine="709"/>
        <w:jc w:val="both"/>
        <w:rPr>
          <w:sz w:val="28"/>
          <w:szCs w:val="28"/>
        </w:rPr>
      </w:pPr>
      <w:r w:rsidRPr="007A78E9">
        <w:rPr>
          <w:sz w:val="28"/>
          <w:szCs w:val="28"/>
        </w:rPr>
        <w:t>Перегородки в сухих помещениях приняты из ячеистых блоков, в сырых помещениях из глиняного кирпича. Толщина кирпичных перегородок равна1/4 кирпича по длине перегородки до 3 м и высоте до 2,7 м, а при большей длине и высоте — 1/2 кирпича.</w:t>
      </w:r>
    </w:p>
    <w:p w:rsidR="00394250" w:rsidRPr="007A78E9" w:rsidRDefault="00394250" w:rsidP="007A78E9">
      <w:pPr>
        <w:spacing w:line="360" w:lineRule="auto"/>
        <w:ind w:firstLine="709"/>
        <w:jc w:val="both"/>
        <w:rPr>
          <w:sz w:val="28"/>
          <w:szCs w:val="28"/>
        </w:rPr>
      </w:pPr>
      <w:r w:rsidRPr="007A78E9">
        <w:rPr>
          <w:sz w:val="28"/>
          <w:szCs w:val="28"/>
        </w:rPr>
        <w:t>Перегородки выкладывают на растворе марки не ниже 10. Для устойчивости их армируют стержнями стальной арматуры диаметром не более 6 мм, а в местах сопряжения со стенами забивают стальные ерши или штыри.</w:t>
      </w:r>
    </w:p>
    <w:p w:rsidR="00394250" w:rsidRPr="007A78E9" w:rsidRDefault="00394250" w:rsidP="007A78E9">
      <w:pPr>
        <w:spacing w:line="360" w:lineRule="auto"/>
        <w:ind w:firstLine="709"/>
        <w:jc w:val="both"/>
        <w:rPr>
          <w:sz w:val="28"/>
          <w:szCs w:val="28"/>
        </w:rPr>
      </w:pPr>
      <w:r w:rsidRPr="007A78E9">
        <w:rPr>
          <w:sz w:val="28"/>
          <w:szCs w:val="28"/>
        </w:rPr>
        <w:t>Для кладки углов перегоро</w:t>
      </w:r>
      <w:r w:rsidRPr="007A78E9">
        <w:rPr>
          <w:sz w:val="28"/>
          <w:szCs w:val="28"/>
        </w:rPr>
        <w:softHyphen/>
        <w:t>док толщиной в 1/2 и 1/4 кирпи</w:t>
      </w:r>
      <w:r w:rsidRPr="007A78E9">
        <w:rPr>
          <w:sz w:val="28"/>
          <w:szCs w:val="28"/>
        </w:rPr>
        <w:softHyphen/>
        <w:t>ча применяют шаблоны из до</w:t>
      </w:r>
      <w:r w:rsidRPr="007A78E9">
        <w:rPr>
          <w:sz w:val="28"/>
          <w:szCs w:val="28"/>
        </w:rPr>
        <w:softHyphen/>
        <w:t>сок, остроганных с наружной и отфугованных с внутренней рабочей стороны. Шаблон устанавливают по от</w:t>
      </w:r>
      <w:r w:rsidRPr="007A78E9">
        <w:rPr>
          <w:sz w:val="28"/>
          <w:szCs w:val="28"/>
        </w:rPr>
        <w:softHyphen/>
        <w:t>весу в распор между полом и потолком помещения. Угловые кирпичи укладывают вплотную к шаблону с перевязкой.</w:t>
      </w:r>
    </w:p>
    <w:p w:rsidR="00394250" w:rsidRPr="007A78E9" w:rsidRDefault="00394250" w:rsidP="007A78E9">
      <w:pPr>
        <w:spacing w:line="360" w:lineRule="auto"/>
        <w:ind w:firstLine="709"/>
        <w:jc w:val="both"/>
        <w:rPr>
          <w:sz w:val="28"/>
          <w:szCs w:val="28"/>
        </w:rPr>
      </w:pPr>
      <w:r w:rsidRPr="007A78E9">
        <w:rPr>
          <w:sz w:val="28"/>
          <w:szCs w:val="28"/>
        </w:rPr>
        <w:t>Звено «тройка» устанавли</w:t>
      </w:r>
      <w:r w:rsidRPr="007A78E9">
        <w:rPr>
          <w:sz w:val="28"/>
          <w:szCs w:val="28"/>
        </w:rPr>
        <w:softHyphen/>
        <w:t>вает шаблон для безразме</w:t>
      </w:r>
      <w:r w:rsidRPr="007A78E9">
        <w:rPr>
          <w:sz w:val="28"/>
          <w:szCs w:val="28"/>
        </w:rPr>
        <w:softHyphen/>
        <w:t>точной кладки стенок санузла по рискам, нанесенным масте</w:t>
      </w:r>
      <w:r w:rsidRPr="007A78E9">
        <w:rPr>
          <w:sz w:val="28"/>
          <w:szCs w:val="28"/>
        </w:rPr>
        <w:softHyphen/>
        <w:t>ром. По шаблону выкладывают первые два ряда кладки, прове</w:t>
      </w:r>
      <w:r w:rsidRPr="007A78E9">
        <w:rPr>
          <w:sz w:val="28"/>
          <w:szCs w:val="28"/>
        </w:rPr>
        <w:softHyphen/>
        <w:t>ряют с помощью правила ка</w:t>
      </w:r>
      <w:r w:rsidRPr="007A78E9">
        <w:rPr>
          <w:sz w:val="28"/>
          <w:szCs w:val="28"/>
        </w:rPr>
        <w:softHyphen/>
        <w:t>чество выполненной кладки, после чего снимают шаблон. Затем устанавливают угловые шаблоны или обычные поря</w:t>
      </w:r>
      <w:r w:rsidRPr="007A78E9">
        <w:rPr>
          <w:sz w:val="28"/>
          <w:szCs w:val="28"/>
        </w:rPr>
        <w:softHyphen/>
        <w:t>довки и продолжают кладку стенок. По ходу кладки камен</w:t>
      </w:r>
      <w:r w:rsidRPr="007A78E9">
        <w:rPr>
          <w:sz w:val="28"/>
          <w:szCs w:val="28"/>
        </w:rPr>
        <w:softHyphen/>
        <w:t>щики забивают в швы примы</w:t>
      </w:r>
      <w:r w:rsidRPr="007A78E9">
        <w:rPr>
          <w:sz w:val="28"/>
          <w:szCs w:val="28"/>
        </w:rPr>
        <w:softHyphen/>
        <w:t>кающих стен металлические ерши (2...3 ерша по высоте стены), привязывая к ним мяг</w:t>
      </w:r>
      <w:r w:rsidRPr="007A78E9">
        <w:rPr>
          <w:sz w:val="28"/>
          <w:szCs w:val="28"/>
        </w:rPr>
        <w:softHyphen/>
        <w:t>кой проволокой стержни арма</w:t>
      </w:r>
      <w:r w:rsidRPr="007A78E9">
        <w:rPr>
          <w:sz w:val="28"/>
          <w:szCs w:val="28"/>
        </w:rPr>
        <w:softHyphen/>
        <w:t>туры.</w:t>
      </w:r>
    </w:p>
    <w:p w:rsidR="00394250" w:rsidRPr="007A78E9" w:rsidRDefault="00394250" w:rsidP="007A78E9">
      <w:pPr>
        <w:spacing w:line="360" w:lineRule="auto"/>
        <w:ind w:firstLine="709"/>
        <w:jc w:val="both"/>
        <w:rPr>
          <w:sz w:val="28"/>
          <w:szCs w:val="28"/>
        </w:rPr>
      </w:pPr>
      <w:r w:rsidRPr="007A78E9">
        <w:rPr>
          <w:sz w:val="28"/>
          <w:szCs w:val="28"/>
        </w:rPr>
        <w:t>В процессе кладки перего</w:t>
      </w:r>
      <w:r w:rsidRPr="007A78E9">
        <w:rPr>
          <w:sz w:val="28"/>
          <w:szCs w:val="28"/>
        </w:rPr>
        <w:softHyphen/>
        <w:t>родок с каждой стороны двер</w:t>
      </w:r>
      <w:r w:rsidRPr="007A78E9">
        <w:rPr>
          <w:sz w:val="28"/>
          <w:szCs w:val="28"/>
        </w:rPr>
        <w:softHyphen/>
        <w:t>ного проема на высоте 1/3...1/4 проема от низа и верха его устанавливают в кладке деревянные</w:t>
      </w:r>
      <w:r w:rsidR="007A78E9">
        <w:rPr>
          <w:sz w:val="28"/>
          <w:szCs w:val="28"/>
        </w:rPr>
        <w:t xml:space="preserve"> </w:t>
      </w:r>
      <w:r w:rsidRPr="007A78E9">
        <w:rPr>
          <w:sz w:val="28"/>
          <w:szCs w:val="28"/>
        </w:rPr>
        <w:t>антисептированные пробки (размер их обычно ра</w:t>
      </w:r>
      <w:r w:rsidRPr="007A78E9">
        <w:rPr>
          <w:sz w:val="28"/>
          <w:szCs w:val="28"/>
        </w:rPr>
        <w:softHyphen/>
        <w:t>вен 1/2 кирпича) для последую</w:t>
      </w:r>
      <w:r w:rsidRPr="007A78E9">
        <w:rPr>
          <w:sz w:val="28"/>
          <w:szCs w:val="28"/>
        </w:rPr>
        <w:softHyphen/>
        <w:t>щего крепления к ним дверных коробок. Кладку перегородок из кирпича, гипсовых плит и камней правильной формы вы</w:t>
      </w:r>
      <w:r w:rsidRPr="007A78E9">
        <w:rPr>
          <w:sz w:val="28"/>
          <w:szCs w:val="28"/>
        </w:rPr>
        <w:softHyphen/>
        <w:t>полняет звено «двойка». Пере</w:t>
      </w:r>
      <w:r w:rsidRPr="007A78E9">
        <w:rPr>
          <w:sz w:val="28"/>
          <w:szCs w:val="28"/>
        </w:rPr>
        <w:softHyphen/>
        <w:t>городки выкладывают ярусами. Рабочее место организовывают по обычным схемам.</w:t>
      </w:r>
    </w:p>
    <w:p w:rsidR="00394250" w:rsidRPr="007A78E9" w:rsidRDefault="00394250" w:rsidP="007A78E9">
      <w:pPr>
        <w:spacing w:line="360" w:lineRule="auto"/>
        <w:ind w:firstLine="709"/>
        <w:jc w:val="both"/>
        <w:rPr>
          <w:sz w:val="28"/>
          <w:szCs w:val="28"/>
        </w:rPr>
      </w:pPr>
    </w:p>
    <w:p w:rsidR="00394250" w:rsidRPr="007A78E9" w:rsidRDefault="00394250" w:rsidP="007A78E9">
      <w:pPr>
        <w:spacing w:line="360" w:lineRule="auto"/>
        <w:ind w:firstLine="709"/>
        <w:jc w:val="both"/>
        <w:rPr>
          <w:sz w:val="28"/>
          <w:szCs w:val="28"/>
        </w:rPr>
        <w:sectPr w:rsidR="00394250" w:rsidRPr="007A78E9" w:rsidSect="007A78E9">
          <w:pgSz w:w="11907" w:h="16840" w:code="9"/>
          <w:pgMar w:top="1134" w:right="850" w:bottom="1134" w:left="1701" w:header="709" w:footer="709" w:gutter="0"/>
          <w:cols w:space="720"/>
          <w:docGrid w:linePitch="272"/>
        </w:sectPr>
      </w:pPr>
    </w:p>
    <w:p w:rsidR="00DF0973" w:rsidRPr="007A78E9" w:rsidRDefault="00DF0973" w:rsidP="007A78E9">
      <w:pPr>
        <w:spacing w:line="360" w:lineRule="auto"/>
        <w:ind w:firstLine="709"/>
        <w:jc w:val="both"/>
        <w:rPr>
          <w:sz w:val="28"/>
          <w:szCs w:val="28"/>
        </w:rPr>
      </w:pPr>
      <w:r w:rsidRPr="007A78E9">
        <w:rPr>
          <w:sz w:val="28"/>
          <w:szCs w:val="28"/>
        </w:rPr>
        <w:t>Калькуляция затрат труда, машинного времени и заработной платы</w:t>
      </w:r>
    </w:p>
    <w:p w:rsidR="00394250" w:rsidRPr="007A78E9" w:rsidRDefault="00394250" w:rsidP="007A78E9">
      <w:pPr>
        <w:spacing w:line="360" w:lineRule="auto"/>
        <w:ind w:firstLine="709"/>
        <w:jc w:val="both"/>
        <w:rPr>
          <w:sz w:val="28"/>
          <w:szCs w:val="28"/>
        </w:rPr>
      </w:pPr>
    </w:p>
    <w:p w:rsidR="00394250" w:rsidRDefault="00B739F7" w:rsidP="007A78E9">
      <w:pPr>
        <w:spacing w:line="360" w:lineRule="auto"/>
        <w:jc w:val="both"/>
        <w:rPr>
          <w:sz w:val="28"/>
          <w:szCs w:val="28"/>
          <w:lang w:val="en-US"/>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pt;height:339pt">
            <v:imagedata r:id="rId5" o:title=""/>
          </v:shape>
        </w:pict>
      </w:r>
    </w:p>
    <w:p w:rsidR="00394250" w:rsidRPr="007A78E9" w:rsidRDefault="00394250" w:rsidP="007A78E9">
      <w:pPr>
        <w:spacing w:line="360" w:lineRule="auto"/>
        <w:ind w:firstLine="709"/>
        <w:jc w:val="both"/>
        <w:rPr>
          <w:sz w:val="28"/>
          <w:szCs w:val="28"/>
        </w:rPr>
      </w:pPr>
      <w:r w:rsidRPr="007A78E9">
        <w:rPr>
          <w:sz w:val="28"/>
          <w:szCs w:val="28"/>
        </w:rPr>
        <w:t>Допускаемые отклонения каменных конструкций</w:t>
      </w:r>
      <w:r w:rsidR="007A78E9" w:rsidRPr="007A78E9">
        <w:rPr>
          <w:sz w:val="28"/>
          <w:szCs w:val="28"/>
        </w:rPr>
        <w:t xml:space="preserve"> </w:t>
      </w:r>
      <w:r w:rsidRPr="007A78E9">
        <w:rPr>
          <w:sz w:val="28"/>
          <w:szCs w:val="28"/>
        </w:rPr>
        <w:t>от проектного положения и проектных размеров.</w:t>
      </w:r>
    </w:p>
    <w:p w:rsidR="00394250" w:rsidRPr="007A78E9" w:rsidRDefault="00394250" w:rsidP="007A78E9">
      <w:pPr>
        <w:spacing w:line="360" w:lineRule="auto"/>
        <w:ind w:firstLine="709"/>
        <w:jc w:val="both"/>
        <w:rPr>
          <w:sz w:val="28"/>
          <w:szCs w:val="28"/>
        </w:rPr>
      </w:pPr>
      <w:r w:rsidRPr="007A78E9">
        <w:rPr>
          <w:sz w:val="28"/>
          <w:szCs w:val="28"/>
        </w:rPr>
        <w:t>Кладку стен и других кон</w:t>
      </w:r>
      <w:r w:rsidRPr="007A78E9">
        <w:rPr>
          <w:sz w:val="28"/>
          <w:szCs w:val="28"/>
        </w:rPr>
        <w:softHyphen/>
        <w:t>струкций выполняют в соответствии с Правилами производ</w:t>
      </w:r>
      <w:r w:rsidRPr="007A78E9">
        <w:rPr>
          <w:sz w:val="28"/>
          <w:szCs w:val="28"/>
        </w:rPr>
        <w:softHyphen/>
        <w:t xml:space="preserve">ства и приемки работ (СНиП </w:t>
      </w:r>
      <w:r w:rsidRPr="007A78E9">
        <w:rPr>
          <w:sz w:val="28"/>
          <w:szCs w:val="28"/>
          <w:lang w:val="en-US"/>
        </w:rPr>
        <w:t>III</w:t>
      </w:r>
      <w:r w:rsidRPr="007A78E9">
        <w:rPr>
          <w:sz w:val="28"/>
          <w:szCs w:val="28"/>
        </w:rPr>
        <w:t>-17-78), соблюдение которых обеспечивает требуе</w:t>
      </w:r>
      <w:r w:rsidRPr="007A78E9">
        <w:rPr>
          <w:sz w:val="28"/>
          <w:szCs w:val="28"/>
        </w:rPr>
        <w:softHyphen/>
        <w:t>мую прочность возводимых конструкций и высокое качест</w:t>
      </w:r>
      <w:r w:rsidRPr="007A78E9">
        <w:rPr>
          <w:sz w:val="28"/>
          <w:szCs w:val="28"/>
        </w:rPr>
        <w:softHyphen/>
        <w:t>во работ.</w:t>
      </w:r>
    </w:p>
    <w:p w:rsidR="00394250" w:rsidRPr="007A78E9" w:rsidRDefault="00394250" w:rsidP="007A78E9">
      <w:pPr>
        <w:spacing w:line="360" w:lineRule="auto"/>
        <w:ind w:firstLine="709"/>
        <w:jc w:val="both"/>
        <w:rPr>
          <w:sz w:val="28"/>
          <w:szCs w:val="28"/>
        </w:rPr>
      </w:pPr>
      <w:r w:rsidRPr="007A78E9">
        <w:rPr>
          <w:sz w:val="28"/>
          <w:szCs w:val="28"/>
        </w:rPr>
        <w:t>В процессе работы камен</w:t>
      </w:r>
      <w:r w:rsidRPr="007A78E9">
        <w:rPr>
          <w:sz w:val="28"/>
          <w:szCs w:val="28"/>
        </w:rPr>
        <w:softHyphen/>
        <w:t>щик должен следить за тем, чтобы применялись кирпич и раствор, указанные в рабочих чертежах, проверять правиль</w:t>
      </w:r>
      <w:r w:rsidRPr="007A78E9">
        <w:rPr>
          <w:sz w:val="28"/>
          <w:szCs w:val="28"/>
        </w:rPr>
        <w:softHyphen/>
        <w:t>ность перевязки и качество швов кладки, вертикальность, горизонтальность и прямоли</w:t>
      </w:r>
      <w:r w:rsidRPr="007A78E9">
        <w:rPr>
          <w:sz w:val="28"/>
          <w:szCs w:val="28"/>
        </w:rPr>
        <w:softHyphen/>
        <w:t>нейность поверхностей и уг</w:t>
      </w:r>
      <w:r w:rsidRPr="007A78E9">
        <w:rPr>
          <w:sz w:val="28"/>
          <w:szCs w:val="28"/>
        </w:rPr>
        <w:softHyphen/>
        <w:t>лов, правильность установки закладных деталей и связей, качество поверхностей кладки (рисунок и расшивка швов, подбор кирпича для наружной версты не оштукатуриваемой кладки с ровными кромками и углами), а также качество применяемых материалов.</w:t>
      </w:r>
    </w:p>
    <w:p w:rsidR="00394250" w:rsidRPr="007A78E9" w:rsidRDefault="00394250" w:rsidP="007A78E9">
      <w:pPr>
        <w:spacing w:line="360" w:lineRule="auto"/>
        <w:ind w:firstLine="709"/>
        <w:jc w:val="both"/>
        <w:rPr>
          <w:sz w:val="28"/>
          <w:szCs w:val="28"/>
        </w:rPr>
      </w:pPr>
    </w:p>
    <w:tbl>
      <w:tblPr>
        <w:tblW w:w="9639" w:type="dxa"/>
        <w:tblInd w:w="40" w:type="dxa"/>
        <w:tblLayout w:type="fixed"/>
        <w:tblCellMar>
          <w:left w:w="40" w:type="dxa"/>
          <w:right w:w="40" w:type="dxa"/>
        </w:tblCellMar>
        <w:tblLook w:val="0000" w:firstRow="0" w:lastRow="0" w:firstColumn="0" w:lastColumn="0" w:noHBand="0" w:noVBand="0"/>
      </w:tblPr>
      <w:tblGrid>
        <w:gridCol w:w="5200"/>
        <w:gridCol w:w="2030"/>
        <w:gridCol w:w="2409"/>
      </w:tblGrid>
      <w:tr w:rsidR="00394250" w:rsidRPr="007A78E9" w:rsidTr="007A78E9">
        <w:tc>
          <w:tcPr>
            <w:tcW w:w="5200" w:type="dxa"/>
            <w:tcBorders>
              <w:top w:val="single" w:sz="6" w:space="0" w:color="auto"/>
              <w:left w:val="single" w:sz="6" w:space="0" w:color="auto"/>
              <w:right w:val="single" w:sz="6" w:space="0" w:color="auto"/>
            </w:tcBorders>
          </w:tcPr>
          <w:p w:rsidR="00394250" w:rsidRPr="007A78E9" w:rsidRDefault="00394250" w:rsidP="007A78E9">
            <w:pPr>
              <w:spacing w:line="360" w:lineRule="auto"/>
              <w:jc w:val="both"/>
            </w:pPr>
          </w:p>
          <w:p w:rsidR="00394250" w:rsidRPr="007A78E9" w:rsidRDefault="00394250" w:rsidP="007A78E9">
            <w:pPr>
              <w:spacing w:line="360" w:lineRule="auto"/>
              <w:jc w:val="both"/>
            </w:pPr>
            <w:r w:rsidRPr="007A78E9">
              <w:t>Отклонение</w:t>
            </w:r>
          </w:p>
        </w:tc>
        <w:tc>
          <w:tcPr>
            <w:tcW w:w="4439" w:type="dxa"/>
            <w:gridSpan w:val="2"/>
            <w:tcBorders>
              <w:top w:val="single" w:sz="6" w:space="0" w:color="auto"/>
              <w:left w:val="single" w:sz="6" w:space="0" w:color="auto"/>
              <w:right w:val="single" w:sz="6" w:space="0" w:color="auto"/>
            </w:tcBorders>
          </w:tcPr>
          <w:p w:rsidR="00394250" w:rsidRPr="007A78E9" w:rsidRDefault="00394250" w:rsidP="007A78E9">
            <w:pPr>
              <w:spacing w:line="360" w:lineRule="auto"/>
              <w:jc w:val="both"/>
            </w:pPr>
            <w:r w:rsidRPr="007A78E9">
              <w:t>Кирпич, керами</w:t>
            </w:r>
            <w:r w:rsidRPr="007A78E9">
              <w:softHyphen/>
              <w:t>ческие и другие камни правильной формы, крупные блоки</w:t>
            </w:r>
          </w:p>
        </w:tc>
      </w:tr>
      <w:tr w:rsidR="00394250" w:rsidRPr="007A78E9" w:rsidTr="007A78E9">
        <w:tc>
          <w:tcPr>
            <w:tcW w:w="5200" w:type="dxa"/>
            <w:tcBorders>
              <w:left w:val="single" w:sz="6" w:space="0" w:color="auto"/>
              <w:right w:val="single" w:sz="6" w:space="0" w:color="auto"/>
            </w:tcBorders>
          </w:tcPr>
          <w:p w:rsidR="00394250" w:rsidRPr="007A78E9" w:rsidRDefault="00394250" w:rsidP="007A78E9">
            <w:pPr>
              <w:spacing w:line="360" w:lineRule="auto"/>
              <w:jc w:val="both"/>
            </w:pPr>
          </w:p>
        </w:tc>
        <w:tc>
          <w:tcPr>
            <w:tcW w:w="2030" w:type="dxa"/>
            <w:tcBorders>
              <w:top w:val="single" w:sz="6" w:space="0" w:color="auto"/>
              <w:left w:val="single" w:sz="6" w:space="0" w:color="auto"/>
              <w:right w:val="single" w:sz="6" w:space="0" w:color="auto"/>
            </w:tcBorders>
          </w:tcPr>
          <w:p w:rsidR="00394250" w:rsidRPr="007A78E9" w:rsidRDefault="00394250" w:rsidP="007A78E9">
            <w:pPr>
              <w:spacing w:line="360" w:lineRule="auto"/>
              <w:jc w:val="both"/>
            </w:pPr>
            <w:r w:rsidRPr="007A78E9">
              <w:t>стены</w:t>
            </w:r>
          </w:p>
        </w:tc>
        <w:tc>
          <w:tcPr>
            <w:tcW w:w="2409" w:type="dxa"/>
            <w:tcBorders>
              <w:top w:val="single" w:sz="6" w:space="0" w:color="auto"/>
              <w:left w:val="single" w:sz="6" w:space="0" w:color="auto"/>
              <w:right w:val="single" w:sz="6" w:space="0" w:color="auto"/>
            </w:tcBorders>
          </w:tcPr>
          <w:p w:rsidR="00394250" w:rsidRPr="007A78E9" w:rsidRDefault="00394250" w:rsidP="007A78E9">
            <w:pPr>
              <w:spacing w:line="360" w:lineRule="auto"/>
              <w:jc w:val="both"/>
            </w:pPr>
            <w:r w:rsidRPr="007A78E9">
              <w:t>столбы</w:t>
            </w:r>
          </w:p>
        </w:tc>
      </w:tr>
      <w:tr w:rsidR="00394250" w:rsidRPr="007A78E9" w:rsidTr="007A78E9">
        <w:tc>
          <w:tcPr>
            <w:tcW w:w="5200" w:type="dxa"/>
            <w:tcBorders>
              <w:top w:val="single" w:sz="6" w:space="0" w:color="auto"/>
              <w:left w:val="single" w:sz="6" w:space="0" w:color="auto"/>
              <w:right w:val="single" w:sz="6" w:space="0" w:color="auto"/>
            </w:tcBorders>
          </w:tcPr>
          <w:p w:rsidR="00394250" w:rsidRPr="007A78E9" w:rsidRDefault="00394250" w:rsidP="007A78E9">
            <w:pPr>
              <w:spacing w:line="360" w:lineRule="auto"/>
              <w:jc w:val="both"/>
            </w:pPr>
            <w:r w:rsidRPr="007A78E9">
              <w:t>Отклонения от проектных раз</w:t>
            </w:r>
            <w:r w:rsidRPr="007A78E9">
              <w:softHyphen/>
              <w:t>меров:</w:t>
            </w:r>
          </w:p>
        </w:tc>
        <w:tc>
          <w:tcPr>
            <w:tcW w:w="2030" w:type="dxa"/>
            <w:tcBorders>
              <w:top w:val="single" w:sz="6" w:space="0" w:color="auto"/>
              <w:left w:val="single" w:sz="6" w:space="0" w:color="auto"/>
              <w:right w:val="single" w:sz="6" w:space="0" w:color="auto"/>
            </w:tcBorders>
          </w:tcPr>
          <w:p w:rsidR="00394250" w:rsidRPr="007A78E9" w:rsidRDefault="00394250" w:rsidP="007A78E9">
            <w:pPr>
              <w:spacing w:line="360" w:lineRule="auto"/>
              <w:jc w:val="both"/>
            </w:pPr>
          </w:p>
        </w:tc>
        <w:tc>
          <w:tcPr>
            <w:tcW w:w="2409" w:type="dxa"/>
            <w:tcBorders>
              <w:top w:val="single" w:sz="6" w:space="0" w:color="auto"/>
              <w:left w:val="single" w:sz="6" w:space="0" w:color="auto"/>
              <w:right w:val="single" w:sz="6" w:space="0" w:color="auto"/>
            </w:tcBorders>
          </w:tcPr>
          <w:p w:rsidR="00394250" w:rsidRPr="007A78E9" w:rsidRDefault="00394250" w:rsidP="007A78E9">
            <w:pPr>
              <w:spacing w:line="360" w:lineRule="auto"/>
              <w:jc w:val="both"/>
            </w:pPr>
          </w:p>
        </w:tc>
      </w:tr>
      <w:tr w:rsidR="00394250" w:rsidRPr="007A78E9" w:rsidTr="007A78E9">
        <w:tc>
          <w:tcPr>
            <w:tcW w:w="5200" w:type="dxa"/>
            <w:tcBorders>
              <w:left w:val="single" w:sz="6" w:space="0" w:color="auto"/>
              <w:right w:val="single" w:sz="6" w:space="0" w:color="auto"/>
            </w:tcBorders>
          </w:tcPr>
          <w:p w:rsidR="00394250" w:rsidRPr="007A78E9" w:rsidRDefault="00394250" w:rsidP="007A78E9">
            <w:pPr>
              <w:spacing w:line="360" w:lineRule="auto"/>
              <w:jc w:val="both"/>
            </w:pPr>
            <w:r w:rsidRPr="007A78E9">
              <w:t>Толщина</w:t>
            </w:r>
          </w:p>
        </w:tc>
        <w:tc>
          <w:tcPr>
            <w:tcW w:w="2030" w:type="dxa"/>
            <w:tcBorders>
              <w:left w:val="single" w:sz="6" w:space="0" w:color="auto"/>
              <w:right w:val="single" w:sz="6" w:space="0" w:color="auto"/>
            </w:tcBorders>
          </w:tcPr>
          <w:p w:rsidR="00394250" w:rsidRPr="007A78E9" w:rsidRDefault="00394250" w:rsidP="007A78E9">
            <w:pPr>
              <w:spacing w:line="360" w:lineRule="auto"/>
              <w:jc w:val="both"/>
            </w:pPr>
            <w:r w:rsidRPr="007A78E9">
              <w:t>15</w:t>
            </w:r>
          </w:p>
        </w:tc>
        <w:tc>
          <w:tcPr>
            <w:tcW w:w="2409" w:type="dxa"/>
            <w:tcBorders>
              <w:left w:val="single" w:sz="6" w:space="0" w:color="auto"/>
              <w:right w:val="single" w:sz="6" w:space="0" w:color="auto"/>
            </w:tcBorders>
          </w:tcPr>
          <w:p w:rsidR="00394250" w:rsidRPr="007A78E9" w:rsidRDefault="00394250" w:rsidP="007A78E9">
            <w:pPr>
              <w:spacing w:line="360" w:lineRule="auto"/>
              <w:jc w:val="both"/>
            </w:pPr>
            <w:r w:rsidRPr="007A78E9">
              <w:t>10</w:t>
            </w:r>
          </w:p>
        </w:tc>
      </w:tr>
      <w:tr w:rsidR="00394250" w:rsidRPr="007A78E9" w:rsidTr="007A78E9">
        <w:tc>
          <w:tcPr>
            <w:tcW w:w="5200" w:type="dxa"/>
            <w:tcBorders>
              <w:left w:val="single" w:sz="6" w:space="0" w:color="auto"/>
              <w:right w:val="single" w:sz="6" w:space="0" w:color="auto"/>
            </w:tcBorders>
          </w:tcPr>
          <w:p w:rsidR="00394250" w:rsidRPr="007A78E9" w:rsidRDefault="00394250" w:rsidP="007A78E9">
            <w:pPr>
              <w:spacing w:line="360" w:lineRule="auto"/>
              <w:jc w:val="both"/>
            </w:pPr>
            <w:r w:rsidRPr="007A78E9">
              <w:t>отметка опорных поверхностей</w:t>
            </w:r>
            <w:r w:rsidRPr="007A78E9">
              <w:softHyphen/>
            </w:r>
          </w:p>
        </w:tc>
        <w:tc>
          <w:tcPr>
            <w:tcW w:w="2030" w:type="dxa"/>
            <w:tcBorders>
              <w:left w:val="single" w:sz="6" w:space="0" w:color="auto"/>
              <w:right w:val="single" w:sz="6" w:space="0" w:color="auto"/>
            </w:tcBorders>
          </w:tcPr>
          <w:p w:rsidR="00394250" w:rsidRPr="007A78E9" w:rsidRDefault="00394250" w:rsidP="007A78E9">
            <w:pPr>
              <w:spacing w:line="360" w:lineRule="auto"/>
              <w:jc w:val="both"/>
            </w:pPr>
          </w:p>
        </w:tc>
        <w:tc>
          <w:tcPr>
            <w:tcW w:w="2409" w:type="dxa"/>
            <w:tcBorders>
              <w:left w:val="single" w:sz="6" w:space="0" w:color="auto"/>
              <w:right w:val="single" w:sz="6" w:space="0" w:color="auto"/>
            </w:tcBorders>
          </w:tcPr>
          <w:p w:rsidR="00394250" w:rsidRPr="007A78E9" w:rsidRDefault="00394250" w:rsidP="007A78E9">
            <w:pPr>
              <w:spacing w:line="360" w:lineRule="auto"/>
              <w:jc w:val="both"/>
            </w:pPr>
          </w:p>
        </w:tc>
      </w:tr>
      <w:tr w:rsidR="00394250" w:rsidRPr="007A78E9" w:rsidTr="007A78E9">
        <w:tc>
          <w:tcPr>
            <w:tcW w:w="5200" w:type="dxa"/>
            <w:tcBorders>
              <w:left w:val="single" w:sz="6" w:space="0" w:color="auto"/>
              <w:right w:val="single" w:sz="6" w:space="0" w:color="auto"/>
            </w:tcBorders>
          </w:tcPr>
          <w:p w:rsidR="00394250" w:rsidRPr="007A78E9" w:rsidRDefault="00394250" w:rsidP="007A78E9">
            <w:pPr>
              <w:spacing w:line="360" w:lineRule="auto"/>
              <w:jc w:val="both"/>
            </w:pPr>
            <w:r w:rsidRPr="007A78E9">
              <w:t>ширина:</w:t>
            </w:r>
          </w:p>
        </w:tc>
        <w:tc>
          <w:tcPr>
            <w:tcW w:w="2030" w:type="dxa"/>
            <w:tcBorders>
              <w:left w:val="single" w:sz="6" w:space="0" w:color="auto"/>
              <w:right w:val="single" w:sz="6" w:space="0" w:color="auto"/>
            </w:tcBorders>
          </w:tcPr>
          <w:p w:rsidR="00394250" w:rsidRPr="007A78E9" w:rsidRDefault="00394250" w:rsidP="007A78E9">
            <w:pPr>
              <w:spacing w:line="360" w:lineRule="auto"/>
              <w:jc w:val="both"/>
            </w:pPr>
            <w:r w:rsidRPr="007A78E9">
              <w:t>-10</w:t>
            </w:r>
          </w:p>
        </w:tc>
        <w:tc>
          <w:tcPr>
            <w:tcW w:w="2409" w:type="dxa"/>
            <w:tcBorders>
              <w:left w:val="single" w:sz="6" w:space="0" w:color="auto"/>
              <w:right w:val="single" w:sz="6" w:space="0" w:color="auto"/>
            </w:tcBorders>
          </w:tcPr>
          <w:p w:rsidR="00394250" w:rsidRPr="007A78E9" w:rsidRDefault="00394250" w:rsidP="007A78E9">
            <w:pPr>
              <w:spacing w:line="360" w:lineRule="auto"/>
              <w:jc w:val="both"/>
            </w:pPr>
            <w:r w:rsidRPr="007A78E9">
              <w:t>-10</w:t>
            </w:r>
          </w:p>
        </w:tc>
      </w:tr>
      <w:tr w:rsidR="00394250" w:rsidRPr="007A78E9" w:rsidTr="007A78E9">
        <w:tc>
          <w:tcPr>
            <w:tcW w:w="5200" w:type="dxa"/>
            <w:tcBorders>
              <w:left w:val="single" w:sz="6" w:space="0" w:color="auto"/>
              <w:right w:val="single" w:sz="6" w:space="0" w:color="auto"/>
            </w:tcBorders>
          </w:tcPr>
          <w:p w:rsidR="00394250" w:rsidRPr="007A78E9" w:rsidRDefault="00394250" w:rsidP="007A78E9">
            <w:pPr>
              <w:spacing w:line="360" w:lineRule="auto"/>
              <w:jc w:val="both"/>
            </w:pPr>
            <w:r w:rsidRPr="007A78E9">
              <w:t>Простенков</w:t>
            </w:r>
          </w:p>
        </w:tc>
        <w:tc>
          <w:tcPr>
            <w:tcW w:w="2030" w:type="dxa"/>
            <w:tcBorders>
              <w:left w:val="single" w:sz="6" w:space="0" w:color="auto"/>
              <w:right w:val="single" w:sz="6" w:space="0" w:color="auto"/>
            </w:tcBorders>
          </w:tcPr>
          <w:p w:rsidR="00394250" w:rsidRPr="007A78E9" w:rsidRDefault="00394250" w:rsidP="007A78E9">
            <w:pPr>
              <w:spacing w:line="360" w:lineRule="auto"/>
              <w:jc w:val="both"/>
            </w:pPr>
            <w:r w:rsidRPr="007A78E9">
              <w:t>-15</w:t>
            </w:r>
          </w:p>
        </w:tc>
        <w:tc>
          <w:tcPr>
            <w:tcW w:w="2409" w:type="dxa"/>
            <w:tcBorders>
              <w:left w:val="single" w:sz="6" w:space="0" w:color="auto"/>
              <w:right w:val="single" w:sz="6" w:space="0" w:color="auto"/>
            </w:tcBorders>
          </w:tcPr>
          <w:p w:rsidR="00394250" w:rsidRPr="007A78E9" w:rsidRDefault="00394250" w:rsidP="007A78E9">
            <w:pPr>
              <w:spacing w:line="360" w:lineRule="auto"/>
              <w:jc w:val="both"/>
            </w:pPr>
            <w:r w:rsidRPr="007A78E9">
              <w:t>—</w:t>
            </w:r>
          </w:p>
        </w:tc>
      </w:tr>
      <w:tr w:rsidR="00394250" w:rsidRPr="007A78E9" w:rsidTr="007A78E9">
        <w:tc>
          <w:tcPr>
            <w:tcW w:w="5200" w:type="dxa"/>
            <w:tcBorders>
              <w:left w:val="single" w:sz="6" w:space="0" w:color="auto"/>
              <w:right w:val="single" w:sz="6" w:space="0" w:color="auto"/>
            </w:tcBorders>
          </w:tcPr>
          <w:p w:rsidR="00394250" w:rsidRPr="007A78E9" w:rsidRDefault="00394250" w:rsidP="007A78E9">
            <w:pPr>
              <w:spacing w:line="360" w:lineRule="auto"/>
              <w:jc w:val="both"/>
            </w:pPr>
            <w:r w:rsidRPr="007A78E9">
              <w:t>Проемов</w:t>
            </w:r>
          </w:p>
        </w:tc>
        <w:tc>
          <w:tcPr>
            <w:tcW w:w="2030" w:type="dxa"/>
            <w:tcBorders>
              <w:left w:val="single" w:sz="6" w:space="0" w:color="auto"/>
              <w:right w:val="single" w:sz="6" w:space="0" w:color="auto"/>
            </w:tcBorders>
          </w:tcPr>
          <w:p w:rsidR="00394250" w:rsidRPr="007A78E9" w:rsidRDefault="00394250" w:rsidP="007A78E9">
            <w:pPr>
              <w:spacing w:line="360" w:lineRule="auto"/>
              <w:jc w:val="both"/>
            </w:pPr>
            <w:r w:rsidRPr="007A78E9">
              <w:t>+15</w:t>
            </w:r>
          </w:p>
        </w:tc>
        <w:tc>
          <w:tcPr>
            <w:tcW w:w="2409" w:type="dxa"/>
            <w:tcBorders>
              <w:left w:val="single" w:sz="6" w:space="0" w:color="auto"/>
              <w:right w:val="single" w:sz="6" w:space="0" w:color="auto"/>
            </w:tcBorders>
          </w:tcPr>
          <w:p w:rsidR="00394250" w:rsidRPr="007A78E9" w:rsidRDefault="00394250" w:rsidP="007A78E9">
            <w:pPr>
              <w:spacing w:line="360" w:lineRule="auto"/>
              <w:jc w:val="both"/>
            </w:pPr>
            <w:r w:rsidRPr="007A78E9">
              <w:t>—</w:t>
            </w:r>
          </w:p>
        </w:tc>
      </w:tr>
      <w:tr w:rsidR="00394250" w:rsidRPr="007A78E9" w:rsidTr="007A78E9">
        <w:tc>
          <w:tcPr>
            <w:tcW w:w="5200" w:type="dxa"/>
            <w:tcBorders>
              <w:top w:val="single" w:sz="6" w:space="0" w:color="auto"/>
              <w:left w:val="single" w:sz="6" w:space="0" w:color="auto"/>
              <w:right w:val="single" w:sz="6" w:space="0" w:color="auto"/>
            </w:tcBorders>
          </w:tcPr>
          <w:p w:rsidR="00394250" w:rsidRPr="007A78E9" w:rsidRDefault="00394250" w:rsidP="007A78E9">
            <w:pPr>
              <w:spacing w:line="360" w:lineRule="auto"/>
              <w:jc w:val="both"/>
            </w:pPr>
            <w:r w:rsidRPr="007A78E9">
              <w:t>смещение осей:</w:t>
            </w:r>
          </w:p>
        </w:tc>
        <w:tc>
          <w:tcPr>
            <w:tcW w:w="2030" w:type="dxa"/>
            <w:tcBorders>
              <w:top w:val="single" w:sz="6" w:space="0" w:color="auto"/>
              <w:left w:val="single" w:sz="6" w:space="0" w:color="auto"/>
              <w:right w:val="single" w:sz="6" w:space="0" w:color="auto"/>
            </w:tcBorders>
          </w:tcPr>
          <w:p w:rsidR="00394250" w:rsidRPr="007A78E9" w:rsidRDefault="00394250" w:rsidP="007A78E9">
            <w:pPr>
              <w:spacing w:line="360" w:lineRule="auto"/>
              <w:jc w:val="both"/>
            </w:pPr>
          </w:p>
        </w:tc>
        <w:tc>
          <w:tcPr>
            <w:tcW w:w="2409" w:type="dxa"/>
            <w:tcBorders>
              <w:top w:val="single" w:sz="6" w:space="0" w:color="auto"/>
              <w:left w:val="single" w:sz="6" w:space="0" w:color="auto"/>
              <w:right w:val="single" w:sz="6" w:space="0" w:color="auto"/>
            </w:tcBorders>
          </w:tcPr>
          <w:p w:rsidR="00394250" w:rsidRPr="007A78E9" w:rsidRDefault="00394250" w:rsidP="007A78E9">
            <w:pPr>
              <w:spacing w:line="360" w:lineRule="auto"/>
              <w:jc w:val="both"/>
            </w:pPr>
          </w:p>
        </w:tc>
      </w:tr>
      <w:tr w:rsidR="00394250" w:rsidRPr="007A78E9" w:rsidTr="007A78E9">
        <w:tc>
          <w:tcPr>
            <w:tcW w:w="5200" w:type="dxa"/>
            <w:tcBorders>
              <w:left w:val="single" w:sz="6" w:space="0" w:color="auto"/>
              <w:right w:val="single" w:sz="6" w:space="0" w:color="auto"/>
            </w:tcBorders>
          </w:tcPr>
          <w:p w:rsidR="00394250" w:rsidRPr="007A78E9" w:rsidRDefault="00394250" w:rsidP="007A78E9">
            <w:pPr>
              <w:spacing w:line="360" w:lineRule="auto"/>
              <w:jc w:val="both"/>
            </w:pPr>
            <w:r w:rsidRPr="007A78E9">
              <w:t>смежных оконных проемов</w:t>
            </w:r>
          </w:p>
        </w:tc>
        <w:tc>
          <w:tcPr>
            <w:tcW w:w="2030" w:type="dxa"/>
            <w:tcBorders>
              <w:left w:val="single" w:sz="6" w:space="0" w:color="auto"/>
              <w:right w:val="single" w:sz="6" w:space="0" w:color="auto"/>
            </w:tcBorders>
          </w:tcPr>
          <w:p w:rsidR="00394250" w:rsidRPr="007A78E9" w:rsidRDefault="00394250" w:rsidP="007A78E9">
            <w:pPr>
              <w:spacing w:line="360" w:lineRule="auto"/>
              <w:jc w:val="both"/>
            </w:pPr>
            <w:r w:rsidRPr="007A78E9">
              <w:t>20</w:t>
            </w:r>
          </w:p>
        </w:tc>
        <w:tc>
          <w:tcPr>
            <w:tcW w:w="2409" w:type="dxa"/>
            <w:tcBorders>
              <w:left w:val="single" w:sz="6" w:space="0" w:color="auto"/>
              <w:right w:val="single" w:sz="6" w:space="0" w:color="auto"/>
            </w:tcBorders>
          </w:tcPr>
          <w:p w:rsidR="00394250" w:rsidRPr="007A78E9" w:rsidRDefault="00394250" w:rsidP="007A78E9">
            <w:pPr>
              <w:spacing w:line="360" w:lineRule="auto"/>
              <w:jc w:val="both"/>
            </w:pPr>
            <w:r w:rsidRPr="007A78E9">
              <w:t>—</w:t>
            </w:r>
          </w:p>
        </w:tc>
      </w:tr>
      <w:tr w:rsidR="00394250" w:rsidRPr="007A78E9" w:rsidTr="007A78E9">
        <w:tc>
          <w:tcPr>
            <w:tcW w:w="5200" w:type="dxa"/>
            <w:tcBorders>
              <w:left w:val="single" w:sz="6" w:space="0" w:color="auto"/>
              <w:bottom w:val="single" w:sz="6" w:space="0" w:color="auto"/>
              <w:right w:val="single" w:sz="6" w:space="0" w:color="auto"/>
            </w:tcBorders>
          </w:tcPr>
          <w:p w:rsidR="00394250" w:rsidRPr="007A78E9" w:rsidRDefault="00394250" w:rsidP="007A78E9">
            <w:pPr>
              <w:spacing w:line="360" w:lineRule="auto"/>
              <w:jc w:val="both"/>
            </w:pPr>
            <w:r w:rsidRPr="007A78E9">
              <w:t>Конструкций</w:t>
            </w:r>
          </w:p>
        </w:tc>
        <w:tc>
          <w:tcPr>
            <w:tcW w:w="2030" w:type="dxa"/>
            <w:tcBorders>
              <w:left w:val="single" w:sz="6" w:space="0" w:color="auto"/>
              <w:bottom w:val="single" w:sz="6" w:space="0" w:color="auto"/>
              <w:right w:val="single" w:sz="6" w:space="0" w:color="auto"/>
            </w:tcBorders>
          </w:tcPr>
          <w:p w:rsidR="00394250" w:rsidRPr="007A78E9" w:rsidRDefault="00394250" w:rsidP="007A78E9">
            <w:pPr>
              <w:spacing w:line="360" w:lineRule="auto"/>
              <w:jc w:val="both"/>
            </w:pPr>
            <w:r w:rsidRPr="007A78E9">
              <w:t>10</w:t>
            </w:r>
          </w:p>
        </w:tc>
        <w:tc>
          <w:tcPr>
            <w:tcW w:w="2409" w:type="dxa"/>
            <w:tcBorders>
              <w:left w:val="single" w:sz="6" w:space="0" w:color="auto"/>
              <w:bottom w:val="single" w:sz="6" w:space="0" w:color="auto"/>
              <w:right w:val="single" w:sz="6" w:space="0" w:color="auto"/>
            </w:tcBorders>
          </w:tcPr>
          <w:p w:rsidR="00394250" w:rsidRPr="007A78E9" w:rsidRDefault="00394250" w:rsidP="007A78E9">
            <w:pPr>
              <w:spacing w:line="360" w:lineRule="auto"/>
              <w:jc w:val="both"/>
            </w:pPr>
            <w:r w:rsidRPr="007A78E9">
              <w:t>10</w:t>
            </w:r>
          </w:p>
        </w:tc>
      </w:tr>
      <w:tr w:rsidR="00394250" w:rsidRPr="007A78E9" w:rsidTr="007A78E9">
        <w:tc>
          <w:tcPr>
            <w:tcW w:w="5200" w:type="dxa"/>
            <w:tcBorders>
              <w:left w:val="single" w:sz="6" w:space="0" w:color="auto"/>
              <w:right w:val="single" w:sz="6" w:space="0" w:color="auto"/>
            </w:tcBorders>
          </w:tcPr>
          <w:p w:rsidR="00394250" w:rsidRPr="007A78E9" w:rsidRDefault="00394250" w:rsidP="007A78E9">
            <w:pPr>
              <w:spacing w:line="360" w:lineRule="auto"/>
              <w:jc w:val="both"/>
            </w:pPr>
            <w:r w:rsidRPr="007A78E9">
              <w:t>Отклонения поверхностей и углов кладки от вертикали:</w:t>
            </w:r>
          </w:p>
        </w:tc>
        <w:tc>
          <w:tcPr>
            <w:tcW w:w="2030" w:type="dxa"/>
            <w:tcBorders>
              <w:left w:val="single" w:sz="6" w:space="0" w:color="auto"/>
              <w:right w:val="single" w:sz="6" w:space="0" w:color="auto"/>
            </w:tcBorders>
          </w:tcPr>
          <w:p w:rsidR="00394250" w:rsidRPr="007A78E9" w:rsidRDefault="00394250" w:rsidP="007A78E9">
            <w:pPr>
              <w:spacing w:line="360" w:lineRule="auto"/>
              <w:jc w:val="both"/>
            </w:pPr>
          </w:p>
        </w:tc>
        <w:tc>
          <w:tcPr>
            <w:tcW w:w="2409" w:type="dxa"/>
            <w:tcBorders>
              <w:left w:val="single" w:sz="6" w:space="0" w:color="auto"/>
              <w:right w:val="single" w:sz="6" w:space="0" w:color="auto"/>
            </w:tcBorders>
          </w:tcPr>
          <w:p w:rsidR="00394250" w:rsidRPr="007A78E9" w:rsidRDefault="00394250" w:rsidP="007A78E9">
            <w:pPr>
              <w:spacing w:line="360" w:lineRule="auto"/>
              <w:jc w:val="both"/>
            </w:pPr>
          </w:p>
        </w:tc>
      </w:tr>
      <w:tr w:rsidR="00394250" w:rsidRPr="007A78E9" w:rsidTr="007A78E9">
        <w:tc>
          <w:tcPr>
            <w:tcW w:w="5200" w:type="dxa"/>
            <w:tcBorders>
              <w:left w:val="single" w:sz="6" w:space="0" w:color="auto"/>
              <w:right w:val="single" w:sz="6" w:space="0" w:color="auto"/>
            </w:tcBorders>
          </w:tcPr>
          <w:p w:rsidR="00394250" w:rsidRPr="007A78E9" w:rsidRDefault="00394250" w:rsidP="007A78E9">
            <w:pPr>
              <w:spacing w:line="360" w:lineRule="auto"/>
              <w:jc w:val="both"/>
            </w:pPr>
            <w:r w:rsidRPr="007A78E9">
              <w:t>на один этаж</w:t>
            </w:r>
          </w:p>
        </w:tc>
        <w:tc>
          <w:tcPr>
            <w:tcW w:w="2030" w:type="dxa"/>
            <w:tcBorders>
              <w:left w:val="single" w:sz="6" w:space="0" w:color="auto"/>
              <w:right w:val="single" w:sz="6" w:space="0" w:color="auto"/>
            </w:tcBorders>
          </w:tcPr>
          <w:p w:rsidR="00394250" w:rsidRPr="007A78E9" w:rsidRDefault="00394250" w:rsidP="007A78E9">
            <w:pPr>
              <w:spacing w:line="360" w:lineRule="auto"/>
              <w:jc w:val="both"/>
            </w:pPr>
            <w:r w:rsidRPr="007A78E9">
              <w:t>10</w:t>
            </w:r>
          </w:p>
        </w:tc>
        <w:tc>
          <w:tcPr>
            <w:tcW w:w="2409" w:type="dxa"/>
            <w:tcBorders>
              <w:left w:val="single" w:sz="6" w:space="0" w:color="auto"/>
              <w:right w:val="single" w:sz="6" w:space="0" w:color="auto"/>
            </w:tcBorders>
          </w:tcPr>
          <w:p w:rsidR="00394250" w:rsidRPr="007A78E9" w:rsidRDefault="00394250" w:rsidP="007A78E9">
            <w:pPr>
              <w:spacing w:line="360" w:lineRule="auto"/>
              <w:jc w:val="both"/>
            </w:pPr>
            <w:r w:rsidRPr="007A78E9">
              <w:t>10</w:t>
            </w:r>
          </w:p>
        </w:tc>
      </w:tr>
      <w:tr w:rsidR="00394250" w:rsidRPr="007A78E9" w:rsidTr="007A78E9">
        <w:tc>
          <w:tcPr>
            <w:tcW w:w="5200" w:type="dxa"/>
            <w:tcBorders>
              <w:left w:val="single" w:sz="6" w:space="0" w:color="auto"/>
              <w:bottom w:val="single" w:sz="6" w:space="0" w:color="auto"/>
              <w:right w:val="single" w:sz="6" w:space="0" w:color="auto"/>
            </w:tcBorders>
          </w:tcPr>
          <w:p w:rsidR="00394250" w:rsidRPr="007A78E9" w:rsidRDefault="00394250" w:rsidP="007A78E9">
            <w:pPr>
              <w:spacing w:line="360" w:lineRule="auto"/>
              <w:jc w:val="both"/>
            </w:pPr>
            <w:r w:rsidRPr="007A78E9">
              <w:t>на все здание</w:t>
            </w:r>
          </w:p>
        </w:tc>
        <w:tc>
          <w:tcPr>
            <w:tcW w:w="2030" w:type="dxa"/>
            <w:tcBorders>
              <w:left w:val="single" w:sz="6" w:space="0" w:color="auto"/>
              <w:bottom w:val="single" w:sz="6" w:space="0" w:color="auto"/>
              <w:right w:val="single" w:sz="6" w:space="0" w:color="auto"/>
            </w:tcBorders>
          </w:tcPr>
          <w:p w:rsidR="00394250" w:rsidRPr="007A78E9" w:rsidRDefault="00394250" w:rsidP="007A78E9">
            <w:pPr>
              <w:spacing w:line="360" w:lineRule="auto"/>
              <w:jc w:val="both"/>
            </w:pPr>
            <w:r w:rsidRPr="007A78E9">
              <w:t>30</w:t>
            </w:r>
          </w:p>
        </w:tc>
        <w:tc>
          <w:tcPr>
            <w:tcW w:w="2409" w:type="dxa"/>
            <w:tcBorders>
              <w:left w:val="single" w:sz="6" w:space="0" w:color="auto"/>
              <w:bottom w:val="single" w:sz="6" w:space="0" w:color="auto"/>
              <w:right w:val="single" w:sz="6" w:space="0" w:color="auto"/>
            </w:tcBorders>
          </w:tcPr>
          <w:p w:rsidR="00394250" w:rsidRPr="007A78E9" w:rsidRDefault="00394250" w:rsidP="007A78E9">
            <w:pPr>
              <w:spacing w:line="360" w:lineRule="auto"/>
              <w:jc w:val="both"/>
            </w:pPr>
            <w:r w:rsidRPr="007A78E9">
              <w:t>30</w:t>
            </w:r>
          </w:p>
        </w:tc>
      </w:tr>
      <w:tr w:rsidR="00394250" w:rsidRPr="007A78E9" w:rsidTr="007A78E9">
        <w:tc>
          <w:tcPr>
            <w:tcW w:w="5200" w:type="dxa"/>
            <w:tcBorders>
              <w:left w:val="single" w:sz="6" w:space="0" w:color="auto"/>
              <w:bottom w:val="single" w:sz="6" w:space="0" w:color="auto"/>
              <w:right w:val="single" w:sz="6" w:space="0" w:color="auto"/>
            </w:tcBorders>
          </w:tcPr>
          <w:p w:rsidR="00394250" w:rsidRPr="007A78E9" w:rsidRDefault="00394250" w:rsidP="007A78E9">
            <w:pPr>
              <w:spacing w:line="360" w:lineRule="auto"/>
              <w:jc w:val="both"/>
            </w:pPr>
            <w:r w:rsidRPr="007A78E9">
              <w:t xml:space="preserve">Отклонения рядов кладки от горизонтали на 10 м длины стены </w:t>
            </w:r>
            <w:r w:rsidRPr="007A78E9">
              <w:softHyphen/>
            </w:r>
          </w:p>
        </w:tc>
        <w:tc>
          <w:tcPr>
            <w:tcW w:w="2030" w:type="dxa"/>
            <w:tcBorders>
              <w:left w:val="single" w:sz="6" w:space="0" w:color="auto"/>
              <w:bottom w:val="single" w:sz="6" w:space="0" w:color="auto"/>
              <w:right w:val="single" w:sz="6" w:space="0" w:color="auto"/>
            </w:tcBorders>
          </w:tcPr>
          <w:p w:rsidR="00394250" w:rsidRPr="007A78E9" w:rsidRDefault="00394250" w:rsidP="007A78E9">
            <w:pPr>
              <w:spacing w:line="360" w:lineRule="auto"/>
              <w:jc w:val="both"/>
            </w:pPr>
            <w:r w:rsidRPr="007A78E9">
              <w:t>15</w:t>
            </w:r>
          </w:p>
        </w:tc>
        <w:tc>
          <w:tcPr>
            <w:tcW w:w="2409" w:type="dxa"/>
            <w:tcBorders>
              <w:left w:val="single" w:sz="6" w:space="0" w:color="auto"/>
              <w:bottom w:val="single" w:sz="6" w:space="0" w:color="auto"/>
              <w:right w:val="single" w:sz="6" w:space="0" w:color="auto"/>
            </w:tcBorders>
          </w:tcPr>
          <w:p w:rsidR="00394250" w:rsidRPr="007A78E9" w:rsidRDefault="00394250" w:rsidP="007A78E9">
            <w:pPr>
              <w:spacing w:line="360" w:lineRule="auto"/>
              <w:jc w:val="both"/>
            </w:pPr>
          </w:p>
        </w:tc>
      </w:tr>
      <w:tr w:rsidR="00394250" w:rsidRPr="007A78E9" w:rsidTr="007A78E9">
        <w:tc>
          <w:tcPr>
            <w:tcW w:w="5200" w:type="dxa"/>
            <w:tcBorders>
              <w:left w:val="single" w:sz="6" w:space="0" w:color="auto"/>
              <w:bottom w:val="single" w:sz="6" w:space="0" w:color="auto"/>
              <w:right w:val="single" w:sz="6" w:space="0" w:color="auto"/>
            </w:tcBorders>
          </w:tcPr>
          <w:p w:rsidR="00394250" w:rsidRPr="007A78E9" w:rsidRDefault="00394250" w:rsidP="007A78E9">
            <w:pPr>
              <w:spacing w:line="360" w:lineRule="auto"/>
              <w:jc w:val="both"/>
            </w:pPr>
            <w:r w:rsidRPr="007A78E9">
              <w:t xml:space="preserve">Неровности на вертикальной поверхности кладки, обнаруженные при накладывании рейки длиной 2 м </w:t>
            </w:r>
            <w:r w:rsidRPr="007A78E9">
              <w:softHyphen/>
            </w:r>
            <w:r w:rsidRPr="007A78E9">
              <w:softHyphen/>
            </w:r>
          </w:p>
        </w:tc>
        <w:tc>
          <w:tcPr>
            <w:tcW w:w="2030" w:type="dxa"/>
            <w:tcBorders>
              <w:left w:val="single" w:sz="6" w:space="0" w:color="auto"/>
              <w:bottom w:val="single" w:sz="6" w:space="0" w:color="auto"/>
              <w:right w:val="single" w:sz="6" w:space="0" w:color="auto"/>
            </w:tcBorders>
          </w:tcPr>
          <w:p w:rsidR="00394250" w:rsidRPr="007A78E9" w:rsidRDefault="00394250" w:rsidP="007A78E9">
            <w:pPr>
              <w:spacing w:line="360" w:lineRule="auto"/>
              <w:jc w:val="both"/>
            </w:pPr>
            <w:r w:rsidRPr="007A78E9">
              <w:t>10</w:t>
            </w:r>
          </w:p>
          <w:p w:rsidR="00394250" w:rsidRPr="007A78E9" w:rsidRDefault="00394250" w:rsidP="007A78E9">
            <w:pPr>
              <w:spacing w:line="360" w:lineRule="auto"/>
              <w:jc w:val="both"/>
            </w:pPr>
          </w:p>
        </w:tc>
        <w:tc>
          <w:tcPr>
            <w:tcW w:w="2409" w:type="dxa"/>
            <w:tcBorders>
              <w:left w:val="single" w:sz="6" w:space="0" w:color="auto"/>
              <w:bottom w:val="single" w:sz="6" w:space="0" w:color="auto"/>
              <w:right w:val="single" w:sz="6" w:space="0" w:color="auto"/>
            </w:tcBorders>
          </w:tcPr>
          <w:p w:rsidR="00394250" w:rsidRPr="007A78E9" w:rsidRDefault="00394250" w:rsidP="007A78E9">
            <w:pPr>
              <w:spacing w:line="360" w:lineRule="auto"/>
              <w:jc w:val="both"/>
            </w:pPr>
            <w:r w:rsidRPr="007A78E9">
              <w:t>5</w:t>
            </w:r>
          </w:p>
          <w:p w:rsidR="00394250" w:rsidRPr="007A78E9" w:rsidRDefault="00394250" w:rsidP="007A78E9">
            <w:pPr>
              <w:spacing w:line="360" w:lineRule="auto"/>
              <w:jc w:val="both"/>
            </w:pPr>
          </w:p>
        </w:tc>
      </w:tr>
    </w:tbl>
    <w:p w:rsidR="00394250" w:rsidRPr="007A78E9" w:rsidRDefault="00394250" w:rsidP="007A78E9">
      <w:pPr>
        <w:spacing w:line="360" w:lineRule="auto"/>
        <w:ind w:firstLine="709"/>
        <w:jc w:val="both"/>
        <w:rPr>
          <w:sz w:val="28"/>
          <w:szCs w:val="28"/>
        </w:rPr>
      </w:pPr>
    </w:p>
    <w:p w:rsidR="00394250" w:rsidRPr="007A78E9" w:rsidRDefault="00394250" w:rsidP="007A78E9">
      <w:pPr>
        <w:spacing w:line="360" w:lineRule="auto"/>
        <w:ind w:firstLine="709"/>
        <w:jc w:val="both"/>
        <w:rPr>
          <w:sz w:val="28"/>
          <w:szCs w:val="28"/>
        </w:rPr>
      </w:pPr>
      <w:r w:rsidRPr="007A78E9">
        <w:rPr>
          <w:sz w:val="28"/>
          <w:szCs w:val="28"/>
        </w:rPr>
        <w:t>Мероприятия по обеспечению техники безопасности.</w:t>
      </w:r>
    </w:p>
    <w:p w:rsidR="00394250" w:rsidRPr="007A78E9" w:rsidRDefault="00394250" w:rsidP="007A78E9">
      <w:pPr>
        <w:spacing w:line="360" w:lineRule="auto"/>
        <w:ind w:firstLine="709"/>
        <w:jc w:val="both"/>
        <w:rPr>
          <w:sz w:val="28"/>
          <w:szCs w:val="28"/>
        </w:rPr>
      </w:pPr>
      <w:r w:rsidRPr="007A78E9">
        <w:rPr>
          <w:sz w:val="28"/>
          <w:szCs w:val="28"/>
        </w:rPr>
        <w:t>Основанием для безопасного ведения каменных работ служат положения СНиП по технике безопасности в строительстве.</w:t>
      </w:r>
    </w:p>
    <w:p w:rsidR="00394250" w:rsidRPr="007A78E9" w:rsidRDefault="00394250" w:rsidP="007A78E9">
      <w:pPr>
        <w:spacing w:line="360" w:lineRule="auto"/>
        <w:ind w:firstLine="709"/>
        <w:jc w:val="both"/>
        <w:rPr>
          <w:sz w:val="28"/>
          <w:szCs w:val="28"/>
        </w:rPr>
      </w:pPr>
      <w:r w:rsidRPr="007A78E9">
        <w:rPr>
          <w:sz w:val="28"/>
          <w:szCs w:val="28"/>
        </w:rPr>
        <w:t>Леса и подмости, на которых работают каменщики, должны быть прочными и устойчивыми. Нагрузки на настилы лесов и подмостей не должны быть больше установленных проектом. На настилах не допускается скопления людей, материалов, сверх установленных нормами, установка грузоподъемных механизмов и т.п. Ширина настилов лесов при производстве каменных работ должна быть не менее 2 м. Подъем и спуск людей на леса и подмости допускается только по надежно закрепленным лестницам.</w:t>
      </w:r>
    </w:p>
    <w:p w:rsidR="00394250" w:rsidRPr="007A78E9" w:rsidRDefault="00394250" w:rsidP="007A78E9">
      <w:pPr>
        <w:spacing w:line="360" w:lineRule="auto"/>
        <w:ind w:firstLine="709"/>
        <w:jc w:val="both"/>
        <w:rPr>
          <w:sz w:val="28"/>
          <w:szCs w:val="28"/>
        </w:rPr>
      </w:pPr>
      <w:r w:rsidRPr="007A78E9">
        <w:rPr>
          <w:sz w:val="28"/>
          <w:szCs w:val="28"/>
        </w:rPr>
        <w:t>Во время кладки фундаментов, когда люди находятся в котловане, следует внимательно следить за состоянием откосов и креплениями стенок земляных сооружений. Не допускается сбрасывать необходимый для кладки камень с верхней бровки в котлован. Спускать каменные материалы можно только по специальным лоткам, причем в момент спуска прием их внизу производить нельзя. Целесообразно подачу кирпича в этом случае производить при помощи кранов.</w:t>
      </w:r>
    </w:p>
    <w:p w:rsidR="00394250" w:rsidRPr="007A78E9" w:rsidRDefault="00394250" w:rsidP="007A78E9">
      <w:pPr>
        <w:spacing w:line="360" w:lineRule="auto"/>
        <w:ind w:firstLine="709"/>
        <w:jc w:val="both"/>
        <w:rPr>
          <w:sz w:val="28"/>
          <w:szCs w:val="28"/>
        </w:rPr>
      </w:pPr>
      <w:r w:rsidRPr="007A78E9">
        <w:rPr>
          <w:sz w:val="28"/>
          <w:szCs w:val="28"/>
        </w:rPr>
        <w:t>Транспортирование кирпича и мелких блоков в вертикальном направлении должно производиться с обязательным ограждением пакетов футлярами, исключающими падение камней.</w:t>
      </w:r>
    </w:p>
    <w:p w:rsidR="00394250" w:rsidRPr="007A78E9" w:rsidRDefault="00394250" w:rsidP="007A78E9">
      <w:pPr>
        <w:spacing w:line="360" w:lineRule="auto"/>
        <w:ind w:firstLine="709"/>
        <w:jc w:val="both"/>
        <w:rPr>
          <w:sz w:val="28"/>
          <w:szCs w:val="28"/>
        </w:rPr>
      </w:pPr>
      <w:r w:rsidRPr="007A78E9">
        <w:rPr>
          <w:sz w:val="28"/>
          <w:szCs w:val="28"/>
        </w:rPr>
        <w:t>При выполнении кладки в опасных местах каменщики должны пристегивать монтажные пояса к надежным конструкциям.</w:t>
      </w:r>
    </w:p>
    <w:p w:rsidR="00394250" w:rsidRPr="007A78E9" w:rsidRDefault="00394250" w:rsidP="007A78E9">
      <w:pPr>
        <w:spacing w:line="360" w:lineRule="auto"/>
        <w:ind w:firstLine="709"/>
        <w:jc w:val="both"/>
        <w:rPr>
          <w:sz w:val="28"/>
          <w:szCs w:val="28"/>
        </w:rPr>
      </w:pPr>
      <w:r w:rsidRPr="007A78E9">
        <w:rPr>
          <w:sz w:val="28"/>
          <w:szCs w:val="28"/>
        </w:rPr>
        <w:t>Расшивку наружных швов клаки следует выполнять с перекрытия или подмостей после укладки не более двух рядов. Запрещается рабочим находиться на стене во время выполнения этой операции.</w:t>
      </w:r>
    </w:p>
    <w:p w:rsidR="00394250" w:rsidRPr="007A78E9" w:rsidRDefault="00394250" w:rsidP="007A78E9">
      <w:pPr>
        <w:spacing w:line="360" w:lineRule="auto"/>
        <w:ind w:firstLine="709"/>
        <w:jc w:val="both"/>
        <w:rPr>
          <w:sz w:val="28"/>
          <w:szCs w:val="28"/>
        </w:rPr>
      </w:pPr>
      <w:r w:rsidRPr="007A78E9">
        <w:rPr>
          <w:sz w:val="28"/>
          <w:szCs w:val="28"/>
        </w:rPr>
        <w:t>При перерывах в работе со стен должны быть убраны все материалы и инструменты.</w:t>
      </w:r>
    </w:p>
    <w:p w:rsidR="00394250" w:rsidRPr="007A78E9" w:rsidRDefault="00394250" w:rsidP="007A78E9">
      <w:pPr>
        <w:spacing w:line="360" w:lineRule="auto"/>
        <w:ind w:firstLine="709"/>
        <w:jc w:val="both"/>
        <w:rPr>
          <w:sz w:val="28"/>
          <w:szCs w:val="28"/>
        </w:rPr>
      </w:pPr>
      <w:r w:rsidRPr="007A78E9">
        <w:rPr>
          <w:sz w:val="28"/>
          <w:szCs w:val="28"/>
        </w:rPr>
        <w:t>Когда кладку ведут с внутренних подмостей, по всему периметру здания устанавливают защитные инвентарные козырьки в соответствии с требованиями СНиП.</w:t>
      </w:r>
    </w:p>
    <w:p w:rsidR="00394250" w:rsidRPr="007A78E9" w:rsidRDefault="00394250" w:rsidP="007A78E9">
      <w:pPr>
        <w:spacing w:line="360" w:lineRule="auto"/>
        <w:ind w:firstLine="709"/>
        <w:jc w:val="both"/>
        <w:rPr>
          <w:sz w:val="28"/>
          <w:szCs w:val="28"/>
        </w:rPr>
      </w:pPr>
    </w:p>
    <w:p w:rsidR="00394250" w:rsidRPr="007A78E9" w:rsidRDefault="00394250" w:rsidP="007A78E9">
      <w:pPr>
        <w:spacing w:line="360" w:lineRule="auto"/>
        <w:ind w:firstLine="709"/>
        <w:jc w:val="both"/>
        <w:rPr>
          <w:sz w:val="28"/>
          <w:szCs w:val="28"/>
        </w:rPr>
      </w:pPr>
      <w:r w:rsidRPr="007A78E9">
        <w:rPr>
          <w:sz w:val="28"/>
          <w:szCs w:val="28"/>
        </w:rPr>
        <w:t>Технико-экономические показатели.</w:t>
      </w:r>
    </w:p>
    <w:p w:rsidR="00394250" w:rsidRPr="007A78E9" w:rsidRDefault="00394250" w:rsidP="007A78E9">
      <w:pPr>
        <w:spacing w:line="360" w:lineRule="auto"/>
        <w:ind w:firstLine="709"/>
        <w:jc w:val="both"/>
        <w:rPr>
          <w:sz w:val="28"/>
          <w:szCs w:val="28"/>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97"/>
        <w:gridCol w:w="1542"/>
        <w:gridCol w:w="1400"/>
      </w:tblGrid>
      <w:tr w:rsidR="00394250" w:rsidRPr="007A78E9">
        <w:tc>
          <w:tcPr>
            <w:tcW w:w="6697" w:type="dxa"/>
          </w:tcPr>
          <w:p w:rsidR="00394250" w:rsidRPr="007A78E9" w:rsidRDefault="00394250" w:rsidP="007A78E9">
            <w:pPr>
              <w:spacing w:line="360" w:lineRule="auto"/>
              <w:jc w:val="both"/>
            </w:pPr>
            <w:r w:rsidRPr="007A78E9">
              <w:t>Наименование показателя</w:t>
            </w:r>
          </w:p>
        </w:tc>
        <w:tc>
          <w:tcPr>
            <w:tcW w:w="1542" w:type="dxa"/>
          </w:tcPr>
          <w:p w:rsidR="00394250" w:rsidRPr="007A78E9" w:rsidRDefault="00394250" w:rsidP="007A78E9">
            <w:pPr>
              <w:spacing w:line="360" w:lineRule="auto"/>
              <w:jc w:val="both"/>
            </w:pPr>
            <w:r w:rsidRPr="007A78E9">
              <w:t>Единица измерения</w:t>
            </w:r>
          </w:p>
        </w:tc>
        <w:tc>
          <w:tcPr>
            <w:tcW w:w="1400" w:type="dxa"/>
          </w:tcPr>
          <w:p w:rsidR="00394250" w:rsidRPr="007A78E9" w:rsidRDefault="00394250" w:rsidP="007A78E9">
            <w:pPr>
              <w:spacing w:line="360" w:lineRule="auto"/>
              <w:jc w:val="both"/>
            </w:pPr>
            <w:r w:rsidRPr="007A78E9">
              <w:t>Величина показателя</w:t>
            </w:r>
          </w:p>
        </w:tc>
      </w:tr>
      <w:tr w:rsidR="00394250" w:rsidRPr="007A78E9">
        <w:tc>
          <w:tcPr>
            <w:tcW w:w="6697" w:type="dxa"/>
          </w:tcPr>
          <w:p w:rsidR="00394250" w:rsidRPr="007A78E9" w:rsidRDefault="00394250" w:rsidP="007A78E9">
            <w:pPr>
              <w:spacing w:line="360" w:lineRule="auto"/>
              <w:jc w:val="both"/>
            </w:pPr>
            <w:r w:rsidRPr="007A78E9">
              <w:t>Общий объем работ</w:t>
            </w:r>
          </w:p>
        </w:tc>
        <w:tc>
          <w:tcPr>
            <w:tcW w:w="1542" w:type="dxa"/>
          </w:tcPr>
          <w:p w:rsidR="00394250" w:rsidRPr="007A78E9" w:rsidRDefault="00394250" w:rsidP="007A78E9">
            <w:pPr>
              <w:spacing w:line="360" w:lineRule="auto"/>
              <w:jc w:val="both"/>
            </w:pPr>
            <w:r w:rsidRPr="007A78E9">
              <w:t>м</w:t>
            </w:r>
            <w:r w:rsidRPr="007A78E9">
              <w:rPr>
                <w:vertAlign w:val="superscript"/>
              </w:rPr>
              <w:t>3</w:t>
            </w:r>
          </w:p>
        </w:tc>
        <w:tc>
          <w:tcPr>
            <w:tcW w:w="1400" w:type="dxa"/>
            <w:vAlign w:val="center"/>
          </w:tcPr>
          <w:p w:rsidR="00394250" w:rsidRPr="007A78E9" w:rsidRDefault="00BA7D32" w:rsidP="007A78E9">
            <w:pPr>
              <w:spacing w:line="360" w:lineRule="auto"/>
              <w:jc w:val="both"/>
            </w:pPr>
            <w:r w:rsidRPr="007A78E9">
              <w:rPr>
                <w:snapToGrid w:val="0"/>
              </w:rPr>
              <w:t>2505,57</w:t>
            </w:r>
          </w:p>
        </w:tc>
      </w:tr>
      <w:tr w:rsidR="00394250" w:rsidRPr="007A78E9">
        <w:tc>
          <w:tcPr>
            <w:tcW w:w="6697" w:type="dxa"/>
          </w:tcPr>
          <w:p w:rsidR="00394250" w:rsidRPr="007A78E9" w:rsidRDefault="00394250" w:rsidP="007A78E9">
            <w:pPr>
              <w:spacing w:line="360" w:lineRule="auto"/>
              <w:jc w:val="both"/>
            </w:pPr>
            <w:r w:rsidRPr="007A78E9">
              <w:t>Трудоемкость на весь объем работ</w:t>
            </w:r>
          </w:p>
        </w:tc>
        <w:tc>
          <w:tcPr>
            <w:tcW w:w="1542" w:type="dxa"/>
          </w:tcPr>
          <w:p w:rsidR="00394250" w:rsidRPr="007A78E9" w:rsidRDefault="00394250" w:rsidP="007A78E9">
            <w:pPr>
              <w:spacing w:line="360" w:lineRule="auto"/>
              <w:jc w:val="both"/>
            </w:pPr>
            <w:r w:rsidRPr="007A78E9">
              <w:t>чел.-дн.</w:t>
            </w:r>
          </w:p>
        </w:tc>
        <w:tc>
          <w:tcPr>
            <w:tcW w:w="1400" w:type="dxa"/>
            <w:vAlign w:val="center"/>
          </w:tcPr>
          <w:p w:rsidR="00394250" w:rsidRPr="007A78E9" w:rsidRDefault="00BA7D32" w:rsidP="007A78E9">
            <w:pPr>
              <w:spacing w:line="360" w:lineRule="auto"/>
              <w:jc w:val="both"/>
            </w:pPr>
            <w:r w:rsidRPr="007A78E9">
              <w:rPr>
                <w:snapToGrid w:val="0"/>
              </w:rPr>
              <w:t>786,86</w:t>
            </w:r>
          </w:p>
        </w:tc>
      </w:tr>
      <w:tr w:rsidR="00394250" w:rsidRPr="007A78E9">
        <w:tc>
          <w:tcPr>
            <w:tcW w:w="6697" w:type="dxa"/>
          </w:tcPr>
          <w:p w:rsidR="00394250" w:rsidRPr="007A78E9" w:rsidRDefault="00394250" w:rsidP="007A78E9">
            <w:pPr>
              <w:spacing w:line="360" w:lineRule="auto"/>
              <w:jc w:val="both"/>
            </w:pPr>
            <w:r w:rsidRPr="007A78E9">
              <w:t>Трудоемкость на 1 м</w:t>
            </w:r>
            <w:r w:rsidRPr="007A78E9">
              <w:rPr>
                <w:vertAlign w:val="superscript"/>
              </w:rPr>
              <w:t>3</w:t>
            </w:r>
            <w:r w:rsidRPr="007A78E9">
              <w:t xml:space="preserve"> кладки</w:t>
            </w:r>
          </w:p>
        </w:tc>
        <w:tc>
          <w:tcPr>
            <w:tcW w:w="1542" w:type="dxa"/>
          </w:tcPr>
          <w:p w:rsidR="00394250" w:rsidRPr="007A78E9" w:rsidRDefault="00394250" w:rsidP="007A78E9">
            <w:pPr>
              <w:spacing w:line="360" w:lineRule="auto"/>
              <w:jc w:val="both"/>
            </w:pPr>
            <w:r w:rsidRPr="007A78E9">
              <w:t>чел.-дн./м</w:t>
            </w:r>
            <w:r w:rsidRPr="007A78E9">
              <w:rPr>
                <w:vertAlign w:val="superscript"/>
              </w:rPr>
              <w:t>3</w:t>
            </w:r>
          </w:p>
        </w:tc>
        <w:tc>
          <w:tcPr>
            <w:tcW w:w="1400" w:type="dxa"/>
          </w:tcPr>
          <w:p w:rsidR="00394250" w:rsidRPr="007A78E9" w:rsidRDefault="00BA7D32" w:rsidP="007A78E9">
            <w:pPr>
              <w:spacing w:line="360" w:lineRule="auto"/>
              <w:jc w:val="both"/>
            </w:pPr>
            <w:r w:rsidRPr="007A78E9">
              <w:t>0,314</w:t>
            </w:r>
          </w:p>
        </w:tc>
      </w:tr>
      <w:tr w:rsidR="00394250" w:rsidRPr="007A78E9">
        <w:tc>
          <w:tcPr>
            <w:tcW w:w="6697" w:type="dxa"/>
          </w:tcPr>
          <w:p w:rsidR="00394250" w:rsidRPr="007A78E9" w:rsidRDefault="00394250" w:rsidP="007A78E9">
            <w:pPr>
              <w:spacing w:line="360" w:lineRule="auto"/>
              <w:jc w:val="both"/>
            </w:pPr>
            <w:r w:rsidRPr="007A78E9">
              <w:t>Затраты машинного времени на весь объем работ</w:t>
            </w:r>
          </w:p>
        </w:tc>
        <w:tc>
          <w:tcPr>
            <w:tcW w:w="1542" w:type="dxa"/>
          </w:tcPr>
          <w:p w:rsidR="00394250" w:rsidRPr="007A78E9" w:rsidRDefault="00394250" w:rsidP="007A78E9">
            <w:pPr>
              <w:spacing w:line="360" w:lineRule="auto"/>
              <w:jc w:val="both"/>
            </w:pPr>
            <w:r w:rsidRPr="007A78E9">
              <w:t>маш.-см.</w:t>
            </w:r>
          </w:p>
        </w:tc>
        <w:tc>
          <w:tcPr>
            <w:tcW w:w="1400" w:type="dxa"/>
            <w:vAlign w:val="center"/>
          </w:tcPr>
          <w:p w:rsidR="00394250" w:rsidRPr="007A78E9" w:rsidRDefault="00BA7D32" w:rsidP="007A78E9">
            <w:pPr>
              <w:spacing w:line="360" w:lineRule="auto"/>
              <w:jc w:val="both"/>
            </w:pPr>
            <w:r w:rsidRPr="007A78E9">
              <w:rPr>
                <w:snapToGrid w:val="0"/>
              </w:rPr>
              <w:t>68,6</w:t>
            </w:r>
          </w:p>
        </w:tc>
      </w:tr>
      <w:tr w:rsidR="00394250" w:rsidRPr="007A78E9">
        <w:tc>
          <w:tcPr>
            <w:tcW w:w="6697" w:type="dxa"/>
          </w:tcPr>
          <w:p w:rsidR="00394250" w:rsidRPr="007A78E9" w:rsidRDefault="00394250" w:rsidP="007A78E9">
            <w:pPr>
              <w:spacing w:line="360" w:lineRule="auto"/>
              <w:jc w:val="both"/>
            </w:pPr>
            <w:r w:rsidRPr="007A78E9">
              <w:t>Стоимость выполнения1 м</w:t>
            </w:r>
            <w:r w:rsidRPr="007A78E9">
              <w:rPr>
                <w:vertAlign w:val="superscript"/>
              </w:rPr>
              <w:t>3</w:t>
            </w:r>
            <w:r w:rsidRPr="007A78E9">
              <w:t xml:space="preserve"> кладки</w:t>
            </w:r>
          </w:p>
        </w:tc>
        <w:tc>
          <w:tcPr>
            <w:tcW w:w="1542" w:type="dxa"/>
          </w:tcPr>
          <w:p w:rsidR="00394250" w:rsidRPr="007A78E9" w:rsidRDefault="00394250" w:rsidP="007A78E9">
            <w:pPr>
              <w:spacing w:line="360" w:lineRule="auto"/>
              <w:jc w:val="both"/>
            </w:pPr>
            <w:r w:rsidRPr="007A78E9">
              <w:t>руб.</w:t>
            </w:r>
          </w:p>
        </w:tc>
        <w:tc>
          <w:tcPr>
            <w:tcW w:w="1400" w:type="dxa"/>
            <w:vAlign w:val="center"/>
          </w:tcPr>
          <w:p w:rsidR="00394250" w:rsidRPr="007A78E9" w:rsidRDefault="00BA7D32" w:rsidP="007A78E9">
            <w:pPr>
              <w:spacing w:line="360" w:lineRule="auto"/>
              <w:jc w:val="both"/>
            </w:pPr>
            <w:r w:rsidRPr="007A78E9">
              <w:rPr>
                <w:snapToGrid w:val="0"/>
              </w:rPr>
              <w:t>1,85</w:t>
            </w:r>
          </w:p>
        </w:tc>
      </w:tr>
      <w:tr w:rsidR="00394250" w:rsidRPr="007A78E9">
        <w:tc>
          <w:tcPr>
            <w:tcW w:w="6697" w:type="dxa"/>
          </w:tcPr>
          <w:p w:rsidR="00394250" w:rsidRPr="007A78E9" w:rsidRDefault="00394250" w:rsidP="007A78E9">
            <w:pPr>
              <w:spacing w:line="360" w:lineRule="auto"/>
              <w:jc w:val="both"/>
            </w:pPr>
            <w:r w:rsidRPr="007A78E9">
              <w:t>Общая продолжительность выполнения работ</w:t>
            </w:r>
          </w:p>
        </w:tc>
        <w:tc>
          <w:tcPr>
            <w:tcW w:w="1542" w:type="dxa"/>
          </w:tcPr>
          <w:p w:rsidR="00394250" w:rsidRPr="007A78E9" w:rsidRDefault="00394250" w:rsidP="007A78E9">
            <w:pPr>
              <w:spacing w:line="360" w:lineRule="auto"/>
              <w:jc w:val="both"/>
            </w:pPr>
            <w:r w:rsidRPr="007A78E9">
              <w:t>дн.</w:t>
            </w:r>
          </w:p>
        </w:tc>
        <w:tc>
          <w:tcPr>
            <w:tcW w:w="1400" w:type="dxa"/>
          </w:tcPr>
          <w:p w:rsidR="00394250" w:rsidRPr="007A78E9" w:rsidRDefault="00BA7D32" w:rsidP="007A78E9">
            <w:pPr>
              <w:spacing w:line="360" w:lineRule="auto"/>
              <w:jc w:val="both"/>
            </w:pPr>
            <w:r w:rsidRPr="007A78E9">
              <w:t>29</w:t>
            </w:r>
          </w:p>
        </w:tc>
      </w:tr>
    </w:tbl>
    <w:p w:rsidR="00394250" w:rsidRPr="007A78E9" w:rsidRDefault="00394250" w:rsidP="007A78E9">
      <w:pPr>
        <w:spacing w:line="360" w:lineRule="auto"/>
        <w:ind w:firstLine="709"/>
        <w:jc w:val="both"/>
        <w:rPr>
          <w:sz w:val="28"/>
          <w:szCs w:val="28"/>
        </w:rPr>
      </w:pPr>
    </w:p>
    <w:p w:rsidR="007A78E9" w:rsidRDefault="007A78E9" w:rsidP="007A78E9">
      <w:pPr>
        <w:spacing w:line="360" w:lineRule="auto"/>
        <w:ind w:firstLine="709"/>
        <w:jc w:val="both"/>
        <w:rPr>
          <w:sz w:val="28"/>
          <w:szCs w:val="28"/>
        </w:rPr>
        <w:sectPr w:rsidR="007A78E9" w:rsidSect="007A78E9">
          <w:pgSz w:w="11907" w:h="16840" w:code="9"/>
          <w:pgMar w:top="1134" w:right="850" w:bottom="1134" w:left="1701" w:header="709" w:footer="709" w:gutter="0"/>
          <w:cols w:space="720"/>
          <w:docGrid w:linePitch="272"/>
        </w:sectPr>
      </w:pPr>
    </w:p>
    <w:p w:rsidR="00394250" w:rsidRPr="007A78E9" w:rsidRDefault="00394250" w:rsidP="007A78E9">
      <w:pPr>
        <w:spacing w:line="360" w:lineRule="auto"/>
        <w:ind w:firstLine="709"/>
        <w:jc w:val="both"/>
        <w:rPr>
          <w:sz w:val="28"/>
          <w:szCs w:val="28"/>
        </w:rPr>
      </w:pPr>
      <w:r w:rsidRPr="007A78E9">
        <w:rPr>
          <w:sz w:val="28"/>
          <w:szCs w:val="28"/>
        </w:rPr>
        <w:t>Материально-технические ресурсы</w:t>
      </w:r>
    </w:p>
    <w:p w:rsidR="00394250" w:rsidRPr="007A78E9" w:rsidRDefault="00394250" w:rsidP="007A78E9">
      <w:pPr>
        <w:spacing w:line="360" w:lineRule="auto"/>
        <w:ind w:firstLine="709"/>
        <w:jc w:val="both"/>
        <w:rPr>
          <w:sz w:val="28"/>
          <w:szCs w:val="28"/>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
        <w:gridCol w:w="3118"/>
        <w:gridCol w:w="2067"/>
        <w:gridCol w:w="2327"/>
        <w:gridCol w:w="1700"/>
      </w:tblGrid>
      <w:tr w:rsidR="00394250" w:rsidRPr="007A78E9">
        <w:tc>
          <w:tcPr>
            <w:tcW w:w="426" w:type="dxa"/>
          </w:tcPr>
          <w:p w:rsidR="00394250" w:rsidRPr="007A78E9" w:rsidRDefault="00394250" w:rsidP="007A78E9">
            <w:pPr>
              <w:spacing w:line="360" w:lineRule="auto"/>
              <w:jc w:val="both"/>
            </w:pPr>
            <w:r w:rsidRPr="007A78E9">
              <w:t>№ п/п</w:t>
            </w:r>
          </w:p>
        </w:tc>
        <w:tc>
          <w:tcPr>
            <w:tcW w:w="3118" w:type="dxa"/>
          </w:tcPr>
          <w:p w:rsidR="00394250" w:rsidRPr="007A78E9" w:rsidRDefault="00394250" w:rsidP="007A78E9">
            <w:pPr>
              <w:spacing w:line="360" w:lineRule="auto"/>
              <w:jc w:val="both"/>
            </w:pPr>
            <w:r w:rsidRPr="007A78E9">
              <w:t>Наименование ресурса</w:t>
            </w:r>
          </w:p>
        </w:tc>
        <w:tc>
          <w:tcPr>
            <w:tcW w:w="2067" w:type="dxa"/>
          </w:tcPr>
          <w:p w:rsidR="00394250" w:rsidRPr="007A78E9" w:rsidRDefault="00394250" w:rsidP="007A78E9">
            <w:pPr>
              <w:spacing w:line="360" w:lineRule="auto"/>
              <w:jc w:val="both"/>
            </w:pPr>
            <w:r w:rsidRPr="007A78E9">
              <w:t>Марка</w:t>
            </w:r>
          </w:p>
        </w:tc>
        <w:tc>
          <w:tcPr>
            <w:tcW w:w="2327" w:type="dxa"/>
          </w:tcPr>
          <w:p w:rsidR="00394250" w:rsidRPr="007A78E9" w:rsidRDefault="00394250" w:rsidP="007A78E9">
            <w:pPr>
              <w:spacing w:line="360" w:lineRule="auto"/>
              <w:jc w:val="both"/>
            </w:pPr>
            <w:r w:rsidRPr="007A78E9">
              <w:t>Единица</w:t>
            </w:r>
          </w:p>
          <w:p w:rsidR="00394250" w:rsidRPr="007A78E9" w:rsidRDefault="00394250" w:rsidP="007A78E9">
            <w:pPr>
              <w:spacing w:line="360" w:lineRule="auto"/>
              <w:jc w:val="both"/>
            </w:pPr>
            <w:r w:rsidRPr="007A78E9">
              <w:t>измерения</w:t>
            </w:r>
          </w:p>
        </w:tc>
        <w:tc>
          <w:tcPr>
            <w:tcW w:w="1700" w:type="dxa"/>
          </w:tcPr>
          <w:p w:rsidR="00394250" w:rsidRPr="007A78E9" w:rsidRDefault="00394250" w:rsidP="007A78E9">
            <w:pPr>
              <w:spacing w:line="360" w:lineRule="auto"/>
              <w:jc w:val="both"/>
            </w:pPr>
            <w:r w:rsidRPr="007A78E9">
              <w:t>Количество</w:t>
            </w:r>
          </w:p>
        </w:tc>
      </w:tr>
      <w:tr w:rsidR="00394250" w:rsidRPr="007A78E9">
        <w:tc>
          <w:tcPr>
            <w:tcW w:w="426" w:type="dxa"/>
          </w:tcPr>
          <w:p w:rsidR="00394250" w:rsidRPr="007A78E9" w:rsidRDefault="00394250" w:rsidP="007A78E9">
            <w:pPr>
              <w:spacing w:line="360" w:lineRule="auto"/>
              <w:jc w:val="both"/>
            </w:pPr>
            <w:r w:rsidRPr="007A78E9">
              <w:t>1</w:t>
            </w:r>
          </w:p>
        </w:tc>
        <w:tc>
          <w:tcPr>
            <w:tcW w:w="3118" w:type="dxa"/>
          </w:tcPr>
          <w:p w:rsidR="00394250" w:rsidRPr="007A78E9" w:rsidRDefault="00394250" w:rsidP="007A78E9">
            <w:pPr>
              <w:spacing w:line="360" w:lineRule="auto"/>
              <w:jc w:val="both"/>
            </w:pPr>
            <w:r w:rsidRPr="007A78E9">
              <w:t>Кирпич силикатный ГОСТ 379-79</w:t>
            </w:r>
          </w:p>
        </w:tc>
        <w:tc>
          <w:tcPr>
            <w:tcW w:w="2067" w:type="dxa"/>
          </w:tcPr>
          <w:p w:rsidR="00394250" w:rsidRPr="007A78E9" w:rsidRDefault="00394250" w:rsidP="007A78E9">
            <w:pPr>
              <w:spacing w:line="360" w:lineRule="auto"/>
              <w:jc w:val="both"/>
            </w:pPr>
            <w:r w:rsidRPr="007A78E9">
              <w:t>100</w:t>
            </w:r>
          </w:p>
        </w:tc>
        <w:tc>
          <w:tcPr>
            <w:tcW w:w="2327" w:type="dxa"/>
          </w:tcPr>
          <w:p w:rsidR="00394250" w:rsidRPr="007A78E9" w:rsidRDefault="00394250" w:rsidP="007A78E9">
            <w:pPr>
              <w:spacing w:line="360" w:lineRule="auto"/>
              <w:jc w:val="both"/>
            </w:pPr>
            <w:r w:rsidRPr="007A78E9">
              <w:t>тыс. шт.</w:t>
            </w:r>
          </w:p>
        </w:tc>
        <w:tc>
          <w:tcPr>
            <w:tcW w:w="1700" w:type="dxa"/>
          </w:tcPr>
          <w:p w:rsidR="00394250" w:rsidRPr="007A78E9" w:rsidRDefault="00BA7D32" w:rsidP="007A78E9">
            <w:pPr>
              <w:spacing w:line="360" w:lineRule="auto"/>
              <w:jc w:val="both"/>
            </w:pPr>
            <w:r w:rsidRPr="007A78E9">
              <w:t>477,46</w:t>
            </w:r>
          </w:p>
        </w:tc>
      </w:tr>
      <w:tr w:rsidR="00394250" w:rsidRPr="007A78E9">
        <w:tc>
          <w:tcPr>
            <w:tcW w:w="426" w:type="dxa"/>
          </w:tcPr>
          <w:p w:rsidR="00394250" w:rsidRPr="007A78E9" w:rsidRDefault="00394250" w:rsidP="007A78E9">
            <w:pPr>
              <w:spacing w:line="360" w:lineRule="auto"/>
              <w:jc w:val="both"/>
            </w:pPr>
            <w:r w:rsidRPr="007A78E9">
              <w:t>2</w:t>
            </w:r>
          </w:p>
        </w:tc>
        <w:tc>
          <w:tcPr>
            <w:tcW w:w="3118" w:type="dxa"/>
          </w:tcPr>
          <w:p w:rsidR="00394250" w:rsidRPr="007A78E9" w:rsidRDefault="00394250" w:rsidP="007A78E9">
            <w:pPr>
              <w:spacing w:line="360" w:lineRule="auto"/>
              <w:jc w:val="both"/>
            </w:pPr>
            <w:r w:rsidRPr="007A78E9">
              <w:t xml:space="preserve">Кирпич </w:t>
            </w:r>
            <w:r w:rsidR="00BA7D32" w:rsidRPr="007A78E9">
              <w:t>глиняный</w:t>
            </w:r>
          </w:p>
        </w:tc>
        <w:tc>
          <w:tcPr>
            <w:tcW w:w="2067" w:type="dxa"/>
          </w:tcPr>
          <w:p w:rsidR="00394250" w:rsidRPr="007A78E9" w:rsidRDefault="00394250" w:rsidP="007A78E9">
            <w:pPr>
              <w:spacing w:line="360" w:lineRule="auto"/>
              <w:jc w:val="both"/>
            </w:pPr>
            <w:r w:rsidRPr="007A78E9">
              <w:t>100</w:t>
            </w:r>
          </w:p>
        </w:tc>
        <w:tc>
          <w:tcPr>
            <w:tcW w:w="2327" w:type="dxa"/>
          </w:tcPr>
          <w:p w:rsidR="00394250" w:rsidRPr="007A78E9" w:rsidRDefault="00394250" w:rsidP="007A78E9">
            <w:pPr>
              <w:spacing w:line="360" w:lineRule="auto"/>
              <w:jc w:val="both"/>
            </w:pPr>
            <w:r w:rsidRPr="007A78E9">
              <w:t>тыс. шт.</w:t>
            </w:r>
          </w:p>
        </w:tc>
        <w:tc>
          <w:tcPr>
            <w:tcW w:w="1700" w:type="dxa"/>
          </w:tcPr>
          <w:p w:rsidR="00394250" w:rsidRPr="007A78E9" w:rsidRDefault="00BA7D32" w:rsidP="007A78E9">
            <w:pPr>
              <w:spacing w:line="360" w:lineRule="auto"/>
              <w:jc w:val="both"/>
            </w:pPr>
            <w:r w:rsidRPr="007A78E9">
              <w:t>79,40</w:t>
            </w:r>
          </w:p>
        </w:tc>
      </w:tr>
      <w:tr w:rsidR="00394250" w:rsidRPr="007A78E9">
        <w:tc>
          <w:tcPr>
            <w:tcW w:w="426" w:type="dxa"/>
          </w:tcPr>
          <w:p w:rsidR="00394250" w:rsidRPr="007A78E9" w:rsidRDefault="00394250" w:rsidP="007A78E9">
            <w:pPr>
              <w:spacing w:line="360" w:lineRule="auto"/>
              <w:jc w:val="both"/>
            </w:pPr>
            <w:r w:rsidRPr="007A78E9">
              <w:t>3</w:t>
            </w:r>
          </w:p>
        </w:tc>
        <w:tc>
          <w:tcPr>
            <w:tcW w:w="3118" w:type="dxa"/>
          </w:tcPr>
          <w:p w:rsidR="00394250" w:rsidRPr="007A78E9" w:rsidRDefault="00394250" w:rsidP="007A78E9">
            <w:pPr>
              <w:spacing w:line="360" w:lineRule="auto"/>
              <w:jc w:val="both"/>
            </w:pPr>
            <w:r w:rsidRPr="007A78E9">
              <w:t>Раствор</w:t>
            </w:r>
          </w:p>
        </w:tc>
        <w:tc>
          <w:tcPr>
            <w:tcW w:w="2067" w:type="dxa"/>
          </w:tcPr>
          <w:p w:rsidR="00394250" w:rsidRPr="007A78E9" w:rsidRDefault="00394250" w:rsidP="007A78E9">
            <w:pPr>
              <w:spacing w:line="360" w:lineRule="auto"/>
              <w:jc w:val="both"/>
            </w:pPr>
            <w:r w:rsidRPr="007A78E9">
              <w:t>50</w:t>
            </w:r>
          </w:p>
        </w:tc>
        <w:tc>
          <w:tcPr>
            <w:tcW w:w="2327" w:type="dxa"/>
          </w:tcPr>
          <w:p w:rsidR="00394250" w:rsidRPr="007A78E9" w:rsidRDefault="00394250" w:rsidP="007A78E9">
            <w:pPr>
              <w:spacing w:line="360" w:lineRule="auto"/>
              <w:jc w:val="both"/>
            </w:pPr>
            <w:r w:rsidRPr="007A78E9">
              <w:t>м</w:t>
            </w:r>
            <w:r w:rsidRPr="007A78E9">
              <w:rPr>
                <w:vertAlign w:val="superscript"/>
              </w:rPr>
              <w:t>3</w:t>
            </w:r>
          </w:p>
        </w:tc>
        <w:tc>
          <w:tcPr>
            <w:tcW w:w="1700" w:type="dxa"/>
          </w:tcPr>
          <w:p w:rsidR="00394250" w:rsidRPr="007A78E9" w:rsidRDefault="00BA7D32" w:rsidP="007A78E9">
            <w:pPr>
              <w:spacing w:line="360" w:lineRule="auto"/>
              <w:jc w:val="both"/>
            </w:pPr>
            <w:r w:rsidRPr="007A78E9">
              <w:t>410,28</w:t>
            </w:r>
          </w:p>
        </w:tc>
      </w:tr>
      <w:tr w:rsidR="00394250" w:rsidRPr="007A78E9">
        <w:tc>
          <w:tcPr>
            <w:tcW w:w="426" w:type="dxa"/>
          </w:tcPr>
          <w:p w:rsidR="00394250" w:rsidRPr="007A78E9" w:rsidRDefault="00394250" w:rsidP="007A78E9">
            <w:pPr>
              <w:spacing w:line="360" w:lineRule="auto"/>
              <w:jc w:val="both"/>
            </w:pPr>
            <w:r w:rsidRPr="007A78E9">
              <w:t>4</w:t>
            </w:r>
          </w:p>
        </w:tc>
        <w:tc>
          <w:tcPr>
            <w:tcW w:w="3118" w:type="dxa"/>
          </w:tcPr>
          <w:p w:rsidR="00394250" w:rsidRPr="007A78E9" w:rsidRDefault="00394250" w:rsidP="007A78E9">
            <w:pPr>
              <w:spacing w:line="360" w:lineRule="auto"/>
              <w:jc w:val="both"/>
            </w:pPr>
            <w:r w:rsidRPr="007A78E9">
              <w:t>Сетки из проволоки</w:t>
            </w:r>
          </w:p>
        </w:tc>
        <w:tc>
          <w:tcPr>
            <w:tcW w:w="2067" w:type="dxa"/>
          </w:tcPr>
          <w:p w:rsidR="00394250" w:rsidRPr="007A78E9" w:rsidRDefault="00394250" w:rsidP="007A78E9">
            <w:pPr>
              <w:spacing w:line="360" w:lineRule="auto"/>
              <w:jc w:val="both"/>
            </w:pPr>
            <w:r w:rsidRPr="007A78E9">
              <w:t xml:space="preserve">Вр-1 </w:t>
            </w:r>
            <w:r w:rsidRPr="007A78E9">
              <w:sym w:font="Symbol" w:char="F0C6"/>
            </w:r>
            <w:r w:rsidRPr="007A78E9">
              <w:t>4</w:t>
            </w:r>
          </w:p>
        </w:tc>
        <w:tc>
          <w:tcPr>
            <w:tcW w:w="2327" w:type="dxa"/>
          </w:tcPr>
          <w:p w:rsidR="00394250" w:rsidRPr="007A78E9" w:rsidRDefault="00394250" w:rsidP="007A78E9">
            <w:pPr>
              <w:spacing w:line="360" w:lineRule="auto"/>
              <w:jc w:val="both"/>
            </w:pPr>
            <w:r w:rsidRPr="007A78E9">
              <w:t>т</w:t>
            </w:r>
          </w:p>
        </w:tc>
        <w:tc>
          <w:tcPr>
            <w:tcW w:w="1700" w:type="dxa"/>
          </w:tcPr>
          <w:p w:rsidR="00394250" w:rsidRPr="007A78E9" w:rsidRDefault="00394250" w:rsidP="007A78E9">
            <w:pPr>
              <w:spacing w:line="360" w:lineRule="auto"/>
              <w:jc w:val="both"/>
            </w:pPr>
            <w:r w:rsidRPr="007A78E9">
              <w:t>1,144</w:t>
            </w:r>
          </w:p>
        </w:tc>
      </w:tr>
      <w:tr w:rsidR="00394250" w:rsidRPr="007A78E9">
        <w:tc>
          <w:tcPr>
            <w:tcW w:w="426" w:type="dxa"/>
          </w:tcPr>
          <w:p w:rsidR="00394250" w:rsidRPr="007A78E9" w:rsidRDefault="00394250" w:rsidP="007A78E9">
            <w:pPr>
              <w:spacing w:line="360" w:lineRule="auto"/>
              <w:jc w:val="both"/>
            </w:pPr>
            <w:r w:rsidRPr="007A78E9">
              <w:t>5</w:t>
            </w:r>
          </w:p>
        </w:tc>
        <w:tc>
          <w:tcPr>
            <w:tcW w:w="3118" w:type="dxa"/>
          </w:tcPr>
          <w:p w:rsidR="00394250" w:rsidRPr="007A78E9" w:rsidRDefault="00394250" w:rsidP="007A78E9">
            <w:pPr>
              <w:spacing w:line="360" w:lineRule="auto"/>
              <w:jc w:val="both"/>
            </w:pPr>
            <w:r w:rsidRPr="007A78E9">
              <w:t xml:space="preserve">Перемычки </w:t>
            </w:r>
          </w:p>
        </w:tc>
        <w:tc>
          <w:tcPr>
            <w:tcW w:w="2067" w:type="dxa"/>
          </w:tcPr>
          <w:p w:rsidR="00394250" w:rsidRPr="007A78E9" w:rsidRDefault="00394250" w:rsidP="007A78E9">
            <w:pPr>
              <w:spacing w:line="360" w:lineRule="auto"/>
              <w:jc w:val="both"/>
            </w:pPr>
            <w:r w:rsidRPr="007A78E9">
              <w:t>8ПБ1</w:t>
            </w:r>
            <w:r w:rsidR="00BA7D32" w:rsidRPr="007A78E9">
              <w:t>3</w:t>
            </w:r>
            <w:r w:rsidRPr="007A78E9">
              <w:t>-1</w:t>
            </w:r>
          </w:p>
        </w:tc>
        <w:tc>
          <w:tcPr>
            <w:tcW w:w="2327" w:type="dxa"/>
          </w:tcPr>
          <w:p w:rsidR="00394250" w:rsidRPr="007A78E9" w:rsidRDefault="00394250" w:rsidP="007A78E9">
            <w:pPr>
              <w:spacing w:line="360" w:lineRule="auto"/>
              <w:jc w:val="both"/>
            </w:pPr>
            <w:r w:rsidRPr="007A78E9">
              <w:t>шт.</w:t>
            </w:r>
          </w:p>
        </w:tc>
        <w:tc>
          <w:tcPr>
            <w:tcW w:w="1700" w:type="dxa"/>
          </w:tcPr>
          <w:p w:rsidR="00394250" w:rsidRPr="007A78E9" w:rsidRDefault="00BA7D32" w:rsidP="007A78E9">
            <w:pPr>
              <w:spacing w:line="360" w:lineRule="auto"/>
              <w:jc w:val="both"/>
            </w:pPr>
            <w:r w:rsidRPr="007A78E9">
              <w:t>56</w:t>
            </w:r>
          </w:p>
        </w:tc>
      </w:tr>
      <w:tr w:rsidR="00394250" w:rsidRPr="007A78E9">
        <w:tc>
          <w:tcPr>
            <w:tcW w:w="426" w:type="dxa"/>
          </w:tcPr>
          <w:p w:rsidR="00394250" w:rsidRPr="007A78E9" w:rsidRDefault="00394250" w:rsidP="007A78E9">
            <w:pPr>
              <w:spacing w:line="360" w:lineRule="auto"/>
              <w:jc w:val="both"/>
            </w:pPr>
            <w:r w:rsidRPr="007A78E9">
              <w:t>6</w:t>
            </w:r>
          </w:p>
        </w:tc>
        <w:tc>
          <w:tcPr>
            <w:tcW w:w="3118" w:type="dxa"/>
          </w:tcPr>
          <w:p w:rsidR="00394250" w:rsidRPr="007A78E9" w:rsidRDefault="00394250" w:rsidP="007A78E9">
            <w:pPr>
              <w:spacing w:line="360" w:lineRule="auto"/>
              <w:jc w:val="both"/>
            </w:pPr>
            <w:r w:rsidRPr="007A78E9">
              <w:t xml:space="preserve">Перемычки </w:t>
            </w:r>
          </w:p>
        </w:tc>
        <w:tc>
          <w:tcPr>
            <w:tcW w:w="2067" w:type="dxa"/>
          </w:tcPr>
          <w:p w:rsidR="00394250" w:rsidRPr="007A78E9" w:rsidRDefault="00BA7D32" w:rsidP="007A78E9">
            <w:pPr>
              <w:spacing w:line="360" w:lineRule="auto"/>
              <w:jc w:val="both"/>
            </w:pPr>
            <w:r w:rsidRPr="007A78E9">
              <w:t>9</w:t>
            </w:r>
            <w:r w:rsidR="00394250" w:rsidRPr="007A78E9">
              <w:t>ПБ</w:t>
            </w:r>
            <w:r w:rsidRPr="007A78E9">
              <w:t>25</w:t>
            </w:r>
            <w:r w:rsidR="00394250" w:rsidRPr="007A78E9">
              <w:t>-</w:t>
            </w:r>
            <w:r w:rsidRPr="007A78E9">
              <w:t>3</w:t>
            </w:r>
          </w:p>
        </w:tc>
        <w:tc>
          <w:tcPr>
            <w:tcW w:w="2327" w:type="dxa"/>
          </w:tcPr>
          <w:p w:rsidR="00394250" w:rsidRPr="007A78E9" w:rsidRDefault="00394250" w:rsidP="007A78E9">
            <w:pPr>
              <w:spacing w:line="360" w:lineRule="auto"/>
              <w:jc w:val="both"/>
            </w:pPr>
            <w:r w:rsidRPr="007A78E9">
              <w:t>шт.</w:t>
            </w:r>
          </w:p>
        </w:tc>
        <w:tc>
          <w:tcPr>
            <w:tcW w:w="1700" w:type="dxa"/>
          </w:tcPr>
          <w:p w:rsidR="00394250" w:rsidRPr="007A78E9" w:rsidRDefault="00BA7D32" w:rsidP="007A78E9">
            <w:pPr>
              <w:spacing w:line="360" w:lineRule="auto"/>
              <w:jc w:val="both"/>
              <w:rPr>
                <w:lang w:val="en-US"/>
              </w:rPr>
            </w:pPr>
            <w:r w:rsidRPr="007A78E9">
              <w:t>44</w:t>
            </w:r>
          </w:p>
        </w:tc>
      </w:tr>
      <w:tr w:rsidR="00394250" w:rsidRPr="007A78E9">
        <w:tc>
          <w:tcPr>
            <w:tcW w:w="426" w:type="dxa"/>
          </w:tcPr>
          <w:p w:rsidR="00394250" w:rsidRPr="007A78E9" w:rsidRDefault="00394250" w:rsidP="007A78E9">
            <w:pPr>
              <w:spacing w:line="360" w:lineRule="auto"/>
              <w:jc w:val="both"/>
            </w:pPr>
            <w:r w:rsidRPr="007A78E9">
              <w:t>7</w:t>
            </w:r>
          </w:p>
        </w:tc>
        <w:tc>
          <w:tcPr>
            <w:tcW w:w="3118" w:type="dxa"/>
          </w:tcPr>
          <w:p w:rsidR="00394250" w:rsidRPr="007A78E9" w:rsidRDefault="00394250" w:rsidP="007A78E9">
            <w:pPr>
              <w:spacing w:line="360" w:lineRule="auto"/>
              <w:jc w:val="both"/>
            </w:pPr>
            <w:r w:rsidRPr="007A78E9">
              <w:t xml:space="preserve">Перемычки </w:t>
            </w:r>
          </w:p>
        </w:tc>
        <w:tc>
          <w:tcPr>
            <w:tcW w:w="2067" w:type="dxa"/>
          </w:tcPr>
          <w:p w:rsidR="00394250" w:rsidRPr="007A78E9" w:rsidRDefault="00BA7D32" w:rsidP="007A78E9">
            <w:pPr>
              <w:spacing w:line="360" w:lineRule="auto"/>
              <w:jc w:val="both"/>
            </w:pPr>
            <w:r w:rsidRPr="007A78E9">
              <w:t>9</w:t>
            </w:r>
            <w:r w:rsidR="00394250" w:rsidRPr="007A78E9">
              <w:t>ПБ</w:t>
            </w:r>
            <w:r w:rsidRPr="007A78E9">
              <w:t>13</w:t>
            </w:r>
            <w:r w:rsidR="00394250" w:rsidRPr="007A78E9">
              <w:t>-</w:t>
            </w:r>
            <w:r w:rsidRPr="007A78E9">
              <w:t>37</w:t>
            </w:r>
          </w:p>
        </w:tc>
        <w:tc>
          <w:tcPr>
            <w:tcW w:w="2327" w:type="dxa"/>
          </w:tcPr>
          <w:p w:rsidR="00394250" w:rsidRPr="007A78E9" w:rsidRDefault="00394250" w:rsidP="007A78E9">
            <w:pPr>
              <w:spacing w:line="360" w:lineRule="auto"/>
              <w:jc w:val="both"/>
            </w:pPr>
            <w:r w:rsidRPr="007A78E9">
              <w:t>шт.</w:t>
            </w:r>
          </w:p>
        </w:tc>
        <w:tc>
          <w:tcPr>
            <w:tcW w:w="1700" w:type="dxa"/>
          </w:tcPr>
          <w:p w:rsidR="00394250" w:rsidRPr="007A78E9" w:rsidRDefault="00BA7D32" w:rsidP="007A78E9">
            <w:pPr>
              <w:spacing w:line="360" w:lineRule="auto"/>
              <w:jc w:val="both"/>
              <w:rPr>
                <w:lang w:val="en-US"/>
              </w:rPr>
            </w:pPr>
            <w:r w:rsidRPr="007A78E9">
              <w:t>108</w:t>
            </w:r>
          </w:p>
        </w:tc>
      </w:tr>
      <w:tr w:rsidR="00394250" w:rsidRPr="007A78E9">
        <w:tc>
          <w:tcPr>
            <w:tcW w:w="426" w:type="dxa"/>
          </w:tcPr>
          <w:p w:rsidR="00394250" w:rsidRPr="007A78E9" w:rsidRDefault="00394250" w:rsidP="007A78E9">
            <w:pPr>
              <w:spacing w:line="360" w:lineRule="auto"/>
              <w:jc w:val="both"/>
            </w:pPr>
            <w:r w:rsidRPr="007A78E9">
              <w:t>8</w:t>
            </w:r>
          </w:p>
        </w:tc>
        <w:tc>
          <w:tcPr>
            <w:tcW w:w="3118" w:type="dxa"/>
          </w:tcPr>
          <w:p w:rsidR="00394250" w:rsidRPr="007A78E9" w:rsidRDefault="00394250" w:rsidP="007A78E9">
            <w:pPr>
              <w:spacing w:line="360" w:lineRule="auto"/>
              <w:jc w:val="both"/>
            </w:pPr>
            <w:r w:rsidRPr="007A78E9">
              <w:t xml:space="preserve">Перемычки </w:t>
            </w:r>
          </w:p>
        </w:tc>
        <w:tc>
          <w:tcPr>
            <w:tcW w:w="2067" w:type="dxa"/>
          </w:tcPr>
          <w:p w:rsidR="00394250" w:rsidRPr="007A78E9" w:rsidRDefault="00394250" w:rsidP="007A78E9">
            <w:pPr>
              <w:spacing w:line="360" w:lineRule="auto"/>
              <w:jc w:val="both"/>
            </w:pPr>
            <w:r w:rsidRPr="007A78E9">
              <w:t>9ПБ</w:t>
            </w:r>
            <w:r w:rsidR="00BA7D32" w:rsidRPr="007A78E9">
              <w:t>16</w:t>
            </w:r>
            <w:r w:rsidRPr="007A78E9">
              <w:t>-37</w:t>
            </w:r>
          </w:p>
        </w:tc>
        <w:tc>
          <w:tcPr>
            <w:tcW w:w="2327" w:type="dxa"/>
          </w:tcPr>
          <w:p w:rsidR="00394250" w:rsidRPr="007A78E9" w:rsidRDefault="00394250" w:rsidP="007A78E9">
            <w:pPr>
              <w:spacing w:line="360" w:lineRule="auto"/>
              <w:jc w:val="both"/>
            </w:pPr>
            <w:r w:rsidRPr="007A78E9">
              <w:t>шт.</w:t>
            </w:r>
          </w:p>
        </w:tc>
        <w:tc>
          <w:tcPr>
            <w:tcW w:w="1700" w:type="dxa"/>
          </w:tcPr>
          <w:p w:rsidR="00394250" w:rsidRPr="007A78E9" w:rsidRDefault="00BA7D32" w:rsidP="007A78E9">
            <w:pPr>
              <w:spacing w:line="360" w:lineRule="auto"/>
              <w:jc w:val="both"/>
              <w:rPr>
                <w:lang w:val="en-US"/>
              </w:rPr>
            </w:pPr>
            <w:r w:rsidRPr="007A78E9">
              <w:t>12</w:t>
            </w:r>
          </w:p>
        </w:tc>
      </w:tr>
      <w:tr w:rsidR="00394250" w:rsidRPr="007A78E9">
        <w:tc>
          <w:tcPr>
            <w:tcW w:w="426" w:type="dxa"/>
          </w:tcPr>
          <w:p w:rsidR="00394250" w:rsidRPr="007A78E9" w:rsidRDefault="00394250" w:rsidP="007A78E9">
            <w:pPr>
              <w:spacing w:line="360" w:lineRule="auto"/>
              <w:jc w:val="both"/>
            </w:pPr>
            <w:r w:rsidRPr="007A78E9">
              <w:t>9</w:t>
            </w:r>
          </w:p>
        </w:tc>
        <w:tc>
          <w:tcPr>
            <w:tcW w:w="3118" w:type="dxa"/>
          </w:tcPr>
          <w:p w:rsidR="00394250" w:rsidRPr="007A78E9" w:rsidRDefault="00394250" w:rsidP="007A78E9">
            <w:pPr>
              <w:spacing w:line="360" w:lineRule="auto"/>
              <w:jc w:val="both"/>
            </w:pPr>
            <w:r w:rsidRPr="007A78E9">
              <w:t xml:space="preserve">Перемычки </w:t>
            </w:r>
          </w:p>
        </w:tc>
        <w:tc>
          <w:tcPr>
            <w:tcW w:w="2067" w:type="dxa"/>
          </w:tcPr>
          <w:p w:rsidR="00394250" w:rsidRPr="007A78E9" w:rsidRDefault="00394250" w:rsidP="007A78E9">
            <w:pPr>
              <w:spacing w:line="360" w:lineRule="auto"/>
              <w:jc w:val="both"/>
            </w:pPr>
            <w:r w:rsidRPr="007A78E9">
              <w:t>9ПБ18-37</w:t>
            </w:r>
          </w:p>
        </w:tc>
        <w:tc>
          <w:tcPr>
            <w:tcW w:w="2327" w:type="dxa"/>
          </w:tcPr>
          <w:p w:rsidR="00394250" w:rsidRPr="007A78E9" w:rsidRDefault="00394250" w:rsidP="007A78E9">
            <w:pPr>
              <w:spacing w:line="360" w:lineRule="auto"/>
              <w:jc w:val="both"/>
            </w:pPr>
            <w:r w:rsidRPr="007A78E9">
              <w:t>шт.</w:t>
            </w:r>
          </w:p>
        </w:tc>
        <w:tc>
          <w:tcPr>
            <w:tcW w:w="1700" w:type="dxa"/>
          </w:tcPr>
          <w:p w:rsidR="00394250" w:rsidRPr="007A78E9" w:rsidRDefault="00BA7D32" w:rsidP="007A78E9">
            <w:pPr>
              <w:spacing w:line="360" w:lineRule="auto"/>
              <w:jc w:val="both"/>
              <w:rPr>
                <w:lang w:val="en-US"/>
              </w:rPr>
            </w:pPr>
            <w:r w:rsidRPr="007A78E9">
              <w:t>4</w:t>
            </w:r>
          </w:p>
        </w:tc>
      </w:tr>
      <w:tr w:rsidR="00394250" w:rsidRPr="007A78E9">
        <w:tc>
          <w:tcPr>
            <w:tcW w:w="426" w:type="dxa"/>
          </w:tcPr>
          <w:p w:rsidR="00394250" w:rsidRPr="007A78E9" w:rsidRDefault="00394250" w:rsidP="007A78E9">
            <w:pPr>
              <w:spacing w:line="360" w:lineRule="auto"/>
              <w:jc w:val="both"/>
            </w:pPr>
            <w:r w:rsidRPr="007A78E9">
              <w:t>10</w:t>
            </w:r>
          </w:p>
        </w:tc>
        <w:tc>
          <w:tcPr>
            <w:tcW w:w="3118" w:type="dxa"/>
          </w:tcPr>
          <w:p w:rsidR="00394250" w:rsidRPr="007A78E9" w:rsidRDefault="00394250" w:rsidP="007A78E9">
            <w:pPr>
              <w:spacing w:line="360" w:lineRule="auto"/>
              <w:jc w:val="both"/>
            </w:pPr>
            <w:r w:rsidRPr="007A78E9">
              <w:t xml:space="preserve">Перемычки </w:t>
            </w:r>
          </w:p>
        </w:tc>
        <w:tc>
          <w:tcPr>
            <w:tcW w:w="2067" w:type="dxa"/>
          </w:tcPr>
          <w:p w:rsidR="00394250" w:rsidRPr="007A78E9" w:rsidRDefault="00BA7D32" w:rsidP="007A78E9">
            <w:pPr>
              <w:spacing w:line="360" w:lineRule="auto"/>
              <w:jc w:val="both"/>
            </w:pPr>
            <w:r w:rsidRPr="007A78E9">
              <w:t>10</w:t>
            </w:r>
            <w:r w:rsidR="00394250" w:rsidRPr="007A78E9">
              <w:t>ПБ2</w:t>
            </w:r>
            <w:r w:rsidRPr="007A78E9">
              <w:t>7</w:t>
            </w:r>
            <w:r w:rsidR="00394250" w:rsidRPr="007A78E9">
              <w:t>-3</w:t>
            </w:r>
          </w:p>
        </w:tc>
        <w:tc>
          <w:tcPr>
            <w:tcW w:w="2327" w:type="dxa"/>
          </w:tcPr>
          <w:p w:rsidR="00394250" w:rsidRPr="007A78E9" w:rsidRDefault="00394250" w:rsidP="007A78E9">
            <w:pPr>
              <w:spacing w:line="360" w:lineRule="auto"/>
              <w:jc w:val="both"/>
            </w:pPr>
            <w:r w:rsidRPr="007A78E9">
              <w:t>шт.</w:t>
            </w:r>
          </w:p>
        </w:tc>
        <w:tc>
          <w:tcPr>
            <w:tcW w:w="1700" w:type="dxa"/>
          </w:tcPr>
          <w:p w:rsidR="00394250" w:rsidRPr="007A78E9" w:rsidRDefault="00BA7D32" w:rsidP="007A78E9">
            <w:pPr>
              <w:spacing w:line="360" w:lineRule="auto"/>
              <w:jc w:val="both"/>
              <w:rPr>
                <w:lang w:val="en-US"/>
              </w:rPr>
            </w:pPr>
            <w:r w:rsidRPr="007A78E9">
              <w:t>8</w:t>
            </w:r>
          </w:p>
        </w:tc>
      </w:tr>
      <w:tr w:rsidR="00394250" w:rsidRPr="007A78E9">
        <w:tc>
          <w:tcPr>
            <w:tcW w:w="426" w:type="dxa"/>
          </w:tcPr>
          <w:p w:rsidR="00394250" w:rsidRPr="007A78E9" w:rsidRDefault="00394250" w:rsidP="007A78E9">
            <w:pPr>
              <w:spacing w:line="360" w:lineRule="auto"/>
              <w:jc w:val="both"/>
            </w:pPr>
            <w:r w:rsidRPr="007A78E9">
              <w:t>11</w:t>
            </w:r>
          </w:p>
        </w:tc>
        <w:tc>
          <w:tcPr>
            <w:tcW w:w="3118" w:type="dxa"/>
          </w:tcPr>
          <w:p w:rsidR="00394250" w:rsidRPr="007A78E9" w:rsidRDefault="00394250" w:rsidP="007A78E9">
            <w:pPr>
              <w:spacing w:line="360" w:lineRule="auto"/>
              <w:jc w:val="both"/>
            </w:pPr>
            <w:r w:rsidRPr="007A78E9">
              <w:t xml:space="preserve">Перемычки </w:t>
            </w:r>
          </w:p>
        </w:tc>
        <w:tc>
          <w:tcPr>
            <w:tcW w:w="2067" w:type="dxa"/>
          </w:tcPr>
          <w:p w:rsidR="00394250" w:rsidRPr="007A78E9" w:rsidRDefault="00BA7D32" w:rsidP="007A78E9">
            <w:pPr>
              <w:spacing w:line="360" w:lineRule="auto"/>
              <w:jc w:val="both"/>
            </w:pPr>
            <w:r w:rsidRPr="007A78E9">
              <w:t>8</w:t>
            </w:r>
            <w:r w:rsidR="00394250" w:rsidRPr="007A78E9">
              <w:t>ПБ</w:t>
            </w:r>
            <w:r w:rsidRPr="007A78E9">
              <w:t xml:space="preserve">16 </w:t>
            </w:r>
            <w:r w:rsidR="00394250" w:rsidRPr="007A78E9">
              <w:t>-</w:t>
            </w:r>
            <w:r w:rsidRPr="007A78E9">
              <w:t>1</w:t>
            </w:r>
          </w:p>
        </w:tc>
        <w:tc>
          <w:tcPr>
            <w:tcW w:w="2327" w:type="dxa"/>
          </w:tcPr>
          <w:p w:rsidR="00394250" w:rsidRPr="007A78E9" w:rsidRDefault="00394250" w:rsidP="007A78E9">
            <w:pPr>
              <w:spacing w:line="360" w:lineRule="auto"/>
              <w:jc w:val="both"/>
            </w:pPr>
            <w:r w:rsidRPr="007A78E9">
              <w:t>шт.</w:t>
            </w:r>
          </w:p>
        </w:tc>
        <w:tc>
          <w:tcPr>
            <w:tcW w:w="1700" w:type="dxa"/>
          </w:tcPr>
          <w:p w:rsidR="00394250" w:rsidRPr="007A78E9" w:rsidRDefault="00BA7D32" w:rsidP="007A78E9">
            <w:pPr>
              <w:spacing w:line="360" w:lineRule="auto"/>
              <w:jc w:val="both"/>
              <w:rPr>
                <w:lang w:val="en-US"/>
              </w:rPr>
            </w:pPr>
            <w:r w:rsidRPr="007A78E9">
              <w:t>188</w:t>
            </w:r>
          </w:p>
        </w:tc>
      </w:tr>
      <w:tr w:rsidR="00394250" w:rsidRPr="007A78E9">
        <w:tc>
          <w:tcPr>
            <w:tcW w:w="426" w:type="dxa"/>
          </w:tcPr>
          <w:p w:rsidR="00394250" w:rsidRPr="007A78E9" w:rsidRDefault="00394250" w:rsidP="007A78E9">
            <w:pPr>
              <w:spacing w:line="360" w:lineRule="auto"/>
              <w:jc w:val="both"/>
            </w:pPr>
            <w:r w:rsidRPr="007A78E9">
              <w:t>12</w:t>
            </w:r>
          </w:p>
        </w:tc>
        <w:tc>
          <w:tcPr>
            <w:tcW w:w="3118" w:type="dxa"/>
          </w:tcPr>
          <w:p w:rsidR="00394250" w:rsidRPr="007A78E9" w:rsidRDefault="00394250" w:rsidP="007A78E9">
            <w:pPr>
              <w:spacing w:line="360" w:lineRule="auto"/>
              <w:jc w:val="both"/>
            </w:pPr>
            <w:r w:rsidRPr="007A78E9">
              <w:t xml:space="preserve">Перемычки </w:t>
            </w:r>
          </w:p>
        </w:tc>
        <w:tc>
          <w:tcPr>
            <w:tcW w:w="2067" w:type="dxa"/>
          </w:tcPr>
          <w:p w:rsidR="00394250" w:rsidRPr="007A78E9" w:rsidRDefault="00BA7D32" w:rsidP="007A78E9">
            <w:pPr>
              <w:spacing w:line="360" w:lineRule="auto"/>
              <w:jc w:val="both"/>
            </w:pPr>
            <w:r w:rsidRPr="007A78E9">
              <w:t>8</w:t>
            </w:r>
            <w:r w:rsidR="00394250" w:rsidRPr="007A78E9">
              <w:t>ПБ</w:t>
            </w:r>
            <w:r w:rsidRPr="007A78E9">
              <w:t>9</w:t>
            </w:r>
            <w:r w:rsidR="00394250" w:rsidRPr="007A78E9">
              <w:t>-3</w:t>
            </w:r>
          </w:p>
        </w:tc>
        <w:tc>
          <w:tcPr>
            <w:tcW w:w="2327" w:type="dxa"/>
          </w:tcPr>
          <w:p w:rsidR="00394250" w:rsidRPr="007A78E9" w:rsidRDefault="00394250" w:rsidP="007A78E9">
            <w:pPr>
              <w:spacing w:line="360" w:lineRule="auto"/>
              <w:jc w:val="both"/>
            </w:pPr>
            <w:r w:rsidRPr="007A78E9">
              <w:t>шт.</w:t>
            </w:r>
          </w:p>
        </w:tc>
        <w:tc>
          <w:tcPr>
            <w:tcW w:w="1700" w:type="dxa"/>
          </w:tcPr>
          <w:p w:rsidR="00394250" w:rsidRPr="007A78E9" w:rsidRDefault="00BA7D32" w:rsidP="007A78E9">
            <w:pPr>
              <w:spacing w:line="360" w:lineRule="auto"/>
              <w:jc w:val="both"/>
              <w:rPr>
                <w:lang w:val="en-US"/>
              </w:rPr>
            </w:pPr>
            <w:r w:rsidRPr="007A78E9">
              <w:t>1</w:t>
            </w:r>
          </w:p>
        </w:tc>
      </w:tr>
      <w:tr w:rsidR="00394250" w:rsidRPr="007A78E9">
        <w:tc>
          <w:tcPr>
            <w:tcW w:w="426" w:type="dxa"/>
          </w:tcPr>
          <w:p w:rsidR="00394250" w:rsidRPr="007A78E9" w:rsidRDefault="00394250" w:rsidP="007A78E9">
            <w:pPr>
              <w:spacing w:line="360" w:lineRule="auto"/>
              <w:jc w:val="both"/>
            </w:pPr>
            <w:r w:rsidRPr="007A78E9">
              <w:t>1</w:t>
            </w:r>
            <w:r w:rsidR="00BA7D32" w:rsidRPr="007A78E9">
              <w:t>3</w:t>
            </w:r>
          </w:p>
        </w:tc>
        <w:tc>
          <w:tcPr>
            <w:tcW w:w="3118" w:type="dxa"/>
          </w:tcPr>
          <w:p w:rsidR="00394250" w:rsidRPr="007A78E9" w:rsidRDefault="00394250" w:rsidP="007A78E9">
            <w:pPr>
              <w:spacing w:line="360" w:lineRule="auto"/>
              <w:jc w:val="both"/>
            </w:pPr>
            <w:r w:rsidRPr="007A78E9">
              <w:t>Штыри для защитных козырьков</w:t>
            </w:r>
          </w:p>
        </w:tc>
        <w:tc>
          <w:tcPr>
            <w:tcW w:w="2067" w:type="dxa"/>
          </w:tcPr>
          <w:p w:rsidR="00394250" w:rsidRPr="007A78E9" w:rsidRDefault="00394250" w:rsidP="007A78E9">
            <w:pPr>
              <w:spacing w:line="360" w:lineRule="auto"/>
              <w:jc w:val="both"/>
            </w:pPr>
          </w:p>
        </w:tc>
        <w:tc>
          <w:tcPr>
            <w:tcW w:w="2327" w:type="dxa"/>
            <w:vAlign w:val="center"/>
          </w:tcPr>
          <w:p w:rsidR="00394250" w:rsidRPr="007A78E9" w:rsidRDefault="00394250" w:rsidP="007A78E9">
            <w:pPr>
              <w:spacing w:line="360" w:lineRule="auto"/>
              <w:jc w:val="both"/>
            </w:pPr>
            <w:r w:rsidRPr="007A78E9">
              <w:t>шт.</w:t>
            </w:r>
          </w:p>
        </w:tc>
        <w:tc>
          <w:tcPr>
            <w:tcW w:w="1700" w:type="dxa"/>
          </w:tcPr>
          <w:p w:rsidR="00394250" w:rsidRPr="007A78E9" w:rsidRDefault="00394250" w:rsidP="007A78E9">
            <w:pPr>
              <w:spacing w:line="360" w:lineRule="auto"/>
              <w:jc w:val="both"/>
            </w:pPr>
            <w:r w:rsidRPr="007A78E9">
              <w:t>73</w:t>
            </w:r>
          </w:p>
        </w:tc>
      </w:tr>
      <w:tr w:rsidR="00394250" w:rsidRPr="007A78E9">
        <w:tc>
          <w:tcPr>
            <w:tcW w:w="426" w:type="dxa"/>
          </w:tcPr>
          <w:p w:rsidR="00394250" w:rsidRPr="007A78E9" w:rsidRDefault="00394250" w:rsidP="007A78E9">
            <w:pPr>
              <w:spacing w:line="360" w:lineRule="auto"/>
              <w:jc w:val="both"/>
            </w:pPr>
            <w:r w:rsidRPr="007A78E9">
              <w:t>1</w:t>
            </w:r>
            <w:r w:rsidR="00BA7D32" w:rsidRPr="007A78E9">
              <w:t>4</w:t>
            </w:r>
          </w:p>
        </w:tc>
        <w:tc>
          <w:tcPr>
            <w:tcW w:w="3118" w:type="dxa"/>
          </w:tcPr>
          <w:p w:rsidR="00394250" w:rsidRPr="007A78E9" w:rsidRDefault="00394250" w:rsidP="007A78E9">
            <w:pPr>
              <w:spacing w:line="360" w:lineRule="auto"/>
              <w:jc w:val="both"/>
            </w:pPr>
            <w:r w:rsidRPr="007A78E9">
              <w:t>Защитные козырьки</w:t>
            </w:r>
          </w:p>
        </w:tc>
        <w:tc>
          <w:tcPr>
            <w:tcW w:w="2067" w:type="dxa"/>
          </w:tcPr>
          <w:p w:rsidR="00394250" w:rsidRPr="007A78E9" w:rsidRDefault="00394250" w:rsidP="007A78E9">
            <w:pPr>
              <w:spacing w:line="360" w:lineRule="auto"/>
              <w:jc w:val="both"/>
            </w:pPr>
          </w:p>
        </w:tc>
        <w:tc>
          <w:tcPr>
            <w:tcW w:w="2327" w:type="dxa"/>
          </w:tcPr>
          <w:p w:rsidR="00394250" w:rsidRPr="007A78E9" w:rsidRDefault="00394250" w:rsidP="007A78E9">
            <w:pPr>
              <w:spacing w:line="360" w:lineRule="auto"/>
              <w:jc w:val="both"/>
            </w:pPr>
            <w:r w:rsidRPr="007A78E9">
              <w:t>п.м.</w:t>
            </w:r>
          </w:p>
        </w:tc>
        <w:tc>
          <w:tcPr>
            <w:tcW w:w="1700" w:type="dxa"/>
          </w:tcPr>
          <w:p w:rsidR="00394250" w:rsidRPr="007A78E9" w:rsidRDefault="00394250" w:rsidP="007A78E9">
            <w:pPr>
              <w:spacing w:line="360" w:lineRule="auto"/>
              <w:jc w:val="both"/>
            </w:pPr>
            <w:r w:rsidRPr="007A78E9">
              <w:t>174</w:t>
            </w:r>
          </w:p>
        </w:tc>
      </w:tr>
      <w:tr w:rsidR="00394250" w:rsidRPr="007A78E9">
        <w:tc>
          <w:tcPr>
            <w:tcW w:w="426" w:type="dxa"/>
          </w:tcPr>
          <w:p w:rsidR="00394250" w:rsidRPr="007A78E9" w:rsidRDefault="00394250" w:rsidP="007A78E9">
            <w:pPr>
              <w:spacing w:line="360" w:lineRule="auto"/>
              <w:jc w:val="both"/>
            </w:pPr>
            <w:r w:rsidRPr="007A78E9">
              <w:t>1</w:t>
            </w:r>
            <w:r w:rsidR="00BA7D32" w:rsidRPr="007A78E9">
              <w:t>5</w:t>
            </w:r>
          </w:p>
        </w:tc>
        <w:tc>
          <w:tcPr>
            <w:tcW w:w="3118" w:type="dxa"/>
          </w:tcPr>
          <w:p w:rsidR="00394250" w:rsidRPr="007A78E9" w:rsidRDefault="00394250" w:rsidP="007A78E9">
            <w:pPr>
              <w:spacing w:line="360" w:lineRule="auto"/>
              <w:jc w:val="both"/>
            </w:pPr>
            <w:r w:rsidRPr="007A78E9">
              <w:t>Опорные подушки</w:t>
            </w:r>
          </w:p>
        </w:tc>
        <w:tc>
          <w:tcPr>
            <w:tcW w:w="2067" w:type="dxa"/>
          </w:tcPr>
          <w:p w:rsidR="00394250" w:rsidRPr="007A78E9" w:rsidRDefault="00394250" w:rsidP="007A78E9">
            <w:pPr>
              <w:spacing w:line="360" w:lineRule="auto"/>
              <w:jc w:val="both"/>
            </w:pPr>
            <w:r w:rsidRPr="007A78E9">
              <w:t>ИОП-2</w:t>
            </w:r>
          </w:p>
        </w:tc>
        <w:tc>
          <w:tcPr>
            <w:tcW w:w="2327" w:type="dxa"/>
          </w:tcPr>
          <w:p w:rsidR="00394250" w:rsidRPr="007A78E9" w:rsidRDefault="00394250" w:rsidP="007A78E9">
            <w:pPr>
              <w:spacing w:line="360" w:lineRule="auto"/>
              <w:jc w:val="both"/>
            </w:pPr>
            <w:r w:rsidRPr="007A78E9">
              <w:t>шт.</w:t>
            </w:r>
          </w:p>
        </w:tc>
        <w:tc>
          <w:tcPr>
            <w:tcW w:w="1700" w:type="dxa"/>
          </w:tcPr>
          <w:p w:rsidR="00394250" w:rsidRPr="007A78E9" w:rsidRDefault="00394250" w:rsidP="007A78E9">
            <w:pPr>
              <w:spacing w:line="360" w:lineRule="auto"/>
              <w:jc w:val="both"/>
            </w:pPr>
            <w:r w:rsidRPr="007A78E9">
              <w:t>26</w:t>
            </w:r>
          </w:p>
        </w:tc>
      </w:tr>
    </w:tbl>
    <w:p w:rsidR="00394250" w:rsidRPr="007A78E9" w:rsidRDefault="00394250" w:rsidP="007A78E9">
      <w:pPr>
        <w:spacing w:line="360" w:lineRule="auto"/>
        <w:ind w:firstLine="709"/>
        <w:jc w:val="both"/>
        <w:rPr>
          <w:sz w:val="28"/>
          <w:szCs w:val="28"/>
          <w:lang w:val="en-US"/>
        </w:rPr>
      </w:pPr>
    </w:p>
    <w:p w:rsidR="00394250" w:rsidRPr="007A78E9" w:rsidRDefault="00394250" w:rsidP="007A78E9">
      <w:pPr>
        <w:spacing w:line="360" w:lineRule="auto"/>
        <w:ind w:firstLine="709"/>
        <w:jc w:val="both"/>
        <w:rPr>
          <w:sz w:val="28"/>
          <w:szCs w:val="28"/>
        </w:rPr>
      </w:pPr>
      <w:r w:rsidRPr="007A78E9">
        <w:rPr>
          <w:sz w:val="28"/>
          <w:szCs w:val="28"/>
        </w:rPr>
        <w:t>Машины, оборудование, механизированный инструмент,</w:t>
      </w:r>
    </w:p>
    <w:p w:rsidR="00394250" w:rsidRPr="007A78E9" w:rsidRDefault="00394250" w:rsidP="007A78E9">
      <w:pPr>
        <w:spacing w:line="360" w:lineRule="auto"/>
        <w:ind w:firstLine="709"/>
        <w:jc w:val="both"/>
        <w:rPr>
          <w:sz w:val="28"/>
          <w:szCs w:val="28"/>
        </w:rPr>
      </w:pPr>
      <w:r w:rsidRPr="007A78E9">
        <w:rPr>
          <w:sz w:val="28"/>
          <w:szCs w:val="28"/>
        </w:rPr>
        <w:t>инвентарь и приспособления</w:t>
      </w:r>
    </w:p>
    <w:p w:rsidR="00394250" w:rsidRPr="007A78E9" w:rsidRDefault="00394250" w:rsidP="007A78E9">
      <w:pPr>
        <w:spacing w:line="360" w:lineRule="auto"/>
        <w:ind w:firstLine="709"/>
        <w:jc w:val="both"/>
        <w:rPr>
          <w:sz w:val="28"/>
          <w:szCs w:val="28"/>
        </w:rPr>
      </w:pPr>
    </w:p>
    <w:tbl>
      <w:tblPr>
        <w:tblW w:w="95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
        <w:gridCol w:w="1842"/>
        <w:gridCol w:w="1832"/>
        <w:gridCol w:w="3000"/>
        <w:gridCol w:w="1000"/>
        <w:gridCol w:w="1400"/>
      </w:tblGrid>
      <w:tr w:rsidR="00394250" w:rsidRPr="007A78E9" w:rsidTr="007A78E9">
        <w:tc>
          <w:tcPr>
            <w:tcW w:w="426" w:type="dxa"/>
          </w:tcPr>
          <w:p w:rsidR="00394250" w:rsidRPr="007A78E9" w:rsidRDefault="00394250" w:rsidP="007A78E9">
            <w:pPr>
              <w:spacing w:line="360" w:lineRule="auto"/>
              <w:jc w:val="both"/>
            </w:pPr>
            <w:r w:rsidRPr="007A78E9">
              <w:t>№ п/п</w:t>
            </w:r>
          </w:p>
        </w:tc>
        <w:tc>
          <w:tcPr>
            <w:tcW w:w="1842" w:type="dxa"/>
          </w:tcPr>
          <w:p w:rsidR="00394250" w:rsidRPr="007A78E9" w:rsidRDefault="00394250" w:rsidP="007A78E9">
            <w:pPr>
              <w:spacing w:line="360" w:lineRule="auto"/>
              <w:jc w:val="both"/>
            </w:pPr>
            <w:r w:rsidRPr="007A78E9">
              <w:t>Наименование</w:t>
            </w:r>
          </w:p>
        </w:tc>
        <w:tc>
          <w:tcPr>
            <w:tcW w:w="1832" w:type="dxa"/>
          </w:tcPr>
          <w:p w:rsidR="00394250" w:rsidRPr="007A78E9" w:rsidRDefault="00394250" w:rsidP="007A78E9">
            <w:pPr>
              <w:spacing w:line="360" w:lineRule="auto"/>
              <w:jc w:val="both"/>
            </w:pPr>
            <w:r w:rsidRPr="007A78E9">
              <w:t>Тип</w:t>
            </w:r>
          </w:p>
        </w:tc>
        <w:tc>
          <w:tcPr>
            <w:tcW w:w="3000" w:type="dxa"/>
          </w:tcPr>
          <w:p w:rsidR="00394250" w:rsidRPr="007A78E9" w:rsidRDefault="00394250" w:rsidP="007A78E9">
            <w:pPr>
              <w:spacing w:line="360" w:lineRule="auto"/>
              <w:jc w:val="both"/>
            </w:pPr>
            <w:r w:rsidRPr="007A78E9">
              <w:t>Марка</w:t>
            </w:r>
          </w:p>
        </w:tc>
        <w:tc>
          <w:tcPr>
            <w:tcW w:w="1000" w:type="dxa"/>
          </w:tcPr>
          <w:p w:rsidR="00394250" w:rsidRPr="007A78E9" w:rsidRDefault="00394250" w:rsidP="007A78E9">
            <w:pPr>
              <w:spacing w:line="360" w:lineRule="auto"/>
              <w:jc w:val="both"/>
            </w:pPr>
            <w:r w:rsidRPr="007A78E9">
              <w:t>Количество</w:t>
            </w:r>
          </w:p>
        </w:tc>
        <w:tc>
          <w:tcPr>
            <w:tcW w:w="1400" w:type="dxa"/>
          </w:tcPr>
          <w:p w:rsidR="00394250" w:rsidRPr="007A78E9" w:rsidRDefault="00394250" w:rsidP="007A78E9">
            <w:pPr>
              <w:spacing w:line="360" w:lineRule="auto"/>
              <w:jc w:val="both"/>
            </w:pPr>
            <w:r w:rsidRPr="007A78E9">
              <w:t>Техническая характеристика</w:t>
            </w:r>
          </w:p>
        </w:tc>
      </w:tr>
      <w:tr w:rsidR="00394250" w:rsidRPr="007A78E9" w:rsidTr="007A78E9">
        <w:tc>
          <w:tcPr>
            <w:tcW w:w="426" w:type="dxa"/>
          </w:tcPr>
          <w:p w:rsidR="00394250" w:rsidRPr="007A78E9" w:rsidRDefault="00394250" w:rsidP="007A78E9">
            <w:pPr>
              <w:spacing w:line="360" w:lineRule="auto"/>
              <w:jc w:val="both"/>
            </w:pPr>
            <w:r w:rsidRPr="007A78E9">
              <w:t>1</w:t>
            </w:r>
          </w:p>
        </w:tc>
        <w:tc>
          <w:tcPr>
            <w:tcW w:w="1842" w:type="dxa"/>
          </w:tcPr>
          <w:p w:rsidR="00394250" w:rsidRPr="007A78E9" w:rsidRDefault="00394250" w:rsidP="007A78E9">
            <w:pPr>
              <w:spacing w:line="360" w:lineRule="auto"/>
              <w:jc w:val="both"/>
            </w:pPr>
            <w:r w:rsidRPr="007A78E9">
              <w:t>Кран</w:t>
            </w:r>
          </w:p>
        </w:tc>
        <w:tc>
          <w:tcPr>
            <w:tcW w:w="1832" w:type="dxa"/>
          </w:tcPr>
          <w:p w:rsidR="00394250" w:rsidRPr="007A78E9" w:rsidRDefault="00394250" w:rsidP="007A78E9">
            <w:pPr>
              <w:pStyle w:val="1"/>
              <w:keepNext w:val="0"/>
              <w:spacing w:line="360" w:lineRule="auto"/>
              <w:ind w:left="0" w:right="0"/>
              <w:jc w:val="both"/>
              <w:rPr>
                <w:sz w:val="20"/>
                <w:szCs w:val="20"/>
              </w:rPr>
            </w:pPr>
            <w:r w:rsidRPr="007A78E9">
              <w:rPr>
                <w:sz w:val="20"/>
                <w:szCs w:val="20"/>
              </w:rPr>
              <w:t>стреловой</w:t>
            </w:r>
          </w:p>
        </w:tc>
        <w:tc>
          <w:tcPr>
            <w:tcW w:w="3000" w:type="dxa"/>
          </w:tcPr>
          <w:p w:rsidR="00394250" w:rsidRPr="007A78E9" w:rsidRDefault="00394250" w:rsidP="007A78E9">
            <w:pPr>
              <w:pStyle w:val="1"/>
              <w:keepNext w:val="0"/>
              <w:spacing w:line="360" w:lineRule="auto"/>
              <w:ind w:left="0" w:right="0"/>
              <w:jc w:val="both"/>
              <w:rPr>
                <w:sz w:val="20"/>
                <w:szCs w:val="20"/>
              </w:rPr>
            </w:pPr>
            <w:r w:rsidRPr="007A78E9">
              <w:rPr>
                <w:sz w:val="20"/>
                <w:szCs w:val="20"/>
              </w:rPr>
              <w:t>СКГ-</w:t>
            </w:r>
            <w:r w:rsidR="00BA7D32" w:rsidRPr="007A78E9">
              <w:rPr>
                <w:sz w:val="20"/>
                <w:szCs w:val="20"/>
              </w:rPr>
              <w:t>30</w:t>
            </w:r>
          </w:p>
        </w:tc>
        <w:tc>
          <w:tcPr>
            <w:tcW w:w="1000" w:type="dxa"/>
          </w:tcPr>
          <w:p w:rsidR="00394250" w:rsidRPr="007A78E9" w:rsidRDefault="00394250" w:rsidP="007A78E9">
            <w:pPr>
              <w:spacing w:line="360" w:lineRule="auto"/>
              <w:jc w:val="both"/>
            </w:pPr>
            <w:r w:rsidRPr="007A78E9">
              <w:t>1</w:t>
            </w:r>
          </w:p>
        </w:tc>
        <w:tc>
          <w:tcPr>
            <w:tcW w:w="1400" w:type="dxa"/>
          </w:tcPr>
          <w:p w:rsidR="00394250" w:rsidRPr="007A78E9" w:rsidRDefault="00B739F7" w:rsidP="007A78E9">
            <w:pPr>
              <w:spacing w:line="360" w:lineRule="auto"/>
              <w:jc w:val="both"/>
            </w:pPr>
            <w:r>
              <w:rPr>
                <w:lang w:val="en-US"/>
              </w:rPr>
              <w:pict>
                <v:shape id="_x0000_i1026" type="#_x0000_t75" style="width:9pt;height:14.25pt">
                  <v:imagedata r:id="rId6" o:title=""/>
                </v:shape>
              </w:pict>
            </w:r>
            <w:r w:rsidR="00394250" w:rsidRPr="007A78E9">
              <w:rPr>
                <w:vertAlign w:val="subscript"/>
              </w:rPr>
              <w:t>СТР</w:t>
            </w:r>
            <w:r w:rsidR="00394250" w:rsidRPr="007A78E9">
              <w:t>=</w:t>
            </w:r>
            <w:r w:rsidR="00BA7D32" w:rsidRPr="007A78E9">
              <w:t>30</w:t>
            </w:r>
            <w:r w:rsidR="00394250" w:rsidRPr="007A78E9">
              <w:t xml:space="preserve"> м</w:t>
            </w:r>
          </w:p>
        </w:tc>
      </w:tr>
      <w:tr w:rsidR="00394250" w:rsidRPr="007A78E9" w:rsidTr="007A78E9">
        <w:tc>
          <w:tcPr>
            <w:tcW w:w="426" w:type="dxa"/>
          </w:tcPr>
          <w:p w:rsidR="00394250" w:rsidRPr="007A78E9" w:rsidRDefault="00394250" w:rsidP="007A78E9">
            <w:pPr>
              <w:spacing w:line="360" w:lineRule="auto"/>
              <w:jc w:val="both"/>
            </w:pPr>
            <w:r w:rsidRPr="007A78E9">
              <w:t>2</w:t>
            </w:r>
          </w:p>
        </w:tc>
        <w:tc>
          <w:tcPr>
            <w:tcW w:w="1842" w:type="dxa"/>
          </w:tcPr>
          <w:p w:rsidR="00394250" w:rsidRPr="007A78E9" w:rsidRDefault="00394250" w:rsidP="007A78E9">
            <w:pPr>
              <w:spacing w:line="360" w:lineRule="auto"/>
              <w:jc w:val="both"/>
            </w:pPr>
            <w:r w:rsidRPr="007A78E9">
              <w:t>Переносная прожекторная мачта</w:t>
            </w:r>
          </w:p>
        </w:tc>
        <w:tc>
          <w:tcPr>
            <w:tcW w:w="1832" w:type="dxa"/>
          </w:tcPr>
          <w:p w:rsidR="00394250" w:rsidRPr="007A78E9" w:rsidRDefault="00394250" w:rsidP="007A78E9">
            <w:pPr>
              <w:spacing w:line="360" w:lineRule="auto"/>
              <w:jc w:val="both"/>
            </w:pPr>
          </w:p>
        </w:tc>
        <w:tc>
          <w:tcPr>
            <w:tcW w:w="3000" w:type="dxa"/>
          </w:tcPr>
          <w:p w:rsidR="00394250" w:rsidRPr="007A78E9" w:rsidRDefault="00394250" w:rsidP="007A78E9">
            <w:pPr>
              <w:pStyle w:val="1"/>
              <w:keepNext w:val="0"/>
              <w:spacing w:line="360" w:lineRule="auto"/>
              <w:ind w:left="0" w:right="0"/>
              <w:jc w:val="both"/>
              <w:rPr>
                <w:sz w:val="20"/>
                <w:szCs w:val="20"/>
              </w:rPr>
            </w:pPr>
            <w:r w:rsidRPr="007A78E9">
              <w:rPr>
                <w:sz w:val="20"/>
                <w:szCs w:val="20"/>
              </w:rPr>
              <w:t>ПЗС-</w:t>
            </w:r>
            <w:r w:rsidR="00BA7D32" w:rsidRPr="007A78E9">
              <w:rPr>
                <w:sz w:val="20"/>
                <w:szCs w:val="20"/>
              </w:rPr>
              <w:t>4</w:t>
            </w:r>
            <w:r w:rsidRPr="007A78E9">
              <w:rPr>
                <w:sz w:val="20"/>
                <w:szCs w:val="20"/>
              </w:rPr>
              <w:t>5</w:t>
            </w:r>
          </w:p>
        </w:tc>
        <w:tc>
          <w:tcPr>
            <w:tcW w:w="1000" w:type="dxa"/>
          </w:tcPr>
          <w:p w:rsidR="00394250" w:rsidRPr="007A78E9" w:rsidRDefault="00BA7D32" w:rsidP="007A78E9">
            <w:pPr>
              <w:spacing w:line="360" w:lineRule="auto"/>
              <w:jc w:val="both"/>
            </w:pPr>
            <w:r w:rsidRPr="007A78E9">
              <w:t>6</w:t>
            </w:r>
          </w:p>
        </w:tc>
        <w:tc>
          <w:tcPr>
            <w:tcW w:w="1400" w:type="dxa"/>
          </w:tcPr>
          <w:p w:rsidR="00394250" w:rsidRPr="007A78E9" w:rsidRDefault="00394250" w:rsidP="007A78E9">
            <w:pPr>
              <w:spacing w:line="360" w:lineRule="auto"/>
              <w:jc w:val="both"/>
            </w:pPr>
            <w:r w:rsidRPr="007A78E9">
              <w:t>Мощность лампы 500 Вт</w:t>
            </w:r>
          </w:p>
        </w:tc>
      </w:tr>
      <w:tr w:rsidR="00394250" w:rsidRPr="007A78E9" w:rsidTr="007A78E9">
        <w:tc>
          <w:tcPr>
            <w:tcW w:w="426" w:type="dxa"/>
          </w:tcPr>
          <w:p w:rsidR="00394250" w:rsidRPr="007A78E9" w:rsidRDefault="00394250" w:rsidP="007A78E9">
            <w:pPr>
              <w:spacing w:line="360" w:lineRule="auto"/>
              <w:jc w:val="both"/>
            </w:pPr>
            <w:r w:rsidRPr="007A78E9">
              <w:t>3</w:t>
            </w:r>
          </w:p>
        </w:tc>
        <w:tc>
          <w:tcPr>
            <w:tcW w:w="1842" w:type="dxa"/>
          </w:tcPr>
          <w:p w:rsidR="00394250" w:rsidRPr="007A78E9" w:rsidRDefault="00394250" w:rsidP="007A78E9">
            <w:pPr>
              <w:spacing w:line="360" w:lineRule="auto"/>
              <w:jc w:val="both"/>
            </w:pPr>
            <w:r w:rsidRPr="007A78E9">
              <w:t>Подмости</w:t>
            </w:r>
          </w:p>
        </w:tc>
        <w:tc>
          <w:tcPr>
            <w:tcW w:w="1832" w:type="dxa"/>
          </w:tcPr>
          <w:p w:rsidR="00394250" w:rsidRPr="007A78E9" w:rsidRDefault="00394250" w:rsidP="007A78E9">
            <w:pPr>
              <w:spacing w:line="360" w:lineRule="auto"/>
              <w:jc w:val="both"/>
            </w:pPr>
            <w:r w:rsidRPr="007A78E9">
              <w:t>Шарнирно-панельные</w:t>
            </w:r>
          </w:p>
        </w:tc>
        <w:tc>
          <w:tcPr>
            <w:tcW w:w="3000" w:type="dxa"/>
          </w:tcPr>
          <w:p w:rsidR="00394250" w:rsidRPr="007A78E9" w:rsidRDefault="00394250" w:rsidP="007A78E9">
            <w:pPr>
              <w:spacing w:line="360" w:lineRule="auto"/>
              <w:jc w:val="both"/>
            </w:pPr>
            <w:r w:rsidRPr="007A78E9">
              <w:t>инв. №22, Оргтехстрой, Пермь</w:t>
            </w:r>
          </w:p>
        </w:tc>
        <w:tc>
          <w:tcPr>
            <w:tcW w:w="1000" w:type="dxa"/>
          </w:tcPr>
          <w:p w:rsidR="00394250" w:rsidRPr="007A78E9" w:rsidRDefault="00394250" w:rsidP="007A78E9">
            <w:pPr>
              <w:spacing w:line="360" w:lineRule="auto"/>
              <w:jc w:val="both"/>
            </w:pPr>
            <w:r w:rsidRPr="007A78E9">
              <w:t>30</w:t>
            </w:r>
          </w:p>
        </w:tc>
        <w:tc>
          <w:tcPr>
            <w:tcW w:w="1400" w:type="dxa"/>
          </w:tcPr>
          <w:p w:rsidR="00394250" w:rsidRPr="007A78E9" w:rsidRDefault="00394250" w:rsidP="007A78E9">
            <w:pPr>
              <w:spacing w:line="360" w:lineRule="auto"/>
              <w:jc w:val="both"/>
            </w:pPr>
          </w:p>
        </w:tc>
      </w:tr>
      <w:tr w:rsidR="00394250" w:rsidRPr="007A78E9" w:rsidTr="007A78E9">
        <w:tc>
          <w:tcPr>
            <w:tcW w:w="426" w:type="dxa"/>
          </w:tcPr>
          <w:p w:rsidR="00394250" w:rsidRPr="007A78E9" w:rsidRDefault="00394250" w:rsidP="007A78E9">
            <w:pPr>
              <w:spacing w:line="360" w:lineRule="auto"/>
              <w:jc w:val="both"/>
            </w:pPr>
            <w:r w:rsidRPr="007A78E9">
              <w:t>4</w:t>
            </w:r>
          </w:p>
        </w:tc>
        <w:tc>
          <w:tcPr>
            <w:tcW w:w="1842" w:type="dxa"/>
          </w:tcPr>
          <w:p w:rsidR="00394250" w:rsidRPr="007A78E9" w:rsidRDefault="00394250" w:rsidP="007A78E9">
            <w:pPr>
              <w:spacing w:line="360" w:lineRule="auto"/>
              <w:jc w:val="both"/>
            </w:pPr>
            <w:r w:rsidRPr="007A78E9">
              <w:t>Захват</w:t>
            </w:r>
          </w:p>
        </w:tc>
        <w:tc>
          <w:tcPr>
            <w:tcW w:w="1832" w:type="dxa"/>
          </w:tcPr>
          <w:p w:rsidR="00394250" w:rsidRPr="007A78E9" w:rsidRDefault="00394250" w:rsidP="007A78E9">
            <w:pPr>
              <w:spacing w:line="360" w:lineRule="auto"/>
              <w:jc w:val="both"/>
            </w:pPr>
            <w:r w:rsidRPr="007A78E9">
              <w:t>Для подъема поддонов с кирпичом</w:t>
            </w:r>
          </w:p>
        </w:tc>
        <w:tc>
          <w:tcPr>
            <w:tcW w:w="3000" w:type="dxa"/>
          </w:tcPr>
          <w:p w:rsidR="00394250" w:rsidRPr="007A78E9" w:rsidRDefault="00394250" w:rsidP="007A78E9">
            <w:pPr>
              <w:spacing w:line="360" w:lineRule="auto"/>
              <w:jc w:val="both"/>
            </w:pPr>
            <w:r w:rsidRPr="007A78E9">
              <w:t>инв. №324, Оргтехстрой, Пермь</w:t>
            </w:r>
          </w:p>
        </w:tc>
        <w:tc>
          <w:tcPr>
            <w:tcW w:w="1000" w:type="dxa"/>
          </w:tcPr>
          <w:p w:rsidR="00394250" w:rsidRPr="007A78E9" w:rsidRDefault="00394250" w:rsidP="007A78E9">
            <w:pPr>
              <w:spacing w:line="360" w:lineRule="auto"/>
              <w:jc w:val="both"/>
            </w:pPr>
            <w:r w:rsidRPr="007A78E9">
              <w:t>2</w:t>
            </w:r>
          </w:p>
        </w:tc>
        <w:tc>
          <w:tcPr>
            <w:tcW w:w="1400" w:type="dxa"/>
          </w:tcPr>
          <w:p w:rsidR="00394250" w:rsidRPr="007A78E9" w:rsidRDefault="00394250" w:rsidP="007A78E9">
            <w:pPr>
              <w:spacing w:line="360" w:lineRule="auto"/>
              <w:jc w:val="both"/>
            </w:pPr>
          </w:p>
        </w:tc>
      </w:tr>
      <w:tr w:rsidR="00394250" w:rsidRPr="007A78E9" w:rsidTr="007A78E9">
        <w:tc>
          <w:tcPr>
            <w:tcW w:w="426" w:type="dxa"/>
          </w:tcPr>
          <w:p w:rsidR="00394250" w:rsidRPr="007A78E9" w:rsidRDefault="00394250" w:rsidP="007A78E9">
            <w:pPr>
              <w:spacing w:line="360" w:lineRule="auto"/>
              <w:jc w:val="both"/>
            </w:pPr>
            <w:r w:rsidRPr="007A78E9">
              <w:t>5</w:t>
            </w:r>
          </w:p>
        </w:tc>
        <w:tc>
          <w:tcPr>
            <w:tcW w:w="1842" w:type="dxa"/>
          </w:tcPr>
          <w:p w:rsidR="00394250" w:rsidRPr="007A78E9" w:rsidRDefault="00394250" w:rsidP="007A78E9">
            <w:pPr>
              <w:spacing w:line="360" w:lineRule="auto"/>
              <w:jc w:val="both"/>
            </w:pPr>
            <w:r w:rsidRPr="007A78E9">
              <w:t>Ящики</w:t>
            </w:r>
          </w:p>
        </w:tc>
        <w:tc>
          <w:tcPr>
            <w:tcW w:w="1832" w:type="dxa"/>
          </w:tcPr>
          <w:p w:rsidR="00394250" w:rsidRPr="007A78E9" w:rsidRDefault="00394250" w:rsidP="007A78E9">
            <w:pPr>
              <w:spacing w:line="360" w:lineRule="auto"/>
              <w:jc w:val="both"/>
            </w:pPr>
            <w:r w:rsidRPr="007A78E9">
              <w:t>Для раствора</w:t>
            </w:r>
          </w:p>
        </w:tc>
        <w:tc>
          <w:tcPr>
            <w:tcW w:w="3000" w:type="dxa"/>
          </w:tcPr>
          <w:p w:rsidR="00394250" w:rsidRPr="007A78E9" w:rsidRDefault="00394250" w:rsidP="007A78E9">
            <w:pPr>
              <w:spacing w:line="360" w:lineRule="auto"/>
              <w:jc w:val="both"/>
            </w:pPr>
            <w:r w:rsidRPr="007A78E9">
              <w:t>инв. №2631, Оргтехстрой, Пермь</w:t>
            </w:r>
          </w:p>
        </w:tc>
        <w:tc>
          <w:tcPr>
            <w:tcW w:w="1000" w:type="dxa"/>
          </w:tcPr>
          <w:p w:rsidR="00394250" w:rsidRPr="007A78E9" w:rsidRDefault="00394250" w:rsidP="007A78E9">
            <w:pPr>
              <w:spacing w:line="360" w:lineRule="auto"/>
              <w:jc w:val="both"/>
            </w:pPr>
            <w:r w:rsidRPr="007A78E9">
              <w:t>4</w:t>
            </w:r>
          </w:p>
        </w:tc>
        <w:tc>
          <w:tcPr>
            <w:tcW w:w="1400" w:type="dxa"/>
          </w:tcPr>
          <w:p w:rsidR="00394250" w:rsidRPr="007A78E9" w:rsidRDefault="00394250" w:rsidP="007A78E9">
            <w:pPr>
              <w:spacing w:line="360" w:lineRule="auto"/>
              <w:jc w:val="both"/>
            </w:pPr>
            <w:r w:rsidRPr="007A78E9">
              <w:rPr>
                <w:lang w:val="en-US"/>
              </w:rPr>
              <w:t>V</w:t>
            </w:r>
            <w:r w:rsidRPr="007A78E9">
              <w:rPr>
                <w:vertAlign w:val="subscript"/>
              </w:rPr>
              <w:t>ЯЩ</w:t>
            </w:r>
            <w:r w:rsidRPr="007A78E9">
              <w:t>=0,25 м</w:t>
            </w:r>
            <w:r w:rsidRPr="007A78E9">
              <w:rPr>
                <w:vertAlign w:val="superscript"/>
              </w:rPr>
              <w:t>3</w:t>
            </w:r>
          </w:p>
        </w:tc>
      </w:tr>
      <w:tr w:rsidR="00394250" w:rsidRPr="007A78E9" w:rsidTr="007A78E9">
        <w:tc>
          <w:tcPr>
            <w:tcW w:w="426" w:type="dxa"/>
          </w:tcPr>
          <w:p w:rsidR="00394250" w:rsidRPr="007A78E9" w:rsidRDefault="00394250" w:rsidP="007A78E9">
            <w:pPr>
              <w:spacing w:line="360" w:lineRule="auto"/>
              <w:jc w:val="both"/>
            </w:pPr>
            <w:r w:rsidRPr="007A78E9">
              <w:t>6</w:t>
            </w:r>
          </w:p>
        </w:tc>
        <w:tc>
          <w:tcPr>
            <w:tcW w:w="1842" w:type="dxa"/>
          </w:tcPr>
          <w:p w:rsidR="00394250" w:rsidRPr="007A78E9" w:rsidRDefault="00394250" w:rsidP="007A78E9">
            <w:pPr>
              <w:spacing w:line="360" w:lineRule="auto"/>
              <w:jc w:val="both"/>
            </w:pPr>
            <w:r w:rsidRPr="007A78E9">
              <w:t>Кельма</w:t>
            </w:r>
          </w:p>
        </w:tc>
        <w:tc>
          <w:tcPr>
            <w:tcW w:w="1832" w:type="dxa"/>
          </w:tcPr>
          <w:p w:rsidR="00394250" w:rsidRPr="007A78E9" w:rsidRDefault="00394250" w:rsidP="007A78E9">
            <w:pPr>
              <w:spacing w:line="360" w:lineRule="auto"/>
              <w:jc w:val="both"/>
            </w:pPr>
            <w:r w:rsidRPr="007A78E9">
              <w:t>Комбинированная</w:t>
            </w:r>
          </w:p>
        </w:tc>
        <w:tc>
          <w:tcPr>
            <w:tcW w:w="3000" w:type="dxa"/>
          </w:tcPr>
          <w:p w:rsidR="00394250" w:rsidRPr="007A78E9" w:rsidRDefault="00394250" w:rsidP="007A78E9">
            <w:pPr>
              <w:spacing w:line="360" w:lineRule="auto"/>
              <w:jc w:val="both"/>
            </w:pPr>
            <w:r w:rsidRPr="007A78E9">
              <w:t>ГОСТ 9533-66</w:t>
            </w:r>
          </w:p>
        </w:tc>
        <w:tc>
          <w:tcPr>
            <w:tcW w:w="1000" w:type="dxa"/>
          </w:tcPr>
          <w:p w:rsidR="00394250" w:rsidRPr="007A78E9" w:rsidRDefault="00394250" w:rsidP="007A78E9">
            <w:pPr>
              <w:spacing w:line="360" w:lineRule="auto"/>
              <w:jc w:val="both"/>
            </w:pPr>
            <w:r w:rsidRPr="007A78E9">
              <w:t>15</w:t>
            </w:r>
          </w:p>
        </w:tc>
        <w:tc>
          <w:tcPr>
            <w:tcW w:w="1400" w:type="dxa"/>
          </w:tcPr>
          <w:p w:rsidR="00394250" w:rsidRPr="007A78E9" w:rsidRDefault="00394250" w:rsidP="007A78E9">
            <w:pPr>
              <w:spacing w:line="360" w:lineRule="auto"/>
              <w:jc w:val="both"/>
            </w:pPr>
          </w:p>
        </w:tc>
      </w:tr>
    </w:tbl>
    <w:p w:rsidR="007A78E9" w:rsidRDefault="007A78E9" w:rsidP="007A78E9">
      <w:pPr>
        <w:spacing w:line="360" w:lineRule="auto"/>
        <w:jc w:val="both"/>
        <w:sectPr w:rsidR="007A78E9" w:rsidSect="007A78E9">
          <w:pgSz w:w="11907" w:h="16840" w:code="9"/>
          <w:pgMar w:top="1134" w:right="850" w:bottom="1134" w:left="1701" w:header="709" w:footer="709" w:gutter="0"/>
          <w:cols w:space="720"/>
          <w:docGrid w:linePitch="272"/>
        </w:sectPr>
      </w:pPr>
    </w:p>
    <w:tbl>
      <w:tblPr>
        <w:tblW w:w="95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
        <w:gridCol w:w="1842"/>
        <w:gridCol w:w="1832"/>
        <w:gridCol w:w="3000"/>
        <w:gridCol w:w="1000"/>
        <w:gridCol w:w="1400"/>
      </w:tblGrid>
      <w:tr w:rsidR="00394250" w:rsidRPr="007A78E9" w:rsidTr="007A78E9">
        <w:tc>
          <w:tcPr>
            <w:tcW w:w="426" w:type="dxa"/>
          </w:tcPr>
          <w:p w:rsidR="00394250" w:rsidRPr="007A78E9" w:rsidRDefault="00394250" w:rsidP="007A78E9">
            <w:pPr>
              <w:spacing w:line="360" w:lineRule="auto"/>
              <w:jc w:val="both"/>
            </w:pPr>
            <w:r w:rsidRPr="007A78E9">
              <w:t>7</w:t>
            </w:r>
          </w:p>
        </w:tc>
        <w:tc>
          <w:tcPr>
            <w:tcW w:w="1842" w:type="dxa"/>
          </w:tcPr>
          <w:p w:rsidR="00394250" w:rsidRPr="007A78E9" w:rsidRDefault="00394250" w:rsidP="007A78E9">
            <w:pPr>
              <w:spacing w:line="360" w:lineRule="auto"/>
              <w:jc w:val="both"/>
            </w:pPr>
            <w:r w:rsidRPr="007A78E9">
              <w:t>Ковш-лопата</w:t>
            </w:r>
          </w:p>
        </w:tc>
        <w:tc>
          <w:tcPr>
            <w:tcW w:w="1832" w:type="dxa"/>
          </w:tcPr>
          <w:p w:rsidR="00394250" w:rsidRPr="007A78E9" w:rsidRDefault="00394250" w:rsidP="007A78E9">
            <w:pPr>
              <w:spacing w:line="360" w:lineRule="auto"/>
              <w:jc w:val="both"/>
            </w:pPr>
          </w:p>
        </w:tc>
        <w:tc>
          <w:tcPr>
            <w:tcW w:w="3000" w:type="dxa"/>
          </w:tcPr>
          <w:p w:rsidR="00394250" w:rsidRPr="007A78E9" w:rsidRDefault="00394250" w:rsidP="007A78E9">
            <w:pPr>
              <w:spacing w:line="360" w:lineRule="auto"/>
              <w:jc w:val="both"/>
            </w:pPr>
            <w:r w:rsidRPr="007A78E9">
              <w:t>ГОСТ 7253-54</w:t>
            </w:r>
          </w:p>
        </w:tc>
        <w:tc>
          <w:tcPr>
            <w:tcW w:w="1000" w:type="dxa"/>
          </w:tcPr>
          <w:p w:rsidR="00394250" w:rsidRPr="007A78E9" w:rsidRDefault="00394250" w:rsidP="007A78E9">
            <w:pPr>
              <w:spacing w:line="360" w:lineRule="auto"/>
              <w:jc w:val="both"/>
            </w:pPr>
            <w:r w:rsidRPr="007A78E9">
              <w:t>8</w:t>
            </w:r>
          </w:p>
        </w:tc>
        <w:tc>
          <w:tcPr>
            <w:tcW w:w="1400" w:type="dxa"/>
          </w:tcPr>
          <w:p w:rsidR="00394250" w:rsidRPr="007A78E9" w:rsidRDefault="00394250" w:rsidP="007A78E9">
            <w:pPr>
              <w:spacing w:line="360" w:lineRule="auto"/>
              <w:jc w:val="both"/>
            </w:pPr>
          </w:p>
        </w:tc>
      </w:tr>
      <w:tr w:rsidR="00394250" w:rsidRPr="007A78E9" w:rsidTr="007A78E9">
        <w:tc>
          <w:tcPr>
            <w:tcW w:w="426" w:type="dxa"/>
          </w:tcPr>
          <w:p w:rsidR="00394250" w:rsidRPr="007A78E9" w:rsidRDefault="00394250" w:rsidP="007A78E9">
            <w:pPr>
              <w:spacing w:line="360" w:lineRule="auto"/>
              <w:jc w:val="both"/>
            </w:pPr>
            <w:r w:rsidRPr="007A78E9">
              <w:t>8</w:t>
            </w:r>
          </w:p>
        </w:tc>
        <w:tc>
          <w:tcPr>
            <w:tcW w:w="1842" w:type="dxa"/>
          </w:tcPr>
          <w:p w:rsidR="00394250" w:rsidRPr="007A78E9" w:rsidRDefault="00394250" w:rsidP="007A78E9">
            <w:pPr>
              <w:spacing w:line="360" w:lineRule="auto"/>
              <w:jc w:val="both"/>
            </w:pPr>
            <w:r w:rsidRPr="007A78E9">
              <w:t>Молоток</w:t>
            </w:r>
          </w:p>
        </w:tc>
        <w:tc>
          <w:tcPr>
            <w:tcW w:w="1832" w:type="dxa"/>
          </w:tcPr>
          <w:p w:rsidR="00394250" w:rsidRPr="007A78E9" w:rsidRDefault="00394250" w:rsidP="007A78E9">
            <w:pPr>
              <w:spacing w:line="360" w:lineRule="auto"/>
              <w:jc w:val="both"/>
            </w:pPr>
            <w:r w:rsidRPr="007A78E9">
              <w:t>Кирочка МКИ</w:t>
            </w:r>
          </w:p>
        </w:tc>
        <w:tc>
          <w:tcPr>
            <w:tcW w:w="3000" w:type="dxa"/>
          </w:tcPr>
          <w:p w:rsidR="00394250" w:rsidRPr="007A78E9" w:rsidRDefault="00394250" w:rsidP="007A78E9">
            <w:pPr>
              <w:spacing w:line="360" w:lineRule="auto"/>
              <w:jc w:val="both"/>
            </w:pPr>
            <w:r w:rsidRPr="007A78E9">
              <w:t>ГОСТ 11042-64</w:t>
            </w:r>
          </w:p>
        </w:tc>
        <w:tc>
          <w:tcPr>
            <w:tcW w:w="1000" w:type="dxa"/>
          </w:tcPr>
          <w:p w:rsidR="00394250" w:rsidRPr="007A78E9" w:rsidRDefault="00394250" w:rsidP="007A78E9">
            <w:pPr>
              <w:spacing w:line="360" w:lineRule="auto"/>
              <w:jc w:val="both"/>
            </w:pPr>
            <w:r w:rsidRPr="007A78E9">
              <w:t>15</w:t>
            </w:r>
          </w:p>
        </w:tc>
        <w:tc>
          <w:tcPr>
            <w:tcW w:w="1400" w:type="dxa"/>
          </w:tcPr>
          <w:p w:rsidR="00394250" w:rsidRPr="007A78E9" w:rsidRDefault="00394250" w:rsidP="007A78E9">
            <w:pPr>
              <w:spacing w:line="360" w:lineRule="auto"/>
              <w:jc w:val="both"/>
            </w:pPr>
          </w:p>
        </w:tc>
      </w:tr>
      <w:tr w:rsidR="00394250" w:rsidRPr="007A78E9" w:rsidTr="007A78E9">
        <w:tc>
          <w:tcPr>
            <w:tcW w:w="426" w:type="dxa"/>
          </w:tcPr>
          <w:p w:rsidR="00394250" w:rsidRPr="007A78E9" w:rsidRDefault="00394250" w:rsidP="007A78E9">
            <w:pPr>
              <w:spacing w:line="360" w:lineRule="auto"/>
              <w:jc w:val="both"/>
            </w:pPr>
            <w:r w:rsidRPr="007A78E9">
              <w:t>9</w:t>
            </w:r>
          </w:p>
        </w:tc>
        <w:tc>
          <w:tcPr>
            <w:tcW w:w="1842" w:type="dxa"/>
          </w:tcPr>
          <w:p w:rsidR="00394250" w:rsidRPr="007A78E9" w:rsidRDefault="00394250" w:rsidP="007A78E9">
            <w:pPr>
              <w:spacing w:line="360" w:lineRule="auto"/>
              <w:jc w:val="both"/>
            </w:pPr>
            <w:r w:rsidRPr="007A78E9">
              <w:t>Расшивка</w:t>
            </w:r>
          </w:p>
        </w:tc>
        <w:tc>
          <w:tcPr>
            <w:tcW w:w="1832" w:type="dxa"/>
          </w:tcPr>
          <w:p w:rsidR="00394250" w:rsidRPr="007A78E9" w:rsidRDefault="00394250" w:rsidP="007A78E9">
            <w:pPr>
              <w:spacing w:line="360" w:lineRule="auto"/>
              <w:jc w:val="both"/>
            </w:pPr>
            <w:r w:rsidRPr="007A78E9">
              <w:t>РВ-1</w:t>
            </w:r>
          </w:p>
        </w:tc>
        <w:tc>
          <w:tcPr>
            <w:tcW w:w="3000" w:type="dxa"/>
          </w:tcPr>
          <w:p w:rsidR="00394250" w:rsidRPr="007A78E9" w:rsidRDefault="00394250" w:rsidP="007A78E9">
            <w:pPr>
              <w:spacing w:line="360" w:lineRule="auto"/>
              <w:jc w:val="both"/>
            </w:pPr>
            <w:r w:rsidRPr="007A78E9">
              <w:t>ГОСТ 12803-67</w:t>
            </w:r>
          </w:p>
        </w:tc>
        <w:tc>
          <w:tcPr>
            <w:tcW w:w="1000" w:type="dxa"/>
          </w:tcPr>
          <w:p w:rsidR="00394250" w:rsidRPr="007A78E9" w:rsidRDefault="00394250" w:rsidP="007A78E9">
            <w:pPr>
              <w:spacing w:line="360" w:lineRule="auto"/>
              <w:jc w:val="both"/>
            </w:pPr>
            <w:r w:rsidRPr="007A78E9">
              <w:t>8</w:t>
            </w:r>
          </w:p>
        </w:tc>
        <w:tc>
          <w:tcPr>
            <w:tcW w:w="1400" w:type="dxa"/>
          </w:tcPr>
          <w:p w:rsidR="00394250" w:rsidRPr="007A78E9" w:rsidRDefault="00394250" w:rsidP="007A78E9">
            <w:pPr>
              <w:spacing w:line="360" w:lineRule="auto"/>
              <w:jc w:val="both"/>
            </w:pPr>
          </w:p>
        </w:tc>
      </w:tr>
      <w:tr w:rsidR="00394250" w:rsidRPr="007A78E9" w:rsidTr="007A78E9">
        <w:tc>
          <w:tcPr>
            <w:tcW w:w="426" w:type="dxa"/>
          </w:tcPr>
          <w:p w:rsidR="00394250" w:rsidRPr="007A78E9" w:rsidRDefault="00394250" w:rsidP="007A78E9">
            <w:pPr>
              <w:spacing w:line="360" w:lineRule="auto"/>
              <w:jc w:val="both"/>
            </w:pPr>
            <w:r w:rsidRPr="007A78E9">
              <w:t>10</w:t>
            </w:r>
          </w:p>
        </w:tc>
        <w:tc>
          <w:tcPr>
            <w:tcW w:w="1842" w:type="dxa"/>
          </w:tcPr>
          <w:p w:rsidR="00394250" w:rsidRPr="007A78E9" w:rsidRDefault="00394250" w:rsidP="007A78E9">
            <w:pPr>
              <w:spacing w:line="360" w:lineRule="auto"/>
              <w:jc w:val="both"/>
            </w:pPr>
            <w:r w:rsidRPr="007A78E9">
              <w:t>Расшивка</w:t>
            </w:r>
          </w:p>
        </w:tc>
        <w:tc>
          <w:tcPr>
            <w:tcW w:w="1832" w:type="dxa"/>
          </w:tcPr>
          <w:p w:rsidR="00394250" w:rsidRPr="007A78E9" w:rsidRDefault="00394250" w:rsidP="007A78E9">
            <w:pPr>
              <w:spacing w:line="360" w:lineRule="auto"/>
              <w:jc w:val="both"/>
            </w:pPr>
            <w:r w:rsidRPr="007A78E9">
              <w:t>РВ-2</w:t>
            </w:r>
          </w:p>
        </w:tc>
        <w:tc>
          <w:tcPr>
            <w:tcW w:w="3000" w:type="dxa"/>
          </w:tcPr>
          <w:p w:rsidR="00394250" w:rsidRPr="007A78E9" w:rsidRDefault="00394250" w:rsidP="007A78E9">
            <w:pPr>
              <w:spacing w:line="360" w:lineRule="auto"/>
              <w:jc w:val="both"/>
            </w:pPr>
            <w:r w:rsidRPr="007A78E9">
              <w:t>ГОСТ 12803-67</w:t>
            </w:r>
          </w:p>
        </w:tc>
        <w:tc>
          <w:tcPr>
            <w:tcW w:w="1000" w:type="dxa"/>
          </w:tcPr>
          <w:p w:rsidR="00394250" w:rsidRPr="007A78E9" w:rsidRDefault="00394250" w:rsidP="007A78E9">
            <w:pPr>
              <w:spacing w:line="360" w:lineRule="auto"/>
              <w:jc w:val="both"/>
            </w:pPr>
            <w:r w:rsidRPr="007A78E9">
              <w:t>8</w:t>
            </w:r>
          </w:p>
        </w:tc>
        <w:tc>
          <w:tcPr>
            <w:tcW w:w="1400" w:type="dxa"/>
          </w:tcPr>
          <w:p w:rsidR="00394250" w:rsidRPr="007A78E9" w:rsidRDefault="00394250" w:rsidP="007A78E9">
            <w:pPr>
              <w:spacing w:line="360" w:lineRule="auto"/>
              <w:jc w:val="both"/>
            </w:pPr>
          </w:p>
        </w:tc>
      </w:tr>
      <w:tr w:rsidR="00394250" w:rsidRPr="007A78E9" w:rsidTr="007A78E9">
        <w:tc>
          <w:tcPr>
            <w:tcW w:w="426" w:type="dxa"/>
          </w:tcPr>
          <w:p w:rsidR="00394250" w:rsidRPr="007A78E9" w:rsidRDefault="00394250" w:rsidP="007A78E9">
            <w:pPr>
              <w:spacing w:line="360" w:lineRule="auto"/>
              <w:jc w:val="both"/>
            </w:pPr>
            <w:r w:rsidRPr="007A78E9">
              <w:t>11</w:t>
            </w:r>
          </w:p>
        </w:tc>
        <w:tc>
          <w:tcPr>
            <w:tcW w:w="1842" w:type="dxa"/>
          </w:tcPr>
          <w:p w:rsidR="00394250" w:rsidRPr="007A78E9" w:rsidRDefault="00394250" w:rsidP="007A78E9">
            <w:pPr>
              <w:spacing w:line="360" w:lineRule="auto"/>
              <w:jc w:val="both"/>
            </w:pPr>
            <w:r w:rsidRPr="007A78E9">
              <w:t>Порядовка</w:t>
            </w:r>
          </w:p>
        </w:tc>
        <w:tc>
          <w:tcPr>
            <w:tcW w:w="1832" w:type="dxa"/>
          </w:tcPr>
          <w:p w:rsidR="00394250" w:rsidRPr="007A78E9" w:rsidRDefault="00394250" w:rsidP="007A78E9">
            <w:pPr>
              <w:spacing w:line="360" w:lineRule="auto"/>
              <w:jc w:val="both"/>
            </w:pPr>
          </w:p>
        </w:tc>
        <w:tc>
          <w:tcPr>
            <w:tcW w:w="3000" w:type="dxa"/>
          </w:tcPr>
          <w:p w:rsidR="00394250" w:rsidRPr="007A78E9" w:rsidRDefault="00394250" w:rsidP="007A78E9">
            <w:pPr>
              <w:spacing w:line="360" w:lineRule="auto"/>
              <w:jc w:val="both"/>
            </w:pPr>
            <w:r w:rsidRPr="007A78E9">
              <w:t>480-0-</w:t>
            </w:r>
            <w:r w:rsidRPr="007A78E9">
              <w:rPr>
                <w:lang w:val="en-US"/>
              </w:rPr>
              <w:t>VIII</w:t>
            </w:r>
            <w:r w:rsidRPr="007A78E9">
              <w:t>, Оргтехстрой, Пермь</w:t>
            </w:r>
          </w:p>
        </w:tc>
        <w:tc>
          <w:tcPr>
            <w:tcW w:w="1000" w:type="dxa"/>
          </w:tcPr>
          <w:p w:rsidR="00394250" w:rsidRPr="007A78E9" w:rsidRDefault="00394250" w:rsidP="007A78E9">
            <w:pPr>
              <w:spacing w:line="360" w:lineRule="auto"/>
              <w:jc w:val="both"/>
            </w:pPr>
            <w:r w:rsidRPr="007A78E9">
              <w:t>6</w:t>
            </w:r>
          </w:p>
        </w:tc>
        <w:tc>
          <w:tcPr>
            <w:tcW w:w="1400" w:type="dxa"/>
          </w:tcPr>
          <w:p w:rsidR="00394250" w:rsidRPr="007A78E9" w:rsidRDefault="00394250" w:rsidP="007A78E9">
            <w:pPr>
              <w:spacing w:line="360" w:lineRule="auto"/>
              <w:jc w:val="both"/>
            </w:pPr>
          </w:p>
        </w:tc>
      </w:tr>
      <w:tr w:rsidR="00394250" w:rsidRPr="007A78E9" w:rsidTr="007A78E9">
        <w:tc>
          <w:tcPr>
            <w:tcW w:w="426" w:type="dxa"/>
          </w:tcPr>
          <w:p w:rsidR="00394250" w:rsidRPr="007A78E9" w:rsidRDefault="00394250" w:rsidP="007A78E9">
            <w:pPr>
              <w:spacing w:line="360" w:lineRule="auto"/>
              <w:jc w:val="both"/>
            </w:pPr>
            <w:r w:rsidRPr="007A78E9">
              <w:t>12</w:t>
            </w:r>
          </w:p>
        </w:tc>
        <w:tc>
          <w:tcPr>
            <w:tcW w:w="1842" w:type="dxa"/>
          </w:tcPr>
          <w:p w:rsidR="00394250" w:rsidRPr="007A78E9" w:rsidRDefault="00394250" w:rsidP="007A78E9">
            <w:pPr>
              <w:spacing w:line="360" w:lineRule="auto"/>
              <w:jc w:val="both"/>
            </w:pPr>
            <w:r w:rsidRPr="007A78E9">
              <w:t>Вилочный захват</w:t>
            </w:r>
          </w:p>
        </w:tc>
        <w:tc>
          <w:tcPr>
            <w:tcW w:w="1832" w:type="dxa"/>
          </w:tcPr>
          <w:p w:rsidR="00394250" w:rsidRPr="007A78E9" w:rsidRDefault="00394250" w:rsidP="007A78E9">
            <w:pPr>
              <w:spacing w:line="360" w:lineRule="auto"/>
              <w:jc w:val="both"/>
            </w:pPr>
            <w:r w:rsidRPr="007A78E9">
              <w:t>Для монтажа лестничных маршей</w:t>
            </w:r>
          </w:p>
        </w:tc>
        <w:tc>
          <w:tcPr>
            <w:tcW w:w="3000" w:type="dxa"/>
          </w:tcPr>
          <w:p w:rsidR="00394250" w:rsidRPr="007A78E9" w:rsidRDefault="00394250" w:rsidP="007A78E9">
            <w:pPr>
              <w:spacing w:line="360" w:lineRule="auto"/>
              <w:jc w:val="both"/>
            </w:pPr>
            <w:r w:rsidRPr="007A78E9">
              <w:t>476-2-</w:t>
            </w:r>
            <w:r w:rsidRPr="007A78E9">
              <w:rPr>
                <w:lang w:val="en-US"/>
              </w:rPr>
              <w:t>VIII</w:t>
            </w:r>
            <w:r w:rsidRPr="007A78E9">
              <w:t>, Оргтехстрой, Пермь</w:t>
            </w:r>
          </w:p>
        </w:tc>
        <w:tc>
          <w:tcPr>
            <w:tcW w:w="1000" w:type="dxa"/>
          </w:tcPr>
          <w:p w:rsidR="00394250" w:rsidRPr="007A78E9" w:rsidRDefault="00394250" w:rsidP="007A78E9">
            <w:pPr>
              <w:spacing w:line="360" w:lineRule="auto"/>
              <w:jc w:val="both"/>
            </w:pPr>
            <w:r w:rsidRPr="007A78E9">
              <w:t>2</w:t>
            </w:r>
          </w:p>
        </w:tc>
        <w:tc>
          <w:tcPr>
            <w:tcW w:w="1400" w:type="dxa"/>
          </w:tcPr>
          <w:p w:rsidR="00394250" w:rsidRPr="007A78E9" w:rsidRDefault="00394250" w:rsidP="007A78E9">
            <w:pPr>
              <w:spacing w:line="360" w:lineRule="auto"/>
              <w:jc w:val="both"/>
            </w:pPr>
          </w:p>
        </w:tc>
      </w:tr>
      <w:tr w:rsidR="00394250" w:rsidRPr="007A78E9" w:rsidTr="007A78E9">
        <w:tc>
          <w:tcPr>
            <w:tcW w:w="426" w:type="dxa"/>
          </w:tcPr>
          <w:p w:rsidR="00394250" w:rsidRPr="007A78E9" w:rsidRDefault="00394250" w:rsidP="007A78E9">
            <w:pPr>
              <w:spacing w:line="360" w:lineRule="auto"/>
              <w:jc w:val="both"/>
            </w:pPr>
            <w:r w:rsidRPr="007A78E9">
              <w:t>13</w:t>
            </w:r>
          </w:p>
        </w:tc>
        <w:tc>
          <w:tcPr>
            <w:tcW w:w="1842" w:type="dxa"/>
          </w:tcPr>
          <w:p w:rsidR="00394250" w:rsidRPr="007A78E9" w:rsidRDefault="00394250" w:rsidP="007A78E9">
            <w:pPr>
              <w:spacing w:line="360" w:lineRule="auto"/>
              <w:jc w:val="both"/>
            </w:pPr>
            <w:r w:rsidRPr="007A78E9">
              <w:t>Траверса</w:t>
            </w:r>
          </w:p>
        </w:tc>
        <w:tc>
          <w:tcPr>
            <w:tcW w:w="1832" w:type="dxa"/>
          </w:tcPr>
          <w:p w:rsidR="00394250" w:rsidRPr="007A78E9" w:rsidRDefault="00394250" w:rsidP="007A78E9">
            <w:pPr>
              <w:spacing w:line="360" w:lineRule="auto"/>
              <w:jc w:val="both"/>
            </w:pPr>
            <w:r w:rsidRPr="007A78E9">
              <w:t>Для монтажа перегородок</w:t>
            </w:r>
          </w:p>
        </w:tc>
        <w:tc>
          <w:tcPr>
            <w:tcW w:w="3000" w:type="dxa"/>
          </w:tcPr>
          <w:p w:rsidR="00394250" w:rsidRPr="007A78E9" w:rsidRDefault="00394250" w:rsidP="007A78E9">
            <w:pPr>
              <w:spacing w:line="360" w:lineRule="auto"/>
              <w:jc w:val="both"/>
            </w:pPr>
            <w:r w:rsidRPr="007A78E9">
              <w:t>инв. №266, Оргтехстрой, Пермь</w:t>
            </w:r>
          </w:p>
        </w:tc>
        <w:tc>
          <w:tcPr>
            <w:tcW w:w="1000" w:type="dxa"/>
          </w:tcPr>
          <w:p w:rsidR="00394250" w:rsidRPr="007A78E9" w:rsidRDefault="00394250" w:rsidP="007A78E9">
            <w:pPr>
              <w:spacing w:line="360" w:lineRule="auto"/>
              <w:jc w:val="both"/>
            </w:pPr>
            <w:r w:rsidRPr="007A78E9">
              <w:t>1</w:t>
            </w:r>
          </w:p>
        </w:tc>
        <w:tc>
          <w:tcPr>
            <w:tcW w:w="1400" w:type="dxa"/>
          </w:tcPr>
          <w:p w:rsidR="00394250" w:rsidRPr="007A78E9" w:rsidRDefault="00394250" w:rsidP="007A78E9">
            <w:pPr>
              <w:spacing w:line="360" w:lineRule="auto"/>
              <w:jc w:val="both"/>
            </w:pPr>
          </w:p>
        </w:tc>
      </w:tr>
      <w:tr w:rsidR="00394250" w:rsidRPr="007A78E9" w:rsidTr="007A78E9">
        <w:tc>
          <w:tcPr>
            <w:tcW w:w="426" w:type="dxa"/>
          </w:tcPr>
          <w:p w:rsidR="00394250" w:rsidRPr="007A78E9" w:rsidRDefault="00394250" w:rsidP="007A78E9">
            <w:pPr>
              <w:spacing w:line="360" w:lineRule="auto"/>
              <w:jc w:val="both"/>
            </w:pPr>
            <w:r w:rsidRPr="007A78E9">
              <w:t>14</w:t>
            </w:r>
          </w:p>
        </w:tc>
        <w:tc>
          <w:tcPr>
            <w:tcW w:w="1842" w:type="dxa"/>
          </w:tcPr>
          <w:p w:rsidR="00394250" w:rsidRPr="007A78E9" w:rsidRDefault="00394250" w:rsidP="007A78E9">
            <w:pPr>
              <w:spacing w:line="360" w:lineRule="auto"/>
              <w:jc w:val="both"/>
            </w:pPr>
            <w:r w:rsidRPr="007A78E9">
              <w:t>Тура</w:t>
            </w:r>
          </w:p>
        </w:tc>
        <w:tc>
          <w:tcPr>
            <w:tcW w:w="1832" w:type="dxa"/>
          </w:tcPr>
          <w:p w:rsidR="00394250" w:rsidRPr="007A78E9" w:rsidRDefault="00394250" w:rsidP="007A78E9">
            <w:pPr>
              <w:spacing w:line="360" w:lineRule="auto"/>
              <w:jc w:val="both"/>
            </w:pPr>
            <w:r w:rsidRPr="007A78E9">
              <w:t>Для крепления перегородок</w:t>
            </w:r>
          </w:p>
        </w:tc>
        <w:tc>
          <w:tcPr>
            <w:tcW w:w="3000" w:type="dxa"/>
          </w:tcPr>
          <w:p w:rsidR="00394250" w:rsidRPr="007A78E9" w:rsidRDefault="00394250" w:rsidP="007A78E9">
            <w:pPr>
              <w:spacing w:line="360" w:lineRule="auto"/>
              <w:jc w:val="both"/>
            </w:pPr>
            <w:r w:rsidRPr="007A78E9">
              <w:t>533-0-</w:t>
            </w:r>
            <w:r w:rsidRPr="007A78E9">
              <w:rPr>
                <w:lang w:val="en-US"/>
              </w:rPr>
              <w:t>VIII</w:t>
            </w:r>
            <w:r w:rsidRPr="007A78E9">
              <w:t>, Оргтехстрой, Пермь</w:t>
            </w:r>
          </w:p>
        </w:tc>
        <w:tc>
          <w:tcPr>
            <w:tcW w:w="1000" w:type="dxa"/>
          </w:tcPr>
          <w:p w:rsidR="00394250" w:rsidRPr="007A78E9" w:rsidRDefault="00394250" w:rsidP="007A78E9">
            <w:pPr>
              <w:spacing w:line="360" w:lineRule="auto"/>
              <w:jc w:val="both"/>
            </w:pPr>
            <w:r w:rsidRPr="007A78E9">
              <w:t>2</w:t>
            </w:r>
          </w:p>
        </w:tc>
        <w:tc>
          <w:tcPr>
            <w:tcW w:w="1400" w:type="dxa"/>
          </w:tcPr>
          <w:p w:rsidR="00394250" w:rsidRPr="007A78E9" w:rsidRDefault="00394250" w:rsidP="007A78E9">
            <w:pPr>
              <w:spacing w:line="360" w:lineRule="auto"/>
              <w:jc w:val="both"/>
            </w:pPr>
          </w:p>
        </w:tc>
      </w:tr>
      <w:tr w:rsidR="00394250" w:rsidRPr="007A78E9" w:rsidTr="007A78E9">
        <w:tc>
          <w:tcPr>
            <w:tcW w:w="426" w:type="dxa"/>
          </w:tcPr>
          <w:p w:rsidR="00394250" w:rsidRPr="007A78E9" w:rsidRDefault="00394250" w:rsidP="007A78E9">
            <w:pPr>
              <w:spacing w:line="360" w:lineRule="auto"/>
              <w:jc w:val="both"/>
            </w:pPr>
            <w:r w:rsidRPr="007A78E9">
              <w:t>15</w:t>
            </w:r>
          </w:p>
        </w:tc>
        <w:tc>
          <w:tcPr>
            <w:tcW w:w="1842" w:type="dxa"/>
          </w:tcPr>
          <w:p w:rsidR="00394250" w:rsidRPr="007A78E9" w:rsidRDefault="00394250" w:rsidP="007A78E9">
            <w:pPr>
              <w:spacing w:line="360" w:lineRule="auto"/>
              <w:jc w:val="both"/>
            </w:pPr>
            <w:r w:rsidRPr="007A78E9">
              <w:t>Шнур</w:t>
            </w:r>
          </w:p>
        </w:tc>
        <w:tc>
          <w:tcPr>
            <w:tcW w:w="1832" w:type="dxa"/>
          </w:tcPr>
          <w:p w:rsidR="00394250" w:rsidRPr="007A78E9" w:rsidRDefault="00394250" w:rsidP="007A78E9">
            <w:pPr>
              <w:spacing w:line="360" w:lineRule="auto"/>
              <w:jc w:val="both"/>
            </w:pPr>
            <w:r w:rsidRPr="007A78E9">
              <w:t>Причалка</w:t>
            </w:r>
          </w:p>
        </w:tc>
        <w:tc>
          <w:tcPr>
            <w:tcW w:w="3000" w:type="dxa"/>
          </w:tcPr>
          <w:p w:rsidR="00394250" w:rsidRPr="007A78E9" w:rsidRDefault="00394250" w:rsidP="007A78E9">
            <w:pPr>
              <w:spacing w:line="360" w:lineRule="auto"/>
              <w:jc w:val="both"/>
            </w:pPr>
            <w:r w:rsidRPr="007A78E9">
              <w:t>ГОСТ 5107-79</w:t>
            </w:r>
          </w:p>
        </w:tc>
        <w:tc>
          <w:tcPr>
            <w:tcW w:w="1000" w:type="dxa"/>
          </w:tcPr>
          <w:p w:rsidR="00394250" w:rsidRPr="007A78E9" w:rsidRDefault="00394250" w:rsidP="007A78E9">
            <w:pPr>
              <w:spacing w:line="360" w:lineRule="auto"/>
              <w:jc w:val="both"/>
            </w:pPr>
            <w:r w:rsidRPr="007A78E9">
              <w:t>12</w:t>
            </w:r>
          </w:p>
        </w:tc>
        <w:tc>
          <w:tcPr>
            <w:tcW w:w="1400" w:type="dxa"/>
          </w:tcPr>
          <w:p w:rsidR="00394250" w:rsidRPr="007A78E9" w:rsidRDefault="00394250" w:rsidP="007A78E9">
            <w:pPr>
              <w:spacing w:line="360" w:lineRule="auto"/>
              <w:jc w:val="both"/>
            </w:pPr>
            <w:r w:rsidRPr="007A78E9">
              <w:sym w:font="Symbol" w:char="F0C6"/>
            </w:r>
            <w:r w:rsidRPr="007A78E9">
              <w:t xml:space="preserve"> 3 мм</w:t>
            </w:r>
          </w:p>
        </w:tc>
      </w:tr>
      <w:tr w:rsidR="00394250" w:rsidRPr="007A78E9" w:rsidTr="007A78E9">
        <w:tc>
          <w:tcPr>
            <w:tcW w:w="426" w:type="dxa"/>
          </w:tcPr>
          <w:p w:rsidR="00394250" w:rsidRPr="007A78E9" w:rsidRDefault="00394250" w:rsidP="007A78E9">
            <w:pPr>
              <w:spacing w:line="360" w:lineRule="auto"/>
              <w:jc w:val="both"/>
            </w:pPr>
            <w:r w:rsidRPr="007A78E9">
              <w:t>16</w:t>
            </w:r>
          </w:p>
        </w:tc>
        <w:tc>
          <w:tcPr>
            <w:tcW w:w="1842" w:type="dxa"/>
          </w:tcPr>
          <w:p w:rsidR="00394250" w:rsidRPr="007A78E9" w:rsidRDefault="00394250" w:rsidP="007A78E9">
            <w:pPr>
              <w:spacing w:line="360" w:lineRule="auto"/>
              <w:jc w:val="both"/>
            </w:pPr>
            <w:r w:rsidRPr="007A78E9">
              <w:t>Уровень</w:t>
            </w:r>
          </w:p>
        </w:tc>
        <w:tc>
          <w:tcPr>
            <w:tcW w:w="1832" w:type="dxa"/>
          </w:tcPr>
          <w:p w:rsidR="00394250" w:rsidRPr="007A78E9" w:rsidRDefault="00394250" w:rsidP="007A78E9">
            <w:pPr>
              <w:spacing w:line="360" w:lineRule="auto"/>
              <w:jc w:val="both"/>
            </w:pPr>
            <w:r w:rsidRPr="007A78E9">
              <w:t>Строительный</w:t>
            </w:r>
          </w:p>
        </w:tc>
        <w:tc>
          <w:tcPr>
            <w:tcW w:w="3000" w:type="dxa"/>
          </w:tcPr>
          <w:p w:rsidR="00394250" w:rsidRPr="007A78E9" w:rsidRDefault="00394250" w:rsidP="007A78E9">
            <w:pPr>
              <w:spacing w:line="360" w:lineRule="auto"/>
              <w:jc w:val="both"/>
            </w:pPr>
            <w:r w:rsidRPr="007A78E9">
              <w:t>УС-1-300 ГОСТ 9416-77</w:t>
            </w:r>
          </w:p>
        </w:tc>
        <w:tc>
          <w:tcPr>
            <w:tcW w:w="1000" w:type="dxa"/>
          </w:tcPr>
          <w:p w:rsidR="00394250" w:rsidRPr="007A78E9" w:rsidRDefault="00394250" w:rsidP="007A78E9">
            <w:pPr>
              <w:spacing w:line="360" w:lineRule="auto"/>
              <w:jc w:val="both"/>
            </w:pPr>
            <w:r w:rsidRPr="007A78E9">
              <w:t>4</w:t>
            </w:r>
          </w:p>
        </w:tc>
        <w:tc>
          <w:tcPr>
            <w:tcW w:w="1400" w:type="dxa"/>
          </w:tcPr>
          <w:p w:rsidR="00394250" w:rsidRPr="007A78E9" w:rsidRDefault="00394250" w:rsidP="007A78E9">
            <w:pPr>
              <w:spacing w:line="360" w:lineRule="auto"/>
              <w:jc w:val="both"/>
            </w:pPr>
            <w:r w:rsidRPr="007A78E9">
              <w:t>300</w:t>
            </w:r>
            <w:r w:rsidRPr="007A78E9">
              <w:sym w:font="Symbol" w:char="F0B4"/>
            </w:r>
            <w:r w:rsidRPr="007A78E9">
              <w:t>22</w:t>
            </w:r>
            <w:r w:rsidRPr="007A78E9">
              <w:sym w:font="Symbol" w:char="F0B4"/>
            </w:r>
            <w:r w:rsidRPr="007A78E9">
              <w:t>40</w:t>
            </w:r>
          </w:p>
        </w:tc>
      </w:tr>
      <w:tr w:rsidR="00394250" w:rsidRPr="007A78E9" w:rsidTr="007A78E9">
        <w:tc>
          <w:tcPr>
            <w:tcW w:w="426" w:type="dxa"/>
          </w:tcPr>
          <w:p w:rsidR="00394250" w:rsidRPr="007A78E9" w:rsidRDefault="00394250" w:rsidP="007A78E9">
            <w:pPr>
              <w:spacing w:line="360" w:lineRule="auto"/>
              <w:jc w:val="both"/>
            </w:pPr>
            <w:r w:rsidRPr="007A78E9">
              <w:t>17</w:t>
            </w:r>
          </w:p>
        </w:tc>
        <w:tc>
          <w:tcPr>
            <w:tcW w:w="1842" w:type="dxa"/>
          </w:tcPr>
          <w:p w:rsidR="00394250" w:rsidRPr="007A78E9" w:rsidRDefault="00394250" w:rsidP="007A78E9">
            <w:pPr>
              <w:spacing w:line="360" w:lineRule="auto"/>
              <w:jc w:val="both"/>
            </w:pPr>
            <w:r w:rsidRPr="007A78E9">
              <w:t>Отвес</w:t>
            </w:r>
          </w:p>
        </w:tc>
        <w:tc>
          <w:tcPr>
            <w:tcW w:w="1832" w:type="dxa"/>
          </w:tcPr>
          <w:p w:rsidR="00394250" w:rsidRPr="007A78E9" w:rsidRDefault="00394250" w:rsidP="007A78E9">
            <w:pPr>
              <w:spacing w:line="360" w:lineRule="auto"/>
              <w:jc w:val="both"/>
            </w:pPr>
            <w:r w:rsidRPr="007A78E9">
              <w:t>Строительный</w:t>
            </w:r>
          </w:p>
        </w:tc>
        <w:tc>
          <w:tcPr>
            <w:tcW w:w="3000" w:type="dxa"/>
          </w:tcPr>
          <w:p w:rsidR="00394250" w:rsidRPr="007A78E9" w:rsidRDefault="00394250" w:rsidP="007A78E9">
            <w:pPr>
              <w:spacing w:line="360" w:lineRule="auto"/>
              <w:jc w:val="both"/>
            </w:pPr>
            <w:r w:rsidRPr="007A78E9">
              <w:t>ОТ-400 ГОСТ 7948-63</w:t>
            </w:r>
          </w:p>
        </w:tc>
        <w:tc>
          <w:tcPr>
            <w:tcW w:w="1000" w:type="dxa"/>
          </w:tcPr>
          <w:p w:rsidR="00394250" w:rsidRPr="007A78E9" w:rsidRDefault="00394250" w:rsidP="007A78E9">
            <w:pPr>
              <w:spacing w:line="360" w:lineRule="auto"/>
              <w:jc w:val="both"/>
            </w:pPr>
            <w:r w:rsidRPr="007A78E9">
              <w:t>8</w:t>
            </w:r>
          </w:p>
        </w:tc>
        <w:tc>
          <w:tcPr>
            <w:tcW w:w="1400" w:type="dxa"/>
          </w:tcPr>
          <w:p w:rsidR="00394250" w:rsidRPr="007A78E9" w:rsidRDefault="00394250" w:rsidP="007A78E9">
            <w:pPr>
              <w:spacing w:line="360" w:lineRule="auto"/>
              <w:jc w:val="both"/>
            </w:pPr>
            <w:r w:rsidRPr="007A78E9">
              <w:rPr>
                <w:lang w:val="en-US"/>
              </w:rPr>
              <w:t>m</w:t>
            </w:r>
            <w:r w:rsidRPr="007A78E9">
              <w:t>=0,4 кг</w:t>
            </w:r>
          </w:p>
        </w:tc>
      </w:tr>
      <w:tr w:rsidR="00394250" w:rsidRPr="007A78E9" w:rsidTr="007A78E9">
        <w:tc>
          <w:tcPr>
            <w:tcW w:w="426" w:type="dxa"/>
          </w:tcPr>
          <w:p w:rsidR="00394250" w:rsidRPr="007A78E9" w:rsidRDefault="00394250" w:rsidP="007A78E9">
            <w:pPr>
              <w:spacing w:line="360" w:lineRule="auto"/>
              <w:jc w:val="both"/>
            </w:pPr>
            <w:r w:rsidRPr="007A78E9">
              <w:t>18</w:t>
            </w:r>
          </w:p>
        </w:tc>
        <w:tc>
          <w:tcPr>
            <w:tcW w:w="1842" w:type="dxa"/>
          </w:tcPr>
          <w:p w:rsidR="00394250" w:rsidRPr="007A78E9" w:rsidRDefault="00394250" w:rsidP="007A78E9">
            <w:pPr>
              <w:spacing w:line="360" w:lineRule="auto"/>
              <w:jc w:val="both"/>
            </w:pPr>
            <w:r w:rsidRPr="007A78E9">
              <w:t>Рейка-отвес</w:t>
            </w:r>
          </w:p>
        </w:tc>
        <w:tc>
          <w:tcPr>
            <w:tcW w:w="1832" w:type="dxa"/>
          </w:tcPr>
          <w:p w:rsidR="00394250" w:rsidRPr="007A78E9" w:rsidRDefault="00394250" w:rsidP="007A78E9">
            <w:pPr>
              <w:spacing w:line="360" w:lineRule="auto"/>
              <w:jc w:val="both"/>
            </w:pPr>
          </w:p>
        </w:tc>
        <w:tc>
          <w:tcPr>
            <w:tcW w:w="3000" w:type="dxa"/>
          </w:tcPr>
          <w:p w:rsidR="00394250" w:rsidRPr="007A78E9" w:rsidRDefault="00394250" w:rsidP="007A78E9">
            <w:pPr>
              <w:spacing w:line="360" w:lineRule="auto"/>
              <w:jc w:val="both"/>
            </w:pPr>
            <w:r w:rsidRPr="007A78E9">
              <w:t>НИИСП, Киев</w:t>
            </w:r>
          </w:p>
        </w:tc>
        <w:tc>
          <w:tcPr>
            <w:tcW w:w="1000" w:type="dxa"/>
          </w:tcPr>
          <w:p w:rsidR="00394250" w:rsidRPr="007A78E9" w:rsidRDefault="00394250" w:rsidP="007A78E9">
            <w:pPr>
              <w:spacing w:line="360" w:lineRule="auto"/>
              <w:jc w:val="both"/>
            </w:pPr>
            <w:r w:rsidRPr="007A78E9">
              <w:t>2</w:t>
            </w:r>
          </w:p>
        </w:tc>
        <w:tc>
          <w:tcPr>
            <w:tcW w:w="1400" w:type="dxa"/>
          </w:tcPr>
          <w:p w:rsidR="00394250" w:rsidRPr="007A78E9" w:rsidRDefault="00394250" w:rsidP="007A78E9">
            <w:pPr>
              <w:spacing w:line="360" w:lineRule="auto"/>
              <w:jc w:val="both"/>
            </w:pPr>
          </w:p>
        </w:tc>
      </w:tr>
      <w:tr w:rsidR="00394250" w:rsidRPr="007A78E9" w:rsidTr="007A78E9">
        <w:tc>
          <w:tcPr>
            <w:tcW w:w="426" w:type="dxa"/>
          </w:tcPr>
          <w:p w:rsidR="00394250" w:rsidRPr="007A78E9" w:rsidRDefault="00394250" w:rsidP="007A78E9">
            <w:pPr>
              <w:spacing w:line="360" w:lineRule="auto"/>
              <w:jc w:val="both"/>
            </w:pPr>
            <w:r w:rsidRPr="007A78E9">
              <w:t>19</w:t>
            </w:r>
          </w:p>
        </w:tc>
        <w:tc>
          <w:tcPr>
            <w:tcW w:w="1842" w:type="dxa"/>
          </w:tcPr>
          <w:p w:rsidR="00394250" w:rsidRPr="007A78E9" w:rsidRDefault="00394250" w:rsidP="007A78E9">
            <w:pPr>
              <w:spacing w:line="360" w:lineRule="auto"/>
              <w:jc w:val="both"/>
            </w:pPr>
            <w:r w:rsidRPr="007A78E9">
              <w:t>Метр</w:t>
            </w:r>
          </w:p>
        </w:tc>
        <w:tc>
          <w:tcPr>
            <w:tcW w:w="1832" w:type="dxa"/>
          </w:tcPr>
          <w:p w:rsidR="00394250" w:rsidRPr="007A78E9" w:rsidRDefault="00394250" w:rsidP="007A78E9">
            <w:pPr>
              <w:spacing w:line="360" w:lineRule="auto"/>
              <w:jc w:val="both"/>
            </w:pPr>
            <w:r w:rsidRPr="007A78E9">
              <w:t>Складной</w:t>
            </w:r>
          </w:p>
        </w:tc>
        <w:tc>
          <w:tcPr>
            <w:tcW w:w="3000" w:type="dxa"/>
          </w:tcPr>
          <w:p w:rsidR="00394250" w:rsidRPr="007A78E9" w:rsidRDefault="00394250" w:rsidP="007A78E9">
            <w:pPr>
              <w:spacing w:line="360" w:lineRule="auto"/>
              <w:jc w:val="both"/>
            </w:pPr>
            <w:r w:rsidRPr="007A78E9">
              <w:t>М-1</w:t>
            </w:r>
          </w:p>
        </w:tc>
        <w:tc>
          <w:tcPr>
            <w:tcW w:w="1000" w:type="dxa"/>
          </w:tcPr>
          <w:p w:rsidR="00394250" w:rsidRPr="007A78E9" w:rsidRDefault="00394250" w:rsidP="007A78E9">
            <w:pPr>
              <w:spacing w:line="360" w:lineRule="auto"/>
              <w:jc w:val="both"/>
            </w:pPr>
            <w:r w:rsidRPr="007A78E9">
              <w:t>2</w:t>
            </w:r>
          </w:p>
        </w:tc>
        <w:tc>
          <w:tcPr>
            <w:tcW w:w="1400" w:type="dxa"/>
          </w:tcPr>
          <w:p w:rsidR="00394250" w:rsidRPr="007A78E9" w:rsidRDefault="00394250" w:rsidP="007A78E9">
            <w:pPr>
              <w:spacing w:line="360" w:lineRule="auto"/>
              <w:jc w:val="both"/>
            </w:pPr>
          </w:p>
        </w:tc>
      </w:tr>
      <w:tr w:rsidR="00394250" w:rsidRPr="007A78E9" w:rsidTr="007A78E9">
        <w:tc>
          <w:tcPr>
            <w:tcW w:w="426" w:type="dxa"/>
          </w:tcPr>
          <w:p w:rsidR="00394250" w:rsidRPr="007A78E9" w:rsidRDefault="00394250" w:rsidP="007A78E9">
            <w:pPr>
              <w:spacing w:line="360" w:lineRule="auto"/>
              <w:jc w:val="both"/>
            </w:pPr>
            <w:r w:rsidRPr="007A78E9">
              <w:t>20</w:t>
            </w:r>
          </w:p>
        </w:tc>
        <w:tc>
          <w:tcPr>
            <w:tcW w:w="1842" w:type="dxa"/>
          </w:tcPr>
          <w:p w:rsidR="00394250" w:rsidRPr="007A78E9" w:rsidRDefault="00394250" w:rsidP="007A78E9">
            <w:pPr>
              <w:spacing w:line="360" w:lineRule="auto"/>
              <w:jc w:val="both"/>
            </w:pPr>
            <w:r w:rsidRPr="007A78E9">
              <w:t>Угольник</w:t>
            </w:r>
          </w:p>
        </w:tc>
        <w:tc>
          <w:tcPr>
            <w:tcW w:w="1832" w:type="dxa"/>
          </w:tcPr>
          <w:p w:rsidR="00394250" w:rsidRPr="007A78E9" w:rsidRDefault="00394250" w:rsidP="007A78E9">
            <w:pPr>
              <w:spacing w:line="360" w:lineRule="auto"/>
              <w:jc w:val="both"/>
            </w:pPr>
            <w:r w:rsidRPr="007A78E9">
              <w:t>Деревянный</w:t>
            </w:r>
          </w:p>
        </w:tc>
        <w:tc>
          <w:tcPr>
            <w:tcW w:w="3000" w:type="dxa"/>
          </w:tcPr>
          <w:p w:rsidR="00394250" w:rsidRPr="007A78E9" w:rsidRDefault="00394250" w:rsidP="007A78E9">
            <w:pPr>
              <w:spacing w:line="360" w:lineRule="auto"/>
              <w:jc w:val="both"/>
            </w:pPr>
          </w:p>
        </w:tc>
        <w:tc>
          <w:tcPr>
            <w:tcW w:w="1000" w:type="dxa"/>
          </w:tcPr>
          <w:p w:rsidR="00394250" w:rsidRPr="007A78E9" w:rsidRDefault="00394250" w:rsidP="007A78E9">
            <w:pPr>
              <w:spacing w:line="360" w:lineRule="auto"/>
              <w:jc w:val="both"/>
            </w:pPr>
            <w:r w:rsidRPr="007A78E9">
              <w:t>4</w:t>
            </w:r>
          </w:p>
        </w:tc>
        <w:tc>
          <w:tcPr>
            <w:tcW w:w="1400" w:type="dxa"/>
          </w:tcPr>
          <w:p w:rsidR="00394250" w:rsidRPr="007A78E9" w:rsidRDefault="00394250" w:rsidP="007A78E9">
            <w:pPr>
              <w:spacing w:line="360" w:lineRule="auto"/>
              <w:jc w:val="both"/>
            </w:pPr>
          </w:p>
        </w:tc>
      </w:tr>
      <w:tr w:rsidR="00394250" w:rsidRPr="007A78E9" w:rsidTr="007A78E9">
        <w:tc>
          <w:tcPr>
            <w:tcW w:w="426" w:type="dxa"/>
          </w:tcPr>
          <w:p w:rsidR="00394250" w:rsidRPr="007A78E9" w:rsidRDefault="00394250" w:rsidP="007A78E9">
            <w:pPr>
              <w:spacing w:line="360" w:lineRule="auto"/>
              <w:jc w:val="both"/>
            </w:pPr>
            <w:r w:rsidRPr="007A78E9">
              <w:t>21</w:t>
            </w:r>
          </w:p>
        </w:tc>
        <w:tc>
          <w:tcPr>
            <w:tcW w:w="1842" w:type="dxa"/>
          </w:tcPr>
          <w:p w:rsidR="00394250" w:rsidRPr="007A78E9" w:rsidRDefault="00394250" w:rsidP="007A78E9">
            <w:pPr>
              <w:spacing w:line="360" w:lineRule="auto"/>
              <w:jc w:val="both"/>
            </w:pPr>
            <w:r w:rsidRPr="007A78E9">
              <w:t>Правило</w:t>
            </w:r>
          </w:p>
        </w:tc>
        <w:tc>
          <w:tcPr>
            <w:tcW w:w="1832" w:type="dxa"/>
          </w:tcPr>
          <w:p w:rsidR="00394250" w:rsidRPr="007A78E9" w:rsidRDefault="00394250" w:rsidP="007A78E9">
            <w:pPr>
              <w:spacing w:line="360" w:lineRule="auto"/>
              <w:jc w:val="both"/>
            </w:pPr>
            <w:r w:rsidRPr="007A78E9">
              <w:t>Дюралюминиевое</w:t>
            </w:r>
          </w:p>
        </w:tc>
        <w:tc>
          <w:tcPr>
            <w:tcW w:w="3000" w:type="dxa"/>
          </w:tcPr>
          <w:p w:rsidR="00394250" w:rsidRPr="007A78E9" w:rsidRDefault="00394250" w:rsidP="007A78E9">
            <w:pPr>
              <w:spacing w:line="360" w:lineRule="auto"/>
              <w:jc w:val="both"/>
            </w:pPr>
            <w:r w:rsidRPr="007A78E9">
              <w:t>ГОСТ 4784-79</w:t>
            </w:r>
          </w:p>
        </w:tc>
        <w:tc>
          <w:tcPr>
            <w:tcW w:w="1000" w:type="dxa"/>
          </w:tcPr>
          <w:p w:rsidR="00394250" w:rsidRPr="007A78E9" w:rsidRDefault="00394250" w:rsidP="007A78E9">
            <w:pPr>
              <w:spacing w:line="360" w:lineRule="auto"/>
              <w:jc w:val="both"/>
            </w:pPr>
            <w:r w:rsidRPr="007A78E9">
              <w:t>4</w:t>
            </w:r>
          </w:p>
        </w:tc>
        <w:tc>
          <w:tcPr>
            <w:tcW w:w="1400" w:type="dxa"/>
          </w:tcPr>
          <w:p w:rsidR="00394250" w:rsidRPr="007A78E9" w:rsidRDefault="00B739F7" w:rsidP="007A78E9">
            <w:pPr>
              <w:spacing w:line="360" w:lineRule="auto"/>
              <w:jc w:val="both"/>
            </w:pPr>
            <w:r>
              <w:pict>
                <v:shape id="_x0000_i1027" type="#_x0000_t75" style="width:9pt;height:14.25pt">
                  <v:imagedata r:id="rId6" o:title=""/>
                </v:shape>
              </w:pict>
            </w:r>
            <w:r w:rsidR="00394250" w:rsidRPr="007A78E9">
              <w:t>=2м</w:t>
            </w:r>
          </w:p>
        </w:tc>
      </w:tr>
      <w:tr w:rsidR="00394250" w:rsidRPr="007A78E9" w:rsidTr="007A78E9">
        <w:tc>
          <w:tcPr>
            <w:tcW w:w="426" w:type="dxa"/>
          </w:tcPr>
          <w:p w:rsidR="00394250" w:rsidRPr="007A78E9" w:rsidRDefault="00394250" w:rsidP="007A78E9">
            <w:pPr>
              <w:spacing w:line="360" w:lineRule="auto"/>
              <w:jc w:val="both"/>
            </w:pPr>
            <w:r w:rsidRPr="007A78E9">
              <w:t>22</w:t>
            </w:r>
          </w:p>
        </w:tc>
        <w:tc>
          <w:tcPr>
            <w:tcW w:w="1842" w:type="dxa"/>
          </w:tcPr>
          <w:p w:rsidR="00394250" w:rsidRPr="007A78E9" w:rsidRDefault="00394250" w:rsidP="007A78E9">
            <w:pPr>
              <w:spacing w:line="360" w:lineRule="auto"/>
              <w:jc w:val="both"/>
            </w:pPr>
            <w:r w:rsidRPr="007A78E9">
              <w:t>Лопата</w:t>
            </w:r>
          </w:p>
        </w:tc>
        <w:tc>
          <w:tcPr>
            <w:tcW w:w="1832" w:type="dxa"/>
          </w:tcPr>
          <w:p w:rsidR="00394250" w:rsidRPr="007A78E9" w:rsidRDefault="00394250" w:rsidP="007A78E9">
            <w:pPr>
              <w:spacing w:line="360" w:lineRule="auto"/>
              <w:jc w:val="both"/>
            </w:pPr>
            <w:r w:rsidRPr="007A78E9">
              <w:t>Растворная ЛР-2</w:t>
            </w:r>
          </w:p>
        </w:tc>
        <w:tc>
          <w:tcPr>
            <w:tcW w:w="3000" w:type="dxa"/>
          </w:tcPr>
          <w:p w:rsidR="00394250" w:rsidRPr="007A78E9" w:rsidRDefault="00394250" w:rsidP="007A78E9">
            <w:pPr>
              <w:spacing w:line="360" w:lineRule="auto"/>
              <w:jc w:val="both"/>
            </w:pPr>
            <w:r w:rsidRPr="007A78E9">
              <w:t>ГОСТ 3620-73</w:t>
            </w:r>
          </w:p>
        </w:tc>
        <w:tc>
          <w:tcPr>
            <w:tcW w:w="1000" w:type="dxa"/>
          </w:tcPr>
          <w:p w:rsidR="00394250" w:rsidRPr="007A78E9" w:rsidRDefault="00394250" w:rsidP="007A78E9">
            <w:pPr>
              <w:spacing w:line="360" w:lineRule="auto"/>
              <w:jc w:val="both"/>
            </w:pPr>
            <w:r w:rsidRPr="007A78E9">
              <w:t>4</w:t>
            </w:r>
          </w:p>
        </w:tc>
        <w:tc>
          <w:tcPr>
            <w:tcW w:w="1400" w:type="dxa"/>
          </w:tcPr>
          <w:p w:rsidR="00394250" w:rsidRPr="007A78E9" w:rsidRDefault="00394250" w:rsidP="007A78E9">
            <w:pPr>
              <w:spacing w:line="360" w:lineRule="auto"/>
              <w:jc w:val="both"/>
            </w:pPr>
            <w:r w:rsidRPr="007A78E9">
              <w:rPr>
                <w:lang w:val="en-US"/>
              </w:rPr>
              <w:t>m</w:t>
            </w:r>
            <w:r w:rsidRPr="007A78E9">
              <w:t>=2,2 кг</w:t>
            </w:r>
          </w:p>
        </w:tc>
      </w:tr>
      <w:tr w:rsidR="00394250" w:rsidRPr="007A78E9" w:rsidTr="007A78E9">
        <w:tc>
          <w:tcPr>
            <w:tcW w:w="426" w:type="dxa"/>
          </w:tcPr>
          <w:p w:rsidR="00394250" w:rsidRPr="007A78E9" w:rsidRDefault="00394250" w:rsidP="007A78E9">
            <w:pPr>
              <w:spacing w:line="360" w:lineRule="auto"/>
              <w:jc w:val="both"/>
            </w:pPr>
            <w:r w:rsidRPr="007A78E9">
              <w:t>23</w:t>
            </w:r>
          </w:p>
        </w:tc>
        <w:tc>
          <w:tcPr>
            <w:tcW w:w="1842" w:type="dxa"/>
          </w:tcPr>
          <w:p w:rsidR="00394250" w:rsidRPr="007A78E9" w:rsidRDefault="00394250" w:rsidP="007A78E9">
            <w:pPr>
              <w:spacing w:line="360" w:lineRule="auto"/>
              <w:jc w:val="both"/>
            </w:pPr>
            <w:r w:rsidRPr="007A78E9">
              <w:t>Рулетка</w:t>
            </w:r>
          </w:p>
        </w:tc>
        <w:tc>
          <w:tcPr>
            <w:tcW w:w="1832" w:type="dxa"/>
          </w:tcPr>
          <w:p w:rsidR="00394250" w:rsidRPr="007A78E9" w:rsidRDefault="00394250" w:rsidP="007A78E9">
            <w:pPr>
              <w:spacing w:line="360" w:lineRule="auto"/>
              <w:jc w:val="both"/>
            </w:pPr>
            <w:r w:rsidRPr="007A78E9">
              <w:t>Металлическая</w:t>
            </w:r>
          </w:p>
        </w:tc>
        <w:tc>
          <w:tcPr>
            <w:tcW w:w="3000" w:type="dxa"/>
          </w:tcPr>
          <w:p w:rsidR="00394250" w:rsidRPr="007A78E9" w:rsidRDefault="00394250" w:rsidP="007A78E9">
            <w:pPr>
              <w:spacing w:line="360" w:lineRule="auto"/>
              <w:jc w:val="both"/>
            </w:pPr>
            <w:r w:rsidRPr="007A78E9">
              <w:t>РС-20</w:t>
            </w:r>
          </w:p>
        </w:tc>
        <w:tc>
          <w:tcPr>
            <w:tcW w:w="1000" w:type="dxa"/>
          </w:tcPr>
          <w:p w:rsidR="00394250" w:rsidRPr="007A78E9" w:rsidRDefault="00394250" w:rsidP="007A78E9">
            <w:pPr>
              <w:spacing w:line="360" w:lineRule="auto"/>
              <w:jc w:val="both"/>
            </w:pPr>
            <w:r w:rsidRPr="007A78E9">
              <w:t>2</w:t>
            </w:r>
          </w:p>
        </w:tc>
        <w:tc>
          <w:tcPr>
            <w:tcW w:w="1400" w:type="dxa"/>
          </w:tcPr>
          <w:p w:rsidR="00394250" w:rsidRPr="007A78E9" w:rsidRDefault="00B739F7" w:rsidP="007A78E9">
            <w:pPr>
              <w:spacing w:line="360" w:lineRule="auto"/>
              <w:jc w:val="both"/>
            </w:pPr>
            <w:r>
              <w:pict>
                <v:shape id="_x0000_i1028" type="#_x0000_t75" style="width:9pt;height:14.25pt">
                  <v:imagedata r:id="rId6" o:title=""/>
                </v:shape>
              </w:pict>
            </w:r>
            <w:r w:rsidR="00394250" w:rsidRPr="007A78E9">
              <w:t>=20 м</w:t>
            </w:r>
          </w:p>
        </w:tc>
      </w:tr>
      <w:tr w:rsidR="00394250" w:rsidRPr="007A78E9" w:rsidTr="007A78E9">
        <w:tc>
          <w:tcPr>
            <w:tcW w:w="426" w:type="dxa"/>
          </w:tcPr>
          <w:p w:rsidR="00394250" w:rsidRPr="007A78E9" w:rsidRDefault="00394250" w:rsidP="007A78E9">
            <w:pPr>
              <w:spacing w:line="360" w:lineRule="auto"/>
              <w:jc w:val="both"/>
            </w:pPr>
            <w:r w:rsidRPr="007A78E9">
              <w:t>24</w:t>
            </w:r>
          </w:p>
        </w:tc>
        <w:tc>
          <w:tcPr>
            <w:tcW w:w="1842" w:type="dxa"/>
          </w:tcPr>
          <w:p w:rsidR="00394250" w:rsidRPr="007A78E9" w:rsidRDefault="00394250" w:rsidP="007A78E9">
            <w:pPr>
              <w:spacing w:line="360" w:lineRule="auto"/>
              <w:jc w:val="both"/>
            </w:pPr>
            <w:r w:rsidRPr="007A78E9">
              <w:t>Теодолит</w:t>
            </w:r>
          </w:p>
        </w:tc>
        <w:tc>
          <w:tcPr>
            <w:tcW w:w="1832" w:type="dxa"/>
          </w:tcPr>
          <w:p w:rsidR="00394250" w:rsidRPr="007A78E9" w:rsidRDefault="00394250" w:rsidP="007A78E9">
            <w:pPr>
              <w:spacing w:line="360" w:lineRule="auto"/>
              <w:jc w:val="both"/>
            </w:pPr>
            <w:r w:rsidRPr="007A78E9">
              <w:t>Оптический</w:t>
            </w:r>
          </w:p>
        </w:tc>
        <w:tc>
          <w:tcPr>
            <w:tcW w:w="3000" w:type="dxa"/>
          </w:tcPr>
          <w:p w:rsidR="00394250" w:rsidRPr="007A78E9" w:rsidRDefault="00394250" w:rsidP="007A78E9">
            <w:pPr>
              <w:spacing w:line="360" w:lineRule="auto"/>
              <w:jc w:val="both"/>
            </w:pPr>
            <w:r w:rsidRPr="007A78E9">
              <w:t>2Т-3ОП</w:t>
            </w:r>
          </w:p>
        </w:tc>
        <w:tc>
          <w:tcPr>
            <w:tcW w:w="1000" w:type="dxa"/>
          </w:tcPr>
          <w:p w:rsidR="00394250" w:rsidRPr="007A78E9" w:rsidRDefault="00394250" w:rsidP="007A78E9">
            <w:pPr>
              <w:spacing w:line="360" w:lineRule="auto"/>
              <w:jc w:val="both"/>
            </w:pPr>
            <w:r w:rsidRPr="007A78E9">
              <w:t>2</w:t>
            </w:r>
          </w:p>
        </w:tc>
        <w:tc>
          <w:tcPr>
            <w:tcW w:w="1400" w:type="dxa"/>
          </w:tcPr>
          <w:p w:rsidR="00394250" w:rsidRPr="007A78E9" w:rsidRDefault="00394250" w:rsidP="007A78E9">
            <w:pPr>
              <w:spacing w:line="360" w:lineRule="auto"/>
              <w:jc w:val="both"/>
            </w:pPr>
          </w:p>
        </w:tc>
      </w:tr>
      <w:tr w:rsidR="00394250" w:rsidRPr="007A78E9" w:rsidTr="007A78E9">
        <w:tc>
          <w:tcPr>
            <w:tcW w:w="426" w:type="dxa"/>
          </w:tcPr>
          <w:p w:rsidR="00394250" w:rsidRPr="007A78E9" w:rsidRDefault="00394250" w:rsidP="007A78E9">
            <w:pPr>
              <w:spacing w:line="360" w:lineRule="auto"/>
              <w:jc w:val="both"/>
            </w:pPr>
            <w:r w:rsidRPr="007A78E9">
              <w:t>25</w:t>
            </w:r>
          </w:p>
        </w:tc>
        <w:tc>
          <w:tcPr>
            <w:tcW w:w="1842" w:type="dxa"/>
          </w:tcPr>
          <w:p w:rsidR="00394250" w:rsidRPr="007A78E9" w:rsidRDefault="00394250" w:rsidP="007A78E9">
            <w:pPr>
              <w:spacing w:line="360" w:lineRule="auto"/>
              <w:jc w:val="both"/>
            </w:pPr>
            <w:r w:rsidRPr="007A78E9">
              <w:t>Нивелир</w:t>
            </w:r>
          </w:p>
        </w:tc>
        <w:tc>
          <w:tcPr>
            <w:tcW w:w="1832" w:type="dxa"/>
          </w:tcPr>
          <w:p w:rsidR="00394250" w:rsidRPr="007A78E9" w:rsidRDefault="00394250" w:rsidP="007A78E9">
            <w:pPr>
              <w:spacing w:line="360" w:lineRule="auto"/>
              <w:jc w:val="both"/>
            </w:pPr>
            <w:r w:rsidRPr="007A78E9">
              <w:t>Оптический</w:t>
            </w:r>
          </w:p>
        </w:tc>
        <w:tc>
          <w:tcPr>
            <w:tcW w:w="3000" w:type="dxa"/>
          </w:tcPr>
          <w:p w:rsidR="00394250" w:rsidRPr="007A78E9" w:rsidRDefault="00394250" w:rsidP="007A78E9">
            <w:pPr>
              <w:spacing w:line="360" w:lineRule="auto"/>
              <w:jc w:val="both"/>
            </w:pPr>
            <w:r w:rsidRPr="007A78E9">
              <w:t>Н-3</w:t>
            </w:r>
          </w:p>
        </w:tc>
        <w:tc>
          <w:tcPr>
            <w:tcW w:w="1000" w:type="dxa"/>
          </w:tcPr>
          <w:p w:rsidR="00394250" w:rsidRPr="007A78E9" w:rsidRDefault="00394250" w:rsidP="007A78E9">
            <w:pPr>
              <w:spacing w:line="360" w:lineRule="auto"/>
              <w:jc w:val="both"/>
            </w:pPr>
            <w:r w:rsidRPr="007A78E9">
              <w:t>2</w:t>
            </w:r>
          </w:p>
        </w:tc>
        <w:tc>
          <w:tcPr>
            <w:tcW w:w="1400" w:type="dxa"/>
          </w:tcPr>
          <w:p w:rsidR="00394250" w:rsidRPr="007A78E9" w:rsidRDefault="00394250" w:rsidP="007A78E9">
            <w:pPr>
              <w:spacing w:line="360" w:lineRule="auto"/>
              <w:jc w:val="both"/>
            </w:pPr>
          </w:p>
        </w:tc>
      </w:tr>
      <w:tr w:rsidR="00394250" w:rsidRPr="007A78E9" w:rsidTr="007A78E9">
        <w:tc>
          <w:tcPr>
            <w:tcW w:w="426" w:type="dxa"/>
          </w:tcPr>
          <w:p w:rsidR="00394250" w:rsidRPr="007A78E9" w:rsidRDefault="00394250" w:rsidP="007A78E9">
            <w:pPr>
              <w:spacing w:line="360" w:lineRule="auto"/>
              <w:jc w:val="both"/>
            </w:pPr>
            <w:r w:rsidRPr="007A78E9">
              <w:t>26</w:t>
            </w:r>
          </w:p>
        </w:tc>
        <w:tc>
          <w:tcPr>
            <w:tcW w:w="1842" w:type="dxa"/>
          </w:tcPr>
          <w:p w:rsidR="00394250" w:rsidRPr="007A78E9" w:rsidRDefault="00394250" w:rsidP="007A78E9">
            <w:pPr>
              <w:spacing w:line="360" w:lineRule="auto"/>
              <w:jc w:val="both"/>
            </w:pPr>
            <w:r w:rsidRPr="007A78E9">
              <w:t>Рейка</w:t>
            </w:r>
          </w:p>
        </w:tc>
        <w:tc>
          <w:tcPr>
            <w:tcW w:w="1832" w:type="dxa"/>
          </w:tcPr>
          <w:p w:rsidR="00394250" w:rsidRPr="007A78E9" w:rsidRDefault="00394250" w:rsidP="007A78E9">
            <w:pPr>
              <w:spacing w:line="360" w:lineRule="auto"/>
              <w:jc w:val="both"/>
            </w:pPr>
            <w:r w:rsidRPr="007A78E9">
              <w:t>Нивелирная</w:t>
            </w:r>
          </w:p>
        </w:tc>
        <w:tc>
          <w:tcPr>
            <w:tcW w:w="3000" w:type="dxa"/>
          </w:tcPr>
          <w:p w:rsidR="00394250" w:rsidRPr="007A78E9" w:rsidRDefault="00394250" w:rsidP="007A78E9">
            <w:pPr>
              <w:spacing w:line="360" w:lineRule="auto"/>
              <w:jc w:val="both"/>
            </w:pPr>
            <w:r w:rsidRPr="007A78E9">
              <w:t>Р-3</w:t>
            </w:r>
          </w:p>
        </w:tc>
        <w:tc>
          <w:tcPr>
            <w:tcW w:w="1000" w:type="dxa"/>
          </w:tcPr>
          <w:p w:rsidR="00394250" w:rsidRPr="007A78E9" w:rsidRDefault="00394250" w:rsidP="007A78E9">
            <w:pPr>
              <w:spacing w:line="360" w:lineRule="auto"/>
              <w:jc w:val="both"/>
            </w:pPr>
            <w:r w:rsidRPr="007A78E9">
              <w:t>4</w:t>
            </w:r>
          </w:p>
        </w:tc>
        <w:tc>
          <w:tcPr>
            <w:tcW w:w="1400" w:type="dxa"/>
          </w:tcPr>
          <w:p w:rsidR="00394250" w:rsidRPr="007A78E9" w:rsidRDefault="00B739F7" w:rsidP="007A78E9">
            <w:pPr>
              <w:spacing w:line="360" w:lineRule="auto"/>
              <w:jc w:val="both"/>
            </w:pPr>
            <w:r>
              <w:pict>
                <v:shape id="_x0000_i1029" type="#_x0000_t75" style="width:9pt;height:14.25pt">
                  <v:imagedata r:id="rId6" o:title=""/>
                </v:shape>
              </w:pict>
            </w:r>
            <w:r w:rsidR="00394250" w:rsidRPr="007A78E9">
              <w:t>=3 м</w:t>
            </w:r>
          </w:p>
        </w:tc>
      </w:tr>
      <w:tr w:rsidR="00394250" w:rsidRPr="007A78E9" w:rsidTr="007A78E9">
        <w:tc>
          <w:tcPr>
            <w:tcW w:w="426" w:type="dxa"/>
          </w:tcPr>
          <w:p w:rsidR="00394250" w:rsidRPr="007A78E9" w:rsidRDefault="00394250" w:rsidP="007A78E9">
            <w:pPr>
              <w:spacing w:line="360" w:lineRule="auto"/>
              <w:jc w:val="both"/>
            </w:pPr>
            <w:r w:rsidRPr="007A78E9">
              <w:t>27</w:t>
            </w:r>
          </w:p>
        </w:tc>
        <w:tc>
          <w:tcPr>
            <w:tcW w:w="1842" w:type="dxa"/>
          </w:tcPr>
          <w:p w:rsidR="00394250" w:rsidRPr="007A78E9" w:rsidRDefault="00394250" w:rsidP="007A78E9">
            <w:pPr>
              <w:spacing w:line="360" w:lineRule="auto"/>
              <w:jc w:val="both"/>
            </w:pPr>
            <w:r w:rsidRPr="007A78E9">
              <w:t>Лом</w:t>
            </w:r>
          </w:p>
        </w:tc>
        <w:tc>
          <w:tcPr>
            <w:tcW w:w="1832" w:type="dxa"/>
          </w:tcPr>
          <w:p w:rsidR="00394250" w:rsidRPr="007A78E9" w:rsidRDefault="00394250" w:rsidP="007A78E9">
            <w:pPr>
              <w:spacing w:line="360" w:lineRule="auto"/>
              <w:jc w:val="both"/>
            </w:pPr>
            <w:r w:rsidRPr="007A78E9">
              <w:t>Монтажный</w:t>
            </w:r>
          </w:p>
        </w:tc>
        <w:tc>
          <w:tcPr>
            <w:tcW w:w="3000" w:type="dxa"/>
          </w:tcPr>
          <w:p w:rsidR="00394250" w:rsidRPr="007A78E9" w:rsidRDefault="00394250" w:rsidP="007A78E9">
            <w:pPr>
              <w:spacing w:line="360" w:lineRule="auto"/>
              <w:jc w:val="both"/>
            </w:pPr>
            <w:r w:rsidRPr="007A78E9">
              <w:t>ЛМ</w:t>
            </w:r>
          </w:p>
        </w:tc>
        <w:tc>
          <w:tcPr>
            <w:tcW w:w="1000" w:type="dxa"/>
          </w:tcPr>
          <w:p w:rsidR="00394250" w:rsidRPr="007A78E9" w:rsidRDefault="00394250" w:rsidP="007A78E9">
            <w:pPr>
              <w:spacing w:line="360" w:lineRule="auto"/>
              <w:jc w:val="both"/>
            </w:pPr>
            <w:r w:rsidRPr="007A78E9">
              <w:t>4</w:t>
            </w:r>
          </w:p>
        </w:tc>
        <w:tc>
          <w:tcPr>
            <w:tcW w:w="1400" w:type="dxa"/>
          </w:tcPr>
          <w:p w:rsidR="00394250" w:rsidRPr="007A78E9" w:rsidRDefault="00394250" w:rsidP="007A78E9">
            <w:pPr>
              <w:spacing w:line="360" w:lineRule="auto"/>
              <w:jc w:val="both"/>
            </w:pPr>
            <w:r w:rsidRPr="007A78E9">
              <w:rPr>
                <w:lang w:val="en-US"/>
              </w:rPr>
              <w:t>m</w:t>
            </w:r>
            <w:r w:rsidRPr="007A78E9">
              <w:t>=5,6 кг</w:t>
            </w:r>
          </w:p>
        </w:tc>
      </w:tr>
      <w:tr w:rsidR="00394250" w:rsidRPr="007A78E9" w:rsidTr="007A78E9">
        <w:tc>
          <w:tcPr>
            <w:tcW w:w="426" w:type="dxa"/>
          </w:tcPr>
          <w:p w:rsidR="00394250" w:rsidRPr="007A78E9" w:rsidRDefault="00394250" w:rsidP="007A78E9">
            <w:pPr>
              <w:spacing w:line="360" w:lineRule="auto"/>
              <w:jc w:val="both"/>
            </w:pPr>
            <w:r w:rsidRPr="007A78E9">
              <w:t>28</w:t>
            </w:r>
          </w:p>
        </w:tc>
        <w:tc>
          <w:tcPr>
            <w:tcW w:w="1842" w:type="dxa"/>
          </w:tcPr>
          <w:p w:rsidR="00394250" w:rsidRPr="007A78E9" w:rsidRDefault="00394250" w:rsidP="007A78E9">
            <w:pPr>
              <w:spacing w:line="360" w:lineRule="auto"/>
              <w:jc w:val="both"/>
            </w:pPr>
            <w:r w:rsidRPr="007A78E9">
              <w:t>Молоток</w:t>
            </w:r>
          </w:p>
        </w:tc>
        <w:tc>
          <w:tcPr>
            <w:tcW w:w="1832" w:type="dxa"/>
          </w:tcPr>
          <w:p w:rsidR="00394250" w:rsidRPr="007A78E9" w:rsidRDefault="00394250" w:rsidP="007A78E9">
            <w:pPr>
              <w:spacing w:line="360" w:lineRule="auto"/>
              <w:jc w:val="both"/>
            </w:pPr>
            <w:r w:rsidRPr="007A78E9">
              <w:t>Плотничный</w:t>
            </w:r>
          </w:p>
        </w:tc>
        <w:tc>
          <w:tcPr>
            <w:tcW w:w="3000" w:type="dxa"/>
          </w:tcPr>
          <w:p w:rsidR="00394250" w:rsidRPr="007A78E9" w:rsidRDefault="00394250" w:rsidP="007A78E9">
            <w:pPr>
              <w:spacing w:line="360" w:lineRule="auto"/>
              <w:jc w:val="both"/>
            </w:pPr>
            <w:r w:rsidRPr="007A78E9">
              <w:t>МПЛ</w:t>
            </w:r>
          </w:p>
        </w:tc>
        <w:tc>
          <w:tcPr>
            <w:tcW w:w="1000" w:type="dxa"/>
          </w:tcPr>
          <w:p w:rsidR="00394250" w:rsidRPr="007A78E9" w:rsidRDefault="00394250" w:rsidP="007A78E9">
            <w:pPr>
              <w:spacing w:line="360" w:lineRule="auto"/>
              <w:jc w:val="both"/>
            </w:pPr>
            <w:r w:rsidRPr="007A78E9">
              <w:t>4</w:t>
            </w:r>
          </w:p>
        </w:tc>
        <w:tc>
          <w:tcPr>
            <w:tcW w:w="1400" w:type="dxa"/>
          </w:tcPr>
          <w:p w:rsidR="00394250" w:rsidRPr="007A78E9" w:rsidRDefault="00394250" w:rsidP="007A78E9">
            <w:pPr>
              <w:spacing w:line="360" w:lineRule="auto"/>
              <w:jc w:val="both"/>
            </w:pPr>
            <w:r w:rsidRPr="007A78E9">
              <w:rPr>
                <w:lang w:val="en-US"/>
              </w:rPr>
              <w:t>m</w:t>
            </w:r>
            <w:r w:rsidRPr="007A78E9">
              <w:t>=0,8 кг</w:t>
            </w:r>
          </w:p>
        </w:tc>
      </w:tr>
      <w:tr w:rsidR="00394250" w:rsidRPr="007A78E9" w:rsidTr="007A78E9">
        <w:tc>
          <w:tcPr>
            <w:tcW w:w="426" w:type="dxa"/>
          </w:tcPr>
          <w:p w:rsidR="00394250" w:rsidRPr="007A78E9" w:rsidRDefault="00394250" w:rsidP="007A78E9">
            <w:pPr>
              <w:spacing w:line="360" w:lineRule="auto"/>
              <w:jc w:val="both"/>
            </w:pPr>
            <w:r w:rsidRPr="007A78E9">
              <w:t>39</w:t>
            </w:r>
          </w:p>
        </w:tc>
        <w:tc>
          <w:tcPr>
            <w:tcW w:w="1842" w:type="dxa"/>
          </w:tcPr>
          <w:p w:rsidR="00394250" w:rsidRPr="007A78E9" w:rsidRDefault="00394250" w:rsidP="007A78E9">
            <w:pPr>
              <w:spacing w:line="360" w:lineRule="auto"/>
              <w:jc w:val="both"/>
            </w:pPr>
            <w:r w:rsidRPr="007A78E9">
              <w:t>Топор</w:t>
            </w:r>
          </w:p>
        </w:tc>
        <w:tc>
          <w:tcPr>
            <w:tcW w:w="1832" w:type="dxa"/>
          </w:tcPr>
          <w:p w:rsidR="00394250" w:rsidRPr="007A78E9" w:rsidRDefault="00394250" w:rsidP="007A78E9">
            <w:pPr>
              <w:spacing w:line="360" w:lineRule="auto"/>
              <w:jc w:val="both"/>
            </w:pPr>
            <w:r w:rsidRPr="007A78E9">
              <w:t>Плотничный</w:t>
            </w:r>
          </w:p>
        </w:tc>
        <w:tc>
          <w:tcPr>
            <w:tcW w:w="3000" w:type="dxa"/>
          </w:tcPr>
          <w:p w:rsidR="00394250" w:rsidRPr="007A78E9" w:rsidRDefault="00394250" w:rsidP="007A78E9">
            <w:pPr>
              <w:spacing w:line="360" w:lineRule="auto"/>
              <w:jc w:val="both"/>
            </w:pPr>
            <w:r w:rsidRPr="007A78E9">
              <w:t>А-2</w:t>
            </w:r>
          </w:p>
        </w:tc>
        <w:tc>
          <w:tcPr>
            <w:tcW w:w="1000" w:type="dxa"/>
          </w:tcPr>
          <w:p w:rsidR="00394250" w:rsidRPr="007A78E9" w:rsidRDefault="00394250" w:rsidP="007A78E9">
            <w:pPr>
              <w:spacing w:line="360" w:lineRule="auto"/>
              <w:jc w:val="both"/>
            </w:pPr>
            <w:r w:rsidRPr="007A78E9">
              <w:t>4</w:t>
            </w:r>
          </w:p>
        </w:tc>
        <w:tc>
          <w:tcPr>
            <w:tcW w:w="1400" w:type="dxa"/>
          </w:tcPr>
          <w:p w:rsidR="00394250" w:rsidRPr="007A78E9" w:rsidRDefault="00394250" w:rsidP="007A78E9">
            <w:pPr>
              <w:spacing w:line="360" w:lineRule="auto"/>
              <w:jc w:val="both"/>
            </w:pPr>
            <w:r w:rsidRPr="007A78E9">
              <w:rPr>
                <w:lang w:val="en-US"/>
              </w:rPr>
              <w:t>m</w:t>
            </w:r>
            <w:r w:rsidRPr="007A78E9">
              <w:t>=1,97 кг</w:t>
            </w:r>
          </w:p>
        </w:tc>
      </w:tr>
      <w:tr w:rsidR="00394250" w:rsidRPr="007A78E9" w:rsidTr="007A78E9">
        <w:tc>
          <w:tcPr>
            <w:tcW w:w="426" w:type="dxa"/>
          </w:tcPr>
          <w:p w:rsidR="00394250" w:rsidRPr="007A78E9" w:rsidRDefault="00394250" w:rsidP="007A78E9">
            <w:pPr>
              <w:spacing w:line="360" w:lineRule="auto"/>
              <w:jc w:val="both"/>
            </w:pPr>
            <w:r w:rsidRPr="007A78E9">
              <w:t>30</w:t>
            </w:r>
          </w:p>
        </w:tc>
        <w:tc>
          <w:tcPr>
            <w:tcW w:w="1842" w:type="dxa"/>
          </w:tcPr>
          <w:p w:rsidR="00394250" w:rsidRPr="007A78E9" w:rsidRDefault="00394250" w:rsidP="007A78E9">
            <w:pPr>
              <w:spacing w:line="360" w:lineRule="auto"/>
              <w:jc w:val="both"/>
            </w:pPr>
            <w:r w:rsidRPr="007A78E9">
              <w:t>Ножовка</w:t>
            </w:r>
          </w:p>
        </w:tc>
        <w:tc>
          <w:tcPr>
            <w:tcW w:w="1832" w:type="dxa"/>
          </w:tcPr>
          <w:p w:rsidR="00394250" w:rsidRPr="007A78E9" w:rsidRDefault="00394250" w:rsidP="007A78E9">
            <w:pPr>
              <w:spacing w:line="360" w:lineRule="auto"/>
              <w:jc w:val="both"/>
            </w:pPr>
            <w:r w:rsidRPr="007A78E9">
              <w:t>По дереву</w:t>
            </w:r>
          </w:p>
        </w:tc>
        <w:tc>
          <w:tcPr>
            <w:tcW w:w="3000" w:type="dxa"/>
          </w:tcPr>
          <w:p w:rsidR="00394250" w:rsidRPr="007A78E9" w:rsidRDefault="00394250" w:rsidP="007A78E9">
            <w:pPr>
              <w:spacing w:line="360" w:lineRule="auto"/>
              <w:jc w:val="both"/>
            </w:pPr>
            <w:r w:rsidRPr="007A78E9">
              <w:t>1.2.3</w:t>
            </w:r>
          </w:p>
        </w:tc>
        <w:tc>
          <w:tcPr>
            <w:tcW w:w="1000" w:type="dxa"/>
          </w:tcPr>
          <w:p w:rsidR="00394250" w:rsidRPr="007A78E9" w:rsidRDefault="00394250" w:rsidP="007A78E9">
            <w:pPr>
              <w:spacing w:line="360" w:lineRule="auto"/>
              <w:jc w:val="both"/>
            </w:pPr>
            <w:r w:rsidRPr="007A78E9">
              <w:t>2</w:t>
            </w:r>
          </w:p>
        </w:tc>
        <w:tc>
          <w:tcPr>
            <w:tcW w:w="1400" w:type="dxa"/>
          </w:tcPr>
          <w:p w:rsidR="00394250" w:rsidRPr="007A78E9" w:rsidRDefault="00394250" w:rsidP="007A78E9">
            <w:pPr>
              <w:spacing w:line="360" w:lineRule="auto"/>
              <w:jc w:val="both"/>
            </w:pPr>
            <w:r w:rsidRPr="007A78E9">
              <w:rPr>
                <w:lang w:val="en-US"/>
              </w:rPr>
              <w:t>m</w:t>
            </w:r>
            <w:r w:rsidRPr="007A78E9">
              <w:t>=0,54 кг</w:t>
            </w:r>
          </w:p>
        </w:tc>
      </w:tr>
      <w:tr w:rsidR="00394250" w:rsidRPr="007A78E9" w:rsidTr="007A78E9">
        <w:tc>
          <w:tcPr>
            <w:tcW w:w="426" w:type="dxa"/>
          </w:tcPr>
          <w:p w:rsidR="00394250" w:rsidRPr="007A78E9" w:rsidRDefault="00394250" w:rsidP="007A78E9">
            <w:pPr>
              <w:spacing w:line="360" w:lineRule="auto"/>
              <w:jc w:val="both"/>
            </w:pPr>
            <w:r w:rsidRPr="007A78E9">
              <w:t>31</w:t>
            </w:r>
          </w:p>
        </w:tc>
        <w:tc>
          <w:tcPr>
            <w:tcW w:w="1842" w:type="dxa"/>
          </w:tcPr>
          <w:p w:rsidR="00394250" w:rsidRPr="007A78E9" w:rsidRDefault="00394250" w:rsidP="007A78E9">
            <w:pPr>
              <w:spacing w:line="360" w:lineRule="auto"/>
              <w:jc w:val="both"/>
            </w:pPr>
            <w:r w:rsidRPr="007A78E9">
              <w:t>Клещи</w:t>
            </w:r>
          </w:p>
        </w:tc>
        <w:tc>
          <w:tcPr>
            <w:tcW w:w="1832" w:type="dxa"/>
          </w:tcPr>
          <w:p w:rsidR="00394250" w:rsidRPr="007A78E9" w:rsidRDefault="00394250" w:rsidP="007A78E9">
            <w:pPr>
              <w:spacing w:line="360" w:lineRule="auto"/>
              <w:jc w:val="both"/>
            </w:pPr>
            <w:r w:rsidRPr="007A78E9">
              <w:t>Строительные</w:t>
            </w:r>
          </w:p>
        </w:tc>
        <w:tc>
          <w:tcPr>
            <w:tcW w:w="3000" w:type="dxa"/>
          </w:tcPr>
          <w:p w:rsidR="00394250" w:rsidRPr="007A78E9" w:rsidRDefault="00394250" w:rsidP="007A78E9">
            <w:pPr>
              <w:spacing w:line="360" w:lineRule="auto"/>
              <w:jc w:val="both"/>
            </w:pPr>
            <w:r w:rsidRPr="007A78E9">
              <w:t>КС-180</w:t>
            </w:r>
          </w:p>
        </w:tc>
        <w:tc>
          <w:tcPr>
            <w:tcW w:w="1000" w:type="dxa"/>
          </w:tcPr>
          <w:p w:rsidR="00394250" w:rsidRPr="007A78E9" w:rsidRDefault="00394250" w:rsidP="007A78E9">
            <w:pPr>
              <w:spacing w:line="360" w:lineRule="auto"/>
              <w:jc w:val="both"/>
            </w:pPr>
            <w:r w:rsidRPr="007A78E9">
              <w:t>2</w:t>
            </w:r>
          </w:p>
        </w:tc>
        <w:tc>
          <w:tcPr>
            <w:tcW w:w="1400" w:type="dxa"/>
          </w:tcPr>
          <w:p w:rsidR="00394250" w:rsidRPr="007A78E9" w:rsidRDefault="00394250" w:rsidP="007A78E9">
            <w:pPr>
              <w:spacing w:line="360" w:lineRule="auto"/>
              <w:jc w:val="both"/>
            </w:pPr>
            <w:r w:rsidRPr="007A78E9">
              <w:rPr>
                <w:lang w:val="en-US"/>
              </w:rPr>
              <w:t>m</w:t>
            </w:r>
            <w:r w:rsidRPr="007A78E9">
              <w:t>=0,35 кг</w:t>
            </w:r>
          </w:p>
        </w:tc>
      </w:tr>
      <w:tr w:rsidR="00394250" w:rsidRPr="007A78E9" w:rsidTr="007A78E9">
        <w:tc>
          <w:tcPr>
            <w:tcW w:w="426" w:type="dxa"/>
          </w:tcPr>
          <w:p w:rsidR="00394250" w:rsidRPr="007A78E9" w:rsidRDefault="00394250" w:rsidP="007A78E9">
            <w:pPr>
              <w:spacing w:line="360" w:lineRule="auto"/>
              <w:jc w:val="both"/>
            </w:pPr>
            <w:r w:rsidRPr="007A78E9">
              <w:t>32</w:t>
            </w:r>
          </w:p>
        </w:tc>
        <w:tc>
          <w:tcPr>
            <w:tcW w:w="1842" w:type="dxa"/>
          </w:tcPr>
          <w:p w:rsidR="00394250" w:rsidRPr="007A78E9" w:rsidRDefault="00394250" w:rsidP="007A78E9">
            <w:pPr>
              <w:spacing w:line="360" w:lineRule="auto"/>
              <w:jc w:val="both"/>
            </w:pPr>
            <w:r w:rsidRPr="007A78E9">
              <w:t>Лом</w:t>
            </w:r>
          </w:p>
        </w:tc>
        <w:tc>
          <w:tcPr>
            <w:tcW w:w="1832" w:type="dxa"/>
          </w:tcPr>
          <w:p w:rsidR="00394250" w:rsidRPr="007A78E9" w:rsidRDefault="00394250" w:rsidP="007A78E9">
            <w:pPr>
              <w:spacing w:line="360" w:lineRule="auto"/>
              <w:jc w:val="both"/>
            </w:pPr>
            <w:r w:rsidRPr="007A78E9">
              <w:t>Гвоздодер</w:t>
            </w:r>
          </w:p>
        </w:tc>
        <w:tc>
          <w:tcPr>
            <w:tcW w:w="3000" w:type="dxa"/>
          </w:tcPr>
          <w:p w:rsidR="00394250" w:rsidRPr="007A78E9" w:rsidRDefault="00394250" w:rsidP="007A78E9">
            <w:pPr>
              <w:spacing w:line="360" w:lineRule="auto"/>
              <w:jc w:val="both"/>
            </w:pPr>
            <w:r w:rsidRPr="007A78E9">
              <w:t>ЛД-16</w:t>
            </w:r>
          </w:p>
        </w:tc>
        <w:tc>
          <w:tcPr>
            <w:tcW w:w="1000" w:type="dxa"/>
          </w:tcPr>
          <w:p w:rsidR="00394250" w:rsidRPr="007A78E9" w:rsidRDefault="00394250" w:rsidP="007A78E9">
            <w:pPr>
              <w:spacing w:line="360" w:lineRule="auto"/>
              <w:jc w:val="both"/>
            </w:pPr>
            <w:r w:rsidRPr="007A78E9">
              <w:t>2</w:t>
            </w:r>
          </w:p>
        </w:tc>
        <w:tc>
          <w:tcPr>
            <w:tcW w:w="1400" w:type="dxa"/>
          </w:tcPr>
          <w:p w:rsidR="00394250" w:rsidRPr="007A78E9" w:rsidRDefault="00394250" w:rsidP="007A78E9">
            <w:pPr>
              <w:spacing w:line="360" w:lineRule="auto"/>
              <w:jc w:val="both"/>
            </w:pPr>
            <w:r w:rsidRPr="007A78E9">
              <w:rPr>
                <w:lang w:val="en-US"/>
              </w:rPr>
              <w:t>m</w:t>
            </w:r>
            <w:r w:rsidRPr="007A78E9">
              <w:t>=5,6 кг</w:t>
            </w:r>
          </w:p>
        </w:tc>
      </w:tr>
    </w:tbl>
    <w:p w:rsidR="00394250" w:rsidRDefault="00394250" w:rsidP="007A78E9">
      <w:pPr>
        <w:spacing w:line="360" w:lineRule="auto"/>
        <w:ind w:firstLine="709"/>
        <w:jc w:val="both"/>
        <w:rPr>
          <w:sz w:val="28"/>
          <w:szCs w:val="28"/>
          <w:lang w:val="en-US"/>
        </w:rPr>
      </w:pPr>
    </w:p>
    <w:p w:rsidR="00394250" w:rsidRPr="007A78E9" w:rsidRDefault="00394250" w:rsidP="007A78E9">
      <w:pPr>
        <w:spacing w:line="360" w:lineRule="auto"/>
        <w:ind w:firstLine="709"/>
        <w:jc w:val="both"/>
        <w:rPr>
          <w:sz w:val="28"/>
          <w:szCs w:val="28"/>
        </w:rPr>
      </w:pPr>
      <w:r w:rsidRPr="007A78E9">
        <w:rPr>
          <w:sz w:val="28"/>
          <w:szCs w:val="28"/>
        </w:rPr>
        <w:t>Особенности производства работ в зимних условиях.</w:t>
      </w:r>
    </w:p>
    <w:p w:rsidR="00394250" w:rsidRPr="007A78E9" w:rsidRDefault="00394250" w:rsidP="007A78E9">
      <w:pPr>
        <w:spacing w:line="360" w:lineRule="auto"/>
        <w:ind w:firstLine="709"/>
        <w:jc w:val="both"/>
        <w:rPr>
          <w:sz w:val="28"/>
          <w:szCs w:val="28"/>
        </w:rPr>
      </w:pPr>
      <w:r w:rsidRPr="007A78E9">
        <w:rPr>
          <w:sz w:val="28"/>
          <w:szCs w:val="28"/>
        </w:rPr>
        <w:t>Способ производства каменных работ зимой может быть выбран только с учетом всех конкретных условий строительства: метеорологических, сроков сдачи объекта, типа и материала конструкций, расчетных нагрузок, проектной прочности раствора и т.д. В рабочих проектах и чертежах должны быть отражены специфические особенности кладки в зимнее время.</w:t>
      </w:r>
    </w:p>
    <w:p w:rsidR="00394250" w:rsidRPr="007A78E9" w:rsidRDefault="00394250" w:rsidP="007A78E9">
      <w:pPr>
        <w:spacing w:line="360" w:lineRule="auto"/>
        <w:ind w:firstLine="709"/>
        <w:jc w:val="both"/>
        <w:rPr>
          <w:sz w:val="28"/>
          <w:szCs w:val="28"/>
        </w:rPr>
      </w:pPr>
      <w:r w:rsidRPr="007A78E9">
        <w:rPr>
          <w:sz w:val="28"/>
          <w:szCs w:val="28"/>
        </w:rPr>
        <w:t>Применяют следующий способ выполнения каменных работ в зимнее время - способ замораживания, при котором допускается замерзание раствора в кладке и последующее его оттаивание в естественных условиях. Кладка зимой методом замораживания мало отличается от организации и производства летней кладки. Ее ведут из не подогретого кирпича на растворе, приготовленном из подогретой воды и песка (цемент не подогревают). Подогрев раствора производят для того, чтобы он не успел замерзнуть до укладки его в дело и обжатия шва. Не успевая набрать проектной прочности, раствор замерзает и обеспечивает высокую прочность замершей конструкции, которая тем выше, чем холоднее окружающий воздух.</w:t>
      </w:r>
    </w:p>
    <w:p w:rsidR="00394250" w:rsidRPr="007A78E9" w:rsidRDefault="00394250" w:rsidP="007A78E9">
      <w:pPr>
        <w:spacing w:line="360" w:lineRule="auto"/>
        <w:ind w:firstLine="709"/>
        <w:jc w:val="both"/>
        <w:rPr>
          <w:sz w:val="28"/>
          <w:szCs w:val="28"/>
        </w:rPr>
      </w:pPr>
      <w:r w:rsidRPr="007A78E9">
        <w:rPr>
          <w:sz w:val="28"/>
          <w:szCs w:val="28"/>
        </w:rPr>
        <w:t>В период весенней оттепели лед, находящийся в растворе, начинает оттаивать, и раствор из твердого состояния переходит в подвижное, причем прочность его близка к нулю. Время оттаивания конструкции зависит в первую очередь от толщины стены и температуры окружающего воздуха. Только по истечению 3...5 суток прочность оттаявшего раствора начинает нарастать. Эти несколько суток являются наиболее ответственным временем, так как каменная конструкция начинает давать осадку за счет уплотнения и обжатия швов. Иногда осадка может достигать значительных величин, но в любых случаях она должна проходить беспрепятственно и равномерно по всему сооружению, чтобы не вызывать недопустимых деформаций и разрушений конструкции.</w:t>
      </w:r>
    </w:p>
    <w:p w:rsidR="00394250" w:rsidRPr="007A78E9" w:rsidRDefault="00394250" w:rsidP="007A78E9">
      <w:pPr>
        <w:spacing w:line="360" w:lineRule="auto"/>
        <w:ind w:firstLine="709"/>
        <w:jc w:val="both"/>
        <w:rPr>
          <w:sz w:val="28"/>
          <w:szCs w:val="28"/>
        </w:rPr>
      </w:pPr>
      <w:r w:rsidRPr="007A78E9">
        <w:rPr>
          <w:sz w:val="28"/>
          <w:szCs w:val="28"/>
        </w:rPr>
        <w:t>Еще до начала оттаивания необходимо принять меры по временному усилению наиболее нагруженных и наименее устойчивых элементов зданий. Для уменьшения нагрузки, воспринимаемой простенком, устанавливают разгрузочные стойки, высоты которых регулируют подкладными клиньями. Несущую способность столбов и простенков усиливают постановкой инвентарных металлических хомутов. Для обеспечения устойчивости высоких простенков их раскрепляют двусторонними сжимами из бревен. Временные крепления оставляют на период твердения раствора, но не менее чем на 12 дней.</w:t>
      </w:r>
    </w:p>
    <w:p w:rsidR="00394250" w:rsidRPr="007A78E9" w:rsidRDefault="00394250" w:rsidP="007A78E9">
      <w:pPr>
        <w:spacing w:line="360" w:lineRule="auto"/>
        <w:ind w:firstLine="709"/>
        <w:jc w:val="both"/>
        <w:rPr>
          <w:sz w:val="28"/>
          <w:szCs w:val="28"/>
        </w:rPr>
      </w:pPr>
      <w:r w:rsidRPr="007A78E9">
        <w:rPr>
          <w:sz w:val="28"/>
          <w:szCs w:val="28"/>
        </w:rPr>
        <w:t>Существенным недостатком способа замораживания кирпичной кладки является то, что он не позволяет до наступления тепла производить отделку здания.</w:t>
      </w:r>
      <w:bookmarkStart w:id="0" w:name="_GoBack"/>
      <w:bookmarkEnd w:id="0"/>
    </w:p>
    <w:sectPr w:rsidR="00394250" w:rsidRPr="007A78E9" w:rsidSect="007A78E9">
      <w:pgSz w:w="11907" w:h="16840" w:code="9"/>
      <w:pgMar w:top="1134" w:right="850" w:bottom="1134" w:left="1701" w:header="709" w:footer="709"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41C31419"/>
    <w:multiLevelType w:val="singleLevel"/>
    <w:tmpl w:val="716830D8"/>
    <w:lvl w:ilvl="0">
      <w:start w:val="1"/>
      <w:numFmt w:val="upperRoman"/>
      <w:lvlText w:val="%1."/>
      <w:legacy w:legacy="1" w:legacySpace="0" w:legacyIndent="720"/>
      <w:lvlJc w:val="left"/>
      <w:pPr>
        <w:ind w:left="720" w:hanging="720"/>
      </w:pPr>
      <w:rPr>
        <w:rFonts w:cs="Times New Roman"/>
      </w:rPr>
    </w:lvl>
  </w:abstractNum>
  <w:num w:numId="1">
    <w:abstractNumId w:val="1"/>
  </w:num>
  <w:num w:numId="2">
    <w:abstractNumId w:val="0"/>
    <w:lvlOverride w:ilvl="0">
      <w:lvl w:ilvl="0">
        <w:start w:val="1"/>
        <w:numFmt w:val="bullet"/>
        <w:lvlText w:val=""/>
        <w:legacy w:legacy="1" w:legacySpace="0" w:legacyIndent="283"/>
        <w:lvlJc w:val="left"/>
        <w:pPr>
          <w:ind w:left="2269"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rawingGridHorizontalSpacing w:val="100"/>
  <w:displayHorizontalDrawingGridEvery w:val="0"/>
  <w:displayVerticalDrawingGridEvery w:val="0"/>
  <w:noPunctuationKerning/>
  <w:characterSpacingControl w:val="doNotCompress"/>
  <w:doNotValidateAgainstSchema/>
  <w:doNotDemarcateInvalidXml/>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22EF"/>
    <w:rsid w:val="001B0C43"/>
    <w:rsid w:val="00394250"/>
    <w:rsid w:val="005805DB"/>
    <w:rsid w:val="007A78E9"/>
    <w:rsid w:val="00987B7A"/>
    <w:rsid w:val="00A4513E"/>
    <w:rsid w:val="00B739F7"/>
    <w:rsid w:val="00B90759"/>
    <w:rsid w:val="00BA7D32"/>
    <w:rsid w:val="00DA116A"/>
    <w:rsid w:val="00DF0973"/>
    <w:rsid w:val="00F022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96487A0F-D4A4-4278-AF51-8AC859EE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ind w:left="-108" w:right="-146"/>
      <w:jc w:val="center"/>
      <w:outlineLvl w:val="0"/>
    </w:pPr>
    <w:rPr>
      <w:sz w:val="24"/>
      <w:szCs w:val="24"/>
    </w:rPr>
  </w:style>
  <w:style w:type="paragraph" w:styleId="2">
    <w:name w:val="heading 2"/>
    <w:basedOn w:val="a"/>
    <w:next w:val="a"/>
    <w:link w:val="20"/>
    <w:uiPriority w:val="99"/>
    <w:qFormat/>
    <w:pPr>
      <w:keepNext/>
      <w:spacing w:before="240" w:after="60"/>
      <w:outlineLvl w:val="1"/>
    </w:pPr>
    <w:rPr>
      <w:rFonts w:ascii="Arial" w:hAnsi="Arial" w:cs="Arial"/>
      <w:b/>
      <w:bCs/>
      <w:i/>
      <w:iCs/>
      <w:sz w:val="24"/>
      <w:szCs w:val="24"/>
    </w:rPr>
  </w:style>
  <w:style w:type="paragraph" w:styleId="3">
    <w:name w:val="heading 3"/>
    <w:basedOn w:val="a"/>
    <w:next w:val="a"/>
    <w:link w:val="30"/>
    <w:uiPriority w:val="99"/>
    <w:qFormat/>
    <w:pPr>
      <w:keepNext/>
      <w:spacing w:before="240" w:after="60"/>
      <w:outlineLvl w:val="2"/>
    </w:pPr>
    <w:rPr>
      <w:rFonts w:ascii="Arial" w:hAnsi="Arial" w:cs="Arial"/>
      <w:sz w:val="24"/>
      <w:szCs w:val="24"/>
    </w:rPr>
  </w:style>
  <w:style w:type="paragraph" w:styleId="4">
    <w:name w:val="heading 4"/>
    <w:basedOn w:val="a"/>
    <w:next w:val="a"/>
    <w:link w:val="40"/>
    <w:uiPriority w:val="99"/>
    <w:qFormat/>
    <w:pPr>
      <w:keepNext/>
      <w:spacing w:before="240" w:after="60"/>
      <w:outlineLvl w:val="3"/>
    </w:pPr>
    <w:rPr>
      <w:rFonts w:ascii="Arial" w:hAnsi="Arial" w:cs="Arial"/>
      <w:b/>
      <w:bCs/>
      <w:sz w:val="24"/>
      <w:szCs w:val="24"/>
    </w:rPr>
  </w:style>
  <w:style w:type="paragraph" w:styleId="5">
    <w:name w:val="heading 5"/>
    <w:basedOn w:val="a"/>
    <w:next w:val="a"/>
    <w:link w:val="50"/>
    <w:uiPriority w:val="99"/>
    <w:qFormat/>
    <w:pPr>
      <w:spacing w:before="240" w:after="60"/>
      <w:outlineLvl w:val="4"/>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paragraph" w:styleId="21">
    <w:name w:val="Body Text 2"/>
    <w:basedOn w:val="a"/>
    <w:link w:val="22"/>
    <w:uiPriority w:val="99"/>
    <w:pPr>
      <w:ind w:left="567"/>
      <w:jc w:val="center"/>
    </w:pPr>
    <w:rPr>
      <w:sz w:val="32"/>
      <w:szCs w:val="32"/>
    </w:rPr>
  </w:style>
  <w:style w:type="character" w:customStyle="1" w:styleId="22">
    <w:name w:val="Основной текст 2 Знак"/>
    <w:link w:val="21"/>
    <w:uiPriority w:val="99"/>
    <w:semiHidden/>
    <w:locked/>
    <w:rPr>
      <w:rFonts w:cs="Times New Roman"/>
      <w:sz w:val="20"/>
      <w:szCs w:val="20"/>
    </w:rPr>
  </w:style>
  <w:style w:type="paragraph" w:styleId="23">
    <w:name w:val="Body Text Indent 2"/>
    <w:basedOn w:val="a"/>
    <w:link w:val="24"/>
    <w:uiPriority w:val="99"/>
    <w:pPr>
      <w:ind w:left="567"/>
    </w:pPr>
    <w:rPr>
      <w:sz w:val="28"/>
      <w:szCs w:val="28"/>
    </w:rPr>
  </w:style>
  <w:style w:type="character" w:customStyle="1" w:styleId="24">
    <w:name w:val="Основной текст с отступом 2 Знак"/>
    <w:link w:val="23"/>
    <w:uiPriority w:val="99"/>
    <w:semiHidden/>
    <w:locked/>
    <w:rPr>
      <w:rFonts w:cs="Times New Roman"/>
      <w:sz w:val="20"/>
      <w:szCs w:val="20"/>
    </w:rPr>
  </w:style>
  <w:style w:type="paragraph" w:styleId="31">
    <w:name w:val="Body Text Indent 3"/>
    <w:basedOn w:val="a"/>
    <w:link w:val="32"/>
    <w:uiPriority w:val="99"/>
    <w:pPr>
      <w:tabs>
        <w:tab w:val="left" w:pos="7938"/>
      </w:tabs>
      <w:ind w:firstLine="567"/>
      <w:jc w:val="both"/>
    </w:pPr>
    <w:rPr>
      <w:sz w:val="28"/>
      <w:szCs w:val="28"/>
    </w:rPr>
  </w:style>
  <w:style w:type="character" w:customStyle="1" w:styleId="32">
    <w:name w:val="Основной текст с отступом 3 Знак"/>
    <w:link w:val="31"/>
    <w:uiPriority w:val="99"/>
    <w:semiHidden/>
    <w:locked/>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025142">
      <w:marLeft w:val="0"/>
      <w:marRight w:val="0"/>
      <w:marTop w:val="0"/>
      <w:marBottom w:val="0"/>
      <w:divBdr>
        <w:top w:val="none" w:sz="0" w:space="0" w:color="auto"/>
        <w:left w:val="none" w:sz="0" w:space="0" w:color="auto"/>
        <w:bottom w:val="none" w:sz="0" w:space="0" w:color="auto"/>
        <w:right w:val="none" w:sz="0" w:space="0" w:color="auto"/>
      </w:divBdr>
    </w:div>
    <w:div w:id="6880251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2649</Words>
  <Characters>15103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I</vt:lpstr>
    </vt:vector>
  </TitlesOfParts>
  <Company> </Company>
  <LinksUpToDate>false</LinksUpToDate>
  <CharactersWithSpaces>17717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Q</dc:creator>
  <cp:keywords/>
  <dc:description/>
  <cp:lastModifiedBy>admin</cp:lastModifiedBy>
  <cp:revision>2</cp:revision>
  <cp:lastPrinted>2002-03-17T07:45:00Z</cp:lastPrinted>
  <dcterms:created xsi:type="dcterms:W3CDTF">2014-03-09T13:06:00Z</dcterms:created>
  <dcterms:modified xsi:type="dcterms:W3CDTF">2014-03-09T13:06:00Z</dcterms:modified>
</cp:coreProperties>
</file>