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676" w:rsidRPr="003320F7" w:rsidRDefault="00FB4676" w:rsidP="00FB4676">
      <w:pPr>
        <w:spacing w:before="120"/>
        <w:jc w:val="center"/>
        <w:rPr>
          <w:b/>
          <w:sz w:val="32"/>
        </w:rPr>
      </w:pPr>
      <w:r w:rsidRPr="003320F7">
        <w:rPr>
          <w:b/>
          <w:sz w:val="32"/>
        </w:rPr>
        <w:t>Музыкальное восприятие - один из важнейших факторов совершенствования музыкального образования</w:t>
      </w:r>
    </w:p>
    <w:p w:rsidR="00FB4676" w:rsidRPr="003320F7" w:rsidRDefault="00FB4676" w:rsidP="00FB4676">
      <w:pPr>
        <w:spacing w:before="120"/>
        <w:jc w:val="center"/>
        <w:rPr>
          <w:sz w:val="28"/>
        </w:rPr>
      </w:pPr>
      <w:r w:rsidRPr="003320F7">
        <w:rPr>
          <w:sz w:val="28"/>
        </w:rPr>
        <w:t xml:space="preserve">Авдеева С.Л. </w:t>
      </w:r>
    </w:p>
    <w:p w:rsidR="00FB4676" w:rsidRPr="003320F7" w:rsidRDefault="00FB4676" w:rsidP="00FB4676">
      <w:pPr>
        <w:spacing w:before="120"/>
        <w:ind w:firstLine="567"/>
        <w:jc w:val="both"/>
      </w:pPr>
      <w:r w:rsidRPr="003320F7">
        <w:t>Многими авторитетами отмечается достаточно высокий уровень системы музыкального образования в Республике Беларусь. Но</w:t>
      </w:r>
      <w:r>
        <w:t xml:space="preserve">, </w:t>
      </w:r>
      <w:r w:rsidRPr="003320F7">
        <w:t>справедливо заметить</w:t>
      </w:r>
      <w:r>
        <w:t xml:space="preserve">, </w:t>
      </w:r>
      <w:r w:rsidRPr="003320F7">
        <w:t>что сегодня ощущается потребность в её совершенствовании.</w:t>
      </w:r>
    </w:p>
    <w:p w:rsidR="00FB4676" w:rsidRDefault="00FB4676" w:rsidP="00FB4676">
      <w:pPr>
        <w:spacing w:before="120"/>
        <w:ind w:firstLine="567"/>
        <w:jc w:val="both"/>
      </w:pPr>
      <w:r w:rsidRPr="003320F7">
        <w:t>Система музыкального образования в той или иной мере является моделью практики</w:t>
      </w:r>
      <w:r>
        <w:t xml:space="preserve">, </w:t>
      </w:r>
      <w:r w:rsidRPr="003320F7">
        <w:t>а эффективность каждого взятого предмета определяется степенью его соответствия потребностям этой практики.</w:t>
      </w:r>
    </w:p>
    <w:p w:rsidR="00FB4676" w:rsidRPr="003320F7" w:rsidRDefault="00FB4676" w:rsidP="00FB4676">
      <w:pPr>
        <w:spacing w:before="120"/>
        <w:ind w:firstLine="567"/>
        <w:jc w:val="both"/>
      </w:pPr>
      <w:r w:rsidRPr="003320F7">
        <w:t>Объектом исследования в музыкальной педагогике явилось музыкальное восприятие</w:t>
      </w:r>
      <w:r>
        <w:t xml:space="preserve">, </w:t>
      </w:r>
      <w:r w:rsidRPr="003320F7">
        <w:t>которое сможет обогатить эстетический вкус учащихся и имеет общекультурную и художественную ценность. Это ставит педагогику музыкального образования перед необходимостью решения важнейших задач; выяснить</w:t>
      </w:r>
      <w:r>
        <w:t xml:space="preserve">, </w:t>
      </w:r>
      <w:r w:rsidRPr="003320F7">
        <w:t>каким образом музыка</w:t>
      </w:r>
      <w:r>
        <w:t xml:space="preserve">, </w:t>
      </w:r>
      <w:r w:rsidRPr="003320F7">
        <w:t>опираясь на собственные слуховые способности</w:t>
      </w:r>
      <w:r>
        <w:t xml:space="preserve">, </w:t>
      </w:r>
      <w:r w:rsidRPr="003320F7">
        <w:t>втягивает в свою работу широкий культурный опыт</w:t>
      </w:r>
      <w:r>
        <w:t xml:space="preserve">, </w:t>
      </w:r>
      <w:r w:rsidRPr="003320F7">
        <w:t>каковы педагогические пути подключения данного опыта к специфическим механизмам музыкального восприятия.</w:t>
      </w:r>
    </w:p>
    <w:p w:rsidR="00FB4676" w:rsidRDefault="00FB4676" w:rsidP="00FB4676">
      <w:pPr>
        <w:spacing w:before="120"/>
        <w:ind w:firstLine="567"/>
        <w:jc w:val="both"/>
      </w:pPr>
      <w:r w:rsidRPr="003320F7">
        <w:t>Известно</w:t>
      </w:r>
      <w:r>
        <w:t xml:space="preserve">, </w:t>
      </w:r>
      <w:r w:rsidRPr="003320F7">
        <w:t>что организация восприятия музыкальных произведений</w:t>
      </w:r>
      <w:r>
        <w:t xml:space="preserve"> - </w:t>
      </w:r>
      <w:r w:rsidRPr="003320F7">
        <w:t>одна из самых сложных проблем педагогики музыкального образования. Ряд ведущих деятелей постсоветского пространства</w:t>
      </w:r>
      <w:r>
        <w:t xml:space="preserve"> - </w:t>
      </w:r>
      <w:r w:rsidRPr="003320F7">
        <w:t>Б.Л.Яворский</w:t>
      </w:r>
      <w:r>
        <w:t xml:space="preserve">, </w:t>
      </w:r>
      <w:r w:rsidRPr="003320F7">
        <w:t>Б.В.Асафьев</w:t>
      </w:r>
      <w:r>
        <w:t xml:space="preserve">, </w:t>
      </w:r>
      <w:r w:rsidRPr="003320F7">
        <w:t xml:space="preserve">Д.Б.Кабалевский выдвигали принципиальную установку на решение задач общекультурного и художественного развития школьников и </w:t>
      </w:r>
      <w:r>
        <w:t xml:space="preserve">, </w:t>
      </w:r>
      <w:r w:rsidRPr="003320F7">
        <w:t>именно восприятие явилось приоритетной сферой их художественной активности. Для того</w:t>
      </w:r>
      <w:r>
        <w:t xml:space="preserve">, </w:t>
      </w:r>
      <w:r w:rsidRPr="003320F7">
        <w:t>чтобы музыкальное восприятие стало образным</w:t>
      </w:r>
      <w:r>
        <w:t xml:space="preserve">, </w:t>
      </w:r>
      <w:r w:rsidRPr="003320F7">
        <w:t>оно должно быть рассмотрено в движении от объективного внешнего плана к внутреннему</w:t>
      </w:r>
      <w:r>
        <w:t xml:space="preserve">, </w:t>
      </w:r>
      <w:r w:rsidRPr="003320F7">
        <w:t>т. е. от внешних условий мира музыкальной действительности</w:t>
      </w:r>
      <w:r>
        <w:t xml:space="preserve"> - </w:t>
      </w:r>
      <w:r w:rsidRPr="003320F7">
        <w:t>к внутреннему «культурному» содержанию музыкального восприятия.</w:t>
      </w:r>
    </w:p>
    <w:p w:rsidR="00FB4676" w:rsidRDefault="00FB4676" w:rsidP="00FB4676">
      <w:pPr>
        <w:spacing w:before="120"/>
        <w:ind w:firstLine="567"/>
        <w:jc w:val="both"/>
      </w:pPr>
      <w:r w:rsidRPr="003320F7">
        <w:t>Предметом музыкального восприятия является музыкальное произведение как особый предмет</w:t>
      </w:r>
      <w:r>
        <w:t xml:space="preserve">, </w:t>
      </w:r>
      <w:r w:rsidRPr="003320F7">
        <w:t>в котором материально-звуковая сторона является носителем музыкального образа. Известно</w:t>
      </w:r>
      <w:r>
        <w:t xml:space="preserve">, </w:t>
      </w:r>
      <w:r w:rsidRPr="003320F7">
        <w:t>что при восприятии музыки наиболее существенным моментом</w:t>
      </w:r>
      <w:r>
        <w:t xml:space="preserve">, </w:t>
      </w:r>
      <w:r w:rsidRPr="003320F7">
        <w:t>связывающим личность и художественный предмет</w:t>
      </w:r>
      <w:r>
        <w:t xml:space="preserve">, </w:t>
      </w:r>
      <w:r w:rsidRPr="003320F7">
        <w:t>оказываются эмоциональные процессы. Распознавая эмоции</w:t>
      </w:r>
      <w:r>
        <w:t xml:space="preserve">, </w:t>
      </w:r>
      <w:r w:rsidRPr="003320F7">
        <w:t>являющиеся составной частью структуры художественного содержания музыки</w:t>
      </w:r>
      <w:r>
        <w:t xml:space="preserve">, </w:t>
      </w:r>
      <w:r w:rsidRPr="003320F7">
        <w:t>воспринимающий одновременно проникается ими</w:t>
      </w:r>
      <w:r>
        <w:t xml:space="preserve">, </w:t>
      </w:r>
      <w:r w:rsidRPr="003320F7">
        <w:t>т. е. воспринимает их не только как объективно существующие</w:t>
      </w:r>
      <w:r>
        <w:t xml:space="preserve">, </w:t>
      </w:r>
      <w:r w:rsidRPr="003320F7">
        <w:t>но и как собственные эмоциональные реакции. Эти реакции отражают глубинный процесс освоения произведения</w:t>
      </w:r>
      <w:r>
        <w:t xml:space="preserve">, </w:t>
      </w:r>
      <w:r w:rsidRPr="003320F7">
        <w:t>в ходе которого оно соотносится со всеми сторонами личности слушателя</w:t>
      </w:r>
      <w:r>
        <w:t xml:space="preserve">, </w:t>
      </w:r>
      <w:r w:rsidRPr="003320F7">
        <w:t>с его психологической организацией</w:t>
      </w:r>
      <w:r>
        <w:t xml:space="preserve">, </w:t>
      </w:r>
      <w:r w:rsidRPr="003320F7">
        <w:t>системой идеалов</w:t>
      </w:r>
      <w:r>
        <w:t xml:space="preserve">, </w:t>
      </w:r>
      <w:r w:rsidRPr="003320F7">
        <w:t>обусловленных общей и индивидуальной культурой.</w:t>
      </w:r>
    </w:p>
    <w:p w:rsidR="00FB4676" w:rsidRDefault="00FB4676" w:rsidP="00FB4676">
      <w:pPr>
        <w:spacing w:before="120"/>
        <w:ind w:firstLine="567"/>
        <w:jc w:val="both"/>
      </w:pPr>
      <w:r w:rsidRPr="003320F7">
        <w:t>Актуальность представленной проблемы обусловлена противоречием</w:t>
      </w:r>
      <w:r>
        <w:t xml:space="preserve">, </w:t>
      </w:r>
      <w:r w:rsidRPr="003320F7">
        <w:t>суть которого в том</w:t>
      </w:r>
      <w:r>
        <w:t xml:space="preserve">, </w:t>
      </w:r>
      <w:r w:rsidRPr="003320F7">
        <w:t>что музыкальные знания</w:t>
      </w:r>
      <w:r>
        <w:t xml:space="preserve">, </w:t>
      </w:r>
      <w:r w:rsidRPr="003320F7">
        <w:t>умения и навыки традиционно усваиваются в определённой последовательности</w:t>
      </w:r>
      <w:r>
        <w:t xml:space="preserve">, </w:t>
      </w:r>
      <w:r w:rsidRPr="003320F7">
        <w:t>что противоречит целостному процессу овладения опытом музыкально-творческой деятельности.</w:t>
      </w:r>
    </w:p>
    <w:p w:rsidR="00FB4676" w:rsidRDefault="00FB4676" w:rsidP="00FB4676">
      <w:pPr>
        <w:spacing w:before="120"/>
        <w:ind w:firstLine="567"/>
        <w:jc w:val="both"/>
      </w:pPr>
      <w:r w:rsidRPr="003320F7">
        <w:t>Разрешение этих противоречий особенно важно для современной системы профессиональной подготовки педагогов музыки</w:t>
      </w:r>
      <w:r>
        <w:t xml:space="preserve">, </w:t>
      </w:r>
      <w:r w:rsidRPr="003320F7">
        <w:t>которое характеризуется недостаточной координацией между содержательной стороной музыки</w:t>
      </w:r>
      <w:r>
        <w:t xml:space="preserve">, </w:t>
      </w:r>
      <w:r w:rsidRPr="003320F7">
        <w:t>её интерпритацией и технической стороной обучения. Рамки отдельной статьи не позволяют охарактеризовать возможности всех дисциплин и crop и ко</w:t>
      </w:r>
      <w:r>
        <w:t xml:space="preserve"> - </w:t>
      </w:r>
      <w:r w:rsidRPr="003320F7">
        <w:t>теоретического цикла</w:t>
      </w:r>
      <w:r>
        <w:t xml:space="preserve">, </w:t>
      </w:r>
      <w:r w:rsidRPr="003320F7">
        <w:t>в процессе изучения которых может осуществляться формирование адекватного музыкального восприятия. Поэтому обратимся к содержанию дисциплины</w:t>
      </w:r>
      <w:r>
        <w:t xml:space="preserve">, </w:t>
      </w:r>
      <w:r w:rsidRPr="003320F7">
        <w:t>с изучения которой начинается историко-теоретическая подготовка будущего учителя музыки. Это изучения истории музыки</w:t>
      </w:r>
      <w:r>
        <w:t xml:space="preserve">, </w:t>
      </w:r>
      <w:r w:rsidRPr="003320F7">
        <w:t>которое обусловливает необходимость рассмотрения исторической перспективы развития жанров</w:t>
      </w:r>
      <w:r>
        <w:t xml:space="preserve">, </w:t>
      </w:r>
      <w:r w:rsidRPr="003320F7">
        <w:t>стилей</w:t>
      </w:r>
      <w:r>
        <w:t xml:space="preserve">, </w:t>
      </w:r>
      <w:r w:rsidRPr="003320F7">
        <w:t>эпохи в целом. Выявление данных теоретических положений особенно важно для профессиональной деятельности будущих учителей музыки</w:t>
      </w:r>
      <w:r>
        <w:t xml:space="preserve">, </w:t>
      </w:r>
      <w:r w:rsidRPr="003320F7">
        <w:t>поскольку поможет им привести учащихся от эмпирического общения жанровых сфер к теоретическому обобщению маршевости</w:t>
      </w:r>
      <w:r>
        <w:t xml:space="preserve">, </w:t>
      </w:r>
      <w:r w:rsidRPr="003320F7">
        <w:t>песенности и танцевальное™ как основ музыки</w:t>
      </w:r>
      <w:r>
        <w:t xml:space="preserve">, </w:t>
      </w:r>
      <w:r w:rsidRPr="003320F7">
        <w:t>за которыми</w:t>
      </w:r>
      <w:r>
        <w:t xml:space="preserve">, </w:t>
      </w:r>
      <w:r w:rsidRPr="003320F7">
        <w:t>в свою очередь</w:t>
      </w:r>
      <w:r>
        <w:t xml:space="preserve">, </w:t>
      </w:r>
      <w:r w:rsidRPr="003320F7">
        <w:t>стоит проблема стиля. Процесс формирования музыкального восприятия в ходе изучения историко-теоретических дисциплин кроме аналитических методов должны включать в себя методы</w:t>
      </w:r>
      <w:r>
        <w:t xml:space="preserve">, </w:t>
      </w:r>
      <w:r w:rsidRPr="003320F7">
        <w:t>направленные на выявление специфических музыкальных эмоций</w:t>
      </w:r>
      <w:r>
        <w:t xml:space="preserve">, </w:t>
      </w:r>
      <w:r w:rsidRPr="003320F7">
        <w:t>на средства их выражения. Один из таких методов</w:t>
      </w:r>
      <w:r>
        <w:t xml:space="preserve"> - </w:t>
      </w:r>
      <w:r w:rsidRPr="003320F7">
        <w:t>метод эмоционально-эстетического анализа на основе постепенного приобретения навыков эстетических эмоций. Если в начале обучения метафорический язык учащихся беден</w:t>
      </w:r>
      <w:r>
        <w:t xml:space="preserve">, </w:t>
      </w:r>
      <w:r w:rsidRPr="003320F7">
        <w:t>то в дальнейшем обнаруживается дифференцированный подход к определению эмоционального образа музыкальных произведений и творчества композитора.</w:t>
      </w:r>
    </w:p>
    <w:p w:rsidR="00FB4676" w:rsidRPr="003320F7" w:rsidRDefault="00FB4676" w:rsidP="00FB4676">
      <w:pPr>
        <w:spacing w:before="120"/>
        <w:ind w:firstLine="567"/>
        <w:jc w:val="both"/>
      </w:pPr>
      <w:r w:rsidRPr="003320F7">
        <w:t>Таким образом</w:t>
      </w:r>
      <w:r>
        <w:t xml:space="preserve">, </w:t>
      </w:r>
      <w:r w:rsidRPr="003320F7">
        <w:t>стилевой подход в процессе изучения дисциплины выступает как основополагающий</w:t>
      </w:r>
      <w:r>
        <w:t xml:space="preserve">, </w:t>
      </w:r>
      <w:r w:rsidRPr="003320F7">
        <w:t>позволяя будущим педагогам музыки выходить на семантический уровень анализа в культурно-художественном контексте.</w:t>
      </w:r>
    </w:p>
    <w:p w:rsidR="00FB4676" w:rsidRPr="003320F7" w:rsidRDefault="00FB4676" w:rsidP="00FB4676">
      <w:pPr>
        <w:spacing w:before="120"/>
        <w:jc w:val="center"/>
        <w:rPr>
          <w:b/>
          <w:sz w:val="28"/>
        </w:rPr>
      </w:pPr>
      <w:r w:rsidRPr="003320F7">
        <w:rPr>
          <w:b/>
          <w:sz w:val="28"/>
        </w:rPr>
        <w:t>Список литературы</w:t>
      </w:r>
    </w:p>
    <w:p w:rsidR="00FB4676" w:rsidRPr="003320F7" w:rsidRDefault="00FB4676" w:rsidP="00FB4676">
      <w:pPr>
        <w:spacing w:before="120"/>
        <w:ind w:firstLine="567"/>
        <w:jc w:val="both"/>
      </w:pPr>
      <w:r w:rsidRPr="003320F7">
        <w:t>1.</w:t>
      </w:r>
      <w:r>
        <w:t xml:space="preserve"> </w:t>
      </w:r>
      <w:r w:rsidRPr="003320F7">
        <w:t>Сладкое</w:t>
      </w:r>
      <w:r>
        <w:t xml:space="preserve"> </w:t>
      </w:r>
      <w:r w:rsidRPr="003320F7">
        <w:t>П.П.</w:t>
      </w:r>
      <w:r>
        <w:t xml:space="preserve"> </w:t>
      </w:r>
      <w:r w:rsidRPr="003320F7">
        <w:t>Вопросы</w:t>
      </w:r>
      <w:r>
        <w:t xml:space="preserve"> </w:t>
      </w:r>
      <w:r w:rsidRPr="003320F7">
        <w:t>совершенствования</w:t>
      </w:r>
      <w:r>
        <w:t xml:space="preserve"> </w:t>
      </w:r>
      <w:r w:rsidRPr="003320F7">
        <w:t>музыкального</w:t>
      </w:r>
      <w:r>
        <w:t xml:space="preserve"> </w:t>
      </w:r>
      <w:r w:rsidRPr="003320F7">
        <w:t>образования // Музыковедение.</w:t>
      </w:r>
      <w:r>
        <w:t xml:space="preserve"> - </w:t>
      </w:r>
      <w:r w:rsidRPr="003320F7">
        <w:t>№1.</w:t>
      </w:r>
      <w:r>
        <w:t xml:space="preserve"> - </w:t>
      </w:r>
      <w:r w:rsidRPr="003320F7">
        <w:t>2004.</w:t>
      </w:r>
      <w:r>
        <w:t xml:space="preserve"> - </w:t>
      </w:r>
      <w:r w:rsidRPr="003320F7">
        <w:t>С.47-50</w:t>
      </w:r>
    </w:p>
    <w:p w:rsidR="00FB4676" w:rsidRDefault="00FB4676" w:rsidP="00FB4676">
      <w:pPr>
        <w:spacing w:before="120"/>
        <w:ind w:firstLine="567"/>
        <w:jc w:val="both"/>
      </w:pPr>
      <w:r w:rsidRPr="003320F7">
        <w:t>2.</w:t>
      </w:r>
      <w:r>
        <w:t xml:space="preserve"> </w:t>
      </w:r>
      <w:r w:rsidRPr="003320F7">
        <w:t>Хитко И.В. Педагогическая диагностика: критерии и показатели // Адукацыя i выхаванне.</w:t>
      </w:r>
      <w:r>
        <w:t xml:space="preserve"> - </w:t>
      </w:r>
      <w:r w:rsidRPr="003320F7">
        <w:t>№2.</w:t>
      </w:r>
      <w:r>
        <w:t xml:space="preserve"> - </w:t>
      </w:r>
      <w:r w:rsidRPr="003320F7">
        <w:t>2004.</w:t>
      </w:r>
      <w:r>
        <w:t xml:space="preserve"> - </w:t>
      </w:r>
      <w:r w:rsidRPr="003320F7">
        <w:t>С.40-43.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676"/>
    <w:rsid w:val="001A35F6"/>
    <w:rsid w:val="003320F7"/>
    <w:rsid w:val="00526DEF"/>
    <w:rsid w:val="005F5292"/>
    <w:rsid w:val="00811DD4"/>
    <w:rsid w:val="00FB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11E5A0-C287-4629-A62C-6B544BA7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67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B467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4120</Characters>
  <Application>Microsoft Office Word</Application>
  <DocSecurity>0</DocSecurity>
  <Lines>34</Lines>
  <Paragraphs>9</Paragraphs>
  <ScaleCrop>false</ScaleCrop>
  <Company>Home</Company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Музыкальное восприятие - один из важнейших факторов совершенствования музыкального образования</dc:title>
  <dc:subject/>
  <dc:creator>User</dc:creator>
  <cp:keywords/>
  <dc:description/>
  <cp:lastModifiedBy>Irina</cp:lastModifiedBy>
  <cp:revision>2</cp:revision>
  <dcterms:created xsi:type="dcterms:W3CDTF">2014-07-19T09:24:00Z</dcterms:created>
  <dcterms:modified xsi:type="dcterms:W3CDTF">2014-07-19T09:24:00Z</dcterms:modified>
</cp:coreProperties>
</file>