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54" w:rsidRDefault="00C67456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Происхождение</w:t>
      </w:r>
      <w:r>
        <w:br/>
      </w:r>
      <w:r>
        <w:rPr>
          <w:b/>
          <w:bCs/>
        </w:rPr>
        <w:t>2 Биография</w:t>
      </w:r>
      <w:r>
        <w:br/>
      </w:r>
      <w:r>
        <w:rPr>
          <w:b/>
          <w:bCs/>
        </w:rPr>
        <w:t>3 Семья</w:t>
      </w:r>
      <w:r>
        <w:br/>
      </w:r>
      <w:r>
        <w:rPr>
          <w:b/>
          <w:bCs/>
        </w:rPr>
        <w:t>4 Память</w:t>
      </w:r>
      <w:r>
        <w:br/>
      </w:r>
      <w:r>
        <w:rPr>
          <w:b/>
          <w:bCs/>
        </w:rPr>
        <w:t>5 Награды</w:t>
      </w:r>
      <w:r>
        <w:br/>
      </w:r>
      <w:r>
        <w:rPr>
          <w:b/>
          <w:bCs/>
        </w:rPr>
        <w:t>Список литературы</w:t>
      </w:r>
      <w:r>
        <w:br/>
        <w:t xml:space="preserve">Пущин, Пётр Иванович </w:t>
      </w:r>
    </w:p>
    <w:p w:rsidR="00050554" w:rsidRDefault="00C67456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050554" w:rsidRDefault="00C67456">
      <w:pPr>
        <w:pStyle w:val="a3"/>
      </w:pPr>
      <w:r>
        <w:t>Пётр Иванович Пущин (11.12. 1723 - 7.12.1812) — адмирал, флагман гребного флота, участник Семилетней и Русско-турецкой 1768—1774 войн, сенатор.</w:t>
      </w:r>
    </w:p>
    <w:p w:rsidR="00050554" w:rsidRDefault="00C67456">
      <w:pPr>
        <w:pStyle w:val="21"/>
        <w:pageBreakBefore/>
        <w:numPr>
          <w:ilvl w:val="0"/>
          <w:numId w:val="0"/>
        </w:numPr>
      </w:pPr>
      <w:r>
        <w:t>1. Происхождение</w:t>
      </w:r>
    </w:p>
    <w:p w:rsidR="00050554" w:rsidRDefault="00C67456">
      <w:pPr>
        <w:pStyle w:val="a3"/>
      </w:pPr>
      <w:r>
        <w:t>Из дворян Тверской губернии. Родился 11 (22) декабря 1723 года в семье капитана 1-го ранга Ивана Михайловича Пущина.</w:t>
      </w:r>
    </w:p>
    <w:p w:rsidR="00050554" w:rsidRDefault="00C67456">
      <w:pPr>
        <w:pStyle w:val="21"/>
        <w:pageBreakBefore/>
        <w:numPr>
          <w:ilvl w:val="0"/>
          <w:numId w:val="0"/>
        </w:numPr>
      </w:pPr>
      <w:r>
        <w:t>2. Биография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27 апреля 1743 г. был определён в Морскую Академию, а 1 мая 1745 года, окончив полный курс академии, был произведен в гардемарины.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24 мая 1748 году был произведён в мичмана и назначен командиром канонерского корабля "Юпитер".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 1750 г. командовал фрегатом "Архангел Михаил".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13 ноября 1751 г. по окончании кампании был произведён в унтер-лейтенанты.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 1752 г. отправился в Ревель, где и находился в течение всего 1753 года на брандвахтенном фрегате "Св. Яков".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 1755 году командовал фрегатом "Второй",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18 марта 1756 г. был произведён в корабельные секретари, и затем назначен командиром корабля "Ингерманланд".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27 марта 1757 г. произведён в лейтенанты.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10 апреля 1762 г. произведён в капитан-лейтенанты.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 начале 1764 г. командовал кораблем "Св. Михаил", сделав на нем переход из Ревеля в Кронштадт.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20 апреля 1764 г. был произведён в капитаны 2-го ранга и назначен командиром корабля "Дмитрий Ростовский", на котором плавал по Балтийскому морю.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 xml:space="preserve">В 1765 г. во время путешествия Императрицы Екатерины II из Петербурга в Шлиссельбург Пущин командовал торншхоутом </w:t>
      </w:r>
      <w:r>
        <w:rPr>
          <w:position w:val="10"/>
        </w:rPr>
        <w:t>[1]</w:t>
      </w:r>
      <w:r>
        <w:t xml:space="preserve"> "Ладога", затем плавал на яхте "Андрей". Оценен Императрицею «как энергичный и развитой офицер».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 сентябре 1765 года Пущин был привлечен к занятию архивными делами Адмиралтейств-Коллегии, находившимися в большом беспорядке. Менее чем в один год под его руководством архив был разобран и приведен в полный порядок.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 1766 году Пущин был переведён из корабельного флота в галерный и был отправился в Тверь, где руководил постройками галер, а по окончании этих работ производил испытание сооруженных судов посредством пробного плавания по Волге от Твери до Казани.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2 мая 1767 года за успешную постройку судов на Волге был произведён в капитаны 1-го ранга и назначен сопровождать Государыню во время ее путешествия в том же году от Твери до Симбирска в качестве командира 12-баночной галеры "Тверь".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5 июня 1767 года, в 7-м часу утра, Пущин высадил венценосную путешественницу в г. Симбирске, пройдя, таким образом, по Волге 1410 верст в 27 дней.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 1768 году Пущин с командами возвратился из Ярославля в Петербург.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 1769 году был послан в Тавров, а в мае месяце был послан с Икорецкой верфи к Азову, а в августе ему выпало главное наблюдение за промером устья рек, впадающих в Азовское море.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 октябре 1769 года Пущин отправился во флотилию, стоявшую при крепости св. Дмитрия Ростовского, где и находился до отъезда вице-адмирала Сенявина, после чего вступил в главное командование Азовской флотилией. Во время этого командования Пущин заболел и просил о переводе в Петербург.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С 1770 г. - назначен временно исполняющим делами главного командира над галерным портом (в отсутствие графа И.Г. Чернышева). Как опытный моряк, Пущин получил командование над пятью галерами, предназначенными для плавания по Финляндским шхерам, с практическою целью обучения рекрут. Плавание это Пущин совершил на галере "Свирепый".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27 декабря 1771 г. был командирован на р. Хопёр «для приведения в порядок всего, касавшегося предстоящей постройки судов». В постройке судов Пущин выказал столько понимания и умения распоряжаться этим сложным делом, что в 1772 году на него была возложена постройка транспортных судов и двух фрегатов при Новохоперской крепости. В продолжение одного года Пущин блестяще выполнил возложенное на него поручение, за что и получил особую благодарность с отдачей о том в приказе от Адмиралтейств-Коллегии.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 декабре 1772 г. возвратился в Петербург, где его ожидало ответственное назначение — исправляющим должность капитана над Кронштадтским портом.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17 мая 1774 г. Пущин Высочайшим указом был пожалован в чин бригадира и утвержден командиром порта.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 января 1779 г. был произведён в контр-адмиралы с оставлением капитаном порта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28 июля 1782 года произведён в вице-адмиралы и назначен генерал-интендантом флота.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14 марта 1784 года был отправлен в Смоленск для построения на реке Днепре судов, предназначенных к предпринимаемому путешествию Императрицы в Крым.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2 апреля 1787 года согласно указу «командование флотилией, назначенной к плаванию по Днепру до Екатеринослава» было возложено на генерал-интенданта вице-адмирала Пущина. В вознаграждение за командование флотилией Пущин был награжден орденом св. Александра Невского.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 мая 1787 года Пущин, по возвращению в Петербург, «вступил в отправление своих обязанностей» и в том же году был назначен присутствовать в Адмиралтейств-Коллегии.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27 марта 1788 года был назначен исполняющим обязанности главного командира Кронштадтского порта (вместо адмирала Грейга). После смерти адмирала Грейга Пущин был утвержден главным командиром Кронштадтского порта, причем в Высочайшем указе о назначении его было между прочим сказано, что местопребывание Пущина может быть по его личному усмотрению: "где больше надобности находить будет".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С 1790 г. - адмирал.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15 октября 1791 года ему было поручено заведовать работами по исправлению канала Петра Великого на острове Котлине.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17 декабря 1796 года, по вступлении на престол Императора Павла, был награжден орденом св. Апостола Андрея Первозванного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12 февраля 1797 г. адмирал Пущин был командирован в Москву, а 26-го марта того же года получил новое назначение — командиром дивизии "Белого Флага" Балтийского флота.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 xml:space="preserve">5 апреля 1797 года в день коронации императора Павла Первого, Пущину Высочайше было пожаловано 1300 душ крестьян в старостове Бобруйском, Минской губернии (эта награда была высшею по числу душ, розданных в то время Императором) в местечке Паричи </w:t>
      </w:r>
      <w:r>
        <w:rPr>
          <w:position w:val="10"/>
        </w:rPr>
        <w:t>[2]</w:t>
      </w:r>
      <w:r>
        <w:t>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7 июля 1797 года адмиралу Пущину были поручены работы по постройке Кронштадтских гаваней, а 12 июля того же года Высочайшим указом был назначен главнокомандующим Балтийским гребным флотом, с оставлением главным командиром Кронштадтского порта. Затем 3 августа Пущин был командирован из Кронштадта в Петербург, для присутствования в Адмиралтейств-Коллегии и для принятия командования над гребным флотом.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27 октября 1797 года был назначен сенатором в 4-ый Департамент с оставлением в должности главного командира Балтийского гребного флота и Кронштадтского порта.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С 1798 г. - присутствующий в Сенате.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С 1799 г. - флагман гребного флота.</w:t>
      </w:r>
    </w:p>
    <w:p w:rsidR="00050554" w:rsidRDefault="00C67456">
      <w:pPr>
        <w:pStyle w:val="a3"/>
        <w:numPr>
          <w:ilvl w:val="0"/>
          <w:numId w:val="3"/>
        </w:numPr>
        <w:tabs>
          <w:tab w:val="left" w:pos="707"/>
        </w:tabs>
      </w:pPr>
      <w:r>
        <w:t>С 21 мая 1802 года в отставке.</w:t>
      </w:r>
    </w:p>
    <w:p w:rsidR="00050554" w:rsidRDefault="00C67456">
      <w:pPr>
        <w:pStyle w:val="a3"/>
      </w:pPr>
      <w:r>
        <w:t>7 (19) декабря 1812 года умер в Санкт-Петербурге и был погребен на Смоленском кладбище.</w:t>
      </w:r>
    </w:p>
    <w:p w:rsidR="00050554" w:rsidRDefault="00C67456">
      <w:pPr>
        <w:pStyle w:val="21"/>
        <w:pageBreakBefore/>
        <w:numPr>
          <w:ilvl w:val="0"/>
          <w:numId w:val="0"/>
        </w:numPr>
      </w:pPr>
      <w:r>
        <w:t>3. Семья</w:t>
      </w:r>
    </w:p>
    <w:p w:rsidR="00050554" w:rsidRDefault="00C67456">
      <w:pPr>
        <w:pStyle w:val="a3"/>
      </w:pPr>
      <w:r>
        <w:t>Жена, Короткоя Евфимия Матвеевна (1726 - 1810).</w:t>
      </w:r>
    </w:p>
    <w:p w:rsidR="00050554" w:rsidRDefault="00C67456">
      <w:pPr>
        <w:pStyle w:val="a3"/>
      </w:pPr>
      <w:r>
        <w:t>Сыновья, Иван (1754-1842) - генерал-лейтенант, сенатор, и Павел (1768-1828) - сенатор.</w:t>
      </w:r>
    </w:p>
    <w:p w:rsidR="00050554" w:rsidRDefault="00C67456">
      <w:pPr>
        <w:pStyle w:val="21"/>
        <w:pageBreakBefore/>
        <w:numPr>
          <w:ilvl w:val="0"/>
          <w:numId w:val="0"/>
        </w:numPr>
      </w:pPr>
      <w:r>
        <w:t>4. Память</w:t>
      </w:r>
    </w:p>
    <w:p w:rsidR="00050554" w:rsidRDefault="00C67456">
      <w:pPr>
        <w:pStyle w:val="a3"/>
        <w:rPr>
          <w:position w:val="10"/>
        </w:rPr>
      </w:pPr>
      <w:r>
        <w:t xml:space="preserve">«Будучи специалистом галерного дела, Пущин в продолжение Семилетней войны пробыл с Кашкиным и Иваном Крузе на наших галерах в Куришгафе. Это был неутомимый деятель, хотя несколько сухой и весьма требовательный к подчиненным. Как мореходный практик, Пущин не был выдающимся среди моряков; он даже считал себя совершенно несведущим в этой отрасли морского искусства, зато портовое хозяйство было им образцово поставлено. Он знал все имущество Кронштадтского порта наперечет до мельчайших подробностей, причем у него наготове всегда были запасы, которые в экстренных случаях не раз сослужили России хорошую службу. Эти-то качества придавали ему огромный вес в глазах заведывающего Морским ведомством Великого Князя Павла Петровича и вице-президента Адмиралтейств-Коллегии гр. И. Г. Чернышева, которые и выдвинулн его по службе, поставив его на ту высоту, на которой он пребывал во время царствований Екатерины II, Павла І и начала царствования Императора Александра Павловича.» </w:t>
      </w:r>
      <w:r>
        <w:rPr>
          <w:position w:val="10"/>
        </w:rPr>
        <w:t>[3]</w:t>
      </w:r>
    </w:p>
    <w:p w:rsidR="00050554" w:rsidRDefault="00C67456">
      <w:pPr>
        <w:pStyle w:val="21"/>
        <w:pageBreakBefore/>
        <w:numPr>
          <w:ilvl w:val="0"/>
          <w:numId w:val="0"/>
        </w:numPr>
      </w:pPr>
      <w:r>
        <w:t>5. Награды</w:t>
      </w:r>
    </w:p>
    <w:p w:rsidR="00050554" w:rsidRDefault="00C6745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Орден Святого Александра Невского (1787)</w:t>
      </w:r>
    </w:p>
    <w:p w:rsidR="00050554" w:rsidRDefault="00C67456">
      <w:pPr>
        <w:pStyle w:val="a3"/>
        <w:numPr>
          <w:ilvl w:val="0"/>
          <w:numId w:val="2"/>
        </w:numPr>
        <w:tabs>
          <w:tab w:val="left" w:pos="707"/>
        </w:tabs>
      </w:pPr>
      <w:r>
        <w:t>Орден Святого апостола Андрея Первозванного (1796)</w:t>
      </w:r>
    </w:p>
    <w:p w:rsidR="00050554" w:rsidRDefault="00C67456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050554" w:rsidRDefault="00C6745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Торншхоут — род малого судна.</w:t>
      </w:r>
    </w:p>
    <w:p w:rsidR="00050554" w:rsidRDefault="00C6745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СПРАВОЧНО - ИНФОРМАЦИОННЫЙ ПОРТАЛ Г.П. ПАРИЧИ</w:t>
      </w:r>
    </w:p>
    <w:p w:rsidR="00050554" w:rsidRDefault="00C67456">
      <w:pPr>
        <w:pStyle w:val="a3"/>
        <w:numPr>
          <w:ilvl w:val="0"/>
          <w:numId w:val="1"/>
        </w:numPr>
        <w:tabs>
          <w:tab w:val="left" w:pos="707"/>
        </w:tabs>
      </w:pPr>
      <w:r>
        <w:t>Пущин Пётр Иванович, «Biografija.ru»</w:t>
      </w:r>
    </w:p>
    <w:p w:rsidR="00050554" w:rsidRDefault="00C67456">
      <w:pPr>
        <w:pStyle w:val="a3"/>
        <w:spacing w:after="0"/>
      </w:pPr>
      <w:r>
        <w:t>Источник: http://ru.wikipedia.org/wiki/Пущин,_Пётр_Иванович</w:t>
      </w:r>
      <w:bookmarkStart w:id="0" w:name="_GoBack"/>
      <w:bookmarkEnd w:id="0"/>
    </w:p>
    <w:sectPr w:rsidR="0005055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456"/>
    <w:rsid w:val="00050554"/>
    <w:rsid w:val="00956DB6"/>
    <w:rsid w:val="00C6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BDA91-1E6E-4B62-BD23-F5713706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2014-07-10T08:21:00Z</dcterms:created>
  <dcterms:modified xsi:type="dcterms:W3CDTF">2014-07-10T08:21:00Z</dcterms:modified>
</cp:coreProperties>
</file>