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19" w:rsidRDefault="00770319" w:rsidP="001C1557">
      <w:pPr>
        <w:autoSpaceDE w:val="0"/>
        <w:autoSpaceDN w:val="0"/>
        <w:adjustRightInd w:val="0"/>
        <w:spacing w:line="360" w:lineRule="auto"/>
        <w:rPr>
          <w:rFonts w:eastAsia="Times-Bold" w:cs="Times-Bold"/>
          <w:b/>
          <w:bCs/>
          <w:sz w:val="28"/>
          <w:szCs w:val="28"/>
        </w:rPr>
      </w:pP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Bold" w:cs="Times-Bold" w:hint="eastAsia"/>
          <w:b/>
          <w:bCs/>
          <w:sz w:val="28"/>
          <w:szCs w:val="28"/>
        </w:rPr>
        <w:t>Биопсия</w:t>
      </w:r>
      <w:r w:rsidRPr="001C1557">
        <w:rPr>
          <w:rFonts w:eastAsia="Times-Bold" w:cs="Times-Bold"/>
          <w:bCs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получения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живого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организма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для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морфологического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диагностической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целью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Существует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несколько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способов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диагностических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биопсий</w:t>
      </w:r>
      <w:r w:rsidRPr="001C1557">
        <w:rPr>
          <w:rFonts w:eastAsia="Times-Roman" w:cs="Times-Roman"/>
          <w:sz w:val="28"/>
          <w:szCs w:val="28"/>
        </w:rPr>
        <w:t>,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используемых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стоматологии</w:t>
      </w:r>
      <w:r w:rsidRPr="001C1557">
        <w:rPr>
          <w:rFonts w:eastAsia="Times-Roman" w:cs="Times-Roman"/>
          <w:sz w:val="28"/>
          <w:szCs w:val="28"/>
        </w:rPr>
        <w:t>: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ascii="Times-Roman" w:eastAsia="Times-Roman" w:cs="Times-Roman" w:hint="eastAsia"/>
          <w:b/>
          <w:sz w:val="28"/>
          <w:szCs w:val="28"/>
        </w:rPr>
        <w:t>инцизионная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иссекается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только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часть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новообразования</w:t>
      </w:r>
      <w:r w:rsidRPr="001C1557">
        <w:rPr>
          <w:rFonts w:eastAsia="Times-Roman" w:cs="Times-Roman"/>
          <w:sz w:val="28"/>
          <w:szCs w:val="28"/>
        </w:rPr>
        <w:t xml:space="preserve"> (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размеры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иссекаемого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фрагмента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жны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меньше</w:t>
      </w:r>
      <w:r w:rsidRPr="001C1557">
        <w:rPr>
          <w:rFonts w:eastAsia="Times-Roman" w:cs="Times-Roman"/>
          <w:sz w:val="28"/>
          <w:szCs w:val="28"/>
        </w:rPr>
        <w:t xml:space="preserve"> 1,0x1,0 </w:t>
      </w:r>
      <w:r w:rsidRPr="001C1557">
        <w:rPr>
          <w:rFonts w:eastAsia="Times-Roman" w:cs="Times-Roman" w:hint="eastAsia"/>
          <w:sz w:val="28"/>
          <w:szCs w:val="28"/>
        </w:rPr>
        <w:t>см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иначе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возникают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трудности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трактовке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морфологической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картины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для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патологоанатома</w:t>
      </w:r>
      <w:r w:rsidRPr="001C1557">
        <w:rPr>
          <w:rFonts w:eastAsia="Times-Roman" w:cs="Times-Roman"/>
          <w:sz w:val="28"/>
          <w:szCs w:val="28"/>
        </w:rPr>
        <w:t>);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ascii="Times-Roman" w:eastAsia="Times-Roman" w:cs="Times-Roman" w:hint="eastAsia"/>
          <w:b/>
          <w:sz w:val="28"/>
          <w:szCs w:val="28"/>
        </w:rPr>
        <w:t>эксцизионная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иссекается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опухоль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Этот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вид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применяется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небольших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новообразованиях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ascii="Times-Roman" w:eastAsia="Times-Roman" w:cs="Times-Roman" w:hint="eastAsia"/>
          <w:b/>
          <w:sz w:val="28"/>
          <w:szCs w:val="28"/>
        </w:rPr>
        <w:t>трепанобиопсия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высверливанием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части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костных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хрящевых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объектов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пункционная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специальными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иглами</w:t>
      </w:r>
      <w:r w:rsidRPr="001C1557">
        <w:rPr>
          <w:rFonts w:eastAsia="Times-Roman" w:cs="Times-Roman"/>
          <w:sz w:val="28"/>
          <w:szCs w:val="28"/>
        </w:rPr>
        <w:t xml:space="preserve"> (</w:t>
      </w:r>
      <w:r w:rsidRPr="001C1557">
        <w:rPr>
          <w:rFonts w:eastAsia="Times-Roman" w:cs="Times-Roman" w:hint="eastAsia"/>
          <w:sz w:val="28"/>
          <w:szCs w:val="28"/>
        </w:rPr>
        <w:t>например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игла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Пятницкого</w:t>
      </w:r>
      <w:r w:rsidRPr="001C1557">
        <w:rPr>
          <w:rFonts w:eastAsia="Times-Roman" w:cs="Times-Roman"/>
          <w:sz w:val="28"/>
          <w:szCs w:val="28"/>
        </w:rPr>
        <w:t xml:space="preserve">), </w:t>
      </w:r>
      <w:r w:rsidRPr="001C1557">
        <w:rPr>
          <w:rFonts w:eastAsia="Times-Roman" w:cs="Times-Roman" w:hint="eastAsia"/>
          <w:sz w:val="28"/>
          <w:szCs w:val="28"/>
        </w:rPr>
        <w:t>позволяющими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получить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столбик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Применяется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глубоко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расположенных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новообразованиях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Этот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вид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использовать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для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морфологического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увеличенных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лимфатических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узлов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выполнена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плановом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порядке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когда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осуществив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вмешательство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через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несколько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дней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получают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гистологическое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заключение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только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после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планируют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ту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иную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схему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лечения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больного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срочной</w:t>
      </w:r>
      <w:r w:rsidRPr="001C1557">
        <w:rPr>
          <w:rFonts w:eastAsia="Times-Roman" w:cs="Times-Roman"/>
          <w:sz w:val="28"/>
          <w:szCs w:val="28"/>
        </w:rPr>
        <w:t xml:space="preserve"> (</w:t>
      </w:r>
      <w:r w:rsidRPr="001C1557">
        <w:rPr>
          <w:rFonts w:ascii="Times-Roman" w:eastAsia="Times-Roman" w:cs="Times-Roman" w:hint="eastAsia"/>
          <w:b/>
          <w:sz w:val="28"/>
          <w:szCs w:val="28"/>
        </w:rPr>
        <w:t>интраоперационной</w:t>
      </w:r>
      <w:r w:rsidRPr="001C1557">
        <w:rPr>
          <w:rFonts w:eastAsia="Times-Roman" w:cs="Times-Roman"/>
          <w:sz w:val="28"/>
          <w:szCs w:val="28"/>
        </w:rPr>
        <w:t xml:space="preserve">), </w:t>
      </w:r>
      <w:r w:rsidRPr="001C1557">
        <w:rPr>
          <w:rFonts w:eastAsia="Times-Roman" w:cs="Times-Roman" w:hint="eastAsia"/>
          <w:sz w:val="28"/>
          <w:szCs w:val="28"/>
        </w:rPr>
        <w:t>когда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процессе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поводу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заболевания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неопухолевой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природы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возникает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подозрение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наличие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Например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если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время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гайморотомии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поводу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хронического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верхнечелюстного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синуита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обнаружена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опухоль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хирург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делает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ушивая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рану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ждет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заключение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патоморфолога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Если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подтверждается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наличие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план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лечения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больно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меняется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Так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как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срочной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важна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скорость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исследования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применяют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ускоренные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обработки</w:t>
      </w:r>
      <w:r w:rsidRPr="001C1557">
        <w:rPr>
          <w:rFonts w:eastAsia="Times-Roman" w:cs="Times-Roman"/>
          <w:sz w:val="28"/>
          <w:szCs w:val="28"/>
        </w:rPr>
        <w:t xml:space="preserve">: </w:t>
      </w:r>
      <w:r w:rsidRPr="001C1557">
        <w:rPr>
          <w:rFonts w:eastAsia="Times-Roman" w:cs="Times-Roman" w:hint="eastAsia"/>
          <w:sz w:val="28"/>
          <w:szCs w:val="28"/>
        </w:rPr>
        <w:t>приготовление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замороженных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гистологических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срезов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ускоренная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заливка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целлоидин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парафин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фиксация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подогреваемом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спиртовке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течение</w:t>
      </w:r>
      <w:r w:rsidRPr="001C1557">
        <w:rPr>
          <w:rFonts w:eastAsia="Times-Roman" w:cs="Times-Roman"/>
          <w:sz w:val="28"/>
          <w:szCs w:val="28"/>
        </w:rPr>
        <w:t xml:space="preserve"> 3</w:t>
      </w: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4 </w:t>
      </w:r>
      <w:r w:rsidRPr="001C1557">
        <w:rPr>
          <w:rFonts w:eastAsia="Times-Roman" w:cs="Times-Roman" w:hint="eastAsia"/>
          <w:sz w:val="28"/>
          <w:szCs w:val="28"/>
        </w:rPr>
        <w:t>минут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формалине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последующим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изготовлением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замороженных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срезов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окраской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Нужно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помнить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заключение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полученное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экспресс</w:t>
      </w:r>
      <w:r w:rsidRPr="001C1557">
        <w:rPr>
          <w:rFonts w:eastAsia="Times-Roman" w:cs="Times-Roman"/>
          <w:sz w:val="28"/>
          <w:szCs w:val="28"/>
        </w:rPr>
        <w:t>-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должно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перепроверено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плановом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порядке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избежание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ошибки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Такая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ошибка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патоморфолога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привести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тяжёлым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последствиям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виде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необоснованного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расширения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или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уменьшения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объёма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оперативного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вмешательства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выбора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неправильного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лечения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больного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мнению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большинства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онкологов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хирургов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опасность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значительно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преувеличена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Исследования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</w:t>
      </w:r>
      <w:r w:rsidRPr="001C1557">
        <w:rPr>
          <w:rFonts w:eastAsia="Times-Roman" w:cs="Times-Roman"/>
          <w:sz w:val="28"/>
          <w:szCs w:val="28"/>
        </w:rPr>
        <w:t>.</w:t>
      </w:r>
      <w:r w:rsidRPr="001C1557">
        <w:rPr>
          <w:rFonts w:eastAsia="Times-Roman" w:cs="Times-Roman" w:hint="eastAsia"/>
          <w:sz w:val="28"/>
          <w:szCs w:val="28"/>
        </w:rPr>
        <w:t>М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Нисневича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>.</w:t>
      </w:r>
      <w:r w:rsidRPr="001C1557">
        <w:rPr>
          <w:rFonts w:eastAsia="Times-Roman" w:cs="Times-Roman" w:hint="eastAsia"/>
          <w:sz w:val="28"/>
          <w:szCs w:val="28"/>
        </w:rPr>
        <w:t>Н</w:t>
      </w:r>
      <w:r w:rsidRPr="001C1557">
        <w:rPr>
          <w:rFonts w:eastAsia="Times-Roman" w:cs="Times-Roman"/>
          <w:sz w:val="28"/>
          <w:szCs w:val="28"/>
        </w:rPr>
        <w:t>.</w:t>
      </w:r>
      <w:r w:rsidRPr="001C1557">
        <w:rPr>
          <w:rFonts w:eastAsia="Times-Roman" w:cs="Times-Roman" w:hint="eastAsia"/>
          <w:sz w:val="28"/>
          <w:szCs w:val="28"/>
        </w:rPr>
        <w:t>Молькова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которые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изучали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влияние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эксперименте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доказали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правильно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выполненная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спо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собствует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ускорению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роста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её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метастазирования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В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связи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этим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возникает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необходимость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остановиться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правилах</w:t>
      </w:r>
      <w:r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C4325F">
        <w:rPr>
          <w:rFonts w:ascii="Times-Roman" w:eastAsia="Times-Roman" w:cs="Times-Roman" w:hint="eastAsia"/>
          <w:b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хирургическое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вмешатель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ство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требующее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врача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определённых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знаний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квалификации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шеи</w:t>
      </w:r>
      <w:r w:rsidRPr="001C1557">
        <w:rPr>
          <w:rFonts w:eastAsia="Times-Roman" w:cs="Times-Roman"/>
          <w:sz w:val="28"/>
          <w:szCs w:val="28"/>
        </w:rPr>
        <w:t xml:space="preserve"> (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области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сосудисто</w:t>
      </w:r>
      <w:r w:rsidRPr="001C1557">
        <w:rPr>
          <w:rFonts w:eastAsia="Times-Roman" w:cs="Times-Roman"/>
          <w:sz w:val="28"/>
          <w:szCs w:val="28"/>
        </w:rPr>
        <w:t>-</w:t>
      </w:r>
      <w:r w:rsidRPr="001C1557">
        <w:rPr>
          <w:rFonts w:eastAsia="Times-Roman" w:cs="Times-Roman" w:hint="eastAsia"/>
          <w:sz w:val="28"/>
          <w:szCs w:val="28"/>
        </w:rPr>
        <w:t>нервного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пучка</w:t>
      </w:r>
      <w:r w:rsidRPr="001C1557">
        <w:rPr>
          <w:rFonts w:eastAsia="Times-Roman" w:cs="Times-Roman"/>
          <w:sz w:val="28"/>
          <w:szCs w:val="28"/>
        </w:rPr>
        <w:t xml:space="preserve">), </w:t>
      </w:r>
      <w:r w:rsidRPr="001C1557">
        <w:rPr>
          <w:rFonts w:eastAsia="Times-Roman" w:cs="Times-Roman" w:hint="eastAsia"/>
          <w:sz w:val="28"/>
          <w:szCs w:val="28"/>
        </w:rPr>
        <w:t>верхнечелюстной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пазухи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околоушной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слюнной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железы</w:t>
      </w:r>
      <w:r w:rsidRPr="001C1557">
        <w:rPr>
          <w:rFonts w:eastAsia="Times-Roman" w:cs="Times-Roman"/>
          <w:sz w:val="28"/>
          <w:szCs w:val="28"/>
        </w:rPr>
        <w:t>,</w:t>
      </w:r>
      <w:r w:rsidRPr="001C1557">
        <w:rPr>
          <w:rFonts w:eastAsia="Times-Roman" w:cs="Times-Roman" w:hint="eastAsia"/>
          <w:sz w:val="28"/>
          <w:szCs w:val="28"/>
        </w:rPr>
        <w:t>дистальных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отделов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полости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рта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нередко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требует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общего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обезболивания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превращается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непростую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операцию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Italic" w:cs="Times-Italic"/>
          <w:iCs/>
          <w:sz w:val="28"/>
          <w:szCs w:val="28"/>
        </w:rPr>
      </w:pPr>
      <w:r w:rsidRPr="001C1557">
        <w:rPr>
          <w:rFonts w:eastAsia="Times-Italic" w:cs="Times-Italic" w:hint="eastAsia"/>
          <w:iCs/>
          <w:sz w:val="28"/>
          <w:szCs w:val="28"/>
        </w:rPr>
        <w:t>Правила</w:t>
      </w:r>
      <w:r w:rsidRPr="001C1557">
        <w:rPr>
          <w:rFonts w:eastAsia="Times-Italic" w:cs="Times-Italic"/>
          <w:iCs/>
          <w:sz w:val="28"/>
          <w:szCs w:val="28"/>
        </w:rPr>
        <w:t xml:space="preserve"> </w:t>
      </w:r>
      <w:r w:rsidRPr="001C1557">
        <w:rPr>
          <w:rFonts w:eastAsia="Times-Italic" w:cs="Times-Italic" w:hint="eastAsia"/>
          <w:iCs/>
          <w:sz w:val="28"/>
          <w:szCs w:val="28"/>
        </w:rPr>
        <w:t>выполнения</w:t>
      </w:r>
      <w:r w:rsidRPr="001C1557">
        <w:rPr>
          <w:rFonts w:eastAsia="Times-Italic" w:cs="Times-Italic"/>
          <w:iCs/>
          <w:sz w:val="28"/>
          <w:szCs w:val="28"/>
        </w:rPr>
        <w:t xml:space="preserve"> </w:t>
      </w:r>
      <w:r w:rsidRPr="001C1557">
        <w:rPr>
          <w:rFonts w:eastAsia="Times-Italic" w:cs="Times-Italic" w:hint="eastAsia"/>
          <w:iCs/>
          <w:sz w:val="28"/>
          <w:szCs w:val="28"/>
        </w:rPr>
        <w:t>биопсии</w:t>
      </w:r>
      <w:r w:rsidRPr="001C1557">
        <w:rPr>
          <w:rFonts w:eastAsia="Times-Italic" w:cs="Times-Italic"/>
          <w:iCs/>
          <w:sz w:val="28"/>
          <w:szCs w:val="28"/>
        </w:rPr>
        <w:t>: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выполняться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условиях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операционной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перевязочной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соблюдением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всех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правил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асептики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антисептики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необходимо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хорошее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освещение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операционного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поля</w:t>
      </w:r>
      <w:r w:rsidRPr="001C1557">
        <w:rPr>
          <w:rFonts w:eastAsia="Times-Roman" w:cs="Times-Roman"/>
          <w:sz w:val="28"/>
          <w:szCs w:val="28"/>
        </w:rPr>
        <w:t>,</w:t>
      </w:r>
      <w:r w:rsidRPr="001C1557">
        <w:rPr>
          <w:rFonts w:eastAsia="Times-Roman" w:cs="Times-Roman" w:hint="eastAsia"/>
          <w:sz w:val="28"/>
          <w:szCs w:val="28"/>
        </w:rPr>
        <w:t>чтобы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было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установить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границы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интактной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ткани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учётом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локализации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предполагаемой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сложности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следует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накануне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продумать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обезболивания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При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легко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доступных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новообразованиях</w:t>
      </w:r>
      <w:r w:rsidRPr="001C1557">
        <w:rPr>
          <w:rFonts w:eastAsia="Times-Roman" w:cs="Times-Roman"/>
          <w:sz w:val="28"/>
          <w:szCs w:val="28"/>
        </w:rPr>
        <w:t xml:space="preserve"> (</w:t>
      </w:r>
      <w:r w:rsidRPr="001C1557">
        <w:rPr>
          <w:rFonts w:eastAsia="Times-Roman" w:cs="Times-Roman" w:hint="eastAsia"/>
          <w:sz w:val="28"/>
          <w:szCs w:val="28"/>
        </w:rPr>
        <w:t>кожа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лица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нижняя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губа</w:t>
      </w:r>
      <w:r w:rsidRPr="001C1557">
        <w:rPr>
          <w:rFonts w:eastAsia="Times-Roman" w:cs="Times-Roman"/>
          <w:sz w:val="28"/>
          <w:szCs w:val="28"/>
        </w:rPr>
        <w:t>)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чаще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применяется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местная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анестезия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ряде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труднодоступных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локализаций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опухолей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например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корень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языка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язычок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мягкого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нёба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несмотря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техническую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простоту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лучше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её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наркозом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выполняться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острым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инструментом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</w:t>
      </w:r>
      <w:r w:rsidRPr="001C1557">
        <w:rPr>
          <w:rFonts w:eastAsia="Times-Roman" w:cs="Times-Roman"/>
          <w:sz w:val="28"/>
          <w:szCs w:val="28"/>
        </w:rPr>
        <w:t>.</w:t>
      </w:r>
      <w:r w:rsidRPr="001C1557">
        <w:rPr>
          <w:rFonts w:eastAsia="Times-Roman" w:cs="Times-Roman" w:hint="eastAsia"/>
          <w:sz w:val="28"/>
          <w:szCs w:val="28"/>
        </w:rPr>
        <w:t>к</w:t>
      </w:r>
      <w:r w:rsidRPr="001C1557">
        <w:rPr>
          <w:rFonts w:eastAsia="Times-Roman" w:cs="Times-Roman"/>
          <w:sz w:val="28"/>
          <w:szCs w:val="28"/>
        </w:rPr>
        <w:t>.</w:t>
      </w:r>
      <w:r w:rsidRPr="001C1557">
        <w:rPr>
          <w:rFonts w:eastAsia="Times-Roman" w:cs="Times-Roman" w:hint="eastAsia"/>
          <w:sz w:val="28"/>
          <w:szCs w:val="28"/>
        </w:rPr>
        <w:t>опухолевая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рассекаться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разминаться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иссеченный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фрагмент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должен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аккуратно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вывихнут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раны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Нельзя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захватывать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зажимом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пинцетом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</w:t>
      </w:r>
      <w:r w:rsidRPr="001C1557">
        <w:rPr>
          <w:rFonts w:eastAsia="Times-Roman" w:cs="Times-Roman"/>
          <w:sz w:val="28"/>
          <w:szCs w:val="28"/>
        </w:rPr>
        <w:t>.</w:t>
      </w:r>
      <w:r w:rsidRPr="001C1557">
        <w:rPr>
          <w:rFonts w:eastAsia="Times-Roman" w:cs="Times-Roman" w:hint="eastAsia"/>
          <w:sz w:val="28"/>
          <w:szCs w:val="28"/>
        </w:rPr>
        <w:t>к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любые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грубые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манипуляции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="00C4325F">
        <w:rPr>
          <w:rFonts w:eastAsia="Times-Roman" w:cs="Times-Roman"/>
          <w:sz w:val="28"/>
          <w:szCs w:val="28"/>
        </w:rPr>
        <w:t>о</w:t>
      </w:r>
      <w:r w:rsidRPr="001C1557">
        <w:rPr>
          <w:rFonts w:eastAsia="Times-Roman" w:cs="Times-Roman" w:hint="eastAsia"/>
          <w:sz w:val="28"/>
          <w:szCs w:val="28"/>
        </w:rPr>
        <w:t>пухолью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особенно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злокачественной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могут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привести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её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фрагментации</w:t>
      </w:r>
      <w:r w:rsidRPr="001C1557">
        <w:rPr>
          <w:rFonts w:eastAsia="Times-Roman" w:cs="Times-Roman"/>
          <w:sz w:val="28"/>
          <w:szCs w:val="28"/>
        </w:rPr>
        <w:t>,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загрязнению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раны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опухолевыми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клетками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способствовать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ускорению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её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роста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одно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основополагающих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правил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заключается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том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опухолевая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иссекаться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центре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периферии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обязательно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иссечение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вместе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опухолевой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части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интактной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Объясняется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тем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центре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часто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бывают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явления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распада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некроза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вторичного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воспаления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случае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морфолог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обнаружить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присланном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характерных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признаков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опухолевого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роста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Несоответствие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морфологическо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заключения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клиническим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признакам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заставить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врача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повторно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биопсию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чревато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дополнительной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травмой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потерей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времени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Если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фрагмент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иссекается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периферии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участком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здоровой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патоморфолог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увидеть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микро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скопом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границу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интактной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тканью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Если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доброкачественное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препарате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четко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будет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видна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его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капсула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если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злокачественное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определяются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признаки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инфильтрирующего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роста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окончании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ушита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всем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правилам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хирургии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Если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ушить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рану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невозможно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например</w:t>
      </w:r>
      <w:r w:rsidRPr="001C1557">
        <w:rPr>
          <w:rFonts w:eastAsia="Times-Roman" w:cs="Times-Roman"/>
          <w:sz w:val="28"/>
          <w:szCs w:val="28"/>
        </w:rPr>
        <w:t>,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после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инцизионной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большой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раковой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язвы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необходимо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остановить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кровотечение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путём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="00C4325F">
        <w:rPr>
          <w:rFonts w:eastAsia="Times-Roman" w:cs="Times-Roman"/>
          <w:sz w:val="28"/>
          <w:szCs w:val="28"/>
        </w:rPr>
        <w:t>д</w:t>
      </w:r>
      <w:r w:rsidRPr="001C1557">
        <w:rPr>
          <w:rFonts w:eastAsia="Times-Roman" w:cs="Times-Roman" w:hint="eastAsia"/>
          <w:sz w:val="28"/>
          <w:szCs w:val="28"/>
        </w:rPr>
        <w:t>иатермокоагуляции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сосудов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Достоинством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является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выполняется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контролем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зрения</w:t>
      </w:r>
      <w:r w:rsidRPr="001C1557">
        <w:rPr>
          <w:rFonts w:eastAsia="Times-Roman" w:cs="Times-Roman"/>
          <w:sz w:val="28"/>
          <w:szCs w:val="28"/>
        </w:rPr>
        <w:t xml:space="preserve"> (</w:t>
      </w:r>
      <w:r w:rsidRPr="001C1557">
        <w:rPr>
          <w:rFonts w:eastAsia="Times-Roman" w:cs="Times-Roman" w:hint="eastAsia"/>
          <w:sz w:val="28"/>
          <w:szCs w:val="28"/>
        </w:rPr>
        <w:t>за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исключением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пункционной</w:t>
      </w:r>
      <w:r w:rsidRPr="001C1557">
        <w:rPr>
          <w:rFonts w:eastAsia="Times-Roman" w:cs="Times-Roman"/>
          <w:sz w:val="28"/>
          <w:szCs w:val="28"/>
        </w:rPr>
        <w:t xml:space="preserve">), </w:t>
      </w:r>
      <w:r w:rsidRPr="001C1557">
        <w:rPr>
          <w:rFonts w:eastAsia="Times-Roman" w:cs="Times-Roman" w:hint="eastAsia"/>
          <w:sz w:val="28"/>
          <w:szCs w:val="28"/>
        </w:rPr>
        <w:t>что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позволяет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выбрать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наиболее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характерный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участок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Тканевую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принадлежность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определить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легче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если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доброкачественное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="00C4325F">
        <w:rPr>
          <w:rFonts w:eastAsia="Times-Roman" w:cs="Times-Roman"/>
          <w:sz w:val="28"/>
          <w:szCs w:val="28"/>
        </w:rPr>
        <w:t>с</w:t>
      </w:r>
      <w:r w:rsidRPr="001C1557">
        <w:rPr>
          <w:rFonts w:eastAsia="Times-Roman" w:cs="Times-Roman" w:hint="eastAsia"/>
          <w:sz w:val="28"/>
          <w:szCs w:val="28"/>
        </w:rPr>
        <w:t>труктуре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доброкачественных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высокодифференцированных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злокачественных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опухолей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много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морфологического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сходства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исходной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нормальной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тканью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Чем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злокачественнее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опухоль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менее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дифференцированы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её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клетки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меньше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сходство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"</w:t>
      </w:r>
      <w:r w:rsidRPr="001C1557">
        <w:rPr>
          <w:rFonts w:eastAsia="Times-Roman" w:cs="Times-Roman" w:hint="eastAsia"/>
          <w:sz w:val="28"/>
          <w:szCs w:val="28"/>
        </w:rPr>
        <w:t>материнской</w:t>
      </w:r>
      <w:r w:rsidRPr="001C1557">
        <w:rPr>
          <w:rFonts w:eastAsia="Times-Roman" w:cs="Times-Roman"/>
          <w:sz w:val="28"/>
          <w:szCs w:val="28"/>
        </w:rPr>
        <w:t xml:space="preserve">" </w:t>
      </w:r>
      <w:r w:rsidRPr="001C1557">
        <w:rPr>
          <w:rFonts w:eastAsia="Times-Roman" w:cs="Times-Roman" w:hint="eastAsia"/>
          <w:sz w:val="28"/>
          <w:szCs w:val="28"/>
        </w:rPr>
        <w:t>тканью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Этим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частности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объясняется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необходимость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иссечения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периферического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участка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прилегающей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здоровой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тканью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Морфологу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сделать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правильное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заключение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присланному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материалу</w:t>
      </w:r>
      <w:r w:rsidRPr="001C1557">
        <w:rPr>
          <w:rFonts w:eastAsia="Times-Roman" w:cs="Times-Roman"/>
          <w:sz w:val="28"/>
          <w:szCs w:val="28"/>
        </w:rPr>
        <w:t>: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иссеченный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участок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должен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осмотрен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хирургом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подробно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описан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истории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болезни</w:t>
      </w:r>
      <w:r w:rsidRPr="001C1557">
        <w:rPr>
          <w:rFonts w:eastAsia="Times-Roman" w:cs="Times-Roman"/>
          <w:sz w:val="28"/>
          <w:szCs w:val="28"/>
        </w:rPr>
        <w:t xml:space="preserve"> (</w:t>
      </w:r>
      <w:r w:rsidRPr="001C1557">
        <w:rPr>
          <w:rFonts w:eastAsia="Times-Roman" w:cs="Times-Roman" w:hint="eastAsia"/>
          <w:sz w:val="28"/>
          <w:szCs w:val="28"/>
        </w:rPr>
        <w:t>размеры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консистенция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цвет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характер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поверхности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вид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разрезе</w:t>
      </w:r>
      <w:r w:rsidRPr="001C1557">
        <w:rPr>
          <w:rFonts w:eastAsia="Times-Roman" w:cs="Times-Roman"/>
          <w:sz w:val="28"/>
          <w:szCs w:val="28"/>
        </w:rPr>
        <w:t xml:space="preserve">). </w:t>
      </w:r>
      <w:r w:rsidRPr="001C1557">
        <w:rPr>
          <w:rFonts w:eastAsia="Times-Roman" w:cs="Times-Roman" w:hint="eastAsia"/>
          <w:sz w:val="28"/>
          <w:szCs w:val="28"/>
        </w:rPr>
        <w:t>После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должен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помещен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10% </w:t>
      </w:r>
      <w:r w:rsidRPr="001C1557">
        <w:rPr>
          <w:rFonts w:eastAsia="Times-Roman" w:cs="Times-Roman" w:hint="eastAsia"/>
          <w:sz w:val="28"/>
          <w:szCs w:val="28"/>
        </w:rPr>
        <w:t>раствор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формалина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немедленно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промаркирован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указанием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фамилии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имени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отчества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больного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фамилии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хирурга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выполнявшего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биопсию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В</w:t>
      </w:r>
    </w:p>
    <w:p w:rsidR="00C4325F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противном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случае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перепутан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потерян</w:t>
      </w:r>
      <w:r w:rsidRPr="001C1557">
        <w:rPr>
          <w:rFonts w:eastAsia="Times-Roman" w:cs="Times-Roman"/>
          <w:sz w:val="28"/>
          <w:szCs w:val="28"/>
        </w:rPr>
        <w:t xml:space="preserve">; 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окончании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хирург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заполняет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лист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которым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маркированный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отправляется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патоморфологическую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лабораторию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Цитологическое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опухолей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прочно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вошло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практику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работы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онкологов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Метод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имеет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ряд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преимуществ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сравнению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биопсией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Он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прост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выполнении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требует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владения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сложной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хирургической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техникой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нетравматичен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необременителен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для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больного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выполнен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амбулаторных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условиях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Опытный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цитолог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имея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правильно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изготовленный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цитологический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препарат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помощи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обычного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микроскопа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поставить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правильный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диагноз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90-95% </w:t>
      </w:r>
      <w:r w:rsidRPr="001C1557">
        <w:rPr>
          <w:rFonts w:eastAsia="Times-Roman" w:cs="Times-Roman" w:hint="eastAsia"/>
          <w:sz w:val="28"/>
          <w:szCs w:val="28"/>
        </w:rPr>
        <w:t>случаев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свидетельствует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высокой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информативности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метода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Необходимо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однако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иметь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виду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после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операции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несмотря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цитологическое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подтверждение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диагноза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удалённая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бытьподвергнута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гистологическому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исследованию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Если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клинические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признаки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свидетельствуют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наличии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злокачественной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>,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цитологическое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подтверждает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необходимо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сделать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биопсию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гистологическое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исследование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Только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после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снять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диагноз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злокачественной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Такая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тактика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необходима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всех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случаях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расхождения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клиничес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кого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диагноза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цитологическим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заключением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ибо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патоморфологу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гораздо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проще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поставить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диагноз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гистологическому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препарату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чем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цитологическому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Italic" w:cs="Times-Italic"/>
          <w:iCs/>
          <w:sz w:val="28"/>
          <w:szCs w:val="28"/>
        </w:rPr>
      </w:pPr>
      <w:r w:rsidRPr="001C1557">
        <w:rPr>
          <w:rFonts w:eastAsia="Times-Italic" w:cs="Times-Italic" w:hint="eastAsia"/>
          <w:iCs/>
          <w:sz w:val="28"/>
          <w:szCs w:val="28"/>
        </w:rPr>
        <w:t>Методы</w:t>
      </w:r>
      <w:r w:rsidRPr="001C1557">
        <w:rPr>
          <w:rFonts w:eastAsia="Times-Italic" w:cs="Times-Italic"/>
          <w:iCs/>
          <w:sz w:val="28"/>
          <w:szCs w:val="28"/>
        </w:rPr>
        <w:t xml:space="preserve"> </w:t>
      </w:r>
      <w:r w:rsidRPr="001C1557">
        <w:rPr>
          <w:rFonts w:eastAsia="Times-Italic" w:cs="Times-Italic" w:hint="eastAsia"/>
          <w:iCs/>
          <w:sz w:val="28"/>
          <w:szCs w:val="28"/>
        </w:rPr>
        <w:t>взятия</w:t>
      </w:r>
      <w:r w:rsidRPr="001C1557">
        <w:rPr>
          <w:rFonts w:eastAsia="Times-Italic" w:cs="Times-Italic"/>
          <w:iCs/>
          <w:sz w:val="28"/>
          <w:szCs w:val="28"/>
        </w:rPr>
        <w:t xml:space="preserve"> </w:t>
      </w:r>
      <w:r w:rsidRPr="001C1557">
        <w:rPr>
          <w:rFonts w:eastAsia="Times-Italic" w:cs="Times-Italic" w:hint="eastAsia"/>
          <w:iCs/>
          <w:sz w:val="28"/>
          <w:szCs w:val="28"/>
        </w:rPr>
        <w:t>материала</w:t>
      </w:r>
      <w:r w:rsidRPr="001C1557">
        <w:rPr>
          <w:rFonts w:eastAsia="Times-Italic" w:cs="Times-Italic"/>
          <w:iCs/>
          <w:sz w:val="28"/>
          <w:szCs w:val="28"/>
        </w:rPr>
        <w:t xml:space="preserve"> </w:t>
      </w:r>
      <w:r w:rsidRPr="001C1557">
        <w:rPr>
          <w:rFonts w:eastAsia="Times-Italic" w:cs="Times-Italic" w:hint="eastAsia"/>
          <w:iCs/>
          <w:sz w:val="28"/>
          <w:szCs w:val="28"/>
        </w:rPr>
        <w:t>для</w:t>
      </w:r>
      <w:r w:rsidR="00C4325F">
        <w:rPr>
          <w:rFonts w:eastAsia="Times-Italic" w:cs="Times-Italic"/>
          <w:iCs/>
          <w:sz w:val="28"/>
          <w:szCs w:val="28"/>
        </w:rPr>
        <w:t xml:space="preserve"> </w:t>
      </w:r>
      <w:r w:rsidRPr="001C1557">
        <w:rPr>
          <w:rFonts w:eastAsia="Times-Italic" w:cs="Times-Italic" w:hint="eastAsia"/>
          <w:iCs/>
          <w:sz w:val="28"/>
          <w:szCs w:val="28"/>
        </w:rPr>
        <w:t>цитологического</w:t>
      </w:r>
      <w:r w:rsidRPr="001C1557">
        <w:rPr>
          <w:rFonts w:eastAsia="Times-Italic" w:cs="Times-Italic"/>
          <w:iCs/>
          <w:sz w:val="28"/>
          <w:szCs w:val="28"/>
        </w:rPr>
        <w:t xml:space="preserve"> </w:t>
      </w:r>
      <w:r w:rsidRPr="001C1557">
        <w:rPr>
          <w:rFonts w:eastAsia="Times-Italic" w:cs="Times-Italic" w:hint="eastAsia"/>
          <w:iCs/>
          <w:sz w:val="28"/>
          <w:szCs w:val="28"/>
        </w:rPr>
        <w:t>исследования</w:t>
      </w:r>
      <w:r w:rsidRPr="001C1557">
        <w:rPr>
          <w:rFonts w:eastAsia="Times-Italic" w:cs="Times-Italic"/>
          <w:iCs/>
          <w:sz w:val="28"/>
          <w:szCs w:val="28"/>
        </w:rPr>
        <w:t>: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мазки</w:t>
      </w:r>
      <w:r w:rsidRPr="001C1557">
        <w:rPr>
          <w:rFonts w:eastAsia="Times-Roman" w:cs="Times-Roman"/>
          <w:sz w:val="28"/>
          <w:szCs w:val="28"/>
        </w:rPr>
        <w:t>-</w:t>
      </w:r>
      <w:r w:rsidRPr="001C1557">
        <w:rPr>
          <w:rFonts w:eastAsia="Times-Roman" w:cs="Times-Roman" w:hint="eastAsia"/>
          <w:sz w:val="28"/>
          <w:szCs w:val="28"/>
        </w:rPr>
        <w:t>отпечатки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получаемые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путём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непосредственного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контакта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предметного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стекла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поверхностью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Чаще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этот</w:t>
      </w:r>
      <w:r w:rsidR="00C4325F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применяется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язвенных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формах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новообразований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соскоб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делают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язвенных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формах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новообразований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Осторожными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движениями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скальпеля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шпателя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берут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поверхности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наносят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предметное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стекло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которое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должно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быть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предварительно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промаркировано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вы</w:t>
      </w:r>
      <w:r w:rsidRPr="001C1557">
        <w:rPr>
          <w:rFonts w:eastAsia="Times-Roman" w:cs="Times-Roman"/>
          <w:sz w:val="28"/>
          <w:szCs w:val="28"/>
        </w:rPr>
        <w:t>-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сушено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обезжирено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эксфолиативный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осторожно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удаляют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мелкие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чешуйки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корочки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напластования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поверхности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кожи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лица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красной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каймы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губ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слизистой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оболочки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полости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рта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Удалённый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помещается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предметное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стекло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Если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после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эксфолиации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обнаруживается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раневая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поверхность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другое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пред</w:t>
      </w:r>
      <w:r w:rsidRPr="001C1557">
        <w:rPr>
          <w:rFonts w:eastAsia="Times-Roman" w:cs="Times-Roman"/>
          <w:sz w:val="28"/>
          <w:szCs w:val="28"/>
        </w:rPr>
        <w:t>-</w:t>
      </w:r>
    </w:p>
    <w:p w:rsidR="00C4325F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метное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стекло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можно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сделать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мазок</w:t>
      </w:r>
      <w:r w:rsidRPr="001C1557">
        <w:rPr>
          <w:rFonts w:eastAsia="Times-Roman" w:cs="Times-Roman"/>
          <w:sz w:val="28"/>
          <w:szCs w:val="28"/>
        </w:rPr>
        <w:t>-</w:t>
      </w:r>
      <w:r w:rsidRPr="001C1557">
        <w:rPr>
          <w:rFonts w:eastAsia="Times-Roman" w:cs="Times-Roman" w:hint="eastAsia"/>
          <w:sz w:val="28"/>
          <w:szCs w:val="28"/>
        </w:rPr>
        <w:t>отпечаток</w:t>
      </w:r>
      <w:r w:rsidR="00C4325F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смыв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промывных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вод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поверхности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исследуемого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органа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например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верхнечелюстной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пазухи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Для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необходимо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сделать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прокол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наполнить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пазуху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физраствором</w:t>
      </w:r>
      <w:r w:rsidRPr="001C1557">
        <w:rPr>
          <w:rFonts w:eastAsia="Times-Roman" w:cs="Times-Roman"/>
          <w:sz w:val="28"/>
          <w:szCs w:val="28"/>
        </w:rPr>
        <w:t>,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затем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извлечь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его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тот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же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шприц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Содержимое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шприца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поместить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предметное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стекло</w:t>
      </w:r>
      <w:r w:rsidRPr="001C1557">
        <w:rPr>
          <w:rFonts w:eastAsia="Times-Roman" w:cs="Times-Roman"/>
          <w:sz w:val="28"/>
          <w:szCs w:val="28"/>
        </w:rPr>
        <w:t>;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—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аспирационный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</w:t>
      </w:r>
      <w:r w:rsidRPr="001C1557">
        <w:rPr>
          <w:rFonts w:eastAsia="Times-Roman" w:cs="Times-Roman"/>
          <w:sz w:val="28"/>
          <w:szCs w:val="28"/>
        </w:rPr>
        <w:t xml:space="preserve">: </w:t>
      </w:r>
      <w:r w:rsidRPr="001C1557">
        <w:rPr>
          <w:rFonts w:eastAsia="Times-Roman" w:cs="Times-Roman" w:hint="eastAsia"/>
          <w:sz w:val="28"/>
          <w:szCs w:val="28"/>
        </w:rPr>
        <w:t>заключается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получении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опухоли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недоступной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осмотру</w:t>
      </w:r>
      <w:r w:rsidRPr="001C1557">
        <w:rPr>
          <w:rFonts w:eastAsia="Times-Roman" w:cs="Times-Roman"/>
          <w:sz w:val="28"/>
          <w:szCs w:val="28"/>
        </w:rPr>
        <w:t xml:space="preserve"> (</w:t>
      </w:r>
      <w:r w:rsidRPr="001C1557">
        <w:rPr>
          <w:rFonts w:eastAsia="Times-Roman" w:cs="Times-Roman" w:hint="eastAsia"/>
          <w:sz w:val="28"/>
          <w:szCs w:val="28"/>
        </w:rPr>
        <w:t>верхнечелюстной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синус</w:t>
      </w:r>
      <w:r w:rsidRPr="001C1557">
        <w:rPr>
          <w:rFonts w:eastAsia="Times-Roman" w:cs="Times-Roman"/>
          <w:sz w:val="28"/>
          <w:szCs w:val="28"/>
        </w:rPr>
        <w:t>,</w:t>
      </w:r>
      <w:r w:rsidRPr="001C1557">
        <w:rPr>
          <w:rFonts w:eastAsia="Times-Roman" w:cs="Times-Roman" w:hint="eastAsia"/>
          <w:sz w:val="28"/>
          <w:szCs w:val="28"/>
        </w:rPr>
        <w:t>регионарные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лимфоузлы</w:t>
      </w:r>
      <w:r w:rsidRPr="001C1557">
        <w:rPr>
          <w:rFonts w:eastAsia="Times-Roman" w:cs="Times-Roman"/>
          <w:sz w:val="28"/>
          <w:szCs w:val="28"/>
        </w:rPr>
        <w:t xml:space="preserve">). </w:t>
      </w:r>
      <w:r w:rsidRPr="001C1557">
        <w:rPr>
          <w:rFonts w:eastAsia="Times-Roman" w:cs="Times-Roman" w:hint="eastAsia"/>
          <w:sz w:val="28"/>
          <w:szCs w:val="28"/>
        </w:rPr>
        <w:t>Выполняется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помощью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обычного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шприца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хорошо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подогнанным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поршнем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т</w:t>
      </w:r>
      <w:r w:rsidRPr="001C1557">
        <w:rPr>
          <w:rFonts w:eastAsia="Times-Roman" w:cs="Times-Roman"/>
          <w:sz w:val="28"/>
          <w:szCs w:val="28"/>
        </w:rPr>
        <w:t>.</w:t>
      </w:r>
      <w:r w:rsidRPr="001C1557">
        <w:rPr>
          <w:rFonts w:eastAsia="Times-Roman" w:cs="Times-Roman" w:hint="eastAsia"/>
          <w:sz w:val="28"/>
          <w:szCs w:val="28"/>
        </w:rPr>
        <w:t>к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необходимо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создание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вакуума</w:t>
      </w:r>
      <w:r w:rsidRPr="001C1557">
        <w:rPr>
          <w:rFonts w:eastAsia="Times-Roman" w:cs="Times-Roman"/>
          <w:sz w:val="28"/>
          <w:szCs w:val="28"/>
        </w:rPr>
        <w:t xml:space="preserve">)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иглы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диаметром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около</w:t>
      </w:r>
      <w:r w:rsidRPr="001C1557">
        <w:rPr>
          <w:rFonts w:eastAsia="Times-Roman" w:cs="Times-Roman"/>
          <w:sz w:val="28"/>
          <w:szCs w:val="28"/>
        </w:rPr>
        <w:t xml:space="preserve"> 1,5 </w:t>
      </w:r>
      <w:r w:rsidRPr="001C1557">
        <w:rPr>
          <w:rFonts w:eastAsia="Times-Roman" w:cs="Times-Roman" w:hint="eastAsia"/>
          <w:sz w:val="28"/>
          <w:szCs w:val="28"/>
        </w:rPr>
        <w:t>миллиметров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Для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пункции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гайморовой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пазухи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используется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игла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Куликовского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Жидкость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или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обрывки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тканей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из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шприца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помещают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предметное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стекло</w:t>
      </w:r>
      <w:r w:rsidRPr="001C1557">
        <w:rPr>
          <w:rFonts w:eastAsia="Times-Roman" w:cs="Times-Roman"/>
          <w:sz w:val="28"/>
          <w:szCs w:val="28"/>
        </w:rPr>
        <w:t xml:space="preserve">. </w:t>
      </w:r>
      <w:r w:rsidRPr="001C1557">
        <w:rPr>
          <w:rFonts w:eastAsia="Times-Roman" w:cs="Times-Roman" w:hint="eastAsia"/>
          <w:sz w:val="28"/>
          <w:szCs w:val="28"/>
        </w:rPr>
        <w:t>Часто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для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получения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материала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этим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методом</w:t>
      </w:r>
    </w:p>
    <w:p w:rsidR="001C1557" w:rsidRPr="001C1557" w:rsidRDefault="001C1557" w:rsidP="001C1557">
      <w:pPr>
        <w:autoSpaceDE w:val="0"/>
        <w:autoSpaceDN w:val="0"/>
        <w:adjustRightInd w:val="0"/>
        <w:spacing w:line="360" w:lineRule="auto"/>
        <w:rPr>
          <w:rFonts w:eastAsia="Times-Roman" w:cs="Times-Roman"/>
          <w:sz w:val="28"/>
          <w:szCs w:val="28"/>
        </w:rPr>
      </w:pPr>
      <w:r w:rsidRPr="001C1557">
        <w:rPr>
          <w:rFonts w:eastAsia="Times-Roman" w:cs="Times-Roman" w:hint="eastAsia"/>
          <w:sz w:val="28"/>
          <w:szCs w:val="28"/>
        </w:rPr>
        <w:t>приходится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неоднократно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менять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глубину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вкола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направление</w:t>
      </w:r>
      <w:r w:rsidR="0026118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движения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иглы</w:t>
      </w:r>
      <w:r w:rsidRPr="001C1557">
        <w:rPr>
          <w:rFonts w:eastAsia="Times-Roman" w:cs="Times-Roman"/>
          <w:sz w:val="28"/>
          <w:szCs w:val="28"/>
        </w:rPr>
        <w:t xml:space="preserve">, </w:t>
      </w:r>
      <w:r w:rsidRPr="001C1557">
        <w:rPr>
          <w:rFonts w:eastAsia="Times-Roman" w:cs="Times-Roman" w:hint="eastAsia"/>
          <w:sz w:val="28"/>
          <w:szCs w:val="28"/>
        </w:rPr>
        <w:t>поэтому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аспирационное</w:t>
      </w:r>
      <w:r w:rsidR="0026118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исследование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надо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проводить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после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местного</w:t>
      </w:r>
      <w:r w:rsidRPr="001C1557">
        <w:rPr>
          <w:rFonts w:eastAsia="Times-Roman" w:cs="Times-Roman"/>
          <w:sz w:val="28"/>
          <w:szCs w:val="28"/>
        </w:rPr>
        <w:t xml:space="preserve"> </w:t>
      </w:r>
      <w:r w:rsidRPr="001C1557">
        <w:rPr>
          <w:rFonts w:eastAsia="Times-Roman" w:cs="Times-Roman" w:hint="eastAsia"/>
          <w:sz w:val="28"/>
          <w:szCs w:val="28"/>
        </w:rPr>
        <w:t>обезболивания</w:t>
      </w:r>
      <w:r w:rsidRPr="001C1557">
        <w:rPr>
          <w:rFonts w:eastAsia="Times-Roman" w:cs="Times-Roman"/>
          <w:sz w:val="28"/>
          <w:szCs w:val="28"/>
        </w:rPr>
        <w:t>.</w:t>
      </w:r>
    </w:p>
    <w:p w:rsidR="001C1557" w:rsidRDefault="001C155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</w:p>
    <w:p w:rsidR="00261187" w:rsidRDefault="00261187" w:rsidP="001C15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Использованная литература:</w:t>
      </w:r>
    </w:p>
    <w:p w:rsidR="00261187" w:rsidRDefault="00261187" w:rsidP="0026118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eastAsia="Helvetica-Bold" w:cs="Helvetica-Bold"/>
          <w:bCs/>
        </w:rPr>
      </w:pPr>
      <w:r w:rsidRPr="00261187">
        <w:rPr>
          <w:rFonts w:eastAsia="Helvetica-Bold" w:cs="Helvetica-Bold" w:hint="eastAsia"/>
          <w:bCs/>
        </w:rPr>
        <w:t>И</w:t>
      </w:r>
      <w:r w:rsidRPr="00261187">
        <w:rPr>
          <w:rFonts w:eastAsia="Helvetica-Bold" w:cs="Helvetica-Bold"/>
          <w:bCs/>
        </w:rPr>
        <w:t>.</w:t>
      </w:r>
      <w:r w:rsidRPr="00261187">
        <w:rPr>
          <w:rFonts w:eastAsia="Helvetica-Bold" w:cs="Helvetica-Bold" w:hint="eastAsia"/>
          <w:bCs/>
        </w:rPr>
        <w:t>М</w:t>
      </w:r>
      <w:r w:rsidRPr="00261187">
        <w:rPr>
          <w:rFonts w:eastAsia="Helvetica-Bold" w:cs="Helvetica-Bold"/>
          <w:bCs/>
        </w:rPr>
        <w:t xml:space="preserve">. </w:t>
      </w:r>
      <w:r w:rsidRPr="00261187">
        <w:rPr>
          <w:rFonts w:eastAsia="Helvetica-Bold" w:cs="Helvetica-Bold" w:hint="eastAsia"/>
          <w:bCs/>
        </w:rPr>
        <w:t>Федяев</w:t>
      </w:r>
      <w:r w:rsidRPr="00261187">
        <w:rPr>
          <w:rFonts w:eastAsia="Helvetica-Bold" w:cs="Helvetica-Bold"/>
          <w:bCs/>
        </w:rPr>
        <w:t xml:space="preserve">, </w:t>
      </w:r>
      <w:r w:rsidRPr="00261187">
        <w:rPr>
          <w:rFonts w:eastAsia="Helvetica-Bold" w:cs="Helvetica-Bold" w:hint="eastAsia"/>
          <w:bCs/>
        </w:rPr>
        <w:t>И</w:t>
      </w:r>
      <w:r w:rsidRPr="00261187">
        <w:rPr>
          <w:rFonts w:eastAsia="Helvetica-Bold" w:cs="Helvetica-Bold"/>
          <w:bCs/>
        </w:rPr>
        <w:t>.</w:t>
      </w:r>
      <w:r w:rsidRPr="00261187">
        <w:rPr>
          <w:rFonts w:eastAsia="Helvetica-Bold" w:cs="Helvetica-Bold" w:hint="eastAsia"/>
          <w:bCs/>
        </w:rPr>
        <w:t>М</w:t>
      </w:r>
      <w:r w:rsidRPr="00261187">
        <w:rPr>
          <w:rFonts w:eastAsia="Helvetica-Bold" w:cs="Helvetica-Bold"/>
          <w:bCs/>
        </w:rPr>
        <w:t xml:space="preserve">. </w:t>
      </w:r>
      <w:r w:rsidRPr="00261187">
        <w:rPr>
          <w:rFonts w:eastAsia="Helvetica-Bold" w:cs="Helvetica-Bold" w:hint="eastAsia"/>
          <w:bCs/>
        </w:rPr>
        <w:t>Байриков</w:t>
      </w:r>
      <w:r w:rsidRPr="00261187">
        <w:rPr>
          <w:rFonts w:eastAsia="Helvetica-Bold" w:cs="Helvetica-Bold"/>
          <w:bCs/>
        </w:rPr>
        <w:t>,</w:t>
      </w:r>
      <w:r w:rsidRPr="00261187">
        <w:rPr>
          <w:rFonts w:eastAsia="Helvetica-Bold" w:cs="Helvetica-Bold" w:hint="eastAsia"/>
          <w:bCs/>
        </w:rPr>
        <w:t>Л</w:t>
      </w:r>
      <w:r w:rsidRPr="00261187">
        <w:rPr>
          <w:rFonts w:eastAsia="Helvetica-Bold" w:cs="Helvetica-Bold"/>
          <w:bCs/>
        </w:rPr>
        <w:t>.</w:t>
      </w:r>
      <w:r w:rsidRPr="00261187">
        <w:rPr>
          <w:rFonts w:eastAsia="Helvetica-Bold" w:cs="Helvetica-Bold" w:hint="eastAsia"/>
          <w:bCs/>
        </w:rPr>
        <w:t>П</w:t>
      </w:r>
      <w:r w:rsidRPr="00261187">
        <w:rPr>
          <w:rFonts w:eastAsia="Helvetica-Bold" w:cs="Helvetica-Bold"/>
          <w:bCs/>
        </w:rPr>
        <w:t xml:space="preserve">. </w:t>
      </w:r>
      <w:r w:rsidRPr="00261187">
        <w:rPr>
          <w:rFonts w:eastAsia="Helvetica-Bold" w:cs="Helvetica-Bold" w:hint="eastAsia"/>
          <w:bCs/>
        </w:rPr>
        <w:t>Белова</w:t>
      </w:r>
      <w:r w:rsidRPr="00261187">
        <w:rPr>
          <w:rFonts w:eastAsia="Helvetica-Bold" w:cs="Helvetica-Bold"/>
          <w:bCs/>
        </w:rPr>
        <w:t xml:space="preserve">, </w:t>
      </w:r>
      <w:r w:rsidRPr="00261187">
        <w:rPr>
          <w:rFonts w:eastAsia="Helvetica-Bold" w:cs="Helvetica-Bold" w:hint="eastAsia"/>
          <w:bCs/>
        </w:rPr>
        <w:t>Т</w:t>
      </w:r>
      <w:r w:rsidRPr="00261187">
        <w:rPr>
          <w:rFonts w:eastAsia="Helvetica-Bold" w:cs="Helvetica-Bold"/>
          <w:bCs/>
        </w:rPr>
        <w:t>.</w:t>
      </w:r>
      <w:r w:rsidRPr="00261187">
        <w:rPr>
          <w:rFonts w:eastAsia="Helvetica-Bold" w:cs="Helvetica-Bold" w:hint="eastAsia"/>
          <w:bCs/>
        </w:rPr>
        <w:t>В</w:t>
      </w:r>
      <w:r w:rsidRPr="00261187">
        <w:rPr>
          <w:rFonts w:eastAsia="Helvetica-Bold" w:cs="Helvetica-Bold"/>
          <w:bCs/>
        </w:rPr>
        <w:t xml:space="preserve">. </w:t>
      </w:r>
      <w:r w:rsidRPr="00261187">
        <w:rPr>
          <w:rFonts w:eastAsia="Helvetica-Bold" w:cs="Helvetica-Bold" w:hint="eastAsia"/>
          <w:bCs/>
        </w:rPr>
        <w:t>Шувалова</w:t>
      </w:r>
      <w:r>
        <w:rPr>
          <w:rFonts w:eastAsia="Helvetica-Bold" w:cs="Helvetica-Bold"/>
          <w:bCs/>
        </w:rPr>
        <w:t>.Злокачественные  опухоли челюстно-лицевой области. ИЗДАТЕЛЬСТВО НГМА 2000.</w:t>
      </w:r>
    </w:p>
    <w:p w:rsidR="00261187" w:rsidRDefault="00261187" w:rsidP="00261187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Азбука рака. А.И.Рукавишников 2007.</w:t>
      </w: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261187" w:rsidRDefault="00261187" w:rsidP="00261187">
      <w:pPr>
        <w:rPr>
          <w:sz w:val="22"/>
          <w:szCs w:val="22"/>
        </w:rPr>
      </w:pPr>
      <w:r w:rsidRPr="007D1FF1">
        <w:rPr>
          <w:sz w:val="22"/>
          <w:szCs w:val="22"/>
        </w:rPr>
        <w:t>ФЕДЕРАЛЬНОЕ АГЕНТСТВО ПО ЗД</w:t>
      </w:r>
      <w:r>
        <w:rPr>
          <w:sz w:val="22"/>
          <w:szCs w:val="22"/>
        </w:rPr>
        <w:t xml:space="preserve">РАВООХРАНЕНИЮ И </w:t>
      </w:r>
      <w:r w:rsidRPr="007D1FF1">
        <w:rPr>
          <w:sz w:val="22"/>
          <w:szCs w:val="22"/>
        </w:rPr>
        <w:t xml:space="preserve"> СОЦИАЛЬНОМУ  РАЗВИТИЮ.</w:t>
      </w:r>
    </w:p>
    <w:p w:rsidR="00261187" w:rsidRPr="007D1FF1" w:rsidRDefault="00261187" w:rsidP="00261187">
      <w:pPr>
        <w:rPr>
          <w:sz w:val="22"/>
          <w:szCs w:val="22"/>
        </w:rPr>
      </w:pPr>
      <w:r w:rsidRPr="007D1FF1">
        <w:rPr>
          <w:sz w:val="22"/>
          <w:szCs w:val="22"/>
        </w:rPr>
        <w:t xml:space="preserve">                                                                                  </w:t>
      </w:r>
    </w:p>
    <w:p w:rsidR="00261187" w:rsidRDefault="00261187" w:rsidP="00261187">
      <w:pPr>
        <w:rPr>
          <w:sz w:val="22"/>
          <w:szCs w:val="22"/>
        </w:rPr>
      </w:pPr>
      <w:r w:rsidRPr="007D1FF1">
        <w:rPr>
          <w:sz w:val="22"/>
          <w:szCs w:val="22"/>
        </w:rPr>
        <w:t>ВОЛГОГРАДСКИЙ ГОСУДАРСТВЕННЫЙ МЕДИЦИНСКИЙ УНИВЕРСИТЕТ.</w:t>
      </w:r>
    </w:p>
    <w:p w:rsidR="00261187" w:rsidRPr="007D1FF1" w:rsidRDefault="00261187" w:rsidP="00261187">
      <w:pPr>
        <w:rPr>
          <w:sz w:val="22"/>
          <w:szCs w:val="22"/>
        </w:rPr>
      </w:pPr>
    </w:p>
    <w:p w:rsidR="00261187" w:rsidRDefault="00261187" w:rsidP="00261187">
      <w:pPr>
        <w:rPr>
          <w:sz w:val="22"/>
          <w:szCs w:val="22"/>
        </w:rPr>
      </w:pPr>
      <w:r w:rsidRPr="007D1FF1">
        <w:rPr>
          <w:sz w:val="22"/>
          <w:szCs w:val="22"/>
        </w:rPr>
        <w:t>КАФЕДРА ХИРУРГИЧЕСКОЙ СТОМАТОЛОГИИ И ЧЕЛЮСТНО-ЛИЦЕВОЙ ХИРУРГИИ.</w:t>
      </w:r>
    </w:p>
    <w:p w:rsidR="00261187" w:rsidRDefault="00261187" w:rsidP="00261187">
      <w:pPr>
        <w:rPr>
          <w:sz w:val="22"/>
          <w:szCs w:val="22"/>
        </w:rPr>
      </w:pP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P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БИОПСИЯ ЦИТОЛОГИЧЕСКАЯ И ГИСТОЛОГИЧЕСКАЯ – ОПРЕДЕЛЕНИЕ ПОНЯТИЙ,</w:t>
      </w:r>
      <w:r w:rsidRPr="00E14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РАЗЛИЧИЯ, ЗНАЧЕНИЕ В ДИАГНОСТИКЕ ОНКОПАТОЛОГИИ, ВИД БИОПСИИ К ПРИМЕНЕНИЮ </w:t>
      </w:r>
      <w:r>
        <w:rPr>
          <w:sz w:val="28"/>
          <w:szCs w:val="28"/>
          <w:lang w:val="en-US"/>
        </w:rPr>
        <w:t>TMN</w:t>
      </w:r>
      <w:r>
        <w:rPr>
          <w:sz w:val="28"/>
          <w:szCs w:val="28"/>
        </w:rPr>
        <w:t>.</w:t>
      </w:r>
    </w:p>
    <w:p w:rsidR="00261187" w:rsidRDefault="00261187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E1432A">
      <w:pPr>
        <w:autoSpaceDE w:val="0"/>
        <w:autoSpaceDN w:val="0"/>
        <w:adjustRightInd w:val="0"/>
        <w:spacing w:line="360" w:lineRule="auto"/>
        <w:rPr>
          <w:rFonts w:eastAsia="Helvetica-Oblique" w:cs="Helvetica"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rFonts w:eastAsia="Helvetica-Oblique" w:cs="Helvetica"/>
          <w:iCs/>
          <w:sz w:val="28"/>
          <w:szCs w:val="28"/>
        </w:rPr>
        <w:t>Выполнила:</w:t>
      </w:r>
    </w:p>
    <w:p w:rsidR="00E1432A" w:rsidRDefault="00E1432A" w:rsidP="00E1432A">
      <w:pPr>
        <w:autoSpaceDE w:val="0"/>
        <w:autoSpaceDN w:val="0"/>
        <w:adjustRightInd w:val="0"/>
        <w:spacing w:line="360" w:lineRule="auto"/>
        <w:rPr>
          <w:rFonts w:eastAsia="Helvetica-Oblique" w:cs="Helvetica"/>
          <w:iCs/>
          <w:sz w:val="28"/>
          <w:szCs w:val="28"/>
        </w:rPr>
      </w:pPr>
      <w:r>
        <w:rPr>
          <w:rFonts w:eastAsia="Helvetica-Oblique" w:cs="Helvetica"/>
          <w:iCs/>
          <w:sz w:val="28"/>
          <w:szCs w:val="28"/>
        </w:rPr>
        <w:t xml:space="preserve">                                                                                          Галямова Л.Р.</w:t>
      </w: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Default="00E1432A" w:rsidP="00261187">
      <w:pPr>
        <w:autoSpaceDE w:val="0"/>
        <w:autoSpaceDN w:val="0"/>
        <w:adjustRightInd w:val="0"/>
        <w:rPr>
          <w:sz w:val="28"/>
          <w:szCs w:val="28"/>
        </w:rPr>
      </w:pPr>
    </w:p>
    <w:p w:rsidR="00E1432A" w:rsidRPr="00261187" w:rsidRDefault="009F7FF0" w:rsidP="0026118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1432A">
        <w:rPr>
          <w:sz w:val="28"/>
          <w:szCs w:val="28"/>
        </w:rPr>
        <w:t xml:space="preserve">      ВОЛГОГРАД 2009.</w:t>
      </w:r>
      <w:bookmarkStart w:id="0" w:name="_GoBack"/>
      <w:bookmarkEnd w:id="0"/>
    </w:p>
    <w:sectPr w:rsidR="00E1432A" w:rsidRPr="00261187" w:rsidSect="001C155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-Oblique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94AC8"/>
    <w:multiLevelType w:val="hybridMultilevel"/>
    <w:tmpl w:val="B3DC721E"/>
    <w:lvl w:ilvl="0" w:tplc="48A8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557"/>
    <w:rsid w:val="001C1557"/>
    <w:rsid w:val="00261187"/>
    <w:rsid w:val="006676C1"/>
    <w:rsid w:val="00770319"/>
    <w:rsid w:val="009F7FF0"/>
    <w:rsid w:val="00BA135C"/>
    <w:rsid w:val="00C4325F"/>
    <w:rsid w:val="00E1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4EBA9-DF39-4191-90A7-5042F6C8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C15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Биопсия — метод получения ткани живого организма для морфологического исследования с диагностической целью</vt:lpstr>
    </vt:vector>
  </TitlesOfParts>
  <Company/>
  <LinksUpToDate>false</LinksUpToDate>
  <CharactersWithSpaces>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Биопсия — метод получения ткани живого организма для морфологического исследования с диагностической целью</dc:title>
  <dc:subject/>
  <dc:creator>ион</dc:creator>
  <cp:keywords/>
  <cp:lastModifiedBy>admin</cp:lastModifiedBy>
  <cp:revision>2</cp:revision>
  <cp:lastPrinted>2009-10-05T18:03:00Z</cp:lastPrinted>
  <dcterms:created xsi:type="dcterms:W3CDTF">2014-05-24T03:01:00Z</dcterms:created>
  <dcterms:modified xsi:type="dcterms:W3CDTF">2014-05-24T03:01:00Z</dcterms:modified>
</cp:coreProperties>
</file>