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A7" w:rsidRPr="00486B19" w:rsidRDefault="006C7A19" w:rsidP="006C7A19">
      <w:pPr>
        <w:pStyle w:val="a3"/>
        <w:ind w:firstLine="709"/>
        <w:jc w:val="both"/>
        <w:rPr>
          <w:noProof/>
          <w:color w:val="000000"/>
        </w:rPr>
      </w:pPr>
      <w:r w:rsidRPr="00486B19">
        <w:rPr>
          <w:noProof/>
          <w:color w:val="000000"/>
        </w:rPr>
        <w:t>План</w:t>
      </w:r>
    </w:p>
    <w:p w:rsidR="000D1BA7" w:rsidRPr="00486B19" w:rsidRDefault="000D1BA7" w:rsidP="006C7A19">
      <w:pPr>
        <w:pStyle w:val="a3"/>
        <w:ind w:firstLine="709"/>
        <w:jc w:val="both"/>
        <w:rPr>
          <w:noProof/>
          <w:color w:val="000000"/>
        </w:rPr>
      </w:pPr>
    </w:p>
    <w:p w:rsidR="000D1BA7" w:rsidRPr="00486B19" w:rsidRDefault="000D1BA7" w:rsidP="006C7A19">
      <w:pPr>
        <w:pStyle w:val="a3"/>
        <w:tabs>
          <w:tab w:val="left" w:pos="426"/>
        </w:tabs>
        <w:ind w:firstLine="0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Введение</w:t>
      </w:r>
    </w:p>
    <w:p w:rsidR="000D1BA7" w:rsidRPr="00486B19" w:rsidRDefault="000D1BA7" w:rsidP="006C7A19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Литературные памятники: от мифологии - к духовной жизни граждан</w:t>
      </w:r>
      <w:r w:rsidR="006C7A19" w:rsidRPr="00486B19">
        <w:rPr>
          <w:b w:val="0"/>
          <w:noProof/>
          <w:color w:val="000000"/>
        </w:rPr>
        <w:t>ина</w:t>
      </w:r>
    </w:p>
    <w:p w:rsidR="000D1BA7" w:rsidRPr="00486B19" w:rsidRDefault="006C7A19" w:rsidP="006C7A19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Крылатые выражения мифов</w:t>
      </w:r>
    </w:p>
    <w:p w:rsidR="000D1BA7" w:rsidRPr="00486B19" w:rsidRDefault="006C7A19" w:rsidP="006C7A19">
      <w:pPr>
        <w:pStyle w:val="a3"/>
        <w:tabs>
          <w:tab w:val="left" w:pos="426"/>
        </w:tabs>
        <w:ind w:firstLine="0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Заключение</w:t>
      </w:r>
    </w:p>
    <w:p w:rsidR="000D1BA7" w:rsidRPr="00486B19" w:rsidRDefault="000D1BA7" w:rsidP="006C7A19">
      <w:pPr>
        <w:pStyle w:val="a3"/>
        <w:tabs>
          <w:tab w:val="left" w:pos="426"/>
        </w:tabs>
        <w:ind w:firstLine="0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С</w:t>
      </w:r>
      <w:r w:rsidR="006C7A19" w:rsidRPr="00486B19">
        <w:rPr>
          <w:b w:val="0"/>
          <w:noProof/>
          <w:color w:val="000000"/>
        </w:rPr>
        <w:t>писок использованной литературы</w:t>
      </w:r>
    </w:p>
    <w:p w:rsidR="000D1BA7" w:rsidRPr="00486B19" w:rsidRDefault="000D1BA7" w:rsidP="006C7A19">
      <w:pPr>
        <w:pStyle w:val="a3"/>
        <w:ind w:firstLine="709"/>
        <w:jc w:val="both"/>
        <w:rPr>
          <w:noProof/>
          <w:color w:val="000000"/>
        </w:rPr>
      </w:pPr>
    </w:p>
    <w:p w:rsidR="000D1BA7" w:rsidRPr="00486B19" w:rsidRDefault="00FB6C33" w:rsidP="006C7A19">
      <w:pPr>
        <w:pStyle w:val="a3"/>
        <w:ind w:firstLine="709"/>
        <w:jc w:val="both"/>
        <w:rPr>
          <w:noProof/>
          <w:color w:val="000000"/>
        </w:rPr>
      </w:pPr>
      <w:r w:rsidRPr="00486B19">
        <w:rPr>
          <w:noProof/>
          <w:color w:val="000000"/>
        </w:rPr>
        <w:br w:type="page"/>
      </w:r>
      <w:r w:rsidR="000D1BA7" w:rsidRPr="00486B19">
        <w:rPr>
          <w:noProof/>
          <w:color w:val="000000"/>
        </w:rPr>
        <w:t>Введение</w:t>
      </w:r>
    </w:p>
    <w:p w:rsidR="000D1BA7" w:rsidRPr="00486B19" w:rsidRDefault="000D1BA7" w:rsidP="006C7A19">
      <w:pPr>
        <w:pStyle w:val="a3"/>
        <w:ind w:firstLine="709"/>
        <w:jc w:val="both"/>
        <w:rPr>
          <w:noProof/>
          <w:color w:val="000000"/>
        </w:rPr>
      </w:pPr>
    </w:p>
    <w:p w:rsidR="000D1BA7" w:rsidRPr="00486B19" w:rsidRDefault="000D1BA7" w:rsidP="006C7A1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Мифология (греч. mathos – повествование, сказание и logos – учение, слово) – 1. – Фантастическое отражение действительности в первобытном сознании, воплощенное в характерном для древности устном народном творчестве. Миф – возникающее на ранних этапах истории повествование, фантастические образы которого (боги, легендарные герои, события и т.п.) были попыткой обобщить и объяснить различные явления природы и общества. Мифология – это своеобразная форма проявления мировоззрения древнего общества древнего общества. Поскольку в ней имеются представления о сверхъестественном, она содержит элементы религии. В мифологии отразились также и нравственные взгляды, и эстетическое отношение человека к действительности. Образы мифологии в различном осмыслении часто используются искусством. 2. Мифология – наука, изучающая мифы, их происхождение и отражение в них действительности.</w:t>
      </w:r>
      <w:r w:rsidRPr="00486B19">
        <w:rPr>
          <w:rStyle w:val="ae"/>
          <w:noProof/>
          <w:color w:val="000000"/>
          <w:sz w:val="28"/>
        </w:rPr>
        <w:footnoteReference w:id="1"/>
      </w:r>
    </w:p>
    <w:p w:rsidR="000D1BA7" w:rsidRPr="00486B19" w:rsidRDefault="000D1BA7" w:rsidP="006C7A1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С начала 19 в. сложилась мифологическая школа, сторонники которой (бр. Гримм, Кун, А.Н.</w:t>
      </w:r>
      <w:r w:rsidR="006C7A19" w:rsidRPr="00486B19">
        <w:rPr>
          <w:noProof/>
          <w:color w:val="000000"/>
          <w:sz w:val="28"/>
        </w:rPr>
        <w:t xml:space="preserve"> </w:t>
      </w:r>
      <w:r w:rsidRPr="00486B19">
        <w:rPr>
          <w:noProof/>
          <w:color w:val="000000"/>
          <w:sz w:val="28"/>
        </w:rPr>
        <w:t xml:space="preserve">Афанасьев и др.) рассматривали мифологию как поэтическое олицетворение и объяснение непонятных небесных явлений – движение солнца, звезд, фазы луны, гроза, ветер и пр.; они склонны были даже в народных сказках, в обрядах видеть миф. </w:t>
      </w:r>
      <w:r w:rsidRPr="00486B19">
        <w:rPr>
          <w:rStyle w:val="ae"/>
          <w:noProof/>
          <w:color w:val="000000"/>
          <w:sz w:val="28"/>
        </w:rPr>
        <w:footnoteReference w:id="2"/>
      </w:r>
    </w:p>
    <w:p w:rsidR="000D1BA7" w:rsidRPr="00486B19" w:rsidRDefault="000D1BA7" w:rsidP="006C7A1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Оказалось, что мифология есть или была у всех народов земного шара. Пожалуй, наиболее известны мифы Древней Греции и Рима. Многие мифы использованы в литературе, немало выражений из них сегодня стали крылатыми. Изучению этого вопроса и посвящена эта работа.</w:t>
      </w:r>
    </w:p>
    <w:p w:rsidR="000D1BA7" w:rsidRPr="00486B19" w:rsidRDefault="000D1BA7" w:rsidP="006C7A19">
      <w:pPr>
        <w:pStyle w:val="a3"/>
        <w:ind w:firstLine="709"/>
        <w:jc w:val="both"/>
        <w:rPr>
          <w:noProof/>
          <w:color w:val="000000"/>
        </w:rPr>
      </w:pPr>
    </w:p>
    <w:p w:rsidR="000D1BA7" w:rsidRPr="00486B19" w:rsidRDefault="00FB6C33" w:rsidP="006C7A19">
      <w:pPr>
        <w:pStyle w:val="a3"/>
        <w:numPr>
          <w:ilvl w:val="0"/>
          <w:numId w:val="6"/>
        </w:numPr>
        <w:tabs>
          <w:tab w:val="clear" w:pos="927"/>
          <w:tab w:val="num" w:pos="1134"/>
        </w:tabs>
        <w:ind w:left="0" w:firstLine="709"/>
        <w:jc w:val="both"/>
        <w:rPr>
          <w:noProof/>
          <w:color w:val="000000"/>
        </w:rPr>
      </w:pPr>
      <w:r w:rsidRPr="00486B19">
        <w:rPr>
          <w:noProof/>
          <w:color w:val="000000"/>
        </w:rPr>
        <w:br w:type="page"/>
      </w:r>
      <w:r w:rsidR="000D1BA7" w:rsidRPr="00486B19">
        <w:rPr>
          <w:noProof/>
          <w:color w:val="000000"/>
        </w:rPr>
        <w:t>Литературные памятники: от мифологии - к духовной жизни гражданина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 xml:space="preserve">Величайшим памятником являются произведения Гомера. Ему со времен античности приписывается авторство «Илиады» и «Одиссеи» и других произведений. Легенды рисуют Гомера слепым, странствующим певцом, одним из аэдов, сочинявшим и исполнявшим эпические песни под аккомпанемент музыкального инструмента. 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За честь называться родиной Гомера спорили, по преданию, семь городов. Полуфантастический образ Гомера породил в науке так называемый гомеровский вопрос, из проблемы авторства (до сих пор дискуссионной) выросший до совокупности проблем, касающихся происхождения и развития древнегреческого эпоса. В том числе соотношения в нем фольклора и собственно литературного творчества.</w:t>
      </w:r>
    </w:p>
    <w:p w:rsidR="006C7A19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«Илиада» (поэма об Илионе, т.е. Трое) возникла на основе преданий о Троянской войне. Написана особым стихотворным размером, гекзаметром. В «Илиаде» около 15700 стихов. Одно из самых знаменитых мест в «Илиаде» слова троянского героя Сарпедона, обращенные к другу перед битвою. Пример: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i/>
          <w:noProof/>
          <w:color w:val="000000"/>
        </w:rPr>
      </w:pPr>
      <w:r w:rsidRPr="00486B19">
        <w:rPr>
          <w:b w:val="0"/>
          <w:i/>
          <w:noProof/>
          <w:color w:val="000000"/>
        </w:rPr>
        <w:t>Друг благородный! Когда бы теперь отказавшись от брани,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i/>
          <w:noProof/>
          <w:color w:val="000000"/>
        </w:rPr>
      </w:pPr>
      <w:r w:rsidRPr="00486B19">
        <w:rPr>
          <w:b w:val="0"/>
          <w:i/>
          <w:noProof/>
          <w:color w:val="000000"/>
        </w:rPr>
        <w:t>Были с тобой навсегда нестареющи мы и бессмертны,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i/>
          <w:noProof/>
          <w:color w:val="000000"/>
        </w:rPr>
      </w:pPr>
      <w:r w:rsidRPr="00486B19">
        <w:rPr>
          <w:b w:val="0"/>
          <w:i/>
          <w:noProof/>
          <w:color w:val="000000"/>
        </w:rPr>
        <w:t>Я бы и сам не летел впереди перед воинством биться,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i/>
          <w:noProof/>
          <w:color w:val="000000"/>
        </w:rPr>
      </w:pPr>
      <w:r w:rsidRPr="00486B19">
        <w:rPr>
          <w:b w:val="0"/>
          <w:i/>
          <w:noProof/>
          <w:color w:val="000000"/>
        </w:rPr>
        <w:t>Я и тебя бы не влек на опасности славного боя.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i/>
          <w:noProof/>
          <w:color w:val="000000"/>
        </w:rPr>
      </w:pPr>
      <w:r w:rsidRPr="00486B19">
        <w:rPr>
          <w:b w:val="0"/>
          <w:i/>
          <w:noProof/>
          <w:color w:val="000000"/>
        </w:rPr>
        <w:t>Но и теперь, как всегда неисчетные случаи смерти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i/>
          <w:noProof/>
          <w:color w:val="000000"/>
        </w:rPr>
      </w:pPr>
      <w:r w:rsidRPr="00486B19">
        <w:rPr>
          <w:b w:val="0"/>
          <w:i/>
          <w:noProof/>
          <w:color w:val="000000"/>
        </w:rPr>
        <w:t>Нас окружают, и смертному их не минуть, не избегнуть.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i/>
          <w:noProof/>
          <w:color w:val="000000"/>
        </w:rPr>
      </w:pPr>
      <w:r w:rsidRPr="00486B19">
        <w:rPr>
          <w:b w:val="0"/>
          <w:i/>
          <w:noProof/>
          <w:color w:val="000000"/>
        </w:rPr>
        <w:t>Вместе вперед! Иль на славу кому, иль за славою сами</w:t>
      </w:r>
      <w:r w:rsidRPr="00486B19">
        <w:rPr>
          <w:rStyle w:val="ae"/>
          <w:b w:val="0"/>
          <w:i/>
          <w:noProof/>
          <w:color w:val="000000"/>
        </w:rPr>
        <w:footnoteReference w:id="3"/>
      </w:r>
      <w:r w:rsidRPr="00486B19">
        <w:rPr>
          <w:b w:val="0"/>
          <w:i/>
          <w:noProof/>
          <w:color w:val="000000"/>
        </w:rPr>
        <w:t>!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Главный герой – Ахилл. Его гнев после оскорбления верховным вождем Агамемноном, - один из основных мотивов, организующих сюжетное единство поэмы.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Картины героических поединков чередуются с картинами мирной жизни в осажденной Трое и со сценами спора богов на Олимпе, не лишенного «снижающего» юмора. Классическим считается перевод на русский язык, сделанный Н.И.</w:t>
      </w:r>
      <w:r w:rsidR="006C7A19" w:rsidRPr="00486B19">
        <w:rPr>
          <w:b w:val="0"/>
          <w:noProof/>
          <w:color w:val="000000"/>
        </w:rPr>
        <w:t xml:space="preserve"> </w:t>
      </w:r>
      <w:r w:rsidRPr="00486B19">
        <w:rPr>
          <w:b w:val="0"/>
          <w:noProof/>
          <w:color w:val="000000"/>
        </w:rPr>
        <w:t>Гнедичем.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Несколько слов об «Одиссее». Эта поэма также написана гекзаметром и содержит около 12100 стихов. В ее основе всемирно известный фольклорный сюжет: муж после долгих скитаний возвращается неузнаваемым к своей верной жене Пенелопе.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В образе Одиссея героические черты отступают на задний план перед умом, расчетливостью, хитрой изобретательностью. В «Одиссее» большое количество бытовых картин и сказочного материала. Классический русский перевод этого произведения сделан</w:t>
      </w:r>
      <w:r w:rsidR="006C7A19" w:rsidRPr="00486B19">
        <w:rPr>
          <w:b w:val="0"/>
          <w:noProof/>
          <w:color w:val="000000"/>
        </w:rPr>
        <w:t xml:space="preserve"> </w:t>
      </w:r>
      <w:r w:rsidRPr="00486B19">
        <w:rPr>
          <w:b w:val="0"/>
          <w:noProof/>
          <w:color w:val="000000"/>
        </w:rPr>
        <w:t>В.А.</w:t>
      </w:r>
      <w:r w:rsidR="006C7A19" w:rsidRPr="00486B19">
        <w:rPr>
          <w:b w:val="0"/>
          <w:noProof/>
          <w:color w:val="000000"/>
        </w:rPr>
        <w:t xml:space="preserve"> </w:t>
      </w:r>
      <w:r w:rsidRPr="00486B19">
        <w:rPr>
          <w:b w:val="0"/>
          <w:noProof/>
          <w:color w:val="000000"/>
        </w:rPr>
        <w:t xml:space="preserve">Жуковским. В этом произведении также использованы мифологические сюжеты. 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i/>
          <w:noProof/>
          <w:color w:val="000000"/>
        </w:rPr>
      </w:pPr>
      <w:r w:rsidRPr="00486B19">
        <w:rPr>
          <w:b w:val="0"/>
          <w:noProof/>
          <w:color w:val="000000"/>
        </w:rPr>
        <w:t xml:space="preserve">В архаический период развивается поэзия. Вот лишь наиболее яркие ее авторы. Гесиод (VIII-VII вв. до н.э.) – первый известный по имени древнегреческий поэт. В дидактико-эпической поэме «Труды и дни» славит крестьянский труд, грозит притеснителям крестьян гневом богов. Другая его поэма «Теогония» (что в переводе на русский язык значит «родословная богов») рационалистически систематизирует греческие мифы. Гесиод противопоставляет свою поэзию героическому эпосу как трезвую «правду» красивой «лжи». </w:t>
      </w:r>
    </w:p>
    <w:p w:rsidR="000D1BA7" w:rsidRPr="00486B19" w:rsidRDefault="000D1BA7" w:rsidP="006C7A19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Рождение греческой драмы и театра связано</w:t>
      </w:r>
      <w:r w:rsidR="006C7A19" w:rsidRPr="00486B19">
        <w:rPr>
          <w:noProof/>
          <w:color w:val="000000"/>
          <w:sz w:val="28"/>
        </w:rPr>
        <w:t xml:space="preserve"> </w:t>
      </w:r>
      <w:r w:rsidRPr="00486B19">
        <w:rPr>
          <w:noProof/>
          <w:color w:val="000000"/>
          <w:sz w:val="28"/>
        </w:rPr>
        <w:t>с</w:t>
      </w:r>
      <w:r w:rsidR="006C7A19" w:rsidRPr="00486B19">
        <w:rPr>
          <w:noProof/>
          <w:color w:val="000000"/>
          <w:sz w:val="28"/>
        </w:rPr>
        <w:t xml:space="preserve"> </w:t>
      </w:r>
      <w:r w:rsidRPr="00486B19">
        <w:rPr>
          <w:noProof/>
          <w:color w:val="000000"/>
          <w:sz w:val="28"/>
        </w:rPr>
        <w:t>обрядовыми</w:t>
      </w:r>
      <w:r w:rsidR="006C7A19" w:rsidRPr="00486B19">
        <w:rPr>
          <w:noProof/>
          <w:color w:val="000000"/>
          <w:sz w:val="28"/>
        </w:rPr>
        <w:t xml:space="preserve"> </w:t>
      </w:r>
      <w:r w:rsidRPr="00486B19">
        <w:rPr>
          <w:noProof/>
          <w:color w:val="000000"/>
          <w:sz w:val="28"/>
        </w:rPr>
        <w:t>играми, которые посвящались богам - покровителям</w:t>
      </w:r>
      <w:r w:rsidR="006C7A19" w:rsidRPr="00486B19">
        <w:rPr>
          <w:noProof/>
          <w:color w:val="000000"/>
          <w:sz w:val="28"/>
        </w:rPr>
        <w:t xml:space="preserve"> </w:t>
      </w:r>
      <w:r w:rsidRPr="00486B19">
        <w:rPr>
          <w:noProof/>
          <w:color w:val="000000"/>
          <w:sz w:val="28"/>
        </w:rPr>
        <w:t>земледелия: Деметре, ее дочери Коре, Дионису. Греческая трагедия, как правило, брала сюжеты из</w:t>
      </w:r>
      <w:r w:rsidR="006C7A19" w:rsidRPr="00486B19">
        <w:rPr>
          <w:noProof/>
          <w:color w:val="000000"/>
          <w:sz w:val="28"/>
        </w:rPr>
        <w:t xml:space="preserve"> </w:t>
      </w:r>
      <w:r w:rsidRPr="00486B19">
        <w:rPr>
          <w:noProof/>
          <w:color w:val="000000"/>
          <w:sz w:val="28"/>
        </w:rPr>
        <w:t>мифологии, которая хорошо была известна каждому греку. Интерес зрителей</w:t>
      </w:r>
      <w:r w:rsidR="006C7A19" w:rsidRPr="00486B19">
        <w:rPr>
          <w:noProof/>
          <w:color w:val="000000"/>
          <w:sz w:val="28"/>
        </w:rPr>
        <w:t xml:space="preserve"> </w:t>
      </w:r>
      <w:r w:rsidRPr="00486B19">
        <w:rPr>
          <w:noProof/>
          <w:color w:val="000000"/>
          <w:sz w:val="28"/>
        </w:rPr>
        <w:t>сосредотачивался не на фабуле, а на трактовке мифа автором, на той</w:t>
      </w:r>
      <w:r w:rsidR="006C7A19" w:rsidRPr="00486B19">
        <w:rPr>
          <w:noProof/>
          <w:color w:val="000000"/>
          <w:sz w:val="28"/>
        </w:rPr>
        <w:t xml:space="preserve"> </w:t>
      </w:r>
      <w:r w:rsidRPr="00486B19">
        <w:rPr>
          <w:noProof/>
          <w:color w:val="000000"/>
          <w:sz w:val="28"/>
        </w:rPr>
        <w:t>общественной и нравственной проблематике, которая</w:t>
      </w:r>
      <w:r w:rsidR="006C7A19" w:rsidRPr="00486B19">
        <w:rPr>
          <w:noProof/>
          <w:color w:val="000000"/>
          <w:sz w:val="28"/>
        </w:rPr>
        <w:t xml:space="preserve"> </w:t>
      </w:r>
      <w:r w:rsidRPr="00486B19">
        <w:rPr>
          <w:noProof/>
          <w:color w:val="000000"/>
          <w:sz w:val="28"/>
        </w:rPr>
        <w:t>разворачивалась</w:t>
      </w:r>
      <w:r w:rsidR="006C7A19" w:rsidRPr="00486B19">
        <w:rPr>
          <w:noProof/>
          <w:color w:val="000000"/>
          <w:sz w:val="28"/>
        </w:rPr>
        <w:t xml:space="preserve"> </w:t>
      </w:r>
      <w:r w:rsidRPr="00486B19">
        <w:rPr>
          <w:noProof/>
          <w:color w:val="000000"/>
          <w:sz w:val="28"/>
        </w:rPr>
        <w:t>вокруг всем известных эпизодов мифа.</w:t>
      </w:r>
      <w:r w:rsidR="006C7A19" w:rsidRPr="00486B19">
        <w:rPr>
          <w:noProof/>
          <w:color w:val="000000"/>
          <w:sz w:val="28"/>
        </w:rPr>
        <w:t xml:space="preserve"> 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Эсхил (ок.525-456 до н.э.), поэт-драматург, «отец трагедии». Был свидетелем подъема афинской демократии, с чем связано присущее его творчеству настроение суровой бодрости и доверия к справедливому устройству мира, но также и страха перед возможным нарушением человеком мировой «меры». Превратил трагедию из обрядового действа в собственно драматический жанр, впервые введя второго актера и тем создав предпосылку для диалогического конфликта. Форма трагедий Эсхила сохраняет архаичную монументальность, композиционную симметрию и статичность. Хор удерживает ведущую роль, характеристика действующих лиц отличается строгой цельностью, исключающей противоречия и нюансы. Трилогия «Орестея»; «Семеро против Фив». Среди образов Эсхила особое место занимает Прометей («Прикованный Прометей»), наделенный чертами борца, сознательно принимающего на себя страдания ради лучшего удела человеческого рода.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Прометей – в мифологии титан, похитивший у богов с Олимпа огонь и передавший его людям. За это по приказу Зевса был прикован к скале и обречен на постоянные муки: прилетавший каждый день орел расклевывал его печень, отраставшую снова за ночь. Освободил Прометея и убил орла Геракл. Образ Прометея получил отражение в литературе (Эсхил, Шелли и др.), изобразительном искусстве и музыке (Бетховен, Скрябин и др.).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Софокл (ок. 496-406 до н.э.) – поэт и драматург, один из трех великих представителей античной трагедии, занимающей по времени, жизни и характеру творчества место между Эсхилом и Еврипидом. Мировоззрение и мастерство Софокла отмечено стремлением к равновесию нового и старого: славя мощь свободного человека, предостерегал против нарушения «божеских законов», т.е. традиционной религии и гражданских норм жизни; усложняя психологию характеристики, сохранял общую монументальность образов и композиции. Трагедии Софокла «Эдип-царь», «Антигона», «Электра» и др.) – классический образец жанра.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Эдип – в греческой мифологии сын царя Фив Лая. Эдип, по приказанию отца, которому была предсказана гибель от руки сына, был брошен младенцем в горах. Спасенный пастухом, он, сам того не подозревая, убил отца и женился на своей матери, став царем Фив. Узнав, что сбылось предсказание оракула, полученное им в юности, Эдип ослепил себя. Миф об Эдипе разрабатывался в мировой литературе.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</w:p>
    <w:p w:rsidR="000D1BA7" w:rsidRPr="00486B19" w:rsidRDefault="000D1BA7" w:rsidP="006C7A19">
      <w:pPr>
        <w:pStyle w:val="a3"/>
        <w:ind w:firstLine="709"/>
        <w:jc w:val="both"/>
        <w:rPr>
          <w:noProof/>
          <w:color w:val="000000"/>
        </w:rPr>
      </w:pPr>
      <w:r w:rsidRPr="00486B19">
        <w:rPr>
          <w:noProof/>
          <w:color w:val="000000"/>
        </w:rPr>
        <w:t>2. Крылатые выражения мифов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</w:p>
    <w:p w:rsidR="000D1BA7" w:rsidRPr="00486B19" w:rsidRDefault="000D1BA7" w:rsidP="006C7A1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Рассмотрим конкретные примеры из античной мифологии, которые и сегодня часто используются как крылатые слова и фразеологические выражения.</w:t>
      </w:r>
    </w:p>
    <w:p w:rsidR="000D1BA7" w:rsidRPr="00486B19" w:rsidRDefault="000D1BA7" w:rsidP="006C7A19">
      <w:pPr>
        <w:pStyle w:val="1"/>
        <w:ind w:firstLine="709"/>
        <w:jc w:val="both"/>
        <w:rPr>
          <w:b/>
          <w:noProof/>
          <w:color w:val="000000"/>
        </w:rPr>
      </w:pPr>
      <w:r w:rsidRPr="00486B19">
        <w:rPr>
          <w:b/>
          <w:noProof/>
          <w:color w:val="000000"/>
        </w:rPr>
        <w:t>Авгиевы конюшни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В греческой мифологии Авгиевы конюшни – обширные конюшни Авгия, царя Элиды, которые в продолжение многих лет не убирались. Очищены они были в один день героем Гераклом (Геркулесом): он направил через конюшни реку, воды которой и унесли весь навоз. Миф этот впервые сообщен греческим историком Диодором Сицилийским (I в. до н.э.). Возникшее отсюда выражение «авгиевы конюшни» применяется для обозначения очень грязного помещения, а также сильной запущенности, засоренности, беспорядка в делах, требующих больших усилий для их устранения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b/>
          <w:noProof/>
          <w:color w:val="000000"/>
          <w:sz w:val="28"/>
        </w:rPr>
        <w:t>Автомедон</w:t>
      </w:r>
      <w:r w:rsidR="006C7A19" w:rsidRPr="00486B19">
        <w:rPr>
          <w:b/>
          <w:noProof/>
          <w:color w:val="000000"/>
          <w:sz w:val="28"/>
        </w:rPr>
        <w:t xml:space="preserve">. </w:t>
      </w:r>
      <w:r w:rsidRPr="00486B19">
        <w:rPr>
          <w:noProof/>
          <w:color w:val="000000"/>
          <w:sz w:val="28"/>
        </w:rPr>
        <w:t>В «Илиаде» Гомера это имя носит ловкий возница колесницы Ахилла. Иронически, шутливо имя его употребляется в значении: ямщик, кучер, извозчик.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b/>
          <w:noProof/>
          <w:color w:val="000000"/>
          <w:sz w:val="28"/>
        </w:rPr>
        <w:t>Адонис</w:t>
      </w:r>
      <w:r w:rsidR="006C7A19" w:rsidRPr="00486B19">
        <w:rPr>
          <w:b/>
          <w:noProof/>
          <w:color w:val="000000"/>
          <w:sz w:val="28"/>
        </w:rPr>
        <w:t xml:space="preserve">. </w:t>
      </w:r>
      <w:r w:rsidRPr="00486B19">
        <w:rPr>
          <w:noProof/>
          <w:color w:val="000000"/>
          <w:sz w:val="28"/>
        </w:rPr>
        <w:t>В греческой мифологии Адонис – прекрасный юноша, возлюбленный богини Афродиты (Киприды). Этот образ использовал, например, Овидий в «Метаморфозах». Имя Адонис употребляется как синоним красивого молодого человека.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b/>
          <w:noProof/>
          <w:color w:val="000000"/>
          <w:sz w:val="28"/>
        </w:rPr>
        <w:t>Антигона</w:t>
      </w:r>
      <w:r w:rsidR="006C7A19" w:rsidRPr="00486B19">
        <w:rPr>
          <w:b/>
          <w:noProof/>
          <w:color w:val="000000"/>
          <w:sz w:val="28"/>
        </w:rPr>
        <w:t xml:space="preserve">. </w:t>
      </w:r>
      <w:r w:rsidRPr="00486B19">
        <w:rPr>
          <w:noProof/>
          <w:color w:val="000000"/>
          <w:sz w:val="28"/>
        </w:rPr>
        <w:t>В греческих мифах Антигона – дочь слепого фиванского царя, Эдипа, добровольно последовавшая за ним в изгнание и не разлучавшаяся с ним до дня его смерти. Образ ее, воплощенный в трагедиях Софокла «Эдип в Колоне», «Антигона») - олицетворение трогательной дочерней любви, долга и мужества. Имя ее стало нарицательным для девушки, посвятившей себя уходу за больным стариком.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b/>
          <w:noProof/>
          <w:color w:val="000000"/>
          <w:sz w:val="28"/>
        </w:rPr>
        <w:t>Ариаднина нить</w:t>
      </w:r>
      <w:r w:rsidR="006C7A19" w:rsidRPr="00486B19">
        <w:rPr>
          <w:b/>
          <w:noProof/>
          <w:color w:val="000000"/>
          <w:sz w:val="28"/>
        </w:rPr>
        <w:t xml:space="preserve">. </w:t>
      </w:r>
      <w:r w:rsidRPr="00486B19">
        <w:rPr>
          <w:noProof/>
          <w:color w:val="000000"/>
          <w:sz w:val="28"/>
        </w:rPr>
        <w:t>Выражение, означающее: путеводная нить, руководящая мысль, способ, помогающий выйти из затруднительного положения, решить трудный вопрос. Возникло из греческих мифов об афинском герое Тесее, убившем Минотавра, чудовищного полубыка-получеловека. Афиняне обязаны были по требованию критского царя Миноса каждый год отправлять на Крит семь юношей и семь девушек на съедение Минотавру, обитавшему в построенном для него лабиринте, из которого никто не мог выйти.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Совершить опасный подвиг Тесею помогла полюбившая его дочь критского царя Ариадна. Тайно от отца она дала ему острый меч и клубок ниток. Когда Тесея и обреченных на растерзание юношей и девушек отвели в лабиринт, Тесей привязал у входа конец нитки и пошел по запутанным переходам, постепенно разматывая клубок. Убив Минотавра, Тесей по нитке нашел обратный путь из лабиринта и вывел оттуда всех обреченных.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Миф используется Овидием в «Метаморфозах».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b/>
          <w:noProof/>
          <w:color w:val="000000"/>
          <w:sz w:val="28"/>
        </w:rPr>
        <w:t>Ахиллесова пята</w:t>
      </w:r>
      <w:r w:rsidR="006C7A19" w:rsidRPr="00486B19">
        <w:rPr>
          <w:b/>
          <w:noProof/>
          <w:color w:val="000000"/>
          <w:sz w:val="28"/>
        </w:rPr>
        <w:t xml:space="preserve">. </w:t>
      </w:r>
      <w:r w:rsidRPr="00486B19">
        <w:rPr>
          <w:noProof/>
          <w:color w:val="000000"/>
          <w:sz w:val="28"/>
        </w:rPr>
        <w:t>В греческой мифологии Ахиллес (Ахилл) – один из самых сильных и храбрых героев; он воспет в «Илиаде» Гомера.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Послегомеровский миф, переданный римским писателем Гигином, сообщает, что мать Ахиллеса, морская богиня Фетида, чтобы сделать тело сына неуязвимым, окунула его в священную реку Стикс; окуная, она держала его за пятку, которой не коснулась вода. Поэтому пятка осталась единственным уязвимым местом Ахиллеса, куда он и был смертельно ранен стрелой Париса. Возникшее отсюда выражение «ахиллсова (или ахиллова) пята» употребляется в значении: слабая сторона, уязвимое место чего-либо.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- У каждого своя ахиллесова пятка, - продолжал князь Андрей. (Л.Н.Толстой. Война и мир.).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b/>
          <w:noProof/>
          <w:color w:val="000000"/>
          <w:sz w:val="28"/>
        </w:rPr>
        <w:t>Авгуры. Улыбка авгура.</w:t>
      </w:r>
      <w:r w:rsidR="006C7A19" w:rsidRPr="00486B19">
        <w:rPr>
          <w:b/>
          <w:noProof/>
          <w:color w:val="000000"/>
          <w:sz w:val="28"/>
        </w:rPr>
        <w:t xml:space="preserve"> </w:t>
      </w:r>
      <w:r w:rsidRPr="00486B19">
        <w:rPr>
          <w:noProof/>
          <w:color w:val="000000"/>
          <w:sz w:val="28"/>
        </w:rPr>
        <w:t>Авгурами в древнем Риме назывались жрецы, толковавшие волю богов по полету и крику птиц. Оратор, писатель и политический деятель древнего Рима Марк Туллий Цицерон (106-43 гг. до н.э.) в своей книге «О гадании» рассказывает, что обманывая веривших в их предсказания, авгуры при встрече друг с другом едва удерживались от смеха.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Поэтому слово «авгуры» получило переносное значение: люди, обращающие в тайну свои познания в какой-либо области, излагающие их непонятным, «мудреным» языком, без нужды пользуясь терминами, известными только узкому кругу специалистов. Выражение: «улыбаться, смеяться подобно авгурам», применяется к людям, сознательно и хитро вводящим в заблуждение других и узнающим друг в друге обманщиков.</w:t>
      </w:r>
    </w:p>
    <w:p w:rsidR="000D1BA7" w:rsidRPr="00486B19" w:rsidRDefault="000D1BA7" w:rsidP="006C7A19">
      <w:pPr>
        <w:pStyle w:val="ac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486B19">
        <w:rPr>
          <w:noProof/>
          <w:color w:val="000000"/>
          <w:sz w:val="28"/>
        </w:rPr>
        <w:t>Я не случайно поместила в работе крылатые мифологические выражения, начинающиеся только на букву «А». Таким приемом я хочу показать, что их достаточно много и все рассмотреть в реферате, конечно же, невозможно.</w:t>
      </w:r>
    </w:p>
    <w:p w:rsidR="000D1BA7" w:rsidRPr="00486B19" w:rsidRDefault="000D1BA7" w:rsidP="006C7A19">
      <w:pPr>
        <w:pStyle w:val="a3"/>
        <w:ind w:firstLine="709"/>
        <w:jc w:val="both"/>
        <w:rPr>
          <w:noProof/>
          <w:color w:val="000000"/>
        </w:rPr>
      </w:pPr>
    </w:p>
    <w:p w:rsidR="000D1BA7" w:rsidRPr="00486B19" w:rsidRDefault="00FB6C33" w:rsidP="006C7A19">
      <w:pPr>
        <w:pStyle w:val="a3"/>
        <w:ind w:firstLine="709"/>
        <w:jc w:val="both"/>
        <w:rPr>
          <w:noProof/>
          <w:color w:val="000000"/>
        </w:rPr>
      </w:pPr>
      <w:r w:rsidRPr="00486B19">
        <w:rPr>
          <w:noProof/>
          <w:color w:val="000000"/>
        </w:rPr>
        <w:br w:type="page"/>
      </w:r>
      <w:r w:rsidR="000D1BA7" w:rsidRPr="00486B19">
        <w:rPr>
          <w:noProof/>
          <w:color w:val="000000"/>
        </w:rPr>
        <w:t>Заключение</w:t>
      </w:r>
    </w:p>
    <w:p w:rsidR="000D1BA7" w:rsidRPr="00486B19" w:rsidRDefault="000D1BA7" w:rsidP="006C7A19">
      <w:pPr>
        <w:pStyle w:val="a3"/>
        <w:ind w:firstLine="709"/>
        <w:jc w:val="both"/>
        <w:rPr>
          <w:noProof/>
          <w:color w:val="000000"/>
        </w:rPr>
      </w:pP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В данной работе прослежено возникновение широко известных</w:t>
      </w:r>
      <w:r w:rsidR="006C7A19" w:rsidRPr="00486B19">
        <w:rPr>
          <w:b w:val="0"/>
          <w:noProof/>
          <w:color w:val="000000"/>
        </w:rPr>
        <w:t xml:space="preserve"> </w:t>
      </w:r>
      <w:r w:rsidRPr="00486B19">
        <w:rPr>
          <w:b w:val="0"/>
          <w:noProof/>
          <w:color w:val="000000"/>
        </w:rPr>
        <w:t>выражений, ставших сегодня фразеологическими, крылатыми. Краткие выводы следующие:</w:t>
      </w:r>
    </w:p>
    <w:p w:rsidR="000D1BA7" w:rsidRPr="00486B19" w:rsidRDefault="000D1BA7" w:rsidP="006C7A19">
      <w:pPr>
        <w:pStyle w:val="a3"/>
        <w:numPr>
          <w:ilvl w:val="0"/>
          <w:numId w:val="4"/>
        </w:numPr>
        <w:ind w:left="0"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Исследуемый в реферате культурный пласт оказал существенное влияние на развитие мировой философии, литературы и театра.</w:t>
      </w:r>
    </w:p>
    <w:p w:rsidR="000D1BA7" w:rsidRPr="00486B19" w:rsidRDefault="000D1BA7" w:rsidP="006C7A19">
      <w:pPr>
        <w:pStyle w:val="a3"/>
        <w:numPr>
          <w:ilvl w:val="0"/>
          <w:numId w:val="4"/>
        </w:numPr>
        <w:ind w:left="0"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 xml:space="preserve">Античная культура остается краеугольным камнем основой основ при исследовании культуры. Ее необходимо знать каждому образованному человеку. </w:t>
      </w:r>
    </w:p>
    <w:p w:rsidR="006C7A19" w:rsidRPr="00486B19" w:rsidRDefault="000D1BA7" w:rsidP="006C7A19">
      <w:pPr>
        <w:pStyle w:val="a3"/>
        <w:numPr>
          <w:ilvl w:val="0"/>
          <w:numId w:val="4"/>
        </w:numPr>
        <w:ind w:left="0" w:firstLine="709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Ряд фразеологических выражений пришли к нам из мифологии и стали крылатыми словами. Многие гуманистические идеи, заложенные тогда, остаются актуальными и сегодня.</w:t>
      </w:r>
    </w:p>
    <w:p w:rsidR="000D1BA7" w:rsidRPr="00486B19" w:rsidRDefault="000D1BA7" w:rsidP="006C7A19">
      <w:pPr>
        <w:pStyle w:val="a3"/>
        <w:ind w:firstLine="709"/>
        <w:jc w:val="both"/>
        <w:rPr>
          <w:b w:val="0"/>
          <w:noProof/>
          <w:color w:val="000000"/>
        </w:rPr>
      </w:pPr>
    </w:p>
    <w:p w:rsidR="000D1BA7" w:rsidRPr="00486B19" w:rsidRDefault="00FB6C33" w:rsidP="006C7A19">
      <w:pPr>
        <w:pStyle w:val="a3"/>
        <w:ind w:firstLine="709"/>
        <w:jc w:val="both"/>
        <w:rPr>
          <w:noProof/>
          <w:color w:val="000000"/>
        </w:rPr>
      </w:pPr>
      <w:r w:rsidRPr="00486B19">
        <w:rPr>
          <w:noProof/>
          <w:color w:val="000000"/>
        </w:rPr>
        <w:br w:type="page"/>
      </w:r>
      <w:r w:rsidR="000D1BA7" w:rsidRPr="00486B19">
        <w:rPr>
          <w:noProof/>
          <w:color w:val="000000"/>
        </w:rPr>
        <w:t>Список литературы</w:t>
      </w:r>
    </w:p>
    <w:p w:rsidR="000D1BA7" w:rsidRPr="00486B19" w:rsidRDefault="000D1BA7" w:rsidP="006C7A19">
      <w:pPr>
        <w:pStyle w:val="a3"/>
        <w:ind w:firstLine="709"/>
        <w:jc w:val="both"/>
        <w:rPr>
          <w:noProof/>
          <w:color w:val="000000"/>
        </w:rPr>
      </w:pPr>
    </w:p>
    <w:p w:rsidR="000D1BA7" w:rsidRPr="00486B19" w:rsidRDefault="000D1BA7" w:rsidP="006C7A19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 w:val="0"/>
          <w:noProof/>
          <w:color w:val="000000"/>
          <w:sz w:val="28"/>
        </w:rPr>
      </w:pPr>
      <w:r w:rsidRPr="00486B19">
        <w:rPr>
          <w:b w:val="0"/>
          <w:noProof/>
          <w:color w:val="000000"/>
          <w:sz w:val="28"/>
        </w:rPr>
        <w:t>Античная драма. Библиотека всемирной литературы. Серия первая,</w:t>
      </w:r>
      <w:r w:rsidR="006C7A19" w:rsidRPr="00486B19">
        <w:rPr>
          <w:b w:val="0"/>
          <w:noProof/>
          <w:color w:val="000000"/>
          <w:sz w:val="28"/>
        </w:rPr>
        <w:t xml:space="preserve"> </w:t>
      </w:r>
      <w:r w:rsidRPr="00486B19">
        <w:rPr>
          <w:b w:val="0"/>
          <w:noProof/>
          <w:color w:val="000000"/>
          <w:sz w:val="28"/>
        </w:rPr>
        <w:t>том 5. Издательство «Художественная литература», Москва, 1970.</w:t>
      </w:r>
    </w:p>
    <w:p w:rsidR="000D1BA7" w:rsidRPr="00486B19" w:rsidRDefault="000D1BA7" w:rsidP="006C7A19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Ашукин Н.С., Ашукина М.Г. Крылатые слова. Литературные цитаты. Образные выражения. Издательство «Правда», М., 1986.</w:t>
      </w:r>
    </w:p>
    <w:p w:rsidR="000D1BA7" w:rsidRPr="00486B19" w:rsidRDefault="000D1BA7" w:rsidP="006C7A19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 w:val="0"/>
          <w:noProof/>
          <w:color w:val="000000"/>
          <w:sz w:val="28"/>
        </w:rPr>
      </w:pPr>
      <w:r w:rsidRPr="00486B19">
        <w:rPr>
          <w:b w:val="0"/>
          <w:noProof/>
          <w:color w:val="000000"/>
          <w:sz w:val="28"/>
        </w:rPr>
        <w:t>Гомер. Илиада. Одиссея. Библиотека всемирной литературы. Серия первая, том 3. Издательство «Художественная литература», Москва, 1967.</w:t>
      </w:r>
    </w:p>
    <w:p w:rsidR="000D1BA7" w:rsidRPr="00486B19" w:rsidRDefault="000D1BA7" w:rsidP="006C7A19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 w:val="0"/>
          <w:noProof/>
          <w:color w:val="000000"/>
          <w:sz w:val="28"/>
        </w:rPr>
      </w:pPr>
      <w:r w:rsidRPr="00486B19">
        <w:rPr>
          <w:b w:val="0"/>
          <w:noProof/>
          <w:color w:val="000000"/>
          <w:sz w:val="28"/>
        </w:rPr>
        <w:t>История философии. Учебное пособие для вузов под редакцией В.М.</w:t>
      </w:r>
      <w:r w:rsidR="006C7A19" w:rsidRPr="00486B19">
        <w:rPr>
          <w:b w:val="0"/>
          <w:noProof/>
          <w:color w:val="000000"/>
          <w:sz w:val="28"/>
        </w:rPr>
        <w:t xml:space="preserve"> </w:t>
      </w:r>
      <w:r w:rsidRPr="00486B19">
        <w:rPr>
          <w:b w:val="0"/>
          <w:noProof/>
          <w:color w:val="000000"/>
          <w:sz w:val="28"/>
        </w:rPr>
        <w:t>Мапельман и Е.М.</w:t>
      </w:r>
      <w:r w:rsidR="006C7A19" w:rsidRPr="00486B19">
        <w:rPr>
          <w:b w:val="0"/>
          <w:noProof/>
          <w:color w:val="000000"/>
          <w:sz w:val="28"/>
        </w:rPr>
        <w:t xml:space="preserve"> </w:t>
      </w:r>
      <w:r w:rsidRPr="00486B19">
        <w:rPr>
          <w:b w:val="0"/>
          <w:noProof/>
          <w:color w:val="000000"/>
          <w:sz w:val="28"/>
        </w:rPr>
        <w:t>Пенькова. Издательство «ПРИОР», М., 1997.</w:t>
      </w:r>
    </w:p>
    <w:p w:rsidR="000D1BA7" w:rsidRPr="00486B19" w:rsidRDefault="000D1BA7" w:rsidP="006C7A19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 w:val="0"/>
          <w:noProof/>
          <w:color w:val="000000"/>
        </w:rPr>
      </w:pPr>
      <w:r w:rsidRPr="00486B19">
        <w:rPr>
          <w:b w:val="0"/>
          <w:noProof/>
          <w:color w:val="000000"/>
        </w:rPr>
        <w:t>Культурология. Юнита 1. История мировой культуры. Школы, направления и теории в культурологии. Разработано О.Г.</w:t>
      </w:r>
      <w:r w:rsidR="006C7A19" w:rsidRPr="00486B19">
        <w:rPr>
          <w:b w:val="0"/>
          <w:noProof/>
          <w:color w:val="000000"/>
        </w:rPr>
        <w:t xml:space="preserve"> </w:t>
      </w:r>
      <w:r w:rsidRPr="00486B19">
        <w:rPr>
          <w:b w:val="0"/>
          <w:noProof/>
          <w:color w:val="000000"/>
        </w:rPr>
        <w:t xml:space="preserve">Петровой. Современный гуманитарный университет. М., 1999. </w:t>
      </w:r>
    </w:p>
    <w:p w:rsidR="000D1BA7" w:rsidRPr="00486B19" w:rsidRDefault="000D1BA7" w:rsidP="006C7A19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 w:val="0"/>
          <w:noProof/>
          <w:color w:val="000000"/>
          <w:sz w:val="28"/>
        </w:rPr>
      </w:pPr>
      <w:r w:rsidRPr="00486B19">
        <w:rPr>
          <w:b w:val="0"/>
          <w:noProof/>
          <w:color w:val="000000"/>
          <w:sz w:val="28"/>
        </w:rPr>
        <w:t>Словарь литературоведческих терминов. Редакторы-составители Л.И.</w:t>
      </w:r>
      <w:r w:rsidR="006C7A19" w:rsidRPr="00486B19">
        <w:rPr>
          <w:b w:val="0"/>
          <w:noProof/>
          <w:color w:val="000000"/>
          <w:sz w:val="28"/>
        </w:rPr>
        <w:t xml:space="preserve"> </w:t>
      </w:r>
      <w:r w:rsidRPr="00486B19">
        <w:rPr>
          <w:b w:val="0"/>
          <w:noProof/>
          <w:color w:val="000000"/>
          <w:sz w:val="28"/>
        </w:rPr>
        <w:t>Тимофеев и С.В.</w:t>
      </w:r>
      <w:r w:rsidR="006C7A19" w:rsidRPr="00486B19">
        <w:rPr>
          <w:b w:val="0"/>
          <w:noProof/>
          <w:color w:val="000000"/>
          <w:sz w:val="28"/>
        </w:rPr>
        <w:t xml:space="preserve"> </w:t>
      </w:r>
      <w:r w:rsidRPr="00486B19">
        <w:rPr>
          <w:b w:val="0"/>
          <w:noProof/>
          <w:color w:val="000000"/>
          <w:sz w:val="28"/>
        </w:rPr>
        <w:t>Тураев. Издательство «Просвещение», М., 1974.</w:t>
      </w:r>
    </w:p>
    <w:p w:rsidR="000D1BA7" w:rsidRPr="00486B19" w:rsidRDefault="000D1BA7" w:rsidP="006C7A19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 w:val="0"/>
          <w:noProof/>
          <w:color w:val="000000"/>
          <w:sz w:val="28"/>
        </w:rPr>
      </w:pPr>
      <w:r w:rsidRPr="00486B19">
        <w:rPr>
          <w:b w:val="0"/>
          <w:noProof/>
          <w:color w:val="000000"/>
          <w:sz w:val="28"/>
        </w:rPr>
        <w:t>Советский энциклопедический словарь. Главный редактор А.М.</w:t>
      </w:r>
      <w:r w:rsidR="006C7A19" w:rsidRPr="00486B19">
        <w:rPr>
          <w:b w:val="0"/>
          <w:noProof/>
          <w:color w:val="000000"/>
          <w:sz w:val="28"/>
        </w:rPr>
        <w:t xml:space="preserve"> </w:t>
      </w:r>
      <w:r w:rsidRPr="00486B19">
        <w:rPr>
          <w:b w:val="0"/>
          <w:noProof/>
          <w:color w:val="000000"/>
          <w:sz w:val="28"/>
        </w:rPr>
        <w:t>Прохоров. Издание четвертое. «Советская энциклопедия». М., 1989.</w:t>
      </w:r>
    </w:p>
    <w:p w:rsidR="000D1BA7" w:rsidRPr="00486B19" w:rsidRDefault="000D1BA7" w:rsidP="006C7A19">
      <w:pPr>
        <w:pStyle w:val="a7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 w:val="0"/>
          <w:noProof/>
          <w:color w:val="000000"/>
          <w:sz w:val="28"/>
        </w:rPr>
      </w:pPr>
      <w:r w:rsidRPr="00486B19">
        <w:rPr>
          <w:b w:val="0"/>
          <w:noProof/>
          <w:color w:val="000000"/>
          <w:sz w:val="28"/>
        </w:rPr>
        <w:t>Философский словарь. Под редакцией И.Т.</w:t>
      </w:r>
      <w:r w:rsidR="006C7A19" w:rsidRPr="00486B19">
        <w:rPr>
          <w:b w:val="0"/>
          <w:noProof/>
          <w:color w:val="000000"/>
          <w:sz w:val="28"/>
        </w:rPr>
        <w:t xml:space="preserve"> </w:t>
      </w:r>
      <w:r w:rsidRPr="00486B19">
        <w:rPr>
          <w:b w:val="0"/>
          <w:noProof/>
          <w:color w:val="000000"/>
          <w:sz w:val="28"/>
        </w:rPr>
        <w:t>Фролова. Издание пятое. Издательство политической литературы, М., 1987.</w:t>
      </w:r>
      <w:bookmarkStart w:id="0" w:name="_GoBack"/>
      <w:bookmarkEnd w:id="0"/>
    </w:p>
    <w:sectPr w:rsidR="000D1BA7" w:rsidRPr="00486B19" w:rsidSect="006C7A19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75E" w:rsidRDefault="0031075E">
      <w:r>
        <w:separator/>
      </w:r>
    </w:p>
  </w:endnote>
  <w:endnote w:type="continuationSeparator" w:id="0">
    <w:p w:rsidR="0031075E" w:rsidRDefault="0031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75E" w:rsidRDefault="0031075E">
      <w:r>
        <w:separator/>
      </w:r>
    </w:p>
  </w:footnote>
  <w:footnote w:type="continuationSeparator" w:id="0">
    <w:p w:rsidR="0031075E" w:rsidRDefault="0031075E">
      <w:r>
        <w:continuationSeparator/>
      </w:r>
    </w:p>
  </w:footnote>
  <w:footnote w:id="1">
    <w:p w:rsidR="0031075E" w:rsidRDefault="000D1BA7">
      <w:pPr>
        <w:pStyle w:val="ac"/>
      </w:pPr>
      <w:r>
        <w:rPr>
          <w:rStyle w:val="ae"/>
        </w:rPr>
        <w:footnoteRef/>
      </w:r>
      <w:r>
        <w:t xml:space="preserve"> Философский словарь. Под редакцией И.Т.Фролова. Издание пятое. Издательство политической литературы, М., 1987, стр. 286.</w:t>
      </w:r>
    </w:p>
  </w:footnote>
  <w:footnote w:id="2">
    <w:p w:rsidR="000D1BA7" w:rsidRDefault="000D1BA7">
      <w:pPr>
        <w:pStyle w:val="ac"/>
      </w:pPr>
      <w:r>
        <w:rPr>
          <w:rStyle w:val="ae"/>
        </w:rPr>
        <w:footnoteRef/>
      </w:r>
      <w:r>
        <w:t xml:space="preserve"> Словарь литературоведческих терминов. Редакторы-составители Л.И.Тимофеев и С.В.Тураев. Издательство «Просвещение», М.,1974.</w:t>
      </w:r>
    </w:p>
    <w:p w:rsidR="0031075E" w:rsidRDefault="0031075E">
      <w:pPr>
        <w:pStyle w:val="ac"/>
      </w:pPr>
    </w:p>
  </w:footnote>
  <w:footnote w:id="3">
    <w:p w:rsidR="0031075E" w:rsidRDefault="000D1BA7">
      <w:pPr>
        <w:pStyle w:val="ac"/>
      </w:pPr>
      <w:r>
        <w:rPr>
          <w:rStyle w:val="ae"/>
        </w:rPr>
        <w:footnoteRef/>
      </w:r>
      <w:r>
        <w:t xml:space="preserve"> Гомер. Илиада. Издательство «Художественная литература», М., 1967, стр. 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A7" w:rsidRDefault="000D1BA7">
    <w:pPr>
      <w:pStyle w:val="aa"/>
      <w:framePr w:wrap="around" w:vAnchor="text" w:hAnchor="margin" w:xAlign="center" w:y="1"/>
      <w:rPr>
        <w:rStyle w:val="a9"/>
      </w:rPr>
    </w:pPr>
  </w:p>
  <w:p w:rsidR="000D1BA7" w:rsidRDefault="000D1BA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A7" w:rsidRDefault="00D62181">
    <w:pPr>
      <w:pStyle w:val="aa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0D1BA7" w:rsidRDefault="000D1BA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3EEE"/>
    <w:multiLevelType w:val="singleLevel"/>
    <w:tmpl w:val="F984F7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>
    <w:nsid w:val="0DB87CFC"/>
    <w:multiLevelType w:val="singleLevel"/>
    <w:tmpl w:val="F984F7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>
    <w:nsid w:val="2AAC3F81"/>
    <w:multiLevelType w:val="singleLevel"/>
    <w:tmpl w:val="F984F7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>
    <w:nsid w:val="491C72D4"/>
    <w:multiLevelType w:val="singleLevel"/>
    <w:tmpl w:val="F984F7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>
    <w:nsid w:val="4D910197"/>
    <w:multiLevelType w:val="singleLevel"/>
    <w:tmpl w:val="3DDC6C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">
    <w:nsid w:val="75114F8F"/>
    <w:multiLevelType w:val="singleLevel"/>
    <w:tmpl w:val="F984F7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C33"/>
    <w:rsid w:val="000D1BA7"/>
    <w:rsid w:val="00130780"/>
    <w:rsid w:val="002E1FE3"/>
    <w:rsid w:val="0031075E"/>
    <w:rsid w:val="00486B19"/>
    <w:rsid w:val="006C7A19"/>
    <w:rsid w:val="00A4619D"/>
    <w:rsid w:val="00D62181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F1CF00-68B6-4A4E-AF7E-D092CDF3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ind w:firstLine="567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pPr>
      <w:spacing w:line="360" w:lineRule="auto"/>
      <w:ind w:firstLine="567"/>
      <w:jc w:val="center"/>
    </w:pPr>
    <w:rPr>
      <w:b/>
      <w:sz w:val="28"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spacing w:line="360" w:lineRule="auto"/>
      <w:ind w:firstLine="567"/>
      <w:jc w:val="center"/>
    </w:pPr>
    <w:rPr>
      <w:sz w:val="28"/>
    </w:rPr>
  </w:style>
  <w:style w:type="character" w:customStyle="1" w:styleId="a6">
    <w:name w:val="Пі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spacing w:line="360" w:lineRule="auto"/>
      <w:ind w:firstLine="567"/>
      <w:jc w:val="center"/>
    </w:pPr>
    <w:rPr>
      <w:b/>
      <w:sz w:val="36"/>
    </w:rPr>
  </w:style>
  <w:style w:type="character" w:customStyle="1" w:styleId="a8">
    <w:name w:val="Основний текст з відступом Знак"/>
    <w:link w:val="a7"/>
    <w:uiPriority w:val="99"/>
    <w:semiHidden/>
  </w:style>
  <w:style w:type="character" w:styleId="a9">
    <w:name w:val="page number"/>
    <w:uiPriority w:val="99"/>
    <w:rPr>
      <w:rFonts w:cs="Times New Roman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ій колонтитул Знак"/>
    <w:link w:val="aa"/>
    <w:uiPriority w:val="99"/>
    <w:semiHidden/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виноски Знак"/>
    <w:link w:val="ac"/>
    <w:uiPriority w:val="99"/>
    <w:semiHidden/>
  </w:style>
  <w:style w:type="character" w:styleId="ae">
    <w:name w:val="footnote reference"/>
    <w:uiPriority w:val="99"/>
    <w:semiHidden/>
    <w:rPr>
      <w:rFonts w:cs="Times New Roman"/>
      <w:vertAlign w:val="superscript"/>
    </w:rPr>
  </w:style>
  <w:style w:type="paragraph" w:styleId="af">
    <w:name w:val="footer"/>
    <w:basedOn w:val="a"/>
    <w:link w:val="af0"/>
    <w:uiPriority w:val="99"/>
    <w:rsid w:val="006C7A19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locked/>
    <w:rsid w:val="006C7A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СОВРЕМЕННЫЙ ГУМАНИТАРНЫЙ УНИВЕРСИТЕТ</vt:lpstr>
    </vt:vector>
  </TitlesOfParts>
  <Company> </Company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СОВРЕМЕННЫЙ ГУМАНИТАРНЫЙ УНИВЕРСИТЕТ</dc:title>
  <dc:subject/>
  <dc:creator>Vladimir</dc:creator>
  <cp:keywords/>
  <dc:description/>
  <cp:lastModifiedBy>Irina</cp:lastModifiedBy>
  <cp:revision>2</cp:revision>
  <dcterms:created xsi:type="dcterms:W3CDTF">2014-08-10T08:22:00Z</dcterms:created>
  <dcterms:modified xsi:type="dcterms:W3CDTF">2014-08-10T08:22:00Z</dcterms:modified>
</cp:coreProperties>
</file>