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BE3" w:rsidRPr="007A07D3" w:rsidRDefault="00E03BE3" w:rsidP="007A07D3">
      <w:pPr>
        <w:suppressAutoHyphens/>
        <w:spacing w:line="360" w:lineRule="auto"/>
        <w:ind w:firstLine="709"/>
        <w:jc w:val="center"/>
        <w:rPr>
          <w:sz w:val="28"/>
          <w:szCs w:val="26"/>
          <w:lang w:val="uk-UA"/>
        </w:rPr>
      </w:pPr>
    </w:p>
    <w:p w:rsidR="00227236" w:rsidRPr="007A07D3" w:rsidRDefault="00227236" w:rsidP="007A07D3">
      <w:pPr>
        <w:suppressAutoHyphens/>
        <w:spacing w:line="360" w:lineRule="auto"/>
        <w:ind w:firstLine="709"/>
        <w:jc w:val="center"/>
        <w:rPr>
          <w:sz w:val="28"/>
          <w:szCs w:val="26"/>
          <w:lang w:val="uk-UA"/>
        </w:rPr>
      </w:pPr>
    </w:p>
    <w:p w:rsidR="00227236" w:rsidRPr="007A07D3" w:rsidRDefault="00227236" w:rsidP="007A07D3">
      <w:pPr>
        <w:suppressAutoHyphens/>
        <w:spacing w:line="360" w:lineRule="auto"/>
        <w:ind w:firstLine="709"/>
        <w:jc w:val="center"/>
        <w:rPr>
          <w:sz w:val="28"/>
          <w:szCs w:val="26"/>
          <w:lang w:val="uk-UA"/>
        </w:rPr>
      </w:pPr>
    </w:p>
    <w:p w:rsidR="00227236" w:rsidRPr="007A07D3" w:rsidRDefault="00227236" w:rsidP="007A07D3">
      <w:pPr>
        <w:suppressAutoHyphens/>
        <w:spacing w:line="360" w:lineRule="auto"/>
        <w:ind w:firstLine="709"/>
        <w:jc w:val="center"/>
        <w:rPr>
          <w:sz w:val="28"/>
          <w:szCs w:val="26"/>
          <w:lang w:val="uk-UA"/>
        </w:rPr>
      </w:pPr>
    </w:p>
    <w:p w:rsidR="00227236" w:rsidRPr="007A07D3" w:rsidRDefault="00227236" w:rsidP="007A07D3">
      <w:pPr>
        <w:suppressAutoHyphens/>
        <w:spacing w:line="360" w:lineRule="auto"/>
        <w:ind w:firstLine="709"/>
        <w:jc w:val="center"/>
        <w:rPr>
          <w:sz w:val="28"/>
          <w:szCs w:val="26"/>
          <w:lang w:val="uk-UA"/>
        </w:rPr>
      </w:pPr>
    </w:p>
    <w:p w:rsidR="00E03BE3" w:rsidRPr="007A07D3" w:rsidRDefault="00E03BE3" w:rsidP="007A07D3">
      <w:pPr>
        <w:suppressAutoHyphens/>
        <w:spacing w:line="360" w:lineRule="auto"/>
        <w:ind w:firstLine="709"/>
        <w:jc w:val="center"/>
        <w:rPr>
          <w:sz w:val="28"/>
          <w:szCs w:val="26"/>
          <w:lang w:val="uk-UA"/>
        </w:rPr>
      </w:pPr>
    </w:p>
    <w:p w:rsidR="00E03BE3" w:rsidRPr="007A07D3" w:rsidRDefault="00E03BE3" w:rsidP="007A07D3">
      <w:pPr>
        <w:suppressAutoHyphens/>
        <w:spacing w:line="360" w:lineRule="auto"/>
        <w:ind w:firstLine="709"/>
        <w:jc w:val="center"/>
        <w:rPr>
          <w:sz w:val="28"/>
          <w:szCs w:val="26"/>
          <w:lang w:val="uk-UA"/>
        </w:rPr>
      </w:pPr>
    </w:p>
    <w:p w:rsidR="00E03BE3" w:rsidRPr="007A07D3" w:rsidRDefault="00E03BE3" w:rsidP="007A07D3">
      <w:pPr>
        <w:suppressAutoHyphens/>
        <w:spacing w:line="360" w:lineRule="auto"/>
        <w:ind w:firstLine="709"/>
        <w:jc w:val="center"/>
        <w:rPr>
          <w:sz w:val="28"/>
          <w:szCs w:val="26"/>
          <w:lang w:val="uk-UA"/>
        </w:rPr>
      </w:pPr>
    </w:p>
    <w:p w:rsidR="00E03BE3" w:rsidRPr="007A07D3" w:rsidRDefault="00E03BE3" w:rsidP="007A07D3">
      <w:pPr>
        <w:suppressAutoHyphens/>
        <w:spacing w:line="360" w:lineRule="auto"/>
        <w:ind w:firstLine="709"/>
        <w:jc w:val="center"/>
        <w:rPr>
          <w:sz w:val="28"/>
          <w:szCs w:val="26"/>
          <w:u w:val="single"/>
          <w:lang w:val="uk-UA"/>
        </w:rPr>
      </w:pPr>
    </w:p>
    <w:p w:rsidR="00F61A88" w:rsidRDefault="00F61A88" w:rsidP="007A07D3">
      <w:pPr>
        <w:suppressAutoHyphens/>
        <w:spacing w:line="360" w:lineRule="auto"/>
        <w:ind w:firstLine="709"/>
        <w:jc w:val="center"/>
        <w:rPr>
          <w:sz w:val="28"/>
          <w:szCs w:val="26"/>
          <w:u w:val="single"/>
          <w:lang w:val="en-US"/>
        </w:rPr>
      </w:pPr>
    </w:p>
    <w:p w:rsidR="007A07D3" w:rsidRDefault="007A07D3" w:rsidP="007A07D3">
      <w:pPr>
        <w:suppressAutoHyphens/>
        <w:spacing w:line="360" w:lineRule="auto"/>
        <w:ind w:firstLine="709"/>
        <w:jc w:val="center"/>
        <w:rPr>
          <w:sz w:val="28"/>
          <w:szCs w:val="26"/>
          <w:u w:val="single"/>
          <w:lang w:val="en-US"/>
        </w:rPr>
      </w:pPr>
    </w:p>
    <w:p w:rsidR="007A07D3" w:rsidRPr="007A07D3" w:rsidRDefault="007A07D3" w:rsidP="007A07D3">
      <w:pPr>
        <w:suppressAutoHyphens/>
        <w:spacing w:line="360" w:lineRule="auto"/>
        <w:ind w:firstLine="709"/>
        <w:jc w:val="center"/>
        <w:rPr>
          <w:sz w:val="28"/>
          <w:szCs w:val="26"/>
          <w:u w:val="single"/>
          <w:lang w:val="en-US"/>
        </w:rPr>
      </w:pPr>
    </w:p>
    <w:p w:rsidR="00E03BE3" w:rsidRPr="007A07D3" w:rsidRDefault="00094203" w:rsidP="007A07D3">
      <w:pPr>
        <w:suppressAutoHyphens/>
        <w:spacing w:line="360" w:lineRule="auto"/>
        <w:ind w:firstLine="709"/>
        <w:jc w:val="center"/>
        <w:rPr>
          <w:sz w:val="28"/>
          <w:szCs w:val="26"/>
          <w:lang w:val="uk-UA"/>
        </w:rPr>
      </w:pPr>
      <w:r w:rsidRPr="007A07D3">
        <w:rPr>
          <w:sz w:val="28"/>
          <w:szCs w:val="26"/>
          <w:lang w:val="uk-UA"/>
        </w:rPr>
        <w:t>Международные организации как субъект международных отношений</w:t>
      </w:r>
    </w:p>
    <w:p w:rsidR="00E03BE3" w:rsidRPr="007A07D3" w:rsidRDefault="00E03BE3" w:rsidP="007A07D3">
      <w:pPr>
        <w:tabs>
          <w:tab w:val="center" w:pos="4677"/>
          <w:tab w:val="left" w:pos="6045"/>
        </w:tabs>
        <w:suppressAutoHyphens/>
        <w:spacing w:line="360" w:lineRule="auto"/>
        <w:ind w:firstLine="709"/>
        <w:jc w:val="center"/>
        <w:rPr>
          <w:sz w:val="28"/>
          <w:szCs w:val="26"/>
          <w:lang w:val="uk-UA"/>
        </w:rPr>
      </w:pPr>
      <w:r w:rsidRPr="007A07D3">
        <w:rPr>
          <w:sz w:val="28"/>
          <w:szCs w:val="26"/>
          <w:lang w:val="uk-UA"/>
        </w:rPr>
        <w:t>Курсовая работа</w:t>
      </w:r>
    </w:p>
    <w:p w:rsidR="00E03BE3" w:rsidRPr="007A07D3" w:rsidRDefault="00E03BE3" w:rsidP="007A07D3">
      <w:pPr>
        <w:suppressAutoHyphens/>
        <w:spacing w:line="360" w:lineRule="auto"/>
        <w:ind w:firstLine="709"/>
        <w:jc w:val="center"/>
        <w:rPr>
          <w:sz w:val="28"/>
          <w:szCs w:val="26"/>
          <w:lang w:val="uk-UA"/>
        </w:rPr>
      </w:pPr>
    </w:p>
    <w:p w:rsidR="00A34B37" w:rsidRPr="007A07D3" w:rsidRDefault="00A34B37" w:rsidP="007A07D3">
      <w:pPr>
        <w:suppressAutoHyphens/>
        <w:spacing w:line="360" w:lineRule="auto"/>
        <w:ind w:firstLine="709"/>
        <w:jc w:val="both"/>
        <w:rPr>
          <w:sz w:val="28"/>
          <w:szCs w:val="26"/>
          <w:u w:val="single"/>
        </w:rPr>
      </w:pPr>
      <w:r w:rsidRPr="007A07D3">
        <w:rPr>
          <w:sz w:val="28"/>
          <w:szCs w:val="26"/>
        </w:rPr>
        <w:br w:type="page"/>
      </w:r>
      <w:r w:rsidR="00C359FE" w:rsidRPr="007A07D3">
        <w:rPr>
          <w:sz w:val="28"/>
          <w:szCs w:val="26"/>
          <w:u w:val="single"/>
          <w:lang w:val="uk-UA"/>
        </w:rPr>
        <w:t>СОДЕРЖАНИЕ</w:t>
      </w:r>
    </w:p>
    <w:p w:rsidR="00A34B37" w:rsidRPr="007A07D3" w:rsidRDefault="00A34B37" w:rsidP="007A07D3">
      <w:pPr>
        <w:suppressAutoHyphens/>
        <w:spacing w:line="360" w:lineRule="auto"/>
        <w:ind w:firstLine="709"/>
        <w:jc w:val="both"/>
        <w:rPr>
          <w:sz w:val="28"/>
          <w:szCs w:val="26"/>
        </w:rPr>
      </w:pPr>
    </w:p>
    <w:p w:rsidR="007A07D3" w:rsidRPr="007A07D3" w:rsidRDefault="00A34B37" w:rsidP="007A07D3">
      <w:pPr>
        <w:suppressAutoHyphens/>
        <w:spacing w:line="360" w:lineRule="auto"/>
        <w:jc w:val="both"/>
        <w:rPr>
          <w:sz w:val="28"/>
          <w:szCs w:val="26"/>
        </w:rPr>
      </w:pPr>
      <w:r w:rsidRPr="007A07D3">
        <w:rPr>
          <w:sz w:val="28"/>
          <w:szCs w:val="26"/>
        </w:rPr>
        <w:t>Введение</w:t>
      </w:r>
    </w:p>
    <w:p w:rsidR="00A34B37" w:rsidRPr="007A07D3" w:rsidRDefault="00A34B37" w:rsidP="007A07D3">
      <w:pPr>
        <w:suppressAutoHyphens/>
        <w:spacing w:line="360" w:lineRule="auto"/>
        <w:jc w:val="both"/>
        <w:rPr>
          <w:sz w:val="28"/>
          <w:szCs w:val="26"/>
        </w:rPr>
      </w:pPr>
      <w:r w:rsidRPr="007A07D3">
        <w:rPr>
          <w:sz w:val="28"/>
          <w:szCs w:val="26"/>
        </w:rPr>
        <w:t xml:space="preserve">Глава </w:t>
      </w:r>
      <w:r w:rsidRPr="007A07D3">
        <w:rPr>
          <w:sz w:val="28"/>
          <w:szCs w:val="26"/>
          <w:lang w:val="en-US"/>
        </w:rPr>
        <w:t>I</w:t>
      </w:r>
      <w:r w:rsidRPr="007A07D3">
        <w:rPr>
          <w:sz w:val="28"/>
          <w:szCs w:val="26"/>
        </w:rPr>
        <w:t>. Общая характери</w:t>
      </w:r>
      <w:r w:rsidR="007457EF" w:rsidRPr="007A07D3">
        <w:rPr>
          <w:sz w:val="28"/>
          <w:szCs w:val="26"/>
        </w:rPr>
        <w:t>стика международных организаций</w:t>
      </w:r>
    </w:p>
    <w:p w:rsidR="00A34B37" w:rsidRPr="007A07D3" w:rsidRDefault="007A07D3" w:rsidP="007A07D3">
      <w:pPr>
        <w:numPr>
          <w:ilvl w:val="1"/>
          <w:numId w:val="2"/>
        </w:numPr>
        <w:tabs>
          <w:tab w:val="clear" w:pos="1485"/>
          <w:tab w:val="num" w:pos="0"/>
        </w:tabs>
        <w:suppressAutoHyphens/>
        <w:spacing w:line="360" w:lineRule="auto"/>
        <w:ind w:left="0" w:firstLine="0"/>
        <w:jc w:val="both"/>
        <w:rPr>
          <w:sz w:val="28"/>
          <w:szCs w:val="26"/>
        </w:rPr>
      </w:pPr>
      <w:r w:rsidRPr="007A07D3">
        <w:rPr>
          <w:sz w:val="28"/>
          <w:szCs w:val="26"/>
        </w:rPr>
        <w:t>ПОНЯТИЕ, ТИПЫ И ФУНКЦИИ МЕЖДУНАРОДНЫХ ОРГАНИЗАЦИЙ</w:t>
      </w:r>
    </w:p>
    <w:p w:rsidR="00A34B37" w:rsidRPr="007A07D3" w:rsidRDefault="007A07D3" w:rsidP="007A07D3">
      <w:pPr>
        <w:numPr>
          <w:ilvl w:val="1"/>
          <w:numId w:val="2"/>
        </w:numPr>
        <w:tabs>
          <w:tab w:val="clear" w:pos="1485"/>
          <w:tab w:val="num" w:pos="0"/>
        </w:tabs>
        <w:suppressAutoHyphens/>
        <w:spacing w:line="360" w:lineRule="auto"/>
        <w:ind w:left="0" w:firstLine="0"/>
        <w:jc w:val="both"/>
        <w:rPr>
          <w:sz w:val="28"/>
          <w:szCs w:val="26"/>
        </w:rPr>
      </w:pPr>
      <w:r w:rsidRPr="007A07D3">
        <w:rPr>
          <w:sz w:val="28"/>
          <w:szCs w:val="26"/>
        </w:rPr>
        <w:t>ВИДЫ И ПРИЗНАКИ МЕЖДУНАРОДНЫХ ОРГАНИЗАЦИЙ</w:t>
      </w:r>
    </w:p>
    <w:p w:rsidR="00A34B37" w:rsidRPr="007A07D3" w:rsidRDefault="00A34B37" w:rsidP="007A07D3">
      <w:pPr>
        <w:suppressAutoHyphens/>
        <w:spacing w:line="360" w:lineRule="auto"/>
        <w:jc w:val="both"/>
        <w:rPr>
          <w:sz w:val="28"/>
          <w:szCs w:val="26"/>
        </w:rPr>
      </w:pPr>
      <w:r w:rsidRPr="007A07D3">
        <w:rPr>
          <w:sz w:val="28"/>
          <w:szCs w:val="26"/>
        </w:rPr>
        <w:t xml:space="preserve">Глава </w:t>
      </w:r>
      <w:r w:rsidRPr="007A07D3">
        <w:rPr>
          <w:sz w:val="28"/>
          <w:szCs w:val="26"/>
          <w:lang w:val="en-US"/>
        </w:rPr>
        <w:t>II</w:t>
      </w:r>
      <w:r w:rsidRPr="007A07D3">
        <w:rPr>
          <w:sz w:val="28"/>
          <w:szCs w:val="26"/>
        </w:rPr>
        <w:t>. Международные организации в созда</w:t>
      </w:r>
      <w:r w:rsidR="007457EF" w:rsidRPr="007A07D3">
        <w:rPr>
          <w:sz w:val="28"/>
          <w:szCs w:val="26"/>
        </w:rPr>
        <w:t>нии системы безопасности в мире</w:t>
      </w:r>
    </w:p>
    <w:p w:rsidR="00A34B37" w:rsidRPr="007A07D3" w:rsidRDefault="00A34B37" w:rsidP="007A07D3">
      <w:pPr>
        <w:suppressAutoHyphens/>
        <w:spacing w:line="360" w:lineRule="auto"/>
        <w:jc w:val="both"/>
        <w:rPr>
          <w:sz w:val="28"/>
          <w:szCs w:val="26"/>
        </w:rPr>
      </w:pPr>
      <w:r w:rsidRPr="007A07D3">
        <w:rPr>
          <w:sz w:val="28"/>
          <w:szCs w:val="26"/>
        </w:rPr>
        <w:t xml:space="preserve">2.1 </w:t>
      </w:r>
      <w:r w:rsidR="007A07D3" w:rsidRPr="007A07D3">
        <w:rPr>
          <w:color w:val="000000"/>
          <w:sz w:val="28"/>
          <w:szCs w:val="26"/>
        </w:rPr>
        <w:t>СЕВЕРОАТЛАНТИЧЕСКИЙ ОБОРОННЫЙ СОЮЗ</w:t>
      </w:r>
    </w:p>
    <w:p w:rsidR="00A34B37" w:rsidRPr="007A07D3" w:rsidRDefault="00A34B37" w:rsidP="007A07D3">
      <w:pPr>
        <w:suppressAutoHyphens/>
        <w:spacing w:line="360" w:lineRule="auto"/>
        <w:jc w:val="both"/>
        <w:rPr>
          <w:sz w:val="28"/>
          <w:szCs w:val="26"/>
        </w:rPr>
      </w:pPr>
      <w:r w:rsidRPr="007A07D3">
        <w:rPr>
          <w:sz w:val="28"/>
          <w:szCs w:val="26"/>
        </w:rPr>
        <w:t xml:space="preserve">2.2 </w:t>
      </w:r>
      <w:r w:rsidR="007A07D3" w:rsidRPr="007A07D3">
        <w:rPr>
          <w:sz w:val="28"/>
          <w:szCs w:val="26"/>
        </w:rPr>
        <w:t>ОРГАНИЗАЦИЯ ОБЪЕДИНЕННЫХ НАЦИЙ</w:t>
      </w:r>
    </w:p>
    <w:p w:rsidR="007A07D3" w:rsidRPr="007A07D3" w:rsidRDefault="00A34B37" w:rsidP="007A07D3">
      <w:pPr>
        <w:suppressAutoHyphens/>
        <w:spacing w:line="360" w:lineRule="auto"/>
        <w:jc w:val="both"/>
        <w:rPr>
          <w:sz w:val="28"/>
          <w:szCs w:val="26"/>
        </w:rPr>
      </w:pPr>
      <w:r w:rsidRPr="007A07D3">
        <w:rPr>
          <w:sz w:val="28"/>
          <w:szCs w:val="26"/>
        </w:rPr>
        <w:t xml:space="preserve">2.3 </w:t>
      </w:r>
      <w:r w:rsidR="007A07D3" w:rsidRPr="007A07D3">
        <w:rPr>
          <w:bCs/>
          <w:color w:val="000000"/>
          <w:sz w:val="28"/>
          <w:szCs w:val="26"/>
        </w:rPr>
        <w:t>ОРГАНИЗАЦИЯ ПО БЕЗОПАСНОСТИ И СОТРУДНИЧЕСТВУ В ЕВРОПЕ</w:t>
      </w:r>
    </w:p>
    <w:p w:rsidR="007A07D3" w:rsidRPr="007A07D3" w:rsidRDefault="00A34B37" w:rsidP="007A07D3">
      <w:pPr>
        <w:suppressAutoHyphens/>
        <w:spacing w:line="360" w:lineRule="auto"/>
        <w:jc w:val="both"/>
        <w:rPr>
          <w:sz w:val="28"/>
          <w:szCs w:val="26"/>
        </w:rPr>
      </w:pPr>
      <w:r w:rsidRPr="007A07D3">
        <w:rPr>
          <w:sz w:val="28"/>
          <w:szCs w:val="26"/>
        </w:rPr>
        <w:t xml:space="preserve">Глава </w:t>
      </w:r>
      <w:r w:rsidRPr="007A07D3">
        <w:rPr>
          <w:sz w:val="28"/>
          <w:szCs w:val="26"/>
          <w:lang w:val="en-US"/>
        </w:rPr>
        <w:t>III</w:t>
      </w:r>
      <w:r w:rsidRPr="007A07D3">
        <w:rPr>
          <w:sz w:val="28"/>
          <w:szCs w:val="26"/>
        </w:rPr>
        <w:t>. Международные организации как отражение интеграционных</w:t>
      </w:r>
      <w:r w:rsidR="007457EF" w:rsidRPr="007A07D3">
        <w:rPr>
          <w:sz w:val="28"/>
          <w:szCs w:val="26"/>
        </w:rPr>
        <w:t xml:space="preserve"> процессов современного мира</w:t>
      </w:r>
    </w:p>
    <w:p w:rsidR="007A07D3" w:rsidRPr="007A07D3" w:rsidRDefault="00A34B37" w:rsidP="007A07D3">
      <w:pPr>
        <w:suppressAutoHyphens/>
        <w:spacing w:line="360" w:lineRule="auto"/>
        <w:jc w:val="both"/>
        <w:rPr>
          <w:sz w:val="28"/>
          <w:szCs w:val="26"/>
        </w:rPr>
      </w:pPr>
      <w:r w:rsidRPr="007A07D3">
        <w:rPr>
          <w:sz w:val="28"/>
          <w:szCs w:val="26"/>
        </w:rPr>
        <w:t xml:space="preserve">3.1 </w:t>
      </w:r>
      <w:r w:rsidR="007A07D3" w:rsidRPr="007A07D3">
        <w:rPr>
          <w:bCs/>
          <w:color w:val="000000"/>
          <w:sz w:val="28"/>
          <w:szCs w:val="26"/>
        </w:rPr>
        <w:t>ЕВРОПЕЙСКИЙ СОЮЗ</w:t>
      </w:r>
    </w:p>
    <w:p w:rsidR="00A34B37" w:rsidRPr="007A07D3" w:rsidRDefault="00A34B37" w:rsidP="007A07D3">
      <w:pPr>
        <w:suppressAutoHyphens/>
        <w:spacing w:line="360" w:lineRule="auto"/>
        <w:jc w:val="both"/>
        <w:rPr>
          <w:sz w:val="28"/>
          <w:szCs w:val="26"/>
        </w:rPr>
      </w:pPr>
      <w:r w:rsidRPr="007A07D3">
        <w:rPr>
          <w:sz w:val="28"/>
          <w:szCs w:val="26"/>
        </w:rPr>
        <w:t xml:space="preserve">3.2 </w:t>
      </w:r>
      <w:r w:rsidR="007A07D3" w:rsidRPr="007A07D3">
        <w:rPr>
          <w:bCs/>
          <w:color w:val="000000"/>
          <w:sz w:val="28"/>
          <w:szCs w:val="26"/>
        </w:rPr>
        <w:t>ОРГАНИЗАЦИЯ ИСЛАМСКАЯ КОНФЕРЕНЦИЯ</w:t>
      </w:r>
    </w:p>
    <w:p w:rsidR="007A07D3" w:rsidRPr="007A07D3" w:rsidRDefault="00A34B37" w:rsidP="007A07D3">
      <w:pPr>
        <w:suppressAutoHyphens/>
        <w:spacing w:line="360" w:lineRule="auto"/>
        <w:jc w:val="both"/>
        <w:rPr>
          <w:sz w:val="28"/>
          <w:szCs w:val="26"/>
        </w:rPr>
      </w:pPr>
      <w:r w:rsidRPr="007A07D3">
        <w:rPr>
          <w:sz w:val="28"/>
          <w:szCs w:val="26"/>
        </w:rPr>
        <w:t xml:space="preserve">3.3 </w:t>
      </w:r>
      <w:r w:rsidR="007A07D3" w:rsidRPr="007A07D3">
        <w:rPr>
          <w:sz w:val="28"/>
          <w:szCs w:val="26"/>
          <w:lang w:val="uk-UA"/>
        </w:rPr>
        <w:t xml:space="preserve">ОРГАНИЗАЦИЯ ЗА ДЕМОКРАТИЮ И </w:t>
      </w:r>
      <w:r w:rsidR="007A07D3" w:rsidRPr="007A07D3">
        <w:rPr>
          <w:sz w:val="28"/>
          <w:szCs w:val="26"/>
        </w:rPr>
        <w:t>ЭКОНОМИЧЕСКОЕ РАЗВИТИЕ</w:t>
      </w:r>
    </w:p>
    <w:p w:rsidR="007A07D3" w:rsidRPr="007A07D3" w:rsidRDefault="00A34B37" w:rsidP="007A07D3">
      <w:pPr>
        <w:suppressAutoHyphens/>
        <w:spacing w:line="360" w:lineRule="auto"/>
        <w:jc w:val="both"/>
        <w:rPr>
          <w:sz w:val="28"/>
          <w:szCs w:val="26"/>
        </w:rPr>
      </w:pPr>
      <w:r w:rsidRPr="007A07D3">
        <w:rPr>
          <w:sz w:val="28"/>
          <w:szCs w:val="26"/>
        </w:rPr>
        <w:t>Заключение</w:t>
      </w:r>
    </w:p>
    <w:p w:rsidR="00A34B37" w:rsidRPr="007A07D3" w:rsidRDefault="00A34B37" w:rsidP="007A07D3">
      <w:pPr>
        <w:suppressAutoHyphens/>
        <w:spacing w:line="360" w:lineRule="auto"/>
        <w:jc w:val="both"/>
        <w:rPr>
          <w:sz w:val="28"/>
          <w:szCs w:val="26"/>
        </w:rPr>
      </w:pPr>
      <w:r w:rsidRPr="007A07D3">
        <w:rPr>
          <w:sz w:val="28"/>
          <w:szCs w:val="26"/>
        </w:rPr>
        <w:t>Список литературы</w:t>
      </w:r>
    </w:p>
    <w:p w:rsidR="007A07D3" w:rsidRPr="007A07D3" w:rsidRDefault="007A07D3" w:rsidP="007A07D3">
      <w:pPr>
        <w:suppressAutoHyphens/>
        <w:spacing w:line="360" w:lineRule="auto"/>
        <w:ind w:firstLine="709"/>
        <w:jc w:val="both"/>
        <w:rPr>
          <w:sz w:val="28"/>
          <w:szCs w:val="26"/>
        </w:rPr>
      </w:pPr>
    </w:p>
    <w:p w:rsidR="007E52DC" w:rsidRPr="007A07D3" w:rsidRDefault="00A34B37" w:rsidP="007A07D3">
      <w:pPr>
        <w:suppressAutoHyphens/>
        <w:spacing w:line="360" w:lineRule="auto"/>
        <w:ind w:firstLine="709"/>
        <w:jc w:val="both"/>
        <w:rPr>
          <w:bCs/>
          <w:sz w:val="28"/>
          <w:szCs w:val="26"/>
          <w:u w:val="single"/>
        </w:rPr>
      </w:pPr>
      <w:r w:rsidRPr="007A07D3">
        <w:rPr>
          <w:bCs/>
          <w:sz w:val="28"/>
          <w:szCs w:val="26"/>
        </w:rPr>
        <w:br w:type="page"/>
      </w:r>
      <w:r w:rsidR="00C359FE" w:rsidRPr="007A07D3">
        <w:rPr>
          <w:bCs/>
          <w:sz w:val="28"/>
          <w:szCs w:val="26"/>
          <w:u w:val="single"/>
        </w:rPr>
        <w:t>ВВЕДЕНИЕ</w:t>
      </w:r>
    </w:p>
    <w:p w:rsidR="007A07D3" w:rsidRPr="007A07D3" w:rsidRDefault="007A07D3" w:rsidP="007A07D3">
      <w:pPr>
        <w:suppressAutoHyphens/>
        <w:spacing w:line="360" w:lineRule="auto"/>
        <w:ind w:firstLine="709"/>
        <w:jc w:val="both"/>
        <w:rPr>
          <w:sz w:val="28"/>
          <w:szCs w:val="26"/>
          <w:u w:val="single"/>
        </w:rPr>
      </w:pPr>
    </w:p>
    <w:p w:rsidR="007A07D3" w:rsidRPr="007A07D3" w:rsidRDefault="00FC7D23" w:rsidP="007A07D3">
      <w:pPr>
        <w:suppressAutoHyphens/>
        <w:spacing w:line="360" w:lineRule="auto"/>
        <w:ind w:firstLine="709"/>
        <w:jc w:val="both"/>
        <w:rPr>
          <w:sz w:val="28"/>
          <w:szCs w:val="26"/>
        </w:rPr>
      </w:pPr>
      <w:r w:rsidRPr="007A07D3">
        <w:rPr>
          <w:sz w:val="28"/>
          <w:szCs w:val="26"/>
        </w:rPr>
        <w:t xml:space="preserve">Актуальность темы исследования. </w:t>
      </w:r>
      <w:r w:rsidR="007E52DC" w:rsidRPr="007A07D3">
        <w:rPr>
          <w:sz w:val="28"/>
          <w:szCs w:val="26"/>
        </w:rPr>
        <w:t>Данная тема курсовой работы</w:t>
      </w:r>
      <w:r w:rsidR="007A07D3" w:rsidRPr="007A07D3">
        <w:rPr>
          <w:sz w:val="28"/>
          <w:szCs w:val="26"/>
        </w:rPr>
        <w:t xml:space="preserve"> </w:t>
      </w:r>
      <w:r w:rsidR="007E52DC" w:rsidRPr="007A07D3">
        <w:rPr>
          <w:sz w:val="28"/>
          <w:szCs w:val="26"/>
        </w:rPr>
        <w:t>выбрана с целью изучения взаимодействия различных государств на международном уровне, т.е. в каких именно вопросах, направлениях происходит</w:t>
      </w:r>
      <w:r w:rsidR="007A07D3" w:rsidRPr="007A07D3">
        <w:rPr>
          <w:sz w:val="28"/>
          <w:szCs w:val="26"/>
        </w:rPr>
        <w:t xml:space="preserve"> </w:t>
      </w:r>
      <w:r w:rsidR="007E52DC" w:rsidRPr="007A07D3">
        <w:rPr>
          <w:sz w:val="28"/>
          <w:szCs w:val="26"/>
        </w:rPr>
        <w:t>это</w:t>
      </w:r>
      <w:r w:rsidR="007A07D3" w:rsidRPr="007A07D3">
        <w:rPr>
          <w:sz w:val="28"/>
          <w:szCs w:val="26"/>
        </w:rPr>
        <w:t xml:space="preserve"> </w:t>
      </w:r>
      <w:r w:rsidR="007E52DC" w:rsidRPr="007A07D3">
        <w:rPr>
          <w:sz w:val="28"/>
          <w:szCs w:val="26"/>
        </w:rPr>
        <w:t>взаимодействие,</w:t>
      </w:r>
      <w:r w:rsidR="007A07D3" w:rsidRPr="007A07D3">
        <w:rPr>
          <w:sz w:val="28"/>
          <w:szCs w:val="26"/>
        </w:rPr>
        <w:t xml:space="preserve"> </w:t>
      </w:r>
      <w:r w:rsidR="007E52DC" w:rsidRPr="007A07D3">
        <w:rPr>
          <w:sz w:val="28"/>
          <w:szCs w:val="26"/>
        </w:rPr>
        <w:t>на каком уровне решаются вопросы, касающиеся взаимопомощи, решения споров между государствами. Международные организации относятся к числу наиболее развитых и разнообразных механизмов упорядочения международной жизни. Заметное повышение активности международных организаций, равно как и значительное увеличение их общего количества, является одним из примечательных феноменов современного международного развития.</w:t>
      </w:r>
    </w:p>
    <w:p w:rsidR="007E52DC" w:rsidRPr="007A07D3" w:rsidRDefault="007E52DC" w:rsidP="007A07D3">
      <w:pPr>
        <w:suppressAutoHyphens/>
        <w:spacing w:line="360" w:lineRule="auto"/>
        <w:ind w:firstLine="709"/>
        <w:jc w:val="both"/>
        <w:rPr>
          <w:sz w:val="28"/>
          <w:szCs w:val="26"/>
        </w:rPr>
      </w:pPr>
      <w:r w:rsidRPr="007A07D3">
        <w:rPr>
          <w:sz w:val="28"/>
          <w:szCs w:val="26"/>
        </w:rPr>
        <w:t>В настоящее время в период быстрого развития научно-технического прогресса невозможно существование государств без их взаимодействия. Их взаимодействие может осуществляться</w:t>
      </w:r>
      <w:r w:rsidR="007A07D3" w:rsidRPr="007A07D3">
        <w:rPr>
          <w:sz w:val="28"/>
          <w:szCs w:val="26"/>
        </w:rPr>
        <w:t xml:space="preserve"> </w:t>
      </w:r>
      <w:r w:rsidRPr="007A07D3">
        <w:rPr>
          <w:sz w:val="28"/>
          <w:szCs w:val="26"/>
        </w:rPr>
        <w:t>как через экономические, так и политические</w:t>
      </w:r>
      <w:r w:rsidR="007A07D3" w:rsidRPr="007A07D3">
        <w:rPr>
          <w:sz w:val="28"/>
          <w:szCs w:val="26"/>
        </w:rPr>
        <w:t xml:space="preserve"> </w:t>
      </w:r>
      <w:r w:rsidRPr="007A07D3">
        <w:rPr>
          <w:sz w:val="28"/>
          <w:szCs w:val="26"/>
        </w:rPr>
        <w:t>отношения.</w:t>
      </w:r>
      <w:r w:rsidR="007A07D3" w:rsidRPr="007A07D3">
        <w:rPr>
          <w:sz w:val="28"/>
          <w:szCs w:val="26"/>
        </w:rPr>
        <w:t xml:space="preserve"> </w:t>
      </w:r>
      <w:r w:rsidRPr="007A07D3">
        <w:rPr>
          <w:sz w:val="28"/>
          <w:szCs w:val="26"/>
        </w:rPr>
        <w:t>В современном мире именно с помощью международных организаций осуществляется сотрудничество между государствами. Международные организации не только регулируют межгосударственные отношения, но и принимают решения по глобальным вопросам современности.</w:t>
      </w:r>
    </w:p>
    <w:p w:rsidR="007E52DC" w:rsidRPr="007A07D3" w:rsidRDefault="007E52DC"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Как субъекты международных отношений международные организации могут вступать в межгосударственные отношения от своего собственного имени и в то же время от имени всех государств, входящих в них. Число международных организаций постоянно растёт.</w:t>
      </w:r>
    </w:p>
    <w:p w:rsidR="007E52DC" w:rsidRPr="007A07D3" w:rsidRDefault="007E52DC" w:rsidP="007A07D3">
      <w:pPr>
        <w:pStyle w:val="a3"/>
        <w:suppressAutoHyphens/>
        <w:spacing w:line="360" w:lineRule="auto"/>
        <w:rPr>
          <w:sz w:val="28"/>
          <w:szCs w:val="26"/>
        </w:rPr>
      </w:pPr>
      <w:r w:rsidRPr="007A07D3">
        <w:rPr>
          <w:sz w:val="28"/>
          <w:szCs w:val="26"/>
        </w:rPr>
        <w:t>Согласно данным Союза международных ассоциаций, в 1998г. существовало 6020 международных организаций; за последние два десятилетия их общее число возросло более чем вдвое.</w:t>
      </w:r>
    </w:p>
    <w:p w:rsidR="007A07D3" w:rsidRPr="007A07D3" w:rsidRDefault="007E52DC" w:rsidP="007A07D3">
      <w:pPr>
        <w:pStyle w:val="HTML"/>
        <w:suppressAutoHyphens/>
        <w:spacing w:line="360" w:lineRule="auto"/>
        <w:ind w:firstLine="709"/>
        <w:jc w:val="both"/>
        <w:rPr>
          <w:rFonts w:ascii="Times New Roman" w:hAnsi="Times New Roman" w:cs="Times New Roman"/>
          <w:color w:val="000000"/>
          <w:sz w:val="28"/>
          <w:szCs w:val="26"/>
        </w:rPr>
      </w:pPr>
      <w:r w:rsidRPr="007A07D3">
        <w:rPr>
          <w:rFonts w:ascii="Times New Roman" w:hAnsi="Times New Roman" w:cs="Times New Roman"/>
          <w:color w:val="000000"/>
          <w:sz w:val="28"/>
          <w:szCs w:val="26"/>
          <w:u w:val="single"/>
        </w:rPr>
        <w:t xml:space="preserve">Цель создания любой международной организации </w:t>
      </w:r>
      <w:r w:rsidRPr="007A07D3">
        <w:rPr>
          <w:rFonts w:ascii="Times New Roman" w:hAnsi="Times New Roman" w:cs="Times New Roman"/>
          <w:color w:val="000000"/>
          <w:sz w:val="28"/>
          <w:szCs w:val="26"/>
        </w:rPr>
        <w:t>– объединение</w:t>
      </w:r>
      <w:r w:rsidR="007A07D3" w:rsidRPr="007A07D3">
        <w:rPr>
          <w:rFonts w:ascii="Times New Roman" w:hAnsi="Times New Roman" w:cs="Times New Roman"/>
          <w:color w:val="000000"/>
          <w:sz w:val="28"/>
          <w:szCs w:val="26"/>
        </w:rPr>
        <w:t xml:space="preserve"> </w:t>
      </w:r>
      <w:r w:rsidRPr="007A07D3">
        <w:rPr>
          <w:rFonts w:ascii="Times New Roman" w:hAnsi="Times New Roman" w:cs="Times New Roman"/>
          <w:color w:val="000000"/>
          <w:sz w:val="28"/>
          <w:szCs w:val="26"/>
        </w:rPr>
        <w:t>усилий государств в той или иной области: политической (ОБСЕ), военной (НАТО), экономической (ЕС), валютно-финансовой (МВФ) и в других. Но такая организация как ООН должна координировать деятельность государств почти во всех областях. В таком случае международная организация выступает посредником между государствами-членами. Иногда государства передают наиболее сложные вопросы международных отношений в организации для обсуждения и решения.</w:t>
      </w:r>
    </w:p>
    <w:p w:rsidR="007A07D3" w:rsidRPr="007A07D3" w:rsidRDefault="007E52DC" w:rsidP="007A07D3">
      <w:pPr>
        <w:pStyle w:val="a5"/>
        <w:suppressAutoHyphens/>
        <w:spacing w:after="0" w:line="360" w:lineRule="auto"/>
        <w:ind w:firstLine="709"/>
        <w:jc w:val="both"/>
        <w:rPr>
          <w:sz w:val="28"/>
          <w:szCs w:val="26"/>
        </w:rPr>
      </w:pPr>
      <w:r w:rsidRPr="007A07D3">
        <w:rPr>
          <w:sz w:val="28"/>
          <w:szCs w:val="26"/>
        </w:rPr>
        <w:t>В ситуации, когда возрастает роль регулирования международных отношений на многостороннем уровне, участие международных организаций в таком регулировании становится все более многообразным.</w:t>
      </w:r>
    </w:p>
    <w:p w:rsidR="007A07D3" w:rsidRPr="007A07D3" w:rsidRDefault="007E52DC" w:rsidP="007A07D3">
      <w:pPr>
        <w:pStyle w:val="a5"/>
        <w:suppressAutoHyphens/>
        <w:spacing w:after="0" w:line="360" w:lineRule="auto"/>
        <w:ind w:firstLine="709"/>
        <w:jc w:val="both"/>
        <w:rPr>
          <w:sz w:val="28"/>
          <w:szCs w:val="26"/>
        </w:rPr>
      </w:pPr>
      <w:r w:rsidRPr="007A07D3">
        <w:rPr>
          <w:sz w:val="28"/>
          <w:szCs w:val="26"/>
        </w:rPr>
        <w:t>На современном этапе международные организации стали центрами объединения усилий государств по развитию новых форм сотрудничества в экономической сфере. Кроме того, они являются институциональной основой многостороннего регулирования международных экономических отношений, и выполняют важные функции, направленные на обеспечение свободного оборота товаров, услуг, капиталов, на разрешение международных экономических споров, на принятие решений в различных формах и с разной степенью обязательности для государств-участников. В условиях глобализации государства вынуждены передавать значительную часть полномочий по регулированию внешнеэкономической деятельности, ранее осуществлявшихся самими государствами, международным организациям.</w:t>
      </w:r>
    </w:p>
    <w:p w:rsidR="00897CBB" w:rsidRPr="007A07D3" w:rsidRDefault="00D031A0" w:rsidP="007A07D3">
      <w:pPr>
        <w:pStyle w:val="a5"/>
        <w:suppressAutoHyphens/>
        <w:spacing w:after="0" w:line="360" w:lineRule="auto"/>
        <w:ind w:firstLine="709"/>
        <w:jc w:val="both"/>
        <w:rPr>
          <w:sz w:val="28"/>
          <w:szCs w:val="26"/>
        </w:rPr>
      </w:pPr>
      <w:r w:rsidRPr="007A07D3">
        <w:rPr>
          <w:bCs/>
          <w:sz w:val="28"/>
          <w:szCs w:val="26"/>
        </w:rPr>
        <w:t xml:space="preserve">Объект и предмет исследования. </w:t>
      </w:r>
      <w:r w:rsidR="00897CBB" w:rsidRPr="007A07D3">
        <w:rPr>
          <w:bCs/>
          <w:sz w:val="28"/>
          <w:szCs w:val="26"/>
        </w:rPr>
        <w:t>Объектом</w:t>
      </w:r>
      <w:r w:rsidR="00897CBB" w:rsidRPr="007A07D3">
        <w:rPr>
          <w:sz w:val="28"/>
          <w:szCs w:val="26"/>
        </w:rPr>
        <w:t xml:space="preserve"> </w:t>
      </w:r>
      <w:r w:rsidR="00897CBB" w:rsidRPr="007A07D3">
        <w:rPr>
          <w:bCs/>
          <w:sz w:val="28"/>
          <w:szCs w:val="26"/>
        </w:rPr>
        <w:t>нашего исследования</w:t>
      </w:r>
      <w:r w:rsidR="00897CBB" w:rsidRPr="007A07D3">
        <w:rPr>
          <w:sz w:val="28"/>
          <w:szCs w:val="26"/>
        </w:rPr>
        <w:t xml:space="preserve"> в данной курсовой работе выступают</w:t>
      </w:r>
      <w:r w:rsidR="00FC7D23" w:rsidRPr="007A07D3">
        <w:rPr>
          <w:sz w:val="28"/>
          <w:szCs w:val="26"/>
        </w:rPr>
        <w:t xml:space="preserve"> участники</w:t>
      </w:r>
      <w:r w:rsidR="00897CBB" w:rsidRPr="007A07D3">
        <w:rPr>
          <w:sz w:val="28"/>
          <w:szCs w:val="26"/>
        </w:rPr>
        <w:t xml:space="preserve"> международные организации</w:t>
      </w:r>
      <w:r w:rsidR="00FC7D23" w:rsidRPr="007A07D3">
        <w:rPr>
          <w:sz w:val="28"/>
          <w:szCs w:val="26"/>
        </w:rPr>
        <w:t xml:space="preserve"> во всем их разнообразии</w:t>
      </w:r>
      <w:r w:rsidR="00897CBB" w:rsidRPr="007A07D3">
        <w:rPr>
          <w:sz w:val="28"/>
          <w:szCs w:val="26"/>
        </w:rPr>
        <w:t xml:space="preserve">, а </w:t>
      </w:r>
      <w:r w:rsidR="00897CBB" w:rsidRPr="007A07D3">
        <w:rPr>
          <w:bCs/>
          <w:sz w:val="28"/>
          <w:szCs w:val="26"/>
        </w:rPr>
        <w:t>предметом исследования</w:t>
      </w:r>
      <w:r w:rsidR="00897CBB" w:rsidRPr="007A07D3">
        <w:rPr>
          <w:sz w:val="28"/>
          <w:szCs w:val="26"/>
        </w:rPr>
        <w:t xml:space="preserve"> –</w:t>
      </w:r>
      <w:r w:rsidR="00FC7D23" w:rsidRPr="007A07D3">
        <w:rPr>
          <w:sz w:val="28"/>
          <w:szCs w:val="26"/>
        </w:rPr>
        <w:t xml:space="preserve"> </w:t>
      </w:r>
      <w:r w:rsidR="00897CBB" w:rsidRPr="007A07D3">
        <w:rPr>
          <w:sz w:val="28"/>
          <w:szCs w:val="26"/>
        </w:rPr>
        <w:t>международны</w:t>
      </w:r>
      <w:r w:rsidR="00FC7D23" w:rsidRPr="007A07D3">
        <w:rPr>
          <w:sz w:val="28"/>
          <w:szCs w:val="26"/>
        </w:rPr>
        <w:t>е</w:t>
      </w:r>
      <w:r w:rsidR="00897CBB" w:rsidRPr="007A07D3">
        <w:rPr>
          <w:sz w:val="28"/>
          <w:szCs w:val="26"/>
        </w:rPr>
        <w:t xml:space="preserve"> организаций</w:t>
      </w:r>
      <w:r w:rsidR="00FC7D23" w:rsidRPr="007A07D3">
        <w:rPr>
          <w:sz w:val="28"/>
          <w:szCs w:val="26"/>
        </w:rPr>
        <w:t xml:space="preserve"> как субъекты</w:t>
      </w:r>
      <w:r w:rsidR="00897CBB" w:rsidRPr="007A07D3">
        <w:rPr>
          <w:sz w:val="28"/>
          <w:szCs w:val="26"/>
        </w:rPr>
        <w:t xml:space="preserve"> международных отношени</w:t>
      </w:r>
      <w:r w:rsidR="00FC7D23" w:rsidRPr="007A07D3">
        <w:rPr>
          <w:sz w:val="28"/>
          <w:szCs w:val="26"/>
        </w:rPr>
        <w:t>й</w:t>
      </w:r>
      <w:r w:rsidR="00897CBB" w:rsidRPr="007A07D3">
        <w:rPr>
          <w:sz w:val="28"/>
          <w:szCs w:val="26"/>
        </w:rPr>
        <w:t>.</w:t>
      </w:r>
    </w:p>
    <w:p w:rsidR="00FC7D23" w:rsidRPr="007A07D3" w:rsidRDefault="00FC7D23" w:rsidP="007A07D3">
      <w:pPr>
        <w:pStyle w:val="a5"/>
        <w:suppressAutoHyphens/>
        <w:spacing w:after="0" w:line="360" w:lineRule="auto"/>
        <w:ind w:firstLine="709"/>
        <w:jc w:val="both"/>
        <w:rPr>
          <w:bCs/>
          <w:sz w:val="28"/>
          <w:szCs w:val="26"/>
        </w:rPr>
      </w:pPr>
      <w:r w:rsidRPr="007A07D3">
        <w:rPr>
          <w:bCs/>
          <w:sz w:val="28"/>
          <w:szCs w:val="26"/>
        </w:rPr>
        <w:t>Анализ использованной литературы. Для изучения данной темы было использовано множество литературы таких авторов, как Бли</w:t>
      </w:r>
      <w:r w:rsidR="006F6FF1" w:rsidRPr="007A07D3">
        <w:rPr>
          <w:bCs/>
          <w:sz w:val="28"/>
          <w:szCs w:val="26"/>
        </w:rPr>
        <w:t>щ</w:t>
      </w:r>
      <w:r w:rsidRPr="007A07D3">
        <w:rPr>
          <w:bCs/>
          <w:sz w:val="28"/>
          <w:szCs w:val="26"/>
        </w:rPr>
        <w:t>енко И. П., Солнцева М. М.</w:t>
      </w:r>
      <w:r w:rsidR="003463F6" w:rsidRPr="007A07D3">
        <w:rPr>
          <w:bCs/>
          <w:sz w:val="28"/>
          <w:szCs w:val="26"/>
        </w:rPr>
        <w:t xml:space="preserve"> [3]</w:t>
      </w:r>
      <w:r w:rsidRPr="007A07D3">
        <w:rPr>
          <w:bCs/>
          <w:sz w:val="28"/>
          <w:szCs w:val="26"/>
        </w:rPr>
        <w:t>; Черкес М. Ю.</w:t>
      </w:r>
      <w:r w:rsidR="003463F6" w:rsidRPr="007A07D3">
        <w:rPr>
          <w:bCs/>
          <w:sz w:val="28"/>
          <w:szCs w:val="26"/>
        </w:rPr>
        <w:t xml:space="preserve"> [20]</w:t>
      </w:r>
      <w:r w:rsidRPr="007A07D3">
        <w:rPr>
          <w:bCs/>
          <w:sz w:val="28"/>
          <w:szCs w:val="26"/>
        </w:rPr>
        <w:t>; Тодоров И. Я., Субботин В. Н., Филонов А. В.</w:t>
      </w:r>
      <w:r w:rsidR="003463F6" w:rsidRPr="007A07D3">
        <w:rPr>
          <w:bCs/>
          <w:sz w:val="28"/>
          <w:szCs w:val="26"/>
        </w:rPr>
        <w:t xml:space="preserve"> [19]</w:t>
      </w:r>
      <w:r w:rsidRPr="007A07D3">
        <w:rPr>
          <w:bCs/>
          <w:sz w:val="28"/>
          <w:szCs w:val="26"/>
        </w:rPr>
        <w:t>; Кучик О. С.</w:t>
      </w:r>
      <w:r w:rsidR="003463F6" w:rsidRPr="007A07D3">
        <w:rPr>
          <w:bCs/>
          <w:sz w:val="28"/>
          <w:szCs w:val="26"/>
        </w:rPr>
        <w:t>[11]</w:t>
      </w:r>
      <w:r w:rsidRPr="007A07D3">
        <w:rPr>
          <w:bCs/>
          <w:sz w:val="28"/>
          <w:szCs w:val="26"/>
        </w:rPr>
        <w:t>; Баймуратов М. А.</w:t>
      </w:r>
      <w:r w:rsidR="003463F6" w:rsidRPr="007A07D3">
        <w:rPr>
          <w:bCs/>
          <w:sz w:val="28"/>
          <w:szCs w:val="26"/>
        </w:rPr>
        <w:t>[1]</w:t>
      </w:r>
      <w:r w:rsidRPr="007A07D3">
        <w:rPr>
          <w:bCs/>
          <w:sz w:val="28"/>
          <w:szCs w:val="26"/>
        </w:rPr>
        <w:t xml:space="preserve"> и множества других.</w:t>
      </w:r>
    </w:p>
    <w:p w:rsidR="006F6FF1" w:rsidRPr="007A07D3" w:rsidRDefault="006F6FF1" w:rsidP="007A07D3">
      <w:pPr>
        <w:pStyle w:val="a5"/>
        <w:suppressAutoHyphens/>
        <w:spacing w:after="0" w:line="360" w:lineRule="auto"/>
        <w:ind w:firstLine="709"/>
        <w:jc w:val="both"/>
        <w:rPr>
          <w:bCs/>
          <w:sz w:val="28"/>
          <w:szCs w:val="26"/>
        </w:rPr>
      </w:pPr>
      <w:r w:rsidRPr="007A07D3">
        <w:rPr>
          <w:bCs/>
          <w:sz w:val="28"/>
          <w:szCs w:val="26"/>
        </w:rPr>
        <w:t xml:space="preserve">Блищенко И. П., Солнцева М. М. </w:t>
      </w:r>
      <w:r w:rsidR="007A07D3" w:rsidRPr="007A07D3">
        <w:rPr>
          <w:bCs/>
          <w:sz w:val="28"/>
          <w:szCs w:val="26"/>
        </w:rPr>
        <w:t>"</w:t>
      </w:r>
      <w:r w:rsidRPr="007A07D3">
        <w:rPr>
          <w:bCs/>
          <w:sz w:val="28"/>
          <w:szCs w:val="26"/>
        </w:rPr>
        <w:t xml:space="preserve">Мировая </w:t>
      </w:r>
      <w:r w:rsidR="00C01767" w:rsidRPr="007A07D3">
        <w:rPr>
          <w:bCs/>
          <w:sz w:val="28"/>
          <w:szCs w:val="26"/>
        </w:rPr>
        <w:t>политика и международное право</w:t>
      </w:r>
      <w:r w:rsidR="007A07D3" w:rsidRPr="007A07D3">
        <w:rPr>
          <w:bCs/>
          <w:sz w:val="28"/>
          <w:szCs w:val="26"/>
        </w:rPr>
        <w:t>"</w:t>
      </w:r>
      <w:r w:rsidR="000F2616" w:rsidRPr="007A07D3">
        <w:rPr>
          <w:bCs/>
          <w:sz w:val="28"/>
          <w:szCs w:val="26"/>
        </w:rPr>
        <w:t>. А</w:t>
      </w:r>
      <w:r w:rsidRPr="007A07D3">
        <w:rPr>
          <w:bCs/>
          <w:sz w:val="28"/>
          <w:szCs w:val="26"/>
        </w:rPr>
        <w:t>вторы данной книги уделили внимание проблемам современного международного порядка, основывающегося на новом политическом мышлении. Много вниман</w:t>
      </w:r>
      <w:r w:rsidR="00AB5E99" w:rsidRPr="007A07D3">
        <w:rPr>
          <w:bCs/>
          <w:sz w:val="28"/>
          <w:szCs w:val="26"/>
        </w:rPr>
        <w:t>ия уделено созданию правопорядка</w:t>
      </w:r>
      <w:r w:rsidRPr="007A07D3">
        <w:rPr>
          <w:bCs/>
          <w:sz w:val="28"/>
          <w:szCs w:val="26"/>
        </w:rPr>
        <w:t xml:space="preserve"> общеевропейского дома, реализации Венских соглашений о контактах между людьми. В общем,</w:t>
      </w:r>
      <w:r w:rsidR="007A07D3" w:rsidRPr="007A07D3">
        <w:rPr>
          <w:bCs/>
          <w:sz w:val="28"/>
          <w:szCs w:val="26"/>
        </w:rPr>
        <w:t xml:space="preserve"> </w:t>
      </w:r>
      <w:r w:rsidRPr="007A07D3">
        <w:rPr>
          <w:bCs/>
          <w:sz w:val="28"/>
          <w:szCs w:val="26"/>
        </w:rPr>
        <w:t>эта книга во многом носит дискуссионный характер.</w:t>
      </w:r>
    </w:p>
    <w:p w:rsidR="007A07D3" w:rsidRPr="007A07D3" w:rsidRDefault="00C01767" w:rsidP="007A07D3">
      <w:pPr>
        <w:pStyle w:val="a5"/>
        <w:suppressAutoHyphens/>
        <w:spacing w:after="0" w:line="360" w:lineRule="auto"/>
        <w:ind w:firstLine="709"/>
        <w:jc w:val="both"/>
        <w:rPr>
          <w:bCs/>
          <w:sz w:val="28"/>
          <w:szCs w:val="26"/>
        </w:rPr>
      </w:pPr>
      <w:r w:rsidRPr="007A07D3">
        <w:rPr>
          <w:bCs/>
          <w:sz w:val="28"/>
          <w:szCs w:val="26"/>
        </w:rPr>
        <w:t xml:space="preserve">Черкес М. Ю. </w:t>
      </w:r>
      <w:r w:rsidR="007A07D3" w:rsidRPr="007A07D3">
        <w:rPr>
          <w:bCs/>
          <w:sz w:val="28"/>
          <w:szCs w:val="26"/>
        </w:rPr>
        <w:t>"</w:t>
      </w:r>
      <w:r w:rsidRPr="007A07D3">
        <w:rPr>
          <w:bCs/>
          <w:sz w:val="28"/>
          <w:szCs w:val="26"/>
        </w:rPr>
        <w:t>Между</w:t>
      </w:r>
      <w:r w:rsidR="000F2616" w:rsidRPr="007A07D3">
        <w:rPr>
          <w:bCs/>
          <w:sz w:val="28"/>
          <w:szCs w:val="26"/>
        </w:rPr>
        <w:t>народное право</w:t>
      </w:r>
      <w:r w:rsidR="007A07D3" w:rsidRPr="007A07D3">
        <w:rPr>
          <w:bCs/>
          <w:sz w:val="28"/>
          <w:szCs w:val="26"/>
        </w:rPr>
        <w:t>"</w:t>
      </w:r>
      <w:r w:rsidR="00AB5E99" w:rsidRPr="007A07D3">
        <w:rPr>
          <w:bCs/>
          <w:sz w:val="28"/>
          <w:szCs w:val="26"/>
        </w:rPr>
        <w:t xml:space="preserve"> Э</w:t>
      </w:r>
      <w:r w:rsidRPr="007A07D3">
        <w:rPr>
          <w:bCs/>
          <w:sz w:val="28"/>
          <w:szCs w:val="26"/>
        </w:rPr>
        <w:t xml:space="preserve">тот учебник в полном размере отвечает программе курса учебной дисциплины </w:t>
      </w:r>
      <w:r w:rsidR="007A07D3" w:rsidRPr="007A07D3">
        <w:rPr>
          <w:bCs/>
          <w:sz w:val="28"/>
          <w:szCs w:val="26"/>
        </w:rPr>
        <w:t>"</w:t>
      </w:r>
      <w:r w:rsidRPr="007A07D3">
        <w:rPr>
          <w:bCs/>
          <w:sz w:val="28"/>
          <w:szCs w:val="26"/>
        </w:rPr>
        <w:t>Международное публичное право</w:t>
      </w:r>
      <w:r w:rsidR="007A07D3" w:rsidRPr="007A07D3">
        <w:rPr>
          <w:bCs/>
          <w:sz w:val="28"/>
          <w:szCs w:val="26"/>
        </w:rPr>
        <w:t>"</w:t>
      </w:r>
      <w:r w:rsidRPr="007A07D3">
        <w:rPr>
          <w:bCs/>
          <w:sz w:val="28"/>
          <w:szCs w:val="26"/>
        </w:rPr>
        <w:t xml:space="preserve">. Вместе с тем в освещении отдельных вопросов автор попробовал выделить </w:t>
      </w:r>
      <w:r w:rsidR="00AB5E99" w:rsidRPr="007A07D3">
        <w:rPr>
          <w:bCs/>
          <w:sz w:val="28"/>
          <w:szCs w:val="26"/>
        </w:rPr>
        <w:t>из</w:t>
      </w:r>
      <w:r w:rsidRPr="007A07D3">
        <w:rPr>
          <w:bCs/>
          <w:sz w:val="28"/>
          <w:szCs w:val="26"/>
        </w:rPr>
        <w:t xml:space="preserve"> обычных схем п</w:t>
      </w:r>
      <w:r w:rsidR="00A32C17" w:rsidRPr="007A07D3">
        <w:rPr>
          <w:bCs/>
          <w:sz w:val="28"/>
          <w:szCs w:val="26"/>
        </w:rPr>
        <w:t>редставления</w:t>
      </w:r>
      <w:r w:rsidR="007A07D3" w:rsidRPr="007A07D3">
        <w:rPr>
          <w:bCs/>
          <w:sz w:val="28"/>
          <w:szCs w:val="26"/>
        </w:rPr>
        <w:t xml:space="preserve"> </w:t>
      </w:r>
      <w:r w:rsidRPr="007A07D3">
        <w:rPr>
          <w:bCs/>
          <w:sz w:val="28"/>
          <w:szCs w:val="26"/>
        </w:rPr>
        <w:t xml:space="preserve">материала и высказать свою точку зрения </w:t>
      </w:r>
      <w:r w:rsidR="00A32C17" w:rsidRPr="007A07D3">
        <w:rPr>
          <w:bCs/>
          <w:sz w:val="28"/>
          <w:szCs w:val="26"/>
        </w:rPr>
        <w:t>по</w:t>
      </w:r>
      <w:r w:rsidRPr="007A07D3">
        <w:rPr>
          <w:bCs/>
          <w:sz w:val="28"/>
          <w:szCs w:val="26"/>
        </w:rPr>
        <w:t xml:space="preserve"> актуальны</w:t>
      </w:r>
      <w:r w:rsidR="00A32C17" w:rsidRPr="007A07D3">
        <w:rPr>
          <w:bCs/>
          <w:sz w:val="28"/>
          <w:szCs w:val="26"/>
        </w:rPr>
        <w:t>м</w:t>
      </w:r>
      <w:r w:rsidRPr="007A07D3">
        <w:rPr>
          <w:bCs/>
          <w:sz w:val="28"/>
          <w:szCs w:val="26"/>
        </w:rPr>
        <w:t xml:space="preserve"> проблем</w:t>
      </w:r>
      <w:r w:rsidR="00A32C17" w:rsidRPr="007A07D3">
        <w:rPr>
          <w:bCs/>
          <w:sz w:val="28"/>
          <w:szCs w:val="26"/>
        </w:rPr>
        <w:t>ам</w:t>
      </w:r>
      <w:r w:rsidRPr="007A07D3">
        <w:rPr>
          <w:bCs/>
          <w:sz w:val="28"/>
          <w:szCs w:val="26"/>
        </w:rPr>
        <w:t xml:space="preserve"> международного права.</w:t>
      </w:r>
    </w:p>
    <w:p w:rsidR="00AB5E99" w:rsidRPr="007A07D3" w:rsidRDefault="00C01767" w:rsidP="007A07D3">
      <w:pPr>
        <w:pStyle w:val="a5"/>
        <w:suppressAutoHyphens/>
        <w:spacing w:after="0" w:line="360" w:lineRule="auto"/>
        <w:ind w:firstLine="709"/>
        <w:jc w:val="both"/>
        <w:rPr>
          <w:bCs/>
          <w:sz w:val="28"/>
          <w:szCs w:val="26"/>
        </w:rPr>
      </w:pPr>
      <w:r w:rsidRPr="007A07D3">
        <w:rPr>
          <w:bCs/>
          <w:sz w:val="28"/>
          <w:szCs w:val="26"/>
        </w:rPr>
        <w:t xml:space="preserve">Тодоров И. Я., Субботин В. Н., Филонов А. В. </w:t>
      </w:r>
      <w:r w:rsidR="007A07D3" w:rsidRPr="007A07D3">
        <w:rPr>
          <w:bCs/>
          <w:sz w:val="28"/>
          <w:szCs w:val="26"/>
        </w:rPr>
        <w:t>"</w:t>
      </w:r>
      <w:r w:rsidRPr="007A07D3">
        <w:rPr>
          <w:bCs/>
          <w:sz w:val="28"/>
          <w:szCs w:val="26"/>
        </w:rPr>
        <w:t>Международное публичное право</w:t>
      </w:r>
      <w:r w:rsidR="007A07D3" w:rsidRPr="007A07D3">
        <w:rPr>
          <w:bCs/>
          <w:sz w:val="28"/>
          <w:szCs w:val="26"/>
        </w:rPr>
        <w:t>"</w:t>
      </w:r>
      <w:r w:rsidR="000F2616" w:rsidRPr="007A07D3">
        <w:rPr>
          <w:bCs/>
          <w:sz w:val="28"/>
          <w:szCs w:val="26"/>
        </w:rPr>
        <w:t>.</w:t>
      </w:r>
      <w:r w:rsidR="007A07D3" w:rsidRPr="007A07D3">
        <w:rPr>
          <w:bCs/>
          <w:sz w:val="28"/>
          <w:szCs w:val="26"/>
        </w:rPr>
        <w:t xml:space="preserve"> </w:t>
      </w:r>
      <w:r w:rsidR="00AB5E99" w:rsidRPr="007A07D3">
        <w:rPr>
          <w:bCs/>
          <w:sz w:val="28"/>
          <w:szCs w:val="26"/>
        </w:rPr>
        <w:t>В</w:t>
      </w:r>
      <w:r w:rsidRPr="007A07D3">
        <w:rPr>
          <w:bCs/>
          <w:sz w:val="28"/>
          <w:szCs w:val="26"/>
        </w:rPr>
        <w:t xml:space="preserve"> этом учебном пособии освещается структура, ключевые понятия, категории и особенности международного права</w:t>
      </w:r>
      <w:r w:rsidR="008F4E9F" w:rsidRPr="007A07D3">
        <w:rPr>
          <w:bCs/>
          <w:sz w:val="28"/>
          <w:szCs w:val="26"/>
        </w:rPr>
        <w:t>. Особое внимание уделяется истории становления международного права в целом и разработке фундаментальных международно–правовых документов, в частности Устава ООН, учредительных документов ОБСЕ и Совета Европы, конкретной деятельности наиболее влиятельных международных организаций.</w:t>
      </w:r>
    </w:p>
    <w:p w:rsidR="00BF4A4A" w:rsidRPr="007A07D3" w:rsidRDefault="007A07D3" w:rsidP="007A07D3">
      <w:pPr>
        <w:pStyle w:val="a5"/>
        <w:suppressAutoHyphens/>
        <w:spacing w:after="0" w:line="360" w:lineRule="auto"/>
        <w:ind w:firstLine="709"/>
        <w:jc w:val="both"/>
        <w:rPr>
          <w:bCs/>
          <w:sz w:val="28"/>
          <w:szCs w:val="26"/>
        </w:rPr>
      </w:pPr>
      <w:r w:rsidRPr="007A07D3">
        <w:rPr>
          <w:sz w:val="28"/>
          <w:szCs w:val="26"/>
        </w:rPr>
        <w:t>"</w:t>
      </w:r>
      <w:r w:rsidR="008F4E9F" w:rsidRPr="007A07D3">
        <w:rPr>
          <w:sz w:val="28"/>
          <w:szCs w:val="26"/>
        </w:rPr>
        <w:t>Международные организации</w:t>
      </w:r>
      <w:r w:rsidRPr="007A07D3">
        <w:rPr>
          <w:sz w:val="28"/>
          <w:szCs w:val="26"/>
        </w:rPr>
        <w:t>"</w:t>
      </w:r>
      <w:r w:rsidR="008F4E9F" w:rsidRPr="007A07D3">
        <w:rPr>
          <w:sz w:val="28"/>
          <w:szCs w:val="26"/>
        </w:rPr>
        <w:t xml:space="preserve"> / Под ред. О. С. Кучика</w:t>
      </w:r>
      <w:r w:rsidR="000F2616" w:rsidRPr="007A07D3">
        <w:rPr>
          <w:sz w:val="28"/>
          <w:szCs w:val="26"/>
        </w:rPr>
        <w:t xml:space="preserve">. </w:t>
      </w:r>
      <w:r w:rsidR="00AB5E99" w:rsidRPr="007A07D3">
        <w:rPr>
          <w:sz w:val="28"/>
          <w:szCs w:val="26"/>
        </w:rPr>
        <w:t xml:space="preserve">В </w:t>
      </w:r>
      <w:r w:rsidR="008F4E9F" w:rsidRPr="007A07D3">
        <w:rPr>
          <w:sz w:val="28"/>
          <w:szCs w:val="26"/>
        </w:rPr>
        <w:t>этом учебном пособии рассматриваются проблемы и перспективы сотрудничества государств в разных международных специальных межгосударственных организациях. Автор здесь проанализировал функциональную структуру</w:t>
      </w:r>
      <w:r w:rsidRPr="007A07D3">
        <w:rPr>
          <w:sz w:val="28"/>
          <w:szCs w:val="26"/>
        </w:rPr>
        <w:t xml:space="preserve"> </w:t>
      </w:r>
      <w:r w:rsidR="008F4E9F" w:rsidRPr="007A07D3">
        <w:rPr>
          <w:sz w:val="28"/>
          <w:szCs w:val="26"/>
        </w:rPr>
        <w:t>и практическую деятельность малоизвестных в украинской науке международных организаций.</w:t>
      </w:r>
    </w:p>
    <w:p w:rsidR="00942B35" w:rsidRPr="007A07D3" w:rsidRDefault="00BF4A4A" w:rsidP="007A07D3">
      <w:pPr>
        <w:pStyle w:val="a5"/>
        <w:suppressAutoHyphens/>
        <w:spacing w:after="0" w:line="360" w:lineRule="auto"/>
        <w:ind w:firstLine="709"/>
        <w:jc w:val="both"/>
        <w:rPr>
          <w:sz w:val="28"/>
          <w:szCs w:val="26"/>
        </w:rPr>
      </w:pPr>
      <w:r w:rsidRPr="007A07D3">
        <w:rPr>
          <w:sz w:val="28"/>
          <w:szCs w:val="26"/>
        </w:rPr>
        <w:t xml:space="preserve">Нешатаева Т. Н. </w:t>
      </w:r>
      <w:r w:rsidR="007A07D3" w:rsidRPr="007A07D3">
        <w:rPr>
          <w:sz w:val="28"/>
          <w:szCs w:val="26"/>
        </w:rPr>
        <w:t>"</w:t>
      </w:r>
      <w:r w:rsidRPr="007A07D3">
        <w:rPr>
          <w:sz w:val="28"/>
          <w:szCs w:val="26"/>
        </w:rPr>
        <w:t>Международные организации и право. Новые тенденции в международно-правовом регулировании</w:t>
      </w:r>
      <w:r w:rsidR="00AB5E99" w:rsidRPr="007A07D3">
        <w:rPr>
          <w:sz w:val="28"/>
          <w:szCs w:val="26"/>
        </w:rPr>
        <w:t>.</w:t>
      </w:r>
      <w:r w:rsidRPr="007A07D3">
        <w:rPr>
          <w:sz w:val="28"/>
          <w:szCs w:val="26"/>
        </w:rPr>
        <w:t xml:space="preserve"> </w:t>
      </w:r>
      <w:r w:rsidR="00AB5E99" w:rsidRPr="007A07D3">
        <w:rPr>
          <w:sz w:val="28"/>
          <w:szCs w:val="26"/>
        </w:rPr>
        <w:t>А</w:t>
      </w:r>
      <w:r w:rsidRPr="007A07D3">
        <w:rPr>
          <w:sz w:val="28"/>
          <w:szCs w:val="26"/>
        </w:rPr>
        <w:t>втор исследует роль всемирных организаций, составляющих "Систему ООН", развитие общего международного права.</w:t>
      </w:r>
    </w:p>
    <w:p w:rsidR="007A07D3" w:rsidRPr="007A07D3" w:rsidRDefault="007A07D3" w:rsidP="007A07D3">
      <w:pPr>
        <w:pStyle w:val="a5"/>
        <w:suppressAutoHyphens/>
        <w:spacing w:after="0" w:line="360" w:lineRule="auto"/>
        <w:ind w:firstLine="709"/>
        <w:jc w:val="both"/>
        <w:rPr>
          <w:sz w:val="28"/>
          <w:szCs w:val="26"/>
        </w:rPr>
      </w:pPr>
      <w:r w:rsidRPr="007A07D3">
        <w:rPr>
          <w:sz w:val="28"/>
          <w:szCs w:val="26"/>
        </w:rPr>
        <w:t>"</w:t>
      </w:r>
      <w:r w:rsidR="00BF4A4A" w:rsidRPr="007A07D3">
        <w:rPr>
          <w:sz w:val="28"/>
          <w:szCs w:val="26"/>
        </w:rPr>
        <w:t>Международные экономические организации</w:t>
      </w:r>
      <w:r w:rsidRPr="007A07D3">
        <w:rPr>
          <w:sz w:val="28"/>
          <w:szCs w:val="26"/>
        </w:rPr>
        <w:t>"</w:t>
      </w:r>
      <w:r w:rsidR="00BF4A4A" w:rsidRPr="007A07D3">
        <w:rPr>
          <w:sz w:val="28"/>
          <w:szCs w:val="26"/>
        </w:rPr>
        <w:t xml:space="preserve"> / </w:t>
      </w:r>
      <w:r w:rsidR="00942B35" w:rsidRPr="007A07D3">
        <w:rPr>
          <w:sz w:val="28"/>
          <w:szCs w:val="26"/>
        </w:rPr>
        <w:t>Гриф УМО МО РФ</w:t>
      </w:r>
      <w:r w:rsidR="000F2616" w:rsidRPr="007A07D3">
        <w:rPr>
          <w:sz w:val="28"/>
          <w:szCs w:val="26"/>
        </w:rPr>
        <w:t xml:space="preserve">. </w:t>
      </w:r>
      <w:r w:rsidR="00AB5E99" w:rsidRPr="007A07D3">
        <w:rPr>
          <w:sz w:val="28"/>
          <w:szCs w:val="26"/>
        </w:rPr>
        <w:t>В</w:t>
      </w:r>
      <w:r w:rsidR="00942B35" w:rsidRPr="007A07D3">
        <w:rPr>
          <w:sz w:val="28"/>
          <w:szCs w:val="26"/>
        </w:rPr>
        <w:t xml:space="preserve"> этом учебном пособии рассмотрена деятельность ведущих и наиболее значимых международных экономических организаций в системе многостороннего регулирования мирохозяйственных связей, в валютно-финансовой, кредитной и внешнеторговой сферах. Показаны объективные причины возникновения международных экономических организаций, их эволюция, роль и место в регулировании различных сторон международных экономических </w:t>
      </w:r>
      <w:r w:rsidR="00A32C17" w:rsidRPr="007A07D3">
        <w:rPr>
          <w:sz w:val="28"/>
          <w:szCs w:val="26"/>
        </w:rPr>
        <w:t xml:space="preserve">отношений. </w:t>
      </w:r>
      <w:r w:rsidR="00942B35" w:rsidRPr="007A07D3">
        <w:rPr>
          <w:sz w:val="28"/>
          <w:szCs w:val="26"/>
        </w:rPr>
        <w:t>Интерес представляют оригинальные тексты документов (на английском языке), регламентирующих деятельность международных экономических организаций.</w:t>
      </w:r>
    </w:p>
    <w:p w:rsidR="007A07D3" w:rsidRPr="007A07D3" w:rsidRDefault="007E52DC" w:rsidP="007A07D3">
      <w:pPr>
        <w:pStyle w:val="a5"/>
        <w:suppressAutoHyphens/>
        <w:spacing w:after="0" w:line="360" w:lineRule="auto"/>
        <w:ind w:firstLine="709"/>
        <w:jc w:val="both"/>
        <w:rPr>
          <w:sz w:val="28"/>
          <w:szCs w:val="26"/>
        </w:rPr>
      </w:pPr>
      <w:r w:rsidRPr="007A07D3">
        <w:rPr>
          <w:bCs/>
          <w:sz w:val="28"/>
          <w:szCs w:val="26"/>
        </w:rPr>
        <w:t>Цели и задачи исследования.</w:t>
      </w:r>
      <w:r w:rsidRPr="007A07D3">
        <w:rPr>
          <w:sz w:val="28"/>
          <w:szCs w:val="26"/>
        </w:rPr>
        <w:t xml:space="preserve"> Целью курсовой работы</w:t>
      </w:r>
      <w:r w:rsidR="007A07D3" w:rsidRPr="007A07D3">
        <w:rPr>
          <w:sz w:val="28"/>
          <w:szCs w:val="26"/>
        </w:rPr>
        <w:t xml:space="preserve"> </w:t>
      </w:r>
      <w:r w:rsidRPr="007A07D3">
        <w:rPr>
          <w:sz w:val="28"/>
          <w:szCs w:val="26"/>
        </w:rPr>
        <w:t>является проведение комплексного анализа</w:t>
      </w:r>
      <w:r w:rsidR="00FC7D23" w:rsidRPr="007A07D3">
        <w:rPr>
          <w:sz w:val="28"/>
          <w:szCs w:val="26"/>
        </w:rPr>
        <w:t xml:space="preserve"> структуры и </w:t>
      </w:r>
      <w:r w:rsidRPr="007A07D3">
        <w:rPr>
          <w:sz w:val="28"/>
          <w:szCs w:val="26"/>
        </w:rPr>
        <w:t>функционирования международных организаций.</w:t>
      </w:r>
    </w:p>
    <w:p w:rsidR="007E52DC" w:rsidRPr="007A07D3" w:rsidRDefault="007E52DC" w:rsidP="007A07D3">
      <w:pPr>
        <w:suppressAutoHyphens/>
        <w:spacing w:line="360" w:lineRule="auto"/>
        <w:ind w:firstLine="709"/>
        <w:jc w:val="both"/>
        <w:rPr>
          <w:sz w:val="28"/>
          <w:szCs w:val="26"/>
        </w:rPr>
      </w:pPr>
      <w:r w:rsidRPr="007A07D3">
        <w:rPr>
          <w:sz w:val="28"/>
          <w:szCs w:val="26"/>
        </w:rPr>
        <w:t>Эта</w:t>
      </w:r>
      <w:r w:rsidR="007A07D3" w:rsidRPr="007A07D3">
        <w:rPr>
          <w:sz w:val="28"/>
          <w:szCs w:val="26"/>
        </w:rPr>
        <w:t xml:space="preserve"> </w:t>
      </w:r>
      <w:r w:rsidRPr="007A07D3">
        <w:rPr>
          <w:sz w:val="28"/>
          <w:szCs w:val="26"/>
        </w:rPr>
        <w:t>цель определяет задачи,</w:t>
      </w:r>
      <w:r w:rsidR="007A07D3" w:rsidRPr="007A07D3">
        <w:rPr>
          <w:sz w:val="28"/>
          <w:szCs w:val="26"/>
        </w:rPr>
        <w:t xml:space="preserve"> </w:t>
      </w:r>
      <w:r w:rsidRPr="007A07D3">
        <w:rPr>
          <w:sz w:val="28"/>
          <w:szCs w:val="26"/>
        </w:rPr>
        <w:t>поставленные</w:t>
      </w:r>
      <w:r w:rsidR="007A07D3" w:rsidRPr="007A07D3">
        <w:rPr>
          <w:sz w:val="28"/>
          <w:szCs w:val="26"/>
        </w:rPr>
        <w:t xml:space="preserve"> </w:t>
      </w:r>
      <w:r w:rsidRPr="007A07D3">
        <w:rPr>
          <w:sz w:val="28"/>
          <w:szCs w:val="26"/>
        </w:rPr>
        <w:t>в</w:t>
      </w:r>
      <w:r w:rsidR="007A07D3" w:rsidRPr="007A07D3">
        <w:rPr>
          <w:sz w:val="28"/>
          <w:szCs w:val="26"/>
        </w:rPr>
        <w:t xml:space="preserve"> </w:t>
      </w:r>
      <w:r w:rsidRPr="007A07D3">
        <w:rPr>
          <w:sz w:val="28"/>
          <w:szCs w:val="26"/>
        </w:rPr>
        <w:t>исследовании, основными из которых являются следующие:</w:t>
      </w:r>
    </w:p>
    <w:p w:rsidR="007E52DC" w:rsidRPr="007A07D3" w:rsidRDefault="007E52DC" w:rsidP="007A07D3">
      <w:pPr>
        <w:numPr>
          <w:ilvl w:val="0"/>
          <w:numId w:val="1"/>
        </w:numPr>
        <w:suppressAutoHyphens/>
        <w:spacing w:line="360" w:lineRule="auto"/>
        <w:ind w:left="0" w:firstLine="709"/>
        <w:jc w:val="both"/>
        <w:rPr>
          <w:sz w:val="28"/>
          <w:szCs w:val="26"/>
        </w:rPr>
      </w:pPr>
      <w:r w:rsidRPr="007A07D3">
        <w:rPr>
          <w:sz w:val="28"/>
          <w:szCs w:val="26"/>
        </w:rPr>
        <w:t xml:space="preserve">определение понятия </w:t>
      </w:r>
      <w:r w:rsidR="007A07D3" w:rsidRPr="007A07D3">
        <w:rPr>
          <w:sz w:val="28"/>
          <w:szCs w:val="26"/>
        </w:rPr>
        <w:t>"</w:t>
      </w:r>
      <w:r w:rsidRPr="007A07D3">
        <w:rPr>
          <w:sz w:val="28"/>
          <w:szCs w:val="26"/>
        </w:rPr>
        <w:t>международная организация</w:t>
      </w:r>
      <w:r w:rsidR="007A07D3" w:rsidRPr="007A07D3">
        <w:rPr>
          <w:sz w:val="28"/>
          <w:szCs w:val="26"/>
        </w:rPr>
        <w:t>"</w:t>
      </w:r>
      <w:r w:rsidRPr="007A07D3">
        <w:rPr>
          <w:sz w:val="28"/>
          <w:szCs w:val="26"/>
        </w:rPr>
        <w:t>;</w:t>
      </w:r>
      <w:r w:rsidR="00942B35" w:rsidRPr="007A07D3">
        <w:rPr>
          <w:sz w:val="28"/>
          <w:szCs w:val="26"/>
        </w:rPr>
        <w:t xml:space="preserve"> рассмотрение типов, функций,</w:t>
      </w:r>
      <w:r w:rsidR="007A07D3" w:rsidRPr="007A07D3">
        <w:rPr>
          <w:sz w:val="28"/>
          <w:szCs w:val="26"/>
        </w:rPr>
        <w:t xml:space="preserve"> </w:t>
      </w:r>
      <w:r w:rsidRPr="007A07D3">
        <w:rPr>
          <w:sz w:val="28"/>
          <w:szCs w:val="26"/>
        </w:rPr>
        <w:t>видов и признаков международных организаций;</w:t>
      </w:r>
    </w:p>
    <w:p w:rsidR="007E52DC" w:rsidRPr="007A07D3" w:rsidRDefault="001D58E6" w:rsidP="007A07D3">
      <w:pPr>
        <w:numPr>
          <w:ilvl w:val="0"/>
          <w:numId w:val="1"/>
        </w:numPr>
        <w:suppressAutoHyphens/>
        <w:spacing w:line="360" w:lineRule="auto"/>
        <w:ind w:left="0" w:firstLine="709"/>
        <w:jc w:val="both"/>
        <w:rPr>
          <w:sz w:val="28"/>
          <w:szCs w:val="26"/>
        </w:rPr>
      </w:pPr>
      <w:r w:rsidRPr="007A07D3">
        <w:rPr>
          <w:sz w:val="28"/>
          <w:szCs w:val="26"/>
        </w:rPr>
        <w:t>изучение</w:t>
      </w:r>
      <w:r w:rsidR="007E52DC" w:rsidRPr="007A07D3">
        <w:rPr>
          <w:sz w:val="28"/>
          <w:szCs w:val="26"/>
        </w:rPr>
        <w:t xml:space="preserve"> международных организаций в системе безопасности;</w:t>
      </w:r>
    </w:p>
    <w:p w:rsidR="007E52DC" w:rsidRPr="007A07D3" w:rsidRDefault="007E52DC" w:rsidP="007A07D3">
      <w:pPr>
        <w:numPr>
          <w:ilvl w:val="0"/>
          <w:numId w:val="1"/>
        </w:numPr>
        <w:suppressAutoHyphens/>
        <w:spacing w:line="360" w:lineRule="auto"/>
        <w:ind w:left="0" w:firstLine="709"/>
        <w:jc w:val="both"/>
        <w:rPr>
          <w:sz w:val="28"/>
          <w:szCs w:val="26"/>
        </w:rPr>
      </w:pPr>
      <w:r w:rsidRPr="007A07D3">
        <w:rPr>
          <w:sz w:val="28"/>
          <w:szCs w:val="26"/>
        </w:rPr>
        <w:t>установление деятельности международных организаций в сфере экономики;</w:t>
      </w:r>
    </w:p>
    <w:p w:rsidR="002E6BC3" w:rsidRPr="007A07D3" w:rsidRDefault="00D97C4E"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Анализ документальной базы</w:t>
      </w:r>
    </w:p>
    <w:p w:rsidR="005C6035" w:rsidRPr="007A07D3" w:rsidRDefault="002E6BC3" w:rsidP="007A07D3">
      <w:pPr>
        <w:pStyle w:val="HTML"/>
        <w:suppressAutoHyphens/>
        <w:spacing w:line="360" w:lineRule="auto"/>
        <w:ind w:firstLine="709"/>
        <w:jc w:val="both"/>
        <w:rPr>
          <w:rFonts w:ascii="Times New Roman" w:hAnsi="Times New Roman" w:cs="Times New Roman"/>
          <w:sz w:val="28"/>
          <w:szCs w:val="26"/>
          <w:u w:val="single"/>
        </w:rPr>
      </w:pPr>
      <w:r w:rsidRPr="007A07D3">
        <w:rPr>
          <w:rFonts w:ascii="Times New Roman" w:hAnsi="Times New Roman" w:cs="Times New Roman"/>
          <w:sz w:val="28"/>
          <w:szCs w:val="26"/>
          <w:u w:val="single"/>
        </w:rPr>
        <w:t>Устав ООН</w:t>
      </w:r>
      <w:r w:rsidR="00D97C4E" w:rsidRPr="007A07D3">
        <w:rPr>
          <w:rFonts w:ascii="Times New Roman" w:hAnsi="Times New Roman" w:cs="Times New Roman"/>
          <w:sz w:val="28"/>
          <w:szCs w:val="26"/>
          <w:u w:val="single"/>
        </w:rPr>
        <w:t xml:space="preserve">. </w:t>
      </w:r>
      <w:r w:rsidR="007A07D3" w:rsidRPr="007A07D3">
        <w:rPr>
          <w:rFonts w:ascii="Times New Roman" w:hAnsi="Times New Roman" w:cs="Times New Roman"/>
          <w:sz w:val="28"/>
          <w:szCs w:val="26"/>
        </w:rPr>
        <w:t>"</w:t>
      </w:r>
      <w:r w:rsidR="005C6035" w:rsidRPr="007A07D3">
        <w:rPr>
          <w:rFonts w:ascii="Times New Roman" w:hAnsi="Times New Roman" w:cs="Times New Roman"/>
          <w:sz w:val="28"/>
          <w:szCs w:val="26"/>
        </w:rPr>
        <w:t>Устав ООН допускает</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существование</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региональных</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соглашений или органов</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для</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разрешения</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таких</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вопросов,</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относящихся</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к</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поддержанию международного</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мира</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и</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безопасности,</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которые</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являются</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подходящими</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для региональных действий</w:t>
      </w:r>
      <w:r w:rsidR="007A07D3" w:rsidRPr="007A07D3">
        <w:rPr>
          <w:rFonts w:ascii="Times New Roman" w:hAnsi="Times New Roman" w:cs="Times New Roman"/>
          <w:sz w:val="28"/>
          <w:szCs w:val="26"/>
        </w:rPr>
        <w:t>"</w:t>
      </w:r>
      <w:r w:rsidR="005C6035" w:rsidRPr="007A07D3">
        <w:rPr>
          <w:rFonts w:ascii="Times New Roman" w:hAnsi="Times New Roman" w:cs="Times New Roman"/>
          <w:sz w:val="28"/>
          <w:szCs w:val="26"/>
        </w:rPr>
        <w:t>, оговаривая при этом,</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что</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их</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деятельность</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должна быть совместимой с целями и принципами ООН. Устав обязывает своих членов</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с помощью соглашений</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или</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органов</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обеспечивать</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мирное</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разрешение</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местных споров</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и</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поддерживать</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контакты</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с</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Советом</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Безопасности,</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которому предоставлено</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право</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использовать</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такие</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организации</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для</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принудительных действий под его руководством.</w:t>
      </w:r>
    </w:p>
    <w:p w:rsidR="005C6035" w:rsidRPr="007A07D3" w:rsidRDefault="005C6035"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Устав ООН воплощает в себе демократические идеалы, что находит свое выражение, в частности, в том, что он утверждает веру в основные права человека, в достоинство и ценность человеческой личности, в равноправии мужчин и женщин, закрепляет равенство больших и малых народов. Устав ООН устанавливает в качестве своих основных целей поддержание международного мира и безопасности, улаживание мирными средствами, в согласии с принципами справедливости и международного права, международных споров и ситуаций. Он определяет, что ОО</w:t>
      </w:r>
      <w:r w:rsidR="000939DA" w:rsidRPr="007A07D3">
        <w:rPr>
          <w:rFonts w:ascii="Times New Roman" w:hAnsi="Times New Roman" w:cs="Times New Roman"/>
          <w:sz w:val="28"/>
          <w:szCs w:val="26"/>
        </w:rPr>
        <w:t>Н</w:t>
      </w:r>
      <w:r w:rsidRPr="007A07D3">
        <w:rPr>
          <w:rFonts w:ascii="Times New Roman" w:hAnsi="Times New Roman" w:cs="Times New Roman"/>
          <w:sz w:val="28"/>
          <w:szCs w:val="26"/>
        </w:rPr>
        <w:t xml:space="preserve"> основана на принципе суверенного равенства всех ее членов. В Уставе ООН подчеркивается открытый характер Организации, членами которой могут быть все миролюбивые государства.</w:t>
      </w:r>
    </w:p>
    <w:p w:rsidR="005C6035" w:rsidRPr="007A07D3" w:rsidRDefault="005C6035"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 xml:space="preserve">Учредительными документами организации по безопасности и сотрудничеству в Европе являются </w:t>
      </w:r>
      <w:r w:rsidRPr="007A07D3">
        <w:rPr>
          <w:rFonts w:ascii="Times New Roman" w:hAnsi="Times New Roman" w:cs="Times New Roman"/>
          <w:sz w:val="28"/>
          <w:szCs w:val="26"/>
          <w:u w:val="single"/>
        </w:rPr>
        <w:t>Заключительный акт</w:t>
      </w:r>
      <w:r w:rsidRPr="007A07D3">
        <w:rPr>
          <w:rFonts w:ascii="Times New Roman" w:hAnsi="Times New Roman" w:cs="Times New Roman"/>
          <w:sz w:val="28"/>
          <w:szCs w:val="26"/>
        </w:rPr>
        <w:t>, принятый 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Хельсинки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1975</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 xml:space="preserve">году, </w:t>
      </w:r>
      <w:r w:rsidRPr="007A07D3">
        <w:rPr>
          <w:rFonts w:ascii="Times New Roman" w:hAnsi="Times New Roman" w:cs="Times New Roman"/>
          <w:sz w:val="28"/>
          <w:szCs w:val="26"/>
          <w:u w:val="single"/>
        </w:rPr>
        <w:t xml:space="preserve">Хартия </w:t>
      </w:r>
      <w:r w:rsidRPr="007A07D3">
        <w:rPr>
          <w:rFonts w:ascii="Times New Roman" w:hAnsi="Times New Roman" w:cs="Times New Roman"/>
          <w:sz w:val="28"/>
          <w:szCs w:val="26"/>
        </w:rPr>
        <w:t xml:space="preserve">для Новой Европы и </w:t>
      </w:r>
      <w:r w:rsidRPr="007A07D3">
        <w:rPr>
          <w:rFonts w:ascii="Times New Roman" w:hAnsi="Times New Roman" w:cs="Times New Roman"/>
          <w:sz w:val="28"/>
          <w:szCs w:val="26"/>
          <w:u w:val="single"/>
        </w:rPr>
        <w:t>дополнительный</w:t>
      </w:r>
      <w:r w:rsidRPr="007A07D3">
        <w:rPr>
          <w:rFonts w:ascii="Times New Roman" w:hAnsi="Times New Roman" w:cs="Times New Roman"/>
          <w:sz w:val="28"/>
          <w:szCs w:val="26"/>
        </w:rPr>
        <w:t xml:space="preserve"> </w:t>
      </w:r>
      <w:r w:rsidRPr="007A07D3">
        <w:rPr>
          <w:rFonts w:ascii="Times New Roman" w:hAnsi="Times New Roman" w:cs="Times New Roman"/>
          <w:sz w:val="28"/>
          <w:szCs w:val="26"/>
          <w:u w:val="single"/>
        </w:rPr>
        <w:t>документ</w:t>
      </w:r>
      <w:r w:rsidRPr="007A07D3">
        <w:rPr>
          <w:rFonts w:ascii="Times New Roman" w:hAnsi="Times New Roman" w:cs="Times New Roman"/>
          <w:sz w:val="28"/>
          <w:szCs w:val="26"/>
        </w:rPr>
        <w:t xml:space="preserve"> к ней, принятые</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 xml:space="preserve">Париже в 1990 г., </w:t>
      </w:r>
      <w:r w:rsidRPr="007A07D3">
        <w:rPr>
          <w:rFonts w:ascii="Times New Roman" w:hAnsi="Times New Roman" w:cs="Times New Roman"/>
          <w:sz w:val="28"/>
          <w:szCs w:val="26"/>
          <w:u w:val="single"/>
        </w:rPr>
        <w:t>Декларация</w:t>
      </w:r>
      <w:r w:rsidRPr="007A07D3">
        <w:rPr>
          <w:rFonts w:ascii="Times New Roman" w:hAnsi="Times New Roman" w:cs="Times New Roman"/>
          <w:sz w:val="28"/>
          <w:szCs w:val="26"/>
        </w:rPr>
        <w:t xml:space="preserve"> </w:t>
      </w:r>
      <w:r w:rsidR="007A07D3" w:rsidRPr="007A07D3">
        <w:rPr>
          <w:rFonts w:ascii="Times New Roman" w:hAnsi="Times New Roman" w:cs="Times New Roman"/>
          <w:sz w:val="28"/>
          <w:szCs w:val="26"/>
        </w:rPr>
        <w:t>"</w:t>
      </w:r>
      <w:r w:rsidRPr="007A07D3">
        <w:rPr>
          <w:rFonts w:ascii="Times New Roman" w:hAnsi="Times New Roman" w:cs="Times New Roman"/>
          <w:sz w:val="28"/>
          <w:szCs w:val="26"/>
        </w:rPr>
        <w:t>Вызов времени перемен</w:t>
      </w:r>
      <w:r w:rsidR="007A07D3" w:rsidRPr="007A07D3">
        <w:rPr>
          <w:rFonts w:ascii="Times New Roman" w:hAnsi="Times New Roman" w:cs="Times New Roman"/>
          <w:sz w:val="28"/>
          <w:szCs w:val="26"/>
        </w:rPr>
        <w:t>"</w:t>
      </w:r>
      <w:r w:rsidRPr="007A07D3">
        <w:rPr>
          <w:rFonts w:ascii="Times New Roman" w:hAnsi="Times New Roman" w:cs="Times New Roman"/>
          <w:sz w:val="28"/>
          <w:szCs w:val="26"/>
        </w:rPr>
        <w:t xml:space="preserve"> и </w:t>
      </w:r>
      <w:r w:rsidRPr="007A07D3">
        <w:rPr>
          <w:rFonts w:ascii="Times New Roman" w:hAnsi="Times New Roman" w:cs="Times New Roman"/>
          <w:sz w:val="28"/>
          <w:szCs w:val="26"/>
          <w:u w:val="single"/>
        </w:rPr>
        <w:t>пакет решений</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по</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структуре и основным направлениям деятельности ОБСЕ, принятые в Хельсинки 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1992</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 xml:space="preserve">г., а также </w:t>
      </w:r>
      <w:r w:rsidRPr="007A07D3">
        <w:rPr>
          <w:rFonts w:ascii="Times New Roman" w:hAnsi="Times New Roman" w:cs="Times New Roman"/>
          <w:sz w:val="28"/>
          <w:szCs w:val="26"/>
          <w:u w:val="single"/>
        </w:rPr>
        <w:t>решения Будапештского совещания</w:t>
      </w:r>
      <w:r w:rsidRPr="007A07D3">
        <w:rPr>
          <w:rFonts w:ascii="Times New Roman" w:hAnsi="Times New Roman" w:cs="Times New Roman"/>
          <w:sz w:val="28"/>
          <w:szCs w:val="26"/>
        </w:rPr>
        <w:t xml:space="preserve"> в верхах</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1994г.</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соответствии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с этими решениями Совещание по безопасности и сотрудничеству 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Европе</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(СБСЕ)</w:t>
      </w:r>
    </w:p>
    <w:p w:rsidR="005C6035" w:rsidRPr="007A07D3" w:rsidRDefault="005C6035"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было преобразовано в Организацию по Безопасности и сотрудничеству</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Европе (ОБСЕ), уточнены ее цели, усовершенствована структура.</w:t>
      </w:r>
    </w:p>
    <w:p w:rsidR="000939DA" w:rsidRPr="007A07D3" w:rsidRDefault="002E6BC3" w:rsidP="007A07D3">
      <w:pPr>
        <w:pStyle w:val="HTML"/>
        <w:suppressAutoHyphens/>
        <w:spacing w:line="360" w:lineRule="auto"/>
        <w:ind w:firstLine="709"/>
        <w:jc w:val="both"/>
        <w:rPr>
          <w:rFonts w:ascii="Times New Roman" w:hAnsi="Times New Roman" w:cs="Times New Roman"/>
          <w:sz w:val="28"/>
          <w:szCs w:val="26"/>
          <w:u w:val="single"/>
        </w:rPr>
      </w:pPr>
      <w:r w:rsidRPr="007A07D3">
        <w:rPr>
          <w:rFonts w:ascii="Times New Roman" w:hAnsi="Times New Roman" w:cs="Times New Roman"/>
          <w:sz w:val="28"/>
          <w:szCs w:val="26"/>
          <w:u w:val="single"/>
        </w:rPr>
        <w:t>Хартия ОБСЕ</w:t>
      </w:r>
      <w:r w:rsidR="005C6035" w:rsidRPr="007A07D3">
        <w:rPr>
          <w:rFonts w:ascii="Times New Roman" w:hAnsi="Times New Roman" w:cs="Times New Roman"/>
          <w:sz w:val="28"/>
          <w:szCs w:val="26"/>
        </w:rPr>
        <w:t xml:space="preserve"> </w:t>
      </w:r>
      <w:r w:rsidR="000939DA" w:rsidRPr="007A07D3">
        <w:rPr>
          <w:rFonts w:ascii="Times New Roman" w:hAnsi="Times New Roman" w:cs="Times New Roman"/>
          <w:sz w:val="28"/>
          <w:szCs w:val="26"/>
        </w:rPr>
        <w:t>является</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политически</w:t>
      </w:r>
      <w:r w:rsidR="000939DA"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обязывающей и представля</w:t>
      </w:r>
      <w:r w:rsidR="00A32C17" w:rsidRPr="007A07D3">
        <w:rPr>
          <w:rFonts w:ascii="Times New Roman" w:hAnsi="Times New Roman" w:cs="Times New Roman"/>
          <w:sz w:val="28"/>
          <w:szCs w:val="26"/>
        </w:rPr>
        <w:t>е</w:t>
      </w:r>
      <w:r w:rsidR="005C6035" w:rsidRPr="007A07D3">
        <w:rPr>
          <w:rFonts w:ascii="Times New Roman" w:hAnsi="Times New Roman" w:cs="Times New Roman"/>
          <w:sz w:val="28"/>
          <w:szCs w:val="26"/>
        </w:rPr>
        <w:t>т собой дальнейший шаг вперед в отношении</w:t>
      </w:r>
      <w:r w:rsidR="000939DA"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стандартов и практики государств -</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участников</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ОБСЕ.</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 xml:space="preserve">Она </w:t>
      </w:r>
      <w:r w:rsidR="000939DA" w:rsidRPr="007A07D3">
        <w:rPr>
          <w:rFonts w:ascii="Times New Roman" w:hAnsi="Times New Roman" w:cs="Times New Roman"/>
          <w:sz w:val="28"/>
          <w:szCs w:val="26"/>
        </w:rPr>
        <w:t>дает</w:t>
      </w:r>
      <w:r w:rsidR="005C6035" w:rsidRPr="007A07D3">
        <w:rPr>
          <w:rFonts w:ascii="Times New Roman" w:hAnsi="Times New Roman" w:cs="Times New Roman"/>
          <w:sz w:val="28"/>
          <w:szCs w:val="26"/>
        </w:rPr>
        <w:t xml:space="preserve"> государствам - участникам возможность добиться</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этого</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посредством укрепленной</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ОБСЕ,</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которая</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осуществляет</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взаимоподкрепляющее</w:t>
      </w:r>
      <w:r w:rsidR="000939DA"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сотрудничество с другими</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компетентными</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организациями</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на</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равной</w:t>
      </w:r>
      <w:r w:rsidR="000939DA" w:rsidRPr="007A07D3">
        <w:rPr>
          <w:rFonts w:ascii="Times New Roman" w:hAnsi="Times New Roman" w:cs="Times New Roman"/>
          <w:sz w:val="28"/>
          <w:szCs w:val="26"/>
        </w:rPr>
        <w:t xml:space="preserve"> основе.</w:t>
      </w:r>
      <w:r w:rsidR="007A07D3" w:rsidRPr="007A07D3">
        <w:rPr>
          <w:rFonts w:ascii="Times New Roman" w:hAnsi="Times New Roman" w:cs="Times New Roman"/>
          <w:sz w:val="28"/>
          <w:szCs w:val="26"/>
        </w:rPr>
        <w:t xml:space="preserve"> </w:t>
      </w:r>
      <w:r w:rsidR="000939DA" w:rsidRPr="007A07D3">
        <w:rPr>
          <w:rFonts w:ascii="Times New Roman" w:hAnsi="Times New Roman" w:cs="Times New Roman"/>
          <w:sz w:val="28"/>
          <w:szCs w:val="26"/>
        </w:rPr>
        <w:t>Она</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дополн</w:t>
      </w:r>
      <w:r w:rsidR="000939DA" w:rsidRPr="007A07D3">
        <w:rPr>
          <w:rFonts w:ascii="Times New Roman" w:hAnsi="Times New Roman" w:cs="Times New Roman"/>
          <w:sz w:val="28"/>
          <w:szCs w:val="26"/>
        </w:rPr>
        <w:t>яе</w:t>
      </w:r>
      <w:r w:rsidR="005C6035" w:rsidRPr="007A07D3">
        <w:rPr>
          <w:rFonts w:ascii="Times New Roman" w:hAnsi="Times New Roman" w:cs="Times New Roman"/>
          <w:sz w:val="28"/>
          <w:szCs w:val="26"/>
        </w:rPr>
        <w:t>т и продвига</w:t>
      </w:r>
      <w:r w:rsidR="000939DA" w:rsidRPr="007A07D3">
        <w:rPr>
          <w:rFonts w:ascii="Times New Roman" w:hAnsi="Times New Roman" w:cs="Times New Roman"/>
          <w:sz w:val="28"/>
          <w:szCs w:val="26"/>
        </w:rPr>
        <w:t>е</w:t>
      </w:r>
      <w:r w:rsidR="005C6035" w:rsidRPr="007A07D3">
        <w:rPr>
          <w:rFonts w:ascii="Times New Roman" w:hAnsi="Times New Roman" w:cs="Times New Roman"/>
          <w:sz w:val="28"/>
          <w:szCs w:val="26"/>
        </w:rPr>
        <w:t>т процессы интеграции в</w:t>
      </w:r>
      <w:r w:rsidR="000939DA"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регионе ОБСЕ.</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Она подкреплять усилия</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по</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содействию</w:t>
      </w:r>
      <w:r w:rsidR="000939DA" w:rsidRPr="007A07D3">
        <w:rPr>
          <w:rFonts w:ascii="Times New Roman" w:hAnsi="Times New Roman" w:cs="Times New Roman"/>
          <w:sz w:val="28"/>
          <w:szCs w:val="26"/>
        </w:rPr>
        <w:t xml:space="preserve"> б</w:t>
      </w:r>
      <w:r w:rsidR="005C6035" w:rsidRPr="007A07D3">
        <w:rPr>
          <w:rFonts w:ascii="Times New Roman" w:hAnsi="Times New Roman" w:cs="Times New Roman"/>
          <w:sz w:val="28"/>
          <w:szCs w:val="26"/>
        </w:rPr>
        <w:t>олее</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полной</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приверженности</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общим</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ценностям</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и</w:t>
      </w:r>
      <w:r w:rsidR="007A07D3" w:rsidRPr="007A07D3">
        <w:rPr>
          <w:rFonts w:ascii="Times New Roman" w:hAnsi="Times New Roman" w:cs="Times New Roman"/>
          <w:sz w:val="28"/>
          <w:szCs w:val="26"/>
        </w:rPr>
        <w:t xml:space="preserve"> </w:t>
      </w:r>
      <w:r w:rsidR="005C6035" w:rsidRPr="007A07D3">
        <w:rPr>
          <w:rFonts w:ascii="Times New Roman" w:hAnsi="Times New Roman" w:cs="Times New Roman"/>
          <w:sz w:val="28"/>
          <w:szCs w:val="26"/>
        </w:rPr>
        <w:t>выполнению</w:t>
      </w:r>
      <w:r w:rsidR="000939DA" w:rsidRPr="007A07D3">
        <w:rPr>
          <w:rFonts w:ascii="Times New Roman" w:hAnsi="Times New Roman" w:cs="Times New Roman"/>
          <w:sz w:val="28"/>
          <w:szCs w:val="26"/>
        </w:rPr>
        <w:t xml:space="preserve"> обязательств</w:t>
      </w:r>
      <w:r w:rsidR="005C6035" w:rsidRPr="007A07D3">
        <w:rPr>
          <w:rFonts w:ascii="Times New Roman" w:hAnsi="Times New Roman" w:cs="Times New Roman"/>
          <w:sz w:val="28"/>
          <w:szCs w:val="26"/>
        </w:rPr>
        <w:t>.</w:t>
      </w:r>
    </w:p>
    <w:p w:rsidR="002E6BC3" w:rsidRPr="007A07D3" w:rsidRDefault="000939DA"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u w:val="single"/>
        </w:rPr>
        <w:t>Устав Организации за демократию и экономическое развитие</w:t>
      </w:r>
      <w:r w:rsidRPr="007A07D3">
        <w:rPr>
          <w:rFonts w:ascii="Times New Roman" w:hAnsi="Times New Roman" w:cs="Times New Roman"/>
          <w:sz w:val="28"/>
          <w:szCs w:val="26"/>
        </w:rPr>
        <w:t xml:space="preserve"> </w:t>
      </w:r>
      <w:r w:rsidR="00D97C4E" w:rsidRPr="007A07D3">
        <w:rPr>
          <w:rFonts w:ascii="Times New Roman" w:hAnsi="Times New Roman" w:cs="Times New Roman"/>
          <w:sz w:val="28"/>
          <w:szCs w:val="26"/>
          <w:u w:val="single"/>
        </w:rPr>
        <w:t>(</w:t>
      </w:r>
      <w:r w:rsidRPr="007A07D3">
        <w:rPr>
          <w:rFonts w:ascii="Times New Roman" w:hAnsi="Times New Roman" w:cs="Times New Roman"/>
          <w:sz w:val="28"/>
          <w:szCs w:val="26"/>
          <w:u w:val="single"/>
        </w:rPr>
        <w:t>ГУАМ</w:t>
      </w:r>
      <w:r w:rsidR="00D97C4E" w:rsidRPr="007A07D3">
        <w:rPr>
          <w:rFonts w:ascii="Times New Roman" w:hAnsi="Times New Roman" w:cs="Times New Roman"/>
          <w:sz w:val="28"/>
          <w:szCs w:val="26"/>
          <w:u w:val="single"/>
        </w:rPr>
        <w:t>)</w:t>
      </w:r>
      <w:r w:rsidR="00D97C4E" w:rsidRPr="007A07D3">
        <w:rPr>
          <w:rFonts w:ascii="Times New Roman" w:hAnsi="Times New Roman" w:cs="Times New Roman"/>
          <w:sz w:val="28"/>
          <w:szCs w:val="26"/>
        </w:rPr>
        <w:t xml:space="preserve"> </w:t>
      </w:r>
      <w:r w:rsidR="002E6BC3" w:rsidRPr="007A07D3">
        <w:rPr>
          <w:rFonts w:ascii="Times New Roman" w:hAnsi="Times New Roman" w:cs="Times New Roman"/>
          <w:sz w:val="28"/>
          <w:szCs w:val="26"/>
        </w:rPr>
        <w:t>р</w:t>
      </w:r>
      <w:r w:rsidRPr="007A07D3">
        <w:rPr>
          <w:rFonts w:ascii="Times New Roman" w:hAnsi="Times New Roman" w:cs="Times New Roman"/>
          <w:sz w:val="28"/>
          <w:szCs w:val="26"/>
        </w:rPr>
        <w:t>уководству</w:t>
      </w:r>
      <w:r w:rsidR="002E6BC3" w:rsidRPr="007A07D3">
        <w:rPr>
          <w:rFonts w:ascii="Times New Roman" w:hAnsi="Times New Roman" w:cs="Times New Roman"/>
          <w:sz w:val="28"/>
          <w:szCs w:val="26"/>
        </w:rPr>
        <w:t>ется</w:t>
      </w:r>
      <w:r w:rsidRPr="007A07D3">
        <w:rPr>
          <w:rFonts w:ascii="Times New Roman" w:hAnsi="Times New Roman" w:cs="Times New Roman"/>
          <w:sz w:val="28"/>
          <w:szCs w:val="26"/>
        </w:rPr>
        <w:t xml:space="preserve"> общепризнанными принципами и нормами международного права, относящимися к поддержанию мира, безопасности, развитию добрососедских и дружественных отношений между государствами, в частности положениями Устава Организации Объединенных Наций, Хельсинкского Заключительного Акта, Парижской Хартии для Новой Европы и Хартии Европейской Безопасности Организации по Безопасн</w:t>
      </w:r>
      <w:r w:rsidR="002E6BC3" w:rsidRPr="007A07D3">
        <w:rPr>
          <w:rFonts w:ascii="Times New Roman" w:hAnsi="Times New Roman" w:cs="Times New Roman"/>
          <w:sz w:val="28"/>
          <w:szCs w:val="26"/>
        </w:rPr>
        <w:t xml:space="preserve">ости и Сотрудничеству в Европе; </w:t>
      </w:r>
      <w:r w:rsidRPr="007A07D3">
        <w:rPr>
          <w:rFonts w:ascii="Times New Roman" w:hAnsi="Times New Roman" w:cs="Times New Roman"/>
          <w:sz w:val="28"/>
          <w:szCs w:val="26"/>
        </w:rPr>
        <w:t>выража</w:t>
      </w:r>
      <w:r w:rsidR="002E6BC3" w:rsidRPr="007A07D3">
        <w:rPr>
          <w:rFonts w:ascii="Times New Roman" w:hAnsi="Times New Roman" w:cs="Times New Roman"/>
          <w:sz w:val="28"/>
          <w:szCs w:val="26"/>
        </w:rPr>
        <w:t>ет</w:t>
      </w:r>
      <w:r w:rsidRPr="007A07D3">
        <w:rPr>
          <w:rFonts w:ascii="Times New Roman" w:hAnsi="Times New Roman" w:cs="Times New Roman"/>
          <w:sz w:val="28"/>
          <w:szCs w:val="26"/>
        </w:rPr>
        <w:t xml:space="preserve"> глубокую озабоченность в связи с продолжающимися неурегулированными конфликтами и возрастающими угрозами безопасности, включая исходящие из конфликтных зон, особенно угрозами международного терроризма, агрессивного сепаратизма и экстремизма и связанными с</w:t>
      </w:r>
      <w:r w:rsidR="002E6BC3" w:rsidRPr="007A07D3">
        <w:rPr>
          <w:rFonts w:ascii="Times New Roman" w:hAnsi="Times New Roman" w:cs="Times New Roman"/>
          <w:sz w:val="28"/>
          <w:szCs w:val="26"/>
        </w:rPr>
        <w:t xml:space="preserve"> ними иными опасными явлениями; </w:t>
      </w:r>
      <w:r w:rsidRPr="007A07D3">
        <w:rPr>
          <w:rFonts w:ascii="Times New Roman" w:hAnsi="Times New Roman" w:cs="Times New Roman"/>
          <w:sz w:val="28"/>
          <w:szCs w:val="26"/>
        </w:rPr>
        <w:t>отмеча</w:t>
      </w:r>
      <w:r w:rsidR="002E6BC3" w:rsidRPr="007A07D3">
        <w:rPr>
          <w:rFonts w:ascii="Times New Roman" w:hAnsi="Times New Roman" w:cs="Times New Roman"/>
          <w:sz w:val="28"/>
          <w:szCs w:val="26"/>
        </w:rPr>
        <w:t>ет</w:t>
      </w:r>
      <w:r w:rsidRPr="007A07D3">
        <w:rPr>
          <w:rFonts w:ascii="Times New Roman" w:hAnsi="Times New Roman" w:cs="Times New Roman"/>
          <w:sz w:val="28"/>
          <w:szCs w:val="26"/>
        </w:rPr>
        <w:t xml:space="preserve"> возрастающую роль в общеевропейских процессах регионального сотрудничества на основе взаимного уважения суверенных прав государств, и подчеркива</w:t>
      </w:r>
      <w:r w:rsidR="002E6BC3" w:rsidRPr="007A07D3">
        <w:rPr>
          <w:rFonts w:ascii="Times New Roman" w:hAnsi="Times New Roman" w:cs="Times New Roman"/>
          <w:sz w:val="28"/>
          <w:szCs w:val="26"/>
        </w:rPr>
        <w:t>ет</w:t>
      </w:r>
      <w:r w:rsidRPr="007A07D3">
        <w:rPr>
          <w:rFonts w:ascii="Times New Roman" w:hAnsi="Times New Roman" w:cs="Times New Roman"/>
          <w:sz w:val="28"/>
          <w:szCs w:val="26"/>
        </w:rPr>
        <w:t>, что такое сотрудничество способствует развитию демократии в целях укрепления безопасности и стабильности, экономического развития, культур</w:t>
      </w:r>
      <w:r w:rsidR="002E6BC3" w:rsidRPr="007A07D3">
        <w:rPr>
          <w:rFonts w:ascii="Times New Roman" w:hAnsi="Times New Roman" w:cs="Times New Roman"/>
          <w:sz w:val="28"/>
          <w:szCs w:val="26"/>
        </w:rPr>
        <w:t xml:space="preserve">ного и социального процветания; </w:t>
      </w:r>
      <w:r w:rsidRPr="007A07D3">
        <w:rPr>
          <w:rFonts w:ascii="Times New Roman" w:hAnsi="Times New Roman" w:cs="Times New Roman"/>
          <w:sz w:val="28"/>
          <w:szCs w:val="26"/>
        </w:rPr>
        <w:t>выража</w:t>
      </w:r>
      <w:r w:rsidR="002E6BC3" w:rsidRPr="007A07D3">
        <w:rPr>
          <w:rFonts w:ascii="Times New Roman" w:hAnsi="Times New Roman" w:cs="Times New Roman"/>
          <w:sz w:val="28"/>
          <w:szCs w:val="26"/>
        </w:rPr>
        <w:t>ет</w:t>
      </w:r>
      <w:r w:rsidRPr="007A07D3">
        <w:rPr>
          <w:rFonts w:ascii="Times New Roman" w:hAnsi="Times New Roman" w:cs="Times New Roman"/>
          <w:sz w:val="28"/>
          <w:szCs w:val="26"/>
        </w:rPr>
        <w:t xml:space="preserve"> стремление утверждать демократические ценности во всех сферах их деятельности и в жизни общества, неукоснительно соблюдать права человека, укреплять дух доверия и толерантности, безоговорочного приоритета верховенства права, как во внутренних, так и в международных делах</w:t>
      </w:r>
      <w:r w:rsidR="002E6BC3" w:rsidRPr="007A07D3">
        <w:rPr>
          <w:rFonts w:ascii="Times New Roman" w:hAnsi="Times New Roman" w:cs="Times New Roman"/>
          <w:sz w:val="28"/>
          <w:szCs w:val="26"/>
        </w:rPr>
        <w:t>.</w:t>
      </w:r>
    </w:p>
    <w:p w:rsidR="007A07D3" w:rsidRPr="007A07D3" w:rsidRDefault="002E6BC3" w:rsidP="007A07D3">
      <w:pPr>
        <w:pStyle w:val="ac"/>
        <w:suppressAutoHyphens/>
        <w:spacing w:before="0" w:beforeAutospacing="0" w:after="0" w:afterAutospacing="0" w:line="360" w:lineRule="auto"/>
        <w:ind w:firstLine="709"/>
        <w:jc w:val="both"/>
        <w:rPr>
          <w:sz w:val="28"/>
          <w:szCs w:val="26"/>
        </w:rPr>
      </w:pPr>
      <w:r w:rsidRPr="007A07D3">
        <w:rPr>
          <w:sz w:val="28"/>
          <w:szCs w:val="26"/>
        </w:rPr>
        <w:t>Структура курсовой работы. Данная курсовая работа состоит из введения, трех глав и заключения.</w:t>
      </w:r>
    </w:p>
    <w:p w:rsidR="007A07D3" w:rsidRPr="007A07D3" w:rsidRDefault="007A07D3" w:rsidP="007A07D3">
      <w:pPr>
        <w:suppressAutoHyphens/>
        <w:spacing w:line="360" w:lineRule="auto"/>
        <w:ind w:firstLine="709"/>
        <w:jc w:val="both"/>
        <w:rPr>
          <w:color w:val="000000"/>
          <w:sz w:val="28"/>
          <w:szCs w:val="26"/>
        </w:rPr>
      </w:pPr>
    </w:p>
    <w:p w:rsidR="00A34B37" w:rsidRPr="007A07D3" w:rsidRDefault="00A34B37" w:rsidP="007A07D3">
      <w:pPr>
        <w:suppressAutoHyphens/>
        <w:spacing w:line="360" w:lineRule="auto"/>
        <w:ind w:firstLine="709"/>
        <w:jc w:val="both"/>
        <w:rPr>
          <w:sz w:val="28"/>
          <w:szCs w:val="26"/>
        </w:rPr>
      </w:pPr>
      <w:r w:rsidRPr="007A07D3">
        <w:rPr>
          <w:color w:val="000000"/>
          <w:sz w:val="28"/>
          <w:szCs w:val="26"/>
        </w:rPr>
        <w:br w:type="page"/>
      </w:r>
      <w:r w:rsidRPr="007A07D3">
        <w:rPr>
          <w:sz w:val="28"/>
          <w:szCs w:val="26"/>
        </w:rPr>
        <w:t xml:space="preserve">Глава </w:t>
      </w:r>
      <w:r w:rsidRPr="007A07D3">
        <w:rPr>
          <w:sz w:val="28"/>
          <w:szCs w:val="26"/>
          <w:lang w:val="en-US"/>
        </w:rPr>
        <w:t>I</w:t>
      </w:r>
      <w:r w:rsidRPr="007A07D3">
        <w:rPr>
          <w:sz w:val="28"/>
          <w:szCs w:val="26"/>
        </w:rPr>
        <w:t>. Общая характеристика международных организаций</w:t>
      </w:r>
    </w:p>
    <w:p w:rsidR="007A07D3" w:rsidRPr="007A07D3" w:rsidRDefault="007A07D3" w:rsidP="007A07D3">
      <w:pPr>
        <w:suppressAutoHyphens/>
        <w:spacing w:line="360" w:lineRule="auto"/>
        <w:ind w:firstLine="709"/>
        <w:jc w:val="both"/>
        <w:rPr>
          <w:sz w:val="28"/>
          <w:szCs w:val="26"/>
        </w:rPr>
      </w:pPr>
    </w:p>
    <w:p w:rsidR="00A34B37" w:rsidRPr="007A07D3" w:rsidRDefault="00A34B37" w:rsidP="007A07D3">
      <w:pPr>
        <w:suppressAutoHyphens/>
        <w:spacing w:line="360" w:lineRule="auto"/>
        <w:ind w:firstLine="709"/>
        <w:jc w:val="both"/>
        <w:rPr>
          <w:sz w:val="28"/>
          <w:szCs w:val="26"/>
        </w:rPr>
      </w:pPr>
      <w:r w:rsidRPr="007A07D3">
        <w:rPr>
          <w:sz w:val="28"/>
          <w:szCs w:val="26"/>
        </w:rPr>
        <w:t xml:space="preserve">1.1 </w:t>
      </w:r>
      <w:r w:rsidR="00A02737" w:rsidRPr="007A07D3">
        <w:rPr>
          <w:sz w:val="28"/>
          <w:szCs w:val="26"/>
        </w:rPr>
        <w:t>ПОНЯТИЕ, ТИПЫ И ФУНКЦИИ</w:t>
      </w:r>
      <w:r w:rsidRPr="007A07D3">
        <w:rPr>
          <w:sz w:val="28"/>
          <w:szCs w:val="26"/>
        </w:rPr>
        <w:t xml:space="preserve"> </w:t>
      </w:r>
      <w:r w:rsidR="00A02737" w:rsidRPr="007A07D3">
        <w:rPr>
          <w:sz w:val="28"/>
          <w:szCs w:val="26"/>
        </w:rPr>
        <w:t>МЕЖДУНАРОДНЫХ ОРГАНИЗАЦИЙ</w:t>
      </w:r>
    </w:p>
    <w:p w:rsidR="007A07D3" w:rsidRPr="007A07D3" w:rsidRDefault="007A07D3" w:rsidP="007A07D3">
      <w:pPr>
        <w:suppressAutoHyphens/>
        <w:spacing w:line="360" w:lineRule="auto"/>
        <w:ind w:firstLine="709"/>
        <w:jc w:val="both"/>
        <w:rPr>
          <w:sz w:val="28"/>
          <w:szCs w:val="26"/>
        </w:rPr>
      </w:pPr>
    </w:p>
    <w:p w:rsidR="00A34B37" w:rsidRPr="007A07D3" w:rsidRDefault="00A34B37" w:rsidP="007A07D3">
      <w:pPr>
        <w:suppressAutoHyphens/>
        <w:spacing w:line="360" w:lineRule="auto"/>
        <w:ind w:firstLine="709"/>
        <w:jc w:val="both"/>
        <w:rPr>
          <w:bCs/>
          <w:sz w:val="28"/>
          <w:szCs w:val="26"/>
        </w:rPr>
      </w:pPr>
      <w:r w:rsidRPr="007A07D3">
        <w:rPr>
          <w:sz w:val="28"/>
          <w:szCs w:val="26"/>
        </w:rPr>
        <w:t xml:space="preserve">В современном мире международные организации являются основным организатором общения государств. </w:t>
      </w:r>
      <w:r w:rsidRPr="007A07D3">
        <w:rPr>
          <w:bCs/>
          <w:sz w:val="28"/>
          <w:szCs w:val="26"/>
          <w:u w:val="single"/>
        </w:rPr>
        <w:t>Международные организации (</w:t>
      </w:r>
      <w:r w:rsidRPr="007A07D3">
        <w:rPr>
          <w:bCs/>
          <w:sz w:val="28"/>
          <w:szCs w:val="26"/>
          <w:u w:val="single"/>
          <w:lang w:val="en-US"/>
        </w:rPr>
        <w:t>International</w:t>
      </w:r>
      <w:r w:rsidRPr="007A07D3">
        <w:rPr>
          <w:bCs/>
          <w:sz w:val="28"/>
          <w:szCs w:val="26"/>
        </w:rPr>
        <w:t xml:space="preserve"> </w:t>
      </w:r>
      <w:r w:rsidRPr="007A07D3">
        <w:rPr>
          <w:bCs/>
          <w:sz w:val="28"/>
          <w:szCs w:val="26"/>
          <w:u w:val="single"/>
          <w:lang w:val="en-US"/>
        </w:rPr>
        <w:t>organizations</w:t>
      </w:r>
      <w:r w:rsidRPr="007A07D3">
        <w:rPr>
          <w:bCs/>
          <w:sz w:val="28"/>
          <w:szCs w:val="26"/>
        </w:rPr>
        <w:t>)</w:t>
      </w:r>
      <w:r w:rsidRPr="007A07D3">
        <w:rPr>
          <w:sz w:val="28"/>
          <w:szCs w:val="26"/>
        </w:rPr>
        <w:t xml:space="preserve"> – это объединение государств в соответствии с международным правом и на основе международного договора для осуществления сотрудничества в политической, экономической, культурной, научно-технической, правовой и иных областях</w:t>
      </w:r>
      <w:r w:rsidR="00652505" w:rsidRPr="007A07D3">
        <w:rPr>
          <w:sz w:val="28"/>
          <w:szCs w:val="26"/>
        </w:rPr>
        <w:t>,</w:t>
      </w:r>
      <w:r w:rsidRPr="007A07D3">
        <w:rPr>
          <w:sz w:val="28"/>
          <w:szCs w:val="26"/>
        </w:rPr>
        <w:t xml:space="preserve"> имеющая необходимую для этого систему органов, права и обязанности, производные от прав и обязанностей государств в автономную волю, объём которой определ</w:t>
      </w:r>
      <w:r w:rsidR="003463F6" w:rsidRPr="007A07D3">
        <w:rPr>
          <w:sz w:val="28"/>
          <w:szCs w:val="26"/>
        </w:rPr>
        <w:t>яется волей государств – членов.</w:t>
      </w:r>
      <w:r w:rsidRPr="007A07D3">
        <w:rPr>
          <w:sz w:val="28"/>
          <w:szCs w:val="26"/>
        </w:rPr>
        <w:t xml:space="preserve"> </w:t>
      </w:r>
      <w:r w:rsidR="003463F6" w:rsidRPr="007A07D3">
        <w:rPr>
          <w:bCs/>
          <w:sz w:val="28"/>
          <w:szCs w:val="26"/>
        </w:rPr>
        <w:t>[15; 4]</w:t>
      </w:r>
    </w:p>
    <w:p w:rsidR="007A07D3" w:rsidRPr="007A07D3" w:rsidRDefault="00A34B37" w:rsidP="007A07D3">
      <w:pPr>
        <w:suppressAutoHyphens/>
        <w:spacing w:line="360" w:lineRule="auto"/>
        <w:ind w:firstLine="709"/>
        <w:jc w:val="both"/>
        <w:rPr>
          <w:sz w:val="28"/>
          <w:szCs w:val="26"/>
        </w:rPr>
      </w:pPr>
      <w:r w:rsidRPr="007A07D3">
        <w:rPr>
          <w:sz w:val="28"/>
          <w:szCs w:val="26"/>
        </w:rPr>
        <w:t>Международные организации делятся на несколько типов по способу формирования доходов и характеру функционирования.</w:t>
      </w:r>
    </w:p>
    <w:p w:rsidR="007A07D3" w:rsidRPr="007A07D3" w:rsidRDefault="00A34B37" w:rsidP="007A07D3">
      <w:pPr>
        <w:suppressAutoHyphens/>
        <w:spacing w:line="360" w:lineRule="auto"/>
        <w:ind w:firstLine="709"/>
        <w:jc w:val="both"/>
        <w:rPr>
          <w:sz w:val="28"/>
          <w:szCs w:val="26"/>
        </w:rPr>
      </w:pPr>
      <w:r w:rsidRPr="007A07D3">
        <w:rPr>
          <w:sz w:val="28"/>
          <w:szCs w:val="26"/>
          <w:u w:val="single"/>
        </w:rPr>
        <w:t>К первому типу</w:t>
      </w:r>
      <w:r w:rsidRPr="007A07D3">
        <w:rPr>
          <w:sz w:val="28"/>
          <w:szCs w:val="26"/>
        </w:rPr>
        <w:t xml:space="preserve"> относятся межгосударственные и международные фонды финансово-кредитных организаций. Они функционируют на основе уставного капитала с долевым участием вкладчиков, предоставляя им целевые кредиты и создавая целевые фонды. В результате своей деятельности эти организации получают доходы, которые распределяются на выплату дивидендов по вкладам, формирование целевых и резервных фондов.</w:t>
      </w:r>
    </w:p>
    <w:p w:rsidR="00652505" w:rsidRPr="007A07D3" w:rsidRDefault="00A34B37" w:rsidP="007A07D3">
      <w:pPr>
        <w:suppressAutoHyphens/>
        <w:spacing w:line="360" w:lineRule="auto"/>
        <w:ind w:firstLine="709"/>
        <w:jc w:val="both"/>
        <w:rPr>
          <w:sz w:val="28"/>
          <w:szCs w:val="26"/>
        </w:rPr>
      </w:pPr>
      <w:r w:rsidRPr="007A07D3">
        <w:rPr>
          <w:sz w:val="28"/>
          <w:szCs w:val="26"/>
        </w:rPr>
        <w:t xml:space="preserve">К этому типу организаций относятся Международный инвестиционный банк (МИБ), Международный банк экономического сотрудничества (МВЭС), Международный валютный фонд (МВФ). </w:t>
      </w:r>
      <w:r w:rsidR="00DB44B2" w:rsidRPr="007A07D3">
        <w:rPr>
          <w:sz w:val="28"/>
          <w:szCs w:val="26"/>
        </w:rPr>
        <w:t>[6; 11]</w:t>
      </w:r>
    </w:p>
    <w:p w:rsidR="007A07D3" w:rsidRPr="007A07D3" w:rsidRDefault="00A34B37" w:rsidP="007A07D3">
      <w:pPr>
        <w:suppressAutoHyphens/>
        <w:spacing w:line="360" w:lineRule="auto"/>
        <w:ind w:firstLine="709"/>
        <w:jc w:val="both"/>
        <w:rPr>
          <w:sz w:val="28"/>
          <w:szCs w:val="26"/>
        </w:rPr>
      </w:pPr>
      <w:r w:rsidRPr="007A07D3">
        <w:rPr>
          <w:sz w:val="28"/>
          <w:szCs w:val="26"/>
          <w:u w:val="single"/>
        </w:rPr>
        <w:t>Второй тип</w:t>
      </w:r>
      <w:r w:rsidRPr="007A07D3">
        <w:rPr>
          <w:sz w:val="28"/>
          <w:szCs w:val="26"/>
        </w:rPr>
        <w:t xml:space="preserve"> организаций функционирует на основе бюджета, создаваемого ежегодными членскими взносами. Такими организациями являются международные и всемирные институты, координирующие деятельность национальных организаций в определенной области.</w:t>
      </w:r>
    </w:p>
    <w:p w:rsidR="00A34B37" w:rsidRPr="007A07D3" w:rsidRDefault="00A34B37" w:rsidP="007A07D3">
      <w:pPr>
        <w:suppressAutoHyphens/>
        <w:spacing w:line="360" w:lineRule="auto"/>
        <w:ind w:firstLine="709"/>
        <w:jc w:val="both"/>
        <w:rPr>
          <w:sz w:val="28"/>
          <w:szCs w:val="26"/>
        </w:rPr>
      </w:pPr>
      <w:r w:rsidRPr="007A07D3">
        <w:rPr>
          <w:sz w:val="28"/>
          <w:szCs w:val="26"/>
        </w:rPr>
        <w:t xml:space="preserve">К ним относятся: Организация Объединенных Наций (ООН) со всеми ее институтами; Международное бюро времени, Международное агентство по атомной энергетике (МАГАТЭ), Международная организация морской спутниковой связи (ИНМАРСАТ), Всемирная федерация научных работников (ВФНР), Международная ассоциация юристов-демократов (МАЮД) и многие другие. </w:t>
      </w:r>
      <w:r w:rsidR="00DB44B2" w:rsidRPr="007A07D3">
        <w:rPr>
          <w:sz w:val="28"/>
          <w:szCs w:val="26"/>
        </w:rPr>
        <w:t>[6; 13]</w:t>
      </w:r>
    </w:p>
    <w:p w:rsidR="00A34B37" w:rsidRPr="007A07D3" w:rsidRDefault="00A34B37" w:rsidP="007A07D3">
      <w:pPr>
        <w:suppressAutoHyphens/>
        <w:spacing w:line="360" w:lineRule="auto"/>
        <w:ind w:firstLine="709"/>
        <w:jc w:val="both"/>
        <w:rPr>
          <w:sz w:val="28"/>
          <w:szCs w:val="26"/>
        </w:rPr>
      </w:pPr>
      <w:r w:rsidRPr="007A07D3">
        <w:rPr>
          <w:sz w:val="28"/>
          <w:szCs w:val="26"/>
          <w:u w:val="single"/>
        </w:rPr>
        <w:t>Третьим типом</w:t>
      </w:r>
      <w:r w:rsidRPr="007A07D3">
        <w:rPr>
          <w:sz w:val="28"/>
          <w:szCs w:val="26"/>
        </w:rPr>
        <w:t xml:space="preserve"> международных организаций являются научные программы и конгрессы. Они функционируют не постоянно, а их проведение осуществляется за счет финансирования участвующих сторон. Например, Международная биологическая программа (1964-1974 гг.). Международный геодинамический проект (1971-1980 гг.), Международный год спокойного солнца МГСС (1964- 1965 гг.) Всемирный горный Конгресс созывается раз в 2-3 года с 1957 г. и др. Эти организации проводят комплексы научных исследований учеными многих стран.</w:t>
      </w:r>
    </w:p>
    <w:p w:rsidR="007A07D3" w:rsidRPr="007A07D3" w:rsidRDefault="00A34B37" w:rsidP="007A07D3">
      <w:pPr>
        <w:suppressAutoHyphens/>
        <w:spacing w:line="360" w:lineRule="auto"/>
        <w:ind w:firstLine="709"/>
        <w:jc w:val="both"/>
        <w:rPr>
          <w:sz w:val="28"/>
          <w:szCs w:val="26"/>
        </w:rPr>
      </w:pPr>
      <w:r w:rsidRPr="007A07D3">
        <w:rPr>
          <w:sz w:val="28"/>
          <w:szCs w:val="26"/>
          <w:u w:val="single"/>
        </w:rPr>
        <w:t>Четвертый тип</w:t>
      </w:r>
      <w:r w:rsidRPr="007A07D3">
        <w:rPr>
          <w:sz w:val="28"/>
          <w:szCs w:val="26"/>
        </w:rPr>
        <w:t xml:space="preserve"> международных организаций - международные</w:t>
      </w:r>
      <w:r w:rsidR="007A07D3" w:rsidRPr="007A07D3">
        <w:rPr>
          <w:sz w:val="28"/>
          <w:szCs w:val="26"/>
        </w:rPr>
        <w:t xml:space="preserve"> </w:t>
      </w:r>
      <w:r w:rsidRPr="007A07D3">
        <w:rPr>
          <w:sz w:val="28"/>
          <w:szCs w:val="26"/>
        </w:rPr>
        <w:t>научные лаборатории, институты, союзы, комплексы и отраслевые ассоциации, бюро в определенных областях знаний. Они объединяют государства, национальные научные организации, ассоциации и отдельных ученых, занимающихся научными разработками, и координируют их деятельность. Эти организации функционируют за счет бюджетов, источниками которых являются: ежегодные долевые взносы, регистрационные взносы участников конференций, пожертвования юридических и частных лиц, доходы от периодических изданий, научных, справочных материалов.</w:t>
      </w:r>
    </w:p>
    <w:p w:rsidR="00A34B37" w:rsidRPr="007A07D3" w:rsidRDefault="00A34B37" w:rsidP="007A07D3">
      <w:pPr>
        <w:suppressAutoHyphens/>
        <w:spacing w:line="360" w:lineRule="auto"/>
        <w:ind w:firstLine="709"/>
        <w:jc w:val="both"/>
        <w:rPr>
          <w:sz w:val="28"/>
          <w:szCs w:val="26"/>
        </w:rPr>
      </w:pPr>
      <w:r w:rsidRPr="007A07D3">
        <w:rPr>
          <w:sz w:val="28"/>
          <w:szCs w:val="26"/>
        </w:rPr>
        <w:t>Примерами подобных организаций являются: Международная лаборатория сильных магнитных полей и низких температур, которая работает по национальным и совместным программам; Международный институт сварки (МИС), Международный математический центр, Международный совет научных союзов (МСНС), охватывающий свыше десяти Международных советов по отдельным отраслям знаний, и другие научные союзы</w:t>
      </w:r>
      <w:r w:rsidR="00DB44B2" w:rsidRPr="007A07D3">
        <w:rPr>
          <w:sz w:val="28"/>
          <w:szCs w:val="26"/>
        </w:rPr>
        <w:t>.</w:t>
      </w:r>
    </w:p>
    <w:p w:rsidR="00A34B37" w:rsidRPr="007A07D3" w:rsidRDefault="00A34B37" w:rsidP="007A07D3">
      <w:pPr>
        <w:suppressAutoHyphens/>
        <w:spacing w:line="360" w:lineRule="auto"/>
        <w:ind w:firstLine="709"/>
        <w:jc w:val="both"/>
        <w:rPr>
          <w:sz w:val="28"/>
          <w:szCs w:val="26"/>
        </w:rPr>
      </w:pPr>
      <w:r w:rsidRPr="007A07D3">
        <w:rPr>
          <w:sz w:val="28"/>
          <w:szCs w:val="26"/>
        </w:rPr>
        <w:t xml:space="preserve">Международные организации (фонды) </w:t>
      </w:r>
      <w:r w:rsidRPr="007A07D3">
        <w:rPr>
          <w:sz w:val="28"/>
          <w:szCs w:val="26"/>
          <w:u w:val="single"/>
        </w:rPr>
        <w:t>пятого типа</w:t>
      </w:r>
      <w:r w:rsidRPr="007A07D3">
        <w:rPr>
          <w:sz w:val="28"/>
          <w:szCs w:val="26"/>
        </w:rPr>
        <w:t xml:space="preserve"> занимаются сбором средств для финансирования мероприятий и оказания помощи в определенном виде деятельности.</w:t>
      </w:r>
    </w:p>
    <w:p w:rsidR="00A34B37" w:rsidRPr="007A07D3" w:rsidRDefault="00A34B37" w:rsidP="007A07D3">
      <w:pPr>
        <w:suppressAutoHyphens/>
        <w:spacing w:line="360" w:lineRule="auto"/>
        <w:ind w:firstLine="709"/>
        <w:jc w:val="both"/>
        <w:rPr>
          <w:sz w:val="28"/>
          <w:szCs w:val="26"/>
        </w:rPr>
      </w:pPr>
      <w:r w:rsidRPr="007A07D3">
        <w:rPr>
          <w:sz w:val="28"/>
          <w:szCs w:val="26"/>
        </w:rPr>
        <w:t>Например: Всемирный фонд дикой природы - неправительственная организация, занимается сбором средств от государств, общественных организаций и частных лиц для создания конкретных проектов по охране диких животных и природных участков. Она совместно с другими международными организациями финансирует соответствующие мероприя</w:t>
      </w:r>
      <w:r w:rsidR="00652505" w:rsidRPr="007A07D3">
        <w:rPr>
          <w:sz w:val="28"/>
          <w:szCs w:val="26"/>
        </w:rPr>
        <w:t xml:space="preserve">тия, например, "Операция Тигр". </w:t>
      </w:r>
      <w:r w:rsidRPr="007A07D3">
        <w:rPr>
          <w:sz w:val="28"/>
          <w:szCs w:val="26"/>
        </w:rPr>
        <w:t xml:space="preserve">Фонд "Олимпийская солидарность" создан для оказания финансовой помощи национальным олимпийским комитетам (НОК) развивающихся стран. </w:t>
      </w:r>
      <w:r w:rsidR="00E012F1" w:rsidRPr="007A07D3">
        <w:rPr>
          <w:sz w:val="28"/>
          <w:szCs w:val="26"/>
        </w:rPr>
        <w:t>[</w:t>
      </w:r>
      <w:r w:rsidR="00DB44B2" w:rsidRPr="007A07D3">
        <w:rPr>
          <w:sz w:val="28"/>
          <w:szCs w:val="26"/>
        </w:rPr>
        <w:t>17; 23</w:t>
      </w:r>
      <w:r w:rsidR="00E012F1" w:rsidRPr="007A07D3">
        <w:rPr>
          <w:sz w:val="28"/>
          <w:szCs w:val="26"/>
        </w:rPr>
        <w:t>]</w:t>
      </w:r>
    </w:p>
    <w:p w:rsidR="00A34B37" w:rsidRPr="007A07D3" w:rsidRDefault="00A34B37" w:rsidP="007A07D3">
      <w:pPr>
        <w:suppressAutoHyphens/>
        <w:spacing w:line="360" w:lineRule="auto"/>
        <w:ind w:firstLine="709"/>
        <w:jc w:val="both"/>
        <w:rPr>
          <w:bCs/>
          <w:sz w:val="28"/>
          <w:szCs w:val="26"/>
          <w:u w:val="single"/>
        </w:rPr>
      </w:pPr>
      <w:r w:rsidRPr="007A07D3">
        <w:rPr>
          <w:sz w:val="28"/>
          <w:szCs w:val="26"/>
        </w:rPr>
        <w:t xml:space="preserve">В настоящее время насчитывается уже более ста международных организаций, различных по составу, размерам, функциям и влиянию на международную экономику. </w:t>
      </w:r>
      <w:r w:rsidRPr="007A07D3">
        <w:rPr>
          <w:sz w:val="28"/>
          <w:szCs w:val="26"/>
          <w:u w:val="single"/>
        </w:rPr>
        <w:t>Основные группы функций международных организаций:</w:t>
      </w:r>
    </w:p>
    <w:p w:rsidR="00A34B37" w:rsidRPr="007A07D3" w:rsidRDefault="00A34B37" w:rsidP="007A07D3">
      <w:pPr>
        <w:numPr>
          <w:ilvl w:val="0"/>
          <w:numId w:val="3"/>
        </w:numPr>
        <w:suppressAutoHyphens/>
        <w:spacing w:line="360" w:lineRule="auto"/>
        <w:ind w:left="0" w:firstLine="709"/>
        <w:jc w:val="both"/>
        <w:rPr>
          <w:color w:val="616161"/>
          <w:sz w:val="28"/>
          <w:szCs w:val="26"/>
        </w:rPr>
      </w:pPr>
      <w:r w:rsidRPr="007A07D3">
        <w:rPr>
          <w:bCs/>
          <w:color w:val="000000"/>
          <w:sz w:val="28"/>
          <w:szCs w:val="26"/>
        </w:rPr>
        <w:t>Содействие (</w:t>
      </w:r>
      <w:r w:rsidRPr="007A07D3">
        <w:rPr>
          <w:bCs/>
          <w:color w:val="000000"/>
          <w:sz w:val="28"/>
          <w:szCs w:val="26"/>
          <w:lang w:val="en-US"/>
        </w:rPr>
        <w:t>facilitation</w:t>
      </w:r>
      <w:r w:rsidRPr="007A07D3">
        <w:rPr>
          <w:bCs/>
          <w:color w:val="000000"/>
          <w:sz w:val="28"/>
          <w:szCs w:val="26"/>
        </w:rPr>
        <w:t>)</w:t>
      </w:r>
      <w:r w:rsidRPr="007A07D3">
        <w:rPr>
          <w:color w:val="000000"/>
          <w:sz w:val="28"/>
          <w:szCs w:val="26"/>
        </w:rPr>
        <w:t xml:space="preserve"> - организация международных конференций, сбор и анализ статистических и фактических материалов, публикация и распространение статистики и исследований, предоставление помещений и секретариата для проведения многосторонних и двусторонних переговоров.</w:t>
      </w:r>
    </w:p>
    <w:p w:rsidR="00A34B37" w:rsidRPr="007A07D3" w:rsidRDefault="00A34B37" w:rsidP="007A07D3">
      <w:pPr>
        <w:numPr>
          <w:ilvl w:val="0"/>
          <w:numId w:val="3"/>
        </w:numPr>
        <w:suppressAutoHyphens/>
        <w:spacing w:line="360" w:lineRule="auto"/>
        <w:ind w:left="0" w:firstLine="709"/>
        <w:jc w:val="both"/>
        <w:rPr>
          <w:color w:val="616161"/>
          <w:sz w:val="28"/>
          <w:szCs w:val="26"/>
        </w:rPr>
      </w:pPr>
      <w:r w:rsidRPr="007A07D3">
        <w:rPr>
          <w:color w:val="000000"/>
          <w:sz w:val="28"/>
          <w:szCs w:val="26"/>
        </w:rPr>
        <w:t></w:t>
      </w:r>
      <w:r w:rsidRPr="007A07D3">
        <w:rPr>
          <w:bCs/>
          <w:color w:val="000000"/>
          <w:sz w:val="28"/>
          <w:szCs w:val="26"/>
        </w:rPr>
        <w:t>Наблюдение (</w:t>
      </w:r>
      <w:r w:rsidRPr="007A07D3">
        <w:rPr>
          <w:bCs/>
          <w:color w:val="000000"/>
          <w:sz w:val="28"/>
          <w:szCs w:val="26"/>
          <w:lang w:val="en-US"/>
        </w:rPr>
        <w:t>monitoring</w:t>
      </w:r>
      <w:r w:rsidRPr="007A07D3">
        <w:rPr>
          <w:bCs/>
          <w:color w:val="000000"/>
          <w:sz w:val="28"/>
          <w:szCs w:val="26"/>
        </w:rPr>
        <w:t>)</w:t>
      </w:r>
      <w:r w:rsidRPr="007A07D3">
        <w:rPr>
          <w:color w:val="000000"/>
          <w:sz w:val="28"/>
          <w:szCs w:val="26"/>
        </w:rPr>
        <w:t xml:space="preserve"> - содействие с возможностью формулирования и обнародования официальной точки зрения организации на те или иные проблемы, что является способом создания общественного мнения и оказания тем самым воздействия на экономическую политику страны.</w:t>
      </w:r>
    </w:p>
    <w:p w:rsidR="00A34B37" w:rsidRPr="007A07D3" w:rsidRDefault="00A34B37" w:rsidP="007A07D3">
      <w:pPr>
        <w:numPr>
          <w:ilvl w:val="0"/>
          <w:numId w:val="3"/>
        </w:numPr>
        <w:suppressAutoHyphens/>
        <w:spacing w:line="360" w:lineRule="auto"/>
        <w:ind w:left="0" w:firstLine="709"/>
        <w:jc w:val="both"/>
        <w:rPr>
          <w:color w:val="616161"/>
          <w:sz w:val="28"/>
          <w:szCs w:val="26"/>
        </w:rPr>
      </w:pPr>
      <w:r w:rsidRPr="007A07D3">
        <w:rPr>
          <w:bCs/>
          <w:color w:val="000000"/>
          <w:sz w:val="28"/>
          <w:szCs w:val="26"/>
        </w:rPr>
        <w:t>Надзор (</w:t>
      </w:r>
      <w:r w:rsidRPr="007A07D3">
        <w:rPr>
          <w:bCs/>
          <w:color w:val="000000"/>
          <w:sz w:val="28"/>
          <w:szCs w:val="26"/>
          <w:lang w:val="en-US"/>
        </w:rPr>
        <w:t>surveillance</w:t>
      </w:r>
      <w:r w:rsidRPr="007A07D3">
        <w:rPr>
          <w:bCs/>
          <w:color w:val="000000"/>
          <w:sz w:val="28"/>
          <w:szCs w:val="26"/>
        </w:rPr>
        <w:t>)</w:t>
      </w:r>
      <w:r w:rsidRPr="007A07D3">
        <w:rPr>
          <w:color w:val="000000"/>
          <w:sz w:val="28"/>
          <w:szCs w:val="26"/>
        </w:rPr>
        <w:t xml:space="preserve"> - более жесткая форма наблюдения, связанная с обязательством стран сообщать на регулярной основе и по установленной форме данные о своем экономическом положении и выслушивать рекомендации по существу текущего экономического развития.</w:t>
      </w:r>
    </w:p>
    <w:p w:rsidR="00A34B37" w:rsidRPr="007A07D3" w:rsidRDefault="00A34B37" w:rsidP="007A07D3">
      <w:pPr>
        <w:numPr>
          <w:ilvl w:val="0"/>
          <w:numId w:val="3"/>
        </w:numPr>
        <w:suppressAutoHyphens/>
        <w:spacing w:line="360" w:lineRule="auto"/>
        <w:ind w:left="0" w:firstLine="709"/>
        <w:jc w:val="both"/>
        <w:rPr>
          <w:sz w:val="28"/>
          <w:szCs w:val="26"/>
        </w:rPr>
      </w:pPr>
      <w:r w:rsidRPr="007A07D3">
        <w:rPr>
          <w:color w:val="616161"/>
          <w:sz w:val="28"/>
          <w:szCs w:val="26"/>
        </w:rPr>
        <w:t></w:t>
      </w:r>
      <w:r w:rsidRPr="007A07D3">
        <w:rPr>
          <w:bCs/>
          <w:color w:val="000000"/>
          <w:sz w:val="28"/>
          <w:szCs w:val="26"/>
        </w:rPr>
        <w:t>Регулирование (</w:t>
      </w:r>
      <w:r w:rsidRPr="007A07D3">
        <w:rPr>
          <w:bCs/>
          <w:color w:val="000000"/>
          <w:sz w:val="28"/>
          <w:szCs w:val="26"/>
          <w:lang w:val="en-US"/>
        </w:rPr>
        <w:t>regulation</w:t>
      </w:r>
      <w:r w:rsidRPr="007A07D3">
        <w:rPr>
          <w:bCs/>
          <w:color w:val="000000"/>
          <w:sz w:val="28"/>
          <w:szCs w:val="26"/>
        </w:rPr>
        <w:t>)</w:t>
      </w:r>
      <w:r w:rsidRPr="007A07D3">
        <w:rPr>
          <w:color w:val="000000"/>
          <w:sz w:val="28"/>
          <w:szCs w:val="26"/>
        </w:rPr>
        <w:t xml:space="preserve"> - надзор, опирающийся на принуждение стран к выполнению рекомендаций международного сообщества через разработку соответствующих международных норм и механизмов принуждения к </w:t>
      </w:r>
      <w:r w:rsidRPr="007A07D3">
        <w:rPr>
          <w:sz w:val="28"/>
          <w:szCs w:val="26"/>
        </w:rPr>
        <w:t>их исполнению.</w:t>
      </w:r>
      <w:r w:rsidR="00E012F1" w:rsidRPr="007A07D3">
        <w:rPr>
          <w:sz w:val="28"/>
          <w:szCs w:val="26"/>
        </w:rPr>
        <w:t>[</w:t>
      </w:r>
      <w:r w:rsidR="00DB44B2" w:rsidRPr="007A07D3">
        <w:rPr>
          <w:sz w:val="28"/>
          <w:szCs w:val="26"/>
        </w:rPr>
        <w:t>14; 18</w:t>
      </w:r>
      <w:r w:rsidR="00E012F1" w:rsidRPr="007A07D3">
        <w:rPr>
          <w:sz w:val="28"/>
          <w:szCs w:val="26"/>
        </w:rPr>
        <w:t>]</w:t>
      </w:r>
    </w:p>
    <w:p w:rsidR="00A34B37" w:rsidRPr="007A07D3" w:rsidRDefault="00A34B37" w:rsidP="007A07D3">
      <w:pPr>
        <w:suppressAutoHyphens/>
        <w:spacing w:line="360" w:lineRule="auto"/>
        <w:ind w:firstLine="709"/>
        <w:jc w:val="both"/>
        <w:rPr>
          <w:sz w:val="28"/>
          <w:szCs w:val="26"/>
        </w:rPr>
      </w:pPr>
      <w:r w:rsidRPr="007A07D3">
        <w:rPr>
          <w:sz w:val="28"/>
          <w:szCs w:val="26"/>
        </w:rPr>
        <w:t>Среди международных организаций, отвечающих за наблюдение и регулирование тех или иных сфер международной экономики, можно выделить следующие основные функциональные группы:</w:t>
      </w:r>
    </w:p>
    <w:p w:rsidR="00A34B37" w:rsidRPr="007A07D3" w:rsidRDefault="00A34B37" w:rsidP="007A07D3">
      <w:pPr>
        <w:suppressAutoHyphens/>
        <w:spacing w:line="360" w:lineRule="auto"/>
        <w:ind w:firstLine="709"/>
        <w:jc w:val="both"/>
        <w:rPr>
          <w:sz w:val="28"/>
          <w:szCs w:val="26"/>
        </w:rPr>
      </w:pPr>
      <w:r w:rsidRPr="007A07D3">
        <w:rPr>
          <w:iCs/>
          <w:sz w:val="28"/>
          <w:szCs w:val="26"/>
        </w:rPr>
        <w:t xml:space="preserve">Консультативные группы стран </w:t>
      </w:r>
      <w:r w:rsidRPr="007A07D3">
        <w:rPr>
          <w:sz w:val="28"/>
          <w:szCs w:val="26"/>
        </w:rPr>
        <w:t>– относительно постоянные механизмы согласования экономической политики стран, обычно не оформленные в постоянную международную организацию.</w:t>
      </w:r>
    </w:p>
    <w:p w:rsidR="00A34B37" w:rsidRPr="007A07D3" w:rsidRDefault="00A34B37" w:rsidP="007A07D3">
      <w:pPr>
        <w:tabs>
          <w:tab w:val="left" w:pos="720"/>
        </w:tabs>
        <w:suppressAutoHyphens/>
        <w:spacing w:line="360" w:lineRule="auto"/>
        <w:ind w:firstLine="709"/>
        <w:jc w:val="both"/>
        <w:rPr>
          <w:sz w:val="28"/>
          <w:szCs w:val="26"/>
        </w:rPr>
      </w:pPr>
      <w:r w:rsidRPr="007A07D3">
        <w:rPr>
          <w:iCs/>
          <w:sz w:val="28"/>
          <w:szCs w:val="26"/>
        </w:rPr>
        <w:t xml:space="preserve">Универсальные международные организации </w:t>
      </w:r>
      <w:r w:rsidRPr="007A07D3">
        <w:rPr>
          <w:sz w:val="28"/>
          <w:szCs w:val="26"/>
        </w:rPr>
        <w:t>– объединяют большинство стран мира, регулируют конкретные формы международных экономических отношений.</w:t>
      </w:r>
      <w:r w:rsidR="00CC5E30" w:rsidRPr="007A07D3">
        <w:rPr>
          <w:sz w:val="28"/>
          <w:szCs w:val="26"/>
        </w:rPr>
        <w:t>[</w:t>
      </w:r>
      <w:r w:rsidR="00DB44B2" w:rsidRPr="007A07D3">
        <w:rPr>
          <w:sz w:val="28"/>
          <w:szCs w:val="26"/>
        </w:rPr>
        <w:t>12; 33</w:t>
      </w:r>
      <w:r w:rsidR="00CC5E30" w:rsidRPr="007A07D3">
        <w:rPr>
          <w:sz w:val="28"/>
          <w:szCs w:val="26"/>
        </w:rPr>
        <w:t>]</w:t>
      </w:r>
    </w:p>
    <w:p w:rsidR="006A7BC1" w:rsidRPr="007A07D3" w:rsidRDefault="006A7BC1" w:rsidP="007A07D3">
      <w:pPr>
        <w:suppressAutoHyphens/>
        <w:spacing w:line="360" w:lineRule="auto"/>
        <w:ind w:firstLine="709"/>
        <w:jc w:val="both"/>
        <w:rPr>
          <w:sz w:val="28"/>
          <w:szCs w:val="26"/>
        </w:rPr>
      </w:pPr>
    </w:p>
    <w:p w:rsidR="00A34B37" w:rsidRPr="007A07D3" w:rsidRDefault="00A34B37" w:rsidP="007A07D3">
      <w:pPr>
        <w:suppressAutoHyphens/>
        <w:spacing w:line="360" w:lineRule="auto"/>
        <w:ind w:firstLine="709"/>
        <w:jc w:val="both"/>
        <w:rPr>
          <w:sz w:val="28"/>
          <w:szCs w:val="26"/>
        </w:rPr>
      </w:pPr>
      <w:r w:rsidRPr="007A07D3">
        <w:rPr>
          <w:sz w:val="28"/>
          <w:szCs w:val="26"/>
        </w:rPr>
        <w:t>1.2</w:t>
      </w:r>
      <w:r w:rsidR="007A07D3" w:rsidRPr="007A07D3">
        <w:rPr>
          <w:sz w:val="28"/>
          <w:szCs w:val="26"/>
        </w:rPr>
        <w:t xml:space="preserve"> </w:t>
      </w:r>
      <w:r w:rsidR="00A02737" w:rsidRPr="007A07D3">
        <w:rPr>
          <w:sz w:val="28"/>
          <w:szCs w:val="26"/>
        </w:rPr>
        <w:t>ВИДЫ И ПРИЗНАКИ</w:t>
      </w:r>
      <w:r w:rsidRPr="007A07D3">
        <w:rPr>
          <w:sz w:val="28"/>
          <w:szCs w:val="26"/>
        </w:rPr>
        <w:t xml:space="preserve"> </w:t>
      </w:r>
      <w:r w:rsidR="00A02737" w:rsidRPr="007A07D3">
        <w:rPr>
          <w:sz w:val="28"/>
          <w:szCs w:val="26"/>
        </w:rPr>
        <w:t>МЕЖДУНАРОДНЫХ ОРГАНИЗАЦИЙ</w:t>
      </w:r>
    </w:p>
    <w:p w:rsidR="007A07D3" w:rsidRPr="007A07D3" w:rsidRDefault="007A07D3" w:rsidP="007A07D3">
      <w:pPr>
        <w:suppressAutoHyphens/>
        <w:spacing w:line="360" w:lineRule="auto"/>
        <w:ind w:firstLine="709"/>
        <w:jc w:val="both"/>
        <w:rPr>
          <w:sz w:val="28"/>
          <w:szCs w:val="26"/>
        </w:rPr>
      </w:pPr>
    </w:p>
    <w:p w:rsidR="007A07D3" w:rsidRPr="007A07D3" w:rsidRDefault="00A34B37" w:rsidP="007A07D3">
      <w:pPr>
        <w:suppressAutoHyphens/>
        <w:spacing w:line="360" w:lineRule="auto"/>
        <w:ind w:firstLine="709"/>
        <w:jc w:val="both"/>
        <w:rPr>
          <w:sz w:val="28"/>
          <w:szCs w:val="26"/>
        </w:rPr>
      </w:pPr>
      <w:r w:rsidRPr="007A07D3">
        <w:rPr>
          <w:sz w:val="28"/>
          <w:szCs w:val="26"/>
        </w:rPr>
        <w:t xml:space="preserve">Современные международные организации делятся на 2 основных вида: </w:t>
      </w:r>
      <w:r w:rsidRPr="007A07D3">
        <w:rPr>
          <w:sz w:val="28"/>
          <w:szCs w:val="26"/>
          <w:u w:val="single"/>
        </w:rPr>
        <w:t>межгосударственные (межправительственные)</w:t>
      </w:r>
      <w:r w:rsidRPr="007A07D3">
        <w:rPr>
          <w:sz w:val="28"/>
          <w:szCs w:val="26"/>
        </w:rPr>
        <w:t xml:space="preserve"> и</w:t>
      </w:r>
      <w:r w:rsidR="007A07D3" w:rsidRPr="007A07D3">
        <w:rPr>
          <w:sz w:val="28"/>
          <w:szCs w:val="26"/>
        </w:rPr>
        <w:t xml:space="preserve"> </w:t>
      </w:r>
      <w:r w:rsidRPr="007A07D3">
        <w:rPr>
          <w:sz w:val="28"/>
          <w:szCs w:val="26"/>
          <w:u w:val="single"/>
        </w:rPr>
        <w:t>неправительственные</w:t>
      </w:r>
      <w:r w:rsidRPr="007A07D3">
        <w:rPr>
          <w:sz w:val="28"/>
          <w:szCs w:val="26"/>
        </w:rPr>
        <w:t xml:space="preserve"> организации. Роль и тех и других значительна и все они способствуют общению государств в различных сферах жизни. Но все же два данных типа имеют свои особенности, признаки.</w:t>
      </w:r>
    </w:p>
    <w:p w:rsidR="00A34B37" w:rsidRPr="007A07D3" w:rsidRDefault="00A34B37" w:rsidP="007A07D3">
      <w:pPr>
        <w:suppressAutoHyphens/>
        <w:spacing w:line="360" w:lineRule="auto"/>
        <w:ind w:firstLine="709"/>
        <w:jc w:val="both"/>
        <w:rPr>
          <w:sz w:val="28"/>
          <w:szCs w:val="26"/>
        </w:rPr>
      </w:pPr>
      <w:r w:rsidRPr="007A07D3">
        <w:rPr>
          <w:sz w:val="28"/>
          <w:szCs w:val="26"/>
          <w:u w:val="single"/>
        </w:rPr>
        <w:t>1. Международная межправительственная организация (ММПО)</w:t>
      </w:r>
      <w:r w:rsidRPr="007A07D3">
        <w:rPr>
          <w:sz w:val="28"/>
          <w:szCs w:val="26"/>
        </w:rPr>
        <w:t xml:space="preserve"> - объединение государств, учрежденное на основе договора для достижения общих целей, имеющее постоянные органы и действующее в общих интересов государств - членов при уважении их суверенитета. </w:t>
      </w:r>
      <w:r w:rsidRPr="007A07D3">
        <w:rPr>
          <w:sz w:val="28"/>
          <w:szCs w:val="26"/>
          <w:u w:val="single"/>
        </w:rPr>
        <w:t>ММПО можно классифицировать:</w:t>
      </w:r>
    </w:p>
    <w:p w:rsidR="00A34B37" w:rsidRPr="007A07D3" w:rsidRDefault="00A34B37" w:rsidP="007A07D3">
      <w:pPr>
        <w:suppressAutoHyphens/>
        <w:spacing w:line="360" w:lineRule="auto"/>
        <w:ind w:firstLine="709"/>
        <w:jc w:val="both"/>
        <w:rPr>
          <w:sz w:val="28"/>
          <w:szCs w:val="26"/>
        </w:rPr>
      </w:pPr>
      <w:r w:rsidRPr="007A07D3">
        <w:rPr>
          <w:sz w:val="28"/>
          <w:szCs w:val="26"/>
        </w:rPr>
        <w:t>а) по предмету деятельности - политические, экономические, кредитно-финансовые, по вопросам торговли, здравоохранения и др.;</w:t>
      </w:r>
    </w:p>
    <w:p w:rsidR="00A34B37" w:rsidRPr="007A07D3" w:rsidRDefault="00A34B37" w:rsidP="007A07D3">
      <w:pPr>
        <w:suppressAutoHyphens/>
        <w:spacing w:line="360" w:lineRule="auto"/>
        <w:ind w:firstLine="709"/>
        <w:jc w:val="both"/>
        <w:rPr>
          <w:sz w:val="28"/>
          <w:szCs w:val="26"/>
        </w:rPr>
      </w:pPr>
      <w:r w:rsidRPr="007A07D3">
        <w:rPr>
          <w:sz w:val="28"/>
          <w:szCs w:val="26"/>
        </w:rPr>
        <w:t>б) по кругу участников - универсальные (т.е. для всех государств - ООН) и региональные (Организация Африканского Единства);</w:t>
      </w:r>
    </w:p>
    <w:p w:rsidR="00A34B37" w:rsidRPr="007A07D3" w:rsidRDefault="00A34B37" w:rsidP="007A07D3">
      <w:pPr>
        <w:suppressAutoHyphens/>
        <w:spacing w:line="360" w:lineRule="auto"/>
        <w:ind w:firstLine="709"/>
        <w:jc w:val="both"/>
        <w:rPr>
          <w:sz w:val="28"/>
          <w:szCs w:val="26"/>
        </w:rPr>
      </w:pPr>
      <w:r w:rsidRPr="007A07D3">
        <w:rPr>
          <w:sz w:val="28"/>
          <w:szCs w:val="26"/>
        </w:rPr>
        <w:t>в) по порядку приема новых членов - открытые или закрытые;</w:t>
      </w:r>
    </w:p>
    <w:p w:rsidR="00A34B37" w:rsidRPr="007A07D3" w:rsidRDefault="00A34B37" w:rsidP="007A07D3">
      <w:pPr>
        <w:suppressAutoHyphens/>
        <w:spacing w:line="360" w:lineRule="auto"/>
        <w:ind w:firstLine="709"/>
        <w:jc w:val="both"/>
        <w:rPr>
          <w:sz w:val="28"/>
          <w:szCs w:val="26"/>
        </w:rPr>
      </w:pPr>
      <w:r w:rsidRPr="007A07D3">
        <w:rPr>
          <w:sz w:val="28"/>
          <w:szCs w:val="26"/>
        </w:rPr>
        <w:t>г) по сфере деятельности - с общей (ООН) или специальной компетенцией (ВПС);</w:t>
      </w:r>
    </w:p>
    <w:p w:rsidR="00A34B37" w:rsidRPr="007A07D3" w:rsidRDefault="00A34B37" w:rsidP="007A07D3">
      <w:pPr>
        <w:suppressAutoHyphens/>
        <w:spacing w:line="360" w:lineRule="auto"/>
        <w:ind w:firstLine="709"/>
        <w:jc w:val="both"/>
        <w:rPr>
          <w:sz w:val="28"/>
          <w:szCs w:val="26"/>
        </w:rPr>
      </w:pPr>
      <w:r w:rsidRPr="007A07D3">
        <w:rPr>
          <w:sz w:val="28"/>
          <w:szCs w:val="26"/>
        </w:rPr>
        <w:t>д) по целям и принципам деятельности - правомерные или противоправные;</w:t>
      </w:r>
    </w:p>
    <w:p w:rsidR="00A34B37" w:rsidRPr="007A07D3" w:rsidRDefault="00A34B37" w:rsidP="007A07D3">
      <w:pPr>
        <w:suppressAutoHyphens/>
        <w:spacing w:line="360" w:lineRule="auto"/>
        <w:ind w:firstLine="709"/>
        <w:jc w:val="both"/>
        <w:rPr>
          <w:sz w:val="28"/>
          <w:szCs w:val="26"/>
        </w:rPr>
      </w:pPr>
      <w:r w:rsidRPr="007A07D3">
        <w:rPr>
          <w:sz w:val="28"/>
          <w:szCs w:val="26"/>
        </w:rPr>
        <w:t>е) по количеству членов - всемирные (ООН) или групповые (ВОЗ).</w:t>
      </w:r>
      <w:r w:rsidR="00CC5E30" w:rsidRPr="007A07D3">
        <w:rPr>
          <w:sz w:val="28"/>
          <w:szCs w:val="26"/>
        </w:rPr>
        <w:t>[….]</w:t>
      </w:r>
    </w:p>
    <w:p w:rsidR="007A07D3" w:rsidRPr="007A07D3" w:rsidRDefault="00A34B37" w:rsidP="007A07D3">
      <w:pPr>
        <w:suppressAutoHyphens/>
        <w:spacing w:line="360" w:lineRule="auto"/>
        <w:ind w:firstLine="709"/>
        <w:jc w:val="both"/>
        <w:rPr>
          <w:sz w:val="28"/>
          <w:szCs w:val="26"/>
        </w:rPr>
      </w:pPr>
      <w:r w:rsidRPr="007A07D3">
        <w:rPr>
          <w:sz w:val="28"/>
          <w:szCs w:val="26"/>
        </w:rPr>
        <w:t>Любая межправительственная организация должна обладать, по крайней мере, шестью признаками.</w:t>
      </w:r>
    </w:p>
    <w:p w:rsidR="007A07D3" w:rsidRPr="007A07D3" w:rsidRDefault="00A34B37" w:rsidP="007A07D3">
      <w:pPr>
        <w:pStyle w:val="21"/>
        <w:numPr>
          <w:ilvl w:val="0"/>
          <w:numId w:val="4"/>
        </w:numPr>
        <w:suppressAutoHyphens/>
        <w:spacing w:after="0" w:line="360" w:lineRule="auto"/>
        <w:ind w:left="0" w:firstLine="709"/>
        <w:jc w:val="both"/>
        <w:rPr>
          <w:sz w:val="28"/>
          <w:szCs w:val="26"/>
        </w:rPr>
      </w:pPr>
      <w:r w:rsidRPr="007A07D3">
        <w:rPr>
          <w:sz w:val="28"/>
          <w:szCs w:val="26"/>
          <w:u w:val="single"/>
        </w:rPr>
        <w:t>Уважение суверенитета членов-государств.</w:t>
      </w:r>
      <w:r w:rsidR="00CD4743" w:rsidRPr="007A07D3">
        <w:rPr>
          <w:sz w:val="28"/>
          <w:szCs w:val="26"/>
        </w:rPr>
        <w:t xml:space="preserve"> </w:t>
      </w:r>
      <w:r w:rsidRPr="007A07D3">
        <w:rPr>
          <w:sz w:val="28"/>
          <w:szCs w:val="26"/>
        </w:rPr>
        <w:t>Любая правительственная организация должна быть создана на правомерной основе, а именно организация</w:t>
      </w:r>
      <w:r w:rsidR="007A07D3" w:rsidRPr="007A07D3">
        <w:rPr>
          <w:sz w:val="28"/>
          <w:szCs w:val="26"/>
        </w:rPr>
        <w:t xml:space="preserve"> </w:t>
      </w:r>
      <w:r w:rsidRPr="007A07D3">
        <w:rPr>
          <w:sz w:val="28"/>
          <w:szCs w:val="26"/>
        </w:rPr>
        <w:t>не должна ущемлять интересы отдельного государства и международного сообщества в целом.</w:t>
      </w:r>
    </w:p>
    <w:p w:rsidR="00A34B37" w:rsidRPr="007A07D3" w:rsidRDefault="00A34B37" w:rsidP="007A07D3">
      <w:pPr>
        <w:pStyle w:val="21"/>
        <w:numPr>
          <w:ilvl w:val="0"/>
          <w:numId w:val="4"/>
        </w:numPr>
        <w:suppressAutoHyphens/>
        <w:spacing w:after="0" w:line="360" w:lineRule="auto"/>
        <w:ind w:left="0" w:firstLine="709"/>
        <w:jc w:val="both"/>
        <w:rPr>
          <w:sz w:val="28"/>
          <w:szCs w:val="26"/>
        </w:rPr>
      </w:pPr>
      <w:r w:rsidRPr="007A07D3">
        <w:rPr>
          <w:sz w:val="28"/>
          <w:szCs w:val="26"/>
          <w:u w:val="single"/>
        </w:rPr>
        <w:t>Наличие учредительного договора.</w:t>
      </w:r>
      <w:r w:rsidRPr="007A07D3">
        <w:rPr>
          <w:sz w:val="28"/>
          <w:szCs w:val="26"/>
        </w:rPr>
        <w:t xml:space="preserve"> Сторонами такого договора являются суверенные государства, а в последние время участниками международных организаций также межправительственные организации. Например, ЕС является членом многих международных рыболовных организаций.</w:t>
      </w:r>
    </w:p>
    <w:p w:rsidR="00A34B37" w:rsidRPr="007A07D3" w:rsidRDefault="00A34B37" w:rsidP="007A07D3">
      <w:pPr>
        <w:pStyle w:val="21"/>
        <w:numPr>
          <w:ilvl w:val="0"/>
          <w:numId w:val="4"/>
        </w:numPr>
        <w:suppressAutoHyphens/>
        <w:spacing w:after="0" w:line="360" w:lineRule="auto"/>
        <w:ind w:left="0" w:firstLine="709"/>
        <w:jc w:val="both"/>
        <w:rPr>
          <w:sz w:val="28"/>
          <w:szCs w:val="26"/>
        </w:rPr>
      </w:pPr>
      <w:r w:rsidRPr="007A07D3">
        <w:rPr>
          <w:sz w:val="28"/>
          <w:szCs w:val="26"/>
          <w:u w:val="single"/>
        </w:rPr>
        <w:t>Членство не менее 3-х государств.</w:t>
      </w:r>
      <w:r w:rsidRPr="007A07D3">
        <w:rPr>
          <w:sz w:val="28"/>
          <w:szCs w:val="26"/>
        </w:rPr>
        <w:t xml:space="preserve"> Цель создания любой международной организации заключается в объединении усилий государств в той или иной области: политической (ОБСЕ), военной (НАТО), экономической (ЕС), валютно-финансовой (МВФ) и в других. Но такая организация как ООН должна координировать деятельность государств почти во всех областях. В таком случае международная организация выступает посредником между государствами – членами. Иногда государства передают наиболее сложные вопросы международных отношений в организации для обсуждения и решения.</w:t>
      </w:r>
    </w:p>
    <w:p w:rsidR="00A34B37" w:rsidRPr="007A07D3" w:rsidRDefault="00A34B37" w:rsidP="007A07D3">
      <w:pPr>
        <w:pStyle w:val="21"/>
        <w:numPr>
          <w:ilvl w:val="0"/>
          <w:numId w:val="4"/>
        </w:numPr>
        <w:suppressAutoHyphens/>
        <w:spacing w:after="0" w:line="360" w:lineRule="auto"/>
        <w:ind w:left="0" w:firstLine="709"/>
        <w:jc w:val="both"/>
        <w:rPr>
          <w:sz w:val="28"/>
          <w:szCs w:val="26"/>
        </w:rPr>
      </w:pPr>
      <w:r w:rsidRPr="007A07D3">
        <w:rPr>
          <w:sz w:val="28"/>
          <w:szCs w:val="26"/>
          <w:u w:val="single"/>
        </w:rPr>
        <w:t>Постоянные органы и штаб-квартира.</w:t>
      </w:r>
      <w:r w:rsidRPr="007A07D3">
        <w:rPr>
          <w:sz w:val="28"/>
          <w:szCs w:val="26"/>
        </w:rPr>
        <w:t xml:space="preserve"> Этот признак как бы подтверждает постоянный характер организации и тем самым отличает её от многочисленных других форм международного сотрудничества. Межправительственные организации имеют штаб-квартиры, членов в лице суверенных государств и вспомогательные органы.</w:t>
      </w:r>
    </w:p>
    <w:p w:rsidR="00A34B37" w:rsidRPr="007A07D3" w:rsidRDefault="00A34B37" w:rsidP="007A07D3">
      <w:pPr>
        <w:pStyle w:val="21"/>
        <w:numPr>
          <w:ilvl w:val="0"/>
          <w:numId w:val="4"/>
        </w:numPr>
        <w:suppressAutoHyphens/>
        <w:spacing w:after="0" w:line="360" w:lineRule="auto"/>
        <w:ind w:left="0" w:firstLine="709"/>
        <w:jc w:val="both"/>
        <w:rPr>
          <w:sz w:val="28"/>
          <w:szCs w:val="26"/>
        </w:rPr>
      </w:pPr>
      <w:r w:rsidRPr="007A07D3">
        <w:rPr>
          <w:sz w:val="28"/>
          <w:szCs w:val="26"/>
          <w:u w:val="single"/>
        </w:rPr>
        <w:t>Невмешательство во внутренние дела.</w:t>
      </w:r>
      <w:r w:rsidRPr="007A07D3">
        <w:rPr>
          <w:sz w:val="28"/>
          <w:szCs w:val="26"/>
        </w:rPr>
        <w:t xml:space="preserve"> Следующим важным признаком международной организации является наличие у неё прав и обязанностей, которые в общей форме закреплены в её учредительном акте. Международная организация не может превысить свои полномочия.</w:t>
      </w:r>
    </w:p>
    <w:p w:rsidR="00A34B37" w:rsidRPr="007A07D3" w:rsidRDefault="00A34B37" w:rsidP="007A07D3">
      <w:pPr>
        <w:pStyle w:val="21"/>
        <w:numPr>
          <w:ilvl w:val="0"/>
          <w:numId w:val="4"/>
        </w:numPr>
        <w:suppressAutoHyphens/>
        <w:spacing w:after="0" w:line="360" w:lineRule="auto"/>
        <w:ind w:left="0" w:firstLine="709"/>
        <w:jc w:val="both"/>
        <w:rPr>
          <w:sz w:val="28"/>
          <w:szCs w:val="26"/>
        </w:rPr>
      </w:pPr>
      <w:r w:rsidRPr="007A07D3">
        <w:rPr>
          <w:sz w:val="28"/>
          <w:szCs w:val="26"/>
          <w:u w:val="single"/>
        </w:rPr>
        <w:t>Установленный порядок принятия решений.</w:t>
      </w:r>
      <w:r w:rsidRPr="007A07D3">
        <w:rPr>
          <w:sz w:val="28"/>
          <w:szCs w:val="26"/>
        </w:rPr>
        <w:t xml:space="preserve"> Международная организация также имеет самостоятельные международные права и обязанности, т. е. </w:t>
      </w:r>
      <w:r w:rsidR="00CD4743" w:rsidRPr="007A07D3">
        <w:rPr>
          <w:sz w:val="28"/>
          <w:szCs w:val="26"/>
        </w:rPr>
        <w:t>о</w:t>
      </w:r>
      <w:r w:rsidRPr="007A07D3">
        <w:rPr>
          <w:sz w:val="28"/>
          <w:szCs w:val="26"/>
        </w:rPr>
        <w:t>бладает автономной волей отличной от воли государств – членов. Этот признак означает, что любая</w:t>
      </w:r>
      <w:r w:rsidR="007A07D3" w:rsidRPr="007A07D3">
        <w:rPr>
          <w:sz w:val="28"/>
          <w:szCs w:val="26"/>
        </w:rPr>
        <w:t xml:space="preserve"> </w:t>
      </w:r>
      <w:r w:rsidRPr="007A07D3">
        <w:rPr>
          <w:sz w:val="28"/>
          <w:szCs w:val="26"/>
        </w:rPr>
        <w:t xml:space="preserve">организация в своей сфере деятельности может избирать самостоятельно средства выполнения прав и обязанностей, возложенных на неё государствами - членами. </w:t>
      </w:r>
      <w:r w:rsidR="00CC5E30" w:rsidRPr="007A07D3">
        <w:rPr>
          <w:sz w:val="28"/>
          <w:szCs w:val="26"/>
          <w:lang w:val="en-US"/>
        </w:rPr>
        <w:t>[</w:t>
      </w:r>
      <w:r w:rsidR="006E74A6" w:rsidRPr="007A07D3">
        <w:rPr>
          <w:sz w:val="28"/>
          <w:szCs w:val="26"/>
          <w:lang w:val="en-US"/>
        </w:rPr>
        <w:t>7; 21</w:t>
      </w:r>
      <w:r w:rsidR="00CC5E30" w:rsidRPr="007A07D3">
        <w:rPr>
          <w:sz w:val="28"/>
          <w:szCs w:val="26"/>
          <w:lang w:val="en-US"/>
        </w:rPr>
        <w:t>]</w:t>
      </w:r>
    </w:p>
    <w:p w:rsidR="00CC5E30" w:rsidRPr="007A07D3" w:rsidRDefault="00A34B37" w:rsidP="007A07D3">
      <w:pPr>
        <w:pStyle w:val="21"/>
        <w:suppressAutoHyphens/>
        <w:spacing w:after="0" w:line="360" w:lineRule="auto"/>
        <w:ind w:left="0" w:firstLine="709"/>
        <w:jc w:val="both"/>
        <w:rPr>
          <w:sz w:val="28"/>
          <w:szCs w:val="26"/>
        </w:rPr>
      </w:pPr>
      <w:r w:rsidRPr="007A07D3">
        <w:rPr>
          <w:sz w:val="28"/>
          <w:szCs w:val="26"/>
        </w:rPr>
        <w:t>Таким образом, международная организация, обладающая вышеизложенными признаками считается международной межправительственной организацией.</w:t>
      </w:r>
    </w:p>
    <w:p w:rsidR="007A07D3" w:rsidRPr="007A07D3" w:rsidRDefault="00A34B37" w:rsidP="007A07D3">
      <w:pPr>
        <w:pStyle w:val="21"/>
        <w:suppressAutoHyphens/>
        <w:spacing w:after="0" w:line="360" w:lineRule="auto"/>
        <w:ind w:left="0" w:firstLine="709"/>
        <w:jc w:val="both"/>
        <w:rPr>
          <w:sz w:val="28"/>
          <w:szCs w:val="26"/>
        </w:rPr>
      </w:pPr>
      <w:r w:rsidRPr="007A07D3">
        <w:rPr>
          <w:sz w:val="28"/>
          <w:szCs w:val="26"/>
          <w:u w:val="single"/>
        </w:rPr>
        <w:t>2. Международные неправительственные организации (МНПО) -</w:t>
      </w:r>
      <w:r w:rsidRPr="007A07D3">
        <w:rPr>
          <w:sz w:val="28"/>
          <w:szCs w:val="26"/>
        </w:rPr>
        <w:t xml:space="preserve"> любая международная организация, не учрежденная на основании межправительственного соглашения, которые создаются не на основе межгосударственного договора и объединяют физических и/или юридических лиц.</w:t>
      </w:r>
    </w:p>
    <w:p w:rsidR="00A34B37" w:rsidRPr="007A07D3" w:rsidRDefault="00A34B37" w:rsidP="007A07D3">
      <w:pPr>
        <w:suppressAutoHyphens/>
        <w:spacing w:line="360" w:lineRule="auto"/>
        <w:ind w:firstLine="709"/>
        <w:jc w:val="both"/>
        <w:rPr>
          <w:sz w:val="28"/>
          <w:szCs w:val="26"/>
        </w:rPr>
      </w:pPr>
      <w:r w:rsidRPr="007A07D3">
        <w:rPr>
          <w:sz w:val="28"/>
          <w:szCs w:val="26"/>
        </w:rPr>
        <w:t>Такие организации должны быть признаны, по крайней мере, одним государством, но осуществлять свою деятельность не менее чем в двух государствах. Создаются подобные организации на основе учредительного акта. Международные неправительственные организации (МНПО) играют активную роль во всех аспектах современных международных отношений. А в ряде областей они являются даже лидерами, к примеру, это комитет Красного креста, принципами деятельности которого является гуманность, беспристрастность, независимость и добровольность, внёс большой вклад во взаимодействие государств в различных областях.</w:t>
      </w:r>
      <w:r w:rsidR="00CD4743" w:rsidRPr="007A07D3">
        <w:rPr>
          <w:sz w:val="28"/>
          <w:szCs w:val="26"/>
        </w:rPr>
        <w:t>[</w:t>
      </w:r>
      <w:r w:rsidR="006E74A6" w:rsidRPr="007A07D3">
        <w:rPr>
          <w:sz w:val="28"/>
          <w:szCs w:val="26"/>
        </w:rPr>
        <w:t>7; 23</w:t>
      </w:r>
      <w:r w:rsidR="00CD4743" w:rsidRPr="007A07D3">
        <w:rPr>
          <w:sz w:val="28"/>
          <w:szCs w:val="26"/>
        </w:rPr>
        <w:t>]</w:t>
      </w:r>
    </w:p>
    <w:p w:rsidR="00A34B37" w:rsidRPr="007A07D3" w:rsidRDefault="00A34B37" w:rsidP="007A07D3">
      <w:pPr>
        <w:suppressAutoHyphens/>
        <w:spacing w:line="360" w:lineRule="auto"/>
        <w:ind w:firstLine="709"/>
        <w:jc w:val="both"/>
        <w:rPr>
          <w:sz w:val="28"/>
          <w:szCs w:val="26"/>
        </w:rPr>
      </w:pPr>
      <w:r w:rsidRPr="007A07D3">
        <w:rPr>
          <w:sz w:val="28"/>
          <w:szCs w:val="26"/>
          <w:u w:val="single"/>
        </w:rPr>
        <w:t>МНПО бывают:</w:t>
      </w:r>
    </w:p>
    <w:p w:rsidR="00A34B37" w:rsidRPr="007A07D3" w:rsidRDefault="00A34B37" w:rsidP="007A07D3">
      <w:pPr>
        <w:suppressAutoHyphens/>
        <w:spacing w:line="360" w:lineRule="auto"/>
        <w:ind w:firstLine="709"/>
        <w:jc w:val="both"/>
        <w:rPr>
          <w:sz w:val="28"/>
          <w:szCs w:val="26"/>
        </w:rPr>
      </w:pPr>
      <w:r w:rsidRPr="007A07D3">
        <w:rPr>
          <w:sz w:val="28"/>
          <w:szCs w:val="26"/>
        </w:rPr>
        <w:t xml:space="preserve">1) </w:t>
      </w:r>
      <w:r w:rsidRPr="007A07D3">
        <w:rPr>
          <w:sz w:val="28"/>
          <w:szCs w:val="26"/>
          <w:u w:val="single"/>
        </w:rPr>
        <w:t>Группы защиты прав человека</w:t>
      </w:r>
      <w:r w:rsidRPr="007A07D3">
        <w:rPr>
          <w:sz w:val="28"/>
          <w:szCs w:val="26"/>
        </w:rPr>
        <w:t xml:space="preserve"> (American Civil Liberties Union (ACLU), Amnesty International, Human Rights Watch, Молодежь мира соединяется (Global Youth Connect), Глобальный обмен, CorpWatch, Liberty); </w:t>
      </w:r>
    </w:p>
    <w:p w:rsidR="00A34B37" w:rsidRPr="007A07D3" w:rsidRDefault="00A34B37" w:rsidP="007A07D3">
      <w:pPr>
        <w:suppressAutoHyphens/>
        <w:spacing w:line="360" w:lineRule="auto"/>
        <w:ind w:firstLine="709"/>
        <w:jc w:val="both"/>
        <w:rPr>
          <w:sz w:val="28"/>
          <w:szCs w:val="26"/>
          <w:lang w:val="en-US"/>
        </w:rPr>
      </w:pPr>
      <w:r w:rsidRPr="007A07D3">
        <w:rPr>
          <w:sz w:val="28"/>
          <w:szCs w:val="26"/>
          <w:lang w:val="en-US"/>
        </w:rPr>
        <w:t xml:space="preserve">2) </w:t>
      </w:r>
      <w:r w:rsidRPr="007A07D3">
        <w:rPr>
          <w:sz w:val="28"/>
          <w:szCs w:val="26"/>
          <w:u w:val="single"/>
        </w:rPr>
        <w:t>Аналитические</w:t>
      </w:r>
      <w:r w:rsidRPr="007A07D3">
        <w:rPr>
          <w:sz w:val="28"/>
          <w:szCs w:val="26"/>
          <w:u w:val="single"/>
          <w:lang w:val="en-US"/>
        </w:rPr>
        <w:t xml:space="preserve"> </w:t>
      </w:r>
      <w:r w:rsidRPr="007A07D3">
        <w:rPr>
          <w:sz w:val="28"/>
          <w:szCs w:val="26"/>
          <w:u w:val="single"/>
        </w:rPr>
        <w:t>центры</w:t>
      </w:r>
      <w:r w:rsidRPr="007A07D3">
        <w:rPr>
          <w:sz w:val="28"/>
          <w:szCs w:val="26"/>
          <w:lang w:val="en-US"/>
        </w:rPr>
        <w:t xml:space="preserve"> (Worldwatch Institute, Global Policy Forum, Center for Responsive Politics, Jubilee Research);</w:t>
      </w:r>
    </w:p>
    <w:p w:rsidR="00A34B37" w:rsidRPr="007A07D3" w:rsidRDefault="00A34B37" w:rsidP="007A07D3">
      <w:pPr>
        <w:suppressAutoHyphens/>
        <w:spacing w:line="360" w:lineRule="auto"/>
        <w:ind w:firstLine="709"/>
        <w:jc w:val="both"/>
        <w:rPr>
          <w:sz w:val="28"/>
          <w:szCs w:val="26"/>
          <w:lang w:val="en-US"/>
        </w:rPr>
      </w:pPr>
      <w:r w:rsidRPr="007A07D3">
        <w:rPr>
          <w:sz w:val="28"/>
          <w:szCs w:val="26"/>
          <w:lang w:val="en-US"/>
        </w:rPr>
        <w:t xml:space="preserve">3) </w:t>
      </w:r>
      <w:r w:rsidRPr="007A07D3">
        <w:rPr>
          <w:sz w:val="28"/>
          <w:szCs w:val="26"/>
          <w:u w:val="single"/>
        </w:rPr>
        <w:t>Организации</w:t>
      </w:r>
      <w:r w:rsidRPr="007A07D3">
        <w:rPr>
          <w:sz w:val="28"/>
          <w:szCs w:val="26"/>
          <w:u w:val="single"/>
          <w:lang w:val="en-US"/>
        </w:rPr>
        <w:t xml:space="preserve"> </w:t>
      </w:r>
      <w:r w:rsidRPr="007A07D3">
        <w:rPr>
          <w:sz w:val="28"/>
          <w:szCs w:val="26"/>
          <w:u w:val="single"/>
        </w:rPr>
        <w:t>помощи</w:t>
      </w:r>
      <w:r w:rsidRPr="007A07D3">
        <w:rPr>
          <w:sz w:val="28"/>
          <w:szCs w:val="26"/>
          <w:lang w:val="en-US"/>
        </w:rPr>
        <w:t xml:space="preserve"> (Ashoka, Cafod , CARE International, Oxfam, </w:t>
      </w:r>
      <w:r w:rsidRPr="007A07D3">
        <w:rPr>
          <w:sz w:val="28"/>
          <w:szCs w:val="26"/>
        </w:rPr>
        <w:t>Корпус</w:t>
      </w:r>
      <w:r w:rsidRPr="007A07D3">
        <w:rPr>
          <w:sz w:val="28"/>
          <w:szCs w:val="26"/>
          <w:lang w:val="en-US"/>
        </w:rPr>
        <w:t xml:space="preserve"> </w:t>
      </w:r>
      <w:r w:rsidRPr="007A07D3">
        <w:rPr>
          <w:sz w:val="28"/>
          <w:szCs w:val="26"/>
        </w:rPr>
        <w:t>мира</w:t>
      </w:r>
      <w:r w:rsidRPr="007A07D3">
        <w:rPr>
          <w:sz w:val="28"/>
          <w:szCs w:val="26"/>
          <w:lang w:val="en-US"/>
        </w:rPr>
        <w:t xml:space="preserve"> (Peace Corps), </w:t>
      </w:r>
      <w:r w:rsidRPr="007A07D3">
        <w:rPr>
          <w:sz w:val="28"/>
          <w:szCs w:val="26"/>
        </w:rPr>
        <w:t>Южноафриканская</w:t>
      </w:r>
      <w:r w:rsidRPr="007A07D3">
        <w:rPr>
          <w:sz w:val="28"/>
          <w:szCs w:val="26"/>
          <w:lang w:val="en-US"/>
        </w:rPr>
        <w:t xml:space="preserve"> </w:t>
      </w:r>
      <w:r w:rsidRPr="007A07D3">
        <w:rPr>
          <w:sz w:val="28"/>
          <w:szCs w:val="26"/>
        </w:rPr>
        <w:t>коалиция</w:t>
      </w:r>
      <w:r w:rsidRPr="007A07D3">
        <w:rPr>
          <w:sz w:val="28"/>
          <w:szCs w:val="26"/>
          <w:lang w:val="en-US"/>
        </w:rPr>
        <w:t xml:space="preserve"> </w:t>
      </w:r>
      <w:r w:rsidRPr="007A07D3">
        <w:rPr>
          <w:sz w:val="28"/>
          <w:szCs w:val="26"/>
        </w:rPr>
        <w:t>неправительственных</w:t>
      </w:r>
      <w:r w:rsidRPr="007A07D3">
        <w:rPr>
          <w:sz w:val="28"/>
          <w:szCs w:val="26"/>
          <w:lang w:val="en-US"/>
        </w:rPr>
        <w:t xml:space="preserve"> </w:t>
      </w:r>
      <w:r w:rsidRPr="007A07D3">
        <w:rPr>
          <w:sz w:val="28"/>
          <w:szCs w:val="26"/>
        </w:rPr>
        <w:t>организаций</w:t>
      </w:r>
      <w:r w:rsidRPr="007A07D3">
        <w:rPr>
          <w:sz w:val="28"/>
          <w:szCs w:val="26"/>
          <w:lang w:val="en-US"/>
        </w:rPr>
        <w:t xml:space="preserve"> (The South African National NGO Coalition, (SANGOCO)) , State of the World Forum , International Possibilities Unlimited , Action aid);</w:t>
      </w:r>
    </w:p>
    <w:p w:rsidR="00A34B37" w:rsidRPr="007A07D3" w:rsidRDefault="00A34B37" w:rsidP="007A07D3">
      <w:pPr>
        <w:suppressAutoHyphens/>
        <w:spacing w:line="360" w:lineRule="auto"/>
        <w:ind w:firstLine="709"/>
        <w:jc w:val="both"/>
        <w:rPr>
          <w:sz w:val="28"/>
          <w:szCs w:val="26"/>
          <w:lang w:val="en-US"/>
        </w:rPr>
      </w:pPr>
      <w:r w:rsidRPr="007A07D3">
        <w:rPr>
          <w:sz w:val="28"/>
          <w:szCs w:val="26"/>
          <w:lang w:val="en-US"/>
        </w:rPr>
        <w:t xml:space="preserve">4) </w:t>
      </w:r>
      <w:r w:rsidRPr="007A07D3">
        <w:rPr>
          <w:sz w:val="28"/>
          <w:szCs w:val="26"/>
          <w:u w:val="single"/>
        </w:rPr>
        <w:t>Антикоррупционная</w:t>
      </w:r>
      <w:r w:rsidRPr="007A07D3">
        <w:rPr>
          <w:sz w:val="28"/>
          <w:szCs w:val="26"/>
          <w:u w:val="single"/>
          <w:lang w:val="en-US"/>
        </w:rPr>
        <w:t xml:space="preserve"> </w:t>
      </w:r>
      <w:r w:rsidRPr="007A07D3">
        <w:rPr>
          <w:sz w:val="28"/>
          <w:szCs w:val="26"/>
          <w:u w:val="single"/>
        </w:rPr>
        <w:t>организация</w:t>
      </w:r>
      <w:r w:rsidRPr="007A07D3">
        <w:rPr>
          <w:sz w:val="28"/>
          <w:szCs w:val="26"/>
          <w:lang w:val="en-US"/>
        </w:rPr>
        <w:t xml:space="preserve"> (Transparency International );</w:t>
      </w:r>
    </w:p>
    <w:p w:rsidR="00A34B37" w:rsidRPr="007A07D3" w:rsidRDefault="00A34B37" w:rsidP="007A07D3">
      <w:pPr>
        <w:suppressAutoHyphens/>
        <w:spacing w:line="360" w:lineRule="auto"/>
        <w:ind w:firstLine="709"/>
        <w:jc w:val="both"/>
        <w:rPr>
          <w:sz w:val="28"/>
          <w:szCs w:val="26"/>
          <w:lang w:val="en-US"/>
        </w:rPr>
      </w:pPr>
      <w:r w:rsidRPr="007A07D3">
        <w:rPr>
          <w:color w:val="666666"/>
          <w:sz w:val="28"/>
          <w:szCs w:val="26"/>
          <w:lang w:val="en-US"/>
        </w:rPr>
        <w:t xml:space="preserve">5) </w:t>
      </w:r>
      <w:r w:rsidRPr="007A07D3">
        <w:rPr>
          <w:rStyle w:val="a8"/>
          <w:b w:val="0"/>
          <w:bCs w:val="0"/>
          <w:sz w:val="28"/>
          <w:szCs w:val="26"/>
          <w:u w:val="single"/>
        </w:rPr>
        <w:t>Права</w:t>
      </w:r>
      <w:r w:rsidRPr="007A07D3">
        <w:rPr>
          <w:rStyle w:val="a8"/>
          <w:b w:val="0"/>
          <w:bCs w:val="0"/>
          <w:sz w:val="28"/>
          <w:szCs w:val="26"/>
          <w:u w:val="single"/>
          <w:lang w:val="en-US"/>
        </w:rPr>
        <w:t xml:space="preserve"> </w:t>
      </w:r>
      <w:r w:rsidRPr="007A07D3">
        <w:rPr>
          <w:rStyle w:val="a8"/>
          <w:b w:val="0"/>
          <w:bCs w:val="0"/>
          <w:sz w:val="28"/>
          <w:szCs w:val="26"/>
          <w:u w:val="single"/>
        </w:rPr>
        <w:t>женщин</w:t>
      </w:r>
      <w:r w:rsidRPr="007A07D3">
        <w:rPr>
          <w:rStyle w:val="a8"/>
          <w:b w:val="0"/>
          <w:bCs w:val="0"/>
          <w:sz w:val="28"/>
          <w:szCs w:val="26"/>
          <w:u w:val="single"/>
          <w:lang w:val="en-US"/>
        </w:rPr>
        <w:t xml:space="preserve">, </w:t>
      </w:r>
      <w:r w:rsidRPr="007A07D3">
        <w:rPr>
          <w:rStyle w:val="a8"/>
          <w:b w:val="0"/>
          <w:bCs w:val="0"/>
          <w:sz w:val="28"/>
          <w:szCs w:val="26"/>
          <w:u w:val="single"/>
        </w:rPr>
        <w:t>насилие</w:t>
      </w:r>
      <w:r w:rsidRPr="007A07D3">
        <w:rPr>
          <w:rStyle w:val="a8"/>
          <w:b w:val="0"/>
          <w:bCs w:val="0"/>
          <w:sz w:val="28"/>
          <w:szCs w:val="26"/>
          <w:u w:val="single"/>
          <w:lang w:val="en-US"/>
        </w:rPr>
        <w:t xml:space="preserve"> </w:t>
      </w:r>
      <w:r w:rsidRPr="007A07D3">
        <w:rPr>
          <w:rStyle w:val="a8"/>
          <w:b w:val="0"/>
          <w:bCs w:val="0"/>
          <w:sz w:val="28"/>
          <w:szCs w:val="26"/>
          <w:u w:val="single"/>
        </w:rPr>
        <w:t>в</w:t>
      </w:r>
      <w:r w:rsidRPr="007A07D3">
        <w:rPr>
          <w:rStyle w:val="a8"/>
          <w:b w:val="0"/>
          <w:bCs w:val="0"/>
          <w:sz w:val="28"/>
          <w:szCs w:val="26"/>
          <w:u w:val="single"/>
          <w:lang w:val="en-US"/>
        </w:rPr>
        <w:t xml:space="preserve"> </w:t>
      </w:r>
      <w:r w:rsidRPr="007A07D3">
        <w:rPr>
          <w:rStyle w:val="a8"/>
          <w:b w:val="0"/>
          <w:bCs w:val="0"/>
          <w:sz w:val="28"/>
          <w:szCs w:val="26"/>
          <w:u w:val="single"/>
        </w:rPr>
        <w:t>семье</w:t>
      </w:r>
      <w:r w:rsidRPr="007A07D3">
        <w:rPr>
          <w:rStyle w:val="a8"/>
          <w:b w:val="0"/>
          <w:bCs w:val="0"/>
          <w:sz w:val="28"/>
          <w:szCs w:val="26"/>
          <w:u w:val="single"/>
          <w:lang w:val="en-US"/>
        </w:rPr>
        <w:t xml:space="preserve">, </w:t>
      </w:r>
      <w:r w:rsidRPr="007A07D3">
        <w:rPr>
          <w:rStyle w:val="a8"/>
          <w:b w:val="0"/>
          <w:bCs w:val="0"/>
          <w:sz w:val="28"/>
          <w:szCs w:val="26"/>
          <w:u w:val="single"/>
        </w:rPr>
        <w:t>убийства</w:t>
      </w:r>
      <w:r w:rsidRPr="007A07D3">
        <w:rPr>
          <w:rStyle w:val="a8"/>
          <w:b w:val="0"/>
          <w:bCs w:val="0"/>
          <w:sz w:val="28"/>
          <w:szCs w:val="26"/>
          <w:u w:val="single"/>
          <w:lang w:val="en-US"/>
        </w:rPr>
        <w:t xml:space="preserve"> </w:t>
      </w:r>
      <w:r w:rsidRPr="007A07D3">
        <w:rPr>
          <w:rStyle w:val="a8"/>
          <w:b w:val="0"/>
          <w:bCs w:val="0"/>
          <w:sz w:val="28"/>
          <w:szCs w:val="26"/>
          <w:u w:val="single"/>
        </w:rPr>
        <w:t>новорожденных</w:t>
      </w:r>
      <w:r w:rsidRPr="007A07D3">
        <w:rPr>
          <w:rStyle w:val="a8"/>
          <w:b w:val="0"/>
          <w:bCs w:val="0"/>
          <w:sz w:val="28"/>
          <w:szCs w:val="26"/>
          <w:u w:val="single"/>
          <w:lang w:val="en-US"/>
        </w:rPr>
        <w:t xml:space="preserve"> </w:t>
      </w:r>
      <w:r w:rsidRPr="007A07D3">
        <w:rPr>
          <w:rStyle w:val="a8"/>
          <w:b w:val="0"/>
          <w:bCs w:val="0"/>
          <w:sz w:val="28"/>
          <w:szCs w:val="26"/>
          <w:u w:val="single"/>
        </w:rPr>
        <w:t>девочек</w:t>
      </w:r>
      <w:r w:rsidRPr="007A07D3">
        <w:rPr>
          <w:rStyle w:val="a8"/>
          <w:b w:val="0"/>
          <w:bCs w:val="0"/>
          <w:sz w:val="28"/>
          <w:szCs w:val="26"/>
          <w:lang w:val="en-US"/>
        </w:rPr>
        <w:t xml:space="preserve"> (</w:t>
      </w:r>
      <w:r w:rsidRPr="007A07D3">
        <w:rPr>
          <w:sz w:val="28"/>
          <w:szCs w:val="26"/>
          <w:lang w:val="en-US"/>
        </w:rPr>
        <w:t>Society for the, Prevention о f Infanticide, Family Violence Prevention FUND, National Organization for Women, Equality Now);</w:t>
      </w:r>
    </w:p>
    <w:p w:rsidR="00A34B37" w:rsidRPr="007A07D3" w:rsidRDefault="00A34B37" w:rsidP="007A07D3">
      <w:pPr>
        <w:suppressAutoHyphens/>
        <w:spacing w:line="360" w:lineRule="auto"/>
        <w:ind w:firstLine="709"/>
        <w:jc w:val="both"/>
        <w:rPr>
          <w:sz w:val="28"/>
          <w:szCs w:val="26"/>
          <w:lang w:val="en-US"/>
        </w:rPr>
      </w:pPr>
      <w:r w:rsidRPr="007A07D3">
        <w:rPr>
          <w:bCs/>
          <w:sz w:val="28"/>
          <w:szCs w:val="26"/>
          <w:lang w:val="en-US"/>
        </w:rPr>
        <w:t>6)</w:t>
      </w:r>
      <w:r w:rsidRPr="007A07D3">
        <w:rPr>
          <w:sz w:val="28"/>
          <w:szCs w:val="26"/>
          <w:lang w:val="en-US"/>
        </w:rPr>
        <w:t xml:space="preserve"> </w:t>
      </w:r>
      <w:r w:rsidRPr="007A07D3">
        <w:rPr>
          <w:sz w:val="28"/>
          <w:szCs w:val="26"/>
          <w:u w:val="single"/>
        </w:rPr>
        <w:t>Смертная</w:t>
      </w:r>
      <w:r w:rsidRPr="007A07D3">
        <w:rPr>
          <w:sz w:val="28"/>
          <w:szCs w:val="26"/>
          <w:u w:val="single"/>
          <w:lang w:val="en-US"/>
        </w:rPr>
        <w:t xml:space="preserve"> </w:t>
      </w:r>
      <w:r w:rsidRPr="007A07D3">
        <w:rPr>
          <w:sz w:val="28"/>
          <w:szCs w:val="26"/>
          <w:u w:val="single"/>
        </w:rPr>
        <w:t>казнь</w:t>
      </w:r>
      <w:r w:rsidRPr="007A07D3">
        <w:rPr>
          <w:sz w:val="28"/>
          <w:szCs w:val="26"/>
          <w:u w:val="single"/>
          <w:lang w:val="en-US"/>
        </w:rPr>
        <w:t xml:space="preserve">, </w:t>
      </w:r>
      <w:r w:rsidRPr="007A07D3">
        <w:rPr>
          <w:sz w:val="28"/>
          <w:szCs w:val="26"/>
          <w:u w:val="single"/>
        </w:rPr>
        <w:t>уголовная</w:t>
      </w:r>
      <w:r w:rsidRPr="007A07D3">
        <w:rPr>
          <w:sz w:val="28"/>
          <w:szCs w:val="26"/>
          <w:u w:val="single"/>
          <w:lang w:val="en-US"/>
        </w:rPr>
        <w:t xml:space="preserve"> </w:t>
      </w:r>
      <w:r w:rsidRPr="007A07D3">
        <w:rPr>
          <w:sz w:val="28"/>
          <w:szCs w:val="26"/>
          <w:u w:val="single"/>
        </w:rPr>
        <w:t>юстиция</w:t>
      </w:r>
      <w:r w:rsidRPr="007A07D3">
        <w:rPr>
          <w:sz w:val="28"/>
          <w:szCs w:val="26"/>
          <w:u w:val="single"/>
          <w:lang w:val="en-US"/>
        </w:rPr>
        <w:t xml:space="preserve">, </w:t>
      </w:r>
      <w:r w:rsidRPr="007A07D3">
        <w:rPr>
          <w:sz w:val="28"/>
          <w:szCs w:val="26"/>
          <w:u w:val="single"/>
        </w:rPr>
        <w:t>дискриминация</w:t>
      </w:r>
      <w:r w:rsidRPr="007A07D3">
        <w:rPr>
          <w:sz w:val="28"/>
          <w:szCs w:val="26"/>
          <w:lang w:val="en-US"/>
        </w:rPr>
        <w:t xml:space="preserve"> (AI-Fatiha, Sentencing Project, Reprieve, International Lesbian and Gay Association); </w:t>
      </w:r>
    </w:p>
    <w:p w:rsidR="007A07D3" w:rsidRPr="007A07D3" w:rsidRDefault="00A34B37" w:rsidP="007A07D3">
      <w:pPr>
        <w:suppressAutoHyphens/>
        <w:spacing w:line="360" w:lineRule="auto"/>
        <w:ind w:firstLine="709"/>
        <w:jc w:val="both"/>
        <w:rPr>
          <w:sz w:val="28"/>
          <w:szCs w:val="26"/>
          <w:lang w:val="en-US"/>
        </w:rPr>
      </w:pPr>
      <w:r w:rsidRPr="007A07D3">
        <w:rPr>
          <w:sz w:val="28"/>
          <w:szCs w:val="26"/>
          <w:lang w:val="en-US"/>
        </w:rPr>
        <w:t>7)</w:t>
      </w:r>
      <w:r w:rsidRPr="007A07D3">
        <w:rPr>
          <w:sz w:val="28"/>
          <w:szCs w:val="26"/>
          <w:u w:val="single"/>
          <w:lang w:val="en-US"/>
        </w:rPr>
        <w:t xml:space="preserve"> </w:t>
      </w:r>
      <w:r w:rsidRPr="007A07D3">
        <w:rPr>
          <w:sz w:val="28"/>
          <w:szCs w:val="26"/>
          <w:u w:val="single"/>
        </w:rPr>
        <w:t>Контроль</w:t>
      </w:r>
      <w:r w:rsidRPr="007A07D3">
        <w:rPr>
          <w:sz w:val="28"/>
          <w:szCs w:val="26"/>
          <w:u w:val="single"/>
          <w:lang w:val="en-US"/>
        </w:rPr>
        <w:t xml:space="preserve"> </w:t>
      </w:r>
      <w:r w:rsidRPr="007A07D3">
        <w:rPr>
          <w:sz w:val="28"/>
          <w:szCs w:val="26"/>
          <w:u w:val="single"/>
        </w:rPr>
        <w:t>над</w:t>
      </w:r>
      <w:r w:rsidRPr="007A07D3">
        <w:rPr>
          <w:sz w:val="28"/>
          <w:szCs w:val="26"/>
          <w:u w:val="single"/>
          <w:lang w:val="en-US"/>
        </w:rPr>
        <w:t xml:space="preserve"> </w:t>
      </w:r>
      <w:r w:rsidRPr="007A07D3">
        <w:rPr>
          <w:sz w:val="28"/>
          <w:szCs w:val="26"/>
          <w:u w:val="single"/>
        </w:rPr>
        <w:t>оружием</w:t>
      </w:r>
      <w:r w:rsidRPr="007A07D3">
        <w:rPr>
          <w:sz w:val="28"/>
          <w:szCs w:val="26"/>
          <w:lang w:val="en-US"/>
        </w:rPr>
        <w:t xml:space="preserve"> (Control Arms, Brady Campaign to Prevent Gun Violence);</w:t>
      </w:r>
    </w:p>
    <w:p w:rsidR="00A34B37" w:rsidRPr="007A07D3" w:rsidRDefault="00A34B37" w:rsidP="007A07D3">
      <w:pPr>
        <w:suppressAutoHyphens/>
        <w:spacing w:line="360" w:lineRule="auto"/>
        <w:ind w:firstLine="709"/>
        <w:jc w:val="both"/>
        <w:rPr>
          <w:sz w:val="28"/>
          <w:szCs w:val="26"/>
          <w:lang w:val="en-US"/>
        </w:rPr>
      </w:pPr>
      <w:r w:rsidRPr="007A07D3">
        <w:rPr>
          <w:sz w:val="28"/>
          <w:szCs w:val="26"/>
          <w:lang w:val="en-US"/>
        </w:rPr>
        <w:t xml:space="preserve">8) </w:t>
      </w:r>
      <w:r w:rsidRPr="007A07D3">
        <w:rPr>
          <w:sz w:val="28"/>
          <w:szCs w:val="26"/>
          <w:u w:val="single"/>
        </w:rPr>
        <w:t>Кризисы</w:t>
      </w:r>
      <w:r w:rsidRPr="007A07D3">
        <w:rPr>
          <w:sz w:val="28"/>
          <w:szCs w:val="26"/>
          <w:u w:val="single"/>
          <w:lang w:val="en-US"/>
        </w:rPr>
        <w:t xml:space="preserve"> </w:t>
      </w:r>
      <w:r w:rsidRPr="007A07D3">
        <w:rPr>
          <w:sz w:val="28"/>
          <w:szCs w:val="26"/>
          <w:u w:val="single"/>
        </w:rPr>
        <w:t>в</w:t>
      </w:r>
      <w:r w:rsidRPr="007A07D3">
        <w:rPr>
          <w:sz w:val="28"/>
          <w:szCs w:val="26"/>
          <w:u w:val="single"/>
          <w:lang w:val="en-US"/>
        </w:rPr>
        <w:t xml:space="preserve"> </w:t>
      </w:r>
      <w:r w:rsidRPr="007A07D3">
        <w:rPr>
          <w:sz w:val="28"/>
          <w:szCs w:val="26"/>
          <w:u w:val="single"/>
        </w:rPr>
        <w:t>сфере</w:t>
      </w:r>
      <w:r w:rsidRPr="007A07D3">
        <w:rPr>
          <w:sz w:val="28"/>
          <w:szCs w:val="26"/>
          <w:u w:val="single"/>
          <w:lang w:val="en-US"/>
        </w:rPr>
        <w:t xml:space="preserve"> </w:t>
      </w:r>
      <w:r w:rsidRPr="007A07D3">
        <w:rPr>
          <w:sz w:val="28"/>
          <w:szCs w:val="26"/>
          <w:u w:val="single"/>
        </w:rPr>
        <w:t>здоровья</w:t>
      </w:r>
      <w:r w:rsidRPr="007A07D3">
        <w:rPr>
          <w:sz w:val="28"/>
          <w:szCs w:val="26"/>
          <w:u w:val="single"/>
          <w:lang w:val="en-US"/>
        </w:rPr>
        <w:t xml:space="preserve">, </w:t>
      </w:r>
      <w:r w:rsidRPr="007A07D3">
        <w:rPr>
          <w:sz w:val="28"/>
          <w:szCs w:val="26"/>
          <w:u w:val="single"/>
        </w:rPr>
        <w:t>питания</w:t>
      </w:r>
      <w:r w:rsidRPr="007A07D3">
        <w:rPr>
          <w:sz w:val="28"/>
          <w:szCs w:val="26"/>
          <w:u w:val="single"/>
          <w:lang w:val="en-US"/>
        </w:rPr>
        <w:t xml:space="preserve"> </w:t>
      </w:r>
      <w:r w:rsidRPr="007A07D3">
        <w:rPr>
          <w:sz w:val="28"/>
          <w:szCs w:val="26"/>
          <w:u w:val="single"/>
        </w:rPr>
        <w:t>и</w:t>
      </w:r>
      <w:r w:rsidRPr="007A07D3">
        <w:rPr>
          <w:sz w:val="28"/>
          <w:szCs w:val="26"/>
          <w:u w:val="single"/>
          <w:lang w:val="en-US"/>
        </w:rPr>
        <w:t xml:space="preserve"> </w:t>
      </w:r>
      <w:r w:rsidRPr="007A07D3">
        <w:rPr>
          <w:sz w:val="28"/>
          <w:szCs w:val="26"/>
          <w:u w:val="single"/>
        </w:rPr>
        <w:t>медицины</w:t>
      </w:r>
      <w:r w:rsidRPr="007A07D3">
        <w:rPr>
          <w:sz w:val="28"/>
          <w:szCs w:val="26"/>
          <w:lang w:val="en-US"/>
        </w:rPr>
        <w:t xml:space="preserve"> (Action on Smoking and Health (ASN),</w:t>
      </w:r>
      <w:r w:rsidR="007A07D3" w:rsidRPr="007A07D3">
        <w:rPr>
          <w:sz w:val="28"/>
          <w:szCs w:val="26"/>
          <w:lang w:val="en-US"/>
        </w:rPr>
        <w:t xml:space="preserve"> </w:t>
      </w:r>
      <w:r w:rsidRPr="007A07D3">
        <w:rPr>
          <w:sz w:val="28"/>
          <w:szCs w:val="26"/>
          <w:lang w:val="en-US"/>
        </w:rPr>
        <w:t>The Global Fund to Fight AIDS, Tuberculosis and Malaria,</w:t>
      </w:r>
      <w:r w:rsidR="007A07D3" w:rsidRPr="007A07D3">
        <w:rPr>
          <w:sz w:val="28"/>
          <w:szCs w:val="26"/>
          <w:lang w:val="en-US"/>
        </w:rPr>
        <w:t xml:space="preserve"> </w:t>
      </w:r>
      <w:r w:rsidRPr="007A07D3">
        <w:rPr>
          <w:sz w:val="28"/>
          <w:szCs w:val="26"/>
          <w:lang w:val="en-US"/>
        </w:rPr>
        <w:t>Slow Food Movement,</w:t>
      </w:r>
      <w:r w:rsidR="007A07D3" w:rsidRPr="007A07D3">
        <w:rPr>
          <w:sz w:val="28"/>
          <w:szCs w:val="26"/>
          <w:lang w:val="en-US"/>
        </w:rPr>
        <w:t xml:space="preserve"> </w:t>
      </w:r>
      <w:r w:rsidRPr="007A07D3">
        <w:rPr>
          <w:sz w:val="28"/>
          <w:szCs w:val="26"/>
          <w:lang w:val="en-US"/>
        </w:rPr>
        <w:t>Medicines sans Frontiers,</w:t>
      </w:r>
      <w:r w:rsidR="007A07D3" w:rsidRPr="007A07D3">
        <w:rPr>
          <w:sz w:val="28"/>
          <w:szCs w:val="26"/>
          <w:lang w:val="en-US"/>
        </w:rPr>
        <w:t xml:space="preserve"> </w:t>
      </w:r>
      <w:r w:rsidRPr="007A07D3">
        <w:rPr>
          <w:sz w:val="28"/>
          <w:szCs w:val="26"/>
          <w:lang w:val="en-US"/>
        </w:rPr>
        <w:t>Wordhunter,</w:t>
      </w:r>
      <w:r w:rsidR="007A07D3" w:rsidRPr="007A07D3">
        <w:rPr>
          <w:sz w:val="28"/>
          <w:szCs w:val="26"/>
          <w:lang w:val="en-US"/>
        </w:rPr>
        <w:t xml:space="preserve"> </w:t>
      </w:r>
      <w:r w:rsidRPr="007A07D3">
        <w:rPr>
          <w:sz w:val="28"/>
          <w:szCs w:val="26"/>
          <w:lang w:val="en-US"/>
        </w:rPr>
        <w:t>Sustain,</w:t>
      </w:r>
      <w:r w:rsidR="007A07D3" w:rsidRPr="007A07D3">
        <w:rPr>
          <w:sz w:val="28"/>
          <w:szCs w:val="26"/>
          <w:lang w:val="en-US"/>
        </w:rPr>
        <w:t xml:space="preserve"> </w:t>
      </w:r>
      <w:r w:rsidRPr="007A07D3">
        <w:rPr>
          <w:sz w:val="28"/>
          <w:szCs w:val="26"/>
          <w:lang w:val="en-US"/>
        </w:rPr>
        <w:t xml:space="preserve">International Committee of the Red Cross); </w:t>
      </w:r>
    </w:p>
    <w:p w:rsidR="00A34B37" w:rsidRPr="007A07D3" w:rsidRDefault="00A34B37" w:rsidP="007A07D3">
      <w:pPr>
        <w:suppressAutoHyphens/>
        <w:spacing w:line="360" w:lineRule="auto"/>
        <w:ind w:firstLine="709"/>
        <w:jc w:val="both"/>
        <w:rPr>
          <w:sz w:val="28"/>
          <w:szCs w:val="26"/>
          <w:lang w:val="en-US"/>
        </w:rPr>
      </w:pPr>
      <w:r w:rsidRPr="007A07D3">
        <w:rPr>
          <w:sz w:val="28"/>
          <w:szCs w:val="26"/>
          <w:lang w:val="en-US"/>
        </w:rPr>
        <w:t xml:space="preserve">9) </w:t>
      </w:r>
      <w:r w:rsidRPr="007A07D3">
        <w:rPr>
          <w:sz w:val="28"/>
          <w:szCs w:val="26"/>
          <w:u w:val="single"/>
        </w:rPr>
        <w:t>Противопехотные</w:t>
      </w:r>
      <w:r w:rsidRPr="007A07D3">
        <w:rPr>
          <w:sz w:val="28"/>
          <w:szCs w:val="26"/>
          <w:u w:val="single"/>
          <w:lang w:val="en-US"/>
        </w:rPr>
        <w:t xml:space="preserve"> </w:t>
      </w:r>
      <w:r w:rsidRPr="007A07D3">
        <w:rPr>
          <w:sz w:val="28"/>
          <w:szCs w:val="26"/>
          <w:u w:val="single"/>
        </w:rPr>
        <w:t>мины</w:t>
      </w:r>
      <w:r w:rsidRPr="007A07D3">
        <w:rPr>
          <w:sz w:val="28"/>
          <w:szCs w:val="26"/>
          <w:lang w:val="en-US"/>
        </w:rPr>
        <w:t xml:space="preserve"> (Adopt-A-Minefield, International Campaign to Ban Landmines (ICBL)); </w:t>
      </w:r>
    </w:p>
    <w:p w:rsidR="00A34B37" w:rsidRPr="007A07D3" w:rsidRDefault="00A34B37" w:rsidP="007A07D3">
      <w:pPr>
        <w:suppressAutoHyphens/>
        <w:spacing w:line="360" w:lineRule="auto"/>
        <w:ind w:firstLine="709"/>
        <w:jc w:val="both"/>
        <w:rPr>
          <w:color w:val="666666"/>
          <w:sz w:val="28"/>
          <w:szCs w:val="26"/>
          <w:lang w:val="en-US"/>
        </w:rPr>
      </w:pPr>
      <w:r w:rsidRPr="007A07D3">
        <w:rPr>
          <w:sz w:val="28"/>
          <w:szCs w:val="26"/>
          <w:lang w:val="en-US"/>
        </w:rPr>
        <w:t xml:space="preserve">10) </w:t>
      </w:r>
      <w:r w:rsidRPr="007A07D3">
        <w:rPr>
          <w:sz w:val="28"/>
          <w:szCs w:val="26"/>
          <w:u w:val="single"/>
        </w:rPr>
        <w:t>Конфликты</w:t>
      </w:r>
      <w:r w:rsidRPr="007A07D3">
        <w:rPr>
          <w:sz w:val="28"/>
          <w:szCs w:val="26"/>
          <w:lang w:val="en-US"/>
        </w:rPr>
        <w:t xml:space="preserve"> (Project Ploughshares, International Rescue Committee, IRC, Coalition to Stop the Use of Child Soldiers);</w:t>
      </w:r>
      <w:r w:rsidRPr="00E67F77">
        <w:rPr>
          <w:sz w:val="28"/>
          <w:szCs w:val="26"/>
          <w:lang w:val="en-US"/>
        </w:rPr>
        <w:t xml:space="preserve"> </w:t>
      </w:r>
    </w:p>
    <w:p w:rsidR="00A34B37" w:rsidRPr="007A07D3" w:rsidRDefault="00A34B37" w:rsidP="007A07D3">
      <w:pPr>
        <w:suppressAutoHyphens/>
        <w:spacing w:line="360" w:lineRule="auto"/>
        <w:ind w:firstLine="709"/>
        <w:jc w:val="both"/>
        <w:rPr>
          <w:sz w:val="28"/>
          <w:szCs w:val="26"/>
          <w:lang w:val="en-US"/>
        </w:rPr>
      </w:pPr>
      <w:r w:rsidRPr="007A07D3">
        <w:rPr>
          <w:bCs/>
          <w:sz w:val="28"/>
          <w:szCs w:val="26"/>
          <w:lang w:val="en-US"/>
        </w:rPr>
        <w:t>11)</w:t>
      </w:r>
      <w:r w:rsidRPr="007A07D3">
        <w:rPr>
          <w:color w:val="666666"/>
          <w:sz w:val="28"/>
          <w:szCs w:val="26"/>
          <w:lang w:val="en-US"/>
        </w:rPr>
        <w:t xml:space="preserve"> </w:t>
      </w:r>
      <w:r w:rsidRPr="007A07D3">
        <w:rPr>
          <w:sz w:val="28"/>
          <w:szCs w:val="26"/>
          <w:u w:val="single"/>
        </w:rPr>
        <w:t>Рабство</w:t>
      </w:r>
      <w:r w:rsidRPr="007A07D3">
        <w:rPr>
          <w:sz w:val="28"/>
          <w:szCs w:val="26"/>
          <w:u w:val="single"/>
          <w:lang w:val="en-US"/>
        </w:rPr>
        <w:t xml:space="preserve">, </w:t>
      </w:r>
      <w:r w:rsidRPr="007A07D3">
        <w:rPr>
          <w:sz w:val="28"/>
          <w:szCs w:val="26"/>
          <w:u w:val="single"/>
        </w:rPr>
        <w:t>принудительный</w:t>
      </w:r>
      <w:r w:rsidRPr="007A07D3">
        <w:rPr>
          <w:sz w:val="28"/>
          <w:szCs w:val="26"/>
          <w:u w:val="single"/>
          <w:lang w:val="en-US"/>
        </w:rPr>
        <w:t xml:space="preserve"> </w:t>
      </w:r>
      <w:r w:rsidRPr="007A07D3">
        <w:rPr>
          <w:sz w:val="28"/>
          <w:szCs w:val="26"/>
          <w:u w:val="single"/>
        </w:rPr>
        <w:t>и</w:t>
      </w:r>
      <w:r w:rsidRPr="007A07D3">
        <w:rPr>
          <w:sz w:val="28"/>
          <w:szCs w:val="26"/>
          <w:u w:val="single"/>
          <w:lang w:val="en-US"/>
        </w:rPr>
        <w:t xml:space="preserve"> </w:t>
      </w:r>
      <w:r w:rsidRPr="007A07D3">
        <w:rPr>
          <w:sz w:val="28"/>
          <w:szCs w:val="26"/>
          <w:u w:val="single"/>
        </w:rPr>
        <w:t>детский</w:t>
      </w:r>
      <w:r w:rsidRPr="007A07D3">
        <w:rPr>
          <w:sz w:val="28"/>
          <w:szCs w:val="26"/>
          <w:u w:val="single"/>
          <w:lang w:val="en-US"/>
        </w:rPr>
        <w:t xml:space="preserve"> </w:t>
      </w:r>
      <w:r w:rsidRPr="007A07D3">
        <w:rPr>
          <w:sz w:val="28"/>
          <w:szCs w:val="26"/>
          <w:u w:val="single"/>
        </w:rPr>
        <w:t>труд</w:t>
      </w:r>
      <w:r w:rsidR="007A07D3" w:rsidRPr="007A07D3">
        <w:rPr>
          <w:sz w:val="28"/>
          <w:szCs w:val="26"/>
          <w:u w:val="single"/>
          <w:lang w:val="en-US"/>
        </w:rPr>
        <w:t xml:space="preserve"> </w:t>
      </w:r>
      <w:r w:rsidRPr="007A07D3">
        <w:rPr>
          <w:sz w:val="28"/>
          <w:szCs w:val="26"/>
          <w:lang w:val="en-US"/>
        </w:rPr>
        <w:t>(Fair-trade Foundation,</w:t>
      </w:r>
      <w:r w:rsidR="007A07D3" w:rsidRPr="007A07D3">
        <w:rPr>
          <w:sz w:val="28"/>
          <w:szCs w:val="26"/>
          <w:lang w:val="en-US"/>
        </w:rPr>
        <w:t xml:space="preserve"> </w:t>
      </w:r>
      <w:r w:rsidRPr="007A07D3">
        <w:rPr>
          <w:sz w:val="28"/>
          <w:szCs w:val="26"/>
          <w:lang w:val="en-US"/>
        </w:rPr>
        <w:t>Global March Against Child Labor,</w:t>
      </w:r>
      <w:r w:rsidR="007A07D3" w:rsidRPr="007A07D3">
        <w:rPr>
          <w:sz w:val="28"/>
          <w:szCs w:val="26"/>
          <w:lang w:val="en-US"/>
        </w:rPr>
        <w:t xml:space="preserve"> </w:t>
      </w:r>
      <w:r w:rsidRPr="007A07D3">
        <w:rPr>
          <w:sz w:val="28"/>
          <w:szCs w:val="26"/>
          <w:lang w:val="en-US"/>
        </w:rPr>
        <w:t>Anti-Slavery International,</w:t>
      </w:r>
      <w:r w:rsidR="007A07D3" w:rsidRPr="007A07D3">
        <w:rPr>
          <w:sz w:val="28"/>
          <w:szCs w:val="26"/>
          <w:lang w:val="en-US"/>
        </w:rPr>
        <w:t xml:space="preserve"> </w:t>
      </w:r>
      <w:r w:rsidRPr="007A07D3">
        <w:rPr>
          <w:sz w:val="28"/>
          <w:szCs w:val="26"/>
          <w:lang w:val="en-US"/>
        </w:rPr>
        <w:t xml:space="preserve">African Movement for Working Children and Youth); </w:t>
      </w:r>
    </w:p>
    <w:p w:rsidR="00A34B37" w:rsidRPr="007A07D3" w:rsidRDefault="00A34B37" w:rsidP="007A07D3">
      <w:pPr>
        <w:suppressAutoHyphens/>
        <w:spacing w:line="360" w:lineRule="auto"/>
        <w:ind w:firstLine="709"/>
        <w:jc w:val="both"/>
        <w:rPr>
          <w:sz w:val="28"/>
          <w:szCs w:val="26"/>
          <w:lang w:val="en-US"/>
        </w:rPr>
      </w:pPr>
      <w:r w:rsidRPr="007A07D3">
        <w:rPr>
          <w:bCs/>
          <w:sz w:val="28"/>
          <w:szCs w:val="26"/>
          <w:lang w:val="en-US"/>
        </w:rPr>
        <w:t xml:space="preserve">12) </w:t>
      </w:r>
      <w:r w:rsidRPr="007A07D3">
        <w:rPr>
          <w:sz w:val="28"/>
          <w:szCs w:val="26"/>
          <w:u w:val="single"/>
        </w:rPr>
        <w:t>Детская</w:t>
      </w:r>
      <w:r w:rsidRPr="007A07D3">
        <w:rPr>
          <w:sz w:val="28"/>
          <w:szCs w:val="26"/>
          <w:u w:val="single"/>
          <w:lang w:val="en-US"/>
        </w:rPr>
        <w:t xml:space="preserve"> </w:t>
      </w:r>
      <w:r w:rsidRPr="007A07D3">
        <w:rPr>
          <w:sz w:val="28"/>
          <w:szCs w:val="26"/>
          <w:u w:val="single"/>
        </w:rPr>
        <w:t>бедность</w:t>
      </w:r>
      <w:r w:rsidRPr="007A07D3">
        <w:rPr>
          <w:sz w:val="28"/>
          <w:szCs w:val="26"/>
          <w:lang w:val="en-US"/>
        </w:rPr>
        <w:t xml:space="preserve"> (Save the Children,  Child Poverty Action Group); </w:t>
      </w:r>
    </w:p>
    <w:p w:rsidR="007A07D3" w:rsidRPr="007A07D3" w:rsidRDefault="00A34B37" w:rsidP="007A07D3">
      <w:pPr>
        <w:suppressAutoHyphens/>
        <w:spacing w:line="360" w:lineRule="auto"/>
        <w:ind w:firstLine="709"/>
        <w:jc w:val="both"/>
        <w:rPr>
          <w:sz w:val="28"/>
          <w:szCs w:val="26"/>
          <w:lang w:val="en-US"/>
        </w:rPr>
      </w:pPr>
      <w:r w:rsidRPr="007A07D3">
        <w:rPr>
          <w:sz w:val="28"/>
          <w:szCs w:val="26"/>
          <w:lang w:val="en-US"/>
        </w:rPr>
        <w:t xml:space="preserve">13) </w:t>
      </w:r>
      <w:r w:rsidRPr="007A07D3">
        <w:rPr>
          <w:sz w:val="28"/>
          <w:szCs w:val="26"/>
          <w:u w:val="single"/>
        </w:rPr>
        <w:t>Наблюдение</w:t>
      </w:r>
      <w:r w:rsidRPr="007A07D3">
        <w:rPr>
          <w:sz w:val="28"/>
          <w:szCs w:val="26"/>
          <w:u w:val="single"/>
          <w:lang w:val="en-US"/>
        </w:rPr>
        <w:t xml:space="preserve">, </w:t>
      </w:r>
      <w:r w:rsidRPr="007A07D3">
        <w:rPr>
          <w:sz w:val="28"/>
          <w:szCs w:val="26"/>
          <w:u w:val="single"/>
        </w:rPr>
        <w:t>вопросы</w:t>
      </w:r>
      <w:r w:rsidRPr="007A07D3">
        <w:rPr>
          <w:sz w:val="28"/>
          <w:szCs w:val="26"/>
          <w:u w:val="single"/>
          <w:lang w:val="en-US"/>
        </w:rPr>
        <w:t xml:space="preserve"> </w:t>
      </w:r>
      <w:r w:rsidRPr="007A07D3">
        <w:rPr>
          <w:sz w:val="28"/>
          <w:szCs w:val="26"/>
          <w:u w:val="single"/>
        </w:rPr>
        <w:t>частной</w:t>
      </w:r>
      <w:r w:rsidRPr="007A07D3">
        <w:rPr>
          <w:sz w:val="28"/>
          <w:szCs w:val="26"/>
          <w:u w:val="single"/>
          <w:lang w:val="en-US"/>
        </w:rPr>
        <w:t xml:space="preserve"> </w:t>
      </w:r>
      <w:r w:rsidRPr="007A07D3">
        <w:rPr>
          <w:sz w:val="28"/>
          <w:szCs w:val="26"/>
          <w:u w:val="single"/>
        </w:rPr>
        <w:t>жизни</w:t>
      </w:r>
      <w:r w:rsidRPr="007A07D3">
        <w:rPr>
          <w:sz w:val="28"/>
          <w:szCs w:val="26"/>
          <w:u w:val="single"/>
          <w:lang w:val="en-US"/>
        </w:rPr>
        <w:t xml:space="preserve">, </w:t>
      </w:r>
      <w:r w:rsidRPr="007A07D3">
        <w:rPr>
          <w:sz w:val="28"/>
          <w:szCs w:val="26"/>
          <w:u w:val="single"/>
        </w:rPr>
        <w:t>сбор</w:t>
      </w:r>
      <w:r w:rsidRPr="007A07D3">
        <w:rPr>
          <w:sz w:val="28"/>
          <w:szCs w:val="26"/>
          <w:u w:val="single"/>
          <w:lang w:val="en-US"/>
        </w:rPr>
        <w:t xml:space="preserve"> </w:t>
      </w:r>
      <w:r w:rsidRPr="007A07D3">
        <w:rPr>
          <w:sz w:val="28"/>
          <w:szCs w:val="26"/>
          <w:u w:val="single"/>
        </w:rPr>
        <w:t>информации</w:t>
      </w:r>
      <w:r w:rsidRPr="007A07D3">
        <w:rPr>
          <w:sz w:val="28"/>
          <w:szCs w:val="26"/>
          <w:lang w:val="en-US"/>
        </w:rPr>
        <w:t xml:space="preserve"> (Privacy International,</w:t>
      </w:r>
      <w:r w:rsidR="007A07D3" w:rsidRPr="007A07D3">
        <w:rPr>
          <w:sz w:val="28"/>
          <w:szCs w:val="26"/>
          <w:lang w:val="en-US"/>
        </w:rPr>
        <w:t xml:space="preserve"> </w:t>
      </w:r>
      <w:r w:rsidRPr="007A07D3">
        <w:rPr>
          <w:sz w:val="28"/>
          <w:szCs w:val="26"/>
          <w:lang w:val="en-US"/>
        </w:rPr>
        <w:t>Союз международных ассоциаций (Union of International Associations), Caspian, Институт Исследований Политики (Institute for Policy Studies));</w:t>
      </w:r>
    </w:p>
    <w:p w:rsidR="00A34B37" w:rsidRPr="007A07D3" w:rsidRDefault="00A34B37" w:rsidP="007A07D3">
      <w:pPr>
        <w:suppressAutoHyphens/>
        <w:spacing w:line="360" w:lineRule="auto"/>
        <w:ind w:firstLine="709"/>
        <w:jc w:val="both"/>
        <w:rPr>
          <w:sz w:val="28"/>
          <w:szCs w:val="26"/>
        </w:rPr>
      </w:pPr>
      <w:r w:rsidRPr="007A07D3">
        <w:rPr>
          <w:sz w:val="28"/>
          <w:szCs w:val="26"/>
        </w:rPr>
        <w:t xml:space="preserve">14) </w:t>
      </w:r>
      <w:r w:rsidRPr="007A07D3">
        <w:rPr>
          <w:sz w:val="28"/>
          <w:szCs w:val="26"/>
          <w:u w:val="single"/>
        </w:rPr>
        <w:t>Проблемы глобализации</w:t>
      </w:r>
      <w:r w:rsidRPr="007A07D3">
        <w:rPr>
          <w:sz w:val="28"/>
          <w:szCs w:val="26"/>
        </w:rPr>
        <w:t xml:space="preserve"> (Международный Форум по Глобализации (</w:t>
      </w:r>
      <w:r w:rsidRPr="007A07D3">
        <w:rPr>
          <w:sz w:val="28"/>
          <w:szCs w:val="26"/>
          <w:lang w:val="en-US"/>
        </w:rPr>
        <w:t>The</w:t>
      </w:r>
      <w:r w:rsidRPr="007A07D3">
        <w:rPr>
          <w:sz w:val="28"/>
          <w:szCs w:val="26"/>
        </w:rPr>
        <w:t xml:space="preserve"> </w:t>
      </w:r>
      <w:r w:rsidRPr="007A07D3">
        <w:rPr>
          <w:sz w:val="28"/>
          <w:szCs w:val="26"/>
          <w:lang w:val="en-US"/>
        </w:rPr>
        <w:t>International</w:t>
      </w:r>
      <w:r w:rsidRPr="007A07D3">
        <w:rPr>
          <w:sz w:val="28"/>
          <w:szCs w:val="26"/>
        </w:rPr>
        <w:t xml:space="preserve"> </w:t>
      </w:r>
      <w:r w:rsidRPr="007A07D3">
        <w:rPr>
          <w:sz w:val="28"/>
          <w:szCs w:val="26"/>
          <w:lang w:val="en-US"/>
        </w:rPr>
        <w:t>Forum</w:t>
      </w:r>
      <w:r w:rsidRPr="007A07D3">
        <w:rPr>
          <w:sz w:val="28"/>
          <w:szCs w:val="26"/>
        </w:rPr>
        <w:t xml:space="preserve"> </w:t>
      </w:r>
      <w:r w:rsidRPr="007A07D3">
        <w:rPr>
          <w:sz w:val="28"/>
          <w:szCs w:val="26"/>
          <w:lang w:val="en-US"/>
        </w:rPr>
        <w:t>on</w:t>
      </w:r>
      <w:r w:rsidRPr="007A07D3">
        <w:rPr>
          <w:sz w:val="28"/>
          <w:szCs w:val="26"/>
        </w:rPr>
        <w:t xml:space="preserve"> </w:t>
      </w:r>
      <w:r w:rsidRPr="007A07D3">
        <w:rPr>
          <w:sz w:val="28"/>
          <w:szCs w:val="26"/>
          <w:lang w:val="en-US"/>
        </w:rPr>
        <w:t>Globalization</w:t>
      </w:r>
      <w:r w:rsidRPr="007A07D3">
        <w:rPr>
          <w:sz w:val="28"/>
          <w:szCs w:val="26"/>
        </w:rPr>
        <w:t>));</w:t>
      </w:r>
      <w:r w:rsidR="00CC5E30" w:rsidRPr="007A07D3">
        <w:rPr>
          <w:sz w:val="28"/>
          <w:szCs w:val="26"/>
        </w:rPr>
        <w:t>[</w:t>
      </w:r>
      <w:r w:rsidR="006E74A6" w:rsidRPr="007A07D3">
        <w:rPr>
          <w:sz w:val="28"/>
          <w:szCs w:val="26"/>
        </w:rPr>
        <w:t>22; 35</w:t>
      </w:r>
      <w:r w:rsidR="00CC5E30" w:rsidRPr="007A07D3">
        <w:rPr>
          <w:sz w:val="28"/>
          <w:szCs w:val="26"/>
        </w:rPr>
        <w:t>]</w:t>
      </w:r>
    </w:p>
    <w:p w:rsidR="007A07D3" w:rsidRPr="007A07D3" w:rsidRDefault="00A34B37" w:rsidP="007A07D3">
      <w:pPr>
        <w:suppressAutoHyphens/>
        <w:spacing w:line="360" w:lineRule="auto"/>
        <w:ind w:firstLine="709"/>
        <w:jc w:val="both"/>
        <w:rPr>
          <w:sz w:val="28"/>
          <w:szCs w:val="26"/>
        </w:rPr>
      </w:pPr>
      <w:r w:rsidRPr="007A07D3">
        <w:rPr>
          <w:sz w:val="28"/>
          <w:szCs w:val="26"/>
        </w:rPr>
        <w:t>Однако, несмотря на некое различие между международными межправительственными и неправительственными организациями, они активно сотрудничают. Основной формой такого сотрудничества является консультативный статус. Каждая межправительственная организация имеет свои правила предоставления консультативного статуса МНПО.</w:t>
      </w:r>
    </w:p>
    <w:p w:rsidR="007A07D3" w:rsidRPr="007A07D3" w:rsidRDefault="00A34B37" w:rsidP="007A07D3">
      <w:pPr>
        <w:pStyle w:val="2"/>
        <w:suppressAutoHyphens/>
        <w:spacing w:before="0" w:after="0" w:line="360" w:lineRule="auto"/>
        <w:ind w:left="0" w:right="0" w:firstLine="709"/>
        <w:jc w:val="both"/>
        <w:rPr>
          <w:b w:val="0"/>
          <w:bCs w:val="0"/>
          <w:color w:val="auto"/>
          <w:spacing w:val="0"/>
          <w:sz w:val="28"/>
          <w:szCs w:val="26"/>
        </w:rPr>
      </w:pPr>
      <w:r w:rsidRPr="007A07D3">
        <w:rPr>
          <w:b w:val="0"/>
          <w:bCs w:val="0"/>
          <w:color w:val="auto"/>
          <w:spacing w:val="0"/>
          <w:sz w:val="28"/>
          <w:szCs w:val="26"/>
        </w:rPr>
        <w:t>Формирование любого типа международных организаций основывалось на важности решения той или иной проблемы, возникающей между государствами. Важность проблемы определялось самими независимыми государствами, отсюда определялась их классификация, т. е. международные организации, направленные на решение данных проблем, приобретали статус межправительственной или неправительственной международной организации.</w:t>
      </w:r>
    </w:p>
    <w:p w:rsidR="007A07D3" w:rsidRPr="007A07D3" w:rsidRDefault="007A07D3" w:rsidP="007A07D3">
      <w:pPr>
        <w:pStyle w:val="2"/>
        <w:suppressAutoHyphens/>
        <w:spacing w:before="0" w:after="0" w:line="360" w:lineRule="auto"/>
        <w:ind w:left="0" w:right="0" w:firstLine="709"/>
        <w:jc w:val="both"/>
        <w:rPr>
          <w:b w:val="0"/>
          <w:bCs w:val="0"/>
          <w:color w:val="auto"/>
          <w:spacing w:val="0"/>
          <w:sz w:val="28"/>
          <w:szCs w:val="26"/>
        </w:rPr>
      </w:pPr>
    </w:p>
    <w:p w:rsidR="00A34B37" w:rsidRPr="007A07D3" w:rsidRDefault="00A34B37" w:rsidP="007A07D3">
      <w:pPr>
        <w:suppressAutoHyphens/>
        <w:spacing w:line="360" w:lineRule="auto"/>
        <w:ind w:firstLine="709"/>
        <w:jc w:val="both"/>
        <w:rPr>
          <w:sz w:val="28"/>
          <w:szCs w:val="26"/>
        </w:rPr>
      </w:pPr>
      <w:r w:rsidRPr="007A07D3">
        <w:rPr>
          <w:color w:val="000000"/>
          <w:sz w:val="28"/>
          <w:szCs w:val="26"/>
        </w:rPr>
        <w:br w:type="page"/>
      </w:r>
      <w:r w:rsidRPr="007A07D3">
        <w:rPr>
          <w:sz w:val="28"/>
          <w:szCs w:val="26"/>
        </w:rPr>
        <w:t>Глава II. Международные организации в создании системы безопасности в мире</w:t>
      </w:r>
    </w:p>
    <w:p w:rsidR="007A07D3" w:rsidRPr="007A07D3" w:rsidRDefault="007A07D3" w:rsidP="007A07D3">
      <w:pPr>
        <w:suppressAutoHyphens/>
        <w:spacing w:line="360" w:lineRule="auto"/>
        <w:ind w:firstLine="709"/>
        <w:jc w:val="both"/>
        <w:rPr>
          <w:color w:val="000000"/>
          <w:sz w:val="28"/>
          <w:szCs w:val="26"/>
        </w:rPr>
      </w:pPr>
    </w:p>
    <w:p w:rsidR="00A34B37" w:rsidRPr="007A07D3" w:rsidRDefault="00A34B37" w:rsidP="007A07D3">
      <w:pPr>
        <w:suppressAutoHyphens/>
        <w:spacing w:line="360" w:lineRule="auto"/>
        <w:ind w:firstLine="709"/>
        <w:jc w:val="both"/>
        <w:rPr>
          <w:color w:val="000000"/>
          <w:sz w:val="28"/>
          <w:szCs w:val="26"/>
        </w:rPr>
      </w:pPr>
      <w:r w:rsidRPr="007A07D3">
        <w:rPr>
          <w:color w:val="000000"/>
          <w:sz w:val="28"/>
          <w:szCs w:val="26"/>
        </w:rPr>
        <w:t>2.1 СЕВЕРОАТЛАНТИЧЕСКИЙ ОБОРОННЫЙ СОЮЗ</w:t>
      </w:r>
    </w:p>
    <w:p w:rsidR="007A07D3" w:rsidRPr="007A07D3" w:rsidRDefault="007A07D3" w:rsidP="007A07D3">
      <w:pPr>
        <w:suppressAutoHyphens/>
        <w:spacing w:line="360" w:lineRule="auto"/>
        <w:ind w:firstLine="709"/>
        <w:jc w:val="both"/>
        <w:rPr>
          <w:color w:val="000000"/>
          <w:sz w:val="28"/>
          <w:szCs w:val="26"/>
          <w:u w:val="single"/>
        </w:rPr>
      </w:pPr>
    </w:p>
    <w:p w:rsidR="007A07D3" w:rsidRPr="007A07D3" w:rsidRDefault="00A34B37" w:rsidP="007A07D3">
      <w:pPr>
        <w:suppressAutoHyphens/>
        <w:spacing w:line="360" w:lineRule="auto"/>
        <w:ind w:firstLine="709"/>
        <w:jc w:val="both"/>
        <w:rPr>
          <w:color w:val="000000"/>
          <w:sz w:val="28"/>
          <w:szCs w:val="26"/>
        </w:rPr>
      </w:pPr>
      <w:r w:rsidRPr="007A07D3">
        <w:rPr>
          <w:color w:val="000000"/>
          <w:sz w:val="28"/>
          <w:szCs w:val="26"/>
          <w:u w:val="single"/>
        </w:rPr>
        <w:t>НАТО</w:t>
      </w:r>
      <w:r w:rsidRPr="007A07D3">
        <w:rPr>
          <w:color w:val="000000"/>
          <w:sz w:val="28"/>
          <w:szCs w:val="26"/>
        </w:rPr>
        <w:t xml:space="preserve"> - это альянс, призванный защищать не только власть той или иной страны, но и ценности, на службу которым поставлена эта власть. НАТО защищает не государственный суверенитет или чьи-то геополитические интересы, а определённый тип человеческой культуры и цивилизации.</w:t>
      </w:r>
    </w:p>
    <w:p w:rsidR="007A07D3" w:rsidRPr="007A07D3" w:rsidRDefault="00A34B37" w:rsidP="007A07D3">
      <w:pPr>
        <w:suppressAutoHyphens/>
        <w:spacing w:line="360" w:lineRule="auto"/>
        <w:ind w:firstLine="709"/>
        <w:jc w:val="both"/>
        <w:rPr>
          <w:color w:val="000000"/>
          <w:sz w:val="28"/>
          <w:szCs w:val="26"/>
        </w:rPr>
      </w:pPr>
      <w:r w:rsidRPr="007A07D3">
        <w:rPr>
          <w:color w:val="000000"/>
          <w:sz w:val="28"/>
          <w:szCs w:val="26"/>
        </w:rPr>
        <w:t>Альянс НАТО развивает всё более прочные партнёрские отношения практически с каждой страной Европы, с помощью которых все государства могут внести свой вклад в безопасность. За счёт внешней и внутренней адаптации НАТО будет готова обеспечить безопасность во всём Евроатлантическом регионе. Решая эту задачу, альянс создаст необходимую основу для того, чтобы повсеместно утвердились мир, демократия и экономическое процветание. Такова роль НАТО в XXI веке - и НАТО уже не только может, но и готова её выполнять.</w:t>
      </w:r>
      <w:r w:rsidR="00157ED7" w:rsidRPr="007A07D3">
        <w:rPr>
          <w:color w:val="000000"/>
          <w:sz w:val="28"/>
          <w:szCs w:val="26"/>
        </w:rPr>
        <w:t xml:space="preserve"> [</w:t>
      </w:r>
      <w:r w:rsidR="006E74A6" w:rsidRPr="007A07D3">
        <w:rPr>
          <w:color w:val="000000"/>
          <w:sz w:val="28"/>
          <w:szCs w:val="26"/>
        </w:rPr>
        <w:t>17; 45</w:t>
      </w:r>
      <w:r w:rsidR="00157ED7" w:rsidRPr="007A07D3">
        <w:rPr>
          <w:color w:val="000000"/>
          <w:sz w:val="28"/>
          <w:szCs w:val="26"/>
        </w:rPr>
        <w:t>]</w:t>
      </w:r>
    </w:p>
    <w:p w:rsidR="00A34B37" w:rsidRPr="007A07D3" w:rsidRDefault="00A34B37" w:rsidP="007A07D3">
      <w:pPr>
        <w:suppressAutoHyphens/>
        <w:spacing w:line="360" w:lineRule="auto"/>
        <w:ind w:firstLine="709"/>
        <w:jc w:val="both"/>
        <w:rPr>
          <w:sz w:val="28"/>
          <w:szCs w:val="26"/>
        </w:rPr>
      </w:pPr>
      <w:r w:rsidRPr="00E67F77">
        <w:rPr>
          <w:sz w:val="28"/>
          <w:szCs w:val="26"/>
        </w:rPr>
        <w:t>Североатлантический договор</w:t>
      </w:r>
      <w:r w:rsidRPr="007A07D3">
        <w:rPr>
          <w:sz w:val="28"/>
          <w:szCs w:val="26"/>
        </w:rPr>
        <w:t xml:space="preserve"> был подписан 4 апреля 1949 г. в штате Вашингтон. Тогда был создан альянс 12-ти независимых государств, приверженных обороне друг друга. Еще четыре европейских государства (Греция, Турция, ФРГ, Испания) присоединились к договору между 1952 и 1982 годами, а 12 марта 1999 г. в НАТО вступили Польша, Венгрия и Чешская Республика, что довело численность стран-членов НАТО до 19-ти. Позже в НАТО вступили Латвия, Литва, Эстония, Словакия, Словения, Румыния, Болгария и Мальта. Сейчас в НАТО насчитывается уже 27 стран, и рассматриваются заявки других стран на вступление в эту международную организацию.</w:t>
      </w:r>
      <w:r w:rsidR="00157ED7" w:rsidRPr="007A07D3">
        <w:rPr>
          <w:sz w:val="28"/>
          <w:szCs w:val="26"/>
        </w:rPr>
        <w:t>[</w:t>
      </w:r>
      <w:r w:rsidR="006E74A6" w:rsidRPr="007A07D3">
        <w:rPr>
          <w:sz w:val="28"/>
          <w:szCs w:val="26"/>
        </w:rPr>
        <w:t>11; 63</w:t>
      </w:r>
      <w:r w:rsidR="00157ED7" w:rsidRPr="007A07D3">
        <w:rPr>
          <w:sz w:val="28"/>
          <w:szCs w:val="26"/>
        </w:rPr>
        <w:t>]</w:t>
      </w:r>
    </w:p>
    <w:p w:rsidR="007A07D3" w:rsidRPr="007A07D3" w:rsidRDefault="00A34B37" w:rsidP="007A07D3">
      <w:pPr>
        <w:suppressAutoHyphens/>
        <w:spacing w:line="360" w:lineRule="auto"/>
        <w:ind w:firstLine="709"/>
        <w:jc w:val="both"/>
        <w:rPr>
          <w:sz w:val="28"/>
          <w:szCs w:val="26"/>
        </w:rPr>
      </w:pPr>
      <w:r w:rsidRPr="007A07D3">
        <w:rPr>
          <w:sz w:val="28"/>
          <w:szCs w:val="26"/>
        </w:rPr>
        <w:t>В рамках НАТО создана программа Партнерство ради мира (ПРМ) и Совет Евроатлантического партнерства (СЕАП). Благодаря этим инициативам государства-члены НАТО открыли новые пути сотрудничества с другими странами в рамках альянса, а бывшие враги ныне стали союзниками.</w:t>
      </w:r>
      <w:r w:rsidR="006E74A6" w:rsidRPr="007A07D3">
        <w:rPr>
          <w:sz w:val="28"/>
          <w:szCs w:val="26"/>
        </w:rPr>
        <w:t xml:space="preserve"> [4</w:t>
      </w:r>
      <w:r w:rsidR="00091D07" w:rsidRPr="007A07D3">
        <w:rPr>
          <w:sz w:val="28"/>
          <w:szCs w:val="26"/>
        </w:rPr>
        <w:t>; Североатлантический Союз и Партнерство во имя мира</w:t>
      </w:r>
      <w:r w:rsidR="006E74A6" w:rsidRPr="007A07D3">
        <w:rPr>
          <w:sz w:val="28"/>
          <w:szCs w:val="26"/>
        </w:rPr>
        <w:t>]</w:t>
      </w:r>
    </w:p>
    <w:p w:rsidR="001247C5" w:rsidRPr="007A07D3" w:rsidRDefault="00A34B37" w:rsidP="007A07D3">
      <w:pPr>
        <w:suppressAutoHyphens/>
        <w:spacing w:line="360" w:lineRule="auto"/>
        <w:ind w:firstLine="709"/>
        <w:jc w:val="both"/>
        <w:rPr>
          <w:sz w:val="28"/>
          <w:szCs w:val="26"/>
        </w:rPr>
      </w:pPr>
      <w:r w:rsidRPr="007A07D3">
        <w:rPr>
          <w:sz w:val="28"/>
          <w:szCs w:val="26"/>
          <w:u w:val="single"/>
        </w:rPr>
        <w:t>Структура НАТО:</w:t>
      </w:r>
    </w:p>
    <w:p w:rsidR="00A34B37" w:rsidRPr="007A07D3" w:rsidRDefault="00A34B37" w:rsidP="007A07D3">
      <w:pPr>
        <w:suppressAutoHyphens/>
        <w:spacing w:line="360" w:lineRule="auto"/>
        <w:ind w:firstLine="709"/>
        <w:jc w:val="both"/>
        <w:rPr>
          <w:sz w:val="28"/>
          <w:szCs w:val="26"/>
        </w:rPr>
      </w:pPr>
      <w:r w:rsidRPr="007A07D3">
        <w:rPr>
          <w:color w:val="000000"/>
          <w:sz w:val="28"/>
          <w:szCs w:val="26"/>
        </w:rPr>
        <w:t>Североатлантический совет, Комитет военного планирования, Группа ядерного планирования, Военный комитет.</w:t>
      </w:r>
    </w:p>
    <w:p w:rsidR="00A34B37" w:rsidRPr="007A07D3" w:rsidRDefault="00A34B37" w:rsidP="007A07D3">
      <w:pPr>
        <w:suppressAutoHyphens/>
        <w:spacing w:line="360" w:lineRule="auto"/>
        <w:ind w:firstLine="709"/>
        <w:jc w:val="both"/>
        <w:rPr>
          <w:sz w:val="28"/>
          <w:szCs w:val="26"/>
        </w:rPr>
      </w:pPr>
      <w:r w:rsidRPr="007A07D3">
        <w:rPr>
          <w:sz w:val="28"/>
          <w:szCs w:val="26"/>
        </w:rPr>
        <w:t>Высшим органом НАТО является Североатлантический совет, который состоит из</w:t>
      </w:r>
      <w:r w:rsidR="007A07D3" w:rsidRPr="007A07D3">
        <w:rPr>
          <w:sz w:val="28"/>
          <w:szCs w:val="26"/>
        </w:rPr>
        <w:t xml:space="preserve"> </w:t>
      </w:r>
      <w:r w:rsidRPr="007A07D3">
        <w:rPr>
          <w:sz w:val="28"/>
          <w:szCs w:val="26"/>
        </w:rPr>
        <w:t>представителей всех государств-членов в ранге послов и проводит свои заседания не реже одного раза в неделю под председательством Генерального секретаря НАТО. Североатлантический совет проводит также свои встречи, как на уровне министров иностранных дел, так и глав государств и правительств, однако формально эти встречи имеют такой же статус, как и еженедельные. Решения совета принимаются единогласно.</w:t>
      </w:r>
    </w:p>
    <w:p w:rsidR="007A07D3" w:rsidRPr="007A07D3" w:rsidRDefault="00A34B37" w:rsidP="007A07D3">
      <w:pPr>
        <w:suppressAutoHyphens/>
        <w:spacing w:line="360" w:lineRule="auto"/>
        <w:ind w:firstLine="709"/>
        <w:jc w:val="both"/>
        <w:rPr>
          <w:sz w:val="28"/>
          <w:szCs w:val="26"/>
        </w:rPr>
      </w:pPr>
      <w:r w:rsidRPr="007A07D3">
        <w:rPr>
          <w:sz w:val="28"/>
          <w:szCs w:val="26"/>
        </w:rPr>
        <w:t>К основным органам НАТО относится также Группа ядерного планирования, проводящая свои заседания обычно дважды в год на уровне министров обороны.</w:t>
      </w:r>
    </w:p>
    <w:p w:rsidR="00A34B37" w:rsidRPr="007A07D3" w:rsidRDefault="00A34B37" w:rsidP="007A07D3">
      <w:pPr>
        <w:suppressAutoHyphens/>
        <w:spacing w:line="360" w:lineRule="auto"/>
        <w:ind w:firstLine="709"/>
        <w:jc w:val="both"/>
        <w:rPr>
          <w:sz w:val="28"/>
          <w:szCs w:val="26"/>
        </w:rPr>
      </w:pPr>
      <w:r w:rsidRPr="007A07D3">
        <w:rPr>
          <w:sz w:val="28"/>
          <w:szCs w:val="26"/>
        </w:rPr>
        <w:t>Одним из важных органов НАТО является Военный комитет, состоящий из начальников генеральных штабов стран — членов НАТО и гражданского представителя Исландии, не имеющей вооруженных сил, и собирающийся не реже двух раз в год на свои заседания. Военный комитет имеет в своем подчинении командования двух зон: Европы и Атлантики. Верховное главное командование в Европе возглавляется верховным главнокомандующим (всегда — американским генералом). В его подчинении находятся главные командования на трех европейских театрах военных действий: Североевропейском, Центральноевропейском и Южноевропейском.</w:t>
      </w:r>
    </w:p>
    <w:p w:rsidR="007A07D3" w:rsidRPr="007A07D3" w:rsidRDefault="00A34B37" w:rsidP="007A07D3">
      <w:pPr>
        <w:suppressAutoHyphens/>
        <w:spacing w:line="360" w:lineRule="auto"/>
        <w:ind w:firstLine="709"/>
        <w:jc w:val="both"/>
        <w:rPr>
          <w:sz w:val="28"/>
          <w:szCs w:val="26"/>
        </w:rPr>
      </w:pPr>
      <w:r w:rsidRPr="007A07D3">
        <w:rPr>
          <w:sz w:val="28"/>
          <w:szCs w:val="26"/>
        </w:rPr>
        <w:t>У НАТО нет своих вооруженных сил. Большая часть сил, предоставляемых ей государствами-членами, остается полностью под их командованием и управлением до тех пор, пока они не поступают в распоряжение НАТО для выполнения различных задач, от коллективной обороны до новых миссий, таких как миротворчество и поддержание мира.</w:t>
      </w:r>
    </w:p>
    <w:p w:rsidR="00A34B37" w:rsidRPr="007A07D3" w:rsidRDefault="00A34B37" w:rsidP="007A07D3">
      <w:pPr>
        <w:suppressAutoHyphens/>
        <w:spacing w:line="360" w:lineRule="auto"/>
        <w:ind w:firstLine="709"/>
        <w:jc w:val="both"/>
        <w:rPr>
          <w:sz w:val="28"/>
          <w:szCs w:val="26"/>
        </w:rPr>
      </w:pPr>
      <w:r w:rsidRPr="007A07D3">
        <w:rPr>
          <w:sz w:val="28"/>
          <w:szCs w:val="26"/>
        </w:rPr>
        <w:t>Высшим органом военной организации блока с декабря 1966 года стал Комитет военного планирования, который собирается дважды в год на свои сессии на уровне министров обороны, хотя формально и состоит из постоянных представителей.</w:t>
      </w:r>
    </w:p>
    <w:p w:rsidR="007A07D3" w:rsidRPr="007A07D3" w:rsidRDefault="00A34B37" w:rsidP="007A07D3">
      <w:pPr>
        <w:suppressAutoHyphens/>
        <w:spacing w:line="360" w:lineRule="auto"/>
        <w:ind w:firstLine="709"/>
        <w:jc w:val="both"/>
        <w:rPr>
          <w:sz w:val="28"/>
          <w:szCs w:val="26"/>
        </w:rPr>
      </w:pPr>
      <w:r w:rsidRPr="007A07D3">
        <w:rPr>
          <w:sz w:val="28"/>
          <w:szCs w:val="26"/>
        </w:rPr>
        <w:t>Официальные языки НАТ</w:t>
      </w:r>
      <w:r w:rsidR="00A54C59" w:rsidRPr="007A07D3">
        <w:rPr>
          <w:sz w:val="28"/>
          <w:szCs w:val="26"/>
        </w:rPr>
        <w:t>О — английский и французский.</w:t>
      </w:r>
      <w:r w:rsidR="007A07D3" w:rsidRPr="007A07D3">
        <w:rPr>
          <w:sz w:val="28"/>
          <w:szCs w:val="26"/>
        </w:rPr>
        <w:t xml:space="preserve"> </w:t>
      </w:r>
      <w:r w:rsidRPr="007A07D3">
        <w:rPr>
          <w:sz w:val="28"/>
          <w:szCs w:val="26"/>
        </w:rPr>
        <w:t>Штаб-квартира совета НАТО находится в Брюсселе (Бельгия).</w:t>
      </w:r>
    </w:p>
    <w:p w:rsidR="00A34B37" w:rsidRPr="007A07D3" w:rsidRDefault="00A34B37" w:rsidP="007A07D3">
      <w:pPr>
        <w:suppressAutoHyphens/>
        <w:spacing w:line="360" w:lineRule="auto"/>
        <w:ind w:firstLine="709"/>
        <w:jc w:val="both"/>
        <w:rPr>
          <w:sz w:val="28"/>
          <w:szCs w:val="26"/>
        </w:rPr>
      </w:pPr>
      <w:r w:rsidRPr="007A07D3">
        <w:rPr>
          <w:sz w:val="28"/>
          <w:szCs w:val="26"/>
          <w:u w:val="single"/>
        </w:rPr>
        <w:t>Основные задачи НАТО</w:t>
      </w:r>
    </w:p>
    <w:p w:rsidR="007A07D3" w:rsidRPr="007A07D3" w:rsidRDefault="00A34B37" w:rsidP="007A07D3">
      <w:pPr>
        <w:suppressAutoHyphens/>
        <w:spacing w:line="360" w:lineRule="auto"/>
        <w:ind w:firstLine="709"/>
        <w:jc w:val="both"/>
        <w:rPr>
          <w:sz w:val="28"/>
          <w:szCs w:val="26"/>
        </w:rPr>
      </w:pPr>
      <w:r w:rsidRPr="007A07D3">
        <w:rPr>
          <w:sz w:val="28"/>
          <w:szCs w:val="26"/>
        </w:rPr>
        <w:t>Для достижения своей главной цели Североатлантический альянс выполняет следующие основные задачи в области безопасности:</w:t>
      </w:r>
    </w:p>
    <w:p w:rsidR="007A07D3" w:rsidRPr="007A07D3" w:rsidRDefault="00A34B37" w:rsidP="007A07D3">
      <w:pPr>
        <w:pStyle w:val="ad"/>
        <w:numPr>
          <w:ilvl w:val="0"/>
          <w:numId w:val="9"/>
        </w:numPr>
        <w:tabs>
          <w:tab w:val="clear" w:pos="360"/>
          <w:tab w:val="num" w:pos="720"/>
        </w:tabs>
        <w:suppressAutoHyphens/>
        <w:spacing w:before="0" w:after="0" w:line="360" w:lineRule="auto"/>
        <w:ind w:left="0" w:right="0" w:firstLine="709"/>
        <w:jc w:val="both"/>
        <w:rPr>
          <w:sz w:val="28"/>
          <w:szCs w:val="26"/>
        </w:rPr>
      </w:pPr>
      <w:r w:rsidRPr="007A07D3">
        <w:rPr>
          <w:sz w:val="28"/>
          <w:szCs w:val="26"/>
        </w:rPr>
        <w:t>Обеспечивает необходимую основу для утверждения в Европе условий стабильной безопасности, опираясь при этом на развитие демократических институтов и приверженность мирному решению споров. Стремится к созданию условий, в которых ни одна страна, ни могла бы запугивать или принуждать любую другую страну или устанавливать свою гармонию с помощью применения силы или угрозы её применения.</w:t>
      </w:r>
    </w:p>
    <w:p w:rsidR="007A07D3" w:rsidRPr="007A07D3" w:rsidRDefault="00A34B37" w:rsidP="007A07D3">
      <w:pPr>
        <w:pStyle w:val="ad"/>
        <w:numPr>
          <w:ilvl w:val="0"/>
          <w:numId w:val="9"/>
        </w:numPr>
        <w:tabs>
          <w:tab w:val="clear" w:pos="360"/>
          <w:tab w:val="num" w:pos="720"/>
        </w:tabs>
        <w:suppressAutoHyphens/>
        <w:spacing w:before="0" w:after="0" w:line="360" w:lineRule="auto"/>
        <w:ind w:left="0" w:right="0" w:firstLine="709"/>
        <w:jc w:val="both"/>
        <w:rPr>
          <w:sz w:val="28"/>
          <w:szCs w:val="26"/>
        </w:rPr>
      </w:pPr>
      <w:r w:rsidRPr="007A07D3">
        <w:rPr>
          <w:sz w:val="28"/>
          <w:szCs w:val="26"/>
        </w:rPr>
        <w:t xml:space="preserve">В соответствии со </w:t>
      </w:r>
      <w:r w:rsidRPr="007A07D3">
        <w:rPr>
          <w:sz w:val="28"/>
          <w:szCs w:val="26"/>
          <w:u w:val="single"/>
        </w:rPr>
        <w:t>Статьёй 4</w:t>
      </w:r>
      <w:r w:rsidRPr="007A07D3">
        <w:rPr>
          <w:sz w:val="28"/>
          <w:szCs w:val="26"/>
        </w:rPr>
        <w:t xml:space="preserve"> Североатлантического договора служит трансатлантическим форумом для проведения союзниками консультаций по любым вопросам, затрагивающим жизненно важные интересы его членов, включая события, способные поставить под угрозу их безопасность. Содействует координации усилий союзников в сфере их общих интересов.</w:t>
      </w:r>
    </w:p>
    <w:p w:rsidR="007A07D3" w:rsidRPr="007A07D3" w:rsidRDefault="00A34B37" w:rsidP="007A07D3">
      <w:pPr>
        <w:pStyle w:val="ad"/>
        <w:numPr>
          <w:ilvl w:val="0"/>
          <w:numId w:val="9"/>
        </w:numPr>
        <w:tabs>
          <w:tab w:val="clear" w:pos="360"/>
          <w:tab w:val="num" w:pos="720"/>
        </w:tabs>
        <w:suppressAutoHyphens/>
        <w:spacing w:before="0" w:after="0" w:line="360" w:lineRule="auto"/>
        <w:ind w:left="0" w:right="0" w:firstLine="709"/>
        <w:jc w:val="both"/>
        <w:rPr>
          <w:sz w:val="28"/>
          <w:szCs w:val="26"/>
        </w:rPr>
      </w:pPr>
      <w:r w:rsidRPr="007A07D3">
        <w:rPr>
          <w:sz w:val="28"/>
          <w:szCs w:val="26"/>
        </w:rPr>
        <w:t>Обеспечивает сдерживание любой формы агрессии в отношении территории любого государства-члена НАТО или защиту от неё.</w:t>
      </w:r>
    </w:p>
    <w:p w:rsidR="00A34B37" w:rsidRPr="007A07D3" w:rsidRDefault="00A34B37" w:rsidP="007A07D3">
      <w:pPr>
        <w:pStyle w:val="ad"/>
        <w:numPr>
          <w:ilvl w:val="0"/>
          <w:numId w:val="9"/>
        </w:numPr>
        <w:tabs>
          <w:tab w:val="clear" w:pos="360"/>
          <w:tab w:val="num" w:pos="720"/>
        </w:tabs>
        <w:suppressAutoHyphens/>
        <w:spacing w:before="0" w:after="0" w:line="360" w:lineRule="auto"/>
        <w:ind w:left="0" w:right="0" w:firstLine="709"/>
        <w:jc w:val="both"/>
        <w:rPr>
          <w:sz w:val="28"/>
          <w:szCs w:val="26"/>
        </w:rPr>
      </w:pPr>
      <w:r w:rsidRPr="007A07D3">
        <w:rPr>
          <w:sz w:val="28"/>
          <w:szCs w:val="26"/>
        </w:rPr>
        <w:t xml:space="preserve">Сохраняет стратегическое равновесие на всём трансатлантическом пространстве. </w:t>
      </w:r>
      <w:r w:rsidR="00091D07" w:rsidRPr="007A07D3">
        <w:rPr>
          <w:sz w:val="28"/>
          <w:szCs w:val="26"/>
          <w:lang w:val="en-US"/>
        </w:rPr>
        <w:t>[15; 72]</w:t>
      </w:r>
    </w:p>
    <w:p w:rsidR="007A07D3" w:rsidRPr="007A07D3" w:rsidRDefault="00A34B37" w:rsidP="007A07D3">
      <w:pPr>
        <w:suppressAutoHyphens/>
        <w:spacing w:line="360" w:lineRule="auto"/>
        <w:ind w:firstLine="709"/>
        <w:jc w:val="both"/>
        <w:rPr>
          <w:sz w:val="28"/>
          <w:szCs w:val="26"/>
        </w:rPr>
      </w:pPr>
      <w:r w:rsidRPr="007A07D3">
        <w:rPr>
          <w:sz w:val="28"/>
          <w:szCs w:val="26"/>
        </w:rPr>
        <w:t>Созданные в рамках НАТО структуры дают возможность странам-членам координировать свою политику в целях решения вышеуказанных взаимодополняющих задач.</w:t>
      </w:r>
    </w:p>
    <w:p w:rsidR="00A34B37" w:rsidRPr="007A07D3" w:rsidRDefault="00A34B37" w:rsidP="007A07D3">
      <w:pPr>
        <w:suppressAutoHyphens/>
        <w:spacing w:line="360" w:lineRule="auto"/>
        <w:ind w:firstLine="709"/>
        <w:jc w:val="both"/>
        <w:rPr>
          <w:sz w:val="28"/>
          <w:szCs w:val="26"/>
        </w:rPr>
      </w:pPr>
      <w:r w:rsidRPr="007A07D3">
        <w:rPr>
          <w:sz w:val="28"/>
          <w:szCs w:val="26"/>
          <w:u w:val="single"/>
        </w:rPr>
        <w:t>Основные принципы работы</w:t>
      </w:r>
    </w:p>
    <w:p w:rsidR="007A07D3" w:rsidRPr="007A07D3" w:rsidRDefault="00A34B37" w:rsidP="007A07D3">
      <w:pPr>
        <w:suppressAutoHyphens/>
        <w:spacing w:line="360" w:lineRule="auto"/>
        <w:ind w:firstLine="709"/>
        <w:jc w:val="both"/>
        <w:rPr>
          <w:sz w:val="28"/>
          <w:szCs w:val="26"/>
        </w:rPr>
      </w:pPr>
      <w:r w:rsidRPr="007A07D3">
        <w:rPr>
          <w:sz w:val="28"/>
          <w:szCs w:val="26"/>
        </w:rPr>
        <w:t>Основные принципы работы Североатлантического альянса включают в себя общие политические обязательства и приверженность практическому сотрудничеству между странами НАТО. Их общая безопасность неделима. Поэтому при решении проблем, связанных с угрозой безопасности, отдельным странам-членам теперь не приходится полагаться на собственные силы и экономические ресурсы. Однако в НАТО нет такой страны, которая отказалась бы от права выполнения своих обязательств перед собственным народом, и все они по-прежнему несут индивидуальную ответственность за свою оборону.</w:t>
      </w:r>
    </w:p>
    <w:p w:rsidR="001247C5" w:rsidRPr="007A07D3" w:rsidRDefault="00A34B37" w:rsidP="007A07D3">
      <w:pPr>
        <w:suppressAutoHyphens/>
        <w:spacing w:line="360" w:lineRule="auto"/>
        <w:ind w:firstLine="709"/>
        <w:jc w:val="both"/>
        <w:rPr>
          <w:sz w:val="28"/>
          <w:szCs w:val="26"/>
        </w:rPr>
      </w:pPr>
      <w:r w:rsidRPr="007A07D3">
        <w:rPr>
          <w:sz w:val="28"/>
          <w:szCs w:val="26"/>
        </w:rPr>
        <w:t>Североатлантический альянс позволяет странам НАТО совместными усилиями расширить свои возможности в решении жизненно важных задач национальной безопасности. В результате, несмотря на различия в условиях и относительных военных потенциалах, у них возникает чувство равной безопасности, что способствует укреплению их общей стабильности.</w:t>
      </w:r>
    </w:p>
    <w:p w:rsidR="00A34B37" w:rsidRPr="007A07D3" w:rsidRDefault="00A34B37" w:rsidP="007A07D3">
      <w:pPr>
        <w:suppressAutoHyphens/>
        <w:spacing w:line="360" w:lineRule="auto"/>
        <w:ind w:firstLine="709"/>
        <w:jc w:val="both"/>
        <w:rPr>
          <w:sz w:val="28"/>
          <w:szCs w:val="26"/>
        </w:rPr>
      </w:pPr>
      <w:r w:rsidRPr="007A07D3">
        <w:rPr>
          <w:sz w:val="28"/>
          <w:szCs w:val="26"/>
          <w:u w:val="single"/>
        </w:rPr>
        <w:t>Принятие совместных решений</w:t>
      </w:r>
    </w:p>
    <w:p w:rsidR="007A07D3" w:rsidRPr="007A07D3" w:rsidRDefault="00A34B37" w:rsidP="007A07D3">
      <w:pPr>
        <w:suppressAutoHyphens/>
        <w:spacing w:line="360" w:lineRule="auto"/>
        <w:ind w:firstLine="709"/>
        <w:jc w:val="both"/>
        <w:rPr>
          <w:sz w:val="28"/>
          <w:szCs w:val="26"/>
        </w:rPr>
      </w:pPr>
      <w:r w:rsidRPr="007A07D3">
        <w:rPr>
          <w:sz w:val="28"/>
          <w:szCs w:val="26"/>
        </w:rPr>
        <w:t>НАТО не является наднациональной организацией, а альянсом, созданным с целью предоставить возможность международного сотрудничества между независимыми суверенными государствами на договорной основе.</w:t>
      </w:r>
      <w:r w:rsidR="001247C5" w:rsidRPr="007A07D3">
        <w:rPr>
          <w:sz w:val="28"/>
          <w:szCs w:val="26"/>
        </w:rPr>
        <w:t>[</w:t>
      </w:r>
      <w:r w:rsidR="00091D07" w:rsidRPr="007A07D3">
        <w:rPr>
          <w:sz w:val="28"/>
          <w:szCs w:val="26"/>
        </w:rPr>
        <w:t>1; 89</w:t>
      </w:r>
      <w:r w:rsidR="001247C5" w:rsidRPr="007A07D3">
        <w:rPr>
          <w:sz w:val="28"/>
          <w:szCs w:val="26"/>
        </w:rPr>
        <w:t>]</w:t>
      </w:r>
      <w:r w:rsidRPr="007A07D3">
        <w:rPr>
          <w:sz w:val="28"/>
          <w:szCs w:val="26"/>
        </w:rPr>
        <w:t xml:space="preserve"> Внутри НАТО не существует ни одного центрального органа, который мог бы навязывать свои взгляды странам-участницам, и ни одна из стран-участниц не имеет права принуждать остальных членов подчиняться её желанию. Решения принимаются при единодушном согласии всех стран-участниц.</w:t>
      </w:r>
    </w:p>
    <w:p w:rsidR="007A07D3" w:rsidRPr="007A07D3" w:rsidRDefault="00A34B37" w:rsidP="007A07D3">
      <w:pPr>
        <w:suppressAutoHyphens/>
        <w:spacing w:line="360" w:lineRule="auto"/>
        <w:ind w:firstLine="709"/>
        <w:jc w:val="both"/>
        <w:rPr>
          <w:sz w:val="28"/>
          <w:szCs w:val="26"/>
        </w:rPr>
      </w:pPr>
      <w:r w:rsidRPr="007A07D3">
        <w:rPr>
          <w:sz w:val="28"/>
          <w:szCs w:val="26"/>
        </w:rPr>
        <w:t>Процесс принятия совместных решений достигается путём консенсуса и общего согласия, страны-члены Североатлантического альянса считаются с точкой зрения каждой из стран.</w:t>
      </w:r>
    </w:p>
    <w:p w:rsidR="00A34B37" w:rsidRPr="007A07D3" w:rsidRDefault="00A34B37" w:rsidP="007A07D3">
      <w:pPr>
        <w:suppressAutoHyphens/>
        <w:spacing w:line="360" w:lineRule="auto"/>
        <w:ind w:firstLine="709"/>
        <w:jc w:val="both"/>
        <w:rPr>
          <w:sz w:val="28"/>
          <w:szCs w:val="26"/>
        </w:rPr>
      </w:pPr>
      <w:r w:rsidRPr="007A07D3">
        <w:rPr>
          <w:sz w:val="28"/>
          <w:szCs w:val="26"/>
          <w:u w:val="single"/>
        </w:rPr>
        <w:t>Военный аспект</w:t>
      </w:r>
    </w:p>
    <w:p w:rsidR="007A07D3" w:rsidRPr="007A07D3" w:rsidRDefault="00A34B37" w:rsidP="007A07D3">
      <w:pPr>
        <w:suppressAutoHyphens/>
        <w:spacing w:line="360" w:lineRule="auto"/>
        <w:ind w:firstLine="709"/>
        <w:jc w:val="both"/>
        <w:rPr>
          <w:sz w:val="28"/>
          <w:szCs w:val="26"/>
        </w:rPr>
      </w:pPr>
      <w:r w:rsidRPr="007A07D3">
        <w:rPr>
          <w:sz w:val="28"/>
          <w:szCs w:val="26"/>
        </w:rPr>
        <w:t>Вооружённые силы НАТО - это многонациональный контингент, который сформирован из войск предоставляемых государствами НАТО на добровольной основе. Вооружённые силы НАТО обеспечивают безопасность государств-членов, участвуют в поддержании стабильности, мира и равновесия в Европе, а также в кризисном урегулировании и, наконец, обеспечивают оборону стратегической зоны альянса, которую охватывает Североатлантический договор.</w:t>
      </w:r>
    </w:p>
    <w:p w:rsidR="007A07D3" w:rsidRPr="007A07D3" w:rsidRDefault="007A07D3" w:rsidP="007A07D3">
      <w:pPr>
        <w:suppressAutoHyphens/>
        <w:spacing w:line="360" w:lineRule="auto"/>
        <w:ind w:firstLine="709"/>
        <w:jc w:val="both"/>
        <w:rPr>
          <w:sz w:val="28"/>
          <w:szCs w:val="26"/>
        </w:rPr>
      </w:pPr>
    </w:p>
    <w:p w:rsidR="00540BDA" w:rsidRPr="007A07D3" w:rsidRDefault="00540BDA" w:rsidP="007A07D3">
      <w:pPr>
        <w:suppressAutoHyphens/>
        <w:spacing w:line="360" w:lineRule="auto"/>
        <w:ind w:firstLine="709"/>
        <w:jc w:val="both"/>
        <w:rPr>
          <w:sz w:val="28"/>
          <w:szCs w:val="26"/>
        </w:rPr>
      </w:pPr>
      <w:r w:rsidRPr="007A07D3">
        <w:rPr>
          <w:sz w:val="28"/>
          <w:szCs w:val="26"/>
        </w:rPr>
        <w:t>2.2 ОРГАНИЗАЦИЯ ОБЪЕДИНЕННЫХ НАЦИЙ</w:t>
      </w:r>
    </w:p>
    <w:p w:rsidR="007A07D3" w:rsidRPr="007A07D3" w:rsidRDefault="007A07D3" w:rsidP="007A07D3">
      <w:pPr>
        <w:suppressAutoHyphens/>
        <w:spacing w:line="360" w:lineRule="auto"/>
        <w:ind w:firstLine="709"/>
        <w:jc w:val="both"/>
        <w:rPr>
          <w:sz w:val="28"/>
          <w:szCs w:val="26"/>
        </w:rPr>
      </w:pPr>
    </w:p>
    <w:p w:rsidR="00540BDA" w:rsidRPr="007A07D3" w:rsidRDefault="00540BDA" w:rsidP="007A07D3">
      <w:pPr>
        <w:suppressAutoHyphens/>
        <w:spacing w:line="360" w:lineRule="auto"/>
        <w:ind w:firstLine="709"/>
        <w:jc w:val="both"/>
        <w:rPr>
          <w:sz w:val="28"/>
          <w:szCs w:val="26"/>
        </w:rPr>
      </w:pPr>
      <w:r w:rsidRPr="007A07D3">
        <w:rPr>
          <w:sz w:val="28"/>
          <w:szCs w:val="26"/>
        </w:rPr>
        <w:t>Первые контуры ООН были начерчены на конференции в Вашингтоне на заседаниях, проходивших в сентябре-октябре 1944 г., где США, Соединенное Королевство, СССР и Китай договорились о целях, структуре и функциях будущей организации. 25 апреля 1945 г. делегаты 50 стран собрались в Сан-Франциско на Совещание Объединенных Наций (название впервые предложено Рузвельтом) и приняли Устав, состоящий из 19 глав и 111 статей. 24 октября Устав был ратифицирован 5-ю постоянными членами Совета Безопасности, большинством подписавших его государств и вступил в силу. С тех пор 24 октября</w:t>
      </w:r>
      <w:r w:rsidR="007A07D3" w:rsidRPr="007A07D3">
        <w:rPr>
          <w:sz w:val="28"/>
          <w:szCs w:val="26"/>
        </w:rPr>
        <w:t xml:space="preserve"> </w:t>
      </w:r>
      <w:r w:rsidRPr="007A07D3">
        <w:rPr>
          <w:sz w:val="28"/>
          <w:szCs w:val="26"/>
        </w:rPr>
        <w:t>в международном календаре называется</w:t>
      </w:r>
      <w:r w:rsidR="007A07D3" w:rsidRPr="007A07D3">
        <w:rPr>
          <w:sz w:val="28"/>
          <w:szCs w:val="26"/>
        </w:rPr>
        <w:t xml:space="preserve"> </w:t>
      </w:r>
      <w:r w:rsidRPr="007A07D3">
        <w:rPr>
          <w:sz w:val="28"/>
          <w:szCs w:val="26"/>
        </w:rPr>
        <w:t>Днем ООН. [</w:t>
      </w:r>
      <w:r w:rsidR="00091D07" w:rsidRPr="007A07D3">
        <w:rPr>
          <w:sz w:val="28"/>
          <w:szCs w:val="26"/>
        </w:rPr>
        <w:t>22; 74</w:t>
      </w:r>
      <w:r w:rsidRPr="007A07D3">
        <w:rPr>
          <w:sz w:val="28"/>
          <w:szCs w:val="26"/>
        </w:rPr>
        <w:t>]</w:t>
      </w:r>
    </w:p>
    <w:p w:rsidR="00540BDA" w:rsidRPr="007A07D3" w:rsidRDefault="00540BDA" w:rsidP="007A07D3">
      <w:pPr>
        <w:suppressAutoHyphens/>
        <w:spacing w:line="360" w:lineRule="auto"/>
        <w:ind w:firstLine="709"/>
        <w:jc w:val="both"/>
        <w:rPr>
          <w:sz w:val="28"/>
          <w:szCs w:val="26"/>
        </w:rPr>
      </w:pPr>
      <w:r w:rsidRPr="007A07D3">
        <w:rPr>
          <w:sz w:val="28"/>
          <w:szCs w:val="26"/>
        </w:rPr>
        <w:t>ООН - универсальная международная организация, созданная в целях поддержания мира и международной безопасности и развития сотрудничества между государствами.</w:t>
      </w:r>
      <w:r w:rsidR="007A07D3" w:rsidRPr="007A07D3">
        <w:rPr>
          <w:sz w:val="28"/>
          <w:szCs w:val="26"/>
        </w:rPr>
        <w:t xml:space="preserve"> </w:t>
      </w:r>
      <w:r w:rsidRPr="007A07D3">
        <w:rPr>
          <w:sz w:val="28"/>
          <w:szCs w:val="26"/>
        </w:rPr>
        <w:t>Устав ООН обязателен для всех госу</w:t>
      </w:r>
      <w:r w:rsidR="008A5A5D" w:rsidRPr="007A07D3">
        <w:rPr>
          <w:sz w:val="28"/>
          <w:szCs w:val="26"/>
        </w:rPr>
        <w:t xml:space="preserve">дарств. </w:t>
      </w:r>
      <w:r w:rsidRPr="007A07D3">
        <w:rPr>
          <w:sz w:val="28"/>
          <w:szCs w:val="26"/>
        </w:rPr>
        <w:t>Официальные языки ООН:</w:t>
      </w:r>
      <w:r w:rsidR="007A07D3" w:rsidRPr="007A07D3">
        <w:rPr>
          <w:sz w:val="28"/>
          <w:szCs w:val="26"/>
        </w:rPr>
        <w:t xml:space="preserve"> </w:t>
      </w:r>
      <w:r w:rsidRPr="007A07D3">
        <w:rPr>
          <w:sz w:val="28"/>
          <w:szCs w:val="26"/>
        </w:rPr>
        <w:t>Английский, Русский, Французский, Китайский, Испанский, Арабский. В ООН в настоящее время входит 192 государства. Из международно-признанных независимых государств в ООН не входит лишь Ватикан.[</w:t>
      </w:r>
      <w:r w:rsidR="00091D07" w:rsidRPr="007A07D3">
        <w:rPr>
          <w:sz w:val="28"/>
          <w:szCs w:val="26"/>
        </w:rPr>
        <w:t>18; 62</w:t>
      </w:r>
      <w:r w:rsidRPr="007A07D3">
        <w:rPr>
          <w:sz w:val="28"/>
          <w:szCs w:val="26"/>
        </w:rPr>
        <w:t>]</w:t>
      </w:r>
    </w:p>
    <w:p w:rsidR="00540BDA" w:rsidRPr="007A07D3" w:rsidRDefault="00540BDA" w:rsidP="007A07D3">
      <w:pPr>
        <w:suppressAutoHyphens/>
        <w:spacing w:line="360" w:lineRule="auto"/>
        <w:ind w:firstLine="709"/>
        <w:jc w:val="both"/>
        <w:rPr>
          <w:sz w:val="28"/>
          <w:szCs w:val="26"/>
          <w:u w:val="single"/>
        </w:rPr>
      </w:pPr>
      <w:r w:rsidRPr="007A07D3">
        <w:rPr>
          <w:sz w:val="28"/>
          <w:szCs w:val="26"/>
          <w:u w:val="single"/>
        </w:rPr>
        <w:t>Принципами</w:t>
      </w:r>
      <w:r w:rsidR="007A07D3" w:rsidRPr="007A07D3">
        <w:rPr>
          <w:sz w:val="28"/>
          <w:szCs w:val="26"/>
          <w:u w:val="single"/>
        </w:rPr>
        <w:t xml:space="preserve"> </w:t>
      </w:r>
      <w:r w:rsidRPr="007A07D3">
        <w:rPr>
          <w:sz w:val="28"/>
          <w:szCs w:val="26"/>
          <w:u w:val="single"/>
        </w:rPr>
        <w:t>ООН являются:</w:t>
      </w:r>
    </w:p>
    <w:p w:rsidR="00540BDA" w:rsidRPr="007A07D3" w:rsidRDefault="00540BDA" w:rsidP="007A07D3">
      <w:pPr>
        <w:suppressAutoHyphens/>
        <w:spacing w:line="360" w:lineRule="auto"/>
        <w:ind w:firstLine="709"/>
        <w:jc w:val="both"/>
        <w:rPr>
          <w:sz w:val="28"/>
          <w:szCs w:val="26"/>
        </w:rPr>
      </w:pPr>
      <w:r w:rsidRPr="007A07D3">
        <w:rPr>
          <w:sz w:val="28"/>
          <w:szCs w:val="26"/>
        </w:rPr>
        <w:t>- суверенное равенство всех ее членов;</w:t>
      </w:r>
    </w:p>
    <w:p w:rsidR="00540BDA" w:rsidRPr="007A07D3" w:rsidRDefault="00540BDA" w:rsidP="007A07D3">
      <w:pPr>
        <w:suppressAutoHyphens/>
        <w:spacing w:line="360" w:lineRule="auto"/>
        <w:ind w:firstLine="709"/>
        <w:jc w:val="both"/>
        <w:rPr>
          <w:sz w:val="28"/>
          <w:szCs w:val="26"/>
        </w:rPr>
      </w:pPr>
      <w:r w:rsidRPr="007A07D3">
        <w:rPr>
          <w:sz w:val="28"/>
          <w:szCs w:val="26"/>
        </w:rPr>
        <w:t>- добросовестное выполнение обязательств по</w:t>
      </w:r>
      <w:r w:rsidR="007A07D3" w:rsidRPr="007A07D3">
        <w:rPr>
          <w:sz w:val="28"/>
          <w:szCs w:val="26"/>
        </w:rPr>
        <w:t xml:space="preserve"> </w:t>
      </w:r>
      <w:r w:rsidRPr="007A07D3">
        <w:rPr>
          <w:sz w:val="28"/>
          <w:szCs w:val="26"/>
        </w:rPr>
        <w:t>Уставу;</w:t>
      </w:r>
    </w:p>
    <w:p w:rsidR="00540BDA" w:rsidRPr="007A07D3" w:rsidRDefault="00540BDA" w:rsidP="007A07D3">
      <w:pPr>
        <w:suppressAutoHyphens/>
        <w:spacing w:line="360" w:lineRule="auto"/>
        <w:ind w:firstLine="709"/>
        <w:jc w:val="both"/>
        <w:rPr>
          <w:sz w:val="28"/>
          <w:szCs w:val="26"/>
        </w:rPr>
      </w:pPr>
      <w:r w:rsidRPr="007A07D3">
        <w:rPr>
          <w:sz w:val="28"/>
          <w:szCs w:val="26"/>
        </w:rPr>
        <w:t>- разрешение международных споров мирными средствами;</w:t>
      </w:r>
    </w:p>
    <w:p w:rsidR="00540BDA" w:rsidRPr="007A07D3" w:rsidRDefault="00540BDA" w:rsidP="007A07D3">
      <w:pPr>
        <w:suppressAutoHyphens/>
        <w:spacing w:line="360" w:lineRule="auto"/>
        <w:ind w:firstLine="709"/>
        <w:jc w:val="both"/>
        <w:rPr>
          <w:sz w:val="28"/>
          <w:szCs w:val="26"/>
        </w:rPr>
      </w:pPr>
      <w:r w:rsidRPr="007A07D3">
        <w:rPr>
          <w:sz w:val="28"/>
          <w:szCs w:val="26"/>
        </w:rPr>
        <w:t>- отказ от угрозы силой или ее применения против территориальной</w:t>
      </w:r>
      <w:r w:rsidR="007A07D3" w:rsidRPr="007A07D3">
        <w:rPr>
          <w:sz w:val="28"/>
          <w:szCs w:val="26"/>
        </w:rPr>
        <w:t xml:space="preserve"> </w:t>
      </w:r>
      <w:r w:rsidRPr="007A07D3">
        <w:rPr>
          <w:sz w:val="28"/>
          <w:szCs w:val="26"/>
        </w:rPr>
        <w:t>целостности или политической независимости любого государства;</w:t>
      </w:r>
    </w:p>
    <w:p w:rsidR="00540BDA" w:rsidRPr="007A07D3" w:rsidRDefault="00540BDA" w:rsidP="007A07D3">
      <w:pPr>
        <w:suppressAutoHyphens/>
        <w:spacing w:line="360" w:lineRule="auto"/>
        <w:ind w:firstLine="709"/>
        <w:jc w:val="both"/>
        <w:rPr>
          <w:sz w:val="28"/>
          <w:szCs w:val="26"/>
        </w:rPr>
      </w:pPr>
      <w:r w:rsidRPr="007A07D3">
        <w:rPr>
          <w:sz w:val="28"/>
          <w:szCs w:val="26"/>
        </w:rPr>
        <w:t>-</w:t>
      </w:r>
      <w:r w:rsidR="007A07D3" w:rsidRPr="007A07D3">
        <w:rPr>
          <w:sz w:val="28"/>
          <w:szCs w:val="26"/>
        </w:rPr>
        <w:t xml:space="preserve"> </w:t>
      </w:r>
      <w:r w:rsidRPr="007A07D3">
        <w:rPr>
          <w:sz w:val="28"/>
          <w:szCs w:val="26"/>
        </w:rPr>
        <w:t>обеспечение того, чтобы государства, не являющиеся членами ООН, действовали в соответствии с принципами ООН, когда это необходимо для поддержания международного мира и безопасности;</w:t>
      </w:r>
    </w:p>
    <w:p w:rsidR="00540BDA" w:rsidRPr="007A07D3" w:rsidRDefault="00540BDA" w:rsidP="007A07D3">
      <w:pPr>
        <w:suppressAutoHyphens/>
        <w:spacing w:line="360" w:lineRule="auto"/>
        <w:ind w:firstLine="709"/>
        <w:jc w:val="both"/>
        <w:rPr>
          <w:sz w:val="28"/>
          <w:szCs w:val="26"/>
        </w:rPr>
      </w:pPr>
      <w:r w:rsidRPr="007A07D3">
        <w:rPr>
          <w:sz w:val="28"/>
          <w:szCs w:val="26"/>
        </w:rPr>
        <w:t>- невмешательство во внутренние дела государств;</w:t>
      </w:r>
    </w:p>
    <w:p w:rsidR="00540BDA" w:rsidRPr="007A07D3" w:rsidRDefault="00540BDA" w:rsidP="007A07D3">
      <w:pPr>
        <w:suppressAutoHyphens/>
        <w:spacing w:line="360" w:lineRule="auto"/>
        <w:ind w:firstLine="709"/>
        <w:jc w:val="both"/>
        <w:rPr>
          <w:sz w:val="28"/>
          <w:szCs w:val="26"/>
        </w:rPr>
      </w:pPr>
      <w:r w:rsidRPr="007A07D3">
        <w:rPr>
          <w:sz w:val="28"/>
          <w:szCs w:val="26"/>
        </w:rPr>
        <w:t>- уважения основных прав и свобод</w:t>
      </w:r>
      <w:r w:rsidR="007A07D3" w:rsidRPr="007A07D3">
        <w:rPr>
          <w:sz w:val="28"/>
          <w:szCs w:val="26"/>
        </w:rPr>
        <w:t xml:space="preserve"> </w:t>
      </w:r>
      <w:r w:rsidRPr="007A07D3">
        <w:rPr>
          <w:sz w:val="28"/>
          <w:szCs w:val="26"/>
        </w:rPr>
        <w:t>человека;</w:t>
      </w:r>
    </w:p>
    <w:p w:rsidR="00540BDA" w:rsidRPr="007A07D3" w:rsidRDefault="00540BDA" w:rsidP="007A07D3">
      <w:pPr>
        <w:suppressAutoHyphens/>
        <w:spacing w:line="360" w:lineRule="auto"/>
        <w:ind w:firstLine="709"/>
        <w:jc w:val="both"/>
        <w:rPr>
          <w:sz w:val="28"/>
          <w:szCs w:val="26"/>
        </w:rPr>
      </w:pPr>
      <w:r w:rsidRPr="007A07D3">
        <w:rPr>
          <w:sz w:val="28"/>
          <w:szCs w:val="26"/>
        </w:rPr>
        <w:t>- равноправия и самоопределения народов;</w:t>
      </w:r>
    </w:p>
    <w:p w:rsidR="00540BDA" w:rsidRPr="007A07D3" w:rsidRDefault="00540BDA" w:rsidP="007A07D3">
      <w:pPr>
        <w:suppressAutoHyphens/>
        <w:spacing w:line="360" w:lineRule="auto"/>
        <w:ind w:firstLine="709"/>
        <w:jc w:val="both"/>
        <w:rPr>
          <w:sz w:val="28"/>
          <w:szCs w:val="26"/>
        </w:rPr>
      </w:pPr>
      <w:r w:rsidRPr="007A07D3">
        <w:rPr>
          <w:sz w:val="28"/>
          <w:szCs w:val="26"/>
        </w:rPr>
        <w:t>- сотрудничества и разоружения.</w:t>
      </w:r>
    </w:p>
    <w:p w:rsidR="00540BDA" w:rsidRPr="007A07D3" w:rsidRDefault="00540BDA" w:rsidP="007A07D3">
      <w:pPr>
        <w:suppressAutoHyphens/>
        <w:spacing w:line="360" w:lineRule="auto"/>
        <w:ind w:firstLine="709"/>
        <w:jc w:val="both"/>
        <w:rPr>
          <w:sz w:val="28"/>
          <w:szCs w:val="26"/>
        </w:rPr>
      </w:pPr>
      <w:r w:rsidRPr="007A07D3">
        <w:rPr>
          <w:sz w:val="28"/>
          <w:szCs w:val="26"/>
        </w:rPr>
        <w:t>Главными органами ООН являются Генеральная Ассамблея, Совет Безопасности, Экономический и Социальный Совет, Секретариат и Международный Суд.</w:t>
      </w:r>
    </w:p>
    <w:p w:rsidR="00540BDA" w:rsidRPr="007A07D3" w:rsidRDefault="00540BDA" w:rsidP="007A07D3">
      <w:pPr>
        <w:suppressAutoHyphens/>
        <w:spacing w:line="360" w:lineRule="auto"/>
        <w:ind w:firstLine="709"/>
        <w:jc w:val="both"/>
        <w:rPr>
          <w:sz w:val="28"/>
          <w:szCs w:val="26"/>
        </w:rPr>
      </w:pPr>
      <w:r w:rsidRPr="007A07D3">
        <w:rPr>
          <w:sz w:val="28"/>
          <w:szCs w:val="26"/>
        </w:rPr>
        <w:t>Прием в члены Организации открыт для всех миролюбивых государств, которые примут на себя обязательства по Уставу и которые могут и желают эти обязательства выполнять. Прием осуществляется постановлением Генеральной Ассамблеи по рекомендации Совета Безопасности.</w:t>
      </w:r>
      <w:r w:rsidR="00091D07" w:rsidRPr="007A07D3">
        <w:rPr>
          <w:sz w:val="28"/>
          <w:szCs w:val="26"/>
        </w:rPr>
        <w:t>[10; 91]</w:t>
      </w:r>
    </w:p>
    <w:p w:rsidR="00540BDA" w:rsidRPr="007A07D3" w:rsidRDefault="00540BDA" w:rsidP="007A07D3">
      <w:pPr>
        <w:suppressAutoHyphens/>
        <w:spacing w:line="360" w:lineRule="auto"/>
        <w:ind w:firstLine="709"/>
        <w:jc w:val="both"/>
        <w:rPr>
          <w:sz w:val="28"/>
          <w:szCs w:val="26"/>
          <w:u w:val="single"/>
        </w:rPr>
      </w:pPr>
      <w:r w:rsidRPr="007A07D3">
        <w:rPr>
          <w:sz w:val="28"/>
          <w:szCs w:val="26"/>
          <w:u w:val="single"/>
        </w:rPr>
        <w:t>Генеральная Ассамблея</w:t>
      </w:r>
    </w:p>
    <w:p w:rsidR="00540BDA" w:rsidRPr="007A07D3" w:rsidRDefault="00540BDA" w:rsidP="007A07D3">
      <w:pPr>
        <w:suppressAutoHyphens/>
        <w:spacing w:line="360" w:lineRule="auto"/>
        <w:ind w:firstLine="709"/>
        <w:jc w:val="both"/>
        <w:rPr>
          <w:sz w:val="28"/>
          <w:szCs w:val="26"/>
        </w:rPr>
      </w:pPr>
      <w:r w:rsidRPr="007A07D3">
        <w:rPr>
          <w:sz w:val="28"/>
          <w:szCs w:val="26"/>
        </w:rPr>
        <w:t>Генеральная Ассамблея - совещательный представительный орган, в котором представлены все государства - члены ООН.</w:t>
      </w:r>
    </w:p>
    <w:p w:rsidR="00540BDA" w:rsidRPr="007A07D3" w:rsidRDefault="00540BDA" w:rsidP="007A07D3">
      <w:pPr>
        <w:suppressAutoHyphens/>
        <w:spacing w:line="360" w:lineRule="auto"/>
        <w:ind w:firstLine="709"/>
        <w:jc w:val="both"/>
        <w:rPr>
          <w:sz w:val="28"/>
          <w:szCs w:val="26"/>
          <w:u w:val="single"/>
        </w:rPr>
      </w:pPr>
      <w:r w:rsidRPr="007A07D3">
        <w:rPr>
          <w:sz w:val="28"/>
          <w:szCs w:val="26"/>
          <w:u w:val="single"/>
        </w:rPr>
        <w:t>Структура Генеральной Ассамблеи:</w:t>
      </w:r>
    </w:p>
    <w:p w:rsidR="00540BDA" w:rsidRPr="007A07D3" w:rsidRDefault="00540BDA" w:rsidP="007A07D3">
      <w:pPr>
        <w:suppressAutoHyphens/>
        <w:spacing w:line="360" w:lineRule="auto"/>
        <w:ind w:firstLine="709"/>
        <w:jc w:val="both"/>
        <w:rPr>
          <w:sz w:val="28"/>
          <w:szCs w:val="26"/>
        </w:rPr>
      </w:pPr>
      <w:r w:rsidRPr="007A07D3">
        <w:rPr>
          <w:sz w:val="28"/>
          <w:szCs w:val="26"/>
        </w:rPr>
        <w:t>1.Председатель;</w:t>
      </w:r>
    </w:p>
    <w:p w:rsidR="00540BDA" w:rsidRPr="007A07D3" w:rsidRDefault="00540BDA" w:rsidP="007A07D3">
      <w:pPr>
        <w:suppressAutoHyphens/>
        <w:spacing w:line="360" w:lineRule="auto"/>
        <w:ind w:firstLine="709"/>
        <w:jc w:val="both"/>
        <w:rPr>
          <w:sz w:val="28"/>
          <w:szCs w:val="26"/>
        </w:rPr>
      </w:pPr>
      <w:r w:rsidRPr="007A07D3">
        <w:rPr>
          <w:sz w:val="28"/>
          <w:szCs w:val="26"/>
        </w:rPr>
        <w:t>2.Заместители председателя (17);</w:t>
      </w:r>
    </w:p>
    <w:p w:rsidR="00540BDA" w:rsidRPr="007A07D3" w:rsidRDefault="00540BDA" w:rsidP="007A07D3">
      <w:pPr>
        <w:suppressAutoHyphens/>
        <w:spacing w:line="360" w:lineRule="auto"/>
        <w:ind w:firstLine="709"/>
        <w:jc w:val="both"/>
        <w:rPr>
          <w:sz w:val="28"/>
          <w:szCs w:val="26"/>
        </w:rPr>
      </w:pPr>
      <w:r w:rsidRPr="007A07D3">
        <w:rPr>
          <w:sz w:val="28"/>
          <w:szCs w:val="26"/>
        </w:rPr>
        <w:t>3.Главные комитеты: по политическим вопросам и вопросам безопасности; по экономическим и финансовым вопросам; по социальным, гуманитарным и культурным вопросам; по опеке и несамоуправляющимся территориям; по правовым вопросам.</w:t>
      </w:r>
    </w:p>
    <w:p w:rsidR="00540BDA" w:rsidRPr="007A07D3" w:rsidRDefault="00540BDA" w:rsidP="007A07D3">
      <w:pPr>
        <w:suppressAutoHyphens/>
        <w:spacing w:line="360" w:lineRule="auto"/>
        <w:ind w:firstLine="709"/>
        <w:jc w:val="both"/>
        <w:rPr>
          <w:sz w:val="28"/>
          <w:szCs w:val="26"/>
        </w:rPr>
      </w:pPr>
      <w:r w:rsidRPr="007A07D3">
        <w:rPr>
          <w:sz w:val="28"/>
          <w:szCs w:val="26"/>
        </w:rPr>
        <w:t>4.Комитеты: по административным и бюджетным вопросам; по взносам; по деколонизации; по вопросу о политике апартеида; по атомной энергии; по использованию космического пространства; по разоружению и проч.</w:t>
      </w:r>
    </w:p>
    <w:p w:rsidR="00540BDA" w:rsidRPr="007A07D3" w:rsidRDefault="00540BDA" w:rsidP="007A07D3">
      <w:pPr>
        <w:suppressAutoHyphens/>
        <w:spacing w:line="360" w:lineRule="auto"/>
        <w:ind w:firstLine="709"/>
        <w:jc w:val="both"/>
        <w:rPr>
          <w:sz w:val="28"/>
          <w:szCs w:val="26"/>
        </w:rPr>
      </w:pPr>
      <w:r w:rsidRPr="007A07D3">
        <w:rPr>
          <w:sz w:val="28"/>
          <w:szCs w:val="26"/>
        </w:rPr>
        <w:t>5.Сессионные органы: Генеральный комитет и комитет по проверке полномочий.</w:t>
      </w:r>
    </w:p>
    <w:p w:rsidR="00540BDA" w:rsidRPr="007A07D3" w:rsidRDefault="00540BDA" w:rsidP="007A07D3">
      <w:pPr>
        <w:suppressAutoHyphens/>
        <w:spacing w:line="360" w:lineRule="auto"/>
        <w:ind w:firstLine="709"/>
        <w:jc w:val="both"/>
        <w:rPr>
          <w:sz w:val="28"/>
          <w:szCs w:val="26"/>
        </w:rPr>
      </w:pPr>
      <w:r w:rsidRPr="007A07D3">
        <w:rPr>
          <w:sz w:val="28"/>
          <w:szCs w:val="26"/>
        </w:rPr>
        <w:t>6.Комиссии: ревизионная; международного права; по правам человека и др.</w:t>
      </w:r>
    </w:p>
    <w:p w:rsidR="00540BDA" w:rsidRPr="007A07D3" w:rsidRDefault="00540BDA" w:rsidP="007A07D3">
      <w:pPr>
        <w:suppressAutoHyphens/>
        <w:spacing w:line="360" w:lineRule="auto"/>
        <w:ind w:firstLine="709"/>
        <w:jc w:val="both"/>
        <w:rPr>
          <w:sz w:val="28"/>
          <w:szCs w:val="26"/>
        </w:rPr>
      </w:pPr>
      <w:r w:rsidRPr="007A07D3">
        <w:rPr>
          <w:sz w:val="28"/>
          <w:szCs w:val="26"/>
        </w:rPr>
        <w:t>Генеральная Ассамблея - демократический орган. Каждый член независимо от размеров территории, численности населения, экономической и военной мощи имеет 1 голос. Решения по важным вопросам принимаются большинством в 2/3 присутствующих и участвующих в голосовании членов Ассамблеи. В работе Генеральной Ассамблеи могут принимать участие государства - не члены ООН, имеющие постоянных наблюдателей при ООН (Ватикан, Швейцария) и не имеющие их. [</w:t>
      </w:r>
      <w:r w:rsidR="00091D07" w:rsidRPr="007A07D3">
        <w:rPr>
          <w:sz w:val="28"/>
          <w:szCs w:val="26"/>
        </w:rPr>
        <w:t>3; 49</w:t>
      </w:r>
      <w:r w:rsidRPr="007A07D3">
        <w:rPr>
          <w:sz w:val="28"/>
          <w:szCs w:val="26"/>
        </w:rPr>
        <w:t>]</w:t>
      </w:r>
    </w:p>
    <w:p w:rsidR="007A07D3" w:rsidRPr="007A07D3" w:rsidRDefault="00540BDA" w:rsidP="007A07D3">
      <w:pPr>
        <w:suppressAutoHyphens/>
        <w:spacing w:line="360" w:lineRule="auto"/>
        <w:ind w:firstLine="709"/>
        <w:jc w:val="both"/>
        <w:rPr>
          <w:sz w:val="28"/>
          <w:szCs w:val="26"/>
        </w:rPr>
      </w:pPr>
      <w:r w:rsidRPr="007A07D3">
        <w:rPr>
          <w:sz w:val="28"/>
          <w:szCs w:val="26"/>
        </w:rPr>
        <w:t>Возглавляет Генеральную Ассамблею Генеральный Секретарь, который назначается Генеральной Ассамблеей по рекомендации Совета Безопасности на 5-ний срок, по истечении которого может быть назначен вновь.</w:t>
      </w:r>
    </w:p>
    <w:p w:rsidR="00540BDA" w:rsidRPr="007A07D3" w:rsidRDefault="00540BDA" w:rsidP="007A07D3">
      <w:pPr>
        <w:suppressAutoHyphens/>
        <w:spacing w:line="360" w:lineRule="auto"/>
        <w:ind w:firstLine="709"/>
        <w:jc w:val="both"/>
        <w:rPr>
          <w:sz w:val="28"/>
          <w:szCs w:val="26"/>
          <w:u w:val="single"/>
        </w:rPr>
      </w:pPr>
      <w:r w:rsidRPr="007A07D3">
        <w:rPr>
          <w:sz w:val="28"/>
          <w:szCs w:val="26"/>
          <w:u w:val="single"/>
        </w:rPr>
        <w:t>Совет Безопасности</w:t>
      </w:r>
    </w:p>
    <w:p w:rsidR="00540BDA" w:rsidRPr="007A07D3" w:rsidRDefault="00540BDA" w:rsidP="007A07D3">
      <w:pPr>
        <w:suppressAutoHyphens/>
        <w:spacing w:line="360" w:lineRule="auto"/>
        <w:ind w:firstLine="709"/>
        <w:jc w:val="both"/>
        <w:rPr>
          <w:sz w:val="28"/>
          <w:szCs w:val="26"/>
        </w:rPr>
      </w:pPr>
      <w:r w:rsidRPr="007A07D3">
        <w:rPr>
          <w:sz w:val="28"/>
          <w:szCs w:val="26"/>
        </w:rPr>
        <w:t>Согласно Уставу Организации Объединенных Наций, Совет Безопасности несет главную ответственность за поддержание международного мира и безопасности и может быть созван в любое время дня или ночи при возникновении угрозы миру, принятие принудительных мер, рекомендации о приеме в ООН и исключение из ООН, а также о</w:t>
      </w:r>
      <w:r w:rsidR="007A07D3" w:rsidRPr="007A07D3">
        <w:rPr>
          <w:sz w:val="28"/>
          <w:szCs w:val="26"/>
        </w:rPr>
        <w:t xml:space="preserve"> </w:t>
      </w:r>
      <w:r w:rsidRPr="007A07D3">
        <w:rPr>
          <w:sz w:val="28"/>
          <w:szCs w:val="26"/>
        </w:rPr>
        <w:t>назначении Генерального секретаря, выборы членов Международного Суда.[</w:t>
      </w:r>
      <w:r w:rsidR="00091D07" w:rsidRPr="007A07D3">
        <w:rPr>
          <w:sz w:val="28"/>
          <w:szCs w:val="26"/>
        </w:rPr>
        <w:t>6; Устав ООН</w:t>
      </w:r>
      <w:r w:rsidRPr="007A07D3">
        <w:rPr>
          <w:sz w:val="28"/>
          <w:szCs w:val="26"/>
        </w:rPr>
        <w:t>]</w:t>
      </w:r>
    </w:p>
    <w:p w:rsidR="00540BDA" w:rsidRPr="007A07D3" w:rsidRDefault="00540BDA" w:rsidP="007A07D3">
      <w:pPr>
        <w:suppressAutoHyphens/>
        <w:spacing w:line="360" w:lineRule="auto"/>
        <w:ind w:firstLine="709"/>
        <w:jc w:val="both"/>
        <w:rPr>
          <w:sz w:val="28"/>
          <w:szCs w:val="26"/>
        </w:rPr>
      </w:pPr>
      <w:r w:rsidRPr="007A07D3">
        <w:rPr>
          <w:sz w:val="28"/>
          <w:szCs w:val="26"/>
        </w:rPr>
        <w:t>СБ состоит из 15 членов. Пять - постоянные (Россия, США, Великобритания, Франция и Китай), а остальные 10</w:t>
      </w:r>
      <w:r w:rsidR="007A07D3" w:rsidRPr="007A07D3">
        <w:rPr>
          <w:sz w:val="28"/>
          <w:szCs w:val="26"/>
        </w:rPr>
        <w:t xml:space="preserve"> </w:t>
      </w:r>
      <w:r w:rsidRPr="007A07D3">
        <w:rPr>
          <w:sz w:val="28"/>
          <w:szCs w:val="26"/>
        </w:rPr>
        <w:t>мест</w:t>
      </w:r>
      <w:r w:rsidRPr="007A07D3">
        <w:rPr>
          <w:color w:val="000000"/>
          <w:sz w:val="28"/>
          <w:szCs w:val="26"/>
        </w:rPr>
        <w:t xml:space="preserve"> Совета, которые избираются Генеральной Ассамблеей на двухгодичный срок, </w:t>
      </w:r>
      <w:r w:rsidRPr="007A07D3">
        <w:rPr>
          <w:sz w:val="28"/>
          <w:szCs w:val="26"/>
        </w:rPr>
        <w:t>распределяются следующим образом:</w:t>
      </w:r>
    </w:p>
    <w:p w:rsidR="00540BDA" w:rsidRPr="007A07D3" w:rsidRDefault="00540BDA" w:rsidP="007A07D3">
      <w:pPr>
        <w:suppressAutoHyphens/>
        <w:spacing w:line="360" w:lineRule="auto"/>
        <w:ind w:firstLine="709"/>
        <w:jc w:val="both"/>
        <w:rPr>
          <w:sz w:val="28"/>
          <w:szCs w:val="26"/>
        </w:rPr>
      </w:pPr>
      <w:r w:rsidRPr="007A07D3">
        <w:rPr>
          <w:sz w:val="28"/>
          <w:szCs w:val="26"/>
        </w:rPr>
        <w:t>3 места - Африка;</w:t>
      </w:r>
    </w:p>
    <w:p w:rsidR="00540BDA" w:rsidRPr="007A07D3" w:rsidRDefault="00540BDA" w:rsidP="007A07D3">
      <w:pPr>
        <w:suppressAutoHyphens/>
        <w:spacing w:line="360" w:lineRule="auto"/>
        <w:ind w:firstLine="709"/>
        <w:jc w:val="both"/>
        <w:rPr>
          <w:sz w:val="28"/>
          <w:szCs w:val="26"/>
        </w:rPr>
      </w:pPr>
      <w:r w:rsidRPr="007A07D3">
        <w:rPr>
          <w:sz w:val="28"/>
          <w:szCs w:val="26"/>
        </w:rPr>
        <w:t>2 места - Азия;</w:t>
      </w:r>
    </w:p>
    <w:p w:rsidR="00540BDA" w:rsidRPr="007A07D3" w:rsidRDefault="00540BDA" w:rsidP="007A07D3">
      <w:pPr>
        <w:suppressAutoHyphens/>
        <w:spacing w:line="360" w:lineRule="auto"/>
        <w:ind w:firstLine="709"/>
        <w:jc w:val="both"/>
        <w:rPr>
          <w:sz w:val="28"/>
          <w:szCs w:val="26"/>
        </w:rPr>
      </w:pPr>
      <w:r w:rsidRPr="007A07D3">
        <w:rPr>
          <w:sz w:val="28"/>
          <w:szCs w:val="26"/>
        </w:rPr>
        <w:t>2 места - Латинская Америка;</w:t>
      </w:r>
    </w:p>
    <w:p w:rsidR="00540BDA" w:rsidRPr="007A07D3" w:rsidRDefault="00540BDA" w:rsidP="007A07D3">
      <w:pPr>
        <w:suppressAutoHyphens/>
        <w:spacing w:line="360" w:lineRule="auto"/>
        <w:ind w:firstLine="709"/>
        <w:jc w:val="both"/>
        <w:rPr>
          <w:sz w:val="28"/>
          <w:szCs w:val="26"/>
        </w:rPr>
      </w:pPr>
      <w:r w:rsidRPr="007A07D3">
        <w:rPr>
          <w:sz w:val="28"/>
          <w:szCs w:val="26"/>
        </w:rPr>
        <w:t>2 места - Западная Европа, Канада, Австралия, Новая Зеландия;</w:t>
      </w:r>
    </w:p>
    <w:p w:rsidR="00540BDA" w:rsidRPr="007A07D3" w:rsidRDefault="00540BDA" w:rsidP="007A07D3">
      <w:pPr>
        <w:suppressAutoHyphens/>
        <w:spacing w:line="360" w:lineRule="auto"/>
        <w:ind w:firstLine="709"/>
        <w:jc w:val="both"/>
        <w:rPr>
          <w:sz w:val="28"/>
          <w:szCs w:val="26"/>
        </w:rPr>
      </w:pPr>
      <w:r w:rsidRPr="007A07D3">
        <w:rPr>
          <w:sz w:val="28"/>
          <w:szCs w:val="26"/>
        </w:rPr>
        <w:t>1 места - Восточная Европа.</w:t>
      </w:r>
    </w:p>
    <w:p w:rsidR="007A07D3" w:rsidRPr="007A07D3" w:rsidRDefault="00540BDA" w:rsidP="007A07D3">
      <w:pPr>
        <w:suppressAutoHyphens/>
        <w:spacing w:line="360" w:lineRule="auto"/>
        <w:ind w:firstLine="709"/>
        <w:jc w:val="both"/>
        <w:rPr>
          <w:sz w:val="28"/>
          <w:szCs w:val="26"/>
        </w:rPr>
      </w:pPr>
      <w:r w:rsidRPr="007A07D3">
        <w:rPr>
          <w:sz w:val="28"/>
          <w:szCs w:val="26"/>
        </w:rPr>
        <w:t>За последнее время не было практически ни одного важного международного события (исключение составляет бомбардировка американскими военными силами Ирака без санкции ООН в декабре 1998 г.), поставившего под угрозу</w:t>
      </w:r>
      <w:r w:rsidR="007A07D3" w:rsidRPr="007A07D3">
        <w:rPr>
          <w:sz w:val="28"/>
          <w:szCs w:val="26"/>
        </w:rPr>
        <w:t xml:space="preserve"> </w:t>
      </w:r>
      <w:r w:rsidRPr="007A07D3">
        <w:rPr>
          <w:sz w:val="28"/>
          <w:szCs w:val="26"/>
        </w:rPr>
        <w:t>мир и вызвавшего споры между государствами, на которое не обращалось бы внимание СБ. [</w:t>
      </w:r>
      <w:r w:rsidR="009E39FD" w:rsidRPr="007A07D3">
        <w:rPr>
          <w:sz w:val="28"/>
          <w:szCs w:val="26"/>
        </w:rPr>
        <w:t>15; 48</w:t>
      </w:r>
      <w:r w:rsidRPr="007A07D3">
        <w:rPr>
          <w:sz w:val="28"/>
          <w:szCs w:val="26"/>
        </w:rPr>
        <w:t>]</w:t>
      </w:r>
    </w:p>
    <w:p w:rsidR="00540BDA" w:rsidRPr="007A07D3" w:rsidRDefault="00540BDA" w:rsidP="007A07D3">
      <w:pPr>
        <w:suppressAutoHyphens/>
        <w:spacing w:line="360" w:lineRule="auto"/>
        <w:ind w:firstLine="709"/>
        <w:jc w:val="both"/>
        <w:rPr>
          <w:sz w:val="28"/>
          <w:szCs w:val="26"/>
          <w:u w:val="single"/>
        </w:rPr>
      </w:pPr>
      <w:r w:rsidRPr="007A07D3">
        <w:rPr>
          <w:sz w:val="28"/>
          <w:szCs w:val="26"/>
          <w:u w:val="single"/>
        </w:rPr>
        <w:t>Функции СБ ООН:</w:t>
      </w:r>
    </w:p>
    <w:p w:rsidR="007A07D3" w:rsidRPr="007A07D3" w:rsidRDefault="00540BDA" w:rsidP="007A07D3">
      <w:pPr>
        <w:suppressAutoHyphens/>
        <w:spacing w:line="360" w:lineRule="auto"/>
        <w:ind w:firstLine="709"/>
        <w:jc w:val="both"/>
        <w:rPr>
          <w:sz w:val="28"/>
          <w:szCs w:val="26"/>
        </w:rPr>
      </w:pPr>
      <w:r w:rsidRPr="007A07D3">
        <w:rPr>
          <w:sz w:val="28"/>
          <w:szCs w:val="26"/>
        </w:rPr>
        <w:t>1.Общие:</w:t>
      </w:r>
    </w:p>
    <w:p w:rsidR="00540BDA" w:rsidRPr="007A07D3" w:rsidRDefault="00540BDA" w:rsidP="007A07D3">
      <w:pPr>
        <w:suppressAutoHyphens/>
        <w:spacing w:line="360" w:lineRule="auto"/>
        <w:ind w:firstLine="709"/>
        <w:jc w:val="both"/>
        <w:rPr>
          <w:sz w:val="28"/>
          <w:szCs w:val="26"/>
        </w:rPr>
      </w:pPr>
      <w:r w:rsidRPr="007A07D3">
        <w:rPr>
          <w:sz w:val="28"/>
          <w:szCs w:val="26"/>
        </w:rPr>
        <w:t>1.1. Дает рекомендации по приему новых членов ООН и кандидатуре Генерального Секретаря ООН;</w:t>
      </w:r>
    </w:p>
    <w:p w:rsidR="00540BDA" w:rsidRPr="007A07D3" w:rsidRDefault="00540BDA" w:rsidP="007A07D3">
      <w:pPr>
        <w:suppressAutoHyphens/>
        <w:spacing w:line="360" w:lineRule="auto"/>
        <w:ind w:firstLine="709"/>
        <w:jc w:val="both"/>
        <w:rPr>
          <w:sz w:val="28"/>
          <w:szCs w:val="26"/>
        </w:rPr>
      </w:pPr>
      <w:r w:rsidRPr="007A07D3">
        <w:rPr>
          <w:sz w:val="28"/>
          <w:szCs w:val="26"/>
        </w:rPr>
        <w:t>1.2. Осуществляет контроль за управлением стратегическими территориями;</w:t>
      </w:r>
    </w:p>
    <w:p w:rsidR="00540BDA" w:rsidRPr="007A07D3" w:rsidRDefault="00540BDA" w:rsidP="007A07D3">
      <w:pPr>
        <w:suppressAutoHyphens/>
        <w:spacing w:line="360" w:lineRule="auto"/>
        <w:ind w:firstLine="709"/>
        <w:jc w:val="both"/>
        <w:rPr>
          <w:sz w:val="28"/>
          <w:szCs w:val="26"/>
        </w:rPr>
      </w:pPr>
      <w:r w:rsidRPr="007A07D3">
        <w:rPr>
          <w:sz w:val="28"/>
          <w:szCs w:val="26"/>
        </w:rPr>
        <w:t>1.3. Определяет условия участия государств - не членов ООН в Статуте Международного Суда ООН;</w:t>
      </w:r>
    </w:p>
    <w:p w:rsidR="00540BDA" w:rsidRPr="007A07D3" w:rsidRDefault="00540BDA" w:rsidP="007A07D3">
      <w:pPr>
        <w:suppressAutoHyphens/>
        <w:spacing w:line="360" w:lineRule="auto"/>
        <w:ind w:firstLine="709"/>
        <w:jc w:val="both"/>
        <w:rPr>
          <w:sz w:val="28"/>
          <w:szCs w:val="26"/>
        </w:rPr>
      </w:pPr>
      <w:r w:rsidRPr="007A07D3">
        <w:rPr>
          <w:sz w:val="28"/>
          <w:szCs w:val="26"/>
        </w:rPr>
        <w:t>2.В случае спора между государствами:</w:t>
      </w:r>
    </w:p>
    <w:p w:rsidR="00540BDA" w:rsidRPr="007A07D3" w:rsidRDefault="00540BDA" w:rsidP="007A07D3">
      <w:pPr>
        <w:suppressAutoHyphens/>
        <w:spacing w:line="360" w:lineRule="auto"/>
        <w:ind w:firstLine="709"/>
        <w:jc w:val="both"/>
        <w:rPr>
          <w:sz w:val="28"/>
          <w:szCs w:val="26"/>
        </w:rPr>
      </w:pPr>
      <w:r w:rsidRPr="007A07D3">
        <w:rPr>
          <w:sz w:val="28"/>
          <w:szCs w:val="26"/>
        </w:rPr>
        <w:t>2.1. Заявляет требования о мирном урегулировании спора;</w:t>
      </w:r>
    </w:p>
    <w:p w:rsidR="00540BDA" w:rsidRPr="007A07D3" w:rsidRDefault="00540BDA" w:rsidP="007A07D3">
      <w:pPr>
        <w:suppressAutoHyphens/>
        <w:spacing w:line="360" w:lineRule="auto"/>
        <w:ind w:firstLine="709"/>
        <w:jc w:val="both"/>
        <w:rPr>
          <w:sz w:val="28"/>
          <w:szCs w:val="26"/>
        </w:rPr>
      </w:pPr>
      <w:r w:rsidRPr="007A07D3">
        <w:rPr>
          <w:sz w:val="28"/>
          <w:szCs w:val="26"/>
        </w:rPr>
        <w:t>2.2. Рекомендует процедуры или способы мирного урегулирования;</w:t>
      </w:r>
    </w:p>
    <w:p w:rsidR="00540BDA" w:rsidRPr="007A07D3" w:rsidRDefault="00540BDA" w:rsidP="007A07D3">
      <w:pPr>
        <w:suppressAutoHyphens/>
        <w:spacing w:line="360" w:lineRule="auto"/>
        <w:ind w:firstLine="709"/>
        <w:jc w:val="both"/>
        <w:rPr>
          <w:sz w:val="28"/>
          <w:szCs w:val="26"/>
        </w:rPr>
      </w:pPr>
      <w:r w:rsidRPr="007A07D3">
        <w:rPr>
          <w:sz w:val="28"/>
          <w:szCs w:val="26"/>
        </w:rPr>
        <w:t>3.При нарушении мира, агрессии:</w:t>
      </w:r>
    </w:p>
    <w:p w:rsidR="00540BDA" w:rsidRPr="007A07D3" w:rsidRDefault="00540BDA" w:rsidP="007A07D3">
      <w:pPr>
        <w:suppressAutoHyphens/>
        <w:spacing w:line="360" w:lineRule="auto"/>
        <w:ind w:firstLine="709"/>
        <w:jc w:val="both"/>
        <w:rPr>
          <w:sz w:val="28"/>
          <w:szCs w:val="26"/>
        </w:rPr>
      </w:pPr>
      <w:r w:rsidRPr="007A07D3">
        <w:rPr>
          <w:sz w:val="28"/>
          <w:szCs w:val="26"/>
        </w:rPr>
        <w:t>3.1. Принимает решение о квалификации деяний как агрессии;</w:t>
      </w:r>
    </w:p>
    <w:p w:rsidR="00540BDA" w:rsidRPr="007A07D3" w:rsidRDefault="00540BDA" w:rsidP="007A07D3">
      <w:pPr>
        <w:suppressAutoHyphens/>
        <w:spacing w:line="360" w:lineRule="auto"/>
        <w:ind w:firstLine="709"/>
        <w:jc w:val="both"/>
        <w:rPr>
          <w:sz w:val="28"/>
          <w:szCs w:val="26"/>
        </w:rPr>
      </w:pPr>
      <w:r w:rsidRPr="007A07D3">
        <w:rPr>
          <w:sz w:val="28"/>
          <w:szCs w:val="26"/>
        </w:rPr>
        <w:t>3.2. Подписывает соглашения с государствами - членами ООН о предоставлении ими вооруженных сил;</w:t>
      </w:r>
    </w:p>
    <w:p w:rsidR="00540BDA" w:rsidRPr="007A07D3" w:rsidRDefault="00540BDA" w:rsidP="007A07D3">
      <w:pPr>
        <w:suppressAutoHyphens/>
        <w:spacing w:line="360" w:lineRule="auto"/>
        <w:ind w:firstLine="709"/>
        <w:jc w:val="both"/>
        <w:rPr>
          <w:sz w:val="28"/>
          <w:szCs w:val="26"/>
        </w:rPr>
      </w:pPr>
      <w:r w:rsidRPr="007A07D3">
        <w:rPr>
          <w:sz w:val="28"/>
          <w:szCs w:val="26"/>
        </w:rPr>
        <w:t>3.3. Применяет сформированные вооруженные силы для разъединения, наблюдения и обеспечения безопасности;</w:t>
      </w:r>
    </w:p>
    <w:p w:rsidR="00540BDA" w:rsidRPr="007A07D3" w:rsidRDefault="00540BDA" w:rsidP="007A07D3">
      <w:pPr>
        <w:suppressAutoHyphens/>
        <w:spacing w:line="360" w:lineRule="auto"/>
        <w:ind w:firstLine="709"/>
        <w:jc w:val="both"/>
        <w:rPr>
          <w:sz w:val="28"/>
          <w:szCs w:val="26"/>
        </w:rPr>
      </w:pPr>
      <w:r w:rsidRPr="007A07D3">
        <w:rPr>
          <w:sz w:val="28"/>
          <w:szCs w:val="26"/>
        </w:rPr>
        <w:t>4.В ситуациях, представляющих угрозу миру:</w:t>
      </w:r>
    </w:p>
    <w:p w:rsidR="00540BDA" w:rsidRPr="007A07D3" w:rsidRDefault="00540BDA" w:rsidP="007A07D3">
      <w:pPr>
        <w:suppressAutoHyphens/>
        <w:spacing w:line="360" w:lineRule="auto"/>
        <w:ind w:firstLine="709"/>
        <w:jc w:val="both"/>
        <w:rPr>
          <w:sz w:val="28"/>
          <w:szCs w:val="26"/>
        </w:rPr>
      </w:pPr>
      <w:r w:rsidRPr="007A07D3">
        <w:rPr>
          <w:sz w:val="28"/>
          <w:szCs w:val="26"/>
        </w:rPr>
        <w:t>4.1. Разрывает дипломатические отношения;</w:t>
      </w:r>
    </w:p>
    <w:p w:rsidR="00540BDA" w:rsidRPr="007A07D3" w:rsidRDefault="00540BDA" w:rsidP="007A07D3">
      <w:pPr>
        <w:suppressAutoHyphens/>
        <w:spacing w:line="360" w:lineRule="auto"/>
        <w:ind w:firstLine="709"/>
        <w:jc w:val="both"/>
        <w:rPr>
          <w:sz w:val="28"/>
          <w:szCs w:val="26"/>
        </w:rPr>
      </w:pPr>
      <w:r w:rsidRPr="007A07D3">
        <w:rPr>
          <w:sz w:val="28"/>
          <w:szCs w:val="26"/>
        </w:rPr>
        <w:t>4.2. Прекращает экономические связи;</w:t>
      </w:r>
    </w:p>
    <w:p w:rsidR="00540BDA" w:rsidRPr="007A07D3" w:rsidRDefault="00540BDA" w:rsidP="007A07D3">
      <w:pPr>
        <w:suppressAutoHyphens/>
        <w:spacing w:line="360" w:lineRule="auto"/>
        <w:ind w:firstLine="709"/>
        <w:jc w:val="both"/>
        <w:rPr>
          <w:sz w:val="28"/>
          <w:szCs w:val="26"/>
        </w:rPr>
      </w:pPr>
      <w:r w:rsidRPr="007A07D3">
        <w:rPr>
          <w:sz w:val="28"/>
          <w:szCs w:val="26"/>
        </w:rPr>
        <w:t>4.3. Прекращает воздушные сообщения;</w:t>
      </w:r>
    </w:p>
    <w:p w:rsidR="00540BDA" w:rsidRPr="007A07D3" w:rsidRDefault="00540BDA" w:rsidP="007A07D3">
      <w:pPr>
        <w:suppressAutoHyphens/>
        <w:spacing w:line="360" w:lineRule="auto"/>
        <w:ind w:firstLine="709"/>
        <w:jc w:val="both"/>
        <w:rPr>
          <w:sz w:val="28"/>
          <w:szCs w:val="26"/>
        </w:rPr>
      </w:pPr>
      <w:r w:rsidRPr="007A07D3">
        <w:rPr>
          <w:sz w:val="28"/>
          <w:szCs w:val="26"/>
        </w:rPr>
        <w:t>4.4. Прекращает железнодорожные сообщения;</w:t>
      </w:r>
    </w:p>
    <w:p w:rsidR="00540BDA" w:rsidRPr="007A07D3" w:rsidRDefault="00540BDA" w:rsidP="007A07D3">
      <w:pPr>
        <w:suppressAutoHyphens/>
        <w:spacing w:line="360" w:lineRule="auto"/>
        <w:ind w:firstLine="709"/>
        <w:jc w:val="both"/>
        <w:rPr>
          <w:sz w:val="28"/>
          <w:szCs w:val="26"/>
        </w:rPr>
      </w:pPr>
      <w:r w:rsidRPr="007A07D3">
        <w:rPr>
          <w:sz w:val="28"/>
          <w:szCs w:val="26"/>
        </w:rPr>
        <w:t>4.5. Прекращает почтовую и телеграфную связь;</w:t>
      </w:r>
    </w:p>
    <w:p w:rsidR="00540BDA" w:rsidRPr="007A07D3" w:rsidRDefault="00540BDA" w:rsidP="007A07D3">
      <w:pPr>
        <w:suppressAutoHyphens/>
        <w:spacing w:line="360" w:lineRule="auto"/>
        <w:ind w:firstLine="709"/>
        <w:jc w:val="both"/>
        <w:rPr>
          <w:sz w:val="28"/>
          <w:szCs w:val="26"/>
        </w:rPr>
      </w:pPr>
      <w:r w:rsidRPr="007A07D3">
        <w:rPr>
          <w:sz w:val="28"/>
          <w:szCs w:val="26"/>
        </w:rPr>
        <w:t>4.6. Блокирует порты;</w:t>
      </w:r>
    </w:p>
    <w:p w:rsidR="00540BDA" w:rsidRPr="007A07D3" w:rsidRDefault="00540BDA" w:rsidP="007A07D3">
      <w:pPr>
        <w:suppressAutoHyphens/>
        <w:spacing w:line="360" w:lineRule="auto"/>
        <w:ind w:firstLine="709"/>
        <w:jc w:val="both"/>
        <w:rPr>
          <w:sz w:val="28"/>
          <w:szCs w:val="26"/>
        </w:rPr>
      </w:pPr>
      <w:r w:rsidRPr="007A07D3">
        <w:rPr>
          <w:sz w:val="28"/>
          <w:szCs w:val="26"/>
        </w:rPr>
        <w:t>4.7. Демонстрирует вооруженную силу и др.</w:t>
      </w:r>
      <w:r w:rsidR="009E39FD" w:rsidRPr="007A07D3">
        <w:rPr>
          <w:sz w:val="28"/>
          <w:szCs w:val="26"/>
        </w:rPr>
        <w:t>[7; 101]</w:t>
      </w:r>
    </w:p>
    <w:p w:rsidR="007A07D3" w:rsidRPr="007A07D3" w:rsidRDefault="00540BDA" w:rsidP="007A07D3">
      <w:pPr>
        <w:suppressAutoHyphens/>
        <w:spacing w:line="360" w:lineRule="auto"/>
        <w:ind w:firstLine="709"/>
        <w:jc w:val="both"/>
        <w:rPr>
          <w:color w:val="000000"/>
          <w:sz w:val="28"/>
          <w:szCs w:val="26"/>
        </w:rPr>
      </w:pPr>
      <w:r w:rsidRPr="007A07D3">
        <w:rPr>
          <w:sz w:val="28"/>
          <w:szCs w:val="26"/>
        </w:rPr>
        <w:t>Расходы ООН по поддержанию мира финансируются из ее собственных отдельных счетов на основе юридически обязательных для выплаты взносов, начисляемых всем государствам-членам.</w:t>
      </w:r>
    </w:p>
    <w:p w:rsidR="00540BDA" w:rsidRPr="007A07D3" w:rsidRDefault="00540BDA" w:rsidP="007A07D3">
      <w:pPr>
        <w:suppressAutoHyphens/>
        <w:spacing w:line="360" w:lineRule="auto"/>
        <w:ind w:firstLine="709"/>
        <w:jc w:val="both"/>
        <w:rPr>
          <w:color w:val="000000"/>
          <w:sz w:val="28"/>
          <w:szCs w:val="26"/>
        </w:rPr>
      </w:pPr>
      <w:r w:rsidRPr="007A07D3">
        <w:rPr>
          <w:sz w:val="28"/>
          <w:szCs w:val="26"/>
          <w:u w:val="single"/>
        </w:rPr>
        <w:t>Разоружение</w:t>
      </w:r>
    </w:p>
    <w:p w:rsidR="007A07D3" w:rsidRPr="007A07D3" w:rsidRDefault="00540BDA" w:rsidP="007A07D3">
      <w:pPr>
        <w:suppressAutoHyphens/>
        <w:spacing w:line="360" w:lineRule="auto"/>
        <w:ind w:firstLine="709"/>
        <w:jc w:val="both"/>
        <w:rPr>
          <w:color w:val="000000"/>
          <w:sz w:val="28"/>
          <w:szCs w:val="26"/>
        </w:rPr>
      </w:pPr>
      <w:r w:rsidRPr="007A07D3">
        <w:rPr>
          <w:color w:val="000000"/>
          <w:sz w:val="28"/>
          <w:szCs w:val="26"/>
        </w:rPr>
        <w:t>Организация Объединенных Наций служит постоянным форумом для проведения переговоров по разоружению, вырабатывая рекомендации и выступая инициатором исследований в этой области. [</w:t>
      </w:r>
      <w:r w:rsidR="009E39FD" w:rsidRPr="007A07D3">
        <w:rPr>
          <w:color w:val="000000"/>
          <w:sz w:val="28"/>
          <w:szCs w:val="26"/>
        </w:rPr>
        <w:t>13; 8</w:t>
      </w:r>
      <w:r w:rsidRPr="007A07D3">
        <w:rPr>
          <w:color w:val="000000"/>
          <w:sz w:val="28"/>
          <w:szCs w:val="26"/>
        </w:rPr>
        <w:t>] Она поддерживает многосторонние переговоры, ведущиеся в рамках Конференции по</w:t>
      </w:r>
      <w:r w:rsidRPr="007A07D3">
        <w:rPr>
          <w:color w:val="000000"/>
          <w:sz w:val="28"/>
          <w:szCs w:val="26"/>
          <w:lang w:val="uk-UA"/>
        </w:rPr>
        <w:t xml:space="preserve"> </w:t>
      </w:r>
      <w:r w:rsidRPr="007A07D3">
        <w:rPr>
          <w:color w:val="000000"/>
          <w:sz w:val="28"/>
          <w:szCs w:val="26"/>
        </w:rPr>
        <w:t>разоружению и других международных органов. В результате этих</w:t>
      </w:r>
      <w:r w:rsidRPr="007A07D3">
        <w:rPr>
          <w:color w:val="000000"/>
          <w:sz w:val="28"/>
          <w:szCs w:val="26"/>
          <w:lang w:val="uk-UA"/>
        </w:rPr>
        <w:t xml:space="preserve"> </w:t>
      </w:r>
      <w:r w:rsidRPr="007A07D3">
        <w:rPr>
          <w:color w:val="000000"/>
          <w:sz w:val="28"/>
          <w:szCs w:val="26"/>
        </w:rPr>
        <w:t>переговоров были заключены такие международные соглашения, как</w:t>
      </w:r>
      <w:r w:rsidRPr="007A07D3">
        <w:rPr>
          <w:color w:val="000000"/>
          <w:sz w:val="28"/>
          <w:szCs w:val="26"/>
          <w:lang w:val="uk-UA"/>
        </w:rPr>
        <w:t xml:space="preserve"> </w:t>
      </w:r>
      <w:r w:rsidRPr="007A07D3">
        <w:rPr>
          <w:color w:val="000000"/>
          <w:sz w:val="28"/>
          <w:szCs w:val="26"/>
          <w:u w:val="single"/>
        </w:rPr>
        <w:t>Договор о нераспространении ядерного оружия</w:t>
      </w:r>
      <w:r w:rsidRPr="007A07D3">
        <w:rPr>
          <w:color w:val="000000"/>
          <w:sz w:val="28"/>
          <w:szCs w:val="26"/>
        </w:rPr>
        <w:t xml:space="preserve"> (1968 год), </w:t>
      </w:r>
      <w:r w:rsidRPr="007A07D3">
        <w:rPr>
          <w:color w:val="000000"/>
          <w:sz w:val="28"/>
          <w:szCs w:val="26"/>
          <w:u w:val="single"/>
        </w:rPr>
        <w:t>Договор о</w:t>
      </w:r>
      <w:r w:rsidRPr="007A07D3">
        <w:rPr>
          <w:color w:val="000000"/>
          <w:sz w:val="28"/>
          <w:szCs w:val="26"/>
        </w:rPr>
        <w:t xml:space="preserve"> </w:t>
      </w:r>
      <w:r w:rsidRPr="007A07D3">
        <w:rPr>
          <w:color w:val="000000"/>
          <w:sz w:val="28"/>
          <w:szCs w:val="26"/>
          <w:u w:val="single"/>
        </w:rPr>
        <w:t>всеобъемлющем запрещении ядерных испытаний</w:t>
      </w:r>
      <w:r w:rsidRPr="007A07D3">
        <w:rPr>
          <w:color w:val="000000"/>
          <w:sz w:val="28"/>
          <w:szCs w:val="26"/>
        </w:rPr>
        <w:t xml:space="preserve"> (1996 год) и </w:t>
      </w:r>
      <w:r w:rsidRPr="007A07D3">
        <w:rPr>
          <w:color w:val="000000"/>
          <w:sz w:val="28"/>
          <w:szCs w:val="26"/>
          <w:u w:val="single"/>
          <w:lang w:val="uk-UA"/>
        </w:rPr>
        <w:t>Д</w:t>
      </w:r>
      <w:r w:rsidR="00091D07" w:rsidRPr="007A07D3">
        <w:rPr>
          <w:color w:val="000000"/>
          <w:sz w:val="28"/>
          <w:szCs w:val="26"/>
          <w:u w:val="single"/>
        </w:rPr>
        <w:t xml:space="preserve">оговоры о создании зон, </w:t>
      </w:r>
      <w:r w:rsidRPr="007A07D3">
        <w:rPr>
          <w:color w:val="000000"/>
          <w:sz w:val="28"/>
          <w:szCs w:val="26"/>
          <w:u w:val="single"/>
        </w:rPr>
        <w:t xml:space="preserve">свободных от ядерного оружия. </w:t>
      </w:r>
    </w:p>
    <w:p w:rsidR="007A07D3" w:rsidRPr="007A07D3" w:rsidRDefault="00540BDA" w:rsidP="007A07D3">
      <w:pPr>
        <w:suppressAutoHyphens/>
        <w:spacing w:line="360" w:lineRule="auto"/>
        <w:ind w:firstLine="709"/>
        <w:jc w:val="both"/>
        <w:rPr>
          <w:color w:val="000000"/>
          <w:sz w:val="28"/>
          <w:szCs w:val="26"/>
        </w:rPr>
      </w:pPr>
      <w:r w:rsidRPr="007A07D3">
        <w:rPr>
          <w:color w:val="000000"/>
          <w:sz w:val="28"/>
          <w:szCs w:val="26"/>
        </w:rPr>
        <w:t xml:space="preserve"> В 1997 году более 100 государств подписали Оттавскую конвенцию, которая ввела запрет на использование наземных мин.</w:t>
      </w:r>
      <w:r w:rsidRPr="007A07D3">
        <w:rPr>
          <w:color w:val="000000"/>
          <w:sz w:val="28"/>
          <w:szCs w:val="26"/>
          <w:lang w:val="uk-UA"/>
        </w:rPr>
        <w:t xml:space="preserve"> </w:t>
      </w:r>
      <w:r w:rsidRPr="007A07D3">
        <w:rPr>
          <w:color w:val="000000"/>
          <w:sz w:val="28"/>
          <w:szCs w:val="26"/>
        </w:rPr>
        <w:t>Организация Объединенных Наций призывает все страны присоединиться к этой конвенции и другим международным договорам, запрещающим использование разрушительных видов оружия.</w:t>
      </w:r>
    </w:p>
    <w:p w:rsidR="007A07D3" w:rsidRPr="007A07D3" w:rsidRDefault="007A07D3" w:rsidP="007A07D3">
      <w:pPr>
        <w:suppressAutoHyphens/>
        <w:spacing w:line="360" w:lineRule="auto"/>
        <w:ind w:firstLine="709"/>
        <w:jc w:val="both"/>
        <w:rPr>
          <w:color w:val="000000"/>
          <w:sz w:val="28"/>
          <w:szCs w:val="26"/>
        </w:rPr>
      </w:pPr>
    </w:p>
    <w:p w:rsidR="00540BDA" w:rsidRPr="007A07D3" w:rsidRDefault="00540BDA" w:rsidP="007A07D3">
      <w:pPr>
        <w:suppressAutoHyphens/>
        <w:spacing w:line="360" w:lineRule="auto"/>
        <w:ind w:firstLine="709"/>
        <w:jc w:val="both"/>
        <w:rPr>
          <w:sz w:val="28"/>
          <w:szCs w:val="26"/>
        </w:rPr>
      </w:pPr>
      <w:r w:rsidRPr="007A07D3">
        <w:rPr>
          <w:color w:val="000000"/>
          <w:sz w:val="28"/>
          <w:szCs w:val="26"/>
        </w:rPr>
        <w:t xml:space="preserve">2.3 </w:t>
      </w:r>
      <w:r w:rsidRPr="007A07D3">
        <w:rPr>
          <w:bCs/>
          <w:color w:val="000000"/>
          <w:sz w:val="28"/>
          <w:szCs w:val="26"/>
        </w:rPr>
        <w:t>ОРГАНИЗАЦИЯ ПО БЕЗОПАСНОСТИ И СОТРУДНИЧЕСТВУ В ЕВРОПЕ</w:t>
      </w:r>
    </w:p>
    <w:p w:rsidR="007A07D3" w:rsidRPr="007A07D3" w:rsidRDefault="007A07D3" w:rsidP="007A07D3">
      <w:pPr>
        <w:pStyle w:val="ac"/>
        <w:suppressAutoHyphens/>
        <w:spacing w:before="0" w:beforeAutospacing="0" w:after="0" w:afterAutospacing="0" w:line="360" w:lineRule="auto"/>
        <w:ind w:firstLine="709"/>
        <w:jc w:val="both"/>
        <w:rPr>
          <w:sz w:val="28"/>
          <w:szCs w:val="26"/>
          <w:u w:val="single"/>
        </w:rPr>
      </w:pPr>
    </w:p>
    <w:p w:rsidR="00540BDA" w:rsidRPr="007A07D3" w:rsidRDefault="00540BDA" w:rsidP="007A07D3">
      <w:pPr>
        <w:pStyle w:val="ac"/>
        <w:suppressAutoHyphens/>
        <w:spacing w:before="0" w:beforeAutospacing="0" w:after="0" w:afterAutospacing="0" w:line="360" w:lineRule="auto"/>
        <w:ind w:firstLine="709"/>
        <w:jc w:val="both"/>
        <w:rPr>
          <w:sz w:val="28"/>
          <w:szCs w:val="26"/>
        </w:rPr>
      </w:pPr>
      <w:r w:rsidRPr="007A07D3">
        <w:rPr>
          <w:sz w:val="28"/>
          <w:szCs w:val="26"/>
          <w:u w:val="single"/>
        </w:rPr>
        <w:t>Совещание по безопасности и сотрудничеству в Европе</w:t>
      </w:r>
      <w:r w:rsidRPr="007A07D3">
        <w:rPr>
          <w:sz w:val="28"/>
          <w:szCs w:val="26"/>
        </w:rPr>
        <w:t xml:space="preserve"> было созвано по инициативе СССР и социалистических государств Европы как постоянно действующий международный форум представителей 33 европейских государств, а также США и Канады для выработки мер уменьшения военного противостояния и укрепления безопасности в Европе.</w:t>
      </w:r>
      <w:r w:rsidR="009E39FD" w:rsidRPr="007A07D3">
        <w:rPr>
          <w:sz w:val="28"/>
          <w:szCs w:val="26"/>
        </w:rPr>
        <w:t>[11; 95]</w:t>
      </w:r>
    </w:p>
    <w:p w:rsidR="00540BDA" w:rsidRPr="007A07D3" w:rsidRDefault="00540BDA" w:rsidP="007A07D3">
      <w:pPr>
        <w:pStyle w:val="ac"/>
        <w:suppressAutoHyphens/>
        <w:spacing w:before="0" w:beforeAutospacing="0" w:after="0" w:afterAutospacing="0" w:line="360" w:lineRule="auto"/>
        <w:ind w:firstLine="709"/>
        <w:jc w:val="both"/>
        <w:rPr>
          <w:sz w:val="28"/>
          <w:szCs w:val="26"/>
        </w:rPr>
      </w:pPr>
      <w:r w:rsidRPr="007A07D3">
        <w:rPr>
          <w:sz w:val="28"/>
          <w:szCs w:val="26"/>
          <w:u w:val="single"/>
        </w:rPr>
        <w:t>Совещание проводилось в три этапа:</w:t>
      </w:r>
    </w:p>
    <w:p w:rsidR="007A07D3" w:rsidRPr="007A07D3" w:rsidRDefault="00540BDA" w:rsidP="007A07D3">
      <w:pPr>
        <w:numPr>
          <w:ilvl w:val="0"/>
          <w:numId w:val="5"/>
        </w:numPr>
        <w:suppressAutoHyphens/>
        <w:spacing w:line="360" w:lineRule="auto"/>
        <w:ind w:left="0" w:firstLine="709"/>
        <w:jc w:val="both"/>
        <w:rPr>
          <w:sz w:val="28"/>
          <w:szCs w:val="26"/>
        </w:rPr>
      </w:pPr>
      <w:r w:rsidRPr="007A07D3">
        <w:rPr>
          <w:sz w:val="28"/>
          <w:szCs w:val="26"/>
        </w:rPr>
        <w:t>3 - 7 июля 1973 - Хельсинки - совещание министров иностранных дел,</w:t>
      </w:r>
    </w:p>
    <w:p w:rsidR="007A07D3" w:rsidRPr="007A07D3" w:rsidRDefault="00540BDA" w:rsidP="007A07D3">
      <w:pPr>
        <w:numPr>
          <w:ilvl w:val="0"/>
          <w:numId w:val="5"/>
        </w:numPr>
        <w:suppressAutoHyphens/>
        <w:spacing w:line="360" w:lineRule="auto"/>
        <w:ind w:left="0" w:firstLine="709"/>
        <w:jc w:val="both"/>
        <w:rPr>
          <w:sz w:val="28"/>
          <w:szCs w:val="26"/>
        </w:rPr>
      </w:pPr>
      <w:r w:rsidRPr="007A07D3">
        <w:rPr>
          <w:sz w:val="28"/>
          <w:szCs w:val="26"/>
        </w:rPr>
        <w:t>18 сентября 1973 - 21 июля 1975 - Женева - внесение предложений, поправок и согласование текста Заключительного акта,</w:t>
      </w:r>
    </w:p>
    <w:p w:rsidR="007A07D3" w:rsidRPr="007A07D3" w:rsidRDefault="00540BDA" w:rsidP="007A07D3">
      <w:pPr>
        <w:numPr>
          <w:ilvl w:val="0"/>
          <w:numId w:val="5"/>
        </w:numPr>
        <w:suppressAutoHyphens/>
        <w:spacing w:line="360" w:lineRule="auto"/>
        <w:ind w:left="0" w:firstLine="709"/>
        <w:jc w:val="both"/>
        <w:rPr>
          <w:sz w:val="28"/>
          <w:szCs w:val="26"/>
        </w:rPr>
      </w:pPr>
      <w:r w:rsidRPr="007A07D3">
        <w:rPr>
          <w:sz w:val="28"/>
          <w:szCs w:val="26"/>
        </w:rPr>
        <w:t>30 июля - 1 августа 1975 - Хельсинки - саммит. На саммите 1 августа был подписан Заключительный акт Совещания по безопасности и сотрудничеству в Европе.</w:t>
      </w:r>
    </w:p>
    <w:p w:rsidR="00540BDA" w:rsidRPr="007A07D3" w:rsidRDefault="00540BDA" w:rsidP="007A07D3">
      <w:pPr>
        <w:pStyle w:val="ac"/>
        <w:suppressAutoHyphens/>
        <w:spacing w:before="0" w:beforeAutospacing="0" w:after="0" w:afterAutospacing="0" w:line="360" w:lineRule="auto"/>
        <w:ind w:firstLine="709"/>
        <w:jc w:val="both"/>
        <w:rPr>
          <w:sz w:val="28"/>
          <w:szCs w:val="26"/>
          <w:u w:val="single"/>
        </w:rPr>
      </w:pPr>
      <w:r w:rsidRPr="007A07D3">
        <w:rPr>
          <w:sz w:val="28"/>
          <w:szCs w:val="26"/>
          <w:u w:val="single"/>
        </w:rPr>
        <w:t>Заключительный акт</w:t>
      </w:r>
    </w:p>
    <w:p w:rsidR="00540BDA" w:rsidRPr="007A07D3" w:rsidRDefault="00540BDA" w:rsidP="007A07D3">
      <w:pPr>
        <w:pStyle w:val="ac"/>
        <w:suppressAutoHyphens/>
        <w:spacing w:before="0" w:beforeAutospacing="0" w:after="0" w:afterAutospacing="0" w:line="360" w:lineRule="auto"/>
        <w:ind w:firstLine="709"/>
        <w:jc w:val="both"/>
        <w:rPr>
          <w:sz w:val="28"/>
          <w:szCs w:val="26"/>
        </w:rPr>
      </w:pPr>
      <w:r w:rsidRPr="007A07D3">
        <w:rPr>
          <w:sz w:val="28"/>
          <w:szCs w:val="26"/>
        </w:rPr>
        <w:t>Межгосударственные договорённости, сгруппированные в несколько разделов:</w:t>
      </w:r>
    </w:p>
    <w:p w:rsidR="007A07D3" w:rsidRPr="007A07D3" w:rsidRDefault="00540BDA" w:rsidP="007A07D3">
      <w:pPr>
        <w:numPr>
          <w:ilvl w:val="0"/>
          <w:numId w:val="6"/>
        </w:numPr>
        <w:suppressAutoHyphens/>
        <w:spacing w:line="360" w:lineRule="auto"/>
        <w:ind w:left="0" w:firstLine="709"/>
        <w:jc w:val="both"/>
        <w:rPr>
          <w:sz w:val="28"/>
          <w:szCs w:val="26"/>
        </w:rPr>
      </w:pPr>
      <w:r w:rsidRPr="007A07D3">
        <w:rPr>
          <w:sz w:val="28"/>
          <w:szCs w:val="26"/>
        </w:rPr>
        <w:t>в международно-правовой области - закрепление политических и территориальных итогов Второй мировой войны, изложение принципов взаимоотношений между государствами-участниками, в том числе принципа нерушимости границ;</w:t>
      </w:r>
    </w:p>
    <w:p w:rsidR="007A07D3" w:rsidRPr="007A07D3" w:rsidRDefault="00540BDA" w:rsidP="007A07D3">
      <w:pPr>
        <w:numPr>
          <w:ilvl w:val="0"/>
          <w:numId w:val="6"/>
        </w:numPr>
        <w:suppressAutoHyphens/>
        <w:spacing w:line="360" w:lineRule="auto"/>
        <w:ind w:left="0" w:firstLine="709"/>
        <w:jc w:val="both"/>
        <w:rPr>
          <w:sz w:val="28"/>
          <w:szCs w:val="26"/>
        </w:rPr>
      </w:pPr>
      <w:r w:rsidRPr="007A07D3">
        <w:rPr>
          <w:sz w:val="28"/>
          <w:szCs w:val="26"/>
        </w:rPr>
        <w:t>в военно-политической области - согласование мер укрепления доверия в военной области (предварительные уведомления о военных учениях и крупных передвижениях войск, присутствие наблюдателей на военных учениях);</w:t>
      </w:r>
    </w:p>
    <w:p w:rsidR="007A07D3" w:rsidRPr="007A07D3" w:rsidRDefault="00540BDA" w:rsidP="007A07D3">
      <w:pPr>
        <w:numPr>
          <w:ilvl w:val="0"/>
          <w:numId w:val="6"/>
        </w:numPr>
        <w:suppressAutoHyphens/>
        <w:spacing w:line="360" w:lineRule="auto"/>
        <w:ind w:left="0" w:firstLine="709"/>
        <w:jc w:val="both"/>
        <w:rPr>
          <w:sz w:val="28"/>
          <w:szCs w:val="26"/>
        </w:rPr>
      </w:pPr>
      <w:r w:rsidRPr="007A07D3">
        <w:rPr>
          <w:sz w:val="28"/>
          <w:szCs w:val="26"/>
        </w:rPr>
        <w:t>в экономической области - согласование основных сфер сотрудничества в области экономики, науки и техники и защиты окружающей среды;</w:t>
      </w:r>
    </w:p>
    <w:p w:rsidR="00540BDA" w:rsidRPr="007A07D3" w:rsidRDefault="00540BDA" w:rsidP="007A07D3">
      <w:pPr>
        <w:numPr>
          <w:ilvl w:val="0"/>
          <w:numId w:val="6"/>
        </w:numPr>
        <w:suppressAutoHyphens/>
        <w:spacing w:line="360" w:lineRule="auto"/>
        <w:ind w:left="0" w:firstLine="709"/>
        <w:jc w:val="both"/>
        <w:rPr>
          <w:sz w:val="28"/>
          <w:szCs w:val="26"/>
        </w:rPr>
      </w:pPr>
      <w:r w:rsidRPr="007A07D3">
        <w:rPr>
          <w:sz w:val="28"/>
          <w:szCs w:val="26"/>
        </w:rPr>
        <w:t>в гуманитарной области - согласование обязательств по вопросам прав человека и основных свобод, в том числе свободы передвижения, контактов, информации, культуры и образования.</w:t>
      </w:r>
      <w:r w:rsidR="009E39FD" w:rsidRPr="007A07D3">
        <w:rPr>
          <w:sz w:val="28"/>
          <w:szCs w:val="26"/>
        </w:rPr>
        <w:t>[3; Заключительный Акт]</w:t>
      </w:r>
    </w:p>
    <w:p w:rsidR="00540BDA" w:rsidRPr="007A07D3" w:rsidRDefault="00540BDA" w:rsidP="007A07D3">
      <w:pPr>
        <w:pStyle w:val="ac"/>
        <w:suppressAutoHyphens/>
        <w:spacing w:before="0" w:beforeAutospacing="0" w:after="0" w:afterAutospacing="0" w:line="360" w:lineRule="auto"/>
        <w:ind w:firstLine="709"/>
        <w:jc w:val="both"/>
        <w:rPr>
          <w:sz w:val="28"/>
          <w:szCs w:val="26"/>
          <w:u w:val="single"/>
        </w:rPr>
      </w:pPr>
      <w:r w:rsidRPr="007A07D3">
        <w:rPr>
          <w:sz w:val="28"/>
          <w:szCs w:val="26"/>
          <w:u w:val="single"/>
        </w:rPr>
        <w:t>Последующие встречи</w:t>
      </w:r>
    </w:p>
    <w:p w:rsidR="00540BDA" w:rsidRPr="007A07D3" w:rsidRDefault="00540BDA" w:rsidP="007A07D3">
      <w:pPr>
        <w:pStyle w:val="ac"/>
        <w:suppressAutoHyphens/>
        <w:spacing w:before="0" w:beforeAutospacing="0" w:after="0" w:afterAutospacing="0" w:line="360" w:lineRule="auto"/>
        <w:ind w:firstLine="709"/>
        <w:jc w:val="both"/>
        <w:rPr>
          <w:sz w:val="28"/>
          <w:szCs w:val="26"/>
        </w:rPr>
      </w:pPr>
      <w:r w:rsidRPr="007A07D3">
        <w:rPr>
          <w:sz w:val="28"/>
          <w:szCs w:val="26"/>
        </w:rPr>
        <w:t>Развитие достигнутых договорённостей закреплялось на встречах государств-участников:</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1977—1978 — Белградская,</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1980—1983 — Мадридская,</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1984 — Стокгольмская,</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1986 — Венская.</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 xml:space="preserve">19-21 ноября 1990 — Парижское совещание глав государств и правительств государств-участников СБСЕ. Здесь была подписана Парижская хартия для новой Европы (провозгласившая окончание </w:t>
      </w:r>
      <w:r w:rsidR="007A07D3" w:rsidRPr="007A07D3">
        <w:rPr>
          <w:sz w:val="28"/>
          <w:szCs w:val="26"/>
        </w:rPr>
        <w:t>"</w:t>
      </w:r>
      <w:r w:rsidRPr="007A07D3">
        <w:rPr>
          <w:sz w:val="28"/>
          <w:szCs w:val="26"/>
        </w:rPr>
        <w:t>холодной войны</w:t>
      </w:r>
      <w:r w:rsidR="007A07D3" w:rsidRPr="007A07D3">
        <w:rPr>
          <w:sz w:val="28"/>
          <w:szCs w:val="26"/>
        </w:rPr>
        <w:t>"</w:t>
      </w:r>
      <w:r w:rsidRPr="007A07D3">
        <w:rPr>
          <w:sz w:val="28"/>
          <w:szCs w:val="26"/>
        </w:rPr>
        <w:t xml:space="preserve">), заключён </w:t>
      </w:r>
      <w:r w:rsidRPr="007A07D3">
        <w:rPr>
          <w:sz w:val="28"/>
          <w:szCs w:val="26"/>
          <w:u w:val="single"/>
        </w:rPr>
        <w:t>Договор об обычных вооружённых силах в Европе</w:t>
      </w:r>
      <w:r w:rsidRPr="007A07D3">
        <w:rPr>
          <w:sz w:val="28"/>
          <w:szCs w:val="26"/>
        </w:rPr>
        <w:t xml:space="preserve"> </w:t>
      </w:r>
      <w:r w:rsidRPr="007A07D3">
        <w:rPr>
          <w:sz w:val="28"/>
          <w:szCs w:val="26"/>
          <w:u w:val="single"/>
        </w:rPr>
        <w:t>(ДОВСЕ</w:t>
      </w:r>
      <w:r w:rsidRPr="007A07D3">
        <w:rPr>
          <w:sz w:val="28"/>
          <w:szCs w:val="26"/>
        </w:rPr>
        <w:t>), принята совместная декларация 22 государств (членов НАТО и ОВД)</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10 сентября — 4 октября [1991] — Москва — третье заключительное совещание Конференции по человеческому измерению СБСЕ (первое прошло в 1989 в Париже, второе — в 1990 в Копенгагене).</w:t>
      </w:r>
    </w:p>
    <w:p w:rsidR="00540BDA"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 xml:space="preserve">1992 — Хельсинкская встреча на высшем уровне. Принят документ </w:t>
      </w:r>
      <w:r w:rsidR="007A07D3" w:rsidRPr="007A07D3">
        <w:rPr>
          <w:sz w:val="28"/>
          <w:szCs w:val="26"/>
        </w:rPr>
        <w:t>"</w:t>
      </w:r>
      <w:r w:rsidRPr="007A07D3">
        <w:rPr>
          <w:sz w:val="28"/>
          <w:szCs w:val="26"/>
        </w:rPr>
        <w:t>Вызов времени перемен</w:t>
      </w:r>
      <w:r w:rsidR="007A07D3" w:rsidRPr="007A07D3">
        <w:rPr>
          <w:sz w:val="28"/>
          <w:szCs w:val="26"/>
        </w:rPr>
        <w:t>"</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1992 — Стокгольмская встреча Совета МИД. Учреждён пост Генерального секретаря СБСЕ.</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1993 — Римская встреча Совета МИД. Принята Декларация по агрессивному национализму — источнику современных конфликтов. Создан Постоянный комитет СБСЕ — институт постоянных представителей государств-участников.</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 xml:space="preserve">1994 — Будапештская встреча на высшем уровне. Принято решение о переименовании СБСЕ с 1 января 1995 в ОБСЕ — Организацию по безопасности и сотрудничеству в Европе. Принята политическая декларация </w:t>
      </w:r>
      <w:r w:rsidR="007A07D3" w:rsidRPr="007A07D3">
        <w:rPr>
          <w:sz w:val="28"/>
          <w:szCs w:val="26"/>
        </w:rPr>
        <w:t>"</w:t>
      </w:r>
      <w:r w:rsidRPr="007A07D3">
        <w:rPr>
          <w:sz w:val="28"/>
          <w:szCs w:val="26"/>
        </w:rPr>
        <w:t>На пути к подлинному партнёрству в новую эпоху</w:t>
      </w:r>
      <w:r w:rsidR="007A07D3" w:rsidRPr="007A07D3">
        <w:rPr>
          <w:sz w:val="28"/>
          <w:szCs w:val="26"/>
        </w:rPr>
        <w:t>"</w:t>
      </w:r>
      <w:r w:rsidRPr="007A07D3">
        <w:rPr>
          <w:sz w:val="28"/>
          <w:szCs w:val="26"/>
        </w:rPr>
        <w:t>, договорённость о начале разработки модели общей и всеобъемлющей безопасности для Европы XXI века, военно-политические договорённости (</w:t>
      </w:r>
      <w:r w:rsidR="007A07D3" w:rsidRPr="007A07D3">
        <w:rPr>
          <w:sz w:val="28"/>
          <w:szCs w:val="26"/>
        </w:rPr>
        <w:t>"</w:t>
      </w:r>
      <w:r w:rsidRPr="007A07D3">
        <w:rPr>
          <w:sz w:val="28"/>
          <w:szCs w:val="26"/>
        </w:rPr>
        <w:t>Кодекс поведения, касающийся военно-политических аспектов безопасности</w:t>
      </w:r>
      <w:r w:rsidR="007A07D3" w:rsidRPr="007A07D3">
        <w:rPr>
          <w:sz w:val="28"/>
          <w:szCs w:val="26"/>
        </w:rPr>
        <w:t>"</w:t>
      </w:r>
      <w:r w:rsidRPr="007A07D3">
        <w:rPr>
          <w:sz w:val="28"/>
          <w:szCs w:val="26"/>
        </w:rPr>
        <w:t xml:space="preserve">, </w:t>
      </w:r>
      <w:r w:rsidR="007A07D3" w:rsidRPr="007A07D3">
        <w:rPr>
          <w:sz w:val="28"/>
          <w:szCs w:val="26"/>
        </w:rPr>
        <w:t>"</w:t>
      </w:r>
      <w:r w:rsidRPr="007A07D3">
        <w:rPr>
          <w:sz w:val="28"/>
          <w:szCs w:val="26"/>
        </w:rPr>
        <w:t>Принципы, регулирующие нераспространение</w:t>
      </w:r>
      <w:r w:rsidR="007A07D3" w:rsidRPr="007A07D3">
        <w:rPr>
          <w:sz w:val="28"/>
          <w:szCs w:val="26"/>
        </w:rPr>
        <w:t>"</w:t>
      </w:r>
      <w:r w:rsidRPr="007A07D3">
        <w:rPr>
          <w:sz w:val="28"/>
          <w:szCs w:val="26"/>
        </w:rPr>
        <w:t xml:space="preserve"> и др.).</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1995 — Будапештская встреча СМИД.</w:t>
      </w:r>
    </w:p>
    <w:p w:rsidR="00540BDA"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 xml:space="preserve">2-3 декабря 1996 — Лиссабонская встреча глав государств и правительств государств-участников ОБСЕ. Приняты Декларация лиссабонского саммита и Декларация </w:t>
      </w:r>
      <w:r w:rsidR="007A07D3" w:rsidRPr="007A07D3">
        <w:rPr>
          <w:sz w:val="28"/>
          <w:szCs w:val="26"/>
        </w:rPr>
        <w:t>"</w:t>
      </w:r>
      <w:r w:rsidRPr="007A07D3">
        <w:rPr>
          <w:sz w:val="28"/>
          <w:szCs w:val="26"/>
        </w:rPr>
        <w:t>О модели общей и всеобъемлющей безопасности для Европы XXI века</w:t>
      </w:r>
      <w:r w:rsidR="007A07D3" w:rsidRPr="007A07D3">
        <w:rPr>
          <w:sz w:val="28"/>
          <w:szCs w:val="26"/>
        </w:rPr>
        <w:t>"</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1997 — Копенгагенская встреча Совета министров иностранных дел ОБСЕ. Принято решение о начале работы над Хартией европейской безопасности.</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1998 — Встреча СМИД ОБСЕ в Осло. Принята Декларация о роли ОБСЕ в создании новой системы европейской безопасности.</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18-19 ноября 1999 — Стамбульская встреча глав государств и правительств государств-участников ОБСЕ.</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 xml:space="preserve">2000 — встреча СМИД в Вене. Приняты Декларация </w:t>
      </w:r>
      <w:r w:rsidR="007A07D3" w:rsidRPr="007A07D3">
        <w:rPr>
          <w:sz w:val="28"/>
          <w:szCs w:val="26"/>
        </w:rPr>
        <w:t>"</w:t>
      </w:r>
      <w:r w:rsidRPr="007A07D3">
        <w:rPr>
          <w:sz w:val="28"/>
          <w:szCs w:val="26"/>
        </w:rPr>
        <w:t>О роли ОБСЕ в Юго-Восточной Европе</w:t>
      </w:r>
      <w:r w:rsidR="007A07D3" w:rsidRPr="007A07D3">
        <w:rPr>
          <w:sz w:val="28"/>
          <w:szCs w:val="26"/>
        </w:rPr>
        <w:t>"</w:t>
      </w:r>
      <w:r w:rsidRPr="007A07D3">
        <w:rPr>
          <w:sz w:val="28"/>
          <w:szCs w:val="26"/>
        </w:rPr>
        <w:t>, решение об усилении деятельности ОБСЕ по борьбе с торговлей людьми, одобрен документ по ограничению незаконного оборота и распространения легкого и стрелкового оружия.</w:t>
      </w:r>
    </w:p>
    <w:p w:rsidR="00540BDA"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2001 — встреча СМИД в Бухаресте. Приняты министерская декларация, план действий по борьбе с терроризмом</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 xml:space="preserve">12 июня 2002 — Лиссабонская международная конференция. Принят заключительный документ </w:t>
      </w:r>
      <w:r w:rsidR="007A07D3" w:rsidRPr="007A07D3">
        <w:rPr>
          <w:sz w:val="28"/>
          <w:szCs w:val="26"/>
        </w:rPr>
        <w:t>"</w:t>
      </w:r>
      <w:r w:rsidRPr="007A07D3">
        <w:rPr>
          <w:sz w:val="28"/>
          <w:szCs w:val="26"/>
        </w:rPr>
        <w:t>Предотвращение терроризма и борьба с ним</w:t>
      </w:r>
      <w:r w:rsidR="007A07D3" w:rsidRPr="007A07D3">
        <w:rPr>
          <w:sz w:val="28"/>
          <w:szCs w:val="26"/>
        </w:rPr>
        <w:t>"</w:t>
      </w:r>
      <w:r w:rsidRPr="007A07D3">
        <w:rPr>
          <w:sz w:val="28"/>
          <w:szCs w:val="26"/>
        </w:rPr>
        <w:t xml:space="preserve"> с оценкой роли международных и региональных организаций в противодействии терроризму.</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2003 — встреча СМИД в Маастрихте (Нидерланды). Утверждены решения в области военно-политической безопасности (об уничтожении излишков обычных боеприпасов, об усилении контроля за распространением переносных зенитно-ракетных комплексов, Руководство по лучшей практике в области легкого и стрелкового оружия).</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15 января 2004 — заседание Постоянного совета ОБСЕ</w:t>
      </w:r>
    </w:p>
    <w:p w:rsidR="007A07D3"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 xml:space="preserve">2004 — встреча СМИД в Софии совпала с </w:t>
      </w:r>
      <w:r w:rsidR="007A07D3" w:rsidRPr="007A07D3">
        <w:rPr>
          <w:sz w:val="28"/>
          <w:szCs w:val="26"/>
        </w:rPr>
        <w:t>"</w:t>
      </w:r>
      <w:r w:rsidRPr="007A07D3">
        <w:rPr>
          <w:sz w:val="28"/>
          <w:szCs w:val="26"/>
        </w:rPr>
        <w:t>Оранжевой революцией</w:t>
      </w:r>
      <w:r w:rsidR="007A07D3" w:rsidRPr="007A07D3">
        <w:rPr>
          <w:sz w:val="28"/>
          <w:szCs w:val="26"/>
        </w:rPr>
        <w:t>"</w:t>
      </w:r>
      <w:r w:rsidRPr="007A07D3">
        <w:rPr>
          <w:sz w:val="28"/>
          <w:szCs w:val="26"/>
        </w:rPr>
        <w:t xml:space="preserve"> на Украине. Заключительный документ был заблокирован.</w:t>
      </w:r>
    </w:p>
    <w:p w:rsidR="00540BDA" w:rsidRPr="007A07D3" w:rsidRDefault="00540BDA" w:rsidP="007A07D3">
      <w:pPr>
        <w:numPr>
          <w:ilvl w:val="0"/>
          <w:numId w:val="7"/>
        </w:numPr>
        <w:suppressAutoHyphens/>
        <w:spacing w:line="360" w:lineRule="auto"/>
        <w:ind w:left="0" w:firstLine="709"/>
        <w:jc w:val="both"/>
        <w:rPr>
          <w:sz w:val="28"/>
          <w:szCs w:val="26"/>
        </w:rPr>
      </w:pPr>
      <w:r w:rsidRPr="007A07D3">
        <w:rPr>
          <w:sz w:val="28"/>
          <w:szCs w:val="26"/>
        </w:rPr>
        <w:t xml:space="preserve">2005 — заседание совета глав МИД в Любляне (Словения) завершилось без принятия итоговой декларации. </w:t>
      </w:r>
      <w:r w:rsidR="009E39FD" w:rsidRPr="007A07D3">
        <w:rPr>
          <w:sz w:val="28"/>
          <w:szCs w:val="26"/>
          <w:lang w:val="en-US"/>
        </w:rPr>
        <w:t xml:space="preserve">[3; </w:t>
      </w:r>
      <w:r w:rsidR="009E39FD" w:rsidRPr="007A07D3">
        <w:rPr>
          <w:sz w:val="28"/>
          <w:szCs w:val="26"/>
        </w:rPr>
        <w:t>39-46</w:t>
      </w:r>
      <w:r w:rsidR="009E39FD" w:rsidRPr="007A07D3">
        <w:rPr>
          <w:sz w:val="28"/>
          <w:szCs w:val="26"/>
          <w:lang w:val="en-US"/>
        </w:rPr>
        <w:t>]</w:t>
      </w:r>
    </w:p>
    <w:p w:rsidR="00540BDA" w:rsidRPr="007A07D3" w:rsidRDefault="00540BDA" w:rsidP="007A07D3">
      <w:pPr>
        <w:pStyle w:val="ac"/>
        <w:suppressAutoHyphens/>
        <w:spacing w:before="0" w:beforeAutospacing="0" w:after="0" w:afterAutospacing="0" w:line="360" w:lineRule="auto"/>
        <w:ind w:firstLine="709"/>
        <w:jc w:val="both"/>
        <w:rPr>
          <w:sz w:val="28"/>
          <w:szCs w:val="26"/>
          <w:u w:val="single"/>
        </w:rPr>
      </w:pPr>
      <w:r w:rsidRPr="007A07D3">
        <w:rPr>
          <w:sz w:val="28"/>
          <w:szCs w:val="26"/>
          <w:u w:val="single"/>
        </w:rPr>
        <w:t>Основные средства обеспечения безопасности и решения основных задач организации:</w:t>
      </w:r>
    </w:p>
    <w:p w:rsidR="007A07D3" w:rsidRPr="007A07D3" w:rsidRDefault="00540BDA" w:rsidP="007A07D3">
      <w:pPr>
        <w:numPr>
          <w:ilvl w:val="0"/>
          <w:numId w:val="8"/>
        </w:numPr>
        <w:suppressAutoHyphens/>
        <w:spacing w:line="360" w:lineRule="auto"/>
        <w:ind w:left="0" w:firstLine="709"/>
        <w:jc w:val="both"/>
        <w:rPr>
          <w:sz w:val="28"/>
          <w:szCs w:val="26"/>
        </w:rPr>
      </w:pPr>
      <w:r w:rsidRPr="007A07D3">
        <w:rPr>
          <w:sz w:val="28"/>
          <w:szCs w:val="26"/>
        </w:rPr>
        <w:t>контроль над распространением вооружений;</w:t>
      </w:r>
    </w:p>
    <w:p w:rsidR="007A07D3" w:rsidRPr="007A07D3" w:rsidRDefault="00540BDA" w:rsidP="007A07D3">
      <w:pPr>
        <w:numPr>
          <w:ilvl w:val="0"/>
          <w:numId w:val="8"/>
        </w:numPr>
        <w:suppressAutoHyphens/>
        <w:spacing w:line="360" w:lineRule="auto"/>
        <w:ind w:left="0" w:firstLine="709"/>
        <w:jc w:val="both"/>
        <w:rPr>
          <w:sz w:val="28"/>
          <w:szCs w:val="26"/>
        </w:rPr>
      </w:pPr>
      <w:r w:rsidRPr="007A07D3">
        <w:rPr>
          <w:sz w:val="28"/>
          <w:szCs w:val="26"/>
        </w:rPr>
        <w:t>дипломатические усилия по предотвращению конфликтов;</w:t>
      </w:r>
    </w:p>
    <w:p w:rsidR="007A07D3" w:rsidRPr="007A07D3" w:rsidRDefault="00540BDA" w:rsidP="007A07D3">
      <w:pPr>
        <w:numPr>
          <w:ilvl w:val="0"/>
          <w:numId w:val="8"/>
        </w:numPr>
        <w:suppressAutoHyphens/>
        <w:spacing w:line="360" w:lineRule="auto"/>
        <w:ind w:left="0" w:firstLine="709"/>
        <w:jc w:val="both"/>
        <w:rPr>
          <w:sz w:val="28"/>
          <w:szCs w:val="26"/>
        </w:rPr>
      </w:pPr>
      <w:r w:rsidRPr="007A07D3">
        <w:rPr>
          <w:sz w:val="28"/>
          <w:szCs w:val="26"/>
        </w:rPr>
        <w:t>меры по построению доверительных отношений и безопасности;</w:t>
      </w:r>
    </w:p>
    <w:p w:rsidR="007A07D3" w:rsidRPr="007A07D3" w:rsidRDefault="00540BDA" w:rsidP="007A07D3">
      <w:pPr>
        <w:numPr>
          <w:ilvl w:val="0"/>
          <w:numId w:val="8"/>
        </w:numPr>
        <w:suppressAutoHyphens/>
        <w:spacing w:line="360" w:lineRule="auto"/>
        <w:ind w:left="0" w:firstLine="709"/>
        <w:jc w:val="both"/>
        <w:rPr>
          <w:sz w:val="28"/>
          <w:szCs w:val="26"/>
        </w:rPr>
      </w:pPr>
      <w:r w:rsidRPr="007A07D3">
        <w:rPr>
          <w:sz w:val="28"/>
          <w:szCs w:val="26"/>
        </w:rPr>
        <w:t>защита прав человека;</w:t>
      </w:r>
    </w:p>
    <w:p w:rsidR="007A07D3" w:rsidRPr="007A07D3" w:rsidRDefault="00540BDA" w:rsidP="007A07D3">
      <w:pPr>
        <w:numPr>
          <w:ilvl w:val="0"/>
          <w:numId w:val="8"/>
        </w:numPr>
        <w:suppressAutoHyphens/>
        <w:spacing w:line="360" w:lineRule="auto"/>
        <w:ind w:left="0" w:firstLine="709"/>
        <w:jc w:val="both"/>
        <w:rPr>
          <w:sz w:val="28"/>
          <w:szCs w:val="26"/>
        </w:rPr>
      </w:pPr>
      <w:r w:rsidRPr="007A07D3">
        <w:rPr>
          <w:sz w:val="28"/>
          <w:szCs w:val="26"/>
        </w:rPr>
        <w:t>развитие демократических институтов;</w:t>
      </w:r>
    </w:p>
    <w:p w:rsidR="007A07D3" w:rsidRPr="007A07D3" w:rsidRDefault="00540BDA" w:rsidP="007A07D3">
      <w:pPr>
        <w:numPr>
          <w:ilvl w:val="0"/>
          <w:numId w:val="8"/>
        </w:numPr>
        <w:suppressAutoHyphens/>
        <w:spacing w:line="360" w:lineRule="auto"/>
        <w:ind w:left="0" w:firstLine="709"/>
        <w:jc w:val="both"/>
        <w:rPr>
          <w:sz w:val="28"/>
          <w:szCs w:val="26"/>
        </w:rPr>
      </w:pPr>
      <w:r w:rsidRPr="007A07D3">
        <w:rPr>
          <w:sz w:val="28"/>
          <w:szCs w:val="26"/>
        </w:rPr>
        <w:t>мониторинг выборов;</w:t>
      </w:r>
    </w:p>
    <w:p w:rsidR="007A07D3" w:rsidRPr="007A07D3" w:rsidRDefault="00540BDA" w:rsidP="007A07D3">
      <w:pPr>
        <w:numPr>
          <w:ilvl w:val="0"/>
          <w:numId w:val="8"/>
        </w:numPr>
        <w:suppressAutoHyphens/>
        <w:spacing w:line="360" w:lineRule="auto"/>
        <w:ind w:left="0" w:firstLine="709"/>
        <w:jc w:val="both"/>
        <w:rPr>
          <w:sz w:val="28"/>
          <w:szCs w:val="26"/>
        </w:rPr>
      </w:pPr>
      <w:r w:rsidRPr="007A07D3">
        <w:rPr>
          <w:sz w:val="28"/>
          <w:szCs w:val="26"/>
        </w:rPr>
        <w:t>экономическая и экологическая безопасность.</w:t>
      </w:r>
    </w:p>
    <w:p w:rsidR="00540BDA" w:rsidRPr="007A07D3" w:rsidRDefault="00540BDA" w:rsidP="007A07D3">
      <w:pPr>
        <w:pStyle w:val="ac"/>
        <w:suppressAutoHyphens/>
        <w:spacing w:before="0" w:beforeAutospacing="0" w:after="0" w:afterAutospacing="0" w:line="360" w:lineRule="auto"/>
        <w:ind w:firstLine="709"/>
        <w:jc w:val="both"/>
        <w:rPr>
          <w:sz w:val="28"/>
          <w:szCs w:val="26"/>
        </w:rPr>
      </w:pPr>
      <w:r w:rsidRPr="007A07D3">
        <w:rPr>
          <w:sz w:val="28"/>
          <w:szCs w:val="26"/>
        </w:rPr>
        <w:t xml:space="preserve">Все государства-участники ОБСЕ обладают равным статусом. Решения принимаются на основе </w:t>
      </w:r>
      <w:r w:rsidRPr="00E67F77">
        <w:rPr>
          <w:sz w:val="28"/>
          <w:szCs w:val="26"/>
        </w:rPr>
        <w:t>консенсуса</w:t>
      </w:r>
      <w:r w:rsidRPr="007A07D3">
        <w:rPr>
          <w:sz w:val="28"/>
          <w:szCs w:val="26"/>
        </w:rPr>
        <w:t>. Решения не носят юридически обязательного характера, но имеют большое политическое значение.</w:t>
      </w:r>
      <w:r w:rsidR="00FA1B19" w:rsidRPr="007A07D3">
        <w:rPr>
          <w:sz w:val="28"/>
          <w:szCs w:val="26"/>
        </w:rPr>
        <w:t>[2; Декларация]</w:t>
      </w:r>
    </w:p>
    <w:p w:rsidR="007A07D3" w:rsidRPr="007A07D3" w:rsidRDefault="00540BDA" w:rsidP="007A07D3">
      <w:pPr>
        <w:pStyle w:val="ac"/>
        <w:suppressAutoHyphens/>
        <w:spacing w:before="0" w:beforeAutospacing="0" w:after="0" w:afterAutospacing="0" w:line="360" w:lineRule="auto"/>
        <w:ind w:firstLine="709"/>
        <w:jc w:val="both"/>
        <w:rPr>
          <w:sz w:val="28"/>
          <w:szCs w:val="26"/>
        </w:rPr>
      </w:pPr>
      <w:r w:rsidRPr="007A07D3">
        <w:rPr>
          <w:sz w:val="28"/>
          <w:szCs w:val="26"/>
        </w:rPr>
        <w:t>Штат организации — около 370 человек, занятых в руководящих органах организации, а также около 3000 сотрудников, работающих в регионах.</w:t>
      </w:r>
    </w:p>
    <w:p w:rsidR="007A07D3" w:rsidRPr="007A07D3" w:rsidRDefault="007A07D3" w:rsidP="007A07D3">
      <w:pPr>
        <w:pStyle w:val="ac"/>
        <w:suppressAutoHyphens/>
        <w:spacing w:before="0" w:beforeAutospacing="0" w:after="0" w:afterAutospacing="0" w:line="360" w:lineRule="auto"/>
        <w:ind w:firstLine="709"/>
        <w:jc w:val="both"/>
        <w:rPr>
          <w:sz w:val="28"/>
          <w:szCs w:val="26"/>
        </w:rPr>
      </w:pPr>
    </w:p>
    <w:p w:rsidR="00A34B37" w:rsidRPr="007A07D3" w:rsidRDefault="007A07D3" w:rsidP="007A07D3">
      <w:pPr>
        <w:pStyle w:val="ac"/>
        <w:suppressAutoHyphens/>
        <w:spacing w:before="0" w:beforeAutospacing="0" w:after="0" w:afterAutospacing="0" w:line="360" w:lineRule="auto"/>
        <w:ind w:firstLine="709"/>
        <w:jc w:val="both"/>
        <w:rPr>
          <w:sz w:val="28"/>
          <w:szCs w:val="26"/>
        </w:rPr>
      </w:pPr>
      <w:r w:rsidRPr="007A07D3">
        <w:rPr>
          <w:sz w:val="28"/>
          <w:szCs w:val="26"/>
        </w:rPr>
        <w:br w:type="page"/>
      </w:r>
      <w:r w:rsidR="00A34B37" w:rsidRPr="007A07D3">
        <w:rPr>
          <w:sz w:val="28"/>
          <w:szCs w:val="26"/>
        </w:rPr>
        <w:t>Глава III. Международные организации как отражение интеграционных процессов современного мира</w:t>
      </w:r>
    </w:p>
    <w:p w:rsidR="007A07D3" w:rsidRPr="007A07D3" w:rsidRDefault="007A07D3" w:rsidP="007A07D3">
      <w:pPr>
        <w:suppressAutoHyphens/>
        <w:spacing w:line="360" w:lineRule="auto"/>
        <w:ind w:firstLine="709"/>
        <w:jc w:val="both"/>
        <w:rPr>
          <w:bCs/>
          <w:color w:val="000000"/>
          <w:sz w:val="28"/>
          <w:szCs w:val="26"/>
        </w:rPr>
      </w:pPr>
    </w:p>
    <w:p w:rsidR="00A34B37" w:rsidRPr="007A07D3" w:rsidRDefault="00A34B37" w:rsidP="007A07D3">
      <w:pPr>
        <w:suppressAutoHyphens/>
        <w:spacing w:line="360" w:lineRule="auto"/>
        <w:ind w:firstLine="709"/>
        <w:jc w:val="both"/>
        <w:rPr>
          <w:bCs/>
          <w:color w:val="000000"/>
          <w:sz w:val="28"/>
          <w:szCs w:val="26"/>
        </w:rPr>
      </w:pPr>
      <w:r w:rsidRPr="007A07D3">
        <w:rPr>
          <w:bCs/>
          <w:color w:val="000000"/>
          <w:sz w:val="28"/>
          <w:szCs w:val="26"/>
        </w:rPr>
        <w:t xml:space="preserve">3.1 </w:t>
      </w:r>
      <w:r w:rsidR="00412381" w:rsidRPr="007A07D3">
        <w:rPr>
          <w:bCs/>
          <w:color w:val="000000"/>
          <w:sz w:val="28"/>
          <w:szCs w:val="26"/>
        </w:rPr>
        <w:t>ЕВРОПЕЙСКИЙ СОЮЗ</w:t>
      </w:r>
    </w:p>
    <w:p w:rsidR="007A07D3" w:rsidRPr="007A07D3" w:rsidRDefault="007A07D3" w:rsidP="007A07D3">
      <w:pPr>
        <w:pStyle w:val="1"/>
        <w:keepNext w:val="0"/>
        <w:suppressAutoHyphens/>
        <w:spacing w:before="0" w:after="0" w:line="360" w:lineRule="auto"/>
        <w:ind w:firstLine="709"/>
        <w:jc w:val="both"/>
        <w:rPr>
          <w:rFonts w:ascii="Times New Roman" w:hAnsi="Times New Roman" w:cs="Times New Roman"/>
          <w:b w:val="0"/>
          <w:sz w:val="28"/>
          <w:szCs w:val="26"/>
          <w:u w:val="single"/>
        </w:rPr>
      </w:pPr>
      <w:bookmarkStart w:id="0" w:name="_Toc496515798"/>
    </w:p>
    <w:p w:rsidR="007A07D3" w:rsidRPr="007A07D3" w:rsidRDefault="00A34B37" w:rsidP="007A07D3">
      <w:pPr>
        <w:pStyle w:val="1"/>
        <w:keepNext w:val="0"/>
        <w:suppressAutoHyphens/>
        <w:spacing w:before="0" w:after="0" w:line="360" w:lineRule="auto"/>
        <w:ind w:firstLine="709"/>
        <w:jc w:val="both"/>
        <w:rPr>
          <w:rFonts w:ascii="Times New Roman" w:hAnsi="Times New Roman" w:cs="Times New Roman"/>
          <w:b w:val="0"/>
          <w:sz w:val="28"/>
          <w:szCs w:val="26"/>
          <w:u w:val="single"/>
        </w:rPr>
      </w:pPr>
      <w:r w:rsidRPr="007A07D3">
        <w:rPr>
          <w:rFonts w:ascii="Times New Roman" w:hAnsi="Times New Roman" w:cs="Times New Roman"/>
          <w:b w:val="0"/>
          <w:sz w:val="28"/>
          <w:szCs w:val="26"/>
          <w:u w:val="single"/>
        </w:rPr>
        <w:t>Что такое Европейский Союз?</w:t>
      </w:r>
      <w:bookmarkEnd w:id="0"/>
    </w:p>
    <w:p w:rsidR="00A34B37" w:rsidRPr="007A07D3" w:rsidRDefault="00A34B37" w:rsidP="007A07D3">
      <w:pPr>
        <w:suppressAutoHyphens/>
        <w:spacing w:line="360" w:lineRule="auto"/>
        <w:ind w:firstLine="709"/>
        <w:jc w:val="both"/>
        <w:rPr>
          <w:sz w:val="28"/>
          <w:szCs w:val="26"/>
        </w:rPr>
      </w:pPr>
      <w:r w:rsidRPr="007A07D3">
        <w:rPr>
          <w:sz w:val="28"/>
          <w:szCs w:val="26"/>
        </w:rPr>
        <w:t>ЕВРОПЕЙСКИЙ СОЮЗ - межгосударственное объединение, сочетающее в себе черты международной организации и федеративного государства.</w:t>
      </w:r>
    </w:p>
    <w:p w:rsidR="00A34B37" w:rsidRPr="007A07D3" w:rsidRDefault="00A34B37" w:rsidP="007A07D3">
      <w:pPr>
        <w:suppressAutoHyphens/>
        <w:spacing w:line="360" w:lineRule="auto"/>
        <w:ind w:firstLine="709"/>
        <w:jc w:val="both"/>
        <w:rPr>
          <w:sz w:val="28"/>
          <w:szCs w:val="26"/>
        </w:rPr>
      </w:pPr>
      <w:r w:rsidRPr="007A07D3">
        <w:rPr>
          <w:sz w:val="28"/>
          <w:szCs w:val="26"/>
        </w:rPr>
        <w:t>Европейский Союз объединяет 27 европейских стран с целью обеспечения мира и процветания их граждан в рамках все более тесного объединения на основе общих экономических, политических и социальных целей. Создание единого рынка для более чем 370 миллионов европейцев обеспечивает свободу перемещения людей, товаров, услуг и капитала.</w:t>
      </w:r>
    </w:p>
    <w:p w:rsidR="00A34B37" w:rsidRPr="007A07D3" w:rsidRDefault="00A34B37" w:rsidP="007A07D3">
      <w:pPr>
        <w:suppressAutoHyphens/>
        <w:spacing w:line="360" w:lineRule="auto"/>
        <w:ind w:firstLine="709"/>
        <w:jc w:val="both"/>
        <w:rPr>
          <w:sz w:val="28"/>
          <w:szCs w:val="26"/>
        </w:rPr>
      </w:pPr>
      <w:r w:rsidRPr="007A07D3">
        <w:rPr>
          <w:sz w:val="28"/>
          <w:szCs w:val="26"/>
        </w:rPr>
        <w:t>Внутри Европейского Союза разрабатывается единая политика в таких областях, как сельское хозяйство, телекоммуникации, транспорт, энергетика и охрана окружающей среды. Для отношений с внешним миром Союз разрабатывает внешнюю торговую и коммерческую политику и начинает играть все более важную роль на международной арене путем проведения единой внешней политики и политики по вопросам безопасности.</w:t>
      </w:r>
      <w:r w:rsidR="00FA1B19" w:rsidRPr="007A07D3">
        <w:rPr>
          <w:sz w:val="28"/>
          <w:szCs w:val="26"/>
        </w:rPr>
        <w:t>[8; 17]</w:t>
      </w:r>
    </w:p>
    <w:p w:rsidR="00A34B37" w:rsidRPr="007A07D3" w:rsidRDefault="00A34B37" w:rsidP="007A07D3">
      <w:pPr>
        <w:suppressAutoHyphens/>
        <w:spacing w:line="360" w:lineRule="auto"/>
        <w:ind w:firstLine="709"/>
        <w:jc w:val="both"/>
        <w:rPr>
          <w:kern w:val="18"/>
          <w:sz w:val="28"/>
          <w:szCs w:val="26"/>
          <w:u w:val="single"/>
        </w:rPr>
      </w:pPr>
      <w:r w:rsidRPr="007A07D3">
        <w:rPr>
          <w:kern w:val="18"/>
          <w:sz w:val="28"/>
          <w:szCs w:val="26"/>
          <w:u w:val="single"/>
        </w:rPr>
        <w:t>Интересы европейцев</w:t>
      </w:r>
      <w:r w:rsidR="007A07D3" w:rsidRPr="007A07D3">
        <w:rPr>
          <w:kern w:val="18"/>
          <w:sz w:val="28"/>
          <w:szCs w:val="26"/>
          <w:u w:val="single"/>
        </w:rPr>
        <w:t xml:space="preserve"> </w:t>
      </w:r>
      <w:r w:rsidRPr="007A07D3">
        <w:rPr>
          <w:kern w:val="18"/>
          <w:sz w:val="28"/>
          <w:szCs w:val="26"/>
          <w:u w:val="single"/>
        </w:rPr>
        <w:t>на</w:t>
      </w:r>
      <w:r w:rsidR="007A07D3" w:rsidRPr="007A07D3">
        <w:rPr>
          <w:kern w:val="18"/>
          <w:sz w:val="28"/>
          <w:szCs w:val="26"/>
          <w:u w:val="single"/>
        </w:rPr>
        <w:t xml:space="preserve"> </w:t>
      </w:r>
      <w:r w:rsidRPr="007A07D3">
        <w:rPr>
          <w:kern w:val="18"/>
          <w:sz w:val="28"/>
          <w:szCs w:val="26"/>
          <w:u w:val="single"/>
        </w:rPr>
        <w:t>международном</w:t>
      </w:r>
      <w:r w:rsidR="007A07D3" w:rsidRPr="007A07D3">
        <w:rPr>
          <w:kern w:val="18"/>
          <w:sz w:val="28"/>
          <w:szCs w:val="26"/>
          <w:u w:val="single"/>
        </w:rPr>
        <w:t xml:space="preserve"> </w:t>
      </w:r>
      <w:r w:rsidRPr="007A07D3">
        <w:rPr>
          <w:kern w:val="18"/>
          <w:sz w:val="28"/>
          <w:szCs w:val="26"/>
          <w:u w:val="single"/>
        </w:rPr>
        <w:t>уровне представляются рядом общих институтов:</w:t>
      </w:r>
    </w:p>
    <w:p w:rsidR="007A07D3" w:rsidRPr="007A07D3" w:rsidRDefault="00A34B37" w:rsidP="007A07D3">
      <w:pPr>
        <w:suppressAutoHyphens/>
        <w:spacing w:line="360" w:lineRule="auto"/>
        <w:ind w:firstLine="709"/>
        <w:jc w:val="both"/>
        <w:rPr>
          <w:sz w:val="28"/>
          <w:szCs w:val="26"/>
        </w:rPr>
      </w:pPr>
      <w:r w:rsidRPr="007A07D3">
        <w:rPr>
          <w:sz w:val="28"/>
          <w:szCs w:val="26"/>
        </w:rPr>
        <w:t>- Европейская Комиссия</w:t>
      </w:r>
    </w:p>
    <w:p w:rsidR="007A07D3" w:rsidRPr="007A07D3" w:rsidRDefault="00A34B37" w:rsidP="007A07D3">
      <w:pPr>
        <w:suppressAutoHyphens/>
        <w:spacing w:line="360" w:lineRule="auto"/>
        <w:ind w:firstLine="709"/>
        <w:jc w:val="both"/>
        <w:rPr>
          <w:sz w:val="28"/>
          <w:szCs w:val="26"/>
        </w:rPr>
      </w:pPr>
      <w:r w:rsidRPr="007A07D3">
        <w:rPr>
          <w:sz w:val="28"/>
          <w:szCs w:val="26"/>
        </w:rPr>
        <w:t>- Совет министров</w:t>
      </w:r>
    </w:p>
    <w:p w:rsidR="007A07D3" w:rsidRPr="007A07D3" w:rsidRDefault="00A34B37" w:rsidP="007A07D3">
      <w:pPr>
        <w:suppressAutoHyphens/>
        <w:spacing w:line="360" w:lineRule="auto"/>
        <w:ind w:firstLine="709"/>
        <w:jc w:val="both"/>
        <w:rPr>
          <w:sz w:val="28"/>
          <w:szCs w:val="26"/>
        </w:rPr>
      </w:pPr>
      <w:r w:rsidRPr="007A07D3">
        <w:rPr>
          <w:sz w:val="28"/>
          <w:szCs w:val="26"/>
        </w:rPr>
        <w:t>- Европейский Парламент</w:t>
      </w:r>
    </w:p>
    <w:p w:rsidR="007A07D3" w:rsidRPr="007A07D3" w:rsidRDefault="00A34B37" w:rsidP="007A07D3">
      <w:pPr>
        <w:suppressAutoHyphens/>
        <w:spacing w:line="360" w:lineRule="auto"/>
        <w:ind w:firstLine="709"/>
        <w:jc w:val="both"/>
        <w:rPr>
          <w:sz w:val="28"/>
          <w:szCs w:val="26"/>
        </w:rPr>
      </w:pPr>
      <w:r w:rsidRPr="007A07D3">
        <w:rPr>
          <w:sz w:val="28"/>
          <w:szCs w:val="26"/>
        </w:rPr>
        <w:t>- Суд</w:t>
      </w:r>
    </w:p>
    <w:p w:rsidR="00A34B37" w:rsidRPr="007A07D3" w:rsidRDefault="00A34B37" w:rsidP="007A07D3">
      <w:pPr>
        <w:suppressAutoHyphens/>
        <w:spacing w:line="360" w:lineRule="auto"/>
        <w:ind w:firstLine="709"/>
        <w:jc w:val="both"/>
        <w:rPr>
          <w:sz w:val="28"/>
          <w:szCs w:val="26"/>
        </w:rPr>
      </w:pPr>
      <w:r w:rsidRPr="007A07D3">
        <w:rPr>
          <w:sz w:val="28"/>
          <w:szCs w:val="26"/>
        </w:rPr>
        <w:t>- Счетная палата</w:t>
      </w:r>
    </w:p>
    <w:p w:rsidR="00A34B37" w:rsidRPr="007A07D3" w:rsidRDefault="00A34B37" w:rsidP="007A07D3">
      <w:pPr>
        <w:suppressAutoHyphens/>
        <w:spacing w:line="360" w:lineRule="auto"/>
        <w:ind w:firstLine="709"/>
        <w:jc w:val="both"/>
        <w:rPr>
          <w:sz w:val="28"/>
          <w:szCs w:val="26"/>
        </w:rPr>
      </w:pPr>
      <w:r w:rsidRPr="007A07D3">
        <w:rPr>
          <w:sz w:val="28"/>
          <w:szCs w:val="26"/>
        </w:rPr>
        <w:t>Кроме этого, главы государств и правительств и Председатель Европейской Комиссии проводят регулярные встречи (по меньшей мере дважды в год) в рамках Европейского Совета для выработки стратегии развития Европейского Союза и определения общих политических принципов.</w:t>
      </w:r>
      <w:r w:rsidR="00C532C2" w:rsidRPr="007A07D3">
        <w:rPr>
          <w:sz w:val="28"/>
          <w:szCs w:val="26"/>
        </w:rPr>
        <w:t>[</w:t>
      </w:r>
      <w:r w:rsidR="00FA1B19" w:rsidRPr="007A07D3">
        <w:rPr>
          <w:sz w:val="28"/>
          <w:szCs w:val="26"/>
        </w:rPr>
        <w:t>12; 143</w:t>
      </w:r>
      <w:r w:rsidR="00C532C2" w:rsidRPr="007A07D3">
        <w:rPr>
          <w:sz w:val="28"/>
          <w:szCs w:val="26"/>
        </w:rPr>
        <w:t>]</w:t>
      </w:r>
    </w:p>
    <w:p w:rsidR="00A34B37" w:rsidRPr="007A07D3" w:rsidRDefault="00A34B37" w:rsidP="007A07D3">
      <w:pPr>
        <w:suppressAutoHyphens/>
        <w:spacing w:line="360" w:lineRule="auto"/>
        <w:ind w:firstLine="709"/>
        <w:jc w:val="both"/>
        <w:rPr>
          <w:sz w:val="28"/>
          <w:szCs w:val="26"/>
        </w:rPr>
      </w:pPr>
      <w:r w:rsidRPr="007A07D3">
        <w:rPr>
          <w:sz w:val="28"/>
          <w:szCs w:val="26"/>
          <w:u w:val="single"/>
        </w:rPr>
        <w:t>ЕВРОПЕЙСКАЯ КОМИССИЯ</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Еврокомиссия (КЕС, Комиссия европейских сообществ) — высший орган исполнительной власти Европейского Союза. Имеет также производные законодательные полномочия. Председатель КЕС также входит в Совет глав промышленных государств.</w:t>
      </w:r>
      <w:r w:rsidR="00FA1B19" w:rsidRPr="007A07D3">
        <w:rPr>
          <w:sz w:val="28"/>
          <w:szCs w:val="26"/>
        </w:rPr>
        <w:t>[9; 37</w:t>
      </w:r>
      <w:r w:rsidR="00C532C2" w:rsidRPr="007A07D3">
        <w:rPr>
          <w:sz w:val="28"/>
          <w:szCs w:val="26"/>
        </w:rPr>
        <w:t>]</w:t>
      </w: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 xml:space="preserve">Еврокомиссия состоит из 27 членов, по одному от каждого государства-члена. При исполнении своих полномочий они независимы, действуют только в интересах ЕС, не вправе заниматься какой-либо другой деятельностью. Государства-члены не вправе влиять на членов Еврокомиссии. Еврокомиссия формируется каждые 5 лет следующим образом. Совет ЕС на уровне глав государств и/или правительств, предлагает кандидатуру председателя Еврокомиссии, которая утверждается Европарламентом. Далее, Совет ЕС совместно с кандидатом в председатели Комиссии формируют предполагаемый состав Еврокомиссии с учетом пожеланий государств-членов. Состав </w:t>
      </w:r>
      <w:r w:rsidR="007A07D3" w:rsidRPr="007A07D3">
        <w:rPr>
          <w:sz w:val="28"/>
          <w:szCs w:val="26"/>
        </w:rPr>
        <w:t>"</w:t>
      </w:r>
      <w:r w:rsidRPr="007A07D3">
        <w:rPr>
          <w:sz w:val="28"/>
          <w:szCs w:val="26"/>
        </w:rPr>
        <w:t>кабинета</w:t>
      </w:r>
      <w:r w:rsidR="007A07D3" w:rsidRPr="007A07D3">
        <w:rPr>
          <w:sz w:val="28"/>
          <w:szCs w:val="26"/>
        </w:rPr>
        <w:t>"</w:t>
      </w:r>
      <w:r w:rsidRPr="007A07D3">
        <w:rPr>
          <w:sz w:val="28"/>
          <w:szCs w:val="26"/>
        </w:rPr>
        <w:t xml:space="preserve"> должен быть одобрен Европарламентом и окончательно утвержден Советом ЕС. Каждый член Комиссии отвечает за определенную сферу политики ЕС и возглавляет соответствующее подразделение (так называемый Генеральный Директорат). Она выступает с законодательными инициативами, а после утверждения контролирует их претворение в жизнь. В случае нарушения законодательства ЕС Комиссия имеет право прибегнуть к санкциям, в том числе обратиться в Европейский суд. Комиссия обладает значительными автономными правами в различных областях политики, в том числе аграрной, торговой, конкурентной, транспортной, региональной и т. д. Комиссия имеет исполнительный аппарат, а также управляет бюджетом и различными фондами и программами Европейского Союза, в частности программой Тасис.</w:t>
      </w:r>
      <w:r w:rsidR="00C532C2" w:rsidRPr="007A07D3">
        <w:rPr>
          <w:sz w:val="28"/>
          <w:szCs w:val="26"/>
        </w:rPr>
        <w:t>[</w:t>
      </w:r>
      <w:r w:rsidR="00FA1B19" w:rsidRPr="007A07D3">
        <w:rPr>
          <w:color w:val="333399"/>
          <w:sz w:val="28"/>
          <w:szCs w:val="26"/>
        </w:rPr>
        <w:t xml:space="preserve"> 5; </w:t>
      </w:r>
      <w:r w:rsidR="00FA1B19" w:rsidRPr="007A07D3">
        <w:rPr>
          <w:sz w:val="28"/>
          <w:szCs w:val="26"/>
        </w:rPr>
        <w:t>761-764</w:t>
      </w:r>
      <w:r w:rsidR="00C532C2" w:rsidRPr="007A07D3">
        <w:rPr>
          <w:sz w:val="28"/>
          <w:szCs w:val="26"/>
        </w:rPr>
        <w:t>]</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Задача Еврокомиссии — координация работы органов исполнительной власти всех стран ЕС, выработка рекомендаций для деятельности Европарламента, внесение законодательных инициатив с целью приведения в соответствие с общеевропейскими стандартами национального законодательства стран-членов ЕС, наблюдение за соблюдением всеми 27 странами единых европейских стандартов, а также прав и свобод человека, проведение систематических консультаций со всеми национальными правительствами для выработки единой экономической (промышленной, сельскохозяйственной, налогово-бюджетной, социальной, таможенной, валютной, денежно-кредитной и т. д.), военной, внешней, культурной политики.</w:t>
      </w:r>
      <w:r w:rsidR="00C532C2" w:rsidRPr="007A07D3">
        <w:rPr>
          <w:sz w:val="28"/>
          <w:szCs w:val="26"/>
        </w:rPr>
        <w:t>[</w:t>
      </w:r>
      <w:r w:rsidR="00FA1B19" w:rsidRPr="007A07D3">
        <w:rPr>
          <w:sz w:val="28"/>
          <w:szCs w:val="26"/>
        </w:rPr>
        <w:t>6; 78</w:t>
      </w:r>
      <w:r w:rsidR="00C532C2" w:rsidRPr="007A07D3">
        <w:rPr>
          <w:sz w:val="28"/>
          <w:szCs w:val="26"/>
        </w:rPr>
        <w:t>]</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Еврокомиссия в первую очередь контактирует с министрами по делам ЕС в каждом из правительств 27 стран-членов.</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Основными рабочими языками Комиссии являются английский, французский и немецкий. Штаб-квартира Европейской Комиссии находится в Брюсселе, Бельгия.</w:t>
      </w:r>
    </w:p>
    <w:p w:rsidR="00A34B37" w:rsidRPr="007A07D3" w:rsidRDefault="00A34B37" w:rsidP="007A07D3">
      <w:pPr>
        <w:suppressAutoHyphens/>
        <w:spacing w:line="360" w:lineRule="auto"/>
        <w:ind w:firstLine="709"/>
        <w:jc w:val="both"/>
        <w:rPr>
          <w:sz w:val="28"/>
          <w:szCs w:val="26"/>
          <w:u w:val="single"/>
        </w:rPr>
      </w:pPr>
      <w:r w:rsidRPr="007A07D3">
        <w:rPr>
          <w:sz w:val="28"/>
          <w:szCs w:val="26"/>
          <w:u w:val="single"/>
        </w:rPr>
        <w:t>СОВЕТ МИНИСТРОВ</w:t>
      </w:r>
    </w:p>
    <w:p w:rsidR="00A34B37" w:rsidRPr="007A07D3" w:rsidRDefault="00A34B37" w:rsidP="007A07D3">
      <w:pPr>
        <w:suppressAutoHyphens/>
        <w:spacing w:line="360" w:lineRule="auto"/>
        <w:ind w:firstLine="709"/>
        <w:jc w:val="both"/>
        <w:rPr>
          <w:sz w:val="28"/>
          <w:szCs w:val="26"/>
        </w:rPr>
      </w:pPr>
      <w:r w:rsidRPr="007A07D3">
        <w:rPr>
          <w:sz w:val="28"/>
          <w:szCs w:val="26"/>
        </w:rPr>
        <w:t>Совет министров является основным органом принятия решений. Он собирается на уровне министров национальных правительств, и его состав меняется в зависимости от обсуждаемых вопросов (Совет министров иностранных дел, Совет министров экономики и т.д.)</w:t>
      </w:r>
    </w:p>
    <w:p w:rsidR="00A34B37" w:rsidRPr="007A07D3" w:rsidRDefault="00A34B37" w:rsidP="007A07D3">
      <w:pPr>
        <w:suppressAutoHyphens/>
        <w:spacing w:line="360" w:lineRule="auto"/>
        <w:ind w:firstLine="709"/>
        <w:jc w:val="both"/>
        <w:rPr>
          <w:sz w:val="28"/>
          <w:szCs w:val="26"/>
        </w:rPr>
      </w:pPr>
      <w:r w:rsidRPr="007A07D3">
        <w:rPr>
          <w:sz w:val="28"/>
          <w:szCs w:val="26"/>
        </w:rPr>
        <w:t>В рамках Совета представители правительств государств-членов обсуждают законодательные акты Сообщества и принимают либо отвергают их путем голосования. Решения в Совете принимаются либо единогласно, либо квалифицированным большинством, и они не могут быть отменены.</w:t>
      </w:r>
    </w:p>
    <w:p w:rsidR="00A34B37" w:rsidRPr="007A07D3" w:rsidRDefault="00A34B37" w:rsidP="007A07D3">
      <w:pPr>
        <w:suppressAutoHyphens/>
        <w:spacing w:line="360" w:lineRule="auto"/>
        <w:ind w:firstLine="709"/>
        <w:jc w:val="both"/>
        <w:rPr>
          <w:sz w:val="28"/>
          <w:szCs w:val="26"/>
        </w:rPr>
      </w:pPr>
      <w:r w:rsidRPr="007A07D3">
        <w:rPr>
          <w:sz w:val="28"/>
          <w:szCs w:val="26"/>
        </w:rPr>
        <w:t>В Совете министров действует система ротации, в соответствии с которой представитель каждого из государств-членов поочередно занимает пост председателя в течение шести месяцев.</w:t>
      </w:r>
    </w:p>
    <w:p w:rsidR="00A34B37" w:rsidRPr="007A07D3" w:rsidRDefault="00A34B37" w:rsidP="007A07D3">
      <w:pPr>
        <w:suppressAutoHyphens/>
        <w:spacing w:line="360" w:lineRule="auto"/>
        <w:ind w:firstLine="709"/>
        <w:jc w:val="both"/>
        <w:rPr>
          <w:sz w:val="28"/>
          <w:szCs w:val="26"/>
          <w:u w:val="single"/>
        </w:rPr>
      </w:pPr>
      <w:r w:rsidRPr="007A07D3">
        <w:rPr>
          <w:sz w:val="28"/>
          <w:szCs w:val="26"/>
          <w:u w:val="single"/>
        </w:rPr>
        <w:t>ЕВРОПЕЙСКИЙ ПАРЛАМЕНТ</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Европейский Парламент является собранием из 786 депутатов, напрямую избираемых гражданами стран-членов ЕС сроком на пять лет. Председатель Европарламента избирается на два с половиной года. Члены Европейского Парламента объединяются не по национальному признаку, а в соответствии с политической ориентацией.</w:t>
      </w: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Депутаты изучают законопроекты и утверждают бюджет. Они принимают совместные решения с Советом Министров по конкретным вопросам и контролируют работу Советов ЕС и Европейской Комиссии.</w:t>
      </w:r>
    </w:p>
    <w:p w:rsidR="007A07D3" w:rsidRPr="007A07D3" w:rsidRDefault="00A34B37" w:rsidP="007A07D3">
      <w:pPr>
        <w:suppressAutoHyphens/>
        <w:spacing w:line="360" w:lineRule="auto"/>
        <w:ind w:firstLine="709"/>
        <w:jc w:val="both"/>
        <w:rPr>
          <w:sz w:val="28"/>
          <w:szCs w:val="26"/>
        </w:rPr>
      </w:pPr>
      <w:r w:rsidRPr="007A07D3">
        <w:rPr>
          <w:sz w:val="28"/>
          <w:szCs w:val="26"/>
        </w:rPr>
        <w:t>Парламент обладает правом роспуска Европейской Комиссии (которым, впрочем, он никогда не пользовался). Одобрение Парламента требуется и при принятии в Сообщество новых членов, а также при заключении соглашений об ассоциированном членстве и торговых договоренностей с третьими странами.</w:t>
      </w:r>
      <w:r w:rsidR="00E8252F" w:rsidRPr="007A07D3">
        <w:rPr>
          <w:sz w:val="28"/>
          <w:szCs w:val="26"/>
        </w:rPr>
        <w:t>[1; Договор о ЕС]</w:t>
      </w:r>
    </w:p>
    <w:p w:rsidR="00A34B37" w:rsidRPr="007A07D3" w:rsidRDefault="00A34B37" w:rsidP="007A07D3">
      <w:pPr>
        <w:suppressAutoHyphens/>
        <w:spacing w:line="360" w:lineRule="auto"/>
        <w:ind w:firstLine="709"/>
        <w:jc w:val="both"/>
        <w:rPr>
          <w:sz w:val="28"/>
          <w:szCs w:val="26"/>
        </w:rPr>
      </w:pPr>
      <w:r w:rsidRPr="007A07D3">
        <w:rPr>
          <w:sz w:val="28"/>
          <w:szCs w:val="26"/>
        </w:rPr>
        <w:t>Парламент назначает омбудсмена, наделенного правом принимать к рассмотрению жалобы, касающиеся институтов или органов ЕС, а также направлять отчеты Парламенту.</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Последние выборы в Европарламент проводились в 2004 году. Европарламент проводит пленарные заседания в Страсбурге (Франция) и Брюсселе (Бельгия).</w:t>
      </w:r>
    </w:p>
    <w:p w:rsidR="00A34B37" w:rsidRPr="007A07D3" w:rsidRDefault="00A34B37" w:rsidP="007A07D3">
      <w:pPr>
        <w:suppressAutoHyphens/>
        <w:spacing w:line="360" w:lineRule="auto"/>
        <w:ind w:firstLine="709"/>
        <w:jc w:val="both"/>
        <w:rPr>
          <w:sz w:val="28"/>
          <w:szCs w:val="26"/>
          <w:u w:val="single"/>
        </w:rPr>
      </w:pPr>
      <w:r w:rsidRPr="007A07D3">
        <w:rPr>
          <w:sz w:val="28"/>
          <w:szCs w:val="26"/>
          <w:u w:val="single"/>
        </w:rPr>
        <w:t>ЕВРОПЕЙСКИЙ СУД</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Европейский суд (официальное название - Суд Европейских Сообществ) проводит свои заседания в Люксембурге и является судебным органом ЕС высшей инстанции.</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Суд регулирует разногласия между государствами-членами; между государствами-членами и самим Европейским Союзом; между институтами ЕС; между ЕС и физическими либо юридическими лицами, включая сотрудников его органов (для этой функции недавно был создан Трибунал гражданской службы). Суд дает заключения по международным соглашениям; он также выносит предварительные (преюдициальные) постановления по запросам национальных судов о толковании учредительных договоров и нормативно-правовых актов ЕС. Решения Суда ЕС обязательны для исполнения на территории ЕС. По общему правилу юрисдикция Суда ЕС распространяется на сферы компетенции ЕС.</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В соответствии с Маастрихтским договором Суду предоставлено право налагать штрафы на государства-члены, не выполняющие его постановления.</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Суд состоит из 27 судей (по одному от каждого из государств-членов) и девяти генеральных адвокатов. Они назначаются на шестилетний срок, который может быть продлен. Каждые три года обновляется половина состава судей.</w:t>
      </w:r>
      <w:r w:rsidR="00E8252F" w:rsidRPr="007A07D3">
        <w:rPr>
          <w:sz w:val="28"/>
          <w:szCs w:val="26"/>
        </w:rPr>
        <w:t>[8; 57]</w:t>
      </w:r>
    </w:p>
    <w:p w:rsidR="00A34B37" w:rsidRPr="007A07D3" w:rsidRDefault="00A34B37" w:rsidP="007A07D3">
      <w:pPr>
        <w:suppressAutoHyphens/>
        <w:spacing w:line="360" w:lineRule="auto"/>
        <w:ind w:firstLine="709"/>
        <w:jc w:val="both"/>
        <w:rPr>
          <w:sz w:val="28"/>
          <w:szCs w:val="26"/>
          <w:u w:val="single"/>
        </w:rPr>
      </w:pPr>
      <w:r w:rsidRPr="007A07D3">
        <w:rPr>
          <w:sz w:val="28"/>
          <w:szCs w:val="26"/>
          <w:u w:val="single"/>
        </w:rPr>
        <w:t>СЧЕТНАЯ ПАЛАТА</w:t>
      </w:r>
    </w:p>
    <w:p w:rsidR="00A34B37" w:rsidRPr="007A07D3" w:rsidRDefault="00A34B37" w:rsidP="007A07D3">
      <w:pPr>
        <w:suppressAutoHyphens/>
        <w:spacing w:line="360" w:lineRule="auto"/>
        <w:ind w:firstLine="709"/>
        <w:jc w:val="both"/>
        <w:rPr>
          <w:sz w:val="28"/>
          <w:szCs w:val="26"/>
        </w:rPr>
      </w:pPr>
      <w:r w:rsidRPr="007A07D3">
        <w:rPr>
          <w:sz w:val="28"/>
          <w:szCs w:val="26"/>
        </w:rPr>
        <w:t>Счетная палата начала работу в 1977 году с целью проверки всех расходов ЕС или созданных им институтов. Она состоит из 27 членов, избираемых на шесть лет и полностью независимых в своей деятельности.</w:t>
      </w:r>
    </w:p>
    <w:p w:rsidR="00A34B37" w:rsidRPr="007A07D3" w:rsidRDefault="00A34B37" w:rsidP="007A07D3">
      <w:pPr>
        <w:pStyle w:val="a3"/>
        <w:suppressAutoHyphens/>
        <w:spacing w:line="360" w:lineRule="auto"/>
        <w:rPr>
          <w:color w:val="auto"/>
          <w:sz w:val="28"/>
          <w:szCs w:val="26"/>
        </w:rPr>
      </w:pPr>
      <w:r w:rsidRPr="007A07D3">
        <w:rPr>
          <w:color w:val="auto"/>
          <w:sz w:val="28"/>
          <w:szCs w:val="26"/>
        </w:rPr>
        <w:t xml:space="preserve">Таким образом, можно сказать, что Европейский союз занимает уникальное место среди международных организаций. В рамках этой структуры осуществляется интеграция участвующих в ней стран - их постепенное сближение через передачу все более широких полномочий в регулировании общественной жизни на уровень всего объединения (сообщества), которое в возрастающей степени обретает черты целостности и способность к самостоятельному функционированию. </w:t>
      </w:r>
      <w:r w:rsidR="00E8252F" w:rsidRPr="007A07D3">
        <w:rPr>
          <w:color w:val="auto"/>
          <w:sz w:val="28"/>
          <w:szCs w:val="26"/>
        </w:rPr>
        <w:t>[9; 136]</w:t>
      </w:r>
    </w:p>
    <w:p w:rsidR="007A07D3" w:rsidRPr="007A07D3" w:rsidRDefault="007A07D3" w:rsidP="007A07D3">
      <w:pPr>
        <w:suppressAutoHyphens/>
        <w:spacing w:line="360" w:lineRule="auto"/>
        <w:ind w:firstLine="709"/>
        <w:jc w:val="both"/>
        <w:rPr>
          <w:bCs/>
          <w:color w:val="000000"/>
          <w:sz w:val="28"/>
          <w:szCs w:val="26"/>
        </w:rPr>
      </w:pPr>
    </w:p>
    <w:p w:rsidR="00A34B37" w:rsidRPr="007A07D3" w:rsidRDefault="00A34B37" w:rsidP="007A07D3">
      <w:pPr>
        <w:suppressAutoHyphens/>
        <w:spacing w:line="360" w:lineRule="auto"/>
        <w:ind w:firstLine="709"/>
        <w:jc w:val="both"/>
        <w:rPr>
          <w:bCs/>
          <w:color w:val="000000"/>
          <w:sz w:val="28"/>
          <w:szCs w:val="26"/>
        </w:rPr>
      </w:pPr>
      <w:r w:rsidRPr="007A07D3">
        <w:rPr>
          <w:bCs/>
          <w:color w:val="000000"/>
          <w:sz w:val="28"/>
          <w:szCs w:val="26"/>
        </w:rPr>
        <w:t xml:space="preserve">3.2 </w:t>
      </w:r>
      <w:r w:rsidR="00412381" w:rsidRPr="007A07D3">
        <w:rPr>
          <w:bCs/>
          <w:color w:val="000000"/>
          <w:sz w:val="28"/>
          <w:szCs w:val="26"/>
        </w:rPr>
        <w:t>ОРГАНИЗАЦИЯ ИСЛАМСКАЯ КОНФЕРЕНЦИЯ</w:t>
      </w:r>
    </w:p>
    <w:p w:rsidR="007A07D3" w:rsidRPr="007A07D3" w:rsidRDefault="007A07D3" w:rsidP="007A07D3">
      <w:pPr>
        <w:suppressAutoHyphens/>
        <w:spacing w:line="360" w:lineRule="auto"/>
        <w:ind w:firstLine="709"/>
        <w:jc w:val="both"/>
        <w:rPr>
          <w:sz w:val="28"/>
          <w:szCs w:val="26"/>
        </w:rPr>
      </w:pPr>
    </w:p>
    <w:p w:rsidR="00A34B37" w:rsidRPr="007A07D3" w:rsidRDefault="00A34B37" w:rsidP="007A07D3">
      <w:pPr>
        <w:suppressAutoHyphens/>
        <w:spacing w:line="360" w:lineRule="auto"/>
        <w:ind w:firstLine="709"/>
        <w:jc w:val="both"/>
        <w:rPr>
          <w:sz w:val="28"/>
          <w:szCs w:val="26"/>
        </w:rPr>
      </w:pPr>
      <w:r w:rsidRPr="007A07D3">
        <w:rPr>
          <w:sz w:val="28"/>
          <w:szCs w:val="26"/>
        </w:rPr>
        <w:t>Создана в 1969 г. на конференции глав государств и правительств мусульманских стран в Рабате (Марокко).</w:t>
      </w:r>
    </w:p>
    <w:p w:rsidR="007A07D3" w:rsidRPr="007A07D3" w:rsidRDefault="00A34B37" w:rsidP="007A07D3">
      <w:pPr>
        <w:suppressAutoHyphens/>
        <w:spacing w:line="360" w:lineRule="auto"/>
        <w:ind w:firstLine="709"/>
        <w:jc w:val="both"/>
        <w:rPr>
          <w:sz w:val="28"/>
          <w:szCs w:val="26"/>
        </w:rPr>
      </w:pPr>
      <w:r w:rsidRPr="007A07D3">
        <w:rPr>
          <w:sz w:val="28"/>
          <w:szCs w:val="26"/>
        </w:rPr>
        <w:t>ОИК осуществляет тесное сотрудничество с ООН; с 1975 г. имеет статус наблюдателя при ООН, на XXVI сессии ГА ООН принята резолюция "О сотрудничестве меду ООН и ОИК", в которой подчеркивается необходимость создания специального механизма для координации действий сторон.</w:t>
      </w:r>
      <w:r w:rsidR="001B40AA" w:rsidRPr="007A07D3">
        <w:rPr>
          <w:sz w:val="28"/>
          <w:szCs w:val="26"/>
        </w:rPr>
        <w:t>[</w:t>
      </w:r>
      <w:r w:rsidR="00E8252F" w:rsidRPr="007A07D3">
        <w:rPr>
          <w:sz w:val="28"/>
          <w:szCs w:val="26"/>
        </w:rPr>
        <w:t>6; 52</w:t>
      </w:r>
      <w:r w:rsidR="001B40AA" w:rsidRPr="007A07D3">
        <w:rPr>
          <w:sz w:val="28"/>
          <w:szCs w:val="26"/>
        </w:rPr>
        <w:t>]</w:t>
      </w:r>
    </w:p>
    <w:p w:rsidR="007A07D3" w:rsidRPr="007A07D3" w:rsidRDefault="00A34B37" w:rsidP="007A07D3">
      <w:pPr>
        <w:suppressAutoHyphens/>
        <w:spacing w:line="360" w:lineRule="auto"/>
        <w:ind w:firstLine="709"/>
        <w:jc w:val="both"/>
        <w:rPr>
          <w:sz w:val="28"/>
          <w:szCs w:val="26"/>
        </w:rPr>
      </w:pPr>
      <w:r w:rsidRPr="007A07D3">
        <w:rPr>
          <w:sz w:val="28"/>
          <w:szCs w:val="26"/>
        </w:rPr>
        <w:t>Согласно Уставу, принятому в 1972 г., высшим органом ОИК является конференция глав государств и правительств, проводимая раз в три года.</w:t>
      </w:r>
      <w:r w:rsidR="001B40AA" w:rsidRPr="007A07D3">
        <w:rPr>
          <w:sz w:val="28"/>
          <w:szCs w:val="26"/>
        </w:rPr>
        <w:t>[</w:t>
      </w:r>
      <w:r w:rsidR="00E8252F" w:rsidRPr="007A07D3">
        <w:rPr>
          <w:sz w:val="28"/>
          <w:szCs w:val="26"/>
        </w:rPr>
        <w:t>12; 210</w:t>
      </w:r>
      <w:r w:rsidR="001B40AA" w:rsidRPr="007A07D3">
        <w:rPr>
          <w:sz w:val="28"/>
          <w:szCs w:val="26"/>
        </w:rPr>
        <w:t>]</w:t>
      </w:r>
    </w:p>
    <w:p w:rsidR="007A07D3" w:rsidRPr="007A07D3" w:rsidRDefault="00A34B37" w:rsidP="007A07D3">
      <w:pPr>
        <w:suppressAutoHyphens/>
        <w:spacing w:line="360" w:lineRule="auto"/>
        <w:ind w:firstLine="709"/>
        <w:jc w:val="both"/>
        <w:rPr>
          <w:sz w:val="28"/>
          <w:szCs w:val="26"/>
        </w:rPr>
      </w:pPr>
      <w:r w:rsidRPr="007A07D3">
        <w:rPr>
          <w:sz w:val="28"/>
          <w:szCs w:val="26"/>
          <w:u w:val="single"/>
        </w:rPr>
        <w:t>Политический орган ОИК</w:t>
      </w:r>
      <w:r w:rsidRPr="007A07D3">
        <w:rPr>
          <w:sz w:val="28"/>
          <w:szCs w:val="26"/>
        </w:rPr>
        <w:t xml:space="preserve"> - конференция министров иностранных дел, исполнительный орган </w:t>
      </w:r>
      <w:r w:rsidRPr="007A07D3">
        <w:rPr>
          <w:sz w:val="28"/>
          <w:szCs w:val="26"/>
          <w:lang w:val="en-US"/>
        </w:rPr>
        <w:t>V</w:t>
      </w:r>
      <w:r w:rsidRPr="007A07D3">
        <w:rPr>
          <w:sz w:val="28"/>
          <w:szCs w:val="26"/>
        </w:rPr>
        <w:t xml:space="preserve"> Генеральный секретариат, штаб-квартира которого "временно" (до освобождения Иерусалима) находится в Джидде (Саудовская Аравия).</w:t>
      </w:r>
    </w:p>
    <w:p w:rsidR="00A34B37" w:rsidRPr="007A07D3" w:rsidRDefault="00A34B37" w:rsidP="007A07D3">
      <w:pPr>
        <w:suppressAutoHyphens/>
        <w:spacing w:line="360" w:lineRule="auto"/>
        <w:ind w:firstLine="709"/>
        <w:jc w:val="both"/>
        <w:rPr>
          <w:sz w:val="28"/>
          <w:szCs w:val="26"/>
        </w:rPr>
      </w:pPr>
      <w:r w:rsidRPr="007A07D3">
        <w:rPr>
          <w:sz w:val="28"/>
          <w:szCs w:val="26"/>
        </w:rPr>
        <w:t>В составе Генерального секретариата действует ряд отделов: социально-экономический, по науке и технике, по делам Азии, по делам Африки, по международным вопросам, информации, по правам человека и делам религиозных меньшинств, по делам мусульманских неправительственных организаций и др.</w:t>
      </w:r>
    </w:p>
    <w:p w:rsidR="00A34B37" w:rsidRPr="007A07D3" w:rsidRDefault="00A34B37" w:rsidP="007A07D3">
      <w:pPr>
        <w:suppressAutoHyphens/>
        <w:spacing w:line="360" w:lineRule="auto"/>
        <w:ind w:firstLine="709"/>
        <w:jc w:val="both"/>
        <w:rPr>
          <w:sz w:val="28"/>
          <w:szCs w:val="26"/>
        </w:rPr>
      </w:pPr>
      <w:r w:rsidRPr="007A07D3">
        <w:rPr>
          <w:sz w:val="28"/>
          <w:szCs w:val="26"/>
        </w:rPr>
        <w:t>Генеральным секретарем ОИК является Абдельуахид Белкезиз, избранный на этот пост в ноябре 2000 г.</w:t>
      </w:r>
    </w:p>
    <w:p w:rsidR="00A34B37" w:rsidRPr="007A07D3" w:rsidRDefault="00A34B37" w:rsidP="007A07D3">
      <w:pPr>
        <w:suppressAutoHyphens/>
        <w:spacing w:line="360" w:lineRule="auto"/>
        <w:ind w:firstLine="709"/>
        <w:jc w:val="both"/>
        <w:rPr>
          <w:sz w:val="28"/>
          <w:szCs w:val="26"/>
        </w:rPr>
      </w:pPr>
      <w:r w:rsidRPr="007A07D3">
        <w:rPr>
          <w:sz w:val="28"/>
          <w:szCs w:val="26"/>
        </w:rPr>
        <w:t>Согласно со статутом ОИК, ее руковод</w:t>
      </w:r>
      <w:r w:rsidR="0061640C" w:rsidRPr="007A07D3">
        <w:rPr>
          <w:sz w:val="28"/>
          <w:szCs w:val="26"/>
        </w:rPr>
        <w:t>ящими</w:t>
      </w:r>
      <w:r w:rsidRPr="007A07D3">
        <w:rPr>
          <w:sz w:val="28"/>
          <w:szCs w:val="26"/>
        </w:rPr>
        <w:t xml:space="preserve"> органами являются:</w:t>
      </w:r>
    </w:p>
    <w:p w:rsidR="00A34B37" w:rsidRPr="007A07D3" w:rsidRDefault="00A34B37" w:rsidP="007A07D3">
      <w:pPr>
        <w:numPr>
          <w:ilvl w:val="0"/>
          <w:numId w:val="12"/>
        </w:numPr>
        <w:suppressAutoHyphens/>
        <w:spacing w:line="360" w:lineRule="auto"/>
        <w:ind w:left="0" w:firstLine="709"/>
        <w:jc w:val="both"/>
        <w:rPr>
          <w:sz w:val="28"/>
          <w:szCs w:val="26"/>
        </w:rPr>
      </w:pPr>
      <w:r w:rsidRPr="007A07D3">
        <w:rPr>
          <w:sz w:val="28"/>
          <w:szCs w:val="26"/>
        </w:rPr>
        <w:t>Конференция королей, глав государств и правительств;</w:t>
      </w:r>
    </w:p>
    <w:p w:rsidR="00A34B37" w:rsidRPr="007A07D3" w:rsidRDefault="00A34B37" w:rsidP="007A07D3">
      <w:pPr>
        <w:numPr>
          <w:ilvl w:val="0"/>
          <w:numId w:val="12"/>
        </w:numPr>
        <w:suppressAutoHyphens/>
        <w:spacing w:line="360" w:lineRule="auto"/>
        <w:ind w:left="0" w:firstLine="709"/>
        <w:jc w:val="both"/>
        <w:rPr>
          <w:sz w:val="28"/>
          <w:szCs w:val="26"/>
        </w:rPr>
      </w:pPr>
      <w:r w:rsidRPr="007A07D3">
        <w:rPr>
          <w:sz w:val="28"/>
          <w:szCs w:val="26"/>
        </w:rPr>
        <w:t>Конференция министров иностранных дел;</w:t>
      </w:r>
    </w:p>
    <w:p w:rsidR="00A34B37" w:rsidRPr="007A07D3" w:rsidRDefault="00A34B37" w:rsidP="007A07D3">
      <w:pPr>
        <w:numPr>
          <w:ilvl w:val="0"/>
          <w:numId w:val="12"/>
        </w:numPr>
        <w:suppressAutoHyphens/>
        <w:spacing w:line="360" w:lineRule="auto"/>
        <w:ind w:left="0" w:firstLine="709"/>
        <w:jc w:val="both"/>
        <w:rPr>
          <w:sz w:val="28"/>
          <w:szCs w:val="26"/>
        </w:rPr>
      </w:pPr>
      <w:r w:rsidRPr="007A07D3">
        <w:rPr>
          <w:sz w:val="28"/>
          <w:szCs w:val="26"/>
        </w:rPr>
        <w:t>Генеральный секретариат и вспомогательные органы;</w:t>
      </w:r>
      <w:r w:rsidR="001B40AA" w:rsidRPr="007A07D3">
        <w:rPr>
          <w:sz w:val="28"/>
          <w:szCs w:val="26"/>
        </w:rPr>
        <w:t xml:space="preserve"> [</w:t>
      </w:r>
      <w:r w:rsidR="00C21AE8" w:rsidRPr="007A07D3">
        <w:rPr>
          <w:sz w:val="28"/>
          <w:szCs w:val="26"/>
        </w:rPr>
        <w:t>7; 166</w:t>
      </w:r>
      <w:r w:rsidR="001B40AA" w:rsidRPr="007A07D3">
        <w:rPr>
          <w:sz w:val="28"/>
          <w:szCs w:val="26"/>
        </w:rPr>
        <w:t>]</w:t>
      </w:r>
    </w:p>
    <w:p w:rsidR="00A34B37" w:rsidRPr="007A07D3" w:rsidRDefault="00A34B37" w:rsidP="007A07D3">
      <w:pPr>
        <w:suppressAutoHyphens/>
        <w:spacing w:line="360" w:lineRule="auto"/>
        <w:ind w:firstLine="709"/>
        <w:jc w:val="both"/>
        <w:rPr>
          <w:sz w:val="28"/>
          <w:szCs w:val="26"/>
          <w:u w:val="single"/>
        </w:rPr>
      </w:pPr>
      <w:r w:rsidRPr="007A07D3">
        <w:rPr>
          <w:sz w:val="28"/>
          <w:szCs w:val="26"/>
          <w:u w:val="single"/>
        </w:rPr>
        <w:t>Конференция королей, глав государств и правительств</w:t>
      </w:r>
    </w:p>
    <w:p w:rsidR="007A07D3" w:rsidRPr="007A07D3" w:rsidRDefault="00A34B37" w:rsidP="007A07D3">
      <w:pPr>
        <w:suppressAutoHyphens/>
        <w:spacing w:line="360" w:lineRule="auto"/>
        <w:ind w:firstLine="709"/>
        <w:jc w:val="both"/>
        <w:rPr>
          <w:sz w:val="28"/>
          <w:szCs w:val="26"/>
        </w:rPr>
      </w:pPr>
      <w:r w:rsidRPr="007A07D3">
        <w:rPr>
          <w:sz w:val="28"/>
          <w:szCs w:val="26"/>
        </w:rPr>
        <w:t>Конференция королей, глав государств и правительств является главным органом Организации. Исламская конференция-самит собирается периодично</w:t>
      </w:r>
      <w:r w:rsidR="007A07D3" w:rsidRPr="007A07D3">
        <w:rPr>
          <w:sz w:val="28"/>
          <w:szCs w:val="26"/>
        </w:rPr>
        <w:t xml:space="preserve"> </w:t>
      </w:r>
      <w:r w:rsidRPr="007A07D3">
        <w:rPr>
          <w:sz w:val="28"/>
          <w:szCs w:val="26"/>
        </w:rPr>
        <w:t>один раз в три года. Ее можно также проводить, когда возникает какая-либо необходимость.</w:t>
      </w:r>
      <w:r w:rsidR="007A07D3" w:rsidRPr="007A07D3">
        <w:rPr>
          <w:sz w:val="28"/>
          <w:szCs w:val="26"/>
        </w:rPr>
        <w:t xml:space="preserve"> </w:t>
      </w:r>
      <w:r w:rsidRPr="007A07D3">
        <w:rPr>
          <w:sz w:val="28"/>
          <w:szCs w:val="26"/>
        </w:rPr>
        <w:t>Конференция собирается с целью координации политики самой организации и определяет приоритеты своей деятельности.</w:t>
      </w:r>
    </w:p>
    <w:p w:rsidR="00A34B37" w:rsidRPr="007A07D3" w:rsidRDefault="00A34B37" w:rsidP="007A07D3">
      <w:pPr>
        <w:suppressAutoHyphens/>
        <w:spacing w:line="360" w:lineRule="auto"/>
        <w:ind w:firstLine="709"/>
        <w:jc w:val="both"/>
        <w:rPr>
          <w:sz w:val="28"/>
          <w:szCs w:val="26"/>
          <w:u w:val="single"/>
        </w:rPr>
      </w:pPr>
      <w:r w:rsidRPr="007A07D3">
        <w:rPr>
          <w:sz w:val="28"/>
          <w:szCs w:val="26"/>
          <w:u w:val="single"/>
        </w:rPr>
        <w:t>Конференция министров иностранных дел</w:t>
      </w:r>
    </w:p>
    <w:p w:rsidR="00A34B37" w:rsidRPr="007A07D3" w:rsidRDefault="00A34B37" w:rsidP="007A07D3">
      <w:pPr>
        <w:suppressAutoHyphens/>
        <w:spacing w:line="360" w:lineRule="auto"/>
        <w:ind w:firstLine="709"/>
        <w:jc w:val="both"/>
        <w:rPr>
          <w:sz w:val="28"/>
          <w:szCs w:val="26"/>
        </w:rPr>
      </w:pPr>
      <w:r w:rsidRPr="007A07D3">
        <w:rPr>
          <w:sz w:val="28"/>
          <w:szCs w:val="26"/>
        </w:rPr>
        <w:t xml:space="preserve">Исламская конференция собирается раз на год при необходимости на уровне министров иностранных дел или их представителей. Необычные сессии могут собираться по просьбе какой-нибудь страны-участницы или Генерального секретаря с одобрением (с согласием) 2/3 голосов. Конференция министров иностранных дел проводится для: </w:t>
      </w:r>
      <w:r w:rsidR="004308FB" w:rsidRPr="007A07D3">
        <w:rPr>
          <w:sz w:val="28"/>
          <w:szCs w:val="26"/>
        </w:rPr>
        <w:t>р</w:t>
      </w:r>
      <w:r w:rsidRPr="007A07D3">
        <w:rPr>
          <w:sz w:val="28"/>
          <w:szCs w:val="26"/>
        </w:rPr>
        <w:t>азработки путей общей политики Конференции;</w:t>
      </w:r>
      <w:r w:rsidR="004308FB" w:rsidRPr="007A07D3">
        <w:rPr>
          <w:sz w:val="28"/>
          <w:szCs w:val="26"/>
        </w:rPr>
        <w:t xml:space="preserve"> п</w:t>
      </w:r>
      <w:r w:rsidRPr="007A07D3">
        <w:rPr>
          <w:sz w:val="28"/>
          <w:szCs w:val="26"/>
        </w:rPr>
        <w:t>ересмотра результатов использования резолюций, принятых на предыдущих сессиях;</w:t>
      </w:r>
      <w:r w:rsidR="004308FB" w:rsidRPr="007A07D3">
        <w:rPr>
          <w:sz w:val="28"/>
          <w:szCs w:val="26"/>
        </w:rPr>
        <w:t xml:space="preserve"> п</w:t>
      </w:r>
      <w:r w:rsidRPr="007A07D3">
        <w:rPr>
          <w:sz w:val="28"/>
          <w:szCs w:val="26"/>
        </w:rPr>
        <w:t>ринятий резолюций по вопросам общих интересов, согласно целям Конференции,</w:t>
      </w:r>
      <w:r w:rsidR="007A07D3" w:rsidRPr="007A07D3">
        <w:rPr>
          <w:sz w:val="28"/>
          <w:szCs w:val="26"/>
        </w:rPr>
        <w:t xml:space="preserve"> </w:t>
      </w:r>
      <w:r w:rsidRPr="007A07D3">
        <w:rPr>
          <w:sz w:val="28"/>
          <w:szCs w:val="26"/>
        </w:rPr>
        <w:t>упомянутыми в ее статуте;</w:t>
      </w:r>
      <w:r w:rsidR="004308FB" w:rsidRPr="007A07D3">
        <w:rPr>
          <w:sz w:val="28"/>
          <w:szCs w:val="26"/>
        </w:rPr>
        <w:t xml:space="preserve"> о</w:t>
      </w:r>
      <w:r w:rsidRPr="007A07D3">
        <w:rPr>
          <w:sz w:val="28"/>
          <w:szCs w:val="26"/>
        </w:rPr>
        <w:t>бсуждение докладов комитета финансов;</w:t>
      </w:r>
      <w:r w:rsidR="004308FB" w:rsidRPr="007A07D3">
        <w:rPr>
          <w:sz w:val="28"/>
          <w:szCs w:val="26"/>
        </w:rPr>
        <w:t xml:space="preserve"> у</w:t>
      </w:r>
      <w:r w:rsidRPr="007A07D3">
        <w:rPr>
          <w:sz w:val="28"/>
          <w:szCs w:val="26"/>
        </w:rPr>
        <w:t>тверждение бюджета;</w:t>
      </w:r>
      <w:r w:rsidR="004308FB" w:rsidRPr="007A07D3">
        <w:rPr>
          <w:sz w:val="28"/>
          <w:szCs w:val="26"/>
        </w:rPr>
        <w:t xml:space="preserve"> н</w:t>
      </w:r>
      <w:r w:rsidRPr="007A07D3">
        <w:rPr>
          <w:sz w:val="28"/>
          <w:szCs w:val="26"/>
        </w:rPr>
        <w:t>азначение Генерального секретаря;</w:t>
      </w:r>
      <w:r w:rsidR="004308FB" w:rsidRPr="007A07D3">
        <w:rPr>
          <w:sz w:val="28"/>
          <w:szCs w:val="26"/>
        </w:rPr>
        <w:t xml:space="preserve"> н</w:t>
      </w:r>
      <w:r w:rsidRPr="007A07D3">
        <w:rPr>
          <w:sz w:val="28"/>
          <w:szCs w:val="26"/>
        </w:rPr>
        <w:t>азначение четырех помощников Секретаря по рекомендациям Генерального секретаря;</w:t>
      </w:r>
      <w:r w:rsidR="004308FB" w:rsidRPr="007A07D3">
        <w:rPr>
          <w:sz w:val="28"/>
          <w:szCs w:val="26"/>
        </w:rPr>
        <w:t xml:space="preserve"> о</w:t>
      </w:r>
      <w:r w:rsidRPr="007A07D3">
        <w:rPr>
          <w:sz w:val="28"/>
          <w:szCs w:val="26"/>
        </w:rPr>
        <w:t>пределение даты и места проведения следующей Конференции министров иностранных дел;</w:t>
      </w:r>
      <w:r w:rsidR="004308FB" w:rsidRPr="007A07D3">
        <w:rPr>
          <w:sz w:val="28"/>
          <w:szCs w:val="26"/>
        </w:rPr>
        <w:t xml:space="preserve"> р</w:t>
      </w:r>
      <w:r w:rsidRPr="007A07D3">
        <w:rPr>
          <w:sz w:val="28"/>
          <w:szCs w:val="26"/>
        </w:rPr>
        <w:t>ассмотрение каких-либо споров, которые касаются одной или больше государств-членов, когда имеется просьба об этом</w:t>
      </w:r>
      <w:r w:rsidR="004308FB" w:rsidRPr="007A07D3">
        <w:rPr>
          <w:sz w:val="28"/>
          <w:szCs w:val="26"/>
        </w:rPr>
        <w:t>.</w:t>
      </w:r>
    </w:p>
    <w:p w:rsidR="00A34B37" w:rsidRPr="007A07D3" w:rsidRDefault="00A34B37" w:rsidP="007A07D3">
      <w:pPr>
        <w:suppressAutoHyphens/>
        <w:spacing w:line="360" w:lineRule="auto"/>
        <w:ind w:firstLine="709"/>
        <w:jc w:val="both"/>
        <w:rPr>
          <w:sz w:val="28"/>
          <w:szCs w:val="26"/>
          <w:u w:val="single"/>
        </w:rPr>
      </w:pPr>
      <w:r w:rsidRPr="007A07D3">
        <w:rPr>
          <w:sz w:val="28"/>
          <w:szCs w:val="26"/>
          <w:u w:val="single"/>
        </w:rPr>
        <w:t>Генеральный секретариат</w:t>
      </w:r>
    </w:p>
    <w:p w:rsidR="007A07D3" w:rsidRPr="007A07D3" w:rsidRDefault="00A34B37" w:rsidP="007A07D3">
      <w:pPr>
        <w:suppressAutoHyphens/>
        <w:spacing w:line="360" w:lineRule="auto"/>
        <w:ind w:firstLine="709"/>
        <w:jc w:val="both"/>
        <w:rPr>
          <w:sz w:val="28"/>
          <w:szCs w:val="26"/>
        </w:rPr>
      </w:pPr>
      <w:r w:rsidRPr="007A07D3">
        <w:rPr>
          <w:sz w:val="28"/>
          <w:szCs w:val="26"/>
        </w:rPr>
        <w:t>Генеральный секретариат – исполнительный орган ОИК, образованный на первой Исламской конференции министров иностранных дел, которая проходила в Джидди (Саудовская Аравия) в феврале 1970 года. Секретариат должен исполнять свои функции, определенные статутом и Правилами работы организации. Он помогает вспомогательным органам исполнять свои задания, координируя их план работы. Секретарь следит за имплементацией резолюций и рекомендаций Саммитов и Конференций министров иностранных дел.</w:t>
      </w:r>
    </w:p>
    <w:p w:rsidR="00A34B37" w:rsidRPr="007A07D3" w:rsidRDefault="00A34B37" w:rsidP="007A07D3">
      <w:pPr>
        <w:suppressAutoHyphens/>
        <w:spacing w:line="360" w:lineRule="auto"/>
        <w:ind w:firstLine="709"/>
        <w:jc w:val="both"/>
        <w:rPr>
          <w:sz w:val="28"/>
          <w:szCs w:val="26"/>
        </w:rPr>
      </w:pPr>
      <w:r w:rsidRPr="007A07D3">
        <w:rPr>
          <w:sz w:val="28"/>
          <w:szCs w:val="26"/>
        </w:rPr>
        <w:t xml:space="preserve">Генеральный секретариат возглавляет Генеральный секретарь, который назначается Конференцией министров иностранных дел на четырехлетний период только с одноразовым правом переизбрания. Генеральному секретарю при исполнении его обязанностей помогают </w:t>
      </w:r>
      <w:r w:rsidRPr="007A07D3">
        <w:rPr>
          <w:sz w:val="28"/>
          <w:szCs w:val="26"/>
          <w:u w:val="single"/>
        </w:rPr>
        <w:t>четыре помощника</w:t>
      </w:r>
      <w:r w:rsidR="001B40AA" w:rsidRPr="007A07D3">
        <w:rPr>
          <w:sz w:val="28"/>
          <w:szCs w:val="26"/>
          <w:u w:val="single"/>
        </w:rPr>
        <w:t>:</w:t>
      </w:r>
    </w:p>
    <w:p w:rsidR="007A07D3" w:rsidRPr="007A07D3" w:rsidRDefault="001B40AA" w:rsidP="007A07D3">
      <w:pPr>
        <w:suppressAutoHyphens/>
        <w:spacing w:line="360" w:lineRule="auto"/>
        <w:ind w:firstLine="709"/>
        <w:jc w:val="both"/>
        <w:rPr>
          <w:sz w:val="28"/>
          <w:szCs w:val="26"/>
        </w:rPr>
      </w:pPr>
      <w:r w:rsidRPr="007A07D3">
        <w:rPr>
          <w:sz w:val="28"/>
          <w:szCs w:val="26"/>
        </w:rPr>
        <w:t>а) п</w:t>
      </w:r>
      <w:r w:rsidR="00A34B37" w:rsidRPr="007A07D3">
        <w:rPr>
          <w:sz w:val="28"/>
          <w:szCs w:val="26"/>
        </w:rPr>
        <w:t>омощник Генерального секретаря по политическим вопросам</w:t>
      </w:r>
      <w:r w:rsidRPr="007A07D3">
        <w:rPr>
          <w:sz w:val="28"/>
          <w:szCs w:val="26"/>
        </w:rPr>
        <w:t>;</w:t>
      </w:r>
    </w:p>
    <w:p w:rsidR="007A07D3" w:rsidRPr="007A07D3" w:rsidRDefault="001B40AA" w:rsidP="007A07D3">
      <w:pPr>
        <w:suppressAutoHyphens/>
        <w:spacing w:line="360" w:lineRule="auto"/>
        <w:ind w:firstLine="709"/>
        <w:jc w:val="both"/>
        <w:rPr>
          <w:sz w:val="28"/>
          <w:szCs w:val="26"/>
        </w:rPr>
      </w:pPr>
      <w:r w:rsidRPr="007A07D3">
        <w:rPr>
          <w:sz w:val="28"/>
          <w:szCs w:val="26"/>
        </w:rPr>
        <w:t>б) п</w:t>
      </w:r>
      <w:r w:rsidR="00A34B37" w:rsidRPr="007A07D3">
        <w:rPr>
          <w:sz w:val="28"/>
          <w:szCs w:val="26"/>
        </w:rPr>
        <w:t>омощник Генерального секретаря по вопросам информации, культуры и социологии</w:t>
      </w:r>
      <w:r w:rsidRPr="007A07D3">
        <w:rPr>
          <w:sz w:val="28"/>
          <w:szCs w:val="26"/>
        </w:rPr>
        <w:t>;</w:t>
      </w:r>
    </w:p>
    <w:p w:rsidR="00A34B37" w:rsidRPr="007A07D3" w:rsidRDefault="00DA64E3" w:rsidP="007A07D3">
      <w:pPr>
        <w:suppressAutoHyphens/>
        <w:spacing w:line="360" w:lineRule="auto"/>
        <w:ind w:firstLine="709"/>
        <w:jc w:val="both"/>
        <w:rPr>
          <w:sz w:val="28"/>
          <w:szCs w:val="26"/>
        </w:rPr>
      </w:pPr>
      <w:r w:rsidRPr="007A07D3">
        <w:rPr>
          <w:sz w:val="28"/>
          <w:szCs w:val="26"/>
        </w:rPr>
        <w:t>в) п</w:t>
      </w:r>
      <w:r w:rsidR="00A34B37" w:rsidRPr="007A07D3">
        <w:rPr>
          <w:sz w:val="28"/>
          <w:szCs w:val="26"/>
        </w:rPr>
        <w:t>омощник генерального секр</w:t>
      </w:r>
      <w:r w:rsidRPr="007A07D3">
        <w:rPr>
          <w:sz w:val="28"/>
          <w:szCs w:val="26"/>
        </w:rPr>
        <w:t>етаря по экономическим вопросам;</w:t>
      </w:r>
    </w:p>
    <w:p w:rsidR="00A34B37" w:rsidRPr="007A07D3" w:rsidRDefault="00DA64E3" w:rsidP="007A07D3">
      <w:pPr>
        <w:suppressAutoHyphens/>
        <w:spacing w:line="360" w:lineRule="auto"/>
        <w:ind w:firstLine="709"/>
        <w:jc w:val="both"/>
        <w:rPr>
          <w:sz w:val="28"/>
          <w:szCs w:val="26"/>
        </w:rPr>
      </w:pPr>
      <w:r w:rsidRPr="007A07D3">
        <w:rPr>
          <w:sz w:val="28"/>
          <w:szCs w:val="26"/>
        </w:rPr>
        <w:t>г) п</w:t>
      </w:r>
      <w:r w:rsidR="00A34B37" w:rsidRPr="007A07D3">
        <w:rPr>
          <w:sz w:val="28"/>
          <w:szCs w:val="26"/>
        </w:rPr>
        <w:t>омощник Генерального секретаря</w:t>
      </w:r>
      <w:r w:rsidRPr="007A07D3">
        <w:rPr>
          <w:sz w:val="28"/>
          <w:szCs w:val="26"/>
        </w:rPr>
        <w:t xml:space="preserve"> по вопросам науки и технологий;</w:t>
      </w:r>
      <w:r w:rsidR="00C21AE8" w:rsidRPr="007A07D3">
        <w:rPr>
          <w:sz w:val="28"/>
          <w:szCs w:val="26"/>
        </w:rPr>
        <w:t>[19; 163]</w:t>
      </w:r>
    </w:p>
    <w:p w:rsidR="00A34B37" w:rsidRPr="007A07D3" w:rsidRDefault="00A34B37" w:rsidP="007A07D3">
      <w:pPr>
        <w:suppressAutoHyphens/>
        <w:spacing w:line="360" w:lineRule="auto"/>
        <w:ind w:firstLine="709"/>
        <w:jc w:val="both"/>
        <w:rPr>
          <w:sz w:val="28"/>
          <w:szCs w:val="26"/>
          <w:u w:val="single"/>
        </w:rPr>
      </w:pPr>
      <w:r w:rsidRPr="007A07D3">
        <w:rPr>
          <w:sz w:val="28"/>
          <w:szCs w:val="26"/>
          <w:u w:val="single"/>
        </w:rPr>
        <w:t>Основные функции Генерального секретариата:</w:t>
      </w:r>
    </w:p>
    <w:p w:rsidR="00A34B37" w:rsidRPr="007A07D3" w:rsidRDefault="00A34B37" w:rsidP="007A07D3">
      <w:pPr>
        <w:numPr>
          <w:ilvl w:val="0"/>
          <w:numId w:val="16"/>
        </w:numPr>
        <w:suppressAutoHyphens/>
        <w:spacing w:line="360" w:lineRule="auto"/>
        <w:ind w:left="0" w:firstLine="709"/>
        <w:jc w:val="both"/>
        <w:rPr>
          <w:sz w:val="28"/>
          <w:szCs w:val="26"/>
        </w:rPr>
      </w:pPr>
      <w:r w:rsidRPr="007A07D3">
        <w:rPr>
          <w:sz w:val="28"/>
          <w:szCs w:val="26"/>
        </w:rPr>
        <w:t>Определение даты и подготовка конференций и встреч Организации на высшем уровне;</w:t>
      </w:r>
    </w:p>
    <w:p w:rsidR="00A34B37" w:rsidRPr="007A07D3" w:rsidRDefault="00A34B37" w:rsidP="007A07D3">
      <w:pPr>
        <w:numPr>
          <w:ilvl w:val="0"/>
          <w:numId w:val="16"/>
        </w:numPr>
        <w:suppressAutoHyphens/>
        <w:spacing w:line="360" w:lineRule="auto"/>
        <w:ind w:left="0" w:firstLine="709"/>
        <w:jc w:val="both"/>
        <w:rPr>
          <w:sz w:val="28"/>
          <w:szCs w:val="26"/>
        </w:rPr>
      </w:pPr>
      <w:r w:rsidRPr="007A07D3">
        <w:rPr>
          <w:sz w:val="28"/>
          <w:szCs w:val="26"/>
        </w:rPr>
        <w:t>Наблюдение и координирование работы отделов Генерального секретариата;</w:t>
      </w:r>
    </w:p>
    <w:p w:rsidR="00A34B37" w:rsidRPr="007A07D3" w:rsidRDefault="00A34B37" w:rsidP="007A07D3">
      <w:pPr>
        <w:numPr>
          <w:ilvl w:val="0"/>
          <w:numId w:val="16"/>
        </w:numPr>
        <w:suppressAutoHyphens/>
        <w:spacing w:line="360" w:lineRule="auto"/>
        <w:ind w:left="0" w:firstLine="709"/>
        <w:jc w:val="both"/>
        <w:rPr>
          <w:sz w:val="28"/>
          <w:szCs w:val="26"/>
        </w:rPr>
      </w:pPr>
      <w:r w:rsidRPr="007A07D3">
        <w:rPr>
          <w:sz w:val="28"/>
          <w:szCs w:val="26"/>
        </w:rPr>
        <w:t>Наблюдение за деятельностью неправительственных организаций в рамках Конференции;</w:t>
      </w:r>
    </w:p>
    <w:p w:rsidR="00A34B37" w:rsidRPr="007A07D3" w:rsidRDefault="00A34B37" w:rsidP="007A07D3">
      <w:pPr>
        <w:numPr>
          <w:ilvl w:val="0"/>
          <w:numId w:val="16"/>
        </w:numPr>
        <w:suppressAutoHyphens/>
        <w:spacing w:line="360" w:lineRule="auto"/>
        <w:ind w:left="0" w:firstLine="709"/>
        <w:jc w:val="both"/>
        <w:rPr>
          <w:sz w:val="28"/>
          <w:szCs w:val="26"/>
          <w:u w:val="single"/>
        </w:rPr>
      </w:pPr>
      <w:r w:rsidRPr="007A07D3">
        <w:rPr>
          <w:sz w:val="28"/>
          <w:szCs w:val="26"/>
        </w:rPr>
        <w:t>Содействие сотрудничеству между странами-участницами и обеспечение необходимых условий для проведения консультаций, обмена опытом и информацией, которое имеет общее значение для всех государств-членов;</w:t>
      </w:r>
    </w:p>
    <w:p w:rsidR="00A34B37" w:rsidRPr="007A07D3" w:rsidRDefault="00A34B37" w:rsidP="007A07D3">
      <w:pPr>
        <w:suppressAutoHyphens/>
        <w:spacing w:line="360" w:lineRule="auto"/>
        <w:ind w:firstLine="709"/>
        <w:jc w:val="both"/>
        <w:rPr>
          <w:sz w:val="28"/>
          <w:szCs w:val="26"/>
          <w:u w:val="single"/>
        </w:rPr>
      </w:pPr>
      <w:r w:rsidRPr="007A07D3">
        <w:rPr>
          <w:sz w:val="28"/>
          <w:szCs w:val="26"/>
          <w:u w:val="single"/>
        </w:rPr>
        <w:t>Основными целями Организации Исламская Конференция являются:</w:t>
      </w:r>
    </w:p>
    <w:p w:rsidR="007A07D3" w:rsidRPr="007A07D3" w:rsidRDefault="00A34B37" w:rsidP="007A07D3">
      <w:pPr>
        <w:pStyle w:val="ac"/>
        <w:suppressAutoHyphens/>
        <w:adjustRightInd w:val="0"/>
        <w:spacing w:before="0" w:beforeAutospacing="0" w:after="0" w:afterAutospacing="0" w:line="360" w:lineRule="auto"/>
        <w:ind w:firstLine="709"/>
        <w:jc w:val="both"/>
        <w:rPr>
          <w:sz w:val="28"/>
          <w:szCs w:val="26"/>
        </w:rPr>
      </w:pPr>
      <w:r w:rsidRPr="007A07D3">
        <w:rPr>
          <w:sz w:val="28"/>
          <w:szCs w:val="26"/>
        </w:rPr>
        <w:t>- совместные действия по усилению исламской солидарности и поддержке сотрудничества между исламскими государствами-членами ОИК в политической, экономической и социальной областях;</w:t>
      </w:r>
    </w:p>
    <w:p w:rsidR="007A07D3" w:rsidRPr="007A07D3" w:rsidRDefault="00A34B37" w:rsidP="007A07D3">
      <w:pPr>
        <w:pStyle w:val="ac"/>
        <w:suppressAutoHyphens/>
        <w:adjustRightInd w:val="0"/>
        <w:spacing w:before="0" w:beforeAutospacing="0" w:after="0" w:afterAutospacing="0" w:line="360" w:lineRule="auto"/>
        <w:ind w:firstLine="709"/>
        <w:jc w:val="both"/>
        <w:rPr>
          <w:sz w:val="28"/>
          <w:szCs w:val="26"/>
        </w:rPr>
      </w:pPr>
      <w:r w:rsidRPr="007A07D3">
        <w:rPr>
          <w:sz w:val="28"/>
          <w:szCs w:val="26"/>
        </w:rPr>
        <w:t>- миролюбивая политика, исходящая из основополагающих канонов Ислама;</w:t>
      </w:r>
    </w:p>
    <w:p w:rsidR="007A07D3" w:rsidRPr="007A07D3" w:rsidRDefault="00A34B37" w:rsidP="007A07D3">
      <w:pPr>
        <w:pStyle w:val="ac"/>
        <w:suppressAutoHyphens/>
        <w:adjustRightInd w:val="0"/>
        <w:spacing w:before="0" w:beforeAutospacing="0" w:after="0" w:afterAutospacing="0" w:line="360" w:lineRule="auto"/>
        <w:ind w:firstLine="709"/>
        <w:jc w:val="both"/>
        <w:rPr>
          <w:sz w:val="28"/>
          <w:szCs w:val="26"/>
        </w:rPr>
      </w:pPr>
      <w:r w:rsidRPr="007A07D3">
        <w:rPr>
          <w:sz w:val="28"/>
          <w:szCs w:val="26"/>
        </w:rPr>
        <w:t>- совместные усилия, направленные на сохранение ценностей ислама, поддержку мусульманских народов в защите своей свободы и независимости,</w:t>
      </w:r>
    </w:p>
    <w:p w:rsidR="00A34B37" w:rsidRPr="007A07D3" w:rsidRDefault="00A34B37" w:rsidP="007A07D3">
      <w:pPr>
        <w:pStyle w:val="ac"/>
        <w:suppressAutoHyphens/>
        <w:adjustRightInd w:val="0"/>
        <w:spacing w:before="0" w:beforeAutospacing="0" w:after="0" w:afterAutospacing="0" w:line="360" w:lineRule="auto"/>
        <w:ind w:firstLine="709"/>
        <w:jc w:val="both"/>
        <w:rPr>
          <w:sz w:val="28"/>
          <w:szCs w:val="26"/>
        </w:rPr>
      </w:pPr>
      <w:r w:rsidRPr="007A07D3">
        <w:rPr>
          <w:sz w:val="28"/>
          <w:szCs w:val="26"/>
        </w:rPr>
        <w:t>Членами ОИК являются 55 исламских государств. ОИК открыта для</w:t>
      </w:r>
      <w:r w:rsidR="00DA64E3" w:rsidRPr="007A07D3">
        <w:rPr>
          <w:sz w:val="28"/>
          <w:szCs w:val="26"/>
        </w:rPr>
        <w:t xml:space="preserve"> вступления в нее новых членов.[</w:t>
      </w:r>
      <w:r w:rsidR="00C21AE8" w:rsidRPr="007A07D3">
        <w:rPr>
          <w:sz w:val="28"/>
          <w:szCs w:val="26"/>
        </w:rPr>
        <w:t>12; 81</w:t>
      </w:r>
      <w:r w:rsidR="00DA64E3" w:rsidRPr="007A07D3">
        <w:rPr>
          <w:sz w:val="28"/>
          <w:szCs w:val="26"/>
        </w:rPr>
        <w:t>]</w:t>
      </w:r>
    </w:p>
    <w:p w:rsidR="00A34B37" w:rsidRPr="007A07D3" w:rsidRDefault="00A34B37" w:rsidP="007A07D3">
      <w:pPr>
        <w:pStyle w:val="ac"/>
        <w:suppressAutoHyphens/>
        <w:adjustRightInd w:val="0"/>
        <w:spacing w:before="0" w:beforeAutospacing="0" w:after="0" w:afterAutospacing="0" w:line="360" w:lineRule="auto"/>
        <w:ind w:firstLine="709"/>
        <w:jc w:val="both"/>
        <w:rPr>
          <w:sz w:val="28"/>
          <w:szCs w:val="26"/>
          <w:u w:val="single"/>
        </w:rPr>
      </w:pPr>
      <w:r w:rsidRPr="007A07D3">
        <w:rPr>
          <w:sz w:val="28"/>
          <w:szCs w:val="26"/>
          <w:u w:val="single"/>
        </w:rPr>
        <w:t>Экономическая деятельность ОИК</w:t>
      </w:r>
    </w:p>
    <w:p w:rsidR="00A34B37" w:rsidRPr="007A07D3" w:rsidRDefault="00A34B37" w:rsidP="007A07D3">
      <w:pPr>
        <w:pStyle w:val="ac"/>
        <w:suppressAutoHyphens/>
        <w:adjustRightInd w:val="0"/>
        <w:spacing w:before="0" w:beforeAutospacing="0" w:after="0" w:afterAutospacing="0" w:line="360" w:lineRule="auto"/>
        <w:ind w:firstLine="709"/>
        <w:jc w:val="both"/>
        <w:rPr>
          <w:sz w:val="28"/>
          <w:szCs w:val="26"/>
        </w:rPr>
      </w:pPr>
      <w:r w:rsidRPr="007A07D3">
        <w:rPr>
          <w:sz w:val="28"/>
          <w:szCs w:val="26"/>
        </w:rPr>
        <w:t xml:space="preserve">Конференция подтвердила возможность укрепления экономического и торгового сотрудничества между государствами-членами с целью увеличения эффективности их экономической деятельности и ускорения внедрения </w:t>
      </w:r>
      <w:r w:rsidR="007A07D3" w:rsidRPr="007A07D3">
        <w:rPr>
          <w:sz w:val="28"/>
          <w:szCs w:val="26"/>
        </w:rPr>
        <w:t>"</w:t>
      </w:r>
      <w:r w:rsidRPr="007A07D3">
        <w:rPr>
          <w:sz w:val="28"/>
          <w:szCs w:val="26"/>
        </w:rPr>
        <w:t>Плана действий, что касается укрепления экономического и торгово-свободного сотрудничества между государствами ОИК</w:t>
      </w:r>
      <w:r w:rsidR="007A07D3" w:rsidRPr="007A07D3">
        <w:rPr>
          <w:sz w:val="28"/>
          <w:szCs w:val="26"/>
        </w:rPr>
        <w:t>"</w:t>
      </w:r>
      <w:r w:rsidRPr="007A07D3">
        <w:rPr>
          <w:sz w:val="28"/>
          <w:szCs w:val="26"/>
        </w:rPr>
        <w:t xml:space="preserve"> в рамках работы Постоянного комитета по экономическому и коммерческому сотрудничеству.</w:t>
      </w:r>
      <w:r w:rsidR="00DA64E3" w:rsidRPr="007A07D3">
        <w:rPr>
          <w:sz w:val="28"/>
          <w:szCs w:val="26"/>
        </w:rPr>
        <w:t xml:space="preserve"> [</w:t>
      </w:r>
      <w:r w:rsidR="00C21AE8" w:rsidRPr="007A07D3">
        <w:rPr>
          <w:sz w:val="28"/>
          <w:szCs w:val="26"/>
        </w:rPr>
        <w:t>4; №11</w:t>
      </w:r>
      <w:r w:rsidR="00DA64E3" w:rsidRPr="007A07D3">
        <w:rPr>
          <w:sz w:val="28"/>
          <w:szCs w:val="26"/>
        </w:rPr>
        <w:t>]</w:t>
      </w:r>
    </w:p>
    <w:p w:rsidR="007A07D3" w:rsidRPr="007A07D3" w:rsidRDefault="00A34B37" w:rsidP="007A07D3">
      <w:pPr>
        <w:pStyle w:val="ac"/>
        <w:suppressAutoHyphens/>
        <w:adjustRightInd w:val="0"/>
        <w:spacing w:before="0" w:beforeAutospacing="0" w:after="0" w:afterAutospacing="0" w:line="360" w:lineRule="auto"/>
        <w:ind w:firstLine="709"/>
        <w:jc w:val="both"/>
        <w:rPr>
          <w:sz w:val="28"/>
          <w:szCs w:val="26"/>
        </w:rPr>
      </w:pPr>
      <w:r w:rsidRPr="007A07D3">
        <w:rPr>
          <w:sz w:val="28"/>
          <w:szCs w:val="26"/>
        </w:rPr>
        <w:t>Конференция выдвинула убеждения, что высокие достижения в экономическом и торговом сотрудничестве между государствами-членами приведут к образованию необходимой основы для постепенного развития в направлении укрепления экономической интеграции, которая имеет свою конечную цель образования Исламского общего рынка. В этом плане Конференция определила (заметила), что образование Исламского общего рынка – долгий процесс, который включает такие этапы, как сравнительная оценка преимуществ государств-членов, выбор приоритетных сфер сотрудничества, создание условий для свободного доступа к рынку, определение политической компетенции и образование исламской зоны свободной торговли.</w:t>
      </w:r>
    </w:p>
    <w:p w:rsidR="00DA64E3" w:rsidRPr="007A07D3" w:rsidRDefault="00A34B37" w:rsidP="007A07D3">
      <w:pPr>
        <w:pStyle w:val="ac"/>
        <w:suppressAutoHyphens/>
        <w:adjustRightInd w:val="0"/>
        <w:spacing w:before="0" w:beforeAutospacing="0" w:after="0" w:afterAutospacing="0" w:line="360" w:lineRule="auto"/>
        <w:ind w:firstLine="709"/>
        <w:jc w:val="both"/>
        <w:rPr>
          <w:sz w:val="28"/>
          <w:szCs w:val="26"/>
        </w:rPr>
      </w:pPr>
      <w:r w:rsidRPr="007A07D3">
        <w:rPr>
          <w:sz w:val="28"/>
          <w:szCs w:val="26"/>
        </w:rPr>
        <w:t xml:space="preserve">Для Конференции приоритетным является развитие малого бизнеса. По этому вопросу она 27 августа 2002 года приняла резолюцию 30 / 29 – Е, в которой подчеркнула важность увеличения участия частного сектора в экономическом сотрудничестве между странами-участницами </w:t>
      </w:r>
      <w:r w:rsidR="00DA64E3" w:rsidRPr="007A07D3">
        <w:rPr>
          <w:sz w:val="28"/>
          <w:szCs w:val="26"/>
        </w:rPr>
        <w:t>[</w:t>
      </w:r>
      <w:r w:rsidR="00C21AE8" w:rsidRPr="007A07D3">
        <w:rPr>
          <w:sz w:val="28"/>
          <w:szCs w:val="26"/>
        </w:rPr>
        <w:t>10; 180</w:t>
      </w:r>
      <w:r w:rsidR="00DA64E3" w:rsidRPr="007A07D3">
        <w:rPr>
          <w:sz w:val="28"/>
          <w:szCs w:val="26"/>
        </w:rPr>
        <w:t>]</w:t>
      </w:r>
    </w:p>
    <w:p w:rsidR="00A34B37" w:rsidRPr="007A07D3" w:rsidRDefault="00A34B37" w:rsidP="007A07D3">
      <w:pPr>
        <w:pStyle w:val="a3"/>
        <w:suppressAutoHyphens/>
        <w:spacing w:line="360" w:lineRule="auto"/>
        <w:rPr>
          <w:sz w:val="28"/>
          <w:szCs w:val="26"/>
        </w:rPr>
      </w:pPr>
      <w:r w:rsidRPr="007A07D3">
        <w:rPr>
          <w:sz w:val="28"/>
          <w:szCs w:val="26"/>
        </w:rPr>
        <w:t>Таким образом, одной из важных является роль ОИК как механизма, в рамках которого страны-члены определяют общую направленность своего подхода к некоторым затрагивающим мусульманский мир международно-политическим проблемам, например палестинской, афганской, боснийской. ОИК обращалась также к вопросам прекращения ирано-иракской войны и таджикского урегулирования. Примечательным фактом является вступление в ОИК постсоветских республик с мусульманским населением (Азербайджана, Узбекистана, Кыргызстана, Таджикистана, Туркменистана), которые связывают с присоединением этой структуре надежды на расширение своих внешнеполитических возможностей.</w:t>
      </w:r>
    </w:p>
    <w:p w:rsidR="007A07D3" w:rsidRPr="007A07D3" w:rsidRDefault="007A07D3" w:rsidP="007A07D3">
      <w:pPr>
        <w:suppressAutoHyphens/>
        <w:spacing w:line="360" w:lineRule="auto"/>
        <w:ind w:firstLine="709"/>
        <w:jc w:val="both"/>
        <w:rPr>
          <w:sz w:val="28"/>
          <w:szCs w:val="26"/>
        </w:rPr>
      </w:pPr>
    </w:p>
    <w:p w:rsidR="00A34B37" w:rsidRPr="007A07D3" w:rsidRDefault="00A34B37" w:rsidP="007A07D3">
      <w:pPr>
        <w:suppressAutoHyphens/>
        <w:spacing w:line="360" w:lineRule="auto"/>
        <w:ind w:firstLine="709"/>
        <w:jc w:val="both"/>
        <w:rPr>
          <w:sz w:val="28"/>
          <w:szCs w:val="26"/>
        </w:rPr>
      </w:pPr>
      <w:r w:rsidRPr="007A07D3">
        <w:rPr>
          <w:sz w:val="28"/>
          <w:szCs w:val="26"/>
        </w:rPr>
        <w:t xml:space="preserve">3.3 </w:t>
      </w:r>
      <w:r w:rsidR="00412381" w:rsidRPr="007A07D3">
        <w:rPr>
          <w:sz w:val="28"/>
          <w:szCs w:val="26"/>
          <w:lang w:val="uk-UA"/>
        </w:rPr>
        <w:t xml:space="preserve">ОРГАНИЗАЦИЯ ЗА ДЕМОКРАТИЮ И </w:t>
      </w:r>
      <w:r w:rsidR="00412381" w:rsidRPr="007A07D3">
        <w:rPr>
          <w:sz w:val="28"/>
          <w:szCs w:val="26"/>
        </w:rPr>
        <w:t>ЭКОНОМИЧЕСКОЕ РАЗВИТИЕ</w:t>
      </w:r>
    </w:p>
    <w:p w:rsidR="007A07D3" w:rsidRPr="007A07D3" w:rsidRDefault="007A07D3" w:rsidP="007A07D3">
      <w:pPr>
        <w:pStyle w:val="ac"/>
        <w:suppressAutoHyphens/>
        <w:spacing w:before="0" w:beforeAutospacing="0" w:after="0" w:afterAutospacing="0" w:line="360" w:lineRule="auto"/>
        <w:ind w:firstLine="709"/>
        <w:jc w:val="both"/>
        <w:rPr>
          <w:sz w:val="28"/>
          <w:szCs w:val="26"/>
        </w:rPr>
      </w:pP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 xml:space="preserve">Организация за демократию и экономическое развитие – ГУАМ является международной региональной организацией, в состав которой входят </w:t>
      </w:r>
      <w:r w:rsidRPr="00E67F77">
        <w:rPr>
          <w:sz w:val="28"/>
          <w:szCs w:val="26"/>
        </w:rPr>
        <w:t>Азербайджанская Республика</w:t>
      </w:r>
      <w:r w:rsidRPr="007A07D3">
        <w:rPr>
          <w:sz w:val="28"/>
          <w:szCs w:val="26"/>
        </w:rPr>
        <w:t xml:space="preserve">, </w:t>
      </w:r>
      <w:r w:rsidRPr="00E67F77">
        <w:rPr>
          <w:sz w:val="28"/>
          <w:szCs w:val="26"/>
        </w:rPr>
        <w:t>Грузия</w:t>
      </w:r>
      <w:r w:rsidRPr="007A07D3">
        <w:rPr>
          <w:sz w:val="28"/>
          <w:szCs w:val="26"/>
        </w:rPr>
        <w:t xml:space="preserve">, </w:t>
      </w:r>
      <w:r w:rsidRPr="00E67F77">
        <w:rPr>
          <w:sz w:val="28"/>
          <w:szCs w:val="26"/>
        </w:rPr>
        <w:t xml:space="preserve">Республика Молдова </w:t>
      </w:r>
      <w:r w:rsidRPr="007A07D3">
        <w:rPr>
          <w:sz w:val="28"/>
          <w:szCs w:val="26"/>
        </w:rPr>
        <w:t xml:space="preserve">и </w:t>
      </w:r>
      <w:r w:rsidRPr="00E67F77">
        <w:rPr>
          <w:sz w:val="28"/>
          <w:szCs w:val="26"/>
        </w:rPr>
        <w:t>Украина</w:t>
      </w:r>
      <w:r w:rsidRPr="007A07D3">
        <w:rPr>
          <w:sz w:val="28"/>
          <w:szCs w:val="26"/>
        </w:rPr>
        <w:t>.</w:t>
      </w:r>
    </w:p>
    <w:p w:rsidR="00A34B37" w:rsidRPr="007A07D3" w:rsidRDefault="00A34B37" w:rsidP="007A07D3">
      <w:pPr>
        <w:pStyle w:val="ac"/>
        <w:suppressAutoHyphens/>
        <w:spacing w:before="0" w:beforeAutospacing="0" w:after="0" w:afterAutospacing="0" w:line="360" w:lineRule="auto"/>
        <w:ind w:firstLine="709"/>
        <w:jc w:val="both"/>
        <w:rPr>
          <w:sz w:val="28"/>
          <w:szCs w:val="26"/>
          <w:u w:val="single"/>
        </w:rPr>
      </w:pPr>
      <w:r w:rsidRPr="007A07D3">
        <w:rPr>
          <w:sz w:val="28"/>
          <w:szCs w:val="26"/>
          <w:u w:val="single"/>
        </w:rPr>
        <w:t>В институциональном становлении ГУАМ прошла несколько этапов</w:t>
      </w:r>
      <w:r w:rsidR="00412381" w:rsidRPr="007A07D3">
        <w:rPr>
          <w:sz w:val="28"/>
          <w:szCs w:val="26"/>
          <w:u w:val="single"/>
        </w:rPr>
        <w:t>:</w:t>
      </w: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І. Консультативный форум ГУАМ. Был основан 10 октября 1997 года в рамках Саммита Совета Европы в г. Страсбург.</w:t>
      </w: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 xml:space="preserve">ІІ. Объединение ГУАМ. Было основано 7 июня 2001 г. с подписанием </w:t>
      </w:r>
      <w:r w:rsidRPr="00E67F77">
        <w:rPr>
          <w:sz w:val="28"/>
          <w:szCs w:val="26"/>
        </w:rPr>
        <w:t>Ялтинской Хартии ГУУАМ</w:t>
      </w:r>
      <w:r w:rsidRPr="007A07D3">
        <w:rPr>
          <w:sz w:val="28"/>
          <w:szCs w:val="26"/>
        </w:rPr>
        <w:t xml:space="preserve"> в рамках Саммита глав государств.</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 xml:space="preserve">ІІІ. </w:t>
      </w:r>
      <w:r w:rsidRPr="007A07D3">
        <w:rPr>
          <w:sz w:val="28"/>
          <w:szCs w:val="26"/>
          <w:u w:val="single"/>
        </w:rPr>
        <w:t>Организация за демократию и экономическое развитие – ГУАМ.</w:t>
      </w:r>
      <w:r w:rsidRPr="007A07D3">
        <w:rPr>
          <w:sz w:val="28"/>
          <w:szCs w:val="26"/>
        </w:rPr>
        <w:t xml:space="preserve"> Создана 23 мая 2006 г. на Киевском саммите ГУАМ, в ходе которого главы государств подписали </w:t>
      </w:r>
      <w:r w:rsidRPr="00E67F77">
        <w:rPr>
          <w:sz w:val="28"/>
          <w:szCs w:val="26"/>
        </w:rPr>
        <w:t xml:space="preserve">Устав Организации. </w:t>
      </w:r>
      <w:r w:rsidR="00412381" w:rsidRPr="007A07D3">
        <w:rPr>
          <w:sz w:val="28"/>
          <w:szCs w:val="26"/>
        </w:rPr>
        <w:t>[</w:t>
      </w:r>
      <w:r w:rsidR="002141D1" w:rsidRPr="007A07D3">
        <w:rPr>
          <w:sz w:val="28"/>
          <w:szCs w:val="26"/>
        </w:rPr>
        <w:t>4; 51</w:t>
      </w:r>
      <w:r w:rsidR="00412381" w:rsidRPr="007A07D3">
        <w:rPr>
          <w:sz w:val="28"/>
          <w:szCs w:val="26"/>
        </w:rPr>
        <w:t>]</w:t>
      </w:r>
    </w:p>
    <w:p w:rsidR="007A07D3" w:rsidRPr="007A07D3" w:rsidRDefault="00A34B37" w:rsidP="007A07D3">
      <w:pPr>
        <w:pStyle w:val="ac"/>
        <w:suppressAutoHyphens/>
        <w:spacing w:before="0" w:beforeAutospacing="0" w:after="0" w:afterAutospacing="0" w:line="360" w:lineRule="auto"/>
        <w:ind w:firstLine="709"/>
        <w:jc w:val="both"/>
        <w:rPr>
          <w:sz w:val="28"/>
          <w:szCs w:val="26"/>
          <w:u w:val="single"/>
        </w:rPr>
      </w:pPr>
      <w:r w:rsidRPr="007A07D3">
        <w:rPr>
          <w:sz w:val="28"/>
          <w:szCs w:val="26"/>
          <w:u w:val="single"/>
        </w:rPr>
        <w:t>Согласно Уставу основными целями ГУАМ являются:</w:t>
      </w: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 утверждение демократических ценностей, обеспечение верховенства права и уважения прав человека; - обеспечение устойчивого развития;</w:t>
      </w: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 укрепление международной и региональной безопасности и стабильности;</w:t>
      </w: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 углубление европейской интеграции для создания общего пространства безопасности, а также расширение экономического и гуманитарного сотрудничества;</w:t>
      </w: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 развитие социально-экономического, транспортного, энергетического, научно-технического и гуманитарного потенциала;</w:t>
      </w: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 активизация политического взаимодействия и практического сотрудничества в сферах, представляющих взаимный интерес.</w:t>
      </w:r>
    </w:p>
    <w:p w:rsidR="00412381" w:rsidRPr="007A07D3" w:rsidRDefault="00A34B37" w:rsidP="007A07D3">
      <w:pPr>
        <w:pStyle w:val="ac"/>
        <w:suppressAutoHyphens/>
        <w:spacing w:before="0" w:beforeAutospacing="0" w:after="0" w:afterAutospacing="0" w:line="360" w:lineRule="auto"/>
        <w:ind w:firstLine="709"/>
        <w:jc w:val="both"/>
        <w:rPr>
          <w:sz w:val="28"/>
          <w:szCs w:val="26"/>
          <w:u w:val="single"/>
        </w:rPr>
      </w:pPr>
      <w:r w:rsidRPr="007A07D3">
        <w:rPr>
          <w:sz w:val="28"/>
          <w:szCs w:val="26"/>
          <w:u w:val="single"/>
        </w:rPr>
        <w:t>Структура Организации включает в себя:</w:t>
      </w:r>
    </w:p>
    <w:p w:rsidR="00412381" w:rsidRPr="007A07D3" w:rsidRDefault="00A34B37" w:rsidP="007A07D3">
      <w:pPr>
        <w:pStyle w:val="ac"/>
        <w:numPr>
          <w:ilvl w:val="0"/>
          <w:numId w:val="20"/>
        </w:numPr>
        <w:suppressAutoHyphens/>
        <w:spacing w:before="0" w:beforeAutospacing="0" w:after="0" w:afterAutospacing="0" w:line="360" w:lineRule="auto"/>
        <w:ind w:left="0" w:firstLine="709"/>
        <w:jc w:val="both"/>
        <w:rPr>
          <w:sz w:val="28"/>
          <w:szCs w:val="26"/>
          <w:u w:val="single"/>
        </w:rPr>
      </w:pPr>
      <w:r w:rsidRPr="007A07D3">
        <w:rPr>
          <w:sz w:val="28"/>
          <w:szCs w:val="26"/>
        </w:rPr>
        <w:t xml:space="preserve">Совет и Секретариат. Совет является основным органом Организации. Он проводит свою работу на уровнях глав государств (саммит), министров иностранных дел, национальных координаторов и постоянных представителей. В соответствии с решениями Киевского саммита ГУАМ в Киеве создается постоянно действующий Секретариат Организации, возглавляемый Генеральным секретарем. До создания Секретариата его функции исполняет </w:t>
      </w:r>
      <w:r w:rsidRPr="00E67F77">
        <w:rPr>
          <w:sz w:val="28"/>
          <w:szCs w:val="26"/>
        </w:rPr>
        <w:t xml:space="preserve">Информационный офис ГУАМ в Киеве. </w:t>
      </w:r>
    </w:p>
    <w:p w:rsidR="007A07D3" w:rsidRPr="007A07D3" w:rsidRDefault="00A34B37" w:rsidP="007A07D3">
      <w:pPr>
        <w:pStyle w:val="ac"/>
        <w:numPr>
          <w:ilvl w:val="0"/>
          <w:numId w:val="20"/>
        </w:numPr>
        <w:suppressAutoHyphens/>
        <w:spacing w:before="0" w:beforeAutospacing="0" w:after="0" w:afterAutospacing="0" w:line="360" w:lineRule="auto"/>
        <w:ind w:left="0" w:firstLine="709"/>
        <w:jc w:val="both"/>
        <w:rPr>
          <w:sz w:val="28"/>
          <w:szCs w:val="26"/>
        </w:rPr>
      </w:pPr>
      <w:r w:rsidRPr="007A07D3">
        <w:rPr>
          <w:sz w:val="28"/>
          <w:szCs w:val="26"/>
        </w:rPr>
        <w:t xml:space="preserve">Координация сотрудничества на отраслевом уровне возлагается на </w:t>
      </w:r>
      <w:r w:rsidRPr="00E67F77">
        <w:rPr>
          <w:sz w:val="28"/>
          <w:szCs w:val="26"/>
        </w:rPr>
        <w:t>рабочие группы</w:t>
      </w:r>
      <w:r w:rsidRPr="007A07D3">
        <w:rPr>
          <w:sz w:val="28"/>
          <w:szCs w:val="26"/>
        </w:rPr>
        <w:t>. Рабочие и вспомогательные органы Организации, действующие на постоянной или временной основе, создаются по решению Совета министров иностранных дел.</w:t>
      </w:r>
    </w:p>
    <w:p w:rsidR="00412381" w:rsidRPr="007A07D3" w:rsidRDefault="00A34B37" w:rsidP="007A07D3">
      <w:pPr>
        <w:pStyle w:val="ac"/>
        <w:numPr>
          <w:ilvl w:val="0"/>
          <w:numId w:val="20"/>
        </w:numPr>
        <w:suppressAutoHyphens/>
        <w:spacing w:before="0" w:beforeAutospacing="0" w:after="0" w:afterAutospacing="0" w:line="360" w:lineRule="auto"/>
        <w:ind w:left="0" w:firstLine="709"/>
        <w:jc w:val="both"/>
        <w:rPr>
          <w:sz w:val="28"/>
          <w:szCs w:val="26"/>
          <w:u w:val="single"/>
        </w:rPr>
      </w:pPr>
      <w:r w:rsidRPr="007A07D3">
        <w:rPr>
          <w:sz w:val="28"/>
          <w:szCs w:val="26"/>
        </w:rPr>
        <w:t xml:space="preserve">С целью развития сотрудничества деловых кругов в Организации действует </w:t>
      </w:r>
      <w:r w:rsidRPr="00E67F77">
        <w:rPr>
          <w:sz w:val="28"/>
          <w:szCs w:val="26"/>
        </w:rPr>
        <w:t xml:space="preserve">Деловой совет ГУАМ. </w:t>
      </w:r>
    </w:p>
    <w:p w:rsidR="007A07D3" w:rsidRPr="007A07D3" w:rsidRDefault="00A34B37" w:rsidP="007A07D3">
      <w:pPr>
        <w:pStyle w:val="ac"/>
        <w:numPr>
          <w:ilvl w:val="0"/>
          <w:numId w:val="20"/>
        </w:numPr>
        <w:suppressAutoHyphens/>
        <w:spacing w:before="0" w:beforeAutospacing="0" w:after="0" w:afterAutospacing="0" w:line="360" w:lineRule="auto"/>
        <w:ind w:left="0" w:firstLine="709"/>
        <w:jc w:val="both"/>
        <w:rPr>
          <w:sz w:val="28"/>
          <w:szCs w:val="26"/>
        </w:rPr>
      </w:pPr>
      <w:r w:rsidRPr="007A07D3">
        <w:rPr>
          <w:sz w:val="28"/>
          <w:szCs w:val="26"/>
        </w:rPr>
        <w:t xml:space="preserve">В 2004 году учреждена </w:t>
      </w:r>
      <w:r w:rsidRPr="00E67F77">
        <w:rPr>
          <w:sz w:val="28"/>
          <w:szCs w:val="26"/>
        </w:rPr>
        <w:t>Парламентская Ассамблея ГУАМ</w:t>
      </w:r>
      <w:r w:rsidRPr="007A07D3">
        <w:rPr>
          <w:sz w:val="28"/>
          <w:szCs w:val="26"/>
        </w:rPr>
        <w:t>, в состав которой входят три комитета: политический; торгово-экономический; по вопросам науки, культуры и образования.</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 xml:space="preserve">Государства-члены ГУАМ взаимодействуют в рамках </w:t>
      </w:r>
      <w:r w:rsidRPr="00E67F77">
        <w:rPr>
          <w:sz w:val="28"/>
          <w:szCs w:val="26"/>
        </w:rPr>
        <w:t xml:space="preserve">международных организаций, </w:t>
      </w:r>
      <w:r w:rsidRPr="007A07D3">
        <w:rPr>
          <w:sz w:val="28"/>
          <w:szCs w:val="26"/>
        </w:rPr>
        <w:t xml:space="preserve">в частности ООН и ОБСЕ. В 2003 году ГУАМ был предоставлен </w:t>
      </w:r>
      <w:r w:rsidRPr="00E67F77">
        <w:rPr>
          <w:sz w:val="28"/>
          <w:szCs w:val="26"/>
        </w:rPr>
        <w:t>статуса наблюдателя в Генеральной Ассамблее ООН</w:t>
      </w:r>
      <w:r w:rsidRPr="007A07D3">
        <w:rPr>
          <w:sz w:val="28"/>
          <w:szCs w:val="26"/>
        </w:rPr>
        <w:t xml:space="preserve"> </w:t>
      </w:r>
      <w:r w:rsidR="00412381" w:rsidRPr="007A07D3">
        <w:rPr>
          <w:sz w:val="28"/>
          <w:szCs w:val="26"/>
        </w:rPr>
        <w:t>[</w:t>
      </w:r>
      <w:r w:rsidR="002141D1" w:rsidRPr="007A07D3">
        <w:rPr>
          <w:sz w:val="28"/>
          <w:szCs w:val="26"/>
        </w:rPr>
        <w:t>18; 121</w:t>
      </w:r>
      <w:r w:rsidR="00412381" w:rsidRPr="007A07D3">
        <w:rPr>
          <w:sz w:val="28"/>
          <w:szCs w:val="26"/>
        </w:rPr>
        <w:t>]</w:t>
      </w:r>
    </w:p>
    <w:p w:rsidR="00A34B37"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 xml:space="preserve">ГУАМ активно сотрудничает с другими государствами. В соответствии с </w:t>
      </w:r>
      <w:r w:rsidRPr="00E67F77">
        <w:rPr>
          <w:sz w:val="28"/>
          <w:szCs w:val="26"/>
        </w:rPr>
        <w:t xml:space="preserve">Рамочной программой ГУАМ-США по содействию торговле и транспортировке, обеспечению пограничного и таможенного контроля, борьбе с терроризмом, организованной преступностью и распространением наркотиков </w:t>
      </w:r>
      <w:r w:rsidRPr="007A07D3">
        <w:rPr>
          <w:sz w:val="28"/>
          <w:szCs w:val="26"/>
        </w:rPr>
        <w:t>государствами ГУАМ при содействии США, Центра SECI, экспертов Болгарии, Румынии и Венгрии был реализован ряд совместных проектов. В частности, создан Виртуальный центр ГУАМ по борьбе с терроризмом, организованной преступностью, распространением наркотиков и другими опасными видами преступлений. В данный момент проводится работа по реализации Проекта по содейст</w:t>
      </w:r>
      <w:r w:rsidR="00656B14" w:rsidRPr="007A07D3">
        <w:rPr>
          <w:sz w:val="28"/>
          <w:szCs w:val="26"/>
        </w:rPr>
        <w:t>вию торговле и транспортировке.[</w:t>
      </w:r>
      <w:r w:rsidR="002141D1" w:rsidRPr="007A07D3">
        <w:rPr>
          <w:sz w:val="28"/>
          <w:szCs w:val="26"/>
        </w:rPr>
        <w:t>6; 93</w:t>
      </w:r>
      <w:r w:rsidR="00656B14" w:rsidRPr="007A07D3">
        <w:rPr>
          <w:sz w:val="28"/>
          <w:szCs w:val="26"/>
        </w:rPr>
        <w:t>]</w:t>
      </w: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 xml:space="preserve">В ГУАМ существует статус наблюдателя и партнера. Организация заявляет про свою открытость к сотрудничеству с третьими государствами и международными организациями, которые разделяют ее цели и принципы, а также готовы участвовать в реализации совместных инициатив. </w:t>
      </w:r>
      <w:r w:rsidR="00656B14" w:rsidRPr="007A07D3">
        <w:rPr>
          <w:sz w:val="28"/>
          <w:szCs w:val="26"/>
        </w:rPr>
        <w:t>[</w:t>
      </w:r>
      <w:r w:rsidR="002141D1" w:rsidRPr="007A07D3">
        <w:rPr>
          <w:sz w:val="28"/>
          <w:szCs w:val="26"/>
        </w:rPr>
        <w:t>12; 324</w:t>
      </w:r>
      <w:r w:rsidR="00656B14" w:rsidRPr="007A07D3">
        <w:rPr>
          <w:sz w:val="28"/>
          <w:szCs w:val="26"/>
        </w:rPr>
        <w:t>]</w:t>
      </w:r>
    </w:p>
    <w:p w:rsidR="00176549"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u w:val="single"/>
        </w:rPr>
        <w:t>Деловой совет ГУАМ</w:t>
      </w:r>
    </w:p>
    <w:p w:rsidR="007A07D3" w:rsidRPr="007A07D3" w:rsidRDefault="00A34B37" w:rsidP="007A07D3">
      <w:pPr>
        <w:suppressAutoHyphens/>
        <w:spacing w:line="360" w:lineRule="auto"/>
        <w:ind w:firstLine="709"/>
        <w:jc w:val="both"/>
        <w:rPr>
          <w:sz w:val="28"/>
          <w:szCs w:val="26"/>
        </w:rPr>
      </w:pPr>
      <w:r w:rsidRPr="007A07D3">
        <w:rPr>
          <w:sz w:val="28"/>
          <w:szCs w:val="26"/>
        </w:rPr>
        <w:t>Совет оказывает содействие углублению разностороннего экономического сотрудничества в рамках ГУАМ, реализации режима свободной торговли, обеспечению благоприятных условий для перехода к более высокому уровню экономического сотрудничества, основанного на свободном перемещении товаров, услуг и капиталов, развитию кооперационных связей и научно-технического сотрудничества между предприятиями стран-участников ГУАМ, торговли, инвестиционной деятельности, предоставлению услуг в сфере производственной и предпринимательской деятельности.</w:t>
      </w:r>
      <w:r w:rsidR="00C21AE8" w:rsidRPr="007A07D3">
        <w:rPr>
          <w:sz w:val="28"/>
          <w:szCs w:val="26"/>
        </w:rPr>
        <w:t>[</w:t>
      </w:r>
      <w:r w:rsidR="002141D1" w:rsidRPr="007A07D3">
        <w:rPr>
          <w:sz w:val="28"/>
          <w:szCs w:val="26"/>
        </w:rPr>
        <w:t>6; соглашение ГУАМ]</w:t>
      </w:r>
    </w:p>
    <w:p w:rsidR="007A07D3" w:rsidRPr="007A07D3" w:rsidRDefault="007A07D3" w:rsidP="007A07D3">
      <w:pPr>
        <w:suppressAutoHyphens/>
        <w:spacing w:line="360" w:lineRule="auto"/>
        <w:ind w:firstLine="709"/>
        <w:jc w:val="both"/>
        <w:rPr>
          <w:sz w:val="28"/>
          <w:szCs w:val="26"/>
        </w:rPr>
      </w:pPr>
      <w:r w:rsidRPr="007A07D3">
        <w:rPr>
          <w:sz w:val="28"/>
          <w:szCs w:val="26"/>
        </w:rPr>
        <w:t xml:space="preserve"> </w:t>
      </w:r>
      <w:r w:rsidR="002141D1" w:rsidRPr="007A07D3">
        <w:rPr>
          <w:sz w:val="28"/>
          <w:szCs w:val="26"/>
          <w:u w:val="single"/>
        </w:rPr>
        <w:t>Основными функциями Совета являются:</w:t>
      </w:r>
    </w:p>
    <w:p w:rsidR="007A07D3" w:rsidRPr="007A07D3" w:rsidRDefault="00A34B37" w:rsidP="007A07D3">
      <w:pPr>
        <w:suppressAutoHyphens/>
        <w:spacing w:line="360" w:lineRule="auto"/>
        <w:ind w:firstLine="709"/>
        <w:jc w:val="both"/>
        <w:rPr>
          <w:sz w:val="28"/>
          <w:szCs w:val="26"/>
        </w:rPr>
      </w:pPr>
      <w:r w:rsidRPr="007A07D3">
        <w:rPr>
          <w:sz w:val="28"/>
          <w:szCs w:val="26"/>
        </w:rPr>
        <w:t xml:space="preserve">1. Выработка предложений по активизации экономических связей между государствами-участниками ГУАМ, а также предложений о путях интенсификации деловых связей в интересах субъектов хозяйственной деятельности; </w:t>
      </w:r>
    </w:p>
    <w:p w:rsidR="007A07D3" w:rsidRPr="007A07D3" w:rsidRDefault="00A34B37" w:rsidP="007A07D3">
      <w:pPr>
        <w:suppressAutoHyphens/>
        <w:spacing w:line="360" w:lineRule="auto"/>
        <w:ind w:firstLine="709"/>
        <w:jc w:val="both"/>
        <w:rPr>
          <w:sz w:val="28"/>
          <w:szCs w:val="26"/>
        </w:rPr>
      </w:pPr>
      <w:r w:rsidRPr="007A07D3">
        <w:rPr>
          <w:sz w:val="28"/>
          <w:szCs w:val="26"/>
        </w:rPr>
        <w:t>2. Разработка предложений, направленных на развитие многостороннего сотрудничества, в частности в транспортной и энергетической сферах;</w:t>
      </w:r>
    </w:p>
    <w:p w:rsidR="007A07D3" w:rsidRPr="007A07D3" w:rsidRDefault="00A34B37" w:rsidP="007A07D3">
      <w:pPr>
        <w:suppressAutoHyphens/>
        <w:spacing w:line="360" w:lineRule="auto"/>
        <w:ind w:firstLine="709"/>
        <w:jc w:val="both"/>
        <w:rPr>
          <w:sz w:val="28"/>
          <w:szCs w:val="26"/>
        </w:rPr>
      </w:pPr>
      <w:r w:rsidRPr="007A07D3">
        <w:rPr>
          <w:sz w:val="28"/>
          <w:szCs w:val="26"/>
        </w:rPr>
        <w:t>3. Подготовка предложений по усовершенствованию национальных законодательств государств-участников ГУАМ в сфере экономических отношений, направленных на стимулирование сотрудничества предпринимательских</w:t>
      </w:r>
      <w:r w:rsidR="00C21AE8" w:rsidRPr="007A07D3">
        <w:rPr>
          <w:sz w:val="28"/>
          <w:szCs w:val="26"/>
        </w:rPr>
        <w:t xml:space="preserve"> </w:t>
      </w:r>
      <w:r w:rsidRPr="007A07D3">
        <w:rPr>
          <w:sz w:val="28"/>
          <w:szCs w:val="26"/>
        </w:rPr>
        <w:t>кругов;</w:t>
      </w:r>
    </w:p>
    <w:p w:rsidR="007A07D3" w:rsidRPr="007A07D3" w:rsidRDefault="00A34B37" w:rsidP="007A07D3">
      <w:pPr>
        <w:suppressAutoHyphens/>
        <w:spacing w:line="360" w:lineRule="auto"/>
        <w:ind w:firstLine="709"/>
        <w:jc w:val="both"/>
        <w:rPr>
          <w:sz w:val="28"/>
          <w:szCs w:val="26"/>
        </w:rPr>
      </w:pPr>
      <w:r w:rsidRPr="007A07D3">
        <w:rPr>
          <w:sz w:val="28"/>
          <w:szCs w:val="26"/>
        </w:rPr>
        <w:t>4. Содействие интеграции государств-участников ГУАМ в мировую хозяйственную систему, развитию сотрудничества с деловыми кругами других стран;</w:t>
      </w:r>
    </w:p>
    <w:p w:rsidR="007A07D3" w:rsidRPr="007A07D3" w:rsidRDefault="00A34B37" w:rsidP="007A07D3">
      <w:pPr>
        <w:suppressAutoHyphens/>
        <w:spacing w:line="360" w:lineRule="auto"/>
        <w:ind w:firstLine="709"/>
        <w:jc w:val="both"/>
        <w:rPr>
          <w:sz w:val="28"/>
          <w:szCs w:val="26"/>
        </w:rPr>
      </w:pPr>
      <w:r w:rsidRPr="007A07D3">
        <w:rPr>
          <w:sz w:val="28"/>
          <w:szCs w:val="26"/>
        </w:rPr>
        <w:t>5. Обмен информацией в сфере экономического сотрудничества и инвестиций, формирование общего рынка деловой информации;</w:t>
      </w:r>
    </w:p>
    <w:p w:rsidR="007A07D3" w:rsidRPr="007A07D3" w:rsidRDefault="00A34B37" w:rsidP="007A07D3">
      <w:pPr>
        <w:suppressAutoHyphens/>
        <w:spacing w:line="360" w:lineRule="auto"/>
        <w:ind w:firstLine="709"/>
        <w:jc w:val="both"/>
        <w:rPr>
          <w:sz w:val="28"/>
          <w:szCs w:val="26"/>
        </w:rPr>
      </w:pPr>
      <w:r w:rsidRPr="007A07D3">
        <w:rPr>
          <w:sz w:val="28"/>
          <w:szCs w:val="26"/>
        </w:rPr>
        <w:t>6. Содействие организации специализированных выставок, семинаров, конференций, бизнес-форумов и т.п.;</w:t>
      </w:r>
    </w:p>
    <w:p w:rsidR="00A34B37" w:rsidRPr="007A07D3" w:rsidRDefault="00A34B37" w:rsidP="007A07D3">
      <w:pPr>
        <w:suppressAutoHyphens/>
        <w:spacing w:line="360" w:lineRule="auto"/>
        <w:ind w:firstLine="709"/>
        <w:jc w:val="both"/>
        <w:rPr>
          <w:sz w:val="28"/>
          <w:szCs w:val="26"/>
        </w:rPr>
      </w:pPr>
      <w:r w:rsidRPr="007A07D3">
        <w:rPr>
          <w:sz w:val="28"/>
          <w:szCs w:val="26"/>
        </w:rPr>
        <w:t>7. Другие функции, которые могут быть полезн</w:t>
      </w:r>
      <w:r w:rsidR="002141D1" w:rsidRPr="007A07D3">
        <w:rPr>
          <w:sz w:val="28"/>
          <w:szCs w:val="26"/>
        </w:rPr>
        <w:t>ыми для достижения целей Совета [15; 132]</w:t>
      </w: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Сотрудничество стран ГУАМ в ОБСЕ и ООН развивается с 1998 года. Значительный импульс этому сотрудничеству придало Совместное коммюнике министров иностранных дел стран ГУАМ от 24 мая 2000 г., в котором было заявлено о необходимости укрепления сотрудничества для продвижения общих интересов в рамках международных организаций и форумов, в частности, ООН, ОБСЕ, СЕАП, Совета Европы, СНГ. Также была подчеркнута необходимость выдвижения общих инициатив и активного использования выступлений от имени ГУАМ.</w:t>
      </w:r>
    </w:p>
    <w:p w:rsidR="007A07D3" w:rsidRPr="007A07D3" w:rsidRDefault="00A34B37" w:rsidP="007A07D3">
      <w:pPr>
        <w:pStyle w:val="ac"/>
        <w:suppressAutoHyphens/>
        <w:spacing w:before="0" w:beforeAutospacing="0" w:after="0" w:afterAutospacing="0" w:line="360" w:lineRule="auto"/>
        <w:ind w:firstLine="709"/>
        <w:jc w:val="both"/>
        <w:rPr>
          <w:sz w:val="28"/>
          <w:szCs w:val="26"/>
        </w:rPr>
      </w:pPr>
      <w:r w:rsidRPr="007A07D3">
        <w:rPr>
          <w:sz w:val="28"/>
          <w:szCs w:val="26"/>
        </w:rPr>
        <w:t>Предоставление ГУАМ в конце 2003 года статуса наблюдателя в Генеральной Ассамблее ООН открыло новые возможности как для развития сотрудничества между ГУАМ и ООН, так и для укрепления взаимодействия государств ГУАМ в этой Организации.</w:t>
      </w:r>
    </w:p>
    <w:p w:rsidR="007A07D3" w:rsidRPr="007A07D3" w:rsidRDefault="007A07D3" w:rsidP="007A07D3">
      <w:pPr>
        <w:pStyle w:val="ac"/>
        <w:suppressAutoHyphens/>
        <w:spacing w:before="0" w:beforeAutospacing="0" w:after="0" w:afterAutospacing="0" w:line="360" w:lineRule="auto"/>
        <w:ind w:firstLine="709"/>
        <w:jc w:val="both"/>
        <w:rPr>
          <w:sz w:val="28"/>
          <w:szCs w:val="26"/>
        </w:rPr>
      </w:pPr>
    </w:p>
    <w:p w:rsidR="00A34B37" w:rsidRPr="007A07D3" w:rsidRDefault="00A34B37" w:rsidP="007A07D3">
      <w:pPr>
        <w:suppressAutoHyphens/>
        <w:spacing w:line="360" w:lineRule="auto"/>
        <w:ind w:firstLine="709"/>
        <w:jc w:val="both"/>
        <w:rPr>
          <w:bCs/>
          <w:sz w:val="28"/>
          <w:szCs w:val="26"/>
          <w:u w:val="single"/>
        </w:rPr>
      </w:pPr>
      <w:r w:rsidRPr="007A07D3">
        <w:rPr>
          <w:sz w:val="28"/>
          <w:szCs w:val="27"/>
        </w:rPr>
        <w:br w:type="page"/>
      </w:r>
      <w:r w:rsidR="00C359FE" w:rsidRPr="007A07D3">
        <w:rPr>
          <w:bCs/>
          <w:sz w:val="28"/>
          <w:szCs w:val="26"/>
          <w:u w:val="single"/>
        </w:rPr>
        <w:t>ЗАКЛЮЧЕНИЕ</w:t>
      </w:r>
    </w:p>
    <w:p w:rsidR="007A07D3" w:rsidRPr="007A07D3" w:rsidRDefault="007A07D3" w:rsidP="007A07D3">
      <w:pPr>
        <w:suppressAutoHyphens/>
        <w:spacing w:line="360" w:lineRule="auto"/>
        <w:ind w:firstLine="709"/>
        <w:jc w:val="both"/>
        <w:rPr>
          <w:sz w:val="28"/>
          <w:szCs w:val="26"/>
          <w:u w:val="single"/>
        </w:rPr>
      </w:pPr>
    </w:p>
    <w:p w:rsidR="007A07D3" w:rsidRPr="007A07D3" w:rsidRDefault="00A34B37" w:rsidP="007A07D3">
      <w:pPr>
        <w:suppressAutoHyphens/>
        <w:spacing w:line="360" w:lineRule="auto"/>
        <w:ind w:firstLine="709"/>
        <w:jc w:val="both"/>
        <w:rPr>
          <w:sz w:val="28"/>
          <w:szCs w:val="26"/>
        </w:rPr>
      </w:pPr>
      <w:r w:rsidRPr="007A07D3">
        <w:rPr>
          <w:sz w:val="28"/>
          <w:szCs w:val="26"/>
        </w:rPr>
        <w:t>Все отношения, которые существуют между государствами</w:t>
      </w:r>
      <w:r w:rsidR="000F2616" w:rsidRPr="007A07D3">
        <w:rPr>
          <w:sz w:val="28"/>
          <w:szCs w:val="26"/>
        </w:rPr>
        <w:t>,</w:t>
      </w:r>
      <w:r w:rsidR="007A07D3" w:rsidRPr="007A07D3">
        <w:rPr>
          <w:sz w:val="28"/>
          <w:szCs w:val="26"/>
        </w:rPr>
        <w:t xml:space="preserve"> </w:t>
      </w:r>
      <w:r w:rsidRPr="007A07D3">
        <w:rPr>
          <w:sz w:val="28"/>
          <w:szCs w:val="26"/>
        </w:rPr>
        <w:t>регулируются самими государствами через созданные ими международные организации. Эти международные организации возникли на определенной ступени развития человеческого общества.</w:t>
      </w:r>
    </w:p>
    <w:p w:rsidR="00A34B37" w:rsidRPr="007A07D3" w:rsidRDefault="00A34B37" w:rsidP="007A07D3">
      <w:pPr>
        <w:suppressAutoHyphens/>
        <w:spacing w:line="360" w:lineRule="auto"/>
        <w:ind w:firstLine="709"/>
        <w:jc w:val="both"/>
        <w:rPr>
          <w:color w:val="000000"/>
          <w:sz w:val="28"/>
          <w:szCs w:val="26"/>
        </w:rPr>
      </w:pPr>
      <w:r w:rsidRPr="007A07D3">
        <w:rPr>
          <w:color w:val="000000"/>
          <w:sz w:val="28"/>
          <w:szCs w:val="26"/>
        </w:rPr>
        <w:t>Историческое познание о создании международных организаций позволяет проследить весь сложный путь возникновения взаимодействия между государствами. Рассматривая вопрос с исторической стороны, можно понять на каких принципах основывались, и как совершенствовались международные отношения, и к чему стремится человечество.</w:t>
      </w:r>
    </w:p>
    <w:p w:rsidR="007A07D3" w:rsidRPr="007A07D3" w:rsidRDefault="00A34B37" w:rsidP="007A07D3">
      <w:pPr>
        <w:suppressAutoHyphens/>
        <w:spacing w:line="360" w:lineRule="auto"/>
        <w:ind w:firstLine="709"/>
        <w:jc w:val="both"/>
        <w:rPr>
          <w:color w:val="000000"/>
          <w:sz w:val="28"/>
          <w:szCs w:val="26"/>
        </w:rPr>
      </w:pPr>
      <w:r w:rsidRPr="007A07D3">
        <w:rPr>
          <w:color w:val="000000"/>
          <w:sz w:val="28"/>
          <w:szCs w:val="26"/>
        </w:rPr>
        <w:t>В настоящее время в период быстрого развития научно-технического прогресса невозможно существование государств без их взаимодействия. Оно может осуществляться как через экономические, так и политические отношения. В современном мире именно с помощью международных организаций осуществляется сотрудничество между государствами. Международные организации не только регулируют межгосударственные отношения, но и принимают решения по глобальным вопросам современности.</w:t>
      </w:r>
    </w:p>
    <w:p w:rsidR="007A07D3" w:rsidRPr="007A07D3" w:rsidRDefault="00A34B37" w:rsidP="007A07D3">
      <w:pPr>
        <w:tabs>
          <w:tab w:val="left" w:pos="5207"/>
        </w:tabs>
        <w:suppressAutoHyphens/>
        <w:spacing w:line="360" w:lineRule="auto"/>
        <w:ind w:firstLine="709"/>
        <w:jc w:val="both"/>
        <w:rPr>
          <w:sz w:val="28"/>
          <w:szCs w:val="26"/>
        </w:rPr>
      </w:pPr>
      <w:r w:rsidRPr="007A07D3">
        <w:rPr>
          <w:sz w:val="28"/>
          <w:szCs w:val="26"/>
        </w:rPr>
        <w:t xml:space="preserve">Разрешая те или иные вопросы, заговаривающиеся стороны на добровольной и равноправной основе вырабатывают возможные решения с учётом законных интересов всех участником. На этой же основе создаются и международные организации, т. е. </w:t>
      </w:r>
      <w:r w:rsidR="000F2616" w:rsidRPr="007A07D3">
        <w:rPr>
          <w:sz w:val="28"/>
          <w:szCs w:val="26"/>
        </w:rPr>
        <w:t>н</w:t>
      </w:r>
      <w:r w:rsidRPr="007A07D3">
        <w:rPr>
          <w:sz w:val="28"/>
          <w:szCs w:val="26"/>
        </w:rPr>
        <w:t>а принципе равноправного представительства всех участников. Характерной особенностью развития человечества является постоянное совершенствование технического прогресса, хозяйственной и культурной жизни всех народов, отсюда происходит повышение удельное веса международных отношений. Отсюда возникает необходимость решения международных проблем, но не с помощью военной силы, а через созданные международные организации. Повышение роли международных организаций создаёт для государств определённые гарантии, как в решении различных споров, так и в предотвращении военных конфликтов. Существование и создание международных организаций раскрывает более широкие возможности сближение всего человечества и способствует наиболее быстрому развитию цивилизации. Необходимо отметить, что на современном уровне отношений человечество всё больше стало сообща решать вопросы не только роста технического прогресса, но и об экологии нашей Земли. Решая вопросы экологии Земли на международном уровне, – это означает, что человечество решает вопросы будущего существования нашей планеты.</w:t>
      </w:r>
    </w:p>
    <w:p w:rsidR="007A07D3" w:rsidRPr="007A07D3" w:rsidRDefault="00B22956"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ООН</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посредством</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разносторонней</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деятельности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своих</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организаций</w:t>
      </w:r>
      <w:r w:rsidR="000F2616" w:rsidRPr="007A07D3">
        <w:rPr>
          <w:rFonts w:ascii="Times New Roman" w:hAnsi="Times New Roman" w:cs="Times New Roman"/>
          <w:sz w:val="28"/>
          <w:szCs w:val="26"/>
        </w:rPr>
        <w:t xml:space="preserve"> </w:t>
      </w:r>
      <w:r w:rsidRPr="007A07D3">
        <w:rPr>
          <w:rFonts w:ascii="Times New Roman" w:hAnsi="Times New Roman" w:cs="Times New Roman"/>
          <w:sz w:val="28"/>
          <w:szCs w:val="26"/>
        </w:rPr>
        <w:t>оказывает</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техническую</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финансовую</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помощь</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для</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поддержки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программ экономических реформ в развивающихся странах, контролируя неукоснительно</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их выполнения</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путем</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применения</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экономических</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санкций</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(прекращение финансирования) в случае неисполнения программы, принуждая их</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к</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выполнению рекомендаций международного сообщества:</w:t>
      </w:r>
    </w:p>
    <w:p w:rsidR="007A07D3" w:rsidRPr="007A07D3" w:rsidRDefault="00B22956"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 соблюдать демократические принципы развития</w:t>
      </w:r>
    </w:p>
    <w:p w:rsidR="007A07D3" w:rsidRPr="007A07D3" w:rsidRDefault="00B22956"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 выполнять требования международной торговли</w:t>
      </w:r>
    </w:p>
    <w:p w:rsidR="007A07D3" w:rsidRPr="007A07D3" w:rsidRDefault="00B22956"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 не допускать снижения жизненного уровня населения страны</w:t>
      </w:r>
    </w:p>
    <w:p w:rsidR="007A07D3" w:rsidRPr="007A07D3" w:rsidRDefault="00B22956"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 проводить мероприятия по защите окружающей среды</w:t>
      </w:r>
    </w:p>
    <w:p w:rsidR="007A07D3" w:rsidRPr="007A07D3" w:rsidRDefault="00B22956"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 идти по пути разоружения и т.д.</w:t>
      </w:r>
    </w:p>
    <w:p w:rsidR="00B22956" w:rsidRPr="007A07D3" w:rsidRDefault="00B22956"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 xml:space="preserve">Таким </w:t>
      </w:r>
      <w:r w:rsidR="000F2616" w:rsidRPr="007A07D3">
        <w:rPr>
          <w:rFonts w:ascii="Times New Roman" w:hAnsi="Times New Roman" w:cs="Times New Roman"/>
          <w:sz w:val="28"/>
          <w:szCs w:val="26"/>
        </w:rPr>
        <w:t>образом,</w:t>
      </w:r>
      <w:r w:rsidRPr="007A07D3">
        <w:rPr>
          <w:rFonts w:ascii="Times New Roman" w:hAnsi="Times New Roman" w:cs="Times New Roman"/>
          <w:sz w:val="28"/>
          <w:szCs w:val="26"/>
        </w:rPr>
        <w:t xml:space="preserve"> посредством экономического влияния</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происходит</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давление на проведение политических реформ в той или иной стране, попавшей 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тяжелое экономическое положение, как правило в результате</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неумелой</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государственной политики. Великое благо получения финансовой и технической помощи, а</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именно - возможность получения долгосрочных кредитов с</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отсрочкой</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погашения</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за малые</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проценты,</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поднять</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экономику</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путем</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вливания</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ее</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наиболее перспективные</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отрасли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инвестиций,</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возможность</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быстрой</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перестройки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 налогово-законодательном направлении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государства</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т.д.,</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имеет</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свою</w:t>
      </w:r>
    </w:p>
    <w:p w:rsidR="00B22956" w:rsidRPr="007A07D3" w:rsidRDefault="00B22956"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отрицательную сторону вмешательства мнения всех стран -</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членов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ООН</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уже несамостоятельный путь развития государства.</w:t>
      </w:r>
    </w:p>
    <w:p w:rsidR="00B22956" w:rsidRPr="007A07D3" w:rsidRDefault="00B22956"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 xml:space="preserve"> 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настоящее</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время</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период</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быстрого</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развития</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научно-технического прогресса невозможно существование государств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без</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их</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взаимодействия.</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Оно может осуществляться как через экономические, так и политические</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отношения.</w:t>
      </w:r>
    </w:p>
    <w:p w:rsidR="00B22956" w:rsidRPr="007A07D3" w:rsidRDefault="00B22956" w:rsidP="007A07D3">
      <w:pPr>
        <w:pStyle w:val="HTML"/>
        <w:suppressAutoHyphens/>
        <w:spacing w:line="360" w:lineRule="auto"/>
        <w:ind w:firstLine="709"/>
        <w:jc w:val="both"/>
        <w:rPr>
          <w:rFonts w:ascii="Times New Roman" w:hAnsi="Times New Roman" w:cs="Times New Roman"/>
          <w:sz w:val="28"/>
          <w:szCs w:val="26"/>
        </w:rPr>
      </w:pPr>
      <w:r w:rsidRPr="007A07D3">
        <w:rPr>
          <w:rFonts w:ascii="Times New Roman" w:hAnsi="Times New Roman" w:cs="Times New Roman"/>
          <w:sz w:val="28"/>
          <w:szCs w:val="26"/>
        </w:rPr>
        <w:t>В</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современном</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мире</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именно</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с</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помощью</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международных</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организаций осуществляется</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сотрудничество</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между</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государствами.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Международные организации</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не</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только</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регулируют</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межгосударственные</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отношения,</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но</w:t>
      </w:r>
      <w:r w:rsidR="007A07D3" w:rsidRPr="007A07D3">
        <w:rPr>
          <w:rFonts w:ascii="Times New Roman" w:hAnsi="Times New Roman" w:cs="Times New Roman"/>
          <w:sz w:val="28"/>
          <w:szCs w:val="26"/>
        </w:rPr>
        <w:t xml:space="preserve"> </w:t>
      </w:r>
      <w:r w:rsidRPr="007A07D3">
        <w:rPr>
          <w:rFonts w:ascii="Times New Roman" w:hAnsi="Times New Roman" w:cs="Times New Roman"/>
          <w:sz w:val="28"/>
          <w:szCs w:val="26"/>
        </w:rPr>
        <w:t>и принимают решения по глобальным вопросам современности.</w:t>
      </w:r>
    </w:p>
    <w:p w:rsidR="00DA7636" w:rsidRPr="007A07D3" w:rsidRDefault="00DA7636" w:rsidP="007A07D3">
      <w:pPr>
        <w:suppressAutoHyphens/>
        <w:spacing w:line="360" w:lineRule="auto"/>
        <w:ind w:firstLine="709"/>
        <w:jc w:val="both"/>
        <w:rPr>
          <w:sz w:val="28"/>
          <w:szCs w:val="26"/>
          <w:u w:val="single"/>
          <w:lang w:val="en-US"/>
        </w:rPr>
      </w:pPr>
      <w:r w:rsidRPr="007A07D3">
        <w:rPr>
          <w:sz w:val="28"/>
          <w:szCs w:val="26"/>
        </w:rPr>
        <w:br w:type="page"/>
      </w:r>
      <w:r w:rsidRPr="007A07D3">
        <w:rPr>
          <w:sz w:val="28"/>
          <w:szCs w:val="26"/>
          <w:u w:val="single"/>
        </w:rPr>
        <w:t>СПИСОК ИСПОЛЬЗОВАННОЙ ЛИТЕРАТУРЫ</w:t>
      </w:r>
    </w:p>
    <w:p w:rsidR="007A07D3" w:rsidRPr="007A07D3" w:rsidRDefault="007A07D3" w:rsidP="007A07D3">
      <w:pPr>
        <w:suppressAutoHyphens/>
        <w:spacing w:line="360" w:lineRule="auto"/>
        <w:ind w:firstLine="709"/>
        <w:jc w:val="both"/>
        <w:rPr>
          <w:sz w:val="28"/>
          <w:szCs w:val="26"/>
          <w:u w:val="single"/>
          <w:lang w:val="en-US"/>
        </w:rPr>
      </w:pPr>
    </w:p>
    <w:p w:rsidR="00DA7636" w:rsidRPr="007A07D3" w:rsidRDefault="00DA7636" w:rsidP="007A07D3">
      <w:pPr>
        <w:suppressAutoHyphens/>
        <w:spacing w:line="360" w:lineRule="auto"/>
        <w:rPr>
          <w:sz w:val="28"/>
          <w:szCs w:val="26"/>
        </w:rPr>
      </w:pPr>
      <w:r w:rsidRPr="007A07D3">
        <w:rPr>
          <w:sz w:val="28"/>
          <w:szCs w:val="26"/>
        </w:rPr>
        <w:t>ДОКУМЕНТЫ:</w:t>
      </w:r>
    </w:p>
    <w:p w:rsidR="00DA7636" w:rsidRPr="007A07D3" w:rsidRDefault="00DA7636" w:rsidP="007A07D3">
      <w:pPr>
        <w:numPr>
          <w:ilvl w:val="0"/>
          <w:numId w:val="21"/>
        </w:numPr>
        <w:suppressAutoHyphens/>
        <w:spacing w:line="360" w:lineRule="auto"/>
        <w:ind w:left="0" w:firstLine="0"/>
        <w:rPr>
          <w:sz w:val="28"/>
          <w:szCs w:val="26"/>
        </w:rPr>
      </w:pPr>
      <w:r w:rsidRPr="007A07D3">
        <w:rPr>
          <w:sz w:val="28"/>
          <w:szCs w:val="26"/>
        </w:rPr>
        <w:t>Борко Ю.А. Единый Европейский Акт. Договор о ЕС - Москва. 1994 г;</w:t>
      </w:r>
    </w:p>
    <w:p w:rsidR="00DA7636" w:rsidRPr="007A07D3" w:rsidRDefault="00DA7636" w:rsidP="007A07D3">
      <w:pPr>
        <w:numPr>
          <w:ilvl w:val="0"/>
          <w:numId w:val="21"/>
        </w:numPr>
        <w:suppressAutoHyphens/>
        <w:spacing w:line="360" w:lineRule="auto"/>
        <w:ind w:left="0" w:firstLine="0"/>
        <w:rPr>
          <w:sz w:val="28"/>
          <w:szCs w:val="26"/>
        </w:rPr>
      </w:pPr>
      <w:r w:rsidRPr="007A07D3">
        <w:rPr>
          <w:sz w:val="28"/>
          <w:szCs w:val="26"/>
        </w:rPr>
        <w:t>Декларация о совместных усилиях по обеспечению стабильности и безопасности в регионе, 2002 г;</w:t>
      </w:r>
    </w:p>
    <w:p w:rsidR="00DA7636" w:rsidRPr="007A07D3" w:rsidRDefault="00DA7636" w:rsidP="007A07D3">
      <w:pPr>
        <w:numPr>
          <w:ilvl w:val="0"/>
          <w:numId w:val="21"/>
        </w:numPr>
        <w:suppressAutoHyphens/>
        <w:spacing w:line="360" w:lineRule="auto"/>
        <w:ind w:left="0" w:firstLine="0"/>
        <w:rPr>
          <w:sz w:val="28"/>
          <w:szCs w:val="26"/>
        </w:rPr>
      </w:pPr>
      <w:r w:rsidRPr="007A07D3">
        <w:rPr>
          <w:sz w:val="28"/>
          <w:szCs w:val="26"/>
        </w:rPr>
        <w:t>ОБСЕ. Заключительный Акт. Хельсинки, 1 августа 1975 года;</w:t>
      </w:r>
    </w:p>
    <w:p w:rsidR="009E39FD" w:rsidRPr="007A07D3" w:rsidRDefault="009E39FD" w:rsidP="007A07D3">
      <w:pPr>
        <w:numPr>
          <w:ilvl w:val="0"/>
          <w:numId w:val="21"/>
        </w:numPr>
        <w:suppressAutoHyphens/>
        <w:spacing w:line="360" w:lineRule="auto"/>
        <w:ind w:left="0" w:firstLine="0"/>
        <w:rPr>
          <w:sz w:val="28"/>
          <w:szCs w:val="26"/>
        </w:rPr>
      </w:pPr>
      <w:r w:rsidRPr="007A07D3">
        <w:rPr>
          <w:sz w:val="28"/>
          <w:szCs w:val="26"/>
        </w:rPr>
        <w:t>Резолюции и решения Га ОО</w:t>
      </w:r>
      <w:r w:rsidRPr="007A07D3">
        <w:rPr>
          <w:sz w:val="28"/>
          <w:szCs w:val="26"/>
          <w:lang w:val="uk-UA"/>
        </w:rPr>
        <w:t>Н</w:t>
      </w:r>
      <w:r w:rsidRPr="007A07D3">
        <w:rPr>
          <w:sz w:val="28"/>
          <w:szCs w:val="26"/>
        </w:rPr>
        <w:t xml:space="preserve">, принятые на </w:t>
      </w:r>
      <w:r w:rsidRPr="007A07D3">
        <w:rPr>
          <w:sz w:val="28"/>
          <w:szCs w:val="26"/>
          <w:lang w:val="en-US"/>
        </w:rPr>
        <w:t>XXII</w:t>
      </w:r>
      <w:r w:rsidRPr="007A07D3">
        <w:rPr>
          <w:sz w:val="28"/>
          <w:szCs w:val="26"/>
        </w:rPr>
        <w:t xml:space="preserve"> сессии – Нью-Йорк, 1968 г – с. 47;</w:t>
      </w:r>
    </w:p>
    <w:p w:rsidR="00DA7636" w:rsidRPr="007A07D3" w:rsidRDefault="00DA7636" w:rsidP="007A07D3">
      <w:pPr>
        <w:numPr>
          <w:ilvl w:val="0"/>
          <w:numId w:val="21"/>
        </w:numPr>
        <w:suppressAutoHyphens/>
        <w:spacing w:line="360" w:lineRule="auto"/>
        <w:ind w:left="0" w:firstLine="0"/>
        <w:rPr>
          <w:sz w:val="28"/>
          <w:szCs w:val="26"/>
          <w:lang w:val="en-US"/>
        </w:rPr>
      </w:pPr>
      <w:r w:rsidRPr="007A07D3">
        <w:rPr>
          <w:sz w:val="28"/>
          <w:szCs w:val="26"/>
        </w:rPr>
        <w:t>Североатлантический Союз и Партнерство во имя мира. Совместная</w:t>
      </w:r>
      <w:r w:rsidRPr="007A07D3">
        <w:rPr>
          <w:sz w:val="28"/>
          <w:szCs w:val="26"/>
          <w:lang w:val="en-US"/>
        </w:rPr>
        <w:t xml:space="preserve"> </w:t>
      </w:r>
      <w:r w:rsidRPr="007A07D3">
        <w:rPr>
          <w:sz w:val="28"/>
          <w:szCs w:val="26"/>
        </w:rPr>
        <w:t>безопасность</w:t>
      </w:r>
      <w:r w:rsidRPr="007A07D3">
        <w:rPr>
          <w:sz w:val="28"/>
          <w:szCs w:val="26"/>
          <w:lang w:val="en-US"/>
        </w:rPr>
        <w:t>.- Brussels, Belgium: NATO Office of information and press, [</w:t>
      </w:r>
      <w:r w:rsidRPr="007A07D3">
        <w:rPr>
          <w:sz w:val="28"/>
          <w:szCs w:val="26"/>
        </w:rPr>
        <w:t>б</w:t>
      </w:r>
      <w:r w:rsidRPr="007A07D3">
        <w:rPr>
          <w:sz w:val="28"/>
          <w:szCs w:val="26"/>
          <w:lang w:val="en-US"/>
        </w:rPr>
        <w:t xml:space="preserve">. </w:t>
      </w:r>
      <w:r w:rsidRPr="007A07D3">
        <w:rPr>
          <w:sz w:val="28"/>
          <w:szCs w:val="26"/>
        </w:rPr>
        <w:t>г</w:t>
      </w:r>
      <w:r w:rsidRPr="007A07D3">
        <w:rPr>
          <w:sz w:val="28"/>
          <w:szCs w:val="26"/>
          <w:lang w:val="en-US"/>
        </w:rPr>
        <w:t>.]</w:t>
      </w:r>
    </w:p>
    <w:p w:rsidR="00DA7636" w:rsidRPr="007A07D3" w:rsidRDefault="00DA7636" w:rsidP="007A07D3">
      <w:pPr>
        <w:numPr>
          <w:ilvl w:val="0"/>
          <w:numId w:val="21"/>
        </w:numPr>
        <w:suppressAutoHyphens/>
        <w:spacing w:line="360" w:lineRule="auto"/>
        <w:ind w:left="0" w:firstLine="0"/>
        <w:rPr>
          <w:sz w:val="28"/>
          <w:szCs w:val="26"/>
        </w:rPr>
      </w:pPr>
      <w:r w:rsidRPr="007A07D3">
        <w:rPr>
          <w:sz w:val="28"/>
          <w:szCs w:val="26"/>
        </w:rPr>
        <w:t>Соглашение о создании Делового совета ГУААМ, 2002 г;</w:t>
      </w:r>
    </w:p>
    <w:p w:rsidR="00DA7636" w:rsidRPr="007A07D3" w:rsidRDefault="00DA7636" w:rsidP="007A07D3">
      <w:pPr>
        <w:pStyle w:val="a3"/>
        <w:numPr>
          <w:ilvl w:val="0"/>
          <w:numId w:val="21"/>
        </w:numPr>
        <w:suppressAutoHyphens/>
        <w:autoSpaceDE/>
        <w:autoSpaceDN/>
        <w:adjustRightInd/>
        <w:spacing w:line="360" w:lineRule="auto"/>
        <w:ind w:left="0" w:firstLine="0"/>
        <w:jc w:val="left"/>
        <w:rPr>
          <w:color w:val="auto"/>
          <w:sz w:val="28"/>
          <w:szCs w:val="26"/>
        </w:rPr>
      </w:pPr>
      <w:r w:rsidRPr="007A07D3">
        <w:rPr>
          <w:color w:val="auto"/>
          <w:sz w:val="28"/>
          <w:szCs w:val="26"/>
        </w:rPr>
        <w:t>Устав Организации Объединённых Наций. М., - 1992;</w:t>
      </w:r>
    </w:p>
    <w:p w:rsidR="00DA7636" w:rsidRPr="007A07D3" w:rsidRDefault="00DA7636" w:rsidP="007A07D3">
      <w:pPr>
        <w:suppressAutoHyphens/>
        <w:spacing w:line="360" w:lineRule="auto"/>
        <w:rPr>
          <w:sz w:val="28"/>
          <w:szCs w:val="26"/>
        </w:rPr>
      </w:pPr>
      <w:r w:rsidRPr="007A07D3">
        <w:rPr>
          <w:sz w:val="28"/>
          <w:szCs w:val="26"/>
        </w:rPr>
        <w:t>ЛИТЕРАТУРА:</w:t>
      </w:r>
    </w:p>
    <w:p w:rsidR="001D575D" w:rsidRPr="007A07D3" w:rsidRDefault="001D575D" w:rsidP="007A07D3">
      <w:pPr>
        <w:numPr>
          <w:ilvl w:val="0"/>
          <w:numId w:val="23"/>
        </w:numPr>
        <w:tabs>
          <w:tab w:val="num" w:pos="927"/>
        </w:tabs>
        <w:suppressAutoHyphens/>
        <w:spacing w:line="360" w:lineRule="auto"/>
        <w:ind w:left="0" w:firstLine="0"/>
        <w:rPr>
          <w:sz w:val="28"/>
          <w:szCs w:val="26"/>
        </w:rPr>
      </w:pPr>
      <w:r w:rsidRPr="007A07D3">
        <w:rPr>
          <w:sz w:val="28"/>
          <w:szCs w:val="26"/>
        </w:rPr>
        <w:t xml:space="preserve">Баймуратов М.А. Международное право. – Х: </w:t>
      </w:r>
      <w:r w:rsidR="007A07D3" w:rsidRPr="007A07D3">
        <w:rPr>
          <w:sz w:val="28"/>
          <w:szCs w:val="26"/>
        </w:rPr>
        <w:t>"</w:t>
      </w:r>
      <w:r w:rsidRPr="007A07D3">
        <w:rPr>
          <w:sz w:val="28"/>
          <w:szCs w:val="26"/>
        </w:rPr>
        <w:t>Одиссей</w:t>
      </w:r>
      <w:r w:rsidR="007A07D3" w:rsidRPr="007A07D3">
        <w:rPr>
          <w:sz w:val="28"/>
          <w:szCs w:val="26"/>
        </w:rPr>
        <w:t>"</w:t>
      </w:r>
      <w:r w:rsidRPr="007A07D3">
        <w:rPr>
          <w:sz w:val="28"/>
          <w:szCs w:val="26"/>
        </w:rPr>
        <w:t>, 2000 – 736 с;</w:t>
      </w:r>
    </w:p>
    <w:p w:rsidR="00DA7636" w:rsidRPr="007A07D3" w:rsidRDefault="00DA7636" w:rsidP="007A07D3">
      <w:pPr>
        <w:numPr>
          <w:ilvl w:val="0"/>
          <w:numId w:val="23"/>
        </w:numPr>
        <w:tabs>
          <w:tab w:val="num" w:pos="927"/>
        </w:tabs>
        <w:suppressAutoHyphens/>
        <w:spacing w:line="360" w:lineRule="auto"/>
        <w:ind w:left="0" w:firstLine="0"/>
        <w:rPr>
          <w:sz w:val="28"/>
          <w:szCs w:val="26"/>
        </w:rPr>
      </w:pPr>
      <w:r w:rsidRPr="007A07D3">
        <w:rPr>
          <w:sz w:val="28"/>
          <w:szCs w:val="26"/>
        </w:rPr>
        <w:t>Барановский В.Г. Европейское сообщество в системе международных отношений. М., 1997</w:t>
      </w:r>
      <w:r w:rsidR="00A02737" w:rsidRPr="007A07D3">
        <w:rPr>
          <w:sz w:val="28"/>
          <w:szCs w:val="26"/>
        </w:rPr>
        <w:t>;</w:t>
      </w:r>
    </w:p>
    <w:p w:rsidR="00A02737" w:rsidRPr="007A07D3" w:rsidRDefault="00A02737" w:rsidP="007A07D3">
      <w:pPr>
        <w:numPr>
          <w:ilvl w:val="0"/>
          <w:numId w:val="23"/>
        </w:numPr>
        <w:tabs>
          <w:tab w:val="num" w:pos="927"/>
        </w:tabs>
        <w:suppressAutoHyphens/>
        <w:spacing w:line="360" w:lineRule="auto"/>
        <w:ind w:left="0" w:firstLine="0"/>
        <w:rPr>
          <w:sz w:val="28"/>
          <w:szCs w:val="26"/>
        </w:rPr>
      </w:pPr>
      <w:r w:rsidRPr="007A07D3">
        <w:rPr>
          <w:bCs/>
          <w:sz w:val="28"/>
          <w:szCs w:val="26"/>
        </w:rPr>
        <w:t>Блищенко И. П., Солнцева М. М. Мировая политика и международное право</w:t>
      </w:r>
      <w:r w:rsidR="001D575D" w:rsidRPr="007A07D3">
        <w:rPr>
          <w:bCs/>
          <w:sz w:val="28"/>
          <w:szCs w:val="26"/>
        </w:rPr>
        <w:t>. – М.: Международные отношения, 1991 г – 160 с</w:t>
      </w:r>
      <w:r w:rsidRPr="007A07D3">
        <w:rPr>
          <w:bCs/>
          <w:sz w:val="28"/>
          <w:szCs w:val="26"/>
        </w:rPr>
        <w:t>;</w:t>
      </w:r>
    </w:p>
    <w:p w:rsidR="00DA7636" w:rsidRPr="007A07D3" w:rsidRDefault="00DA7636" w:rsidP="007A07D3">
      <w:pPr>
        <w:numPr>
          <w:ilvl w:val="0"/>
          <w:numId w:val="23"/>
        </w:numPr>
        <w:tabs>
          <w:tab w:val="num" w:pos="927"/>
        </w:tabs>
        <w:suppressAutoHyphens/>
        <w:spacing w:line="360" w:lineRule="auto"/>
        <w:ind w:left="0" w:firstLine="0"/>
        <w:rPr>
          <w:sz w:val="28"/>
          <w:szCs w:val="26"/>
        </w:rPr>
      </w:pPr>
      <w:r w:rsidRPr="007A07D3">
        <w:rPr>
          <w:sz w:val="28"/>
          <w:szCs w:val="26"/>
        </w:rPr>
        <w:t>Бобин М.В. Межгосударственные финансово-экономические организации Европы: Правовые аспекты учреждения и деятельности. - М., 2001. - 176с;</w:t>
      </w:r>
    </w:p>
    <w:p w:rsidR="007A07D3" w:rsidRPr="007A07D3" w:rsidRDefault="00DA7636" w:rsidP="007A07D3">
      <w:pPr>
        <w:numPr>
          <w:ilvl w:val="0"/>
          <w:numId w:val="23"/>
        </w:numPr>
        <w:tabs>
          <w:tab w:val="num" w:pos="927"/>
        </w:tabs>
        <w:suppressAutoHyphens/>
        <w:spacing w:line="360" w:lineRule="auto"/>
        <w:ind w:left="0" w:firstLine="0"/>
        <w:rPr>
          <w:sz w:val="28"/>
          <w:szCs w:val="26"/>
        </w:rPr>
      </w:pPr>
      <w:r w:rsidRPr="007A07D3">
        <w:rPr>
          <w:sz w:val="28"/>
          <w:szCs w:val="26"/>
        </w:rPr>
        <w:t>Большая советская энциклопедия; т.15. Москва,</w:t>
      </w:r>
      <w:r w:rsidR="007A07D3" w:rsidRPr="007A07D3">
        <w:rPr>
          <w:sz w:val="28"/>
          <w:szCs w:val="26"/>
        </w:rPr>
        <w:t xml:space="preserve"> </w:t>
      </w:r>
      <w:r w:rsidRPr="007A07D3">
        <w:rPr>
          <w:sz w:val="28"/>
          <w:szCs w:val="26"/>
        </w:rPr>
        <w:t>издательство Советская энциклопедия - 1974г;</w:t>
      </w:r>
    </w:p>
    <w:p w:rsidR="00DA7636" w:rsidRPr="007A07D3" w:rsidRDefault="00DA7636" w:rsidP="007A07D3">
      <w:pPr>
        <w:numPr>
          <w:ilvl w:val="0"/>
          <w:numId w:val="23"/>
        </w:numPr>
        <w:tabs>
          <w:tab w:val="num" w:pos="927"/>
        </w:tabs>
        <w:suppressAutoHyphens/>
        <w:spacing w:line="360" w:lineRule="auto"/>
        <w:ind w:left="0" w:firstLine="0"/>
        <w:rPr>
          <w:sz w:val="28"/>
          <w:szCs w:val="26"/>
        </w:rPr>
      </w:pPr>
      <w:r w:rsidRPr="007A07D3">
        <w:rPr>
          <w:sz w:val="28"/>
          <w:szCs w:val="26"/>
        </w:rPr>
        <w:t>Бородулина Л.П. Международные экономические организации: учеб. пособие / Бородулина Л.П., Кудряшова И.А., Юрга В.А. - М.: Экономистъ, 2005. - 298с. - (Homo faber);</w:t>
      </w:r>
    </w:p>
    <w:p w:rsidR="00DA7636" w:rsidRPr="007A07D3" w:rsidRDefault="00DA7636" w:rsidP="007A07D3">
      <w:pPr>
        <w:numPr>
          <w:ilvl w:val="0"/>
          <w:numId w:val="23"/>
        </w:numPr>
        <w:tabs>
          <w:tab w:val="num" w:pos="927"/>
        </w:tabs>
        <w:suppressAutoHyphens/>
        <w:spacing w:line="360" w:lineRule="auto"/>
        <w:ind w:left="0" w:firstLine="0"/>
        <w:rPr>
          <w:sz w:val="28"/>
          <w:szCs w:val="26"/>
        </w:rPr>
      </w:pPr>
      <w:r w:rsidRPr="007A07D3">
        <w:rPr>
          <w:sz w:val="28"/>
          <w:szCs w:val="26"/>
        </w:rPr>
        <w:t>Гайдуков Л. Ф. Международные отношения и внешняя политика 1980 – 2000. – К: Лебедь, 2001. – 621 с;</w:t>
      </w:r>
    </w:p>
    <w:p w:rsidR="00DA7636" w:rsidRPr="007A07D3" w:rsidRDefault="00DA7636" w:rsidP="007A07D3">
      <w:pPr>
        <w:numPr>
          <w:ilvl w:val="0"/>
          <w:numId w:val="23"/>
        </w:numPr>
        <w:suppressAutoHyphens/>
        <w:spacing w:line="360" w:lineRule="auto"/>
        <w:ind w:left="0" w:firstLine="0"/>
        <w:rPr>
          <w:sz w:val="28"/>
          <w:szCs w:val="26"/>
        </w:rPr>
      </w:pPr>
      <w:r w:rsidRPr="007A07D3">
        <w:rPr>
          <w:sz w:val="28"/>
          <w:szCs w:val="26"/>
        </w:rPr>
        <w:t>Европейский Союз. / под. ред. Ю.А. Борко. М., 1994;</w:t>
      </w:r>
    </w:p>
    <w:p w:rsidR="00DA7636" w:rsidRPr="007A07D3" w:rsidRDefault="00DA7636" w:rsidP="007A07D3">
      <w:pPr>
        <w:numPr>
          <w:ilvl w:val="0"/>
          <w:numId w:val="23"/>
        </w:numPr>
        <w:tabs>
          <w:tab w:val="num" w:pos="927"/>
        </w:tabs>
        <w:suppressAutoHyphens/>
        <w:spacing w:line="360" w:lineRule="auto"/>
        <w:ind w:left="0" w:firstLine="0"/>
        <w:rPr>
          <w:sz w:val="28"/>
          <w:szCs w:val="26"/>
        </w:rPr>
      </w:pPr>
      <w:r w:rsidRPr="007A07D3">
        <w:rPr>
          <w:sz w:val="28"/>
          <w:szCs w:val="26"/>
        </w:rPr>
        <w:t>Европейское Сообщество: регулирование интеграционных процессов / под. ред. М.М. Максимовой. М., 1986;</w:t>
      </w:r>
    </w:p>
    <w:p w:rsidR="007A07D3" w:rsidRPr="007A07D3" w:rsidRDefault="001D575D" w:rsidP="007A07D3">
      <w:pPr>
        <w:numPr>
          <w:ilvl w:val="0"/>
          <w:numId w:val="23"/>
        </w:numPr>
        <w:suppressAutoHyphens/>
        <w:spacing w:line="360" w:lineRule="auto"/>
        <w:ind w:left="0" w:firstLine="0"/>
        <w:rPr>
          <w:sz w:val="28"/>
          <w:szCs w:val="26"/>
          <w:lang w:val="uk-UA"/>
        </w:rPr>
      </w:pPr>
      <w:r w:rsidRPr="007A07D3">
        <w:rPr>
          <w:sz w:val="28"/>
          <w:szCs w:val="26"/>
        </w:rPr>
        <w:t>Международное право: основные отрасли</w:t>
      </w:r>
      <w:r w:rsidR="00B95CFE" w:rsidRPr="007A07D3">
        <w:rPr>
          <w:sz w:val="28"/>
          <w:szCs w:val="26"/>
        </w:rPr>
        <w:t xml:space="preserve">: Учебник / М 58 под ред. В. Г. Буткевича – К: </w:t>
      </w:r>
      <w:r w:rsidR="00B95CFE" w:rsidRPr="007A07D3">
        <w:rPr>
          <w:sz w:val="28"/>
          <w:szCs w:val="26"/>
          <w:lang w:val="uk-UA"/>
        </w:rPr>
        <w:t>Либідь, 2004 – 816 с;</w:t>
      </w:r>
    </w:p>
    <w:p w:rsidR="00A02737" w:rsidRPr="007A07D3" w:rsidRDefault="00A02737" w:rsidP="007A07D3">
      <w:pPr>
        <w:numPr>
          <w:ilvl w:val="0"/>
          <w:numId w:val="23"/>
        </w:numPr>
        <w:suppressAutoHyphens/>
        <w:spacing w:line="360" w:lineRule="auto"/>
        <w:ind w:left="0" w:firstLine="0"/>
        <w:rPr>
          <w:sz w:val="28"/>
          <w:szCs w:val="26"/>
        </w:rPr>
      </w:pPr>
      <w:r w:rsidRPr="007A07D3">
        <w:rPr>
          <w:sz w:val="28"/>
          <w:szCs w:val="26"/>
        </w:rPr>
        <w:t>Международные организации</w:t>
      </w:r>
      <w:r w:rsidR="00987643" w:rsidRPr="007A07D3">
        <w:rPr>
          <w:sz w:val="28"/>
          <w:szCs w:val="26"/>
          <w:lang w:val="uk-UA"/>
        </w:rPr>
        <w:t>: Учебное пособие</w:t>
      </w:r>
      <w:r w:rsidRPr="007A07D3">
        <w:rPr>
          <w:sz w:val="28"/>
          <w:szCs w:val="26"/>
        </w:rPr>
        <w:t xml:space="preserve"> / Под ред. О. С. Кучика</w:t>
      </w:r>
      <w:r w:rsidR="00987643" w:rsidRPr="007A07D3">
        <w:rPr>
          <w:sz w:val="28"/>
          <w:szCs w:val="26"/>
        </w:rPr>
        <w:t xml:space="preserve"> – М 58 К: Знання, 2005 – 497 с;</w:t>
      </w:r>
    </w:p>
    <w:p w:rsidR="00DA7636" w:rsidRPr="007A07D3" w:rsidRDefault="00DA7636" w:rsidP="007A07D3">
      <w:pPr>
        <w:numPr>
          <w:ilvl w:val="0"/>
          <w:numId w:val="23"/>
        </w:numPr>
        <w:suppressAutoHyphens/>
        <w:spacing w:line="360" w:lineRule="auto"/>
        <w:ind w:left="0" w:firstLine="0"/>
        <w:rPr>
          <w:sz w:val="28"/>
          <w:szCs w:val="26"/>
        </w:rPr>
      </w:pPr>
      <w:r w:rsidRPr="007A07D3">
        <w:rPr>
          <w:sz w:val="28"/>
          <w:szCs w:val="26"/>
        </w:rPr>
        <w:t xml:space="preserve">Международные экономические отношения: Учебник. Для студентов по спец. </w:t>
      </w:r>
      <w:r w:rsidR="007A07D3" w:rsidRPr="007A07D3">
        <w:rPr>
          <w:sz w:val="28"/>
          <w:szCs w:val="26"/>
        </w:rPr>
        <w:t>"</w:t>
      </w:r>
      <w:r w:rsidRPr="007A07D3">
        <w:rPr>
          <w:sz w:val="28"/>
          <w:szCs w:val="26"/>
        </w:rPr>
        <w:t>мирровая экономика</w:t>
      </w:r>
      <w:r w:rsidR="007A07D3" w:rsidRPr="007A07D3">
        <w:rPr>
          <w:sz w:val="28"/>
          <w:szCs w:val="26"/>
        </w:rPr>
        <w:t>"</w:t>
      </w:r>
      <w:r w:rsidRPr="007A07D3">
        <w:rPr>
          <w:sz w:val="28"/>
          <w:szCs w:val="26"/>
        </w:rPr>
        <w:t xml:space="preserve">; </w:t>
      </w:r>
      <w:r w:rsidR="007A07D3" w:rsidRPr="007A07D3">
        <w:rPr>
          <w:sz w:val="28"/>
          <w:szCs w:val="26"/>
        </w:rPr>
        <w:t>"</w:t>
      </w:r>
      <w:r w:rsidRPr="007A07D3">
        <w:rPr>
          <w:sz w:val="28"/>
          <w:szCs w:val="26"/>
        </w:rPr>
        <w:t>Бухгалтерский учет и аудит</w:t>
      </w:r>
      <w:r w:rsidR="007A07D3" w:rsidRPr="007A07D3">
        <w:rPr>
          <w:sz w:val="28"/>
          <w:szCs w:val="26"/>
        </w:rPr>
        <w:t>"</w:t>
      </w:r>
      <w:r w:rsidRPr="007A07D3">
        <w:rPr>
          <w:sz w:val="28"/>
          <w:szCs w:val="26"/>
        </w:rPr>
        <w:t xml:space="preserve">; </w:t>
      </w:r>
      <w:r w:rsidR="007A07D3" w:rsidRPr="007A07D3">
        <w:rPr>
          <w:sz w:val="28"/>
          <w:szCs w:val="26"/>
        </w:rPr>
        <w:t>"</w:t>
      </w:r>
      <w:r w:rsidRPr="007A07D3">
        <w:rPr>
          <w:sz w:val="28"/>
          <w:szCs w:val="26"/>
        </w:rPr>
        <w:t>Финансы и кредит</w:t>
      </w:r>
      <w:r w:rsidR="007A07D3" w:rsidRPr="007A07D3">
        <w:rPr>
          <w:sz w:val="28"/>
          <w:szCs w:val="26"/>
        </w:rPr>
        <w:t>"</w:t>
      </w:r>
      <w:r w:rsidRPr="007A07D3">
        <w:rPr>
          <w:sz w:val="28"/>
          <w:szCs w:val="26"/>
        </w:rPr>
        <w:t xml:space="preserve">; </w:t>
      </w:r>
      <w:r w:rsidR="007A07D3" w:rsidRPr="007A07D3">
        <w:rPr>
          <w:sz w:val="28"/>
          <w:szCs w:val="26"/>
        </w:rPr>
        <w:t>"</w:t>
      </w:r>
      <w:r w:rsidRPr="007A07D3">
        <w:rPr>
          <w:sz w:val="28"/>
          <w:szCs w:val="26"/>
        </w:rPr>
        <w:t>Налоги и налогообложение</w:t>
      </w:r>
      <w:r w:rsidR="007A07D3" w:rsidRPr="007A07D3">
        <w:rPr>
          <w:sz w:val="28"/>
          <w:szCs w:val="26"/>
        </w:rPr>
        <w:t>"</w:t>
      </w:r>
      <w:r w:rsidRPr="007A07D3">
        <w:rPr>
          <w:sz w:val="28"/>
          <w:szCs w:val="26"/>
        </w:rPr>
        <w:t xml:space="preserve"> /</w:t>
      </w:r>
      <w:r w:rsidR="007A07D3" w:rsidRPr="007A07D3">
        <w:rPr>
          <w:sz w:val="28"/>
          <w:szCs w:val="26"/>
        </w:rPr>
        <w:t xml:space="preserve"> </w:t>
      </w:r>
      <w:r w:rsidRPr="007A07D3">
        <w:rPr>
          <w:sz w:val="28"/>
          <w:szCs w:val="26"/>
        </w:rPr>
        <w:t>Б. М. Смитиенко, Л. И. Комисарова, М. Б. Медведева и др.; Под ред. Б. М. Смитиенко – М: Инфа - М, 2005 – 510 с;</w:t>
      </w:r>
    </w:p>
    <w:p w:rsidR="00DA7636" w:rsidRPr="007A07D3" w:rsidRDefault="00DA7636" w:rsidP="007A07D3">
      <w:pPr>
        <w:numPr>
          <w:ilvl w:val="0"/>
          <w:numId w:val="23"/>
        </w:numPr>
        <w:suppressAutoHyphens/>
        <w:spacing w:line="360" w:lineRule="auto"/>
        <w:ind w:left="0" w:firstLine="0"/>
        <w:rPr>
          <w:sz w:val="28"/>
          <w:szCs w:val="26"/>
        </w:rPr>
      </w:pPr>
      <w:r w:rsidRPr="007A07D3">
        <w:rPr>
          <w:sz w:val="28"/>
          <w:szCs w:val="26"/>
        </w:rPr>
        <w:t xml:space="preserve">Международная безопасность и разоружение. Ежегодник СИПРИ — </w:t>
      </w:r>
      <w:smartTag w:uri="urn:schemas-microsoft-com:office:smarttags" w:element="metricconverter">
        <w:smartTagPr>
          <w:attr w:name="ProductID" w:val="1994. М"/>
        </w:smartTagPr>
        <w:r w:rsidRPr="007A07D3">
          <w:rPr>
            <w:sz w:val="28"/>
            <w:szCs w:val="26"/>
          </w:rPr>
          <w:t>1994. М</w:t>
        </w:r>
      </w:smartTag>
      <w:r w:rsidRPr="007A07D3">
        <w:rPr>
          <w:sz w:val="28"/>
          <w:szCs w:val="26"/>
        </w:rPr>
        <w:t>., 1994. С. 8;</w:t>
      </w:r>
    </w:p>
    <w:p w:rsidR="00DA7636" w:rsidRPr="007A07D3" w:rsidRDefault="00DA7636" w:rsidP="007A07D3">
      <w:pPr>
        <w:numPr>
          <w:ilvl w:val="0"/>
          <w:numId w:val="23"/>
        </w:numPr>
        <w:suppressAutoHyphens/>
        <w:spacing w:line="360" w:lineRule="auto"/>
        <w:ind w:left="0" w:firstLine="0"/>
        <w:rPr>
          <w:sz w:val="28"/>
          <w:szCs w:val="26"/>
        </w:rPr>
      </w:pPr>
      <w:r w:rsidRPr="007A07D3">
        <w:rPr>
          <w:sz w:val="28"/>
          <w:szCs w:val="26"/>
        </w:rPr>
        <w:t>Моравецкий. В. Функции международных организаций - 1979г;</w:t>
      </w:r>
    </w:p>
    <w:p w:rsidR="00DA7636" w:rsidRPr="007A07D3" w:rsidRDefault="00DA7636" w:rsidP="007A07D3">
      <w:pPr>
        <w:numPr>
          <w:ilvl w:val="0"/>
          <w:numId w:val="23"/>
        </w:numPr>
        <w:suppressAutoHyphens/>
        <w:spacing w:line="360" w:lineRule="auto"/>
        <w:ind w:left="0" w:firstLine="0"/>
        <w:rPr>
          <w:sz w:val="28"/>
          <w:szCs w:val="26"/>
        </w:rPr>
      </w:pPr>
      <w:r w:rsidRPr="007A07D3">
        <w:rPr>
          <w:sz w:val="28"/>
          <w:szCs w:val="26"/>
        </w:rPr>
        <w:t>Морозов. Г. И. Международные организации - 1969г.</w:t>
      </w:r>
    </w:p>
    <w:p w:rsidR="00DA7636" w:rsidRPr="007A07D3" w:rsidRDefault="00DA7636" w:rsidP="007A07D3">
      <w:pPr>
        <w:numPr>
          <w:ilvl w:val="0"/>
          <w:numId w:val="23"/>
        </w:numPr>
        <w:suppressAutoHyphens/>
        <w:spacing w:line="360" w:lineRule="auto"/>
        <w:ind w:left="0" w:firstLine="0"/>
        <w:rPr>
          <w:sz w:val="28"/>
          <w:szCs w:val="26"/>
        </w:rPr>
      </w:pPr>
      <w:r w:rsidRPr="007A07D3">
        <w:rPr>
          <w:sz w:val="28"/>
          <w:szCs w:val="26"/>
        </w:rPr>
        <w:t>Современные международные отношения. Учебник / Под. ред. А.В.Торкунова. — М.: Российская политическая энциклопедия (РОССПЭН), 1999 — 584с;</w:t>
      </w:r>
    </w:p>
    <w:p w:rsidR="00DA7636" w:rsidRPr="007A07D3" w:rsidRDefault="00DA7636" w:rsidP="007A07D3">
      <w:pPr>
        <w:numPr>
          <w:ilvl w:val="0"/>
          <w:numId w:val="23"/>
        </w:numPr>
        <w:suppressAutoHyphens/>
        <w:spacing w:line="360" w:lineRule="auto"/>
        <w:ind w:left="0" w:firstLine="0"/>
        <w:rPr>
          <w:sz w:val="28"/>
          <w:szCs w:val="26"/>
        </w:rPr>
      </w:pPr>
      <w:r w:rsidRPr="007A07D3">
        <w:rPr>
          <w:sz w:val="28"/>
          <w:szCs w:val="26"/>
        </w:rPr>
        <w:t>Современные международные отношения. – М:., 2000. – 257 с.;</w:t>
      </w:r>
    </w:p>
    <w:p w:rsidR="00A02737" w:rsidRPr="007A07D3" w:rsidRDefault="00A02737" w:rsidP="007A07D3">
      <w:pPr>
        <w:numPr>
          <w:ilvl w:val="0"/>
          <w:numId w:val="23"/>
        </w:numPr>
        <w:suppressAutoHyphens/>
        <w:spacing w:line="360" w:lineRule="auto"/>
        <w:ind w:left="0" w:firstLine="0"/>
        <w:rPr>
          <w:sz w:val="28"/>
          <w:szCs w:val="26"/>
        </w:rPr>
      </w:pPr>
      <w:r w:rsidRPr="007A07D3">
        <w:rPr>
          <w:bCs/>
          <w:sz w:val="28"/>
          <w:szCs w:val="26"/>
        </w:rPr>
        <w:t>Тодоров И. Я.</w:t>
      </w:r>
      <w:r w:rsidR="001D575D" w:rsidRPr="007A07D3">
        <w:rPr>
          <w:bCs/>
          <w:sz w:val="28"/>
          <w:szCs w:val="26"/>
        </w:rPr>
        <w:t xml:space="preserve">, Субботин В. Н., Филонов А. В. </w:t>
      </w:r>
      <w:r w:rsidRPr="007A07D3">
        <w:rPr>
          <w:bCs/>
          <w:sz w:val="28"/>
          <w:szCs w:val="26"/>
        </w:rPr>
        <w:t>Международное публичное право</w:t>
      </w:r>
      <w:r w:rsidR="001D575D" w:rsidRPr="007A07D3">
        <w:rPr>
          <w:bCs/>
          <w:sz w:val="28"/>
          <w:szCs w:val="26"/>
        </w:rPr>
        <w:t>: Учебное пособие. – К.: Знання, 2005 – 411 с;</w:t>
      </w:r>
    </w:p>
    <w:p w:rsidR="00A02737" w:rsidRPr="007A07D3" w:rsidRDefault="00A02737" w:rsidP="007A07D3">
      <w:pPr>
        <w:numPr>
          <w:ilvl w:val="0"/>
          <w:numId w:val="23"/>
        </w:numPr>
        <w:suppressAutoHyphens/>
        <w:spacing w:line="360" w:lineRule="auto"/>
        <w:ind w:left="0" w:firstLine="0"/>
        <w:rPr>
          <w:sz w:val="28"/>
          <w:szCs w:val="26"/>
        </w:rPr>
      </w:pPr>
      <w:r w:rsidRPr="007A07D3">
        <w:rPr>
          <w:bCs/>
          <w:sz w:val="28"/>
          <w:szCs w:val="26"/>
        </w:rPr>
        <w:t>Черкес М. Ю.</w:t>
      </w:r>
      <w:r w:rsidR="001D575D" w:rsidRPr="007A07D3">
        <w:rPr>
          <w:bCs/>
          <w:sz w:val="28"/>
          <w:szCs w:val="26"/>
        </w:rPr>
        <w:t xml:space="preserve"> </w:t>
      </w:r>
      <w:r w:rsidRPr="007A07D3">
        <w:rPr>
          <w:bCs/>
          <w:sz w:val="28"/>
          <w:szCs w:val="26"/>
        </w:rPr>
        <w:t>Международное право</w:t>
      </w:r>
      <w:r w:rsidR="00987643" w:rsidRPr="007A07D3">
        <w:rPr>
          <w:bCs/>
          <w:sz w:val="28"/>
          <w:szCs w:val="26"/>
        </w:rPr>
        <w:t xml:space="preserve">: Учебник. </w:t>
      </w:r>
      <w:r w:rsidR="001D575D" w:rsidRPr="007A07D3">
        <w:rPr>
          <w:bCs/>
          <w:sz w:val="28"/>
          <w:szCs w:val="26"/>
        </w:rPr>
        <w:t>–</w:t>
      </w:r>
      <w:r w:rsidR="007A07D3" w:rsidRPr="007A07D3">
        <w:rPr>
          <w:bCs/>
          <w:sz w:val="28"/>
          <w:szCs w:val="26"/>
        </w:rPr>
        <w:t xml:space="preserve"> </w:t>
      </w:r>
      <w:r w:rsidR="001D575D" w:rsidRPr="007A07D3">
        <w:rPr>
          <w:bCs/>
          <w:sz w:val="28"/>
          <w:szCs w:val="26"/>
        </w:rPr>
        <w:t xml:space="preserve">К: </w:t>
      </w:r>
      <w:r w:rsidR="007A07D3" w:rsidRPr="007A07D3">
        <w:rPr>
          <w:bCs/>
          <w:sz w:val="28"/>
          <w:szCs w:val="26"/>
        </w:rPr>
        <w:t>"</w:t>
      </w:r>
      <w:r w:rsidR="001D575D" w:rsidRPr="007A07D3">
        <w:rPr>
          <w:bCs/>
          <w:sz w:val="28"/>
          <w:szCs w:val="26"/>
        </w:rPr>
        <w:t>Знання</w:t>
      </w:r>
      <w:r w:rsidR="007A07D3" w:rsidRPr="007A07D3">
        <w:rPr>
          <w:bCs/>
          <w:sz w:val="28"/>
          <w:szCs w:val="26"/>
        </w:rPr>
        <w:t>"</w:t>
      </w:r>
      <w:r w:rsidR="001D575D" w:rsidRPr="007A07D3">
        <w:rPr>
          <w:bCs/>
          <w:sz w:val="28"/>
          <w:szCs w:val="26"/>
        </w:rPr>
        <w:t>,</w:t>
      </w:r>
      <w:r w:rsidR="00987643" w:rsidRPr="007A07D3">
        <w:rPr>
          <w:bCs/>
          <w:sz w:val="28"/>
          <w:szCs w:val="26"/>
        </w:rPr>
        <w:t xml:space="preserve"> КОО,</w:t>
      </w:r>
      <w:r w:rsidR="007A07D3" w:rsidRPr="007A07D3">
        <w:rPr>
          <w:bCs/>
          <w:sz w:val="28"/>
          <w:szCs w:val="26"/>
        </w:rPr>
        <w:t xml:space="preserve"> </w:t>
      </w:r>
      <w:r w:rsidR="001D575D" w:rsidRPr="007A07D3">
        <w:rPr>
          <w:bCs/>
          <w:sz w:val="28"/>
          <w:szCs w:val="26"/>
        </w:rPr>
        <w:t>200</w:t>
      </w:r>
      <w:r w:rsidR="00987643" w:rsidRPr="007A07D3">
        <w:rPr>
          <w:bCs/>
          <w:sz w:val="28"/>
          <w:szCs w:val="26"/>
        </w:rPr>
        <w:t>0</w:t>
      </w:r>
      <w:r w:rsidR="001D575D" w:rsidRPr="007A07D3">
        <w:rPr>
          <w:bCs/>
          <w:sz w:val="28"/>
          <w:szCs w:val="26"/>
        </w:rPr>
        <w:t xml:space="preserve"> – </w:t>
      </w:r>
      <w:r w:rsidR="00987643" w:rsidRPr="007A07D3">
        <w:rPr>
          <w:bCs/>
          <w:sz w:val="28"/>
          <w:szCs w:val="26"/>
        </w:rPr>
        <w:t>284</w:t>
      </w:r>
      <w:r w:rsidR="001D575D" w:rsidRPr="007A07D3">
        <w:rPr>
          <w:bCs/>
          <w:sz w:val="28"/>
          <w:szCs w:val="26"/>
        </w:rPr>
        <w:t xml:space="preserve"> с;</w:t>
      </w:r>
    </w:p>
    <w:p w:rsidR="007A07D3" w:rsidRPr="007A07D3" w:rsidRDefault="00DA7636" w:rsidP="007A07D3">
      <w:pPr>
        <w:numPr>
          <w:ilvl w:val="0"/>
          <w:numId w:val="23"/>
        </w:numPr>
        <w:suppressAutoHyphens/>
        <w:spacing w:line="360" w:lineRule="auto"/>
        <w:ind w:left="0" w:firstLine="0"/>
        <w:rPr>
          <w:sz w:val="28"/>
          <w:szCs w:val="26"/>
        </w:rPr>
      </w:pPr>
      <w:r w:rsidRPr="007A07D3">
        <w:rPr>
          <w:sz w:val="28"/>
          <w:szCs w:val="26"/>
        </w:rPr>
        <w:t>Цыганков П.А. Международные отношения: Учебное пособие. — М.: Новая школа, 1996. — 320 с;</w:t>
      </w:r>
    </w:p>
    <w:p w:rsidR="00DA7636" w:rsidRPr="007A07D3" w:rsidRDefault="00DA7636" w:rsidP="007A07D3">
      <w:pPr>
        <w:numPr>
          <w:ilvl w:val="0"/>
          <w:numId w:val="23"/>
        </w:numPr>
        <w:suppressAutoHyphens/>
        <w:spacing w:line="360" w:lineRule="auto"/>
        <w:ind w:left="0" w:firstLine="0"/>
        <w:rPr>
          <w:sz w:val="28"/>
          <w:szCs w:val="26"/>
        </w:rPr>
      </w:pPr>
      <w:r w:rsidRPr="007A07D3">
        <w:rPr>
          <w:sz w:val="28"/>
          <w:szCs w:val="26"/>
        </w:rPr>
        <w:t>Шреплер Х. А.</w:t>
      </w:r>
      <w:r w:rsidR="007A07D3" w:rsidRPr="007A07D3">
        <w:rPr>
          <w:sz w:val="28"/>
          <w:szCs w:val="26"/>
        </w:rPr>
        <w:t xml:space="preserve"> </w:t>
      </w:r>
      <w:r w:rsidRPr="007A07D3">
        <w:rPr>
          <w:sz w:val="28"/>
          <w:szCs w:val="26"/>
        </w:rPr>
        <w:t>Международные организации: Справочник</w:t>
      </w:r>
      <w:r w:rsidR="007A07D3" w:rsidRPr="007A07D3">
        <w:rPr>
          <w:sz w:val="28"/>
          <w:szCs w:val="26"/>
        </w:rPr>
        <w:t xml:space="preserve"> </w:t>
      </w:r>
      <w:r w:rsidRPr="007A07D3">
        <w:rPr>
          <w:sz w:val="28"/>
          <w:szCs w:val="26"/>
        </w:rPr>
        <w:t>/ Пер. с нем. С.А. Тюпаева. - М.: Международные отношения, 1995 - 320с;</w:t>
      </w:r>
    </w:p>
    <w:p w:rsidR="00DA7636" w:rsidRPr="007A07D3" w:rsidRDefault="00DA7636" w:rsidP="007A07D3">
      <w:pPr>
        <w:suppressAutoHyphens/>
        <w:spacing w:line="360" w:lineRule="auto"/>
        <w:rPr>
          <w:sz w:val="28"/>
          <w:szCs w:val="26"/>
        </w:rPr>
      </w:pPr>
      <w:r w:rsidRPr="007A07D3">
        <w:rPr>
          <w:sz w:val="28"/>
          <w:szCs w:val="26"/>
        </w:rPr>
        <w:t>ПЕРИОДИЧЕСКАЯ ЛИТЕРАТУРА:</w:t>
      </w:r>
    </w:p>
    <w:p w:rsidR="00DA7636" w:rsidRPr="007A07D3" w:rsidRDefault="00DA7636" w:rsidP="007A07D3">
      <w:pPr>
        <w:numPr>
          <w:ilvl w:val="0"/>
          <w:numId w:val="22"/>
        </w:numPr>
        <w:suppressAutoHyphens/>
        <w:spacing w:line="360" w:lineRule="auto"/>
        <w:ind w:left="0" w:firstLine="0"/>
        <w:rPr>
          <w:sz w:val="28"/>
          <w:szCs w:val="26"/>
        </w:rPr>
      </w:pPr>
      <w:r w:rsidRPr="007A07D3">
        <w:rPr>
          <w:sz w:val="28"/>
          <w:szCs w:val="26"/>
        </w:rPr>
        <w:t>Арбатов А.Г. НАТО – главная проблема для европейской безопасности. // Независимая газета. 1999. 16 апр.;</w:t>
      </w:r>
    </w:p>
    <w:p w:rsidR="00DA7636" w:rsidRPr="007A07D3" w:rsidRDefault="00DA7636" w:rsidP="007A07D3">
      <w:pPr>
        <w:pStyle w:val="a3"/>
        <w:numPr>
          <w:ilvl w:val="0"/>
          <w:numId w:val="22"/>
        </w:numPr>
        <w:suppressAutoHyphens/>
        <w:autoSpaceDE/>
        <w:autoSpaceDN/>
        <w:adjustRightInd/>
        <w:spacing w:line="360" w:lineRule="auto"/>
        <w:ind w:left="0" w:firstLine="0"/>
        <w:jc w:val="left"/>
        <w:rPr>
          <w:color w:val="auto"/>
          <w:sz w:val="28"/>
          <w:szCs w:val="26"/>
        </w:rPr>
      </w:pPr>
      <w:r w:rsidRPr="007A07D3">
        <w:rPr>
          <w:color w:val="auto"/>
          <w:sz w:val="28"/>
          <w:szCs w:val="26"/>
        </w:rPr>
        <w:t>Иванов И.С. Верховенство права в международных отношениях //Международная жизнь, №12, 2000;</w:t>
      </w:r>
    </w:p>
    <w:p w:rsidR="00DA7636" w:rsidRPr="007A07D3" w:rsidRDefault="00DA7636" w:rsidP="007A07D3">
      <w:pPr>
        <w:numPr>
          <w:ilvl w:val="0"/>
          <w:numId w:val="22"/>
        </w:numPr>
        <w:tabs>
          <w:tab w:val="num" w:pos="927"/>
        </w:tabs>
        <w:suppressAutoHyphens/>
        <w:spacing w:line="360" w:lineRule="auto"/>
        <w:ind w:left="0" w:firstLine="0"/>
        <w:rPr>
          <w:sz w:val="28"/>
          <w:szCs w:val="26"/>
        </w:rPr>
      </w:pPr>
      <w:r w:rsidRPr="007A07D3">
        <w:rPr>
          <w:sz w:val="28"/>
          <w:szCs w:val="26"/>
        </w:rPr>
        <w:t>Зуева К. СБСЕ / ОБСЕ: вчера, сегодня, завтра // Мировая экономика и международные отношения. - 2005. - N4. - С.39-46;</w:t>
      </w:r>
    </w:p>
    <w:p w:rsidR="00DA7636" w:rsidRPr="007A07D3" w:rsidRDefault="00DA7636" w:rsidP="007A07D3">
      <w:pPr>
        <w:pStyle w:val="af1"/>
        <w:numPr>
          <w:ilvl w:val="0"/>
          <w:numId w:val="22"/>
        </w:numPr>
        <w:tabs>
          <w:tab w:val="clear" w:pos="4677"/>
          <w:tab w:val="clear" w:pos="9355"/>
        </w:tabs>
        <w:suppressAutoHyphens/>
        <w:spacing w:line="360" w:lineRule="auto"/>
        <w:ind w:left="0" w:firstLine="0"/>
        <w:rPr>
          <w:sz w:val="28"/>
          <w:szCs w:val="26"/>
        </w:rPr>
      </w:pPr>
      <w:r w:rsidRPr="007A07D3">
        <w:rPr>
          <w:sz w:val="28"/>
          <w:szCs w:val="26"/>
        </w:rPr>
        <w:t>"Мировая Экономика и Международные Отношения", №9 95 г.,№8,10 96г.,№ 1,8 98г.,№3,10,11,12 99г;</w:t>
      </w:r>
    </w:p>
    <w:p w:rsidR="00DA7636" w:rsidRPr="007A07D3" w:rsidRDefault="00DA7636" w:rsidP="007A07D3">
      <w:pPr>
        <w:pStyle w:val="a3"/>
        <w:numPr>
          <w:ilvl w:val="0"/>
          <w:numId w:val="22"/>
        </w:numPr>
        <w:tabs>
          <w:tab w:val="num" w:pos="900"/>
        </w:tabs>
        <w:suppressAutoHyphens/>
        <w:spacing w:line="360" w:lineRule="auto"/>
        <w:ind w:left="0" w:firstLine="0"/>
        <w:jc w:val="left"/>
        <w:rPr>
          <w:color w:val="auto"/>
          <w:sz w:val="28"/>
          <w:szCs w:val="26"/>
        </w:rPr>
      </w:pPr>
      <w:r w:rsidRPr="007A07D3">
        <w:rPr>
          <w:color w:val="auto"/>
          <w:sz w:val="28"/>
          <w:szCs w:val="26"/>
        </w:rPr>
        <w:t>Экономические организации // Большой энциклопедический справочник: Пер. с англ. - М., 2001. - С.761-764;</w:t>
      </w:r>
    </w:p>
    <w:p w:rsidR="00DA7636" w:rsidRPr="007A07D3" w:rsidRDefault="00DA7636" w:rsidP="007A07D3">
      <w:pPr>
        <w:suppressAutoHyphens/>
        <w:spacing w:line="360" w:lineRule="auto"/>
        <w:rPr>
          <w:sz w:val="28"/>
          <w:szCs w:val="26"/>
        </w:rPr>
      </w:pPr>
      <w:r w:rsidRPr="007A07D3">
        <w:rPr>
          <w:sz w:val="28"/>
          <w:szCs w:val="26"/>
        </w:rPr>
        <w:t>ИНТЕРНЕТ – РЕСУРСЫ:</w:t>
      </w:r>
    </w:p>
    <w:p w:rsidR="00DA7636" w:rsidRPr="007A07D3" w:rsidRDefault="00DA7636" w:rsidP="007A07D3">
      <w:pPr>
        <w:numPr>
          <w:ilvl w:val="0"/>
          <w:numId w:val="24"/>
        </w:numPr>
        <w:suppressAutoHyphens/>
        <w:spacing w:line="360" w:lineRule="auto"/>
        <w:ind w:left="0" w:firstLine="0"/>
        <w:rPr>
          <w:sz w:val="28"/>
          <w:szCs w:val="26"/>
        </w:rPr>
      </w:pPr>
      <w:r w:rsidRPr="00E67F77">
        <w:rPr>
          <w:sz w:val="28"/>
          <w:szCs w:val="26"/>
        </w:rPr>
        <w:t>http://5ka.com.ua/53/index.html</w:t>
      </w:r>
      <w:r w:rsidRPr="007A07D3">
        <w:rPr>
          <w:sz w:val="28"/>
          <w:szCs w:val="26"/>
        </w:rPr>
        <w:t xml:space="preserve"> - международные отношения;</w:t>
      </w:r>
    </w:p>
    <w:p w:rsidR="00DA7636" w:rsidRPr="007A07D3" w:rsidRDefault="00DA7636" w:rsidP="007A07D3">
      <w:pPr>
        <w:numPr>
          <w:ilvl w:val="0"/>
          <w:numId w:val="24"/>
        </w:numPr>
        <w:suppressAutoHyphens/>
        <w:spacing w:line="360" w:lineRule="auto"/>
        <w:ind w:left="0" w:firstLine="0"/>
        <w:rPr>
          <w:sz w:val="28"/>
          <w:szCs w:val="26"/>
        </w:rPr>
      </w:pPr>
      <w:r w:rsidRPr="00E67F77">
        <w:rPr>
          <w:sz w:val="28"/>
          <w:szCs w:val="26"/>
        </w:rPr>
        <w:t xml:space="preserve">http://www.europa.eu.int </w:t>
      </w:r>
      <w:r w:rsidRPr="00E67F77">
        <w:rPr>
          <w:noProof/>
          <w:sz w:val="28"/>
          <w:szCs w:val="26"/>
        </w:rPr>
        <w:t>-</w:t>
      </w:r>
      <w:r w:rsidRPr="007A07D3">
        <w:rPr>
          <w:noProof/>
          <w:sz w:val="28"/>
          <w:szCs w:val="26"/>
        </w:rPr>
        <w:t xml:space="preserve"> официальный сайт ЕС;</w:t>
      </w:r>
    </w:p>
    <w:p w:rsidR="00DA7636" w:rsidRPr="007A07D3" w:rsidRDefault="00DA7636" w:rsidP="007A07D3">
      <w:pPr>
        <w:numPr>
          <w:ilvl w:val="0"/>
          <w:numId w:val="24"/>
        </w:numPr>
        <w:suppressAutoHyphens/>
        <w:spacing w:line="360" w:lineRule="auto"/>
        <w:ind w:left="0" w:firstLine="0"/>
        <w:rPr>
          <w:sz w:val="28"/>
          <w:szCs w:val="26"/>
        </w:rPr>
      </w:pPr>
      <w:r w:rsidRPr="00E67F77">
        <w:rPr>
          <w:sz w:val="28"/>
          <w:szCs w:val="26"/>
        </w:rPr>
        <w:t>http://www.geopolitics.ru/common/organisations.htm</w:t>
      </w:r>
      <w:r w:rsidRPr="007A07D3">
        <w:rPr>
          <w:sz w:val="28"/>
          <w:szCs w:val="26"/>
        </w:rPr>
        <w:t xml:space="preserve"> - международные организации;</w:t>
      </w:r>
    </w:p>
    <w:p w:rsidR="00DA7636" w:rsidRPr="007A07D3" w:rsidRDefault="00DA7636" w:rsidP="007A07D3">
      <w:pPr>
        <w:numPr>
          <w:ilvl w:val="0"/>
          <w:numId w:val="24"/>
        </w:numPr>
        <w:suppressAutoHyphens/>
        <w:spacing w:line="360" w:lineRule="auto"/>
        <w:ind w:left="0" w:firstLine="0"/>
        <w:rPr>
          <w:sz w:val="28"/>
          <w:szCs w:val="26"/>
        </w:rPr>
      </w:pPr>
      <w:r w:rsidRPr="00E67F77">
        <w:rPr>
          <w:sz w:val="28"/>
          <w:szCs w:val="26"/>
        </w:rPr>
        <w:t>http://www.guam.org.ua/cooperatiin.phtml</w:t>
      </w:r>
      <w:r w:rsidRPr="007A07D3">
        <w:rPr>
          <w:sz w:val="28"/>
          <w:szCs w:val="26"/>
        </w:rPr>
        <w:t xml:space="preserve"> - официальный сайт ГУААМ;</w:t>
      </w:r>
    </w:p>
    <w:p w:rsidR="007A07D3" w:rsidRPr="007A07D3" w:rsidRDefault="00DA7636" w:rsidP="007A07D3">
      <w:pPr>
        <w:numPr>
          <w:ilvl w:val="0"/>
          <w:numId w:val="24"/>
        </w:numPr>
        <w:suppressAutoHyphens/>
        <w:spacing w:line="360" w:lineRule="auto"/>
        <w:ind w:left="0" w:firstLine="0"/>
        <w:rPr>
          <w:sz w:val="28"/>
          <w:szCs w:val="26"/>
        </w:rPr>
      </w:pPr>
      <w:r w:rsidRPr="00E67F77">
        <w:rPr>
          <w:sz w:val="28"/>
          <w:szCs w:val="26"/>
        </w:rPr>
        <w:t>http://www.osce.org</w:t>
      </w:r>
      <w:r w:rsidRPr="007A07D3">
        <w:rPr>
          <w:sz w:val="28"/>
          <w:szCs w:val="26"/>
        </w:rPr>
        <w:t xml:space="preserve"> Официальный сайт ОБСЕ;</w:t>
      </w:r>
    </w:p>
    <w:p w:rsidR="00DA7636" w:rsidRPr="007A07D3" w:rsidRDefault="00DA7636" w:rsidP="007A07D3">
      <w:pPr>
        <w:numPr>
          <w:ilvl w:val="0"/>
          <w:numId w:val="24"/>
        </w:numPr>
        <w:suppressAutoHyphens/>
        <w:spacing w:line="360" w:lineRule="auto"/>
        <w:ind w:left="0" w:firstLine="0"/>
        <w:rPr>
          <w:sz w:val="28"/>
          <w:szCs w:val="26"/>
        </w:rPr>
      </w:pPr>
      <w:r w:rsidRPr="007A07D3">
        <w:rPr>
          <w:rStyle w:val="a7"/>
          <w:color w:val="auto"/>
          <w:sz w:val="28"/>
          <w:szCs w:val="26"/>
        </w:rPr>
        <w:t>http://</w:t>
      </w:r>
      <w:r w:rsidRPr="00E67F77">
        <w:rPr>
          <w:rStyle w:val="a7"/>
          <w:color w:val="auto"/>
          <w:sz w:val="28"/>
          <w:szCs w:val="26"/>
        </w:rPr>
        <w:t>www.nato.int</w:t>
      </w:r>
      <w:r w:rsidRPr="007A07D3">
        <w:rPr>
          <w:sz w:val="28"/>
          <w:szCs w:val="26"/>
        </w:rPr>
        <w:t xml:space="preserve"> - официальный сайт НАТО;</w:t>
      </w:r>
    </w:p>
    <w:p w:rsidR="00DA7636" w:rsidRPr="007A07D3" w:rsidRDefault="00DA7636" w:rsidP="007A07D3">
      <w:pPr>
        <w:numPr>
          <w:ilvl w:val="0"/>
          <w:numId w:val="24"/>
        </w:numPr>
        <w:suppressAutoHyphens/>
        <w:spacing w:line="360" w:lineRule="auto"/>
        <w:ind w:left="0" w:firstLine="0"/>
        <w:rPr>
          <w:sz w:val="28"/>
          <w:szCs w:val="26"/>
        </w:rPr>
      </w:pPr>
      <w:r w:rsidRPr="007A07D3">
        <w:rPr>
          <w:rStyle w:val="a7"/>
          <w:color w:val="auto"/>
          <w:sz w:val="28"/>
          <w:szCs w:val="26"/>
        </w:rPr>
        <w:t>http://</w:t>
      </w:r>
      <w:r w:rsidRPr="00E67F77">
        <w:rPr>
          <w:rStyle w:val="a7"/>
          <w:color w:val="auto"/>
          <w:sz w:val="28"/>
          <w:szCs w:val="26"/>
        </w:rPr>
        <w:t>www.nns.ru</w:t>
      </w:r>
      <w:r w:rsidRPr="007A07D3">
        <w:rPr>
          <w:rFonts w:eastAsia="Arial Unicode MS"/>
          <w:sz w:val="28"/>
          <w:szCs w:val="26"/>
        </w:rPr>
        <w:t xml:space="preserve"> - Национальная электронная библиотека;</w:t>
      </w:r>
    </w:p>
    <w:p w:rsidR="00DA7636" w:rsidRPr="007A07D3" w:rsidRDefault="00DA7636" w:rsidP="007A07D3">
      <w:pPr>
        <w:numPr>
          <w:ilvl w:val="0"/>
          <w:numId w:val="24"/>
        </w:numPr>
        <w:suppressAutoHyphens/>
        <w:spacing w:line="360" w:lineRule="auto"/>
        <w:ind w:left="0" w:firstLine="0"/>
        <w:rPr>
          <w:sz w:val="28"/>
          <w:szCs w:val="26"/>
        </w:rPr>
      </w:pPr>
      <w:r w:rsidRPr="00E67F77">
        <w:rPr>
          <w:sz w:val="28"/>
          <w:szCs w:val="26"/>
        </w:rPr>
        <w:t>http://www.</w:t>
      </w:r>
      <w:r w:rsidRPr="00E67F77">
        <w:rPr>
          <w:sz w:val="28"/>
          <w:szCs w:val="26"/>
          <w:lang w:val="en-US"/>
        </w:rPr>
        <w:t>un</w:t>
      </w:r>
      <w:r w:rsidRPr="00E67F77">
        <w:rPr>
          <w:sz w:val="28"/>
          <w:szCs w:val="26"/>
        </w:rPr>
        <w:t>.</w:t>
      </w:r>
      <w:r w:rsidRPr="00E67F77">
        <w:rPr>
          <w:sz w:val="28"/>
          <w:szCs w:val="26"/>
          <w:lang w:val="en-US"/>
        </w:rPr>
        <w:t>org</w:t>
      </w:r>
      <w:r w:rsidRPr="007A07D3">
        <w:rPr>
          <w:sz w:val="28"/>
          <w:szCs w:val="26"/>
        </w:rPr>
        <w:t xml:space="preserve"> - </w:t>
      </w:r>
      <w:r w:rsidRPr="007A07D3">
        <w:rPr>
          <w:noProof/>
          <w:sz w:val="28"/>
          <w:szCs w:val="26"/>
        </w:rPr>
        <w:t xml:space="preserve">официальный сайт </w:t>
      </w:r>
      <w:r w:rsidRPr="007A07D3">
        <w:rPr>
          <w:sz w:val="28"/>
          <w:szCs w:val="26"/>
        </w:rPr>
        <w:t>ООН;</w:t>
      </w:r>
      <w:bookmarkStart w:id="1" w:name="_GoBack"/>
      <w:bookmarkEnd w:id="1"/>
    </w:p>
    <w:sectPr w:rsidR="00DA7636" w:rsidRPr="007A07D3" w:rsidSect="007A07D3">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46A" w:rsidRDefault="0074646A">
      <w:r>
        <w:separator/>
      </w:r>
    </w:p>
  </w:endnote>
  <w:endnote w:type="continuationSeparator" w:id="0">
    <w:p w:rsidR="0074646A" w:rsidRDefault="0074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46A" w:rsidRDefault="0074646A">
      <w:r>
        <w:separator/>
      </w:r>
    </w:p>
  </w:footnote>
  <w:footnote w:type="continuationSeparator" w:id="0">
    <w:p w:rsidR="0074646A" w:rsidRDefault="00746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F1D" w:rsidRDefault="00904F1D" w:rsidP="00A34B37">
    <w:pPr>
      <w:pStyle w:val="af"/>
      <w:framePr w:wrap="around" w:vAnchor="text" w:hAnchor="margin" w:xAlign="right" w:y="1"/>
      <w:rPr>
        <w:rStyle w:val="ae"/>
      </w:rPr>
    </w:pPr>
  </w:p>
  <w:p w:rsidR="00904F1D" w:rsidRDefault="00904F1D" w:rsidP="00A34B37">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59552B1"/>
    <w:multiLevelType w:val="hybridMultilevel"/>
    <w:tmpl w:val="51AA4B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604292"/>
    <w:multiLevelType w:val="hybridMultilevel"/>
    <w:tmpl w:val="58AC3DA6"/>
    <w:lvl w:ilvl="0" w:tplc="04190001">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CD625AF"/>
    <w:multiLevelType w:val="multilevel"/>
    <w:tmpl w:val="EBDC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E017B"/>
    <w:multiLevelType w:val="hybridMultilevel"/>
    <w:tmpl w:val="F9D855FC"/>
    <w:lvl w:ilvl="0" w:tplc="0419000D">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nsid w:val="1B6D6733"/>
    <w:multiLevelType w:val="hybridMultilevel"/>
    <w:tmpl w:val="B39AC6DA"/>
    <w:lvl w:ilvl="0" w:tplc="9A289982">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DE16E05"/>
    <w:multiLevelType w:val="multilevel"/>
    <w:tmpl w:val="26B2CF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C3A616D"/>
    <w:multiLevelType w:val="hybridMultilevel"/>
    <w:tmpl w:val="95E4E5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6C3093B"/>
    <w:multiLevelType w:val="hybridMultilevel"/>
    <w:tmpl w:val="B350A7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F694DD6"/>
    <w:multiLevelType w:val="hybridMultilevel"/>
    <w:tmpl w:val="870C57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0D01ACF"/>
    <w:multiLevelType w:val="hybridMultilevel"/>
    <w:tmpl w:val="3CE2F6B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0E256B8"/>
    <w:multiLevelType w:val="multilevel"/>
    <w:tmpl w:val="35546016"/>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485"/>
        </w:tabs>
        <w:ind w:left="1485" w:hanging="480"/>
      </w:pPr>
      <w:rPr>
        <w:rFonts w:cs="Times New Roman" w:hint="default"/>
      </w:rPr>
    </w:lvl>
    <w:lvl w:ilvl="2">
      <w:start w:val="1"/>
      <w:numFmt w:val="decimal"/>
      <w:lvlText w:val="%1.%2.%3"/>
      <w:lvlJc w:val="left"/>
      <w:pPr>
        <w:tabs>
          <w:tab w:val="num" w:pos="2730"/>
        </w:tabs>
        <w:ind w:left="2730" w:hanging="720"/>
      </w:pPr>
      <w:rPr>
        <w:rFonts w:cs="Times New Roman" w:hint="default"/>
      </w:rPr>
    </w:lvl>
    <w:lvl w:ilvl="3">
      <w:start w:val="1"/>
      <w:numFmt w:val="decimal"/>
      <w:lvlText w:val="%1.%2.%3.%4"/>
      <w:lvlJc w:val="left"/>
      <w:pPr>
        <w:tabs>
          <w:tab w:val="num" w:pos="4095"/>
        </w:tabs>
        <w:ind w:left="4095" w:hanging="1080"/>
      </w:pPr>
      <w:rPr>
        <w:rFonts w:cs="Times New Roman" w:hint="default"/>
      </w:rPr>
    </w:lvl>
    <w:lvl w:ilvl="4">
      <w:start w:val="1"/>
      <w:numFmt w:val="decimal"/>
      <w:lvlText w:val="%1.%2.%3.%4.%5"/>
      <w:lvlJc w:val="left"/>
      <w:pPr>
        <w:tabs>
          <w:tab w:val="num" w:pos="5100"/>
        </w:tabs>
        <w:ind w:left="5100" w:hanging="1080"/>
      </w:pPr>
      <w:rPr>
        <w:rFonts w:cs="Times New Roman" w:hint="default"/>
      </w:rPr>
    </w:lvl>
    <w:lvl w:ilvl="5">
      <w:start w:val="1"/>
      <w:numFmt w:val="decimal"/>
      <w:lvlText w:val="%1.%2.%3.%4.%5.%6"/>
      <w:lvlJc w:val="left"/>
      <w:pPr>
        <w:tabs>
          <w:tab w:val="num" w:pos="6465"/>
        </w:tabs>
        <w:ind w:left="6465" w:hanging="1440"/>
      </w:pPr>
      <w:rPr>
        <w:rFonts w:cs="Times New Roman" w:hint="default"/>
      </w:rPr>
    </w:lvl>
    <w:lvl w:ilvl="6">
      <w:start w:val="1"/>
      <w:numFmt w:val="decimal"/>
      <w:lvlText w:val="%1.%2.%3.%4.%5.%6.%7"/>
      <w:lvlJc w:val="left"/>
      <w:pPr>
        <w:tabs>
          <w:tab w:val="num" w:pos="7470"/>
        </w:tabs>
        <w:ind w:left="7470" w:hanging="1440"/>
      </w:pPr>
      <w:rPr>
        <w:rFonts w:cs="Times New Roman" w:hint="default"/>
      </w:rPr>
    </w:lvl>
    <w:lvl w:ilvl="7">
      <w:start w:val="1"/>
      <w:numFmt w:val="decimal"/>
      <w:lvlText w:val="%1.%2.%3.%4.%5.%6.%7.%8"/>
      <w:lvlJc w:val="left"/>
      <w:pPr>
        <w:tabs>
          <w:tab w:val="num" w:pos="8835"/>
        </w:tabs>
        <w:ind w:left="8835" w:hanging="1800"/>
      </w:pPr>
      <w:rPr>
        <w:rFonts w:cs="Times New Roman" w:hint="default"/>
      </w:rPr>
    </w:lvl>
    <w:lvl w:ilvl="8">
      <w:start w:val="1"/>
      <w:numFmt w:val="decimal"/>
      <w:lvlText w:val="%1.%2.%3.%4.%5.%6.%7.%8.%9"/>
      <w:lvlJc w:val="left"/>
      <w:pPr>
        <w:tabs>
          <w:tab w:val="num" w:pos="10200"/>
        </w:tabs>
        <w:ind w:left="10200" w:hanging="2160"/>
      </w:pPr>
      <w:rPr>
        <w:rFonts w:cs="Times New Roman" w:hint="default"/>
      </w:rPr>
    </w:lvl>
  </w:abstractNum>
  <w:abstractNum w:abstractNumId="12">
    <w:nsid w:val="44762B32"/>
    <w:multiLevelType w:val="hybridMultilevel"/>
    <w:tmpl w:val="BE6A7C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5911742"/>
    <w:multiLevelType w:val="multilevel"/>
    <w:tmpl w:val="D936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1F4A63"/>
    <w:multiLevelType w:val="multilevel"/>
    <w:tmpl w:val="195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E31A19"/>
    <w:multiLevelType w:val="hybridMultilevel"/>
    <w:tmpl w:val="B9383112"/>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6">
    <w:nsid w:val="52166150"/>
    <w:multiLevelType w:val="hybridMultilevel"/>
    <w:tmpl w:val="4CF25E16"/>
    <w:lvl w:ilvl="0" w:tplc="FF748EEC">
      <w:start w:val="1"/>
      <w:numFmt w:val="decimal"/>
      <w:lvlText w:val="%1."/>
      <w:lvlJc w:val="left"/>
      <w:pPr>
        <w:tabs>
          <w:tab w:val="num" w:pos="1428"/>
        </w:tabs>
        <w:ind w:left="1428" w:hanging="360"/>
      </w:pPr>
      <w:rPr>
        <w:rFonts w:cs="Times New Roman"/>
      </w:rPr>
    </w:lvl>
    <w:lvl w:ilvl="1" w:tplc="78863F64">
      <w:numFmt w:val="none"/>
      <w:lvlText w:val=""/>
      <w:lvlJc w:val="left"/>
      <w:pPr>
        <w:tabs>
          <w:tab w:val="num" w:pos="360"/>
        </w:tabs>
      </w:pPr>
      <w:rPr>
        <w:rFonts w:cs="Times New Roman"/>
      </w:rPr>
    </w:lvl>
    <w:lvl w:ilvl="2" w:tplc="2CCE4B82">
      <w:numFmt w:val="none"/>
      <w:lvlText w:val=""/>
      <w:lvlJc w:val="left"/>
      <w:pPr>
        <w:tabs>
          <w:tab w:val="num" w:pos="360"/>
        </w:tabs>
      </w:pPr>
      <w:rPr>
        <w:rFonts w:cs="Times New Roman"/>
      </w:rPr>
    </w:lvl>
    <w:lvl w:ilvl="3" w:tplc="32DC8E0C">
      <w:numFmt w:val="none"/>
      <w:lvlText w:val=""/>
      <w:lvlJc w:val="left"/>
      <w:pPr>
        <w:tabs>
          <w:tab w:val="num" w:pos="360"/>
        </w:tabs>
      </w:pPr>
      <w:rPr>
        <w:rFonts w:cs="Times New Roman"/>
      </w:rPr>
    </w:lvl>
    <w:lvl w:ilvl="4" w:tplc="FDD4402A">
      <w:numFmt w:val="none"/>
      <w:lvlText w:val=""/>
      <w:lvlJc w:val="left"/>
      <w:pPr>
        <w:tabs>
          <w:tab w:val="num" w:pos="360"/>
        </w:tabs>
      </w:pPr>
      <w:rPr>
        <w:rFonts w:cs="Times New Roman"/>
      </w:rPr>
    </w:lvl>
    <w:lvl w:ilvl="5" w:tplc="0E4E0296">
      <w:numFmt w:val="none"/>
      <w:lvlText w:val=""/>
      <w:lvlJc w:val="left"/>
      <w:pPr>
        <w:tabs>
          <w:tab w:val="num" w:pos="360"/>
        </w:tabs>
      </w:pPr>
      <w:rPr>
        <w:rFonts w:cs="Times New Roman"/>
      </w:rPr>
    </w:lvl>
    <w:lvl w:ilvl="6" w:tplc="75D845A0">
      <w:numFmt w:val="none"/>
      <w:lvlText w:val=""/>
      <w:lvlJc w:val="left"/>
      <w:pPr>
        <w:tabs>
          <w:tab w:val="num" w:pos="360"/>
        </w:tabs>
      </w:pPr>
      <w:rPr>
        <w:rFonts w:cs="Times New Roman"/>
      </w:rPr>
    </w:lvl>
    <w:lvl w:ilvl="7" w:tplc="82520464">
      <w:numFmt w:val="none"/>
      <w:lvlText w:val=""/>
      <w:lvlJc w:val="left"/>
      <w:pPr>
        <w:tabs>
          <w:tab w:val="num" w:pos="360"/>
        </w:tabs>
      </w:pPr>
      <w:rPr>
        <w:rFonts w:cs="Times New Roman"/>
      </w:rPr>
    </w:lvl>
    <w:lvl w:ilvl="8" w:tplc="BEE4D7CA">
      <w:numFmt w:val="none"/>
      <w:lvlText w:val=""/>
      <w:lvlJc w:val="left"/>
      <w:pPr>
        <w:tabs>
          <w:tab w:val="num" w:pos="360"/>
        </w:tabs>
      </w:pPr>
      <w:rPr>
        <w:rFonts w:cs="Times New Roman"/>
      </w:rPr>
    </w:lvl>
  </w:abstractNum>
  <w:abstractNum w:abstractNumId="17">
    <w:nsid w:val="57E65C36"/>
    <w:multiLevelType w:val="hybridMultilevel"/>
    <w:tmpl w:val="83F4B1A8"/>
    <w:lvl w:ilvl="0" w:tplc="EE0C01D6">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8DF1987"/>
    <w:multiLevelType w:val="hybridMultilevel"/>
    <w:tmpl w:val="C1EE7454"/>
    <w:lvl w:ilvl="0" w:tplc="274252B8">
      <w:start w:val="1"/>
      <w:numFmt w:val="decimal"/>
      <w:lvlText w:val="%1."/>
      <w:lvlJc w:val="left"/>
      <w:pPr>
        <w:tabs>
          <w:tab w:val="num" w:pos="1080"/>
        </w:tabs>
        <w:ind w:left="1080" w:hanging="360"/>
      </w:pPr>
      <w:rPr>
        <w:rFonts w:cs="Times New Roman"/>
        <w:color w:val="auto"/>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5F300E4C"/>
    <w:multiLevelType w:val="multilevel"/>
    <w:tmpl w:val="7A10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333735"/>
    <w:multiLevelType w:val="hybridMultilevel"/>
    <w:tmpl w:val="492C92E4"/>
    <w:lvl w:ilvl="0" w:tplc="9A289982">
      <w:start w:val="1"/>
      <w:numFmt w:val="bullet"/>
      <w:lvlText w:val=""/>
      <w:lvlJc w:val="left"/>
      <w:pPr>
        <w:tabs>
          <w:tab w:val="num" w:pos="1788"/>
        </w:tabs>
        <w:ind w:left="1788" w:hanging="360"/>
      </w:pPr>
      <w:rPr>
        <w:rFonts w:ascii="Wingdings" w:hAnsi="Wingdings" w:hint="default"/>
        <w:color w:val="auto"/>
      </w:rPr>
    </w:lvl>
    <w:lvl w:ilvl="1" w:tplc="04190003" w:tentative="1">
      <w:start w:val="1"/>
      <w:numFmt w:val="bullet"/>
      <w:lvlText w:val="o"/>
      <w:lvlJc w:val="left"/>
      <w:pPr>
        <w:tabs>
          <w:tab w:val="num" w:pos="2508"/>
        </w:tabs>
        <w:ind w:left="2508" w:hanging="360"/>
      </w:pPr>
      <w:rPr>
        <w:rFonts w:ascii="Courier New" w:hAnsi="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21">
    <w:nsid w:val="649B6029"/>
    <w:multiLevelType w:val="hybridMultilevel"/>
    <w:tmpl w:val="8178408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6B4E5E4C"/>
    <w:multiLevelType w:val="multilevel"/>
    <w:tmpl w:val="968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327A5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22"/>
  </w:num>
  <w:num w:numId="7">
    <w:abstractNumId w:val="13"/>
  </w:num>
  <w:num w:numId="8">
    <w:abstractNumId w:val="19"/>
  </w:num>
  <w:num w:numId="9">
    <w:abstractNumId w:val="23"/>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14"/>
  </w:num>
  <w:num w:numId="12">
    <w:abstractNumId w:val="16"/>
  </w:num>
  <w:num w:numId="13">
    <w:abstractNumId w:val="20"/>
  </w:num>
  <w:num w:numId="14">
    <w:abstractNumId w:val="9"/>
  </w:num>
  <w:num w:numId="15">
    <w:abstractNumId w:val="21"/>
  </w:num>
  <w:num w:numId="16">
    <w:abstractNumId w:val="15"/>
  </w:num>
  <w:num w:numId="17">
    <w:abstractNumId w:val="2"/>
  </w:num>
  <w:num w:numId="18">
    <w:abstractNumId w:val="3"/>
  </w:num>
  <w:num w:numId="19">
    <w:abstractNumId w:val="5"/>
  </w:num>
  <w:num w:numId="20">
    <w:abstractNumId w:val="1"/>
  </w:num>
  <w:num w:numId="21">
    <w:abstractNumId w:val="8"/>
  </w:num>
  <w:num w:numId="22">
    <w:abstractNumId w:val="18"/>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DC2"/>
    <w:rsid w:val="00091D07"/>
    <w:rsid w:val="000939DA"/>
    <w:rsid w:val="00094203"/>
    <w:rsid w:val="000E11E8"/>
    <w:rsid w:val="000F2616"/>
    <w:rsid w:val="001247C5"/>
    <w:rsid w:val="00143C38"/>
    <w:rsid w:val="00157ED7"/>
    <w:rsid w:val="00175447"/>
    <w:rsid w:val="00176549"/>
    <w:rsid w:val="00191724"/>
    <w:rsid w:val="001B40AA"/>
    <w:rsid w:val="001D575D"/>
    <w:rsid w:val="001D58E6"/>
    <w:rsid w:val="001D739B"/>
    <w:rsid w:val="001F6FE4"/>
    <w:rsid w:val="002141D1"/>
    <w:rsid w:val="00227236"/>
    <w:rsid w:val="00257BD2"/>
    <w:rsid w:val="00293BDE"/>
    <w:rsid w:val="002E6BC3"/>
    <w:rsid w:val="003036A3"/>
    <w:rsid w:val="003463F6"/>
    <w:rsid w:val="00383A18"/>
    <w:rsid w:val="003B2AD0"/>
    <w:rsid w:val="00412381"/>
    <w:rsid w:val="004308FB"/>
    <w:rsid w:val="00515023"/>
    <w:rsid w:val="00540BDA"/>
    <w:rsid w:val="005C5120"/>
    <w:rsid w:val="005C6035"/>
    <w:rsid w:val="005F07B1"/>
    <w:rsid w:val="0061640C"/>
    <w:rsid w:val="00646DC7"/>
    <w:rsid w:val="0064765D"/>
    <w:rsid w:val="00652505"/>
    <w:rsid w:val="00656B14"/>
    <w:rsid w:val="006A7BC1"/>
    <w:rsid w:val="006C3841"/>
    <w:rsid w:val="006E74A6"/>
    <w:rsid w:val="006F6FF1"/>
    <w:rsid w:val="00704FA3"/>
    <w:rsid w:val="007457EF"/>
    <w:rsid w:val="0074646A"/>
    <w:rsid w:val="007A07D3"/>
    <w:rsid w:val="007E52DC"/>
    <w:rsid w:val="00812738"/>
    <w:rsid w:val="00897CBB"/>
    <w:rsid w:val="008A5A5D"/>
    <w:rsid w:val="008B1544"/>
    <w:rsid w:val="008F4E9F"/>
    <w:rsid w:val="00904F1D"/>
    <w:rsid w:val="00942B35"/>
    <w:rsid w:val="00954858"/>
    <w:rsid w:val="00987643"/>
    <w:rsid w:val="009A7D90"/>
    <w:rsid w:val="009E39FD"/>
    <w:rsid w:val="009E4569"/>
    <w:rsid w:val="00A02737"/>
    <w:rsid w:val="00A32C17"/>
    <w:rsid w:val="00A33809"/>
    <w:rsid w:val="00A34B37"/>
    <w:rsid w:val="00A54C59"/>
    <w:rsid w:val="00A73E6D"/>
    <w:rsid w:val="00AB5E99"/>
    <w:rsid w:val="00B22956"/>
    <w:rsid w:val="00B25C5C"/>
    <w:rsid w:val="00B95CFE"/>
    <w:rsid w:val="00BA2DFB"/>
    <w:rsid w:val="00BA6DC7"/>
    <w:rsid w:val="00BF4A4A"/>
    <w:rsid w:val="00C01767"/>
    <w:rsid w:val="00C21AE8"/>
    <w:rsid w:val="00C359FE"/>
    <w:rsid w:val="00C532C2"/>
    <w:rsid w:val="00CC5E30"/>
    <w:rsid w:val="00CD4743"/>
    <w:rsid w:val="00CE54E3"/>
    <w:rsid w:val="00D031A0"/>
    <w:rsid w:val="00D16DC2"/>
    <w:rsid w:val="00D37E54"/>
    <w:rsid w:val="00D97C4E"/>
    <w:rsid w:val="00DA64E3"/>
    <w:rsid w:val="00DA7636"/>
    <w:rsid w:val="00DB2073"/>
    <w:rsid w:val="00DB44B2"/>
    <w:rsid w:val="00E012F1"/>
    <w:rsid w:val="00E03BE3"/>
    <w:rsid w:val="00E119E4"/>
    <w:rsid w:val="00E67F77"/>
    <w:rsid w:val="00E7611F"/>
    <w:rsid w:val="00E8252F"/>
    <w:rsid w:val="00EA04CA"/>
    <w:rsid w:val="00EB6C37"/>
    <w:rsid w:val="00F61A88"/>
    <w:rsid w:val="00FA1B19"/>
    <w:rsid w:val="00FC7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8227F54-CFC6-43FB-A438-52515698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2DC"/>
  </w:style>
  <w:style w:type="paragraph" w:styleId="1">
    <w:name w:val="heading 1"/>
    <w:basedOn w:val="a"/>
    <w:next w:val="a"/>
    <w:link w:val="10"/>
    <w:uiPriority w:val="9"/>
    <w:qFormat/>
    <w:rsid w:val="00A34B37"/>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A34B37"/>
    <w:pPr>
      <w:spacing w:before="13" w:after="13"/>
      <w:ind w:left="13" w:right="13"/>
      <w:outlineLvl w:val="1"/>
    </w:pPr>
    <w:rPr>
      <w:b/>
      <w:bCs/>
      <w:color w:val="1F53B4"/>
      <w:spacing w:val="13"/>
      <w:sz w:val="15"/>
      <w:szCs w:val="15"/>
    </w:rPr>
  </w:style>
  <w:style w:type="paragraph" w:styleId="3">
    <w:name w:val="heading 3"/>
    <w:basedOn w:val="a"/>
    <w:next w:val="a"/>
    <w:link w:val="30"/>
    <w:uiPriority w:val="9"/>
    <w:qFormat/>
    <w:rsid w:val="00BF4A4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Indent"/>
    <w:aliases w:val="Знак1 Знак"/>
    <w:basedOn w:val="a"/>
    <w:link w:val="a4"/>
    <w:uiPriority w:val="99"/>
    <w:rsid w:val="007E52DC"/>
    <w:pPr>
      <w:autoSpaceDE w:val="0"/>
      <w:autoSpaceDN w:val="0"/>
      <w:adjustRightInd w:val="0"/>
      <w:ind w:firstLine="709"/>
      <w:jc w:val="both"/>
    </w:pPr>
    <w:rPr>
      <w:color w:val="000000"/>
      <w:sz w:val="24"/>
      <w:szCs w:val="24"/>
    </w:rPr>
  </w:style>
  <w:style w:type="paragraph" w:styleId="21">
    <w:name w:val="Body Text Indent 2"/>
    <w:basedOn w:val="a"/>
    <w:link w:val="22"/>
    <w:uiPriority w:val="99"/>
    <w:rsid w:val="00A34B37"/>
    <w:pPr>
      <w:spacing w:after="120" w:line="480" w:lineRule="auto"/>
      <w:ind w:left="283"/>
    </w:pPr>
  </w:style>
  <w:style w:type="paragraph" w:styleId="a5">
    <w:name w:val="Body Text"/>
    <w:basedOn w:val="a"/>
    <w:link w:val="a6"/>
    <w:uiPriority w:val="99"/>
    <w:rsid w:val="007E52DC"/>
    <w:pPr>
      <w:spacing w:after="120"/>
    </w:pPr>
    <w:rPr>
      <w:sz w:val="24"/>
      <w:szCs w:val="24"/>
    </w:rPr>
  </w:style>
  <w:style w:type="character" w:customStyle="1" w:styleId="a6">
    <w:name w:val="Основной текст Знак"/>
    <w:link w:val="a5"/>
    <w:uiPriority w:val="99"/>
    <w:semiHidden/>
    <w:locked/>
    <w:rPr>
      <w:rFonts w:cs="Times New Roman"/>
    </w:rPr>
  </w:style>
  <w:style w:type="paragraph" w:styleId="HTML">
    <w:name w:val="HTML Preformatted"/>
    <w:basedOn w:val="a"/>
    <w:link w:val="HTML0"/>
    <w:uiPriority w:val="99"/>
    <w:rsid w:val="007E5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locked/>
    <w:rPr>
      <w:rFonts w:ascii="Courier New" w:hAnsi="Courier New" w:cs="Courier New"/>
    </w:rPr>
  </w:style>
  <w:style w:type="character" w:customStyle="1" w:styleId="a4">
    <w:name w:val="Основной текст с отступом Знак"/>
    <w:aliases w:val="Знак1 Знак Знак1"/>
    <w:link w:val="a3"/>
    <w:locked/>
    <w:rsid w:val="007E52DC"/>
    <w:rPr>
      <w:rFonts w:cs="Times New Roman"/>
      <w:color w:val="000000"/>
      <w:sz w:val="24"/>
      <w:szCs w:val="24"/>
      <w:lang w:val="ru-RU" w:eastAsia="ru-RU" w:bidi="ar-SA"/>
    </w:rPr>
  </w:style>
  <w:style w:type="character" w:customStyle="1" w:styleId="22">
    <w:name w:val="Основной текст с отступом 2 Знак"/>
    <w:link w:val="21"/>
    <w:uiPriority w:val="99"/>
    <w:semiHidden/>
    <w:locked/>
    <w:rPr>
      <w:rFonts w:cs="Times New Roman"/>
    </w:rPr>
  </w:style>
  <w:style w:type="character" w:styleId="a7">
    <w:name w:val="Hyperlink"/>
    <w:uiPriority w:val="99"/>
    <w:rsid w:val="00A34B37"/>
    <w:rPr>
      <w:rFonts w:cs="Times New Roman"/>
      <w:color w:val="1F53B4"/>
      <w:u w:val="none"/>
      <w:effect w:val="none"/>
    </w:rPr>
  </w:style>
  <w:style w:type="character" w:styleId="a8">
    <w:name w:val="Strong"/>
    <w:uiPriority w:val="22"/>
    <w:qFormat/>
    <w:rsid w:val="00A34B37"/>
    <w:rPr>
      <w:rFonts w:cs="Times New Roman"/>
      <w:b/>
      <w:bCs/>
    </w:rPr>
  </w:style>
  <w:style w:type="paragraph" w:styleId="a9">
    <w:name w:val="footnote text"/>
    <w:basedOn w:val="a"/>
    <w:link w:val="aa"/>
    <w:uiPriority w:val="99"/>
    <w:semiHidden/>
    <w:rsid w:val="00A34B37"/>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sid w:val="00A34B37"/>
    <w:rPr>
      <w:rFonts w:cs="Times New Roman"/>
      <w:vertAlign w:val="superscript"/>
    </w:rPr>
  </w:style>
  <w:style w:type="paragraph" w:styleId="ac">
    <w:name w:val="Normal (Web)"/>
    <w:basedOn w:val="a"/>
    <w:uiPriority w:val="99"/>
    <w:rsid w:val="00A34B37"/>
    <w:pPr>
      <w:spacing w:before="100" w:beforeAutospacing="1" w:after="100" w:afterAutospacing="1"/>
    </w:pPr>
    <w:rPr>
      <w:sz w:val="24"/>
      <w:szCs w:val="24"/>
    </w:rPr>
  </w:style>
  <w:style w:type="paragraph" w:customStyle="1" w:styleId="ad">
    <w:name w:val="Цитаты"/>
    <w:basedOn w:val="a"/>
    <w:rsid w:val="00A34B37"/>
    <w:pPr>
      <w:spacing w:before="100" w:after="100"/>
      <w:ind w:left="360" w:right="360"/>
    </w:pPr>
    <w:rPr>
      <w:sz w:val="24"/>
      <w:szCs w:val="24"/>
    </w:rPr>
  </w:style>
  <w:style w:type="character" w:styleId="ae">
    <w:name w:val="page number"/>
    <w:uiPriority w:val="99"/>
    <w:rsid w:val="00A34B37"/>
    <w:rPr>
      <w:rFonts w:cs="Times New Roman"/>
    </w:rPr>
  </w:style>
  <w:style w:type="paragraph" w:styleId="af">
    <w:name w:val="header"/>
    <w:basedOn w:val="a"/>
    <w:link w:val="af0"/>
    <w:uiPriority w:val="99"/>
    <w:rsid w:val="00A34B37"/>
    <w:pPr>
      <w:tabs>
        <w:tab w:val="center" w:pos="4677"/>
        <w:tab w:val="right" w:pos="9355"/>
      </w:tabs>
      <w:overflowPunct w:val="0"/>
      <w:autoSpaceDE w:val="0"/>
      <w:autoSpaceDN w:val="0"/>
      <w:adjustRightInd w:val="0"/>
      <w:textAlignment w:val="baseline"/>
    </w:pPr>
  </w:style>
  <w:style w:type="character" w:customStyle="1" w:styleId="af0">
    <w:name w:val="Верхний колонтитул Знак"/>
    <w:link w:val="af"/>
    <w:uiPriority w:val="99"/>
    <w:semiHidden/>
    <w:locked/>
    <w:rPr>
      <w:rFonts w:cs="Times New Roman"/>
    </w:rPr>
  </w:style>
  <w:style w:type="character" w:customStyle="1" w:styleId="11">
    <w:name w:val="Знак1 Знак Знак"/>
    <w:rsid w:val="00A34B37"/>
    <w:rPr>
      <w:rFonts w:cs="Times New Roman"/>
      <w:color w:val="000000"/>
      <w:sz w:val="24"/>
      <w:szCs w:val="24"/>
      <w:lang w:val="ru-RU" w:eastAsia="ru-RU" w:bidi="ar-SA"/>
    </w:rPr>
  </w:style>
  <w:style w:type="paragraph" w:styleId="af1">
    <w:name w:val="footer"/>
    <w:basedOn w:val="a"/>
    <w:link w:val="af2"/>
    <w:uiPriority w:val="99"/>
    <w:rsid w:val="00157ED7"/>
    <w:pPr>
      <w:tabs>
        <w:tab w:val="center" w:pos="4677"/>
        <w:tab w:val="right" w:pos="9355"/>
      </w:tabs>
    </w:pPr>
  </w:style>
  <w:style w:type="character" w:customStyle="1" w:styleId="af2">
    <w:name w:val="Нижний колонтитул Знак"/>
    <w:link w:val="af1"/>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10732</Words>
  <Characters>61177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____</Company>
  <LinksUpToDate>false</LinksUpToDate>
  <CharactersWithSpaces>71766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Катя</dc:creator>
  <cp:keywords/>
  <dc:description/>
  <cp:lastModifiedBy>admin</cp:lastModifiedBy>
  <cp:revision>2</cp:revision>
  <dcterms:created xsi:type="dcterms:W3CDTF">2014-02-28T09:02:00Z</dcterms:created>
  <dcterms:modified xsi:type="dcterms:W3CDTF">2014-02-28T09:02:00Z</dcterms:modified>
</cp:coreProperties>
</file>