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437" w:rsidRDefault="00F87437">
      <w:pPr>
        <w:widowControl w:val="0"/>
        <w:spacing w:before="120"/>
        <w:jc w:val="center"/>
        <w:rPr>
          <w:b/>
          <w:bCs/>
          <w:color w:val="000000"/>
          <w:sz w:val="32"/>
          <w:szCs w:val="32"/>
        </w:rPr>
      </w:pPr>
      <w:r>
        <w:rPr>
          <w:b/>
          <w:bCs/>
          <w:color w:val="000000"/>
          <w:sz w:val="32"/>
          <w:szCs w:val="32"/>
        </w:rPr>
        <w:t>Новгород</w:t>
      </w:r>
    </w:p>
    <w:p w:rsidR="00F87437" w:rsidRDefault="00F87437">
      <w:pPr>
        <w:widowControl w:val="0"/>
        <w:spacing w:before="120"/>
        <w:jc w:val="center"/>
        <w:rPr>
          <w:b/>
          <w:bCs/>
          <w:color w:val="000000"/>
          <w:sz w:val="28"/>
          <w:szCs w:val="28"/>
        </w:rPr>
      </w:pPr>
      <w:r>
        <w:rPr>
          <w:b/>
          <w:bCs/>
          <w:color w:val="000000"/>
          <w:sz w:val="28"/>
          <w:szCs w:val="28"/>
        </w:rPr>
        <w:t>Введение</w:t>
      </w:r>
    </w:p>
    <w:p w:rsidR="00F87437" w:rsidRDefault="00F87437">
      <w:pPr>
        <w:widowControl w:val="0"/>
        <w:spacing w:before="120"/>
        <w:ind w:firstLine="567"/>
        <w:jc w:val="both"/>
        <w:rPr>
          <w:color w:val="000000"/>
          <w:sz w:val="24"/>
          <w:szCs w:val="24"/>
        </w:rPr>
      </w:pPr>
      <w:r>
        <w:rPr>
          <w:color w:val="000000"/>
          <w:sz w:val="24"/>
          <w:szCs w:val="24"/>
        </w:rPr>
        <w:t>Почему я выбрал как тему курсовой работы фрагменты истории именно этого русского города ? Ответ прост : я был в этом городе ,я много знаю о его истории и могу с уверенностью сказать, что не зря он назывался раньше не иначе как " Господин Великий Новгород". Это действительно великий город как по своей архитектуре, так и по богатой, интересной истории.</w:t>
      </w:r>
    </w:p>
    <w:p w:rsidR="00F87437" w:rsidRDefault="00F87437">
      <w:pPr>
        <w:widowControl w:val="0"/>
        <w:spacing w:before="120"/>
        <w:ind w:firstLine="567"/>
        <w:jc w:val="both"/>
        <w:rPr>
          <w:color w:val="000000"/>
          <w:sz w:val="24"/>
          <w:szCs w:val="24"/>
        </w:rPr>
      </w:pPr>
      <w:r>
        <w:rPr>
          <w:color w:val="000000"/>
          <w:sz w:val="24"/>
          <w:szCs w:val="24"/>
        </w:rPr>
        <w:t>Именно в Новгороде зародилась берестяная грамота, именно Новгород в средние века "Северным стражем Руси", охранявшим ее от внешних врагов, именно Новгород являлся (и является) одним из центров русской духовности.</w:t>
      </w:r>
    </w:p>
    <w:p w:rsidR="00F87437" w:rsidRDefault="00F87437">
      <w:pPr>
        <w:widowControl w:val="0"/>
        <w:spacing w:before="120"/>
        <w:ind w:firstLine="567"/>
        <w:jc w:val="both"/>
        <w:rPr>
          <w:color w:val="000000"/>
          <w:sz w:val="24"/>
          <w:szCs w:val="24"/>
        </w:rPr>
      </w:pPr>
      <w:r>
        <w:rPr>
          <w:color w:val="000000"/>
          <w:sz w:val="24"/>
          <w:szCs w:val="24"/>
        </w:rPr>
        <w:t>Надо заметить ,что Новгород почти не подвергался инородным набегам (по сравнению с другими русскими городами), поэтому он больше других городов смог сохранить свою самобытность, уходящую корнями в древность.</w:t>
      </w:r>
    </w:p>
    <w:p w:rsidR="00F87437" w:rsidRDefault="00F87437">
      <w:pPr>
        <w:widowControl w:val="0"/>
        <w:spacing w:before="120"/>
        <w:ind w:firstLine="567"/>
        <w:jc w:val="both"/>
        <w:rPr>
          <w:color w:val="000000"/>
          <w:sz w:val="24"/>
          <w:szCs w:val="24"/>
        </w:rPr>
      </w:pPr>
      <w:r>
        <w:rPr>
          <w:color w:val="000000"/>
          <w:sz w:val="24"/>
          <w:szCs w:val="24"/>
        </w:rPr>
        <w:t>Именно поэтому Новгород так привлекает историков и археологов, благодаря которым мы узнаем все больше интересного об истории этого замечательного города.</w:t>
      </w:r>
    </w:p>
    <w:p w:rsidR="00F87437" w:rsidRDefault="00F87437">
      <w:pPr>
        <w:widowControl w:val="0"/>
        <w:spacing w:before="120"/>
        <w:jc w:val="center"/>
        <w:rPr>
          <w:b/>
          <w:bCs/>
          <w:color w:val="000000"/>
          <w:sz w:val="28"/>
          <w:szCs w:val="28"/>
        </w:rPr>
      </w:pPr>
      <w:r>
        <w:rPr>
          <w:b/>
          <w:bCs/>
          <w:color w:val="000000"/>
          <w:sz w:val="28"/>
          <w:szCs w:val="28"/>
        </w:rPr>
        <w:t>Истоки наших знаний о древнем Новгороде</w:t>
      </w:r>
    </w:p>
    <w:p w:rsidR="00F87437" w:rsidRDefault="00F87437">
      <w:pPr>
        <w:widowControl w:val="0"/>
        <w:spacing w:before="120"/>
        <w:ind w:firstLine="567"/>
        <w:jc w:val="both"/>
        <w:rPr>
          <w:color w:val="000000"/>
          <w:sz w:val="24"/>
          <w:szCs w:val="24"/>
        </w:rPr>
      </w:pPr>
      <w:r>
        <w:rPr>
          <w:color w:val="000000"/>
          <w:sz w:val="24"/>
          <w:szCs w:val="24"/>
        </w:rPr>
        <w:t>Прежде чем приступить к непосредственному рассмотрению истории древнего Новгорода нужно оговорить те источники , которые дают нам сведения о прошлом новгородской земли.</w:t>
      </w:r>
    </w:p>
    <w:p w:rsidR="00F87437" w:rsidRDefault="00F87437">
      <w:pPr>
        <w:widowControl w:val="0"/>
        <w:spacing w:before="120"/>
        <w:ind w:firstLine="567"/>
        <w:jc w:val="both"/>
        <w:rPr>
          <w:color w:val="000000"/>
          <w:sz w:val="24"/>
          <w:szCs w:val="24"/>
        </w:rPr>
      </w:pPr>
      <w:r>
        <w:rPr>
          <w:color w:val="000000"/>
          <w:sz w:val="24"/>
          <w:szCs w:val="24"/>
        </w:rPr>
        <w:t>Основную часть сведений историки черпают из летописей.Летописи - историко-литературные произведения,в которых события излагаются погодно ,или, как говорили в Древней Руси "по летам".Летописание возникло на Руси вскоре после принятия христианства (Х1 - м столетии ). Первым центром летописания был,по - видимому Киев ( Киево - Печорская лавра).Чуть позднее начали составлять летописи в Новгороде.</w:t>
      </w:r>
    </w:p>
    <w:p w:rsidR="00F87437" w:rsidRDefault="00F87437">
      <w:pPr>
        <w:widowControl w:val="0"/>
        <w:spacing w:before="120"/>
        <w:ind w:firstLine="567"/>
        <w:jc w:val="both"/>
        <w:rPr>
          <w:color w:val="000000"/>
          <w:sz w:val="24"/>
          <w:szCs w:val="24"/>
        </w:rPr>
      </w:pPr>
      <w:r>
        <w:rPr>
          <w:color w:val="000000"/>
          <w:sz w:val="24"/>
          <w:szCs w:val="24"/>
        </w:rPr>
        <w:t>Интересно заметить ,что сведения о Новгороде можно найти в любой летописи , где бы она ни была написана, однако более важны летописи , написанные непосредственно в Новгороде.Древнейшие летописи (Х1-Х111 вв.) дошли до нас в списках Х1V-XV вв.</w:t>
      </w:r>
    </w:p>
    <w:p w:rsidR="00F87437" w:rsidRDefault="00F87437">
      <w:pPr>
        <w:widowControl w:val="0"/>
        <w:spacing w:before="120"/>
        <w:ind w:firstLine="567"/>
        <w:jc w:val="both"/>
        <w:rPr>
          <w:color w:val="000000"/>
          <w:sz w:val="24"/>
          <w:szCs w:val="24"/>
        </w:rPr>
      </w:pPr>
      <w:r>
        <w:rPr>
          <w:color w:val="000000"/>
          <w:sz w:val="24"/>
          <w:szCs w:val="24"/>
        </w:rPr>
        <w:t>Наиболее древний из всех списков русских летописей - так называемый Синоидальный список Новгородской Первой летописи.</w:t>
      </w:r>
    </w:p>
    <w:p w:rsidR="00F87437" w:rsidRDefault="00F87437">
      <w:pPr>
        <w:widowControl w:val="0"/>
        <w:spacing w:before="120"/>
        <w:ind w:firstLine="567"/>
        <w:jc w:val="both"/>
        <w:rPr>
          <w:color w:val="000000"/>
          <w:sz w:val="24"/>
          <w:szCs w:val="24"/>
        </w:rPr>
      </w:pPr>
      <w:r>
        <w:rPr>
          <w:color w:val="000000"/>
          <w:sz w:val="24"/>
          <w:szCs w:val="24"/>
        </w:rPr>
        <w:t>К сожалению , большая часть Синоидального списка утеряна, и повествование ведётся с 1015 года . События ,изложенные в летописи систематически доводятся до 1333 года, и ,к счастью ,в более поздних списках этой летописи находятся упоминания о событиях , произошедших в Новгороде до 1015 года.</w:t>
      </w:r>
    </w:p>
    <w:p w:rsidR="00F87437" w:rsidRDefault="00F87437">
      <w:pPr>
        <w:widowControl w:val="0"/>
        <w:spacing w:before="120"/>
        <w:ind w:firstLine="567"/>
        <w:jc w:val="both"/>
        <w:rPr>
          <w:color w:val="000000"/>
          <w:sz w:val="24"/>
          <w:szCs w:val="24"/>
        </w:rPr>
      </w:pPr>
      <w:r>
        <w:rPr>
          <w:color w:val="000000"/>
          <w:sz w:val="24"/>
          <w:szCs w:val="24"/>
        </w:rPr>
        <w:t>Наряду с Первой Новгородской летописью до нас дошли более поздние списки летописных сводов: Вторая , Четвёртая ,Пятая Новгородские летописи ,летопись Авраамки ,Уваровская летопись, а также Софийская первая летопись.</w:t>
      </w:r>
    </w:p>
    <w:p w:rsidR="00F87437" w:rsidRDefault="00F87437">
      <w:pPr>
        <w:widowControl w:val="0"/>
        <w:spacing w:before="120"/>
        <w:ind w:firstLine="567"/>
        <w:jc w:val="both"/>
        <w:rPr>
          <w:color w:val="000000"/>
          <w:sz w:val="24"/>
          <w:szCs w:val="24"/>
        </w:rPr>
      </w:pPr>
      <w:r>
        <w:rPr>
          <w:color w:val="000000"/>
          <w:sz w:val="24"/>
          <w:szCs w:val="24"/>
        </w:rPr>
        <w:t>Не прекращалась работа над летописями и в XV11 веке. В этот период были созданы новые большие своды ( Третья Новгородская,так называемые Погодинская и Забелинская летописи).</w:t>
      </w:r>
    </w:p>
    <w:p w:rsidR="00F87437" w:rsidRDefault="00F87437">
      <w:pPr>
        <w:widowControl w:val="0"/>
        <w:spacing w:before="120"/>
        <w:ind w:firstLine="567"/>
        <w:jc w:val="both"/>
        <w:rPr>
          <w:color w:val="000000"/>
          <w:sz w:val="24"/>
          <w:szCs w:val="24"/>
        </w:rPr>
      </w:pPr>
      <w:r>
        <w:rPr>
          <w:color w:val="000000"/>
          <w:sz w:val="24"/>
          <w:szCs w:val="24"/>
        </w:rPr>
        <w:t>Десятки сохранившихся летописных списков свидетельствуют, что , пожалуй ни один русский город (за исключением ,пожалуй , Москвы ) не имел такой богатой летописной традиции , как Новгород. И это не случайно. Бурная политическая жизнь ,высокий уровень культуры ,интерес новгородцев к прошлому способствовали созданию многочисленных летописей .</w:t>
      </w:r>
    </w:p>
    <w:p w:rsidR="00F87437" w:rsidRDefault="00F87437">
      <w:pPr>
        <w:widowControl w:val="0"/>
        <w:spacing w:before="120"/>
        <w:ind w:firstLine="567"/>
        <w:jc w:val="both"/>
        <w:rPr>
          <w:color w:val="000000"/>
          <w:sz w:val="24"/>
          <w:szCs w:val="24"/>
        </w:rPr>
      </w:pPr>
      <w:r>
        <w:rPr>
          <w:color w:val="000000"/>
          <w:sz w:val="24"/>
          <w:szCs w:val="24"/>
        </w:rPr>
        <w:t>Как правило , летописи создавались людьми из духовенства: монахами, епископами ,монахами и.т.д. Многие люди представляют себе летописца , как беспристрастного монаха , который "Добру и злу внимая равнодушно" записывал все события вокруг себя.</w:t>
      </w:r>
    </w:p>
    <w:p w:rsidR="00F87437" w:rsidRDefault="00F87437">
      <w:pPr>
        <w:widowControl w:val="0"/>
        <w:spacing w:before="120"/>
        <w:ind w:firstLine="567"/>
        <w:jc w:val="both"/>
        <w:rPr>
          <w:color w:val="000000"/>
          <w:sz w:val="24"/>
          <w:szCs w:val="24"/>
        </w:rPr>
      </w:pPr>
      <w:r>
        <w:rPr>
          <w:color w:val="000000"/>
          <w:sz w:val="24"/>
          <w:szCs w:val="24"/>
        </w:rPr>
        <w:t>А между тем история давно доказала , что летописи писали тоже люди со своими интересами ,пристрастиями и субъективной точкой зрения. Поэтому и в списках с летописей находили своё место сильные искажения.</w:t>
      </w:r>
    </w:p>
    <w:p w:rsidR="00F87437" w:rsidRDefault="00F87437">
      <w:pPr>
        <w:widowControl w:val="0"/>
        <w:spacing w:before="120"/>
        <w:ind w:firstLine="567"/>
        <w:jc w:val="both"/>
        <w:rPr>
          <w:color w:val="000000"/>
          <w:sz w:val="24"/>
          <w:szCs w:val="24"/>
        </w:rPr>
      </w:pPr>
      <w:r>
        <w:rPr>
          <w:color w:val="000000"/>
          <w:sz w:val="24"/>
          <w:szCs w:val="24"/>
        </w:rPr>
        <w:t>Отсюда следует , что летопись не тот документ , которому можно доверять на 100 % . Поэтому историки стараются собрать как можно больше сведений о том или ином событии и , опираясь на них , построить как можно более точную ,объективную картину произошедшего. Тут часто на помощь им приходят более правдивые источники информации - древние акты .</w:t>
      </w:r>
    </w:p>
    <w:p w:rsidR="00F87437" w:rsidRDefault="00F87437">
      <w:pPr>
        <w:widowControl w:val="0"/>
        <w:spacing w:before="120"/>
        <w:ind w:firstLine="567"/>
        <w:jc w:val="both"/>
        <w:rPr>
          <w:color w:val="000000"/>
          <w:sz w:val="24"/>
          <w:szCs w:val="24"/>
        </w:rPr>
      </w:pPr>
      <w:r>
        <w:rPr>
          <w:color w:val="000000"/>
          <w:sz w:val="24"/>
          <w:szCs w:val="24"/>
        </w:rPr>
        <w:t>По разного рода древним завещаниям можно судить о размерах владений тех или иных купцов, князей или бояр.Отсюда же мы можем узнать о порядке наследования ,денежных ,дарственных и обменных операциях.</w:t>
      </w:r>
    </w:p>
    <w:p w:rsidR="00F87437" w:rsidRDefault="00F87437">
      <w:pPr>
        <w:widowControl w:val="0"/>
        <w:spacing w:before="120"/>
        <w:ind w:firstLine="567"/>
        <w:jc w:val="both"/>
        <w:rPr>
          <w:color w:val="000000"/>
          <w:sz w:val="24"/>
          <w:szCs w:val="24"/>
        </w:rPr>
      </w:pPr>
      <w:r>
        <w:rPr>
          <w:color w:val="000000"/>
          <w:sz w:val="24"/>
          <w:szCs w:val="24"/>
        </w:rPr>
        <w:t>А государственные акты дают нам представление о политике новгородских правителей. Среди них большой интерес представляют договорные грамоты Новгорода с князьями ,самые ранние из которых датируются второй половиной Х111 века.В них перечисляются права и обязанности новгородского князя, приглашенного на престол.</w:t>
      </w:r>
    </w:p>
    <w:p w:rsidR="00F87437" w:rsidRDefault="00F87437">
      <w:pPr>
        <w:widowControl w:val="0"/>
        <w:spacing w:before="120"/>
        <w:ind w:firstLine="567"/>
        <w:jc w:val="both"/>
        <w:rPr>
          <w:color w:val="000000"/>
          <w:sz w:val="24"/>
          <w:szCs w:val="24"/>
        </w:rPr>
      </w:pPr>
      <w:r>
        <w:rPr>
          <w:color w:val="000000"/>
          <w:sz w:val="24"/>
          <w:szCs w:val="24"/>
        </w:rPr>
        <w:t>Существовали также и международные грамоты , в которых засвидетельствовано отношение Новгорода со своими западными соседями - Ливонским орденом , Литвой , Шведцией , Норвегией. Как правило это мирные договоры,заключавшиеся после окончания войны . Сохранились также несколько десятков грамот ,в которых регулировались различные спорные вопросы новгородцев с их главным торговым партнёром - Ганзой ,союзом северогерманских городов.</w:t>
      </w:r>
    </w:p>
    <w:p w:rsidR="00F87437" w:rsidRDefault="00F87437">
      <w:pPr>
        <w:widowControl w:val="0"/>
        <w:spacing w:before="120"/>
        <w:ind w:firstLine="567"/>
        <w:jc w:val="both"/>
        <w:rPr>
          <w:color w:val="000000"/>
          <w:sz w:val="24"/>
          <w:szCs w:val="24"/>
        </w:rPr>
      </w:pPr>
      <w:r>
        <w:rPr>
          <w:color w:val="000000"/>
          <w:sz w:val="24"/>
          <w:szCs w:val="24"/>
        </w:rPr>
        <w:t>Существенное значение имеет Судная новгородская грамота , не дошедшая до нас в своём полном виде .Говоря современным языком , это был уголовный , процессуальный и гражданский кодекы республиканского Новгорода , который служил для судопроизводства .</w:t>
      </w:r>
    </w:p>
    <w:p w:rsidR="00F87437" w:rsidRDefault="00F87437">
      <w:pPr>
        <w:widowControl w:val="0"/>
        <w:spacing w:before="120"/>
        <w:ind w:firstLine="567"/>
        <w:jc w:val="both"/>
        <w:rPr>
          <w:color w:val="000000"/>
          <w:sz w:val="24"/>
          <w:szCs w:val="24"/>
        </w:rPr>
      </w:pPr>
      <w:r>
        <w:rPr>
          <w:color w:val="000000"/>
          <w:sz w:val="24"/>
          <w:szCs w:val="24"/>
        </w:rPr>
        <w:t>Основным источником по истории землевладения и сельского хозяйства Новгородской земли во второй половине XV века выступали Писцовые книги .По объёму информации о важнейших сторонах хозяйства новгородской земли эти книги превосходят все остальные источники , вместе взятые .В них подробно разбирались принадлежность земли кому -либо , территориальное деление частных угодий и проч.</w:t>
      </w:r>
    </w:p>
    <w:p w:rsidR="00F87437" w:rsidRDefault="00F87437">
      <w:pPr>
        <w:widowControl w:val="0"/>
        <w:spacing w:before="120"/>
        <w:ind w:firstLine="567"/>
        <w:jc w:val="both"/>
        <w:rPr>
          <w:color w:val="000000"/>
          <w:sz w:val="24"/>
          <w:szCs w:val="24"/>
        </w:rPr>
      </w:pPr>
      <w:r>
        <w:rPr>
          <w:color w:val="000000"/>
          <w:sz w:val="24"/>
          <w:szCs w:val="24"/>
        </w:rPr>
        <w:t>В последние десятилетия на первый план выходят источники археологические.Вот уже полвека с лишним ведутся широкие археологические работы над культурным слоем Новгорода , который представляет из себя явление уникальное .</w:t>
      </w:r>
    </w:p>
    <w:p w:rsidR="00F87437" w:rsidRDefault="00F87437">
      <w:pPr>
        <w:widowControl w:val="0"/>
        <w:spacing w:before="120"/>
        <w:ind w:firstLine="567"/>
        <w:jc w:val="both"/>
        <w:rPr>
          <w:color w:val="000000"/>
          <w:sz w:val="24"/>
          <w:szCs w:val="24"/>
        </w:rPr>
      </w:pPr>
      <w:r>
        <w:rPr>
          <w:color w:val="000000"/>
          <w:sz w:val="24"/>
          <w:szCs w:val="24"/>
        </w:rPr>
        <w:t>В некоторых местах он достигает глубины 7-8 метров.  Учитывая , что каждый год этот слой поднимался примерно на 1 сантиметр , можно сделать выводы о возрасте сохранившихся построек и предметов.</w:t>
      </w:r>
    </w:p>
    <w:p w:rsidR="00F87437" w:rsidRDefault="00F87437">
      <w:pPr>
        <w:widowControl w:val="0"/>
        <w:spacing w:before="120"/>
        <w:ind w:firstLine="567"/>
        <w:jc w:val="both"/>
        <w:rPr>
          <w:color w:val="000000"/>
          <w:sz w:val="24"/>
          <w:szCs w:val="24"/>
        </w:rPr>
      </w:pPr>
      <w:r>
        <w:rPr>
          <w:color w:val="000000"/>
          <w:sz w:val="24"/>
          <w:szCs w:val="24"/>
        </w:rPr>
        <w:t>Многолетние раскопки открыли неизвестный ранее исследователям мир средневековых вещественных памятников .Глазам архелогов предстали целые кварталы средневекового Новгорода : усадьбы с жилыми и хозяйственными постройками , улицы, остатки лавок торга . Были найдены десятки тысяч древних предметов - орудия ремесленного и сельскохозяйственного труда, оружие ,ювелирные изделия, монеты и печати , детские игрушки , шахматы ,керамика , всевозможные деревянные и металлические изделия , которыми новгородцы пользовались в быту.</w:t>
      </w:r>
    </w:p>
    <w:p w:rsidR="00F87437" w:rsidRDefault="00F87437">
      <w:pPr>
        <w:widowControl w:val="0"/>
        <w:spacing w:before="120"/>
        <w:ind w:firstLine="567"/>
        <w:jc w:val="both"/>
        <w:rPr>
          <w:color w:val="000000"/>
          <w:sz w:val="24"/>
          <w:szCs w:val="24"/>
        </w:rPr>
      </w:pPr>
      <w:r>
        <w:rPr>
          <w:color w:val="000000"/>
          <w:sz w:val="24"/>
          <w:szCs w:val="24"/>
        </w:rPr>
        <w:t>Интересно заметить, что на тысячу найденных единиц кожаной обуви пришлись всего лишь одни лапти. Этот факт ломает все наши представления о лаптях ,как о традиционной русской обуви.</w:t>
      </w:r>
    </w:p>
    <w:p w:rsidR="00F87437" w:rsidRDefault="00F87437">
      <w:pPr>
        <w:widowControl w:val="0"/>
        <w:spacing w:before="120"/>
        <w:ind w:firstLine="567"/>
        <w:jc w:val="both"/>
        <w:rPr>
          <w:color w:val="000000"/>
          <w:sz w:val="24"/>
          <w:szCs w:val="24"/>
        </w:rPr>
      </w:pPr>
      <w:r>
        <w:rPr>
          <w:color w:val="000000"/>
          <w:sz w:val="24"/>
          <w:szCs w:val="24"/>
        </w:rPr>
        <w:t>Но самая главная находка , ставшая сенсацией в археологии состоялась 26 июля 1951 года . Первая берестяная грамота ! Она и более семисот берестяных свитков ,извлеченных из земли за последние несколько десятилетий ,значительно обогатили наши знания о жизни древних новгородцев.В отличие от дорогого пергамента , который использовался для летописей и ценных документов ,береста могла быть доступна каждому новгородцу в любой момент .</w:t>
      </w:r>
    </w:p>
    <w:p w:rsidR="00F87437" w:rsidRDefault="00F87437">
      <w:pPr>
        <w:widowControl w:val="0"/>
        <w:spacing w:before="120"/>
        <w:ind w:firstLine="567"/>
        <w:jc w:val="both"/>
        <w:rPr>
          <w:color w:val="000000"/>
          <w:sz w:val="24"/>
          <w:szCs w:val="24"/>
        </w:rPr>
      </w:pPr>
      <w:r>
        <w:rPr>
          <w:color w:val="000000"/>
          <w:sz w:val="24"/>
          <w:szCs w:val="24"/>
        </w:rPr>
        <w:t>Многообразие берестяных посланий написанных крестьянами ,ремесленниками,торговцами позволяет сделать выводы об уровне грамотности среди населения Новгородской земли .Берестяные грамоты позволили проникнуть в ранее недоступный исследователям мир повседневных забот рядового новгородца .</w:t>
      </w:r>
    </w:p>
    <w:p w:rsidR="00F87437" w:rsidRDefault="00F87437">
      <w:pPr>
        <w:widowControl w:val="0"/>
        <w:spacing w:before="120"/>
        <w:ind w:firstLine="567"/>
        <w:jc w:val="both"/>
        <w:rPr>
          <w:color w:val="000000"/>
          <w:sz w:val="24"/>
          <w:szCs w:val="24"/>
        </w:rPr>
      </w:pPr>
      <w:r>
        <w:rPr>
          <w:color w:val="000000"/>
          <w:sz w:val="24"/>
          <w:szCs w:val="24"/>
        </w:rPr>
        <w:t>Итак , я перечислил все источники наших знаний о древнем Новгороде . Теперь пора перейти к непосредственному рассмотрению истории этого замечательного города .</w:t>
      </w:r>
    </w:p>
    <w:p w:rsidR="00F87437" w:rsidRDefault="00F87437">
      <w:pPr>
        <w:widowControl w:val="0"/>
        <w:spacing w:before="120"/>
        <w:jc w:val="center"/>
        <w:rPr>
          <w:b/>
          <w:bCs/>
          <w:color w:val="000000"/>
          <w:sz w:val="28"/>
          <w:szCs w:val="28"/>
        </w:rPr>
      </w:pPr>
      <w:r>
        <w:rPr>
          <w:b/>
          <w:bCs/>
          <w:color w:val="000000"/>
          <w:sz w:val="28"/>
          <w:szCs w:val="28"/>
        </w:rPr>
        <w:t>Начала новгородской истории</w:t>
      </w:r>
    </w:p>
    <w:p w:rsidR="00F87437" w:rsidRDefault="00F87437">
      <w:pPr>
        <w:widowControl w:val="0"/>
        <w:spacing w:before="120"/>
        <w:ind w:firstLine="567"/>
        <w:jc w:val="both"/>
        <w:rPr>
          <w:color w:val="000000"/>
          <w:sz w:val="24"/>
          <w:szCs w:val="24"/>
        </w:rPr>
      </w:pPr>
      <w:r>
        <w:rPr>
          <w:color w:val="000000"/>
          <w:sz w:val="24"/>
          <w:szCs w:val="24"/>
        </w:rPr>
        <w:t>Самые ранние страницы новгородской истории во многом остаются неясны . Основной загадкой много лет является происхождение города. Древнейшие упоминание о Новгороде ,как о уже существующем ,содержаться в летописи под 859 годом .В те времена ,по видимому , летописцы не делали ещё погодных записей (они появились с Х - Х1 века) , а записывали те устные легенды и сказания , которые были широко известны народу.Переняв Византийскую традицию погодной записи,летописец должен был записать историю до начала погодной записи ,прикидывая даты самостоятельно.Естественно,таким записям нельзя полностью доверять. Таким образом , мы не можем безоговорочно доверять датировке определённых событий 1Х - Х века , которую даёт нам летопись.</w:t>
      </w:r>
    </w:p>
    <w:p w:rsidR="00F87437" w:rsidRDefault="00F87437">
      <w:pPr>
        <w:widowControl w:val="0"/>
        <w:spacing w:before="120"/>
        <w:ind w:firstLine="567"/>
        <w:jc w:val="both"/>
        <w:rPr>
          <w:color w:val="000000"/>
          <w:sz w:val="24"/>
          <w:szCs w:val="24"/>
        </w:rPr>
      </w:pPr>
      <w:r>
        <w:rPr>
          <w:color w:val="000000"/>
          <w:sz w:val="24"/>
          <w:szCs w:val="24"/>
        </w:rPr>
        <w:t>Новгород значит "новый город". По отношению к какому же старому он получил своё название.</w:t>
      </w:r>
    </w:p>
    <w:p w:rsidR="00F87437" w:rsidRDefault="00F87437">
      <w:pPr>
        <w:widowControl w:val="0"/>
        <w:spacing w:before="120"/>
        <w:ind w:firstLine="567"/>
        <w:jc w:val="both"/>
        <w:rPr>
          <w:color w:val="000000"/>
          <w:sz w:val="24"/>
          <w:szCs w:val="24"/>
        </w:rPr>
      </w:pPr>
      <w:r>
        <w:rPr>
          <w:color w:val="000000"/>
          <w:sz w:val="24"/>
          <w:szCs w:val="24"/>
        </w:rPr>
        <w:t>Город в древней Руси - укреплённое поселение окруженное стенами.Такими городами были Старая Ладога и Старая Русса. Но "старыми" они стали после появления Новой Ладоги и Новой Руссы.К тому же древнейшие поселения в Старой Руссе датированы Х1 веком ,когда Новгород был уже довольно крупным городом.</w:t>
      </w:r>
    </w:p>
    <w:p w:rsidR="00F87437" w:rsidRDefault="00F87437">
      <w:pPr>
        <w:widowControl w:val="0"/>
        <w:spacing w:before="120"/>
        <w:ind w:firstLine="567"/>
        <w:jc w:val="both"/>
        <w:rPr>
          <w:color w:val="000000"/>
          <w:sz w:val="24"/>
          <w:szCs w:val="24"/>
        </w:rPr>
      </w:pPr>
      <w:r>
        <w:rPr>
          <w:color w:val="000000"/>
          <w:sz w:val="24"/>
          <w:szCs w:val="24"/>
        </w:rPr>
        <w:t>Первоначально летопись называет Новгородом поселение на левом берегу Волхва (На территории современного кремля ).Лишь позднее это название распространилось на все поселения ,расположенные по обеим сторонам реки. Этот факт навёл историков на мысль поискать "старый город " на территории собственно Новгорода.Серьёзные исследования принесли довольно устойчивую версию. На территории древнего Новгорода существовали три разноэтничных поселения окружённые стенами.Позднее они объединились и их жители построили общую крепость ,получившую название Новгород по отношению к трём старым городам.Но тогда на территории этих разных городов до объединения должны были быть найдены изделия как-то различающиеся друг от друга .Однако пока разницы между тем что и как делали жители одного посёлка и других двух не обнаружено .</w:t>
      </w:r>
    </w:p>
    <w:p w:rsidR="00F87437" w:rsidRDefault="00F87437">
      <w:pPr>
        <w:widowControl w:val="0"/>
        <w:spacing w:before="120"/>
        <w:ind w:firstLine="567"/>
        <w:jc w:val="both"/>
        <w:rPr>
          <w:color w:val="000000"/>
          <w:sz w:val="24"/>
          <w:szCs w:val="24"/>
        </w:rPr>
      </w:pPr>
      <w:r>
        <w:rPr>
          <w:color w:val="000000"/>
          <w:sz w:val="24"/>
          <w:szCs w:val="24"/>
        </w:rPr>
        <w:t>Недавно санкт- петербургский археолог Е.Н.Носов развил уже высказывавшуюся точку зрения что историческим предшественником Новгорода было Городище - холм ,находящийся немного выше Новгорода , неподалёку от истоков Волхова .Городище ,судя по летописям , было укреплённым городом , резиденцией Новгородских князей , их наместников . Местные краеведы высказывали даже смелое предположение , что в городище жил знаменитый князь Рюрик. Многолетние раскопки показали , что поселение было укреплённым . Кроме того этот город стоял на балтийско-вожском пути и являлся крупным военно-административным и торгово-ремесленным пунктом . Таким образом это хорошо укреплённое поселение вполне могло бы быть предшественником Новгорода .</w:t>
      </w:r>
    </w:p>
    <w:p w:rsidR="00F87437" w:rsidRDefault="00F87437">
      <w:pPr>
        <w:widowControl w:val="0"/>
        <w:spacing w:before="120"/>
        <w:ind w:firstLine="567"/>
        <w:jc w:val="both"/>
        <w:rPr>
          <w:color w:val="000000"/>
          <w:sz w:val="24"/>
          <w:szCs w:val="24"/>
        </w:rPr>
      </w:pPr>
      <w:r>
        <w:rPr>
          <w:color w:val="000000"/>
          <w:sz w:val="24"/>
          <w:szCs w:val="24"/>
        </w:rPr>
        <w:t>Поэтому мы не можем быть уверенными насчёт происхождения Новгорода , однако более точную версию могут дать будущие раскопки .</w:t>
      </w:r>
    </w:p>
    <w:p w:rsidR="00F87437" w:rsidRDefault="00F87437">
      <w:pPr>
        <w:widowControl w:val="0"/>
        <w:spacing w:before="120"/>
        <w:ind w:firstLine="567"/>
        <w:jc w:val="both"/>
        <w:rPr>
          <w:color w:val="000000"/>
          <w:sz w:val="24"/>
          <w:szCs w:val="24"/>
        </w:rPr>
      </w:pPr>
      <w:r>
        <w:rPr>
          <w:color w:val="000000"/>
          <w:sz w:val="24"/>
          <w:szCs w:val="24"/>
        </w:rPr>
        <w:t>В первые века своего существования Новгород очень небольшим , по современным меркам , и сплошь деревянным городом . Новгород расположился на холмистой местности , по обеим сторонам реки , что было уникальным случаем для своего времени (практически все города средневековья стояли на высоком холме на одном из берегов реки ) .</w:t>
      </w:r>
    </w:p>
    <w:p w:rsidR="00F87437" w:rsidRDefault="00F87437">
      <w:pPr>
        <w:widowControl w:val="0"/>
        <w:spacing w:before="120"/>
        <w:ind w:firstLine="567"/>
        <w:jc w:val="both"/>
        <w:rPr>
          <w:color w:val="000000"/>
          <w:sz w:val="24"/>
          <w:szCs w:val="24"/>
        </w:rPr>
      </w:pPr>
      <w:r>
        <w:rPr>
          <w:color w:val="000000"/>
          <w:sz w:val="24"/>
          <w:szCs w:val="24"/>
        </w:rPr>
        <w:t>Первые жители строили свои дома по берегам , но не у самой воды а подалее , из за частых наводнений .Улицы шли перпендикулярно Волхову . Позднее они были соединены так называемыми "пробойными" улицами , шедшими параллельно реке .На левом берегу реки высились стены первого новгородского детинца , который был намного меньше современного новгородского кремля и занимал его северо - западную часть .На противоположном берегу был княжеский двор и усадьбы Словенского посёлка.</w:t>
      </w:r>
    </w:p>
    <w:p w:rsidR="00F87437" w:rsidRDefault="00F87437">
      <w:pPr>
        <w:widowControl w:val="0"/>
        <w:spacing w:before="120"/>
        <w:ind w:firstLine="567"/>
        <w:jc w:val="both"/>
        <w:rPr>
          <w:color w:val="000000"/>
          <w:sz w:val="24"/>
          <w:szCs w:val="24"/>
        </w:rPr>
      </w:pPr>
      <w:r>
        <w:rPr>
          <w:color w:val="000000"/>
          <w:sz w:val="24"/>
          <w:szCs w:val="24"/>
        </w:rPr>
        <w:t>Летописные сведения о Новгороде Х - Х1 веков очень скупы , но они представляют большую ценность.В летописи под 882 годом говорится о походе князя Олега из Новгорода на Киев , в результате которого были объединены два крупных восточнославянских племени : ильменских славян и полян , откуда началась история великого Древнерусского государства.</w:t>
      </w:r>
    </w:p>
    <w:p w:rsidR="00F87437" w:rsidRDefault="00F87437">
      <w:pPr>
        <w:widowControl w:val="0"/>
        <w:spacing w:before="120"/>
        <w:ind w:firstLine="567"/>
        <w:jc w:val="both"/>
        <w:rPr>
          <w:color w:val="000000"/>
          <w:sz w:val="24"/>
          <w:szCs w:val="24"/>
        </w:rPr>
      </w:pPr>
      <w:r>
        <w:rPr>
          <w:color w:val="000000"/>
          <w:sz w:val="24"/>
          <w:szCs w:val="24"/>
        </w:rPr>
        <w:t>В летописи под 912 годом содержится сведение о том ,что Новгород платил скандинавам (Варягам) 300 гривен в год "мира деля " то есть во имя поддержания мира с этим небезопасным народом . В 947 году княгиня Ольга установила порядок сбора дани с новгородской земли.</w:t>
      </w:r>
    </w:p>
    <w:p w:rsidR="00F87437" w:rsidRDefault="00F87437">
      <w:pPr>
        <w:widowControl w:val="0"/>
        <w:spacing w:before="120"/>
        <w:ind w:firstLine="567"/>
        <w:jc w:val="both"/>
        <w:rPr>
          <w:color w:val="000000"/>
          <w:sz w:val="24"/>
          <w:szCs w:val="24"/>
        </w:rPr>
      </w:pPr>
      <w:r>
        <w:rPr>
          <w:color w:val="000000"/>
          <w:sz w:val="24"/>
          <w:szCs w:val="24"/>
        </w:rPr>
        <w:t>Кроме того сведения о раннем Новгороде можно найти не только в русских летописях , но и в Византийских. Так Византийский император Константин V11 в десятом веке писал о руссах ,приплывающих из Новгорода в Константинополь на своих ладьях.Также Новгород фигурирует под названием Холмоград в скандинавских сагах . Самые ранние саги о Новгороде появились со времён княжения в нём Владимира Святославича. Согласно Русским летописям он стал княжить в 910 году . Тогда знаменитый князь Святослав Игоревич ,отправляясь в поход, посадил своих сыновей Ярополка и Олега кннязьями в крупных землях своего государства. Летописец рассказывал , что к нему пришли новгородцы , заявив , что если Святослав не подыщет им князя , то они его сами найдут . Великий князь им ответил "Да кто ж к вам пойдёт?" , и действительно оба старших сына Святослава отказались .Небольшой северный город , по-видимому не представлял для них интереса .Тогда новгородцы попросили у Святослава младшего сына ,Владимира . Владимир согласился и вместе со своим дядей по матери Добрыней отправился в Новгород .</w:t>
      </w:r>
    </w:p>
    <w:p w:rsidR="00F87437" w:rsidRDefault="00F87437">
      <w:pPr>
        <w:widowControl w:val="0"/>
        <w:spacing w:before="120"/>
        <w:ind w:firstLine="567"/>
        <w:jc w:val="both"/>
        <w:rPr>
          <w:color w:val="000000"/>
          <w:sz w:val="24"/>
          <w:szCs w:val="24"/>
        </w:rPr>
      </w:pPr>
      <w:r>
        <w:rPr>
          <w:color w:val="000000"/>
          <w:sz w:val="24"/>
          <w:szCs w:val="24"/>
        </w:rPr>
        <w:t>После гибели Святослава между его сыновьями разгорелась острейшая борьба за власть.Великим князем стал Ярополк , разгромивший в 977 году войска Олега.Владимир , опасаясь ,что его постигнет участь быть убитым братом , бежал из Новгорода в Скандинавию . Ярополк посадил в Новгород своих посадников. В 980 году Владимир вернулся в город с наёмной варяжской дружиной ,изгнал ярополкских посадников , а сам с войсками пошел в Киев и осадил там дружину Ярополка . Ярополк был изменнически убит и Владимир стал великим Киевским князем .</w:t>
      </w:r>
    </w:p>
    <w:p w:rsidR="00F87437" w:rsidRDefault="00F87437">
      <w:pPr>
        <w:widowControl w:val="0"/>
        <w:spacing w:before="120"/>
        <w:ind w:firstLine="567"/>
        <w:jc w:val="both"/>
        <w:rPr>
          <w:color w:val="000000"/>
          <w:sz w:val="24"/>
          <w:szCs w:val="24"/>
        </w:rPr>
      </w:pPr>
      <w:r>
        <w:rPr>
          <w:color w:val="000000"/>
          <w:sz w:val="24"/>
          <w:szCs w:val="24"/>
        </w:rPr>
        <w:t>В 989 году ,вслед за Киевом , произошло крещение Новгорода. Христианская религия с её единобожием усилила власть Киевской Руси . Церковная организация , построеная по иерархическому принципу , стала мощным инструментом русской государственности .</w:t>
      </w:r>
    </w:p>
    <w:p w:rsidR="00F87437" w:rsidRDefault="00F87437">
      <w:pPr>
        <w:widowControl w:val="0"/>
        <w:spacing w:before="120"/>
        <w:ind w:firstLine="567"/>
        <w:jc w:val="both"/>
        <w:rPr>
          <w:color w:val="000000"/>
          <w:sz w:val="24"/>
          <w:szCs w:val="24"/>
        </w:rPr>
      </w:pPr>
      <w:r>
        <w:rPr>
          <w:color w:val="000000"/>
          <w:sz w:val="24"/>
          <w:szCs w:val="24"/>
        </w:rPr>
        <w:t>В этот же год в Новгород был прислан византийский священник Иоаким Корсунянин . Однако христианство прижилось не сразу. Многие люди не хотели расставаться с верой отцов и дедов , часто возникали стачки , заканчивающиеся кровью . Археологический материал доказывает , что Многие обряды язычества сохранились до X1-X111 веков. Такой языческий праздник как Масленица сохранился до сих пор , однако теперь ему придана более христианская окраска .</w:t>
      </w:r>
    </w:p>
    <w:p w:rsidR="00F87437" w:rsidRDefault="00F87437">
      <w:pPr>
        <w:widowControl w:val="0"/>
        <w:spacing w:before="120"/>
        <w:ind w:firstLine="567"/>
        <w:jc w:val="both"/>
        <w:rPr>
          <w:color w:val="000000"/>
          <w:sz w:val="24"/>
          <w:szCs w:val="24"/>
        </w:rPr>
      </w:pPr>
      <w:r>
        <w:rPr>
          <w:color w:val="000000"/>
          <w:sz w:val="24"/>
          <w:szCs w:val="24"/>
        </w:rPr>
        <w:t>Владимир , став киевским князем прислал в Новгород своего сына Вышеслава ,  а после его смерти Ярослава .</w:t>
      </w:r>
    </w:p>
    <w:p w:rsidR="00F87437" w:rsidRDefault="00F87437">
      <w:pPr>
        <w:widowControl w:val="0"/>
        <w:spacing w:before="120"/>
        <w:ind w:firstLine="567"/>
        <w:jc w:val="both"/>
        <w:rPr>
          <w:color w:val="000000"/>
          <w:sz w:val="24"/>
          <w:szCs w:val="24"/>
        </w:rPr>
      </w:pPr>
      <w:r>
        <w:rPr>
          <w:color w:val="000000"/>
          <w:sz w:val="24"/>
          <w:szCs w:val="24"/>
        </w:rPr>
        <w:t>Именно с именем ярослава была связана первая попытка отделить Новгород от Киевской зависимости . Так под 1014 годом в летописи сообщается об отказе Ярослава платить дань Киеву .</w:t>
      </w:r>
    </w:p>
    <w:p w:rsidR="00F87437" w:rsidRDefault="00F87437">
      <w:pPr>
        <w:widowControl w:val="0"/>
        <w:spacing w:before="120"/>
        <w:ind w:firstLine="567"/>
        <w:jc w:val="both"/>
        <w:rPr>
          <w:color w:val="000000"/>
          <w:sz w:val="24"/>
          <w:szCs w:val="24"/>
        </w:rPr>
      </w:pPr>
      <w:r>
        <w:rPr>
          <w:color w:val="000000"/>
          <w:sz w:val="24"/>
          <w:szCs w:val="24"/>
        </w:rPr>
        <w:t>Узнав , что сын не собирается платить дань , Владимир стал собирать дружину но в разгар подготовки неожиданно скончался .</w:t>
      </w:r>
    </w:p>
    <w:p w:rsidR="00F87437" w:rsidRDefault="00F87437">
      <w:pPr>
        <w:widowControl w:val="0"/>
        <w:spacing w:before="120"/>
        <w:ind w:firstLine="567"/>
        <w:jc w:val="both"/>
        <w:rPr>
          <w:color w:val="000000"/>
          <w:sz w:val="24"/>
          <w:szCs w:val="24"/>
        </w:rPr>
      </w:pPr>
      <w:r>
        <w:rPr>
          <w:color w:val="000000"/>
          <w:sz w:val="24"/>
          <w:szCs w:val="24"/>
        </w:rPr>
        <w:t>Престол занял Святополк , который убил трёх своих братьев : Бориса и Глеба ,пречисленных впоследствии к лику святых , а также Святослава Древлянского . Ярослав оказался в трудном положении . Он сам был не прочь захватить власть в Киеве , но дружина его была мала , а варяги , нанятые ранее для обороны от Владимира были перебиты в результате инцедента . И тогда Ярослав ( Не зря , видимо , названный в летописи Мудрый ) обратился к новгородцам с речью о том , как неплохо было бы захватить Киев и вернуть себе всё , что Киев долгое время отбирал у них в виде дани. Новгородцы согласились , и спустя некоторое время Ярослав в битве у Любеча наголову разбил Святополка , ккоторый бежал в Польшу .</w:t>
      </w:r>
    </w:p>
    <w:p w:rsidR="00F87437" w:rsidRDefault="00F87437">
      <w:pPr>
        <w:widowControl w:val="0"/>
        <w:spacing w:before="120"/>
        <w:ind w:firstLine="567"/>
        <w:jc w:val="both"/>
        <w:rPr>
          <w:color w:val="000000"/>
          <w:sz w:val="24"/>
          <w:szCs w:val="24"/>
        </w:rPr>
      </w:pPr>
      <w:r>
        <w:rPr>
          <w:color w:val="000000"/>
          <w:sz w:val="24"/>
          <w:szCs w:val="24"/>
        </w:rPr>
        <w:t>Однако в 1018 году Святополк Вернулся на русь с дружиной своего тестя - Польского короля Болеслава и смог разбить Ярослава основательно (тот бежал с поля боя всего с четырьмя дрдружинниками ).Ярослав хотел бежать в Новгород с последующим ннамерением двинуть в Скандинавию , но Новгородцы этого не доппустили. Они порубили ладьи Ярослава , собрали деньги , создали новое войско и дали возможность князю продолжить борьбу.</w:t>
      </w:r>
    </w:p>
    <w:p w:rsidR="00F87437" w:rsidRDefault="00F87437">
      <w:pPr>
        <w:widowControl w:val="0"/>
        <w:spacing w:before="120"/>
        <w:ind w:firstLine="567"/>
        <w:jc w:val="both"/>
        <w:rPr>
          <w:color w:val="000000"/>
          <w:sz w:val="24"/>
          <w:szCs w:val="24"/>
        </w:rPr>
      </w:pPr>
      <w:r>
        <w:rPr>
          <w:color w:val="000000"/>
          <w:sz w:val="24"/>
          <w:szCs w:val="24"/>
        </w:rPr>
        <w:t>В то время Святополк , уверенный в том ,что крепко сидит нна престоле , поссорился с польшей . Лишенный таким образом поддержки он потерпел поражение на реке Альте .</w:t>
      </w:r>
    </w:p>
    <w:p w:rsidR="00F87437" w:rsidRDefault="00F87437">
      <w:pPr>
        <w:widowControl w:val="0"/>
        <w:spacing w:before="120"/>
        <w:ind w:firstLine="567"/>
        <w:jc w:val="both"/>
        <w:rPr>
          <w:color w:val="000000"/>
          <w:sz w:val="24"/>
          <w:szCs w:val="24"/>
        </w:rPr>
      </w:pPr>
      <w:r>
        <w:rPr>
          <w:color w:val="000000"/>
          <w:sz w:val="24"/>
          <w:szCs w:val="24"/>
        </w:rPr>
        <w:t>После этого Ярослав отпустил новгородцев домой и дал им особые грамоты - "устав" и "правду" , согласно которым новгородцы должны были жить.</w:t>
      </w:r>
    </w:p>
    <w:p w:rsidR="00F87437" w:rsidRDefault="00F87437">
      <w:pPr>
        <w:widowControl w:val="0"/>
        <w:spacing w:before="120"/>
        <w:ind w:firstLine="567"/>
        <w:jc w:val="both"/>
        <w:rPr>
          <w:color w:val="000000"/>
          <w:sz w:val="24"/>
          <w:szCs w:val="24"/>
        </w:rPr>
      </w:pPr>
      <w:r>
        <w:rPr>
          <w:color w:val="000000"/>
          <w:sz w:val="24"/>
          <w:szCs w:val="24"/>
        </w:rPr>
        <w:t>В последующие десятилетия Новгород также зависел от Киевских князей . Сначала Ярослав прислал своим наместником сына Илью , а затем Владимира . Владимир Ярославович в 1044 году построил новгородскую крепость , а в следующем году заложил вместо сгоревшего деревянного Софийского собора новый , каменный. С тех времён и поныне храм этот считается символом новгородской духовности.</w:t>
      </w:r>
    </w:p>
    <w:p w:rsidR="00F87437" w:rsidRDefault="00F87437">
      <w:pPr>
        <w:widowControl w:val="0"/>
        <w:spacing w:before="120"/>
        <w:ind w:firstLine="567"/>
        <w:jc w:val="both"/>
        <w:rPr>
          <w:color w:val="000000"/>
          <w:sz w:val="24"/>
          <w:szCs w:val="24"/>
        </w:rPr>
      </w:pPr>
      <w:r>
        <w:rPr>
          <w:color w:val="000000"/>
          <w:sz w:val="24"/>
          <w:szCs w:val="24"/>
        </w:rPr>
        <w:t>В 1021 и 1066 году полоцкие князья совершали набеги на Новгород , причём город удавалось взять и разграбить . В обоих случаях Ярославу с войском удавалось догнать половцев и отнять награбленное . Надо отметить , что это были единственные (вплоть до шведской агрессии XV11 века ) набеги , когда врагу удавалось взять город.</w:t>
      </w:r>
    </w:p>
    <w:p w:rsidR="00F87437" w:rsidRDefault="00F87437">
      <w:pPr>
        <w:widowControl w:val="0"/>
        <w:spacing w:before="120"/>
        <w:ind w:firstLine="567"/>
        <w:jc w:val="both"/>
        <w:rPr>
          <w:color w:val="000000"/>
          <w:sz w:val="24"/>
          <w:szCs w:val="24"/>
        </w:rPr>
      </w:pPr>
      <w:r>
        <w:rPr>
          <w:color w:val="000000"/>
          <w:sz w:val="24"/>
          <w:szCs w:val="24"/>
        </w:rPr>
        <w:t>В основном же Новгород сам осуществлял захват территорий и в период Х-Х11 столетия являлся центром огромной территории,о которой я считаю нужным сказать отдельно.</w:t>
      </w:r>
    </w:p>
    <w:p w:rsidR="00F87437" w:rsidRDefault="00F87437">
      <w:pPr>
        <w:widowControl w:val="0"/>
        <w:spacing w:before="120"/>
        <w:jc w:val="center"/>
        <w:rPr>
          <w:b/>
          <w:bCs/>
          <w:color w:val="000000"/>
          <w:sz w:val="28"/>
          <w:szCs w:val="28"/>
        </w:rPr>
      </w:pPr>
      <w:r>
        <w:rPr>
          <w:b/>
          <w:bCs/>
          <w:color w:val="000000"/>
          <w:sz w:val="28"/>
          <w:szCs w:val="28"/>
        </w:rPr>
        <w:t>Новгородские земли .</w:t>
      </w:r>
    </w:p>
    <w:p w:rsidR="00F87437" w:rsidRDefault="00F87437">
      <w:pPr>
        <w:widowControl w:val="0"/>
        <w:spacing w:before="120"/>
        <w:ind w:firstLine="567"/>
        <w:jc w:val="both"/>
        <w:rPr>
          <w:color w:val="000000"/>
          <w:sz w:val="24"/>
          <w:szCs w:val="24"/>
        </w:rPr>
      </w:pPr>
      <w:r>
        <w:rPr>
          <w:color w:val="000000"/>
          <w:sz w:val="24"/>
          <w:szCs w:val="24"/>
        </w:rPr>
        <w:t>Территория древнего Новгорода простиралась от Северного Ледовитого океана до Торжка.Новгородцы собирали дань с племени чуди , жившегов юго - восточной Эстонии ,куда в 1030 году совершил поход Ярослав Мудырй и основал там город Юрьев ( современный Тарту ).Совершались походы в Карелию , в земли соседских угро - финских племён.</w:t>
      </w:r>
    </w:p>
    <w:p w:rsidR="00F87437" w:rsidRDefault="00F87437">
      <w:pPr>
        <w:widowControl w:val="0"/>
        <w:spacing w:before="120"/>
        <w:ind w:firstLine="567"/>
        <w:jc w:val="both"/>
        <w:rPr>
          <w:color w:val="000000"/>
          <w:sz w:val="24"/>
          <w:szCs w:val="24"/>
        </w:rPr>
      </w:pPr>
      <w:r>
        <w:rPr>
          <w:color w:val="000000"/>
          <w:sz w:val="24"/>
          <w:szCs w:val="24"/>
        </w:rPr>
        <w:t>Сохранилась грамота новгородского князя Святослава Ольговича , написанная в 1137 году . В ней перечисляются погосты , доходы с которых должны были поступать новгородскому владыке. Эти погосты находились в Обонежье , а также на берегах Северной двины и её притоков . Таким образом ещё в 12 веке новгородцы собирали дань далеко на севере.</w:t>
      </w:r>
    </w:p>
    <w:p w:rsidR="00F87437" w:rsidRDefault="00F87437">
      <w:pPr>
        <w:widowControl w:val="0"/>
        <w:spacing w:before="120"/>
        <w:ind w:firstLine="567"/>
        <w:jc w:val="both"/>
        <w:rPr>
          <w:color w:val="000000"/>
          <w:sz w:val="24"/>
          <w:szCs w:val="24"/>
        </w:rPr>
      </w:pPr>
      <w:r>
        <w:rPr>
          <w:color w:val="000000"/>
          <w:sz w:val="24"/>
          <w:szCs w:val="24"/>
        </w:rPr>
        <w:t>Однако не только военные походы способствовали расширению территории Новгородской земли . Громадное значение имело мирное колонизационное движение русского крестьянства в северном направлении . В течении столетий русские земледельцы постоянно осваивали территории , чрезвычайно редко заселённые племенами угро - финского происхождения , которые , главным образом занимались охотой и рыболовством .</w:t>
      </w:r>
    </w:p>
    <w:p w:rsidR="00F87437" w:rsidRDefault="00F87437">
      <w:pPr>
        <w:widowControl w:val="0"/>
        <w:spacing w:before="120"/>
        <w:ind w:firstLine="567"/>
        <w:jc w:val="both"/>
        <w:rPr>
          <w:color w:val="000000"/>
          <w:sz w:val="24"/>
          <w:szCs w:val="24"/>
        </w:rPr>
      </w:pPr>
      <w:r>
        <w:rPr>
          <w:color w:val="000000"/>
          <w:sz w:val="24"/>
          <w:szCs w:val="24"/>
        </w:rPr>
        <w:t>Необъятная территория Новгородской земли имела основное ядро , которое на последнем этапе новгородской независимости делилось на пять частей , именованых пятинами . На север и северо - запад от Новгорода лежали земли Водской пятины , включавшие в себя и часть современной Карелии . По правому берегу Волхова далеко на север и северо - восток , к белому морю простиралась Обонежская пятина . К Юго - западу от Новгорода по реке Шелони , а также к Югу от неё и узкой полосой на север распологалась Шелонская пятина . К Юго - востоку от Новгорода была Деревская пятина . Бежецкая пятина - единственная , которая начиналась не у стен древнего Новгорода , а в стороне , к востоку от города , между землями Обонежской и Деревской пятин.</w:t>
      </w:r>
    </w:p>
    <w:p w:rsidR="00F87437" w:rsidRDefault="00F87437">
      <w:pPr>
        <w:widowControl w:val="0"/>
        <w:spacing w:before="120"/>
        <w:ind w:firstLine="567"/>
        <w:jc w:val="both"/>
        <w:rPr>
          <w:color w:val="000000"/>
          <w:sz w:val="24"/>
          <w:szCs w:val="24"/>
        </w:rPr>
      </w:pPr>
      <w:r>
        <w:rPr>
          <w:color w:val="000000"/>
          <w:sz w:val="24"/>
          <w:szCs w:val="24"/>
        </w:rPr>
        <w:t>Основная территория была земледельческой .Она разделялась на податные круга , называвшиеся погостами и управлялясь посылаемыми из Новгорода должностными лицами .</w:t>
      </w:r>
    </w:p>
    <w:p w:rsidR="00F87437" w:rsidRDefault="00F87437">
      <w:pPr>
        <w:widowControl w:val="0"/>
        <w:spacing w:before="120"/>
        <w:ind w:firstLine="567"/>
        <w:jc w:val="both"/>
        <w:rPr>
          <w:color w:val="000000"/>
          <w:sz w:val="24"/>
          <w:szCs w:val="24"/>
        </w:rPr>
      </w:pPr>
      <w:r>
        <w:rPr>
          <w:color w:val="000000"/>
          <w:sz w:val="24"/>
          <w:szCs w:val="24"/>
        </w:rPr>
        <w:t>Помимо основной территории от Новгорода зависели многие отдалённые от него земли , связь с которыми была менее тесной и осуществлялась , в основном , с помощью сборщиков дани .Новгородские сборщики дани доходили до Оби , где жиди ханты и манси . Дань собиралась в западной Карелии и на Терском берегу (Южная часть Кольского полуострова). Уплачивалась она , как правило ,мехами.</w:t>
      </w:r>
    </w:p>
    <w:p w:rsidR="00F87437" w:rsidRDefault="00F87437">
      <w:pPr>
        <w:widowControl w:val="0"/>
        <w:spacing w:before="120"/>
        <w:ind w:firstLine="567"/>
        <w:jc w:val="both"/>
        <w:rPr>
          <w:color w:val="000000"/>
          <w:sz w:val="24"/>
          <w:szCs w:val="24"/>
        </w:rPr>
      </w:pPr>
      <w:r>
        <w:rPr>
          <w:color w:val="000000"/>
          <w:sz w:val="24"/>
          <w:szCs w:val="24"/>
        </w:rPr>
        <w:t>Благодаря такому количеству уплачиваемой дани X - X111 веках Новгород был богатейшим городом . Именно с этих времён он стал называться Великим .Однако официально таковым он стал только в 14 веке.</w:t>
      </w:r>
    </w:p>
    <w:p w:rsidR="00F87437" w:rsidRDefault="00F87437">
      <w:pPr>
        <w:widowControl w:val="0"/>
        <w:spacing w:before="120"/>
        <w:ind w:firstLine="567"/>
        <w:jc w:val="both"/>
        <w:rPr>
          <w:color w:val="000000"/>
          <w:sz w:val="24"/>
          <w:szCs w:val="24"/>
        </w:rPr>
      </w:pPr>
      <w:r>
        <w:rPr>
          <w:color w:val="000000"/>
          <w:sz w:val="24"/>
          <w:szCs w:val="24"/>
        </w:rPr>
        <w:t>Именно большие земельные владения определили характер экономики , но об этом в следующем разделе .</w:t>
      </w:r>
    </w:p>
    <w:p w:rsidR="00F87437" w:rsidRDefault="00F87437">
      <w:pPr>
        <w:widowControl w:val="0"/>
        <w:spacing w:before="120"/>
        <w:jc w:val="center"/>
        <w:rPr>
          <w:b/>
          <w:bCs/>
          <w:color w:val="000000"/>
          <w:sz w:val="28"/>
          <w:szCs w:val="28"/>
        </w:rPr>
      </w:pPr>
      <w:r>
        <w:rPr>
          <w:b/>
          <w:bCs/>
          <w:color w:val="000000"/>
          <w:sz w:val="28"/>
          <w:szCs w:val="28"/>
        </w:rPr>
        <w:t>Экономика древнего Новгорода</w:t>
      </w:r>
    </w:p>
    <w:p w:rsidR="00F87437" w:rsidRDefault="00F87437">
      <w:pPr>
        <w:widowControl w:val="0"/>
        <w:spacing w:before="120"/>
        <w:ind w:firstLine="567"/>
        <w:jc w:val="both"/>
        <w:rPr>
          <w:color w:val="000000"/>
          <w:sz w:val="24"/>
          <w:szCs w:val="24"/>
        </w:rPr>
      </w:pPr>
      <w:r>
        <w:rPr>
          <w:color w:val="000000"/>
          <w:sz w:val="24"/>
          <w:szCs w:val="24"/>
        </w:rPr>
        <w:t>Средневековое общество было аграрным . Не представлял в этой области исключения и Новгород . Подавляющее большинство населения занималось сельским хозяйством .</w:t>
      </w:r>
    </w:p>
    <w:p w:rsidR="00F87437" w:rsidRDefault="00F87437">
      <w:pPr>
        <w:widowControl w:val="0"/>
        <w:spacing w:before="120"/>
        <w:ind w:firstLine="567"/>
        <w:jc w:val="both"/>
        <w:rPr>
          <w:color w:val="000000"/>
          <w:sz w:val="24"/>
          <w:szCs w:val="24"/>
        </w:rPr>
      </w:pPr>
      <w:r>
        <w:rPr>
          <w:color w:val="000000"/>
          <w:sz w:val="24"/>
          <w:szCs w:val="24"/>
        </w:rPr>
        <w:t>Город был тесно связан с сельской округой . Земельные богатства в X1V - XV веках составляли основу могущества правящей верхушки - боярства . Богатые боярские семьи и некоторые монастыри имели в своём владении сотни сёл с зависимыми крестьянами .</w:t>
      </w:r>
    </w:p>
    <w:p w:rsidR="00F87437" w:rsidRDefault="00F87437">
      <w:pPr>
        <w:widowControl w:val="0"/>
        <w:spacing w:before="120"/>
        <w:ind w:firstLine="567"/>
        <w:jc w:val="both"/>
        <w:rPr>
          <w:color w:val="000000"/>
          <w:sz w:val="24"/>
          <w:szCs w:val="24"/>
        </w:rPr>
      </w:pPr>
      <w:r>
        <w:rPr>
          <w:color w:val="000000"/>
          <w:sz w:val="24"/>
          <w:szCs w:val="24"/>
        </w:rPr>
        <w:t>Однако по своему составу сёла были очень небольшие (даже в конце XV века 90% сёл имели всего 1-4 двора ). Сельские поселения объединялись в административно - хозяйственные еденицы , называвшиеся погостами и являющиеся одновременно церковными приходами . Погостами назывались также главные поселения погостов-земель . В погосте-селе обычно было 10-15 дворов ,церковь , имелся староста , происходил суд .Сюда же съезжались люди с окрестных деревень для торга .Нередко на таком погосте жили господа , а также " непашенные люди " .</w:t>
      </w:r>
    </w:p>
    <w:p w:rsidR="00F87437" w:rsidRDefault="00F87437">
      <w:pPr>
        <w:widowControl w:val="0"/>
        <w:spacing w:before="120"/>
        <w:ind w:firstLine="567"/>
        <w:jc w:val="both"/>
        <w:rPr>
          <w:color w:val="000000"/>
          <w:sz w:val="24"/>
          <w:szCs w:val="24"/>
        </w:rPr>
      </w:pPr>
      <w:r>
        <w:rPr>
          <w:color w:val="000000"/>
          <w:sz w:val="24"/>
          <w:szCs w:val="24"/>
        </w:rPr>
        <w:t>В 14 - 15 веках возникают сельские торгово - ремесленные поселения , называемые рядками . Обычно они располагались на берегах рек и имели по несколько десятков дворов .</w:t>
      </w:r>
    </w:p>
    <w:p w:rsidR="00F87437" w:rsidRDefault="00F87437">
      <w:pPr>
        <w:widowControl w:val="0"/>
        <w:spacing w:before="120"/>
        <w:ind w:firstLine="567"/>
        <w:jc w:val="both"/>
        <w:rPr>
          <w:color w:val="000000"/>
          <w:sz w:val="24"/>
          <w:szCs w:val="24"/>
        </w:rPr>
      </w:pPr>
      <w:r>
        <w:rPr>
          <w:color w:val="000000"/>
          <w:sz w:val="24"/>
          <w:szCs w:val="24"/>
        </w:rPr>
        <w:t>До 13 века сельское хозяйство развивалось очень низкими темпами . Оказывали влияние внешние факторы : неурожайность ,эпидемии,падёж скота. Крестьяне приграничных земель постоянно страдали от мелких иноземных грабительских набегов.</w:t>
      </w:r>
    </w:p>
    <w:p w:rsidR="00F87437" w:rsidRDefault="00F87437">
      <w:pPr>
        <w:widowControl w:val="0"/>
        <w:spacing w:before="120"/>
        <w:ind w:firstLine="567"/>
        <w:jc w:val="both"/>
        <w:rPr>
          <w:color w:val="000000"/>
          <w:sz w:val="24"/>
          <w:szCs w:val="24"/>
        </w:rPr>
      </w:pPr>
      <w:r>
        <w:rPr>
          <w:color w:val="000000"/>
          <w:sz w:val="24"/>
          <w:szCs w:val="24"/>
        </w:rPr>
        <w:t>В 13 веке устаревшую подсечно-огневую систему земледелия, заставлявшую крестьян постояно искать новые леса для создания плодородных почв , а значит и постоянно кочевать ,стала заменять новая трёхпольня система , дающая большую эффективность . Появилась также двухзубая соха с полицей , повышающяя эффективность обработки почвы .</w:t>
      </w:r>
    </w:p>
    <w:p w:rsidR="00F87437" w:rsidRDefault="00F87437">
      <w:pPr>
        <w:widowControl w:val="0"/>
        <w:spacing w:before="120"/>
        <w:ind w:firstLine="567"/>
        <w:jc w:val="both"/>
        <w:rPr>
          <w:color w:val="000000"/>
          <w:sz w:val="24"/>
          <w:szCs w:val="24"/>
        </w:rPr>
      </w:pPr>
      <w:r>
        <w:rPr>
          <w:color w:val="000000"/>
          <w:sz w:val="24"/>
          <w:szCs w:val="24"/>
        </w:rPr>
        <w:t>Основной зерновой культурой была рожь . Пловина всех посевов была выделена под рожь (единственную озимую культуру). А трёхполье предполагало иметь одно поле с озимой культурой. Выращивались также гречиха , лён , ячмень, просо,овёс , пшеницу .</w:t>
      </w:r>
    </w:p>
    <w:p w:rsidR="00F87437" w:rsidRDefault="00F87437">
      <w:pPr>
        <w:widowControl w:val="0"/>
        <w:spacing w:before="120"/>
        <w:ind w:firstLine="567"/>
        <w:jc w:val="both"/>
        <w:rPr>
          <w:color w:val="000000"/>
          <w:sz w:val="24"/>
          <w:szCs w:val="24"/>
        </w:rPr>
      </w:pPr>
      <w:r>
        <w:rPr>
          <w:color w:val="000000"/>
          <w:sz w:val="24"/>
          <w:szCs w:val="24"/>
        </w:rPr>
        <w:t>Было распространено огородничество.Выращивали лук, чеснок , капусту , репу .</w:t>
      </w:r>
    </w:p>
    <w:p w:rsidR="00F87437" w:rsidRDefault="00F87437">
      <w:pPr>
        <w:widowControl w:val="0"/>
        <w:spacing w:before="120"/>
        <w:ind w:firstLine="567"/>
        <w:jc w:val="both"/>
        <w:rPr>
          <w:color w:val="000000"/>
          <w:sz w:val="24"/>
          <w:szCs w:val="24"/>
        </w:rPr>
      </w:pPr>
      <w:r>
        <w:rPr>
          <w:color w:val="000000"/>
          <w:sz w:val="24"/>
          <w:szCs w:val="24"/>
        </w:rPr>
        <w:t>Существовали хмельщики - производители сырья для одного из самых употребимых в средневековом Новгороде напитков - пива.</w:t>
      </w:r>
    </w:p>
    <w:p w:rsidR="00F87437" w:rsidRDefault="00F87437">
      <w:pPr>
        <w:widowControl w:val="0"/>
        <w:spacing w:before="120"/>
        <w:ind w:firstLine="567"/>
        <w:jc w:val="both"/>
        <w:rPr>
          <w:color w:val="000000"/>
          <w:sz w:val="24"/>
          <w:szCs w:val="24"/>
        </w:rPr>
      </w:pPr>
      <w:r>
        <w:rPr>
          <w:color w:val="000000"/>
          <w:sz w:val="24"/>
          <w:szCs w:val="24"/>
        </w:rPr>
        <w:t>В реках и озёрах Новгородской земли в изобилии водились рыбы , причём как "чёрные" ( карповые ,щуковые,окунёвые и.т.д.) так и "красные" (осетровые,лососёвые) . Естественно рыба в больших количествах вылавливалась новгородцами . Ловили и раков , которых тоже тогда было немало .</w:t>
      </w:r>
    </w:p>
    <w:p w:rsidR="00F87437" w:rsidRDefault="00F87437">
      <w:pPr>
        <w:widowControl w:val="0"/>
        <w:spacing w:before="120"/>
        <w:ind w:firstLine="567"/>
        <w:jc w:val="both"/>
        <w:rPr>
          <w:color w:val="000000"/>
          <w:sz w:val="24"/>
          <w:szCs w:val="24"/>
        </w:rPr>
      </w:pPr>
      <w:r>
        <w:rPr>
          <w:color w:val="000000"/>
          <w:sz w:val="24"/>
          <w:szCs w:val="24"/>
        </w:rPr>
        <w:t>Новгородцы не знали сахара , поэтому ценен был мёд и воск. В связи с этим очень распространено было бортничество - промысел мёда . Специально пчёл не разводили , мёд брали у диких дупловых пчёл.</w:t>
      </w:r>
    </w:p>
    <w:p w:rsidR="00F87437" w:rsidRDefault="00F87437">
      <w:pPr>
        <w:widowControl w:val="0"/>
        <w:spacing w:before="120"/>
        <w:ind w:firstLine="567"/>
        <w:jc w:val="both"/>
        <w:rPr>
          <w:color w:val="000000"/>
          <w:sz w:val="24"/>
          <w:szCs w:val="24"/>
        </w:rPr>
      </w:pPr>
      <w:r>
        <w:rPr>
          <w:color w:val="000000"/>
          <w:sz w:val="24"/>
          <w:szCs w:val="24"/>
        </w:rPr>
        <w:t>Очень распространена была охота и животноводство . Охотничьи угодья не раз упоминались в грамотах о купле-продаже . Леса Новгородских земель изобиловали многими видами зверя , особо ценились пушные звери .Новгород был крупнейшим экспортёром мехов в Европу , поставлялись белка , куница , соболь и другой мех.</w:t>
      </w:r>
    </w:p>
    <w:p w:rsidR="00F87437" w:rsidRDefault="00F87437">
      <w:pPr>
        <w:widowControl w:val="0"/>
        <w:spacing w:before="120"/>
        <w:ind w:firstLine="567"/>
        <w:jc w:val="both"/>
        <w:rPr>
          <w:color w:val="000000"/>
          <w:sz w:val="24"/>
          <w:szCs w:val="24"/>
        </w:rPr>
      </w:pPr>
      <w:r>
        <w:rPr>
          <w:color w:val="000000"/>
          <w:sz w:val="24"/>
          <w:szCs w:val="24"/>
        </w:rPr>
        <w:t>В писцовых книгах упомянуты около 30 промыслов , которыми новгородцы занимались вдобавок к своим земледельческим работам. К примеру в писцовой книге упоминается выплавка железа . Занимались ей в водской пятине и насчитывалось около 215 домниц которые обслуживали 503 домника .За год на каждой такой домнице выплавлялось примерно 1,5 тонны металла . Обрабатывался металл кузнецами которых в Водской пятине насчитывалось 131 человек (данные приведены на конец 15 века ).</w:t>
      </w:r>
    </w:p>
    <w:p w:rsidR="00F87437" w:rsidRDefault="00F87437">
      <w:pPr>
        <w:widowControl w:val="0"/>
        <w:spacing w:before="120"/>
        <w:ind w:firstLine="567"/>
        <w:jc w:val="both"/>
        <w:rPr>
          <w:color w:val="000000"/>
          <w:sz w:val="24"/>
          <w:szCs w:val="24"/>
        </w:rPr>
      </w:pPr>
      <w:r>
        <w:rPr>
          <w:color w:val="000000"/>
          <w:sz w:val="24"/>
          <w:szCs w:val="24"/>
        </w:rPr>
        <w:t>Другим промыслом имевшим , наряду с выплавкой железа ,немаловажное значение для экономики новгорода было солеварение .Им занимались многие крестьяне Деревской и Шелонской пятин ,а также поморья .Владельцы соляных варниц нанимали сезонных рабочих - копачей .</w:t>
      </w:r>
    </w:p>
    <w:p w:rsidR="00F87437" w:rsidRDefault="00F87437">
      <w:pPr>
        <w:widowControl w:val="0"/>
        <w:spacing w:before="120"/>
        <w:ind w:firstLine="567"/>
        <w:jc w:val="both"/>
        <w:rPr>
          <w:color w:val="000000"/>
          <w:sz w:val="24"/>
          <w:szCs w:val="24"/>
        </w:rPr>
      </w:pPr>
      <w:r>
        <w:rPr>
          <w:color w:val="000000"/>
          <w:sz w:val="24"/>
          <w:szCs w:val="24"/>
        </w:rPr>
        <w:t>Интересным промыслом был жемчужный . В летописях московских и всяческих других можно найти описание новгородского жемчуга как (цитирую Ивана Грозного ) " жемчуги не малы , и хороши и чисты ".</w:t>
      </w:r>
    </w:p>
    <w:p w:rsidR="00F87437" w:rsidRDefault="00F87437">
      <w:pPr>
        <w:widowControl w:val="0"/>
        <w:spacing w:before="120"/>
        <w:ind w:firstLine="567"/>
        <w:jc w:val="both"/>
        <w:rPr>
          <w:color w:val="000000"/>
          <w:sz w:val="24"/>
          <w:szCs w:val="24"/>
        </w:rPr>
      </w:pPr>
      <w:r>
        <w:rPr>
          <w:color w:val="000000"/>
          <w:sz w:val="24"/>
          <w:szCs w:val="24"/>
        </w:rPr>
        <w:t>Хотя сельское хозяйство новгородских земель было в основном натуральным , крестьяне всё же нуждались в продукции некоторых высококвалифицированых ремесленников , давая тем самым стимул для развития ремёсел .</w:t>
      </w:r>
    </w:p>
    <w:p w:rsidR="00F87437" w:rsidRDefault="00F87437">
      <w:pPr>
        <w:widowControl w:val="0"/>
        <w:spacing w:before="120"/>
        <w:ind w:firstLine="567"/>
        <w:jc w:val="both"/>
        <w:rPr>
          <w:color w:val="000000"/>
          <w:sz w:val="24"/>
          <w:szCs w:val="24"/>
        </w:rPr>
      </w:pPr>
      <w:r>
        <w:rPr>
          <w:color w:val="000000"/>
          <w:sz w:val="24"/>
          <w:szCs w:val="24"/>
        </w:rPr>
        <w:t>Так в средневековом Новгороде были распространены многие профессии ремесленников от кузнеца до ювелира . Многие из них были очень узкие как например щитник , гвоздочник , котельник и другие . Железноделательное производство выпускало ножи , топоры ,серпы ,другие орудия сельского хозяйства а также оружие . В 15 веке новгородская промышленность стала выпускать огнестрельное оружие . Причём нередко оружие , делавшееся богатому заказчику нередко обильно украшалось драгоценными камнями и металлами .</w:t>
      </w:r>
    </w:p>
    <w:p w:rsidR="00F87437" w:rsidRDefault="00F87437">
      <w:pPr>
        <w:widowControl w:val="0"/>
        <w:spacing w:before="120"/>
        <w:ind w:firstLine="567"/>
        <w:jc w:val="both"/>
        <w:rPr>
          <w:color w:val="000000"/>
          <w:sz w:val="24"/>
          <w:szCs w:val="24"/>
        </w:rPr>
      </w:pPr>
      <w:r>
        <w:rPr>
          <w:color w:val="000000"/>
          <w:sz w:val="24"/>
          <w:szCs w:val="24"/>
        </w:rPr>
        <w:t>Особо узкой , и крайне сложной считалась профессия замочника : висячие замки состояли порой из 30-40 мелких деталей.</w:t>
      </w:r>
    </w:p>
    <w:p w:rsidR="00F87437" w:rsidRDefault="00F87437">
      <w:pPr>
        <w:widowControl w:val="0"/>
        <w:spacing w:before="120"/>
        <w:ind w:firstLine="567"/>
        <w:jc w:val="both"/>
        <w:rPr>
          <w:color w:val="000000"/>
          <w:sz w:val="24"/>
          <w:szCs w:val="24"/>
        </w:rPr>
      </w:pPr>
      <w:r>
        <w:rPr>
          <w:color w:val="000000"/>
          <w:sz w:val="24"/>
          <w:szCs w:val="24"/>
        </w:rPr>
        <w:t>Большой ассортимент изделий изготавливался мастерами - деревообделочниками . В культурном слое Новгорода были найдены многие музыкальные инструменты , изготавливаемые такими мастерами : гусли ,дудки ,свистки и.т.д.</w:t>
      </w:r>
    </w:p>
    <w:p w:rsidR="00F87437" w:rsidRDefault="00F87437">
      <w:pPr>
        <w:widowControl w:val="0"/>
        <w:spacing w:before="120"/>
        <w:ind w:firstLine="567"/>
        <w:jc w:val="both"/>
        <w:rPr>
          <w:color w:val="000000"/>
          <w:sz w:val="24"/>
          <w:szCs w:val="24"/>
        </w:rPr>
      </w:pPr>
      <w:r>
        <w:rPr>
          <w:color w:val="000000"/>
          <w:sz w:val="24"/>
          <w:szCs w:val="24"/>
        </w:rPr>
        <w:t>Также широко рспрстранены были гончарное , ткацкое , кожевенно- обувное ремёсла .</w:t>
      </w:r>
    </w:p>
    <w:p w:rsidR="00F87437" w:rsidRDefault="00F87437">
      <w:pPr>
        <w:widowControl w:val="0"/>
        <w:spacing w:before="120"/>
        <w:ind w:firstLine="567"/>
        <w:jc w:val="both"/>
        <w:rPr>
          <w:color w:val="000000"/>
          <w:sz w:val="24"/>
          <w:szCs w:val="24"/>
        </w:rPr>
      </w:pPr>
      <w:r>
        <w:rPr>
          <w:color w:val="000000"/>
          <w:sz w:val="24"/>
          <w:szCs w:val="24"/>
        </w:rPr>
        <w:t>До появления Санкт-Петербурга Новгород являлся каким- некаким окном в Европу .Новгород был составной частью торгового пути "из варяг в греки" , то есть из стран Скандинавии в Византию . Одновременно Новгород стоял на пути из государств древнего востока на Русь и страны балтийского побережья .</w:t>
      </w:r>
    </w:p>
    <w:p w:rsidR="00F87437" w:rsidRDefault="00F87437">
      <w:pPr>
        <w:widowControl w:val="0"/>
        <w:spacing w:before="120"/>
        <w:ind w:firstLine="567"/>
        <w:jc w:val="both"/>
        <w:rPr>
          <w:color w:val="000000"/>
          <w:sz w:val="24"/>
          <w:szCs w:val="24"/>
        </w:rPr>
      </w:pPr>
      <w:r>
        <w:rPr>
          <w:color w:val="000000"/>
          <w:sz w:val="24"/>
          <w:szCs w:val="24"/>
        </w:rPr>
        <w:t>Торг находился на правом берегу Волхова , напротив детинца , с которым его соединял Великий мост.</w:t>
      </w:r>
    </w:p>
    <w:p w:rsidR="00F87437" w:rsidRDefault="00F87437">
      <w:pPr>
        <w:widowControl w:val="0"/>
        <w:spacing w:before="120"/>
        <w:ind w:firstLine="567"/>
        <w:jc w:val="both"/>
        <w:rPr>
          <w:color w:val="000000"/>
          <w:sz w:val="24"/>
          <w:szCs w:val="24"/>
        </w:rPr>
      </w:pPr>
      <w:r>
        <w:rPr>
          <w:color w:val="000000"/>
          <w:sz w:val="24"/>
          <w:szCs w:val="24"/>
        </w:rPr>
        <w:t>Лавки которых было около 18ОО делились на ряды .Название ряда соответсвовало прдаваемой на нём продукции .</w:t>
      </w:r>
    </w:p>
    <w:p w:rsidR="00F87437" w:rsidRDefault="00F87437">
      <w:pPr>
        <w:widowControl w:val="0"/>
        <w:spacing w:before="120"/>
        <w:ind w:firstLine="567"/>
        <w:jc w:val="both"/>
        <w:rPr>
          <w:color w:val="000000"/>
          <w:sz w:val="24"/>
          <w:szCs w:val="24"/>
        </w:rPr>
      </w:pPr>
      <w:r>
        <w:rPr>
          <w:color w:val="000000"/>
          <w:sz w:val="24"/>
          <w:szCs w:val="24"/>
        </w:rPr>
        <w:t>Начало торговли Новгорода со странами западной Европы относится на период 10-11 веков . В скандинавских сагах не раз упоминается о торговле между новгородцами и норвежцами . В хронике Адама Бременского приводятся слова датчан , которые рассказывали , что при попутном ветре они проплывали путь до Новгорода за один месяц .</w:t>
      </w:r>
    </w:p>
    <w:p w:rsidR="00F87437" w:rsidRDefault="00F87437">
      <w:pPr>
        <w:widowControl w:val="0"/>
        <w:spacing w:before="120"/>
        <w:ind w:firstLine="567"/>
        <w:jc w:val="both"/>
        <w:rPr>
          <w:color w:val="000000"/>
          <w:sz w:val="24"/>
          <w:szCs w:val="24"/>
        </w:rPr>
      </w:pPr>
      <w:r>
        <w:rPr>
          <w:color w:val="000000"/>
          <w:sz w:val="24"/>
          <w:szCs w:val="24"/>
        </w:rPr>
        <w:t>В 12 веке оживились отношения новгородцев с островом Готланд , расположенном в центре балтийского моря и являющимся в 11-13 века центром балтийской торговли .</w:t>
      </w:r>
    </w:p>
    <w:p w:rsidR="00F87437" w:rsidRDefault="00F87437">
      <w:pPr>
        <w:widowControl w:val="0"/>
        <w:spacing w:before="120"/>
        <w:ind w:firstLine="567"/>
        <w:jc w:val="both"/>
        <w:rPr>
          <w:color w:val="000000"/>
          <w:sz w:val="24"/>
          <w:szCs w:val="24"/>
        </w:rPr>
      </w:pPr>
      <w:r>
        <w:rPr>
          <w:color w:val="000000"/>
          <w:sz w:val="24"/>
          <w:szCs w:val="24"/>
        </w:rPr>
        <w:t>Что ввозили в Новгород и что вывозили ?</w:t>
      </w:r>
    </w:p>
    <w:p w:rsidR="00F87437" w:rsidRDefault="00F87437">
      <w:pPr>
        <w:widowControl w:val="0"/>
        <w:spacing w:before="120"/>
        <w:ind w:firstLine="567"/>
        <w:jc w:val="both"/>
        <w:rPr>
          <w:color w:val="000000"/>
          <w:sz w:val="24"/>
          <w:szCs w:val="24"/>
        </w:rPr>
      </w:pPr>
      <w:r>
        <w:rPr>
          <w:color w:val="000000"/>
          <w:sz w:val="24"/>
          <w:szCs w:val="24"/>
        </w:rPr>
        <w:t>Вывозили , в основном ,меха . Известно ,например, что немецкий купец Виттенборг продал за три года в середине 15 века 65 тысяч шкурок ( в основном белки ) ,купленных им в Новгороде.</w:t>
      </w:r>
    </w:p>
    <w:p w:rsidR="00F87437" w:rsidRDefault="00F87437">
      <w:pPr>
        <w:widowControl w:val="0"/>
        <w:spacing w:before="120"/>
        <w:ind w:firstLine="567"/>
        <w:jc w:val="both"/>
        <w:rPr>
          <w:color w:val="000000"/>
          <w:sz w:val="24"/>
          <w:szCs w:val="24"/>
        </w:rPr>
      </w:pPr>
      <w:r>
        <w:rPr>
          <w:color w:val="000000"/>
          <w:sz w:val="24"/>
          <w:szCs w:val="24"/>
        </w:rPr>
        <w:t>Ещё одним широко вывозимым товаром был воск . Для освещения огромных зал и готических соборов требовалось много свеч . Своего воска в западной Европе не хватало , поэтому новгородские бортники вполне могли не только обеспечивать воском свой регион , но и продавать его за рубеж.Воск продавали кругами весом около 160 кг. каждый .</w:t>
      </w:r>
    </w:p>
    <w:p w:rsidR="00F87437" w:rsidRDefault="00F87437">
      <w:pPr>
        <w:widowControl w:val="0"/>
        <w:spacing w:before="120"/>
        <w:ind w:firstLine="567"/>
        <w:jc w:val="both"/>
        <w:rPr>
          <w:color w:val="000000"/>
          <w:sz w:val="24"/>
          <w:szCs w:val="24"/>
        </w:rPr>
      </w:pPr>
      <w:r>
        <w:rPr>
          <w:color w:val="000000"/>
          <w:sz w:val="24"/>
          <w:szCs w:val="24"/>
        </w:rPr>
        <w:t>Торговали и кожаной обувью , которой славился в то время Новгород .</w:t>
      </w:r>
    </w:p>
    <w:p w:rsidR="00F87437" w:rsidRDefault="00F87437">
      <w:pPr>
        <w:widowControl w:val="0"/>
        <w:spacing w:before="120"/>
        <w:ind w:firstLine="567"/>
        <w:jc w:val="both"/>
        <w:rPr>
          <w:color w:val="000000"/>
          <w:sz w:val="24"/>
          <w:szCs w:val="24"/>
        </w:rPr>
      </w:pPr>
      <w:r>
        <w:rPr>
          <w:color w:val="000000"/>
          <w:sz w:val="24"/>
          <w:szCs w:val="24"/>
        </w:rPr>
        <w:t>Ввозили ткани - в основном дорогое сукно .Новгородское ткачество полностью удовлетворяло повседневные потребности новгородцев в одежде , но для праздничных случаев предпочитали ткани подороже . О размерах ввоза говорят такие факты :в 1410 году у Немецких купцов в Новгороде было около 80000 метров , и причём всё было продано в этот год .</w:t>
      </w:r>
    </w:p>
    <w:p w:rsidR="00F87437" w:rsidRDefault="00F87437">
      <w:pPr>
        <w:widowControl w:val="0"/>
        <w:spacing w:before="120"/>
        <w:ind w:firstLine="567"/>
        <w:jc w:val="both"/>
        <w:rPr>
          <w:color w:val="000000"/>
          <w:sz w:val="24"/>
          <w:szCs w:val="24"/>
        </w:rPr>
      </w:pPr>
      <w:r>
        <w:rPr>
          <w:color w:val="000000"/>
          <w:sz w:val="24"/>
          <w:szCs w:val="24"/>
        </w:rPr>
        <w:t>Немаловажным являлся ввоз цветных металлов , которых не было в болотистых новгородских землях .Медь , олово , свинец и другие металлы , привезённые с запада , позволяли новгородцам удовлетворять свои в них нужды .</w:t>
      </w:r>
    </w:p>
    <w:p w:rsidR="00F87437" w:rsidRDefault="00F87437">
      <w:pPr>
        <w:widowControl w:val="0"/>
        <w:spacing w:before="120"/>
        <w:ind w:firstLine="567"/>
        <w:jc w:val="both"/>
        <w:rPr>
          <w:color w:val="000000"/>
          <w:sz w:val="24"/>
          <w:szCs w:val="24"/>
        </w:rPr>
      </w:pPr>
      <w:r>
        <w:rPr>
          <w:color w:val="000000"/>
          <w:sz w:val="24"/>
          <w:szCs w:val="24"/>
        </w:rPr>
        <w:t>Из продовольствия ввозили соль ,сельдь , пряности , а в неурожайные годы и хлеб .</w:t>
      </w:r>
    </w:p>
    <w:p w:rsidR="00F87437" w:rsidRDefault="00F87437">
      <w:pPr>
        <w:widowControl w:val="0"/>
        <w:spacing w:before="120"/>
        <w:ind w:firstLine="567"/>
        <w:jc w:val="both"/>
        <w:rPr>
          <w:color w:val="000000"/>
          <w:sz w:val="24"/>
          <w:szCs w:val="24"/>
        </w:rPr>
      </w:pPr>
      <w:r>
        <w:rPr>
          <w:color w:val="000000"/>
          <w:sz w:val="24"/>
          <w:szCs w:val="24"/>
        </w:rPr>
        <w:t>Торговля была опасным делом , поэтому купцы объединялись в гильдии , где они платили свои налоги , но зато были под защитой данной организации .</w:t>
      </w:r>
    </w:p>
    <w:p w:rsidR="00F87437" w:rsidRDefault="00F87437">
      <w:pPr>
        <w:widowControl w:val="0"/>
        <w:spacing w:before="120"/>
        <w:ind w:firstLine="567"/>
        <w:jc w:val="both"/>
        <w:rPr>
          <w:color w:val="000000"/>
          <w:sz w:val="24"/>
          <w:szCs w:val="24"/>
        </w:rPr>
      </w:pPr>
      <w:r>
        <w:rPr>
          <w:color w:val="000000"/>
          <w:sz w:val="24"/>
          <w:szCs w:val="24"/>
        </w:rPr>
        <w:t>Итак , древний Новгород вёл оживлённую торговлю. Из источников 19-20 века можно понять , что торговля была основой экономики города . Однако это не так . Ввозили в Новгород предметы роскоши и только отчасти сырьё для ремесленников . Экспорт же предоставлял возможности для покупки товаров.</w:t>
      </w:r>
    </w:p>
    <w:p w:rsidR="00F87437" w:rsidRDefault="00F87437">
      <w:pPr>
        <w:widowControl w:val="0"/>
        <w:spacing w:before="120"/>
        <w:ind w:firstLine="567"/>
        <w:jc w:val="both"/>
        <w:rPr>
          <w:color w:val="000000"/>
          <w:sz w:val="24"/>
          <w:szCs w:val="24"/>
        </w:rPr>
      </w:pPr>
      <w:r>
        <w:rPr>
          <w:color w:val="000000"/>
          <w:sz w:val="24"/>
          <w:szCs w:val="24"/>
        </w:rPr>
        <w:t>Современные историки , не отрицая важности торговли , с полной очевидностью выяснили , что основой хозяйства Новгородской земли было сельскохозяйственное производство наряду с развитым ремеслом .</w:t>
      </w:r>
    </w:p>
    <w:p w:rsidR="00F87437" w:rsidRDefault="00F87437">
      <w:pPr>
        <w:widowControl w:val="0"/>
        <w:spacing w:before="120"/>
        <w:jc w:val="center"/>
        <w:rPr>
          <w:b/>
          <w:bCs/>
          <w:color w:val="000000"/>
          <w:sz w:val="28"/>
          <w:szCs w:val="28"/>
        </w:rPr>
      </w:pPr>
      <w:r>
        <w:rPr>
          <w:b/>
          <w:bCs/>
          <w:color w:val="000000"/>
          <w:sz w:val="28"/>
          <w:szCs w:val="28"/>
        </w:rPr>
        <w:t>Республика</w:t>
      </w:r>
    </w:p>
    <w:p w:rsidR="00F87437" w:rsidRDefault="00F87437">
      <w:pPr>
        <w:widowControl w:val="0"/>
        <w:spacing w:before="120"/>
        <w:ind w:firstLine="567"/>
        <w:jc w:val="both"/>
        <w:rPr>
          <w:color w:val="000000"/>
          <w:sz w:val="24"/>
          <w:szCs w:val="24"/>
        </w:rPr>
      </w:pPr>
      <w:r>
        <w:rPr>
          <w:color w:val="000000"/>
          <w:sz w:val="24"/>
          <w:szCs w:val="24"/>
        </w:rPr>
        <w:t>В древнем Новгороде , в отличие от всех других русских земель была другая форма государства - республика .</w:t>
      </w:r>
    </w:p>
    <w:p w:rsidR="00F87437" w:rsidRDefault="00F87437">
      <w:pPr>
        <w:widowControl w:val="0"/>
        <w:spacing w:before="120"/>
        <w:ind w:firstLine="567"/>
        <w:jc w:val="both"/>
        <w:rPr>
          <w:color w:val="000000"/>
          <w:sz w:val="24"/>
          <w:szCs w:val="24"/>
        </w:rPr>
      </w:pPr>
      <w:r>
        <w:rPr>
          <w:color w:val="000000"/>
          <w:sz w:val="24"/>
          <w:szCs w:val="24"/>
        </w:rPr>
        <w:t>До 12 столетия Новгород был практически не отличим от других русских земель . А в 13 веке уже налицо были республиканские порядки . Откуда возникла республика ? Изучая этот вопрос , историки натолкнулись на две грамоты , одна датирована 1130 годом , вторая 1148 годом . Первая начинается весьма торжественно : " Се яз Мстислав Володимир сын , держа Русску землю , в своё княжение повелел есмь сыну своеу Всеволоду отдати Буице святому Георгию..." . Начало другой значительно скромнее : " Се яз князь великий Изяслав Мстиславич , по благословению епископа Нифонта , испрошав есми у Новгорода святому Пантелеймону землю село Витославиц...".</w:t>
      </w:r>
    </w:p>
    <w:p w:rsidR="00F87437" w:rsidRDefault="00F87437">
      <w:pPr>
        <w:widowControl w:val="0"/>
        <w:spacing w:before="120"/>
        <w:ind w:firstLine="567"/>
        <w:jc w:val="both"/>
        <w:rPr>
          <w:color w:val="000000"/>
          <w:sz w:val="24"/>
          <w:szCs w:val="24"/>
        </w:rPr>
      </w:pPr>
      <w:r>
        <w:rPr>
          <w:color w:val="000000"/>
          <w:sz w:val="24"/>
          <w:szCs w:val="24"/>
        </w:rPr>
        <w:t>Сравнивая обе грамоты , видно что в 1130 году Новгородские князья были полновластны и распоряжались землёй как хотели . В 1148 году они уже были вынуждены просить разрешение на земельные пожалования монастырю " у Новагорода " , то есть у веча .</w:t>
      </w:r>
    </w:p>
    <w:p w:rsidR="00F87437" w:rsidRDefault="00F87437">
      <w:pPr>
        <w:widowControl w:val="0"/>
        <w:spacing w:before="120"/>
        <w:ind w:firstLine="567"/>
        <w:jc w:val="both"/>
        <w:rPr>
          <w:color w:val="000000"/>
          <w:sz w:val="24"/>
          <w:szCs w:val="24"/>
        </w:rPr>
      </w:pPr>
      <w:r>
        <w:rPr>
          <w:color w:val="000000"/>
          <w:sz w:val="24"/>
          <w:szCs w:val="24"/>
        </w:rPr>
        <w:t>Остаётся только выяснить какие события , происшедшие между этими двумя датами , так круто повернули ситуацию . Таким переворотом учёные с уверенностью считают восстание 1136 года . Во время восстания новгородцы арестовали князя Всеволода Мстиславовича с женой детьми и тёщей и содержали их под стражей семь недель на епископском дворе в детинце,а потом изгнали из города .</w:t>
      </w:r>
    </w:p>
    <w:p w:rsidR="00F87437" w:rsidRDefault="00F87437">
      <w:pPr>
        <w:widowControl w:val="0"/>
        <w:spacing w:before="120"/>
        <w:ind w:firstLine="567"/>
        <w:jc w:val="both"/>
        <w:rPr>
          <w:color w:val="000000"/>
          <w:sz w:val="24"/>
          <w:szCs w:val="24"/>
        </w:rPr>
      </w:pPr>
      <w:r>
        <w:rPr>
          <w:color w:val="000000"/>
          <w:sz w:val="24"/>
          <w:szCs w:val="24"/>
        </w:rPr>
        <w:t>В результате переворота 1136 года победили республиканские порядки . Вече превратилось в верховный государственный орган , появились выборные посадники , а лишённых государственной власти князей стали приглашать в Новгород лишь на роль наёмного военначальника . Им было запрещено владеть землёй на территории новгородских волостей . Они даже не имели права селиться в городе и обязаны были жить на Городище .</w:t>
      </w:r>
    </w:p>
    <w:p w:rsidR="00F87437" w:rsidRDefault="00F87437">
      <w:pPr>
        <w:widowControl w:val="0"/>
        <w:spacing w:before="120"/>
        <w:ind w:firstLine="567"/>
        <w:jc w:val="both"/>
        <w:rPr>
          <w:color w:val="000000"/>
          <w:sz w:val="24"/>
          <w:szCs w:val="24"/>
        </w:rPr>
      </w:pPr>
      <w:r>
        <w:rPr>
          <w:color w:val="000000"/>
          <w:sz w:val="24"/>
          <w:szCs w:val="24"/>
        </w:rPr>
        <w:t>Таким образом в Новгороде утвердился республиканский строй , который , практически в неизменном виде просуществовал почти три с половиной столетия , вплоть до присоединения Новгорода к Москве .</w:t>
      </w:r>
    </w:p>
    <w:p w:rsidR="00F87437" w:rsidRDefault="00F87437">
      <w:pPr>
        <w:widowControl w:val="0"/>
        <w:spacing w:before="120"/>
        <w:ind w:firstLine="567"/>
        <w:jc w:val="both"/>
        <w:rPr>
          <w:color w:val="000000"/>
          <w:sz w:val="24"/>
          <w:szCs w:val="24"/>
        </w:rPr>
      </w:pPr>
      <w:r>
        <w:rPr>
          <w:color w:val="000000"/>
          <w:sz w:val="24"/>
          <w:szCs w:val="24"/>
        </w:rPr>
        <w:t>В 12 -13 веках на руси одновременно правили несколько сильных князей . Новгородцы заключали союз с каким - либо из них и принимали к себе родственника то смоленского , то черниговского , то владимиро - суздальского князя . Недовольные тем или иным князем горожане изгоняли его , как нередко говорилось в летописи " Указывали ему путь " , что было осуществлением на деле " Вольности в князьях " .</w:t>
      </w:r>
    </w:p>
    <w:p w:rsidR="00F87437" w:rsidRDefault="00F87437">
      <w:pPr>
        <w:widowControl w:val="0"/>
        <w:spacing w:before="120"/>
        <w:ind w:firstLine="567"/>
        <w:jc w:val="both"/>
        <w:rPr>
          <w:color w:val="000000"/>
          <w:sz w:val="24"/>
          <w:szCs w:val="24"/>
        </w:rPr>
      </w:pPr>
      <w:r>
        <w:rPr>
          <w:color w:val="000000"/>
          <w:sz w:val="24"/>
          <w:szCs w:val="24"/>
        </w:rPr>
        <w:t>Смена князей на Новгородском престоле происходила довольно часто . За 2 столетия (1095-1304) князья менялись 58 раз , иные продерживаясь всего несколько месяцев . Ослабление великокняжеской власти приводило к постепенному усилению роли посадников и расширению их функций . Они не только контролировали действия князей , но и становились главными магистратами республики , сосредоточившими в своих руках всю полноту исполнительной власти .</w:t>
      </w:r>
    </w:p>
    <w:p w:rsidR="00F87437" w:rsidRDefault="00F87437">
      <w:pPr>
        <w:widowControl w:val="0"/>
        <w:spacing w:before="120"/>
        <w:ind w:firstLine="567"/>
        <w:jc w:val="both"/>
        <w:rPr>
          <w:color w:val="000000"/>
          <w:sz w:val="24"/>
          <w:szCs w:val="24"/>
        </w:rPr>
      </w:pPr>
      <w:r>
        <w:rPr>
          <w:color w:val="000000"/>
          <w:sz w:val="24"/>
          <w:szCs w:val="24"/>
        </w:rPr>
        <w:t>Следует отметить , что в отдельные периоды власть князей усиливалась , и чаще всего это происходило во времена военной опасности . Так , например , в середине 13 века , когда с запада Новгороду угрожали немецкие рыцари - крестоносцы и шведы , а с юга татары .</w:t>
      </w:r>
    </w:p>
    <w:p w:rsidR="00F87437" w:rsidRDefault="00F87437">
      <w:pPr>
        <w:widowControl w:val="0"/>
        <w:spacing w:before="120"/>
        <w:ind w:firstLine="567"/>
        <w:jc w:val="both"/>
        <w:rPr>
          <w:color w:val="000000"/>
          <w:sz w:val="24"/>
          <w:szCs w:val="24"/>
        </w:rPr>
      </w:pPr>
      <w:r>
        <w:rPr>
          <w:color w:val="000000"/>
          <w:sz w:val="24"/>
          <w:szCs w:val="24"/>
        </w:rPr>
        <w:t>В годы княжения Александра Невского новгородцы были вынуждены мириться со своеволием князя , сильной рукой и осмотрительной политикой охранявшим новгородскую землю . Когда Александр Невский покинул Новгород , чтобы занять великокняжеский престол , новгородцы признавали его власть , вернувшись к древней традиции признавать господином Новгорода великого князя , как было во времена Киевской руси .</w:t>
      </w:r>
    </w:p>
    <w:p w:rsidR="00F87437" w:rsidRDefault="00F87437">
      <w:pPr>
        <w:widowControl w:val="0"/>
        <w:spacing w:before="120"/>
        <w:ind w:firstLine="567"/>
        <w:jc w:val="both"/>
        <w:rPr>
          <w:color w:val="000000"/>
          <w:sz w:val="24"/>
          <w:szCs w:val="24"/>
        </w:rPr>
      </w:pPr>
      <w:r>
        <w:rPr>
          <w:color w:val="000000"/>
          <w:sz w:val="24"/>
          <w:szCs w:val="24"/>
        </w:rPr>
        <w:t>Таким образом до падения новгородской самостоятельности в 1478 году новгородским князем считался тот , кто получал от татарских ханов особый документ- ярлык на великое княжение .При этом новгородцы добились от князей признание своих вольностей : князья не вмешивались во внутрение дела республики , ограничивались причитающимся им сбором налогов и только изредко приезжали в Новгород , оставляя там своих посадников .</w:t>
      </w:r>
    </w:p>
    <w:p w:rsidR="00F87437" w:rsidRDefault="00F87437">
      <w:pPr>
        <w:widowControl w:val="0"/>
        <w:spacing w:before="120"/>
        <w:jc w:val="center"/>
        <w:rPr>
          <w:b/>
          <w:bCs/>
          <w:color w:val="000000"/>
          <w:sz w:val="28"/>
          <w:szCs w:val="28"/>
        </w:rPr>
      </w:pPr>
      <w:r>
        <w:rPr>
          <w:b/>
          <w:bCs/>
          <w:color w:val="000000"/>
          <w:sz w:val="28"/>
          <w:szCs w:val="28"/>
        </w:rPr>
        <w:t>Духовная и культурная жизнь древнего края</w:t>
      </w:r>
    </w:p>
    <w:p w:rsidR="00F87437" w:rsidRDefault="00F87437">
      <w:pPr>
        <w:widowControl w:val="0"/>
        <w:spacing w:before="120"/>
        <w:ind w:firstLine="567"/>
        <w:jc w:val="both"/>
        <w:rPr>
          <w:color w:val="000000"/>
          <w:sz w:val="24"/>
          <w:szCs w:val="24"/>
        </w:rPr>
      </w:pPr>
      <w:r>
        <w:rPr>
          <w:color w:val="000000"/>
          <w:sz w:val="24"/>
          <w:szCs w:val="24"/>
        </w:rPr>
        <w:t>Православная вера была идеалогической и морально - нравственной основой жизни средневнкового общества . Во главе Новгородской церкви стоял архиепискои , следует отметить , что другие русские епархии управлялись епископами . Ещё одна отличительная черта - выборность поста архиепископа . В 1156 году новгородцы впервые избрали своим духовным пастырем Аркадия и с тех пор после смерти или отречения от кафедры очередного архиепископа на вече происходили выборы владык .</w:t>
      </w:r>
    </w:p>
    <w:p w:rsidR="00F87437" w:rsidRDefault="00F87437">
      <w:pPr>
        <w:widowControl w:val="0"/>
        <w:spacing w:before="120"/>
        <w:ind w:firstLine="567"/>
        <w:jc w:val="both"/>
        <w:rPr>
          <w:color w:val="000000"/>
          <w:sz w:val="24"/>
          <w:szCs w:val="24"/>
        </w:rPr>
      </w:pPr>
      <w:r>
        <w:rPr>
          <w:color w:val="000000"/>
          <w:sz w:val="24"/>
          <w:szCs w:val="24"/>
        </w:rPr>
        <w:t>Интересно , что обряд избрания архиепископа проводился по двухступенчатой системе . Сначала на обычном месте вечевых собраний - Ярославовом Дворе , новгородцы называли трёх кандидатов , чьи имена записывались на листках пергамента ("Жребии") и запечатывались посадником . Затем новгородцы переходили на противоположный берег Волхова и собирались у стен Софийского собора , где служилась литургия ." Жребии "во время службы находились на престоле собора , и после её окончания слепец или ребёнок наугад брал один из них . Имя написанное в " Жребии " немедленно оглашалось собравшимся .</w:t>
      </w:r>
    </w:p>
    <w:p w:rsidR="00F87437" w:rsidRDefault="00F87437">
      <w:pPr>
        <w:widowControl w:val="0"/>
        <w:spacing w:before="120"/>
        <w:ind w:firstLine="567"/>
        <w:jc w:val="both"/>
        <w:rPr>
          <w:color w:val="000000"/>
          <w:sz w:val="24"/>
          <w:szCs w:val="24"/>
        </w:rPr>
      </w:pPr>
      <w:r>
        <w:rPr>
          <w:color w:val="000000"/>
          <w:sz w:val="24"/>
          <w:szCs w:val="24"/>
        </w:rPr>
        <w:t>В 14 веке стали считать , что более угоден богу тот, чей жребий остался на престоле , поэтому протопоп Софийского собора брал с престола сначала один " жребий " , а затем другой , и зачитывал имена . И только потом оглашали имя нового владыки , которого тут же с почётом возводили на сени Святой Софии .</w:t>
      </w:r>
    </w:p>
    <w:p w:rsidR="00F87437" w:rsidRDefault="00F87437">
      <w:pPr>
        <w:widowControl w:val="0"/>
        <w:spacing w:before="120"/>
        <w:ind w:firstLine="567"/>
        <w:jc w:val="both"/>
        <w:rPr>
          <w:color w:val="000000"/>
          <w:sz w:val="24"/>
          <w:szCs w:val="24"/>
        </w:rPr>
      </w:pPr>
      <w:r>
        <w:rPr>
          <w:color w:val="000000"/>
          <w:sz w:val="24"/>
          <w:szCs w:val="24"/>
        </w:rPr>
        <w:t>Чаще всего это были авторитетные лица из настоятелей монастырей или представителей приходского белого духовенства . Однако бывали случаи , когда избранный в архиепископы не имел даже сана священника . Так в 1359 году архиепископом был провозглашён Алексей - ключник собора Святой Софии.</w:t>
      </w:r>
    </w:p>
    <w:p w:rsidR="00F87437" w:rsidRDefault="00F87437">
      <w:pPr>
        <w:widowControl w:val="0"/>
        <w:spacing w:before="120"/>
        <w:ind w:firstLine="567"/>
        <w:jc w:val="both"/>
        <w:rPr>
          <w:color w:val="000000"/>
          <w:sz w:val="24"/>
          <w:szCs w:val="24"/>
        </w:rPr>
      </w:pPr>
      <w:r>
        <w:rPr>
          <w:color w:val="000000"/>
          <w:sz w:val="24"/>
          <w:szCs w:val="24"/>
        </w:rPr>
        <w:t>Архиепископы имели высокий авторитет - не раз они предотвращали кровопролитные столкновения , благославляя противников и уговаривая стороны не проливать кровь своих сограждан.</w:t>
      </w:r>
    </w:p>
    <w:p w:rsidR="00F87437" w:rsidRDefault="00F87437">
      <w:pPr>
        <w:widowControl w:val="0"/>
        <w:spacing w:before="120"/>
        <w:ind w:firstLine="567"/>
        <w:jc w:val="both"/>
        <w:rPr>
          <w:color w:val="000000"/>
          <w:sz w:val="24"/>
          <w:szCs w:val="24"/>
        </w:rPr>
      </w:pPr>
      <w:r>
        <w:rPr>
          <w:color w:val="000000"/>
          <w:sz w:val="24"/>
          <w:szCs w:val="24"/>
        </w:rPr>
        <w:t>Благословение владыки было обязательным реквизитом всех договоров Новгорода с русскими князьями и иностранными государствами . Мощь церкви подкреплялась огромными материальными благами , которые , в основном , состояли из земельных угодий , доходов от них , пожертвований частных лиц и других доходов. К ним , в частости , относились доходы от владычего суда , который разбирал преступления против морали и нравственности.</w:t>
      </w:r>
    </w:p>
    <w:p w:rsidR="00F87437" w:rsidRDefault="00F87437">
      <w:pPr>
        <w:widowControl w:val="0"/>
        <w:spacing w:before="120"/>
        <w:ind w:firstLine="567"/>
        <w:jc w:val="both"/>
        <w:rPr>
          <w:color w:val="000000"/>
          <w:sz w:val="24"/>
          <w:szCs w:val="24"/>
        </w:rPr>
      </w:pPr>
      <w:r>
        <w:rPr>
          <w:color w:val="000000"/>
          <w:sz w:val="24"/>
          <w:szCs w:val="24"/>
        </w:rPr>
        <w:t>Любое преступление против церкви искупалось только большим денежным штрафом , шедшим в пользу архиепископа . Кроме того было обязательным скрепление разных поземельных актов печатью владычного наместника ,за что , естественно ,собиралась пошлина в три белки .</w:t>
      </w:r>
    </w:p>
    <w:p w:rsidR="00F87437" w:rsidRDefault="00F87437">
      <w:pPr>
        <w:widowControl w:val="0"/>
        <w:spacing w:before="120"/>
        <w:ind w:firstLine="567"/>
        <w:jc w:val="both"/>
        <w:rPr>
          <w:color w:val="000000"/>
          <w:sz w:val="24"/>
          <w:szCs w:val="24"/>
        </w:rPr>
      </w:pPr>
      <w:r>
        <w:rPr>
          <w:color w:val="000000"/>
          <w:sz w:val="24"/>
          <w:szCs w:val="24"/>
        </w:rPr>
        <w:t>Богатейшая казна новгородских владык , именовавшаяся софийской , не раз использовалась для общегосударственных нужд - строительство первых каменных стен Новгородского Кремля , укрепления Торговой стороны , возведение церквей , выплату контрибуций , выкуп взятых в плен новгородцев и.т.д.</w:t>
      </w:r>
    </w:p>
    <w:p w:rsidR="00F87437" w:rsidRDefault="00F87437">
      <w:pPr>
        <w:widowControl w:val="0"/>
        <w:spacing w:before="120"/>
        <w:ind w:firstLine="567"/>
        <w:jc w:val="both"/>
        <w:rPr>
          <w:color w:val="000000"/>
          <w:sz w:val="24"/>
          <w:szCs w:val="24"/>
        </w:rPr>
      </w:pPr>
      <w:r>
        <w:rPr>
          <w:color w:val="000000"/>
          <w:sz w:val="24"/>
          <w:szCs w:val="24"/>
        </w:rPr>
        <w:t>Для древних новгородцев вера в Бога была близким и важным делом , не случайно именно в Новгороде , впервые на Руси в середине 14 века появилось еретическое движение стригольников , просуществовавшее около ста лет . Стригольники , подобно последующему движению Боголюбцев , боролось за чистоту веры.</w:t>
      </w:r>
    </w:p>
    <w:p w:rsidR="00F87437" w:rsidRDefault="00F87437">
      <w:pPr>
        <w:widowControl w:val="0"/>
        <w:spacing w:before="120"/>
        <w:ind w:firstLine="567"/>
        <w:jc w:val="both"/>
        <w:rPr>
          <w:color w:val="000000"/>
          <w:sz w:val="24"/>
          <w:szCs w:val="24"/>
        </w:rPr>
      </w:pPr>
      <w:r>
        <w:rPr>
          <w:color w:val="000000"/>
          <w:sz w:val="24"/>
          <w:szCs w:val="24"/>
        </w:rPr>
        <w:t>Новгородское искусство эпохи политической самостоятельности занимает выдающееся место в истории русской культуры . Ранние новгородские храмы во многом напоминают одновременные им киевские постройки , однако уже тогда начали появлятся специфические новгородские черты . Во второй половине 12 века новгородские зодчие создают новый тип храма . Заказчиками строительства выступают уже , как правило , не князья , а бояре .</w:t>
      </w:r>
    </w:p>
    <w:p w:rsidR="00F87437" w:rsidRDefault="00F87437">
      <w:pPr>
        <w:widowControl w:val="0"/>
        <w:spacing w:before="120"/>
        <w:ind w:firstLine="567"/>
        <w:jc w:val="both"/>
        <w:rPr>
          <w:color w:val="000000"/>
          <w:sz w:val="24"/>
          <w:szCs w:val="24"/>
        </w:rPr>
      </w:pPr>
      <w:r>
        <w:rPr>
          <w:color w:val="000000"/>
          <w:sz w:val="24"/>
          <w:szCs w:val="24"/>
        </w:rPr>
        <w:t>Самые значительные достижения Новгородского зодчества - церкви Фёдора Стратилата на Ручью (1360-1361) год , Спаса Преображения на Ильине (1374 год ), Петра и Павла в Кожевниках (1407 год ) . В отличие от ранних памятников новгородской церкви второй половины 14 века , более поздние церкви отличались богатым убранством , а внутри расписывались фресками .</w:t>
      </w:r>
    </w:p>
    <w:p w:rsidR="00F87437" w:rsidRDefault="00F87437">
      <w:pPr>
        <w:widowControl w:val="0"/>
        <w:spacing w:before="120"/>
        <w:ind w:firstLine="567"/>
        <w:jc w:val="both"/>
        <w:rPr>
          <w:color w:val="000000"/>
          <w:sz w:val="24"/>
          <w:szCs w:val="24"/>
        </w:rPr>
      </w:pPr>
      <w:r>
        <w:rPr>
          <w:color w:val="000000"/>
          <w:sz w:val="24"/>
          <w:szCs w:val="24"/>
        </w:rPr>
        <w:t>Следует отметить , что и новгородская живопись весьма самобытна - яркая покраска , сильная , смелая , с мазками , положенными уверенной рукой . Пример тому - яркие , сочные цвета иконы " Никола " , написанной в 1294 году Алексой Петровым ; иконы " Битва новгородцев с суздальцами " созданной в 15 веке неизвестным художником .</w:t>
      </w:r>
    </w:p>
    <w:p w:rsidR="00F87437" w:rsidRDefault="00F87437">
      <w:pPr>
        <w:widowControl w:val="0"/>
        <w:spacing w:before="120"/>
        <w:jc w:val="center"/>
        <w:rPr>
          <w:b/>
          <w:bCs/>
          <w:color w:val="000000"/>
          <w:sz w:val="28"/>
          <w:szCs w:val="28"/>
        </w:rPr>
      </w:pPr>
      <w:r>
        <w:rPr>
          <w:b/>
          <w:bCs/>
          <w:color w:val="000000"/>
          <w:sz w:val="28"/>
          <w:szCs w:val="28"/>
        </w:rPr>
        <w:t>Военная слава Новгорода</w:t>
      </w:r>
    </w:p>
    <w:p w:rsidR="00F87437" w:rsidRDefault="00F87437">
      <w:pPr>
        <w:widowControl w:val="0"/>
        <w:spacing w:before="120"/>
        <w:ind w:firstLine="567"/>
        <w:jc w:val="both"/>
        <w:rPr>
          <w:color w:val="000000"/>
          <w:sz w:val="24"/>
          <w:szCs w:val="24"/>
        </w:rPr>
      </w:pPr>
      <w:r>
        <w:rPr>
          <w:color w:val="000000"/>
          <w:sz w:val="24"/>
          <w:szCs w:val="24"/>
        </w:rPr>
        <w:t>В течение многих столетий Новгород вёл вполне самостоятельную внешнюю политику . Вначале основной её целью было расширение государственной территории . В 13 - 15 веках главной задачей стало сохранение в непрекосновенности границ новгородской державы и защита государственной самостоятельности новгородской республики . Для того , чтобы добиться выполнения указанных задач Новгороду приходилось вести войны , отправлять осольства , заключать договора , вступать в союз и расторгать союзнические отношения . В целом , несмотря на отдельные неудачи сила новгородского войска и искусство новгородских дипломатов обеспечивали выполнения обеих задач .</w:t>
      </w:r>
    </w:p>
    <w:p w:rsidR="00F87437" w:rsidRDefault="00F87437">
      <w:pPr>
        <w:widowControl w:val="0"/>
        <w:spacing w:before="120"/>
        <w:ind w:firstLine="567"/>
        <w:jc w:val="both"/>
        <w:rPr>
          <w:color w:val="000000"/>
          <w:sz w:val="24"/>
          <w:szCs w:val="24"/>
        </w:rPr>
      </w:pPr>
      <w:r>
        <w:rPr>
          <w:color w:val="000000"/>
          <w:sz w:val="24"/>
          <w:szCs w:val="24"/>
        </w:rPr>
        <w:t>Особенно тяжёлые испытания выдержал Новгород в 13 веке . Выдающейся была роль новгородцев в отражении крестоносной агрессии с Запада . Не прекращались попытки немецких и шведских рыцарей овладеть русскими землями и в дальнейшем . Первые века существования Новгорода сильных врагов у его границ не было , поэтому новгородское войско главным образом совершало походы на север , восток и юго-восточную Прибалтику с целью расширения территории Новгородских земель . В то же время новгородцы на стороне одного или другого князя иногда участвовали . Вспопомним как новгородское войско помогло Ярославу Мудрому завладеть великокняжеским престолом .</w:t>
      </w:r>
    </w:p>
    <w:p w:rsidR="00F87437" w:rsidRDefault="00F87437">
      <w:pPr>
        <w:widowControl w:val="0"/>
        <w:spacing w:before="120"/>
        <w:ind w:firstLine="567"/>
        <w:jc w:val="both"/>
        <w:rPr>
          <w:color w:val="000000"/>
          <w:sz w:val="24"/>
          <w:szCs w:val="24"/>
        </w:rPr>
      </w:pPr>
      <w:r>
        <w:rPr>
          <w:color w:val="000000"/>
          <w:sz w:val="24"/>
          <w:szCs w:val="24"/>
        </w:rPr>
        <w:t>Во второй половине 12 века - первой четверти 13 века новгородцы сталкивались с Владимиро- Суздальскими князьями , стремившимися подчинить Новгород своему влиянию .</w:t>
      </w:r>
    </w:p>
    <w:p w:rsidR="00F87437" w:rsidRDefault="00F87437">
      <w:pPr>
        <w:widowControl w:val="0"/>
        <w:spacing w:before="120"/>
        <w:ind w:firstLine="567"/>
        <w:jc w:val="both"/>
        <w:rPr>
          <w:color w:val="000000"/>
          <w:sz w:val="24"/>
          <w:szCs w:val="24"/>
        </w:rPr>
      </w:pPr>
      <w:r>
        <w:rPr>
          <w:color w:val="000000"/>
          <w:sz w:val="24"/>
          <w:szCs w:val="24"/>
        </w:rPr>
        <w:t>Например в 1170 году огромное войско , посланное Андреем Боголюбским подошло к неукреплённому тогда ещё Новгороду . Победа новгородцев у стен города самим победителям казалась чудом . Они считали , что выиграли битву только благодаря помощи пресвятой Богородицы . С тех пор икона Знамения Богородицы , которая , по приданию , спасла Новгород , стала одной из самых почитаемых реликвий .</w:t>
      </w:r>
    </w:p>
    <w:p w:rsidR="00F87437" w:rsidRDefault="00F87437">
      <w:pPr>
        <w:widowControl w:val="0"/>
        <w:spacing w:before="120"/>
        <w:ind w:firstLine="567"/>
        <w:jc w:val="both"/>
        <w:rPr>
          <w:color w:val="000000"/>
          <w:sz w:val="24"/>
          <w:szCs w:val="24"/>
        </w:rPr>
      </w:pPr>
      <w:r>
        <w:rPr>
          <w:color w:val="000000"/>
          <w:sz w:val="24"/>
          <w:szCs w:val="24"/>
        </w:rPr>
        <w:t>В 1216 году новгородцы вмешались в борьбу между сыновьями владимиро-суздальского князя Всеволода Большое гнездо . Войско , основу которого составляли новгородцы под предводительством князя Мстислава Удалого , наголову разбило многочисленную владимирскую рать в битве на реке липецы .</w:t>
      </w:r>
    </w:p>
    <w:p w:rsidR="00F87437" w:rsidRDefault="00F87437">
      <w:pPr>
        <w:widowControl w:val="0"/>
        <w:spacing w:before="120"/>
        <w:ind w:firstLine="567"/>
        <w:jc w:val="both"/>
        <w:rPr>
          <w:color w:val="000000"/>
          <w:sz w:val="24"/>
          <w:szCs w:val="24"/>
        </w:rPr>
      </w:pPr>
      <w:r>
        <w:rPr>
          <w:color w:val="000000"/>
          <w:sz w:val="24"/>
          <w:szCs w:val="24"/>
        </w:rPr>
        <w:t>Каким же было новгородское войско , в чём секрет его победоносности ? Основу новгородского войска составляло ополчение : бояре , житьи люди , ремесленники , крестьяне . В него не входили только не свободные жители и священнослужители . Люди посостоятельнее отправлялись воевать на конях . Бедные бились в пешем строю . Впереди войска располагались лучники , осыпавшие врага градом стрел .</w:t>
      </w:r>
    </w:p>
    <w:p w:rsidR="00F87437" w:rsidRDefault="00F87437">
      <w:pPr>
        <w:widowControl w:val="0"/>
        <w:spacing w:before="120"/>
        <w:ind w:firstLine="567"/>
        <w:jc w:val="both"/>
        <w:rPr>
          <w:color w:val="000000"/>
          <w:sz w:val="24"/>
          <w:szCs w:val="24"/>
        </w:rPr>
      </w:pPr>
      <w:r>
        <w:rPr>
          <w:color w:val="000000"/>
          <w:sz w:val="24"/>
          <w:szCs w:val="24"/>
        </w:rPr>
        <w:t>Вместе с ополчением в походы выступал и князь . Наличие в новгородском войске нескольких сотен княжеских дружинников , хорошо вооружённых и обученных укрепляло его боеспособность . Общая численность войска , которое могла выставить новгородская земля было 30 - 40 тысяч человек. Но это было только в последний период новгородской независимости , и причём в критические моменты . Обычная же численность войска при походе составляла 5 - 10 тысяч человек .</w:t>
      </w:r>
    </w:p>
    <w:p w:rsidR="00F87437" w:rsidRDefault="00F87437">
      <w:pPr>
        <w:widowControl w:val="0"/>
        <w:spacing w:before="120"/>
        <w:ind w:firstLine="567"/>
        <w:jc w:val="both"/>
        <w:rPr>
          <w:color w:val="000000"/>
          <w:sz w:val="24"/>
          <w:szCs w:val="24"/>
        </w:rPr>
      </w:pPr>
      <w:r>
        <w:rPr>
          <w:color w:val="000000"/>
          <w:sz w:val="24"/>
          <w:szCs w:val="24"/>
        </w:rPr>
        <w:t>Из защитного вооружения особенно распространены были кольчуга и щит , много образцов которых нашла археологи .</w:t>
      </w:r>
    </w:p>
    <w:p w:rsidR="00F87437" w:rsidRDefault="00F87437">
      <w:pPr>
        <w:widowControl w:val="0"/>
        <w:spacing w:before="120"/>
        <w:ind w:firstLine="567"/>
        <w:jc w:val="both"/>
        <w:rPr>
          <w:color w:val="000000"/>
          <w:sz w:val="24"/>
          <w:szCs w:val="24"/>
        </w:rPr>
      </w:pPr>
      <w:r>
        <w:rPr>
          <w:color w:val="000000"/>
          <w:sz w:val="24"/>
          <w:szCs w:val="24"/>
        </w:rPr>
        <w:t>В 13 веке кольчугу стал вытеснять "доспех" - рубашка с надежно закреплёнными на ней , заходящими друг на друга металлическими пластинками наподобии чешуи . Судя по летописям , "доспех" имел каждый свободный новгородец и при случае пользовался им . Для защиты головы использовались разнообразные шлемы.</w:t>
      </w:r>
    </w:p>
    <w:p w:rsidR="00F87437" w:rsidRDefault="00F87437">
      <w:pPr>
        <w:widowControl w:val="0"/>
        <w:spacing w:before="120"/>
        <w:ind w:firstLine="567"/>
        <w:jc w:val="both"/>
        <w:rPr>
          <w:color w:val="000000"/>
          <w:sz w:val="24"/>
          <w:szCs w:val="24"/>
        </w:rPr>
      </w:pPr>
      <w:r>
        <w:rPr>
          <w:color w:val="000000"/>
          <w:sz w:val="24"/>
          <w:szCs w:val="24"/>
        </w:rPr>
        <w:t>Наступательное оружие было двух видов - дальнего и ближнего боя . Главным орудием ближнего боя были прямые двухлезвийные мечи и копья . В 14-15 веке двуручный меч стала постепенно вытеснять сабля . Копья были , главным образом , ударным оружием . Наиболее мощные из них , с наконечником в виде листа лавра , назывались рогатинами . Были и лёгкие метательные копья - сулицы . В рукопашной схватке пользовались ножами , топорами , кинжалами , булавами , кистенями , шестопёрами .</w:t>
      </w:r>
    </w:p>
    <w:p w:rsidR="00F87437" w:rsidRDefault="00F87437">
      <w:pPr>
        <w:widowControl w:val="0"/>
        <w:spacing w:before="120"/>
        <w:ind w:firstLine="567"/>
        <w:jc w:val="both"/>
        <w:rPr>
          <w:color w:val="000000"/>
          <w:sz w:val="24"/>
          <w:szCs w:val="24"/>
        </w:rPr>
      </w:pPr>
      <w:r>
        <w:rPr>
          <w:color w:val="000000"/>
          <w:sz w:val="24"/>
          <w:szCs w:val="24"/>
        </w:rPr>
        <w:t>В дальнем бою , при приближении противника использовали луки . Лук часто помогал и всадникам - они могли выпускать до десятка стрел за минуту . Менее скоростными , но зато более точными и мощными были арбалеты или , как говорили на Руси - самострелы . Для натягивания тетивы здесь уже использовался рычаг , зато стелы с металлическим наконечником могли "прошить" насквозь даже тяжёлые доспехи .</w:t>
      </w:r>
    </w:p>
    <w:p w:rsidR="00F87437" w:rsidRDefault="00F87437">
      <w:pPr>
        <w:widowControl w:val="0"/>
        <w:spacing w:before="120"/>
        <w:ind w:firstLine="567"/>
        <w:jc w:val="both"/>
        <w:rPr>
          <w:color w:val="000000"/>
          <w:sz w:val="24"/>
          <w:szCs w:val="24"/>
        </w:rPr>
      </w:pPr>
      <w:r>
        <w:rPr>
          <w:color w:val="000000"/>
          <w:sz w:val="24"/>
          <w:szCs w:val="24"/>
        </w:rPr>
        <w:t>Однако часто до самих битв дело не доходило . Сторона , совершающая поход проводила " ослабление " - то есть проникала на территорию врага , габила , убивала или уводила в рабство мирное население . Противоположная сторона часто производила в таких случаях ответные " подвиги " .</w:t>
      </w:r>
    </w:p>
    <w:p w:rsidR="00F87437" w:rsidRDefault="00F87437">
      <w:pPr>
        <w:widowControl w:val="0"/>
        <w:spacing w:before="120"/>
        <w:ind w:firstLine="567"/>
        <w:jc w:val="both"/>
        <w:rPr>
          <w:color w:val="000000"/>
          <w:sz w:val="24"/>
          <w:szCs w:val="24"/>
        </w:rPr>
      </w:pPr>
      <w:r>
        <w:rPr>
          <w:color w:val="000000"/>
          <w:sz w:val="24"/>
          <w:szCs w:val="24"/>
        </w:rPr>
        <w:t>Однако наряду с такими " войнами " существовали и настоящие , особо ожесточённые .</w:t>
      </w:r>
    </w:p>
    <w:p w:rsidR="00F87437" w:rsidRDefault="00F87437">
      <w:pPr>
        <w:widowControl w:val="0"/>
        <w:spacing w:before="120"/>
        <w:ind w:firstLine="567"/>
        <w:jc w:val="both"/>
        <w:rPr>
          <w:color w:val="000000"/>
          <w:sz w:val="24"/>
          <w:szCs w:val="24"/>
        </w:rPr>
      </w:pPr>
      <w:r>
        <w:rPr>
          <w:color w:val="000000"/>
          <w:sz w:val="24"/>
          <w:szCs w:val="24"/>
        </w:rPr>
        <w:t>С середины 12 века феодальный сосед новгорода - Шведское государство начало проводить завоевательную политику в восточном направлении . Обёектом агрессии шведских феодалов стала территория современных финдляндии и карелии . Новгородцы собирали в то время дань с племени еми , жившего в центральной финляндии .</w:t>
      </w:r>
    </w:p>
    <w:p w:rsidR="00F87437" w:rsidRDefault="00F87437">
      <w:pPr>
        <w:widowControl w:val="0"/>
        <w:spacing w:before="120"/>
        <w:ind w:firstLine="567"/>
        <w:jc w:val="both"/>
        <w:rPr>
          <w:color w:val="000000"/>
          <w:sz w:val="24"/>
          <w:szCs w:val="24"/>
        </w:rPr>
      </w:pPr>
      <w:r>
        <w:rPr>
          <w:color w:val="000000"/>
          <w:sz w:val="24"/>
          <w:szCs w:val="24"/>
        </w:rPr>
        <w:t>Походы шведских феодалов были объединены одним поводом - окатоличивание племён суми и еми ( современных угров , финов , и ижоров ) . Однако причина была совсем иная - захват земель , налаживание сбора с них дани , а при удаче , продвижение дальше , на Русскую Землю .</w:t>
      </w:r>
    </w:p>
    <w:p w:rsidR="00F87437" w:rsidRDefault="00F87437">
      <w:pPr>
        <w:widowControl w:val="0"/>
        <w:spacing w:before="120"/>
        <w:ind w:firstLine="567"/>
        <w:jc w:val="both"/>
        <w:rPr>
          <w:color w:val="000000"/>
          <w:sz w:val="24"/>
          <w:szCs w:val="24"/>
        </w:rPr>
      </w:pPr>
      <w:r>
        <w:rPr>
          <w:color w:val="000000"/>
          <w:sz w:val="24"/>
          <w:szCs w:val="24"/>
        </w:rPr>
        <w:t>Первый "крестовый поход " был предпринят шведским королём Эриком в 1157 году в землю племени сумь . Несмотря на сопротивление местных жителей , шведам удалось захватить часть территории и окрестить имеющаяся на нём население .</w:t>
      </w:r>
    </w:p>
    <w:p w:rsidR="00F87437" w:rsidRDefault="00F87437">
      <w:pPr>
        <w:widowControl w:val="0"/>
        <w:spacing w:before="120"/>
        <w:ind w:firstLine="567"/>
        <w:jc w:val="both"/>
        <w:rPr>
          <w:color w:val="000000"/>
          <w:sz w:val="24"/>
          <w:szCs w:val="24"/>
        </w:rPr>
      </w:pPr>
      <w:r>
        <w:rPr>
          <w:color w:val="000000"/>
          <w:sz w:val="24"/>
          <w:szCs w:val="24"/>
        </w:rPr>
        <w:t>Не ограничиваясь этим , в 1164 году шведы нанесли удар по новгородским землям . Флотилия из 55 шведских кораблей , пройдя Финский залив , Неву и Ладожское озеро , оказались у стен новгородской крепости Ладоги в устье волхова .</w:t>
      </w:r>
    </w:p>
    <w:p w:rsidR="00F87437" w:rsidRDefault="00F87437">
      <w:pPr>
        <w:widowControl w:val="0"/>
        <w:spacing w:before="120"/>
        <w:ind w:firstLine="567"/>
        <w:jc w:val="both"/>
        <w:rPr>
          <w:color w:val="000000"/>
          <w:sz w:val="24"/>
          <w:szCs w:val="24"/>
        </w:rPr>
      </w:pPr>
      <w:r>
        <w:rPr>
          <w:color w:val="000000"/>
          <w:sz w:val="24"/>
          <w:szCs w:val="24"/>
        </w:rPr>
        <w:t>Жители города сожгли посад и заняли оборону крепости ,послав при этом гонцов в Новгород .Шведы попытались штурмовать крепость , но понесли тяжёлые потери .</w:t>
      </w:r>
    </w:p>
    <w:p w:rsidR="00F87437" w:rsidRDefault="00F87437">
      <w:pPr>
        <w:widowControl w:val="0"/>
        <w:spacing w:before="120"/>
        <w:ind w:firstLine="567"/>
        <w:jc w:val="both"/>
        <w:rPr>
          <w:color w:val="000000"/>
          <w:sz w:val="24"/>
          <w:szCs w:val="24"/>
        </w:rPr>
      </w:pPr>
      <w:r>
        <w:rPr>
          <w:color w:val="000000"/>
          <w:sz w:val="24"/>
          <w:szCs w:val="24"/>
        </w:rPr>
        <w:t>Через 5 дней пришедшее войско князя Святослава Ростиславича наголову разгромило шведов . Остатки их на 12 оставшихся кораблях бежали .</w:t>
      </w:r>
    </w:p>
    <w:p w:rsidR="00F87437" w:rsidRDefault="00F87437">
      <w:pPr>
        <w:widowControl w:val="0"/>
        <w:spacing w:before="120"/>
        <w:ind w:firstLine="567"/>
        <w:jc w:val="both"/>
        <w:rPr>
          <w:color w:val="000000"/>
          <w:sz w:val="24"/>
          <w:szCs w:val="24"/>
        </w:rPr>
      </w:pPr>
      <w:r>
        <w:rPr>
          <w:color w:val="000000"/>
          <w:sz w:val="24"/>
          <w:szCs w:val="24"/>
        </w:rPr>
        <w:t>После этого шведы не предпринимали более попыток взять новгород до 1313 года . Однако всё время между 11-15 веками шла ожесточённая борьба новгородцев и шведов за территории , с которых собиралась дань - карельский перешеек и современная территория с северо - запада россии до Новгорода . При этом обеи стороны совершали походы , но новгородцы даже добирались до глубокой территории шведов , производя там многочисленные погромы . Новгородское войско могло бы и с успехом разгромить шведов как государство , но , состоящее из свободных новгородцев , было вынуждено возвращятся к родным землям , не воюя долго на чужой территории .</w:t>
      </w:r>
    </w:p>
    <w:p w:rsidR="00F87437" w:rsidRDefault="00F87437">
      <w:pPr>
        <w:widowControl w:val="0"/>
        <w:spacing w:before="120"/>
        <w:ind w:firstLine="567"/>
        <w:jc w:val="both"/>
        <w:rPr>
          <w:color w:val="000000"/>
          <w:sz w:val="24"/>
          <w:szCs w:val="24"/>
        </w:rPr>
      </w:pPr>
      <w:r>
        <w:rPr>
          <w:color w:val="000000"/>
          <w:sz w:val="24"/>
          <w:szCs w:val="24"/>
        </w:rPr>
        <w:t>В конце 12 - начале 13 века немецкие крестоносцы завоевали Литву и укрепились там , построив несколько крупных крепостей . Продвигаясь дальше на восток , они столкнулись с интересами новгородцев - жители юго-восточной части Эстонии , куда пошли немцы , платила дань Новгороду .Новгородцы совершили несколько походов в Литву (1210,1212,1217,1221,1223) Несмотря на успех некоторых таких экспедиций , остановить движение крестоносцев новгородцы тогда были не в силах : немецкие рыцари основывали укреплённые замки , у Новгорода же после потери 1224 году меченосцами Юрьева опорных пунктов не было .</w:t>
      </w:r>
    </w:p>
    <w:p w:rsidR="00F87437" w:rsidRDefault="00F87437">
      <w:pPr>
        <w:widowControl w:val="0"/>
        <w:spacing w:before="120"/>
        <w:ind w:firstLine="567"/>
        <w:jc w:val="both"/>
        <w:rPr>
          <w:color w:val="000000"/>
          <w:sz w:val="24"/>
          <w:szCs w:val="24"/>
        </w:rPr>
      </w:pPr>
      <w:r>
        <w:rPr>
          <w:color w:val="000000"/>
          <w:sz w:val="24"/>
          <w:szCs w:val="24"/>
        </w:rPr>
        <w:t>В 1234 году князь Ярослав Всеволодович с новгородскими и переяславскими войсками вторгся на территорию ливонии и под Юрьевом нанёс тяжёлое поражение немецкому войску . Согласно заключённому договору Юрьев остался у Немцев , которые обязались выплачивать дань .</w:t>
      </w:r>
    </w:p>
    <w:p w:rsidR="00F87437" w:rsidRDefault="00F87437">
      <w:pPr>
        <w:widowControl w:val="0"/>
        <w:spacing w:before="120"/>
        <w:ind w:firstLine="567"/>
        <w:jc w:val="both"/>
        <w:rPr>
          <w:color w:val="000000"/>
          <w:sz w:val="24"/>
          <w:szCs w:val="24"/>
        </w:rPr>
      </w:pPr>
      <w:r>
        <w:rPr>
          <w:color w:val="000000"/>
          <w:sz w:val="24"/>
          <w:szCs w:val="24"/>
        </w:rPr>
        <w:t>Через три года началось Татаро-Монгольское нашествие и Новгороду пришлось мириться с утратой прибалтики .</w:t>
      </w:r>
    </w:p>
    <w:p w:rsidR="00F87437" w:rsidRDefault="00F87437">
      <w:pPr>
        <w:widowControl w:val="0"/>
        <w:spacing w:before="120"/>
        <w:ind w:firstLine="567"/>
        <w:jc w:val="both"/>
        <w:rPr>
          <w:color w:val="000000"/>
          <w:sz w:val="24"/>
          <w:szCs w:val="24"/>
        </w:rPr>
      </w:pPr>
      <w:r>
        <w:rPr>
          <w:color w:val="000000"/>
          <w:sz w:val="24"/>
          <w:szCs w:val="24"/>
        </w:rPr>
        <w:t>По видимому , согласно предварительной договорённости ливонские немцы напали на Русь в 1240х годах одновременно со шведами . Обстановка тому благоприятствовала - Русь была сильно ослабленна монголами . Им ( немцам и шведам ) удалось захватить Изборск , а затем и Псков . Над северо-западной Русью нависла опасность - немцы стремились захватить Новгород и другие русские города . Передовые рыцарские отряды стали появляться уже в 30 верстах от Новгорода .</w:t>
      </w:r>
    </w:p>
    <w:p w:rsidR="00F87437" w:rsidRDefault="00F87437">
      <w:pPr>
        <w:widowControl w:val="0"/>
        <w:spacing w:before="120"/>
        <w:ind w:firstLine="567"/>
        <w:jc w:val="both"/>
        <w:rPr>
          <w:color w:val="000000"/>
          <w:sz w:val="24"/>
          <w:szCs w:val="24"/>
        </w:rPr>
      </w:pPr>
      <w:r>
        <w:rPr>
          <w:color w:val="000000"/>
          <w:sz w:val="24"/>
          <w:szCs w:val="24"/>
        </w:rPr>
        <w:t>В критическом положении ликвидировать опсность ужалось исключительно благодаря героизму новгородских воинов и полководческому дарованию Александра Невского .Несколькими сильными ударами Невский выбил немцев из Пскова и Копорья . Но основное сражение произошло на льду Чудского озера 5 апреля 1242 года .</w:t>
      </w:r>
    </w:p>
    <w:p w:rsidR="00F87437" w:rsidRDefault="00F87437">
      <w:pPr>
        <w:widowControl w:val="0"/>
        <w:spacing w:before="120"/>
        <w:ind w:firstLine="567"/>
        <w:jc w:val="both"/>
        <w:rPr>
          <w:color w:val="000000"/>
          <w:sz w:val="24"/>
          <w:szCs w:val="24"/>
        </w:rPr>
      </w:pPr>
      <w:r>
        <w:rPr>
          <w:color w:val="000000"/>
          <w:sz w:val="24"/>
          <w:szCs w:val="24"/>
        </w:rPr>
        <w:t>Это и было легендарное ледовое побоище , принесшее славу Александру Невскому .</w:t>
      </w:r>
    </w:p>
    <w:p w:rsidR="00F87437" w:rsidRDefault="00F87437">
      <w:pPr>
        <w:widowControl w:val="0"/>
        <w:spacing w:before="120"/>
        <w:ind w:firstLine="567"/>
        <w:jc w:val="both"/>
        <w:rPr>
          <w:color w:val="000000"/>
          <w:sz w:val="24"/>
          <w:szCs w:val="24"/>
        </w:rPr>
      </w:pPr>
      <w:r>
        <w:rPr>
          <w:color w:val="000000"/>
          <w:sz w:val="24"/>
          <w:szCs w:val="24"/>
        </w:rPr>
        <w:t>Не меньшее значение имела Раковорская битва , но в отличие от Ледового , эта известна гораздо меньше . Битва произошла 18 февраля 1269 года около города Раковор ( Нынешний Эстонский Раквере ) Против новгородцев выступили немецкие и датские рыцари , но новгородцы одержали победу и уничтожили большую часть войска .</w:t>
      </w:r>
    </w:p>
    <w:p w:rsidR="00F87437" w:rsidRDefault="00F87437">
      <w:pPr>
        <w:widowControl w:val="0"/>
        <w:spacing w:before="120"/>
        <w:ind w:firstLine="567"/>
        <w:jc w:val="both"/>
        <w:rPr>
          <w:color w:val="000000"/>
          <w:sz w:val="24"/>
          <w:szCs w:val="24"/>
        </w:rPr>
      </w:pPr>
      <w:r>
        <w:rPr>
          <w:color w:val="000000"/>
          <w:sz w:val="24"/>
          <w:szCs w:val="24"/>
        </w:rPr>
        <w:t>И хотя позднее Ливонский орден не раз угрожал северо-западным рууским землям , его самый сильный натиск был остановлен . Русь не стала добычей немецкого рыцарства .</w:t>
      </w:r>
    </w:p>
    <w:p w:rsidR="00F87437" w:rsidRDefault="00F87437">
      <w:pPr>
        <w:widowControl w:val="0"/>
        <w:spacing w:before="120"/>
        <w:jc w:val="center"/>
        <w:rPr>
          <w:b/>
          <w:bCs/>
          <w:color w:val="000000"/>
          <w:sz w:val="28"/>
          <w:szCs w:val="28"/>
        </w:rPr>
      </w:pPr>
      <w:r>
        <w:rPr>
          <w:b/>
          <w:bCs/>
          <w:color w:val="000000"/>
          <w:sz w:val="28"/>
          <w:szCs w:val="28"/>
        </w:rPr>
        <w:t>Заключение</w:t>
      </w:r>
    </w:p>
    <w:p w:rsidR="00F87437" w:rsidRDefault="00F87437">
      <w:pPr>
        <w:widowControl w:val="0"/>
        <w:spacing w:before="120"/>
        <w:ind w:firstLine="567"/>
        <w:jc w:val="both"/>
        <w:rPr>
          <w:color w:val="000000"/>
          <w:sz w:val="24"/>
          <w:szCs w:val="24"/>
        </w:rPr>
      </w:pPr>
      <w:r>
        <w:rPr>
          <w:color w:val="000000"/>
          <w:sz w:val="24"/>
          <w:szCs w:val="24"/>
        </w:rPr>
        <w:t xml:space="preserve">Подводя итоги , нужно </w:t>
      </w:r>
      <w:r>
        <w:rPr>
          <w:rFonts w:ascii="Arial" w:hAnsi="Arial" w:cs="Arial"/>
          <w:color w:val="000000"/>
          <w:sz w:val="28"/>
          <w:szCs w:val="28"/>
        </w:rPr>
        <w:t>сказать</w:t>
      </w:r>
      <w:r>
        <w:rPr>
          <w:color w:val="000000"/>
          <w:sz w:val="24"/>
          <w:szCs w:val="24"/>
        </w:rPr>
        <w:t xml:space="preserve"> о нескольких основных вещах . Во первых ,вплоть до 15 века Новгородская земля являлась практически независимым государством с самостоятельной культурой , правда не очень отличной от всего остального русского государства . При этом она была очень сильным государством , со многими своими землями и очень огромными зависимыми территориями , которые были для новгорода практически "дойными коровами ". При этом в Новгороде был совершенно определённый строй - республика , который предполагал " Вольность в князьях " , которая выражалась в независимости от княжеской власти . Князья жили вне города и могли быть в любой момент "поставлены на место ".</w:t>
      </w:r>
    </w:p>
    <w:p w:rsidR="00F87437" w:rsidRDefault="00F87437">
      <w:pPr>
        <w:widowControl w:val="0"/>
        <w:spacing w:before="120"/>
        <w:ind w:firstLine="567"/>
        <w:jc w:val="both"/>
        <w:rPr>
          <w:color w:val="000000"/>
          <w:sz w:val="24"/>
          <w:szCs w:val="24"/>
        </w:rPr>
      </w:pPr>
      <w:r>
        <w:rPr>
          <w:color w:val="000000"/>
          <w:sz w:val="24"/>
          <w:szCs w:val="24"/>
        </w:rPr>
        <w:t>Новгород имел достаточно развитые ремесла , торговлю , земледелие . Однако основу новгородской экономики определял её аграрный характер .</w:t>
      </w:r>
    </w:p>
    <w:p w:rsidR="00F87437" w:rsidRDefault="00F87437">
      <w:pPr>
        <w:widowControl w:val="0"/>
        <w:spacing w:before="120"/>
        <w:ind w:firstLine="567"/>
        <w:jc w:val="both"/>
        <w:rPr>
          <w:color w:val="000000"/>
          <w:sz w:val="24"/>
          <w:szCs w:val="24"/>
        </w:rPr>
      </w:pPr>
      <w:r>
        <w:rPr>
          <w:color w:val="000000"/>
          <w:sz w:val="24"/>
          <w:szCs w:val="24"/>
        </w:rPr>
        <w:t>Новгород имел достаточно развитую культуру и высокий уровень духовности .Особым достижением можно считать широкое распространение грамотности среди народа.</w:t>
      </w:r>
    </w:p>
    <w:p w:rsidR="00F87437" w:rsidRDefault="00F87437">
      <w:pPr>
        <w:widowControl w:val="0"/>
        <w:spacing w:before="120"/>
        <w:ind w:firstLine="567"/>
        <w:jc w:val="both"/>
        <w:rPr>
          <w:color w:val="000000"/>
          <w:sz w:val="24"/>
          <w:szCs w:val="24"/>
        </w:rPr>
      </w:pPr>
      <w:r>
        <w:rPr>
          <w:color w:val="000000"/>
          <w:sz w:val="24"/>
          <w:szCs w:val="24"/>
        </w:rPr>
        <w:t>И наконец , Новгород имел достаточно сильное войско , которое могло противостоять практически любой угрозе ,в рамках того времени.</w:t>
      </w:r>
    </w:p>
    <w:p w:rsidR="00F87437" w:rsidRDefault="00F87437">
      <w:pPr>
        <w:widowControl w:val="0"/>
        <w:spacing w:before="120"/>
        <w:ind w:firstLine="590"/>
        <w:jc w:val="both"/>
        <w:rPr>
          <w:color w:val="000000"/>
          <w:sz w:val="24"/>
          <w:szCs w:val="24"/>
        </w:rPr>
      </w:pPr>
      <w:bookmarkStart w:id="0" w:name="_GoBack"/>
      <w:bookmarkEnd w:id="0"/>
    </w:p>
    <w:sectPr w:rsidR="00F87437">
      <w:pgSz w:w="11906" w:h="16838" w:code="9"/>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49A9"/>
    <w:rsid w:val="005849A9"/>
    <w:rsid w:val="007F0381"/>
    <w:rsid w:val="00D67318"/>
    <w:rsid w:val="00F874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4129E44-C478-4580-84A3-5D769D5FC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28701</Words>
  <Characters>16360</Characters>
  <Application>Microsoft Office Word</Application>
  <DocSecurity>0</DocSecurity>
  <Lines>136</Lines>
  <Paragraphs>89</Paragraphs>
  <ScaleCrop>false</ScaleCrop>
  <HeadingPairs>
    <vt:vector size="2" baseType="variant">
      <vt:variant>
        <vt:lpstr>Название</vt:lpstr>
      </vt:variant>
      <vt:variant>
        <vt:i4>1</vt:i4>
      </vt:variant>
    </vt:vector>
  </HeadingPairs>
  <TitlesOfParts>
    <vt:vector size="1" baseType="lpstr">
      <vt:lpstr>Новгород</vt:lpstr>
    </vt:vector>
  </TitlesOfParts>
  <Company>PERSONAL COMPUTERS</Company>
  <LinksUpToDate>false</LinksUpToDate>
  <CharactersWithSpaces>44972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Новгород</dc:title>
  <dc:subject/>
  <dc:creator>USER</dc:creator>
  <cp:keywords/>
  <dc:description/>
  <cp:lastModifiedBy>admin</cp:lastModifiedBy>
  <cp:revision>2</cp:revision>
  <dcterms:created xsi:type="dcterms:W3CDTF">2014-01-26T10:19:00Z</dcterms:created>
  <dcterms:modified xsi:type="dcterms:W3CDTF">2014-01-26T10:19:00Z</dcterms:modified>
</cp:coreProperties>
</file>