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AF7" w:rsidRDefault="00FA6AF7">
      <w:pPr>
        <w:pStyle w:val="a4"/>
        <w:rPr>
          <w:sz w:val="32"/>
        </w:rPr>
      </w:pPr>
      <w:r>
        <w:rPr>
          <w:sz w:val="32"/>
        </w:rPr>
        <w:t xml:space="preserve">Цель: Основной целью расчета является выбор ВРШ и, при необходимости, передаточного отношения редуктора, обеспечивающих при полном использовании мощности главного двигателя максимальную скорость хода в расчетных условиях плавания. </w:t>
      </w:r>
    </w:p>
    <w:p w:rsidR="00FA6AF7" w:rsidRDefault="00FA6AF7">
      <w:pPr>
        <w:ind w:right="-514"/>
        <w:rPr>
          <w:color w:val="000000"/>
          <w:sz w:val="32"/>
        </w:rPr>
      </w:pPr>
    </w:p>
    <w:p w:rsidR="00FA6AF7" w:rsidRDefault="00FA6AF7">
      <w:pPr>
        <w:ind w:right="-514"/>
        <w:rPr>
          <w:color w:val="000000"/>
          <w:sz w:val="32"/>
        </w:rPr>
      </w:pPr>
      <w:r>
        <w:rPr>
          <w:color w:val="000000"/>
          <w:sz w:val="32"/>
        </w:rPr>
        <w:t>Исходные данные:</w:t>
      </w:r>
    </w:p>
    <w:p w:rsidR="00FA6AF7" w:rsidRDefault="00FA6AF7">
      <w:pPr>
        <w:numPr>
          <w:ilvl w:val="0"/>
          <w:numId w:val="1"/>
        </w:numPr>
        <w:ind w:right="-514"/>
        <w:rPr>
          <w:color w:val="000000"/>
          <w:sz w:val="32"/>
        </w:rPr>
      </w:pPr>
      <w:r>
        <w:rPr>
          <w:color w:val="000000"/>
          <w:sz w:val="32"/>
        </w:rPr>
        <w:t>Судно: Рыбодобывающее обрабатывающее судно типа «Моряна».</w:t>
      </w:r>
    </w:p>
    <w:p w:rsidR="00FA6AF7" w:rsidRDefault="00FA6AF7">
      <w:pPr>
        <w:numPr>
          <w:ilvl w:val="0"/>
          <w:numId w:val="1"/>
        </w:numPr>
        <w:ind w:right="-514"/>
        <w:rPr>
          <w:color w:val="000000"/>
          <w:sz w:val="32"/>
        </w:rPr>
      </w:pPr>
      <w:r>
        <w:rPr>
          <w:color w:val="000000"/>
          <w:sz w:val="32"/>
        </w:rPr>
        <w:t xml:space="preserve">Главные размерения: Длина между перпендикулярами </w:t>
      </w:r>
      <w:r w:rsidR="00D724AB">
        <w:rPr>
          <w:color w:val="000000"/>
          <w:position w:val="-14"/>
          <w:sz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25pt;height:18.75pt" fillcolor="window">
            <v:imagedata r:id="rId5" o:title=""/>
          </v:shape>
        </w:pict>
      </w:r>
    </w:p>
    <w:p w:rsidR="00FA6AF7" w:rsidRDefault="00FA6AF7">
      <w:pPr>
        <w:ind w:left="405" w:right="-514"/>
        <w:jc w:val="both"/>
        <w:rPr>
          <w:color w:val="000000"/>
          <w:sz w:val="32"/>
        </w:rPr>
      </w:pPr>
      <w:r>
        <w:rPr>
          <w:color w:val="000000"/>
          <w:sz w:val="32"/>
        </w:rPr>
        <w:t xml:space="preserve">                                     Ширина судна </w:t>
      </w:r>
      <w:r w:rsidR="00D724AB">
        <w:rPr>
          <w:color w:val="000000"/>
          <w:position w:val="-10"/>
          <w:sz w:val="32"/>
        </w:rPr>
        <w:pict>
          <v:shape id="_x0000_i1026" type="#_x0000_t75" style="width:51.75pt;height:15.75pt" fillcolor="window">
            <v:imagedata r:id="rId6" o:title=""/>
          </v:shape>
        </w:pict>
      </w:r>
    </w:p>
    <w:p w:rsidR="00FA6AF7" w:rsidRDefault="00FA6AF7">
      <w:pPr>
        <w:ind w:right="-514"/>
        <w:rPr>
          <w:color w:val="000000"/>
          <w:sz w:val="32"/>
        </w:rPr>
      </w:pPr>
      <w:r>
        <w:rPr>
          <w:color w:val="000000"/>
          <w:sz w:val="32"/>
        </w:rPr>
        <w:t xml:space="preserve">                                             Осадка судна </w:t>
      </w:r>
      <w:r w:rsidR="00D724AB">
        <w:rPr>
          <w:color w:val="000000"/>
          <w:position w:val="-10"/>
          <w:sz w:val="32"/>
        </w:rPr>
        <w:pict>
          <v:shape id="_x0000_i1027" type="#_x0000_t75" style="width:45.75pt;height:15.75pt" fillcolor="window">
            <v:imagedata r:id="rId7" o:title=""/>
          </v:shape>
        </w:pict>
      </w:r>
    </w:p>
    <w:p w:rsidR="00FA6AF7" w:rsidRDefault="00FA6AF7">
      <w:pPr>
        <w:ind w:right="-514"/>
        <w:rPr>
          <w:color w:val="000000"/>
          <w:sz w:val="32"/>
        </w:rPr>
      </w:pPr>
      <w:r>
        <w:rPr>
          <w:color w:val="000000"/>
          <w:sz w:val="32"/>
        </w:rPr>
        <w:t xml:space="preserve">                                              Коэффициент общей полноты </w:t>
      </w:r>
      <w:r w:rsidR="00D724AB">
        <w:rPr>
          <w:color w:val="000000"/>
          <w:position w:val="-10"/>
          <w:sz w:val="32"/>
        </w:rPr>
        <w:pict>
          <v:shape id="_x0000_i1028" type="#_x0000_t75" style="width:48.75pt;height:15.75pt" fillcolor="window">
            <v:imagedata r:id="rId8" o:title=""/>
          </v:shape>
        </w:pict>
      </w:r>
    </w:p>
    <w:p w:rsidR="00FA6AF7" w:rsidRDefault="00FA6AF7">
      <w:pPr>
        <w:numPr>
          <w:ilvl w:val="0"/>
          <w:numId w:val="1"/>
        </w:numPr>
        <w:ind w:right="-514"/>
        <w:rPr>
          <w:color w:val="000000"/>
          <w:sz w:val="32"/>
        </w:rPr>
      </w:pPr>
      <w:r>
        <w:rPr>
          <w:color w:val="000000"/>
          <w:sz w:val="32"/>
        </w:rPr>
        <w:t xml:space="preserve">Расчетный режим работы: режим траления. </w:t>
      </w:r>
    </w:p>
    <w:p w:rsidR="00FA6AF7" w:rsidRDefault="00FA6AF7">
      <w:pPr>
        <w:numPr>
          <w:ilvl w:val="0"/>
          <w:numId w:val="1"/>
        </w:numPr>
        <w:ind w:right="-514"/>
        <w:rPr>
          <w:color w:val="000000"/>
          <w:sz w:val="32"/>
        </w:rPr>
      </w:pPr>
      <w:r>
        <w:rPr>
          <w:color w:val="000000"/>
          <w:sz w:val="32"/>
        </w:rPr>
        <w:t xml:space="preserve">Плотность воды </w:t>
      </w:r>
      <w:r w:rsidR="00D724AB">
        <w:rPr>
          <w:color w:val="000000"/>
          <w:position w:val="-20"/>
          <w:sz w:val="32"/>
        </w:rPr>
        <w:pict>
          <v:shape id="_x0000_i1029" type="#_x0000_t75" style="width:72.75pt;height:24.75pt" fillcolor="window">
            <v:imagedata r:id="rId9" o:title=""/>
          </v:shape>
        </w:pict>
      </w:r>
      <w:r>
        <w:rPr>
          <w:color w:val="000000"/>
          <w:sz w:val="32"/>
        </w:rPr>
        <w:t xml:space="preserve">                                                                                                </w:t>
      </w:r>
    </w:p>
    <w:p w:rsidR="00FA6AF7" w:rsidRDefault="00FA6AF7">
      <w:pPr>
        <w:numPr>
          <w:ilvl w:val="0"/>
          <w:numId w:val="1"/>
        </w:numPr>
        <w:ind w:right="-514"/>
        <w:rPr>
          <w:color w:val="000000"/>
          <w:sz w:val="32"/>
        </w:rPr>
      </w:pPr>
      <w:r>
        <w:rPr>
          <w:color w:val="000000"/>
          <w:sz w:val="32"/>
        </w:rPr>
        <w:t>Кривые буксировочного сопротивления представлены на рис 1.</w:t>
      </w:r>
    </w:p>
    <w:p w:rsidR="00FA6AF7" w:rsidRDefault="00FA6AF7">
      <w:pPr>
        <w:ind w:right="-514"/>
        <w:rPr>
          <w:color w:val="000000"/>
          <w:sz w:val="32"/>
        </w:rPr>
      </w:pPr>
      <w:r>
        <w:rPr>
          <w:color w:val="000000"/>
          <w:sz w:val="32"/>
        </w:rPr>
        <w:t xml:space="preserve"> </w:t>
      </w:r>
      <w:r w:rsidR="00D724AB">
        <w:rPr>
          <w:color w:val="000000"/>
          <w:position w:val="-12"/>
          <w:sz w:val="32"/>
        </w:rPr>
        <w:pict>
          <v:shape id="_x0000_i1030" type="#_x0000_t75" style="width:14.25pt;height:18pt" fillcolor="window">
            <v:imagedata r:id="rId10" o:title=""/>
          </v:shape>
        </w:pict>
      </w:r>
      <w:r>
        <w:rPr>
          <w:color w:val="000000"/>
          <w:sz w:val="32"/>
        </w:rPr>
        <w:t>-режим эксплуатационного рейса на свободном ходу.</w:t>
      </w:r>
    </w:p>
    <w:p w:rsidR="00FA6AF7" w:rsidRDefault="00FA6AF7">
      <w:pPr>
        <w:ind w:right="-514"/>
        <w:rPr>
          <w:color w:val="000000"/>
          <w:sz w:val="32"/>
        </w:rPr>
      </w:pPr>
      <w:r>
        <w:rPr>
          <w:color w:val="000000"/>
          <w:sz w:val="32"/>
        </w:rPr>
        <w:t xml:space="preserve"> </w:t>
      </w:r>
      <w:r w:rsidR="00D724AB">
        <w:rPr>
          <w:color w:val="000000"/>
          <w:position w:val="-12"/>
          <w:sz w:val="32"/>
        </w:rPr>
        <w:pict>
          <v:shape id="_x0000_i1031" type="#_x0000_t75" style="width:14.25pt;height:18pt" fillcolor="window">
            <v:imagedata r:id="rId11" o:title=""/>
          </v:shape>
        </w:pict>
      </w:r>
      <w:r>
        <w:rPr>
          <w:color w:val="000000"/>
          <w:sz w:val="32"/>
        </w:rPr>
        <w:t>-режим сдаточных испытаний.</w:t>
      </w:r>
    </w:p>
    <w:p w:rsidR="00FA6AF7" w:rsidRDefault="00FA6AF7">
      <w:pPr>
        <w:ind w:right="-514"/>
        <w:rPr>
          <w:color w:val="000000"/>
          <w:sz w:val="32"/>
        </w:rPr>
      </w:pPr>
      <w:r>
        <w:rPr>
          <w:color w:val="000000"/>
          <w:sz w:val="32"/>
        </w:rPr>
        <w:t xml:space="preserve"> </w:t>
      </w:r>
      <w:r w:rsidR="00D724AB">
        <w:rPr>
          <w:color w:val="000000"/>
          <w:position w:val="-12"/>
          <w:sz w:val="32"/>
        </w:rPr>
        <w:pict>
          <v:shape id="_x0000_i1032" type="#_x0000_t75" style="width:38.25pt;height:18pt" fillcolor="window">
            <v:imagedata r:id="rId12" o:title=""/>
          </v:shape>
        </w:pict>
      </w:r>
      <w:r>
        <w:rPr>
          <w:color w:val="000000"/>
          <w:sz w:val="32"/>
        </w:rPr>
        <w:t xml:space="preserve"> -режим траления.</w:t>
      </w:r>
    </w:p>
    <w:p w:rsidR="00FA6AF7" w:rsidRDefault="00FA6AF7">
      <w:pPr>
        <w:ind w:left="135" w:right="-514"/>
        <w:rPr>
          <w:color w:val="000000"/>
          <w:sz w:val="32"/>
        </w:rPr>
      </w:pPr>
      <w:r>
        <w:rPr>
          <w:color w:val="000000"/>
          <w:sz w:val="32"/>
        </w:rPr>
        <w:t>Кривые буксировочного сопротивления представлены на рис.1.</w:t>
      </w:r>
    </w:p>
    <w:p w:rsidR="00FA6AF7" w:rsidRDefault="00FA6AF7">
      <w:pPr>
        <w:numPr>
          <w:ilvl w:val="0"/>
          <w:numId w:val="1"/>
        </w:numPr>
        <w:ind w:right="-514"/>
        <w:rPr>
          <w:color w:val="000000"/>
          <w:sz w:val="32"/>
        </w:rPr>
      </w:pPr>
      <w:r>
        <w:rPr>
          <w:color w:val="000000"/>
          <w:sz w:val="32"/>
        </w:rPr>
        <w:t>Главный двигатель: Alpha V23</w:t>
      </w:r>
    </w:p>
    <w:p w:rsidR="00FA6AF7" w:rsidRDefault="00FA6AF7">
      <w:pPr>
        <w:numPr>
          <w:ilvl w:val="0"/>
          <w:numId w:val="2"/>
        </w:numPr>
        <w:ind w:right="-514"/>
        <w:rPr>
          <w:color w:val="000000"/>
          <w:sz w:val="32"/>
        </w:rPr>
      </w:pPr>
      <w:r>
        <w:rPr>
          <w:color w:val="000000"/>
          <w:sz w:val="32"/>
        </w:rPr>
        <w:t xml:space="preserve">номинальная мощность: </w:t>
      </w:r>
      <w:r w:rsidR="00D724AB">
        <w:rPr>
          <w:color w:val="000000"/>
          <w:position w:val="-12"/>
          <w:sz w:val="32"/>
        </w:rPr>
        <w:pict>
          <v:shape id="_x0000_i1033" type="#_x0000_t75" style="width:74.25pt;height:18pt" fillcolor="window">
            <v:imagedata r:id="rId13" o:title=""/>
          </v:shape>
        </w:pict>
      </w:r>
    </w:p>
    <w:p w:rsidR="00FA6AF7" w:rsidRDefault="00FA6AF7">
      <w:pPr>
        <w:ind w:right="-514"/>
        <w:rPr>
          <w:color w:val="000000"/>
          <w:sz w:val="32"/>
        </w:rPr>
      </w:pPr>
      <w:r>
        <w:rPr>
          <w:color w:val="000000"/>
          <w:sz w:val="32"/>
        </w:rPr>
        <w:t xml:space="preserve">  -   номинальная частота вращения: </w:t>
      </w:r>
      <w:r w:rsidR="00D724AB">
        <w:rPr>
          <w:color w:val="000000"/>
          <w:position w:val="-12"/>
          <w:sz w:val="32"/>
        </w:rPr>
        <w:pict>
          <v:shape id="_x0000_i1034" type="#_x0000_t75" style="width:75pt;height:18.75pt" fillcolor="window">
            <v:imagedata r:id="rId14" o:title=""/>
          </v:shape>
        </w:pict>
      </w:r>
      <w:r>
        <w:rPr>
          <w:color w:val="000000"/>
          <w:sz w:val="32"/>
        </w:rPr>
        <w:t>.</w:t>
      </w:r>
    </w:p>
    <w:p w:rsidR="00FA6AF7" w:rsidRDefault="00FA6AF7">
      <w:pPr>
        <w:numPr>
          <w:ilvl w:val="0"/>
          <w:numId w:val="2"/>
        </w:numPr>
        <w:ind w:right="141"/>
        <w:jc w:val="both"/>
        <w:rPr>
          <w:color w:val="000000"/>
          <w:sz w:val="32"/>
        </w:rPr>
      </w:pPr>
      <w:r>
        <w:rPr>
          <w:color w:val="000000"/>
          <w:sz w:val="32"/>
        </w:rPr>
        <w:t xml:space="preserve">удельный расход топлива </w:t>
      </w:r>
      <w:r w:rsidR="00D724AB">
        <w:rPr>
          <w:color w:val="000000"/>
          <w:position w:val="-18"/>
          <w:sz w:val="32"/>
        </w:rPr>
        <w:pict>
          <v:shape id="_x0000_i1035" type="#_x0000_t75" style="width:89.25pt;height:24pt" fillcolor="window">
            <v:imagedata r:id="rId15" o:title=""/>
          </v:shape>
        </w:pict>
      </w:r>
      <w:r>
        <w:rPr>
          <w:color w:val="000000"/>
          <w:sz w:val="32"/>
        </w:rPr>
        <w:t>.</w:t>
      </w:r>
    </w:p>
    <w:p w:rsidR="00FA6AF7" w:rsidRDefault="00FA6AF7">
      <w:pPr>
        <w:ind w:left="135" w:right="141"/>
        <w:jc w:val="both"/>
        <w:rPr>
          <w:color w:val="000000"/>
          <w:sz w:val="32"/>
        </w:rPr>
      </w:pPr>
      <w:r>
        <w:rPr>
          <w:color w:val="000000"/>
          <w:sz w:val="32"/>
        </w:rPr>
        <w:t>Паспортная диаграмма движителя представлена на рис.2.</w:t>
      </w:r>
    </w:p>
    <w:p w:rsidR="00FA6AF7" w:rsidRDefault="00FA6AF7">
      <w:pPr>
        <w:ind w:right="141"/>
        <w:jc w:val="both"/>
        <w:rPr>
          <w:color w:val="000000"/>
          <w:sz w:val="32"/>
        </w:rPr>
      </w:pPr>
      <w:r>
        <w:rPr>
          <w:color w:val="000000"/>
          <w:sz w:val="32"/>
        </w:rPr>
        <w:t xml:space="preserve">  Рейсовое задание:</w:t>
      </w:r>
    </w:p>
    <w:p w:rsidR="00FA6AF7" w:rsidRDefault="00FA6AF7">
      <w:pPr>
        <w:numPr>
          <w:ilvl w:val="0"/>
          <w:numId w:val="2"/>
        </w:numPr>
        <w:ind w:right="141"/>
        <w:jc w:val="both"/>
        <w:rPr>
          <w:color w:val="000000"/>
          <w:sz w:val="32"/>
        </w:rPr>
      </w:pPr>
      <w:r>
        <w:rPr>
          <w:color w:val="000000"/>
          <w:sz w:val="32"/>
        </w:rPr>
        <w:t xml:space="preserve">перечень эксплуатационных режимов, характеризующихся зависимостями </w:t>
      </w:r>
      <w:r w:rsidR="00D724AB">
        <w:rPr>
          <w:color w:val="000000"/>
          <w:position w:val="-12"/>
          <w:sz w:val="32"/>
        </w:rPr>
        <w:pict>
          <v:shape id="_x0000_i1036" type="#_x0000_t75" style="width:59.25pt;height:18pt" fillcolor="window">
            <v:imagedata r:id="rId16" o:title=""/>
          </v:shape>
        </w:pict>
      </w:r>
      <w:r>
        <w:rPr>
          <w:color w:val="000000"/>
          <w:sz w:val="32"/>
        </w:rPr>
        <w:t xml:space="preserve">  , где  </w:t>
      </w:r>
      <w:r w:rsidR="00D724AB">
        <w:rPr>
          <w:color w:val="000000"/>
          <w:position w:val="-12"/>
          <w:sz w:val="32"/>
        </w:rPr>
        <w:pict>
          <v:shape id="_x0000_i1037" type="#_x0000_t75" style="width:15.75pt;height:18pt" fillcolor="window">
            <v:imagedata r:id="rId17" o:title=""/>
          </v:shape>
        </w:pict>
      </w:r>
      <w:r>
        <w:rPr>
          <w:color w:val="000000"/>
          <w:sz w:val="32"/>
        </w:rPr>
        <w:t>- требуемая тяга на i – том режиме</w:t>
      </w:r>
    </w:p>
    <w:p w:rsidR="00FA6AF7" w:rsidRDefault="00FA6AF7">
      <w:pPr>
        <w:numPr>
          <w:ilvl w:val="0"/>
          <w:numId w:val="2"/>
        </w:numPr>
        <w:ind w:right="141"/>
        <w:jc w:val="both"/>
      </w:pPr>
      <w:r>
        <w:rPr>
          <w:color w:val="000000"/>
          <w:sz w:val="32"/>
        </w:rPr>
        <w:t xml:space="preserve">режимы: </w:t>
      </w:r>
      <w:r w:rsidR="00D724AB">
        <w:rPr>
          <w:color w:val="000000"/>
          <w:position w:val="-10"/>
          <w:sz w:val="32"/>
        </w:rPr>
        <w:pict>
          <v:shape id="_x0000_i1038" type="#_x0000_t75" style="width:84pt;height:17.25pt" fillcolor="window">
            <v:imagedata r:id="rId18" o:title=""/>
          </v:shape>
        </w:pict>
      </w:r>
    </w:p>
    <w:p w:rsidR="00FA6AF7" w:rsidRDefault="00FA6AF7">
      <w:pPr>
        <w:ind w:left="60" w:right="141"/>
        <w:jc w:val="both"/>
      </w:pPr>
      <w:r>
        <w:t xml:space="preserve">                             </w:t>
      </w:r>
      <w:r w:rsidR="00D724AB">
        <w:rPr>
          <w:color w:val="000000"/>
          <w:position w:val="-10"/>
          <w:sz w:val="32"/>
        </w:rPr>
        <w:pict>
          <v:shape id="_x0000_i1039" type="#_x0000_t75" style="width:87pt;height:17.25pt" fillcolor="window">
            <v:imagedata r:id="rId19" o:title=""/>
          </v:shape>
        </w:pict>
      </w:r>
      <w:r>
        <w:rPr>
          <w:color w:val="000000"/>
          <w:sz w:val="32"/>
        </w:rPr>
        <w:t xml:space="preserve">  (рис.1.)</w:t>
      </w:r>
    </w:p>
    <w:p w:rsidR="00FA6AF7" w:rsidRDefault="00FA6AF7">
      <w:pPr>
        <w:ind w:left="60" w:right="141"/>
        <w:jc w:val="both"/>
      </w:pPr>
      <w:r>
        <w:t xml:space="preserve">                             </w:t>
      </w:r>
      <w:r w:rsidR="00D724AB">
        <w:rPr>
          <w:color w:val="000000"/>
          <w:position w:val="-12"/>
          <w:sz w:val="32"/>
        </w:rPr>
        <w:pict>
          <v:shape id="_x0000_i1040" type="#_x0000_t75" style="width:86.25pt;height:18pt" fillcolor="window">
            <v:imagedata r:id="rId20" o:title=""/>
          </v:shape>
        </w:pict>
      </w:r>
    </w:p>
    <w:p w:rsidR="00FA6AF7" w:rsidRDefault="00FA6AF7">
      <w:pPr>
        <w:ind w:left="60" w:right="141"/>
        <w:jc w:val="both"/>
      </w:pPr>
    </w:p>
    <w:p w:rsidR="00FA6AF7" w:rsidRDefault="00FA6AF7">
      <w:pPr>
        <w:numPr>
          <w:ilvl w:val="0"/>
          <w:numId w:val="2"/>
        </w:numPr>
        <w:ind w:right="141"/>
        <w:jc w:val="both"/>
        <w:rPr>
          <w:color w:val="000000"/>
          <w:sz w:val="32"/>
        </w:rPr>
      </w:pPr>
      <w:r>
        <w:rPr>
          <w:color w:val="000000"/>
          <w:sz w:val="32"/>
        </w:rPr>
        <w:t xml:space="preserve">длина пути </w:t>
      </w:r>
      <w:r w:rsidR="00D724AB">
        <w:rPr>
          <w:color w:val="000000"/>
          <w:sz w:val="32"/>
        </w:rPr>
        <w:pict>
          <v:shape id="_x0000_i1041" type="#_x0000_t75" style="width:12.75pt;height:18pt" fillcolor="window">
            <v:imagedata r:id="rId21" o:title=""/>
          </v:shape>
        </w:pict>
      </w:r>
      <w:r>
        <w:rPr>
          <w:color w:val="000000"/>
          <w:sz w:val="32"/>
        </w:rPr>
        <w:t xml:space="preserve">, которая должна быть пройдена на каждом режиме:  </w:t>
      </w:r>
      <w:r w:rsidR="00D724AB">
        <w:rPr>
          <w:color w:val="000000"/>
          <w:position w:val="-10"/>
          <w:sz w:val="32"/>
        </w:rPr>
        <w:pict>
          <v:shape id="_x0000_i1042" type="#_x0000_t75" style="width:77.25pt;height:17.25pt" fillcolor="window">
            <v:imagedata r:id="rId22" o:title=""/>
          </v:shape>
        </w:pict>
      </w:r>
    </w:p>
    <w:p w:rsidR="00FA6AF7" w:rsidRDefault="00FA6AF7">
      <w:pPr>
        <w:ind w:left="135" w:right="141"/>
        <w:jc w:val="both"/>
        <w:rPr>
          <w:color w:val="000000"/>
          <w:sz w:val="32"/>
        </w:rPr>
      </w:pPr>
      <w:r>
        <w:rPr>
          <w:color w:val="000000"/>
          <w:sz w:val="32"/>
        </w:rPr>
        <w:t xml:space="preserve">                    </w:t>
      </w:r>
      <w:r w:rsidR="00D724AB">
        <w:rPr>
          <w:color w:val="000000"/>
          <w:position w:val="-10"/>
          <w:sz w:val="32"/>
        </w:rPr>
        <w:pict>
          <v:shape id="_x0000_i1043" type="#_x0000_t75" style="width:78pt;height:17.25pt" fillcolor="window">
            <v:imagedata r:id="rId23" o:title=""/>
          </v:shape>
        </w:pict>
      </w:r>
      <w:r>
        <w:rPr>
          <w:color w:val="000000"/>
          <w:sz w:val="32"/>
        </w:rPr>
        <w:t xml:space="preserve">                                                                                                     </w:t>
      </w:r>
    </w:p>
    <w:p w:rsidR="00FA6AF7" w:rsidRDefault="00FA6AF7">
      <w:pPr>
        <w:ind w:left="60" w:right="141"/>
        <w:jc w:val="both"/>
        <w:rPr>
          <w:color w:val="000000"/>
          <w:sz w:val="32"/>
        </w:rPr>
      </w:pPr>
      <w:r>
        <w:t xml:space="preserve">                            </w:t>
      </w:r>
      <w:r w:rsidR="00D724AB">
        <w:rPr>
          <w:color w:val="000000"/>
          <w:position w:val="-12"/>
          <w:sz w:val="32"/>
        </w:rPr>
        <w:pict>
          <v:shape id="_x0000_i1044" type="#_x0000_t75" style="width:75.75pt;height:18pt" fillcolor="window">
            <v:imagedata r:id="rId24" o:title=""/>
          </v:shape>
        </w:pict>
      </w:r>
    </w:p>
    <w:p w:rsidR="00FA6AF7" w:rsidRDefault="00FA6AF7">
      <w:pPr>
        <w:ind w:left="60" w:right="141"/>
        <w:jc w:val="both"/>
      </w:pPr>
      <w:r>
        <w:rPr>
          <w:color w:val="000000"/>
          <w:sz w:val="32"/>
        </w:rPr>
        <w:t>-  суточная продолжительность работы судна принимается 24 часа</w:t>
      </w:r>
    </w:p>
    <w:p w:rsidR="00FA6AF7" w:rsidRDefault="00FA6AF7">
      <w:pPr>
        <w:ind w:left="60" w:right="141"/>
        <w:jc w:val="both"/>
      </w:pPr>
    </w:p>
    <w:p w:rsidR="00FA6AF7" w:rsidRDefault="00FA6AF7">
      <w:pPr>
        <w:ind w:right="-514"/>
        <w:rPr>
          <w:color w:val="000000"/>
          <w:sz w:val="32"/>
        </w:rPr>
      </w:pPr>
    </w:p>
    <w:p w:rsidR="00FA6AF7" w:rsidRDefault="00FA6AF7">
      <w:pPr>
        <w:ind w:right="-514"/>
        <w:rPr>
          <w:color w:val="000000"/>
          <w:sz w:val="32"/>
        </w:rPr>
      </w:pPr>
    </w:p>
    <w:p w:rsidR="00FA6AF7" w:rsidRDefault="00FA6AF7">
      <w:pPr>
        <w:ind w:right="-514"/>
        <w:rPr>
          <w:color w:val="000000"/>
          <w:sz w:val="32"/>
        </w:rPr>
      </w:pPr>
    </w:p>
    <w:p w:rsidR="00FA6AF7" w:rsidRDefault="00FA6AF7">
      <w:pPr>
        <w:ind w:right="-514"/>
        <w:rPr>
          <w:color w:val="000000"/>
          <w:sz w:val="32"/>
        </w:rPr>
      </w:pPr>
    </w:p>
    <w:p w:rsidR="00FA6AF7" w:rsidRDefault="00FA6AF7">
      <w:pPr>
        <w:ind w:right="-514"/>
        <w:rPr>
          <w:color w:val="000000"/>
          <w:sz w:val="32"/>
        </w:rPr>
      </w:pPr>
    </w:p>
    <w:p w:rsidR="00FA6AF7" w:rsidRDefault="00FA6AF7">
      <w:pPr>
        <w:ind w:right="-514"/>
        <w:rPr>
          <w:color w:val="000000"/>
          <w:sz w:val="32"/>
        </w:rPr>
      </w:pPr>
    </w:p>
    <w:p w:rsidR="00FA6AF7" w:rsidRDefault="00FA6AF7">
      <w:pPr>
        <w:ind w:right="-514"/>
        <w:rPr>
          <w:color w:val="000000"/>
          <w:sz w:val="32"/>
        </w:rPr>
      </w:pPr>
    </w:p>
    <w:p w:rsidR="00FA6AF7" w:rsidRDefault="00FA6AF7">
      <w:pPr>
        <w:ind w:right="-514"/>
        <w:rPr>
          <w:color w:val="000000"/>
          <w:sz w:val="32"/>
        </w:rPr>
      </w:pPr>
    </w:p>
    <w:p w:rsidR="00FA6AF7" w:rsidRDefault="00FA6AF7">
      <w:pPr>
        <w:ind w:right="-514"/>
        <w:rPr>
          <w:color w:val="000000"/>
          <w:sz w:val="32"/>
        </w:rPr>
      </w:pPr>
    </w:p>
    <w:p w:rsidR="00FA6AF7" w:rsidRDefault="00FA6AF7">
      <w:pPr>
        <w:ind w:right="-514"/>
        <w:rPr>
          <w:color w:val="000000"/>
          <w:sz w:val="32"/>
        </w:rPr>
      </w:pPr>
    </w:p>
    <w:p w:rsidR="00FA6AF7" w:rsidRDefault="00FA6AF7">
      <w:pPr>
        <w:ind w:right="-514"/>
        <w:rPr>
          <w:color w:val="000000"/>
          <w:sz w:val="32"/>
        </w:rPr>
      </w:pPr>
    </w:p>
    <w:p w:rsidR="00FA6AF7" w:rsidRDefault="00FA6AF7">
      <w:pPr>
        <w:ind w:right="-514"/>
        <w:rPr>
          <w:color w:val="000000"/>
          <w:sz w:val="32"/>
        </w:rPr>
      </w:pPr>
    </w:p>
    <w:p w:rsidR="00FA6AF7" w:rsidRDefault="00FA6AF7">
      <w:pPr>
        <w:ind w:right="-514"/>
        <w:rPr>
          <w:color w:val="000000"/>
          <w:sz w:val="32"/>
        </w:rPr>
      </w:pPr>
    </w:p>
    <w:p w:rsidR="00FA6AF7" w:rsidRDefault="00FA6AF7">
      <w:pPr>
        <w:ind w:right="-514"/>
        <w:rPr>
          <w:color w:val="000000"/>
          <w:sz w:val="32"/>
        </w:rPr>
      </w:pPr>
    </w:p>
    <w:p w:rsidR="00FA6AF7" w:rsidRDefault="00FA6AF7">
      <w:pPr>
        <w:ind w:right="-514"/>
        <w:rPr>
          <w:color w:val="000000"/>
          <w:sz w:val="32"/>
        </w:rPr>
      </w:pPr>
    </w:p>
    <w:p w:rsidR="00FA6AF7" w:rsidRDefault="00FA6AF7">
      <w:pPr>
        <w:ind w:right="-514"/>
        <w:rPr>
          <w:color w:val="000000"/>
          <w:sz w:val="32"/>
        </w:rPr>
      </w:pPr>
    </w:p>
    <w:p w:rsidR="00FA6AF7" w:rsidRDefault="00FA6AF7">
      <w:pPr>
        <w:ind w:right="-514"/>
        <w:rPr>
          <w:color w:val="000000"/>
          <w:sz w:val="32"/>
        </w:rPr>
      </w:pPr>
    </w:p>
    <w:p w:rsidR="00FA6AF7" w:rsidRDefault="00FA6AF7">
      <w:pPr>
        <w:ind w:right="-514"/>
        <w:rPr>
          <w:color w:val="000000"/>
          <w:sz w:val="32"/>
        </w:rPr>
      </w:pPr>
    </w:p>
    <w:p w:rsidR="00FA6AF7" w:rsidRDefault="00FA6AF7">
      <w:pPr>
        <w:ind w:right="-514"/>
        <w:rPr>
          <w:color w:val="000000"/>
          <w:sz w:val="32"/>
        </w:rPr>
      </w:pPr>
    </w:p>
    <w:p w:rsidR="00FA6AF7" w:rsidRDefault="00FA6AF7">
      <w:pPr>
        <w:ind w:right="-514"/>
        <w:rPr>
          <w:color w:val="000000"/>
          <w:sz w:val="32"/>
        </w:rPr>
      </w:pPr>
    </w:p>
    <w:p w:rsidR="00FA6AF7" w:rsidRDefault="00FA6AF7">
      <w:pPr>
        <w:ind w:right="-514"/>
        <w:rPr>
          <w:color w:val="000000"/>
          <w:sz w:val="32"/>
        </w:rPr>
      </w:pPr>
    </w:p>
    <w:p w:rsidR="00FA6AF7" w:rsidRDefault="00FA6AF7">
      <w:pPr>
        <w:ind w:right="-514"/>
        <w:rPr>
          <w:color w:val="000000"/>
          <w:sz w:val="32"/>
        </w:rPr>
      </w:pPr>
    </w:p>
    <w:p w:rsidR="00FA6AF7" w:rsidRDefault="00FA6AF7">
      <w:pPr>
        <w:ind w:right="-514"/>
        <w:rPr>
          <w:color w:val="000000"/>
          <w:sz w:val="32"/>
        </w:rPr>
      </w:pPr>
    </w:p>
    <w:p w:rsidR="00FA6AF7" w:rsidRDefault="00FA6AF7">
      <w:pPr>
        <w:ind w:right="-514"/>
        <w:rPr>
          <w:color w:val="000000"/>
          <w:sz w:val="32"/>
        </w:rPr>
      </w:pPr>
    </w:p>
    <w:p w:rsidR="00FA6AF7" w:rsidRDefault="00FA6AF7">
      <w:pPr>
        <w:ind w:right="-514"/>
        <w:rPr>
          <w:color w:val="000000"/>
          <w:sz w:val="32"/>
        </w:rPr>
      </w:pPr>
    </w:p>
    <w:p w:rsidR="00FA6AF7" w:rsidRDefault="00FA6AF7">
      <w:pPr>
        <w:ind w:right="-514"/>
        <w:rPr>
          <w:color w:val="000000"/>
          <w:sz w:val="32"/>
        </w:rPr>
      </w:pPr>
    </w:p>
    <w:p w:rsidR="00FA6AF7" w:rsidRDefault="00FA6AF7">
      <w:pPr>
        <w:ind w:right="-514"/>
        <w:rPr>
          <w:color w:val="000000"/>
          <w:sz w:val="32"/>
        </w:rPr>
      </w:pPr>
    </w:p>
    <w:p w:rsidR="00FA6AF7" w:rsidRDefault="00FA6AF7">
      <w:pPr>
        <w:ind w:right="-514"/>
        <w:rPr>
          <w:color w:val="000000"/>
          <w:sz w:val="32"/>
        </w:rPr>
      </w:pPr>
    </w:p>
    <w:p w:rsidR="00FA6AF7" w:rsidRDefault="00FA6AF7">
      <w:pPr>
        <w:ind w:right="-514"/>
        <w:rPr>
          <w:color w:val="000000"/>
          <w:sz w:val="32"/>
        </w:rPr>
      </w:pPr>
    </w:p>
    <w:p w:rsidR="00FA6AF7" w:rsidRDefault="00FA6AF7">
      <w:pPr>
        <w:ind w:right="-514"/>
        <w:rPr>
          <w:color w:val="000000"/>
          <w:sz w:val="32"/>
        </w:rPr>
      </w:pPr>
    </w:p>
    <w:p w:rsidR="00FA6AF7" w:rsidRDefault="00FA6AF7">
      <w:pPr>
        <w:numPr>
          <w:ilvl w:val="0"/>
          <w:numId w:val="3"/>
        </w:numPr>
        <w:ind w:right="-514"/>
        <w:jc w:val="both"/>
        <w:rPr>
          <w:color w:val="000000"/>
          <w:sz w:val="32"/>
        </w:rPr>
      </w:pPr>
      <w:r>
        <w:rPr>
          <w:color w:val="000000"/>
          <w:sz w:val="32"/>
        </w:rPr>
        <w:t>Определение исходных расчетных величин.</w:t>
      </w:r>
    </w:p>
    <w:p w:rsidR="00FA6AF7" w:rsidRDefault="00FA6AF7">
      <w:pPr>
        <w:ind w:right="9"/>
        <w:jc w:val="both"/>
        <w:rPr>
          <w:color w:val="000000"/>
          <w:sz w:val="32"/>
        </w:rPr>
      </w:pPr>
      <w:r>
        <w:rPr>
          <w:color w:val="000000"/>
          <w:sz w:val="32"/>
        </w:rPr>
        <w:t xml:space="preserve">В данном расчете известным является главный двигатель и расчетные условия плавания (зависимость   буксировочного сопротивления </w:t>
      </w:r>
      <w:r w:rsidR="00D724AB">
        <w:rPr>
          <w:color w:val="000000"/>
          <w:position w:val="-10"/>
          <w:sz w:val="32"/>
        </w:rPr>
        <w:pict>
          <v:shape id="_x0000_i1045" type="#_x0000_t75" style="width:15.75pt;height:17.25pt" fillcolor="window">
            <v:imagedata r:id="rId25" o:title=""/>
          </v:shape>
        </w:pict>
      </w:r>
      <w:r>
        <w:rPr>
          <w:color w:val="000000"/>
          <w:sz w:val="32"/>
        </w:rPr>
        <w:t xml:space="preserve">от скорости хода </w:t>
      </w:r>
      <w:r w:rsidR="00D724AB">
        <w:rPr>
          <w:color w:val="000000"/>
          <w:position w:val="-12"/>
          <w:sz w:val="32"/>
        </w:rPr>
        <w:pict>
          <v:shape id="_x0000_i1046" type="#_x0000_t75" style="width:14.25pt;height:18pt" fillcolor="window">
            <v:imagedata r:id="rId26" o:title=""/>
          </v:shape>
        </w:pict>
      </w:r>
      <w:r>
        <w:rPr>
          <w:color w:val="000000"/>
          <w:sz w:val="32"/>
        </w:rPr>
        <w:t xml:space="preserve">).                          </w:t>
      </w:r>
    </w:p>
    <w:p w:rsidR="00FA6AF7" w:rsidRDefault="00FA6AF7">
      <w:pPr>
        <w:ind w:right="-514"/>
        <w:jc w:val="both"/>
        <w:rPr>
          <w:color w:val="000000"/>
          <w:sz w:val="32"/>
        </w:rPr>
      </w:pPr>
      <w:r>
        <w:rPr>
          <w:color w:val="000000"/>
          <w:sz w:val="32"/>
        </w:rPr>
        <w:t xml:space="preserve"> </w:t>
      </w:r>
      <w:r w:rsidR="00D724AB">
        <w:rPr>
          <w:color w:val="000000"/>
          <w:position w:val="-12"/>
          <w:sz w:val="32"/>
        </w:rPr>
        <w:pict>
          <v:shape id="_x0000_i1047" type="#_x0000_t75" style="width:81pt;height:18pt" fillcolor="window">
            <v:imagedata r:id="rId27" o:title=""/>
          </v:shape>
        </w:pict>
      </w:r>
      <w:r>
        <w:rPr>
          <w:color w:val="000000"/>
          <w:sz w:val="32"/>
        </w:rPr>
        <w:t xml:space="preserve">                                                                                   (1)                                                                                                      </w:t>
      </w:r>
    </w:p>
    <w:p w:rsidR="00FA6AF7" w:rsidRDefault="00D724AB">
      <w:pPr>
        <w:ind w:right="-514"/>
        <w:jc w:val="both"/>
        <w:rPr>
          <w:color w:val="000000"/>
          <w:sz w:val="32"/>
        </w:rPr>
      </w:pPr>
      <w:r>
        <w:rPr>
          <w:color w:val="000000"/>
          <w:position w:val="-10"/>
          <w:sz w:val="32"/>
        </w:rPr>
        <w:pict>
          <v:shape id="_x0000_i1048" type="#_x0000_t75" style="width:24pt;height:17.25pt" fillcolor="window">
            <v:imagedata r:id="rId28" o:title=""/>
          </v:shape>
        </w:pict>
      </w:r>
      <w:r w:rsidR="00FA6AF7">
        <w:rPr>
          <w:color w:val="000000"/>
          <w:sz w:val="32"/>
        </w:rPr>
        <w:t>полезная тяга.</w:t>
      </w:r>
    </w:p>
    <w:p w:rsidR="00FA6AF7" w:rsidRDefault="00FA6AF7">
      <w:pPr>
        <w:ind w:right="9"/>
        <w:jc w:val="both"/>
        <w:rPr>
          <w:color w:val="000000"/>
          <w:sz w:val="32"/>
        </w:rPr>
      </w:pPr>
      <w:r>
        <w:rPr>
          <w:color w:val="000000"/>
          <w:sz w:val="32"/>
        </w:rPr>
        <w:t xml:space="preserve">Расчетным условием плавания является режим траления. Особенностью расчета является отсутствие заданной скорости хода, а следовательно и необходимой полезной тяги. Однако исследования показали, что полезную тягу можно найти через произведение пропульсивного коэффициента </w:t>
      </w:r>
      <w:r w:rsidR="00D724AB">
        <w:rPr>
          <w:color w:val="000000"/>
          <w:position w:val="-10"/>
          <w:sz w:val="32"/>
        </w:rPr>
        <w:pict>
          <v:shape id="_x0000_i1049" type="#_x0000_t75" style="width:15pt;height:17.25pt" fillcolor="window">
            <v:imagedata r:id="rId29" o:title=""/>
          </v:shape>
        </w:pict>
      </w:r>
      <w:r>
        <w:rPr>
          <w:color w:val="000000"/>
          <w:sz w:val="32"/>
        </w:rPr>
        <w:t xml:space="preserve"> на коэффициент механических потерь </w:t>
      </w:r>
      <w:r w:rsidR="00D724AB">
        <w:rPr>
          <w:color w:val="000000"/>
          <w:position w:val="-12"/>
          <w:sz w:val="32"/>
        </w:rPr>
        <w:pict>
          <v:shape id="_x0000_i1050" type="#_x0000_t75" style="width:14.25pt;height:18pt" fillcolor="window">
            <v:imagedata r:id="rId30" o:title=""/>
          </v:shape>
        </w:pict>
      </w:r>
      <w:r>
        <w:rPr>
          <w:color w:val="000000"/>
          <w:sz w:val="32"/>
        </w:rPr>
        <w:t>при передачи мощности  от главного двигателя на винт.</w:t>
      </w:r>
    </w:p>
    <w:p w:rsidR="00FA6AF7" w:rsidRDefault="00D724AB">
      <w:pPr>
        <w:ind w:right="9"/>
        <w:jc w:val="both"/>
        <w:rPr>
          <w:color w:val="000000"/>
          <w:sz w:val="32"/>
        </w:rPr>
      </w:pPr>
      <w:r>
        <w:rPr>
          <w:color w:val="000000"/>
          <w:position w:val="-12"/>
          <w:sz w:val="32"/>
        </w:rPr>
        <w:pict>
          <v:shape id="_x0000_i1051" type="#_x0000_t75" style="width:62.25pt;height:18pt" fillcolor="window">
            <v:imagedata r:id="rId31" o:title=""/>
          </v:shape>
        </w:pict>
      </w:r>
      <w:r w:rsidR="00FA6AF7">
        <w:rPr>
          <w:color w:val="000000"/>
          <w:sz w:val="32"/>
        </w:rPr>
        <w:t xml:space="preserve">открытые винты                                                            (2)                                          </w:t>
      </w:r>
    </w:p>
    <w:p w:rsidR="00FA6AF7" w:rsidRDefault="00D724AB">
      <w:pPr>
        <w:ind w:right="9"/>
        <w:jc w:val="both"/>
        <w:rPr>
          <w:color w:val="000000"/>
          <w:sz w:val="32"/>
        </w:rPr>
      </w:pPr>
      <w:r>
        <w:rPr>
          <w:color w:val="000000"/>
          <w:position w:val="-24"/>
          <w:sz w:val="32"/>
        </w:rPr>
        <w:pict>
          <v:shape id="_x0000_i1052" type="#_x0000_t75" style="width:114.75pt;height:30pt" fillcolor="window">
            <v:imagedata r:id="rId32" o:title=""/>
          </v:shape>
        </w:pict>
      </w:r>
      <w:r w:rsidR="00FA6AF7">
        <w:rPr>
          <w:color w:val="000000"/>
          <w:sz w:val="32"/>
        </w:rPr>
        <w:t xml:space="preserve">                                                                           (3)                                         </w:t>
      </w:r>
    </w:p>
    <w:p w:rsidR="00FA6AF7" w:rsidRDefault="00FA6AF7">
      <w:pPr>
        <w:ind w:right="9"/>
        <w:jc w:val="both"/>
        <w:rPr>
          <w:color w:val="000000"/>
          <w:sz w:val="32"/>
        </w:rPr>
      </w:pPr>
      <w:r>
        <w:rPr>
          <w:color w:val="000000"/>
          <w:sz w:val="32"/>
        </w:rPr>
        <w:t xml:space="preserve">На стадии выбора серийной диаграммы </w:t>
      </w:r>
      <w:r w:rsidR="00D724AB">
        <w:rPr>
          <w:color w:val="000000"/>
          <w:position w:val="-10"/>
          <w:sz w:val="32"/>
        </w:rPr>
        <w:pict>
          <v:shape id="_x0000_i1053" type="#_x0000_t75" style="width:9.75pt;height:12.75pt" fillcolor="window">
            <v:imagedata r:id="rId33" o:title=""/>
          </v:shape>
        </w:pict>
      </w:r>
      <w:r>
        <w:rPr>
          <w:color w:val="000000"/>
          <w:sz w:val="32"/>
        </w:rPr>
        <w:t xml:space="preserve">можно принять: </w:t>
      </w:r>
      <w:r w:rsidR="00D724AB">
        <w:rPr>
          <w:color w:val="000000"/>
          <w:position w:val="-10"/>
          <w:sz w:val="32"/>
        </w:rPr>
        <w:pict>
          <v:shape id="_x0000_i1054" type="#_x0000_t75" style="width:51.75pt;height:15.75pt" fillcolor="window">
            <v:imagedata r:id="rId34" o:title=""/>
          </v:shape>
        </w:pict>
      </w:r>
      <w:r>
        <w:rPr>
          <w:color w:val="000000"/>
          <w:sz w:val="32"/>
        </w:rPr>
        <w:t>для режима буксировки воза.</w:t>
      </w:r>
    </w:p>
    <w:p w:rsidR="00FA6AF7" w:rsidRDefault="00FA6AF7">
      <w:pPr>
        <w:ind w:right="9"/>
        <w:jc w:val="both"/>
        <w:rPr>
          <w:color w:val="000000"/>
          <w:sz w:val="32"/>
        </w:rPr>
      </w:pPr>
      <w:r>
        <w:rPr>
          <w:color w:val="000000"/>
          <w:sz w:val="32"/>
        </w:rPr>
        <w:t xml:space="preserve">Представив графически (1) и (3) можно найти ожидаемую скорость хода </w:t>
      </w:r>
      <w:r w:rsidR="00D724AB">
        <w:rPr>
          <w:color w:val="000000"/>
          <w:position w:val="-12"/>
          <w:sz w:val="32"/>
        </w:rPr>
        <w:pict>
          <v:shape id="_x0000_i1055" type="#_x0000_t75" style="width:17.25pt;height:18pt" fillcolor="window">
            <v:imagedata r:id="rId35" o:title=""/>
          </v:shape>
        </w:pict>
      </w:r>
      <w:r>
        <w:rPr>
          <w:color w:val="000000"/>
          <w:sz w:val="32"/>
        </w:rPr>
        <w:t xml:space="preserve"> и соответствующую ей полезную тягу.</w:t>
      </w:r>
    </w:p>
    <w:p w:rsidR="00FA6AF7" w:rsidRDefault="00FA6AF7">
      <w:pPr>
        <w:ind w:right="9"/>
        <w:jc w:val="both"/>
        <w:rPr>
          <w:color w:val="000000"/>
          <w:sz w:val="32"/>
        </w:rPr>
      </w:pPr>
      <w:r>
        <w:rPr>
          <w:color w:val="000000"/>
          <w:sz w:val="32"/>
        </w:rPr>
        <w:t>Графики представлены на рис.2.</w:t>
      </w:r>
    </w:p>
    <w:p w:rsidR="00FA6AF7" w:rsidRDefault="00D724AB">
      <w:pPr>
        <w:ind w:right="-261"/>
        <w:jc w:val="both"/>
        <w:rPr>
          <w:color w:val="000000"/>
          <w:sz w:val="32"/>
        </w:rPr>
      </w:pPr>
      <w:r>
        <w:rPr>
          <w:color w:val="000000"/>
          <w:position w:val="-30"/>
          <w:sz w:val="32"/>
        </w:rPr>
        <w:pict>
          <v:shape id="_x0000_i1056" type="#_x0000_t75" style="width:81pt;height:36pt" fillcolor="window">
            <v:imagedata r:id="rId36" o:title=""/>
          </v:shape>
        </w:pict>
      </w:r>
    </w:p>
    <w:p w:rsidR="00FA6AF7" w:rsidRDefault="00FA6AF7">
      <w:pPr>
        <w:ind w:right="9"/>
        <w:jc w:val="both"/>
        <w:rPr>
          <w:color w:val="000000"/>
          <w:sz w:val="32"/>
        </w:rPr>
      </w:pPr>
    </w:p>
    <w:p w:rsidR="00FA6AF7" w:rsidRDefault="00FA6AF7">
      <w:pPr>
        <w:ind w:right="-261"/>
        <w:jc w:val="both"/>
        <w:rPr>
          <w:color w:val="000000"/>
          <w:sz w:val="32"/>
        </w:rPr>
      </w:pPr>
      <w:r>
        <w:rPr>
          <w:color w:val="000000"/>
          <w:sz w:val="32"/>
        </w:rPr>
        <w:t xml:space="preserve">1.1. Габаритный диаметр винта </w:t>
      </w:r>
      <w:r w:rsidR="00D724AB">
        <w:rPr>
          <w:color w:val="000000"/>
          <w:position w:val="-12"/>
          <w:sz w:val="32"/>
        </w:rPr>
        <w:pict>
          <v:shape id="_x0000_i1057" type="#_x0000_t75" style="width:21pt;height:18pt" fillcolor="window">
            <v:imagedata r:id="rId37" o:title=""/>
          </v:shape>
        </w:pict>
      </w:r>
      <w:r w:rsidR="00D724AB">
        <w:rPr>
          <w:color w:val="000000"/>
          <w:position w:val="-12"/>
          <w:sz w:val="32"/>
        </w:rPr>
        <w:pict>
          <v:shape id="_x0000_i1058" type="#_x0000_t75" style="width:66pt;height:18pt" fillcolor="window">
            <v:imagedata r:id="rId38" o:title=""/>
          </v:shape>
        </w:pict>
      </w:r>
      <w:r>
        <w:rPr>
          <w:color w:val="000000"/>
          <w:sz w:val="32"/>
        </w:rPr>
        <w:t xml:space="preserve">- для одновальных судов. (4)                                  </w:t>
      </w:r>
    </w:p>
    <w:p w:rsidR="00FA6AF7" w:rsidRDefault="00D724AB">
      <w:pPr>
        <w:ind w:right="9"/>
        <w:jc w:val="both"/>
        <w:rPr>
          <w:color w:val="000000"/>
          <w:sz w:val="32"/>
        </w:rPr>
      </w:pPr>
      <w:r>
        <w:rPr>
          <w:color w:val="000000"/>
          <w:position w:val="-10"/>
          <w:sz w:val="32"/>
        </w:rPr>
        <w:pict>
          <v:shape id="_x0000_i1059" type="#_x0000_t75" style="width:14.25pt;height:17.25pt" fillcolor="window">
            <v:imagedata r:id="rId39" o:title=""/>
          </v:shape>
        </w:pict>
      </w:r>
      <w:r w:rsidR="00FA6AF7">
        <w:rPr>
          <w:color w:val="000000"/>
          <w:sz w:val="32"/>
        </w:rPr>
        <w:t>- осадка судна в месте расположения движителя.</w:t>
      </w:r>
    </w:p>
    <w:p w:rsidR="00FA6AF7" w:rsidRDefault="00FA6AF7">
      <w:pPr>
        <w:ind w:right="-514"/>
        <w:jc w:val="both"/>
        <w:rPr>
          <w:color w:val="000000"/>
          <w:sz w:val="32"/>
        </w:rPr>
      </w:pPr>
      <w:r>
        <w:rPr>
          <w:color w:val="000000"/>
          <w:sz w:val="32"/>
        </w:rPr>
        <w:t xml:space="preserve"> </w:t>
      </w:r>
      <w:r w:rsidR="00D724AB">
        <w:rPr>
          <w:color w:val="000000"/>
          <w:position w:val="-10"/>
          <w:sz w:val="32"/>
        </w:rPr>
        <w:pict>
          <v:shape id="_x0000_i1060" type="#_x0000_t75" style="width:50.25pt;height:17.25pt" fillcolor="window">
            <v:imagedata r:id="rId40" o:title=""/>
          </v:shape>
        </w:pict>
      </w:r>
    </w:p>
    <w:p w:rsidR="00FA6AF7" w:rsidRDefault="00D724AB">
      <w:pPr>
        <w:ind w:right="-514"/>
        <w:jc w:val="both"/>
        <w:rPr>
          <w:color w:val="000000"/>
          <w:sz w:val="32"/>
        </w:rPr>
      </w:pPr>
      <w:r>
        <w:rPr>
          <w:color w:val="000000"/>
          <w:position w:val="-10"/>
          <w:sz w:val="32"/>
        </w:rPr>
        <w:pict>
          <v:shape id="_x0000_i1061" type="#_x0000_t75" style="width:122.25pt;height:17.25pt" fillcolor="window">
            <v:imagedata r:id="rId41" o:title=""/>
          </v:shape>
        </w:pict>
      </w:r>
      <w:r w:rsidR="00FA6AF7">
        <w:rPr>
          <w:color w:val="000000"/>
          <w:sz w:val="32"/>
        </w:rPr>
        <w:t xml:space="preserve">.                                                          </w:t>
      </w:r>
    </w:p>
    <w:p w:rsidR="00FA6AF7" w:rsidRDefault="00FA6AF7">
      <w:pPr>
        <w:ind w:right="9"/>
        <w:jc w:val="both"/>
        <w:rPr>
          <w:color w:val="000000"/>
          <w:sz w:val="32"/>
        </w:rPr>
      </w:pPr>
      <w:r>
        <w:rPr>
          <w:color w:val="000000"/>
          <w:sz w:val="32"/>
        </w:rPr>
        <w:t xml:space="preserve">1.2. Коэффициент попутного потока </w:t>
      </w:r>
      <w:r w:rsidR="00D724AB">
        <w:rPr>
          <w:color w:val="000000"/>
          <w:position w:val="-10"/>
          <w:sz w:val="32"/>
        </w:rPr>
        <w:pict>
          <v:shape id="_x0000_i1062" type="#_x0000_t75" style="width:17.25pt;height:17.25pt" fillcolor="window">
            <v:imagedata r:id="rId42" o:title=""/>
          </v:shape>
        </w:pict>
      </w:r>
      <w:r>
        <w:rPr>
          <w:color w:val="000000"/>
          <w:sz w:val="32"/>
        </w:rPr>
        <w:t>:</w:t>
      </w:r>
      <w:r w:rsidR="00D724AB">
        <w:rPr>
          <w:color w:val="000000"/>
          <w:position w:val="-10"/>
          <w:sz w:val="32"/>
        </w:rPr>
        <w:pict>
          <v:shape id="_x0000_i1063" type="#_x0000_t75" style="width:96.75pt;height:17.25pt" fillcolor="window">
            <v:imagedata r:id="rId43" o:title=""/>
          </v:shape>
        </w:pict>
      </w:r>
      <w:r>
        <w:rPr>
          <w:color w:val="000000"/>
          <w:sz w:val="32"/>
        </w:rPr>
        <w:t>- формула Хекшера для траулеров.</w:t>
      </w:r>
    </w:p>
    <w:p w:rsidR="00FA6AF7" w:rsidRDefault="00FA6AF7">
      <w:pPr>
        <w:ind w:right="-514"/>
        <w:jc w:val="both"/>
        <w:rPr>
          <w:color w:val="000000"/>
          <w:sz w:val="32"/>
        </w:rPr>
      </w:pPr>
      <w:r>
        <w:rPr>
          <w:color w:val="000000"/>
          <w:sz w:val="32"/>
        </w:rPr>
        <w:t xml:space="preserve">  </w:t>
      </w:r>
      <w:r w:rsidR="00D724AB">
        <w:rPr>
          <w:color w:val="000000"/>
          <w:position w:val="-10"/>
          <w:sz w:val="32"/>
        </w:rPr>
        <w:pict>
          <v:shape id="_x0000_i1064" type="#_x0000_t75" style="width:50.25pt;height:15.75pt" fillcolor="window">
            <v:imagedata r:id="rId44" o:title=""/>
          </v:shape>
        </w:pict>
      </w:r>
      <w:r>
        <w:rPr>
          <w:color w:val="000000"/>
          <w:sz w:val="32"/>
        </w:rPr>
        <w:t>- коэффициент продольной полноты.</w:t>
      </w:r>
    </w:p>
    <w:p w:rsidR="00FA6AF7" w:rsidRDefault="00FA6AF7">
      <w:pPr>
        <w:ind w:right="-514"/>
        <w:jc w:val="both"/>
        <w:rPr>
          <w:color w:val="000000"/>
          <w:sz w:val="32"/>
        </w:rPr>
      </w:pPr>
      <w:r>
        <w:rPr>
          <w:color w:val="000000"/>
          <w:sz w:val="32"/>
        </w:rPr>
        <w:t xml:space="preserve">  </w:t>
      </w:r>
      <w:r w:rsidR="00D724AB">
        <w:rPr>
          <w:color w:val="000000"/>
          <w:position w:val="-10"/>
          <w:sz w:val="32"/>
        </w:rPr>
        <w:pict>
          <v:shape id="_x0000_i1065" type="#_x0000_t75" style="width:153.75pt;height:17.25pt" fillcolor="window">
            <v:imagedata r:id="rId45" o:title=""/>
          </v:shape>
        </w:pict>
      </w:r>
    </w:p>
    <w:p w:rsidR="00FA6AF7" w:rsidRDefault="00FA6AF7">
      <w:pPr>
        <w:ind w:right="-514"/>
        <w:jc w:val="both"/>
        <w:rPr>
          <w:color w:val="000000"/>
          <w:sz w:val="32"/>
        </w:rPr>
      </w:pPr>
      <w:r>
        <w:rPr>
          <w:color w:val="000000"/>
          <w:sz w:val="32"/>
        </w:rPr>
        <w:t xml:space="preserve">1.3. Поступательная скорость гребного винта </w:t>
      </w:r>
      <w:r w:rsidR="00D724AB">
        <w:rPr>
          <w:color w:val="000000"/>
          <w:position w:val="-10"/>
          <w:sz w:val="32"/>
        </w:rPr>
        <w:pict>
          <v:shape id="_x0000_i1066" type="#_x0000_t75" style="width:15pt;height:17.25pt" fillcolor="window">
            <v:imagedata r:id="rId46" o:title=""/>
          </v:shape>
        </w:pict>
      </w:r>
      <w:r>
        <w:rPr>
          <w:color w:val="000000"/>
          <w:sz w:val="32"/>
        </w:rPr>
        <w:t xml:space="preserve">: </w:t>
      </w:r>
      <w:r w:rsidR="00D724AB">
        <w:rPr>
          <w:color w:val="000000"/>
          <w:position w:val="-12"/>
          <w:sz w:val="32"/>
        </w:rPr>
        <w:pict>
          <v:shape id="_x0000_i1067" type="#_x0000_t75" style="width:114.75pt;height:18pt" fillcolor="window">
            <v:imagedata r:id="rId47" o:title=""/>
          </v:shape>
        </w:pict>
      </w:r>
    </w:p>
    <w:p w:rsidR="00FA6AF7" w:rsidRDefault="00FA6AF7">
      <w:pPr>
        <w:ind w:right="-514"/>
        <w:jc w:val="both"/>
        <w:rPr>
          <w:color w:val="000000"/>
          <w:sz w:val="32"/>
        </w:rPr>
      </w:pPr>
      <w:r>
        <w:rPr>
          <w:color w:val="000000"/>
          <w:sz w:val="32"/>
        </w:rPr>
        <w:t xml:space="preserve">  </w:t>
      </w:r>
      <w:r w:rsidR="00D724AB">
        <w:rPr>
          <w:color w:val="000000"/>
          <w:position w:val="-12"/>
          <w:sz w:val="32"/>
        </w:rPr>
        <w:pict>
          <v:shape id="_x0000_i1068" type="#_x0000_t75" style="width:14.25pt;height:18pt" fillcolor="window">
            <v:imagedata r:id="rId48" o:title=""/>
          </v:shape>
        </w:pict>
      </w:r>
      <w:r>
        <w:rPr>
          <w:color w:val="000000"/>
          <w:sz w:val="32"/>
        </w:rPr>
        <w:t xml:space="preserve">- скорость судна в узлах </w:t>
      </w:r>
    </w:p>
    <w:p w:rsidR="00FA6AF7" w:rsidRDefault="00FA6AF7">
      <w:pPr>
        <w:ind w:right="-514"/>
        <w:jc w:val="both"/>
        <w:rPr>
          <w:color w:val="000000"/>
          <w:sz w:val="32"/>
        </w:rPr>
      </w:pPr>
      <w:r>
        <w:rPr>
          <w:color w:val="000000"/>
          <w:sz w:val="32"/>
        </w:rPr>
        <w:t xml:space="preserve">  </w:t>
      </w:r>
      <w:r w:rsidR="00D724AB">
        <w:rPr>
          <w:color w:val="000000"/>
          <w:position w:val="-12"/>
          <w:sz w:val="32"/>
        </w:rPr>
        <w:pict>
          <v:shape id="_x0000_i1069" type="#_x0000_t75" style="width:72.75pt;height:18pt" fillcolor="window">
            <v:imagedata r:id="rId49" o:title=""/>
          </v:shape>
        </w:pict>
      </w:r>
    </w:p>
    <w:p w:rsidR="00FA6AF7" w:rsidRDefault="00FA6AF7">
      <w:pPr>
        <w:ind w:right="9"/>
        <w:jc w:val="both"/>
        <w:rPr>
          <w:color w:val="000000"/>
          <w:sz w:val="32"/>
        </w:rPr>
      </w:pPr>
      <w:r>
        <w:rPr>
          <w:color w:val="000000"/>
          <w:sz w:val="32"/>
        </w:rPr>
        <w:t xml:space="preserve">  </w:t>
      </w:r>
      <w:r w:rsidR="00D724AB">
        <w:rPr>
          <w:color w:val="000000"/>
          <w:position w:val="-18"/>
          <w:sz w:val="32"/>
        </w:rPr>
        <w:pict>
          <v:shape id="_x0000_i1070" type="#_x0000_t75" style="width:183.75pt;height:24pt" fillcolor="window">
            <v:imagedata r:id="rId50" o:title=""/>
          </v:shape>
        </w:pict>
      </w:r>
      <w:r>
        <w:rPr>
          <w:color w:val="000000"/>
          <w:sz w:val="32"/>
        </w:rPr>
        <w:t xml:space="preserve">.                                                       (5)                                                                                                    </w:t>
      </w:r>
    </w:p>
    <w:p w:rsidR="00FA6AF7" w:rsidRDefault="00FA6AF7">
      <w:pPr>
        <w:ind w:right="9"/>
        <w:jc w:val="both"/>
        <w:rPr>
          <w:color w:val="000000"/>
          <w:sz w:val="32"/>
        </w:rPr>
      </w:pPr>
      <w:r>
        <w:rPr>
          <w:color w:val="000000"/>
          <w:sz w:val="32"/>
        </w:rPr>
        <w:t>1.4.Коэффициент засасывания</w:t>
      </w:r>
      <w:r w:rsidR="00D724AB">
        <w:rPr>
          <w:color w:val="000000"/>
          <w:position w:val="-6"/>
          <w:sz w:val="32"/>
        </w:rPr>
        <w:pict>
          <v:shape id="_x0000_i1071" type="#_x0000_t75" style="width:6.75pt;height:12pt" fillcolor="window">
            <v:imagedata r:id="rId51" o:title=""/>
          </v:shape>
        </w:pict>
      </w:r>
      <w:r>
        <w:rPr>
          <w:color w:val="000000"/>
          <w:sz w:val="32"/>
        </w:rPr>
        <w:t>:</w:t>
      </w:r>
      <w:r w:rsidR="00D724AB">
        <w:rPr>
          <w:color w:val="000000"/>
          <w:position w:val="-30"/>
          <w:sz w:val="32"/>
        </w:rPr>
        <w:pict>
          <v:shape id="_x0000_i1072" type="#_x0000_t75" style="width:105pt;height:33.75pt" fillcolor="window">
            <v:imagedata r:id="rId52" o:title=""/>
          </v:shape>
        </w:pict>
      </w:r>
      <w:r>
        <w:rPr>
          <w:color w:val="000000"/>
          <w:sz w:val="32"/>
        </w:rPr>
        <w:t xml:space="preserve">                       (6)                                               </w:t>
      </w:r>
    </w:p>
    <w:p w:rsidR="00FA6AF7" w:rsidRDefault="00FA6AF7">
      <w:pPr>
        <w:ind w:right="-514"/>
        <w:jc w:val="both"/>
        <w:rPr>
          <w:color w:val="000000"/>
          <w:sz w:val="32"/>
        </w:rPr>
      </w:pPr>
      <w:r>
        <w:rPr>
          <w:color w:val="000000"/>
          <w:sz w:val="32"/>
        </w:rPr>
        <w:t xml:space="preserve">   </w:t>
      </w:r>
      <w:r w:rsidR="00D724AB">
        <w:rPr>
          <w:color w:val="000000"/>
          <w:position w:val="-12"/>
          <w:sz w:val="32"/>
        </w:rPr>
        <w:pict>
          <v:shape id="_x0000_i1073" type="#_x0000_t75" style="width:17.25pt;height:18pt" fillcolor="window">
            <v:imagedata r:id="rId53" o:title=""/>
          </v:shape>
        </w:pict>
      </w:r>
      <w:r>
        <w:rPr>
          <w:color w:val="000000"/>
          <w:sz w:val="32"/>
        </w:rPr>
        <w:t>- коэффициент засасывания на свободном ходу.</w:t>
      </w:r>
    </w:p>
    <w:p w:rsidR="00FA6AF7" w:rsidRDefault="00FA6AF7">
      <w:pPr>
        <w:ind w:right="-81"/>
        <w:jc w:val="both"/>
        <w:rPr>
          <w:color w:val="000000"/>
          <w:sz w:val="32"/>
        </w:rPr>
      </w:pPr>
      <w:r>
        <w:rPr>
          <w:color w:val="000000"/>
          <w:sz w:val="32"/>
        </w:rPr>
        <w:t xml:space="preserve">   </w:t>
      </w:r>
      <w:r w:rsidR="00D724AB">
        <w:rPr>
          <w:color w:val="000000"/>
          <w:position w:val="-12"/>
          <w:sz w:val="32"/>
        </w:rPr>
        <w:pict>
          <v:shape id="_x0000_i1074" type="#_x0000_t75" style="width:90.75pt;height:18pt" fillcolor="window">
            <v:imagedata r:id="rId54" o:title=""/>
          </v:shape>
        </w:pict>
      </w:r>
      <w:r>
        <w:rPr>
          <w:color w:val="000000"/>
          <w:sz w:val="32"/>
        </w:rPr>
        <w:t xml:space="preserve">- формула Хекшера для траулеров.                   (7)                                                </w:t>
      </w:r>
    </w:p>
    <w:p w:rsidR="00FA6AF7" w:rsidRDefault="00FA6AF7">
      <w:pPr>
        <w:ind w:right="-514"/>
        <w:jc w:val="both"/>
        <w:rPr>
          <w:color w:val="000000"/>
          <w:sz w:val="32"/>
        </w:rPr>
      </w:pPr>
      <w:r>
        <w:rPr>
          <w:color w:val="000000"/>
          <w:sz w:val="32"/>
        </w:rPr>
        <w:t xml:space="preserve">   </w:t>
      </w:r>
      <w:r w:rsidR="00D724AB">
        <w:rPr>
          <w:color w:val="000000"/>
          <w:position w:val="-12"/>
          <w:sz w:val="32"/>
        </w:rPr>
        <w:pict>
          <v:shape id="_x0000_i1075" type="#_x0000_t75" style="width:149.25pt;height:18pt" fillcolor="window">
            <v:imagedata r:id="rId55" o:title=""/>
          </v:shape>
        </w:pict>
      </w:r>
      <w:r>
        <w:rPr>
          <w:color w:val="000000"/>
          <w:sz w:val="32"/>
        </w:rPr>
        <w:t>.</w:t>
      </w:r>
    </w:p>
    <w:p w:rsidR="00FA6AF7" w:rsidRDefault="00FA6AF7">
      <w:pPr>
        <w:ind w:right="-514"/>
        <w:jc w:val="both"/>
        <w:rPr>
          <w:color w:val="000000"/>
          <w:sz w:val="32"/>
        </w:rPr>
      </w:pPr>
    </w:p>
    <w:p w:rsidR="00FA6AF7" w:rsidRDefault="00FA6AF7">
      <w:pPr>
        <w:ind w:right="-514"/>
        <w:jc w:val="both"/>
        <w:rPr>
          <w:color w:val="000000"/>
          <w:sz w:val="32"/>
        </w:rPr>
      </w:pPr>
      <w:r>
        <w:rPr>
          <w:color w:val="000000"/>
          <w:sz w:val="32"/>
        </w:rPr>
        <w:t xml:space="preserve">  </w:t>
      </w:r>
      <w:r w:rsidR="00D724AB">
        <w:rPr>
          <w:color w:val="000000"/>
          <w:position w:val="-10"/>
          <w:sz w:val="32"/>
        </w:rPr>
        <w:pict>
          <v:shape id="_x0000_i1076" type="#_x0000_t75" style="width:20.25pt;height:17.25pt" fillcolor="window">
            <v:imagedata r:id="rId56" o:title=""/>
          </v:shape>
        </w:pict>
      </w:r>
      <w:r>
        <w:rPr>
          <w:color w:val="000000"/>
          <w:sz w:val="32"/>
        </w:rPr>
        <w:t>- коэффициент нагрузки гребного винта по полезной тяге.</w:t>
      </w:r>
    </w:p>
    <w:p w:rsidR="00FA6AF7" w:rsidRDefault="00FA6AF7">
      <w:pPr>
        <w:ind w:right="-81"/>
        <w:jc w:val="both"/>
        <w:rPr>
          <w:color w:val="000000"/>
          <w:sz w:val="32"/>
        </w:rPr>
      </w:pPr>
      <w:r>
        <w:rPr>
          <w:color w:val="000000"/>
          <w:sz w:val="32"/>
        </w:rPr>
        <w:t xml:space="preserve">  </w:t>
      </w:r>
      <w:r w:rsidR="00D724AB">
        <w:rPr>
          <w:color w:val="000000"/>
          <w:position w:val="-30"/>
          <w:sz w:val="32"/>
        </w:rPr>
        <w:pict>
          <v:shape id="_x0000_i1077" type="#_x0000_t75" style="width:84pt;height:33.75pt" fillcolor="window">
            <v:imagedata r:id="rId57" o:title=""/>
          </v:shape>
        </w:pict>
      </w:r>
      <w:r>
        <w:rPr>
          <w:color w:val="000000"/>
          <w:sz w:val="32"/>
        </w:rPr>
        <w:t xml:space="preserve">                                                                                 (8)               </w:t>
      </w:r>
    </w:p>
    <w:p w:rsidR="00FA6AF7" w:rsidRDefault="00FA6AF7">
      <w:pPr>
        <w:ind w:right="-514"/>
        <w:jc w:val="both"/>
        <w:rPr>
          <w:color w:val="000000"/>
          <w:sz w:val="32"/>
        </w:rPr>
      </w:pPr>
      <w:r>
        <w:rPr>
          <w:color w:val="000000"/>
          <w:sz w:val="32"/>
        </w:rPr>
        <w:t xml:space="preserve"> </w:t>
      </w:r>
      <w:r w:rsidR="00D724AB">
        <w:rPr>
          <w:color w:val="000000"/>
          <w:position w:val="-20"/>
          <w:sz w:val="32"/>
        </w:rPr>
        <w:pict>
          <v:shape id="_x0000_i1078" type="#_x0000_t75" style="width:74.25pt;height:24.75pt" fillcolor="window">
            <v:imagedata r:id="rId58" o:title=""/>
          </v:shape>
        </w:pict>
      </w:r>
      <w:r>
        <w:rPr>
          <w:color w:val="000000"/>
          <w:sz w:val="32"/>
        </w:rPr>
        <w:t xml:space="preserve">- плотность морской воды. </w:t>
      </w:r>
    </w:p>
    <w:p w:rsidR="00FA6AF7" w:rsidRDefault="00FA6AF7">
      <w:pPr>
        <w:ind w:right="-261"/>
        <w:jc w:val="both"/>
        <w:rPr>
          <w:color w:val="000000"/>
          <w:sz w:val="32"/>
        </w:rPr>
      </w:pPr>
      <w:r>
        <w:rPr>
          <w:color w:val="000000"/>
          <w:sz w:val="32"/>
        </w:rPr>
        <w:t xml:space="preserve">  </w:t>
      </w:r>
      <w:r w:rsidR="00D724AB">
        <w:rPr>
          <w:color w:val="000000"/>
          <w:position w:val="-24"/>
          <w:sz w:val="32"/>
        </w:rPr>
        <w:pict>
          <v:shape id="_x0000_i1079" type="#_x0000_t75" style="width:63pt;height:33.75pt" fillcolor="window">
            <v:imagedata r:id="rId59" o:title=""/>
          </v:shape>
        </w:pict>
      </w:r>
      <w:r>
        <w:rPr>
          <w:color w:val="000000"/>
          <w:sz w:val="32"/>
        </w:rPr>
        <w:t xml:space="preserve">-площадь диска гребноговинта.                                (9)                                                                                                                     </w:t>
      </w:r>
    </w:p>
    <w:p w:rsidR="00FA6AF7" w:rsidRDefault="00FA6AF7">
      <w:pPr>
        <w:ind w:right="-244"/>
        <w:jc w:val="both"/>
        <w:rPr>
          <w:i/>
          <w:color w:val="000000"/>
          <w:sz w:val="32"/>
        </w:rPr>
      </w:pPr>
      <w:r>
        <w:rPr>
          <w:color w:val="000000"/>
          <w:sz w:val="32"/>
        </w:rPr>
        <w:t xml:space="preserve">  </w:t>
      </w:r>
      <w:r w:rsidR="00D724AB">
        <w:rPr>
          <w:color w:val="000000"/>
          <w:position w:val="-24"/>
          <w:sz w:val="32"/>
        </w:rPr>
        <w:pict>
          <v:shape id="_x0000_i1080" type="#_x0000_t75" style="width:125.25pt;height:33pt" fillcolor="window">
            <v:imagedata r:id="rId60" o:title=""/>
          </v:shape>
        </w:pict>
      </w:r>
      <w:r>
        <w:rPr>
          <w:i/>
          <w:color w:val="000000"/>
          <w:sz w:val="32"/>
          <w:u w:val="wave"/>
        </w:rPr>
        <w:t xml:space="preserve">                                                     </w:t>
      </w:r>
    </w:p>
    <w:p w:rsidR="00FA6AF7" w:rsidRDefault="00FA6AF7">
      <w:pPr>
        <w:jc w:val="both"/>
        <w:rPr>
          <w:color w:val="000000"/>
          <w:sz w:val="32"/>
          <w:u w:val="single"/>
        </w:rPr>
      </w:pPr>
      <w:r>
        <w:rPr>
          <w:color w:val="000000"/>
          <w:sz w:val="32"/>
        </w:rPr>
        <w:t xml:space="preserve">   </w:t>
      </w:r>
      <w:r w:rsidR="00D724AB">
        <w:rPr>
          <w:color w:val="000000"/>
          <w:position w:val="-28"/>
          <w:sz w:val="32"/>
        </w:rPr>
        <w:pict>
          <v:shape id="_x0000_i1081" type="#_x0000_t75" style="width:147.75pt;height:33pt" fillcolor="window">
            <v:imagedata r:id="rId61" o:title=""/>
          </v:shape>
        </w:pict>
      </w:r>
    </w:p>
    <w:p w:rsidR="00FA6AF7" w:rsidRDefault="00FA6AF7">
      <w:pPr>
        <w:ind w:right="-514"/>
        <w:jc w:val="both"/>
        <w:rPr>
          <w:i/>
          <w:color w:val="000000"/>
          <w:sz w:val="32"/>
        </w:rPr>
      </w:pPr>
    </w:p>
    <w:p w:rsidR="00FA6AF7" w:rsidRDefault="00FA6AF7">
      <w:pPr>
        <w:jc w:val="both"/>
        <w:rPr>
          <w:color w:val="000000"/>
          <w:sz w:val="32"/>
        </w:rPr>
      </w:pPr>
      <w:r>
        <w:rPr>
          <w:color w:val="000000"/>
          <w:sz w:val="32"/>
        </w:rPr>
        <w:t xml:space="preserve">   </w:t>
      </w:r>
      <w:r w:rsidR="00D724AB">
        <w:rPr>
          <w:color w:val="000000"/>
          <w:position w:val="-28"/>
          <w:sz w:val="32"/>
        </w:rPr>
        <w:pict>
          <v:shape id="_x0000_i1082" type="#_x0000_t75" style="width:156.75pt;height:33pt" fillcolor="window">
            <v:imagedata r:id="rId62" o:title=""/>
          </v:shape>
        </w:pict>
      </w:r>
    </w:p>
    <w:p w:rsidR="00FA6AF7" w:rsidRDefault="00FA6AF7">
      <w:pPr>
        <w:ind w:right="-171"/>
        <w:jc w:val="both"/>
        <w:rPr>
          <w:color w:val="000000"/>
          <w:sz w:val="32"/>
        </w:rPr>
      </w:pPr>
      <w:r>
        <w:rPr>
          <w:color w:val="000000"/>
          <w:sz w:val="32"/>
        </w:rPr>
        <w:t xml:space="preserve">1.5. Упор гребного винта </w:t>
      </w:r>
      <w:r w:rsidR="00D724AB">
        <w:rPr>
          <w:color w:val="000000"/>
          <w:position w:val="-4"/>
          <w:sz w:val="32"/>
        </w:rPr>
        <w:pict>
          <v:shape id="_x0000_i1083" type="#_x0000_t75" style="width:11.25pt;height:12.75pt" fillcolor="window">
            <v:imagedata r:id="rId63" o:title=""/>
          </v:shape>
        </w:pict>
      </w:r>
      <w:r>
        <w:rPr>
          <w:color w:val="000000"/>
          <w:sz w:val="32"/>
        </w:rPr>
        <w:t xml:space="preserve">: </w:t>
      </w:r>
      <w:r w:rsidR="00D724AB">
        <w:rPr>
          <w:color w:val="000000"/>
          <w:position w:val="-28"/>
          <w:sz w:val="32"/>
        </w:rPr>
        <w:pict>
          <v:shape id="_x0000_i1084" type="#_x0000_t75" style="width:51pt;height:33pt" fillcolor="window">
            <v:imagedata r:id="rId64" o:title=""/>
          </v:shape>
        </w:pict>
      </w:r>
      <w:r>
        <w:rPr>
          <w:color w:val="000000"/>
          <w:sz w:val="32"/>
        </w:rPr>
        <w:t xml:space="preserve">                                         (10)                                                                        </w:t>
      </w:r>
    </w:p>
    <w:p w:rsidR="00FA6AF7" w:rsidRDefault="00FA6AF7">
      <w:pPr>
        <w:jc w:val="both"/>
        <w:rPr>
          <w:color w:val="000000"/>
          <w:sz w:val="32"/>
        </w:rPr>
      </w:pPr>
      <w:r>
        <w:rPr>
          <w:color w:val="000000"/>
          <w:sz w:val="32"/>
        </w:rPr>
        <w:t xml:space="preserve">   </w:t>
      </w:r>
      <w:r w:rsidR="00D724AB">
        <w:rPr>
          <w:color w:val="000000"/>
          <w:position w:val="-28"/>
          <w:sz w:val="32"/>
        </w:rPr>
        <w:pict>
          <v:shape id="_x0000_i1085" type="#_x0000_t75" style="width:119.25pt;height:33pt" fillcolor="window">
            <v:imagedata r:id="rId65" o:title=""/>
          </v:shape>
        </w:pict>
      </w:r>
      <w:r>
        <w:rPr>
          <w:color w:val="000000"/>
          <w:sz w:val="32"/>
        </w:rPr>
        <w:t>.</w:t>
      </w:r>
    </w:p>
    <w:p w:rsidR="00FA6AF7" w:rsidRDefault="00FA6AF7">
      <w:pPr>
        <w:rPr>
          <w:color w:val="000000"/>
          <w:sz w:val="32"/>
        </w:rPr>
      </w:pPr>
    </w:p>
    <w:p w:rsidR="00FA6AF7" w:rsidRDefault="00FA6AF7">
      <w:pPr>
        <w:jc w:val="both"/>
        <w:rPr>
          <w:color w:val="000000"/>
          <w:sz w:val="32"/>
        </w:rPr>
      </w:pPr>
      <w:r>
        <w:rPr>
          <w:color w:val="000000"/>
          <w:sz w:val="32"/>
        </w:rPr>
        <w:t>2.Выбор расчетной серийной диаграммы.</w:t>
      </w:r>
    </w:p>
    <w:p w:rsidR="00FA6AF7" w:rsidRDefault="00FA6AF7">
      <w:pPr>
        <w:jc w:val="both"/>
        <w:rPr>
          <w:color w:val="000000"/>
          <w:sz w:val="32"/>
        </w:rPr>
      </w:pPr>
    </w:p>
    <w:p w:rsidR="00FA6AF7" w:rsidRDefault="00FA6AF7">
      <w:pPr>
        <w:jc w:val="both"/>
        <w:rPr>
          <w:color w:val="000000"/>
          <w:sz w:val="32"/>
        </w:rPr>
      </w:pPr>
      <w:r>
        <w:rPr>
          <w:color w:val="000000"/>
          <w:sz w:val="32"/>
        </w:rPr>
        <w:t>Выбор осуществляется таким образом, чтобы в первую очередь обеспечить максимальный коэффициент полезного действия гребного винта при отсутствии кавитации и достаточной прочности движителя.</w:t>
      </w:r>
    </w:p>
    <w:p w:rsidR="00FA6AF7" w:rsidRDefault="00FA6AF7">
      <w:pPr>
        <w:ind w:right="-171"/>
        <w:jc w:val="both"/>
        <w:rPr>
          <w:color w:val="000000"/>
          <w:sz w:val="32"/>
        </w:rPr>
      </w:pPr>
      <w:r>
        <w:rPr>
          <w:color w:val="000000"/>
          <w:sz w:val="32"/>
        </w:rPr>
        <w:t xml:space="preserve">2.1. Минимальное дисковое отношение  </w:t>
      </w:r>
      <w:r w:rsidR="00D724AB">
        <w:rPr>
          <w:color w:val="000000"/>
          <w:position w:val="-26"/>
          <w:sz w:val="32"/>
        </w:rPr>
        <w:pict>
          <v:shape id="_x0000_i1086" type="#_x0000_t75" style="width:54pt;height:32.25pt" fillcolor="window">
            <v:imagedata r:id="rId66" o:title=""/>
          </v:shape>
        </w:pict>
      </w:r>
      <w:r>
        <w:rPr>
          <w:color w:val="000000"/>
          <w:sz w:val="32"/>
        </w:rPr>
        <w:t>из условия отсутствия кавитации:</w:t>
      </w:r>
      <w:r w:rsidR="00D724AB">
        <w:rPr>
          <w:color w:val="000000"/>
          <w:position w:val="-30"/>
          <w:sz w:val="32"/>
        </w:rPr>
        <w:pict>
          <v:shape id="_x0000_i1087" type="#_x0000_t75" style="width:131.25pt;height:33.75pt" fillcolor="window">
            <v:imagedata r:id="rId67" o:title=""/>
          </v:shape>
        </w:pict>
      </w:r>
      <w:r>
        <w:rPr>
          <w:color w:val="000000"/>
          <w:sz w:val="32"/>
        </w:rPr>
        <w:t xml:space="preserve">                                (11)                                  </w:t>
      </w:r>
    </w:p>
    <w:p w:rsidR="00FA6AF7" w:rsidRDefault="00D724AB">
      <w:pPr>
        <w:jc w:val="both"/>
        <w:rPr>
          <w:color w:val="000000"/>
          <w:sz w:val="32"/>
        </w:rPr>
      </w:pPr>
      <w:r>
        <w:rPr>
          <w:color w:val="000000"/>
          <w:position w:val="-30"/>
          <w:sz w:val="32"/>
        </w:rPr>
        <w:pict>
          <v:shape id="_x0000_i1088" type="#_x0000_t75" style="width:50.25pt;height:33.75pt" fillcolor="window">
            <v:imagedata r:id="rId68" o:title=""/>
          </v:shape>
        </w:pict>
      </w:r>
      <w:r w:rsidR="00FA6AF7">
        <w:rPr>
          <w:color w:val="000000"/>
          <w:sz w:val="32"/>
        </w:rPr>
        <w:t>- минимальное дисковое отношение из условия отсутствия опасных форм кавитации.</w:t>
      </w:r>
    </w:p>
    <w:p w:rsidR="00FA6AF7" w:rsidRDefault="00D724AB">
      <w:pPr>
        <w:ind w:right="-261"/>
        <w:jc w:val="both"/>
        <w:rPr>
          <w:color w:val="000000"/>
          <w:sz w:val="32"/>
        </w:rPr>
      </w:pPr>
      <w:r>
        <w:rPr>
          <w:color w:val="000000"/>
          <w:position w:val="-32"/>
          <w:sz w:val="32"/>
        </w:rPr>
        <w:pict>
          <v:shape id="_x0000_i1089" type="#_x0000_t75" style="width:171.75pt;height:35.25pt" fillcolor="window">
            <v:imagedata r:id="rId69" o:title=""/>
          </v:shape>
        </w:pict>
      </w:r>
      <w:r w:rsidR="00FA6AF7">
        <w:rPr>
          <w:color w:val="000000"/>
          <w:sz w:val="32"/>
        </w:rPr>
        <w:t xml:space="preserve">                                                             (12)                 </w:t>
      </w:r>
    </w:p>
    <w:p w:rsidR="00FA6AF7" w:rsidRDefault="00FA6AF7">
      <w:pPr>
        <w:jc w:val="both"/>
        <w:rPr>
          <w:color w:val="000000"/>
          <w:sz w:val="32"/>
        </w:rPr>
      </w:pPr>
    </w:p>
    <w:p w:rsidR="00FA6AF7" w:rsidRDefault="00D724AB">
      <w:pPr>
        <w:jc w:val="both"/>
        <w:rPr>
          <w:color w:val="000000"/>
          <w:sz w:val="32"/>
        </w:rPr>
      </w:pPr>
      <w:r>
        <w:rPr>
          <w:color w:val="000000"/>
          <w:position w:val="-4"/>
          <w:sz w:val="32"/>
        </w:rPr>
        <w:pict>
          <v:shape id="_x0000_i1090" type="#_x0000_t75" style="width:30pt;height:12.75pt" fillcolor="window">
            <v:imagedata r:id="rId70" o:title=""/>
          </v:shape>
        </w:pict>
      </w:r>
      <w:r w:rsidR="00FA6AF7">
        <w:rPr>
          <w:color w:val="000000"/>
          <w:sz w:val="32"/>
        </w:rPr>
        <w:t>- количество лопастей.</w:t>
      </w:r>
    </w:p>
    <w:p w:rsidR="00FA6AF7" w:rsidRDefault="00D724AB">
      <w:pPr>
        <w:jc w:val="both"/>
        <w:rPr>
          <w:color w:val="000000"/>
          <w:sz w:val="32"/>
        </w:rPr>
      </w:pPr>
      <w:r>
        <w:rPr>
          <w:color w:val="000000"/>
          <w:position w:val="-14"/>
          <w:sz w:val="32"/>
        </w:rPr>
        <w:pict>
          <v:shape id="_x0000_i1091" type="#_x0000_t75" style="width:33pt;height:18.75pt" fillcolor="window">
            <v:imagedata r:id="rId71" o:title=""/>
          </v:shape>
        </w:pict>
      </w:r>
      <w:r w:rsidR="00FA6AF7">
        <w:rPr>
          <w:color w:val="000000"/>
          <w:sz w:val="32"/>
        </w:rPr>
        <w:t xml:space="preserve">- количество гребных валов. </w:t>
      </w:r>
    </w:p>
    <w:p w:rsidR="00FA6AF7" w:rsidRDefault="00D724AB">
      <w:pPr>
        <w:jc w:val="both"/>
        <w:rPr>
          <w:color w:val="000000"/>
          <w:sz w:val="32"/>
        </w:rPr>
      </w:pPr>
      <w:r>
        <w:rPr>
          <w:color w:val="000000"/>
          <w:position w:val="-12"/>
          <w:sz w:val="32"/>
        </w:rPr>
        <w:pict>
          <v:shape id="_x0000_i1092" type="#_x0000_t75" style="width:15pt;height:18pt" fillcolor="window">
            <v:imagedata r:id="rId72" o:title=""/>
          </v:shape>
        </w:pict>
      </w:r>
      <w:r w:rsidR="00FA6AF7">
        <w:rPr>
          <w:color w:val="000000"/>
          <w:sz w:val="32"/>
        </w:rPr>
        <w:t>- гидростатическое давление на оси гребного винта.</w:t>
      </w:r>
    </w:p>
    <w:p w:rsidR="00FA6AF7" w:rsidRDefault="00D724AB">
      <w:pPr>
        <w:ind w:right="-351"/>
        <w:jc w:val="both"/>
        <w:rPr>
          <w:color w:val="000000"/>
          <w:sz w:val="32"/>
        </w:rPr>
      </w:pPr>
      <w:r>
        <w:rPr>
          <w:color w:val="000000"/>
          <w:position w:val="-12"/>
          <w:sz w:val="32"/>
        </w:rPr>
        <w:pict>
          <v:shape id="_x0000_i1093" type="#_x0000_t75" style="width:90pt;height:18pt" fillcolor="window">
            <v:imagedata r:id="rId73" o:title=""/>
          </v:shape>
        </w:pict>
      </w:r>
      <w:r w:rsidR="00FA6AF7">
        <w:rPr>
          <w:color w:val="000000"/>
          <w:sz w:val="32"/>
        </w:rPr>
        <w:t xml:space="preserve">                                                                                 (13)              </w:t>
      </w:r>
    </w:p>
    <w:p w:rsidR="00FA6AF7" w:rsidRDefault="00D724AB">
      <w:pPr>
        <w:jc w:val="both"/>
        <w:rPr>
          <w:color w:val="000000"/>
          <w:sz w:val="32"/>
        </w:rPr>
      </w:pPr>
      <w:r>
        <w:rPr>
          <w:color w:val="000000"/>
          <w:position w:val="-12"/>
          <w:sz w:val="32"/>
        </w:rPr>
        <w:pict>
          <v:shape id="_x0000_i1094" type="#_x0000_t75" style="width:66pt;height:18pt" fillcolor="window">
            <v:imagedata r:id="rId74" o:title=""/>
          </v:shape>
        </w:pict>
      </w:r>
      <w:r w:rsidR="00FA6AF7">
        <w:rPr>
          <w:color w:val="000000"/>
          <w:sz w:val="32"/>
        </w:rPr>
        <w:t>- атмосферное давление.</w:t>
      </w:r>
    </w:p>
    <w:p w:rsidR="00FA6AF7" w:rsidRDefault="00D724AB">
      <w:pPr>
        <w:jc w:val="both"/>
        <w:rPr>
          <w:color w:val="000000"/>
          <w:sz w:val="32"/>
        </w:rPr>
      </w:pPr>
      <w:r>
        <w:rPr>
          <w:color w:val="000000"/>
          <w:position w:val="-20"/>
          <w:sz w:val="32"/>
        </w:rPr>
        <w:pict>
          <v:shape id="_x0000_i1095" type="#_x0000_t75" style="width:65.25pt;height:24.75pt" fillcolor="window">
            <v:imagedata r:id="rId75" o:title=""/>
          </v:shape>
        </w:pict>
      </w:r>
      <w:r w:rsidR="00FA6AF7">
        <w:rPr>
          <w:color w:val="000000"/>
          <w:sz w:val="32"/>
        </w:rPr>
        <w:t>- ускорение свободного падения.</w:t>
      </w:r>
    </w:p>
    <w:p w:rsidR="00FA6AF7" w:rsidRDefault="00D724AB">
      <w:pPr>
        <w:jc w:val="both"/>
        <w:rPr>
          <w:color w:val="000000"/>
          <w:sz w:val="32"/>
        </w:rPr>
      </w:pPr>
      <w:r>
        <w:rPr>
          <w:color w:val="000000"/>
          <w:position w:val="-12"/>
          <w:sz w:val="32"/>
        </w:rPr>
        <w:pict>
          <v:shape id="_x0000_i1096" type="#_x0000_t75" style="width:12.75pt;height:18pt" fillcolor="window">
            <v:imagedata r:id="rId76" o:title=""/>
          </v:shape>
        </w:pict>
      </w:r>
      <w:r w:rsidR="00FA6AF7">
        <w:rPr>
          <w:color w:val="000000"/>
          <w:sz w:val="32"/>
        </w:rPr>
        <w:t>- заглубление оси гребного винта.</w:t>
      </w:r>
    </w:p>
    <w:p w:rsidR="00FA6AF7" w:rsidRDefault="00D724AB">
      <w:pPr>
        <w:ind w:right="-441"/>
        <w:jc w:val="both"/>
        <w:rPr>
          <w:color w:val="000000"/>
          <w:sz w:val="32"/>
        </w:rPr>
      </w:pPr>
      <w:r>
        <w:rPr>
          <w:color w:val="000000"/>
          <w:position w:val="-12"/>
          <w:sz w:val="32"/>
        </w:rPr>
        <w:pict>
          <v:shape id="_x0000_i1097" type="#_x0000_t75" style="width:207pt;height:18pt" fillcolor="window">
            <v:imagedata r:id="rId77" o:title=""/>
          </v:shape>
        </w:pict>
      </w:r>
      <w:r w:rsidR="00FA6AF7">
        <w:rPr>
          <w:color w:val="000000"/>
          <w:sz w:val="32"/>
        </w:rPr>
        <w:t xml:space="preserve">.                                                    (14)           </w:t>
      </w:r>
    </w:p>
    <w:p w:rsidR="00FA6AF7" w:rsidRDefault="00D724AB">
      <w:pPr>
        <w:jc w:val="both"/>
        <w:rPr>
          <w:color w:val="000000"/>
          <w:sz w:val="32"/>
        </w:rPr>
      </w:pPr>
      <w:r>
        <w:rPr>
          <w:color w:val="000000"/>
          <w:position w:val="-12"/>
          <w:sz w:val="32"/>
        </w:rPr>
        <w:pict>
          <v:shape id="_x0000_i1098" type="#_x0000_t75" style="width:182.25pt;height:18pt" fillcolor="window">
            <v:imagedata r:id="rId78" o:title=""/>
          </v:shape>
        </w:pict>
      </w:r>
      <w:r w:rsidR="00FA6AF7">
        <w:rPr>
          <w:color w:val="000000"/>
          <w:sz w:val="32"/>
        </w:rPr>
        <w:t>.</w:t>
      </w:r>
    </w:p>
    <w:p w:rsidR="00FA6AF7" w:rsidRDefault="00D724AB">
      <w:pPr>
        <w:jc w:val="both"/>
        <w:rPr>
          <w:color w:val="000000"/>
          <w:sz w:val="32"/>
        </w:rPr>
      </w:pPr>
      <w:r>
        <w:rPr>
          <w:color w:val="000000"/>
          <w:position w:val="-12"/>
          <w:sz w:val="32"/>
        </w:rPr>
        <w:pict>
          <v:shape id="_x0000_i1099" type="#_x0000_t75" style="width:54pt;height:18pt" fillcolor="window">
            <v:imagedata r:id="rId79" o:title=""/>
          </v:shape>
        </w:pict>
      </w:r>
      <w:r w:rsidR="00FA6AF7">
        <w:rPr>
          <w:color w:val="000000"/>
          <w:sz w:val="32"/>
        </w:rPr>
        <w:t>- давление насыщенных паров воды.</w:t>
      </w:r>
    </w:p>
    <w:p w:rsidR="00FA6AF7" w:rsidRDefault="00D724AB">
      <w:pPr>
        <w:jc w:val="both"/>
        <w:rPr>
          <w:color w:val="000000"/>
          <w:sz w:val="32"/>
        </w:rPr>
      </w:pPr>
      <w:r>
        <w:rPr>
          <w:color w:val="000000"/>
          <w:position w:val="-30"/>
          <w:sz w:val="32"/>
        </w:rPr>
        <w:pict>
          <v:shape id="_x0000_i1100" type="#_x0000_t75" style="width:216.75pt;height:33.75pt" fillcolor="window">
            <v:imagedata r:id="rId80" o:title=""/>
          </v:shape>
        </w:pict>
      </w:r>
    </w:p>
    <w:p w:rsidR="00FA6AF7" w:rsidRDefault="00D724AB">
      <w:pPr>
        <w:jc w:val="both"/>
        <w:rPr>
          <w:color w:val="000000"/>
          <w:sz w:val="32"/>
        </w:rPr>
      </w:pPr>
      <w:r>
        <w:rPr>
          <w:color w:val="000000"/>
          <w:position w:val="-26"/>
          <w:sz w:val="32"/>
        </w:rPr>
        <w:pict>
          <v:shape id="_x0000_i1101" type="#_x0000_t75" style="width:150pt;height:32.25pt" fillcolor="window">
            <v:imagedata r:id="rId81" o:title=""/>
          </v:shape>
        </w:pict>
      </w:r>
    </w:p>
    <w:p w:rsidR="00FA6AF7" w:rsidRDefault="00FA6AF7">
      <w:pPr>
        <w:ind w:right="-81"/>
        <w:jc w:val="both"/>
        <w:rPr>
          <w:color w:val="000000"/>
          <w:sz w:val="32"/>
        </w:rPr>
      </w:pPr>
      <w:r>
        <w:rPr>
          <w:color w:val="000000"/>
          <w:sz w:val="32"/>
        </w:rPr>
        <w:t xml:space="preserve">2.2.Минимальная относительная толщина </w:t>
      </w:r>
      <w:r w:rsidR="00D724AB">
        <w:rPr>
          <w:color w:val="000000"/>
          <w:position w:val="-58"/>
          <w:sz w:val="32"/>
        </w:rPr>
        <w:pict>
          <v:shape id="_x0000_i1102" type="#_x0000_t75" style="width:150pt;height:51pt" fillcolor="window">
            <v:imagedata r:id="rId82" o:title=""/>
          </v:shape>
        </w:pict>
      </w:r>
      <w:r>
        <w:rPr>
          <w:color w:val="000000"/>
          <w:sz w:val="32"/>
        </w:rPr>
        <w:t xml:space="preserve">(15)             </w:t>
      </w:r>
    </w:p>
    <w:p w:rsidR="00FA6AF7" w:rsidRDefault="00D724AB">
      <w:pPr>
        <w:jc w:val="both"/>
        <w:rPr>
          <w:color w:val="000000"/>
          <w:sz w:val="32"/>
        </w:rPr>
      </w:pPr>
      <w:r>
        <w:rPr>
          <w:color w:val="000000"/>
          <w:position w:val="-10"/>
          <w:sz w:val="32"/>
        </w:rPr>
        <w:pict>
          <v:shape id="_x0000_i1103" type="#_x0000_t75" style="width:12pt;height:17.25pt" fillcolor="window">
            <v:imagedata r:id="rId83" o:title=""/>
          </v:shape>
        </w:pict>
      </w:r>
      <w:r w:rsidR="00FA6AF7">
        <w:rPr>
          <w:color w:val="000000"/>
          <w:sz w:val="32"/>
        </w:rPr>
        <w:t>- коэффициент учитывающий механические свойства материала винта.</w:t>
      </w:r>
    </w:p>
    <w:p w:rsidR="00FA6AF7" w:rsidRDefault="00D724AB">
      <w:pPr>
        <w:jc w:val="both"/>
        <w:rPr>
          <w:color w:val="000000"/>
          <w:sz w:val="32"/>
        </w:rPr>
      </w:pPr>
      <w:r>
        <w:rPr>
          <w:color w:val="000000"/>
          <w:position w:val="-10"/>
          <w:sz w:val="32"/>
        </w:rPr>
        <w:pict>
          <v:shape id="_x0000_i1104" type="#_x0000_t75" style="width:51.75pt;height:17.25pt" fillcolor="window">
            <v:imagedata r:id="rId84" o:title=""/>
          </v:shape>
        </w:pict>
      </w:r>
      <w:r w:rsidR="00FA6AF7">
        <w:rPr>
          <w:color w:val="000000"/>
          <w:sz w:val="32"/>
        </w:rPr>
        <w:t>- углеродистая сталь.</w:t>
      </w:r>
    </w:p>
    <w:p w:rsidR="00FA6AF7" w:rsidRDefault="00D724AB">
      <w:pPr>
        <w:jc w:val="both"/>
        <w:rPr>
          <w:color w:val="000000"/>
          <w:sz w:val="32"/>
        </w:rPr>
      </w:pPr>
      <w:r>
        <w:rPr>
          <w:color w:val="000000"/>
          <w:position w:val="-30"/>
          <w:sz w:val="32"/>
        </w:rPr>
        <w:pict>
          <v:shape id="_x0000_i1105" type="#_x0000_t75" style="width:176.25pt;height:36pt" fillcolor="window">
            <v:imagedata r:id="rId85" o:title=""/>
          </v:shape>
        </w:pict>
      </w:r>
      <w:r w:rsidR="00FA6AF7">
        <w:rPr>
          <w:color w:val="000000"/>
          <w:sz w:val="32"/>
        </w:rPr>
        <w:t xml:space="preserve">.           </w:t>
      </w:r>
    </w:p>
    <w:p w:rsidR="00FA6AF7" w:rsidRDefault="00FA6AF7">
      <w:pPr>
        <w:jc w:val="both"/>
        <w:rPr>
          <w:color w:val="000000"/>
          <w:sz w:val="32"/>
        </w:rPr>
      </w:pPr>
      <w:r>
        <w:rPr>
          <w:color w:val="000000"/>
          <w:sz w:val="32"/>
        </w:rPr>
        <w:t>Вывод: В качестве расчетной  серии принимаем:</w:t>
      </w:r>
    </w:p>
    <w:p w:rsidR="00FA6AF7" w:rsidRDefault="00FA6AF7">
      <w:pPr>
        <w:jc w:val="both"/>
        <w:rPr>
          <w:color w:val="000000"/>
          <w:sz w:val="32"/>
        </w:rPr>
      </w:pPr>
      <w:r>
        <w:rPr>
          <w:color w:val="000000"/>
          <w:sz w:val="32"/>
        </w:rPr>
        <w:t xml:space="preserve"> AU-CP4-70; (Z=4;</w:t>
      </w:r>
      <w:r w:rsidR="00D724AB">
        <w:rPr>
          <w:color w:val="000000"/>
          <w:position w:val="-24"/>
          <w:sz w:val="32"/>
        </w:rPr>
        <w:pict>
          <v:shape id="_x0000_i1106" type="#_x0000_t75" style="width:63.75pt;height:30pt" fillcolor="window">
            <v:imagedata r:id="rId86" o:title=""/>
          </v:shape>
        </w:pict>
      </w:r>
      <w:r>
        <w:rPr>
          <w:color w:val="000000"/>
          <w:sz w:val="32"/>
        </w:rPr>
        <w:t>;</w:t>
      </w:r>
      <w:r w:rsidR="00D724AB">
        <w:rPr>
          <w:color w:val="000000"/>
          <w:position w:val="-12"/>
          <w:sz w:val="32"/>
        </w:rPr>
        <w:pict>
          <v:shape id="_x0000_i1107" type="#_x0000_t75" style="width:45.75pt;height:18pt" fillcolor="window">
            <v:imagedata r:id="rId87" o:title=""/>
          </v:shape>
        </w:pict>
      </w:r>
      <w:r>
        <w:rPr>
          <w:color w:val="000000"/>
          <w:sz w:val="32"/>
        </w:rPr>
        <w:t>).</w:t>
      </w:r>
    </w:p>
    <w:p w:rsidR="00FA6AF7" w:rsidRDefault="00FA6AF7">
      <w:pPr>
        <w:jc w:val="both"/>
        <w:rPr>
          <w:color w:val="000000"/>
          <w:sz w:val="32"/>
        </w:rPr>
      </w:pPr>
      <w:r>
        <w:rPr>
          <w:color w:val="000000"/>
          <w:sz w:val="32"/>
        </w:rPr>
        <w:t>Серия гарантирует отсутствие опасных форм кавитации.</w:t>
      </w:r>
    </w:p>
    <w:p w:rsidR="00FA6AF7" w:rsidRDefault="00FA6AF7">
      <w:pPr>
        <w:jc w:val="both"/>
        <w:rPr>
          <w:color w:val="000000"/>
          <w:sz w:val="32"/>
        </w:rPr>
      </w:pPr>
    </w:p>
    <w:p w:rsidR="00FA6AF7" w:rsidRDefault="00FA6AF7">
      <w:pPr>
        <w:jc w:val="both"/>
        <w:rPr>
          <w:color w:val="000000"/>
          <w:sz w:val="32"/>
        </w:rPr>
      </w:pPr>
      <w:r>
        <w:rPr>
          <w:color w:val="000000"/>
          <w:sz w:val="32"/>
        </w:rPr>
        <w:t>3. Выбор гребного винта.</w:t>
      </w:r>
    </w:p>
    <w:p w:rsidR="00FA6AF7" w:rsidRDefault="00FA6AF7">
      <w:pPr>
        <w:jc w:val="both"/>
        <w:rPr>
          <w:color w:val="000000"/>
          <w:sz w:val="32"/>
        </w:rPr>
      </w:pPr>
      <w:r>
        <w:rPr>
          <w:color w:val="000000"/>
          <w:sz w:val="32"/>
        </w:rPr>
        <w:t>3.1. Выбор гребного винта в первом приближении.</w:t>
      </w:r>
    </w:p>
    <w:p w:rsidR="00FA6AF7" w:rsidRDefault="00FA6AF7">
      <w:pPr>
        <w:jc w:val="both"/>
        <w:rPr>
          <w:color w:val="000000"/>
          <w:sz w:val="32"/>
        </w:rPr>
      </w:pPr>
    </w:p>
    <w:p w:rsidR="00FA6AF7" w:rsidRDefault="00FA6AF7">
      <w:pPr>
        <w:jc w:val="both"/>
        <w:rPr>
          <w:color w:val="000000"/>
          <w:sz w:val="32"/>
        </w:rPr>
      </w:pPr>
      <w:r>
        <w:rPr>
          <w:color w:val="000000"/>
          <w:sz w:val="32"/>
        </w:rPr>
        <w:t xml:space="preserve">Для расчета воспользуемся вспомогательным коэффициентом </w:t>
      </w:r>
      <w:r w:rsidR="00D724AB">
        <w:rPr>
          <w:color w:val="000000"/>
          <w:position w:val="-14"/>
          <w:sz w:val="32"/>
        </w:rPr>
        <w:pict>
          <v:shape id="_x0000_i1108" type="#_x0000_t75" style="width:23.25pt;height:18.75pt" fillcolor="window">
            <v:imagedata r:id="rId88" o:title=""/>
          </v:shape>
        </w:pict>
      </w:r>
      <w:r>
        <w:rPr>
          <w:color w:val="000000"/>
          <w:sz w:val="32"/>
        </w:rPr>
        <w:t xml:space="preserve">Результаты расчета представлены в таб.1 и на рис.1.                   </w:t>
      </w:r>
    </w:p>
    <w:p w:rsidR="00FA6AF7" w:rsidRDefault="00FA6AF7">
      <w:pPr>
        <w:jc w:val="both"/>
        <w:rPr>
          <w:color w:val="000000"/>
          <w:sz w:val="32"/>
        </w:rPr>
      </w:pPr>
      <w:r>
        <w:rPr>
          <w:color w:val="000000"/>
          <w:sz w:val="32"/>
        </w:rPr>
        <w:t>Таб.1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36"/>
        <w:gridCol w:w="1978"/>
        <w:gridCol w:w="1969"/>
        <w:gridCol w:w="1972"/>
      </w:tblGrid>
      <w:tr w:rsidR="00FA6AF7">
        <w:trPr>
          <w:cantSplit/>
          <w:trHeight w:val="190"/>
        </w:trPr>
        <w:tc>
          <w:tcPr>
            <w:tcW w:w="3036" w:type="dxa"/>
            <w:vMerge w:val="restart"/>
          </w:tcPr>
          <w:p w:rsidR="00FA6AF7" w:rsidRDefault="00D724AB">
            <w:pPr>
              <w:jc w:val="both"/>
              <w:rPr>
                <w:color w:val="000000"/>
                <w:sz w:val="32"/>
              </w:rPr>
            </w:pPr>
            <w:r>
              <w:rPr>
                <w:color w:val="000000"/>
                <w:position w:val="-14"/>
                <w:sz w:val="32"/>
              </w:rPr>
              <w:pict>
                <v:shape id="_x0000_i1109" type="#_x0000_t75" style="width:30.75pt;height:18.75pt" fillcolor="window">
                  <v:imagedata r:id="rId89" o:title=""/>
                </v:shape>
              </w:pict>
            </w:r>
          </w:p>
        </w:tc>
        <w:tc>
          <w:tcPr>
            <w:tcW w:w="1978" w:type="dxa"/>
          </w:tcPr>
          <w:p w:rsidR="00FA6AF7" w:rsidRDefault="00FA6AF7">
            <w:pPr>
              <w:jc w:val="both"/>
              <w:rPr>
                <w:color w:val="000000"/>
                <w:sz w:val="32"/>
              </w:rPr>
            </w:pPr>
            <w:r>
              <w:rPr>
                <w:color w:val="000000"/>
                <w:sz w:val="32"/>
              </w:rPr>
              <w:t xml:space="preserve">        </w:t>
            </w:r>
            <w:r w:rsidR="00D724AB">
              <w:rPr>
                <w:color w:val="000000"/>
                <w:position w:val="-12"/>
                <w:sz w:val="32"/>
              </w:rPr>
              <w:pict>
                <v:shape id="_x0000_i1110" type="#_x0000_t75" style="width:44.25pt;height:18pt" fillcolor="window">
                  <v:imagedata r:id="rId90" o:title=""/>
                </v:shape>
              </w:pict>
            </w:r>
          </w:p>
        </w:tc>
        <w:tc>
          <w:tcPr>
            <w:tcW w:w="1969" w:type="dxa"/>
          </w:tcPr>
          <w:p w:rsidR="00FA6AF7" w:rsidRDefault="00FA6AF7">
            <w:pPr>
              <w:jc w:val="both"/>
              <w:rPr>
                <w:color w:val="000000"/>
                <w:sz w:val="32"/>
              </w:rPr>
            </w:pPr>
            <w:r>
              <w:rPr>
                <w:color w:val="000000"/>
                <w:sz w:val="32"/>
              </w:rPr>
              <w:t xml:space="preserve">             </w:t>
            </w:r>
            <w:r w:rsidR="00D724AB">
              <w:rPr>
                <w:color w:val="000000"/>
                <w:position w:val="-12"/>
                <w:sz w:val="32"/>
              </w:rPr>
              <w:pict>
                <v:shape id="_x0000_i1111" type="#_x0000_t75" style="width:17.25pt;height:18pt" fillcolor="window">
                  <v:imagedata r:id="rId91" o:title=""/>
                </v:shape>
              </w:pict>
            </w:r>
          </w:p>
        </w:tc>
        <w:tc>
          <w:tcPr>
            <w:tcW w:w="1972" w:type="dxa"/>
          </w:tcPr>
          <w:p w:rsidR="00FA6AF7" w:rsidRDefault="00FA6AF7">
            <w:pPr>
              <w:jc w:val="both"/>
              <w:rPr>
                <w:color w:val="000000"/>
                <w:sz w:val="32"/>
              </w:rPr>
            </w:pPr>
            <w:r>
              <w:rPr>
                <w:color w:val="000000"/>
                <w:sz w:val="32"/>
              </w:rPr>
              <w:t xml:space="preserve">          </w:t>
            </w:r>
            <w:r w:rsidR="00D724AB">
              <w:rPr>
                <w:color w:val="000000"/>
                <w:position w:val="-12"/>
                <w:sz w:val="32"/>
              </w:rPr>
              <w:pict>
                <v:shape id="_x0000_i1112" type="#_x0000_t75" style="width:36pt;height:18pt" fillcolor="window">
                  <v:imagedata r:id="rId92" o:title=""/>
                </v:shape>
              </w:pict>
            </w:r>
          </w:p>
        </w:tc>
      </w:tr>
      <w:tr w:rsidR="00FA6AF7">
        <w:trPr>
          <w:cantSplit/>
          <w:trHeight w:val="190"/>
        </w:trPr>
        <w:tc>
          <w:tcPr>
            <w:tcW w:w="3036" w:type="dxa"/>
            <w:vMerge/>
          </w:tcPr>
          <w:p w:rsidR="00FA6AF7" w:rsidRDefault="00FA6AF7">
            <w:pPr>
              <w:jc w:val="both"/>
              <w:rPr>
                <w:color w:val="000000"/>
                <w:sz w:val="32"/>
              </w:rPr>
            </w:pPr>
          </w:p>
        </w:tc>
        <w:tc>
          <w:tcPr>
            <w:tcW w:w="1978" w:type="dxa"/>
          </w:tcPr>
          <w:p w:rsidR="00FA6AF7" w:rsidRDefault="00FA6AF7">
            <w:pPr>
              <w:jc w:val="both"/>
              <w:rPr>
                <w:color w:val="000000"/>
                <w:sz w:val="32"/>
              </w:rPr>
            </w:pPr>
            <w:r>
              <w:rPr>
                <w:color w:val="000000"/>
                <w:sz w:val="32"/>
              </w:rPr>
              <w:t>4,65</w:t>
            </w:r>
          </w:p>
        </w:tc>
        <w:tc>
          <w:tcPr>
            <w:tcW w:w="1969" w:type="dxa"/>
          </w:tcPr>
          <w:p w:rsidR="00FA6AF7" w:rsidRDefault="00FA6AF7">
            <w:pPr>
              <w:jc w:val="both"/>
              <w:rPr>
                <w:color w:val="000000"/>
                <w:sz w:val="32"/>
              </w:rPr>
            </w:pPr>
            <w:r>
              <w:rPr>
                <w:color w:val="000000"/>
                <w:sz w:val="32"/>
              </w:rPr>
              <w:t>4,90</w:t>
            </w:r>
          </w:p>
        </w:tc>
        <w:tc>
          <w:tcPr>
            <w:tcW w:w="1972" w:type="dxa"/>
          </w:tcPr>
          <w:p w:rsidR="00FA6AF7" w:rsidRDefault="00FA6AF7">
            <w:pPr>
              <w:jc w:val="both"/>
              <w:rPr>
                <w:color w:val="000000"/>
                <w:sz w:val="32"/>
              </w:rPr>
            </w:pPr>
            <w:r>
              <w:rPr>
                <w:color w:val="000000"/>
                <w:sz w:val="32"/>
              </w:rPr>
              <w:t>5,20</w:t>
            </w:r>
          </w:p>
        </w:tc>
      </w:tr>
      <w:tr w:rsidR="00FA6AF7">
        <w:tc>
          <w:tcPr>
            <w:tcW w:w="3036" w:type="dxa"/>
          </w:tcPr>
          <w:p w:rsidR="00FA6AF7" w:rsidRDefault="00D724AB">
            <w:pPr>
              <w:jc w:val="both"/>
              <w:rPr>
                <w:color w:val="000000"/>
                <w:sz w:val="32"/>
              </w:rPr>
            </w:pPr>
            <w:r>
              <w:rPr>
                <w:color w:val="000000"/>
                <w:position w:val="-18"/>
                <w:sz w:val="32"/>
              </w:rPr>
              <w:pict>
                <v:shape id="_x0000_i1113" type="#_x0000_t75" style="width:135pt;height:24pt" fillcolor="window">
                  <v:imagedata r:id="rId93" o:title=""/>
                </v:shape>
              </w:pict>
            </w:r>
          </w:p>
        </w:tc>
        <w:tc>
          <w:tcPr>
            <w:tcW w:w="1978" w:type="dxa"/>
          </w:tcPr>
          <w:p w:rsidR="00FA6AF7" w:rsidRDefault="00FA6AF7">
            <w:pPr>
              <w:jc w:val="both"/>
              <w:rPr>
                <w:color w:val="000000"/>
                <w:sz w:val="32"/>
              </w:rPr>
            </w:pPr>
            <w:r>
              <w:rPr>
                <w:color w:val="000000"/>
                <w:sz w:val="32"/>
              </w:rPr>
              <w:t>1,65</w:t>
            </w:r>
          </w:p>
        </w:tc>
        <w:tc>
          <w:tcPr>
            <w:tcW w:w="1969" w:type="dxa"/>
          </w:tcPr>
          <w:p w:rsidR="00FA6AF7" w:rsidRDefault="00FA6AF7">
            <w:pPr>
              <w:jc w:val="both"/>
              <w:rPr>
                <w:color w:val="000000"/>
                <w:sz w:val="32"/>
              </w:rPr>
            </w:pPr>
            <w:r>
              <w:rPr>
                <w:color w:val="000000"/>
                <w:sz w:val="32"/>
              </w:rPr>
              <w:t>1,74</w:t>
            </w:r>
          </w:p>
        </w:tc>
        <w:tc>
          <w:tcPr>
            <w:tcW w:w="1972" w:type="dxa"/>
          </w:tcPr>
          <w:p w:rsidR="00FA6AF7" w:rsidRDefault="00FA6AF7">
            <w:pPr>
              <w:jc w:val="both"/>
              <w:rPr>
                <w:color w:val="000000"/>
                <w:sz w:val="32"/>
              </w:rPr>
            </w:pPr>
            <w:r>
              <w:rPr>
                <w:color w:val="000000"/>
                <w:sz w:val="32"/>
              </w:rPr>
              <w:t>1,82</w:t>
            </w:r>
          </w:p>
        </w:tc>
      </w:tr>
      <w:tr w:rsidR="00FA6AF7">
        <w:tc>
          <w:tcPr>
            <w:tcW w:w="3036" w:type="dxa"/>
          </w:tcPr>
          <w:p w:rsidR="00FA6AF7" w:rsidRDefault="00D724AB">
            <w:pPr>
              <w:jc w:val="both"/>
              <w:rPr>
                <w:color w:val="000000"/>
                <w:sz w:val="32"/>
              </w:rPr>
            </w:pPr>
            <w:r>
              <w:rPr>
                <w:color w:val="000000"/>
                <w:position w:val="-26"/>
                <w:sz w:val="32"/>
              </w:rPr>
              <w:pict>
                <v:shape id="_x0000_i1114" type="#_x0000_t75" style="width:141pt;height:33pt" fillcolor="window">
                  <v:imagedata r:id="rId94" o:title=""/>
                </v:shape>
              </w:pict>
            </w:r>
          </w:p>
        </w:tc>
        <w:tc>
          <w:tcPr>
            <w:tcW w:w="1978" w:type="dxa"/>
          </w:tcPr>
          <w:p w:rsidR="00FA6AF7" w:rsidRDefault="00FA6AF7">
            <w:pPr>
              <w:jc w:val="both"/>
              <w:rPr>
                <w:color w:val="000000"/>
                <w:sz w:val="32"/>
              </w:rPr>
            </w:pPr>
            <w:r>
              <w:rPr>
                <w:color w:val="000000"/>
                <w:sz w:val="32"/>
              </w:rPr>
              <w:t>2,53</w:t>
            </w:r>
          </w:p>
        </w:tc>
        <w:tc>
          <w:tcPr>
            <w:tcW w:w="1969" w:type="dxa"/>
          </w:tcPr>
          <w:p w:rsidR="00FA6AF7" w:rsidRDefault="00FA6AF7">
            <w:pPr>
              <w:jc w:val="both"/>
              <w:rPr>
                <w:color w:val="000000"/>
                <w:sz w:val="32"/>
              </w:rPr>
            </w:pPr>
            <w:r>
              <w:rPr>
                <w:color w:val="000000"/>
                <w:sz w:val="32"/>
              </w:rPr>
              <w:t>2,74</w:t>
            </w:r>
          </w:p>
        </w:tc>
        <w:tc>
          <w:tcPr>
            <w:tcW w:w="1972" w:type="dxa"/>
          </w:tcPr>
          <w:p w:rsidR="00FA6AF7" w:rsidRDefault="00FA6AF7">
            <w:pPr>
              <w:jc w:val="both"/>
              <w:rPr>
                <w:color w:val="000000"/>
                <w:sz w:val="32"/>
              </w:rPr>
            </w:pPr>
            <w:r>
              <w:rPr>
                <w:color w:val="000000"/>
                <w:sz w:val="32"/>
              </w:rPr>
              <w:t>2,94</w:t>
            </w:r>
          </w:p>
        </w:tc>
      </w:tr>
      <w:tr w:rsidR="00FA6AF7">
        <w:tc>
          <w:tcPr>
            <w:tcW w:w="3036" w:type="dxa"/>
          </w:tcPr>
          <w:p w:rsidR="00FA6AF7" w:rsidRDefault="00D724AB">
            <w:pPr>
              <w:jc w:val="both"/>
              <w:rPr>
                <w:color w:val="000000"/>
                <w:sz w:val="32"/>
              </w:rPr>
            </w:pPr>
            <w:r>
              <w:rPr>
                <w:color w:val="000000"/>
                <w:position w:val="-4"/>
                <w:sz w:val="32"/>
              </w:rPr>
              <w:pict>
                <v:shape id="_x0000_i1115" type="#_x0000_t75" style="width:9.75pt;height:12.75pt" fillcolor="window">
                  <v:imagedata r:id="rId95" o:title=""/>
                </v:shape>
              </w:pict>
            </w:r>
          </w:p>
        </w:tc>
        <w:tc>
          <w:tcPr>
            <w:tcW w:w="1978" w:type="dxa"/>
          </w:tcPr>
          <w:p w:rsidR="00FA6AF7" w:rsidRDefault="00FA6AF7">
            <w:pPr>
              <w:jc w:val="both"/>
              <w:rPr>
                <w:color w:val="000000"/>
                <w:sz w:val="32"/>
              </w:rPr>
            </w:pPr>
            <w:r>
              <w:rPr>
                <w:color w:val="000000"/>
                <w:sz w:val="32"/>
              </w:rPr>
              <w:t>0,30</w:t>
            </w:r>
          </w:p>
        </w:tc>
        <w:tc>
          <w:tcPr>
            <w:tcW w:w="1969" w:type="dxa"/>
          </w:tcPr>
          <w:p w:rsidR="00FA6AF7" w:rsidRDefault="00FA6AF7">
            <w:pPr>
              <w:jc w:val="both"/>
              <w:rPr>
                <w:color w:val="000000"/>
                <w:sz w:val="32"/>
              </w:rPr>
            </w:pPr>
            <w:r>
              <w:rPr>
                <w:color w:val="000000"/>
                <w:sz w:val="32"/>
              </w:rPr>
              <w:t>0,31</w:t>
            </w:r>
          </w:p>
        </w:tc>
        <w:tc>
          <w:tcPr>
            <w:tcW w:w="1972" w:type="dxa"/>
          </w:tcPr>
          <w:p w:rsidR="00FA6AF7" w:rsidRDefault="00FA6AF7">
            <w:pPr>
              <w:jc w:val="both"/>
              <w:rPr>
                <w:color w:val="000000"/>
                <w:sz w:val="32"/>
              </w:rPr>
            </w:pPr>
            <w:r>
              <w:rPr>
                <w:color w:val="000000"/>
                <w:sz w:val="32"/>
              </w:rPr>
              <w:t>0,32</w:t>
            </w:r>
          </w:p>
        </w:tc>
      </w:tr>
      <w:tr w:rsidR="00FA6AF7">
        <w:tc>
          <w:tcPr>
            <w:tcW w:w="3036" w:type="dxa"/>
          </w:tcPr>
          <w:p w:rsidR="00FA6AF7" w:rsidRDefault="00D724AB">
            <w:pPr>
              <w:jc w:val="both"/>
              <w:rPr>
                <w:color w:val="000000"/>
                <w:sz w:val="32"/>
              </w:rPr>
            </w:pPr>
            <w:r>
              <w:rPr>
                <w:color w:val="000000"/>
                <w:position w:val="-10"/>
                <w:sz w:val="32"/>
              </w:rPr>
              <w:pict>
                <v:shape id="_x0000_i1116" type="#_x0000_t75" style="width:15pt;height:17.25pt" fillcolor="window">
                  <v:imagedata r:id="rId96" o:title=""/>
                </v:shape>
              </w:pict>
            </w:r>
          </w:p>
        </w:tc>
        <w:tc>
          <w:tcPr>
            <w:tcW w:w="1978" w:type="dxa"/>
          </w:tcPr>
          <w:p w:rsidR="00FA6AF7" w:rsidRDefault="00FA6AF7">
            <w:pPr>
              <w:jc w:val="both"/>
              <w:rPr>
                <w:color w:val="000000"/>
                <w:sz w:val="32"/>
              </w:rPr>
            </w:pPr>
            <w:r>
              <w:rPr>
                <w:color w:val="000000"/>
                <w:sz w:val="32"/>
              </w:rPr>
              <w:t>0,780</w:t>
            </w:r>
          </w:p>
        </w:tc>
        <w:tc>
          <w:tcPr>
            <w:tcW w:w="1969" w:type="dxa"/>
          </w:tcPr>
          <w:p w:rsidR="00FA6AF7" w:rsidRDefault="00FA6AF7">
            <w:pPr>
              <w:jc w:val="both"/>
              <w:rPr>
                <w:color w:val="000000"/>
                <w:sz w:val="32"/>
              </w:rPr>
            </w:pPr>
            <w:r>
              <w:rPr>
                <w:color w:val="000000"/>
                <w:sz w:val="32"/>
              </w:rPr>
              <w:t>0,785</w:t>
            </w:r>
          </w:p>
        </w:tc>
        <w:tc>
          <w:tcPr>
            <w:tcW w:w="1972" w:type="dxa"/>
          </w:tcPr>
          <w:p w:rsidR="00FA6AF7" w:rsidRDefault="00FA6AF7">
            <w:pPr>
              <w:jc w:val="both"/>
              <w:rPr>
                <w:color w:val="000000"/>
                <w:sz w:val="32"/>
              </w:rPr>
            </w:pPr>
            <w:r>
              <w:rPr>
                <w:color w:val="000000"/>
                <w:sz w:val="32"/>
              </w:rPr>
              <w:t>0,790</w:t>
            </w:r>
          </w:p>
        </w:tc>
      </w:tr>
      <w:tr w:rsidR="00FA6AF7">
        <w:tc>
          <w:tcPr>
            <w:tcW w:w="3036" w:type="dxa"/>
          </w:tcPr>
          <w:p w:rsidR="00FA6AF7" w:rsidRDefault="00D724AB">
            <w:pPr>
              <w:jc w:val="both"/>
              <w:rPr>
                <w:color w:val="000000"/>
                <w:sz w:val="32"/>
              </w:rPr>
            </w:pPr>
            <w:r>
              <w:rPr>
                <w:color w:val="000000"/>
                <w:position w:val="-12"/>
                <w:sz w:val="32"/>
              </w:rPr>
              <w:pict>
                <v:shape id="_x0000_i1117" type="#_x0000_t75" style="width:14.25pt;height:18pt" fillcolor="window">
                  <v:imagedata r:id="rId97" o:title=""/>
                </v:shape>
              </w:pict>
            </w:r>
          </w:p>
        </w:tc>
        <w:tc>
          <w:tcPr>
            <w:tcW w:w="1978" w:type="dxa"/>
          </w:tcPr>
          <w:p w:rsidR="00FA6AF7" w:rsidRDefault="00FA6AF7">
            <w:pPr>
              <w:jc w:val="both"/>
              <w:rPr>
                <w:color w:val="000000"/>
                <w:sz w:val="32"/>
              </w:rPr>
            </w:pPr>
            <w:r>
              <w:rPr>
                <w:color w:val="000000"/>
                <w:sz w:val="32"/>
              </w:rPr>
              <w:t>0,33</w:t>
            </w:r>
          </w:p>
        </w:tc>
        <w:tc>
          <w:tcPr>
            <w:tcW w:w="1969" w:type="dxa"/>
          </w:tcPr>
          <w:p w:rsidR="00FA6AF7" w:rsidRDefault="00FA6AF7">
            <w:pPr>
              <w:jc w:val="both"/>
              <w:rPr>
                <w:color w:val="000000"/>
                <w:sz w:val="32"/>
              </w:rPr>
            </w:pPr>
            <w:r>
              <w:rPr>
                <w:color w:val="000000"/>
                <w:sz w:val="32"/>
              </w:rPr>
              <w:t>0,34</w:t>
            </w:r>
          </w:p>
        </w:tc>
        <w:tc>
          <w:tcPr>
            <w:tcW w:w="1972" w:type="dxa"/>
          </w:tcPr>
          <w:p w:rsidR="00FA6AF7" w:rsidRDefault="00FA6AF7">
            <w:pPr>
              <w:jc w:val="both"/>
              <w:rPr>
                <w:color w:val="000000"/>
                <w:sz w:val="32"/>
              </w:rPr>
            </w:pPr>
            <w:r>
              <w:rPr>
                <w:color w:val="000000"/>
                <w:sz w:val="32"/>
              </w:rPr>
              <w:t>0,35</w:t>
            </w:r>
          </w:p>
        </w:tc>
      </w:tr>
      <w:tr w:rsidR="00FA6AF7">
        <w:tc>
          <w:tcPr>
            <w:tcW w:w="3036" w:type="dxa"/>
          </w:tcPr>
          <w:p w:rsidR="00FA6AF7" w:rsidRDefault="00D724AB">
            <w:pPr>
              <w:jc w:val="both"/>
              <w:rPr>
                <w:color w:val="000000"/>
                <w:sz w:val="32"/>
              </w:rPr>
            </w:pPr>
            <w:r>
              <w:rPr>
                <w:color w:val="000000"/>
                <w:position w:val="-24"/>
                <w:sz w:val="32"/>
              </w:rPr>
              <w:pict>
                <v:shape id="_x0000_i1118" type="#_x0000_t75" style="width:87pt;height:30pt" fillcolor="window">
                  <v:imagedata r:id="rId98" o:title=""/>
                </v:shape>
              </w:pict>
            </w:r>
          </w:p>
        </w:tc>
        <w:tc>
          <w:tcPr>
            <w:tcW w:w="1978" w:type="dxa"/>
          </w:tcPr>
          <w:p w:rsidR="00FA6AF7" w:rsidRDefault="00FA6AF7">
            <w:pPr>
              <w:jc w:val="both"/>
              <w:rPr>
                <w:color w:val="000000"/>
                <w:sz w:val="32"/>
              </w:rPr>
            </w:pPr>
            <w:r>
              <w:rPr>
                <w:color w:val="000000"/>
                <w:sz w:val="32"/>
              </w:rPr>
              <w:t>137</w:t>
            </w:r>
          </w:p>
        </w:tc>
        <w:tc>
          <w:tcPr>
            <w:tcW w:w="1969" w:type="dxa"/>
          </w:tcPr>
          <w:p w:rsidR="00FA6AF7" w:rsidRDefault="00FA6AF7">
            <w:pPr>
              <w:jc w:val="both"/>
              <w:rPr>
                <w:color w:val="000000"/>
                <w:sz w:val="32"/>
              </w:rPr>
            </w:pPr>
            <w:r>
              <w:rPr>
                <w:color w:val="000000"/>
                <w:sz w:val="32"/>
              </w:rPr>
              <w:t>134</w:t>
            </w:r>
          </w:p>
        </w:tc>
        <w:tc>
          <w:tcPr>
            <w:tcW w:w="1972" w:type="dxa"/>
          </w:tcPr>
          <w:p w:rsidR="00FA6AF7" w:rsidRDefault="00FA6AF7">
            <w:pPr>
              <w:jc w:val="both"/>
              <w:rPr>
                <w:color w:val="000000"/>
                <w:sz w:val="32"/>
              </w:rPr>
            </w:pPr>
            <w:r>
              <w:rPr>
                <w:color w:val="000000"/>
                <w:sz w:val="32"/>
              </w:rPr>
              <w:t>132</w:t>
            </w:r>
          </w:p>
        </w:tc>
      </w:tr>
      <w:tr w:rsidR="00FA6AF7">
        <w:tc>
          <w:tcPr>
            <w:tcW w:w="3036" w:type="dxa"/>
          </w:tcPr>
          <w:p w:rsidR="00FA6AF7" w:rsidRDefault="00D724AB">
            <w:pPr>
              <w:jc w:val="both"/>
              <w:rPr>
                <w:color w:val="000000"/>
                <w:sz w:val="32"/>
              </w:rPr>
            </w:pPr>
            <w:r>
              <w:rPr>
                <w:color w:val="000000"/>
                <w:position w:val="-12"/>
                <w:sz w:val="32"/>
              </w:rPr>
              <w:pict>
                <v:shape id="_x0000_i1119" type="#_x0000_t75" style="width:113.25pt;height:20.25pt" fillcolor="window">
                  <v:imagedata r:id="rId99" o:title=""/>
                </v:shape>
              </w:pict>
            </w:r>
          </w:p>
        </w:tc>
        <w:tc>
          <w:tcPr>
            <w:tcW w:w="1978" w:type="dxa"/>
          </w:tcPr>
          <w:p w:rsidR="00FA6AF7" w:rsidRDefault="00FA6AF7">
            <w:pPr>
              <w:jc w:val="both"/>
              <w:rPr>
                <w:color w:val="000000"/>
                <w:sz w:val="32"/>
              </w:rPr>
            </w:pPr>
            <w:r>
              <w:rPr>
                <w:color w:val="000000"/>
                <w:sz w:val="32"/>
              </w:rPr>
              <w:t>9,81</w:t>
            </w:r>
          </w:p>
        </w:tc>
        <w:tc>
          <w:tcPr>
            <w:tcW w:w="1969" w:type="dxa"/>
          </w:tcPr>
          <w:p w:rsidR="00FA6AF7" w:rsidRDefault="00FA6AF7">
            <w:pPr>
              <w:jc w:val="both"/>
              <w:rPr>
                <w:color w:val="000000"/>
                <w:sz w:val="32"/>
              </w:rPr>
            </w:pPr>
            <w:r>
              <w:rPr>
                <w:color w:val="000000"/>
                <w:sz w:val="32"/>
              </w:rPr>
              <w:t>8,64</w:t>
            </w:r>
          </w:p>
        </w:tc>
        <w:tc>
          <w:tcPr>
            <w:tcW w:w="1972" w:type="dxa"/>
          </w:tcPr>
          <w:p w:rsidR="00FA6AF7" w:rsidRDefault="00FA6AF7">
            <w:pPr>
              <w:jc w:val="both"/>
              <w:rPr>
                <w:color w:val="000000"/>
                <w:sz w:val="32"/>
              </w:rPr>
            </w:pPr>
            <w:r>
              <w:rPr>
                <w:color w:val="000000"/>
                <w:sz w:val="32"/>
              </w:rPr>
              <w:t>7,78</w:t>
            </w:r>
          </w:p>
        </w:tc>
      </w:tr>
      <w:tr w:rsidR="00FA6AF7">
        <w:tc>
          <w:tcPr>
            <w:tcW w:w="3036" w:type="dxa"/>
          </w:tcPr>
          <w:p w:rsidR="00FA6AF7" w:rsidRDefault="00D724AB">
            <w:pPr>
              <w:jc w:val="both"/>
              <w:rPr>
                <w:color w:val="000000"/>
                <w:sz w:val="32"/>
              </w:rPr>
            </w:pPr>
            <w:r>
              <w:rPr>
                <w:color w:val="000000"/>
                <w:position w:val="-30"/>
                <w:sz w:val="32"/>
              </w:rPr>
              <w:pict>
                <v:shape id="_x0000_i1120" type="#_x0000_t75" style="width:99.75pt;height:33.75pt" fillcolor="window">
                  <v:imagedata r:id="rId100" o:title=""/>
                </v:shape>
              </w:pict>
            </w:r>
          </w:p>
        </w:tc>
        <w:tc>
          <w:tcPr>
            <w:tcW w:w="1978" w:type="dxa"/>
          </w:tcPr>
          <w:p w:rsidR="00FA6AF7" w:rsidRDefault="00FA6AF7">
            <w:pPr>
              <w:jc w:val="both"/>
              <w:rPr>
                <w:color w:val="000000"/>
                <w:sz w:val="32"/>
              </w:rPr>
            </w:pPr>
            <w:r>
              <w:rPr>
                <w:color w:val="000000"/>
                <w:sz w:val="32"/>
              </w:rPr>
              <w:t>0,178</w:t>
            </w:r>
          </w:p>
        </w:tc>
        <w:tc>
          <w:tcPr>
            <w:tcW w:w="1969" w:type="dxa"/>
          </w:tcPr>
          <w:p w:rsidR="00FA6AF7" w:rsidRDefault="00FA6AF7">
            <w:pPr>
              <w:jc w:val="both"/>
              <w:rPr>
                <w:color w:val="000000"/>
                <w:sz w:val="32"/>
              </w:rPr>
            </w:pPr>
            <w:r>
              <w:rPr>
                <w:color w:val="000000"/>
                <w:sz w:val="32"/>
              </w:rPr>
              <w:t>0,176</w:t>
            </w:r>
          </w:p>
        </w:tc>
        <w:tc>
          <w:tcPr>
            <w:tcW w:w="1972" w:type="dxa"/>
          </w:tcPr>
          <w:p w:rsidR="00FA6AF7" w:rsidRDefault="00FA6AF7">
            <w:pPr>
              <w:jc w:val="both"/>
              <w:rPr>
                <w:color w:val="000000"/>
                <w:sz w:val="32"/>
              </w:rPr>
            </w:pPr>
            <w:r>
              <w:rPr>
                <w:color w:val="000000"/>
                <w:sz w:val="32"/>
              </w:rPr>
              <w:t>0,174</w:t>
            </w:r>
          </w:p>
        </w:tc>
      </w:tr>
      <w:tr w:rsidR="00FA6AF7">
        <w:tc>
          <w:tcPr>
            <w:tcW w:w="3036" w:type="dxa"/>
          </w:tcPr>
          <w:p w:rsidR="00FA6AF7" w:rsidRDefault="00D724AB">
            <w:pPr>
              <w:jc w:val="both"/>
              <w:rPr>
                <w:color w:val="000000"/>
                <w:sz w:val="32"/>
              </w:rPr>
            </w:pPr>
            <w:r>
              <w:rPr>
                <w:color w:val="000000"/>
                <w:position w:val="-10"/>
                <w:sz w:val="32"/>
              </w:rPr>
              <w:pict>
                <v:shape id="_x0000_i1121" type="#_x0000_t75" style="width:89.25pt;height:17.25pt" fillcolor="window">
                  <v:imagedata r:id="rId101" o:title=""/>
                </v:shape>
              </w:pict>
            </w:r>
          </w:p>
        </w:tc>
        <w:tc>
          <w:tcPr>
            <w:tcW w:w="1978" w:type="dxa"/>
          </w:tcPr>
          <w:p w:rsidR="00FA6AF7" w:rsidRDefault="00FA6AF7">
            <w:pPr>
              <w:jc w:val="both"/>
              <w:rPr>
                <w:color w:val="000000"/>
                <w:sz w:val="32"/>
              </w:rPr>
            </w:pPr>
            <w:r>
              <w:rPr>
                <w:color w:val="000000"/>
                <w:sz w:val="32"/>
              </w:rPr>
              <w:t>113</w:t>
            </w:r>
          </w:p>
        </w:tc>
        <w:tc>
          <w:tcPr>
            <w:tcW w:w="1969" w:type="dxa"/>
          </w:tcPr>
          <w:p w:rsidR="00FA6AF7" w:rsidRDefault="00FA6AF7">
            <w:pPr>
              <w:jc w:val="both"/>
              <w:rPr>
                <w:color w:val="000000"/>
                <w:sz w:val="32"/>
              </w:rPr>
            </w:pPr>
            <w:r>
              <w:rPr>
                <w:color w:val="000000"/>
                <w:sz w:val="32"/>
              </w:rPr>
              <w:t>110</w:t>
            </w:r>
          </w:p>
        </w:tc>
        <w:tc>
          <w:tcPr>
            <w:tcW w:w="1972" w:type="dxa"/>
          </w:tcPr>
          <w:p w:rsidR="00FA6AF7" w:rsidRDefault="00FA6AF7">
            <w:pPr>
              <w:jc w:val="both"/>
              <w:rPr>
                <w:color w:val="000000"/>
                <w:sz w:val="32"/>
              </w:rPr>
            </w:pPr>
            <w:r>
              <w:rPr>
                <w:color w:val="000000"/>
                <w:sz w:val="32"/>
              </w:rPr>
              <w:t>109</w:t>
            </w:r>
          </w:p>
        </w:tc>
      </w:tr>
    </w:tbl>
    <w:p w:rsidR="00FA6AF7" w:rsidRDefault="00FA6AF7">
      <w:pPr>
        <w:jc w:val="both"/>
        <w:rPr>
          <w:color w:val="000000"/>
          <w:sz w:val="32"/>
        </w:rPr>
      </w:pPr>
      <w:r>
        <w:rPr>
          <w:color w:val="000000"/>
          <w:sz w:val="32"/>
        </w:rPr>
        <w:t xml:space="preserve">  Результаты: </w:t>
      </w:r>
      <w:r w:rsidR="00D724AB">
        <w:rPr>
          <w:color w:val="000000"/>
          <w:position w:val="-10"/>
          <w:sz w:val="32"/>
        </w:rPr>
        <w:pict>
          <v:shape id="_x0000_i1122" type="#_x0000_t75" style="width:15pt;height:17.25pt" fillcolor="window">
            <v:imagedata r:id="rId102" o:title=""/>
          </v:shape>
        </w:pict>
      </w:r>
      <w:r>
        <w:rPr>
          <w:color w:val="000000"/>
          <w:sz w:val="32"/>
        </w:rPr>
        <w:t xml:space="preserve">=0,790;  </w:t>
      </w:r>
      <w:r w:rsidR="00D724AB">
        <w:rPr>
          <w:color w:val="000000"/>
          <w:position w:val="-12"/>
          <w:sz w:val="32"/>
        </w:rPr>
        <w:pict>
          <v:shape id="_x0000_i1123" type="#_x0000_t75" style="width:60.75pt;height:18pt" fillcolor="window">
            <v:imagedata r:id="rId103" o:title=""/>
          </v:shape>
        </w:pict>
      </w:r>
      <w:r w:rsidR="00D724AB">
        <w:rPr>
          <w:color w:val="000000"/>
          <w:position w:val="-10"/>
          <w:sz w:val="32"/>
        </w:rPr>
        <w:pict>
          <v:shape id="_x0000_i1124" type="#_x0000_t75" style="width:51pt;height:15.75pt" fillcolor="window">
            <v:imagedata r:id="rId104" o:title=""/>
          </v:shape>
        </w:pict>
      </w:r>
    </w:p>
    <w:p w:rsidR="00FA6AF7" w:rsidRDefault="00FA6AF7">
      <w:pPr>
        <w:jc w:val="both"/>
        <w:rPr>
          <w:color w:val="000000"/>
          <w:sz w:val="32"/>
        </w:rPr>
      </w:pPr>
    </w:p>
    <w:p w:rsidR="00FA6AF7" w:rsidRDefault="00FA6AF7">
      <w:pPr>
        <w:jc w:val="both"/>
        <w:rPr>
          <w:color w:val="000000"/>
          <w:sz w:val="32"/>
        </w:rPr>
      </w:pPr>
      <w:r>
        <w:rPr>
          <w:color w:val="000000"/>
          <w:sz w:val="32"/>
        </w:rPr>
        <w:t xml:space="preserve">3.1.1. Расчет оптимальной частоты вращения винта </w:t>
      </w:r>
      <w:r w:rsidR="00D724AB">
        <w:rPr>
          <w:color w:val="000000"/>
          <w:position w:val="-14"/>
          <w:sz w:val="32"/>
        </w:rPr>
        <w:pict>
          <v:shape id="_x0000_i1125" type="#_x0000_t75" style="width:24.75pt;height:18.75pt" fillcolor="window">
            <v:imagedata r:id="rId105" o:title=""/>
          </v:shape>
        </w:pict>
      </w:r>
    </w:p>
    <w:p w:rsidR="00FA6AF7" w:rsidRDefault="00D724AB">
      <w:pPr>
        <w:jc w:val="both"/>
        <w:rPr>
          <w:color w:val="000000"/>
          <w:sz w:val="32"/>
        </w:rPr>
      </w:pPr>
      <w:r>
        <w:rPr>
          <w:color w:val="000000"/>
          <w:position w:val="-18"/>
          <w:sz w:val="32"/>
        </w:rPr>
        <w:pict>
          <v:shape id="_x0000_i1126" type="#_x0000_t75" style="width:66.75pt;height:27pt" fillcolor="window">
            <v:imagedata r:id="rId106" o:title=""/>
          </v:shape>
        </w:pict>
      </w:r>
    </w:p>
    <w:p w:rsidR="00FA6AF7" w:rsidRDefault="00D724AB">
      <w:pPr>
        <w:jc w:val="both"/>
        <w:rPr>
          <w:color w:val="000000"/>
          <w:sz w:val="32"/>
        </w:rPr>
      </w:pPr>
      <w:r>
        <w:rPr>
          <w:color w:val="000000"/>
          <w:position w:val="-22"/>
          <w:sz w:val="32"/>
        </w:rPr>
        <w:pict>
          <v:shape id="_x0000_i1127" type="#_x0000_t75" style="width:240pt;height:27.75pt" fillcolor="window">
            <v:imagedata r:id="rId107" o:title=""/>
          </v:shape>
        </w:pict>
      </w:r>
    </w:p>
    <w:p w:rsidR="00FA6AF7" w:rsidRDefault="00FA6AF7">
      <w:pPr>
        <w:jc w:val="both"/>
        <w:rPr>
          <w:color w:val="000000"/>
          <w:sz w:val="32"/>
        </w:rPr>
      </w:pPr>
      <w:r>
        <w:rPr>
          <w:color w:val="000000"/>
          <w:sz w:val="32"/>
        </w:rPr>
        <w:t>3.1.2. Передаточное отношение редуктора.</w:t>
      </w:r>
    </w:p>
    <w:p w:rsidR="00FA6AF7" w:rsidRDefault="00FA6AF7">
      <w:pPr>
        <w:jc w:val="both"/>
        <w:rPr>
          <w:color w:val="000000"/>
          <w:sz w:val="32"/>
        </w:rPr>
      </w:pPr>
    </w:p>
    <w:p w:rsidR="00FA6AF7" w:rsidRDefault="00D724AB">
      <w:pPr>
        <w:jc w:val="both"/>
        <w:rPr>
          <w:color w:val="000000"/>
          <w:sz w:val="32"/>
        </w:rPr>
      </w:pPr>
      <w:r>
        <w:rPr>
          <w:color w:val="000000"/>
          <w:position w:val="-26"/>
          <w:sz w:val="32"/>
        </w:rPr>
        <w:pict>
          <v:shape id="_x0000_i1128" type="#_x0000_t75" style="width:104.25pt;height:30.75pt" fillcolor="window">
            <v:imagedata r:id="rId108" o:title=""/>
          </v:shape>
        </w:pict>
      </w:r>
      <w:r>
        <w:rPr>
          <w:color w:val="000000"/>
          <w:position w:val="-22"/>
          <w:sz w:val="32"/>
        </w:rPr>
        <w:pict>
          <v:shape id="_x0000_i1129" type="#_x0000_t75" style="width:90.75pt;height:26.25pt" fillcolor="window">
            <v:imagedata r:id="rId109" o:title=""/>
          </v:shape>
        </w:pict>
      </w:r>
    </w:p>
    <w:p w:rsidR="00FA6AF7" w:rsidRDefault="00FA6AF7">
      <w:pPr>
        <w:jc w:val="both"/>
        <w:rPr>
          <w:color w:val="000000"/>
          <w:sz w:val="32"/>
        </w:rPr>
      </w:pPr>
      <w:r>
        <w:rPr>
          <w:color w:val="000000"/>
          <w:sz w:val="32"/>
        </w:rPr>
        <w:t xml:space="preserve">Принимаем </w:t>
      </w:r>
      <w:r w:rsidR="00D724AB">
        <w:rPr>
          <w:color w:val="000000"/>
          <w:position w:val="-6"/>
          <w:sz w:val="32"/>
        </w:rPr>
        <w:pict>
          <v:shape id="_x0000_i1130" type="#_x0000_t75" style="width:17.25pt;height:12.75pt" fillcolor="window">
            <v:imagedata r:id="rId110" o:title=""/>
          </v:shape>
        </w:pict>
      </w:r>
      <w:r>
        <w:rPr>
          <w:color w:val="000000"/>
          <w:sz w:val="32"/>
        </w:rPr>
        <w:t>10,8.</w:t>
      </w:r>
    </w:p>
    <w:p w:rsidR="00FA6AF7" w:rsidRDefault="00D724AB">
      <w:pPr>
        <w:tabs>
          <w:tab w:val="num" w:pos="720"/>
        </w:tabs>
        <w:ind w:left="360"/>
        <w:jc w:val="both"/>
        <w:rPr>
          <w:color w:val="000000"/>
          <w:sz w:val="32"/>
        </w:rPr>
      </w:pPr>
      <w:r>
        <w:rPr>
          <w:color w:val="000000"/>
          <w:position w:val="-10"/>
          <w:sz w:val="32"/>
        </w:rPr>
        <w:pict>
          <v:shape id="_x0000_i1131" type="#_x0000_t75" style="width:42.75pt;height:17.25pt" fillcolor="window">
            <v:imagedata r:id="rId111" o:title=""/>
          </v:shape>
        </w:pict>
      </w:r>
      <w:r w:rsidR="00FA6AF7">
        <w:rPr>
          <w:color w:val="000000"/>
          <w:sz w:val="32"/>
        </w:rPr>
        <w:tab/>
      </w:r>
      <w:r>
        <w:rPr>
          <w:color w:val="000000"/>
          <w:position w:val="-10"/>
          <w:sz w:val="32"/>
        </w:rPr>
        <w:pict>
          <v:shape id="_x0000_i1132" type="#_x0000_t75" style="width:36pt;height:17.25pt" fillcolor="window">
            <v:imagedata r:id="rId112" o:title=""/>
          </v:shape>
        </w:pict>
      </w:r>
      <w:r w:rsidR="00FA6AF7">
        <w:rPr>
          <w:color w:val="000000"/>
          <w:sz w:val="32"/>
        </w:rPr>
        <w:t xml:space="preserve">; </w:t>
      </w:r>
      <w:r>
        <w:rPr>
          <w:color w:val="000000"/>
          <w:position w:val="-10"/>
          <w:sz w:val="32"/>
        </w:rPr>
        <w:pict>
          <v:shape id="_x0000_i1133" type="#_x0000_t75" style="width:41.25pt;height:17.25pt" fillcolor="window">
            <v:imagedata r:id="rId113" o:title=""/>
          </v:shape>
        </w:pict>
      </w:r>
    </w:p>
    <w:p w:rsidR="00FA6AF7" w:rsidRDefault="00D724AB">
      <w:pPr>
        <w:tabs>
          <w:tab w:val="num" w:pos="720"/>
        </w:tabs>
        <w:ind w:left="360"/>
        <w:jc w:val="both"/>
        <w:rPr>
          <w:color w:val="000000"/>
          <w:sz w:val="32"/>
        </w:rPr>
      </w:pPr>
      <w:r>
        <w:rPr>
          <w:color w:val="000000"/>
          <w:position w:val="-10"/>
          <w:sz w:val="32"/>
        </w:rPr>
        <w:pict>
          <v:shape id="_x0000_i1134" type="#_x0000_t75" style="width:48.75pt;height:17.25pt" fillcolor="window">
            <v:imagedata r:id="rId114" o:title=""/>
          </v:shape>
        </w:pict>
      </w:r>
      <w:r w:rsidR="00FA6AF7">
        <w:rPr>
          <w:color w:val="000000"/>
          <w:sz w:val="32"/>
        </w:rPr>
        <w:tab/>
      </w:r>
      <w:r>
        <w:rPr>
          <w:color w:val="000000"/>
          <w:position w:val="-12"/>
          <w:sz w:val="32"/>
        </w:rPr>
        <w:pict>
          <v:shape id="_x0000_i1135" type="#_x0000_t75" style="width:38.25pt;height:18pt" fillcolor="window">
            <v:imagedata r:id="rId115" o:title=""/>
          </v:shape>
        </w:pict>
      </w:r>
      <w:r w:rsidR="00FA6AF7">
        <w:rPr>
          <w:color w:val="000000"/>
          <w:sz w:val="32"/>
        </w:rPr>
        <w:t xml:space="preserve">; </w:t>
      </w:r>
      <w:r>
        <w:rPr>
          <w:color w:val="000000"/>
          <w:position w:val="-10"/>
          <w:sz w:val="32"/>
        </w:rPr>
        <w:pict>
          <v:shape id="_x0000_i1136" type="#_x0000_t75" style="width:39.75pt;height:17.25pt" fillcolor="window">
            <v:imagedata r:id="rId116" o:title=""/>
          </v:shape>
        </w:pict>
      </w:r>
    </w:p>
    <w:p w:rsidR="00FA6AF7" w:rsidRDefault="00FA6AF7">
      <w:pPr>
        <w:jc w:val="both"/>
        <w:rPr>
          <w:color w:val="000000"/>
          <w:sz w:val="32"/>
        </w:rPr>
      </w:pPr>
      <w:r>
        <w:rPr>
          <w:color w:val="000000"/>
          <w:sz w:val="32"/>
        </w:rPr>
        <w:t xml:space="preserve">     </w:t>
      </w:r>
      <w:r w:rsidR="00D724AB">
        <w:rPr>
          <w:color w:val="000000"/>
          <w:position w:val="-10"/>
          <w:sz w:val="32"/>
        </w:rPr>
        <w:pict>
          <v:shape id="_x0000_i1137" type="#_x0000_t75" style="width:128.25pt;height:17.25pt" fillcolor="window">
            <v:imagedata r:id="rId117" o:title=""/>
          </v:shape>
        </w:pict>
      </w:r>
      <w:r>
        <w:rPr>
          <w:color w:val="000000"/>
          <w:sz w:val="32"/>
        </w:rPr>
        <w:t>.</w:t>
      </w:r>
    </w:p>
    <w:p w:rsidR="00FA6AF7" w:rsidRDefault="00FA6AF7">
      <w:pPr>
        <w:jc w:val="both"/>
        <w:rPr>
          <w:color w:val="000000"/>
          <w:sz w:val="32"/>
        </w:rPr>
      </w:pPr>
      <w:r>
        <w:rPr>
          <w:color w:val="000000"/>
          <w:sz w:val="32"/>
        </w:rPr>
        <w:t>4. Выбор расчетной (рабочей) диаграммы.</w:t>
      </w:r>
    </w:p>
    <w:p w:rsidR="00FA6AF7" w:rsidRDefault="00FA6AF7">
      <w:pPr>
        <w:jc w:val="both"/>
        <w:rPr>
          <w:color w:val="000000"/>
          <w:sz w:val="32"/>
        </w:rPr>
      </w:pPr>
      <w:r>
        <w:rPr>
          <w:color w:val="000000"/>
          <w:sz w:val="32"/>
        </w:rPr>
        <w:t xml:space="preserve">  Выбираем серию АU - CP4 – 70 c </w:t>
      </w:r>
      <w:r w:rsidR="00D724AB">
        <w:rPr>
          <w:color w:val="000000"/>
          <w:position w:val="-10"/>
          <w:sz w:val="32"/>
        </w:rPr>
        <w:pict>
          <v:shape id="_x0000_i1138" type="#_x0000_t75" style="width:48pt;height:17.25pt" fillcolor="window">
            <v:imagedata r:id="rId118" o:title=""/>
          </v:shape>
        </w:pict>
      </w:r>
      <w:r>
        <w:rPr>
          <w:color w:val="000000"/>
          <w:sz w:val="32"/>
        </w:rPr>
        <w:t>.</w:t>
      </w:r>
    </w:p>
    <w:p w:rsidR="00FA6AF7" w:rsidRDefault="00FA6AF7">
      <w:pPr>
        <w:jc w:val="both"/>
        <w:rPr>
          <w:color w:val="000000"/>
          <w:sz w:val="32"/>
        </w:rPr>
      </w:pPr>
    </w:p>
    <w:p w:rsidR="00FA6AF7" w:rsidRDefault="00FA6AF7">
      <w:pPr>
        <w:jc w:val="both"/>
        <w:rPr>
          <w:color w:val="000000"/>
          <w:sz w:val="32"/>
        </w:rPr>
      </w:pPr>
      <w:r>
        <w:rPr>
          <w:color w:val="000000"/>
          <w:sz w:val="32"/>
        </w:rPr>
        <w:t>5. Построение кривой предельной тяги и кривой предельного упора.</w:t>
      </w:r>
    </w:p>
    <w:p w:rsidR="00FA6AF7" w:rsidRDefault="00FA6AF7">
      <w:pPr>
        <w:jc w:val="both"/>
        <w:rPr>
          <w:color w:val="000000"/>
          <w:sz w:val="32"/>
        </w:rPr>
      </w:pPr>
      <w:r>
        <w:rPr>
          <w:color w:val="000000"/>
          <w:sz w:val="32"/>
        </w:rPr>
        <w:t xml:space="preserve">   Результаты расчета представлены на рис.4 и таб. 2.</w:t>
      </w:r>
    </w:p>
    <w:p w:rsidR="00FA6AF7" w:rsidRDefault="00FA6AF7">
      <w:pPr>
        <w:pStyle w:val="1"/>
        <w:rPr>
          <w:color w:val="000000"/>
          <w:sz w:val="32"/>
        </w:rPr>
      </w:pPr>
      <w:r>
        <w:rPr>
          <w:color w:val="000000"/>
          <w:sz w:val="32"/>
        </w:rPr>
        <w:t xml:space="preserve">                                                                                                                                     Таб.2                                                           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0"/>
        <w:gridCol w:w="868"/>
        <w:gridCol w:w="900"/>
        <w:gridCol w:w="900"/>
        <w:gridCol w:w="900"/>
        <w:gridCol w:w="900"/>
        <w:gridCol w:w="900"/>
        <w:gridCol w:w="900"/>
        <w:gridCol w:w="1080"/>
      </w:tblGrid>
      <w:tr w:rsidR="00FA6AF7">
        <w:trPr>
          <w:gridAfter w:val="1"/>
          <w:wAfter w:w="1080" w:type="dxa"/>
          <w:cantSplit/>
        </w:trPr>
        <w:tc>
          <w:tcPr>
            <w:tcW w:w="9108" w:type="dxa"/>
            <w:gridSpan w:val="8"/>
          </w:tcPr>
          <w:p w:rsidR="00FA6AF7" w:rsidRDefault="00D724AB">
            <w:pPr>
              <w:jc w:val="center"/>
              <w:rPr>
                <w:i/>
                <w:color w:val="000000"/>
                <w:sz w:val="32"/>
              </w:rPr>
            </w:pPr>
            <w:r>
              <w:rPr>
                <w:i/>
                <w:color w:val="000000"/>
                <w:position w:val="-14"/>
                <w:sz w:val="32"/>
              </w:rPr>
              <w:pict>
                <v:shape id="_x0000_i1139" type="#_x0000_t75" style="width:120pt;height:18.75pt" fillcolor="window">
                  <v:imagedata r:id="rId119" o:title=""/>
                </v:shape>
              </w:pict>
            </w:r>
            <w:r w:rsidR="00FA6AF7">
              <w:rPr>
                <w:i/>
                <w:color w:val="000000"/>
                <w:sz w:val="32"/>
              </w:rPr>
              <w:t xml:space="preserve"> </w:t>
            </w:r>
            <w:r>
              <w:rPr>
                <w:i/>
                <w:color w:val="000000"/>
                <w:position w:val="-16"/>
                <w:sz w:val="32"/>
              </w:rPr>
              <w:pict>
                <v:shape id="_x0000_i1140" type="#_x0000_t75" style="width:60.75pt;height:21.75pt" fillcolor="window">
                  <v:imagedata r:id="rId120" o:title=""/>
                </v:shape>
              </w:pict>
            </w:r>
            <w:r>
              <w:rPr>
                <w:i/>
                <w:color w:val="000000"/>
                <w:position w:val="-10"/>
                <w:sz w:val="32"/>
              </w:rPr>
              <w:pict>
                <v:shape id="_x0000_i1141" type="#_x0000_t75" style="width:48pt;height:15.75pt" fillcolor="window">
                  <v:imagedata r:id="rId121" o:title=""/>
                </v:shape>
              </w:pict>
            </w:r>
          </w:p>
        </w:tc>
      </w:tr>
      <w:tr w:rsidR="00FA6AF7">
        <w:tc>
          <w:tcPr>
            <w:tcW w:w="2840" w:type="dxa"/>
          </w:tcPr>
          <w:p w:rsidR="00FA6AF7" w:rsidRDefault="00D724AB">
            <w:pPr>
              <w:jc w:val="both"/>
              <w:rPr>
                <w:color w:val="000000"/>
                <w:sz w:val="32"/>
              </w:rPr>
            </w:pPr>
            <w:r>
              <w:rPr>
                <w:color w:val="000000"/>
                <w:position w:val="-12"/>
                <w:sz w:val="32"/>
              </w:rPr>
              <w:pict>
                <v:shape id="_x0000_i1142" type="#_x0000_t75" style="width:42pt;height:18pt" fillcolor="window">
                  <v:imagedata r:id="rId122" o:title=""/>
                </v:shape>
              </w:pict>
            </w:r>
          </w:p>
        </w:tc>
        <w:tc>
          <w:tcPr>
            <w:tcW w:w="868" w:type="dxa"/>
            <w:vAlign w:val="center"/>
          </w:tcPr>
          <w:p w:rsidR="00FA6AF7" w:rsidRDefault="00FA6AF7">
            <w:pPr>
              <w:rPr>
                <w:rFonts w:ascii="Arial" w:hAnsi="Arial"/>
                <w:i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i/>
                <w:snapToGrid w:val="0"/>
                <w:color w:val="000000"/>
                <w:sz w:val="28"/>
              </w:rPr>
              <w:t xml:space="preserve">    0</w:t>
            </w:r>
          </w:p>
        </w:tc>
        <w:tc>
          <w:tcPr>
            <w:tcW w:w="900" w:type="dxa"/>
            <w:vAlign w:val="center"/>
          </w:tcPr>
          <w:p w:rsidR="00FA6AF7" w:rsidRDefault="00FA6AF7">
            <w:pPr>
              <w:jc w:val="center"/>
              <w:rPr>
                <w:rFonts w:ascii="Arial" w:hAnsi="Arial"/>
                <w:i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i/>
                <w:snapToGrid w:val="0"/>
                <w:color w:val="000000"/>
                <w:sz w:val="28"/>
              </w:rPr>
              <w:t>2</w:t>
            </w:r>
          </w:p>
        </w:tc>
        <w:tc>
          <w:tcPr>
            <w:tcW w:w="900" w:type="dxa"/>
            <w:vAlign w:val="center"/>
          </w:tcPr>
          <w:p w:rsidR="00FA6AF7" w:rsidRDefault="00FA6AF7">
            <w:pPr>
              <w:jc w:val="center"/>
              <w:rPr>
                <w:rFonts w:ascii="Arial" w:hAnsi="Arial"/>
                <w:i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i/>
                <w:snapToGrid w:val="0"/>
                <w:color w:val="000000"/>
                <w:sz w:val="28"/>
              </w:rPr>
              <w:t>4</w:t>
            </w:r>
          </w:p>
        </w:tc>
        <w:tc>
          <w:tcPr>
            <w:tcW w:w="900" w:type="dxa"/>
            <w:vAlign w:val="center"/>
          </w:tcPr>
          <w:p w:rsidR="00FA6AF7" w:rsidRDefault="00FA6AF7">
            <w:pPr>
              <w:jc w:val="center"/>
              <w:rPr>
                <w:rFonts w:ascii="Arial" w:hAnsi="Arial"/>
                <w:i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i/>
                <w:snapToGrid w:val="0"/>
                <w:color w:val="000000"/>
                <w:sz w:val="28"/>
              </w:rPr>
              <w:t>6</w:t>
            </w:r>
          </w:p>
        </w:tc>
        <w:tc>
          <w:tcPr>
            <w:tcW w:w="900" w:type="dxa"/>
            <w:vAlign w:val="center"/>
          </w:tcPr>
          <w:p w:rsidR="00FA6AF7" w:rsidRDefault="00FA6AF7">
            <w:pPr>
              <w:jc w:val="center"/>
              <w:rPr>
                <w:rFonts w:ascii="Arial" w:hAnsi="Arial"/>
                <w:i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i/>
                <w:snapToGrid w:val="0"/>
                <w:color w:val="000000"/>
                <w:sz w:val="28"/>
              </w:rPr>
              <w:t>8</w:t>
            </w:r>
          </w:p>
        </w:tc>
        <w:tc>
          <w:tcPr>
            <w:tcW w:w="900" w:type="dxa"/>
            <w:vAlign w:val="center"/>
          </w:tcPr>
          <w:p w:rsidR="00FA6AF7" w:rsidRDefault="00FA6AF7">
            <w:pPr>
              <w:jc w:val="center"/>
              <w:rPr>
                <w:rFonts w:ascii="Arial" w:hAnsi="Arial"/>
                <w:i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i/>
                <w:snapToGrid w:val="0"/>
                <w:color w:val="000000"/>
                <w:sz w:val="28"/>
              </w:rPr>
              <w:t>10</w:t>
            </w:r>
          </w:p>
        </w:tc>
        <w:tc>
          <w:tcPr>
            <w:tcW w:w="900" w:type="dxa"/>
            <w:vAlign w:val="center"/>
          </w:tcPr>
          <w:p w:rsidR="00FA6AF7" w:rsidRDefault="00FA6AF7">
            <w:pPr>
              <w:jc w:val="center"/>
              <w:rPr>
                <w:rFonts w:ascii="Arial" w:hAnsi="Arial"/>
                <w:i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i/>
                <w:snapToGrid w:val="0"/>
                <w:color w:val="000000"/>
                <w:sz w:val="28"/>
              </w:rPr>
              <w:t>12</w:t>
            </w:r>
          </w:p>
        </w:tc>
        <w:tc>
          <w:tcPr>
            <w:tcW w:w="1080" w:type="dxa"/>
            <w:vAlign w:val="center"/>
          </w:tcPr>
          <w:p w:rsidR="00FA6AF7" w:rsidRDefault="00FA6AF7">
            <w:pPr>
              <w:jc w:val="center"/>
              <w:rPr>
                <w:rFonts w:ascii="Arial" w:hAnsi="Arial"/>
                <w:i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i/>
                <w:snapToGrid w:val="0"/>
                <w:color w:val="000000"/>
                <w:sz w:val="28"/>
              </w:rPr>
              <w:t>14</w:t>
            </w:r>
          </w:p>
        </w:tc>
      </w:tr>
      <w:tr w:rsidR="00FA6AF7">
        <w:tc>
          <w:tcPr>
            <w:tcW w:w="2840" w:type="dxa"/>
          </w:tcPr>
          <w:p w:rsidR="00FA6AF7" w:rsidRDefault="00D724AB">
            <w:pPr>
              <w:jc w:val="both"/>
              <w:rPr>
                <w:color w:val="000000"/>
                <w:sz w:val="32"/>
              </w:rPr>
            </w:pPr>
            <w:r>
              <w:rPr>
                <w:color w:val="000000"/>
                <w:position w:val="-18"/>
                <w:sz w:val="32"/>
              </w:rPr>
              <w:pict>
                <v:shape id="_x0000_i1143" type="#_x0000_t75" style="width:36pt;height:24pt" fillcolor="window">
                  <v:imagedata r:id="rId123" o:title=""/>
                </v:shape>
              </w:pict>
            </w:r>
          </w:p>
        </w:tc>
        <w:tc>
          <w:tcPr>
            <w:tcW w:w="868" w:type="dxa"/>
            <w:vAlign w:val="center"/>
          </w:tcPr>
          <w:p w:rsidR="00FA6AF7" w:rsidRDefault="00FA6AF7">
            <w:pPr>
              <w:jc w:val="center"/>
              <w:rPr>
                <w:rFonts w:ascii="Arial" w:hAnsi="Arial"/>
                <w:i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i/>
                <w:snapToGrid w:val="0"/>
                <w:color w:val="000000"/>
                <w:sz w:val="28"/>
              </w:rPr>
              <w:t>0</w:t>
            </w:r>
          </w:p>
        </w:tc>
        <w:tc>
          <w:tcPr>
            <w:tcW w:w="900" w:type="dxa"/>
            <w:vAlign w:val="center"/>
          </w:tcPr>
          <w:p w:rsidR="00FA6AF7" w:rsidRDefault="00FA6AF7">
            <w:pPr>
              <w:jc w:val="center"/>
              <w:rPr>
                <w:rFonts w:ascii="Arial" w:hAnsi="Arial"/>
                <w:i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i/>
                <w:snapToGrid w:val="0"/>
                <w:color w:val="000000"/>
                <w:sz w:val="28"/>
              </w:rPr>
              <w:t>0,71</w:t>
            </w:r>
          </w:p>
        </w:tc>
        <w:tc>
          <w:tcPr>
            <w:tcW w:w="900" w:type="dxa"/>
            <w:vAlign w:val="center"/>
          </w:tcPr>
          <w:p w:rsidR="00FA6AF7" w:rsidRDefault="00FA6AF7">
            <w:pPr>
              <w:jc w:val="center"/>
              <w:rPr>
                <w:rFonts w:ascii="Arial" w:hAnsi="Arial"/>
                <w:i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i/>
                <w:snapToGrid w:val="0"/>
                <w:color w:val="000000"/>
                <w:sz w:val="28"/>
              </w:rPr>
              <w:t>1,42</w:t>
            </w:r>
          </w:p>
        </w:tc>
        <w:tc>
          <w:tcPr>
            <w:tcW w:w="900" w:type="dxa"/>
            <w:vAlign w:val="center"/>
          </w:tcPr>
          <w:p w:rsidR="00FA6AF7" w:rsidRDefault="00FA6AF7">
            <w:pPr>
              <w:jc w:val="center"/>
              <w:rPr>
                <w:rFonts w:ascii="Arial" w:hAnsi="Arial"/>
                <w:i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i/>
                <w:snapToGrid w:val="0"/>
                <w:color w:val="000000"/>
                <w:sz w:val="28"/>
              </w:rPr>
              <w:t>2,13</w:t>
            </w:r>
          </w:p>
        </w:tc>
        <w:tc>
          <w:tcPr>
            <w:tcW w:w="900" w:type="dxa"/>
            <w:vAlign w:val="center"/>
          </w:tcPr>
          <w:p w:rsidR="00FA6AF7" w:rsidRDefault="00FA6AF7">
            <w:pPr>
              <w:jc w:val="center"/>
              <w:rPr>
                <w:rFonts w:ascii="Arial" w:hAnsi="Arial"/>
                <w:i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i/>
                <w:snapToGrid w:val="0"/>
                <w:color w:val="000000"/>
                <w:sz w:val="28"/>
              </w:rPr>
              <w:t>2,84</w:t>
            </w:r>
          </w:p>
        </w:tc>
        <w:tc>
          <w:tcPr>
            <w:tcW w:w="900" w:type="dxa"/>
            <w:vAlign w:val="center"/>
          </w:tcPr>
          <w:p w:rsidR="00FA6AF7" w:rsidRDefault="00FA6AF7">
            <w:pPr>
              <w:jc w:val="center"/>
              <w:rPr>
                <w:rFonts w:ascii="Arial" w:hAnsi="Arial"/>
                <w:i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i/>
                <w:snapToGrid w:val="0"/>
                <w:color w:val="000000"/>
                <w:sz w:val="28"/>
              </w:rPr>
              <w:t>3,55</w:t>
            </w:r>
          </w:p>
        </w:tc>
        <w:tc>
          <w:tcPr>
            <w:tcW w:w="900" w:type="dxa"/>
            <w:vAlign w:val="center"/>
          </w:tcPr>
          <w:p w:rsidR="00FA6AF7" w:rsidRDefault="00FA6AF7">
            <w:pPr>
              <w:rPr>
                <w:rFonts w:ascii="Arial" w:hAnsi="Arial"/>
                <w:i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i/>
                <w:snapToGrid w:val="0"/>
                <w:color w:val="000000"/>
                <w:sz w:val="28"/>
              </w:rPr>
              <w:t xml:space="preserve"> 4,26</w:t>
            </w:r>
          </w:p>
        </w:tc>
        <w:tc>
          <w:tcPr>
            <w:tcW w:w="1080" w:type="dxa"/>
            <w:vAlign w:val="center"/>
          </w:tcPr>
          <w:p w:rsidR="00FA6AF7" w:rsidRDefault="00FA6AF7">
            <w:pPr>
              <w:jc w:val="center"/>
              <w:rPr>
                <w:rFonts w:ascii="Arial" w:hAnsi="Arial"/>
                <w:i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i/>
                <w:snapToGrid w:val="0"/>
                <w:color w:val="000000"/>
                <w:sz w:val="28"/>
              </w:rPr>
              <w:t>4,97</w:t>
            </w:r>
          </w:p>
        </w:tc>
      </w:tr>
      <w:tr w:rsidR="00FA6AF7">
        <w:tc>
          <w:tcPr>
            <w:tcW w:w="2840" w:type="dxa"/>
          </w:tcPr>
          <w:p w:rsidR="00FA6AF7" w:rsidRDefault="00D724AB">
            <w:pPr>
              <w:jc w:val="both"/>
              <w:rPr>
                <w:color w:val="000000"/>
                <w:sz w:val="32"/>
              </w:rPr>
            </w:pPr>
            <w:r>
              <w:rPr>
                <w:color w:val="000000"/>
                <w:position w:val="-4"/>
                <w:sz w:val="32"/>
              </w:rPr>
              <w:pict>
                <v:shape id="_x0000_i1144" type="#_x0000_t75" style="width:9.75pt;height:12.75pt" fillcolor="window">
                  <v:imagedata r:id="rId124" o:title=""/>
                </v:shape>
              </w:pict>
            </w:r>
          </w:p>
        </w:tc>
        <w:tc>
          <w:tcPr>
            <w:tcW w:w="868" w:type="dxa"/>
            <w:vAlign w:val="center"/>
          </w:tcPr>
          <w:p w:rsidR="00FA6AF7" w:rsidRDefault="00FA6AF7">
            <w:pPr>
              <w:jc w:val="center"/>
              <w:rPr>
                <w:rFonts w:ascii="Arial" w:hAnsi="Arial"/>
                <w:i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i/>
                <w:snapToGrid w:val="0"/>
                <w:color w:val="000000"/>
                <w:sz w:val="28"/>
              </w:rPr>
              <w:t>0</w:t>
            </w:r>
          </w:p>
        </w:tc>
        <w:tc>
          <w:tcPr>
            <w:tcW w:w="900" w:type="dxa"/>
            <w:vAlign w:val="bottom"/>
          </w:tcPr>
          <w:p w:rsidR="00FA6AF7" w:rsidRDefault="00FA6AF7">
            <w:pPr>
              <w:jc w:val="center"/>
              <w:rPr>
                <w:rFonts w:ascii="Arial" w:hAnsi="Arial"/>
                <w:i/>
                <w:color w:val="000000"/>
                <w:sz w:val="28"/>
              </w:rPr>
            </w:pPr>
            <w:r>
              <w:rPr>
                <w:rFonts w:ascii="Arial" w:hAnsi="Arial"/>
                <w:i/>
                <w:color w:val="000000"/>
                <w:sz w:val="28"/>
              </w:rPr>
              <w:t>0,15</w:t>
            </w:r>
          </w:p>
        </w:tc>
        <w:tc>
          <w:tcPr>
            <w:tcW w:w="900" w:type="dxa"/>
            <w:vAlign w:val="bottom"/>
          </w:tcPr>
          <w:p w:rsidR="00FA6AF7" w:rsidRDefault="00FA6AF7">
            <w:pPr>
              <w:jc w:val="right"/>
              <w:rPr>
                <w:rFonts w:ascii="Arial" w:hAnsi="Arial"/>
                <w:i/>
                <w:color w:val="000000"/>
                <w:sz w:val="28"/>
              </w:rPr>
            </w:pPr>
            <w:r>
              <w:rPr>
                <w:rFonts w:ascii="Arial" w:hAnsi="Arial"/>
                <w:i/>
                <w:color w:val="000000"/>
                <w:sz w:val="28"/>
              </w:rPr>
              <w:t>0,31</w:t>
            </w:r>
          </w:p>
        </w:tc>
        <w:tc>
          <w:tcPr>
            <w:tcW w:w="900" w:type="dxa"/>
            <w:vAlign w:val="bottom"/>
          </w:tcPr>
          <w:p w:rsidR="00FA6AF7" w:rsidRDefault="00FA6AF7">
            <w:pPr>
              <w:jc w:val="right"/>
              <w:rPr>
                <w:rFonts w:ascii="Arial" w:hAnsi="Arial"/>
                <w:i/>
                <w:color w:val="000000"/>
                <w:sz w:val="28"/>
              </w:rPr>
            </w:pPr>
            <w:r>
              <w:rPr>
                <w:rFonts w:ascii="Arial" w:hAnsi="Arial"/>
                <w:i/>
                <w:color w:val="000000"/>
                <w:sz w:val="28"/>
              </w:rPr>
              <w:t>0,47</w:t>
            </w:r>
          </w:p>
        </w:tc>
        <w:tc>
          <w:tcPr>
            <w:tcW w:w="900" w:type="dxa"/>
            <w:vAlign w:val="bottom"/>
          </w:tcPr>
          <w:p w:rsidR="00FA6AF7" w:rsidRDefault="00FA6AF7">
            <w:pPr>
              <w:jc w:val="right"/>
              <w:rPr>
                <w:rFonts w:ascii="Arial" w:hAnsi="Arial"/>
                <w:i/>
                <w:color w:val="000000"/>
                <w:sz w:val="28"/>
              </w:rPr>
            </w:pPr>
            <w:r>
              <w:rPr>
                <w:rFonts w:ascii="Arial" w:hAnsi="Arial"/>
                <w:i/>
                <w:color w:val="000000"/>
                <w:sz w:val="28"/>
              </w:rPr>
              <w:t>0,63</w:t>
            </w:r>
          </w:p>
        </w:tc>
        <w:tc>
          <w:tcPr>
            <w:tcW w:w="900" w:type="dxa"/>
            <w:vAlign w:val="bottom"/>
          </w:tcPr>
          <w:p w:rsidR="00FA6AF7" w:rsidRDefault="00FA6AF7">
            <w:pPr>
              <w:jc w:val="right"/>
              <w:rPr>
                <w:rFonts w:ascii="Arial" w:hAnsi="Arial"/>
                <w:i/>
                <w:color w:val="000000"/>
                <w:sz w:val="28"/>
              </w:rPr>
            </w:pPr>
            <w:r>
              <w:rPr>
                <w:rFonts w:ascii="Arial" w:hAnsi="Arial"/>
                <w:i/>
                <w:color w:val="000000"/>
                <w:sz w:val="28"/>
              </w:rPr>
              <w:t>0,78</w:t>
            </w:r>
          </w:p>
        </w:tc>
        <w:tc>
          <w:tcPr>
            <w:tcW w:w="900" w:type="dxa"/>
            <w:vAlign w:val="bottom"/>
          </w:tcPr>
          <w:p w:rsidR="00FA6AF7" w:rsidRDefault="00FA6AF7">
            <w:pPr>
              <w:jc w:val="right"/>
              <w:rPr>
                <w:rFonts w:ascii="Arial" w:hAnsi="Arial"/>
                <w:i/>
                <w:color w:val="000000"/>
                <w:sz w:val="28"/>
              </w:rPr>
            </w:pPr>
            <w:r>
              <w:rPr>
                <w:rFonts w:ascii="Arial" w:hAnsi="Arial"/>
                <w:i/>
                <w:color w:val="000000"/>
                <w:sz w:val="28"/>
              </w:rPr>
              <w:t>0,94</w:t>
            </w:r>
          </w:p>
        </w:tc>
        <w:tc>
          <w:tcPr>
            <w:tcW w:w="1080" w:type="dxa"/>
            <w:vAlign w:val="bottom"/>
          </w:tcPr>
          <w:p w:rsidR="00FA6AF7" w:rsidRDefault="00FA6AF7">
            <w:pPr>
              <w:jc w:val="center"/>
              <w:rPr>
                <w:rFonts w:ascii="Arial" w:hAnsi="Arial"/>
                <w:i/>
                <w:color w:val="000000"/>
                <w:sz w:val="28"/>
              </w:rPr>
            </w:pPr>
            <w:r>
              <w:rPr>
                <w:rFonts w:ascii="Arial" w:hAnsi="Arial"/>
                <w:i/>
                <w:color w:val="000000"/>
                <w:sz w:val="28"/>
              </w:rPr>
              <w:t>1,09</w:t>
            </w:r>
          </w:p>
        </w:tc>
      </w:tr>
      <w:tr w:rsidR="00FA6AF7">
        <w:tc>
          <w:tcPr>
            <w:tcW w:w="2840" w:type="dxa"/>
          </w:tcPr>
          <w:p w:rsidR="00FA6AF7" w:rsidRDefault="00D724AB">
            <w:pPr>
              <w:jc w:val="both"/>
              <w:rPr>
                <w:color w:val="000000"/>
                <w:sz w:val="32"/>
              </w:rPr>
            </w:pPr>
            <w:r>
              <w:rPr>
                <w:color w:val="000000"/>
                <w:position w:val="-14"/>
                <w:sz w:val="32"/>
              </w:rPr>
              <w:pict>
                <v:shape id="_x0000_i1145" type="#_x0000_t75" style="width:45pt;height:18.75pt" fillcolor="window">
                  <v:imagedata r:id="rId125" o:title=""/>
                </v:shape>
              </w:pict>
            </w:r>
          </w:p>
        </w:tc>
        <w:tc>
          <w:tcPr>
            <w:tcW w:w="868" w:type="dxa"/>
            <w:vAlign w:val="center"/>
          </w:tcPr>
          <w:p w:rsidR="00FA6AF7" w:rsidRDefault="00FA6AF7">
            <w:pPr>
              <w:jc w:val="center"/>
              <w:rPr>
                <w:rFonts w:ascii="Arial" w:hAnsi="Arial"/>
                <w:i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i/>
                <w:snapToGrid w:val="0"/>
                <w:color w:val="000000"/>
                <w:sz w:val="28"/>
              </w:rPr>
              <w:t>0,92</w:t>
            </w:r>
          </w:p>
        </w:tc>
        <w:tc>
          <w:tcPr>
            <w:tcW w:w="900" w:type="dxa"/>
            <w:vAlign w:val="bottom"/>
          </w:tcPr>
          <w:p w:rsidR="00FA6AF7" w:rsidRDefault="00FA6AF7">
            <w:pPr>
              <w:jc w:val="center"/>
              <w:rPr>
                <w:rFonts w:ascii="Arial" w:hAnsi="Arial"/>
                <w:i/>
                <w:color w:val="000000"/>
                <w:sz w:val="28"/>
              </w:rPr>
            </w:pPr>
            <w:r>
              <w:rPr>
                <w:rFonts w:ascii="Arial" w:hAnsi="Arial"/>
                <w:i/>
                <w:color w:val="000000"/>
                <w:sz w:val="28"/>
              </w:rPr>
              <w:t>0,94</w:t>
            </w:r>
          </w:p>
        </w:tc>
        <w:tc>
          <w:tcPr>
            <w:tcW w:w="900" w:type="dxa"/>
            <w:vAlign w:val="bottom"/>
          </w:tcPr>
          <w:p w:rsidR="00FA6AF7" w:rsidRDefault="00FA6AF7">
            <w:pPr>
              <w:jc w:val="right"/>
              <w:rPr>
                <w:rFonts w:ascii="Arial" w:hAnsi="Arial"/>
                <w:i/>
                <w:color w:val="000000"/>
                <w:sz w:val="28"/>
              </w:rPr>
            </w:pPr>
            <w:r>
              <w:rPr>
                <w:rFonts w:ascii="Arial" w:hAnsi="Arial"/>
                <w:i/>
                <w:color w:val="000000"/>
                <w:sz w:val="28"/>
              </w:rPr>
              <w:t>0,97</w:t>
            </w:r>
          </w:p>
        </w:tc>
        <w:tc>
          <w:tcPr>
            <w:tcW w:w="900" w:type="dxa"/>
            <w:vAlign w:val="bottom"/>
          </w:tcPr>
          <w:p w:rsidR="00FA6AF7" w:rsidRDefault="00FA6AF7">
            <w:pPr>
              <w:jc w:val="right"/>
              <w:rPr>
                <w:rFonts w:ascii="Arial" w:hAnsi="Arial"/>
                <w:i/>
                <w:color w:val="000000"/>
                <w:sz w:val="28"/>
              </w:rPr>
            </w:pPr>
            <w:r>
              <w:rPr>
                <w:rFonts w:ascii="Arial" w:hAnsi="Arial"/>
                <w:i/>
                <w:color w:val="000000"/>
                <w:sz w:val="28"/>
              </w:rPr>
              <w:t>1,01</w:t>
            </w:r>
          </w:p>
        </w:tc>
        <w:tc>
          <w:tcPr>
            <w:tcW w:w="900" w:type="dxa"/>
            <w:vAlign w:val="bottom"/>
          </w:tcPr>
          <w:p w:rsidR="00FA6AF7" w:rsidRDefault="00FA6AF7">
            <w:pPr>
              <w:jc w:val="right"/>
              <w:rPr>
                <w:rFonts w:ascii="Arial" w:hAnsi="Arial"/>
                <w:i/>
                <w:color w:val="000000"/>
                <w:sz w:val="28"/>
              </w:rPr>
            </w:pPr>
            <w:r>
              <w:rPr>
                <w:rFonts w:ascii="Arial" w:hAnsi="Arial"/>
                <w:i/>
                <w:color w:val="000000"/>
                <w:sz w:val="28"/>
              </w:rPr>
              <w:t>1,04</w:t>
            </w:r>
          </w:p>
        </w:tc>
        <w:tc>
          <w:tcPr>
            <w:tcW w:w="900" w:type="dxa"/>
            <w:vAlign w:val="bottom"/>
          </w:tcPr>
          <w:p w:rsidR="00FA6AF7" w:rsidRDefault="00FA6AF7">
            <w:pPr>
              <w:jc w:val="right"/>
              <w:rPr>
                <w:rFonts w:ascii="Arial" w:hAnsi="Arial"/>
                <w:i/>
                <w:color w:val="000000"/>
                <w:sz w:val="28"/>
              </w:rPr>
            </w:pPr>
            <w:r>
              <w:rPr>
                <w:rFonts w:ascii="Arial" w:hAnsi="Arial"/>
                <w:i/>
                <w:color w:val="000000"/>
                <w:sz w:val="28"/>
              </w:rPr>
              <w:t>1,08</w:t>
            </w:r>
          </w:p>
        </w:tc>
        <w:tc>
          <w:tcPr>
            <w:tcW w:w="900" w:type="dxa"/>
            <w:vAlign w:val="bottom"/>
          </w:tcPr>
          <w:p w:rsidR="00FA6AF7" w:rsidRDefault="00FA6AF7">
            <w:pPr>
              <w:jc w:val="right"/>
              <w:rPr>
                <w:rFonts w:ascii="Arial" w:hAnsi="Arial"/>
                <w:i/>
                <w:color w:val="000000"/>
                <w:sz w:val="28"/>
              </w:rPr>
            </w:pPr>
            <w:r>
              <w:rPr>
                <w:rFonts w:ascii="Arial" w:hAnsi="Arial"/>
                <w:i/>
                <w:color w:val="000000"/>
                <w:sz w:val="28"/>
              </w:rPr>
              <w:t>1,12</w:t>
            </w:r>
          </w:p>
        </w:tc>
        <w:tc>
          <w:tcPr>
            <w:tcW w:w="1080" w:type="dxa"/>
            <w:vAlign w:val="bottom"/>
          </w:tcPr>
          <w:p w:rsidR="00FA6AF7" w:rsidRDefault="00FA6AF7">
            <w:pPr>
              <w:jc w:val="center"/>
              <w:rPr>
                <w:rFonts w:ascii="Arial" w:hAnsi="Arial"/>
                <w:i/>
                <w:color w:val="000000"/>
                <w:sz w:val="28"/>
              </w:rPr>
            </w:pPr>
            <w:r>
              <w:rPr>
                <w:rFonts w:ascii="Arial" w:hAnsi="Arial"/>
                <w:i/>
                <w:color w:val="000000"/>
                <w:sz w:val="28"/>
              </w:rPr>
              <w:t>1,18</w:t>
            </w:r>
          </w:p>
        </w:tc>
      </w:tr>
      <w:tr w:rsidR="00FA6AF7">
        <w:tc>
          <w:tcPr>
            <w:tcW w:w="2840" w:type="dxa"/>
          </w:tcPr>
          <w:p w:rsidR="00FA6AF7" w:rsidRDefault="00D724AB">
            <w:pPr>
              <w:jc w:val="both"/>
              <w:rPr>
                <w:color w:val="000000"/>
                <w:sz w:val="32"/>
              </w:rPr>
            </w:pPr>
            <w:r>
              <w:rPr>
                <w:color w:val="000000"/>
                <w:position w:val="-10"/>
                <w:sz w:val="32"/>
              </w:rPr>
              <w:pict>
                <v:shape id="_x0000_i1146" type="#_x0000_t75" style="width:44.25pt;height:17.25pt" fillcolor="window">
                  <v:imagedata r:id="rId126" o:title=""/>
                </v:shape>
              </w:pict>
            </w:r>
          </w:p>
        </w:tc>
        <w:tc>
          <w:tcPr>
            <w:tcW w:w="868" w:type="dxa"/>
            <w:vAlign w:val="center"/>
          </w:tcPr>
          <w:p w:rsidR="00FA6AF7" w:rsidRDefault="00FA6AF7">
            <w:pPr>
              <w:jc w:val="center"/>
              <w:rPr>
                <w:rFonts w:ascii="Arial" w:hAnsi="Arial"/>
                <w:i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i/>
                <w:snapToGrid w:val="0"/>
                <w:color w:val="000000"/>
                <w:sz w:val="28"/>
              </w:rPr>
              <w:t>0,49</w:t>
            </w:r>
          </w:p>
        </w:tc>
        <w:tc>
          <w:tcPr>
            <w:tcW w:w="900" w:type="dxa"/>
            <w:vAlign w:val="bottom"/>
          </w:tcPr>
          <w:p w:rsidR="00FA6AF7" w:rsidRDefault="00FA6AF7">
            <w:pPr>
              <w:jc w:val="center"/>
              <w:rPr>
                <w:rFonts w:ascii="Arial" w:hAnsi="Arial"/>
                <w:i/>
                <w:color w:val="000000"/>
                <w:sz w:val="28"/>
              </w:rPr>
            </w:pPr>
            <w:r>
              <w:rPr>
                <w:rFonts w:ascii="Arial" w:hAnsi="Arial"/>
                <w:i/>
                <w:color w:val="000000"/>
                <w:sz w:val="28"/>
              </w:rPr>
              <w:t>0,47</w:t>
            </w:r>
          </w:p>
        </w:tc>
        <w:tc>
          <w:tcPr>
            <w:tcW w:w="900" w:type="dxa"/>
            <w:vAlign w:val="bottom"/>
          </w:tcPr>
          <w:p w:rsidR="00FA6AF7" w:rsidRDefault="00FA6AF7">
            <w:pPr>
              <w:jc w:val="center"/>
              <w:rPr>
                <w:rFonts w:ascii="Arial" w:hAnsi="Arial"/>
                <w:i/>
                <w:color w:val="000000"/>
                <w:sz w:val="28"/>
              </w:rPr>
            </w:pPr>
            <w:r>
              <w:rPr>
                <w:rFonts w:ascii="Arial" w:hAnsi="Arial"/>
                <w:i/>
                <w:color w:val="000000"/>
                <w:sz w:val="28"/>
              </w:rPr>
              <w:t>0,45</w:t>
            </w:r>
          </w:p>
        </w:tc>
        <w:tc>
          <w:tcPr>
            <w:tcW w:w="900" w:type="dxa"/>
            <w:vAlign w:val="bottom"/>
          </w:tcPr>
          <w:p w:rsidR="00FA6AF7" w:rsidRDefault="00FA6AF7">
            <w:pPr>
              <w:jc w:val="center"/>
              <w:rPr>
                <w:rFonts w:ascii="Arial" w:hAnsi="Arial"/>
                <w:i/>
                <w:color w:val="000000"/>
                <w:sz w:val="28"/>
              </w:rPr>
            </w:pPr>
            <w:r>
              <w:rPr>
                <w:rFonts w:ascii="Arial" w:hAnsi="Arial"/>
                <w:i/>
                <w:color w:val="000000"/>
                <w:sz w:val="28"/>
              </w:rPr>
              <w:t>0,43</w:t>
            </w:r>
          </w:p>
        </w:tc>
        <w:tc>
          <w:tcPr>
            <w:tcW w:w="900" w:type="dxa"/>
            <w:vAlign w:val="bottom"/>
          </w:tcPr>
          <w:p w:rsidR="00FA6AF7" w:rsidRDefault="00FA6AF7">
            <w:pPr>
              <w:jc w:val="right"/>
              <w:rPr>
                <w:rFonts w:ascii="Arial" w:hAnsi="Arial"/>
                <w:i/>
                <w:color w:val="000000"/>
                <w:sz w:val="28"/>
              </w:rPr>
            </w:pPr>
            <w:r>
              <w:rPr>
                <w:rFonts w:ascii="Arial" w:hAnsi="Arial"/>
                <w:i/>
                <w:color w:val="000000"/>
                <w:sz w:val="28"/>
              </w:rPr>
              <w:t>0,38</w:t>
            </w:r>
          </w:p>
        </w:tc>
        <w:tc>
          <w:tcPr>
            <w:tcW w:w="900" w:type="dxa"/>
            <w:vAlign w:val="bottom"/>
          </w:tcPr>
          <w:p w:rsidR="00FA6AF7" w:rsidRDefault="00FA6AF7">
            <w:pPr>
              <w:jc w:val="right"/>
              <w:rPr>
                <w:rFonts w:ascii="Arial" w:hAnsi="Arial"/>
                <w:i/>
                <w:color w:val="000000"/>
                <w:sz w:val="28"/>
              </w:rPr>
            </w:pPr>
            <w:r>
              <w:rPr>
                <w:rFonts w:ascii="Arial" w:hAnsi="Arial"/>
                <w:i/>
                <w:color w:val="000000"/>
                <w:sz w:val="28"/>
              </w:rPr>
              <w:t>0,35</w:t>
            </w:r>
          </w:p>
        </w:tc>
        <w:tc>
          <w:tcPr>
            <w:tcW w:w="900" w:type="dxa"/>
            <w:vAlign w:val="bottom"/>
          </w:tcPr>
          <w:p w:rsidR="00FA6AF7" w:rsidRDefault="00FA6AF7">
            <w:pPr>
              <w:jc w:val="right"/>
              <w:rPr>
                <w:rFonts w:ascii="Arial" w:hAnsi="Arial"/>
                <w:i/>
                <w:color w:val="000000"/>
                <w:sz w:val="28"/>
              </w:rPr>
            </w:pPr>
            <w:r>
              <w:rPr>
                <w:rFonts w:ascii="Arial" w:hAnsi="Arial"/>
                <w:i/>
                <w:color w:val="000000"/>
                <w:sz w:val="28"/>
              </w:rPr>
              <w:t>0,31</w:t>
            </w:r>
          </w:p>
        </w:tc>
        <w:tc>
          <w:tcPr>
            <w:tcW w:w="1080" w:type="dxa"/>
            <w:vAlign w:val="bottom"/>
          </w:tcPr>
          <w:p w:rsidR="00FA6AF7" w:rsidRDefault="00FA6AF7">
            <w:pPr>
              <w:jc w:val="center"/>
              <w:rPr>
                <w:rFonts w:ascii="Arial" w:hAnsi="Arial"/>
                <w:i/>
                <w:color w:val="000000"/>
                <w:sz w:val="28"/>
              </w:rPr>
            </w:pPr>
            <w:r>
              <w:rPr>
                <w:rFonts w:ascii="Arial" w:hAnsi="Arial"/>
                <w:i/>
                <w:color w:val="000000"/>
                <w:sz w:val="28"/>
              </w:rPr>
              <w:t>0,27</w:t>
            </w:r>
          </w:p>
        </w:tc>
      </w:tr>
      <w:tr w:rsidR="00FA6AF7">
        <w:trPr>
          <w:trHeight w:val="395"/>
        </w:trPr>
        <w:tc>
          <w:tcPr>
            <w:tcW w:w="2840" w:type="dxa"/>
          </w:tcPr>
          <w:p w:rsidR="00FA6AF7" w:rsidRDefault="00D724AB">
            <w:pPr>
              <w:jc w:val="both"/>
              <w:rPr>
                <w:color w:val="000000"/>
                <w:sz w:val="32"/>
              </w:rPr>
            </w:pPr>
            <w:r>
              <w:rPr>
                <w:color w:val="000000"/>
                <w:position w:val="-10"/>
                <w:sz w:val="32"/>
              </w:rPr>
              <w:pict>
                <v:shape id="_x0000_i1147" type="#_x0000_t75" style="width:30.75pt;height:15.75pt" fillcolor="window">
                  <v:imagedata r:id="rId127" o:title=""/>
                </v:shape>
              </w:pict>
            </w:r>
          </w:p>
        </w:tc>
        <w:tc>
          <w:tcPr>
            <w:tcW w:w="868" w:type="dxa"/>
            <w:vAlign w:val="bottom"/>
          </w:tcPr>
          <w:p w:rsidR="00FA6AF7" w:rsidRDefault="00FA6AF7">
            <w:pPr>
              <w:rPr>
                <w:rFonts w:ascii="Arial" w:hAnsi="Arial"/>
                <w:i/>
                <w:color w:val="000000"/>
                <w:sz w:val="28"/>
              </w:rPr>
            </w:pPr>
            <w:r>
              <w:rPr>
                <w:rFonts w:ascii="Arial" w:hAnsi="Arial"/>
                <w:i/>
                <w:color w:val="000000"/>
                <w:sz w:val="28"/>
              </w:rPr>
              <w:t>131</w:t>
            </w:r>
          </w:p>
        </w:tc>
        <w:tc>
          <w:tcPr>
            <w:tcW w:w="900" w:type="dxa"/>
            <w:vAlign w:val="bottom"/>
          </w:tcPr>
          <w:p w:rsidR="00FA6AF7" w:rsidRDefault="00FA6AF7">
            <w:pPr>
              <w:jc w:val="center"/>
              <w:rPr>
                <w:rFonts w:ascii="Arial" w:hAnsi="Arial"/>
                <w:i/>
                <w:color w:val="000000"/>
                <w:sz w:val="28"/>
              </w:rPr>
            </w:pPr>
            <w:r>
              <w:rPr>
                <w:rFonts w:ascii="Arial" w:hAnsi="Arial"/>
                <w:i/>
                <w:color w:val="000000"/>
                <w:sz w:val="28"/>
              </w:rPr>
              <w:t>126</w:t>
            </w:r>
          </w:p>
        </w:tc>
        <w:tc>
          <w:tcPr>
            <w:tcW w:w="900" w:type="dxa"/>
            <w:vAlign w:val="bottom"/>
          </w:tcPr>
          <w:p w:rsidR="00FA6AF7" w:rsidRDefault="00FA6AF7">
            <w:pPr>
              <w:jc w:val="center"/>
              <w:rPr>
                <w:rFonts w:ascii="Arial" w:hAnsi="Arial"/>
                <w:i/>
                <w:color w:val="000000"/>
                <w:sz w:val="28"/>
              </w:rPr>
            </w:pPr>
            <w:r>
              <w:rPr>
                <w:rFonts w:ascii="Arial" w:hAnsi="Arial"/>
                <w:i/>
                <w:color w:val="000000"/>
                <w:sz w:val="28"/>
              </w:rPr>
              <w:t>121</w:t>
            </w:r>
          </w:p>
        </w:tc>
        <w:tc>
          <w:tcPr>
            <w:tcW w:w="900" w:type="dxa"/>
            <w:vAlign w:val="bottom"/>
          </w:tcPr>
          <w:p w:rsidR="00FA6AF7" w:rsidRDefault="00FA6AF7">
            <w:pPr>
              <w:jc w:val="center"/>
              <w:rPr>
                <w:rFonts w:ascii="Arial" w:hAnsi="Arial"/>
                <w:i/>
                <w:color w:val="000000"/>
                <w:sz w:val="28"/>
              </w:rPr>
            </w:pPr>
            <w:r>
              <w:rPr>
                <w:rFonts w:ascii="Arial" w:hAnsi="Arial"/>
                <w:i/>
                <w:color w:val="000000"/>
                <w:sz w:val="28"/>
              </w:rPr>
              <w:t>115</w:t>
            </w:r>
          </w:p>
        </w:tc>
        <w:tc>
          <w:tcPr>
            <w:tcW w:w="900" w:type="dxa"/>
            <w:vAlign w:val="bottom"/>
          </w:tcPr>
          <w:p w:rsidR="00FA6AF7" w:rsidRDefault="00FA6AF7">
            <w:pPr>
              <w:jc w:val="center"/>
              <w:rPr>
                <w:rFonts w:ascii="Arial" w:hAnsi="Arial"/>
                <w:i/>
                <w:color w:val="000000"/>
                <w:sz w:val="28"/>
              </w:rPr>
            </w:pPr>
            <w:r>
              <w:rPr>
                <w:rFonts w:ascii="Arial" w:hAnsi="Arial"/>
                <w:i/>
                <w:color w:val="000000"/>
                <w:sz w:val="28"/>
              </w:rPr>
              <w:t>102</w:t>
            </w:r>
          </w:p>
        </w:tc>
        <w:tc>
          <w:tcPr>
            <w:tcW w:w="900" w:type="dxa"/>
            <w:vAlign w:val="bottom"/>
          </w:tcPr>
          <w:p w:rsidR="00FA6AF7" w:rsidRDefault="00FA6AF7">
            <w:pPr>
              <w:jc w:val="center"/>
              <w:rPr>
                <w:rFonts w:ascii="Arial" w:hAnsi="Arial"/>
                <w:i/>
                <w:color w:val="000000"/>
                <w:sz w:val="28"/>
              </w:rPr>
            </w:pPr>
            <w:r>
              <w:rPr>
                <w:rFonts w:ascii="Arial" w:hAnsi="Arial"/>
                <w:i/>
                <w:color w:val="000000"/>
                <w:sz w:val="28"/>
              </w:rPr>
              <w:t>94</w:t>
            </w:r>
          </w:p>
        </w:tc>
        <w:tc>
          <w:tcPr>
            <w:tcW w:w="900" w:type="dxa"/>
            <w:vAlign w:val="bottom"/>
          </w:tcPr>
          <w:p w:rsidR="00FA6AF7" w:rsidRDefault="00FA6AF7">
            <w:pPr>
              <w:jc w:val="center"/>
              <w:rPr>
                <w:rFonts w:ascii="Arial" w:hAnsi="Arial"/>
                <w:i/>
                <w:color w:val="000000"/>
                <w:sz w:val="28"/>
              </w:rPr>
            </w:pPr>
            <w:r>
              <w:rPr>
                <w:rFonts w:ascii="Arial" w:hAnsi="Arial"/>
                <w:i/>
                <w:color w:val="000000"/>
                <w:sz w:val="28"/>
              </w:rPr>
              <w:t>83</w:t>
            </w:r>
          </w:p>
        </w:tc>
        <w:tc>
          <w:tcPr>
            <w:tcW w:w="1080" w:type="dxa"/>
            <w:vAlign w:val="bottom"/>
          </w:tcPr>
          <w:p w:rsidR="00FA6AF7" w:rsidRDefault="00FA6AF7">
            <w:pPr>
              <w:jc w:val="center"/>
              <w:rPr>
                <w:rFonts w:ascii="Arial" w:hAnsi="Arial"/>
                <w:i/>
                <w:color w:val="000000"/>
                <w:sz w:val="28"/>
              </w:rPr>
            </w:pPr>
            <w:r>
              <w:rPr>
                <w:rFonts w:ascii="Arial" w:hAnsi="Arial"/>
                <w:i/>
                <w:color w:val="000000"/>
                <w:sz w:val="28"/>
              </w:rPr>
              <w:t>72</w:t>
            </w:r>
          </w:p>
        </w:tc>
      </w:tr>
      <w:tr w:rsidR="00FA6AF7">
        <w:tc>
          <w:tcPr>
            <w:tcW w:w="2840" w:type="dxa"/>
          </w:tcPr>
          <w:p w:rsidR="00FA6AF7" w:rsidRDefault="00D724AB">
            <w:pPr>
              <w:jc w:val="both"/>
              <w:rPr>
                <w:color w:val="000000"/>
                <w:sz w:val="32"/>
              </w:rPr>
            </w:pPr>
            <w:r>
              <w:rPr>
                <w:color w:val="000000"/>
                <w:position w:val="-10"/>
                <w:sz w:val="32"/>
              </w:rPr>
              <w:pict>
                <v:shape id="_x0000_i1148" type="#_x0000_t75" style="width:18.75pt;height:17.25pt" fillcolor="window">
                  <v:imagedata r:id="rId128" o:title=""/>
                </v:shape>
              </w:pict>
            </w:r>
          </w:p>
        </w:tc>
        <w:tc>
          <w:tcPr>
            <w:tcW w:w="868" w:type="dxa"/>
            <w:vAlign w:val="bottom"/>
          </w:tcPr>
          <w:p w:rsidR="00FA6AF7" w:rsidRDefault="00D724AB">
            <w:pPr>
              <w:jc w:val="center"/>
              <w:rPr>
                <w:rFonts w:ascii="Arial" w:hAnsi="Arial"/>
                <w:i/>
                <w:color w:val="000000"/>
                <w:sz w:val="28"/>
              </w:rPr>
            </w:pPr>
            <w:r>
              <w:rPr>
                <w:rFonts w:ascii="Arial" w:hAnsi="Arial"/>
                <w:i/>
                <w:color w:val="000000"/>
                <w:position w:val="-4"/>
                <w:sz w:val="28"/>
              </w:rPr>
              <w:pict>
                <v:shape id="_x0000_i1149" type="#_x0000_t75" style="width:16.5pt;height:17.25pt" fillcolor="window">
                  <v:imagedata r:id="rId129" o:title=""/>
                </v:shape>
              </w:pict>
            </w:r>
          </w:p>
        </w:tc>
        <w:tc>
          <w:tcPr>
            <w:tcW w:w="900" w:type="dxa"/>
            <w:vAlign w:val="bottom"/>
          </w:tcPr>
          <w:p w:rsidR="00FA6AF7" w:rsidRDefault="00FA6AF7">
            <w:pPr>
              <w:jc w:val="center"/>
              <w:rPr>
                <w:rFonts w:ascii="Arial" w:hAnsi="Arial"/>
                <w:i/>
                <w:color w:val="000000"/>
                <w:sz w:val="28"/>
              </w:rPr>
            </w:pPr>
            <w:r>
              <w:rPr>
                <w:rFonts w:ascii="Arial" w:hAnsi="Arial"/>
                <w:i/>
                <w:color w:val="000000"/>
                <w:sz w:val="28"/>
              </w:rPr>
              <w:t>1286</w:t>
            </w:r>
          </w:p>
        </w:tc>
        <w:tc>
          <w:tcPr>
            <w:tcW w:w="900" w:type="dxa"/>
            <w:vAlign w:val="bottom"/>
          </w:tcPr>
          <w:p w:rsidR="00FA6AF7" w:rsidRDefault="00FA6AF7">
            <w:pPr>
              <w:jc w:val="center"/>
              <w:rPr>
                <w:rFonts w:ascii="Arial" w:hAnsi="Arial"/>
                <w:i/>
                <w:color w:val="000000"/>
                <w:sz w:val="28"/>
              </w:rPr>
            </w:pPr>
            <w:r>
              <w:rPr>
                <w:rFonts w:ascii="Arial" w:hAnsi="Arial"/>
                <w:i/>
                <w:color w:val="000000"/>
                <w:sz w:val="28"/>
              </w:rPr>
              <w:t>308</w:t>
            </w:r>
          </w:p>
        </w:tc>
        <w:tc>
          <w:tcPr>
            <w:tcW w:w="900" w:type="dxa"/>
            <w:vAlign w:val="bottom"/>
          </w:tcPr>
          <w:p w:rsidR="00FA6AF7" w:rsidRDefault="00FA6AF7">
            <w:pPr>
              <w:jc w:val="center"/>
              <w:rPr>
                <w:rFonts w:ascii="Arial" w:hAnsi="Arial"/>
                <w:i/>
                <w:color w:val="000000"/>
                <w:sz w:val="28"/>
              </w:rPr>
            </w:pPr>
            <w:r>
              <w:rPr>
                <w:rFonts w:ascii="Arial" w:hAnsi="Arial"/>
                <w:i/>
                <w:color w:val="000000"/>
                <w:sz w:val="28"/>
              </w:rPr>
              <w:t>131</w:t>
            </w:r>
          </w:p>
        </w:tc>
        <w:tc>
          <w:tcPr>
            <w:tcW w:w="900" w:type="dxa"/>
            <w:vAlign w:val="bottom"/>
          </w:tcPr>
          <w:p w:rsidR="00FA6AF7" w:rsidRDefault="00FA6AF7">
            <w:pPr>
              <w:jc w:val="center"/>
              <w:rPr>
                <w:rFonts w:ascii="Arial" w:hAnsi="Arial"/>
                <w:i/>
                <w:color w:val="000000"/>
                <w:sz w:val="28"/>
              </w:rPr>
            </w:pPr>
            <w:r>
              <w:rPr>
                <w:rFonts w:ascii="Arial" w:hAnsi="Arial"/>
                <w:i/>
                <w:color w:val="000000"/>
                <w:sz w:val="28"/>
              </w:rPr>
              <w:t>65,0</w:t>
            </w:r>
          </w:p>
        </w:tc>
        <w:tc>
          <w:tcPr>
            <w:tcW w:w="900" w:type="dxa"/>
            <w:vAlign w:val="bottom"/>
          </w:tcPr>
          <w:p w:rsidR="00FA6AF7" w:rsidRDefault="00FA6AF7">
            <w:pPr>
              <w:jc w:val="center"/>
              <w:rPr>
                <w:rFonts w:ascii="Arial" w:hAnsi="Arial"/>
                <w:i/>
                <w:color w:val="000000"/>
                <w:sz w:val="28"/>
              </w:rPr>
            </w:pPr>
            <w:r>
              <w:rPr>
                <w:rFonts w:ascii="Arial" w:hAnsi="Arial"/>
                <w:i/>
                <w:color w:val="000000"/>
                <w:sz w:val="28"/>
              </w:rPr>
              <w:t>38,3</w:t>
            </w:r>
          </w:p>
        </w:tc>
        <w:tc>
          <w:tcPr>
            <w:tcW w:w="900" w:type="dxa"/>
            <w:vAlign w:val="bottom"/>
          </w:tcPr>
          <w:p w:rsidR="00FA6AF7" w:rsidRDefault="00FA6AF7">
            <w:pPr>
              <w:jc w:val="center"/>
              <w:rPr>
                <w:rFonts w:ascii="Arial" w:hAnsi="Arial"/>
                <w:i/>
                <w:color w:val="000000"/>
                <w:sz w:val="28"/>
              </w:rPr>
            </w:pPr>
            <w:r>
              <w:rPr>
                <w:rFonts w:ascii="Arial" w:hAnsi="Arial"/>
                <w:i/>
                <w:color w:val="000000"/>
                <w:sz w:val="28"/>
              </w:rPr>
              <w:t>23,6</w:t>
            </w:r>
          </w:p>
        </w:tc>
        <w:tc>
          <w:tcPr>
            <w:tcW w:w="1080" w:type="dxa"/>
            <w:vAlign w:val="bottom"/>
          </w:tcPr>
          <w:p w:rsidR="00FA6AF7" w:rsidRDefault="00FA6AF7">
            <w:pPr>
              <w:jc w:val="center"/>
              <w:rPr>
                <w:rFonts w:ascii="Arial" w:hAnsi="Arial"/>
                <w:i/>
                <w:color w:val="000000"/>
                <w:sz w:val="28"/>
              </w:rPr>
            </w:pPr>
            <w:r>
              <w:rPr>
                <w:rFonts w:ascii="Arial" w:hAnsi="Arial"/>
                <w:i/>
                <w:color w:val="000000"/>
                <w:sz w:val="28"/>
              </w:rPr>
              <w:t>15,1</w:t>
            </w:r>
          </w:p>
        </w:tc>
      </w:tr>
      <w:tr w:rsidR="00FA6AF7">
        <w:tc>
          <w:tcPr>
            <w:tcW w:w="2840" w:type="dxa"/>
          </w:tcPr>
          <w:p w:rsidR="00FA6AF7" w:rsidRDefault="00D724AB">
            <w:pPr>
              <w:jc w:val="both"/>
              <w:rPr>
                <w:color w:val="000000"/>
                <w:sz w:val="32"/>
              </w:rPr>
            </w:pPr>
            <w:r>
              <w:rPr>
                <w:color w:val="000000"/>
                <w:position w:val="-6"/>
                <w:sz w:val="32"/>
              </w:rPr>
              <w:pict>
                <v:shape id="_x0000_i1150" type="#_x0000_t75" style="width:6.75pt;height:12pt" fillcolor="window">
                  <v:imagedata r:id="rId130" o:title=""/>
                </v:shape>
              </w:pict>
            </w:r>
          </w:p>
        </w:tc>
        <w:tc>
          <w:tcPr>
            <w:tcW w:w="868" w:type="dxa"/>
            <w:vAlign w:val="bottom"/>
          </w:tcPr>
          <w:p w:rsidR="00FA6AF7" w:rsidRDefault="00FA6AF7">
            <w:pPr>
              <w:jc w:val="center"/>
              <w:rPr>
                <w:rFonts w:ascii="Arial" w:hAnsi="Arial"/>
                <w:b/>
                <w:i/>
                <w:color w:val="000000"/>
                <w:sz w:val="26"/>
              </w:rPr>
            </w:pPr>
            <w:r>
              <w:rPr>
                <w:rFonts w:ascii="Arial" w:hAnsi="Arial"/>
                <w:b/>
                <w:i/>
                <w:color w:val="000000"/>
                <w:sz w:val="26"/>
              </w:rPr>
              <w:t>0,116</w:t>
            </w:r>
          </w:p>
        </w:tc>
        <w:tc>
          <w:tcPr>
            <w:tcW w:w="900" w:type="dxa"/>
            <w:vAlign w:val="bottom"/>
          </w:tcPr>
          <w:p w:rsidR="00FA6AF7" w:rsidRDefault="00FA6AF7">
            <w:pPr>
              <w:rPr>
                <w:rFonts w:ascii="Arial" w:hAnsi="Arial"/>
                <w:b/>
                <w:i/>
                <w:color w:val="000000"/>
                <w:sz w:val="26"/>
              </w:rPr>
            </w:pPr>
            <w:r>
              <w:rPr>
                <w:rFonts w:ascii="Arial" w:hAnsi="Arial"/>
                <w:b/>
                <w:i/>
                <w:color w:val="000000"/>
                <w:sz w:val="26"/>
              </w:rPr>
              <w:t>0,116</w:t>
            </w:r>
          </w:p>
        </w:tc>
        <w:tc>
          <w:tcPr>
            <w:tcW w:w="900" w:type="dxa"/>
            <w:vAlign w:val="bottom"/>
          </w:tcPr>
          <w:p w:rsidR="00FA6AF7" w:rsidRDefault="00FA6AF7">
            <w:pPr>
              <w:jc w:val="center"/>
              <w:rPr>
                <w:rFonts w:ascii="Arial" w:hAnsi="Arial"/>
                <w:b/>
                <w:i/>
                <w:color w:val="000000"/>
                <w:sz w:val="26"/>
              </w:rPr>
            </w:pPr>
            <w:r>
              <w:rPr>
                <w:rFonts w:ascii="Arial" w:hAnsi="Arial"/>
                <w:b/>
                <w:i/>
                <w:color w:val="000000"/>
                <w:sz w:val="26"/>
              </w:rPr>
              <w:t>0,117</w:t>
            </w:r>
          </w:p>
        </w:tc>
        <w:tc>
          <w:tcPr>
            <w:tcW w:w="900" w:type="dxa"/>
            <w:vAlign w:val="bottom"/>
          </w:tcPr>
          <w:p w:rsidR="00FA6AF7" w:rsidRDefault="00FA6AF7">
            <w:pPr>
              <w:jc w:val="center"/>
              <w:rPr>
                <w:rFonts w:ascii="Arial" w:hAnsi="Arial"/>
                <w:b/>
                <w:i/>
                <w:color w:val="000000"/>
                <w:sz w:val="26"/>
              </w:rPr>
            </w:pPr>
            <w:r>
              <w:rPr>
                <w:rFonts w:ascii="Arial" w:hAnsi="Arial"/>
                <w:b/>
                <w:i/>
                <w:color w:val="000000"/>
                <w:sz w:val="26"/>
              </w:rPr>
              <w:t>0,119</w:t>
            </w:r>
          </w:p>
        </w:tc>
        <w:tc>
          <w:tcPr>
            <w:tcW w:w="900" w:type="dxa"/>
            <w:vAlign w:val="bottom"/>
          </w:tcPr>
          <w:p w:rsidR="00FA6AF7" w:rsidRDefault="00FA6AF7">
            <w:pPr>
              <w:jc w:val="center"/>
              <w:rPr>
                <w:rFonts w:ascii="Arial" w:hAnsi="Arial"/>
                <w:b/>
                <w:i/>
                <w:color w:val="000000"/>
                <w:sz w:val="26"/>
              </w:rPr>
            </w:pPr>
            <w:r>
              <w:rPr>
                <w:rFonts w:ascii="Arial" w:hAnsi="Arial"/>
                <w:b/>
                <w:i/>
                <w:color w:val="000000"/>
                <w:sz w:val="26"/>
              </w:rPr>
              <w:t>0,121</w:t>
            </w:r>
          </w:p>
        </w:tc>
        <w:tc>
          <w:tcPr>
            <w:tcW w:w="900" w:type="dxa"/>
            <w:vAlign w:val="bottom"/>
          </w:tcPr>
          <w:p w:rsidR="00FA6AF7" w:rsidRDefault="00FA6AF7">
            <w:pPr>
              <w:jc w:val="center"/>
              <w:rPr>
                <w:rFonts w:ascii="Arial" w:hAnsi="Arial"/>
                <w:b/>
                <w:i/>
                <w:color w:val="000000"/>
                <w:sz w:val="26"/>
              </w:rPr>
            </w:pPr>
            <w:r>
              <w:rPr>
                <w:rFonts w:ascii="Arial" w:hAnsi="Arial"/>
                <w:b/>
                <w:i/>
                <w:color w:val="000000"/>
                <w:sz w:val="26"/>
              </w:rPr>
              <w:t>0,125</w:t>
            </w:r>
          </w:p>
        </w:tc>
        <w:tc>
          <w:tcPr>
            <w:tcW w:w="900" w:type="dxa"/>
            <w:vAlign w:val="bottom"/>
          </w:tcPr>
          <w:p w:rsidR="00FA6AF7" w:rsidRDefault="00FA6AF7">
            <w:pPr>
              <w:jc w:val="center"/>
              <w:rPr>
                <w:rFonts w:ascii="Arial" w:hAnsi="Arial"/>
                <w:b/>
                <w:i/>
                <w:color w:val="000000"/>
                <w:sz w:val="26"/>
              </w:rPr>
            </w:pPr>
            <w:r>
              <w:rPr>
                <w:rFonts w:ascii="Arial" w:hAnsi="Arial"/>
                <w:b/>
                <w:i/>
                <w:color w:val="000000"/>
                <w:sz w:val="26"/>
              </w:rPr>
              <w:t>0,131</w:t>
            </w:r>
          </w:p>
        </w:tc>
        <w:tc>
          <w:tcPr>
            <w:tcW w:w="1080" w:type="dxa"/>
            <w:vAlign w:val="bottom"/>
          </w:tcPr>
          <w:p w:rsidR="00FA6AF7" w:rsidRDefault="00FA6AF7">
            <w:pPr>
              <w:jc w:val="center"/>
              <w:rPr>
                <w:rFonts w:ascii="Arial" w:hAnsi="Arial"/>
                <w:b/>
                <w:i/>
                <w:color w:val="000000"/>
                <w:sz w:val="26"/>
              </w:rPr>
            </w:pPr>
            <w:r>
              <w:rPr>
                <w:rFonts w:ascii="Arial" w:hAnsi="Arial"/>
                <w:b/>
                <w:i/>
                <w:color w:val="000000"/>
                <w:sz w:val="26"/>
              </w:rPr>
              <w:t>0,139</w:t>
            </w:r>
          </w:p>
        </w:tc>
      </w:tr>
      <w:tr w:rsidR="00FA6AF7">
        <w:tc>
          <w:tcPr>
            <w:tcW w:w="2840" w:type="dxa"/>
          </w:tcPr>
          <w:p w:rsidR="00FA6AF7" w:rsidRDefault="00D724AB">
            <w:pPr>
              <w:jc w:val="both"/>
              <w:rPr>
                <w:color w:val="000000"/>
                <w:sz w:val="32"/>
              </w:rPr>
            </w:pPr>
            <w:r>
              <w:rPr>
                <w:color w:val="000000"/>
                <w:position w:val="-10"/>
                <w:sz w:val="32"/>
              </w:rPr>
              <w:pict>
                <v:shape id="_x0000_i1151" type="#_x0000_t75" style="width:35.25pt;height:17.25pt" fillcolor="window">
                  <v:imagedata r:id="rId131" o:title=""/>
                </v:shape>
              </w:pict>
            </w:r>
          </w:p>
        </w:tc>
        <w:tc>
          <w:tcPr>
            <w:tcW w:w="868" w:type="dxa"/>
            <w:vAlign w:val="bottom"/>
          </w:tcPr>
          <w:p w:rsidR="00FA6AF7" w:rsidRDefault="00FA6AF7">
            <w:pPr>
              <w:jc w:val="center"/>
              <w:rPr>
                <w:rFonts w:ascii="Arial" w:hAnsi="Arial"/>
                <w:i/>
                <w:color w:val="000000"/>
                <w:sz w:val="28"/>
              </w:rPr>
            </w:pPr>
            <w:r>
              <w:rPr>
                <w:rFonts w:ascii="Arial" w:hAnsi="Arial"/>
                <w:i/>
                <w:color w:val="000000"/>
                <w:sz w:val="28"/>
              </w:rPr>
              <w:t>117</w:t>
            </w:r>
          </w:p>
        </w:tc>
        <w:tc>
          <w:tcPr>
            <w:tcW w:w="900" w:type="dxa"/>
            <w:vAlign w:val="bottom"/>
          </w:tcPr>
          <w:p w:rsidR="00FA6AF7" w:rsidRDefault="00FA6AF7">
            <w:pPr>
              <w:jc w:val="center"/>
              <w:rPr>
                <w:rFonts w:ascii="Arial" w:hAnsi="Arial"/>
                <w:i/>
                <w:color w:val="000000"/>
                <w:sz w:val="28"/>
              </w:rPr>
            </w:pPr>
            <w:r>
              <w:rPr>
                <w:rFonts w:ascii="Arial" w:hAnsi="Arial"/>
                <w:i/>
                <w:color w:val="000000"/>
                <w:sz w:val="28"/>
              </w:rPr>
              <w:t>112</w:t>
            </w:r>
          </w:p>
        </w:tc>
        <w:tc>
          <w:tcPr>
            <w:tcW w:w="900" w:type="dxa"/>
            <w:vAlign w:val="bottom"/>
          </w:tcPr>
          <w:p w:rsidR="00FA6AF7" w:rsidRDefault="00FA6AF7">
            <w:pPr>
              <w:jc w:val="center"/>
              <w:rPr>
                <w:rFonts w:ascii="Arial" w:hAnsi="Arial"/>
                <w:i/>
                <w:color w:val="000000"/>
                <w:sz w:val="28"/>
              </w:rPr>
            </w:pPr>
            <w:r>
              <w:rPr>
                <w:rFonts w:ascii="Arial" w:hAnsi="Arial"/>
                <w:i/>
                <w:color w:val="000000"/>
                <w:sz w:val="28"/>
              </w:rPr>
              <w:t>107</w:t>
            </w:r>
          </w:p>
        </w:tc>
        <w:tc>
          <w:tcPr>
            <w:tcW w:w="900" w:type="dxa"/>
            <w:vAlign w:val="bottom"/>
          </w:tcPr>
          <w:p w:rsidR="00FA6AF7" w:rsidRDefault="00FA6AF7">
            <w:pPr>
              <w:jc w:val="center"/>
              <w:rPr>
                <w:rFonts w:ascii="Arial" w:hAnsi="Arial"/>
                <w:i/>
                <w:color w:val="000000"/>
                <w:sz w:val="28"/>
              </w:rPr>
            </w:pPr>
            <w:r>
              <w:rPr>
                <w:rFonts w:ascii="Arial" w:hAnsi="Arial"/>
                <w:i/>
                <w:color w:val="000000"/>
                <w:sz w:val="28"/>
              </w:rPr>
              <w:t>102</w:t>
            </w:r>
          </w:p>
        </w:tc>
        <w:tc>
          <w:tcPr>
            <w:tcW w:w="900" w:type="dxa"/>
            <w:vAlign w:val="bottom"/>
          </w:tcPr>
          <w:p w:rsidR="00FA6AF7" w:rsidRDefault="00FA6AF7">
            <w:pPr>
              <w:jc w:val="center"/>
              <w:rPr>
                <w:rFonts w:ascii="Arial" w:hAnsi="Arial"/>
                <w:i/>
                <w:color w:val="000000"/>
                <w:sz w:val="28"/>
              </w:rPr>
            </w:pPr>
            <w:r>
              <w:rPr>
                <w:rFonts w:ascii="Arial" w:hAnsi="Arial"/>
                <w:i/>
                <w:color w:val="000000"/>
                <w:sz w:val="28"/>
              </w:rPr>
              <w:t>90,3</w:t>
            </w:r>
          </w:p>
        </w:tc>
        <w:tc>
          <w:tcPr>
            <w:tcW w:w="900" w:type="dxa"/>
            <w:vAlign w:val="bottom"/>
          </w:tcPr>
          <w:p w:rsidR="00FA6AF7" w:rsidRDefault="00FA6AF7">
            <w:pPr>
              <w:jc w:val="center"/>
              <w:rPr>
                <w:rFonts w:ascii="Arial" w:hAnsi="Arial"/>
                <w:i/>
                <w:color w:val="000000"/>
                <w:sz w:val="28"/>
              </w:rPr>
            </w:pPr>
            <w:r>
              <w:rPr>
                <w:rFonts w:ascii="Arial" w:hAnsi="Arial"/>
                <w:i/>
                <w:color w:val="000000"/>
                <w:sz w:val="28"/>
              </w:rPr>
              <w:t>82,0</w:t>
            </w:r>
          </w:p>
        </w:tc>
        <w:tc>
          <w:tcPr>
            <w:tcW w:w="900" w:type="dxa"/>
            <w:vAlign w:val="bottom"/>
          </w:tcPr>
          <w:p w:rsidR="00FA6AF7" w:rsidRDefault="00FA6AF7">
            <w:pPr>
              <w:jc w:val="center"/>
              <w:rPr>
                <w:rFonts w:ascii="Arial" w:hAnsi="Arial"/>
                <w:i/>
                <w:color w:val="000000"/>
                <w:sz w:val="28"/>
              </w:rPr>
            </w:pPr>
            <w:r>
              <w:rPr>
                <w:rFonts w:ascii="Arial" w:hAnsi="Arial"/>
                <w:i/>
                <w:color w:val="000000"/>
                <w:sz w:val="28"/>
              </w:rPr>
              <w:t>72,1</w:t>
            </w:r>
          </w:p>
        </w:tc>
        <w:tc>
          <w:tcPr>
            <w:tcW w:w="1080" w:type="dxa"/>
            <w:vAlign w:val="bottom"/>
          </w:tcPr>
          <w:p w:rsidR="00FA6AF7" w:rsidRDefault="00FA6AF7">
            <w:pPr>
              <w:jc w:val="center"/>
              <w:rPr>
                <w:rFonts w:ascii="Arial" w:hAnsi="Arial"/>
                <w:i/>
                <w:color w:val="000000"/>
                <w:sz w:val="28"/>
              </w:rPr>
            </w:pPr>
            <w:r>
              <w:rPr>
                <w:rFonts w:ascii="Arial" w:hAnsi="Arial"/>
                <w:i/>
                <w:color w:val="000000"/>
                <w:sz w:val="28"/>
              </w:rPr>
              <w:t>63,2</w:t>
            </w:r>
          </w:p>
        </w:tc>
      </w:tr>
    </w:tbl>
    <w:p w:rsidR="00FA6AF7" w:rsidRDefault="00FA6AF7">
      <w:pPr>
        <w:jc w:val="both"/>
        <w:rPr>
          <w:color w:val="000000"/>
          <w:sz w:val="32"/>
        </w:rPr>
      </w:pPr>
    </w:p>
    <w:p w:rsidR="00FA6AF7" w:rsidRDefault="00FA6AF7">
      <w:pPr>
        <w:jc w:val="both"/>
        <w:rPr>
          <w:color w:val="000000"/>
          <w:sz w:val="32"/>
        </w:rPr>
      </w:pPr>
      <w:r>
        <w:rPr>
          <w:color w:val="000000"/>
          <w:sz w:val="32"/>
        </w:rPr>
        <w:t>6. Анализ кривой предельной тяги и предельного упора.</w:t>
      </w:r>
    </w:p>
    <w:p w:rsidR="00FA6AF7" w:rsidRDefault="00FA6AF7">
      <w:pPr>
        <w:jc w:val="both"/>
        <w:rPr>
          <w:color w:val="000000"/>
          <w:sz w:val="32"/>
        </w:rPr>
      </w:pPr>
    </w:p>
    <w:p w:rsidR="00FA6AF7" w:rsidRDefault="00FA6AF7">
      <w:pPr>
        <w:jc w:val="both"/>
        <w:rPr>
          <w:color w:val="000000"/>
          <w:sz w:val="32"/>
        </w:rPr>
      </w:pPr>
      <w:r>
        <w:rPr>
          <w:color w:val="000000"/>
          <w:sz w:val="32"/>
        </w:rPr>
        <w:t>6.1. Режим траления.</w:t>
      </w:r>
    </w:p>
    <w:p w:rsidR="00FA6AF7" w:rsidRDefault="00FA6AF7">
      <w:pPr>
        <w:jc w:val="both"/>
        <w:rPr>
          <w:color w:val="000000"/>
          <w:sz w:val="32"/>
        </w:rPr>
      </w:pPr>
      <w:r>
        <w:rPr>
          <w:color w:val="000000"/>
          <w:sz w:val="32"/>
        </w:rPr>
        <w:t xml:space="preserve">  Максимальная скорость хода: </w:t>
      </w:r>
      <w:r w:rsidR="00D724AB">
        <w:rPr>
          <w:color w:val="000000"/>
          <w:position w:val="-12"/>
          <w:sz w:val="32"/>
        </w:rPr>
        <w:pict>
          <v:shape id="_x0000_i1152" type="#_x0000_t75" style="width:68.25pt;height:18pt" fillcolor="window">
            <v:imagedata r:id="rId132" o:title=""/>
          </v:shape>
        </w:pict>
      </w:r>
    </w:p>
    <w:p w:rsidR="00FA6AF7" w:rsidRDefault="00FA6AF7">
      <w:pPr>
        <w:jc w:val="both"/>
        <w:rPr>
          <w:color w:val="000000"/>
          <w:sz w:val="32"/>
        </w:rPr>
      </w:pPr>
      <w:r>
        <w:rPr>
          <w:color w:val="000000"/>
          <w:sz w:val="32"/>
        </w:rPr>
        <w:t xml:space="preserve">  Максимальный упор: </w:t>
      </w:r>
      <w:r w:rsidR="00D724AB">
        <w:rPr>
          <w:color w:val="000000"/>
          <w:position w:val="-12"/>
          <w:sz w:val="32"/>
        </w:rPr>
        <w:pict>
          <v:shape id="_x0000_i1153" type="#_x0000_t75" style="width:68.25pt;height:18pt" fillcolor="window">
            <v:imagedata r:id="rId133" o:title=""/>
          </v:shape>
        </w:pict>
      </w:r>
      <w:r>
        <w:rPr>
          <w:color w:val="000000"/>
          <w:sz w:val="32"/>
        </w:rPr>
        <w:t>.</w:t>
      </w:r>
    </w:p>
    <w:p w:rsidR="00FA6AF7" w:rsidRDefault="00FA6AF7">
      <w:pPr>
        <w:jc w:val="both"/>
        <w:rPr>
          <w:color w:val="000000"/>
          <w:sz w:val="32"/>
        </w:rPr>
      </w:pPr>
      <w:r>
        <w:rPr>
          <w:color w:val="000000"/>
          <w:sz w:val="32"/>
        </w:rPr>
        <w:t xml:space="preserve">  Максимальная полезная тяга: </w:t>
      </w:r>
      <w:r w:rsidR="00D724AB">
        <w:rPr>
          <w:color w:val="000000"/>
          <w:position w:val="-12"/>
          <w:sz w:val="32"/>
        </w:rPr>
        <w:pict>
          <v:shape id="_x0000_i1154" type="#_x0000_t75" style="width:75pt;height:18pt" fillcolor="window">
            <v:imagedata r:id="rId134" o:title=""/>
          </v:shape>
        </w:pict>
      </w:r>
    </w:p>
    <w:p w:rsidR="00FA6AF7" w:rsidRDefault="00FA6AF7">
      <w:pPr>
        <w:jc w:val="both"/>
        <w:rPr>
          <w:color w:val="000000"/>
          <w:sz w:val="32"/>
        </w:rPr>
      </w:pPr>
      <w:r>
        <w:rPr>
          <w:color w:val="000000"/>
          <w:sz w:val="32"/>
        </w:rPr>
        <w:t>6.2. Режим эксплуатационного рейса. (свободный ход)</w:t>
      </w:r>
    </w:p>
    <w:p w:rsidR="00FA6AF7" w:rsidRDefault="00FA6AF7">
      <w:pPr>
        <w:jc w:val="both"/>
        <w:rPr>
          <w:color w:val="000000"/>
          <w:sz w:val="32"/>
        </w:rPr>
      </w:pPr>
      <w:r>
        <w:rPr>
          <w:color w:val="000000"/>
          <w:sz w:val="32"/>
        </w:rPr>
        <w:t xml:space="preserve">   Максимальная скорость хода: </w:t>
      </w:r>
      <w:r w:rsidR="00D724AB">
        <w:rPr>
          <w:color w:val="000000"/>
          <w:position w:val="-12"/>
          <w:sz w:val="32"/>
        </w:rPr>
        <w:pict>
          <v:shape id="_x0000_i1155" type="#_x0000_t75" style="width:1in;height:18pt" fillcolor="window">
            <v:imagedata r:id="rId135" o:title=""/>
          </v:shape>
        </w:pict>
      </w:r>
    </w:p>
    <w:p w:rsidR="00FA6AF7" w:rsidRDefault="00FA6AF7">
      <w:pPr>
        <w:jc w:val="both"/>
        <w:rPr>
          <w:color w:val="000000"/>
          <w:sz w:val="32"/>
        </w:rPr>
      </w:pPr>
      <w:r>
        <w:rPr>
          <w:color w:val="000000"/>
          <w:sz w:val="32"/>
        </w:rPr>
        <w:t xml:space="preserve">   Максимальный упор: </w:t>
      </w:r>
      <w:r w:rsidR="00D724AB">
        <w:rPr>
          <w:color w:val="000000"/>
          <w:position w:val="-12"/>
          <w:sz w:val="32"/>
        </w:rPr>
        <w:pict>
          <v:shape id="_x0000_i1156" type="#_x0000_t75" style="width:60.75pt;height:18pt" fillcolor="window">
            <v:imagedata r:id="rId136" o:title=""/>
          </v:shape>
        </w:pict>
      </w:r>
      <w:r>
        <w:rPr>
          <w:color w:val="000000"/>
          <w:sz w:val="32"/>
        </w:rPr>
        <w:t>.</w:t>
      </w:r>
    </w:p>
    <w:p w:rsidR="00FA6AF7" w:rsidRDefault="00FA6AF7">
      <w:pPr>
        <w:jc w:val="both"/>
        <w:rPr>
          <w:color w:val="000000"/>
          <w:sz w:val="32"/>
        </w:rPr>
      </w:pPr>
      <w:r>
        <w:rPr>
          <w:color w:val="000000"/>
          <w:sz w:val="32"/>
        </w:rPr>
        <w:t xml:space="preserve">   Максимальная полезная тяга: </w:t>
      </w:r>
      <w:r w:rsidR="00D724AB">
        <w:rPr>
          <w:color w:val="000000"/>
          <w:position w:val="-12"/>
          <w:sz w:val="32"/>
        </w:rPr>
        <w:pict>
          <v:shape id="_x0000_i1157" type="#_x0000_t75" style="width:69.75pt;height:18pt" fillcolor="window">
            <v:imagedata r:id="rId137" o:title=""/>
          </v:shape>
        </w:pict>
      </w:r>
    </w:p>
    <w:p w:rsidR="00FA6AF7" w:rsidRDefault="00FA6AF7">
      <w:pPr>
        <w:jc w:val="both"/>
        <w:rPr>
          <w:color w:val="000000"/>
          <w:sz w:val="32"/>
        </w:rPr>
      </w:pPr>
      <w:r>
        <w:rPr>
          <w:color w:val="000000"/>
          <w:sz w:val="32"/>
        </w:rPr>
        <w:t xml:space="preserve">6.3. Режим сдаточных испытаний. (свободный ход) </w:t>
      </w:r>
    </w:p>
    <w:p w:rsidR="00FA6AF7" w:rsidRDefault="00FA6AF7">
      <w:pPr>
        <w:jc w:val="both"/>
        <w:rPr>
          <w:color w:val="000000"/>
          <w:sz w:val="32"/>
        </w:rPr>
      </w:pPr>
      <w:r>
        <w:rPr>
          <w:color w:val="000000"/>
          <w:sz w:val="32"/>
        </w:rPr>
        <w:t xml:space="preserve">   Максимальная скорость хода: </w:t>
      </w:r>
      <w:r w:rsidR="00D724AB">
        <w:rPr>
          <w:color w:val="000000"/>
          <w:position w:val="-12"/>
          <w:sz w:val="32"/>
        </w:rPr>
        <w:pict>
          <v:shape id="_x0000_i1158" type="#_x0000_t75" style="width:74.25pt;height:18pt" fillcolor="window">
            <v:imagedata r:id="rId138" o:title=""/>
          </v:shape>
        </w:pict>
      </w:r>
    </w:p>
    <w:p w:rsidR="00FA6AF7" w:rsidRDefault="00FA6AF7">
      <w:pPr>
        <w:jc w:val="both"/>
        <w:rPr>
          <w:color w:val="000000"/>
          <w:sz w:val="32"/>
        </w:rPr>
      </w:pPr>
      <w:r>
        <w:rPr>
          <w:color w:val="000000"/>
          <w:sz w:val="32"/>
        </w:rPr>
        <w:t xml:space="preserve">   Максимальный упор: </w:t>
      </w:r>
      <w:r w:rsidR="00D724AB">
        <w:rPr>
          <w:color w:val="000000"/>
          <w:position w:val="-12"/>
          <w:sz w:val="32"/>
        </w:rPr>
        <w:pict>
          <v:shape id="_x0000_i1159" type="#_x0000_t75" style="width:62.25pt;height:18pt" fillcolor="window">
            <v:imagedata r:id="rId139" o:title=""/>
          </v:shape>
        </w:pict>
      </w:r>
      <w:r>
        <w:rPr>
          <w:color w:val="000000"/>
          <w:sz w:val="32"/>
        </w:rPr>
        <w:t>.</w:t>
      </w:r>
    </w:p>
    <w:p w:rsidR="00FA6AF7" w:rsidRDefault="00FA6AF7">
      <w:pPr>
        <w:jc w:val="both"/>
        <w:rPr>
          <w:color w:val="000000"/>
          <w:sz w:val="32"/>
        </w:rPr>
      </w:pPr>
      <w:r>
        <w:rPr>
          <w:color w:val="000000"/>
          <w:sz w:val="32"/>
        </w:rPr>
        <w:t xml:space="preserve">   Максимальная полезная тяга: </w:t>
      </w:r>
      <w:r w:rsidR="00D724AB">
        <w:rPr>
          <w:color w:val="000000"/>
          <w:position w:val="-12"/>
          <w:sz w:val="32"/>
        </w:rPr>
        <w:pict>
          <v:shape id="_x0000_i1160" type="#_x0000_t75" style="width:69.75pt;height:18pt" fillcolor="window">
            <v:imagedata r:id="rId140" o:title=""/>
          </v:shape>
        </w:pict>
      </w:r>
    </w:p>
    <w:p w:rsidR="00FA6AF7" w:rsidRDefault="00FA6AF7">
      <w:pPr>
        <w:jc w:val="both"/>
        <w:rPr>
          <w:color w:val="000000"/>
          <w:sz w:val="32"/>
        </w:rPr>
      </w:pPr>
    </w:p>
    <w:p w:rsidR="00FA6AF7" w:rsidRDefault="00FA6AF7">
      <w:pPr>
        <w:jc w:val="both"/>
        <w:rPr>
          <w:color w:val="000000"/>
          <w:sz w:val="32"/>
        </w:rPr>
      </w:pPr>
      <w:r>
        <w:rPr>
          <w:color w:val="000000"/>
          <w:sz w:val="32"/>
        </w:rPr>
        <w:t>7. Проверка выбранного винта на прочность и отсутствие кавитации.</w:t>
      </w:r>
    </w:p>
    <w:p w:rsidR="00FA6AF7" w:rsidRDefault="00FA6AF7">
      <w:pPr>
        <w:jc w:val="both"/>
        <w:rPr>
          <w:color w:val="000000"/>
          <w:sz w:val="32"/>
        </w:rPr>
      </w:pPr>
    </w:p>
    <w:p w:rsidR="00FA6AF7" w:rsidRDefault="00FA6AF7">
      <w:pPr>
        <w:jc w:val="both"/>
        <w:rPr>
          <w:color w:val="000000"/>
          <w:sz w:val="32"/>
        </w:rPr>
      </w:pPr>
      <w:r>
        <w:rPr>
          <w:color w:val="000000"/>
          <w:sz w:val="32"/>
        </w:rPr>
        <w:t>7.1. Проверка на отсутствие кавитации.</w:t>
      </w:r>
    </w:p>
    <w:p w:rsidR="00FA6AF7" w:rsidRDefault="00FA6AF7">
      <w:pPr>
        <w:jc w:val="both"/>
        <w:rPr>
          <w:color w:val="000000"/>
          <w:sz w:val="32"/>
        </w:rPr>
      </w:pPr>
      <w:r>
        <w:rPr>
          <w:color w:val="000000"/>
          <w:sz w:val="32"/>
        </w:rPr>
        <w:t xml:space="preserve">   Воспользуемся формулой (11) и получим.</w:t>
      </w:r>
    </w:p>
    <w:p w:rsidR="00FA6AF7" w:rsidRDefault="00FA6AF7">
      <w:pPr>
        <w:jc w:val="both"/>
        <w:rPr>
          <w:color w:val="000000"/>
          <w:sz w:val="32"/>
        </w:rPr>
      </w:pPr>
      <w:r>
        <w:rPr>
          <w:color w:val="000000"/>
          <w:sz w:val="32"/>
        </w:rPr>
        <w:t xml:space="preserve">  </w:t>
      </w:r>
      <w:r w:rsidR="00D724AB">
        <w:rPr>
          <w:color w:val="000000"/>
          <w:position w:val="-34"/>
          <w:sz w:val="32"/>
        </w:rPr>
        <w:pict>
          <v:shape id="_x0000_i1161" type="#_x0000_t75" style="width:239.25pt;height:39.75pt" fillcolor="window">
            <v:imagedata r:id="rId141" o:title=""/>
          </v:shape>
        </w:pict>
      </w:r>
    </w:p>
    <w:p w:rsidR="00FA6AF7" w:rsidRDefault="00FA6AF7">
      <w:pPr>
        <w:jc w:val="both"/>
        <w:rPr>
          <w:color w:val="000000"/>
          <w:sz w:val="32"/>
        </w:rPr>
      </w:pPr>
      <w:r>
        <w:rPr>
          <w:color w:val="000000"/>
          <w:sz w:val="32"/>
        </w:rPr>
        <w:t xml:space="preserve">   При эксплуатации гарантируется отсутствие опасных форм кавитации.</w:t>
      </w:r>
    </w:p>
    <w:p w:rsidR="00FA6AF7" w:rsidRDefault="00FA6AF7">
      <w:pPr>
        <w:jc w:val="both"/>
        <w:rPr>
          <w:color w:val="000000"/>
          <w:sz w:val="32"/>
        </w:rPr>
      </w:pPr>
    </w:p>
    <w:p w:rsidR="00FA6AF7" w:rsidRDefault="00FA6AF7">
      <w:pPr>
        <w:ind w:right="-964"/>
        <w:jc w:val="both"/>
        <w:rPr>
          <w:color w:val="000000"/>
          <w:sz w:val="32"/>
        </w:rPr>
      </w:pPr>
      <w:r>
        <w:rPr>
          <w:color w:val="000000"/>
          <w:sz w:val="32"/>
        </w:rPr>
        <w:t>7.2.  Проверка на прочность.</w:t>
      </w:r>
    </w:p>
    <w:p w:rsidR="00FA6AF7" w:rsidRDefault="00D724AB">
      <w:pPr>
        <w:ind w:right="-964"/>
        <w:jc w:val="both"/>
        <w:rPr>
          <w:color w:val="000000"/>
          <w:sz w:val="32"/>
        </w:rPr>
      </w:pPr>
      <w:r>
        <w:rPr>
          <w:color w:val="000000"/>
          <w:position w:val="-56"/>
          <w:sz w:val="32"/>
        </w:rPr>
        <w:pict>
          <v:shape id="_x0000_i1162" type="#_x0000_t75" style="width:141pt;height:50.25pt" fillcolor="window">
            <v:imagedata r:id="rId142" o:title=""/>
          </v:shape>
        </w:pict>
      </w:r>
      <w:r>
        <w:rPr>
          <w:color w:val="000000"/>
          <w:position w:val="-30"/>
          <w:sz w:val="32"/>
        </w:rPr>
        <w:pict>
          <v:shape id="_x0000_i1163" type="#_x0000_t75" style="width:141.75pt;height:36pt" fillcolor="window">
            <v:imagedata r:id="rId143" o:title=""/>
          </v:shape>
        </w:pict>
      </w:r>
      <w:r w:rsidR="00FA6AF7">
        <w:rPr>
          <w:color w:val="000000"/>
          <w:sz w:val="32"/>
        </w:rPr>
        <w:t>.</w:t>
      </w:r>
    </w:p>
    <w:p w:rsidR="00FA6AF7" w:rsidRDefault="00FA6AF7">
      <w:pPr>
        <w:ind w:right="-964"/>
        <w:jc w:val="both"/>
        <w:rPr>
          <w:color w:val="000000"/>
          <w:sz w:val="32"/>
        </w:rPr>
      </w:pPr>
      <w:r>
        <w:rPr>
          <w:color w:val="000000"/>
          <w:sz w:val="32"/>
        </w:rPr>
        <w:t>Выбранный гребной винт имеет запас прочности.</w:t>
      </w:r>
    </w:p>
    <w:p w:rsidR="00FA6AF7" w:rsidRDefault="00FA6AF7">
      <w:pPr>
        <w:ind w:right="-964"/>
        <w:jc w:val="both"/>
        <w:rPr>
          <w:color w:val="000000"/>
          <w:sz w:val="32"/>
        </w:rPr>
      </w:pPr>
    </w:p>
    <w:p w:rsidR="00FA6AF7" w:rsidRDefault="00FA6AF7">
      <w:pPr>
        <w:pStyle w:val="a3"/>
        <w:rPr>
          <w:color w:val="000000"/>
          <w:sz w:val="32"/>
        </w:rPr>
      </w:pPr>
      <w:r>
        <w:rPr>
          <w:color w:val="000000"/>
          <w:sz w:val="32"/>
        </w:rPr>
        <w:t>Расчет производился для режима буксировки воза т.к. является наиболее тяжелым режимом эксплуатации.</w:t>
      </w:r>
    </w:p>
    <w:p w:rsidR="00FA6AF7" w:rsidRDefault="00FA6AF7">
      <w:pPr>
        <w:ind w:right="-964"/>
        <w:jc w:val="both"/>
        <w:rPr>
          <w:color w:val="000000"/>
          <w:sz w:val="32"/>
        </w:rPr>
      </w:pPr>
    </w:p>
    <w:p w:rsidR="00FA6AF7" w:rsidRDefault="00FA6AF7">
      <w:pPr>
        <w:ind w:right="-964"/>
        <w:jc w:val="both"/>
        <w:rPr>
          <w:color w:val="000000"/>
          <w:sz w:val="32"/>
        </w:rPr>
      </w:pPr>
      <w:r>
        <w:rPr>
          <w:color w:val="000000"/>
          <w:sz w:val="32"/>
        </w:rPr>
        <w:t>8. Заключение.</w:t>
      </w:r>
    </w:p>
    <w:p w:rsidR="00FA6AF7" w:rsidRDefault="00FA6AF7">
      <w:pPr>
        <w:ind w:right="-964"/>
        <w:jc w:val="both"/>
        <w:rPr>
          <w:color w:val="000000"/>
          <w:sz w:val="32"/>
        </w:rPr>
      </w:pPr>
      <w:r>
        <w:rPr>
          <w:color w:val="000000"/>
          <w:sz w:val="32"/>
        </w:rPr>
        <w:t xml:space="preserve">  Выбранный винт имеет следующие характеристики: Серия: AU-CP4-70; Z=4;</w:t>
      </w:r>
      <w:r w:rsidR="00D724AB">
        <w:rPr>
          <w:color w:val="000000"/>
          <w:position w:val="-24"/>
          <w:sz w:val="32"/>
        </w:rPr>
        <w:pict>
          <v:shape id="_x0000_i1164" type="#_x0000_t75" style="width:63.75pt;height:30pt" fillcolor="window">
            <v:imagedata r:id="rId86" o:title=""/>
          </v:shape>
        </w:pict>
      </w:r>
      <w:r>
        <w:rPr>
          <w:color w:val="000000"/>
          <w:sz w:val="32"/>
        </w:rPr>
        <w:t xml:space="preserve">; </w:t>
      </w:r>
      <w:r w:rsidR="00D724AB">
        <w:rPr>
          <w:color w:val="000000"/>
          <w:position w:val="-12"/>
          <w:sz w:val="32"/>
        </w:rPr>
        <w:pict>
          <v:shape id="_x0000_i1165" type="#_x0000_t75" style="width:45.75pt;height:18pt" fillcolor="window">
            <v:imagedata r:id="rId87" o:title=""/>
          </v:shape>
        </w:pict>
      </w:r>
      <w:r>
        <w:rPr>
          <w:color w:val="000000"/>
          <w:sz w:val="32"/>
        </w:rPr>
        <w:t xml:space="preserve">; </w:t>
      </w:r>
      <w:r w:rsidR="00D724AB">
        <w:rPr>
          <w:color w:val="000000"/>
          <w:position w:val="-10"/>
          <w:sz w:val="32"/>
        </w:rPr>
        <w:pict>
          <v:shape id="_x0000_i1166" type="#_x0000_t75" style="width:48pt;height:17.25pt" fillcolor="window">
            <v:imagedata r:id="rId118" o:title=""/>
          </v:shape>
        </w:pict>
      </w:r>
      <w:r>
        <w:rPr>
          <w:color w:val="000000"/>
          <w:sz w:val="32"/>
        </w:rPr>
        <w:t xml:space="preserve">; </w:t>
      </w:r>
      <w:r w:rsidR="00D724AB">
        <w:rPr>
          <w:color w:val="000000"/>
          <w:position w:val="-12"/>
          <w:sz w:val="32"/>
        </w:rPr>
        <w:pict>
          <v:shape id="_x0000_i1167" type="#_x0000_t75" style="width:78pt;height:18pt" fillcolor="window">
            <v:imagedata r:id="rId144" o:title=""/>
          </v:shape>
        </w:pict>
      </w:r>
      <w:r>
        <w:rPr>
          <w:color w:val="000000"/>
          <w:sz w:val="32"/>
        </w:rPr>
        <w:t xml:space="preserve"> </w:t>
      </w:r>
    </w:p>
    <w:p w:rsidR="00FA6AF7" w:rsidRDefault="00FA6AF7">
      <w:pPr>
        <w:ind w:right="-964"/>
        <w:jc w:val="both"/>
        <w:rPr>
          <w:color w:val="000000"/>
          <w:sz w:val="32"/>
        </w:rPr>
      </w:pPr>
    </w:p>
    <w:p w:rsidR="00FA6AF7" w:rsidRDefault="00FA6AF7">
      <w:pPr>
        <w:ind w:right="-964"/>
        <w:jc w:val="both"/>
        <w:rPr>
          <w:color w:val="000000"/>
          <w:sz w:val="32"/>
        </w:rPr>
      </w:pPr>
    </w:p>
    <w:p w:rsidR="00FA6AF7" w:rsidRDefault="00FA6AF7">
      <w:pPr>
        <w:ind w:right="-964"/>
        <w:jc w:val="both"/>
        <w:rPr>
          <w:color w:val="000000"/>
          <w:sz w:val="32"/>
        </w:rPr>
      </w:pPr>
      <w:r>
        <w:rPr>
          <w:color w:val="000000"/>
          <w:sz w:val="32"/>
        </w:rPr>
        <w:t xml:space="preserve">   </w:t>
      </w:r>
    </w:p>
    <w:p w:rsidR="00FA6AF7" w:rsidRDefault="00FA6AF7">
      <w:pPr>
        <w:ind w:right="-964"/>
        <w:jc w:val="both"/>
        <w:rPr>
          <w:color w:val="000000"/>
          <w:sz w:val="32"/>
          <w:u w:val="wave"/>
        </w:rPr>
      </w:pPr>
    </w:p>
    <w:p w:rsidR="00FA6AF7" w:rsidRDefault="00FA6AF7">
      <w:pPr>
        <w:ind w:right="-964"/>
        <w:jc w:val="both"/>
        <w:rPr>
          <w:color w:val="000000"/>
          <w:sz w:val="32"/>
          <w:u w:val="wave"/>
        </w:rPr>
      </w:pPr>
    </w:p>
    <w:p w:rsidR="00FA6AF7" w:rsidRDefault="00FA6AF7">
      <w:pPr>
        <w:ind w:right="-964"/>
        <w:jc w:val="both"/>
        <w:rPr>
          <w:color w:val="000000"/>
          <w:sz w:val="32"/>
          <w:u w:val="wave"/>
        </w:rPr>
      </w:pPr>
    </w:p>
    <w:p w:rsidR="00FA6AF7" w:rsidRDefault="00FA6AF7">
      <w:pPr>
        <w:ind w:right="-964"/>
        <w:jc w:val="both"/>
        <w:rPr>
          <w:color w:val="000000"/>
          <w:sz w:val="32"/>
          <w:u w:val="wave"/>
        </w:rPr>
      </w:pPr>
    </w:p>
    <w:p w:rsidR="00FA6AF7" w:rsidRDefault="00FA6AF7">
      <w:pPr>
        <w:ind w:right="-964"/>
        <w:jc w:val="both"/>
        <w:rPr>
          <w:color w:val="000000"/>
          <w:sz w:val="32"/>
          <w:u w:val="wave"/>
        </w:rPr>
      </w:pPr>
    </w:p>
    <w:p w:rsidR="00FA6AF7" w:rsidRDefault="00FA6AF7">
      <w:pPr>
        <w:ind w:right="-964"/>
        <w:jc w:val="both"/>
        <w:rPr>
          <w:color w:val="000000"/>
          <w:sz w:val="32"/>
          <w:u w:val="wave"/>
        </w:rPr>
      </w:pPr>
    </w:p>
    <w:p w:rsidR="00FA6AF7" w:rsidRDefault="00FA6AF7">
      <w:pPr>
        <w:ind w:right="-964"/>
        <w:jc w:val="both"/>
        <w:rPr>
          <w:color w:val="000000"/>
          <w:sz w:val="32"/>
          <w:u w:val="wave"/>
        </w:rPr>
      </w:pPr>
    </w:p>
    <w:p w:rsidR="00FA6AF7" w:rsidRDefault="00FA6AF7">
      <w:pPr>
        <w:ind w:right="-964"/>
        <w:jc w:val="both"/>
        <w:rPr>
          <w:color w:val="000000"/>
          <w:sz w:val="32"/>
          <w:u w:val="wave"/>
        </w:rPr>
      </w:pPr>
    </w:p>
    <w:p w:rsidR="00FA6AF7" w:rsidRDefault="00FA6AF7">
      <w:pPr>
        <w:ind w:right="-964"/>
        <w:jc w:val="both"/>
        <w:rPr>
          <w:color w:val="000000"/>
          <w:sz w:val="32"/>
          <w:u w:val="wave"/>
        </w:rPr>
      </w:pPr>
    </w:p>
    <w:p w:rsidR="00FA6AF7" w:rsidRDefault="00FA6AF7">
      <w:pPr>
        <w:ind w:right="-964"/>
        <w:jc w:val="both"/>
        <w:rPr>
          <w:color w:val="000000"/>
          <w:sz w:val="32"/>
          <w:u w:val="wave"/>
        </w:rPr>
      </w:pPr>
    </w:p>
    <w:p w:rsidR="00FA6AF7" w:rsidRDefault="00FA6AF7">
      <w:pPr>
        <w:ind w:right="-964"/>
        <w:jc w:val="both"/>
        <w:rPr>
          <w:color w:val="000000"/>
          <w:sz w:val="32"/>
          <w:u w:val="wave"/>
        </w:rPr>
      </w:pPr>
    </w:p>
    <w:p w:rsidR="00FA6AF7" w:rsidRDefault="00FA6AF7">
      <w:pPr>
        <w:ind w:right="-964"/>
        <w:jc w:val="both"/>
        <w:rPr>
          <w:color w:val="000000"/>
          <w:sz w:val="32"/>
          <w:u w:val="wave"/>
        </w:rPr>
      </w:pPr>
    </w:p>
    <w:p w:rsidR="00FA6AF7" w:rsidRDefault="00FA6AF7">
      <w:pPr>
        <w:ind w:right="-964"/>
        <w:jc w:val="both"/>
        <w:rPr>
          <w:color w:val="000000"/>
          <w:sz w:val="32"/>
          <w:u w:val="wave"/>
        </w:rPr>
      </w:pPr>
    </w:p>
    <w:p w:rsidR="00FA6AF7" w:rsidRDefault="00FA6AF7">
      <w:pPr>
        <w:ind w:right="-964"/>
        <w:jc w:val="both"/>
        <w:rPr>
          <w:color w:val="000000"/>
          <w:sz w:val="32"/>
          <w:u w:val="wave"/>
        </w:rPr>
      </w:pPr>
    </w:p>
    <w:p w:rsidR="00FA6AF7" w:rsidRDefault="00FA6AF7">
      <w:pPr>
        <w:ind w:right="-964"/>
        <w:jc w:val="both"/>
        <w:rPr>
          <w:color w:val="000000"/>
          <w:sz w:val="32"/>
        </w:rPr>
      </w:pPr>
      <w:r>
        <w:rPr>
          <w:color w:val="000000"/>
          <w:sz w:val="32"/>
        </w:rPr>
        <w:t>Выбор оптимального движителя.</w:t>
      </w:r>
    </w:p>
    <w:p w:rsidR="00FA6AF7" w:rsidRDefault="00FA6AF7">
      <w:pPr>
        <w:ind w:right="-964"/>
        <w:jc w:val="both"/>
        <w:rPr>
          <w:color w:val="000000"/>
          <w:sz w:val="32"/>
        </w:rPr>
      </w:pPr>
      <w:r>
        <w:rPr>
          <w:color w:val="000000"/>
          <w:sz w:val="32"/>
        </w:rPr>
        <w:t xml:space="preserve"> Оптимальным в курсовом проекте принимается движитель, обеспечивающий выполнение рейсового задания в кротчайшие сроки при минимальных затратах топлива.</w:t>
      </w:r>
    </w:p>
    <w:p w:rsidR="00FA6AF7" w:rsidRDefault="00FA6AF7">
      <w:pPr>
        <w:ind w:right="-964"/>
        <w:jc w:val="both"/>
        <w:rPr>
          <w:color w:val="000000"/>
          <w:sz w:val="32"/>
        </w:rPr>
      </w:pPr>
      <w:r>
        <w:rPr>
          <w:color w:val="000000"/>
          <w:sz w:val="32"/>
        </w:rPr>
        <w:t xml:space="preserve"> В качестве критерия качества движителя принимаем коэффициент: </w:t>
      </w:r>
    </w:p>
    <w:p w:rsidR="00FA6AF7" w:rsidRDefault="00D724AB">
      <w:pPr>
        <w:ind w:right="-964"/>
        <w:jc w:val="both"/>
        <w:rPr>
          <w:color w:val="000000"/>
          <w:sz w:val="32"/>
        </w:rPr>
      </w:pPr>
      <w:r>
        <w:rPr>
          <w:color w:val="000000"/>
          <w:position w:val="-24"/>
          <w:sz w:val="32"/>
        </w:rPr>
        <w:pict>
          <v:shape id="_x0000_i1168" type="#_x0000_t75" style="width:65.25pt;height:27pt" fillcolor="window">
            <v:imagedata r:id="rId145" o:title=""/>
          </v:shape>
        </w:pict>
      </w:r>
      <w:r w:rsidR="00FA6AF7">
        <w:rPr>
          <w:color w:val="000000"/>
          <w:sz w:val="32"/>
        </w:rPr>
        <w:t xml:space="preserve">  , где </w:t>
      </w:r>
    </w:p>
    <w:p w:rsidR="00FA6AF7" w:rsidRDefault="00FA6AF7">
      <w:pPr>
        <w:ind w:right="-964"/>
        <w:jc w:val="both"/>
        <w:rPr>
          <w:color w:val="000000"/>
          <w:sz w:val="32"/>
        </w:rPr>
      </w:pPr>
      <w:r>
        <w:rPr>
          <w:color w:val="000000"/>
          <w:sz w:val="32"/>
        </w:rPr>
        <w:t>t – время выполнения рейсового задания , ч.</w:t>
      </w:r>
    </w:p>
    <w:p w:rsidR="00FA6AF7" w:rsidRDefault="00FA6AF7">
      <w:pPr>
        <w:ind w:right="-964"/>
        <w:jc w:val="both"/>
        <w:rPr>
          <w:color w:val="000000"/>
          <w:sz w:val="32"/>
        </w:rPr>
      </w:pPr>
      <w:r>
        <w:rPr>
          <w:color w:val="000000"/>
          <w:sz w:val="32"/>
        </w:rPr>
        <w:t>Ge – рейсовый расход топлива на работу главного двигателя, т.</w:t>
      </w:r>
    </w:p>
    <w:p w:rsidR="00FA6AF7" w:rsidRDefault="00FA6AF7">
      <w:pPr>
        <w:ind w:right="-964"/>
        <w:jc w:val="both"/>
        <w:rPr>
          <w:color w:val="000000"/>
          <w:sz w:val="32"/>
        </w:rPr>
      </w:pPr>
      <w:r>
        <w:rPr>
          <w:color w:val="000000"/>
          <w:sz w:val="32"/>
        </w:rPr>
        <w:t>Наилучшим признается движитель, который соответствует максимальному значению критерия к.</w:t>
      </w:r>
    </w:p>
    <w:p w:rsidR="00FA6AF7" w:rsidRDefault="00FA6AF7">
      <w:pPr>
        <w:ind w:right="-964"/>
        <w:jc w:val="both"/>
        <w:rPr>
          <w:color w:val="000000"/>
          <w:sz w:val="32"/>
        </w:rPr>
      </w:pPr>
      <w:r>
        <w:rPr>
          <w:color w:val="000000"/>
          <w:sz w:val="32"/>
        </w:rPr>
        <w:t>Рейсовое задание включает в себя следующую информацию:</w:t>
      </w:r>
    </w:p>
    <w:p w:rsidR="00FA6AF7" w:rsidRDefault="00FA6AF7">
      <w:pPr>
        <w:numPr>
          <w:ilvl w:val="0"/>
          <w:numId w:val="2"/>
        </w:numPr>
        <w:ind w:right="141"/>
        <w:jc w:val="both"/>
        <w:rPr>
          <w:color w:val="000000"/>
          <w:sz w:val="32"/>
        </w:rPr>
      </w:pPr>
      <w:r>
        <w:rPr>
          <w:color w:val="000000"/>
          <w:sz w:val="32"/>
        </w:rPr>
        <w:t xml:space="preserve">перечень эксплуатационных режимов, характеризующихся зависимостями </w:t>
      </w:r>
      <w:r w:rsidR="00D724AB">
        <w:rPr>
          <w:color w:val="000000"/>
          <w:position w:val="-12"/>
          <w:sz w:val="32"/>
        </w:rPr>
        <w:pict>
          <v:shape id="_x0000_i1169" type="#_x0000_t75" style="width:59.25pt;height:18pt" fillcolor="window">
            <v:imagedata r:id="rId16" o:title=""/>
          </v:shape>
        </w:pict>
      </w:r>
      <w:r>
        <w:rPr>
          <w:color w:val="000000"/>
          <w:sz w:val="32"/>
        </w:rPr>
        <w:t xml:space="preserve">  , где  </w:t>
      </w:r>
      <w:r w:rsidR="00D724AB">
        <w:rPr>
          <w:color w:val="000000"/>
          <w:position w:val="-12"/>
          <w:sz w:val="32"/>
        </w:rPr>
        <w:pict>
          <v:shape id="_x0000_i1170" type="#_x0000_t75" style="width:15.75pt;height:18pt" fillcolor="window">
            <v:imagedata r:id="rId17" o:title=""/>
          </v:shape>
        </w:pict>
      </w:r>
      <w:r>
        <w:rPr>
          <w:color w:val="000000"/>
          <w:sz w:val="32"/>
        </w:rPr>
        <w:t>- требуемая тяга на i – том режиме</w:t>
      </w:r>
    </w:p>
    <w:p w:rsidR="00FA6AF7" w:rsidRDefault="00FA6AF7">
      <w:pPr>
        <w:numPr>
          <w:ilvl w:val="0"/>
          <w:numId w:val="2"/>
        </w:numPr>
        <w:ind w:right="141"/>
        <w:jc w:val="both"/>
      </w:pPr>
      <w:r>
        <w:rPr>
          <w:color w:val="000000"/>
          <w:sz w:val="32"/>
        </w:rPr>
        <w:t xml:space="preserve">режимы: </w:t>
      </w:r>
      <w:r w:rsidR="00D724AB">
        <w:rPr>
          <w:color w:val="000000"/>
          <w:position w:val="-10"/>
          <w:sz w:val="32"/>
        </w:rPr>
        <w:pict>
          <v:shape id="_x0000_i1171" type="#_x0000_t75" style="width:84pt;height:17.25pt" fillcolor="window">
            <v:imagedata r:id="rId18" o:title=""/>
          </v:shape>
        </w:pict>
      </w:r>
    </w:p>
    <w:p w:rsidR="00FA6AF7" w:rsidRDefault="00FA6AF7">
      <w:pPr>
        <w:ind w:left="60" w:right="141"/>
        <w:jc w:val="both"/>
      </w:pPr>
      <w:r>
        <w:t xml:space="preserve">                             </w:t>
      </w:r>
      <w:r w:rsidR="00D724AB">
        <w:rPr>
          <w:color w:val="000000"/>
          <w:position w:val="-10"/>
          <w:sz w:val="32"/>
        </w:rPr>
        <w:pict>
          <v:shape id="_x0000_i1172" type="#_x0000_t75" style="width:87pt;height:17.25pt" fillcolor="window">
            <v:imagedata r:id="rId19" o:title=""/>
          </v:shape>
        </w:pict>
      </w:r>
      <w:r>
        <w:rPr>
          <w:color w:val="000000"/>
          <w:sz w:val="32"/>
        </w:rPr>
        <w:t xml:space="preserve">  (рис.1.)</w:t>
      </w:r>
    </w:p>
    <w:p w:rsidR="00FA6AF7" w:rsidRDefault="00FA6AF7">
      <w:pPr>
        <w:ind w:left="60" w:right="141"/>
        <w:jc w:val="both"/>
      </w:pPr>
      <w:r>
        <w:t xml:space="preserve">                             </w:t>
      </w:r>
      <w:r w:rsidR="00D724AB">
        <w:rPr>
          <w:color w:val="000000"/>
          <w:position w:val="-12"/>
          <w:sz w:val="32"/>
        </w:rPr>
        <w:pict>
          <v:shape id="_x0000_i1173" type="#_x0000_t75" style="width:86.25pt;height:18pt" fillcolor="window">
            <v:imagedata r:id="rId20" o:title=""/>
          </v:shape>
        </w:pict>
      </w:r>
    </w:p>
    <w:p w:rsidR="00FA6AF7" w:rsidRDefault="00FA6AF7">
      <w:pPr>
        <w:ind w:left="60" w:right="141"/>
        <w:jc w:val="both"/>
      </w:pPr>
    </w:p>
    <w:p w:rsidR="00FA6AF7" w:rsidRDefault="00FA6AF7">
      <w:pPr>
        <w:numPr>
          <w:ilvl w:val="0"/>
          <w:numId w:val="2"/>
        </w:numPr>
        <w:ind w:right="141"/>
        <w:jc w:val="both"/>
        <w:rPr>
          <w:color w:val="000000"/>
          <w:sz w:val="32"/>
        </w:rPr>
      </w:pPr>
      <w:r>
        <w:rPr>
          <w:color w:val="000000"/>
          <w:sz w:val="32"/>
        </w:rPr>
        <w:t xml:space="preserve">длина пути </w:t>
      </w:r>
      <w:r w:rsidR="00D724AB">
        <w:rPr>
          <w:color w:val="000000"/>
          <w:sz w:val="32"/>
        </w:rPr>
        <w:pict>
          <v:shape id="_x0000_i1174" type="#_x0000_t75" style="width:12.75pt;height:18pt" fillcolor="window">
            <v:imagedata r:id="rId21" o:title=""/>
          </v:shape>
        </w:pict>
      </w:r>
      <w:r>
        <w:rPr>
          <w:color w:val="000000"/>
          <w:sz w:val="32"/>
        </w:rPr>
        <w:t xml:space="preserve">, которая должна быть пройдена на каждом режиме:  </w:t>
      </w:r>
      <w:r w:rsidR="00D724AB">
        <w:rPr>
          <w:color w:val="000000"/>
          <w:position w:val="-10"/>
          <w:sz w:val="32"/>
        </w:rPr>
        <w:pict>
          <v:shape id="_x0000_i1175" type="#_x0000_t75" style="width:77.25pt;height:17.25pt" fillcolor="window">
            <v:imagedata r:id="rId22" o:title=""/>
          </v:shape>
        </w:pict>
      </w:r>
    </w:p>
    <w:p w:rsidR="00FA6AF7" w:rsidRDefault="00FA6AF7">
      <w:pPr>
        <w:ind w:left="135" w:right="141"/>
        <w:jc w:val="both"/>
        <w:rPr>
          <w:color w:val="000000"/>
          <w:sz w:val="32"/>
        </w:rPr>
      </w:pPr>
      <w:r>
        <w:rPr>
          <w:color w:val="000000"/>
          <w:sz w:val="32"/>
        </w:rPr>
        <w:t xml:space="preserve">                    </w:t>
      </w:r>
      <w:r w:rsidR="00D724AB">
        <w:rPr>
          <w:color w:val="000000"/>
          <w:position w:val="-10"/>
          <w:sz w:val="32"/>
        </w:rPr>
        <w:pict>
          <v:shape id="_x0000_i1176" type="#_x0000_t75" style="width:78pt;height:17.25pt" fillcolor="window">
            <v:imagedata r:id="rId23" o:title=""/>
          </v:shape>
        </w:pict>
      </w:r>
      <w:r>
        <w:rPr>
          <w:color w:val="000000"/>
          <w:sz w:val="32"/>
        </w:rPr>
        <w:t xml:space="preserve">                                                                                                     </w:t>
      </w:r>
    </w:p>
    <w:p w:rsidR="00FA6AF7" w:rsidRDefault="00FA6AF7">
      <w:pPr>
        <w:ind w:left="60" w:right="141"/>
        <w:jc w:val="both"/>
        <w:rPr>
          <w:color w:val="000000"/>
          <w:sz w:val="32"/>
        </w:rPr>
      </w:pPr>
      <w:r>
        <w:t xml:space="preserve">                            </w:t>
      </w:r>
      <w:r w:rsidR="00D724AB">
        <w:rPr>
          <w:color w:val="000000"/>
          <w:position w:val="-12"/>
          <w:sz w:val="32"/>
        </w:rPr>
        <w:pict>
          <v:shape id="_x0000_i1177" type="#_x0000_t75" style="width:75.75pt;height:18pt" fillcolor="window">
            <v:imagedata r:id="rId24" o:title=""/>
          </v:shape>
        </w:pict>
      </w:r>
    </w:p>
    <w:p w:rsidR="00FA6AF7" w:rsidRDefault="00FA6AF7">
      <w:pPr>
        <w:numPr>
          <w:ilvl w:val="0"/>
          <w:numId w:val="2"/>
        </w:numPr>
        <w:ind w:right="141"/>
        <w:jc w:val="both"/>
        <w:rPr>
          <w:color w:val="000000"/>
          <w:sz w:val="32"/>
        </w:rPr>
      </w:pPr>
      <w:r>
        <w:rPr>
          <w:color w:val="000000"/>
          <w:sz w:val="32"/>
        </w:rPr>
        <w:t>суточная продолжительность работы судна принимается 24 часа.</w:t>
      </w:r>
    </w:p>
    <w:p w:rsidR="00FA6AF7" w:rsidRDefault="00FA6AF7">
      <w:pPr>
        <w:numPr>
          <w:ilvl w:val="0"/>
          <w:numId w:val="2"/>
        </w:numPr>
        <w:ind w:right="141"/>
        <w:jc w:val="both"/>
      </w:pPr>
      <w:r>
        <w:rPr>
          <w:color w:val="000000"/>
          <w:sz w:val="32"/>
        </w:rPr>
        <w:t>плановые скорости снимаются с паспортной диаграммы судна и кривых предельных тяг соответственно для случаев  с ВФШ и ВРШ движителями.</w:t>
      </w:r>
    </w:p>
    <w:p w:rsidR="00FA6AF7" w:rsidRDefault="00FA6AF7">
      <w:pPr>
        <w:ind w:left="135" w:right="141"/>
        <w:jc w:val="both"/>
        <w:rPr>
          <w:color w:val="000000"/>
          <w:sz w:val="32"/>
        </w:rPr>
      </w:pPr>
      <w:r>
        <w:rPr>
          <w:color w:val="000000"/>
          <w:sz w:val="32"/>
        </w:rPr>
        <w:t>В соответствии с изложенным входящие в критерий к параметры t и Ge могут быть определены как:</w:t>
      </w:r>
    </w:p>
    <w:p w:rsidR="00FA6AF7" w:rsidRDefault="00FA6AF7">
      <w:pPr>
        <w:ind w:left="135" w:right="141"/>
        <w:jc w:val="both"/>
        <w:rPr>
          <w:color w:val="000000"/>
          <w:sz w:val="32"/>
        </w:rPr>
      </w:pPr>
      <w:r>
        <w:rPr>
          <w:color w:val="000000"/>
          <w:sz w:val="32"/>
        </w:rPr>
        <w:t xml:space="preserve"> </w:t>
      </w:r>
      <w:r w:rsidR="00D724AB">
        <w:rPr>
          <w:color w:val="000000"/>
          <w:position w:val="-28"/>
          <w:sz w:val="32"/>
        </w:rPr>
        <w:pict>
          <v:shape id="_x0000_i1178" type="#_x0000_t75" style="width:127.5pt;height:44.25pt" fillcolor="window">
            <v:imagedata r:id="rId146" o:title=""/>
          </v:shape>
        </w:pict>
      </w:r>
      <w:r>
        <w:rPr>
          <w:color w:val="000000"/>
          <w:sz w:val="32"/>
        </w:rPr>
        <w:t xml:space="preserve">  </w:t>
      </w:r>
    </w:p>
    <w:p w:rsidR="00FA6AF7" w:rsidRDefault="00D724AB">
      <w:pPr>
        <w:ind w:left="135" w:right="141"/>
        <w:jc w:val="both"/>
        <w:rPr>
          <w:color w:val="000000"/>
          <w:sz w:val="32"/>
        </w:rPr>
      </w:pPr>
      <w:r>
        <w:rPr>
          <w:color w:val="000000"/>
          <w:position w:val="-28"/>
          <w:sz w:val="32"/>
        </w:rPr>
        <w:pict>
          <v:shape id="_x0000_i1179" type="#_x0000_t75" style="width:174.75pt;height:43.5pt" fillcolor="window">
            <v:imagedata r:id="rId147" o:title=""/>
          </v:shape>
        </w:pict>
      </w:r>
      <w:r w:rsidR="00FA6AF7">
        <w:rPr>
          <w:color w:val="000000"/>
          <w:sz w:val="32"/>
        </w:rPr>
        <w:t>, где (S)=миля</w:t>
      </w:r>
    </w:p>
    <w:p w:rsidR="00FA6AF7" w:rsidRDefault="00D724AB">
      <w:pPr>
        <w:ind w:left="135" w:right="141"/>
        <w:jc w:val="both"/>
        <w:rPr>
          <w:color w:val="000000"/>
          <w:sz w:val="32"/>
        </w:rPr>
      </w:pPr>
      <w:r>
        <w:rPr>
          <w:color w:val="000000"/>
          <w:position w:val="-12"/>
          <w:sz w:val="32"/>
        </w:rPr>
        <w:pict>
          <v:shape id="_x0000_i1180" type="#_x0000_t75" style="width:17.25pt;height:18pt" fillcolor="window">
            <v:imagedata r:id="rId148" o:title=""/>
          </v:shape>
        </w:pict>
      </w:r>
      <w:r w:rsidR="00FA6AF7">
        <w:rPr>
          <w:color w:val="000000"/>
          <w:sz w:val="32"/>
        </w:rPr>
        <w:t>- плановая скорость хода в i – х условиях плавания, уз.</w:t>
      </w:r>
    </w:p>
    <w:p w:rsidR="00FA6AF7" w:rsidRDefault="00D724AB">
      <w:pPr>
        <w:ind w:left="135" w:right="141"/>
        <w:jc w:val="both"/>
        <w:rPr>
          <w:color w:val="000000"/>
          <w:sz w:val="32"/>
        </w:rPr>
      </w:pPr>
      <w:r>
        <w:rPr>
          <w:color w:val="000000"/>
          <w:position w:val="-12"/>
          <w:sz w:val="32"/>
        </w:rPr>
        <w:pict>
          <v:shape id="_x0000_i1181" type="#_x0000_t75" style="width:15pt;height:18pt" fillcolor="window">
            <v:imagedata r:id="rId149" o:title=""/>
          </v:shape>
        </w:pict>
      </w:r>
      <w:r w:rsidR="00FA6AF7">
        <w:rPr>
          <w:color w:val="000000"/>
          <w:sz w:val="32"/>
        </w:rPr>
        <w:t xml:space="preserve"> - удельный расход топлива на номинальном режиме работы, г/кВт*ч.</w:t>
      </w:r>
    </w:p>
    <w:p w:rsidR="00FA6AF7" w:rsidRDefault="00D724AB">
      <w:pPr>
        <w:ind w:left="135" w:right="141"/>
        <w:jc w:val="both"/>
        <w:rPr>
          <w:color w:val="000000"/>
          <w:sz w:val="32"/>
        </w:rPr>
      </w:pPr>
      <w:r>
        <w:rPr>
          <w:color w:val="000000"/>
          <w:position w:val="-12"/>
          <w:sz w:val="32"/>
        </w:rPr>
        <w:pict>
          <v:shape id="_x0000_i1182" type="#_x0000_t75" style="width:21pt;height:24.75pt" fillcolor="window">
            <v:imagedata r:id="rId150" o:title=""/>
          </v:shape>
        </w:pict>
      </w:r>
      <w:r w:rsidR="00FA6AF7">
        <w:rPr>
          <w:color w:val="000000"/>
          <w:sz w:val="32"/>
        </w:rPr>
        <w:t xml:space="preserve"> - относительный удельный расход топлива на i – том режиме, %  от </w:t>
      </w:r>
      <w:r>
        <w:rPr>
          <w:color w:val="000000"/>
          <w:position w:val="-12"/>
          <w:sz w:val="32"/>
        </w:rPr>
        <w:pict>
          <v:shape id="_x0000_i1183" type="#_x0000_t75" style="width:20.25pt;height:24.75pt" fillcolor="window">
            <v:imagedata r:id="rId149" o:title=""/>
          </v:shape>
        </w:pict>
      </w:r>
      <w:r w:rsidR="00FA6AF7">
        <w:rPr>
          <w:color w:val="000000"/>
          <w:sz w:val="32"/>
        </w:rPr>
        <w:t>; - снимаем с паспортной диаграммы двигателя.</w:t>
      </w:r>
    </w:p>
    <w:p w:rsidR="00FA6AF7" w:rsidRDefault="00D724AB">
      <w:pPr>
        <w:ind w:left="135" w:right="141"/>
        <w:jc w:val="both"/>
        <w:rPr>
          <w:color w:val="000000"/>
          <w:sz w:val="32"/>
        </w:rPr>
      </w:pPr>
      <w:r>
        <w:rPr>
          <w:color w:val="000000"/>
          <w:position w:val="-12"/>
          <w:sz w:val="32"/>
        </w:rPr>
        <w:pict>
          <v:shape id="_x0000_i1184" type="#_x0000_t75" style="width:18.75pt;height:18pt" fillcolor="window">
            <v:imagedata r:id="rId151" o:title=""/>
          </v:shape>
        </w:pict>
      </w:r>
      <w:r w:rsidR="00FA6AF7">
        <w:rPr>
          <w:color w:val="000000"/>
          <w:sz w:val="32"/>
        </w:rPr>
        <w:t xml:space="preserve">- эффективная мощность, развиваемая двигателем на полной скорости в i – х условиях плавания, кВт. Для ВФШ снимаем с машинной диаграммы судна, для ВРШ </w:t>
      </w:r>
      <w:r>
        <w:rPr>
          <w:color w:val="000000"/>
          <w:position w:val="-12"/>
          <w:sz w:val="32"/>
        </w:rPr>
        <w:pict>
          <v:shape id="_x0000_i1185" type="#_x0000_t75" style="width:59.25pt;height:18pt" fillcolor="window">
            <v:imagedata r:id="rId152" o:title=""/>
          </v:shape>
        </w:pict>
      </w:r>
      <w:r w:rsidR="00FA6AF7">
        <w:rPr>
          <w:color w:val="000000"/>
          <w:sz w:val="32"/>
        </w:rPr>
        <w:t xml:space="preserve"> .</w:t>
      </w:r>
    </w:p>
    <w:p w:rsidR="00FA6AF7" w:rsidRDefault="00D724AB">
      <w:pPr>
        <w:ind w:left="135" w:right="141"/>
        <w:jc w:val="both"/>
        <w:rPr>
          <w:color w:val="000000"/>
          <w:sz w:val="32"/>
        </w:rPr>
      </w:pPr>
      <w:r>
        <w:rPr>
          <w:color w:val="000000"/>
          <w:position w:val="-12"/>
          <w:sz w:val="32"/>
        </w:rPr>
        <w:pict>
          <v:shape id="_x0000_i1186" type="#_x0000_t75" style="width:9.75pt;height:18pt" fillcolor="window">
            <v:imagedata r:id="rId153" o:title=""/>
          </v:shape>
        </w:pict>
      </w:r>
      <w:r w:rsidR="00FA6AF7">
        <w:rPr>
          <w:color w:val="000000"/>
          <w:sz w:val="32"/>
        </w:rPr>
        <w:t xml:space="preserve"> - продолжительность плавания на i – том ржиме, ч.</w:t>
      </w:r>
    </w:p>
    <w:p w:rsidR="00FA6AF7" w:rsidRDefault="00FA6AF7">
      <w:pPr>
        <w:ind w:left="135" w:right="141"/>
        <w:jc w:val="both"/>
        <w:rPr>
          <w:sz w:val="32"/>
        </w:rPr>
      </w:pPr>
      <w:r>
        <w:rPr>
          <w:sz w:val="32"/>
        </w:rPr>
        <w:t>n – количество рассматриваемых вариантов    эксплуатационных режимов, n = 3.</w:t>
      </w:r>
    </w:p>
    <w:p w:rsidR="00FA6AF7" w:rsidRDefault="00FA6AF7">
      <w:pPr>
        <w:ind w:left="135" w:right="141"/>
        <w:jc w:val="both"/>
        <w:rPr>
          <w:sz w:val="32"/>
        </w:rPr>
      </w:pPr>
      <w:r>
        <w:rPr>
          <w:sz w:val="32"/>
        </w:rPr>
        <w:t xml:space="preserve"> </w:t>
      </w:r>
    </w:p>
    <w:p w:rsidR="00FA6AF7" w:rsidRDefault="00FA6AF7">
      <w:pPr>
        <w:ind w:left="135" w:right="141"/>
        <w:jc w:val="both"/>
        <w:rPr>
          <w:sz w:val="32"/>
        </w:rPr>
      </w:pPr>
      <w:r>
        <w:rPr>
          <w:sz w:val="32"/>
        </w:rPr>
        <w:t>Расчет критерия качества К представлен в табл.</w:t>
      </w:r>
    </w:p>
    <w:p w:rsidR="00FA6AF7" w:rsidRDefault="00FA6AF7">
      <w:pPr>
        <w:rPr>
          <w:sz w:val="32"/>
        </w:rPr>
      </w:pPr>
      <w:r>
        <w:rPr>
          <w:sz w:val="3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985"/>
        <w:gridCol w:w="2985"/>
      </w:tblGrid>
      <w:tr w:rsidR="00FA6AF7">
        <w:tc>
          <w:tcPr>
            <w:tcW w:w="2985" w:type="dxa"/>
          </w:tcPr>
          <w:p w:rsidR="00FA6AF7" w:rsidRDefault="00FA6AF7">
            <w:pPr>
              <w:rPr>
                <w:sz w:val="32"/>
              </w:rPr>
            </w:pPr>
            <w:r>
              <w:rPr>
                <w:sz w:val="32"/>
              </w:rPr>
              <w:t>Параметры</w:t>
            </w:r>
          </w:p>
        </w:tc>
        <w:tc>
          <w:tcPr>
            <w:tcW w:w="2985" w:type="dxa"/>
          </w:tcPr>
          <w:p w:rsidR="00FA6AF7" w:rsidRDefault="00FA6AF7">
            <w:pPr>
              <w:rPr>
                <w:sz w:val="32"/>
              </w:rPr>
            </w:pPr>
            <w:r>
              <w:rPr>
                <w:sz w:val="32"/>
              </w:rPr>
              <w:t xml:space="preserve">           ВФШ</w:t>
            </w:r>
          </w:p>
        </w:tc>
        <w:tc>
          <w:tcPr>
            <w:tcW w:w="2985" w:type="dxa"/>
          </w:tcPr>
          <w:p w:rsidR="00FA6AF7" w:rsidRDefault="00FA6AF7">
            <w:pPr>
              <w:rPr>
                <w:sz w:val="32"/>
              </w:rPr>
            </w:pPr>
            <w:r>
              <w:rPr>
                <w:sz w:val="32"/>
              </w:rPr>
              <w:t xml:space="preserve">             ВРШ</w:t>
            </w:r>
          </w:p>
        </w:tc>
      </w:tr>
      <w:tr w:rsidR="00FA6AF7">
        <w:tc>
          <w:tcPr>
            <w:tcW w:w="2985" w:type="dxa"/>
          </w:tcPr>
          <w:p w:rsidR="00FA6AF7" w:rsidRDefault="00FA6AF7">
            <w:pPr>
              <w:rPr>
                <w:sz w:val="32"/>
              </w:rPr>
            </w:pPr>
            <w:r>
              <w:rPr>
                <w:sz w:val="32"/>
              </w:rPr>
              <w:t>S1, миль</w:t>
            </w:r>
          </w:p>
        </w:tc>
        <w:tc>
          <w:tcPr>
            <w:tcW w:w="2985" w:type="dxa"/>
            <w:vAlign w:val="center"/>
          </w:tcPr>
          <w:p w:rsidR="00FA6AF7" w:rsidRDefault="00FA6AF7">
            <w:pPr>
              <w:jc w:val="center"/>
              <w:rPr>
                <w:sz w:val="32"/>
              </w:rPr>
            </w:pPr>
            <w:r>
              <w:rPr>
                <w:sz w:val="32"/>
              </w:rPr>
              <w:t>2000</w:t>
            </w:r>
          </w:p>
        </w:tc>
        <w:tc>
          <w:tcPr>
            <w:tcW w:w="2985" w:type="dxa"/>
            <w:vAlign w:val="center"/>
          </w:tcPr>
          <w:p w:rsidR="00FA6AF7" w:rsidRDefault="00FA6AF7">
            <w:pPr>
              <w:jc w:val="center"/>
              <w:rPr>
                <w:sz w:val="32"/>
              </w:rPr>
            </w:pPr>
            <w:r>
              <w:rPr>
                <w:sz w:val="32"/>
              </w:rPr>
              <w:t>2000</w:t>
            </w:r>
          </w:p>
        </w:tc>
      </w:tr>
      <w:tr w:rsidR="00FA6AF7">
        <w:tc>
          <w:tcPr>
            <w:tcW w:w="2985" w:type="dxa"/>
          </w:tcPr>
          <w:p w:rsidR="00FA6AF7" w:rsidRDefault="00FA6AF7">
            <w:pPr>
              <w:rPr>
                <w:sz w:val="32"/>
              </w:rPr>
            </w:pPr>
            <w:r>
              <w:rPr>
                <w:sz w:val="32"/>
              </w:rPr>
              <w:t>S2, миль</w:t>
            </w:r>
          </w:p>
        </w:tc>
        <w:tc>
          <w:tcPr>
            <w:tcW w:w="2985" w:type="dxa"/>
            <w:vAlign w:val="center"/>
          </w:tcPr>
          <w:p w:rsidR="00FA6AF7" w:rsidRDefault="00FA6AF7">
            <w:pPr>
              <w:jc w:val="center"/>
              <w:rPr>
                <w:sz w:val="32"/>
              </w:rPr>
            </w:pPr>
            <w:r>
              <w:rPr>
                <w:sz w:val="32"/>
              </w:rPr>
              <w:t>3000</w:t>
            </w:r>
          </w:p>
        </w:tc>
        <w:tc>
          <w:tcPr>
            <w:tcW w:w="2985" w:type="dxa"/>
            <w:vAlign w:val="center"/>
          </w:tcPr>
          <w:p w:rsidR="00FA6AF7" w:rsidRDefault="00FA6AF7">
            <w:pPr>
              <w:jc w:val="center"/>
              <w:rPr>
                <w:sz w:val="32"/>
              </w:rPr>
            </w:pPr>
            <w:r>
              <w:rPr>
                <w:sz w:val="32"/>
              </w:rPr>
              <w:t>3000</w:t>
            </w:r>
          </w:p>
        </w:tc>
      </w:tr>
      <w:tr w:rsidR="00FA6AF7">
        <w:tc>
          <w:tcPr>
            <w:tcW w:w="2985" w:type="dxa"/>
          </w:tcPr>
          <w:p w:rsidR="00FA6AF7" w:rsidRDefault="00FA6AF7">
            <w:pPr>
              <w:rPr>
                <w:sz w:val="32"/>
              </w:rPr>
            </w:pPr>
            <w:r>
              <w:rPr>
                <w:sz w:val="32"/>
              </w:rPr>
              <w:t>S3, миль</w:t>
            </w:r>
          </w:p>
        </w:tc>
        <w:tc>
          <w:tcPr>
            <w:tcW w:w="2985" w:type="dxa"/>
            <w:vAlign w:val="center"/>
          </w:tcPr>
          <w:p w:rsidR="00FA6AF7" w:rsidRDefault="00FA6AF7">
            <w:pPr>
              <w:jc w:val="center"/>
              <w:rPr>
                <w:sz w:val="32"/>
              </w:rPr>
            </w:pPr>
            <w:r>
              <w:rPr>
                <w:sz w:val="32"/>
              </w:rPr>
              <w:t>1000</w:t>
            </w:r>
          </w:p>
        </w:tc>
        <w:tc>
          <w:tcPr>
            <w:tcW w:w="2985" w:type="dxa"/>
            <w:vAlign w:val="center"/>
          </w:tcPr>
          <w:p w:rsidR="00FA6AF7" w:rsidRDefault="00FA6AF7">
            <w:pPr>
              <w:jc w:val="center"/>
              <w:rPr>
                <w:sz w:val="32"/>
              </w:rPr>
            </w:pPr>
            <w:r>
              <w:rPr>
                <w:sz w:val="32"/>
              </w:rPr>
              <w:t>1000</w:t>
            </w:r>
          </w:p>
        </w:tc>
      </w:tr>
      <w:tr w:rsidR="00FA6AF7">
        <w:tc>
          <w:tcPr>
            <w:tcW w:w="2985" w:type="dxa"/>
          </w:tcPr>
          <w:p w:rsidR="00FA6AF7" w:rsidRDefault="00FA6AF7">
            <w:pPr>
              <w:rPr>
                <w:sz w:val="32"/>
              </w:rPr>
            </w:pPr>
            <w:r>
              <w:rPr>
                <w:sz w:val="32"/>
              </w:rPr>
              <w:t>Vs1, уз</w:t>
            </w:r>
          </w:p>
        </w:tc>
        <w:tc>
          <w:tcPr>
            <w:tcW w:w="2985" w:type="dxa"/>
            <w:vAlign w:val="center"/>
          </w:tcPr>
          <w:p w:rsidR="00FA6AF7" w:rsidRDefault="00FA6AF7">
            <w:pPr>
              <w:jc w:val="center"/>
              <w:rPr>
                <w:sz w:val="32"/>
              </w:rPr>
            </w:pPr>
            <w:r>
              <w:rPr>
                <w:sz w:val="32"/>
              </w:rPr>
              <w:t>10,15</w:t>
            </w:r>
          </w:p>
        </w:tc>
        <w:tc>
          <w:tcPr>
            <w:tcW w:w="2985" w:type="dxa"/>
            <w:vAlign w:val="center"/>
          </w:tcPr>
          <w:p w:rsidR="00FA6AF7" w:rsidRDefault="00FA6AF7">
            <w:pPr>
              <w:jc w:val="center"/>
              <w:rPr>
                <w:sz w:val="32"/>
              </w:rPr>
            </w:pPr>
            <w:r>
              <w:rPr>
                <w:sz w:val="32"/>
              </w:rPr>
              <w:t>11,95</w:t>
            </w:r>
          </w:p>
        </w:tc>
      </w:tr>
      <w:tr w:rsidR="00FA6AF7">
        <w:tc>
          <w:tcPr>
            <w:tcW w:w="2985" w:type="dxa"/>
          </w:tcPr>
          <w:p w:rsidR="00FA6AF7" w:rsidRDefault="00FA6AF7">
            <w:pPr>
              <w:rPr>
                <w:sz w:val="32"/>
              </w:rPr>
            </w:pPr>
            <w:r>
              <w:rPr>
                <w:sz w:val="32"/>
              </w:rPr>
              <w:t>Vs2, уз</w:t>
            </w:r>
          </w:p>
        </w:tc>
        <w:tc>
          <w:tcPr>
            <w:tcW w:w="2985" w:type="dxa"/>
            <w:vAlign w:val="center"/>
          </w:tcPr>
          <w:p w:rsidR="00FA6AF7" w:rsidRDefault="00FA6AF7">
            <w:pPr>
              <w:jc w:val="center"/>
              <w:rPr>
                <w:sz w:val="32"/>
              </w:rPr>
            </w:pPr>
            <w:r>
              <w:rPr>
                <w:sz w:val="32"/>
              </w:rPr>
              <w:t>10,15</w:t>
            </w:r>
          </w:p>
        </w:tc>
        <w:tc>
          <w:tcPr>
            <w:tcW w:w="2985" w:type="dxa"/>
            <w:vAlign w:val="center"/>
          </w:tcPr>
          <w:p w:rsidR="00FA6AF7" w:rsidRDefault="00FA6AF7">
            <w:pPr>
              <w:jc w:val="center"/>
              <w:rPr>
                <w:sz w:val="32"/>
              </w:rPr>
            </w:pPr>
            <w:r>
              <w:rPr>
                <w:sz w:val="32"/>
              </w:rPr>
              <w:t>11,95</w:t>
            </w:r>
          </w:p>
        </w:tc>
      </w:tr>
      <w:tr w:rsidR="00FA6AF7">
        <w:tc>
          <w:tcPr>
            <w:tcW w:w="2985" w:type="dxa"/>
          </w:tcPr>
          <w:p w:rsidR="00FA6AF7" w:rsidRDefault="00FA6AF7">
            <w:pPr>
              <w:rPr>
                <w:sz w:val="32"/>
              </w:rPr>
            </w:pPr>
            <w:r>
              <w:rPr>
                <w:sz w:val="32"/>
              </w:rPr>
              <w:t>Vs3, уз</w:t>
            </w:r>
          </w:p>
        </w:tc>
        <w:tc>
          <w:tcPr>
            <w:tcW w:w="2985" w:type="dxa"/>
            <w:vAlign w:val="center"/>
          </w:tcPr>
          <w:p w:rsidR="00FA6AF7" w:rsidRDefault="00FA6AF7">
            <w:pPr>
              <w:jc w:val="center"/>
              <w:rPr>
                <w:sz w:val="32"/>
              </w:rPr>
            </w:pPr>
            <w:r>
              <w:rPr>
                <w:sz w:val="32"/>
              </w:rPr>
              <w:t>10,25</w:t>
            </w:r>
          </w:p>
        </w:tc>
        <w:tc>
          <w:tcPr>
            <w:tcW w:w="2985" w:type="dxa"/>
            <w:vAlign w:val="center"/>
          </w:tcPr>
          <w:p w:rsidR="00FA6AF7" w:rsidRDefault="00FA6AF7">
            <w:pPr>
              <w:jc w:val="center"/>
              <w:rPr>
                <w:sz w:val="32"/>
              </w:rPr>
            </w:pPr>
            <w:r>
              <w:rPr>
                <w:sz w:val="32"/>
              </w:rPr>
              <w:t>12,20</w:t>
            </w:r>
          </w:p>
        </w:tc>
      </w:tr>
      <w:tr w:rsidR="00FA6AF7">
        <w:tc>
          <w:tcPr>
            <w:tcW w:w="2985" w:type="dxa"/>
          </w:tcPr>
          <w:p w:rsidR="00FA6AF7" w:rsidRDefault="00FA6AF7">
            <w:pPr>
              <w:rPr>
                <w:sz w:val="32"/>
              </w:rPr>
            </w:pPr>
            <w:r>
              <w:rPr>
                <w:sz w:val="32"/>
              </w:rPr>
              <w:t>t1</w:t>
            </w:r>
          </w:p>
        </w:tc>
        <w:tc>
          <w:tcPr>
            <w:tcW w:w="2985" w:type="dxa"/>
            <w:vAlign w:val="center"/>
          </w:tcPr>
          <w:p w:rsidR="00FA6AF7" w:rsidRDefault="00FA6AF7">
            <w:pPr>
              <w:jc w:val="center"/>
              <w:rPr>
                <w:sz w:val="32"/>
              </w:rPr>
            </w:pPr>
            <w:r>
              <w:rPr>
                <w:sz w:val="32"/>
              </w:rPr>
              <w:t>197</w:t>
            </w:r>
          </w:p>
        </w:tc>
        <w:tc>
          <w:tcPr>
            <w:tcW w:w="2985" w:type="dxa"/>
            <w:vAlign w:val="center"/>
          </w:tcPr>
          <w:p w:rsidR="00FA6AF7" w:rsidRDefault="00FA6AF7">
            <w:pPr>
              <w:jc w:val="center"/>
              <w:rPr>
                <w:sz w:val="32"/>
              </w:rPr>
            </w:pPr>
            <w:r>
              <w:rPr>
                <w:sz w:val="32"/>
              </w:rPr>
              <w:t>167</w:t>
            </w:r>
          </w:p>
        </w:tc>
      </w:tr>
      <w:tr w:rsidR="00FA6AF7">
        <w:tc>
          <w:tcPr>
            <w:tcW w:w="2985" w:type="dxa"/>
          </w:tcPr>
          <w:p w:rsidR="00FA6AF7" w:rsidRDefault="00FA6AF7">
            <w:pPr>
              <w:rPr>
                <w:sz w:val="32"/>
              </w:rPr>
            </w:pPr>
            <w:r>
              <w:rPr>
                <w:sz w:val="32"/>
              </w:rPr>
              <w:t>t2</w:t>
            </w:r>
          </w:p>
        </w:tc>
        <w:tc>
          <w:tcPr>
            <w:tcW w:w="2985" w:type="dxa"/>
            <w:vAlign w:val="center"/>
          </w:tcPr>
          <w:p w:rsidR="00FA6AF7" w:rsidRDefault="00FA6AF7">
            <w:pPr>
              <w:jc w:val="center"/>
              <w:rPr>
                <w:sz w:val="32"/>
              </w:rPr>
            </w:pPr>
            <w:r>
              <w:rPr>
                <w:sz w:val="32"/>
              </w:rPr>
              <w:t>296</w:t>
            </w:r>
          </w:p>
        </w:tc>
        <w:tc>
          <w:tcPr>
            <w:tcW w:w="2985" w:type="dxa"/>
            <w:vAlign w:val="center"/>
          </w:tcPr>
          <w:p w:rsidR="00FA6AF7" w:rsidRDefault="00FA6AF7">
            <w:pPr>
              <w:jc w:val="center"/>
              <w:rPr>
                <w:sz w:val="32"/>
              </w:rPr>
            </w:pPr>
            <w:r>
              <w:rPr>
                <w:sz w:val="32"/>
              </w:rPr>
              <w:t>251</w:t>
            </w:r>
          </w:p>
        </w:tc>
      </w:tr>
      <w:tr w:rsidR="00FA6AF7">
        <w:tc>
          <w:tcPr>
            <w:tcW w:w="2985" w:type="dxa"/>
          </w:tcPr>
          <w:p w:rsidR="00FA6AF7" w:rsidRDefault="00FA6AF7">
            <w:pPr>
              <w:rPr>
                <w:sz w:val="32"/>
              </w:rPr>
            </w:pPr>
            <w:r>
              <w:rPr>
                <w:sz w:val="32"/>
              </w:rPr>
              <w:t>t3</w:t>
            </w:r>
          </w:p>
        </w:tc>
        <w:tc>
          <w:tcPr>
            <w:tcW w:w="2985" w:type="dxa"/>
            <w:vAlign w:val="center"/>
          </w:tcPr>
          <w:p w:rsidR="00FA6AF7" w:rsidRDefault="00FA6AF7">
            <w:pPr>
              <w:jc w:val="center"/>
              <w:rPr>
                <w:sz w:val="32"/>
              </w:rPr>
            </w:pPr>
            <w:r>
              <w:rPr>
                <w:sz w:val="32"/>
              </w:rPr>
              <w:t>98</w:t>
            </w:r>
          </w:p>
        </w:tc>
        <w:tc>
          <w:tcPr>
            <w:tcW w:w="2985" w:type="dxa"/>
            <w:vAlign w:val="center"/>
          </w:tcPr>
          <w:p w:rsidR="00FA6AF7" w:rsidRDefault="00FA6AF7">
            <w:pPr>
              <w:jc w:val="center"/>
              <w:rPr>
                <w:sz w:val="32"/>
              </w:rPr>
            </w:pPr>
            <w:r>
              <w:rPr>
                <w:sz w:val="32"/>
              </w:rPr>
              <w:t>82</w:t>
            </w:r>
          </w:p>
        </w:tc>
      </w:tr>
      <w:tr w:rsidR="00FA6AF7">
        <w:tc>
          <w:tcPr>
            <w:tcW w:w="2985" w:type="dxa"/>
          </w:tcPr>
          <w:p w:rsidR="00FA6AF7" w:rsidRDefault="00FA6AF7">
            <w:pPr>
              <w:rPr>
                <w:sz w:val="32"/>
              </w:rPr>
            </w:pPr>
            <w:r>
              <w:rPr>
                <w:sz w:val="32"/>
              </w:rPr>
              <w:t>ge1, %</w:t>
            </w:r>
          </w:p>
        </w:tc>
        <w:tc>
          <w:tcPr>
            <w:tcW w:w="2985" w:type="dxa"/>
            <w:vAlign w:val="center"/>
          </w:tcPr>
          <w:p w:rsidR="00FA6AF7" w:rsidRDefault="00FA6AF7">
            <w:pPr>
              <w:jc w:val="center"/>
              <w:rPr>
                <w:sz w:val="32"/>
              </w:rPr>
            </w:pPr>
            <w:r>
              <w:rPr>
                <w:sz w:val="32"/>
              </w:rPr>
              <w:t>94</w:t>
            </w:r>
          </w:p>
        </w:tc>
        <w:tc>
          <w:tcPr>
            <w:tcW w:w="2985" w:type="dxa"/>
            <w:vAlign w:val="center"/>
          </w:tcPr>
          <w:p w:rsidR="00FA6AF7" w:rsidRDefault="00FA6AF7">
            <w:pPr>
              <w:jc w:val="center"/>
              <w:rPr>
                <w:sz w:val="32"/>
              </w:rPr>
            </w:pPr>
            <w:r>
              <w:rPr>
                <w:sz w:val="32"/>
              </w:rPr>
              <w:t>100</w:t>
            </w:r>
          </w:p>
        </w:tc>
      </w:tr>
      <w:tr w:rsidR="00FA6AF7">
        <w:tc>
          <w:tcPr>
            <w:tcW w:w="2985" w:type="dxa"/>
          </w:tcPr>
          <w:p w:rsidR="00FA6AF7" w:rsidRDefault="00FA6AF7">
            <w:pPr>
              <w:rPr>
                <w:sz w:val="32"/>
              </w:rPr>
            </w:pPr>
            <w:r>
              <w:rPr>
                <w:sz w:val="32"/>
              </w:rPr>
              <w:t>ge2, %</w:t>
            </w:r>
          </w:p>
        </w:tc>
        <w:tc>
          <w:tcPr>
            <w:tcW w:w="2985" w:type="dxa"/>
            <w:vAlign w:val="center"/>
          </w:tcPr>
          <w:p w:rsidR="00FA6AF7" w:rsidRDefault="00FA6AF7">
            <w:pPr>
              <w:jc w:val="center"/>
              <w:rPr>
                <w:sz w:val="32"/>
              </w:rPr>
            </w:pPr>
            <w:r>
              <w:rPr>
                <w:sz w:val="32"/>
              </w:rPr>
              <w:t>94</w:t>
            </w:r>
          </w:p>
        </w:tc>
        <w:tc>
          <w:tcPr>
            <w:tcW w:w="2985" w:type="dxa"/>
            <w:vAlign w:val="center"/>
          </w:tcPr>
          <w:p w:rsidR="00FA6AF7" w:rsidRDefault="00FA6AF7">
            <w:pPr>
              <w:jc w:val="center"/>
              <w:rPr>
                <w:sz w:val="32"/>
              </w:rPr>
            </w:pPr>
            <w:r>
              <w:rPr>
                <w:sz w:val="32"/>
              </w:rPr>
              <w:t>100</w:t>
            </w:r>
          </w:p>
        </w:tc>
      </w:tr>
      <w:tr w:rsidR="00FA6AF7">
        <w:tc>
          <w:tcPr>
            <w:tcW w:w="2985" w:type="dxa"/>
          </w:tcPr>
          <w:p w:rsidR="00FA6AF7" w:rsidRDefault="00FA6AF7">
            <w:pPr>
              <w:rPr>
                <w:sz w:val="32"/>
              </w:rPr>
            </w:pPr>
            <w:r>
              <w:rPr>
                <w:sz w:val="32"/>
              </w:rPr>
              <w:t>ge3, %</w:t>
            </w:r>
          </w:p>
        </w:tc>
        <w:tc>
          <w:tcPr>
            <w:tcW w:w="2985" w:type="dxa"/>
            <w:vAlign w:val="center"/>
          </w:tcPr>
          <w:p w:rsidR="00FA6AF7" w:rsidRDefault="00FA6AF7">
            <w:pPr>
              <w:jc w:val="center"/>
              <w:rPr>
                <w:sz w:val="32"/>
              </w:rPr>
            </w:pPr>
            <w:r>
              <w:rPr>
                <w:sz w:val="32"/>
              </w:rPr>
              <w:t>93,8</w:t>
            </w:r>
          </w:p>
        </w:tc>
        <w:tc>
          <w:tcPr>
            <w:tcW w:w="2985" w:type="dxa"/>
            <w:vAlign w:val="center"/>
          </w:tcPr>
          <w:p w:rsidR="00FA6AF7" w:rsidRDefault="00FA6AF7">
            <w:pPr>
              <w:jc w:val="center"/>
              <w:rPr>
                <w:sz w:val="32"/>
              </w:rPr>
            </w:pPr>
            <w:r>
              <w:rPr>
                <w:sz w:val="32"/>
              </w:rPr>
              <w:t>100</w:t>
            </w:r>
          </w:p>
        </w:tc>
      </w:tr>
      <w:tr w:rsidR="00FA6AF7">
        <w:tc>
          <w:tcPr>
            <w:tcW w:w="2985" w:type="dxa"/>
          </w:tcPr>
          <w:p w:rsidR="00FA6AF7" w:rsidRDefault="00FA6AF7">
            <w:pPr>
              <w:rPr>
                <w:sz w:val="32"/>
              </w:rPr>
            </w:pPr>
            <w:r>
              <w:rPr>
                <w:sz w:val="32"/>
              </w:rPr>
              <w:t>Ps1,кВт</w:t>
            </w:r>
          </w:p>
        </w:tc>
        <w:tc>
          <w:tcPr>
            <w:tcW w:w="2985" w:type="dxa"/>
            <w:vAlign w:val="center"/>
          </w:tcPr>
          <w:p w:rsidR="00FA6AF7" w:rsidRDefault="00FA6AF7">
            <w:pPr>
              <w:jc w:val="center"/>
              <w:rPr>
                <w:sz w:val="32"/>
              </w:rPr>
            </w:pPr>
            <w:r>
              <w:rPr>
                <w:sz w:val="32"/>
              </w:rPr>
              <w:t>430</w:t>
            </w:r>
          </w:p>
        </w:tc>
        <w:tc>
          <w:tcPr>
            <w:tcW w:w="2985" w:type="dxa"/>
            <w:vAlign w:val="center"/>
          </w:tcPr>
          <w:p w:rsidR="00FA6AF7" w:rsidRDefault="00FA6AF7">
            <w:pPr>
              <w:jc w:val="center"/>
              <w:rPr>
                <w:sz w:val="32"/>
              </w:rPr>
            </w:pPr>
            <w:r>
              <w:rPr>
                <w:sz w:val="32"/>
              </w:rPr>
              <w:t>685</w:t>
            </w:r>
          </w:p>
        </w:tc>
      </w:tr>
      <w:tr w:rsidR="00FA6AF7">
        <w:tc>
          <w:tcPr>
            <w:tcW w:w="2985" w:type="dxa"/>
          </w:tcPr>
          <w:p w:rsidR="00FA6AF7" w:rsidRDefault="00FA6AF7">
            <w:pPr>
              <w:rPr>
                <w:sz w:val="32"/>
              </w:rPr>
            </w:pPr>
            <w:r>
              <w:rPr>
                <w:sz w:val="32"/>
              </w:rPr>
              <w:t>Ps2,кВт</w:t>
            </w:r>
          </w:p>
        </w:tc>
        <w:tc>
          <w:tcPr>
            <w:tcW w:w="2985" w:type="dxa"/>
            <w:vAlign w:val="center"/>
          </w:tcPr>
          <w:p w:rsidR="00FA6AF7" w:rsidRDefault="00FA6AF7">
            <w:pPr>
              <w:jc w:val="center"/>
              <w:rPr>
                <w:sz w:val="32"/>
              </w:rPr>
            </w:pPr>
            <w:r>
              <w:rPr>
                <w:sz w:val="32"/>
              </w:rPr>
              <w:t>430</w:t>
            </w:r>
          </w:p>
        </w:tc>
        <w:tc>
          <w:tcPr>
            <w:tcW w:w="2985" w:type="dxa"/>
            <w:vAlign w:val="center"/>
          </w:tcPr>
          <w:p w:rsidR="00FA6AF7" w:rsidRDefault="00FA6AF7">
            <w:pPr>
              <w:jc w:val="center"/>
              <w:rPr>
                <w:sz w:val="32"/>
              </w:rPr>
            </w:pPr>
            <w:r>
              <w:rPr>
                <w:sz w:val="32"/>
              </w:rPr>
              <w:t>685</w:t>
            </w:r>
          </w:p>
        </w:tc>
      </w:tr>
      <w:tr w:rsidR="00FA6AF7">
        <w:tc>
          <w:tcPr>
            <w:tcW w:w="2985" w:type="dxa"/>
          </w:tcPr>
          <w:p w:rsidR="00FA6AF7" w:rsidRDefault="00FA6AF7">
            <w:pPr>
              <w:rPr>
                <w:sz w:val="32"/>
              </w:rPr>
            </w:pPr>
            <w:r>
              <w:rPr>
                <w:sz w:val="32"/>
              </w:rPr>
              <w:t>Ps3,кВт</w:t>
            </w:r>
          </w:p>
        </w:tc>
        <w:tc>
          <w:tcPr>
            <w:tcW w:w="2985" w:type="dxa"/>
            <w:vAlign w:val="center"/>
          </w:tcPr>
          <w:p w:rsidR="00FA6AF7" w:rsidRDefault="00FA6AF7">
            <w:pPr>
              <w:jc w:val="center"/>
              <w:rPr>
                <w:sz w:val="32"/>
              </w:rPr>
            </w:pPr>
            <w:r>
              <w:rPr>
                <w:sz w:val="32"/>
              </w:rPr>
              <w:t>420</w:t>
            </w:r>
          </w:p>
        </w:tc>
        <w:tc>
          <w:tcPr>
            <w:tcW w:w="2985" w:type="dxa"/>
            <w:vAlign w:val="center"/>
          </w:tcPr>
          <w:p w:rsidR="00FA6AF7" w:rsidRDefault="00FA6AF7">
            <w:pPr>
              <w:jc w:val="center"/>
              <w:rPr>
                <w:sz w:val="32"/>
              </w:rPr>
            </w:pPr>
            <w:r>
              <w:rPr>
                <w:sz w:val="32"/>
              </w:rPr>
              <w:t>685</w:t>
            </w:r>
          </w:p>
        </w:tc>
      </w:tr>
      <w:tr w:rsidR="00FA6AF7">
        <w:tc>
          <w:tcPr>
            <w:tcW w:w="2985" w:type="dxa"/>
          </w:tcPr>
          <w:p w:rsidR="00FA6AF7" w:rsidRDefault="00D724AB">
            <w:pPr>
              <w:rPr>
                <w:sz w:val="32"/>
              </w:rPr>
            </w:pPr>
            <w:r>
              <w:rPr>
                <w:position w:val="-28"/>
                <w:sz w:val="32"/>
              </w:rPr>
              <w:pict>
                <v:shape id="_x0000_i1187" type="#_x0000_t75" style="width:73.5pt;height:48pt" fillcolor="window">
                  <v:imagedata r:id="rId154" o:title=""/>
                </v:shape>
              </w:pict>
            </w:r>
          </w:p>
        </w:tc>
        <w:tc>
          <w:tcPr>
            <w:tcW w:w="2985" w:type="dxa"/>
            <w:vAlign w:val="center"/>
          </w:tcPr>
          <w:p w:rsidR="00FA6AF7" w:rsidRDefault="00FA6AF7">
            <w:pPr>
              <w:rPr>
                <w:sz w:val="32"/>
              </w:rPr>
            </w:pPr>
            <w:r>
              <w:rPr>
                <w:sz w:val="32"/>
              </w:rPr>
              <w:t xml:space="preserve">              591</w:t>
            </w:r>
          </w:p>
        </w:tc>
        <w:tc>
          <w:tcPr>
            <w:tcW w:w="2985" w:type="dxa"/>
            <w:vAlign w:val="center"/>
          </w:tcPr>
          <w:p w:rsidR="00FA6AF7" w:rsidRDefault="00FA6AF7">
            <w:pPr>
              <w:jc w:val="center"/>
              <w:rPr>
                <w:sz w:val="32"/>
              </w:rPr>
            </w:pPr>
            <w:r>
              <w:rPr>
                <w:sz w:val="32"/>
              </w:rPr>
              <w:t>500</w:t>
            </w:r>
          </w:p>
        </w:tc>
      </w:tr>
      <w:tr w:rsidR="00FA6AF7">
        <w:tc>
          <w:tcPr>
            <w:tcW w:w="2985" w:type="dxa"/>
          </w:tcPr>
          <w:p w:rsidR="00FA6AF7" w:rsidRDefault="00FA6AF7">
            <w:pPr>
              <w:rPr>
                <w:sz w:val="32"/>
              </w:rPr>
            </w:pPr>
            <w:r>
              <w:rPr>
                <w:sz w:val="32"/>
              </w:rPr>
              <w:t>Ge, т</w:t>
            </w:r>
          </w:p>
        </w:tc>
        <w:tc>
          <w:tcPr>
            <w:tcW w:w="2985" w:type="dxa"/>
          </w:tcPr>
          <w:p w:rsidR="00FA6AF7" w:rsidRDefault="00FA6AF7">
            <w:pPr>
              <w:jc w:val="center"/>
              <w:rPr>
                <w:sz w:val="32"/>
              </w:rPr>
            </w:pPr>
            <w:r>
              <w:rPr>
                <w:sz w:val="32"/>
              </w:rPr>
              <w:t>45</w:t>
            </w:r>
          </w:p>
        </w:tc>
        <w:tc>
          <w:tcPr>
            <w:tcW w:w="2985" w:type="dxa"/>
          </w:tcPr>
          <w:p w:rsidR="00FA6AF7" w:rsidRDefault="00FA6AF7">
            <w:pPr>
              <w:jc w:val="center"/>
              <w:rPr>
                <w:sz w:val="32"/>
              </w:rPr>
            </w:pPr>
            <w:r>
              <w:rPr>
                <w:sz w:val="32"/>
              </w:rPr>
              <w:t>65</w:t>
            </w:r>
          </w:p>
        </w:tc>
      </w:tr>
      <w:tr w:rsidR="00FA6AF7">
        <w:tc>
          <w:tcPr>
            <w:tcW w:w="2985" w:type="dxa"/>
          </w:tcPr>
          <w:p w:rsidR="00FA6AF7" w:rsidRDefault="00FA6AF7">
            <w:pPr>
              <w:rPr>
                <w:sz w:val="32"/>
              </w:rPr>
            </w:pPr>
            <w:r>
              <w:rPr>
                <w:sz w:val="32"/>
              </w:rPr>
              <w:t>К=1/(t*Ge)</w:t>
            </w:r>
          </w:p>
        </w:tc>
        <w:tc>
          <w:tcPr>
            <w:tcW w:w="2985" w:type="dxa"/>
          </w:tcPr>
          <w:p w:rsidR="00FA6AF7" w:rsidRDefault="00D724AB">
            <w:pPr>
              <w:jc w:val="center"/>
              <w:rPr>
                <w:sz w:val="32"/>
              </w:rPr>
            </w:pPr>
            <w:r>
              <w:rPr>
                <w:position w:val="-10"/>
                <w:sz w:val="32"/>
              </w:rPr>
              <w:pict>
                <v:shape id="_x0000_i1188" type="#_x0000_t75" style="width:60pt;height:22.5pt" fillcolor="window">
                  <v:imagedata r:id="rId155" o:title=""/>
                </v:shape>
              </w:pict>
            </w:r>
          </w:p>
        </w:tc>
        <w:tc>
          <w:tcPr>
            <w:tcW w:w="2985" w:type="dxa"/>
          </w:tcPr>
          <w:p w:rsidR="00FA6AF7" w:rsidRDefault="00D724AB">
            <w:pPr>
              <w:jc w:val="center"/>
              <w:rPr>
                <w:sz w:val="32"/>
              </w:rPr>
            </w:pPr>
            <w:r>
              <w:rPr>
                <w:position w:val="-10"/>
                <w:sz w:val="32"/>
              </w:rPr>
              <w:pict>
                <v:shape id="_x0000_i1189" type="#_x0000_t75" style="width:63pt;height:23.25pt" fillcolor="window">
                  <v:imagedata r:id="rId156" o:title=""/>
                </v:shape>
              </w:pict>
            </w:r>
          </w:p>
        </w:tc>
      </w:tr>
    </w:tbl>
    <w:p w:rsidR="00FA6AF7" w:rsidRDefault="00FA6AF7">
      <w:pPr>
        <w:rPr>
          <w:sz w:val="32"/>
        </w:rPr>
      </w:pPr>
      <w:r>
        <w:rPr>
          <w:sz w:val="32"/>
        </w:rPr>
        <w:t>Вывод: Оптимальным движителем в курсовом проекте    принимаем ВФШ.</w:t>
      </w:r>
    </w:p>
    <w:p w:rsidR="00FA6AF7" w:rsidRDefault="00FA6AF7">
      <w:pPr>
        <w:ind w:left="135" w:right="141"/>
        <w:jc w:val="both"/>
        <w:rPr>
          <w:color w:val="000000"/>
          <w:sz w:val="32"/>
        </w:rPr>
      </w:pPr>
    </w:p>
    <w:p w:rsidR="00FA6AF7" w:rsidRDefault="00FA6AF7">
      <w:pPr>
        <w:ind w:left="135" w:right="141"/>
        <w:jc w:val="both"/>
        <w:rPr>
          <w:color w:val="000000"/>
          <w:sz w:val="32"/>
        </w:rPr>
      </w:pPr>
    </w:p>
    <w:p w:rsidR="00FA6AF7" w:rsidRDefault="00FA6AF7">
      <w:pPr>
        <w:ind w:left="135" w:right="141"/>
        <w:jc w:val="both"/>
      </w:pPr>
    </w:p>
    <w:p w:rsidR="00FA6AF7" w:rsidRDefault="00FA6AF7">
      <w:pPr>
        <w:ind w:left="135" w:right="141"/>
        <w:jc w:val="both"/>
      </w:pPr>
    </w:p>
    <w:p w:rsidR="00FA6AF7" w:rsidRDefault="00FA6AF7">
      <w:pPr>
        <w:ind w:left="135" w:right="141"/>
        <w:jc w:val="both"/>
      </w:pPr>
    </w:p>
    <w:p w:rsidR="00FA6AF7" w:rsidRDefault="00FA6AF7">
      <w:pPr>
        <w:ind w:left="135" w:right="141"/>
        <w:jc w:val="both"/>
      </w:pPr>
    </w:p>
    <w:p w:rsidR="00FA6AF7" w:rsidRDefault="00FA6AF7">
      <w:pPr>
        <w:ind w:left="135" w:right="141"/>
        <w:jc w:val="both"/>
      </w:pPr>
    </w:p>
    <w:p w:rsidR="00FA6AF7" w:rsidRDefault="00FA6AF7">
      <w:pPr>
        <w:ind w:left="135" w:right="141"/>
        <w:jc w:val="both"/>
      </w:pPr>
    </w:p>
    <w:p w:rsidR="00FA6AF7" w:rsidRDefault="00FA6AF7">
      <w:pPr>
        <w:ind w:left="135" w:right="141"/>
        <w:jc w:val="both"/>
      </w:pPr>
    </w:p>
    <w:p w:rsidR="00FA6AF7" w:rsidRDefault="00FA6AF7">
      <w:pPr>
        <w:ind w:left="135" w:right="141"/>
        <w:jc w:val="both"/>
      </w:pPr>
    </w:p>
    <w:p w:rsidR="00FA6AF7" w:rsidRDefault="00FA6AF7">
      <w:pPr>
        <w:ind w:left="135" w:right="141"/>
        <w:jc w:val="both"/>
      </w:pPr>
    </w:p>
    <w:p w:rsidR="00FA6AF7" w:rsidRDefault="00FA6AF7">
      <w:pPr>
        <w:ind w:left="135" w:right="141"/>
        <w:jc w:val="both"/>
      </w:pPr>
    </w:p>
    <w:p w:rsidR="00FA6AF7" w:rsidRDefault="00FA6AF7">
      <w:pPr>
        <w:ind w:left="135" w:right="141"/>
        <w:jc w:val="both"/>
      </w:pPr>
    </w:p>
    <w:p w:rsidR="00FA6AF7" w:rsidRDefault="00FA6AF7">
      <w:pPr>
        <w:ind w:left="135" w:right="141"/>
        <w:jc w:val="both"/>
      </w:pPr>
    </w:p>
    <w:p w:rsidR="00FA6AF7" w:rsidRDefault="00FA6AF7">
      <w:pPr>
        <w:ind w:left="135" w:right="141"/>
        <w:jc w:val="both"/>
      </w:pPr>
    </w:p>
    <w:p w:rsidR="00FA6AF7" w:rsidRDefault="00FA6AF7">
      <w:pPr>
        <w:ind w:left="135" w:right="141"/>
        <w:jc w:val="both"/>
      </w:pPr>
    </w:p>
    <w:p w:rsidR="00FA6AF7" w:rsidRDefault="00FA6AF7">
      <w:pPr>
        <w:ind w:left="135" w:right="141"/>
        <w:jc w:val="both"/>
      </w:pPr>
    </w:p>
    <w:p w:rsidR="00FA6AF7" w:rsidRDefault="00FA6AF7">
      <w:pPr>
        <w:ind w:left="135" w:right="141"/>
        <w:jc w:val="both"/>
      </w:pPr>
    </w:p>
    <w:p w:rsidR="00FA6AF7" w:rsidRDefault="00FA6AF7">
      <w:pPr>
        <w:ind w:left="135" w:right="141"/>
        <w:jc w:val="both"/>
      </w:pPr>
    </w:p>
    <w:p w:rsidR="00FA6AF7" w:rsidRDefault="00FA6AF7">
      <w:pPr>
        <w:ind w:left="135" w:right="141"/>
        <w:jc w:val="both"/>
      </w:pPr>
    </w:p>
    <w:p w:rsidR="00FA6AF7" w:rsidRDefault="00FA6AF7">
      <w:pPr>
        <w:ind w:left="135" w:right="141"/>
        <w:jc w:val="both"/>
      </w:pPr>
    </w:p>
    <w:p w:rsidR="00FA6AF7" w:rsidRDefault="00FA6AF7">
      <w:pPr>
        <w:ind w:left="135" w:right="141"/>
        <w:jc w:val="both"/>
      </w:pPr>
    </w:p>
    <w:p w:rsidR="00FA6AF7" w:rsidRDefault="00FA6AF7">
      <w:pPr>
        <w:ind w:left="135" w:right="141"/>
        <w:jc w:val="both"/>
      </w:pPr>
    </w:p>
    <w:p w:rsidR="00FA6AF7" w:rsidRDefault="00FA6AF7">
      <w:pPr>
        <w:ind w:left="135" w:right="141"/>
        <w:jc w:val="both"/>
      </w:pPr>
    </w:p>
    <w:p w:rsidR="00FA6AF7" w:rsidRDefault="00FA6AF7">
      <w:pPr>
        <w:ind w:left="135" w:right="141"/>
        <w:jc w:val="both"/>
      </w:pPr>
    </w:p>
    <w:p w:rsidR="00FA6AF7" w:rsidRDefault="00FA6AF7">
      <w:pPr>
        <w:ind w:left="135" w:right="141"/>
        <w:jc w:val="both"/>
      </w:pPr>
    </w:p>
    <w:p w:rsidR="00FA6AF7" w:rsidRDefault="00FA6AF7">
      <w:pPr>
        <w:ind w:left="135" w:right="141"/>
        <w:jc w:val="both"/>
      </w:pPr>
    </w:p>
    <w:p w:rsidR="00FA6AF7" w:rsidRDefault="00FA6AF7">
      <w:pPr>
        <w:ind w:left="135" w:right="141"/>
        <w:jc w:val="both"/>
      </w:pPr>
    </w:p>
    <w:p w:rsidR="00FA6AF7" w:rsidRDefault="00FA6AF7">
      <w:pPr>
        <w:ind w:left="135" w:right="141"/>
        <w:jc w:val="both"/>
      </w:pPr>
    </w:p>
    <w:p w:rsidR="00FA6AF7" w:rsidRDefault="00FA6AF7">
      <w:pPr>
        <w:ind w:left="135" w:right="141"/>
        <w:jc w:val="both"/>
      </w:pPr>
    </w:p>
    <w:p w:rsidR="00FA6AF7" w:rsidRDefault="00FA6AF7">
      <w:pPr>
        <w:ind w:left="135" w:right="141"/>
        <w:jc w:val="both"/>
      </w:pPr>
    </w:p>
    <w:p w:rsidR="00FA6AF7" w:rsidRDefault="00FA6AF7">
      <w:pPr>
        <w:ind w:left="135" w:right="141"/>
        <w:jc w:val="both"/>
      </w:pPr>
    </w:p>
    <w:p w:rsidR="00FA6AF7" w:rsidRDefault="00FA6AF7">
      <w:pPr>
        <w:ind w:left="135" w:right="141"/>
        <w:jc w:val="both"/>
      </w:pPr>
    </w:p>
    <w:p w:rsidR="00FA6AF7" w:rsidRDefault="00FA6AF7">
      <w:pPr>
        <w:ind w:right="-964"/>
        <w:jc w:val="both"/>
        <w:rPr>
          <w:color w:val="000000"/>
          <w:sz w:val="32"/>
        </w:rPr>
      </w:pPr>
    </w:p>
    <w:p w:rsidR="00FA6AF7" w:rsidRDefault="00FA6AF7">
      <w:pPr>
        <w:ind w:right="-964"/>
        <w:jc w:val="both"/>
        <w:rPr>
          <w:color w:val="000000"/>
          <w:sz w:val="32"/>
          <w:u w:val="wave"/>
        </w:rPr>
      </w:pPr>
      <w:r>
        <w:rPr>
          <w:color w:val="000000"/>
          <w:sz w:val="32"/>
          <w:u w:val="wave"/>
        </w:rPr>
        <w:br w:type="page"/>
        <w:t>Список литературы:</w:t>
      </w:r>
    </w:p>
    <w:p w:rsidR="00FA6AF7" w:rsidRDefault="00FA6AF7">
      <w:pPr>
        <w:numPr>
          <w:ilvl w:val="0"/>
          <w:numId w:val="4"/>
        </w:numPr>
        <w:ind w:right="-964"/>
        <w:jc w:val="both"/>
        <w:rPr>
          <w:color w:val="000000"/>
          <w:sz w:val="32"/>
        </w:rPr>
      </w:pPr>
      <w:r>
        <w:rPr>
          <w:color w:val="000000"/>
          <w:sz w:val="32"/>
        </w:rPr>
        <w:t>Войткунский Я.И. ”Справочник по теории корабля” ,- Л, Судостроение.1985г. Том.1.</w:t>
      </w:r>
    </w:p>
    <w:p w:rsidR="00FA6AF7" w:rsidRDefault="00FA6AF7">
      <w:pPr>
        <w:numPr>
          <w:ilvl w:val="0"/>
          <w:numId w:val="4"/>
        </w:numPr>
        <w:ind w:right="270"/>
        <w:jc w:val="both"/>
        <w:rPr>
          <w:color w:val="000000"/>
          <w:sz w:val="32"/>
        </w:rPr>
      </w:pPr>
      <w:r>
        <w:rPr>
          <w:color w:val="000000"/>
          <w:sz w:val="32"/>
        </w:rPr>
        <w:t>Горянский Г.С., Моторный А.В. “Методические указания по курсовому и дипломному проектированию для студентов специальности 140112”.- Калининград – 1985г.</w:t>
      </w:r>
    </w:p>
    <w:p w:rsidR="00FA6AF7" w:rsidRDefault="00FA6AF7">
      <w:pPr>
        <w:jc w:val="both"/>
        <w:rPr>
          <w:color w:val="000000"/>
          <w:sz w:val="32"/>
        </w:rPr>
      </w:pPr>
      <w:bookmarkStart w:id="0" w:name="_GoBack"/>
      <w:bookmarkEnd w:id="0"/>
    </w:p>
    <w:sectPr w:rsidR="00FA6AF7">
      <w:pgSz w:w="12240" w:h="15840"/>
      <w:pgMar w:top="1134" w:right="180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8E2D75"/>
    <w:multiLevelType w:val="singleLevel"/>
    <w:tmpl w:val="1C3468AA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hint="default"/>
      </w:rPr>
    </w:lvl>
  </w:abstractNum>
  <w:abstractNum w:abstractNumId="1">
    <w:nsid w:val="38F96386"/>
    <w:multiLevelType w:val="hybridMultilevel"/>
    <w:tmpl w:val="1C88165C"/>
    <w:lvl w:ilvl="0" w:tplc="81D693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D044F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E7A76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BCF1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EE43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910B0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BA60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20BF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21863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CB77E74"/>
    <w:multiLevelType w:val="hybridMultilevel"/>
    <w:tmpl w:val="56DE051C"/>
    <w:lvl w:ilvl="0" w:tplc="F5185B64">
      <w:start w:val="5"/>
      <w:numFmt w:val="bullet"/>
      <w:lvlText w:val="-"/>
      <w:lvlJc w:val="left"/>
      <w:pPr>
        <w:tabs>
          <w:tab w:val="num" w:pos="495"/>
        </w:tabs>
        <w:ind w:left="495" w:hanging="360"/>
      </w:pPr>
      <w:rPr>
        <w:rFonts w:ascii="Times New Roman" w:eastAsia="Times New Roman" w:hAnsi="Times New Roman" w:cs="Times New Roman" w:hint="default"/>
      </w:rPr>
    </w:lvl>
    <w:lvl w:ilvl="1" w:tplc="77C2BBEE" w:tentative="1">
      <w:start w:val="1"/>
      <w:numFmt w:val="bullet"/>
      <w:lvlText w:val="o"/>
      <w:lvlJc w:val="left"/>
      <w:pPr>
        <w:tabs>
          <w:tab w:val="num" w:pos="1215"/>
        </w:tabs>
        <w:ind w:left="1215" w:hanging="360"/>
      </w:pPr>
      <w:rPr>
        <w:rFonts w:ascii="Courier New" w:hAnsi="Courier New" w:hint="default"/>
      </w:rPr>
    </w:lvl>
    <w:lvl w:ilvl="2" w:tplc="44748616" w:tentative="1">
      <w:start w:val="1"/>
      <w:numFmt w:val="bullet"/>
      <w:lvlText w:val=""/>
      <w:lvlJc w:val="left"/>
      <w:pPr>
        <w:tabs>
          <w:tab w:val="num" w:pos="1935"/>
        </w:tabs>
        <w:ind w:left="1935" w:hanging="360"/>
      </w:pPr>
      <w:rPr>
        <w:rFonts w:ascii="Wingdings" w:hAnsi="Wingdings" w:hint="default"/>
      </w:rPr>
    </w:lvl>
    <w:lvl w:ilvl="3" w:tplc="A0D6AF5C" w:tentative="1">
      <w:start w:val="1"/>
      <w:numFmt w:val="bullet"/>
      <w:lvlText w:val=""/>
      <w:lvlJc w:val="left"/>
      <w:pPr>
        <w:tabs>
          <w:tab w:val="num" w:pos="2655"/>
        </w:tabs>
        <w:ind w:left="2655" w:hanging="360"/>
      </w:pPr>
      <w:rPr>
        <w:rFonts w:ascii="Symbol" w:hAnsi="Symbol" w:hint="default"/>
      </w:rPr>
    </w:lvl>
    <w:lvl w:ilvl="4" w:tplc="FF1EBA7C" w:tentative="1">
      <w:start w:val="1"/>
      <w:numFmt w:val="bullet"/>
      <w:lvlText w:val="o"/>
      <w:lvlJc w:val="left"/>
      <w:pPr>
        <w:tabs>
          <w:tab w:val="num" w:pos="3375"/>
        </w:tabs>
        <w:ind w:left="3375" w:hanging="360"/>
      </w:pPr>
      <w:rPr>
        <w:rFonts w:ascii="Courier New" w:hAnsi="Courier New" w:hint="default"/>
      </w:rPr>
    </w:lvl>
    <w:lvl w:ilvl="5" w:tplc="AEA6C018" w:tentative="1">
      <w:start w:val="1"/>
      <w:numFmt w:val="bullet"/>
      <w:lvlText w:val=""/>
      <w:lvlJc w:val="left"/>
      <w:pPr>
        <w:tabs>
          <w:tab w:val="num" w:pos="4095"/>
        </w:tabs>
        <w:ind w:left="4095" w:hanging="360"/>
      </w:pPr>
      <w:rPr>
        <w:rFonts w:ascii="Wingdings" w:hAnsi="Wingdings" w:hint="default"/>
      </w:rPr>
    </w:lvl>
    <w:lvl w:ilvl="6" w:tplc="D5F255B2" w:tentative="1">
      <w:start w:val="1"/>
      <w:numFmt w:val="bullet"/>
      <w:lvlText w:val=""/>
      <w:lvlJc w:val="left"/>
      <w:pPr>
        <w:tabs>
          <w:tab w:val="num" w:pos="4815"/>
        </w:tabs>
        <w:ind w:left="4815" w:hanging="360"/>
      </w:pPr>
      <w:rPr>
        <w:rFonts w:ascii="Symbol" w:hAnsi="Symbol" w:hint="default"/>
      </w:rPr>
    </w:lvl>
    <w:lvl w:ilvl="7" w:tplc="F4FE3CEC" w:tentative="1">
      <w:start w:val="1"/>
      <w:numFmt w:val="bullet"/>
      <w:lvlText w:val="o"/>
      <w:lvlJc w:val="left"/>
      <w:pPr>
        <w:tabs>
          <w:tab w:val="num" w:pos="5535"/>
        </w:tabs>
        <w:ind w:left="5535" w:hanging="360"/>
      </w:pPr>
      <w:rPr>
        <w:rFonts w:ascii="Courier New" w:hAnsi="Courier New" w:hint="default"/>
      </w:rPr>
    </w:lvl>
    <w:lvl w:ilvl="8" w:tplc="73BC704C" w:tentative="1">
      <w:start w:val="1"/>
      <w:numFmt w:val="bullet"/>
      <w:lvlText w:val=""/>
      <w:lvlJc w:val="left"/>
      <w:pPr>
        <w:tabs>
          <w:tab w:val="num" w:pos="6255"/>
        </w:tabs>
        <w:ind w:left="6255" w:hanging="360"/>
      </w:pPr>
      <w:rPr>
        <w:rFonts w:ascii="Wingdings" w:hAnsi="Wingdings" w:hint="default"/>
      </w:rPr>
    </w:lvl>
  </w:abstractNum>
  <w:abstractNum w:abstractNumId="3">
    <w:nsid w:val="6579328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322D"/>
    <w:rsid w:val="009C1654"/>
    <w:rsid w:val="00CC322D"/>
    <w:rsid w:val="00D724AB"/>
    <w:rsid w:val="00FA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91"/>
    <o:shapelayout v:ext="edit">
      <o:idmap v:ext="edit" data="1"/>
    </o:shapelayout>
  </w:shapeDefaults>
  <w:decimalSymbol w:val=","/>
  <w:listSeparator w:val=";"/>
  <w15:chartTrackingRefBased/>
  <w15:docId w15:val="{7128AD61-2491-4A85-BB75-B9481A9D3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right="-1341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ind w:right="-964"/>
      <w:jc w:val="both"/>
    </w:pPr>
    <w:rPr>
      <w:sz w:val="28"/>
    </w:rPr>
  </w:style>
  <w:style w:type="paragraph" w:styleId="a4">
    <w:name w:val="Block Text"/>
    <w:basedOn w:val="a"/>
    <w:semiHidden/>
    <w:pPr>
      <w:ind w:left="45" w:right="-81"/>
      <w:jc w:val="both"/>
    </w:pPr>
    <w:rPr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2.wmf"/><Relationship Id="rId117" Type="http://schemas.openxmlformats.org/officeDocument/2006/relationships/image" Target="media/image113.wmf"/><Relationship Id="rId21" Type="http://schemas.openxmlformats.org/officeDocument/2006/relationships/image" Target="media/image17.wmf"/><Relationship Id="rId42" Type="http://schemas.openxmlformats.org/officeDocument/2006/relationships/image" Target="media/image38.wmf"/><Relationship Id="rId47" Type="http://schemas.openxmlformats.org/officeDocument/2006/relationships/image" Target="media/image43.wmf"/><Relationship Id="rId63" Type="http://schemas.openxmlformats.org/officeDocument/2006/relationships/image" Target="media/image59.wmf"/><Relationship Id="rId68" Type="http://schemas.openxmlformats.org/officeDocument/2006/relationships/image" Target="media/image64.wmf"/><Relationship Id="rId84" Type="http://schemas.openxmlformats.org/officeDocument/2006/relationships/image" Target="media/image80.wmf"/><Relationship Id="rId89" Type="http://schemas.openxmlformats.org/officeDocument/2006/relationships/image" Target="media/image85.wmf"/><Relationship Id="rId112" Type="http://schemas.openxmlformats.org/officeDocument/2006/relationships/image" Target="media/image108.wmf"/><Relationship Id="rId133" Type="http://schemas.openxmlformats.org/officeDocument/2006/relationships/image" Target="media/image129.wmf"/><Relationship Id="rId138" Type="http://schemas.openxmlformats.org/officeDocument/2006/relationships/image" Target="media/image134.wmf"/><Relationship Id="rId154" Type="http://schemas.openxmlformats.org/officeDocument/2006/relationships/image" Target="media/image150.wmf"/><Relationship Id="rId16" Type="http://schemas.openxmlformats.org/officeDocument/2006/relationships/image" Target="media/image12.wmf"/><Relationship Id="rId107" Type="http://schemas.openxmlformats.org/officeDocument/2006/relationships/image" Target="media/image103.wmf"/><Relationship Id="rId11" Type="http://schemas.openxmlformats.org/officeDocument/2006/relationships/image" Target="media/image7.wmf"/><Relationship Id="rId32" Type="http://schemas.openxmlformats.org/officeDocument/2006/relationships/image" Target="media/image28.wmf"/><Relationship Id="rId37" Type="http://schemas.openxmlformats.org/officeDocument/2006/relationships/image" Target="media/image33.wmf"/><Relationship Id="rId53" Type="http://schemas.openxmlformats.org/officeDocument/2006/relationships/image" Target="media/image49.wmf"/><Relationship Id="rId58" Type="http://schemas.openxmlformats.org/officeDocument/2006/relationships/image" Target="media/image54.wmf"/><Relationship Id="rId74" Type="http://schemas.openxmlformats.org/officeDocument/2006/relationships/image" Target="media/image70.wmf"/><Relationship Id="rId79" Type="http://schemas.openxmlformats.org/officeDocument/2006/relationships/image" Target="media/image75.wmf"/><Relationship Id="rId102" Type="http://schemas.openxmlformats.org/officeDocument/2006/relationships/image" Target="media/image98.wmf"/><Relationship Id="rId123" Type="http://schemas.openxmlformats.org/officeDocument/2006/relationships/image" Target="media/image119.wmf"/><Relationship Id="rId128" Type="http://schemas.openxmlformats.org/officeDocument/2006/relationships/image" Target="media/image124.wmf"/><Relationship Id="rId144" Type="http://schemas.openxmlformats.org/officeDocument/2006/relationships/image" Target="media/image140.wmf"/><Relationship Id="rId149" Type="http://schemas.openxmlformats.org/officeDocument/2006/relationships/image" Target="media/image145.wmf"/><Relationship Id="rId5" Type="http://schemas.openxmlformats.org/officeDocument/2006/relationships/image" Target="media/image1.wmf"/><Relationship Id="rId90" Type="http://schemas.openxmlformats.org/officeDocument/2006/relationships/image" Target="media/image86.wmf"/><Relationship Id="rId95" Type="http://schemas.openxmlformats.org/officeDocument/2006/relationships/image" Target="media/image91.wmf"/><Relationship Id="rId22" Type="http://schemas.openxmlformats.org/officeDocument/2006/relationships/image" Target="media/image18.wmf"/><Relationship Id="rId27" Type="http://schemas.openxmlformats.org/officeDocument/2006/relationships/image" Target="media/image23.wmf"/><Relationship Id="rId43" Type="http://schemas.openxmlformats.org/officeDocument/2006/relationships/image" Target="media/image39.wmf"/><Relationship Id="rId48" Type="http://schemas.openxmlformats.org/officeDocument/2006/relationships/image" Target="media/image44.wmf"/><Relationship Id="rId64" Type="http://schemas.openxmlformats.org/officeDocument/2006/relationships/image" Target="media/image60.wmf"/><Relationship Id="rId69" Type="http://schemas.openxmlformats.org/officeDocument/2006/relationships/image" Target="media/image65.wmf"/><Relationship Id="rId113" Type="http://schemas.openxmlformats.org/officeDocument/2006/relationships/image" Target="media/image109.wmf"/><Relationship Id="rId118" Type="http://schemas.openxmlformats.org/officeDocument/2006/relationships/image" Target="media/image114.wmf"/><Relationship Id="rId134" Type="http://schemas.openxmlformats.org/officeDocument/2006/relationships/image" Target="media/image130.wmf"/><Relationship Id="rId139" Type="http://schemas.openxmlformats.org/officeDocument/2006/relationships/image" Target="media/image135.wmf"/><Relationship Id="rId80" Type="http://schemas.openxmlformats.org/officeDocument/2006/relationships/image" Target="media/image76.wmf"/><Relationship Id="rId85" Type="http://schemas.openxmlformats.org/officeDocument/2006/relationships/image" Target="media/image81.wmf"/><Relationship Id="rId150" Type="http://schemas.openxmlformats.org/officeDocument/2006/relationships/image" Target="media/image146.wmf"/><Relationship Id="rId155" Type="http://schemas.openxmlformats.org/officeDocument/2006/relationships/image" Target="media/image151.wmf"/><Relationship Id="rId12" Type="http://schemas.openxmlformats.org/officeDocument/2006/relationships/image" Target="media/image8.wmf"/><Relationship Id="rId17" Type="http://schemas.openxmlformats.org/officeDocument/2006/relationships/image" Target="media/image13.wmf"/><Relationship Id="rId33" Type="http://schemas.openxmlformats.org/officeDocument/2006/relationships/image" Target="media/image29.wmf"/><Relationship Id="rId38" Type="http://schemas.openxmlformats.org/officeDocument/2006/relationships/image" Target="media/image34.wmf"/><Relationship Id="rId59" Type="http://schemas.openxmlformats.org/officeDocument/2006/relationships/image" Target="media/image55.wmf"/><Relationship Id="rId103" Type="http://schemas.openxmlformats.org/officeDocument/2006/relationships/image" Target="media/image99.wmf"/><Relationship Id="rId108" Type="http://schemas.openxmlformats.org/officeDocument/2006/relationships/image" Target="media/image104.wmf"/><Relationship Id="rId124" Type="http://schemas.openxmlformats.org/officeDocument/2006/relationships/image" Target="media/image120.wmf"/><Relationship Id="rId129" Type="http://schemas.openxmlformats.org/officeDocument/2006/relationships/image" Target="media/image125.wmf"/><Relationship Id="rId20" Type="http://schemas.openxmlformats.org/officeDocument/2006/relationships/image" Target="media/image16.wmf"/><Relationship Id="rId41" Type="http://schemas.openxmlformats.org/officeDocument/2006/relationships/image" Target="media/image37.wmf"/><Relationship Id="rId54" Type="http://schemas.openxmlformats.org/officeDocument/2006/relationships/image" Target="media/image50.wmf"/><Relationship Id="rId62" Type="http://schemas.openxmlformats.org/officeDocument/2006/relationships/image" Target="media/image58.wmf"/><Relationship Id="rId70" Type="http://schemas.openxmlformats.org/officeDocument/2006/relationships/image" Target="media/image66.wmf"/><Relationship Id="rId75" Type="http://schemas.openxmlformats.org/officeDocument/2006/relationships/image" Target="media/image71.wmf"/><Relationship Id="rId83" Type="http://schemas.openxmlformats.org/officeDocument/2006/relationships/image" Target="media/image79.wmf"/><Relationship Id="rId88" Type="http://schemas.openxmlformats.org/officeDocument/2006/relationships/image" Target="media/image84.wmf"/><Relationship Id="rId91" Type="http://schemas.openxmlformats.org/officeDocument/2006/relationships/image" Target="media/image87.wmf"/><Relationship Id="rId96" Type="http://schemas.openxmlformats.org/officeDocument/2006/relationships/image" Target="media/image92.wmf"/><Relationship Id="rId111" Type="http://schemas.openxmlformats.org/officeDocument/2006/relationships/image" Target="media/image107.wmf"/><Relationship Id="rId132" Type="http://schemas.openxmlformats.org/officeDocument/2006/relationships/image" Target="media/image128.wmf"/><Relationship Id="rId140" Type="http://schemas.openxmlformats.org/officeDocument/2006/relationships/image" Target="media/image136.wmf"/><Relationship Id="rId145" Type="http://schemas.openxmlformats.org/officeDocument/2006/relationships/image" Target="media/image141.wmf"/><Relationship Id="rId153" Type="http://schemas.openxmlformats.org/officeDocument/2006/relationships/image" Target="media/image149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5" Type="http://schemas.openxmlformats.org/officeDocument/2006/relationships/image" Target="media/image11.wmf"/><Relationship Id="rId23" Type="http://schemas.openxmlformats.org/officeDocument/2006/relationships/image" Target="media/image19.wmf"/><Relationship Id="rId28" Type="http://schemas.openxmlformats.org/officeDocument/2006/relationships/image" Target="media/image24.wmf"/><Relationship Id="rId36" Type="http://schemas.openxmlformats.org/officeDocument/2006/relationships/image" Target="media/image32.wmf"/><Relationship Id="rId49" Type="http://schemas.openxmlformats.org/officeDocument/2006/relationships/image" Target="media/image45.wmf"/><Relationship Id="rId57" Type="http://schemas.openxmlformats.org/officeDocument/2006/relationships/image" Target="media/image53.wmf"/><Relationship Id="rId106" Type="http://schemas.openxmlformats.org/officeDocument/2006/relationships/image" Target="media/image102.wmf"/><Relationship Id="rId114" Type="http://schemas.openxmlformats.org/officeDocument/2006/relationships/image" Target="media/image110.wmf"/><Relationship Id="rId119" Type="http://schemas.openxmlformats.org/officeDocument/2006/relationships/image" Target="media/image115.wmf"/><Relationship Id="rId127" Type="http://schemas.openxmlformats.org/officeDocument/2006/relationships/image" Target="media/image123.wmf"/><Relationship Id="rId10" Type="http://schemas.openxmlformats.org/officeDocument/2006/relationships/image" Target="media/image6.wmf"/><Relationship Id="rId31" Type="http://schemas.openxmlformats.org/officeDocument/2006/relationships/image" Target="media/image27.wmf"/><Relationship Id="rId44" Type="http://schemas.openxmlformats.org/officeDocument/2006/relationships/image" Target="media/image40.wmf"/><Relationship Id="rId52" Type="http://schemas.openxmlformats.org/officeDocument/2006/relationships/image" Target="media/image48.wmf"/><Relationship Id="rId60" Type="http://schemas.openxmlformats.org/officeDocument/2006/relationships/image" Target="media/image56.wmf"/><Relationship Id="rId65" Type="http://schemas.openxmlformats.org/officeDocument/2006/relationships/image" Target="media/image61.wmf"/><Relationship Id="rId73" Type="http://schemas.openxmlformats.org/officeDocument/2006/relationships/image" Target="media/image69.wmf"/><Relationship Id="rId78" Type="http://schemas.openxmlformats.org/officeDocument/2006/relationships/image" Target="media/image74.wmf"/><Relationship Id="rId81" Type="http://schemas.openxmlformats.org/officeDocument/2006/relationships/image" Target="media/image77.wmf"/><Relationship Id="rId86" Type="http://schemas.openxmlformats.org/officeDocument/2006/relationships/image" Target="media/image82.wmf"/><Relationship Id="rId94" Type="http://schemas.openxmlformats.org/officeDocument/2006/relationships/image" Target="media/image90.wmf"/><Relationship Id="rId99" Type="http://schemas.openxmlformats.org/officeDocument/2006/relationships/image" Target="media/image95.wmf"/><Relationship Id="rId101" Type="http://schemas.openxmlformats.org/officeDocument/2006/relationships/image" Target="media/image97.wmf"/><Relationship Id="rId122" Type="http://schemas.openxmlformats.org/officeDocument/2006/relationships/image" Target="media/image118.wmf"/><Relationship Id="rId130" Type="http://schemas.openxmlformats.org/officeDocument/2006/relationships/image" Target="media/image126.wmf"/><Relationship Id="rId135" Type="http://schemas.openxmlformats.org/officeDocument/2006/relationships/image" Target="media/image131.wmf"/><Relationship Id="rId143" Type="http://schemas.openxmlformats.org/officeDocument/2006/relationships/image" Target="media/image139.wmf"/><Relationship Id="rId148" Type="http://schemas.openxmlformats.org/officeDocument/2006/relationships/image" Target="media/image144.wmf"/><Relationship Id="rId151" Type="http://schemas.openxmlformats.org/officeDocument/2006/relationships/image" Target="media/image147.wmf"/><Relationship Id="rId156" Type="http://schemas.openxmlformats.org/officeDocument/2006/relationships/image" Target="media/image152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3" Type="http://schemas.openxmlformats.org/officeDocument/2006/relationships/image" Target="media/image9.wmf"/><Relationship Id="rId18" Type="http://schemas.openxmlformats.org/officeDocument/2006/relationships/image" Target="media/image14.wmf"/><Relationship Id="rId39" Type="http://schemas.openxmlformats.org/officeDocument/2006/relationships/image" Target="media/image35.wmf"/><Relationship Id="rId109" Type="http://schemas.openxmlformats.org/officeDocument/2006/relationships/image" Target="media/image105.wmf"/><Relationship Id="rId34" Type="http://schemas.openxmlformats.org/officeDocument/2006/relationships/image" Target="media/image30.wmf"/><Relationship Id="rId50" Type="http://schemas.openxmlformats.org/officeDocument/2006/relationships/image" Target="media/image46.wmf"/><Relationship Id="rId55" Type="http://schemas.openxmlformats.org/officeDocument/2006/relationships/image" Target="media/image51.wmf"/><Relationship Id="rId76" Type="http://schemas.openxmlformats.org/officeDocument/2006/relationships/image" Target="media/image72.wmf"/><Relationship Id="rId97" Type="http://schemas.openxmlformats.org/officeDocument/2006/relationships/image" Target="media/image93.wmf"/><Relationship Id="rId104" Type="http://schemas.openxmlformats.org/officeDocument/2006/relationships/image" Target="media/image100.wmf"/><Relationship Id="rId120" Type="http://schemas.openxmlformats.org/officeDocument/2006/relationships/image" Target="media/image116.wmf"/><Relationship Id="rId125" Type="http://schemas.openxmlformats.org/officeDocument/2006/relationships/image" Target="media/image121.wmf"/><Relationship Id="rId141" Type="http://schemas.openxmlformats.org/officeDocument/2006/relationships/image" Target="media/image137.wmf"/><Relationship Id="rId146" Type="http://schemas.openxmlformats.org/officeDocument/2006/relationships/image" Target="media/image142.wmf"/><Relationship Id="rId7" Type="http://schemas.openxmlformats.org/officeDocument/2006/relationships/image" Target="media/image3.wmf"/><Relationship Id="rId71" Type="http://schemas.openxmlformats.org/officeDocument/2006/relationships/image" Target="media/image67.wmf"/><Relationship Id="rId92" Type="http://schemas.openxmlformats.org/officeDocument/2006/relationships/image" Target="media/image88.wmf"/><Relationship Id="rId2" Type="http://schemas.openxmlformats.org/officeDocument/2006/relationships/styles" Target="styles.xml"/><Relationship Id="rId29" Type="http://schemas.openxmlformats.org/officeDocument/2006/relationships/image" Target="media/image25.wmf"/><Relationship Id="rId24" Type="http://schemas.openxmlformats.org/officeDocument/2006/relationships/image" Target="media/image20.wmf"/><Relationship Id="rId40" Type="http://schemas.openxmlformats.org/officeDocument/2006/relationships/image" Target="media/image36.wmf"/><Relationship Id="rId45" Type="http://schemas.openxmlformats.org/officeDocument/2006/relationships/image" Target="media/image41.wmf"/><Relationship Id="rId66" Type="http://schemas.openxmlformats.org/officeDocument/2006/relationships/image" Target="media/image62.wmf"/><Relationship Id="rId87" Type="http://schemas.openxmlformats.org/officeDocument/2006/relationships/image" Target="media/image83.wmf"/><Relationship Id="rId110" Type="http://schemas.openxmlformats.org/officeDocument/2006/relationships/image" Target="media/image106.wmf"/><Relationship Id="rId115" Type="http://schemas.openxmlformats.org/officeDocument/2006/relationships/image" Target="media/image111.wmf"/><Relationship Id="rId131" Type="http://schemas.openxmlformats.org/officeDocument/2006/relationships/image" Target="media/image127.wmf"/><Relationship Id="rId136" Type="http://schemas.openxmlformats.org/officeDocument/2006/relationships/image" Target="media/image132.wmf"/><Relationship Id="rId157" Type="http://schemas.openxmlformats.org/officeDocument/2006/relationships/fontTable" Target="fontTable.xml"/><Relationship Id="rId61" Type="http://schemas.openxmlformats.org/officeDocument/2006/relationships/image" Target="media/image57.wmf"/><Relationship Id="rId82" Type="http://schemas.openxmlformats.org/officeDocument/2006/relationships/image" Target="media/image78.wmf"/><Relationship Id="rId152" Type="http://schemas.openxmlformats.org/officeDocument/2006/relationships/image" Target="media/image148.wmf"/><Relationship Id="rId19" Type="http://schemas.openxmlformats.org/officeDocument/2006/relationships/image" Target="media/image15.wmf"/><Relationship Id="rId14" Type="http://schemas.openxmlformats.org/officeDocument/2006/relationships/image" Target="media/image10.wmf"/><Relationship Id="rId30" Type="http://schemas.openxmlformats.org/officeDocument/2006/relationships/image" Target="media/image26.wmf"/><Relationship Id="rId35" Type="http://schemas.openxmlformats.org/officeDocument/2006/relationships/image" Target="media/image31.wmf"/><Relationship Id="rId56" Type="http://schemas.openxmlformats.org/officeDocument/2006/relationships/image" Target="media/image52.wmf"/><Relationship Id="rId77" Type="http://schemas.openxmlformats.org/officeDocument/2006/relationships/image" Target="media/image73.wmf"/><Relationship Id="rId100" Type="http://schemas.openxmlformats.org/officeDocument/2006/relationships/image" Target="media/image96.wmf"/><Relationship Id="rId105" Type="http://schemas.openxmlformats.org/officeDocument/2006/relationships/image" Target="media/image101.wmf"/><Relationship Id="rId126" Type="http://schemas.openxmlformats.org/officeDocument/2006/relationships/image" Target="media/image122.wmf"/><Relationship Id="rId147" Type="http://schemas.openxmlformats.org/officeDocument/2006/relationships/image" Target="media/image143.wmf"/><Relationship Id="rId8" Type="http://schemas.openxmlformats.org/officeDocument/2006/relationships/image" Target="media/image4.wmf"/><Relationship Id="rId51" Type="http://schemas.openxmlformats.org/officeDocument/2006/relationships/image" Target="media/image47.wmf"/><Relationship Id="rId72" Type="http://schemas.openxmlformats.org/officeDocument/2006/relationships/image" Target="media/image68.wmf"/><Relationship Id="rId93" Type="http://schemas.openxmlformats.org/officeDocument/2006/relationships/image" Target="media/image89.wmf"/><Relationship Id="rId98" Type="http://schemas.openxmlformats.org/officeDocument/2006/relationships/image" Target="media/image94.wmf"/><Relationship Id="rId121" Type="http://schemas.openxmlformats.org/officeDocument/2006/relationships/image" Target="media/image117.wmf"/><Relationship Id="rId142" Type="http://schemas.openxmlformats.org/officeDocument/2006/relationships/image" Target="media/image138.wmf"/><Relationship Id="rId3" Type="http://schemas.openxmlformats.org/officeDocument/2006/relationships/settings" Target="settings.xml"/><Relationship Id="rId25" Type="http://schemas.openxmlformats.org/officeDocument/2006/relationships/image" Target="media/image21.wmf"/><Relationship Id="rId46" Type="http://schemas.openxmlformats.org/officeDocument/2006/relationships/image" Target="media/image42.wmf"/><Relationship Id="rId67" Type="http://schemas.openxmlformats.org/officeDocument/2006/relationships/image" Target="media/image63.wmf"/><Relationship Id="rId116" Type="http://schemas.openxmlformats.org/officeDocument/2006/relationships/image" Target="media/image112.wmf"/><Relationship Id="rId137" Type="http://schemas.openxmlformats.org/officeDocument/2006/relationships/image" Target="media/image133.wmf"/><Relationship Id="rId15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1557</Words>
  <Characters>8879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пмачп</vt:lpstr>
    </vt:vector>
  </TitlesOfParts>
  <Company>students of Estonia company</Company>
  <LinksUpToDate>false</LinksUpToDate>
  <CharactersWithSpaces>10416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пмачп</dc:title>
  <dc:subject/>
  <dc:creator>Волков Дмитрий</dc:creator>
  <cp:keywords/>
  <dc:description/>
  <cp:lastModifiedBy>admin</cp:lastModifiedBy>
  <cp:revision>2</cp:revision>
  <cp:lastPrinted>2001-03-29T16:32:00Z</cp:lastPrinted>
  <dcterms:created xsi:type="dcterms:W3CDTF">2014-02-10T14:49:00Z</dcterms:created>
  <dcterms:modified xsi:type="dcterms:W3CDTF">2014-02-10T14:49:00Z</dcterms:modified>
</cp:coreProperties>
</file>