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BD1" w:rsidRDefault="00DB3BD1" w:rsidP="009F2915">
      <w:pPr>
        <w:spacing w:line="288" w:lineRule="auto"/>
        <w:rPr>
          <w:b/>
          <w:sz w:val="28"/>
          <w:szCs w:val="28"/>
        </w:rPr>
      </w:pPr>
    </w:p>
    <w:p w:rsidR="00DB3BD1" w:rsidRDefault="00A815C8" w:rsidP="005E27F6">
      <w:pPr>
        <w:spacing w:line="288" w:lineRule="auto"/>
        <w:jc w:val="center"/>
        <w:rPr>
          <w:b/>
          <w:sz w:val="28"/>
          <w:szCs w:val="28"/>
        </w:rPr>
      </w:pPr>
      <w:r>
        <w:rPr>
          <w:b/>
          <w:sz w:val="28"/>
          <w:szCs w:val="28"/>
        </w:rPr>
        <w:t>Оглавление</w:t>
      </w:r>
    </w:p>
    <w:p w:rsidR="00A815C8" w:rsidRDefault="00A815C8" w:rsidP="00A815C8">
      <w:pPr>
        <w:spacing w:line="288" w:lineRule="auto"/>
        <w:rPr>
          <w:b/>
          <w:sz w:val="28"/>
          <w:szCs w:val="28"/>
        </w:rPr>
      </w:pPr>
    </w:p>
    <w:p w:rsidR="00E344E4" w:rsidRDefault="00E344E4" w:rsidP="00541FBF">
      <w:pPr>
        <w:spacing w:line="288" w:lineRule="auto"/>
        <w:jc w:val="both"/>
        <w:rPr>
          <w:b/>
          <w:sz w:val="28"/>
          <w:szCs w:val="28"/>
        </w:rPr>
      </w:pPr>
      <w:r>
        <w:rPr>
          <w:b/>
          <w:sz w:val="28"/>
          <w:szCs w:val="28"/>
        </w:rPr>
        <w:t>Раздел 1. Характеристика организационно правовой формы предприятия.</w:t>
      </w:r>
    </w:p>
    <w:p w:rsidR="00E344E4" w:rsidRPr="00EE5919" w:rsidRDefault="00E344E4" w:rsidP="00541FBF">
      <w:pPr>
        <w:spacing w:line="288" w:lineRule="auto"/>
        <w:rPr>
          <w:sz w:val="28"/>
          <w:szCs w:val="28"/>
        </w:rPr>
      </w:pPr>
      <w:r w:rsidRPr="00EE5919">
        <w:rPr>
          <w:sz w:val="28"/>
          <w:szCs w:val="28"/>
        </w:rPr>
        <w:t>Организа</w:t>
      </w:r>
      <w:r w:rsidR="00FA2E20">
        <w:rPr>
          <w:sz w:val="28"/>
          <w:szCs w:val="28"/>
        </w:rPr>
        <w:t>ционно – правовая форма</w:t>
      </w:r>
      <w:r w:rsidRPr="00EE5919">
        <w:rPr>
          <w:sz w:val="28"/>
          <w:szCs w:val="28"/>
        </w:rPr>
        <w:t xml:space="preserve"> ОАО…</w:t>
      </w:r>
      <w:r w:rsidR="00FA2E20">
        <w:rPr>
          <w:sz w:val="28"/>
          <w:szCs w:val="28"/>
        </w:rPr>
        <w:t>…………</w:t>
      </w:r>
      <w:r w:rsidRPr="00EE5919">
        <w:rPr>
          <w:sz w:val="28"/>
          <w:szCs w:val="28"/>
        </w:rPr>
        <w:t>…………………</w:t>
      </w:r>
      <w:r w:rsidR="00EE5919">
        <w:rPr>
          <w:sz w:val="28"/>
          <w:szCs w:val="28"/>
        </w:rPr>
        <w:t>……..</w:t>
      </w:r>
      <w:r w:rsidRPr="00EE5919">
        <w:rPr>
          <w:sz w:val="28"/>
          <w:szCs w:val="28"/>
        </w:rPr>
        <w:t>…2</w:t>
      </w:r>
    </w:p>
    <w:p w:rsidR="00EE5919" w:rsidRDefault="00EE5919" w:rsidP="00EE5919">
      <w:pPr>
        <w:spacing w:line="288" w:lineRule="auto"/>
        <w:rPr>
          <w:bCs/>
          <w:sz w:val="28"/>
          <w:szCs w:val="28"/>
        </w:rPr>
      </w:pPr>
      <w:r w:rsidRPr="00EE5919">
        <w:rPr>
          <w:bCs/>
          <w:sz w:val="28"/>
          <w:szCs w:val="28"/>
        </w:rPr>
        <w:t>Особенности управления ОАО</w:t>
      </w:r>
      <w:r>
        <w:rPr>
          <w:bCs/>
          <w:sz w:val="28"/>
          <w:szCs w:val="28"/>
        </w:rPr>
        <w:t>…………………………………………………..5</w:t>
      </w:r>
    </w:p>
    <w:p w:rsidR="008E0521" w:rsidRDefault="008E0521" w:rsidP="009F2915">
      <w:pPr>
        <w:spacing w:line="288" w:lineRule="auto"/>
        <w:rPr>
          <w:sz w:val="28"/>
          <w:szCs w:val="28"/>
        </w:rPr>
      </w:pPr>
      <w:r w:rsidRPr="00FA2E20">
        <w:rPr>
          <w:sz w:val="28"/>
          <w:szCs w:val="28"/>
        </w:rPr>
        <w:t>Организационно – правовая форма государственного предприятия</w:t>
      </w:r>
      <w:r w:rsidR="00FA2E20">
        <w:rPr>
          <w:sz w:val="28"/>
          <w:szCs w:val="28"/>
        </w:rPr>
        <w:t>………….6</w:t>
      </w:r>
    </w:p>
    <w:p w:rsidR="00FA2E20" w:rsidRDefault="00766D6F" w:rsidP="009F2915">
      <w:pPr>
        <w:spacing w:line="288" w:lineRule="auto"/>
        <w:rPr>
          <w:sz w:val="28"/>
          <w:szCs w:val="28"/>
        </w:rPr>
      </w:pPr>
      <w:r>
        <w:rPr>
          <w:sz w:val="28"/>
          <w:szCs w:val="28"/>
        </w:rPr>
        <w:t>Сравнительный анализ</w:t>
      </w:r>
      <w:r w:rsidRPr="00766D6F">
        <w:rPr>
          <w:sz w:val="28"/>
          <w:szCs w:val="28"/>
        </w:rPr>
        <w:t xml:space="preserve"> организационно-правовых форм предприятий</w:t>
      </w:r>
      <w:r>
        <w:rPr>
          <w:sz w:val="28"/>
          <w:szCs w:val="28"/>
        </w:rPr>
        <w:t>…...….7</w:t>
      </w:r>
    </w:p>
    <w:p w:rsidR="00766D6F" w:rsidRDefault="00DF236A" w:rsidP="009F2915">
      <w:pPr>
        <w:spacing w:line="288" w:lineRule="auto"/>
        <w:rPr>
          <w:bCs/>
          <w:sz w:val="28"/>
          <w:szCs w:val="28"/>
        </w:rPr>
      </w:pPr>
      <w:r w:rsidRPr="00DF236A">
        <w:rPr>
          <w:b/>
          <w:sz w:val="28"/>
          <w:szCs w:val="28"/>
        </w:rPr>
        <w:t>Раздел</w:t>
      </w:r>
      <w:r w:rsidRPr="00DF236A">
        <w:rPr>
          <w:b/>
          <w:noProof/>
          <w:sz w:val="28"/>
          <w:szCs w:val="28"/>
        </w:rPr>
        <w:t xml:space="preserve"> 2.</w:t>
      </w:r>
      <w:r w:rsidRPr="00DF236A">
        <w:rPr>
          <w:sz w:val="28"/>
          <w:szCs w:val="28"/>
        </w:rPr>
        <w:t xml:space="preserve"> </w:t>
      </w:r>
      <w:r w:rsidRPr="00DF236A">
        <w:rPr>
          <w:b/>
          <w:bCs/>
          <w:sz w:val="28"/>
          <w:szCs w:val="28"/>
        </w:rPr>
        <w:t>Определение себестоимости намеченных к выпуску видов продукции</w:t>
      </w:r>
      <w:r w:rsidRPr="00DF236A">
        <w:rPr>
          <w:bCs/>
          <w:sz w:val="28"/>
          <w:szCs w:val="28"/>
        </w:rPr>
        <w:t>……………………………………………………………………</w:t>
      </w:r>
      <w:r>
        <w:rPr>
          <w:bCs/>
          <w:sz w:val="28"/>
          <w:szCs w:val="28"/>
        </w:rPr>
        <w:t>…</w:t>
      </w:r>
      <w:r w:rsidR="008C48F2">
        <w:rPr>
          <w:bCs/>
          <w:sz w:val="28"/>
          <w:szCs w:val="28"/>
        </w:rPr>
        <w:t>.</w:t>
      </w:r>
      <w:r>
        <w:rPr>
          <w:bCs/>
          <w:sz w:val="28"/>
          <w:szCs w:val="28"/>
        </w:rPr>
        <w:t>16</w:t>
      </w:r>
    </w:p>
    <w:p w:rsidR="00DF236A" w:rsidRPr="008C48F2" w:rsidRDefault="008C48F2" w:rsidP="009F2915">
      <w:pPr>
        <w:spacing w:line="288" w:lineRule="auto"/>
        <w:rPr>
          <w:sz w:val="28"/>
          <w:szCs w:val="28"/>
        </w:rPr>
      </w:pPr>
      <w:r w:rsidRPr="008C48F2">
        <w:rPr>
          <w:b/>
          <w:sz w:val="28"/>
          <w:szCs w:val="28"/>
        </w:rPr>
        <w:t>Раздел</w:t>
      </w:r>
      <w:r w:rsidRPr="008C48F2">
        <w:rPr>
          <w:b/>
          <w:noProof/>
          <w:sz w:val="28"/>
          <w:szCs w:val="28"/>
        </w:rPr>
        <w:t xml:space="preserve"> 3.</w:t>
      </w:r>
      <w:r w:rsidRPr="008C48F2">
        <w:rPr>
          <w:b/>
          <w:sz w:val="28"/>
          <w:szCs w:val="28"/>
        </w:rPr>
        <w:t xml:space="preserve"> Определение уравнений спроса и предложения, построение соответствующих кривых</w:t>
      </w:r>
      <w:r>
        <w:rPr>
          <w:sz w:val="28"/>
          <w:szCs w:val="28"/>
        </w:rPr>
        <w:t>……………………………………………………..23</w:t>
      </w:r>
    </w:p>
    <w:p w:rsidR="0042374A" w:rsidRDefault="00BF07FA" w:rsidP="009F2915">
      <w:pPr>
        <w:spacing w:line="288" w:lineRule="auto"/>
        <w:rPr>
          <w:b/>
          <w:sz w:val="28"/>
          <w:szCs w:val="28"/>
        </w:rPr>
      </w:pPr>
      <w:r w:rsidRPr="00BF07FA">
        <w:rPr>
          <w:b/>
          <w:sz w:val="28"/>
          <w:szCs w:val="28"/>
        </w:rPr>
        <w:t>Раздел</w:t>
      </w:r>
      <w:r w:rsidRPr="00BF07FA">
        <w:rPr>
          <w:b/>
          <w:noProof/>
          <w:sz w:val="28"/>
          <w:szCs w:val="28"/>
        </w:rPr>
        <w:t xml:space="preserve"> 4.</w:t>
      </w:r>
      <w:r w:rsidR="00D41291">
        <w:rPr>
          <w:b/>
          <w:noProof/>
          <w:sz w:val="28"/>
          <w:szCs w:val="28"/>
        </w:rPr>
        <w:t xml:space="preserve"> </w:t>
      </w:r>
      <w:r w:rsidRPr="00BF07FA">
        <w:rPr>
          <w:b/>
          <w:sz w:val="28"/>
          <w:szCs w:val="28"/>
        </w:rPr>
        <w:t>Оценка и прогнозирование последствий изменения</w:t>
      </w:r>
    </w:p>
    <w:p w:rsidR="00BF07FA" w:rsidRPr="0042374A" w:rsidRDefault="0042374A" w:rsidP="009F2915">
      <w:pPr>
        <w:spacing w:line="288" w:lineRule="auto"/>
        <w:rPr>
          <w:b/>
          <w:sz w:val="28"/>
          <w:szCs w:val="28"/>
        </w:rPr>
      </w:pPr>
      <w:r>
        <w:rPr>
          <w:b/>
          <w:sz w:val="28"/>
          <w:szCs w:val="28"/>
        </w:rPr>
        <w:t xml:space="preserve">рыночных </w:t>
      </w:r>
      <w:r w:rsidR="00BF07FA" w:rsidRPr="00BF07FA">
        <w:rPr>
          <w:b/>
          <w:sz w:val="28"/>
          <w:szCs w:val="28"/>
        </w:rPr>
        <w:t>условий</w:t>
      </w:r>
      <w:r>
        <w:rPr>
          <w:sz w:val="28"/>
          <w:szCs w:val="28"/>
        </w:rPr>
        <w:t>…………………………………………………………..…27</w:t>
      </w:r>
    </w:p>
    <w:p w:rsidR="00D41291" w:rsidRDefault="00D41291" w:rsidP="009F2915">
      <w:pPr>
        <w:spacing w:line="288" w:lineRule="auto"/>
        <w:rPr>
          <w:b/>
          <w:sz w:val="28"/>
          <w:szCs w:val="28"/>
        </w:rPr>
      </w:pPr>
      <w:r w:rsidRPr="00D41291">
        <w:rPr>
          <w:b/>
          <w:bCs/>
          <w:sz w:val="28"/>
          <w:szCs w:val="28"/>
        </w:rPr>
        <w:t xml:space="preserve">Раздел 5. </w:t>
      </w:r>
      <w:r w:rsidRPr="00D41291">
        <w:rPr>
          <w:b/>
          <w:sz w:val="28"/>
          <w:szCs w:val="28"/>
        </w:rPr>
        <w:t xml:space="preserve">Определение дополнительной потребности в оборудовании </w:t>
      </w:r>
    </w:p>
    <w:p w:rsidR="00D41291" w:rsidRPr="00D41291" w:rsidRDefault="00D41291" w:rsidP="009F2915">
      <w:pPr>
        <w:spacing w:line="288" w:lineRule="auto"/>
        <w:rPr>
          <w:bCs/>
          <w:sz w:val="28"/>
          <w:szCs w:val="28"/>
        </w:rPr>
      </w:pPr>
      <w:r w:rsidRPr="00D41291">
        <w:rPr>
          <w:b/>
          <w:sz w:val="28"/>
          <w:szCs w:val="28"/>
        </w:rPr>
        <w:t>для организации выпуска новых изделий и допо</w:t>
      </w:r>
      <w:r>
        <w:rPr>
          <w:b/>
          <w:sz w:val="28"/>
          <w:szCs w:val="28"/>
        </w:rPr>
        <w:t>лнительных капитальных вложений</w:t>
      </w:r>
      <w:r>
        <w:rPr>
          <w:sz w:val="28"/>
          <w:szCs w:val="28"/>
        </w:rPr>
        <w:t>…………………………………………………….…32</w:t>
      </w:r>
    </w:p>
    <w:p w:rsidR="00FD6BE6" w:rsidRDefault="00FD6BE6" w:rsidP="009F2915">
      <w:pPr>
        <w:spacing w:line="288" w:lineRule="auto"/>
        <w:rPr>
          <w:sz w:val="28"/>
          <w:szCs w:val="28"/>
        </w:rPr>
      </w:pPr>
      <w:r w:rsidRPr="00FD6BE6">
        <w:rPr>
          <w:b/>
          <w:sz w:val="28"/>
          <w:szCs w:val="28"/>
        </w:rPr>
        <w:t>Раздел</w:t>
      </w:r>
      <w:r w:rsidRPr="00FD6BE6">
        <w:rPr>
          <w:b/>
          <w:noProof/>
          <w:sz w:val="28"/>
          <w:szCs w:val="28"/>
        </w:rPr>
        <w:t xml:space="preserve"> 6.</w:t>
      </w:r>
      <w:r w:rsidRPr="00FD6BE6">
        <w:rPr>
          <w:b/>
          <w:sz w:val="28"/>
          <w:szCs w:val="28"/>
        </w:rPr>
        <w:t xml:space="preserve"> Расчет основных показ</w:t>
      </w:r>
      <w:r>
        <w:rPr>
          <w:b/>
          <w:sz w:val="28"/>
          <w:szCs w:val="28"/>
        </w:rPr>
        <w:t>ателей деятельности предприятия</w:t>
      </w:r>
      <w:r>
        <w:rPr>
          <w:sz w:val="28"/>
          <w:szCs w:val="28"/>
        </w:rPr>
        <w:t>……</w:t>
      </w:r>
      <w:r w:rsidR="009F2915">
        <w:rPr>
          <w:sz w:val="28"/>
          <w:szCs w:val="28"/>
        </w:rPr>
        <w:t>34</w:t>
      </w:r>
    </w:p>
    <w:p w:rsidR="009F2915" w:rsidRDefault="009F2915" w:rsidP="009F2915">
      <w:pPr>
        <w:tabs>
          <w:tab w:val="left" w:pos="2895"/>
        </w:tabs>
        <w:spacing w:line="288" w:lineRule="auto"/>
        <w:jc w:val="both"/>
        <w:rPr>
          <w:sz w:val="28"/>
          <w:szCs w:val="28"/>
        </w:rPr>
      </w:pPr>
      <w:r w:rsidRPr="009F2915">
        <w:rPr>
          <w:b/>
          <w:sz w:val="28"/>
          <w:szCs w:val="28"/>
        </w:rPr>
        <w:t>Вывод</w:t>
      </w:r>
      <w:r>
        <w:rPr>
          <w:sz w:val="28"/>
          <w:szCs w:val="28"/>
        </w:rPr>
        <w:t>…………………………………………………………………………….35</w:t>
      </w:r>
    </w:p>
    <w:p w:rsidR="009F2915" w:rsidRPr="009F2915" w:rsidRDefault="009F2915" w:rsidP="009F2915">
      <w:pPr>
        <w:spacing w:line="360" w:lineRule="auto"/>
        <w:rPr>
          <w:sz w:val="28"/>
          <w:szCs w:val="28"/>
        </w:rPr>
      </w:pPr>
      <w:r w:rsidRPr="003E04D5">
        <w:rPr>
          <w:b/>
          <w:sz w:val="28"/>
          <w:szCs w:val="28"/>
        </w:rPr>
        <w:t>Список использованной литературы</w:t>
      </w:r>
      <w:r>
        <w:rPr>
          <w:sz w:val="28"/>
          <w:szCs w:val="28"/>
        </w:rPr>
        <w:t>………………………………………..36</w:t>
      </w:r>
    </w:p>
    <w:p w:rsidR="009F2915" w:rsidRPr="009F2915" w:rsidRDefault="009F2915" w:rsidP="009F2915">
      <w:pPr>
        <w:tabs>
          <w:tab w:val="left" w:pos="2895"/>
        </w:tabs>
        <w:spacing w:line="288" w:lineRule="auto"/>
        <w:jc w:val="both"/>
        <w:rPr>
          <w:b/>
          <w:sz w:val="28"/>
          <w:szCs w:val="28"/>
        </w:rPr>
      </w:pPr>
      <w:r w:rsidRPr="009F2915">
        <w:rPr>
          <w:b/>
          <w:sz w:val="28"/>
          <w:szCs w:val="28"/>
        </w:rPr>
        <w:tab/>
      </w:r>
    </w:p>
    <w:p w:rsidR="00EE5919" w:rsidRPr="00EE5919" w:rsidRDefault="00EE5919" w:rsidP="009F2915">
      <w:pPr>
        <w:spacing w:line="288" w:lineRule="auto"/>
        <w:rPr>
          <w:bCs/>
          <w:sz w:val="28"/>
          <w:szCs w:val="28"/>
        </w:rPr>
      </w:pPr>
    </w:p>
    <w:p w:rsidR="00E344E4" w:rsidRDefault="00E344E4" w:rsidP="009F2915">
      <w:pPr>
        <w:spacing w:line="288" w:lineRule="auto"/>
        <w:jc w:val="both"/>
        <w:rPr>
          <w:b/>
          <w:sz w:val="28"/>
          <w:szCs w:val="28"/>
        </w:rPr>
      </w:pPr>
    </w:p>
    <w:p w:rsidR="00E344E4" w:rsidRDefault="00E344E4" w:rsidP="00A815C8">
      <w:pPr>
        <w:spacing w:line="288" w:lineRule="auto"/>
        <w:rPr>
          <w:b/>
          <w:sz w:val="28"/>
          <w:szCs w:val="28"/>
        </w:rPr>
      </w:pPr>
    </w:p>
    <w:p w:rsidR="00E344E4" w:rsidRDefault="00E344E4" w:rsidP="00A815C8">
      <w:pPr>
        <w:spacing w:line="288" w:lineRule="auto"/>
        <w:rPr>
          <w:b/>
          <w:sz w:val="28"/>
          <w:szCs w:val="28"/>
        </w:rPr>
      </w:pPr>
    </w:p>
    <w:p w:rsidR="00E344E4" w:rsidRDefault="00E344E4" w:rsidP="00A815C8">
      <w:pPr>
        <w:spacing w:line="288" w:lineRule="auto"/>
        <w:rPr>
          <w:b/>
          <w:sz w:val="28"/>
          <w:szCs w:val="28"/>
        </w:rPr>
      </w:pPr>
    </w:p>
    <w:p w:rsidR="00E344E4" w:rsidRDefault="00E344E4" w:rsidP="00A815C8">
      <w:pPr>
        <w:spacing w:line="288" w:lineRule="auto"/>
        <w:rPr>
          <w:b/>
          <w:sz w:val="28"/>
          <w:szCs w:val="28"/>
        </w:rPr>
      </w:pPr>
    </w:p>
    <w:p w:rsidR="00E344E4" w:rsidRDefault="00E344E4" w:rsidP="00A815C8">
      <w:pPr>
        <w:spacing w:line="288" w:lineRule="auto"/>
        <w:rPr>
          <w:b/>
          <w:sz w:val="28"/>
          <w:szCs w:val="28"/>
        </w:rPr>
      </w:pPr>
    </w:p>
    <w:p w:rsidR="00E344E4" w:rsidRDefault="00E344E4" w:rsidP="00A815C8">
      <w:pPr>
        <w:spacing w:line="288" w:lineRule="auto"/>
        <w:rPr>
          <w:b/>
          <w:sz w:val="28"/>
          <w:szCs w:val="28"/>
        </w:rPr>
      </w:pPr>
    </w:p>
    <w:p w:rsidR="00E344E4" w:rsidRDefault="00E344E4" w:rsidP="00A815C8">
      <w:pPr>
        <w:spacing w:line="288" w:lineRule="auto"/>
        <w:rPr>
          <w:b/>
          <w:sz w:val="28"/>
          <w:szCs w:val="28"/>
        </w:rPr>
      </w:pPr>
    </w:p>
    <w:p w:rsidR="00E344E4" w:rsidRDefault="00E344E4" w:rsidP="00A815C8">
      <w:pPr>
        <w:spacing w:line="288" w:lineRule="auto"/>
        <w:rPr>
          <w:b/>
          <w:sz w:val="28"/>
          <w:szCs w:val="28"/>
        </w:rPr>
      </w:pPr>
    </w:p>
    <w:p w:rsidR="00E344E4" w:rsidRDefault="00E344E4" w:rsidP="00A815C8">
      <w:pPr>
        <w:spacing w:line="288" w:lineRule="auto"/>
        <w:rPr>
          <w:b/>
          <w:sz w:val="28"/>
          <w:szCs w:val="28"/>
        </w:rPr>
      </w:pPr>
    </w:p>
    <w:p w:rsidR="00E344E4" w:rsidRDefault="00E344E4" w:rsidP="00A815C8">
      <w:pPr>
        <w:spacing w:line="288" w:lineRule="auto"/>
        <w:rPr>
          <w:b/>
          <w:sz w:val="28"/>
          <w:szCs w:val="28"/>
        </w:rPr>
      </w:pPr>
    </w:p>
    <w:p w:rsidR="00E344E4" w:rsidRDefault="00E344E4" w:rsidP="00A815C8">
      <w:pPr>
        <w:spacing w:line="288" w:lineRule="auto"/>
        <w:rPr>
          <w:b/>
          <w:sz w:val="28"/>
          <w:szCs w:val="28"/>
        </w:rPr>
      </w:pPr>
    </w:p>
    <w:p w:rsidR="00FD6BE6" w:rsidRDefault="00FD6BE6" w:rsidP="003E04D5">
      <w:pPr>
        <w:spacing w:line="288" w:lineRule="auto"/>
        <w:rPr>
          <w:b/>
          <w:sz w:val="28"/>
          <w:szCs w:val="28"/>
        </w:rPr>
      </w:pPr>
    </w:p>
    <w:p w:rsidR="005E27F6" w:rsidRDefault="005E27F6" w:rsidP="005E27F6">
      <w:pPr>
        <w:spacing w:line="288" w:lineRule="auto"/>
        <w:jc w:val="center"/>
        <w:rPr>
          <w:b/>
          <w:sz w:val="28"/>
          <w:szCs w:val="28"/>
        </w:rPr>
      </w:pPr>
      <w:r>
        <w:rPr>
          <w:b/>
          <w:sz w:val="28"/>
          <w:szCs w:val="28"/>
        </w:rPr>
        <w:lastRenderedPageBreak/>
        <w:t>Раздел 1.</w:t>
      </w:r>
    </w:p>
    <w:p w:rsidR="005E27F6" w:rsidRDefault="005E27F6" w:rsidP="005E27F6">
      <w:pPr>
        <w:spacing w:line="288" w:lineRule="auto"/>
        <w:jc w:val="center"/>
        <w:rPr>
          <w:b/>
          <w:sz w:val="28"/>
          <w:szCs w:val="28"/>
        </w:rPr>
      </w:pPr>
      <w:r w:rsidRPr="005D67D8">
        <w:rPr>
          <w:b/>
          <w:sz w:val="28"/>
          <w:szCs w:val="28"/>
        </w:rPr>
        <w:t>Организа</w:t>
      </w:r>
      <w:r w:rsidR="00FA2E20">
        <w:rPr>
          <w:b/>
          <w:sz w:val="28"/>
          <w:szCs w:val="28"/>
        </w:rPr>
        <w:t>ционно – правовая форма</w:t>
      </w:r>
      <w:r w:rsidRPr="005D67D8">
        <w:rPr>
          <w:b/>
          <w:sz w:val="28"/>
          <w:szCs w:val="28"/>
        </w:rPr>
        <w:t xml:space="preserve"> ОАО</w:t>
      </w:r>
    </w:p>
    <w:p w:rsidR="005E27F6" w:rsidRPr="005D67D8" w:rsidRDefault="005E27F6" w:rsidP="005E27F6">
      <w:pPr>
        <w:spacing w:line="288" w:lineRule="auto"/>
        <w:jc w:val="center"/>
        <w:rPr>
          <w:b/>
          <w:sz w:val="28"/>
          <w:szCs w:val="28"/>
        </w:rPr>
      </w:pPr>
    </w:p>
    <w:p w:rsidR="005E27F6" w:rsidRPr="005D67D8" w:rsidRDefault="005E27F6" w:rsidP="005E27F6">
      <w:pPr>
        <w:spacing w:line="360" w:lineRule="auto"/>
        <w:ind w:firstLine="709"/>
        <w:jc w:val="both"/>
        <w:rPr>
          <w:sz w:val="28"/>
          <w:szCs w:val="28"/>
        </w:rPr>
      </w:pPr>
      <w:r w:rsidRPr="005D67D8">
        <w:rPr>
          <w:sz w:val="28"/>
          <w:szCs w:val="28"/>
        </w:rPr>
        <w:t>Акционерные общества – наиболее распространенный и сложный организационно-правовой вид организаций. Правовое регулирование деятельности акционерного общества осуществляется с помощью соответствующих норм ГК, а также закона «Об акционерных обществах». Созда</w:t>
      </w:r>
      <w:r w:rsidRPr="005D67D8">
        <w:rPr>
          <w:sz w:val="28"/>
          <w:szCs w:val="28"/>
        </w:rPr>
        <w:softHyphen/>
        <w:t xml:space="preserve">ние АО возможно двумя способами: </w:t>
      </w:r>
      <w:r w:rsidRPr="005D67D8">
        <w:rPr>
          <w:i/>
          <w:iCs/>
          <w:sz w:val="28"/>
          <w:szCs w:val="28"/>
        </w:rPr>
        <w:t>путем учреждения</w:t>
      </w:r>
      <w:r w:rsidRPr="005D67D8">
        <w:rPr>
          <w:sz w:val="28"/>
          <w:szCs w:val="28"/>
        </w:rPr>
        <w:t xml:space="preserve"> и </w:t>
      </w:r>
      <w:r w:rsidRPr="005D67D8">
        <w:rPr>
          <w:i/>
          <w:iCs/>
          <w:sz w:val="28"/>
          <w:szCs w:val="28"/>
        </w:rPr>
        <w:t xml:space="preserve">посредством реорганизации юридического лица. </w:t>
      </w:r>
      <w:r w:rsidRPr="005D67D8">
        <w:rPr>
          <w:sz w:val="28"/>
          <w:szCs w:val="28"/>
        </w:rPr>
        <w:t>Как и другие хозяйствующие субъекты, акционерные общест</w:t>
      </w:r>
      <w:r w:rsidRPr="005D67D8">
        <w:rPr>
          <w:sz w:val="28"/>
          <w:szCs w:val="28"/>
        </w:rPr>
        <w:softHyphen/>
        <w:t xml:space="preserve">ва создаются в учредительном порядке, но законодательство различает общий и специальный порядок учреждения АО. Допускается учреждение акционерного общества любого типа только одним учредителем, однако акционерное общество не может иметь в качестве единственного учредителя другое хозяйственное общество, состоящее из одного лица. Договор о создании юридического лица является по своей правовой природе договором о совместной деятельности и отличается от учредительного договора хозяйственных товариществ. Этим договором определяются порядок осуществления учредителями совместной деятельности по учреждению общества, размер уставного капитала общества, категории и типы акций, подлежащих размещению среди учредителей, размер и порядок их оплаты, права и, обязанности учредителей общества. </w:t>
      </w:r>
    </w:p>
    <w:p w:rsidR="005E27F6" w:rsidRPr="005D67D8" w:rsidRDefault="005E27F6" w:rsidP="005E27F6">
      <w:pPr>
        <w:spacing w:line="360" w:lineRule="auto"/>
        <w:ind w:firstLine="709"/>
        <w:jc w:val="both"/>
        <w:rPr>
          <w:sz w:val="28"/>
          <w:szCs w:val="28"/>
        </w:rPr>
      </w:pPr>
      <w:r w:rsidRPr="005D67D8">
        <w:rPr>
          <w:sz w:val="28"/>
          <w:szCs w:val="28"/>
        </w:rPr>
        <w:t>В частности, особое внимание уделяется образованию АО путем их реорганизации (слияния, присоединения, выделения и разделения), а также преобразованию обществ.  При реорганизации юридического лица акционерное общество может возникнуть на основе ранее существовавшего акционерного общества, а также путем преобразования юридических лиц другой организационно-правовой формы. Так, в акционерные общества могут быть преобразованы общества с ограниченной ответственностью, производственные кооперативы, а также государственные и муниципальные предприятия в результате приватизации. Преобразование государственной собственности ориентиро</w:t>
      </w:r>
      <w:r w:rsidRPr="005D67D8">
        <w:rPr>
          <w:sz w:val="28"/>
          <w:szCs w:val="28"/>
        </w:rPr>
        <w:softHyphen/>
        <w:t>вано на открытое акционирование, дающее возможность приоб</w:t>
      </w:r>
      <w:r w:rsidRPr="005D67D8">
        <w:rPr>
          <w:sz w:val="28"/>
          <w:szCs w:val="28"/>
        </w:rPr>
        <w:softHyphen/>
        <w:t>ретать акции широкому кругу покупателей, а вместе с тем и пе</w:t>
      </w:r>
      <w:r w:rsidRPr="005D67D8">
        <w:rPr>
          <w:sz w:val="28"/>
          <w:szCs w:val="28"/>
        </w:rPr>
        <w:softHyphen/>
        <w:t>редавать имущество в собственность заинтересованным лицам – предпринимателям. Созда</w:t>
      </w:r>
      <w:r w:rsidRPr="005D67D8">
        <w:rPr>
          <w:sz w:val="28"/>
          <w:szCs w:val="28"/>
        </w:rPr>
        <w:softHyphen/>
        <w:t>ние АО в процессе приватизации существенно отличается от обычного порядка учреждения хозяйственных обществ. В таких условиях не происходят объединения капиталов различных лиц для формирования уставного капитала общества. Экономическую основу АО при приватизации составляет имущество, закреплен</w:t>
      </w:r>
      <w:r w:rsidRPr="005D67D8">
        <w:rPr>
          <w:sz w:val="28"/>
          <w:szCs w:val="28"/>
        </w:rPr>
        <w:softHyphen/>
        <w:t>ное за конкретным предприятием на праве хозяйственного ве</w:t>
      </w:r>
      <w:r w:rsidRPr="005D67D8">
        <w:rPr>
          <w:sz w:val="28"/>
          <w:szCs w:val="28"/>
        </w:rPr>
        <w:softHyphen/>
        <w:t>дения и являющееся государственной или муниципальной соб</w:t>
      </w:r>
      <w:r w:rsidRPr="005D67D8">
        <w:rPr>
          <w:sz w:val="28"/>
          <w:szCs w:val="28"/>
        </w:rPr>
        <w:softHyphen/>
        <w:t>ственностью. Стоимостью этого имущества определяется размер уставного капитала общества, а на соответствующую сумму вы</w:t>
      </w:r>
      <w:r w:rsidRPr="005D67D8">
        <w:rPr>
          <w:sz w:val="28"/>
          <w:szCs w:val="28"/>
        </w:rPr>
        <w:softHyphen/>
        <w:t>пускаются акции, размещаемые между юридическими и физиче</w:t>
      </w:r>
      <w:r w:rsidRPr="005D67D8">
        <w:rPr>
          <w:sz w:val="28"/>
          <w:szCs w:val="28"/>
        </w:rPr>
        <w:softHyphen/>
        <w:t xml:space="preserve">скими лицами. </w:t>
      </w:r>
    </w:p>
    <w:p w:rsidR="005E27F6" w:rsidRPr="005D67D8" w:rsidRDefault="005E27F6" w:rsidP="005E27F6">
      <w:pPr>
        <w:spacing w:line="360" w:lineRule="auto"/>
        <w:ind w:firstLine="709"/>
        <w:jc w:val="both"/>
        <w:rPr>
          <w:sz w:val="28"/>
          <w:szCs w:val="28"/>
        </w:rPr>
      </w:pPr>
      <w:r w:rsidRPr="005D67D8">
        <w:rPr>
          <w:sz w:val="28"/>
          <w:szCs w:val="28"/>
        </w:rPr>
        <w:tab/>
      </w:r>
      <w:r w:rsidRPr="005D67D8">
        <w:rPr>
          <w:b/>
          <w:bCs/>
          <w:i/>
          <w:iCs/>
          <w:sz w:val="28"/>
          <w:szCs w:val="28"/>
        </w:rPr>
        <w:t xml:space="preserve">Акционерным </w:t>
      </w:r>
      <w:r w:rsidRPr="005D67D8">
        <w:rPr>
          <w:sz w:val="28"/>
          <w:szCs w:val="28"/>
        </w:rPr>
        <w:t xml:space="preserve">признается </w:t>
      </w:r>
      <w:r w:rsidRPr="005D67D8">
        <w:rPr>
          <w:b/>
          <w:bCs/>
          <w:i/>
          <w:iCs/>
          <w:sz w:val="28"/>
          <w:szCs w:val="28"/>
        </w:rPr>
        <w:t>общество</w:t>
      </w:r>
      <w:r w:rsidRPr="005D67D8">
        <w:rPr>
          <w:color w:val="000000"/>
          <w:sz w:val="28"/>
          <w:szCs w:val="28"/>
        </w:rPr>
        <w:t xml:space="preserve"> уставный капитал которой разделен на определенное количество акций, удостоверяющих обязательственные права участников, т.е. акционеров. </w:t>
      </w:r>
      <w:r w:rsidRPr="005D67D8">
        <w:rPr>
          <w:sz w:val="28"/>
          <w:szCs w:val="28"/>
        </w:rPr>
        <w:t xml:space="preserve">В отличие от товариществ </w:t>
      </w:r>
      <w:r w:rsidRPr="005D67D8">
        <w:rPr>
          <w:color w:val="000000"/>
          <w:sz w:val="28"/>
          <w:szCs w:val="28"/>
        </w:rPr>
        <w:t xml:space="preserve">участники АО (акционеры) </w:t>
      </w:r>
      <w:r w:rsidRPr="005D67D8">
        <w:rPr>
          <w:sz w:val="28"/>
          <w:szCs w:val="28"/>
        </w:rPr>
        <w:t xml:space="preserve">заранее ограничивают свою ответственность по обязательствам общества </w:t>
      </w:r>
      <w:r w:rsidRPr="005D67D8">
        <w:rPr>
          <w:color w:val="000000"/>
          <w:sz w:val="28"/>
          <w:szCs w:val="28"/>
        </w:rPr>
        <w:t>и несут риск убытков</w:t>
      </w:r>
      <w:r w:rsidRPr="005D67D8">
        <w:rPr>
          <w:sz w:val="28"/>
          <w:szCs w:val="28"/>
        </w:rPr>
        <w:t xml:space="preserve"> только в пределах внесенных ими вкладов</w:t>
      </w:r>
      <w:r w:rsidRPr="005D67D8">
        <w:rPr>
          <w:color w:val="000000"/>
          <w:sz w:val="28"/>
          <w:szCs w:val="28"/>
        </w:rPr>
        <w:t xml:space="preserve"> (стоимости принадлежащих им акций).</w:t>
      </w:r>
      <w:r w:rsidRPr="005D67D8">
        <w:rPr>
          <w:sz w:val="28"/>
          <w:szCs w:val="28"/>
        </w:rPr>
        <w:t xml:space="preserve"> </w:t>
      </w:r>
    </w:p>
    <w:p w:rsidR="005E27F6" w:rsidRDefault="005E27F6" w:rsidP="005E27F6">
      <w:pPr>
        <w:spacing w:line="360" w:lineRule="auto"/>
        <w:ind w:firstLine="709"/>
        <w:jc w:val="both"/>
        <w:rPr>
          <w:sz w:val="28"/>
          <w:szCs w:val="28"/>
        </w:rPr>
      </w:pPr>
      <w:r w:rsidRPr="005D67D8">
        <w:rPr>
          <w:sz w:val="28"/>
          <w:szCs w:val="28"/>
        </w:rPr>
        <w:t>Учредителями АО могут выступать как юридические лица, так и граждане, в том числе иностранные согласно Закону об иностранных инвестициях. Учредители акционерного общества заключают между собой договор. Государственные органы, (органы местного самоуправления), если иное не установлено законами, не могут выступать в качестве учредителей акционерного общества.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должны содержаться в</w:t>
      </w:r>
    </w:p>
    <w:p w:rsidR="005E27F6" w:rsidRPr="005D67D8" w:rsidRDefault="005E27F6" w:rsidP="005E27F6">
      <w:pPr>
        <w:spacing w:line="360" w:lineRule="auto"/>
        <w:jc w:val="both"/>
        <w:rPr>
          <w:sz w:val="28"/>
          <w:szCs w:val="28"/>
        </w:rPr>
      </w:pPr>
      <w:r w:rsidRPr="005D67D8">
        <w:rPr>
          <w:sz w:val="28"/>
          <w:szCs w:val="28"/>
        </w:rPr>
        <w:t>уставе общества, быть зарегистрированы и опубликованы для всеобщего сведения.</w:t>
      </w:r>
    </w:p>
    <w:p w:rsidR="005E27F6" w:rsidRPr="005D67D8" w:rsidRDefault="005E27F6" w:rsidP="005E27F6">
      <w:pPr>
        <w:spacing w:line="360" w:lineRule="auto"/>
        <w:ind w:firstLine="709"/>
        <w:jc w:val="both"/>
        <w:rPr>
          <w:sz w:val="28"/>
          <w:szCs w:val="28"/>
        </w:rPr>
      </w:pPr>
      <w:r w:rsidRPr="005D67D8">
        <w:rPr>
          <w:color w:val="000000"/>
          <w:sz w:val="28"/>
          <w:szCs w:val="28"/>
        </w:rPr>
        <w:t>Акционерное общество приобретает права юридического ли</w:t>
      </w:r>
      <w:r w:rsidRPr="005D67D8">
        <w:rPr>
          <w:color w:val="000000"/>
          <w:sz w:val="28"/>
          <w:szCs w:val="28"/>
        </w:rPr>
        <w:softHyphen/>
        <w:t>ца с момента его государственной регистрации. Учредительные документом акционерного общества является его устав. Он подготавливается учредителями при создании общества и утверждается общим собранием учредителей.</w:t>
      </w:r>
    </w:p>
    <w:p w:rsidR="005E27F6" w:rsidRPr="005D67D8" w:rsidRDefault="005E27F6" w:rsidP="005E27F6">
      <w:pPr>
        <w:spacing w:line="360" w:lineRule="auto"/>
        <w:ind w:firstLine="709"/>
        <w:jc w:val="both"/>
        <w:rPr>
          <w:sz w:val="28"/>
          <w:szCs w:val="28"/>
        </w:rPr>
      </w:pPr>
      <w:r w:rsidRPr="005D67D8">
        <w:rPr>
          <w:b/>
          <w:bCs/>
          <w:i/>
          <w:iCs/>
          <w:color w:val="000000"/>
          <w:sz w:val="28"/>
          <w:szCs w:val="28"/>
        </w:rPr>
        <w:t>Устав</w:t>
      </w:r>
      <w:r w:rsidRPr="005D67D8">
        <w:rPr>
          <w:i/>
          <w:iCs/>
          <w:color w:val="000000"/>
          <w:sz w:val="28"/>
          <w:szCs w:val="28"/>
        </w:rPr>
        <w:t xml:space="preserve"> </w:t>
      </w:r>
      <w:r w:rsidRPr="005D67D8">
        <w:rPr>
          <w:color w:val="000000"/>
          <w:sz w:val="28"/>
          <w:szCs w:val="28"/>
        </w:rPr>
        <w:t xml:space="preserve">АО должен содержать все основные характеристики АО, как это определено в ГК. </w:t>
      </w:r>
      <w:r w:rsidRPr="005D67D8">
        <w:rPr>
          <w:i/>
          <w:iCs/>
          <w:sz w:val="28"/>
          <w:szCs w:val="28"/>
        </w:rPr>
        <w:t>Устав определяет</w:t>
      </w:r>
      <w:r w:rsidRPr="005D67D8">
        <w:rPr>
          <w:sz w:val="28"/>
          <w:szCs w:val="28"/>
        </w:rPr>
        <w:t xml:space="preserve"> права акционеров по категориям акций. В нем закрепляется организационное строение АО, определяются структура его органов, порядок их образования и деятельности. Согласно закону только в уставе, принимаемом  единогласно, могут предусматриваться ограничения количества акций, принадлежащих  одному  акционеру,   или  общей  их  номинальной стоимости для одного акционера. Изменения и дополнения вносятся в устав АО по решению общего собрания акционеров и приобретают силу для третьих лиц с момента государственной регистрации.</w:t>
      </w:r>
    </w:p>
    <w:p w:rsidR="005E27F6" w:rsidRPr="005D67D8" w:rsidRDefault="005E27F6" w:rsidP="005E27F6">
      <w:pPr>
        <w:spacing w:line="360" w:lineRule="auto"/>
        <w:ind w:firstLine="709"/>
        <w:jc w:val="both"/>
        <w:rPr>
          <w:sz w:val="28"/>
          <w:szCs w:val="28"/>
        </w:rPr>
      </w:pPr>
      <w:r w:rsidRPr="005D67D8">
        <w:rPr>
          <w:sz w:val="28"/>
          <w:szCs w:val="28"/>
        </w:rPr>
        <w:t>При ре</w:t>
      </w:r>
      <w:r w:rsidRPr="005D67D8">
        <w:rPr>
          <w:sz w:val="28"/>
          <w:szCs w:val="28"/>
        </w:rPr>
        <w:softHyphen/>
        <w:t>гистрации АО любого типа следует оплатить не менее 50% ус</w:t>
      </w:r>
      <w:r w:rsidRPr="005D67D8">
        <w:rPr>
          <w:sz w:val="28"/>
          <w:szCs w:val="28"/>
        </w:rPr>
        <w:softHyphen/>
        <w:t>тавного капитала. Оставшаяся часть должна быть внесена в те</w:t>
      </w:r>
      <w:r w:rsidRPr="005D67D8">
        <w:rPr>
          <w:sz w:val="28"/>
          <w:szCs w:val="28"/>
        </w:rPr>
        <w:softHyphen/>
        <w:t xml:space="preserve">чение года с момента регистрации. </w:t>
      </w:r>
      <w:r w:rsidRPr="005D67D8">
        <w:rPr>
          <w:i/>
          <w:iCs/>
          <w:sz w:val="28"/>
          <w:szCs w:val="28"/>
        </w:rPr>
        <w:t xml:space="preserve">Минимальный уставный капитал </w:t>
      </w:r>
      <w:r w:rsidRPr="005D67D8">
        <w:rPr>
          <w:sz w:val="28"/>
          <w:szCs w:val="28"/>
        </w:rPr>
        <w:t>АО заранее определен зако</w:t>
      </w:r>
      <w:r w:rsidRPr="005D67D8">
        <w:rPr>
          <w:sz w:val="28"/>
          <w:szCs w:val="28"/>
        </w:rPr>
        <w:softHyphen/>
        <w:t xml:space="preserve">нодателем. Для открытого общества он должен составлять не менее 1000-кратной, а для закрытого – не менее 100-кратной суммы минимального размера оплаты труда, установленного законом на дату регистрации общества (в РА, РФ). </w:t>
      </w:r>
    </w:p>
    <w:p w:rsidR="005E27F6" w:rsidRPr="005D67D8" w:rsidRDefault="005E27F6" w:rsidP="005E27F6">
      <w:pPr>
        <w:spacing w:line="360" w:lineRule="auto"/>
        <w:ind w:firstLine="709"/>
        <w:jc w:val="both"/>
        <w:rPr>
          <w:sz w:val="28"/>
          <w:szCs w:val="28"/>
        </w:rPr>
      </w:pPr>
      <w:r w:rsidRPr="005D67D8">
        <w:rPr>
          <w:sz w:val="28"/>
          <w:szCs w:val="28"/>
        </w:rPr>
        <w:t>Акционерное общество вправе преобразоваться в общество с ограниченной ответственностью или в производственный кооператив, а также в некоммерческую организацию в соответствии с законом.</w:t>
      </w:r>
    </w:p>
    <w:p w:rsidR="005E27F6" w:rsidRPr="005E27F6" w:rsidRDefault="005E27F6" w:rsidP="005E27F6">
      <w:pPr>
        <w:spacing w:line="360" w:lineRule="auto"/>
        <w:ind w:firstLine="709"/>
        <w:jc w:val="both"/>
        <w:rPr>
          <w:sz w:val="28"/>
          <w:szCs w:val="28"/>
        </w:rPr>
      </w:pPr>
      <w:r w:rsidRPr="005D67D8">
        <w:rPr>
          <w:b/>
          <w:bCs/>
          <w:i/>
          <w:iCs/>
          <w:color w:val="000000"/>
          <w:sz w:val="28"/>
          <w:szCs w:val="28"/>
        </w:rPr>
        <w:t>Акционерное общество открытого типа</w:t>
      </w:r>
      <w:r w:rsidRPr="005D67D8">
        <w:rPr>
          <w:i/>
          <w:iCs/>
          <w:color w:val="000000"/>
          <w:sz w:val="28"/>
          <w:szCs w:val="28"/>
        </w:rPr>
        <w:t xml:space="preserve"> </w:t>
      </w:r>
      <w:r w:rsidRPr="005D67D8">
        <w:rPr>
          <w:color w:val="000000"/>
          <w:sz w:val="28"/>
          <w:szCs w:val="28"/>
        </w:rPr>
        <w:t xml:space="preserve">вправе проводить открытую подписку на свои акции и отчуждать их без согласия других акционеров, я число самих  акционеров не ограничено. </w:t>
      </w:r>
      <w:r w:rsidRPr="005D67D8">
        <w:rPr>
          <w:sz w:val="28"/>
          <w:szCs w:val="28"/>
        </w:rPr>
        <w:t>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 Открытость акционерного общества выражается также и в том, что оно обязано ежегодно публиковать для всеобщего сведения годовой отчет, бухгалтерский баланс, счет прибылей и убытков. Закон не запрещает преобразование закрытого общества в открытое и наоборот, причем это не рассматривается как изменение организационно-правовой формы.</w:t>
      </w:r>
    </w:p>
    <w:p w:rsidR="005E27F6" w:rsidRPr="005D67D8" w:rsidRDefault="005E27F6" w:rsidP="005E27F6">
      <w:pPr>
        <w:spacing w:line="288" w:lineRule="auto"/>
        <w:ind w:firstLine="720"/>
        <w:jc w:val="center"/>
        <w:rPr>
          <w:b/>
          <w:bCs/>
          <w:sz w:val="28"/>
          <w:szCs w:val="28"/>
        </w:rPr>
      </w:pPr>
      <w:r w:rsidRPr="005D67D8">
        <w:rPr>
          <w:b/>
          <w:bCs/>
          <w:sz w:val="28"/>
          <w:szCs w:val="28"/>
        </w:rPr>
        <w:t>Особенности управления ОАО</w:t>
      </w:r>
    </w:p>
    <w:p w:rsidR="005E27F6" w:rsidRPr="005D67D8" w:rsidRDefault="005E27F6" w:rsidP="005E27F6">
      <w:pPr>
        <w:spacing w:line="360" w:lineRule="auto"/>
        <w:ind w:firstLine="709"/>
        <w:jc w:val="both"/>
        <w:rPr>
          <w:color w:val="000000"/>
          <w:sz w:val="28"/>
          <w:szCs w:val="28"/>
        </w:rPr>
      </w:pPr>
      <w:r w:rsidRPr="005D67D8">
        <w:rPr>
          <w:b/>
          <w:bCs/>
          <w:sz w:val="28"/>
          <w:szCs w:val="28"/>
        </w:rPr>
        <w:t xml:space="preserve">АО – </w:t>
      </w:r>
      <w:r w:rsidRPr="005D67D8">
        <w:rPr>
          <w:sz w:val="28"/>
          <w:szCs w:val="28"/>
        </w:rPr>
        <w:t>Фирменное</w:t>
      </w:r>
      <w:r w:rsidRPr="005D67D8">
        <w:rPr>
          <w:color w:val="000000"/>
          <w:sz w:val="28"/>
          <w:szCs w:val="28"/>
        </w:rPr>
        <w:t xml:space="preserve"> наименование акционерного общества должно содержать имеющее различающее значение наименование и слова «открытое акционерное общество» или «закрытое акционерное общество». </w:t>
      </w:r>
    </w:p>
    <w:p w:rsidR="005E27F6" w:rsidRPr="005D67D8" w:rsidRDefault="005E27F6" w:rsidP="005E27F6">
      <w:pPr>
        <w:spacing w:line="360" w:lineRule="auto"/>
        <w:ind w:firstLine="709"/>
        <w:jc w:val="both"/>
        <w:rPr>
          <w:color w:val="000000"/>
          <w:sz w:val="28"/>
          <w:szCs w:val="28"/>
        </w:rPr>
      </w:pPr>
      <w:r w:rsidRPr="005D67D8">
        <w:rPr>
          <w:sz w:val="28"/>
          <w:szCs w:val="28"/>
        </w:rPr>
        <w:t>В акционерном обществе предусмотрена трехзвенная система управления: общее собрание, совет директоров (наблюдательный совет), который в обязательном порядке создается, если в обще</w:t>
      </w:r>
      <w:r w:rsidRPr="005D67D8">
        <w:rPr>
          <w:sz w:val="28"/>
          <w:szCs w:val="28"/>
        </w:rPr>
        <w:softHyphen/>
        <w:t>стве более 50 участников, и исполнительный орган (единолич</w:t>
      </w:r>
      <w:r w:rsidRPr="005D67D8">
        <w:rPr>
          <w:sz w:val="28"/>
          <w:szCs w:val="28"/>
        </w:rPr>
        <w:softHyphen/>
        <w:t xml:space="preserve">ный или коллегиальный). </w:t>
      </w:r>
      <w:r w:rsidRPr="005D67D8">
        <w:rPr>
          <w:color w:val="000000"/>
          <w:sz w:val="28"/>
          <w:szCs w:val="28"/>
        </w:rPr>
        <w:t xml:space="preserve">Высшим органом управления акционерным обществом является общее собрание. Однако его компетенция не распространяется на вопросы, относящиеся к ведению совета директоров или исполнительного органа. </w:t>
      </w:r>
    </w:p>
    <w:p w:rsidR="005E27F6" w:rsidRPr="005D67D8" w:rsidRDefault="005E27F6" w:rsidP="005E27F6">
      <w:pPr>
        <w:spacing w:line="360" w:lineRule="auto"/>
        <w:ind w:firstLine="709"/>
        <w:jc w:val="both"/>
        <w:rPr>
          <w:sz w:val="28"/>
          <w:szCs w:val="28"/>
        </w:rPr>
      </w:pPr>
      <w:r w:rsidRPr="005D67D8">
        <w:rPr>
          <w:sz w:val="28"/>
          <w:szCs w:val="28"/>
        </w:rPr>
        <w:t xml:space="preserve">В компетенцию </w:t>
      </w:r>
      <w:r w:rsidRPr="005D67D8">
        <w:rPr>
          <w:i/>
          <w:iCs/>
          <w:sz w:val="28"/>
          <w:szCs w:val="28"/>
        </w:rPr>
        <w:t>общего собрания акционеров</w:t>
      </w:r>
      <w:r w:rsidRPr="005D67D8">
        <w:rPr>
          <w:sz w:val="28"/>
          <w:szCs w:val="28"/>
        </w:rPr>
        <w:t xml:space="preserve"> входит решение вопросов:</w:t>
      </w:r>
    </w:p>
    <w:p w:rsidR="005E27F6" w:rsidRPr="005D67D8" w:rsidRDefault="005E27F6" w:rsidP="005E27F6">
      <w:pPr>
        <w:numPr>
          <w:ilvl w:val="0"/>
          <w:numId w:val="4"/>
        </w:numPr>
        <w:spacing w:line="360" w:lineRule="auto"/>
        <w:ind w:firstLine="709"/>
        <w:jc w:val="both"/>
        <w:rPr>
          <w:sz w:val="28"/>
          <w:szCs w:val="28"/>
        </w:rPr>
      </w:pPr>
      <w:r w:rsidRPr="005D67D8">
        <w:rPr>
          <w:color w:val="000000"/>
          <w:sz w:val="28"/>
          <w:szCs w:val="28"/>
        </w:rPr>
        <w:t>реорганизации и ликвидации общества;</w:t>
      </w:r>
    </w:p>
    <w:p w:rsidR="005E27F6" w:rsidRPr="005D67D8" w:rsidRDefault="005E27F6" w:rsidP="005E27F6">
      <w:pPr>
        <w:numPr>
          <w:ilvl w:val="0"/>
          <w:numId w:val="4"/>
        </w:numPr>
        <w:spacing w:line="360" w:lineRule="auto"/>
        <w:ind w:firstLine="709"/>
        <w:jc w:val="both"/>
        <w:rPr>
          <w:sz w:val="28"/>
          <w:szCs w:val="28"/>
        </w:rPr>
      </w:pPr>
      <w:r w:rsidRPr="005D67D8">
        <w:rPr>
          <w:color w:val="000000"/>
          <w:sz w:val="28"/>
          <w:szCs w:val="28"/>
        </w:rPr>
        <w:t>увеличения и уменьшения уставного капитала;</w:t>
      </w:r>
    </w:p>
    <w:p w:rsidR="005E27F6" w:rsidRPr="005D67D8" w:rsidRDefault="005E27F6" w:rsidP="005E27F6">
      <w:pPr>
        <w:numPr>
          <w:ilvl w:val="0"/>
          <w:numId w:val="4"/>
        </w:numPr>
        <w:spacing w:line="360" w:lineRule="auto"/>
        <w:ind w:firstLine="709"/>
        <w:jc w:val="both"/>
        <w:rPr>
          <w:sz w:val="28"/>
          <w:szCs w:val="28"/>
        </w:rPr>
      </w:pPr>
      <w:r w:rsidRPr="005D67D8">
        <w:rPr>
          <w:color w:val="000000"/>
          <w:sz w:val="28"/>
          <w:szCs w:val="28"/>
        </w:rPr>
        <w:t>образования исполнительного органа;</w:t>
      </w:r>
    </w:p>
    <w:p w:rsidR="005E27F6" w:rsidRPr="005D67D8" w:rsidRDefault="005E27F6" w:rsidP="005E27F6">
      <w:pPr>
        <w:numPr>
          <w:ilvl w:val="0"/>
          <w:numId w:val="4"/>
        </w:numPr>
        <w:spacing w:line="360" w:lineRule="auto"/>
        <w:ind w:firstLine="709"/>
        <w:jc w:val="both"/>
        <w:rPr>
          <w:sz w:val="28"/>
          <w:szCs w:val="28"/>
        </w:rPr>
      </w:pPr>
      <w:r w:rsidRPr="005D67D8">
        <w:rPr>
          <w:color w:val="000000"/>
          <w:sz w:val="28"/>
          <w:szCs w:val="28"/>
        </w:rPr>
        <w:t>утверждения годовых отчетов, бухгалтерских балансов, сче</w:t>
      </w:r>
      <w:r w:rsidRPr="005D67D8">
        <w:rPr>
          <w:color w:val="000000"/>
          <w:sz w:val="28"/>
          <w:szCs w:val="28"/>
        </w:rPr>
        <w:softHyphen/>
        <w:t>та прибылей и убытков, распределения прибылей, убытков и т.д.</w:t>
      </w:r>
    </w:p>
    <w:p w:rsidR="005E27F6" w:rsidRPr="005D67D8" w:rsidRDefault="005E27F6" w:rsidP="005E27F6">
      <w:pPr>
        <w:spacing w:line="360" w:lineRule="auto"/>
        <w:ind w:firstLine="709"/>
        <w:jc w:val="both"/>
        <w:rPr>
          <w:sz w:val="28"/>
          <w:szCs w:val="28"/>
        </w:rPr>
      </w:pPr>
      <w:r w:rsidRPr="005D67D8">
        <w:rPr>
          <w:sz w:val="28"/>
          <w:szCs w:val="28"/>
        </w:rPr>
        <w:t>Совет директоров (наблюдательный совет) решает вопросы об</w:t>
      </w:r>
      <w:r w:rsidRPr="005D67D8">
        <w:rPr>
          <w:sz w:val="28"/>
          <w:szCs w:val="28"/>
        </w:rPr>
        <w:softHyphen/>
        <w:t>щего руководства деятельностью общества, кроме тех, что отне</w:t>
      </w:r>
      <w:r w:rsidRPr="005D67D8">
        <w:rPr>
          <w:sz w:val="28"/>
          <w:szCs w:val="28"/>
        </w:rPr>
        <w:softHyphen/>
        <w:t xml:space="preserve">сены к исключительной компетенции общего собрания. </w:t>
      </w:r>
      <w:r w:rsidRPr="005D67D8">
        <w:rPr>
          <w:i/>
          <w:iCs/>
          <w:color w:val="000000"/>
          <w:sz w:val="28"/>
          <w:szCs w:val="28"/>
        </w:rPr>
        <w:t>Совет директоров (наблюдательный совет)</w:t>
      </w:r>
      <w:r w:rsidRPr="005D67D8">
        <w:rPr>
          <w:color w:val="000000"/>
          <w:sz w:val="28"/>
          <w:szCs w:val="28"/>
        </w:rPr>
        <w:t xml:space="preserve"> осуществляет три основные функции: контроль за деятельностью акционерного общества и прежде всего за деятельностью администрации; назначение и консультирование исполнительного органа АО; рассмотрение и принятие важнейших финансово-экономических решений.</w:t>
      </w:r>
    </w:p>
    <w:p w:rsidR="005E27F6" w:rsidRPr="005E27F6" w:rsidRDefault="005E27F6" w:rsidP="005E27F6">
      <w:pPr>
        <w:pStyle w:val="20"/>
        <w:spacing w:line="360" w:lineRule="auto"/>
        <w:ind w:firstLine="709"/>
        <w:rPr>
          <w:sz w:val="28"/>
          <w:szCs w:val="28"/>
        </w:rPr>
      </w:pPr>
      <w:r w:rsidRPr="005E27F6">
        <w:rPr>
          <w:sz w:val="28"/>
          <w:szCs w:val="28"/>
        </w:rPr>
        <w:t>Акционеры не отвечают по обязательствам общества и несут риск, связанный с их деятельностью, в пределах стоимости при</w:t>
      </w:r>
      <w:r w:rsidRPr="005E27F6">
        <w:rPr>
          <w:sz w:val="28"/>
          <w:szCs w:val="28"/>
        </w:rPr>
        <w:softHyphen/>
        <w:t>надлежащих им акций. Все требования кредиторов к обществу удовлетворяются за счет имущества последнего. Акционеры привлекаются к ответ</w:t>
      </w:r>
      <w:r w:rsidRPr="005E27F6">
        <w:rPr>
          <w:sz w:val="28"/>
          <w:szCs w:val="28"/>
        </w:rPr>
        <w:softHyphen/>
        <w:t>ственности по обязательствам общества только в двух случаях:</w:t>
      </w:r>
    </w:p>
    <w:p w:rsidR="005E27F6" w:rsidRPr="005D67D8" w:rsidRDefault="005E27F6" w:rsidP="005E27F6">
      <w:pPr>
        <w:spacing w:line="360" w:lineRule="auto"/>
        <w:ind w:firstLine="709"/>
        <w:jc w:val="both"/>
        <w:rPr>
          <w:sz w:val="28"/>
          <w:szCs w:val="28"/>
        </w:rPr>
      </w:pPr>
      <w:r w:rsidRPr="005D67D8">
        <w:rPr>
          <w:color w:val="000000"/>
          <w:sz w:val="28"/>
          <w:szCs w:val="28"/>
        </w:rPr>
        <w:t>1.если акционеры не полностью оплачивали акции, то они отвечают солидарно с обществом в 2.пределах неоплаченной час</w:t>
      </w:r>
      <w:r w:rsidRPr="005D67D8">
        <w:rPr>
          <w:color w:val="000000"/>
          <w:sz w:val="28"/>
          <w:szCs w:val="28"/>
        </w:rPr>
        <w:softHyphen/>
        <w:t>ти стоимости акций;</w:t>
      </w:r>
    </w:p>
    <w:p w:rsidR="005E27F6" w:rsidRPr="005D67D8" w:rsidRDefault="005E27F6" w:rsidP="005E27F6">
      <w:pPr>
        <w:spacing w:line="360" w:lineRule="auto"/>
        <w:ind w:firstLine="709"/>
        <w:jc w:val="both"/>
        <w:rPr>
          <w:sz w:val="28"/>
          <w:szCs w:val="28"/>
        </w:rPr>
      </w:pPr>
      <w:r w:rsidRPr="005D67D8">
        <w:rPr>
          <w:color w:val="000000"/>
          <w:sz w:val="28"/>
          <w:szCs w:val="28"/>
        </w:rPr>
        <w:t>3.при наступлении несостоятельности (банкротства) обще</w:t>
      </w:r>
      <w:r w:rsidRPr="005D67D8">
        <w:rPr>
          <w:color w:val="000000"/>
          <w:sz w:val="28"/>
          <w:szCs w:val="28"/>
        </w:rPr>
        <w:softHyphen/>
        <w:t>ства по вине акционеров, занимающих руководящие должности, имеющих право и возможность, влиять на принятие решений общества, и владеющих контрольным пакетом акций; в таком слу</w:t>
      </w:r>
      <w:r w:rsidRPr="005D67D8">
        <w:rPr>
          <w:color w:val="000000"/>
          <w:sz w:val="28"/>
          <w:szCs w:val="28"/>
        </w:rPr>
        <w:softHyphen/>
        <w:t>чае эта категория акционеров несет ответственность субсидиар</w:t>
      </w:r>
      <w:r w:rsidRPr="005D67D8">
        <w:rPr>
          <w:color w:val="000000"/>
          <w:sz w:val="28"/>
          <w:szCs w:val="28"/>
        </w:rPr>
        <w:softHyphen/>
        <w:t>но с обществом.</w:t>
      </w:r>
    </w:p>
    <w:p w:rsidR="005E27F6" w:rsidRPr="005E27F6" w:rsidRDefault="005E27F6" w:rsidP="005E27F6">
      <w:pPr>
        <w:spacing w:line="360" w:lineRule="auto"/>
        <w:ind w:firstLine="709"/>
        <w:jc w:val="both"/>
        <w:rPr>
          <w:b/>
          <w:bCs/>
          <w:i/>
          <w:iCs/>
          <w:color w:val="000000"/>
          <w:sz w:val="28"/>
          <w:szCs w:val="28"/>
        </w:rPr>
      </w:pPr>
      <w:r w:rsidRPr="005D67D8">
        <w:rPr>
          <w:sz w:val="28"/>
          <w:szCs w:val="28"/>
        </w:rPr>
        <w:t>Особенностью акционерного общества является то, что его уставный капитал оформляется акциями как особой разновидностью ценных бумаг, и при выходе акционера из состава его участников путем отчуждения акций акционер может требовать компенсации только от своего контрагента.</w:t>
      </w:r>
    </w:p>
    <w:p w:rsidR="005E27F6" w:rsidRPr="005E27F6" w:rsidRDefault="005E27F6" w:rsidP="005E27F6">
      <w:pPr>
        <w:spacing w:line="288" w:lineRule="auto"/>
        <w:jc w:val="center"/>
        <w:rPr>
          <w:b/>
          <w:sz w:val="28"/>
          <w:szCs w:val="28"/>
        </w:rPr>
      </w:pPr>
      <w:r w:rsidRPr="005D67D8">
        <w:rPr>
          <w:b/>
          <w:sz w:val="28"/>
          <w:szCs w:val="28"/>
        </w:rPr>
        <w:t xml:space="preserve">Организационно – правовая </w:t>
      </w:r>
      <w:r w:rsidR="008E0521">
        <w:rPr>
          <w:b/>
          <w:sz w:val="28"/>
          <w:szCs w:val="28"/>
        </w:rPr>
        <w:t>форма</w:t>
      </w:r>
      <w:r>
        <w:rPr>
          <w:b/>
          <w:sz w:val="28"/>
          <w:szCs w:val="28"/>
        </w:rPr>
        <w:t xml:space="preserve"> государственного предприятия.</w:t>
      </w:r>
    </w:p>
    <w:p w:rsidR="005E27F6" w:rsidRPr="005D67D8" w:rsidRDefault="005E27F6" w:rsidP="005E27F6">
      <w:pPr>
        <w:spacing w:line="360" w:lineRule="auto"/>
        <w:ind w:firstLine="709"/>
        <w:jc w:val="both"/>
        <w:rPr>
          <w:sz w:val="28"/>
          <w:szCs w:val="28"/>
        </w:rPr>
      </w:pPr>
      <w:r w:rsidRPr="005D67D8">
        <w:rPr>
          <w:b/>
          <w:bCs/>
          <w:i/>
          <w:iCs/>
          <w:color w:val="000000"/>
          <w:sz w:val="28"/>
          <w:szCs w:val="28"/>
        </w:rPr>
        <w:t xml:space="preserve">Государственное и муниципальное унитарное предприятие – </w:t>
      </w:r>
      <w:r w:rsidRPr="005D67D8">
        <w:rPr>
          <w:color w:val="000000"/>
          <w:sz w:val="28"/>
          <w:szCs w:val="28"/>
        </w:rPr>
        <w:t>коммерческая организация, которая не наделена правом собст</w:t>
      </w:r>
      <w:r w:rsidRPr="005D67D8">
        <w:rPr>
          <w:color w:val="000000"/>
          <w:sz w:val="28"/>
          <w:szCs w:val="28"/>
        </w:rPr>
        <w:softHyphen/>
        <w:t>венности на закрепленное за ней собственником имущество. Это имущество не может быть распределено по вкладам, долям, паям, в том числе между работниками предприятия. В унитарной форме могла создаваться только государствен</w:t>
      </w:r>
      <w:r w:rsidRPr="005D67D8">
        <w:rPr>
          <w:color w:val="000000"/>
          <w:sz w:val="28"/>
          <w:szCs w:val="28"/>
        </w:rPr>
        <w:softHyphen/>
        <w:t xml:space="preserve">ные и муниципальные предприятия. </w:t>
      </w:r>
      <w:r w:rsidRPr="005D67D8">
        <w:rPr>
          <w:i/>
          <w:iCs/>
          <w:color w:val="000000"/>
          <w:sz w:val="28"/>
          <w:szCs w:val="28"/>
        </w:rPr>
        <w:t xml:space="preserve">Имущество, </w:t>
      </w:r>
      <w:r w:rsidRPr="005D67D8">
        <w:rPr>
          <w:color w:val="000000"/>
          <w:sz w:val="28"/>
          <w:szCs w:val="28"/>
        </w:rPr>
        <w:t xml:space="preserve">которым они наделяются, находится соответственно в государственной или муниципальной собственности и принадлежит предприятиям на праве хозяйственного владения или оперативного управления. </w:t>
      </w:r>
      <w:r w:rsidRPr="005D67D8">
        <w:rPr>
          <w:i/>
          <w:iCs/>
          <w:color w:val="000000"/>
          <w:sz w:val="28"/>
          <w:szCs w:val="28"/>
        </w:rPr>
        <w:t xml:space="preserve">Органом управления </w:t>
      </w:r>
      <w:r w:rsidRPr="005D67D8">
        <w:rPr>
          <w:color w:val="000000"/>
          <w:sz w:val="28"/>
          <w:szCs w:val="28"/>
        </w:rPr>
        <w:t>унитарного предприятия является руководи</w:t>
      </w:r>
      <w:r w:rsidRPr="005D67D8">
        <w:rPr>
          <w:color w:val="000000"/>
          <w:sz w:val="28"/>
          <w:szCs w:val="28"/>
        </w:rPr>
        <w:softHyphen/>
        <w:t>тель, назначаемый собственником (либо уполномоченным соб</w:t>
      </w:r>
      <w:r w:rsidRPr="005D67D8">
        <w:rPr>
          <w:color w:val="000000"/>
          <w:sz w:val="28"/>
          <w:szCs w:val="28"/>
        </w:rPr>
        <w:softHyphen/>
        <w:t xml:space="preserve">ственником органом). </w:t>
      </w:r>
      <w:r w:rsidRPr="005D67D8">
        <w:rPr>
          <w:sz w:val="28"/>
          <w:szCs w:val="28"/>
        </w:rPr>
        <w:t>Собственник имущества предприятия, основанного на праве хозяйственного ведения, не отвечает по обязательствам пред</w:t>
      </w:r>
      <w:r w:rsidRPr="005D67D8">
        <w:rPr>
          <w:sz w:val="28"/>
          <w:szCs w:val="28"/>
        </w:rPr>
        <w:softHyphen/>
        <w:t>приятия. В равной мере и предприятие такого типа не отвечает по долгам собственника имущества. Таким образом, меры эко</w:t>
      </w:r>
      <w:r w:rsidRPr="005D67D8">
        <w:rPr>
          <w:sz w:val="28"/>
          <w:szCs w:val="28"/>
        </w:rPr>
        <w:softHyphen/>
        <w:t xml:space="preserve">номического обособления унитарных предприятий обозначены четко и жестко. </w:t>
      </w:r>
    </w:p>
    <w:p w:rsidR="005E27F6" w:rsidRPr="005D67D8" w:rsidRDefault="005E27F6" w:rsidP="005E27F6">
      <w:pPr>
        <w:spacing w:line="360" w:lineRule="auto"/>
        <w:ind w:firstLine="709"/>
        <w:jc w:val="both"/>
        <w:rPr>
          <w:sz w:val="28"/>
          <w:szCs w:val="28"/>
        </w:rPr>
      </w:pPr>
      <w:r w:rsidRPr="005D67D8">
        <w:rPr>
          <w:sz w:val="28"/>
          <w:szCs w:val="28"/>
        </w:rPr>
        <w:tab/>
        <w:t xml:space="preserve">Учредительным документом предприятия, основанного на праве хозяйственного ведения, является его устав, утверждаемый уполномоченным на то государственным органом или органом местного самоуправления. </w:t>
      </w:r>
    </w:p>
    <w:p w:rsidR="005E27F6" w:rsidRPr="005D67D8" w:rsidRDefault="005E27F6" w:rsidP="005E27F6">
      <w:pPr>
        <w:spacing w:line="360" w:lineRule="auto"/>
        <w:ind w:firstLine="709"/>
        <w:jc w:val="both"/>
        <w:rPr>
          <w:sz w:val="28"/>
          <w:szCs w:val="28"/>
        </w:rPr>
      </w:pPr>
      <w:r w:rsidRPr="005D67D8">
        <w:rPr>
          <w:sz w:val="28"/>
          <w:szCs w:val="28"/>
        </w:rPr>
        <w:t>Уставный фонд полностью оплачивается собственником до государственной регистрации. Размер уставного фонда составляет 1000-кратный размер минимальной оплаты труда. Собственник решает вопросы: создания, реорганизации и ликвидации предприятия; определения предмета и целей его деятельности: контроля за использованием и сохранностью имущества. Собственник имеет право на получение части прибыли.</w:t>
      </w:r>
    </w:p>
    <w:p w:rsidR="005E27F6" w:rsidRPr="005E27F6" w:rsidRDefault="005E27F6" w:rsidP="005E27F6">
      <w:pPr>
        <w:spacing w:line="360" w:lineRule="auto"/>
        <w:ind w:firstLine="709"/>
        <w:jc w:val="both"/>
        <w:rPr>
          <w:sz w:val="28"/>
          <w:szCs w:val="28"/>
        </w:rPr>
      </w:pPr>
      <w:r w:rsidRPr="005D67D8">
        <w:rPr>
          <w:sz w:val="28"/>
          <w:szCs w:val="28"/>
        </w:rPr>
        <w:t>Унитарное предприятие может создать дочернее унитарное предприятие путем передачи ему части имущества в хозяйствен</w:t>
      </w:r>
      <w:r w:rsidRPr="005D67D8">
        <w:rPr>
          <w:sz w:val="28"/>
          <w:szCs w:val="28"/>
        </w:rPr>
        <w:softHyphen/>
        <w:t>ное ведение.</w:t>
      </w:r>
    </w:p>
    <w:p w:rsidR="005E27F6" w:rsidRPr="005E27F6" w:rsidRDefault="005E27F6" w:rsidP="005E27F6">
      <w:pPr>
        <w:spacing w:line="360" w:lineRule="auto"/>
        <w:ind w:firstLine="709"/>
        <w:jc w:val="center"/>
        <w:rPr>
          <w:b/>
          <w:sz w:val="28"/>
          <w:szCs w:val="28"/>
        </w:rPr>
      </w:pPr>
      <w:r w:rsidRPr="005D67D8">
        <w:rPr>
          <w:b/>
          <w:sz w:val="28"/>
          <w:szCs w:val="28"/>
        </w:rPr>
        <w:t>Сравнительный анализ всех организационно-правовых форм предприятий.</w:t>
      </w:r>
    </w:p>
    <w:p w:rsidR="005E27F6" w:rsidRPr="005D67D8" w:rsidRDefault="005E27F6" w:rsidP="005E27F6">
      <w:pPr>
        <w:spacing w:line="360" w:lineRule="auto"/>
        <w:ind w:firstLine="709"/>
        <w:rPr>
          <w:b/>
          <w:sz w:val="28"/>
          <w:szCs w:val="28"/>
        </w:rPr>
      </w:pPr>
      <w:r w:rsidRPr="005D67D8">
        <w:rPr>
          <w:b/>
          <w:sz w:val="28"/>
          <w:szCs w:val="28"/>
        </w:rPr>
        <w:t>Анализ проведем по следующим критериям.</w:t>
      </w:r>
    </w:p>
    <w:p w:rsidR="005E27F6" w:rsidRPr="005D67D8" w:rsidRDefault="005E27F6" w:rsidP="005E27F6">
      <w:pPr>
        <w:spacing w:line="360" w:lineRule="auto"/>
        <w:ind w:firstLine="709"/>
        <w:jc w:val="both"/>
        <w:rPr>
          <w:sz w:val="28"/>
          <w:szCs w:val="28"/>
        </w:rPr>
      </w:pPr>
      <w:r w:rsidRPr="005D67D8">
        <w:rPr>
          <w:i/>
          <w:sz w:val="28"/>
          <w:szCs w:val="28"/>
        </w:rPr>
        <w:t>1. Степень спецификации правомочий в Гражданском кодексе</w:t>
      </w:r>
      <w:r w:rsidRPr="005D67D8">
        <w:rPr>
          <w:sz w:val="28"/>
          <w:szCs w:val="28"/>
        </w:rPr>
        <w:t>: насколько четко и однозначно определены собственники каждого из правомочий. Степень спецификации важна, так как, согласно теореме Коуза, одна из двух предпосылок эффективной аллокации ресурсов заключается в полноте спецификации правомочий. С другой стороны, нечеткое определение собственника правомочий, или «размытость» права собственности, препятствует созданию стимулов к эффективному использованию ресурсов. Т.е. чем менее четко специфицированы правомочия в законе, тем выше вероятность оппортунизма агентов (исполнительного органа) и присвоения ими функций контроля над деятельностью фирмы.</w:t>
      </w:r>
    </w:p>
    <w:p w:rsidR="005E27F6" w:rsidRPr="005D67D8" w:rsidRDefault="005E27F6" w:rsidP="005E27F6">
      <w:pPr>
        <w:spacing w:line="360" w:lineRule="auto"/>
        <w:ind w:firstLine="709"/>
        <w:jc w:val="both"/>
        <w:rPr>
          <w:sz w:val="28"/>
          <w:szCs w:val="28"/>
        </w:rPr>
      </w:pPr>
      <w:r w:rsidRPr="005D67D8">
        <w:rPr>
          <w:sz w:val="28"/>
          <w:szCs w:val="28"/>
        </w:rPr>
        <w:t>Наиболее четко специфицированы правомочия собственника индивидуального частного предприятия, обладающего всем пучком правомочий. Также однозначно определены члены производственного кооператива, товарищества.</w:t>
      </w:r>
    </w:p>
    <w:p w:rsidR="005E27F6" w:rsidRPr="005D67D8" w:rsidRDefault="005E27F6" w:rsidP="005E27F6">
      <w:pPr>
        <w:spacing w:line="360" w:lineRule="auto"/>
        <w:ind w:firstLine="709"/>
        <w:jc w:val="both"/>
        <w:rPr>
          <w:sz w:val="28"/>
          <w:szCs w:val="28"/>
        </w:rPr>
      </w:pPr>
      <w:r w:rsidRPr="005D67D8">
        <w:rPr>
          <w:sz w:val="28"/>
          <w:szCs w:val="28"/>
        </w:rPr>
        <w:t>Что касается ООО, то собственники всех правомочий, за исключением права на остаточную стоимость и, возможно, права на переход доли в уставном капитале по наследству, четко и однозначно определены. Учитывая, что государство в лице судебных органов всегда является одним из инициаторов ликвидации юридического лица за неоднократные или грубые нарушения закона, то фактически единственная проблема со спецификацией заключается в возможной размытости права на переход доли в уставном капитале по наследству.</w:t>
      </w:r>
    </w:p>
    <w:p w:rsidR="005E27F6" w:rsidRPr="005D67D8" w:rsidRDefault="005E27F6" w:rsidP="005E27F6">
      <w:pPr>
        <w:spacing w:line="360" w:lineRule="auto"/>
        <w:ind w:firstLine="709"/>
        <w:jc w:val="both"/>
        <w:rPr>
          <w:sz w:val="28"/>
          <w:szCs w:val="28"/>
        </w:rPr>
      </w:pPr>
      <w:r w:rsidRPr="005D67D8">
        <w:rPr>
          <w:sz w:val="28"/>
          <w:szCs w:val="28"/>
        </w:rPr>
        <w:t>Особенности спецификации прав государственной собственности, находящие сегодня свое выражение в тех или иных организационно-правовых формах государственных предприятий проявляются в том, что нынешнее государство пока явно недостаточно, неполно норматирует данный процесс. До сих пор нет федеральных законов - об унитарных предприятиях; о директивном планировании деятельности казенных предприятий; индикативном планировании и т. д. Нет соответствия между определенными компонентами федерального законодательства, регулирующего деятельность государственных предприятий, и внутренних регулирующих норм самих предприятий. Вместе с тем, существует реальная возможность несовпадения номинальной и реальной спецификации права государственной собственности. Наконец, юридические сложности мешают адекватно, четко, однозначно, с учетом фактора времени специфицировать права государственной собственности.</w:t>
      </w:r>
    </w:p>
    <w:p w:rsidR="005E27F6" w:rsidRPr="005D67D8" w:rsidRDefault="005E27F6" w:rsidP="005E27F6">
      <w:pPr>
        <w:spacing w:line="360" w:lineRule="auto"/>
        <w:ind w:firstLine="709"/>
        <w:jc w:val="both"/>
        <w:rPr>
          <w:sz w:val="28"/>
          <w:szCs w:val="28"/>
        </w:rPr>
      </w:pPr>
      <w:r w:rsidRPr="005D67D8">
        <w:rPr>
          <w:i/>
          <w:sz w:val="28"/>
          <w:szCs w:val="28"/>
        </w:rPr>
        <w:t>2. Распределение права владения и права на остаточную стоимость</w:t>
      </w:r>
      <w:r w:rsidRPr="005D67D8">
        <w:rPr>
          <w:sz w:val="28"/>
          <w:szCs w:val="28"/>
        </w:rPr>
        <w:t>: принадлежат ли они одному и тому же экономическому субъекту? Если владелец, т.е. принципал, контролирующий деятельность организации, обладает в то же время правом на остаточную стоимость, то это дает ему мощный стимул не вести себя оппортунистически при выполнении своих контрольно-управленческих функций. Данная ситуация в наибольшей степени характерна для индивидуального частного предприятия, где все правомочия принадлежат единственному лицу, производственного кооператива, полного товарищества. В случае товарищества на вере оппортунистическое поведение возможно со стороны коммандитных товарищей.</w:t>
      </w:r>
    </w:p>
    <w:p w:rsidR="005E27F6" w:rsidRPr="005D67D8" w:rsidRDefault="005E27F6" w:rsidP="005E27F6">
      <w:pPr>
        <w:spacing w:line="360" w:lineRule="auto"/>
        <w:ind w:firstLine="709"/>
        <w:jc w:val="both"/>
        <w:rPr>
          <w:sz w:val="28"/>
          <w:szCs w:val="28"/>
        </w:rPr>
      </w:pPr>
      <w:r w:rsidRPr="005D67D8">
        <w:rPr>
          <w:sz w:val="28"/>
          <w:szCs w:val="28"/>
        </w:rPr>
        <w:t>В случае ООО оба рассматриваемых правомочия принадлежат общему собранию участников. Однако коллективная природа общего собрания ограничивает действенность стимулов к  эффективному контролю, ибо возникает проблема безбилетника. Действительно, все участники заинтересованы в прибыльном функционировании фирмы, однако в то же время они стремятся переложить издержки по осуществлению контроля на других, в результате чего никто не осуществляет функции контроля. Впрочем, острота проблемы безбилетника в случае ООО снижается благодаря ограничению законом числа его участников (что менее характерно для акционерных обществ).</w:t>
      </w:r>
    </w:p>
    <w:p w:rsidR="005E27F6" w:rsidRPr="005D67D8" w:rsidRDefault="005E27F6" w:rsidP="005E27F6">
      <w:pPr>
        <w:spacing w:line="360" w:lineRule="auto"/>
        <w:ind w:firstLine="709"/>
        <w:jc w:val="both"/>
        <w:rPr>
          <w:sz w:val="28"/>
          <w:szCs w:val="28"/>
        </w:rPr>
      </w:pPr>
      <w:r w:rsidRPr="005D67D8">
        <w:rPr>
          <w:sz w:val="28"/>
          <w:szCs w:val="28"/>
        </w:rPr>
        <w:t>Унитарные предприятия могут осуществлять, помимо основной, дополнительную самостоятельную деятельность (с согласия собственника). При этом, добиваться высоких результатов от дополнительной деятельности предприятие может в ущерб основной, то есть вести себя оппортунистически. Для того чтобы недопустить оппортунистического поведения со стороны предприятия, определенными гарантиями могут стать полнота формально-правового регулирования их деятельности, четкий механизм управления, включающий в себя всесторонний и глубокий контроль за использованием государственной собственности, отчетность и сменяемость руководителей, проведение независимого аудита, формирование у менеджеров, трудовых коллективов уважения права государственной собственности и др.</w:t>
      </w:r>
    </w:p>
    <w:p w:rsidR="005E27F6" w:rsidRPr="005D67D8" w:rsidRDefault="005E27F6" w:rsidP="005E27F6">
      <w:pPr>
        <w:spacing w:line="360" w:lineRule="auto"/>
        <w:ind w:firstLine="709"/>
        <w:jc w:val="both"/>
        <w:rPr>
          <w:sz w:val="28"/>
          <w:szCs w:val="28"/>
        </w:rPr>
      </w:pPr>
      <w:r w:rsidRPr="005D67D8">
        <w:rPr>
          <w:i/>
          <w:sz w:val="28"/>
          <w:szCs w:val="28"/>
        </w:rPr>
        <w:t>3. Характер ограничений на изменение конфигурации пучка правомочий.</w:t>
      </w:r>
      <w:r w:rsidRPr="005D67D8">
        <w:rPr>
          <w:sz w:val="28"/>
          <w:szCs w:val="28"/>
        </w:rPr>
        <w:t xml:space="preserve"> Вопрос об ограничениях на обмен правомочиями важен с  точки зрения теоремы Коуза: какие факторы, помимо трансакционных издержек, препятствуют попаданию правомочий в руки тех собственников, которые в наибольшей мере в них заинтересованы? Речь идет, например, о законодательных ограничениях на передачу правомочий отдельным категориям физических и юридических лиц (нерезидентам, банковским структурам, третьим лицам в целом), а также о законодательных ограничениях на радикальное изменение конфигурации пучка правомочий, т.е. на смену организационно-правовой формы. </w:t>
      </w:r>
    </w:p>
    <w:p w:rsidR="005E27F6" w:rsidRPr="005D67D8" w:rsidRDefault="005E27F6" w:rsidP="005E27F6">
      <w:pPr>
        <w:spacing w:line="360" w:lineRule="auto"/>
        <w:ind w:firstLine="709"/>
        <w:jc w:val="both"/>
        <w:rPr>
          <w:sz w:val="28"/>
          <w:szCs w:val="28"/>
        </w:rPr>
      </w:pPr>
      <w:r w:rsidRPr="005D67D8">
        <w:rPr>
          <w:sz w:val="28"/>
          <w:szCs w:val="28"/>
        </w:rPr>
        <w:t>Ограничений на изменение конфигурации пучка правомочий не существует для индивидуального частного предприятия.</w:t>
      </w:r>
    </w:p>
    <w:p w:rsidR="005E27F6" w:rsidRPr="005D67D8" w:rsidRDefault="005E27F6" w:rsidP="005E27F6">
      <w:pPr>
        <w:spacing w:line="360" w:lineRule="auto"/>
        <w:ind w:firstLine="709"/>
        <w:jc w:val="both"/>
        <w:rPr>
          <w:sz w:val="28"/>
          <w:szCs w:val="28"/>
        </w:rPr>
      </w:pPr>
      <w:r w:rsidRPr="005D67D8">
        <w:rPr>
          <w:sz w:val="28"/>
          <w:szCs w:val="28"/>
        </w:rPr>
        <w:t>В рамках ОАО обмен правомочиями между акционерами неограничен: участники могут отчуждать принадлежащие им акции без согласия других акционеров (для ЗАО существует ограничение продажи акций только определенному кругу лиц). Кроме того, Гражданский кодекс РФ предусматривает два варианта радикального изменения организационно-правовой формы акционерного общества – его преобразование в общество с ограниченной ответственностью или в производственный кооператив. Иными словами, закон устанавливает минимальные препятствия изменению конфигурации пучка правомочий акционерного общества.</w:t>
      </w:r>
    </w:p>
    <w:p w:rsidR="005E27F6" w:rsidRPr="005D67D8" w:rsidRDefault="005E27F6" w:rsidP="005E27F6">
      <w:pPr>
        <w:spacing w:line="360" w:lineRule="auto"/>
        <w:ind w:firstLine="709"/>
        <w:jc w:val="both"/>
        <w:rPr>
          <w:sz w:val="28"/>
          <w:szCs w:val="28"/>
        </w:rPr>
      </w:pPr>
      <w:r w:rsidRPr="005D67D8">
        <w:rPr>
          <w:sz w:val="28"/>
          <w:szCs w:val="28"/>
        </w:rPr>
        <w:t xml:space="preserve">Для ООО ограничения на обмен правомочиями могут быть зафиксированы в уставе и касаться права участников на отчуждение своей доли третьим лицам вообще и наследникам в частности. Предусмотрены варианты изменения организационно-правовой формы. Таким образом, уровень ограничений также невысок. </w:t>
      </w:r>
    </w:p>
    <w:p w:rsidR="005E27F6" w:rsidRPr="005D67D8" w:rsidRDefault="005E27F6" w:rsidP="005E27F6">
      <w:pPr>
        <w:spacing w:line="360" w:lineRule="auto"/>
        <w:ind w:firstLine="709"/>
        <w:jc w:val="both"/>
        <w:rPr>
          <w:sz w:val="28"/>
          <w:szCs w:val="28"/>
        </w:rPr>
      </w:pPr>
      <w:r w:rsidRPr="005D67D8">
        <w:rPr>
          <w:sz w:val="28"/>
          <w:szCs w:val="28"/>
        </w:rPr>
        <w:t>Большое количество ограничений существует для полного товарищества. Например, выход из товарищества возможен не ранее, чем через 6 месяцев после заявления; передача правомочий по наследству возможно лишь с согласия других участников. Реорганизации организационно-правовой формы не предусмотрено (кроме случая, когда остается один участник).</w:t>
      </w:r>
    </w:p>
    <w:p w:rsidR="005E27F6" w:rsidRPr="005D67D8" w:rsidRDefault="005E27F6" w:rsidP="005E27F6">
      <w:pPr>
        <w:spacing w:line="360" w:lineRule="auto"/>
        <w:ind w:firstLine="709"/>
        <w:jc w:val="both"/>
        <w:rPr>
          <w:sz w:val="28"/>
          <w:szCs w:val="28"/>
        </w:rPr>
      </w:pPr>
      <w:r w:rsidRPr="005D67D8">
        <w:rPr>
          <w:sz w:val="28"/>
          <w:szCs w:val="28"/>
        </w:rPr>
        <w:t>Самые существенные ограничения на изменение пучка правомочий имеют унитарные предприятия, так как всем пучком или разными его элементами владеет государство. Государственная собственность не является отчуждаемой, так как ее нельзя свободно продать или ликвидировать какую-то ее долю. В силу этого она не поддается расщеплению</w:t>
      </w:r>
    </w:p>
    <w:p w:rsidR="005E27F6" w:rsidRPr="005D67D8" w:rsidRDefault="005E27F6" w:rsidP="005E27F6">
      <w:pPr>
        <w:spacing w:line="360" w:lineRule="auto"/>
        <w:ind w:firstLine="709"/>
        <w:jc w:val="both"/>
        <w:rPr>
          <w:sz w:val="28"/>
          <w:szCs w:val="28"/>
        </w:rPr>
      </w:pPr>
      <w:r w:rsidRPr="005D67D8">
        <w:rPr>
          <w:i/>
          <w:sz w:val="28"/>
          <w:szCs w:val="28"/>
        </w:rPr>
        <w:t>4. Возникновение и возможность решения проблемы принципала-агента.</w:t>
      </w:r>
      <w:r w:rsidRPr="005D67D8">
        <w:rPr>
          <w:sz w:val="28"/>
          <w:szCs w:val="28"/>
        </w:rPr>
        <w:t xml:space="preserve"> Речь идет о том, принадлежат ли права владения, распоряжения и пользования разным субъектам. Если все три правомочия принадлежат разным субъектам, проблема принципала-агента возникает на двух уровнях: в отношениях между владельцем и менеджером и в отношениях между менеджером (управляющим) и непосредственным исполнителем (работником). Проблема принципала и агента может быть решена множеством способов, от участия агентов в результатах деятельности фирмы до использования принципалом «голоса» и «выхода». </w:t>
      </w:r>
    </w:p>
    <w:p w:rsidR="005E27F6" w:rsidRPr="005D67D8" w:rsidRDefault="005E27F6" w:rsidP="005E27F6">
      <w:pPr>
        <w:spacing w:line="360" w:lineRule="auto"/>
        <w:ind w:firstLine="709"/>
        <w:jc w:val="both"/>
        <w:rPr>
          <w:sz w:val="28"/>
          <w:szCs w:val="28"/>
        </w:rPr>
      </w:pPr>
      <w:r w:rsidRPr="005D67D8">
        <w:rPr>
          <w:sz w:val="28"/>
          <w:szCs w:val="28"/>
        </w:rPr>
        <w:t>Явное преимущество имеет индивидуальное частное предприятие: здесь полностью отсутствует проблема принципала-агента I уровня, ибо собственник обладает всем пучком правомочий.</w:t>
      </w:r>
    </w:p>
    <w:p w:rsidR="005E27F6" w:rsidRPr="005D67D8" w:rsidRDefault="005E27F6" w:rsidP="005E27F6">
      <w:pPr>
        <w:spacing w:line="360" w:lineRule="auto"/>
        <w:ind w:firstLine="709"/>
        <w:jc w:val="both"/>
        <w:rPr>
          <w:sz w:val="28"/>
          <w:szCs w:val="28"/>
        </w:rPr>
      </w:pPr>
      <w:r w:rsidRPr="005D67D8">
        <w:rPr>
          <w:sz w:val="28"/>
          <w:szCs w:val="28"/>
        </w:rPr>
        <w:t>В случае ООО, ОАО и ЗАО проблема принципала и агента возникает во взаимоотношениях между общим собранием участников и исполнительным органом. При этом, недостатком ООО (в отличие от ОАО) является невозможность «выхода» как варианта оказания давления на агента, так как на сумму уставного капитала не выпускаются акции, котируемые на фондовом рынке. Остается лишь участие в общем собрании, результативность которого, впрочем, тоже невелика в силу необязательности ежегодных аудиторских проверок и опубликования сведений о результатах ведения дел. ЗАО является еще более неэффективной формой: число акционеров здесь достаточно велико, что обусловливает возникновение проблемы безбилетника при использовании ими механизма «голоса», но в то же время механизм «выход» тоже не функционирует ввиду того, что акции ЗАО не котируются на фондовом рынке.</w:t>
      </w:r>
    </w:p>
    <w:p w:rsidR="005E27F6" w:rsidRPr="005D67D8" w:rsidRDefault="005E27F6" w:rsidP="005E27F6">
      <w:pPr>
        <w:spacing w:line="360" w:lineRule="auto"/>
        <w:ind w:firstLine="709"/>
        <w:jc w:val="both"/>
        <w:rPr>
          <w:sz w:val="28"/>
          <w:szCs w:val="28"/>
        </w:rPr>
      </w:pPr>
      <w:r w:rsidRPr="005D67D8">
        <w:rPr>
          <w:sz w:val="28"/>
          <w:szCs w:val="28"/>
        </w:rPr>
        <w:t>В системе государственной собственности число собственников и массив объектов велики. Возникает необходимость делегирования прав наемным агентам по принятию решений об использовании объектов государственной собственности. В связи с этим остро встает проблема принципала-агента. Возникает необходимость наличия контрольного аппарата, минимизирующего издержки оппортунистического поведения. Расхождение проявляется еще и в том, что если наемные агенты ориентированы на максимизацию прибыли как экономической основы получения своих доходов, то государство заинтересовано не только в наращивании налоговых и неналоговых поступлений, но и в решении тех или иных социально-экономических и иных проблем.</w:t>
      </w:r>
    </w:p>
    <w:p w:rsidR="005E27F6" w:rsidRPr="005D67D8" w:rsidRDefault="005E27F6" w:rsidP="005E27F6">
      <w:pPr>
        <w:spacing w:line="360" w:lineRule="auto"/>
        <w:ind w:firstLine="709"/>
        <w:jc w:val="both"/>
        <w:rPr>
          <w:sz w:val="28"/>
          <w:szCs w:val="28"/>
        </w:rPr>
      </w:pPr>
      <w:r w:rsidRPr="005D67D8">
        <w:rPr>
          <w:i/>
          <w:sz w:val="28"/>
          <w:szCs w:val="28"/>
        </w:rPr>
        <w:t>5. Степень разделения и перенесения рисков.</w:t>
      </w:r>
      <w:r w:rsidRPr="005D67D8">
        <w:rPr>
          <w:sz w:val="28"/>
          <w:szCs w:val="28"/>
        </w:rPr>
        <w:t xml:space="preserve"> Конфигурация пучка прав собственности предполагает либо разделение функций принятия решений (право распоряжения) и принятия риска (право на остаточную стоимость), либо их концентрацию в руках одного и того же субъекта права собственности. В первом случае мы имеем дело с хеджированием риска, т.е. его перенесением с плеч менеджера на плечи владельца. Хеджирование предполагает специализацию на функции принятия риска тех экономических агентов, которые в меньшей степени являются противниками риска. Далее, риск может быть разделенным между многими владельцами и, более того, ограниченным определенной величиной (например, размером вклада в уставный капитал). Принципы разделения и перенесения риска впервые были реализованы в рамках корпораций, которые поначалу ориентировались не на чисто экономическую деятельность, а занимались финансированием общественной деятельности (религиозной, образовательной, самоуправленческой). </w:t>
      </w:r>
    </w:p>
    <w:p w:rsidR="005E27F6" w:rsidRPr="005D67D8" w:rsidRDefault="005E27F6" w:rsidP="005E27F6">
      <w:pPr>
        <w:spacing w:line="360" w:lineRule="auto"/>
        <w:ind w:firstLine="709"/>
        <w:jc w:val="both"/>
        <w:rPr>
          <w:sz w:val="28"/>
          <w:szCs w:val="28"/>
        </w:rPr>
      </w:pPr>
      <w:r w:rsidRPr="005D67D8">
        <w:rPr>
          <w:sz w:val="28"/>
          <w:szCs w:val="28"/>
        </w:rPr>
        <w:t>В ООО действуют механизмы как перенесения риска (на участников общества), так и разделения и ограничения риска (все участники несут риск убытков в пределах стоимости внесенных ими вкладов). Единственный недостаток ООО заключается в ограниченности законом числа его участников, что делает эту организационно-правовую форму менее привлекательной по сравнению с акционерным обществом.</w:t>
      </w:r>
    </w:p>
    <w:p w:rsidR="005E27F6" w:rsidRPr="005D67D8" w:rsidRDefault="005E27F6" w:rsidP="005E27F6">
      <w:pPr>
        <w:spacing w:line="360" w:lineRule="auto"/>
        <w:ind w:firstLine="709"/>
        <w:jc w:val="both"/>
        <w:rPr>
          <w:sz w:val="28"/>
          <w:szCs w:val="28"/>
        </w:rPr>
      </w:pPr>
      <w:r w:rsidRPr="005D67D8">
        <w:rPr>
          <w:sz w:val="28"/>
          <w:szCs w:val="28"/>
        </w:rPr>
        <w:t>В товариществе на вере ограниченность риска присутсвует лишь частично (для коммандистов). Значительно больший объем ответственности предусмотрен в отношении полного товарищества, поскольку механизмы перенесения и ограничения риска полностью отсутствуют.</w:t>
      </w:r>
    </w:p>
    <w:p w:rsidR="005E27F6" w:rsidRPr="005D67D8" w:rsidRDefault="005E27F6" w:rsidP="005E27F6">
      <w:pPr>
        <w:spacing w:line="360" w:lineRule="auto"/>
        <w:ind w:firstLine="709"/>
        <w:jc w:val="both"/>
        <w:rPr>
          <w:sz w:val="28"/>
          <w:szCs w:val="28"/>
        </w:rPr>
      </w:pPr>
      <w:r w:rsidRPr="005D67D8">
        <w:rPr>
          <w:sz w:val="28"/>
          <w:szCs w:val="28"/>
        </w:rPr>
        <w:t xml:space="preserve">Индивидуальный частный предприниматель часто вкладывает в фирму все свое богатство и, так как данная организационно-правовая форма не предполагает разделения и перенесения риска, он несет самые  большие издержки принятия риска. </w:t>
      </w:r>
    </w:p>
    <w:p w:rsidR="005E27F6" w:rsidRPr="005D67D8" w:rsidRDefault="005E27F6" w:rsidP="005E27F6">
      <w:pPr>
        <w:spacing w:line="360" w:lineRule="auto"/>
        <w:ind w:firstLine="709"/>
        <w:jc w:val="both"/>
        <w:rPr>
          <w:sz w:val="28"/>
          <w:szCs w:val="28"/>
        </w:rPr>
      </w:pPr>
      <w:r w:rsidRPr="005D67D8">
        <w:rPr>
          <w:sz w:val="28"/>
          <w:szCs w:val="28"/>
        </w:rPr>
        <w:t>Форма унитарного предприятия предполагает ответ по  своим обязательствам всем своим имуществом. Но, так как имущество находится в государственной или муниципальной собственности, то не действуют механизмы перенесения риска. Такой же принцип, но только в отношении сделок, совершенных во исполнение указаний принципала (другого хозяйственного общества или товарищества), применяется и в рамках дочернего хозяйственного общества.</w:t>
      </w:r>
    </w:p>
    <w:p w:rsidR="005E27F6" w:rsidRPr="005D67D8" w:rsidRDefault="005E27F6" w:rsidP="005E27F6">
      <w:pPr>
        <w:spacing w:line="360" w:lineRule="auto"/>
        <w:ind w:firstLine="709"/>
        <w:jc w:val="both"/>
        <w:rPr>
          <w:i/>
          <w:sz w:val="28"/>
          <w:szCs w:val="28"/>
        </w:rPr>
      </w:pPr>
    </w:p>
    <w:p w:rsidR="005E27F6" w:rsidRPr="005D67D8" w:rsidRDefault="005E27F6" w:rsidP="005E27F6">
      <w:pPr>
        <w:spacing w:line="360" w:lineRule="auto"/>
        <w:ind w:firstLine="709"/>
        <w:jc w:val="both"/>
        <w:rPr>
          <w:sz w:val="28"/>
          <w:szCs w:val="28"/>
        </w:rPr>
      </w:pPr>
      <w:r w:rsidRPr="005D67D8">
        <w:rPr>
          <w:i/>
          <w:sz w:val="28"/>
          <w:szCs w:val="28"/>
        </w:rPr>
        <w:t>6. Степень аккумулирования капитала:</w:t>
      </w:r>
      <w:r w:rsidRPr="005D67D8">
        <w:rPr>
          <w:sz w:val="28"/>
          <w:szCs w:val="28"/>
        </w:rPr>
        <w:t xml:space="preserve"> способна ли данная организационно-правовая форма обеспечить аккумулирование капитала с минимальными трансакционными издержками. </w:t>
      </w:r>
    </w:p>
    <w:p w:rsidR="005E27F6" w:rsidRPr="005D67D8" w:rsidRDefault="005E27F6" w:rsidP="005E27F6">
      <w:pPr>
        <w:spacing w:line="360" w:lineRule="auto"/>
        <w:ind w:firstLine="709"/>
        <w:jc w:val="both"/>
        <w:rPr>
          <w:sz w:val="28"/>
          <w:szCs w:val="28"/>
        </w:rPr>
      </w:pPr>
      <w:r w:rsidRPr="005D67D8">
        <w:rPr>
          <w:sz w:val="28"/>
          <w:szCs w:val="28"/>
        </w:rPr>
        <w:t xml:space="preserve">Идеалом здесь является открытое акционерное общество, в котором увеличение уставного капитала происходит за счет выпуска дополнительных акций (эмиссии) на основе решения общего собрания акционеров. Закрытое акционерное общество менее эффективно, так как такое общество не вправе проводить открытую подписку на выпускаемые им акции либо иным образом предлагать их для приобретения неограниченному кругу лиц. </w:t>
      </w:r>
    </w:p>
    <w:p w:rsidR="005E27F6" w:rsidRPr="005D67D8" w:rsidRDefault="005E27F6" w:rsidP="005E27F6">
      <w:pPr>
        <w:spacing w:line="360" w:lineRule="auto"/>
        <w:ind w:firstLine="709"/>
        <w:jc w:val="both"/>
        <w:rPr>
          <w:sz w:val="28"/>
          <w:szCs w:val="28"/>
        </w:rPr>
      </w:pPr>
      <w:r w:rsidRPr="005D67D8">
        <w:rPr>
          <w:sz w:val="28"/>
          <w:szCs w:val="28"/>
        </w:rPr>
        <w:t>В ООО процесс аккумулирования капитала, хотя и не связан с высокими трансакционными издержками – для увеличения уставного капитала достаточно решения общего собрания, – имеет пределы ввиду ограниченности по закону максимального числа участников ООО. К обществу с дополнительной ответственностью применяется то же правило, но здесь выше ответственность участников общества по его обязательствам.</w:t>
      </w:r>
    </w:p>
    <w:p w:rsidR="005E27F6" w:rsidRPr="005D67D8" w:rsidRDefault="005E27F6" w:rsidP="005E27F6">
      <w:pPr>
        <w:spacing w:line="360" w:lineRule="auto"/>
        <w:ind w:firstLine="709"/>
        <w:jc w:val="both"/>
        <w:rPr>
          <w:sz w:val="28"/>
          <w:szCs w:val="28"/>
        </w:rPr>
      </w:pPr>
      <w:r w:rsidRPr="005D67D8">
        <w:rPr>
          <w:sz w:val="28"/>
          <w:szCs w:val="28"/>
        </w:rPr>
        <w:t>Унитарные предприятия на праве оперативного управления могут осуществлять, с одной стороны, основную деятельность, когда государство устанавливает цель, формирует условия и определяет средства ее достижения; с другой – дополнительную коммерческую деятельность, когда само предприятие (с согласия собственника) определяет цель, изыскивает способы ее реализации: а это означает, что его поведение становится рыночным в рамках, устанавливаемых государством.  Самостоятельность унитарных предприятий на праве хозяйственного ведения еще более широка, что удаляет его от административного регулирования со стороны государства. Подобная двойственная деятельность определяет довольно высокую степень аккумулирования капитала.</w:t>
      </w:r>
    </w:p>
    <w:p w:rsidR="005E27F6" w:rsidRPr="005D67D8" w:rsidRDefault="005E27F6" w:rsidP="005E27F6">
      <w:pPr>
        <w:spacing w:line="360" w:lineRule="auto"/>
        <w:ind w:firstLine="709"/>
        <w:jc w:val="both"/>
        <w:rPr>
          <w:sz w:val="28"/>
          <w:szCs w:val="28"/>
        </w:rPr>
      </w:pPr>
      <w:r w:rsidRPr="005D67D8">
        <w:rPr>
          <w:sz w:val="28"/>
          <w:szCs w:val="28"/>
        </w:rPr>
        <w:t>Индивидуальное частное предприятие также является наихудшей формой, поскольку собственник автоматически ставит себя в невыгодное положение с точки зрения его расширения. Ведь он привлекает только свой (внутренний) капитал, который в какой-то момент дешевле внешнего, в какой-то дороже, но внешний он взять не может. Такая же ситуация в производственном кооперативе, полном товариществе и товариществе на вере, лишь с тем преимуществом, что их капитал состоит из вкладов нескольких лиц.</w:t>
      </w:r>
    </w:p>
    <w:p w:rsidR="005E27F6" w:rsidRPr="005D67D8" w:rsidRDefault="005E27F6" w:rsidP="005E27F6">
      <w:pPr>
        <w:spacing w:line="360" w:lineRule="auto"/>
        <w:ind w:firstLine="709"/>
        <w:jc w:val="both"/>
        <w:rPr>
          <w:sz w:val="28"/>
          <w:szCs w:val="28"/>
        </w:rPr>
      </w:pPr>
      <w:r w:rsidRPr="005D67D8">
        <w:rPr>
          <w:sz w:val="28"/>
          <w:szCs w:val="28"/>
        </w:rPr>
        <w:t xml:space="preserve">Можно получить таблицу рангов (табл.1), отметив одним баллом наиболее оптимальную по данному критерию организацию, а одиннадцатью – наименее оптимальную. </w:t>
      </w:r>
    </w:p>
    <w:p w:rsidR="005E27F6" w:rsidRPr="00460DA1" w:rsidRDefault="005E27F6" w:rsidP="005E27F6">
      <w:pPr>
        <w:spacing w:line="300" w:lineRule="auto"/>
        <w:ind w:firstLine="567"/>
        <w:jc w:val="right"/>
        <w:rPr>
          <w:spacing w:val="20"/>
        </w:rPr>
      </w:pPr>
      <w:r w:rsidRPr="00460DA1">
        <w:rPr>
          <w:spacing w:val="20"/>
        </w:rPr>
        <w:t>Таблица 1</w:t>
      </w:r>
    </w:p>
    <w:p w:rsidR="005E27F6" w:rsidRPr="00640E3E" w:rsidRDefault="005E27F6" w:rsidP="005E27F6">
      <w:pPr>
        <w:spacing w:line="300" w:lineRule="auto"/>
        <w:ind w:firstLine="567"/>
        <w:jc w:val="center"/>
        <w:rPr>
          <w:b/>
        </w:rPr>
      </w:pPr>
      <w:r w:rsidRPr="00640E3E">
        <w:rPr>
          <w:b/>
        </w:rPr>
        <w:t>Сравнение организационно-правовых форм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1"/>
        <w:gridCol w:w="456"/>
        <w:gridCol w:w="456"/>
        <w:gridCol w:w="456"/>
        <w:gridCol w:w="456"/>
        <w:gridCol w:w="456"/>
        <w:gridCol w:w="456"/>
        <w:gridCol w:w="833"/>
      </w:tblGrid>
      <w:tr w:rsidR="005E27F6" w:rsidRPr="00640E3E" w:rsidTr="00A0270E">
        <w:tc>
          <w:tcPr>
            <w:tcW w:w="0" w:type="auto"/>
            <w:vMerge w:val="restart"/>
            <w:shd w:val="clear" w:color="auto" w:fill="auto"/>
            <w:vAlign w:val="center"/>
          </w:tcPr>
          <w:p w:rsidR="005E27F6" w:rsidRPr="00640E3E" w:rsidRDefault="005E27F6" w:rsidP="00A0270E">
            <w:pPr>
              <w:jc w:val="center"/>
            </w:pPr>
            <w:r w:rsidRPr="00640E3E">
              <w:t>Организационно-правовая форма</w:t>
            </w:r>
          </w:p>
        </w:tc>
        <w:tc>
          <w:tcPr>
            <w:tcW w:w="0" w:type="auto"/>
            <w:gridSpan w:val="6"/>
            <w:shd w:val="clear" w:color="auto" w:fill="auto"/>
            <w:vAlign w:val="center"/>
          </w:tcPr>
          <w:p w:rsidR="005E27F6" w:rsidRPr="00640E3E" w:rsidRDefault="005E27F6" w:rsidP="00A0270E">
            <w:pPr>
              <w:jc w:val="center"/>
            </w:pPr>
            <w:r w:rsidRPr="00640E3E">
              <w:t>Критерии</w:t>
            </w:r>
          </w:p>
        </w:tc>
        <w:tc>
          <w:tcPr>
            <w:tcW w:w="0" w:type="auto"/>
            <w:vMerge w:val="restart"/>
            <w:shd w:val="clear" w:color="auto" w:fill="auto"/>
            <w:vAlign w:val="center"/>
          </w:tcPr>
          <w:p w:rsidR="005E27F6" w:rsidRPr="00640E3E" w:rsidRDefault="005E27F6" w:rsidP="00A0270E">
            <w:pPr>
              <w:jc w:val="center"/>
            </w:pPr>
            <w:r w:rsidRPr="00640E3E">
              <w:t>Итого</w:t>
            </w:r>
          </w:p>
        </w:tc>
      </w:tr>
      <w:tr w:rsidR="005E27F6" w:rsidRPr="00640E3E" w:rsidTr="00A0270E">
        <w:tc>
          <w:tcPr>
            <w:tcW w:w="0" w:type="auto"/>
            <w:vMerge/>
            <w:shd w:val="clear" w:color="auto" w:fill="auto"/>
            <w:vAlign w:val="center"/>
          </w:tcPr>
          <w:p w:rsidR="005E27F6" w:rsidRPr="00640E3E" w:rsidRDefault="005E27F6" w:rsidP="00C07895"/>
        </w:tc>
        <w:tc>
          <w:tcPr>
            <w:tcW w:w="0" w:type="auto"/>
            <w:shd w:val="clear" w:color="auto" w:fill="auto"/>
            <w:vAlign w:val="center"/>
          </w:tcPr>
          <w:p w:rsidR="005E27F6" w:rsidRPr="00640E3E" w:rsidRDefault="005E27F6" w:rsidP="00C07895">
            <w:r w:rsidRPr="00640E3E">
              <w:t>1</w:t>
            </w:r>
          </w:p>
        </w:tc>
        <w:tc>
          <w:tcPr>
            <w:tcW w:w="0" w:type="auto"/>
            <w:shd w:val="clear" w:color="auto" w:fill="auto"/>
            <w:vAlign w:val="center"/>
          </w:tcPr>
          <w:p w:rsidR="005E27F6" w:rsidRPr="00640E3E" w:rsidRDefault="005E27F6" w:rsidP="00C07895">
            <w:r w:rsidRPr="00640E3E">
              <w:t>2</w:t>
            </w:r>
          </w:p>
        </w:tc>
        <w:tc>
          <w:tcPr>
            <w:tcW w:w="0" w:type="auto"/>
            <w:shd w:val="clear" w:color="auto" w:fill="auto"/>
            <w:vAlign w:val="center"/>
          </w:tcPr>
          <w:p w:rsidR="005E27F6" w:rsidRPr="00640E3E" w:rsidRDefault="005E27F6" w:rsidP="00C07895">
            <w:r w:rsidRPr="00640E3E">
              <w:t>3</w:t>
            </w:r>
          </w:p>
        </w:tc>
        <w:tc>
          <w:tcPr>
            <w:tcW w:w="0" w:type="auto"/>
            <w:shd w:val="clear" w:color="auto" w:fill="auto"/>
            <w:vAlign w:val="center"/>
          </w:tcPr>
          <w:p w:rsidR="005E27F6" w:rsidRPr="00640E3E" w:rsidRDefault="005E27F6" w:rsidP="00C07895">
            <w:r w:rsidRPr="00640E3E">
              <w:t>4</w:t>
            </w:r>
          </w:p>
        </w:tc>
        <w:tc>
          <w:tcPr>
            <w:tcW w:w="0" w:type="auto"/>
            <w:shd w:val="clear" w:color="auto" w:fill="auto"/>
            <w:vAlign w:val="center"/>
          </w:tcPr>
          <w:p w:rsidR="005E27F6" w:rsidRPr="00640E3E" w:rsidRDefault="005E27F6" w:rsidP="00C07895">
            <w:r w:rsidRPr="00640E3E">
              <w:t>5</w:t>
            </w:r>
          </w:p>
        </w:tc>
        <w:tc>
          <w:tcPr>
            <w:tcW w:w="0" w:type="auto"/>
            <w:shd w:val="clear" w:color="auto" w:fill="auto"/>
            <w:vAlign w:val="center"/>
          </w:tcPr>
          <w:p w:rsidR="005E27F6" w:rsidRPr="00640E3E" w:rsidRDefault="005E27F6" w:rsidP="00C07895">
            <w:r w:rsidRPr="00640E3E">
              <w:t>6</w:t>
            </w:r>
          </w:p>
        </w:tc>
        <w:tc>
          <w:tcPr>
            <w:tcW w:w="0" w:type="auto"/>
            <w:vMerge/>
            <w:shd w:val="clear" w:color="auto" w:fill="auto"/>
            <w:vAlign w:val="center"/>
          </w:tcPr>
          <w:p w:rsidR="005E27F6" w:rsidRPr="00640E3E" w:rsidRDefault="005E27F6" w:rsidP="00C07895"/>
        </w:tc>
      </w:tr>
      <w:tr w:rsidR="005E27F6" w:rsidRPr="00640E3E" w:rsidTr="00A0270E">
        <w:tc>
          <w:tcPr>
            <w:tcW w:w="0" w:type="auto"/>
            <w:shd w:val="clear" w:color="auto" w:fill="auto"/>
            <w:vAlign w:val="center"/>
          </w:tcPr>
          <w:p w:rsidR="005E27F6" w:rsidRPr="00640E3E" w:rsidRDefault="005E27F6" w:rsidP="00C07895">
            <w:r w:rsidRPr="00640E3E">
              <w:t>Индивидуальное частное предприятие</w:t>
            </w:r>
          </w:p>
        </w:tc>
        <w:tc>
          <w:tcPr>
            <w:tcW w:w="0" w:type="auto"/>
            <w:shd w:val="clear" w:color="auto" w:fill="auto"/>
            <w:vAlign w:val="center"/>
          </w:tcPr>
          <w:p w:rsidR="005E27F6" w:rsidRPr="00640E3E" w:rsidRDefault="005E27F6" w:rsidP="00C07895">
            <w:r w:rsidRPr="00640E3E">
              <w:t>1</w:t>
            </w:r>
          </w:p>
        </w:tc>
        <w:tc>
          <w:tcPr>
            <w:tcW w:w="0" w:type="auto"/>
            <w:shd w:val="clear" w:color="auto" w:fill="auto"/>
            <w:vAlign w:val="center"/>
          </w:tcPr>
          <w:p w:rsidR="005E27F6" w:rsidRPr="00640E3E" w:rsidRDefault="005E27F6" w:rsidP="00C07895">
            <w:r w:rsidRPr="00640E3E">
              <w:t>1</w:t>
            </w:r>
          </w:p>
        </w:tc>
        <w:tc>
          <w:tcPr>
            <w:tcW w:w="0" w:type="auto"/>
            <w:shd w:val="clear" w:color="auto" w:fill="auto"/>
            <w:vAlign w:val="center"/>
          </w:tcPr>
          <w:p w:rsidR="005E27F6" w:rsidRPr="00640E3E" w:rsidRDefault="005E27F6" w:rsidP="00C07895">
            <w:r w:rsidRPr="00640E3E">
              <w:t>1</w:t>
            </w:r>
          </w:p>
        </w:tc>
        <w:tc>
          <w:tcPr>
            <w:tcW w:w="0" w:type="auto"/>
            <w:shd w:val="clear" w:color="auto" w:fill="auto"/>
            <w:vAlign w:val="center"/>
          </w:tcPr>
          <w:p w:rsidR="005E27F6" w:rsidRPr="00640E3E" w:rsidRDefault="005E27F6" w:rsidP="00C07895">
            <w:r w:rsidRPr="00640E3E">
              <w:t>1</w:t>
            </w:r>
          </w:p>
        </w:tc>
        <w:tc>
          <w:tcPr>
            <w:tcW w:w="0" w:type="auto"/>
            <w:shd w:val="clear" w:color="auto" w:fill="auto"/>
            <w:vAlign w:val="center"/>
          </w:tcPr>
          <w:p w:rsidR="005E27F6" w:rsidRPr="00640E3E" w:rsidRDefault="005E27F6" w:rsidP="00C07895">
            <w:r w:rsidRPr="00640E3E">
              <w:t>11</w:t>
            </w:r>
          </w:p>
        </w:tc>
        <w:tc>
          <w:tcPr>
            <w:tcW w:w="0" w:type="auto"/>
            <w:shd w:val="clear" w:color="auto" w:fill="auto"/>
            <w:vAlign w:val="center"/>
          </w:tcPr>
          <w:p w:rsidR="005E27F6" w:rsidRPr="00640E3E" w:rsidRDefault="005E27F6" w:rsidP="00C07895">
            <w:r w:rsidRPr="00640E3E">
              <w:t>11</w:t>
            </w:r>
          </w:p>
        </w:tc>
        <w:tc>
          <w:tcPr>
            <w:tcW w:w="0" w:type="auto"/>
            <w:shd w:val="clear" w:color="auto" w:fill="auto"/>
            <w:vAlign w:val="center"/>
          </w:tcPr>
          <w:p w:rsidR="005E27F6" w:rsidRPr="00640E3E" w:rsidRDefault="005E27F6" w:rsidP="00C07895">
            <w:r w:rsidRPr="00640E3E">
              <w:t>26</w:t>
            </w:r>
          </w:p>
        </w:tc>
      </w:tr>
      <w:tr w:rsidR="005E27F6" w:rsidRPr="00640E3E" w:rsidTr="00A0270E">
        <w:tc>
          <w:tcPr>
            <w:tcW w:w="0" w:type="auto"/>
            <w:shd w:val="clear" w:color="auto" w:fill="auto"/>
            <w:vAlign w:val="center"/>
          </w:tcPr>
          <w:p w:rsidR="005E27F6" w:rsidRPr="00640E3E" w:rsidRDefault="005E27F6" w:rsidP="00C07895">
            <w:r w:rsidRPr="00640E3E">
              <w:t>Производственный кооператив</w:t>
            </w:r>
          </w:p>
        </w:tc>
        <w:tc>
          <w:tcPr>
            <w:tcW w:w="0" w:type="auto"/>
            <w:shd w:val="clear" w:color="auto" w:fill="auto"/>
            <w:vAlign w:val="center"/>
          </w:tcPr>
          <w:p w:rsidR="005E27F6" w:rsidRPr="00640E3E" w:rsidRDefault="005E27F6" w:rsidP="00C07895">
            <w:r w:rsidRPr="00640E3E">
              <w:t>4</w:t>
            </w:r>
          </w:p>
        </w:tc>
        <w:tc>
          <w:tcPr>
            <w:tcW w:w="0" w:type="auto"/>
            <w:shd w:val="clear" w:color="auto" w:fill="auto"/>
            <w:vAlign w:val="center"/>
          </w:tcPr>
          <w:p w:rsidR="005E27F6" w:rsidRPr="00640E3E" w:rsidRDefault="005E27F6" w:rsidP="00C07895">
            <w:r w:rsidRPr="00640E3E">
              <w:t>2</w:t>
            </w:r>
          </w:p>
        </w:tc>
        <w:tc>
          <w:tcPr>
            <w:tcW w:w="0" w:type="auto"/>
            <w:shd w:val="clear" w:color="auto" w:fill="auto"/>
            <w:vAlign w:val="center"/>
          </w:tcPr>
          <w:p w:rsidR="005E27F6" w:rsidRPr="00640E3E" w:rsidRDefault="005E27F6" w:rsidP="00C07895">
            <w:r w:rsidRPr="00640E3E">
              <w:t>9</w:t>
            </w:r>
          </w:p>
        </w:tc>
        <w:tc>
          <w:tcPr>
            <w:tcW w:w="0" w:type="auto"/>
            <w:shd w:val="clear" w:color="auto" w:fill="auto"/>
            <w:vAlign w:val="center"/>
          </w:tcPr>
          <w:p w:rsidR="005E27F6" w:rsidRPr="00640E3E" w:rsidRDefault="005E27F6" w:rsidP="00C07895">
            <w:r w:rsidRPr="00640E3E">
              <w:t>2</w:t>
            </w:r>
          </w:p>
        </w:tc>
        <w:tc>
          <w:tcPr>
            <w:tcW w:w="0" w:type="auto"/>
            <w:shd w:val="clear" w:color="auto" w:fill="auto"/>
            <w:vAlign w:val="center"/>
          </w:tcPr>
          <w:p w:rsidR="005E27F6" w:rsidRPr="00640E3E" w:rsidRDefault="005E27F6" w:rsidP="00C07895">
            <w:r w:rsidRPr="00640E3E">
              <w:t>10</w:t>
            </w:r>
          </w:p>
        </w:tc>
        <w:tc>
          <w:tcPr>
            <w:tcW w:w="0" w:type="auto"/>
            <w:shd w:val="clear" w:color="auto" w:fill="auto"/>
            <w:vAlign w:val="center"/>
          </w:tcPr>
          <w:p w:rsidR="005E27F6" w:rsidRPr="00640E3E" w:rsidRDefault="005E27F6" w:rsidP="00C07895">
            <w:r w:rsidRPr="00640E3E">
              <w:t>10</w:t>
            </w:r>
          </w:p>
        </w:tc>
        <w:tc>
          <w:tcPr>
            <w:tcW w:w="0" w:type="auto"/>
            <w:shd w:val="clear" w:color="auto" w:fill="auto"/>
            <w:vAlign w:val="center"/>
          </w:tcPr>
          <w:p w:rsidR="005E27F6" w:rsidRPr="00640E3E" w:rsidRDefault="005E27F6" w:rsidP="00C07895">
            <w:r w:rsidRPr="00640E3E">
              <w:t>37</w:t>
            </w:r>
          </w:p>
        </w:tc>
      </w:tr>
      <w:tr w:rsidR="005E27F6" w:rsidRPr="00640E3E" w:rsidTr="00A0270E">
        <w:tc>
          <w:tcPr>
            <w:tcW w:w="0" w:type="auto"/>
            <w:shd w:val="clear" w:color="auto" w:fill="auto"/>
            <w:vAlign w:val="center"/>
          </w:tcPr>
          <w:p w:rsidR="005E27F6" w:rsidRPr="00640E3E" w:rsidRDefault="005E27F6" w:rsidP="00C07895">
            <w:r w:rsidRPr="00640E3E">
              <w:t>Полное товарищество</w:t>
            </w:r>
          </w:p>
        </w:tc>
        <w:tc>
          <w:tcPr>
            <w:tcW w:w="0" w:type="auto"/>
            <w:shd w:val="clear" w:color="auto" w:fill="auto"/>
            <w:vAlign w:val="center"/>
          </w:tcPr>
          <w:p w:rsidR="005E27F6" w:rsidRPr="00640E3E" w:rsidRDefault="005E27F6" w:rsidP="00C07895">
            <w:r w:rsidRPr="00640E3E">
              <w:t>7</w:t>
            </w:r>
          </w:p>
        </w:tc>
        <w:tc>
          <w:tcPr>
            <w:tcW w:w="0" w:type="auto"/>
            <w:shd w:val="clear" w:color="auto" w:fill="auto"/>
            <w:vAlign w:val="center"/>
          </w:tcPr>
          <w:p w:rsidR="005E27F6" w:rsidRPr="00640E3E" w:rsidRDefault="005E27F6" w:rsidP="00C07895">
            <w:r w:rsidRPr="00640E3E">
              <w:t>3</w:t>
            </w:r>
          </w:p>
        </w:tc>
        <w:tc>
          <w:tcPr>
            <w:tcW w:w="0" w:type="auto"/>
            <w:shd w:val="clear" w:color="auto" w:fill="auto"/>
            <w:vAlign w:val="center"/>
          </w:tcPr>
          <w:p w:rsidR="005E27F6" w:rsidRPr="00640E3E" w:rsidRDefault="005E27F6" w:rsidP="00C07895">
            <w:r w:rsidRPr="00640E3E">
              <w:t>8</w:t>
            </w:r>
          </w:p>
        </w:tc>
        <w:tc>
          <w:tcPr>
            <w:tcW w:w="0" w:type="auto"/>
            <w:shd w:val="clear" w:color="auto" w:fill="auto"/>
            <w:vAlign w:val="center"/>
          </w:tcPr>
          <w:p w:rsidR="005E27F6" w:rsidRPr="00640E3E" w:rsidRDefault="005E27F6" w:rsidP="00C07895">
            <w:r w:rsidRPr="00640E3E">
              <w:t>3</w:t>
            </w:r>
          </w:p>
        </w:tc>
        <w:tc>
          <w:tcPr>
            <w:tcW w:w="0" w:type="auto"/>
            <w:shd w:val="clear" w:color="auto" w:fill="auto"/>
            <w:vAlign w:val="center"/>
          </w:tcPr>
          <w:p w:rsidR="005E27F6" w:rsidRPr="00640E3E" w:rsidRDefault="005E27F6" w:rsidP="00C07895">
            <w:r w:rsidRPr="00640E3E">
              <w:t>9</w:t>
            </w:r>
          </w:p>
        </w:tc>
        <w:tc>
          <w:tcPr>
            <w:tcW w:w="0" w:type="auto"/>
            <w:shd w:val="clear" w:color="auto" w:fill="auto"/>
            <w:vAlign w:val="center"/>
          </w:tcPr>
          <w:p w:rsidR="005E27F6" w:rsidRPr="00640E3E" w:rsidRDefault="005E27F6" w:rsidP="00C07895">
            <w:r w:rsidRPr="00640E3E">
              <w:t>9</w:t>
            </w:r>
          </w:p>
        </w:tc>
        <w:tc>
          <w:tcPr>
            <w:tcW w:w="0" w:type="auto"/>
            <w:shd w:val="clear" w:color="auto" w:fill="auto"/>
            <w:vAlign w:val="center"/>
          </w:tcPr>
          <w:p w:rsidR="005E27F6" w:rsidRPr="00640E3E" w:rsidRDefault="005E27F6" w:rsidP="00C07895">
            <w:r w:rsidRPr="00640E3E">
              <w:t>39</w:t>
            </w:r>
          </w:p>
        </w:tc>
      </w:tr>
      <w:tr w:rsidR="005E27F6" w:rsidRPr="00640E3E" w:rsidTr="00A0270E">
        <w:tc>
          <w:tcPr>
            <w:tcW w:w="0" w:type="auto"/>
            <w:shd w:val="clear" w:color="auto" w:fill="auto"/>
            <w:vAlign w:val="center"/>
          </w:tcPr>
          <w:p w:rsidR="005E27F6" w:rsidRPr="00640E3E" w:rsidRDefault="005E27F6" w:rsidP="00C07895">
            <w:r w:rsidRPr="00640E3E">
              <w:t>Товарищество на вере</w:t>
            </w:r>
          </w:p>
        </w:tc>
        <w:tc>
          <w:tcPr>
            <w:tcW w:w="0" w:type="auto"/>
            <w:shd w:val="clear" w:color="auto" w:fill="auto"/>
            <w:vAlign w:val="center"/>
          </w:tcPr>
          <w:p w:rsidR="005E27F6" w:rsidRPr="00640E3E" w:rsidRDefault="005E27F6" w:rsidP="00C07895">
            <w:r w:rsidRPr="00640E3E">
              <w:t>8</w:t>
            </w:r>
          </w:p>
        </w:tc>
        <w:tc>
          <w:tcPr>
            <w:tcW w:w="0" w:type="auto"/>
            <w:shd w:val="clear" w:color="auto" w:fill="auto"/>
            <w:vAlign w:val="center"/>
          </w:tcPr>
          <w:p w:rsidR="005E27F6" w:rsidRPr="00640E3E" w:rsidRDefault="005E27F6" w:rsidP="00C07895">
            <w:r w:rsidRPr="00640E3E">
              <w:t>4</w:t>
            </w:r>
          </w:p>
        </w:tc>
        <w:tc>
          <w:tcPr>
            <w:tcW w:w="0" w:type="auto"/>
            <w:shd w:val="clear" w:color="auto" w:fill="auto"/>
            <w:vAlign w:val="center"/>
          </w:tcPr>
          <w:p w:rsidR="005E27F6" w:rsidRPr="00640E3E" w:rsidRDefault="005E27F6" w:rsidP="00C07895">
            <w:r w:rsidRPr="00640E3E">
              <w:t>7</w:t>
            </w:r>
          </w:p>
        </w:tc>
        <w:tc>
          <w:tcPr>
            <w:tcW w:w="0" w:type="auto"/>
            <w:shd w:val="clear" w:color="auto" w:fill="auto"/>
            <w:vAlign w:val="center"/>
          </w:tcPr>
          <w:p w:rsidR="005E27F6" w:rsidRPr="00640E3E" w:rsidRDefault="005E27F6" w:rsidP="00C07895">
            <w:r w:rsidRPr="00640E3E">
              <w:t>4</w:t>
            </w:r>
          </w:p>
        </w:tc>
        <w:tc>
          <w:tcPr>
            <w:tcW w:w="0" w:type="auto"/>
            <w:shd w:val="clear" w:color="auto" w:fill="auto"/>
            <w:vAlign w:val="center"/>
          </w:tcPr>
          <w:p w:rsidR="005E27F6" w:rsidRPr="00640E3E" w:rsidRDefault="005E27F6" w:rsidP="00C07895">
            <w:r w:rsidRPr="00640E3E">
              <w:t>8</w:t>
            </w:r>
          </w:p>
        </w:tc>
        <w:tc>
          <w:tcPr>
            <w:tcW w:w="0" w:type="auto"/>
            <w:shd w:val="clear" w:color="auto" w:fill="auto"/>
            <w:vAlign w:val="center"/>
          </w:tcPr>
          <w:p w:rsidR="005E27F6" w:rsidRPr="00640E3E" w:rsidRDefault="005E27F6" w:rsidP="00C07895">
            <w:r w:rsidRPr="00640E3E">
              <w:t>8</w:t>
            </w:r>
          </w:p>
        </w:tc>
        <w:tc>
          <w:tcPr>
            <w:tcW w:w="0" w:type="auto"/>
            <w:shd w:val="clear" w:color="auto" w:fill="auto"/>
            <w:vAlign w:val="center"/>
          </w:tcPr>
          <w:p w:rsidR="005E27F6" w:rsidRPr="00640E3E" w:rsidRDefault="005E27F6" w:rsidP="00C07895">
            <w:r w:rsidRPr="00640E3E">
              <w:t>39</w:t>
            </w:r>
          </w:p>
        </w:tc>
      </w:tr>
      <w:tr w:rsidR="005E27F6" w:rsidRPr="00640E3E" w:rsidTr="00A0270E">
        <w:tc>
          <w:tcPr>
            <w:tcW w:w="0" w:type="auto"/>
            <w:shd w:val="clear" w:color="auto" w:fill="auto"/>
            <w:vAlign w:val="center"/>
          </w:tcPr>
          <w:p w:rsidR="005E27F6" w:rsidRPr="00640E3E" w:rsidRDefault="005E27F6" w:rsidP="00C07895">
            <w:r w:rsidRPr="00640E3E">
              <w:t>ОАО</w:t>
            </w:r>
          </w:p>
        </w:tc>
        <w:tc>
          <w:tcPr>
            <w:tcW w:w="0" w:type="auto"/>
            <w:shd w:val="clear" w:color="auto" w:fill="auto"/>
            <w:vAlign w:val="center"/>
          </w:tcPr>
          <w:p w:rsidR="005E27F6" w:rsidRPr="00640E3E" w:rsidRDefault="005E27F6" w:rsidP="00C07895">
            <w:r w:rsidRPr="00640E3E">
              <w:t>2</w:t>
            </w:r>
          </w:p>
        </w:tc>
        <w:tc>
          <w:tcPr>
            <w:tcW w:w="0" w:type="auto"/>
            <w:shd w:val="clear" w:color="auto" w:fill="auto"/>
            <w:vAlign w:val="center"/>
          </w:tcPr>
          <w:p w:rsidR="005E27F6" w:rsidRPr="00640E3E" w:rsidRDefault="005E27F6" w:rsidP="00C07895">
            <w:r w:rsidRPr="00640E3E">
              <w:t>8</w:t>
            </w:r>
          </w:p>
        </w:tc>
        <w:tc>
          <w:tcPr>
            <w:tcW w:w="0" w:type="auto"/>
            <w:shd w:val="clear" w:color="auto" w:fill="auto"/>
            <w:vAlign w:val="center"/>
          </w:tcPr>
          <w:p w:rsidR="005E27F6" w:rsidRPr="00640E3E" w:rsidRDefault="005E27F6" w:rsidP="00C07895">
            <w:r w:rsidRPr="00640E3E">
              <w:t>2</w:t>
            </w:r>
          </w:p>
        </w:tc>
        <w:tc>
          <w:tcPr>
            <w:tcW w:w="0" w:type="auto"/>
            <w:shd w:val="clear" w:color="auto" w:fill="auto"/>
            <w:vAlign w:val="center"/>
          </w:tcPr>
          <w:p w:rsidR="005E27F6" w:rsidRPr="00640E3E" w:rsidRDefault="005E27F6" w:rsidP="00C07895">
            <w:r w:rsidRPr="00640E3E">
              <w:t>5</w:t>
            </w:r>
          </w:p>
        </w:tc>
        <w:tc>
          <w:tcPr>
            <w:tcW w:w="0" w:type="auto"/>
            <w:shd w:val="clear" w:color="auto" w:fill="auto"/>
            <w:vAlign w:val="center"/>
          </w:tcPr>
          <w:p w:rsidR="005E27F6" w:rsidRPr="00640E3E" w:rsidRDefault="005E27F6" w:rsidP="00C07895">
            <w:r w:rsidRPr="00640E3E">
              <w:t>1</w:t>
            </w:r>
          </w:p>
        </w:tc>
        <w:tc>
          <w:tcPr>
            <w:tcW w:w="0" w:type="auto"/>
            <w:shd w:val="clear" w:color="auto" w:fill="auto"/>
            <w:vAlign w:val="center"/>
          </w:tcPr>
          <w:p w:rsidR="005E27F6" w:rsidRPr="00640E3E" w:rsidRDefault="005E27F6" w:rsidP="00C07895">
            <w:r w:rsidRPr="00640E3E">
              <w:t>1</w:t>
            </w:r>
          </w:p>
        </w:tc>
        <w:tc>
          <w:tcPr>
            <w:tcW w:w="0" w:type="auto"/>
            <w:shd w:val="clear" w:color="auto" w:fill="auto"/>
            <w:vAlign w:val="center"/>
          </w:tcPr>
          <w:p w:rsidR="005E27F6" w:rsidRPr="00640E3E" w:rsidRDefault="005E27F6" w:rsidP="00C07895">
            <w:r w:rsidRPr="00640E3E">
              <w:t>19</w:t>
            </w:r>
          </w:p>
        </w:tc>
      </w:tr>
      <w:tr w:rsidR="005E27F6" w:rsidRPr="00640E3E" w:rsidTr="00A0270E">
        <w:tc>
          <w:tcPr>
            <w:tcW w:w="0" w:type="auto"/>
            <w:shd w:val="clear" w:color="auto" w:fill="auto"/>
            <w:vAlign w:val="center"/>
          </w:tcPr>
          <w:p w:rsidR="005E27F6" w:rsidRPr="00640E3E" w:rsidRDefault="005E27F6" w:rsidP="00C07895">
            <w:r w:rsidRPr="00640E3E">
              <w:t>ЗАО</w:t>
            </w:r>
          </w:p>
        </w:tc>
        <w:tc>
          <w:tcPr>
            <w:tcW w:w="0" w:type="auto"/>
            <w:shd w:val="clear" w:color="auto" w:fill="auto"/>
            <w:vAlign w:val="center"/>
          </w:tcPr>
          <w:p w:rsidR="005E27F6" w:rsidRPr="00640E3E" w:rsidRDefault="005E27F6" w:rsidP="00C07895">
            <w:r w:rsidRPr="00640E3E">
              <w:t>3</w:t>
            </w:r>
          </w:p>
        </w:tc>
        <w:tc>
          <w:tcPr>
            <w:tcW w:w="0" w:type="auto"/>
            <w:shd w:val="clear" w:color="auto" w:fill="auto"/>
            <w:vAlign w:val="center"/>
          </w:tcPr>
          <w:p w:rsidR="005E27F6" w:rsidRPr="00640E3E" w:rsidRDefault="005E27F6" w:rsidP="00C07895">
            <w:r w:rsidRPr="00640E3E">
              <w:t>7</w:t>
            </w:r>
          </w:p>
        </w:tc>
        <w:tc>
          <w:tcPr>
            <w:tcW w:w="0" w:type="auto"/>
            <w:shd w:val="clear" w:color="auto" w:fill="auto"/>
            <w:vAlign w:val="center"/>
          </w:tcPr>
          <w:p w:rsidR="005E27F6" w:rsidRPr="00640E3E" w:rsidRDefault="005E27F6" w:rsidP="00C07895">
            <w:r w:rsidRPr="00640E3E">
              <w:t>3</w:t>
            </w:r>
          </w:p>
        </w:tc>
        <w:tc>
          <w:tcPr>
            <w:tcW w:w="0" w:type="auto"/>
            <w:shd w:val="clear" w:color="auto" w:fill="auto"/>
            <w:vAlign w:val="center"/>
          </w:tcPr>
          <w:p w:rsidR="005E27F6" w:rsidRPr="00640E3E" w:rsidRDefault="005E27F6" w:rsidP="00C07895">
            <w:r w:rsidRPr="00640E3E">
              <w:t>9</w:t>
            </w:r>
          </w:p>
        </w:tc>
        <w:tc>
          <w:tcPr>
            <w:tcW w:w="0" w:type="auto"/>
            <w:shd w:val="clear" w:color="auto" w:fill="auto"/>
            <w:vAlign w:val="center"/>
          </w:tcPr>
          <w:p w:rsidR="005E27F6" w:rsidRPr="00640E3E" w:rsidRDefault="005E27F6" w:rsidP="00C07895">
            <w:r w:rsidRPr="00640E3E">
              <w:t>2</w:t>
            </w:r>
          </w:p>
        </w:tc>
        <w:tc>
          <w:tcPr>
            <w:tcW w:w="0" w:type="auto"/>
            <w:shd w:val="clear" w:color="auto" w:fill="auto"/>
            <w:vAlign w:val="center"/>
          </w:tcPr>
          <w:p w:rsidR="005E27F6" w:rsidRPr="00640E3E" w:rsidRDefault="005E27F6" w:rsidP="00C07895">
            <w:r w:rsidRPr="00640E3E">
              <w:t>2</w:t>
            </w:r>
          </w:p>
        </w:tc>
        <w:tc>
          <w:tcPr>
            <w:tcW w:w="0" w:type="auto"/>
            <w:shd w:val="clear" w:color="auto" w:fill="auto"/>
            <w:vAlign w:val="center"/>
          </w:tcPr>
          <w:p w:rsidR="005E27F6" w:rsidRPr="00640E3E" w:rsidRDefault="005E27F6" w:rsidP="00C07895">
            <w:r w:rsidRPr="00640E3E">
              <w:t>26</w:t>
            </w:r>
          </w:p>
        </w:tc>
      </w:tr>
      <w:tr w:rsidR="005E27F6" w:rsidRPr="00640E3E" w:rsidTr="00A0270E">
        <w:tc>
          <w:tcPr>
            <w:tcW w:w="0" w:type="auto"/>
            <w:shd w:val="clear" w:color="auto" w:fill="auto"/>
            <w:vAlign w:val="center"/>
          </w:tcPr>
          <w:p w:rsidR="005E27F6" w:rsidRPr="00640E3E" w:rsidRDefault="005E27F6" w:rsidP="00C07895">
            <w:r w:rsidRPr="00640E3E">
              <w:t>Дочернее или зависимое предприятие</w:t>
            </w:r>
          </w:p>
        </w:tc>
        <w:tc>
          <w:tcPr>
            <w:tcW w:w="0" w:type="auto"/>
            <w:shd w:val="clear" w:color="auto" w:fill="auto"/>
            <w:vAlign w:val="center"/>
          </w:tcPr>
          <w:p w:rsidR="005E27F6" w:rsidRPr="00640E3E" w:rsidRDefault="005E27F6" w:rsidP="00C07895">
            <w:r w:rsidRPr="00640E3E">
              <w:t>9</w:t>
            </w:r>
          </w:p>
        </w:tc>
        <w:tc>
          <w:tcPr>
            <w:tcW w:w="0" w:type="auto"/>
            <w:shd w:val="clear" w:color="auto" w:fill="auto"/>
            <w:vAlign w:val="center"/>
          </w:tcPr>
          <w:p w:rsidR="005E27F6" w:rsidRPr="00640E3E" w:rsidRDefault="005E27F6" w:rsidP="00C07895">
            <w:r w:rsidRPr="00640E3E">
              <w:t>9</w:t>
            </w:r>
          </w:p>
        </w:tc>
        <w:tc>
          <w:tcPr>
            <w:tcW w:w="0" w:type="auto"/>
            <w:shd w:val="clear" w:color="auto" w:fill="auto"/>
            <w:vAlign w:val="center"/>
          </w:tcPr>
          <w:p w:rsidR="005E27F6" w:rsidRPr="00640E3E" w:rsidRDefault="005E27F6" w:rsidP="00C07895">
            <w:r w:rsidRPr="00640E3E">
              <w:t>4</w:t>
            </w:r>
          </w:p>
        </w:tc>
        <w:tc>
          <w:tcPr>
            <w:tcW w:w="0" w:type="auto"/>
            <w:shd w:val="clear" w:color="auto" w:fill="auto"/>
            <w:vAlign w:val="center"/>
          </w:tcPr>
          <w:p w:rsidR="005E27F6" w:rsidRPr="00640E3E" w:rsidRDefault="005E27F6" w:rsidP="00C07895">
            <w:r w:rsidRPr="00640E3E">
              <w:t>6</w:t>
            </w:r>
          </w:p>
        </w:tc>
        <w:tc>
          <w:tcPr>
            <w:tcW w:w="0" w:type="auto"/>
            <w:shd w:val="clear" w:color="auto" w:fill="auto"/>
            <w:vAlign w:val="center"/>
          </w:tcPr>
          <w:p w:rsidR="005E27F6" w:rsidRPr="00640E3E" w:rsidRDefault="005E27F6" w:rsidP="00C07895">
            <w:r w:rsidRPr="00640E3E">
              <w:t>3</w:t>
            </w:r>
          </w:p>
        </w:tc>
        <w:tc>
          <w:tcPr>
            <w:tcW w:w="0" w:type="auto"/>
            <w:shd w:val="clear" w:color="auto" w:fill="auto"/>
            <w:vAlign w:val="center"/>
          </w:tcPr>
          <w:p w:rsidR="005E27F6" w:rsidRPr="00640E3E" w:rsidRDefault="005E27F6" w:rsidP="00C07895">
            <w:r w:rsidRPr="00640E3E">
              <w:t>3</w:t>
            </w:r>
          </w:p>
        </w:tc>
        <w:tc>
          <w:tcPr>
            <w:tcW w:w="0" w:type="auto"/>
            <w:shd w:val="clear" w:color="auto" w:fill="auto"/>
            <w:vAlign w:val="center"/>
          </w:tcPr>
          <w:p w:rsidR="005E27F6" w:rsidRPr="00640E3E" w:rsidRDefault="005E27F6" w:rsidP="00C07895">
            <w:r w:rsidRPr="00640E3E">
              <w:t>34</w:t>
            </w:r>
          </w:p>
        </w:tc>
      </w:tr>
      <w:tr w:rsidR="005E27F6" w:rsidRPr="00640E3E" w:rsidTr="00A0270E">
        <w:tc>
          <w:tcPr>
            <w:tcW w:w="0" w:type="auto"/>
            <w:shd w:val="clear" w:color="auto" w:fill="auto"/>
            <w:vAlign w:val="center"/>
          </w:tcPr>
          <w:p w:rsidR="005E27F6" w:rsidRPr="00640E3E" w:rsidRDefault="005E27F6" w:rsidP="00C07895">
            <w:r w:rsidRPr="00640E3E">
              <w:t>ООО</w:t>
            </w:r>
          </w:p>
        </w:tc>
        <w:tc>
          <w:tcPr>
            <w:tcW w:w="0" w:type="auto"/>
            <w:shd w:val="clear" w:color="auto" w:fill="auto"/>
            <w:vAlign w:val="center"/>
          </w:tcPr>
          <w:p w:rsidR="005E27F6" w:rsidRPr="00640E3E" w:rsidRDefault="005E27F6" w:rsidP="00C07895">
            <w:r w:rsidRPr="00640E3E">
              <w:t>5</w:t>
            </w:r>
          </w:p>
        </w:tc>
        <w:tc>
          <w:tcPr>
            <w:tcW w:w="0" w:type="auto"/>
            <w:shd w:val="clear" w:color="auto" w:fill="auto"/>
            <w:vAlign w:val="center"/>
          </w:tcPr>
          <w:p w:rsidR="005E27F6" w:rsidRPr="00640E3E" w:rsidRDefault="005E27F6" w:rsidP="00C07895">
            <w:r w:rsidRPr="00640E3E">
              <w:t>5</w:t>
            </w:r>
          </w:p>
        </w:tc>
        <w:tc>
          <w:tcPr>
            <w:tcW w:w="0" w:type="auto"/>
            <w:shd w:val="clear" w:color="auto" w:fill="auto"/>
            <w:vAlign w:val="center"/>
          </w:tcPr>
          <w:p w:rsidR="005E27F6" w:rsidRPr="00640E3E" w:rsidRDefault="005E27F6" w:rsidP="00C07895">
            <w:r w:rsidRPr="00640E3E">
              <w:t>5</w:t>
            </w:r>
          </w:p>
        </w:tc>
        <w:tc>
          <w:tcPr>
            <w:tcW w:w="0" w:type="auto"/>
            <w:shd w:val="clear" w:color="auto" w:fill="auto"/>
            <w:vAlign w:val="center"/>
          </w:tcPr>
          <w:p w:rsidR="005E27F6" w:rsidRPr="00640E3E" w:rsidRDefault="005E27F6" w:rsidP="00C07895">
            <w:r w:rsidRPr="00640E3E">
              <w:t>8</w:t>
            </w:r>
          </w:p>
        </w:tc>
        <w:tc>
          <w:tcPr>
            <w:tcW w:w="0" w:type="auto"/>
            <w:shd w:val="clear" w:color="auto" w:fill="auto"/>
            <w:vAlign w:val="center"/>
          </w:tcPr>
          <w:p w:rsidR="005E27F6" w:rsidRPr="00640E3E" w:rsidRDefault="005E27F6" w:rsidP="00C07895">
            <w:r w:rsidRPr="00640E3E">
              <w:t>6</w:t>
            </w:r>
          </w:p>
        </w:tc>
        <w:tc>
          <w:tcPr>
            <w:tcW w:w="0" w:type="auto"/>
            <w:shd w:val="clear" w:color="auto" w:fill="auto"/>
            <w:vAlign w:val="center"/>
          </w:tcPr>
          <w:p w:rsidR="005E27F6" w:rsidRPr="00640E3E" w:rsidRDefault="005E27F6" w:rsidP="00C07895">
            <w:r w:rsidRPr="00640E3E">
              <w:t>4</w:t>
            </w:r>
          </w:p>
        </w:tc>
        <w:tc>
          <w:tcPr>
            <w:tcW w:w="0" w:type="auto"/>
            <w:shd w:val="clear" w:color="auto" w:fill="auto"/>
            <w:vAlign w:val="center"/>
          </w:tcPr>
          <w:p w:rsidR="005E27F6" w:rsidRPr="00640E3E" w:rsidRDefault="005E27F6" w:rsidP="00C07895">
            <w:r w:rsidRPr="00640E3E">
              <w:t>33</w:t>
            </w:r>
          </w:p>
        </w:tc>
      </w:tr>
      <w:tr w:rsidR="005E27F6" w:rsidRPr="00640E3E" w:rsidTr="00A0270E">
        <w:tc>
          <w:tcPr>
            <w:tcW w:w="0" w:type="auto"/>
            <w:shd w:val="clear" w:color="auto" w:fill="auto"/>
            <w:vAlign w:val="center"/>
          </w:tcPr>
          <w:p w:rsidR="005E27F6" w:rsidRPr="00640E3E" w:rsidRDefault="005E27F6" w:rsidP="00C07895">
            <w:r w:rsidRPr="00640E3E">
              <w:t>Общество с дополнительной ответственностью</w:t>
            </w:r>
          </w:p>
        </w:tc>
        <w:tc>
          <w:tcPr>
            <w:tcW w:w="0" w:type="auto"/>
            <w:shd w:val="clear" w:color="auto" w:fill="auto"/>
            <w:vAlign w:val="center"/>
          </w:tcPr>
          <w:p w:rsidR="005E27F6" w:rsidRPr="00640E3E" w:rsidRDefault="005E27F6" w:rsidP="00C07895">
            <w:r w:rsidRPr="00640E3E">
              <w:t>6</w:t>
            </w:r>
          </w:p>
        </w:tc>
        <w:tc>
          <w:tcPr>
            <w:tcW w:w="0" w:type="auto"/>
            <w:shd w:val="clear" w:color="auto" w:fill="auto"/>
            <w:vAlign w:val="center"/>
          </w:tcPr>
          <w:p w:rsidR="005E27F6" w:rsidRPr="00640E3E" w:rsidRDefault="005E27F6" w:rsidP="00C07895">
            <w:r w:rsidRPr="00640E3E">
              <w:t>6</w:t>
            </w:r>
          </w:p>
        </w:tc>
        <w:tc>
          <w:tcPr>
            <w:tcW w:w="0" w:type="auto"/>
            <w:shd w:val="clear" w:color="auto" w:fill="auto"/>
            <w:vAlign w:val="center"/>
          </w:tcPr>
          <w:p w:rsidR="005E27F6" w:rsidRPr="00640E3E" w:rsidRDefault="005E27F6" w:rsidP="00C07895">
            <w:r w:rsidRPr="00640E3E">
              <w:t>6</w:t>
            </w:r>
          </w:p>
        </w:tc>
        <w:tc>
          <w:tcPr>
            <w:tcW w:w="0" w:type="auto"/>
            <w:shd w:val="clear" w:color="auto" w:fill="auto"/>
            <w:vAlign w:val="center"/>
          </w:tcPr>
          <w:p w:rsidR="005E27F6" w:rsidRPr="00640E3E" w:rsidRDefault="005E27F6" w:rsidP="00C07895">
            <w:r w:rsidRPr="00640E3E">
              <w:t>7</w:t>
            </w:r>
          </w:p>
        </w:tc>
        <w:tc>
          <w:tcPr>
            <w:tcW w:w="0" w:type="auto"/>
            <w:shd w:val="clear" w:color="auto" w:fill="auto"/>
            <w:vAlign w:val="center"/>
          </w:tcPr>
          <w:p w:rsidR="005E27F6" w:rsidRPr="00640E3E" w:rsidRDefault="005E27F6" w:rsidP="00C07895">
            <w:r w:rsidRPr="00640E3E">
              <w:t>7</w:t>
            </w:r>
          </w:p>
        </w:tc>
        <w:tc>
          <w:tcPr>
            <w:tcW w:w="0" w:type="auto"/>
            <w:shd w:val="clear" w:color="auto" w:fill="auto"/>
            <w:vAlign w:val="center"/>
          </w:tcPr>
          <w:p w:rsidR="005E27F6" w:rsidRPr="00640E3E" w:rsidRDefault="005E27F6" w:rsidP="00C07895">
            <w:r w:rsidRPr="00640E3E">
              <w:t>5</w:t>
            </w:r>
          </w:p>
        </w:tc>
        <w:tc>
          <w:tcPr>
            <w:tcW w:w="0" w:type="auto"/>
            <w:shd w:val="clear" w:color="auto" w:fill="auto"/>
            <w:vAlign w:val="center"/>
          </w:tcPr>
          <w:p w:rsidR="005E27F6" w:rsidRPr="00640E3E" w:rsidRDefault="005E27F6" w:rsidP="00C07895">
            <w:r w:rsidRPr="00640E3E">
              <w:t>37</w:t>
            </w:r>
          </w:p>
        </w:tc>
      </w:tr>
      <w:tr w:rsidR="005E27F6" w:rsidRPr="00640E3E" w:rsidTr="00A0270E">
        <w:tc>
          <w:tcPr>
            <w:tcW w:w="0" w:type="auto"/>
            <w:shd w:val="clear" w:color="auto" w:fill="auto"/>
            <w:vAlign w:val="center"/>
          </w:tcPr>
          <w:p w:rsidR="005E27F6" w:rsidRPr="00640E3E" w:rsidRDefault="005E27F6" w:rsidP="00C07895">
            <w:r w:rsidRPr="00640E3E">
              <w:t>Унитарное предприятие на праве оперативного управления</w:t>
            </w:r>
          </w:p>
        </w:tc>
        <w:tc>
          <w:tcPr>
            <w:tcW w:w="0" w:type="auto"/>
            <w:shd w:val="clear" w:color="auto" w:fill="auto"/>
            <w:vAlign w:val="center"/>
          </w:tcPr>
          <w:p w:rsidR="005E27F6" w:rsidRPr="00640E3E" w:rsidRDefault="005E27F6" w:rsidP="00C07895">
            <w:r w:rsidRPr="00640E3E">
              <w:t>11</w:t>
            </w:r>
          </w:p>
        </w:tc>
        <w:tc>
          <w:tcPr>
            <w:tcW w:w="0" w:type="auto"/>
            <w:shd w:val="clear" w:color="auto" w:fill="auto"/>
            <w:vAlign w:val="center"/>
          </w:tcPr>
          <w:p w:rsidR="005E27F6" w:rsidRPr="00640E3E" w:rsidRDefault="005E27F6" w:rsidP="00C07895">
            <w:r w:rsidRPr="00640E3E">
              <w:t>10</w:t>
            </w:r>
          </w:p>
        </w:tc>
        <w:tc>
          <w:tcPr>
            <w:tcW w:w="0" w:type="auto"/>
            <w:shd w:val="clear" w:color="auto" w:fill="auto"/>
            <w:vAlign w:val="center"/>
          </w:tcPr>
          <w:p w:rsidR="005E27F6" w:rsidRPr="00640E3E" w:rsidRDefault="005E27F6" w:rsidP="00C07895">
            <w:r w:rsidRPr="00640E3E">
              <w:t>11</w:t>
            </w:r>
          </w:p>
        </w:tc>
        <w:tc>
          <w:tcPr>
            <w:tcW w:w="0" w:type="auto"/>
            <w:shd w:val="clear" w:color="auto" w:fill="auto"/>
            <w:vAlign w:val="center"/>
          </w:tcPr>
          <w:p w:rsidR="005E27F6" w:rsidRPr="00640E3E" w:rsidRDefault="005E27F6" w:rsidP="00C07895">
            <w:r w:rsidRPr="00640E3E">
              <w:t>11</w:t>
            </w:r>
          </w:p>
        </w:tc>
        <w:tc>
          <w:tcPr>
            <w:tcW w:w="0" w:type="auto"/>
            <w:shd w:val="clear" w:color="auto" w:fill="auto"/>
            <w:vAlign w:val="center"/>
          </w:tcPr>
          <w:p w:rsidR="005E27F6" w:rsidRPr="00640E3E" w:rsidRDefault="005E27F6" w:rsidP="00C07895">
            <w:r w:rsidRPr="00640E3E">
              <w:t>5</w:t>
            </w:r>
          </w:p>
        </w:tc>
        <w:tc>
          <w:tcPr>
            <w:tcW w:w="0" w:type="auto"/>
            <w:shd w:val="clear" w:color="auto" w:fill="auto"/>
            <w:vAlign w:val="center"/>
          </w:tcPr>
          <w:p w:rsidR="005E27F6" w:rsidRPr="00640E3E" w:rsidRDefault="005E27F6" w:rsidP="00C07895">
            <w:r w:rsidRPr="00640E3E">
              <w:t>6</w:t>
            </w:r>
          </w:p>
        </w:tc>
        <w:tc>
          <w:tcPr>
            <w:tcW w:w="0" w:type="auto"/>
            <w:shd w:val="clear" w:color="auto" w:fill="auto"/>
            <w:vAlign w:val="center"/>
          </w:tcPr>
          <w:p w:rsidR="005E27F6" w:rsidRPr="00640E3E" w:rsidRDefault="005E27F6" w:rsidP="00C07895">
            <w:r w:rsidRPr="00640E3E">
              <w:t>54</w:t>
            </w:r>
          </w:p>
        </w:tc>
      </w:tr>
      <w:tr w:rsidR="005E27F6" w:rsidRPr="00640E3E" w:rsidTr="00A0270E">
        <w:tc>
          <w:tcPr>
            <w:tcW w:w="0" w:type="auto"/>
            <w:shd w:val="clear" w:color="auto" w:fill="auto"/>
            <w:vAlign w:val="center"/>
          </w:tcPr>
          <w:p w:rsidR="005E27F6" w:rsidRPr="00640E3E" w:rsidRDefault="005E27F6" w:rsidP="00C07895">
            <w:r w:rsidRPr="00640E3E">
              <w:t>Унитарное предприятие на праве хозяйственного ведения</w:t>
            </w:r>
          </w:p>
        </w:tc>
        <w:tc>
          <w:tcPr>
            <w:tcW w:w="0" w:type="auto"/>
            <w:shd w:val="clear" w:color="auto" w:fill="auto"/>
            <w:vAlign w:val="center"/>
          </w:tcPr>
          <w:p w:rsidR="005E27F6" w:rsidRPr="00640E3E" w:rsidRDefault="005E27F6" w:rsidP="00C07895">
            <w:r w:rsidRPr="00640E3E">
              <w:t>10</w:t>
            </w:r>
          </w:p>
        </w:tc>
        <w:tc>
          <w:tcPr>
            <w:tcW w:w="0" w:type="auto"/>
            <w:shd w:val="clear" w:color="auto" w:fill="auto"/>
            <w:vAlign w:val="center"/>
          </w:tcPr>
          <w:p w:rsidR="005E27F6" w:rsidRPr="00640E3E" w:rsidRDefault="005E27F6" w:rsidP="00C07895">
            <w:r w:rsidRPr="00640E3E">
              <w:t>11</w:t>
            </w:r>
          </w:p>
        </w:tc>
        <w:tc>
          <w:tcPr>
            <w:tcW w:w="0" w:type="auto"/>
            <w:shd w:val="clear" w:color="auto" w:fill="auto"/>
            <w:vAlign w:val="center"/>
          </w:tcPr>
          <w:p w:rsidR="005E27F6" w:rsidRPr="00640E3E" w:rsidRDefault="005E27F6" w:rsidP="00C07895">
            <w:r w:rsidRPr="00640E3E">
              <w:t>10</w:t>
            </w:r>
          </w:p>
        </w:tc>
        <w:tc>
          <w:tcPr>
            <w:tcW w:w="0" w:type="auto"/>
            <w:shd w:val="clear" w:color="auto" w:fill="auto"/>
            <w:vAlign w:val="center"/>
          </w:tcPr>
          <w:p w:rsidR="005E27F6" w:rsidRPr="00640E3E" w:rsidRDefault="005E27F6" w:rsidP="00C07895">
            <w:r w:rsidRPr="00640E3E">
              <w:t>10</w:t>
            </w:r>
          </w:p>
        </w:tc>
        <w:tc>
          <w:tcPr>
            <w:tcW w:w="0" w:type="auto"/>
            <w:shd w:val="clear" w:color="auto" w:fill="auto"/>
            <w:vAlign w:val="center"/>
          </w:tcPr>
          <w:p w:rsidR="005E27F6" w:rsidRPr="00640E3E" w:rsidRDefault="005E27F6" w:rsidP="00C07895">
            <w:r w:rsidRPr="00640E3E">
              <w:t>4</w:t>
            </w:r>
          </w:p>
        </w:tc>
        <w:tc>
          <w:tcPr>
            <w:tcW w:w="0" w:type="auto"/>
            <w:shd w:val="clear" w:color="auto" w:fill="auto"/>
            <w:vAlign w:val="center"/>
          </w:tcPr>
          <w:p w:rsidR="005E27F6" w:rsidRPr="00640E3E" w:rsidRDefault="005E27F6" w:rsidP="00C07895">
            <w:r w:rsidRPr="00640E3E">
              <w:t>7</w:t>
            </w:r>
          </w:p>
        </w:tc>
        <w:tc>
          <w:tcPr>
            <w:tcW w:w="0" w:type="auto"/>
            <w:shd w:val="clear" w:color="auto" w:fill="auto"/>
            <w:vAlign w:val="center"/>
          </w:tcPr>
          <w:p w:rsidR="005E27F6" w:rsidRPr="00640E3E" w:rsidRDefault="005E27F6" w:rsidP="00C07895">
            <w:r w:rsidRPr="00640E3E">
              <w:t>52</w:t>
            </w:r>
          </w:p>
        </w:tc>
      </w:tr>
    </w:tbl>
    <w:p w:rsidR="005E27F6" w:rsidRPr="00640E3E" w:rsidRDefault="005E27F6" w:rsidP="005E27F6">
      <w:pPr>
        <w:spacing w:line="300" w:lineRule="auto"/>
        <w:jc w:val="both"/>
      </w:pPr>
    </w:p>
    <w:p w:rsidR="005E27F6" w:rsidRPr="005D67D8" w:rsidRDefault="005E27F6" w:rsidP="005E27F6">
      <w:pPr>
        <w:spacing w:line="360" w:lineRule="auto"/>
        <w:ind w:firstLine="709"/>
        <w:rPr>
          <w:sz w:val="28"/>
          <w:szCs w:val="28"/>
        </w:rPr>
      </w:pPr>
      <w:r w:rsidRPr="005D67D8">
        <w:rPr>
          <w:sz w:val="28"/>
          <w:szCs w:val="28"/>
        </w:rPr>
        <w:t>Таким образом, наиболее эффективными по указанным критериям оказались открытые акционерные общества (19 баллов), индивидуальные предприятия (26 баллов) и закрытые акционерные общества (26 баллов). В разряд наименее эффективных попали унитарные предприятия на праве хозяйственного ведения (52 балла) и унитарные предприятия на праве оперативного управления (54 балла).</w:t>
      </w:r>
    </w:p>
    <w:p w:rsidR="005E27F6" w:rsidRDefault="005E27F6" w:rsidP="005E27F6">
      <w:pPr>
        <w:spacing w:before="220" w:line="360" w:lineRule="auto"/>
        <w:rPr>
          <w:b/>
          <w:sz w:val="28"/>
          <w:szCs w:val="28"/>
        </w:rPr>
      </w:pPr>
    </w:p>
    <w:p w:rsidR="005E27F6" w:rsidRDefault="005E27F6" w:rsidP="005E27F6">
      <w:pPr>
        <w:spacing w:before="220" w:line="360" w:lineRule="auto"/>
        <w:rPr>
          <w:b/>
          <w:sz w:val="28"/>
          <w:szCs w:val="28"/>
        </w:rPr>
      </w:pPr>
    </w:p>
    <w:p w:rsidR="005E27F6" w:rsidRPr="005E27F6" w:rsidRDefault="005E27F6" w:rsidP="005E27F6">
      <w:pPr>
        <w:spacing w:before="220" w:line="360" w:lineRule="auto"/>
        <w:rPr>
          <w:b/>
          <w:sz w:val="28"/>
          <w:szCs w:val="28"/>
        </w:rPr>
      </w:pPr>
    </w:p>
    <w:p w:rsidR="00C07895" w:rsidRDefault="00C07895">
      <w:pPr>
        <w:spacing w:before="220" w:line="360" w:lineRule="auto"/>
        <w:jc w:val="center"/>
        <w:rPr>
          <w:b/>
          <w:bCs/>
          <w:sz w:val="32"/>
        </w:rPr>
      </w:pPr>
      <w:r>
        <w:rPr>
          <w:b/>
          <w:sz w:val="32"/>
        </w:rPr>
        <w:t>Раздел</w:t>
      </w:r>
      <w:r>
        <w:rPr>
          <w:b/>
          <w:noProof/>
          <w:sz w:val="32"/>
        </w:rPr>
        <w:t xml:space="preserve"> 2.</w:t>
      </w:r>
      <w:r>
        <w:rPr>
          <w:sz w:val="32"/>
        </w:rPr>
        <w:t xml:space="preserve"> </w:t>
      </w:r>
      <w:r>
        <w:rPr>
          <w:b/>
          <w:bCs/>
          <w:sz w:val="32"/>
        </w:rPr>
        <w:t>Определение себестоимости намеченных к выпуску видов продукции.</w:t>
      </w:r>
    </w:p>
    <w:p w:rsidR="00C07895" w:rsidRDefault="00C07895">
      <w:pPr>
        <w:spacing w:line="360" w:lineRule="auto"/>
        <w:jc w:val="both"/>
      </w:pPr>
    </w:p>
    <w:p w:rsidR="00C07895" w:rsidRDefault="00C07895">
      <w:pPr>
        <w:pStyle w:val="a3"/>
        <w:spacing w:line="360" w:lineRule="auto"/>
        <w:ind w:firstLine="709"/>
        <w:jc w:val="both"/>
        <w:rPr>
          <w:sz w:val="28"/>
        </w:rPr>
      </w:pPr>
      <w:r>
        <w:rPr>
          <w:sz w:val="28"/>
        </w:rPr>
        <w:t>Учитывая свои возможности (имеющееся оборудование, кадры), а также спрос, предприятие решило освоить выпуск двух новых видов продукции:</w:t>
      </w:r>
    </w:p>
    <w:p w:rsidR="00C07895" w:rsidRDefault="00C07895">
      <w:pPr>
        <w:spacing w:line="360" w:lineRule="auto"/>
        <w:jc w:val="both"/>
        <w:rPr>
          <w:sz w:val="28"/>
        </w:rPr>
      </w:pPr>
      <w:r>
        <w:rPr>
          <w:sz w:val="28"/>
        </w:rPr>
        <w:t xml:space="preserve">Мотокультиватор «Гном» и прицеп к легковым автомобилям. </w:t>
      </w:r>
    </w:p>
    <w:p w:rsidR="00C07895" w:rsidRDefault="00C07895">
      <w:pPr>
        <w:pStyle w:val="a3"/>
        <w:spacing w:line="360" w:lineRule="auto"/>
        <w:ind w:firstLine="709"/>
        <w:jc w:val="both"/>
        <w:rPr>
          <w:sz w:val="28"/>
        </w:rPr>
      </w:pPr>
      <w:r>
        <w:rPr>
          <w:sz w:val="28"/>
        </w:rPr>
        <w:t>Исходные  данные  для  определения  себестоимости  этих  изделий следующие:</w:t>
      </w:r>
    </w:p>
    <w:p w:rsidR="00C07895" w:rsidRDefault="00C07895">
      <w:pPr>
        <w:pStyle w:val="a3"/>
        <w:spacing w:line="360" w:lineRule="auto"/>
        <w:jc w:val="both"/>
      </w:pPr>
    </w:p>
    <w:tbl>
      <w:tblPr>
        <w:tblW w:w="8820" w:type="dxa"/>
        <w:tblInd w:w="40" w:type="dxa"/>
        <w:tblLayout w:type="fixed"/>
        <w:tblCellMar>
          <w:left w:w="40" w:type="dxa"/>
          <w:right w:w="40" w:type="dxa"/>
        </w:tblCellMar>
        <w:tblLook w:val="0000" w:firstRow="0" w:lastRow="0" w:firstColumn="0" w:lastColumn="0" w:noHBand="0" w:noVBand="0"/>
      </w:tblPr>
      <w:tblGrid>
        <w:gridCol w:w="2080"/>
        <w:gridCol w:w="2760"/>
        <w:gridCol w:w="2000"/>
        <w:gridCol w:w="1980"/>
      </w:tblGrid>
      <w:tr w:rsidR="00C07895">
        <w:trPr>
          <w:cantSplit/>
          <w:trHeight w:hRule="exact" w:val="885"/>
        </w:trPr>
        <w:tc>
          <w:tcPr>
            <w:tcW w:w="4840" w:type="dxa"/>
            <w:gridSpan w:val="2"/>
            <w:tcBorders>
              <w:top w:val="single" w:sz="6" w:space="0" w:color="auto"/>
              <w:left w:val="single" w:sz="6" w:space="0" w:color="auto"/>
              <w:bottom w:val="single" w:sz="6" w:space="0" w:color="auto"/>
              <w:right w:val="single" w:sz="6" w:space="0" w:color="auto"/>
            </w:tcBorders>
            <w:vAlign w:val="center"/>
          </w:tcPr>
          <w:p w:rsidR="00C07895" w:rsidRDefault="00C07895">
            <w:pPr>
              <w:spacing w:before="40" w:line="360" w:lineRule="auto"/>
              <w:jc w:val="center"/>
            </w:pPr>
            <w:r>
              <w:t>Материальные затраты на единицу (без НДС) продукции, руб.</w:t>
            </w:r>
          </w:p>
        </w:tc>
        <w:tc>
          <w:tcPr>
            <w:tcW w:w="3980" w:type="dxa"/>
            <w:gridSpan w:val="2"/>
            <w:tcBorders>
              <w:top w:val="single" w:sz="6" w:space="0" w:color="auto"/>
              <w:left w:val="single" w:sz="6" w:space="0" w:color="auto"/>
              <w:bottom w:val="single" w:sz="6" w:space="0" w:color="auto"/>
              <w:right w:val="single" w:sz="6" w:space="0" w:color="auto"/>
            </w:tcBorders>
            <w:vAlign w:val="center"/>
          </w:tcPr>
          <w:p w:rsidR="00C07895" w:rsidRDefault="00C07895">
            <w:pPr>
              <w:spacing w:before="40" w:line="360" w:lineRule="auto"/>
              <w:jc w:val="center"/>
            </w:pPr>
            <w:r>
              <w:t>Трудоемкость изделия, н/час</w:t>
            </w:r>
          </w:p>
        </w:tc>
      </w:tr>
      <w:tr w:rsidR="00C07895">
        <w:trPr>
          <w:cantSplit/>
          <w:trHeight w:hRule="exact" w:val="280"/>
        </w:trPr>
        <w:tc>
          <w:tcPr>
            <w:tcW w:w="2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мотокультиватор</w:t>
            </w:r>
          </w:p>
        </w:tc>
        <w:tc>
          <w:tcPr>
            <w:tcW w:w="276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прицеп</w:t>
            </w:r>
          </w:p>
        </w:tc>
        <w:tc>
          <w:tcPr>
            <w:tcW w:w="200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мотокультиватор</w:t>
            </w:r>
          </w:p>
        </w:tc>
        <w:tc>
          <w:tcPr>
            <w:tcW w:w="19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прицеп</w:t>
            </w:r>
          </w:p>
        </w:tc>
      </w:tr>
      <w:tr w:rsidR="00C07895">
        <w:trPr>
          <w:trHeight w:hRule="exact" w:val="280"/>
        </w:trPr>
        <w:tc>
          <w:tcPr>
            <w:tcW w:w="2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rPr>
                <w:noProof/>
              </w:rPr>
              <w:t>794</w:t>
            </w:r>
          </w:p>
        </w:tc>
        <w:tc>
          <w:tcPr>
            <w:tcW w:w="276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rPr>
                <w:noProof/>
              </w:rPr>
              <w:t>707</w:t>
            </w:r>
          </w:p>
        </w:tc>
        <w:tc>
          <w:tcPr>
            <w:tcW w:w="200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rPr>
                <w:noProof/>
              </w:rPr>
              <w:t>6,9</w:t>
            </w:r>
          </w:p>
        </w:tc>
        <w:tc>
          <w:tcPr>
            <w:tcW w:w="19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rPr>
                <w:noProof/>
              </w:rPr>
              <w:t>10,1</w:t>
            </w:r>
          </w:p>
        </w:tc>
      </w:tr>
    </w:tbl>
    <w:p w:rsidR="00C07895" w:rsidRDefault="00C07895">
      <w:pPr>
        <w:spacing w:line="360" w:lineRule="auto"/>
        <w:jc w:val="both"/>
      </w:pPr>
    </w:p>
    <w:p w:rsidR="00C07895" w:rsidRDefault="00C07895">
      <w:pPr>
        <w:spacing w:line="360" w:lineRule="auto"/>
        <w:jc w:val="both"/>
        <w:rPr>
          <w:sz w:val="28"/>
        </w:rPr>
      </w:pPr>
      <w:r>
        <w:rPr>
          <w:sz w:val="28"/>
        </w:rPr>
        <w:t>Исходные данные для расчетов следующие:</w:t>
      </w:r>
    </w:p>
    <w:p w:rsidR="00C07895" w:rsidRDefault="00C07895">
      <w:pPr>
        <w:spacing w:line="360" w:lineRule="auto"/>
        <w:ind w:right="32"/>
        <w:jc w:val="both"/>
        <w:rPr>
          <w:sz w:val="28"/>
        </w:rPr>
      </w:pPr>
      <w:r>
        <w:rPr>
          <w:sz w:val="28"/>
        </w:rPr>
        <w:t>Средняя часовая тарифная ставка</w:t>
      </w:r>
      <w:r>
        <w:rPr>
          <w:noProof/>
          <w:sz w:val="28"/>
        </w:rPr>
        <w:t xml:space="preserve"> - </w:t>
      </w:r>
      <w:r>
        <w:rPr>
          <w:sz w:val="28"/>
        </w:rPr>
        <w:t xml:space="preserve">6,0 руб. </w:t>
      </w:r>
    </w:p>
    <w:p w:rsidR="00C07895" w:rsidRDefault="00C07895">
      <w:pPr>
        <w:spacing w:line="360" w:lineRule="auto"/>
        <w:ind w:right="32"/>
        <w:jc w:val="both"/>
        <w:rPr>
          <w:noProof/>
          <w:sz w:val="28"/>
        </w:rPr>
      </w:pPr>
      <w:r>
        <w:rPr>
          <w:noProof/>
          <w:sz w:val="28"/>
        </w:rPr>
        <w:t xml:space="preserve"> </w:t>
      </w:r>
      <w:r>
        <w:rPr>
          <w:sz w:val="28"/>
        </w:rPr>
        <w:t>Премия и надбавки</w:t>
      </w:r>
      <w:r>
        <w:rPr>
          <w:noProof/>
          <w:sz w:val="28"/>
        </w:rPr>
        <w:t xml:space="preserve"> - 30% </w:t>
      </w:r>
    </w:p>
    <w:p w:rsidR="00C07895" w:rsidRDefault="00C07895">
      <w:pPr>
        <w:spacing w:line="360" w:lineRule="auto"/>
        <w:ind w:right="3800"/>
        <w:jc w:val="both"/>
        <w:rPr>
          <w:sz w:val="28"/>
        </w:rPr>
      </w:pPr>
      <w:r>
        <w:rPr>
          <w:sz w:val="28"/>
        </w:rPr>
        <w:t>Поясной коэффициент</w:t>
      </w:r>
      <w:r>
        <w:rPr>
          <w:noProof/>
          <w:sz w:val="28"/>
        </w:rPr>
        <w:t xml:space="preserve"> - 70%</w:t>
      </w:r>
    </w:p>
    <w:p w:rsidR="00C07895" w:rsidRDefault="00C07895">
      <w:pPr>
        <w:spacing w:line="360" w:lineRule="auto"/>
        <w:jc w:val="both"/>
        <w:rPr>
          <w:sz w:val="28"/>
        </w:rPr>
      </w:pPr>
      <w:r>
        <w:rPr>
          <w:sz w:val="28"/>
        </w:rPr>
        <w:t>Отчисление  на  социальные  нужды</w:t>
      </w:r>
      <w:r>
        <w:rPr>
          <w:noProof/>
          <w:sz w:val="28"/>
        </w:rPr>
        <w:t xml:space="preserve"> </w:t>
      </w:r>
      <w:r>
        <w:rPr>
          <w:sz w:val="28"/>
        </w:rPr>
        <w:t>38,5%  от суммы  основной  и дополнительной зарплаты.</w:t>
      </w:r>
    </w:p>
    <w:p w:rsidR="00C07895" w:rsidRDefault="00C07895">
      <w:pPr>
        <w:spacing w:line="360" w:lineRule="auto"/>
        <w:jc w:val="both"/>
        <w:rPr>
          <w:sz w:val="28"/>
        </w:rPr>
      </w:pPr>
      <w:r>
        <w:rPr>
          <w:sz w:val="28"/>
        </w:rPr>
        <w:t>Расходы на содержание и эксплуатацию оборудования</w:t>
      </w:r>
      <w:r>
        <w:rPr>
          <w:noProof/>
          <w:sz w:val="28"/>
        </w:rPr>
        <w:t xml:space="preserve">  - 375%</w:t>
      </w:r>
      <w:r>
        <w:rPr>
          <w:sz w:val="28"/>
        </w:rPr>
        <w:t xml:space="preserve"> от</w:t>
      </w:r>
    </w:p>
    <w:p w:rsidR="00C07895" w:rsidRDefault="00C07895">
      <w:pPr>
        <w:spacing w:line="360" w:lineRule="auto"/>
        <w:ind w:left="40" w:hanging="40"/>
        <w:jc w:val="both"/>
        <w:rPr>
          <w:sz w:val="28"/>
        </w:rPr>
      </w:pPr>
      <w:r>
        <w:rPr>
          <w:sz w:val="28"/>
        </w:rPr>
        <w:t>основной заработной платы производственных рабочих.</w:t>
      </w:r>
    </w:p>
    <w:p w:rsidR="00C07895" w:rsidRDefault="00C07895">
      <w:pPr>
        <w:spacing w:line="360" w:lineRule="auto"/>
        <w:jc w:val="both"/>
        <w:rPr>
          <w:sz w:val="28"/>
        </w:rPr>
      </w:pPr>
      <w:r>
        <w:rPr>
          <w:sz w:val="28"/>
        </w:rPr>
        <w:t>Цеховые расходы</w:t>
      </w:r>
      <w:r>
        <w:rPr>
          <w:noProof/>
          <w:sz w:val="28"/>
        </w:rPr>
        <w:t xml:space="preserve"> - 254%</w:t>
      </w:r>
    </w:p>
    <w:p w:rsidR="00C07895" w:rsidRDefault="00C07895">
      <w:pPr>
        <w:spacing w:line="360" w:lineRule="auto"/>
        <w:jc w:val="both"/>
        <w:rPr>
          <w:sz w:val="28"/>
        </w:rPr>
      </w:pPr>
      <w:r>
        <w:rPr>
          <w:sz w:val="28"/>
        </w:rPr>
        <w:t>Общезаводские расходы</w:t>
      </w:r>
      <w:r>
        <w:rPr>
          <w:noProof/>
          <w:sz w:val="28"/>
        </w:rPr>
        <w:t xml:space="preserve"> - 120%</w:t>
      </w:r>
    </w:p>
    <w:p w:rsidR="00C07895" w:rsidRDefault="00C07895">
      <w:pPr>
        <w:spacing w:line="360" w:lineRule="auto"/>
        <w:jc w:val="both"/>
        <w:rPr>
          <w:sz w:val="28"/>
        </w:rPr>
      </w:pPr>
      <w:r>
        <w:rPr>
          <w:sz w:val="28"/>
        </w:rPr>
        <w:t>Внепроизводственные расходы</w:t>
      </w:r>
      <w:r>
        <w:rPr>
          <w:noProof/>
          <w:sz w:val="28"/>
        </w:rPr>
        <w:t xml:space="preserve"> - 2%</w:t>
      </w:r>
      <w:r>
        <w:rPr>
          <w:sz w:val="28"/>
        </w:rPr>
        <w:t xml:space="preserve"> от производственной себестоимости.</w:t>
      </w:r>
    </w:p>
    <w:p w:rsidR="00C07895" w:rsidRDefault="00C07895">
      <w:pPr>
        <w:spacing w:line="360" w:lineRule="auto"/>
        <w:jc w:val="both"/>
        <w:rPr>
          <w:sz w:val="28"/>
        </w:rPr>
      </w:pPr>
      <w:r>
        <w:rPr>
          <w:sz w:val="28"/>
        </w:rPr>
        <w:t>Доходы от внереализованных операций:</w:t>
      </w:r>
    </w:p>
    <w:p w:rsidR="00C07895" w:rsidRDefault="00C07895">
      <w:pPr>
        <w:spacing w:line="360" w:lineRule="auto"/>
        <w:jc w:val="both"/>
        <w:rPr>
          <w:noProof/>
          <w:sz w:val="28"/>
        </w:rPr>
      </w:pPr>
      <w:r>
        <w:rPr>
          <w:sz w:val="28"/>
        </w:rPr>
        <w:t>1) от долевого участия в деятельности других предприятий</w:t>
      </w:r>
      <w:r>
        <w:rPr>
          <w:noProof/>
          <w:sz w:val="28"/>
        </w:rPr>
        <w:t xml:space="preserve"> – 46500 </w:t>
      </w:r>
      <w:r>
        <w:rPr>
          <w:sz w:val="28"/>
        </w:rPr>
        <w:t>руб.</w:t>
      </w:r>
    </w:p>
    <w:p w:rsidR="00C07895" w:rsidRDefault="00C07895">
      <w:pPr>
        <w:spacing w:line="360" w:lineRule="auto"/>
        <w:jc w:val="both"/>
        <w:rPr>
          <w:sz w:val="28"/>
        </w:rPr>
      </w:pPr>
      <w:r>
        <w:rPr>
          <w:sz w:val="28"/>
        </w:rPr>
        <w:t>2) доходы по ценным бумагам</w:t>
      </w:r>
      <w:r>
        <w:rPr>
          <w:noProof/>
          <w:sz w:val="28"/>
        </w:rPr>
        <w:t xml:space="preserve"> - 13200</w:t>
      </w:r>
      <w:r>
        <w:rPr>
          <w:sz w:val="28"/>
        </w:rPr>
        <w:t xml:space="preserve">    руб.</w:t>
      </w:r>
    </w:p>
    <w:p w:rsidR="00C07895" w:rsidRDefault="00C07895">
      <w:pPr>
        <w:spacing w:line="360" w:lineRule="auto"/>
        <w:jc w:val="both"/>
        <w:rPr>
          <w:sz w:val="28"/>
        </w:rPr>
      </w:pPr>
      <w:r>
        <w:rPr>
          <w:sz w:val="28"/>
        </w:rPr>
        <w:t>3) доходы, полученные в виде санкций</w:t>
      </w:r>
      <w:r>
        <w:rPr>
          <w:noProof/>
          <w:sz w:val="28"/>
        </w:rPr>
        <w:t xml:space="preserve"> - 14850</w:t>
      </w:r>
      <w:r>
        <w:rPr>
          <w:sz w:val="28"/>
        </w:rPr>
        <w:t xml:space="preserve">    руб. </w:t>
      </w:r>
    </w:p>
    <w:p w:rsidR="00C07895" w:rsidRDefault="00C07895">
      <w:pPr>
        <w:spacing w:line="360" w:lineRule="auto"/>
        <w:ind w:firstLine="23"/>
        <w:jc w:val="both"/>
        <w:rPr>
          <w:sz w:val="28"/>
        </w:rPr>
      </w:pPr>
      <w:r>
        <w:rPr>
          <w:sz w:val="28"/>
        </w:rPr>
        <w:t>Расходы от внереализованных операций</w:t>
      </w:r>
      <w:r>
        <w:rPr>
          <w:noProof/>
          <w:sz w:val="28"/>
        </w:rPr>
        <w:t xml:space="preserve"> - 20550</w:t>
      </w:r>
      <w:r>
        <w:rPr>
          <w:sz w:val="28"/>
        </w:rPr>
        <w:t xml:space="preserve">    руб. </w:t>
      </w:r>
    </w:p>
    <w:p w:rsidR="00C07895" w:rsidRDefault="00C07895">
      <w:pPr>
        <w:spacing w:line="360" w:lineRule="auto"/>
        <w:ind w:firstLine="22"/>
        <w:jc w:val="both"/>
        <w:rPr>
          <w:sz w:val="28"/>
        </w:rPr>
      </w:pPr>
      <w:r>
        <w:rPr>
          <w:sz w:val="28"/>
        </w:rPr>
        <w:t>Прибыль от прочей реализации</w:t>
      </w:r>
      <w:r>
        <w:rPr>
          <w:noProof/>
          <w:sz w:val="28"/>
        </w:rPr>
        <w:t xml:space="preserve"> - 4350</w:t>
      </w:r>
      <w:r>
        <w:rPr>
          <w:sz w:val="28"/>
        </w:rPr>
        <w:t xml:space="preserve">  руб. </w:t>
      </w:r>
    </w:p>
    <w:p w:rsidR="00C07895" w:rsidRDefault="00C07895">
      <w:pPr>
        <w:spacing w:line="360" w:lineRule="auto"/>
        <w:ind w:firstLine="22"/>
        <w:jc w:val="both"/>
        <w:rPr>
          <w:sz w:val="28"/>
        </w:rPr>
      </w:pPr>
      <w:r>
        <w:rPr>
          <w:sz w:val="28"/>
        </w:rPr>
        <w:t>Прибыль направляемая на финансирование капвложений</w:t>
      </w:r>
      <w:r>
        <w:rPr>
          <w:noProof/>
          <w:sz w:val="28"/>
        </w:rPr>
        <w:t xml:space="preserve"> - 545150</w:t>
      </w:r>
      <w:r>
        <w:rPr>
          <w:sz w:val="28"/>
        </w:rPr>
        <w:t xml:space="preserve">    руб. Капвложения на природоохранные мероприятия</w:t>
      </w:r>
      <w:r>
        <w:rPr>
          <w:noProof/>
          <w:sz w:val="28"/>
        </w:rPr>
        <w:t xml:space="preserve"> - 7800 </w:t>
      </w:r>
      <w:r>
        <w:rPr>
          <w:sz w:val="28"/>
        </w:rPr>
        <w:t xml:space="preserve">руб. </w:t>
      </w:r>
    </w:p>
    <w:p w:rsidR="00C07895" w:rsidRDefault="00C07895">
      <w:pPr>
        <w:spacing w:line="360" w:lineRule="auto"/>
        <w:ind w:firstLine="22"/>
        <w:jc w:val="both"/>
        <w:rPr>
          <w:sz w:val="28"/>
        </w:rPr>
      </w:pPr>
      <w:r>
        <w:rPr>
          <w:sz w:val="28"/>
        </w:rPr>
        <w:t>Взносы на благотворительные цели</w:t>
      </w:r>
      <w:r>
        <w:rPr>
          <w:noProof/>
          <w:sz w:val="28"/>
        </w:rPr>
        <w:t xml:space="preserve"> - 16000</w:t>
      </w:r>
      <w:r>
        <w:rPr>
          <w:sz w:val="28"/>
        </w:rPr>
        <w:t xml:space="preserve">   руб. </w:t>
      </w:r>
    </w:p>
    <w:p w:rsidR="00C07895" w:rsidRDefault="00C07895">
      <w:pPr>
        <w:spacing w:line="360" w:lineRule="auto"/>
        <w:ind w:firstLine="22"/>
        <w:jc w:val="both"/>
        <w:rPr>
          <w:sz w:val="28"/>
        </w:rPr>
      </w:pPr>
      <w:r>
        <w:rPr>
          <w:sz w:val="28"/>
        </w:rPr>
        <w:t xml:space="preserve">Затраты на содержание объектов социальной инфраструктуры предприятия </w:t>
      </w:r>
      <w:r>
        <w:rPr>
          <w:noProof/>
          <w:sz w:val="28"/>
        </w:rPr>
        <w:t>-130100</w:t>
      </w:r>
      <w:r>
        <w:rPr>
          <w:sz w:val="28"/>
        </w:rPr>
        <w:t xml:space="preserve">    руб.</w:t>
      </w:r>
    </w:p>
    <w:p w:rsidR="00C07895" w:rsidRDefault="00C07895">
      <w:pPr>
        <w:spacing w:before="220" w:line="360" w:lineRule="auto"/>
        <w:ind w:left="40" w:firstLine="709"/>
        <w:jc w:val="both"/>
        <w:rPr>
          <w:sz w:val="28"/>
        </w:rPr>
      </w:pPr>
      <w:r>
        <w:rPr>
          <w:sz w:val="28"/>
        </w:rPr>
        <w:t>Калькуляция себестоимости единицы продукции составляется  по следующим статьям затрат.</w:t>
      </w:r>
    </w:p>
    <w:p w:rsidR="00C07895" w:rsidRDefault="00C07895">
      <w:pPr>
        <w:spacing w:before="280" w:after="260" w:line="360" w:lineRule="auto"/>
        <w:ind w:left="80"/>
        <w:jc w:val="both"/>
        <w:rPr>
          <w:sz w:val="28"/>
        </w:rPr>
      </w:pPr>
      <w:r>
        <w:rPr>
          <w:sz w:val="28"/>
        </w:rPr>
        <w:t>Калькуляция себестоимости единицы продукции, руб.</w:t>
      </w:r>
    </w:p>
    <w:tbl>
      <w:tblPr>
        <w:tblW w:w="8364" w:type="dxa"/>
        <w:tblInd w:w="40" w:type="dxa"/>
        <w:tblLayout w:type="fixed"/>
        <w:tblCellMar>
          <w:left w:w="40" w:type="dxa"/>
          <w:right w:w="40" w:type="dxa"/>
        </w:tblCellMar>
        <w:tblLook w:val="0000" w:firstRow="0" w:lastRow="0" w:firstColumn="0" w:lastColumn="0" w:noHBand="0" w:noVBand="0"/>
      </w:tblPr>
      <w:tblGrid>
        <w:gridCol w:w="4860"/>
        <w:gridCol w:w="1980"/>
        <w:gridCol w:w="1524"/>
      </w:tblGrid>
      <w:tr w:rsidR="00C07895">
        <w:trPr>
          <w:trHeight w:hRule="exact" w:val="580"/>
        </w:trPr>
        <w:tc>
          <w:tcPr>
            <w:tcW w:w="4860" w:type="dxa"/>
            <w:tcBorders>
              <w:top w:val="single" w:sz="6" w:space="0" w:color="auto"/>
              <w:left w:val="single" w:sz="6" w:space="0" w:color="auto"/>
              <w:bottom w:val="single" w:sz="6" w:space="0" w:color="auto"/>
              <w:right w:val="single" w:sz="6" w:space="0" w:color="auto"/>
            </w:tcBorders>
          </w:tcPr>
          <w:p w:rsidR="00C07895" w:rsidRDefault="00C07895">
            <w:pPr>
              <w:spacing w:before="40" w:line="360" w:lineRule="auto"/>
            </w:pPr>
            <w:r>
              <w:t>Статья расходов</w:t>
            </w:r>
          </w:p>
        </w:tc>
        <w:tc>
          <w:tcPr>
            <w:tcW w:w="1980" w:type="dxa"/>
            <w:tcBorders>
              <w:top w:val="single" w:sz="6" w:space="0" w:color="auto"/>
              <w:left w:val="single" w:sz="6" w:space="0" w:color="auto"/>
              <w:bottom w:val="single" w:sz="6" w:space="0" w:color="auto"/>
              <w:right w:val="single" w:sz="6" w:space="0" w:color="auto"/>
            </w:tcBorders>
          </w:tcPr>
          <w:p w:rsidR="00C07895" w:rsidRDefault="00C07895">
            <w:pPr>
              <w:spacing w:before="40" w:line="360" w:lineRule="auto"/>
              <w:jc w:val="both"/>
            </w:pPr>
            <w:r>
              <w:t>мотокультиватор</w:t>
            </w:r>
          </w:p>
        </w:tc>
        <w:tc>
          <w:tcPr>
            <w:tcW w:w="1524" w:type="dxa"/>
            <w:tcBorders>
              <w:top w:val="single" w:sz="6" w:space="0" w:color="auto"/>
              <w:left w:val="single" w:sz="6" w:space="0" w:color="auto"/>
              <w:bottom w:val="single" w:sz="6" w:space="0" w:color="auto"/>
              <w:right w:val="single" w:sz="6" w:space="0" w:color="auto"/>
            </w:tcBorders>
          </w:tcPr>
          <w:p w:rsidR="00C07895" w:rsidRDefault="00C07895">
            <w:pPr>
              <w:spacing w:before="40" w:line="360" w:lineRule="auto"/>
              <w:jc w:val="center"/>
            </w:pPr>
            <w:r>
              <w:t>прицеп</w:t>
            </w:r>
          </w:p>
        </w:tc>
      </w:tr>
      <w:tr w:rsidR="00C07895">
        <w:trPr>
          <w:cantSplit/>
          <w:trHeight w:val="763"/>
        </w:trPr>
        <w:tc>
          <w:tcPr>
            <w:tcW w:w="4860"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pPr>
            <w:r>
              <w:rPr>
                <w:noProof/>
              </w:rPr>
              <w:t xml:space="preserve">1. </w:t>
            </w:r>
            <w:r>
              <w:t>Основы материалы, покупные полуфабрикаты, комплектующие изделия (материальные затраты)</w:t>
            </w:r>
          </w:p>
        </w:tc>
        <w:tc>
          <w:tcPr>
            <w:tcW w:w="19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p>
          <w:p w:rsidR="00C07895" w:rsidRDefault="00C07895">
            <w:pPr>
              <w:spacing w:before="20" w:line="360" w:lineRule="auto"/>
              <w:jc w:val="center"/>
            </w:pPr>
            <w:r>
              <w:t>794</w:t>
            </w:r>
          </w:p>
        </w:tc>
        <w:tc>
          <w:tcPr>
            <w:tcW w:w="1524"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p>
          <w:p w:rsidR="00C07895" w:rsidRDefault="00C07895">
            <w:pPr>
              <w:spacing w:before="20" w:line="360" w:lineRule="auto"/>
              <w:jc w:val="center"/>
            </w:pPr>
            <w:r>
              <w:t>707</w:t>
            </w:r>
          </w:p>
        </w:tc>
      </w:tr>
      <w:tr w:rsidR="00C07895">
        <w:trPr>
          <w:cantSplit/>
          <w:trHeight w:val="510"/>
        </w:trPr>
        <w:tc>
          <w:tcPr>
            <w:tcW w:w="4860"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pPr>
            <w:r>
              <w:rPr>
                <w:noProof/>
              </w:rPr>
              <w:t>2.</w:t>
            </w:r>
            <w:r>
              <w:t xml:space="preserve"> Основная заработная плата производственных рабочих</w:t>
            </w:r>
          </w:p>
        </w:tc>
        <w:tc>
          <w:tcPr>
            <w:tcW w:w="19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91,494</w:t>
            </w:r>
          </w:p>
        </w:tc>
        <w:tc>
          <w:tcPr>
            <w:tcW w:w="1524"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133,926</w:t>
            </w:r>
          </w:p>
        </w:tc>
      </w:tr>
      <w:tr w:rsidR="00C07895">
        <w:trPr>
          <w:cantSplit/>
          <w:trHeight w:val="540"/>
        </w:trPr>
        <w:tc>
          <w:tcPr>
            <w:tcW w:w="4860"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pPr>
            <w:r>
              <w:rPr>
                <w:noProof/>
              </w:rPr>
              <w:t xml:space="preserve">3. </w:t>
            </w:r>
            <w:r>
              <w:t>Дополнительная заработная плата производственных рабочих</w:t>
            </w:r>
          </w:p>
        </w:tc>
        <w:tc>
          <w:tcPr>
            <w:tcW w:w="1980" w:type="dxa"/>
            <w:tcBorders>
              <w:top w:val="single" w:sz="6" w:space="0" w:color="auto"/>
              <w:left w:val="single" w:sz="6" w:space="0" w:color="auto"/>
              <w:bottom w:val="single" w:sz="6" w:space="0" w:color="auto"/>
              <w:right w:val="single" w:sz="6" w:space="0" w:color="auto"/>
            </w:tcBorders>
            <w:vAlign w:val="center"/>
          </w:tcPr>
          <w:p w:rsidR="00C07895" w:rsidRDefault="00C07895">
            <w:pPr>
              <w:widowControl w:val="0"/>
              <w:spacing w:before="20" w:line="360" w:lineRule="auto"/>
              <w:jc w:val="center"/>
            </w:pPr>
            <w:r>
              <w:t>18,3</w:t>
            </w:r>
          </w:p>
        </w:tc>
        <w:tc>
          <w:tcPr>
            <w:tcW w:w="1524" w:type="dxa"/>
            <w:tcBorders>
              <w:top w:val="single" w:sz="6" w:space="0" w:color="auto"/>
              <w:left w:val="single" w:sz="6" w:space="0" w:color="auto"/>
              <w:bottom w:val="single" w:sz="6" w:space="0" w:color="auto"/>
              <w:right w:val="single" w:sz="6" w:space="0" w:color="auto"/>
            </w:tcBorders>
            <w:vAlign w:val="center"/>
          </w:tcPr>
          <w:p w:rsidR="00C07895" w:rsidRDefault="00C07895">
            <w:pPr>
              <w:widowControl w:val="0"/>
              <w:spacing w:before="20" w:line="360" w:lineRule="auto"/>
              <w:jc w:val="center"/>
            </w:pPr>
            <w:r>
              <w:t>26,79</w:t>
            </w:r>
          </w:p>
        </w:tc>
      </w:tr>
      <w:tr w:rsidR="00C07895">
        <w:trPr>
          <w:cantSplit/>
          <w:trHeight w:hRule="exact" w:val="381"/>
        </w:trPr>
        <w:tc>
          <w:tcPr>
            <w:tcW w:w="4860"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pPr>
            <w:r>
              <w:rPr>
                <w:noProof/>
              </w:rPr>
              <w:t xml:space="preserve">4. </w:t>
            </w:r>
            <w:r>
              <w:t>Отчисления на социальные нужды</w:t>
            </w:r>
          </w:p>
        </w:tc>
        <w:tc>
          <w:tcPr>
            <w:tcW w:w="19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28,546</w:t>
            </w:r>
          </w:p>
          <w:p w:rsidR="00C07895" w:rsidRDefault="00C07895">
            <w:pPr>
              <w:spacing w:before="20" w:line="360" w:lineRule="auto"/>
              <w:jc w:val="center"/>
            </w:pPr>
          </w:p>
        </w:tc>
        <w:tc>
          <w:tcPr>
            <w:tcW w:w="1524"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41,786</w:t>
            </w:r>
          </w:p>
          <w:p w:rsidR="00C07895" w:rsidRDefault="00C07895">
            <w:pPr>
              <w:spacing w:before="20" w:line="360" w:lineRule="auto"/>
              <w:jc w:val="center"/>
            </w:pPr>
          </w:p>
        </w:tc>
      </w:tr>
      <w:tr w:rsidR="00C07895">
        <w:trPr>
          <w:cantSplit/>
          <w:trHeight w:val="510"/>
        </w:trPr>
        <w:tc>
          <w:tcPr>
            <w:tcW w:w="4860" w:type="dxa"/>
            <w:tcBorders>
              <w:top w:val="single" w:sz="6" w:space="0" w:color="auto"/>
              <w:left w:val="single" w:sz="6" w:space="0" w:color="auto"/>
              <w:bottom w:val="single" w:sz="6" w:space="0" w:color="auto"/>
              <w:right w:val="single" w:sz="6" w:space="0" w:color="auto"/>
            </w:tcBorders>
          </w:tcPr>
          <w:p w:rsidR="00C07895" w:rsidRDefault="00C07895">
            <w:pPr>
              <w:widowControl w:val="0"/>
              <w:spacing w:before="20" w:line="360" w:lineRule="auto"/>
            </w:pPr>
            <w:r>
              <w:rPr>
                <w:noProof/>
              </w:rPr>
              <w:t xml:space="preserve">5. </w:t>
            </w:r>
            <w:r>
              <w:t>Расходы на содержание и эксплуатацию оборудования</w:t>
            </w:r>
          </w:p>
        </w:tc>
        <w:tc>
          <w:tcPr>
            <w:tcW w:w="19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343,102</w:t>
            </w:r>
          </w:p>
          <w:p w:rsidR="00C07895" w:rsidRDefault="00C07895">
            <w:pPr>
              <w:widowControl w:val="0"/>
              <w:spacing w:before="20" w:line="360" w:lineRule="auto"/>
              <w:jc w:val="center"/>
            </w:pPr>
          </w:p>
        </w:tc>
        <w:tc>
          <w:tcPr>
            <w:tcW w:w="1524" w:type="dxa"/>
            <w:tcBorders>
              <w:top w:val="single" w:sz="6" w:space="0" w:color="auto"/>
              <w:left w:val="single" w:sz="6" w:space="0" w:color="auto"/>
              <w:bottom w:val="single" w:sz="6" w:space="0" w:color="auto"/>
              <w:right w:val="single" w:sz="6" w:space="0" w:color="auto"/>
            </w:tcBorders>
            <w:vAlign w:val="center"/>
          </w:tcPr>
          <w:p w:rsidR="00C07895" w:rsidRDefault="00C07895">
            <w:pPr>
              <w:widowControl w:val="0"/>
              <w:spacing w:before="20" w:line="360" w:lineRule="auto"/>
              <w:jc w:val="center"/>
            </w:pPr>
            <w:r>
              <w:rPr>
                <w:noProof/>
              </w:rPr>
              <w:t>502,223</w:t>
            </w:r>
          </w:p>
        </w:tc>
      </w:tr>
      <w:tr w:rsidR="00C07895">
        <w:trPr>
          <w:cantSplit/>
          <w:trHeight w:hRule="exact" w:val="381"/>
        </w:trPr>
        <w:tc>
          <w:tcPr>
            <w:tcW w:w="4860"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pPr>
            <w:r>
              <w:rPr>
                <w:noProof/>
              </w:rPr>
              <w:t xml:space="preserve">6. </w:t>
            </w:r>
            <w:r>
              <w:t>Цеховые расходы</w:t>
            </w:r>
          </w:p>
        </w:tc>
        <w:tc>
          <w:tcPr>
            <w:tcW w:w="19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rPr>
                <w:noProof/>
              </w:rPr>
              <w:t>234,225</w:t>
            </w:r>
          </w:p>
          <w:p w:rsidR="00C07895" w:rsidRDefault="00C07895">
            <w:pPr>
              <w:spacing w:before="20" w:line="360" w:lineRule="auto"/>
              <w:jc w:val="center"/>
            </w:pPr>
          </w:p>
        </w:tc>
        <w:tc>
          <w:tcPr>
            <w:tcW w:w="1524"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rPr>
                <w:noProof/>
              </w:rPr>
              <w:t>342,85</w:t>
            </w:r>
          </w:p>
          <w:p w:rsidR="00C07895" w:rsidRDefault="00C07895">
            <w:pPr>
              <w:spacing w:before="20" w:line="360" w:lineRule="auto"/>
              <w:jc w:val="center"/>
            </w:pPr>
          </w:p>
        </w:tc>
      </w:tr>
      <w:tr w:rsidR="00C07895">
        <w:trPr>
          <w:cantSplit/>
          <w:trHeight w:hRule="exact" w:val="415"/>
        </w:trPr>
        <w:tc>
          <w:tcPr>
            <w:tcW w:w="4860"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pPr>
            <w:r>
              <w:rPr>
                <w:noProof/>
              </w:rPr>
              <w:t xml:space="preserve">7. </w:t>
            </w:r>
            <w:r>
              <w:t>Общезаводские расходы</w:t>
            </w:r>
          </w:p>
        </w:tc>
        <w:tc>
          <w:tcPr>
            <w:tcW w:w="19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109,793</w:t>
            </w:r>
          </w:p>
          <w:p w:rsidR="00C07895" w:rsidRDefault="00C07895">
            <w:pPr>
              <w:spacing w:before="20" w:line="360" w:lineRule="auto"/>
              <w:jc w:val="center"/>
            </w:pPr>
          </w:p>
        </w:tc>
        <w:tc>
          <w:tcPr>
            <w:tcW w:w="1524"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160,711</w:t>
            </w:r>
          </w:p>
          <w:p w:rsidR="00C07895" w:rsidRDefault="00C07895">
            <w:pPr>
              <w:spacing w:before="20" w:line="360" w:lineRule="auto"/>
              <w:jc w:val="center"/>
            </w:pPr>
          </w:p>
        </w:tc>
      </w:tr>
      <w:tr w:rsidR="00C07895">
        <w:trPr>
          <w:cantSplit/>
          <w:trHeight w:hRule="exact" w:val="421"/>
        </w:trPr>
        <w:tc>
          <w:tcPr>
            <w:tcW w:w="4860"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pPr>
            <w:r>
              <w:rPr>
                <w:noProof/>
              </w:rPr>
              <w:t xml:space="preserve">8. </w:t>
            </w:r>
            <w:r>
              <w:t>Производственная себестоимость</w:t>
            </w:r>
          </w:p>
        </w:tc>
        <w:tc>
          <w:tcPr>
            <w:tcW w:w="19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1619,46</w:t>
            </w:r>
          </w:p>
          <w:p w:rsidR="00C07895" w:rsidRDefault="00C07895">
            <w:pPr>
              <w:spacing w:before="20" w:line="360" w:lineRule="auto"/>
              <w:jc w:val="center"/>
            </w:pPr>
          </w:p>
        </w:tc>
        <w:tc>
          <w:tcPr>
            <w:tcW w:w="1524"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1915,286</w:t>
            </w:r>
          </w:p>
          <w:p w:rsidR="00C07895" w:rsidRDefault="00C07895">
            <w:pPr>
              <w:spacing w:before="20" w:line="360" w:lineRule="auto"/>
              <w:jc w:val="center"/>
            </w:pPr>
          </w:p>
        </w:tc>
      </w:tr>
      <w:tr w:rsidR="00C07895">
        <w:trPr>
          <w:cantSplit/>
          <w:trHeight w:hRule="exact" w:val="426"/>
        </w:trPr>
        <w:tc>
          <w:tcPr>
            <w:tcW w:w="4860"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pPr>
            <w:r>
              <w:rPr>
                <w:noProof/>
              </w:rPr>
              <w:t xml:space="preserve">9. </w:t>
            </w:r>
            <w:r>
              <w:t>Внепроизводственные расходы</w:t>
            </w:r>
          </w:p>
        </w:tc>
        <w:tc>
          <w:tcPr>
            <w:tcW w:w="19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32,39</w:t>
            </w:r>
          </w:p>
          <w:p w:rsidR="00C07895" w:rsidRDefault="00C07895">
            <w:pPr>
              <w:spacing w:before="20" w:line="360" w:lineRule="auto"/>
              <w:jc w:val="center"/>
            </w:pPr>
          </w:p>
        </w:tc>
        <w:tc>
          <w:tcPr>
            <w:tcW w:w="1524"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38,31</w:t>
            </w:r>
          </w:p>
          <w:p w:rsidR="00C07895" w:rsidRDefault="00C07895">
            <w:pPr>
              <w:spacing w:before="20" w:line="360" w:lineRule="auto"/>
              <w:jc w:val="center"/>
            </w:pPr>
          </w:p>
        </w:tc>
      </w:tr>
      <w:tr w:rsidR="00C07895">
        <w:trPr>
          <w:trHeight w:hRule="exact" w:val="419"/>
        </w:trPr>
        <w:tc>
          <w:tcPr>
            <w:tcW w:w="4860"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pPr>
            <w:r>
              <w:rPr>
                <w:noProof/>
              </w:rPr>
              <w:t>10.</w:t>
            </w:r>
            <w:r>
              <w:t xml:space="preserve"> Полная себестоимость.</w:t>
            </w:r>
          </w:p>
        </w:tc>
        <w:tc>
          <w:tcPr>
            <w:tcW w:w="19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1651,85</w:t>
            </w:r>
          </w:p>
          <w:p w:rsidR="00C07895" w:rsidRDefault="00C07895">
            <w:pPr>
              <w:spacing w:before="20" w:line="360" w:lineRule="auto"/>
              <w:jc w:val="center"/>
            </w:pPr>
          </w:p>
        </w:tc>
        <w:tc>
          <w:tcPr>
            <w:tcW w:w="1524"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1953,6</w:t>
            </w:r>
          </w:p>
          <w:p w:rsidR="00C07895" w:rsidRDefault="00C07895">
            <w:pPr>
              <w:spacing w:before="20" w:line="360" w:lineRule="auto"/>
              <w:jc w:val="center"/>
            </w:pPr>
          </w:p>
        </w:tc>
      </w:tr>
    </w:tbl>
    <w:p w:rsidR="00C07895" w:rsidRDefault="00C07895">
      <w:pPr>
        <w:spacing w:line="360" w:lineRule="auto"/>
        <w:jc w:val="both"/>
      </w:pPr>
    </w:p>
    <w:p w:rsidR="00C07895" w:rsidRDefault="00C07895">
      <w:pPr>
        <w:pStyle w:val="a4"/>
        <w:spacing w:line="360" w:lineRule="auto"/>
        <w:ind w:left="79" w:firstLine="709"/>
        <w:jc w:val="both"/>
        <w:rPr>
          <w:sz w:val="28"/>
        </w:rPr>
      </w:pPr>
      <w:r>
        <w:rPr>
          <w:sz w:val="28"/>
        </w:rPr>
        <w:t>В   статью   «Основная   заработная   плата   производственных рабочих» включаются:</w:t>
      </w:r>
    </w:p>
    <w:p w:rsidR="00C07895" w:rsidRDefault="00C07895">
      <w:pPr>
        <w:spacing w:line="360" w:lineRule="auto"/>
        <w:jc w:val="both"/>
        <w:rPr>
          <w:sz w:val="28"/>
        </w:rPr>
      </w:pPr>
    </w:p>
    <w:p w:rsidR="00C07895" w:rsidRDefault="00C07895">
      <w:pPr>
        <w:spacing w:line="360" w:lineRule="auto"/>
        <w:jc w:val="both"/>
        <w:rPr>
          <w:sz w:val="28"/>
        </w:rPr>
      </w:pPr>
      <w:r>
        <w:rPr>
          <w:noProof/>
          <w:sz w:val="28"/>
        </w:rPr>
        <w:t>1)</w:t>
      </w:r>
      <w:r>
        <w:rPr>
          <w:sz w:val="28"/>
        </w:rPr>
        <w:t xml:space="preserve"> оплата за выполнение операций и работ по изготовлению товарной продукции по нормам и расценкам;</w:t>
      </w:r>
    </w:p>
    <w:p w:rsidR="00C07895" w:rsidRDefault="00C07895">
      <w:pPr>
        <w:spacing w:line="360" w:lineRule="auto"/>
        <w:jc w:val="both"/>
        <w:rPr>
          <w:sz w:val="28"/>
        </w:rPr>
      </w:pPr>
      <w:r>
        <w:rPr>
          <w:noProof/>
          <w:sz w:val="28"/>
        </w:rPr>
        <w:t>2)</w:t>
      </w:r>
      <w:r>
        <w:rPr>
          <w:sz w:val="28"/>
        </w:rPr>
        <w:t xml:space="preserve"> заработная плата производственных рабочих повременщиков, непосредственно занятых в производственном процессе;</w:t>
      </w:r>
    </w:p>
    <w:p w:rsidR="00C07895" w:rsidRDefault="00C07895">
      <w:pPr>
        <w:spacing w:line="360" w:lineRule="auto"/>
        <w:jc w:val="both"/>
        <w:rPr>
          <w:sz w:val="28"/>
        </w:rPr>
      </w:pPr>
      <w:r>
        <w:rPr>
          <w:noProof/>
          <w:sz w:val="28"/>
        </w:rPr>
        <w:t>3)</w:t>
      </w:r>
      <w:r>
        <w:rPr>
          <w:sz w:val="28"/>
        </w:rPr>
        <w:t xml:space="preserve"> выплата стимулирующего характера по системным положениям: премии за производственные результаты,  в том числе вознаграждение по итогам работы за год, надбавки за профессиональное мастерство, высокие достижения в труде и т.д.;</w:t>
      </w:r>
    </w:p>
    <w:p w:rsidR="00C07895" w:rsidRDefault="00C07895">
      <w:pPr>
        <w:spacing w:line="360" w:lineRule="auto"/>
        <w:jc w:val="both"/>
        <w:rPr>
          <w:sz w:val="28"/>
        </w:rPr>
      </w:pPr>
      <w:r>
        <w:rPr>
          <w:noProof/>
          <w:sz w:val="28"/>
        </w:rPr>
        <w:t>4)</w:t>
      </w:r>
      <w:r>
        <w:rPr>
          <w:sz w:val="28"/>
        </w:rPr>
        <w:t xml:space="preserve"> выплата компенсирующего характера, связанные с режимом работы и условиями труда, в т.ч.: надбавки и доплаты за работу в ночное время, работу в многосменном режиме, за совмещение профессий, расширение зон обслуживания, за работу в тяжелых, вредных, особо вредных условиях труда и т.д.;</w:t>
      </w:r>
    </w:p>
    <w:p w:rsidR="00C07895" w:rsidRDefault="00C07895">
      <w:pPr>
        <w:spacing w:line="360" w:lineRule="auto"/>
        <w:jc w:val="both"/>
        <w:rPr>
          <w:sz w:val="28"/>
        </w:rPr>
      </w:pPr>
      <w:r>
        <w:rPr>
          <w:noProof/>
          <w:sz w:val="28"/>
        </w:rPr>
        <w:t>5)</w:t>
      </w:r>
      <w:r>
        <w:rPr>
          <w:sz w:val="28"/>
        </w:rPr>
        <w:t xml:space="preserve"> единовременные вознаграждения за выслугу лет;</w:t>
      </w:r>
    </w:p>
    <w:p w:rsidR="00C07895" w:rsidRDefault="00C07895">
      <w:pPr>
        <w:spacing w:line="360" w:lineRule="auto"/>
        <w:jc w:val="both"/>
        <w:rPr>
          <w:sz w:val="28"/>
        </w:rPr>
      </w:pPr>
      <w:r>
        <w:rPr>
          <w:noProof/>
          <w:sz w:val="28"/>
        </w:rPr>
        <w:t>6)</w:t>
      </w:r>
      <w:r>
        <w:rPr>
          <w:sz w:val="28"/>
        </w:rPr>
        <w:t xml:space="preserve"> выплата, обусловленные районным регулированием оплаты труда.</w:t>
      </w:r>
    </w:p>
    <w:p w:rsidR="00C07895" w:rsidRDefault="00C07895">
      <w:pPr>
        <w:spacing w:line="360" w:lineRule="auto"/>
        <w:jc w:val="both"/>
        <w:rPr>
          <w:sz w:val="28"/>
        </w:rPr>
      </w:pPr>
      <w:r>
        <w:rPr>
          <w:sz w:val="28"/>
        </w:rPr>
        <w:t>Затраты по основной заработной плате на единицу</w:t>
      </w:r>
      <w:r>
        <w:rPr>
          <w:noProof/>
          <w:sz w:val="28"/>
        </w:rPr>
        <w:t xml:space="preserve"> 1-го</w:t>
      </w:r>
      <w:r>
        <w:rPr>
          <w:sz w:val="28"/>
        </w:rPr>
        <w:t xml:space="preserve"> вида продукции рассчитываются прямым путем по формуле:</w:t>
      </w:r>
    </w:p>
    <w:p w:rsidR="00C07895" w:rsidRDefault="00C07895">
      <w:pPr>
        <w:spacing w:before="240" w:line="360" w:lineRule="auto"/>
        <w:ind w:right="32" w:firstLine="1200"/>
        <w:jc w:val="center"/>
        <w:rPr>
          <w:sz w:val="28"/>
        </w:rPr>
      </w:pPr>
      <w:r>
        <w:rPr>
          <w:sz w:val="28"/>
        </w:rPr>
        <w:t>Сз.оj =t j * Сз.ч * kпр * kп,</w:t>
      </w:r>
    </w:p>
    <w:p w:rsidR="00C07895" w:rsidRDefault="00C07895">
      <w:pPr>
        <w:spacing w:before="240" w:line="360" w:lineRule="auto"/>
        <w:ind w:right="32"/>
        <w:jc w:val="both"/>
        <w:rPr>
          <w:sz w:val="28"/>
        </w:rPr>
      </w:pPr>
      <w:r>
        <w:rPr>
          <w:sz w:val="28"/>
        </w:rPr>
        <w:t>где</w:t>
      </w:r>
      <w:r>
        <w:rPr>
          <w:noProof/>
          <w:sz w:val="28"/>
        </w:rPr>
        <w:t xml:space="preserve"> </w:t>
      </w:r>
      <w:r>
        <w:rPr>
          <w:sz w:val="28"/>
        </w:rPr>
        <w:t>t j</w:t>
      </w:r>
      <w:r>
        <w:rPr>
          <w:noProof/>
          <w:sz w:val="28"/>
        </w:rPr>
        <w:t xml:space="preserve">  -</w:t>
      </w:r>
      <w:r>
        <w:rPr>
          <w:sz w:val="28"/>
        </w:rPr>
        <w:t xml:space="preserve"> трудоемкость</w:t>
      </w:r>
      <w:r>
        <w:rPr>
          <w:noProof/>
          <w:sz w:val="28"/>
        </w:rPr>
        <w:t xml:space="preserve"> </w:t>
      </w:r>
      <w:r>
        <w:rPr>
          <w:sz w:val="28"/>
        </w:rPr>
        <w:t>j-го изделия, н/ч;</w:t>
      </w:r>
    </w:p>
    <w:p w:rsidR="00C07895" w:rsidRDefault="00C07895">
      <w:pPr>
        <w:spacing w:line="360" w:lineRule="auto"/>
        <w:jc w:val="both"/>
        <w:rPr>
          <w:sz w:val="28"/>
        </w:rPr>
      </w:pPr>
      <w:r>
        <w:rPr>
          <w:sz w:val="28"/>
        </w:rPr>
        <w:t>Сз.ч.- средняя часовая тарифная ставка, руб.;</w:t>
      </w:r>
    </w:p>
    <w:p w:rsidR="00C07895" w:rsidRDefault="00C07895">
      <w:pPr>
        <w:spacing w:line="360" w:lineRule="auto"/>
        <w:jc w:val="both"/>
        <w:rPr>
          <w:sz w:val="28"/>
        </w:rPr>
      </w:pPr>
      <w:r>
        <w:rPr>
          <w:sz w:val="28"/>
        </w:rPr>
        <w:t>kпр.</w:t>
      </w:r>
      <w:r>
        <w:rPr>
          <w:noProof/>
          <w:sz w:val="28"/>
        </w:rPr>
        <w:t xml:space="preserve"> -</w:t>
      </w:r>
      <w:r>
        <w:rPr>
          <w:sz w:val="28"/>
        </w:rPr>
        <w:t xml:space="preserve"> коэффициент, учитывающий премии и надбавки</w:t>
      </w:r>
      <w:r>
        <w:rPr>
          <w:noProof/>
          <w:sz w:val="28"/>
        </w:rPr>
        <w:t xml:space="preserve"> 1,3;</w:t>
      </w:r>
    </w:p>
    <w:p w:rsidR="00C07895" w:rsidRDefault="00C07895">
      <w:pPr>
        <w:spacing w:line="360" w:lineRule="auto"/>
        <w:jc w:val="both"/>
        <w:rPr>
          <w:sz w:val="28"/>
        </w:rPr>
      </w:pPr>
      <w:r>
        <w:rPr>
          <w:sz w:val="28"/>
        </w:rPr>
        <w:t>kп.</w:t>
      </w:r>
      <w:r>
        <w:rPr>
          <w:noProof/>
          <w:sz w:val="28"/>
        </w:rPr>
        <w:t xml:space="preserve"> -</w:t>
      </w:r>
      <w:r>
        <w:rPr>
          <w:sz w:val="28"/>
        </w:rPr>
        <w:t xml:space="preserve"> поясной коэффициент</w:t>
      </w:r>
      <w:r>
        <w:rPr>
          <w:noProof/>
          <w:sz w:val="28"/>
        </w:rPr>
        <w:t xml:space="preserve"> 1,70</w:t>
      </w:r>
    </w:p>
    <w:p w:rsidR="00C07895" w:rsidRDefault="00C07895">
      <w:pPr>
        <w:spacing w:line="360" w:lineRule="auto"/>
        <w:ind w:firstLine="720"/>
        <w:jc w:val="both"/>
      </w:pPr>
    </w:p>
    <w:p w:rsidR="00C07895" w:rsidRDefault="00C07895">
      <w:pPr>
        <w:spacing w:line="360" w:lineRule="auto"/>
        <w:ind w:firstLine="720"/>
        <w:jc w:val="both"/>
        <w:rPr>
          <w:noProof/>
          <w:sz w:val="28"/>
        </w:rPr>
      </w:pPr>
      <w:r>
        <w:rPr>
          <w:sz w:val="28"/>
        </w:rPr>
        <w:t xml:space="preserve">Рассчитаем  затраты по основной заработной плате на </w:t>
      </w:r>
      <w:r>
        <w:rPr>
          <w:noProof/>
          <w:sz w:val="28"/>
        </w:rPr>
        <w:t>один произведенный мотокультиватор:</w:t>
      </w:r>
    </w:p>
    <w:p w:rsidR="00C07895" w:rsidRDefault="00C07895">
      <w:pPr>
        <w:spacing w:line="360" w:lineRule="auto"/>
        <w:ind w:firstLine="720"/>
        <w:jc w:val="both"/>
        <w:rPr>
          <w:sz w:val="28"/>
        </w:rPr>
      </w:pPr>
      <w:r>
        <w:rPr>
          <w:sz w:val="28"/>
        </w:rPr>
        <w:t>Сз.о.м. =t м. * Сз.ч * kпр * kп=6,9*6,0*1,3*1,7=91,494 руб.</w:t>
      </w:r>
    </w:p>
    <w:p w:rsidR="00C07895" w:rsidRDefault="00C07895">
      <w:pPr>
        <w:spacing w:line="360" w:lineRule="auto"/>
        <w:jc w:val="both"/>
      </w:pPr>
    </w:p>
    <w:p w:rsidR="00C07895" w:rsidRDefault="00C07895">
      <w:pPr>
        <w:spacing w:line="360" w:lineRule="auto"/>
        <w:ind w:firstLine="720"/>
        <w:jc w:val="both"/>
        <w:rPr>
          <w:noProof/>
          <w:sz w:val="28"/>
        </w:rPr>
      </w:pPr>
      <w:r>
        <w:rPr>
          <w:sz w:val="28"/>
        </w:rPr>
        <w:t xml:space="preserve">Рассчитаем  затраты по основной заработной плате на </w:t>
      </w:r>
      <w:r>
        <w:rPr>
          <w:noProof/>
          <w:sz w:val="28"/>
        </w:rPr>
        <w:t>один  произведенный прицеп:</w:t>
      </w:r>
    </w:p>
    <w:p w:rsidR="00C07895" w:rsidRDefault="00C07895">
      <w:pPr>
        <w:spacing w:line="360" w:lineRule="auto"/>
        <w:ind w:firstLine="720"/>
        <w:jc w:val="both"/>
        <w:rPr>
          <w:sz w:val="28"/>
        </w:rPr>
      </w:pPr>
      <w:r>
        <w:rPr>
          <w:sz w:val="28"/>
        </w:rPr>
        <w:t>Сз.о.п. =t п.* Сз.ч * kпр * kп=10,1*6,0*1,3*1,7=133,926 руб.</w:t>
      </w:r>
    </w:p>
    <w:p w:rsidR="00C07895" w:rsidRDefault="00C07895">
      <w:pPr>
        <w:spacing w:line="360" w:lineRule="auto"/>
        <w:jc w:val="both"/>
      </w:pPr>
    </w:p>
    <w:p w:rsidR="00C07895" w:rsidRDefault="00C07895">
      <w:pPr>
        <w:spacing w:line="360" w:lineRule="auto"/>
        <w:ind w:firstLine="720"/>
        <w:jc w:val="both"/>
        <w:rPr>
          <w:sz w:val="28"/>
        </w:rPr>
      </w:pPr>
      <w:r>
        <w:rPr>
          <w:sz w:val="28"/>
        </w:rPr>
        <w:t>В статье «Дополнительная зарплата производственных рабочих» включаются выплаты за непроработанное на производстве время;</w:t>
      </w:r>
    </w:p>
    <w:p w:rsidR="00C07895" w:rsidRDefault="00C07895">
      <w:pPr>
        <w:spacing w:line="360" w:lineRule="auto"/>
        <w:ind w:left="720"/>
        <w:jc w:val="both"/>
        <w:rPr>
          <w:sz w:val="28"/>
        </w:rPr>
      </w:pPr>
      <w:r>
        <w:rPr>
          <w:noProof/>
          <w:sz w:val="28"/>
        </w:rPr>
        <w:t>1)</w:t>
      </w:r>
      <w:r>
        <w:rPr>
          <w:sz w:val="28"/>
        </w:rPr>
        <w:t xml:space="preserve"> оплата очередных и дополнительных отпусков;</w:t>
      </w:r>
    </w:p>
    <w:p w:rsidR="00C07895" w:rsidRDefault="00C07895">
      <w:pPr>
        <w:spacing w:line="360" w:lineRule="auto"/>
        <w:ind w:left="720"/>
        <w:jc w:val="both"/>
        <w:rPr>
          <w:sz w:val="28"/>
        </w:rPr>
      </w:pPr>
      <w:r>
        <w:rPr>
          <w:noProof/>
          <w:sz w:val="28"/>
        </w:rPr>
        <w:t>2)</w:t>
      </w:r>
      <w:r>
        <w:rPr>
          <w:sz w:val="28"/>
        </w:rPr>
        <w:t xml:space="preserve"> оплата учебных отпусков и т</w:t>
      </w:r>
      <w:r>
        <w:rPr>
          <w:noProof/>
          <w:sz w:val="28"/>
        </w:rPr>
        <w:t xml:space="preserve"> .</w:t>
      </w:r>
      <w:r>
        <w:rPr>
          <w:sz w:val="28"/>
        </w:rPr>
        <w:t xml:space="preserve"> д.</w:t>
      </w:r>
    </w:p>
    <w:p w:rsidR="00C07895" w:rsidRDefault="00C07895">
      <w:pPr>
        <w:pStyle w:val="30"/>
        <w:jc w:val="both"/>
      </w:pPr>
      <w:r>
        <w:t>Дополнительная   заработная   плата   производственных   рабочих рассчитывается, исходя из их основной заработной платы и средней нормы дополнительной оплаты по формуле:</w:t>
      </w:r>
    </w:p>
    <w:p w:rsidR="00C07895" w:rsidRDefault="00C07895">
      <w:pPr>
        <w:spacing w:before="260" w:line="360" w:lineRule="auto"/>
        <w:ind w:left="1400"/>
        <w:jc w:val="center"/>
        <w:rPr>
          <w:sz w:val="28"/>
        </w:rPr>
      </w:pPr>
      <w:r>
        <w:rPr>
          <w:sz w:val="28"/>
        </w:rPr>
        <w:t>Сз.д j</w:t>
      </w:r>
      <w:r>
        <w:rPr>
          <w:noProof/>
          <w:sz w:val="28"/>
        </w:rPr>
        <w:t xml:space="preserve"> =</w:t>
      </w:r>
      <w:r>
        <w:rPr>
          <w:sz w:val="28"/>
        </w:rPr>
        <w:t xml:space="preserve"> Сз. о.</w:t>
      </w:r>
      <w:r>
        <w:rPr>
          <w:noProof/>
          <w:sz w:val="28"/>
        </w:rPr>
        <w:t xml:space="preserve"> </w:t>
      </w:r>
      <w:r>
        <w:rPr>
          <w:sz w:val="28"/>
        </w:rPr>
        <w:t>j.</w:t>
      </w:r>
      <w:r>
        <w:rPr>
          <w:noProof/>
          <w:sz w:val="28"/>
        </w:rPr>
        <w:t xml:space="preserve"> *</w:t>
      </w:r>
      <w:r>
        <w:rPr>
          <w:sz w:val="28"/>
        </w:rPr>
        <w:t xml:space="preserve"> k д. з,</w:t>
      </w:r>
    </w:p>
    <w:p w:rsidR="00C07895" w:rsidRDefault="00C07895">
      <w:pPr>
        <w:spacing w:line="360" w:lineRule="auto"/>
        <w:jc w:val="both"/>
      </w:pPr>
    </w:p>
    <w:p w:rsidR="00C07895" w:rsidRDefault="00C07895">
      <w:pPr>
        <w:spacing w:line="360" w:lineRule="auto"/>
        <w:jc w:val="both"/>
        <w:rPr>
          <w:sz w:val="28"/>
        </w:rPr>
      </w:pPr>
      <w:r>
        <w:rPr>
          <w:sz w:val="28"/>
        </w:rPr>
        <w:t>где k д.з.</w:t>
      </w:r>
      <w:r>
        <w:rPr>
          <w:noProof/>
          <w:sz w:val="28"/>
        </w:rPr>
        <w:t xml:space="preserve"> -</w:t>
      </w:r>
      <w:r>
        <w:rPr>
          <w:sz w:val="28"/>
        </w:rPr>
        <w:t xml:space="preserve"> коэффициент, учитывающий дополнительную заработную плату</w:t>
      </w:r>
      <w:r>
        <w:rPr>
          <w:noProof/>
          <w:sz w:val="28"/>
        </w:rPr>
        <w:t xml:space="preserve"> -0,2.</w:t>
      </w:r>
    </w:p>
    <w:p w:rsidR="00C07895" w:rsidRDefault="00C07895">
      <w:pPr>
        <w:pStyle w:val="21"/>
        <w:spacing w:line="360" w:lineRule="auto"/>
        <w:ind w:firstLine="709"/>
        <w:jc w:val="both"/>
      </w:pPr>
      <w:r>
        <w:t xml:space="preserve">Рассчитаем затраты по  дополнительной   заработной   плате производственных   рабочих на </w:t>
      </w:r>
      <w:r>
        <w:rPr>
          <w:noProof/>
        </w:rPr>
        <w:t>один  произведенный мотокультиватор:</w:t>
      </w:r>
    </w:p>
    <w:p w:rsidR="00C07895" w:rsidRDefault="00C07895">
      <w:pPr>
        <w:spacing w:before="260" w:line="360" w:lineRule="auto"/>
        <w:jc w:val="center"/>
        <w:rPr>
          <w:sz w:val="28"/>
        </w:rPr>
      </w:pPr>
      <w:r>
        <w:rPr>
          <w:sz w:val="28"/>
        </w:rPr>
        <w:t>Сз.д.м.</w:t>
      </w:r>
      <w:r>
        <w:rPr>
          <w:noProof/>
          <w:sz w:val="28"/>
        </w:rPr>
        <w:t xml:space="preserve"> =</w:t>
      </w:r>
      <w:r>
        <w:rPr>
          <w:sz w:val="28"/>
        </w:rPr>
        <w:t xml:space="preserve"> Сз. о.</w:t>
      </w:r>
      <w:r>
        <w:rPr>
          <w:noProof/>
          <w:sz w:val="28"/>
        </w:rPr>
        <w:t xml:space="preserve"> </w:t>
      </w:r>
      <w:r>
        <w:rPr>
          <w:sz w:val="28"/>
        </w:rPr>
        <w:t>м.</w:t>
      </w:r>
      <w:r>
        <w:rPr>
          <w:noProof/>
          <w:sz w:val="28"/>
        </w:rPr>
        <w:t xml:space="preserve"> *</w:t>
      </w:r>
      <w:r>
        <w:rPr>
          <w:sz w:val="28"/>
        </w:rPr>
        <w:t xml:space="preserve"> k д. з.=91,494*0,2=18,3 руб.</w:t>
      </w:r>
    </w:p>
    <w:p w:rsidR="00C07895" w:rsidRDefault="00C07895">
      <w:pPr>
        <w:pStyle w:val="21"/>
        <w:spacing w:line="360" w:lineRule="auto"/>
        <w:ind w:firstLine="709"/>
        <w:jc w:val="both"/>
      </w:pPr>
      <w:r>
        <w:t xml:space="preserve">Рассчитаем затраты по  дополнительной   заработной   плате производственных   рабочих на </w:t>
      </w:r>
      <w:r>
        <w:rPr>
          <w:noProof/>
        </w:rPr>
        <w:t>один произведенный прицеп:</w:t>
      </w:r>
    </w:p>
    <w:p w:rsidR="00C07895" w:rsidRDefault="00C07895">
      <w:pPr>
        <w:spacing w:before="260" w:line="360" w:lineRule="auto"/>
        <w:jc w:val="center"/>
        <w:rPr>
          <w:sz w:val="28"/>
        </w:rPr>
      </w:pPr>
      <w:r>
        <w:rPr>
          <w:sz w:val="28"/>
        </w:rPr>
        <w:t>Сз.д.п.</w:t>
      </w:r>
      <w:r>
        <w:rPr>
          <w:noProof/>
          <w:sz w:val="28"/>
        </w:rPr>
        <w:t xml:space="preserve"> =</w:t>
      </w:r>
      <w:r>
        <w:rPr>
          <w:sz w:val="28"/>
        </w:rPr>
        <w:t xml:space="preserve"> Сз. о.</w:t>
      </w:r>
      <w:r>
        <w:rPr>
          <w:noProof/>
          <w:sz w:val="28"/>
        </w:rPr>
        <w:t xml:space="preserve"> </w:t>
      </w:r>
      <w:r>
        <w:rPr>
          <w:sz w:val="28"/>
        </w:rPr>
        <w:t>п.</w:t>
      </w:r>
      <w:r>
        <w:rPr>
          <w:noProof/>
          <w:sz w:val="28"/>
        </w:rPr>
        <w:t xml:space="preserve"> *</w:t>
      </w:r>
      <w:r>
        <w:rPr>
          <w:sz w:val="28"/>
        </w:rPr>
        <w:t xml:space="preserve"> k д. з.=133,926 *0,2=26,79 руб.</w:t>
      </w:r>
    </w:p>
    <w:p w:rsidR="00C07895" w:rsidRDefault="00C07895">
      <w:pPr>
        <w:spacing w:line="360" w:lineRule="auto"/>
        <w:ind w:firstLine="709"/>
        <w:jc w:val="both"/>
        <w:rPr>
          <w:sz w:val="28"/>
        </w:rPr>
      </w:pPr>
      <w:r>
        <w:rPr>
          <w:sz w:val="28"/>
        </w:rPr>
        <w:t>В статье «Отчисления на социальные нужды » отражаются обязательные отчисления   органам   государственного   социального   страхования, пенсионного фонда, государственного фонда занятости и медицинского страхования.</w:t>
      </w:r>
    </w:p>
    <w:p w:rsidR="00C07895" w:rsidRDefault="00C07895">
      <w:pPr>
        <w:spacing w:line="360" w:lineRule="auto"/>
        <w:ind w:firstLine="709"/>
        <w:jc w:val="both"/>
      </w:pPr>
      <w:r>
        <w:rPr>
          <w:sz w:val="28"/>
        </w:rPr>
        <w:t>Отчисления на социальные нужды начисляются на сумму основной и дополнительной заработной платы. Расчет выполняется по формуле:</w:t>
      </w:r>
    </w:p>
    <w:p w:rsidR="00C07895" w:rsidRDefault="00C07895">
      <w:pPr>
        <w:spacing w:line="360" w:lineRule="auto"/>
        <w:jc w:val="center"/>
        <w:rPr>
          <w:sz w:val="28"/>
        </w:rPr>
      </w:pPr>
      <w:r>
        <w:rPr>
          <w:sz w:val="28"/>
        </w:rPr>
        <w:t>Ссj</w:t>
      </w:r>
      <w:r>
        <w:rPr>
          <w:noProof/>
          <w:sz w:val="28"/>
        </w:rPr>
        <w:t xml:space="preserve"> =</w:t>
      </w:r>
      <w:r>
        <w:rPr>
          <w:sz w:val="28"/>
        </w:rPr>
        <w:t xml:space="preserve"> (Сз.оj</w:t>
      </w:r>
      <w:r>
        <w:rPr>
          <w:noProof/>
          <w:sz w:val="28"/>
        </w:rPr>
        <w:t xml:space="preserve"> +</w:t>
      </w:r>
      <w:r>
        <w:rPr>
          <w:sz w:val="28"/>
        </w:rPr>
        <w:t xml:space="preserve"> Сз.д.j)  kс,</w:t>
      </w:r>
    </w:p>
    <w:p w:rsidR="00C07895" w:rsidRDefault="00C07895">
      <w:pPr>
        <w:spacing w:line="360" w:lineRule="auto"/>
        <w:jc w:val="both"/>
        <w:rPr>
          <w:noProof/>
          <w:sz w:val="28"/>
        </w:rPr>
      </w:pPr>
      <w:r>
        <w:rPr>
          <w:sz w:val="28"/>
        </w:rPr>
        <w:t xml:space="preserve">где </w:t>
      </w:r>
      <w:r>
        <w:rPr>
          <w:sz w:val="28"/>
          <w:lang w:val="en-US"/>
        </w:rPr>
        <w:t>k</w:t>
      </w:r>
      <w:r>
        <w:rPr>
          <w:sz w:val="28"/>
        </w:rPr>
        <w:t>с</w:t>
      </w:r>
      <w:r>
        <w:rPr>
          <w:noProof/>
          <w:sz w:val="28"/>
        </w:rPr>
        <w:t xml:space="preserve"> -</w:t>
      </w:r>
      <w:r>
        <w:rPr>
          <w:sz w:val="28"/>
        </w:rPr>
        <w:t xml:space="preserve"> коэффициент, учитывающий отчисления на социальные нужды, составляют</w:t>
      </w:r>
      <w:r>
        <w:rPr>
          <w:noProof/>
          <w:sz w:val="28"/>
        </w:rPr>
        <w:t xml:space="preserve"> 0,39.</w:t>
      </w:r>
    </w:p>
    <w:p w:rsidR="00C07895" w:rsidRDefault="00C07895">
      <w:pPr>
        <w:pStyle w:val="21"/>
        <w:spacing w:line="360" w:lineRule="auto"/>
        <w:ind w:firstLine="709"/>
        <w:jc w:val="both"/>
        <w:rPr>
          <w:noProof/>
        </w:rPr>
      </w:pPr>
      <w:r>
        <w:t xml:space="preserve">Рассчитаем затраты связанные с отчислением на социальные нужды производственных   рабочих на </w:t>
      </w:r>
      <w:r>
        <w:rPr>
          <w:noProof/>
        </w:rPr>
        <w:t>один произведенный мотокультиватор:</w:t>
      </w:r>
    </w:p>
    <w:p w:rsidR="00C07895" w:rsidRDefault="00C07895">
      <w:pPr>
        <w:pStyle w:val="21"/>
        <w:spacing w:line="360" w:lineRule="auto"/>
        <w:jc w:val="both"/>
      </w:pPr>
      <w:r>
        <w:t>Сс.м.</w:t>
      </w:r>
      <w:r>
        <w:rPr>
          <w:noProof/>
        </w:rPr>
        <w:t xml:space="preserve"> =</w:t>
      </w:r>
      <w:r>
        <w:t xml:space="preserve"> (Сз.о.м.</w:t>
      </w:r>
      <w:r>
        <w:rPr>
          <w:noProof/>
        </w:rPr>
        <w:t xml:space="preserve"> +</w:t>
      </w:r>
      <w:r>
        <w:t xml:space="preserve"> Сз.д.м.)* kс=(91,494+18,3)*0,26=28,546 руб.</w:t>
      </w:r>
    </w:p>
    <w:p w:rsidR="00C07895" w:rsidRDefault="00C07895">
      <w:pPr>
        <w:pStyle w:val="21"/>
        <w:spacing w:line="360" w:lineRule="auto"/>
        <w:ind w:firstLine="709"/>
        <w:jc w:val="both"/>
        <w:rPr>
          <w:noProof/>
        </w:rPr>
      </w:pPr>
      <w:r>
        <w:t xml:space="preserve">Рассчитаем затраты связанные с отчислением на социальные нужды производственных   рабочих на </w:t>
      </w:r>
      <w:r>
        <w:rPr>
          <w:noProof/>
        </w:rPr>
        <w:t>один произведенный прицеп:</w:t>
      </w:r>
    </w:p>
    <w:p w:rsidR="00C07895" w:rsidRDefault="00C07895">
      <w:pPr>
        <w:pStyle w:val="21"/>
        <w:spacing w:line="360" w:lineRule="auto"/>
        <w:jc w:val="both"/>
      </w:pPr>
      <w:r>
        <w:t>Сс.п.</w:t>
      </w:r>
      <w:r>
        <w:rPr>
          <w:noProof/>
        </w:rPr>
        <w:t xml:space="preserve"> =</w:t>
      </w:r>
      <w:r>
        <w:t xml:space="preserve"> (Сз.о.п.</w:t>
      </w:r>
      <w:r>
        <w:rPr>
          <w:noProof/>
        </w:rPr>
        <w:t xml:space="preserve"> +</w:t>
      </w:r>
      <w:r>
        <w:t xml:space="preserve"> Сз.д.п.)* kс=(133,926 +26,79)*0,26=41,786 руб.</w:t>
      </w:r>
    </w:p>
    <w:p w:rsidR="00C07895" w:rsidRDefault="00C07895">
      <w:pPr>
        <w:pStyle w:val="30"/>
        <w:spacing w:before="0"/>
        <w:jc w:val="both"/>
      </w:pPr>
      <w:r>
        <w:t>Косвенные расходы: расходы на содержание и эксплуатацию оборудования, цеховые и общезаводские    расходы    связанны с производством всех видов продукции, вследствие чего их трудно отнести непосредственно на себестоимость конкретного изделия, распределяются они между изделиями пропорционально основной заработной плате производственных рабочих.</w:t>
      </w:r>
    </w:p>
    <w:p w:rsidR="00C07895" w:rsidRDefault="00C07895">
      <w:pPr>
        <w:spacing w:line="360" w:lineRule="auto"/>
        <w:ind w:firstLine="709"/>
        <w:jc w:val="both"/>
        <w:rPr>
          <w:sz w:val="28"/>
        </w:rPr>
      </w:pPr>
      <w:r>
        <w:rPr>
          <w:sz w:val="28"/>
        </w:rPr>
        <w:t>Расходы на содержание и эксплуатацию оборудования на единицу</w:t>
      </w:r>
      <w:r>
        <w:rPr>
          <w:noProof/>
          <w:sz w:val="28"/>
        </w:rPr>
        <w:t xml:space="preserve"> j</w:t>
      </w:r>
      <w:r>
        <w:rPr>
          <w:sz w:val="28"/>
        </w:rPr>
        <w:t xml:space="preserve"> -го вида продукции рассчитывается по формуле:</w:t>
      </w:r>
    </w:p>
    <w:p w:rsidR="00C07895" w:rsidRDefault="00C07895">
      <w:pPr>
        <w:spacing w:before="280" w:line="360" w:lineRule="auto"/>
        <w:jc w:val="center"/>
        <w:rPr>
          <w:sz w:val="28"/>
        </w:rPr>
      </w:pPr>
      <w:r>
        <w:rPr>
          <w:sz w:val="28"/>
        </w:rPr>
        <w:t>Со</w:t>
      </w:r>
      <w:r>
        <w:rPr>
          <w:sz w:val="28"/>
          <w:lang w:val="en-US"/>
        </w:rPr>
        <w:t>j</w:t>
      </w:r>
      <w:r>
        <w:rPr>
          <w:noProof/>
          <w:sz w:val="28"/>
        </w:rPr>
        <w:t xml:space="preserve"> =</w:t>
      </w:r>
      <w:r>
        <w:rPr>
          <w:sz w:val="28"/>
        </w:rPr>
        <w:t xml:space="preserve"> (С з.о</w:t>
      </w:r>
      <w:r>
        <w:rPr>
          <w:sz w:val="28"/>
          <w:lang w:val="en-US"/>
        </w:rPr>
        <w:t>j</w:t>
      </w:r>
      <w:r>
        <w:rPr>
          <w:noProof/>
          <w:sz w:val="28"/>
        </w:rPr>
        <w:t xml:space="preserve"> *</w:t>
      </w:r>
      <w:r>
        <w:rPr>
          <w:sz w:val="28"/>
        </w:rPr>
        <w:t xml:space="preserve"> %р)</w:t>
      </w:r>
      <w:r>
        <w:rPr>
          <w:noProof/>
          <w:sz w:val="28"/>
        </w:rPr>
        <w:t>/100</w:t>
      </w:r>
    </w:p>
    <w:p w:rsidR="00C07895" w:rsidRDefault="00C07895">
      <w:pPr>
        <w:spacing w:before="160" w:line="360" w:lineRule="auto"/>
        <w:jc w:val="both"/>
        <w:rPr>
          <w:noProof/>
          <w:sz w:val="28"/>
        </w:rPr>
      </w:pPr>
      <w:r>
        <w:rPr>
          <w:sz w:val="28"/>
        </w:rPr>
        <w:t>где</w:t>
      </w:r>
      <w:r>
        <w:rPr>
          <w:noProof/>
          <w:sz w:val="28"/>
        </w:rPr>
        <w:t xml:space="preserve"> %р -</w:t>
      </w:r>
      <w:r>
        <w:rPr>
          <w:sz w:val="28"/>
        </w:rPr>
        <w:t xml:space="preserve"> процент, учитывающий расходы на содержание и эксплуатацию оборудования,</w:t>
      </w:r>
      <w:r>
        <w:rPr>
          <w:noProof/>
          <w:sz w:val="28"/>
        </w:rPr>
        <w:t xml:space="preserve"> 375.</w:t>
      </w:r>
    </w:p>
    <w:p w:rsidR="00C07895" w:rsidRDefault="00C07895">
      <w:pPr>
        <w:spacing w:before="160" w:line="360" w:lineRule="auto"/>
        <w:ind w:firstLine="709"/>
        <w:jc w:val="both"/>
        <w:rPr>
          <w:sz w:val="28"/>
        </w:rPr>
      </w:pPr>
      <w:r>
        <w:rPr>
          <w:noProof/>
          <w:sz w:val="28"/>
        </w:rPr>
        <w:t xml:space="preserve">Расчитаем </w:t>
      </w:r>
      <w:r>
        <w:rPr>
          <w:sz w:val="28"/>
        </w:rPr>
        <w:t>расходы на содержание и эксплуатацию оборудования для производства одного мотокультиватора:</w:t>
      </w:r>
    </w:p>
    <w:p w:rsidR="00C07895" w:rsidRDefault="00C07895">
      <w:pPr>
        <w:spacing w:before="280" w:line="360" w:lineRule="auto"/>
        <w:jc w:val="center"/>
        <w:rPr>
          <w:noProof/>
          <w:sz w:val="28"/>
        </w:rPr>
      </w:pPr>
      <w:r>
        <w:rPr>
          <w:sz w:val="28"/>
        </w:rPr>
        <w:t>Со.м.</w:t>
      </w:r>
      <w:r>
        <w:rPr>
          <w:noProof/>
          <w:sz w:val="28"/>
        </w:rPr>
        <w:t xml:space="preserve"> =</w:t>
      </w:r>
      <w:r>
        <w:rPr>
          <w:sz w:val="28"/>
        </w:rPr>
        <w:t xml:space="preserve"> (С з.о.м.</w:t>
      </w:r>
      <w:r>
        <w:rPr>
          <w:noProof/>
          <w:sz w:val="28"/>
        </w:rPr>
        <w:t xml:space="preserve"> *</w:t>
      </w:r>
      <w:r>
        <w:rPr>
          <w:sz w:val="28"/>
        </w:rPr>
        <w:t xml:space="preserve"> %р)</w:t>
      </w:r>
      <w:r>
        <w:rPr>
          <w:noProof/>
          <w:sz w:val="28"/>
        </w:rPr>
        <w:t>/100=(</w:t>
      </w:r>
      <w:r>
        <w:rPr>
          <w:sz w:val="28"/>
        </w:rPr>
        <w:t>91,494*375</w:t>
      </w:r>
      <w:r>
        <w:rPr>
          <w:noProof/>
          <w:sz w:val="28"/>
        </w:rPr>
        <w:t>)/100=343,102 руб.</w:t>
      </w:r>
    </w:p>
    <w:p w:rsidR="00C07895" w:rsidRDefault="00C07895">
      <w:pPr>
        <w:spacing w:before="160" w:line="360" w:lineRule="auto"/>
        <w:ind w:firstLine="709"/>
        <w:jc w:val="both"/>
        <w:rPr>
          <w:sz w:val="28"/>
        </w:rPr>
      </w:pPr>
      <w:r>
        <w:rPr>
          <w:noProof/>
          <w:sz w:val="28"/>
        </w:rPr>
        <w:t xml:space="preserve">Расчитаем </w:t>
      </w:r>
      <w:r>
        <w:rPr>
          <w:sz w:val="28"/>
        </w:rPr>
        <w:t>расходы на содержание и эксплуатацию оборудования для производства одного прицепа:</w:t>
      </w:r>
    </w:p>
    <w:p w:rsidR="00C07895" w:rsidRDefault="00C07895">
      <w:pPr>
        <w:spacing w:before="160" w:line="360" w:lineRule="auto"/>
        <w:ind w:firstLine="709"/>
        <w:jc w:val="center"/>
        <w:rPr>
          <w:noProof/>
          <w:sz w:val="28"/>
        </w:rPr>
      </w:pPr>
      <w:r>
        <w:rPr>
          <w:sz w:val="28"/>
        </w:rPr>
        <w:t>Со.п.</w:t>
      </w:r>
      <w:r>
        <w:rPr>
          <w:noProof/>
          <w:sz w:val="28"/>
        </w:rPr>
        <w:t xml:space="preserve"> =</w:t>
      </w:r>
      <w:r>
        <w:rPr>
          <w:sz w:val="28"/>
        </w:rPr>
        <w:t xml:space="preserve"> (С з.о.п.</w:t>
      </w:r>
      <w:r>
        <w:rPr>
          <w:noProof/>
          <w:sz w:val="28"/>
        </w:rPr>
        <w:t xml:space="preserve"> *</w:t>
      </w:r>
      <w:r>
        <w:rPr>
          <w:sz w:val="28"/>
        </w:rPr>
        <w:t xml:space="preserve"> %р)</w:t>
      </w:r>
      <w:r>
        <w:rPr>
          <w:noProof/>
          <w:sz w:val="28"/>
        </w:rPr>
        <w:t>/100=(</w:t>
      </w:r>
      <w:r>
        <w:rPr>
          <w:sz w:val="28"/>
        </w:rPr>
        <w:t>133,926 *375</w:t>
      </w:r>
      <w:r>
        <w:rPr>
          <w:noProof/>
          <w:sz w:val="28"/>
        </w:rPr>
        <w:t>)/100=502,223 руб.</w:t>
      </w:r>
    </w:p>
    <w:p w:rsidR="00C07895" w:rsidRDefault="00C07895">
      <w:pPr>
        <w:spacing w:before="160" w:line="360" w:lineRule="auto"/>
        <w:ind w:firstLine="709"/>
        <w:jc w:val="both"/>
        <w:rPr>
          <w:sz w:val="28"/>
          <w:szCs w:val="28"/>
        </w:rPr>
      </w:pPr>
      <w:r>
        <w:rPr>
          <w:sz w:val="28"/>
          <w:szCs w:val="28"/>
        </w:rPr>
        <w:t>Цеховые расходы на единицу</w:t>
      </w:r>
      <w:r>
        <w:rPr>
          <w:noProof/>
          <w:sz w:val="28"/>
          <w:szCs w:val="28"/>
        </w:rPr>
        <w:t xml:space="preserve"> j</w:t>
      </w:r>
      <w:r>
        <w:rPr>
          <w:sz w:val="28"/>
          <w:szCs w:val="28"/>
        </w:rPr>
        <w:t xml:space="preserve"> -го вида продукции определяются аналогично по формуле:</w:t>
      </w:r>
    </w:p>
    <w:p w:rsidR="00C07895" w:rsidRDefault="00C07895">
      <w:pPr>
        <w:spacing w:line="360" w:lineRule="auto"/>
        <w:ind w:right="32"/>
        <w:jc w:val="center"/>
        <w:rPr>
          <w:noProof/>
          <w:sz w:val="28"/>
          <w:szCs w:val="28"/>
        </w:rPr>
      </w:pPr>
      <w:r>
        <w:rPr>
          <w:sz w:val="28"/>
          <w:szCs w:val="28"/>
        </w:rPr>
        <w:t>С</w:t>
      </w:r>
      <w:r>
        <w:rPr>
          <w:sz w:val="28"/>
          <w:szCs w:val="28"/>
          <w:lang w:val="en-US"/>
        </w:rPr>
        <w:t>uj</w:t>
      </w:r>
      <w:r>
        <w:rPr>
          <w:noProof/>
          <w:sz w:val="28"/>
          <w:szCs w:val="28"/>
        </w:rPr>
        <w:t xml:space="preserve"> =</w:t>
      </w:r>
      <w:r>
        <w:rPr>
          <w:sz w:val="28"/>
          <w:szCs w:val="28"/>
        </w:rPr>
        <w:t xml:space="preserve"> (Сз.о</w:t>
      </w:r>
      <w:r>
        <w:rPr>
          <w:sz w:val="28"/>
          <w:szCs w:val="28"/>
          <w:lang w:val="en-US"/>
        </w:rPr>
        <w:t>j</w:t>
      </w:r>
      <w:r>
        <w:rPr>
          <w:noProof/>
          <w:sz w:val="28"/>
          <w:szCs w:val="28"/>
        </w:rPr>
        <w:t xml:space="preserve"> *</w:t>
      </w:r>
      <w:r>
        <w:rPr>
          <w:sz w:val="28"/>
          <w:szCs w:val="28"/>
        </w:rPr>
        <w:t xml:space="preserve"> %ц)</w:t>
      </w:r>
      <w:r>
        <w:rPr>
          <w:noProof/>
          <w:sz w:val="28"/>
          <w:szCs w:val="28"/>
        </w:rPr>
        <w:t xml:space="preserve"> / 100</w:t>
      </w:r>
    </w:p>
    <w:p w:rsidR="00C07895" w:rsidRDefault="00C07895">
      <w:pPr>
        <w:spacing w:line="360" w:lineRule="auto"/>
        <w:ind w:right="34"/>
        <w:jc w:val="both"/>
        <w:rPr>
          <w:noProof/>
          <w:sz w:val="28"/>
          <w:szCs w:val="28"/>
        </w:rPr>
      </w:pPr>
      <w:r>
        <w:rPr>
          <w:sz w:val="28"/>
          <w:szCs w:val="28"/>
        </w:rPr>
        <w:t>где %ц</w:t>
      </w:r>
      <w:r>
        <w:rPr>
          <w:noProof/>
          <w:sz w:val="28"/>
          <w:szCs w:val="28"/>
        </w:rPr>
        <w:t xml:space="preserve"> -</w:t>
      </w:r>
      <w:r>
        <w:rPr>
          <w:sz w:val="28"/>
          <w:szCs w:val="28"/>
        </w:rPr>
        <w:t xml:space="preserve"> процент, учитывающий цеховые расходы,</w:t>
      </w:r>
      <w:r>
        <w:rPr>
          <w:noProof/>
          <w:sz w:val="28"/>
          <w:szCs w:val="28"/>
        </w:rPr>
        <w:t xml:space="preserve"> 254.</w:t>
      </w:r>
    </w:p>
    <w:p w:rsidR="00C07895" w:rsidRDefault="00C07895">
      <w:pPr>
        <w:spacing w:line="360" w:lineRule="auto"/>
        <w:ind w:right="34" w:firstLine="709"/>
        <w:jc w:val="both"/>
        <w:rPr>
          <w:sz w:val="28"/>
        </w:rPr>
      </w:pPr>
      <w:r>
        <w:rPr>
          <w:noProof/>
          <w:sz w:val="28"/>
        </w:rPr>
        <w:t xml:space="preserve">Расчитаем цеховые </w:t>
      </w:r>
      <w:r>
        <w:rPr>
          <w:sz w:val="28"/>
        </w:rPr>
        <w:t>расходы для производства одного мотокультиватора:</w:t>
      </w:r>
    </w:p>
    <w:p w:rsidR="00C07895" w:rsidRDefault="00C07895">
      <w:pPr>
        <w:spacing w:line="360" w:lineRule="auto"/>
        <w:ind w:right="32"/>
        <w:jc w:val="center"/>
        <w:rPr>
          <w:noProof/>
          <w:sz w:val="28"/>
          <w:szCs w:val="28"/>
        </w:rPr>
      </w:pPr>
      <w:r>
        <w:rPr>
          <w:sz w:val="28"/>
          <w:szCs w:val="28"/>
        </w:rPr>
        <w:t>С</w:t>
      </w:r>
      <w:r>
        <w:rPr>
          <w:sz w:val="28"/>
          <w:szCs w:val="28"/>
          <w:lang w:val="en-US"/>
        </w:rPr>
        <w:t>u</w:t>
      </w:r>
      <w:r>
        <w:rPr>
          <w:sz w:val="28"/>
          <w:szCs w:val="28"/>
        </w:rPr>
        <w:t>.м.</w:t>
      </w:r>
      <w:r>
        <w:rPr>
          <w:noProof/>
          <w:sz w:val="28"/>
          <w:szCs w:val="28"/>
        </w:rPr>
        <w:t xml:space="preserve"> =</w:t>
      </w:r>
      <w:r>
        <w:rPr>
          <w:sz w:val="28"/>
          <w:szCs w:val="28"/>
        </w:rPr>
        <w:t xml:space="preserve"> (Сз.о.м.</w:t>
      </w:r>
      <w:r>
        <w:rPr>
          <w:noProof/>
          <w:sz w:val="28"/>
          <w:szCs w:val="28"/>
        </w:rPr>
        <w:t xml:space="preserve"> *</w:t>
      </w:r>
      <w:r>
        <w:rPr>
          <w:sz w:val="28"/>
          <w:szCs w:val="28"/>
        </w:rPr>
        <w:t xml:space="preserve"> %ц)</w:t>
      </w:r>
      <w:r>
        <w:rPr>
          <w:noProof/>
          <w:sz w:val="28"/>
          <w:szCs w:val="28"/>
        </w:rPr>
        <w:t xml:space="preserve"> / 100=(</w:t>
      </w:r>
      <w:r>
        <w:rPr>
          <w:sz w:val="28"/>
        </w:rPr>
        <w:t>91,494*256</w:t>
      </w:r>
      <w:r>
        <w:rPr>
          <w:noProof/>
          <w:sz w:val="28"/>
          <w:szCs w:val="28"/>
        </w:rPr>
        <w:t>)/100=234,225 руб.</w:t>
      </w:r>
    </w:p>
    <w:p w:rsidR="00C07895" w:rsidRDefault="00C07895">
      <w:pPr>
        <w:spacing w:line="360" w:lineRule="auto"/>
        <w:ind w:right="34" w:firstLine="709"/>
        <w:jc w:val="both"/>
        <w:rPr>
          <w:sz w:val="28"/>
          <w:szCs w:val="28"/>
        </w:rPr>
      </w:pPr>
      <w:r>
        <w:rPr>
          <w:noProof/>
          <w:sz w:val="28"/>
          <w:szCs w:val="28"/>
        </w:rPr>
        <w:t xml:space="preserve">Расчитаем цеховые </w:t>
      </w:r>
      <w:r>
        <w:rPr>
          <w:sz w:val="28"/>
          <w:szCs w:val="28"/>
        </w:rPr>
        <w:t>расходы для производства одного прицепа:</w:t>
      </w:r>
    </w:p>
    <w:p w:rsidR="00C07895" w:rsidRDefault="00C07895">
      <w:pPr>
        <w:spacing w:line="360" w:lineRule="auto"/>
        <w:ind w:right="32" w:firstLine="709"/>
        <w:jc w:val="center"/>
        <w:rPr>
          <w:noProof/>
          <w:sz w:val="28"/>
          <w:szCs w:val="28"/>
        </w:rPr>
      </w:pPr>
      <w:r>
        <w:rPr>
          <w:sz w:val="28"/>
          <w:szCs w:val="28"/>
        </w:rPr>
        <w:t>С</w:t>
      </w:r>
      <w:r>
        <w:rPr>
          <w:sz w:val="28"/>
          <w:szCs w:val="28"/>
          <w:lang w:val="en-US"/>
        </w:rPr>
        <w:t>u</w:t>
      </w:r>
      <w:r>
        <w:rPr>
          <w:sz w:val="28"/>
          <w:szCs w:val="28"/>
        </w:rPr>
        <w:t>.п.</w:t>
      </w:r>
      <w:r>
        <w:rPr>
          <w:noProof/>
          <w:sz w:val="28"/>
          <w:szCs w:val="28"/>
        </w:rPr>
        <w:t xml:space="preserve"> =</w:t>
      </w:r>
      <w:r>
        <w:rPr>
          <w:sz w:val="28"/>
          <w:szCs w:val="28"/>
        </w:rPr>
        <w:t xml:space="preserve"> (Сз.о.п.</w:t>
      </w:r>
      <w:r>
        <w:rPr>
          <w:noProof/>
          <w:sz w:val="28"/>
          <w:szCs w:val="28"/>
        </w:rPr>
        <w:t xml:space="preserve"> *</w:t>
      </w:r>
      <w:r>
        <w:rPr>
          <w:sz w:val="28"/>
          <w:szCs w:val="28"/>
        </w:rPr>
        <w:t xml:space="preserve"> %ц)</w:t>
      </w:r>
      <w:r>
        <w:rPr>
          <w:noProof/>
          <w:sz w:val="28"/>
          <w:szCs w:val="28"/>
        </w:rPr>
        <w:t xml:space="preserve"> / 100=(</w:t>
      </w:r>
      <w:r>
        <w:rPr>
          <w:sz w:val="28"/>
          <w:szCs w:val="28"/>
        </w:rPr>
        <w:t>133,926 *256</w:t>
      </w:r>
      <w:r>
        <w:rPr>
          <w:noProof/>
          <w:sz w:val="28"/>
          <w:szCs w:val="28"/>
        </w:rPr>
        <w:t>)/100=342,85 руб.</w:t>
      </w:r>
    </w:p>
    <w:p w:rsidR="00C07895" w:rsidRDefault="00C07895">
      <w:pPr>
        <w:spacing w:before="200" w:line="360" w:lineRule="auto"/>
        <w:ind w:firstLine="709"/>
        <w:jc w:val="both"/>
        <w:rPr>
          <w:sz w:val="28"/>
          <w:szCs w:val="28"/>
        </w:rPr>
      </w:pPr>
      <w:r>
        <w:rPr>
          <w:sz w:val="28"/>
          <w:szCs w:val="28"/>
        </w:rPr>
        <w:t xml:space="preserve">Общезаводские расходы на единицу </w:t>
      </w:r>
      <w:r>
        <w:rPr>
          <w:sz w:val="28"/>
          <w:szCs w:val="28"/>
          <w:lang w:val="en-US"/>
        </w:rPr>
        <w:t>j</w:t>
      </w:r>
      <w:r>
        <w:rPr>
          <w:sz w:val="28"/>
          <w:szCs w:val="28"/>
        </w:rPr>
        <w:t>-го вида продукции рассчитываются по формуле:</w:t>
      </w:r>
    </w:p>
    <w:p w:rsidR="00C07895" w:rsidRDefault="00C07895">
      <w:pPr>
        <w:spacing w:line="360" w:lineRule="auto"/>
        <w:ind w:right="1400" w:firstLine="709"/>
        <w:jc w:val="center"/>
        <w:rPr>
          <w:noProof/>
          <w:sz w:val="28"/>
          <w:szCs w:val="28"/>
        </w:rPr>
      </w:pPr>
      <w:r>
        <w:rPr>
          <w:sz w:val="28"/>
          <w:szCs w:val="28"/>
        </w:rPr>
        <w:t>Сз.</w:t>
      </w:r>
      <w:r>
        <w:rPr>
          <w:sz w:val="28"/>
          <w:szCs w:val="28"/>
          <w:lang w:val="en-US"/>
        </w:rPr>
        <w:t>j</w:t>
      </w:r>
      <w:r>
        <w:rPr>
          <w:noProof/>
          <w:sz w:val="28"/>
          <w:szCs w:val="28"/>
        </w:rPr>
        <w:t xml:space="preserve"> =</w:t>
      </w:r>
      <w:r>
        <w:rPr>
          <w:sz w:val="28"/>
          <w:szCs w:val="28"/>
        </w:rPr>
        <w:t xml:space="preserve"> (Сз.о</w:t>
      </w:r>
      <w:r>
        <w:rPr>
          <w:sz w:val="28"/>
          <w:szCs w:val="28"/>
          <w:lang w:val="en-US"/>
        </w:rPr>
        <w:t>j</w:t>
      </w:r>
      <w:r>
        <w:rPr>
          <w:sz w:val="28"/>
          <w:szCs w:val="28"/>
        </w:rPr>
        <w:t xml:space="preserve"> * %о)</w:t>
      </w:r>
      <w:r>
        <w:rPr>
          <w:noProof/>
          <w:sz w:val="28"/>
          <w:szCs w:val="28"/>
        </w:rPr>
        <w:t xml:space="preserve"> /100</w:t>
      </w:r>
    </w:p>
    <w:p w:rsidR="00C07895" w:rsidRDefault="00C07895">
      <w:pPr>
        <w:spacing w:line="360" w:lineRule="auto"/>
        <w:ind w:right="1400" w:firstLine="709"/>
        <w:jc w:val="both"/>
        <w:rPr>
          <w:noProof/>
          <w:sz w:val="28"/>
          <w:szCs w:val="28"/>
        </w:rPr>
      </w:pPr>
      <w:r>
        <w:rPr>
          <w:sz w:val="28"/>
          <w:szCs w:val="28"/>
        </w:rPr>
        <w:t>где %о</w:t>
      </w:r>
      <w:r>
        <w:rPr>
          <w:noProof/>
          <w:sz w:val="28"/>
          <w:szCs w:val="28"/>
        </w:rPr>
        <w:t xml:space="preserve"> -</w:t>
      </w:r>
      <w:r>
        <w:rPr>
          <w:sz w:val="28"/>
          <w:szCs w:val="28"/>
        </w:rPr>
        <w:t xml:space="preserve"> процент, учитывающий общезаводские расходы,</w:t>
      </w:r>
      <w:r>
        <w:rPr>
          <w:noProof/>
          <w:sz w:val="28"/>
          <w:szCs w:val="28"/>
        </w:rPr>
        <w:t xml:space="preserve"> 120.</w:t>
      </w:r>
    </w:p>
    <w:p w:rsidR="00C07895" w:rsidRDefault="00C07895">
      <w:pPr>
        <w:spacing w:line="360" w:lineRule="auto"/>
        <w:ind w:right="34" w:firstLine="709"/>
        <w:jc w:val="both"/>
        <w:rPr>
          <w:sz w:val="28"/>
        </w:rPr>
      </w:pPr>
      <w:r>
        <w:rPr>
          <w:noProof/>
          <w:sz w:val="28"/>
        </w:rPr>
        <w:t xml:space="preserve">Расчитаем общезаводские </w:t>
      </w:r>
      <w:r>
        <w:rPr>
          <w:sz w:val="28"/>
        </w:rPr>
        <w:t>расходы для производства одного мотокультиватора:</w:t>
      </w:r>
    </w:p>
    <w:p w:rsidR="00C07895" w:rsidRDefault="00C07895">
      <w:pPr>
        <w:spacing w:line="360" w:lineRule="auto"/>
        <w:ind w:right="32" w:firstLine="709"/>
        <w:jc w:val="center"/>
        <w:rPr>
          <w:noProof/>
          <w:sz w:val="28"/>
          <w:szCs w:val="28"/>
        </w:rPr>
      </w:pPr>
      <w:r>
        <w:rPr>
          <w:sz w:val="28"/>
          <w:szCs w:val="28"/>
        </w:rPr>
        <w:t>Сз.м.</w:t>
      </w:r>
      <w:r>
        <w:rPr>
          <w:noProof/>
          <w:sz w:val="28"/>
          <w:szCs w:val="28"/>
        </w:rPr>
        <w:t xml:space="preserve"> =</w:t>
      </w:r>
      <w:r>
        <w:rPr>
          <w:sz w:val="28"/>
          <w:szCs w:val="28"/>
        </w:rPr>
        <w:t xml:space="preserve"> (Сз.о.м. * %о)</w:t>
      </w:r>
      <w:r>
        <w:rPr>
          <w:noProof/>
          <w:sz w:val="28"/>
          <w:szCs w:val="28"/>
        </w:rPr>
        <w:t>/100=(</w:t>
      </w:r>
      <w:r>
        <w:rPr>
          <w:sz w:val="28"/>
        </w:rPr>
        <w:t>91,494*120)/100=109,793 руб.</w:t>
      </w:r>
    </w:p>
    <w:p w:rsidR="00C07895" w:rsidRDefault="00C07895">
      <w:pPr>
        <w:spacing w:line="360" w:lineRule="auto"/>
        <w:ind w:right="34" w:firstLine="709"/>
        <w:jc w:val="both"/>
        <w:rPr>
          <w:sz w:val="28"/>
        </w:rPr>
      </w:pPr>
      <w:r>
        <w:rPr>
          <w:noProof/>
          <w:sz w:val="28"/>
        </w:rPr>
        <w:t xml:space="preserve">Расчитаем общезаводские </w:t>
      </w:r>
      <w:r>
        <w:rPr>
          <w:sz w:val="28"/>
        </w:rPr>
        <w:t>расходы для производства одного прицепа:</w:t>
      </w:r>
    </w:p>
    <w:p w:rsidR="00C07895" w:rsidRDefault="00C07895">
      <w:pPr>
        <w:spacing w:line="360" w:lineRule="auto"/>
        <w:ind w:right="32" w:firstLine="709"/>
        <w:jc w:val="center"/>
        <w:rPr>
          <w:noProof/>
          <w:sz w:val="28"/>
          <w:szCs w:val="28"/>
        </w:rPr>
      </w:pPr>
      <w:r>
        <w:rPr>
          <w:sz w:val="28"/>
          <w:szCs w:val="28"/>
        </w:rPr>
        <w:t>Сз.п.</w:t>
      </w:r>
      <w:r>
        <w:rPr>
          <w:noProof/>
          <w:sz w:val="28"/>
          <w:szCs w:val="28"/>
        </w:rPr>
        <w:t xml:space="preserve"> =</w:t>
      </w:r>
      <w:r>
        <w:rPr>
          <w:sz w:val="28"/>
          <w:szCs w:val="28"/>
        </w:rPr>
        <w:t xml:space="preserve"> (Сз.о.п. * %о)</w:t>
      </w:r>
      <w:r>
        <w:rPr>
          <w:noProof/>
          <w:sz w:val="28"/>
          <w:szCs w:val="28"/>
        </w:rPr>
        <w:t>/100=(</w:t>
      </w:r>
      <w:r>
        <w:rPr>
          <w:sz w:val="28"/>
          <w:szCs w:val="28"/>
        </w:rPr>
        <w:t xml:space="preserve">133,926 </w:t>
      </w:r>
      <w:r>
        <w:rPr>
          <w:sz w:val="28"/>
        </w:rPr>
        <w:t>*120)/100=160,711 руб.</w:t>
      </w:r>
    </w:p>
    <w:p w:rsidR="00C07895" w:rsidRDefault="00C07895">
      <w:pPr>
        <w:spacing w:line="360" w:lineRule="auto"/>
        <w:ind w:firstLine="709"/>
        <w:jc w:val="both"/>
        <w:rPr>
          <w:sz w:val="28"/>
          <w:szCs w:val="28"/>
        </w:rPr>
      </w:pPr>
      <w:r>
        <w:rPr>
          <w:sz w:val="28"/>
          <w:szCs w:val="28"/>
        </w:rPr>
        <w:t>Производственная  себестоимость  единицы</w:t>
      </w:r>
      <w:r>
        <w:rPr>
          <w:noProof/>
          <w:sz w:val="28"/>
          <w:szCs w:val="28"/>
        </w:rPr>
        <w:t xml:space="preserve"> j</w:t>
      </w:r>
      <w:r>
        <w:rPr>
          <w:sz w:val="28"/>
          <w:szCs w:val="28"/>
        </w:rPr>
        <w:t xml:space="preserve">  -го  вида  изделий рассчитывается по формуле:</w:t>
      </w:r>
    </w:p>
    <w:p w:rsidR="00C07895" w:rsidRDefault="00C07895">
      <w:pPr>
        <w:spacing w:before="260" w:line="360" w:lineRule="auto"/>
        <w:jc w:val="center"/>
        <w:rPr>
          <w:sz w:val="28"/>
          <w:szCs w:val="28"/>
        </w:rPr>
      </w:pPr>
      <w:r>
        <w:rPr>
          <w:sz w:val="28"/>
          <w:szCs w:val="28"/>
        </w:rPr>
        <w:t>Спр</w:t>
      </w:r>
      <w:r>
        <w:rPr>
          <w:sz w:val="28"/>
          <w:szCs w:val="28"/>
          <w:lang w:val="en-US"/>
        </w:rPr>
        <w:t>j</w:t>
      </w:r>
      <w:r>
        <w:rPr>
          <w:noProof/>
          <w:sz w:val="28"/>
          <w:szCs w:val="28"/>
        </w:rPr>
        <w:t xml:space="preserve"> =</w:t>
      </w:r>
      <w:r>
        <w:rPr>
          <w:sz w:val="28"/>
          <w:szCs w:val="28"/>
        </w:rPr>
        <w:t xml:space="preserve"> См</w:t>
      </w:r>
      <w:r>
        <w:rPr>
          <w:sz w:val="28"/>
          <w:szCs w:val="28"/>
          <w:lang w:val="en-US"/>
        </w:rPr>
        <w:t>j</w:t>
      </w:r>
      <w:r>
        <w:rPr>
          <w:noProof/>
          <w:sz w:val="28"/>
          <w:szCs w:val="28"/>
        </w:rPr>
        <w:t xml:space="preserve"> +</w:t>
      </w:r>
      <w:r>
        <w:rPr>
          <w:sz w:val="28"/>
          <w:szCs w:val="28"/>
        </w:rPr>
        <w:t xml:space="preserve"> Сз.о</w:t>
      </w:r>
      <w:r>
        <w:rPr>
          <w:sz w:val="28"/>
          <w:szCs w:val="28"/>
          <w:lang w:val="en-US"/>
        </w:rPr>
        <w:t>j</w:t>
      </w:r>
      <w:r>
        <w:rPr>
          <w:noProof/>
          <w:sz w:val="28"/>
          <w:szCs w:val="28"/>
        </w:rPr>
        <w:t xml:space="preserve"> +</w:t>
      </w:r>
      <w:r>
        <w:rPr>
          <w:sz w:val="28"/>
          <w:szCs w:val="28"/>
        </w:rPr>
        <w:t xml:space="preserve"> Сз.д</w:t>
      </w:r>
      <w:r>
        <w:rPr>
          <w:sz w:val="28"/>
          <w:szCs w:val="28"/>
          <w:lang w:val="en-US"/>
        </w:rPr>
        <w:t>j</w:t>
      </w:r>
      <w:r>
        <w:rPr>
          <w:noProof/>
          <w:sz w:val="28"/>
          <w:szCs w:val="28"/>
        </w:rPr>
        <w:t xml:space="preserve"> +</w:t>
      </w:r>
      <w:r>
        <w:rPr>
          <w:sz w:val="28"/>
          <w:szCs w:val="28"/>
        </w:rPr>
        <w:t xml:space="preserve"> Сс.</w:t>
      </w:r>
      <w:r>
        <w:rPr>
          <w:sz w:val="28"/>
          <w:szCs w:val="28"/>
          <w:lang w:val="en-US"/>
        </w:rPr>
        <w:t>j</w:t>
      </w:r>
      <w:r>
        <w:rPr>
          <w:noProof/>
          <w:sz w:val="28"/>
          <w:szCs w:val="28"/>
        </w:rPr>
        <w:t xml:space="preserve"> +</w:t>
      </w:r>
      <w:r>
        <w:rPr>
          <w:sz w:val="28"/>
          <w:szCs w:val="28"/>
        </w:rPr>
        <w:t xml:space="preserve"> Со</w:t>
      </w:r>
      <w:r>
        <w:rPr>
          <w:sz w:val="28"/>
          <w:szCs w:val="28"/>
          <w:lang w:val="en-US"/>
        </w:rPr>
        <w:t>j</w:t>
      </w:r>
      <w:r>
        <w:rPr>
          <w:noProof/>
          <w:sz w:val="28"/>
          <w:szCs w:val="28"/>
        </w:rPr>
        <w:t xml:space="preserve"> +</w:t>
      </w:r>
      <w:r>
        <w:rPr>
          <w:sz w:val="28"/>
          <w:szCs w:val="28"/>
        </w:rPr>
        <w:t xml:space="preserve"> Сuj</w:t>
      </w:r>
      <w:r>
        <w:rPr>
          <w:noProof/>
          <w:sz w:val="28"/>
          <w:szCs w:val="28"/>
        </w:rPr>
        <w:t xml:space="preserve"> +</w:t>
      </w:r>
      <w:r>
        <w:rPr>
          <w:sz w:val="28"/>
          <w:szCs w:val="28"/>
        </w:rPr>
        <w:t xml:space="preserve"> Сзj,</w:t>
      </w:r>
    </w:p>
    <w:p w:rsidR="00C07895" w:rsidRDefault="00C07895">
      <w:pPr>
        <w:spacing w:before="200" w:line="360" w:lineRule="auto"/>
        <w:ind w:right="1600"/>
        <w:jc w:val="both"/>
        <w:rPr>
          <w:sz w:val="28"/>
          <w:szCs w:val="28"/>
        </w:rPr>
      </w:pPr>
      <w:r>
        <w:rPr>
          <w:sz w:val="28"/>
          <w:szCs w:val="28"/>
        </w:rPr>
        <w:t>где См</w:t>
      </w:r>
      <w:r>
        <w:rPr>
          <w:sz w:val="28"/>
          <w:szCs w:val="28"/>
          <w:lang w:val="en-US"/>
        </w:rPr>
        <w:t>j</w:t>
      </w:r>
      <w:r>
        <w:rPr>
          <w:sz w:val="28"/>
          <w:szCs w:val="28"/>
        </w:rPr>
        <w:t xml:space="preserve"> - материальные затраты на единицу </w:t>
      </w:r>
      <w:r>
        <w:rPr>
          <w:sz w:val="28"/>
          <w:szCs w:val="28"/>
          <w:lang w:val="en-US"/>
        </w:rPr>
        <w:t>j</w:t>
      </w:r>
      <w:r>
        <w:rPr>
          <w:sz w:val="28"/>
          <w:szCs w:val="28"/>
        </w:rPr>
        <w:t xml:space="preserve">-го вида изделий. </w:t>
      </w:r>
    </w:p>
    <w:p w:rsidR="00C07895" w:rsidRDefault="00C07895">
      <w:pPr>
        <w:tabs>
          <w:tab w:val="left" w:pos="8280"/>
        </w:tabs>
        <w:spacing w:before="200" w:line="360" w:lineRule="auto"/>
        <w:ind w:right="34" w:firstLine="851"/>
        <w:jc w:val="both"/>
        <w:rPr>
          <w:sz w:val="28"/>
          <w:szCs w:val="28"/>
        </w:rPr>
      </w:pPr>
      <w:r>
        <w:rPr>
          <w:sz w:val="28"/>
          <w:szCs w:val="28"/>
        </w:rPr>
        <w:t>Рассчитаем производственную себестоимость одного мотокультиватора:</w:t>
      </w:r>
    </w:p>
    <w:p w:rsidR="00C07895" w:rsidRDefault="00C07895">
      <w:pPr>
        <w:tabs>
          <w:tab w:val="left" w:pos="8280"/>
        </w:tabs>
        <w:spacing w:before="200" w:line="360" w:lineRule="auto"/>
        <w:ind w:right="32"/>
        <w:jc w:val="both"/>
        <w:rPr>
          <w:sz w:val="28"/>
          <w:szCs w:val="28"/>
        </w:rPr>
      </w:pPr>
      <w:r>
        <w:rPr>
          <w:sz w:val="28"/>
          <w:szCs w:val="28"/>
        </w:rPr>
        <w:t>Спр.м.</w:t>
      </w:r>
      <w:r>
        <w:rPr>
          <w:noProof/>
          <w:sz w:val="28"/>
          <w:szCs w:val="28"/>
        </w:rPr>
        <w:t xml:space="preserve"> =</w:t>
      </w:r>
      <w:r>
        <w:rPr>
          <w:sz w:val="28"/>
          <w:szCs w:val="28"/>
        </w:rPr>
        <w:t xml:space="preserve"> См.м.</w:t>
      </w:r>
      <w:r>
        <w:rPr>
          <w:noProof/>
          <w:sz w:val="28"/>
          <w:szCs w:val="28"/>
        </w:rPr>
        <w:t xml:space="preserve"> +</w:t>
      </w:r>
      <w:r>
        <w:rPr>
          <w:sz w:val="28"/>
          <w:szCs w:val="28"/>
        </w:rPr>
        <w:t xml:space="preserve"> Сз.о.м.</w:t>
      </w:r>
      <w:r>
        <w:rPr>
          <w:noProof/>
          <w:sz w:val="28"/>
          <w:szCs w:val="28"/>
        </w:rPr>
        <w:t xml:space="preserve"> +</w:t>
      </w:r>
      <w:r>
        <w:rPr>
          <w:sz w:val="28"/>
          <w:szCs w:val="28"/>
        </w:rPr>
        <w:t xml:space="preserve"> Сз.д.м.</w:t>
      </w:r>
      <w:r>
        <w:rPr>
          <w:noProof/>
          <w:sz w:val="28"/>
          <w:szCs w:val="28"/>
        </w:rPr>
        <w:t xml:space="preserve"> +</w:t>
      </w:r>
      <w:r>
        <w:rPr>
          <w:sz w:val="28"/>
          <w:szCs w:val="28"/>
        </w:rPr>
        <w:t xml:space="preserve"> Сс.м.</w:t>
      </w:r>
      <w:r>
        <w:rPr>
          <w:noProof/>
          <w:sz w:val="28"/>
          <w:szCs w:val="28"/>
        </w:rPr>
        <w:t xml:space="preserve"> +</w:t>
      </w:r>
      <w:r>
        <w:rPr>
          <w:sz w:val="28"/>
          <w:szCs w:val="28"/>
        </w:rPr>
        <w:t xml:space="preserve"> Со.м.</w:t>
      </w:r>
      <w:r>
        <w:rPr>
          <w:noProof/>
          <w:sz w:val="28"/>
          <w:szCs w:val="28"/>
        </w:rPr>
        <w:t xml:space="preserve"> +</w:t>
      </w:r>
      <w:r>
        <w:rPr>
          <w:sz w:val="28"/>
          <w:szCs w:val="28"/>
        </w:rPr>
        <w:t xml:space="preserve"> Сu.м.</w:t>
      </w:r>
      <w:r>
        <w:rPr>
          <w:noProof/>
          <w:sz w:val="28"/>
          <w:szCs w:val="28"/>
        </w:rPr>
        <w:t xml:space="preserve"> +</w:t>
      </w:r>
      <w:r>
        <w:rPr>
          <w:sz w:val="28"/>
          <w:szCs w:val="28"/>
        </w:rPr>
        <w:t xml:space="preserve"> Сз.м.=</w:t>
      </w:r>
      <w:r>
        <w:rPr>
          <w:noProof/>
          <w:sz w:val="28"/>
          <w:szCs w:val="28"/>
        </w:rPr>
        <w:t xml:space="preserve"> =794+</w:t>
      </w:r>
      <w:r>
        <w:rPr>
          <w:sz w:val="28"/>
        </w:rPr>
        <w:t>91,494+18,3</w:t>
      </w:r>
      <w:r>
        <w:rPr>
          <w:sz w:val="28"/>
          <w:szCs w:val="28"/>
        </w:rPr>
        <w:t>+28,546+</w:t>
      </w:r>
      <w:r>
        <w:rPr>
          <w:noProof/>
          <w:sz w:val="28"/>
        </w:rPr>
        <w:t>343,102+</w:t>
      </w:r>
      <w:r>
        <w:rPr>
          <w:noProof/>
          <w:sz w:val="28"/>
          <w:szCs w:val="28"/>
        </w:rPr>
        <w:t>234,225+</w:t>
      </w:r>
      <w:r>
        <w:rPr>
          <w:sz w:val="28"/>
        </w:rPr>
        <w:t>109,793=1619,46 руб.</w:t>
      </w:r>
    </w:p>
    <w:p w:rsidR="00C07895" w:rsidRDefault="00C07895">
      <w:pPr>
        <w:tabs>
          <w:tab w:val="left" w:pos="8280"/>
        </w:tabs>
        <w:spacing w:before="200" w:line="360" w:lineRule="auto"/>
        <w:ind w:right="34" w:firstLine="851"/>
        <w:jc w:val="both"/>
        <w:rPr>
          <w:sz w:val="28"/>
          <w:szCs w:val="28"/>
        </w:rPr>
      </w:pPr>
      <w:r>
        <w:rPr>
          <w:sz w:val="28"/>
          <w:szCs w:val="28"/>
        </w:rPr>
        <w:t>Рассчитаем производственную себестоимость одного прицепа:</w:t>
      </w:r>
    </w:p>
    <w:p w:rsidR="00C07895" w:rsidRDefault="00C07895">
      <w:pPr>
        <w:spacing w:before="200" w:line="360" w:lineRule="auto"/>
        <w:ind w:right="-6"/>
        <w:jc w:val="both"/>
        <w:rPr>
          <w:sz w:val="28"/>
          <w:szCs w:val="28"/>
        </w:rPr>
      </w:pPr>
      <w:r>
        <w:rPr>
          <w:sz w:val="28"/>
          <w:szCs w:val="28"/>
        </w:rPr>
        <w:t>Спр.п.</w:t>
      </w:r>
      <w:r>
        <w:rPr>
          <w:noProof/>
          <w:sz w:val="28"/>
          <w:szCs w:val="28"/>
        </w:rPr>
        <w:t xml:space="preserve"> =</w:t>
      </w:r>
      <w:r>
        <w:rPr>
          <w:sz w:val="28"/>
          <w:szCs w:val="28"/>
        </w:rPr>
        <w:t xml:space="preserve"> См.п.</w:t>
      </w:r>
      <w:r>
        <w:rPr>
          <w:noProof/>
          <w:sz w:val="28"/>
          <w:szCs w:val="28"/>
        </w:rPr>
        <w:t xml:space="preserve"> +</w:t>
      </w:r>
      <w:r>
        <w:rPr>
          <w:sz w:val="28"/>
          <w:szCs w:val="28"/>
        </w:rPr>
        <w:t xml:space="preserve"> Сз.о.п.</w:t>
      </w:r>
      <w:r>
        <w:rPr>
          <w:noProof/>
          <w:sz w:val="28"/>
          <w:szCs w:val="28"/>
        </w:rPr>
        <w:t xml:space="preserve"> +</w:t>
      </w:r>
      <w:r>
        <w:rPr>
          <w:sz w:val="28"/>
          <w:szCs w:val="28"/>
        </w:rPr>
        <w:t xml:space="preserve"> Сз.д.п.</w:t>
      </w:r>
      <w:r>
        <w:rPr>
          <w:noProof/>
          <w:sz w:val="28"/>
          <w:szCs w:val="28"/>
        </w:rPr>
        <w:t xml:space="preserve"> +</w:t>
      </w:r>
      <w:r>
        <w:rPr>
          <w:sz w:val="28"/>
          <w:szCs w:val="28"/>
        </w:rPr>
        <w:t xml:space="preserve"> Сс.п.</w:t>
      </w:r>
      <w:r>
        <w:rPr>
          <w:noProof/>
          <w:sz w:val="28"/>
          <w:szCs w:val="28"/>
        </w:rPr>
        <w:t xml:space="preserve"> +</w:t>
      </w:r>
      <w:r>
        <w:rPr>
          <w:sz w:val="28"/>
          <w:szCs w:val="28"/>
        </w:rPr>
        <w:t xml:space="preserve"> Со.п.</w:t>
      </w:r>
      <w:r>
        <w:rPr>
          <w:noProof/>
          <w:sz w:val="28"/>
          <w:szCs w:val="28"/>
        </w:rPr>
        <w:t xml:space="preserve"> +</w:t>
      </w:r>
      <w:r>
        <w:rPr>
          <w:sz w:val="28"/>
          <w:szCs w:val="28"/>
        </w:rPr>
        <w:t xml:space="preserve"> Сu.п.</w:t>
      </w:r>
      <w:r>
        <w:rPr>
          <w:noProof/>
          <w:sz w:val="28"/>
          <w:szCs w:val="28"/>
        </w:rPr>
        <w:t xml:space="preserve"> +</w:t>
      </w:r>
      <w:r>
        <w:rPr>
          <w:sz w:val="28"/>
          <w:szCs w:val="28"/>
        </w:rPr>
        <w:t xml:space="preserve"> Сз.п.=</w:t>
      </w:r>
      <w:r>
        <w:rPr>
          <w:noProof/>
          <w:sz w:val="28"/>
          <w:szCs w:val="28"/>
        </w:rPr>
        <w:t xml:space="preserve">  =707+</w:t>
      </w:r>
      <w:r>
        <w:rPr>
          <w:sz w:val="28"/>
          <w:szCs w:val="28"/>
        </w:rPr>
        <w:t>133,926+26,79+41,786+</w:t>
      </w:r>
      <w:r>
        <w:rPr>
          <w:noProof/>
          <w:sz w:val="28"/>
          <w:szCs w:val="28"/>
        </w:rPr>
        <w:t>502,223+342,85+</w:t>
      </w:r>
      <w:r>
        <w:rPr>
          <w:sz w:val="28"/>
          <w:szCs w:val="28"/>
        </w:rPr>
        <w:t>160,711=1915,286 руб.</w:t>
      </w:r>
    </w:p>
    <w:p w:rsidR="00C07895" w:rsidRDefault="00C07895">
      <w:pPr>
        <w:spacing w:before="200" w:line="360" w:lineRule="auto"/>
        <w:ind w:right="1599" w:firstLine="709"/>
        <w:jc w:val="both"/>
        <w:rPr>
          <w:sz w:val="28"/>
          <w:szCs w:val="28"/>
        </w:rPr>
      </w:pPr>
      <w:r>
        <w:rPr>
          <w:sz w:val="28"/>
          <w:szCs w:val="28"/>
        </w:rPr>
        <w:t>Внепроизводственные расходы для изготовления одного мотокультиватора:</w:t>
      </w:r>
    </w:p>
    <w:p w:rsidR="00C07895" w:rsidRDefault="00C07895">
      <w:pPr>
        <w:spacing w:before="200" w:line="360" w:lineRule="auto"/>
        <w:ind w:right="-6"/>
        <w:jc w:val="center"/>
        <w:rPr>
          <w:sz w:val="28"/>
          <w:szCs w:val="28"/>
        </w:rPr>
      </w:pPr>
      <w:r>
        <w:rPr>
          <w:noProof/>
          <w:sz w:val="28"/>
          <w:szCs w:val="28"/>
        </w:rPr>
        <w:t>Св.м.=</w:t>
      </w:r>
      <w:r>
        <w:rPr>
          <w:sz w:val="28"/>
          <w:szCs w:val="28"/>
        </w:rPr>
        <w:t xml:space="preserve"> Спр.м.*0,02=1619,46*0,02=32,39 руб.</w:t>
      </w:r>
    </w:p>
    <w:p w:rsidR="00C07895" w:rsidRDefault="00C07895">
      <w:pPr>
        <w:spacing w:before="200" w:line="360" w:lineRule="auto"/>
        <w:ind w:right="1599" w:firstLine="709"/>
        <w:jc w:val="both"/>
        <w:rPr>
          <w:sz w:val="28"/>
          <w:szCs w:val="28"/>
        </w:rPr>
      </w:pPr>
      <w:r>
        <w:rPr>
          <w:sz w:val="28"/>
          <w:szCs w:val="28"/>
        </w:rPr>
        <w:t>Внепроизводственные расходы для изготовления одного прицепа:</w:t>
      </w:r>
    </w:p>
    <w:p w:rsidR="00C07895" w:rsidRDefault="00C07895">
      <w:pPr>
        <w:spacing w:before="200" w:line="360" w:lineRule="auto"/>
        <w:ind w:right="-6"/>
        <w:jc w:val="center"/>
        <w:rPr>
          <w:sz w:val="28"/>
          <w:szCs w:val="28"/>
        </w:rPr>
      </w:pPr>
      <w:r>
        <w:rPr>
          <w:noProof/>
          <w:sz w:val="28"/>
          <w:szCs w:val="28"/>
        </w:rPr>
        <w:t>Св.п.=</w:t>
      </w:r>
      <w:r>
        <w:rPr>
          <w:sz w:val="28"/>
          <w:szCs w:val="28"/>
        </w:rPr>
        <w:t xml:space="preserve"> Спр.п.*0,02=1915,286*0,02=38,31 руб.</w:t>
      </w:r>
    </w:p>
    <w:p w:rsidR="00C07895" w:rsidRDefault="00C07895">
      <w:pPr>
        <w:spacing w:before="200" w:line="360" w:lineRule="auto"/>
        <w:ind w:right="1600" w:firstLine="709"/>
        <w:jc w:val="both"/>
        <w:rPr>
          <w:sz w:val="28"/>
          <w:szCs w:val="28"/>
        </w:rPr>
      </w:pPr>
      <w:r>
        <w:rPr>
          <w:sz w:val="28"/>
          <w:szCs w:val="28"/>
        </w:rPr>
        <w:t xml:space="preserve">Полная себестоимость единицы </w:t>
      </w:r>
      <w:r>
        <w:rPr>
          <w:sz w:val="28"/>
          <w:szCs w:val="28"/>
          <w:lang w:val="en-US"/>
        </w:rPr>
        <w:t>j</w:t>
      </w:r>
      <w:r>
        <w:rPr>
          <w:sz w:val="28"/>
          <w:szCs w:val="28"/>
        </w:rPr>
        <w:t xml:space="preserve">-го вида продукции равна </w:t>
      </w:r>
    </w:p>
    <w:p w:rsidR="00C07895" w:rsidRDefault="00C07895">
      <w:pPr>
        <w:spacing w:before="200" w:line="360" w:lineRule="auto"/>
        <w:ind w:right="-6" w:firstLine="709"/>
        <w:jc w:val="center"/>
        <w:rPr>
          <w:sz w:val="28"/>
          <w:szCs w:val="28"/>
        </w:rPr>
      </w:pPr>
      <w:r>
        <w:rPr>
          <w:sz w:val="28"/>
          <w:szCs w:val="28"/>
        </w:rPr>
        <w:t>С</w:t>
      </w:r>
      <w:r>
        <w:rPr>
          <w:sz w:val="28"/>
          <w:szCs w:val="28"/>
          <w:lang w:val="en-US"/>
        </w:rPr>
        <w:t>j</w:t>
      </w:r>
      <w:r>
        <w:rPr>
          <w:noProof/>
          <w:sz w:val="28"/>
          <w:szCs w:val="28"/>
        </w:rPr>
        <w:t xml:space="preserve"> =</w:t>
      </w:r>
      <w:r>
        <w:rPr>
          <w:sz w:val="28"/>
          <w:szCs w:val="28"/>
        </w:rPr>
        <w:t xml:space="preserve"> Спр</w:t>
      </w:r>
      <w:r>
        <w:rPr>
          <w:sz w:val="28"/>
          <w:szCs w:val="28"/>
          <w:lang w:val="en-US"/>
        </w:rPr>
        <w:t>j</w:t>
      </w:r>
      <w:r>
        <w:rPr>
          <w:noProof/>
          <w:sz w:val="28"/>
          <w:szCs w:val="28"/>
        </w:rPr>
        <w:t xml:space="preserve"> +</w:t>
      </w:r>
      <w:r>
        <w:rPr>
          <w:sz w:val="28"/>
          <w:szCs w:val="28"/>
        </w:rPr>
        <w:t xml:space="preserve"> Св</w:t>
      </w:r>
      <w:r>
        <w:rPr>
          <w:sz w:val="28"/>
          <w:szCs w:val="28"/>
          <w:lang w:val="en-US"/>
        </w:rPr>
        <w:t>j</w:t>
      </w:r>
      <w:r>
        <w:rPr>
          <w:sz w:val="28"/>
          <w:szCs w:val="28"/>
        </w:rPr>
        <w:t>,</w:t>
      </w:r>
    </w:p>
    <w:p w:rsidR="00C07895" w:rsidRDefault="00C07895">
      <w:pPr>
        <w:spacing w:before="200" w:line="360" w:lineRule="auto"/>
        <w:jc w:val="both"/>
        <w:rPr>
          <w:sz w:val="28"/>
          <w:szCs w:val="28"/>
        </w:rPr>
      </w:pPr>
      <w:r>
        <w:rPr>
          <w:sz w:val="28"/>
          <w:szCs w:val="28"/>
        </w:rPr>
        <w:t>где</w:t>
      </w:r>
      <w:r>
        <w:rPr>
          <w:noProof/>
          <w:sz w:val="28"/>
          <w:szCs w:val="28"/>
        </w:rPr>
        <w:t xml:space="preserve"> Свj</w:t>
      </w:r>
      <w:r>
        <w:rPr>
          <w:sz w:val="28"/>
          <w:szCs w:val="28"/>
        </w:rPr>
        <w:t xml:space="preserve"> внепроизводственные расходы на единицу </w:t>
      </w:r>
      <w:r>
        <w:rPr>
          <w:sz w:val="28"/>
          <w:szCs w:val="28"/>
          <w:lang w:val="en-US"/>
        </w:rPr>
        <w:t>j</w:t>
      </w:r>
      <w:r>
        <w:rPr>
          <w:sz w:val="28"/>
          <w:szCs w:val="28"/>
        </w:rPr>
        <w:t>-го вида продукции,</w:t>
      </w:r>
      <w:r>
        <w:rPr>
          <w:noProof/>
          <w:sz w:val="28"/>
          <w:szCs w:val="28"/>
        </w:rPr>
        <w:t xml:space="preserve">2% </w:t>
      </w:r>
      <w:r>
        <w:rPr>
          <w:sz w:val="28"/>
          <w:szCs w:val="28"/>
        </w:rPr>
        <w:t>от производственной себестоимости.</w:t>
      </w:r>
    </w:p>
    <w:p w:rsidR="00C07895" w:rsidRDefault="00C07895">
      <w:pPr>
        <w:spacing w:before="200" w:line="360" w:lineRule="auto"/>
        <w:ind w:firstLine="709"/>
        <w:jc w:val="both"/>
        <w:rPr>
          <w:sz w:val="28"/>
          <w:szCs w:val="28"/>
        </w:rPr>
      </w:pPr>
      <w:r>
        <w:rPr>
          <w:sz w:val="28"/>
          <w:szCs w:val="28"/>
        </w:rPr>
        <w:t>Рассчитаем полную себестоимость одного мотокультиватора:</w:t>
      </w:r>
    </w:p>
    <w:p w:rsidR="00C07895" w:rsidRDefault="00C07895">
      <w:pPr>
        <w:spacing w:before="200" w:line="360" w:lineRule="auto"/>
        <w:ind w:firstLine="709"/>
        <w:jc w:val="center"/>
        <w:rPr>
          <w:sz w:val="28"/>
        </w:rPr>
      </w:pPr>
      <w:r>
        <w:rPr>
          <w:sz w:val="28"/>
          <w:szCs w:val="28"/>
        </w:rPr>
        <w:t>См.</w:t>
      </w:r>
      <w:r>
        <w:rPr>
          <w:noProof/>
          <w:sz w:val="28"/>
          <w:szCs w:val="28"/>
        </w:rPr>
        <w:t xml:space="preserve"> =</w:t>
      </w:r>
      <w:r>
        <w:rPr>
          <w:sz w:val="28"/>
          <w:szCs w:val="28"/>
        </w:rPr>
        <w:t xml:space="preserve"> Спр.м.</w:t>
      </w:r>
      <w:r>
        <w:rPr>
          <w:noProof/>
          <w:sz w:val="28"/>
          <w:szCs w:val="28"/>
        </w:rPr>
        <w:t xml:space="preserve"> +</w:t>
      </w:r>
      <w:r>
        <w:rPr>
          <w:sz w:val="28"/>
          <w:szCs w:val="28"/>
        </w:rPr>
        <w:t xml:space="preserve"> Св.м.=</w:t>
      </w:r>
      <w:r>
        <w:rPr>
          <w:sz w:val="28"/>
        </w:rPr>
        <w:t xml:space="preserve"> 1619,46+32,39=1651,85 руб.</w:t>
      </w:r>
    </w:p>
    <w:p w:rsidR="00C07895" w:rsidRDefault="00C07895">
      <w:pPr>
        <w:spacing w:before="200" w:line="360" w:lineRule="auto"/>
        <w:ind w:firstLine="709"/>
        <w:jc w:val="both"/>
        <w:rPr>
          <w:sz w:val="28"/>
          <w:szCs w:val="28"/>
        </w:rPr>
      </w:pPr>
      <w:r>
        <w:rPr>
          <w:sz w:val="28"/>
          <w:szCs w:val="28"/>
        </w:rPr>
        <w:t>Рассчитаем полную себестоимость одного прицепа:</w:t>
      </w:r>
    </w:p>
    <w:p w:rsidR="00C07895" w:rsidRDefault="00C07895">
      <w:pPr>
        <w:spacing w:before="200" w:line="360" w:lineRule="auto"/>
        <w:ind w:firstLine="709"/>
        <w:jc w:val="center"/>
        <w:rPr>
          <w:sz w:val="28"/>
        </w:rPr>
      </w:pPr>
      <w:r>
        <w:rPr>
          <w:sz w:val="28"/>
          <w:szCs w:val="28"/>
        </w:rPr>
        <w:t>Сп.</w:t>
      </w:r>
      <w:r>
        <w:rPr>
          <w:noProof/>
          <w:sz w:val="28"/>
          <w:szCs w:val="28"/>
        </w:rPr>
        <w:t xml:space="preserve"> =</w:t>
      </w:r>
      <w:r>
        <w:rPr>
          <w:sz w:val="28"/>
          <w:szCs w:val="28"/>
        </w:rPr>
        <w:t xml:space="preserve"> Спр.п.</w:t>
      </w:r>
      <w:r>
        <w:rPr>
          <w:noProof/>
          <w:sz w:val="28"/>
          <w:szCs w:val="28"/>
        </w:rPr>
        <w:t xml:space="preserve"> +</w:t>
      </w:r>
      <w:r>
        <w:rPr>
          <w:sz w:val="28"/>
          <w:szCs w:val="28"/>
        </w:rPr>
        <w:t xml:space="preserve"> Св.п.= 1915,286 </w:t>
      </w:r>
      <w:r>
        <w:rPr>
          <w:sz w:val="28"/>
        </w:rPr>
        <w:t>+</w:t>
      </w:r>
      <w:r>
        <w:rPr>
          <w:sz w:val="28"/>
          <w:szCs w:val="28"/>
        </w:rPr>
        <w:t>38,31</w:t>
      </w:r>
      <w:r>
        <w:rPr>
          <w:sz w:val="28"/>
        </w:rPr>
        <w:t>=1953,6 руб.</w:t>
      </w:r>
    </w:p>
    <w:p w:rsidR="00C07895" w:rsidRDefault="00C07895">
      <w:pPr>
        <w:spacing w:before="200" w:line="360" w:lineRule="auto"/>
        <w:ind w:firstLine="709"/>
        <w:jc w:val="both"/>
        <w:rPr>
          <w:sz w:val="28"/>
          <w:szCs w:val="28"/>
        </w:rPr>
      </w:pPr>
    </w:p>
    <w:p w:rsidR="00FD6BE6" w:rsidRDefault="00FD6BE6">
      <w:pPr>
        <w:spacing w:before="200" w:line="360" w:lineRule="auto"/>
        <w:ind w:firstLine="709"/>
        <w:jc w:val="both"/>
        <w:rPr>
          <w:sz w:val="28"/>
          <w:szCs w:val="28"/>
        </w:rPr>
      </w:pPr>
    </w:p>
    <w:p w:rsidR="00FD6BE6" w:rsidRDefault="00FD6BE6">
      <w:pPr>
        <w:spacing w:before="200" w:line="360" w:lineRule="auto"/>
        <w:ind w:firstLine="709"/>
        <w:jc w:val="both"/>
        <w:rPr>
          <w:sz w:val="28"/>
          <w:szCs w:val="28"/>
        </w:rPr>
      </w:pPr>
    </w:p>
    <w:p w:rsidR="00C07895" w:rsidRDefault="00C07895" w:rsidP="00D41291">
      <w:pPr>
        <w:spacing w:before="240" w:line="360" w:lineRule="auto"/>
        <w:rPr>
          <w:b/>
          <w:sz w:val="32"/>
          <w:szCs w:val="32"/>
        </w:rPr>
      </w:pPr>
      <w:r>
        <w:rPr>
          <w:b/>
          <w:sz w:val="32"/>
          <w:szCs w:val="32"/>
        </w:rPr>
        <w:t>Раздел</w:t>
      </w:r>
      <w:r>
        <w:rPr>
          <w:b/>
          <w:noProof/>
          <w:sz w:val="32"/>
          <w:szCs w:val="32"/>
        </w:rPr>
        <w:t xml:space="preserve"> 3.</w:t>
      </w:r>
      <w:r>
        <w:rPr>
          <w:b/>
          <w:sz w:val="32"/>
          <w:szCs w:val="32"/>
        </w:rPr>
        <w:t xml:space="preserve"> Определение уравнений спроса и предложения, построение соответствующих кривых.</w:t>
      </w:r>
    </w:p>
    <w:p w:rsidR="00C07895" w:rsidRDefault="00C07895">
      <w:pPr>
        <w:spacing w:line="360" w:lineRule="auto"/>
        <w:ind w:firstLine="709"/>
        <w:jc w:val="both"/>
        <w:rPr>
          <w:sz w:val="28"/>
          <w:szCs w:val="28"/>
        </w:rPr>
      </w:pPr>
      <w:r>
        <w:rPr>
          <w:sz w:val="28"/>
          <w:szCs w:val="28"/>
        </w:rPr>
        <w:t>Чтобы осуществить анализ и прогнозирование последствий изменения рыночных условий, необходимо построить кривые спроса и предложения. Возможно использовать линейные кривые, которые являются аппроксимацией более сложных кривых.</w:t>
      </w:r>
    </w:p>
    <w:p w:rsidR="00C07895" w:rsidRDefault="00C07895">
      <w:pPr>
        <w:spacing w:line="360" w:lineRule="auto"/>
        <w:ind w:firstLine="709"/>
        <w:jc w:val="both"/>
        <w:rPr>
          <w:sz w:val="28"/>
          <w:szCs w:val="28"/>
        </w:rPr>
      </w:pPr>
      <w:r>
        <w:rPr>
          <w:sz w:val="28"/>
          <w:szCs w:val="28"/>
        </w:rPr>
        <w:t>По каждому виду    имеются следующие исходные данные, полученные в результате маркетинговых исследований.</w:t>
      </w:r>
    </w:p>
    <w:p w:rsidR="00C07895" w:rsidRDefault="00C07895">
      <w:pPr>
        <w:spacing w:line="360" w:lineRule="auto"/>
        <w:ind w:firstLine="709"/>
        <w:jc w:val="both"/>
        <w:rPr>
          <w:sz w:val="28"/>
          <w:szCs w:val="28"/>
        </w:rPr>
      </w:pPr>
      <w:r>
        <w:rPr>
          <w:sz w:val="28"/>
          <w:szCs w:val="28"/>
        </w:rPr>
        <w:t>Уравнения линейных зависимостей записываются следующим образом:</w:t>
      </w:r>
    </w:p>
    <w:p w:rsidR="00C07895" w:rsidRDefault="00C07895">
      <w:pPr>
        <w:spacing w:line="360" w:lineRule="auto"/>
        <w:ind w:firstLine="709"/>
        <w:jc w:val="center"/>
        <w:rPr>
          <w:sz w:val="28"/>
          <w:szCs w:val="28"/>
        </w:rPr>
      </w:pPr>
      <w:r>
        <w:rPr>
          <w:sz w:val="28"/>
          <w:szCs w:val="28"/>
        </w:rPr>
        <w:t xml:space="preserve">Предложение: </w:t>
      </w:r>
      <w:r>
        <w:rPr>
          <w:sz w:val="28"/>
          <w:szCs w:val="28"/>
          <w:lang w:val="en-US"/>
        </w:rPr>
        <w:t>Q</w:t>
      </w:r>
      <w:r>
        <w:rPr>
          <w:sz w:val="28"/>
          <w:szCs w:val="28"/>
        </w:rPr>
        <w:t>п</w:t>
      </w:r>
      <w:r>
        <w:rPr>
          <w:i/>
          <w:noProof/>
          <w:sz w:val="28"/>
          <w:szCs w:val="28"/>
        </w:rPr>
        <w:t xml:space="preserve"> =</w:t>
      </w:r>
      <w:r>
        <w:rPr>
          <w:sz w:val="28"/>
          <w:szCs w:val="28"/>
        </w:rPr>
        <w:t xml:space="preserve"> а0</w:t>
      </w:r>
      <w:r>
        <w:rPr>
          <w:noProof/>
          <w:sz w:val="28"/>
          <w:szCs w:val="28"/>
        </w:rPr>
        <w:t xml:space="preserve"> +</w:t>
      </w:r>
      <w:r>
        <w:rPr>
          <w:sz w:val="28"/>
          <w:szCs w:val="28"/>
        </w:rPr>
        <w:t xml:space="preserve"> а1Р</w:t>
      </w:r>
      <w:r>
        <w:rPr>
          <w:noProof/>
          <w:sz w:val="28"/>
          <w:szCs w:val="28"/>
        </w:rPr>
        <w:t xml:space="preserve">      (3.1.)</w:t>
      </w:r>
    </w:p>
    <w:p w:rsidR="00C07895" w:rsidRDefault="00C07895">
      <w:pPr>
        <w:spacing w:line="360" w:lineRule="auto"/>
        <w:ind w:firstLine="709"/>
        <w:jc w:val="center"/>
        <w:rPr>
          <w:noProof/>
          <w:sz w:val="28"/>
          <w:szCs w:val="28"/>
        </w:rPr>
      </w:pPr>
      <w:r>
        <w:rPr>
          <w:sz w:val="28"/>
          <w:szCs w:val="28"/>
        </w:rPr>
        <w:t xml:space="preserve">Спрос:       </w:t>
      </w:r>
      <w:r>
        <w:rPr>
          <w:sz w:val="28"/>
          <w:szCs w:val="28"/>
          <w:lang w:val="en-US"/>
        </w:rPr>
        <w:t>Q</w:t>
      </w:r>
      <w:r>
        <w:rPr>
          <w:sz w:val="28"/>
          <w:szCs w:val="28"/>
        </w:rPr>
        <w:t>с=</w:t>
      </w:r>
      <w:r>
        <w:rPr>
          <w:sz w:val="28"/>
          <w:szCs w:val="28"/>
          <w:lang w:val="en-US"/>
        </w:rPr>
        <w:t>b0</w:t>
      </w:r>
      <w:r>
        <w:rPr>
          <w:sz w:val="28"/>
          <w:szCs w:val="28"/>
        </w:rPr>
        <w:t xml:space="preserve"> – </w:t>
      </w:r>
      <w:r>
        <w:rPr>
          <w:sz w:val="28"/>
          <w:szCs w:val="28"/>
          <w:lang w:val="en-US"/>
        </w:rPr>
        <w:t>b</w:t>
      </w:r>
      <w:r>
        <w:rPr>
          <w:sz w:val="28"/>
          <w:szCs w:val="28"/>
        </w:rPr>
        <w:t>1</w:t>
      </w:r>
      <w:r>
        <w:rPr>
          <w:sz w:val="28"/>
          <w:szCs w:val="28"/>
          <w:lang w:val="en-US"/>
        </w:rPr>
        <w:t>P</w:t>
      </w:r>
      <w:r>
        <w:rPr>
          <w:noProof/>
          <w:sz w:val="28"/>
          <w:szCs w:val="28"/>
        </w:rPr>
        <w:t xml:space="preserve">       (3.2.)</w:t>
      </w:r>
    </w:p>
    <w:p w:rsidR="00C07895" w:rsidRDefault="00C07895">
      <w:pPr>
        <w:spacing w:line="360" w:lineRule="auto"/>
        <w:ind w:firstLine="709"/>
        <w:jc w:val="center"/>
        <w:rPr>
          <w:sz w:val="28"/>
          <w:szCs w:val="28"/>
        </w:rPr>
      </w:pPr>
    </w:p>
    <w:p w:rsidR="00C07895" w:rsidRDefault="00C07895">
      <w:pPr>
        <w:spacing w:line="360" w:lineRule="auto"/>
        <w:ind w:firstLine="709"/>
        <w:jc w:val="center"/>
        <w:rPr>
          <w:sz w:val="28"/>
          <w:szCs w:val="28"/>
        </w:rPr>
      </w:pPr>
      <w:r>
        <w:rPr>
          <w:sz w:val="28"/>
          <w:szCs w:val="28"/>
        </w:rPr>
        <w:t>Характеристика продукции на рынке</w:t>
      </w:r>
    </w:p>
    <w:tbl>
      <w:tblPr>
        <w:tblW w:w="0" w:type="auto"/>
        <w:tblInd w:w="40" w:type="dxa"/>
        <w:tblLayout w:type="fixed"/>
        <w:tblCellMar>
          <w:left w:w="40" w:type="dxa"/>
          <w:right w:w="40" w:type="dxa"/>
        </w:tblCellMar>
        <w:tblLook w:val="0000" w:firstRow="0" w:lastRow="0" w:firstColumn="0" w:lastColumn="0" w:noHBand="0" w:noVBand="0"/>
      </w:tblPr>
      <w:tblGrid>
        <w:gridCol w:w="1780"/>
        <w:gridCol w:w="1780"/>
        <w:gridCol w:w="1760"/>
        <w:gridCol w:w="1780"/>
        <w:gridCol w:w="1780"/>
      </w:tblGrid>
      <w:tr w:rsidR="00C07895">
        <w:trPr>
          <w:cantSplit/>
          <w:trHeight w:val="1395"/>
        </w:trPr>
        <w:tc>
          <w:tcPr>
            <w:tcW w:w="1780" w:type="dxa"/>
            <w:tcBorders>
              <w:top w:val="single" w:sz="6" w:space="0" w:color="auto"/>
              <w:left w:val="single" w:sz="6" w:space="0" w:color="auto"/>
              <w:right w:val="single" w:sz="6" w:space="0" w:color="auto"/>
            </w:tcBorders>
          </w:tcPr>
          <w:p w:rsidR="00C07895" w:rsidRDefault="00C07895">
            <w:pPr>
              <w:spacing w:before="20" w:line="360" w:lineRule="auto"/>
              <w:ind w:firstLine="709"/>
              <w:jc w:val="both"/>
            </w:pPr>
          </w:p>
          <w:p w:rsidR="00C07895" w:rsidRDefault="00C07895">
            <w:pPr>
              <w:spacing w:before="20" w:line="360" w:lineRule="auto"/>
              <w:ind w:firstLine="709"/>
              <w:jc w:val="both"/>
            </w:pPr>
          </w:p>
          <w:p w:rsidR="00C07895" w:rsidRDefault="00C07895">
            <w:pPr>
              <w:spacing w:before="40" w:line="360" w:lineRule="auto"/>
              <w:ind w:firstLine="709"/>
              <w:jc w:val="both"/>
            </w:pPr>
          </w:p>
          <w:p w:rsidR="00C07895" w:rsidRDefault="00C07895">
            <w:pPr>
              <w:spacing w:before="40" w:line="360" w:lineRule="auto"/>
              <w:ind w:firstLine="709"/>
              <w:jc w:val="both"/>
            </w:pPr>
          </w:p>
        </w:tc>
        <w:tc>
          <w:tcPr>
            <w:tcW w:w="1780" w:type="dxa"/>
            <w:tcBorders>
              <w:top w:val="single" w:sz="6" w:space="0" w:color="auto"/>
              <w:left w:val="single" w:sz="6" w:space="0" w:color="auto"/>
              <w:right w:val="single" w:sz="6" w:space="0" w:color="auto"/>
            </w:tcBorders>
          </w:tcPr>
          <w:p w:rsidR="00C07895" w:rsidRDefault="00C07895">
            <w:pPr>
              <w:spacing w:before="20" w:line="360" w:lineRule="auto"/>
            </w:pPr>
            <w:r>
              <w:t>Равновесная цена на рынке, руб., (с НДС)</w:t>
            </w:r>
          </w:p>
        </w:tc>
        <w:tc>
          <w:tcPr>
            <w:tcW w:w="1760" w:type="dxa"/>
            <w:tcBorders>
              <w:top w:val="single" w:sz="6" w:space="0" w:color="auto"/>
              <w:left w:val="single" w:sz="6" w:space="0" w:color="auto"/>
              <w:right w:val="single" w:sz="6" w:space="0" w:color="auto"/>
            </w:tcBorders>
          </w:tcPr>
          <w:p w:rsidR="00C07895" w:rsidRDefault="00C07895">
            <w:pPr>
              <w:spacing w:before="20" w:line="360" w:lineRule="auto"/>
              <w:jc w:val="both"/>
            </w:pPr>
            <w:r>
              <w:t>Равновесное количество на рынке, тыс. шт.</w:t>
            </w:r>
          </w:p>
        </w:tc>
        <w:tc>
          <w:tcPr>
            <w:tcW w:w="1780" w:type="dxa"/>
            <w:tcBorders>
              <w:top w:val="single" w:sz="6" w:space="0" w:color="auto"/>
              <w:left w:val="single" w:sz="6" w:space="0" w:color="auto"/>
              <w:right w:val="single" w:sz="6" w:space="0" w:color="auto"/>
            </w:tcBorders>
          </w:tcPr>
          <w:p w:rsidR="00C07895" w:rsidRDefault="00C07895">
            <w:pPr>
              <w:spacing w:before="20" w:line="360" w:lineRule="auto"/>
            </w:pPr>
            <w:r>
              <w:t>Эластичность предложения от цены для данного товара</w:t>
            </w:r>
          </w:p>
        </w:tc>
        <w:tc>
          <w:tcPr>
            <w:tcW w:w="1780"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pPr>
            <w:r>
              <w:t>Эластичность спроса от цены для данного товара</w:t>
            </w:r>
          </w:p>
        </w:tc>
      </w:tr>
      <w:tr w:rsidR="00C07895">
        <w:trPr>
          <w:trHeight w:hRule="exact" w:val="280"/>
        </w:trPr>
        <w:tc>
          <w:tcPr>
            <w:tcW w:w="1780"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ind w:firstLine="709"/>
              <w:jc w:val="both"/>
            </w:pPr>
            <w:r>
              <w:t>Обозначение</w:t>
            </w:r>
          </w:p>
        </w:tc>
        <w:tc>
          <w:tcPr>
            <w:tcW w:w="1780"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ind w:firstLine="709"/>
              <w:jc w:val="both"/>
            </w:pPr>
            <w:r>
              <w:t>Р*</w:t>
            </w:r>
          </w:p>
        </w:tc>
        <w:tc>
          <w:tcPr>
            <w:tcW w:w="1760"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ind w:firstLine="709"/>
              <w:jc w:val="both"/>
            </w:pPr>
            <w:r>
              <w:t>Q*</w:t>
            </w:r>
          </w:p>
        </w:tc>
        <w:tc>
          <w:tcPr>
            <w:tcW w:w="1780"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ind w:firstLine="709"/>
              <w:jc w:val="both"/>
            </w:pPr>
            <w:r>
              <w:t>Es</w:t>
            </w:r>
          </w:p>
        </w:tc>
        <w:tc>
          <w:tcPr>
            <w:tcW w:w="1780"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ind w:firstLine="709"/>
              <w:jc w:val="both"/>
            </w:pPr>
            <w:r>
              <w:rPr>
                <w:lang w:val="en-US"/>
              </w:rPr>
              <w:t>Ed</w:t>
            </w:r>
          </w:p>
        </w:tc>
      </w:tr>
      <w:tr w:rsidR="00C07895">
        <w:trPr>
          <w:cantSplit/>
          <w:trHeight w:val="570"/>
        </w:trPr>
        <w:tc>
          <w:tcPr>
            <w:tcW w:w="17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Автомобильный прицеп</w:t>
            </w:r>
          </w:p>
        </w:tc>
        <w:tc>
          <w:tcPr>
            <w:tcW w:w="1780" w:type="dxa"/>
            <w:tcBorders>
              <w:top w:val="single" w:sz="6" w:space="0" w:color="auto"/>
              <w:left w:val="single" w:sz="6" w:space="0" w:color="auto"/>
              <w:right w:val="single" w:sz="6" w:space="0" w:color="auto"/>
            </w:tcBorders>
            <w:vAlign w:val="center"/>
          </w:tcPr>
          <w:p w:rsidR="00C07895" w:rsidRDefault="00C07895">
            <w:pPr>
              <w:spacing w:before="20" w:line="360" w:lineRule="auto"/>
              <w:ind w:firstLine="709"/>
              <w:jc w:val="center"/>
            </w:pPr>
            <w:r>
              <w:rPr>
                <w:noProof/>
              </w:rPr>
              <w:t>2700</w:t>
            </w:r>
          </w:p>
        </w:tc>
        <w:tc>
          <w:tcPr>
            <w:tcW w:w="1760" w:type="dxa"/>
            <w:tcBorders>
              <w:top w:val="single" w:sz="6" w:space="0" w:color="auto"/>
              <w:left w:val="single" w:sz="6" w:space="0" w:color="auto"/>
              <w:right w:val="single" w:sz="6" w:space="0" w:color="auto"/>
            </w:tcBorders>
            <w:vAlign w:val="center"/>
          </w:tcPr>
          <w:p w:rsidR="00C07895" w:rsidRDefault="00C07895">
            <w:pPr>
              <w:spacing w:before="20" w:line="360" w:lineRule="auto"/>
              <w:ind w:firstLine="709"/>
              <w:jc w:val="center"/>
            </w:pPr>
            <w:r>
              <w:rPr>
                <w:noProof/>
              </w:rPr>
              <w:t>2,64</w:t>
            </w:r>
          </w:p>
        </w:tc>
        <w:tc>
          <w:tcPr>
            <w:tcW w:w="1780" w:type="dxa"/>
            <w:tcBorders>
              <w:top w:val="single" w:sz="6" w:space="0" w:color="auto"/>
              <w:left w:val="single" w:sz="6" w:space="0" w:color="auto"/>
              <w:right w:val="single" w:sz="6" w:space="0" w:color="auto"/>
            </w:tcBorders>
            <w:vAlign w:val="center"/>
          </w:tcPr>
          <w:p w:rsidR="00C07895" w:rsidRDefault="00C07895">
            <w:pPr>
              <w:spacing w:before="20" w:line="360" w:lineRule="auto"/>
              <w:ind w:firstLine="709"/>
              <w:jc w:val="center"/>
            </w:pPr>
            <w:r>
              <w:rPr>
                <w:noProof/>
              </w:rPr>
              <w:t>1,4</w:t>
            </w:r>
          </w:p>
        </w:tc>
        <w:tc>
          <w:tcPr>
            <w:tcW w:w="1780" w:type="dxa"/>
            <w:tcBorders>
              <w:top w:val="single" w:sz="6" w:space="0" w:color="auto"/>
              <w:left w:val="single" w:sz="6" w:space="0" w:color="auto"/>
              <w:right w:val="single" w:sz="6" w:space="0" w:color="auto"/>
            </w:tcBorders>
            <w:vAlign w:val="center"/>
          </w:tcPr>
          <w:p w:rsidR="00C07895" w:rsidRDefault="00C07895">
            <w:pPr>
              <w:spacing w:before="20" w:line="360" w:lineRule="auto"/>
              <w:ind w:firstLine="709"/>
              <w:jc w:val="center"/>
            </w:pPr>
            <w:r>
              <w:rPr>
                <w:noProof/>
              </w:rPr>
              <w:t>-0,7</w:t>
            </w:r>
          </w:p>
        </w:tc>
      </w:tr>
      <w:tr w:rsidR="00C07895">
        <w:trPr>
          <w:trHeight w:hRule="exact" w:val="300"/>
        </w:trPr>
        <w:tc>
          <w:tcPr>
            <w:tcW w:w="17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ind w:firstLine="709"/>
            </w:pPr>
            <w:r>
              <w:t>М\к «Гном»</w:t>
            </w:r>
          </w:p>
        </w:tc>
        <w:tc>
          <w:tcPr>
            <w:tcW w:w="17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ind w:firstLine="709"/>
              <w:jc w:val="center"/>
            </w:pPr>
            <w:r>
              <w:rPr>
                <w:noProof/>
              </w:rPr>
              <w:t>2000</w:t>
            </w:r>
          </w:p>
        </w:tc>
        <w:tc>
          <w:tcPr>
            <w:tcW w:w="176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ind w:firstLine="709"/>
              <w:jc w:val="center"/>
            </w:pPr>
            <w:r>
              <w:rPr>
                <w:noProof/>
              </w:rPr>
              <w:t>5,04</w:t>
            </w:r>
          </w:p>
        </w:tc>
        <w:tc>
          <w:tcPr>
            <w:tcW w:w="17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ind w:firstLine="709"/>
              <w:jc w:val="center"/>
            </w:pPr>
            <w:r>
              <w:rPr>
                <w:noProof/>
              </w:rPr>
              <w:t>1,6</w:t>
            </w:r>
          </w:p>
        </w:tc>
        <w:tc>
          <w:tcPr>
            <w:tcW w:w="17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ind w:firstLine="709"/>
              <w:jc w:val="center"/>
            </w:pPr>
            <w:r>
              <w:rPr>
                <w:noProof/>
              </w:rPr>
              <w:t>-0,8</w:t>
            </w:r>
          </w:p>
        </w:tc>
      </w:tr>
    </w:tbl>
    <w:p w:rsidR="00C07895" w:rsidRDefault="00C07895">
      <w:pPr>
        <w:spacing w:before="280" w:line="360" w:lineRule="auto"/>
        <w:jc w:val="both"/>
        <w:rPr>
          <w:sz w:val="28"/>
          <w:szCs w:val="28"/>
        </w:rPr>
      </w:pPr>
      <w:r>
        <w:rPr>
          <w:sz w:val="28"/>
          <w:szCs w:val="28"/>
        </w:rPr>
        <w:t>Необходимо подобрать значение констант а0,а1,</w:t>
      </w:r>
      <w:r>
        <w:rPr>
          <w:sz w:val="28"/>
          <w:szCs w:val="28"/>
          <w:lang w:val="en-US"/>
        </w:rPr>
        <w:t>b</w:t>
      </w:r>
      <w:r>
        <w:rPr>
          <w:sz w:val="28"/>
          <w:szCs w:val="28"/>
        </w:rPr>
        <w:t>0,</w:t>
      </w:r>
      <w:r>
        <w:rPr>
          <w:sz w:val="28"/>
          <w:szCs w:val="28"/>
          <w:lang w:val="en-US"/>
        </w:rPr>
        <w:t>b</w:t>
      </w:r>
      <w:r>
        <w:rPr>
          <w:sz w:val="28"/>
          <w:szCs w:val="28"/>
        </w:rPr>
        <w:t>1.</w:t>
      </w:r>
    </w:p>
    <w:p w:rsidR="00C07895" w:rsidRDefault="00C07895">
      <w:pPr>
        <w:spacing w:before="280" w:line="360" w:lineRule="auto"/>
        <w:jc w:val="both"/>
        <w:rPr>
          <w:sz w:val="28"/>
          <w:szCs w:val="28"/>
        </w:rPr>
      </w:pPr>
      <w:r>
        <w:rPr>
          <w:sz w:val="28"/>
          <w:szCs w:val="28"/>
        </w:rPr>
        <w:t>Этот подбор осуществляется в два этапа.</w:t>
      </w:r>
    </w:p>
    <w:p w:rsidR="00C07895" w:rsidRDefault="00C07895">
      <w:pPr>
        <w:spacing w:line="360" w:lineRule="auto"/>
        <w:jc w:val="center"/>
        <w:rPr>
          <w:sz w:val="28"/>
          <w:szCs w:val="28"/>
        </w:rPr>
      </w:pPr>
      <w:r>
        <w:rPr>
          <w:b/>
          <w:sz w:val="28"/>
          <w:szCs w:val="28"/>
        </w:rPr>
        <w:t>Первый этап.</w:t>
      </w:r>
    </w:p>
    <w:p w:rsidR="00C07895" w:rsidRDefault="00C07895">
      <w:pPr>
        <w:spacing w:line="360" w:lineRule="auto"/>
        <w:jc w:val="both"/>
        <w:rPr>
          <w:sz w:val="28"/>
          <w:szCs w:val="28"/>
        </w:rPr>
      </w:pPr>
      <w:r>
        <w:rPr>
          <w:sz w:val="28"/>
          <w:szCs w:val="28"/>
        </w:rPr>
        <w:t>Эластичность предложения или спроса от цены может быть</w:t>
      </w:r>
    </w:p>
    <w:p w:rsidR="00C07895" w:rsidRDefault="00C07895">
      <w:pPr>
        <w:spacing w:line="360" w:lineRule="auto"/>
        <w:jc w:val="both"/>
        <w:rPr>
          <w:sz w:val="28"/>
          <w:szCs w:val="28"/>
        </w:rPr>
      </w:pPr>
      <w:r>
        <w:rPr>
          <w:sz w:val="28"/>
          <w:szCs w:val="28"/>
        </w:rPr>
        <w:t>записана как</w:t>
      </w:r>
    </w:p>
    <w:p w:rsidR="00C07895" w:rsidRDefault="00C07895">
      <w:pPr>
        <w:spacing w:line="360" w:lineRule="auto"/>
        <w:ind w:left="40" w:firstLine="709"/>
        <w:jc w:val="center"/>
        <w:rPr>
          <w:noProof/>
          <w:sz w:val="28"/>
          <w:szCs w:val="28"/>
        </w:rPr>
      </w:pPr>
      <w:r>
        <w:rPr>
          <w:sz w:val="28"/>
          <w:szCs w:val="28"/>
        </w:rPr>
        <w:t>Е</w:t>
      </w:r>
      <w:r>
        <w:rPr>
          <w:noProof/>
          <w:sz w:val="28"/>
          <w:szCs w:val="28"/>
        </w:rPr>
        <w:t xml:space="preserve"> =</w:t>
      </w:r>
      <w:r>
        <w:rPr>
          <w:sz w:val="28"/>
          <w:szCs w:val="28"/>
        </w:rPr>
        <w:t xml:space="preserve"> (Р/</w:t>
      </w:r>
      <w:r>
        <w:rPr>
          <w:sz w:val="28"/>
          <w:szCs w:val="28"/>
          <w:lang w:val="en-US"/>
        </w:rPr>
        <w:t>Q</w:t>
      </w:r>
      <w:r>
        <w:rPr>
          <w:sz w:val="28"/>
          <w:szCs w:val="28"/>
        </w:rPr>
        <w:t>)</w:t>
      </w:r>
      <w:r>
        <w:rPr>
          <w:noProof/>
          <w:sz w:val="28"/>
          <w:szCs w:val="28"/>
        </w:rPr>
        <w:t xml:space="preserve"> *</w:t>
      </w:r>
      <w:r>
        <w:rPr>
          <w:sz w:val="28"/>
          <w:szCs w:val="28"/>
        </w:rPr>
        <w:t xml:space="preserve"> (</w:t>
      </w:r>
      <w:r>
        <w:rPr>
          <w:rFonts w:ascii="Tahoma" w:hAnsi="Tahoma"/>
          <w:sz w:val="28"/>
          <w:szCs w:val="28"/>
        </w:rPr>
        <w:t>∆</w:t>
      </w:r>
      <w:r>
        <w:rPr>
          <w:sz w:val="28"/>
          <w:szCs w:val="28"/>
          <w:lang w:val="en-US"/>
        </w:rPr>
        <w:t>Q</w:t>
      </w:r>
      <w:r>
        <w:rPr>
          <w:sz w:val="28"/>
          <w:szCs w:val="28"/>
        </w:rPr>
        <w:t>/∆</w:t>
      </w:r>
      <w:r>
        <w:rPr>
          <w:sz w:val="28"/>
          <w:szCs w:val="28"/>
          <w:lang w:val="en-US"/>
        </w:rPr>
        <w:t>P</w:t>
      </w:r>
      <w:r>
        <w:rPr>
          <w:sz w:val="28"/>
          <w:szCs w:val="28"/>
        </w:rPr>
        <w:t>),</w:t>
      </w:r>
      <w:r>
        <w:rPr>
          <w:noProof/>
          <w:sz w:val="28"/>
          <w:szCs w:val="28"/>
        </w:rPr>
        <w:t xml:space="preserve">          (3.3)</w:t>
      </w:r>
    </w:p>
    <w:p w:rsidR="00C07895" w:rsidRDefault="00C07895">
      <w:pPr>
        <w:spacing w:line="360" w:lineRule="auto"/>
        <w:ind w:left="40"/>
        <w:jc w:val="both"/>
        <w:rPr>
          <w:sz w:val="28"/>
          <w:szCs w:val="28"/>
        </w:rPr>
      </w:pPr>
      <w:r>
        <w:rPr>
          <w:sz w:val="28"/>
          <w:szCs w:val="28"/>
        </w:rPr>
        <w:t>где ∆</w:t>
      </w:r>
      <w:r>
        <w:rPr>
          <w:sz w:val="28"/>
          <w:szCs w:val="28"/>
          <w:lang w:val="en-US"/>
        </w:rPr>
        <w:t>Q</w:t>
      </w:r>
      <w:r>
        <w:rPr>
          <w:sz w:val="28"/>
          <w:szCs w:val="28"/>
        </w:rPr>
        <w:t>/∆Р</w:t>
      </w:r>
      <w:r>
        <w:rPr>
          <w:noProof/>
          <w:sz w:val="28"/>
          <w:szCs w:val="28"/>
        </w:rPr>
        <w:t xml:space="preserve"> -</w:t>
      </w:r>
      <w:r>
        <w:rPr>
          <w:sz w:val="28"/>
          <w:szCs w:val="28"/>
        </w:rPr>
        <w:t xml:space="preserve"> изменение в требуемом или предлагаемом количестве в результате небольшого изменения цены.</w:t>
      </w:r>
    </w:p>
    <w:p w:rsidR="00C07895" w:rsidRDefault="00C07895">
      <w:pPr>
        <w:spacing w:line="360" w:lineRule="auto"/>
        <w:ind w:left="40" w:firstLine="709"/>
        <w:jc w:val="both"/>
        <w:rPr>
          <w:sz w:val="28"/>
          <w:szCs w:val="28"/>
        </w:rPr>
      </w:pPr>
      <w:r>
        <w:rPr>
          <w:sz w:val="28"/>
          <w:szCs w:val="28"/>
        </w:rPr>
        <w:t>Для линейной зависимости отношение ∆</w:t>
      </w:r>
      <w:r>
        <w:rPr>
          <w:sz w:val="28"/>
          <w:szCs w:val="28"/>
          <w:lang w:val="en-US"/>
        </w:rPr>
        <w:t>Q</w:t>
      </w:r>
      <w:r>
        <w:rPr>
          <w:sz w:val="28"/>
          <w:szCs w:val="28"/>
        </w:rPr>
        <w:t xml:space="preserve">/∆Р является постоянной величиной. </w:t>
      </w:r>
    </w:p>
    <w:p w:rsidR="00C07895" w:rsidRDefault="00C07895">
      <w:pPr>
        <w:spacing w:line="360" w:lineRule="auto"/>
        <w:ind w:left="40" w:firstLine="709"/>
        <w:jc w:val="both"/>
        <w:rPr>
          <w:sz w:val="28"/>
          <w:szCs w:val="28"/>
        </w:rPr>
      </w:pPr>
      <w:r>
        <w:rPr>
          <w:sz w:val="28"/>
          <w:szCs w:val="28"/>
        </w:rPr>
        <w:t>Из уравнений</w:t>
      </w:r>
      <w:r>
        <w:rPr>
          <w:noProof/>
          <w:sz w:val="28"/>
          <w:szCs w:val="28"/>
        </w:rPr>
        <w:t xml:space="preserve"> (3.1)</w:t>
      </w:r>
      <w:r>
        <w:rPr>
          <w:sz w:val="28"/>
          <w:szCs w:val="28"/>
        </w:rPr>
        <w:t xml:space="preserve"> и</w:t>
      </w:r>
      <w:r>
        <w:rPr>
          <w:noProof/>
          <w:sz w:val="28"/>
          <w:szCs w:val="28"/>
        </w:rPr>
        <w:t xml:space="preserve"> (3.2)</w:t>
      </w:r>
      <w:r>
        <w:rPr>
          <w:sz w:val="28"/>
          <w:szCs w:val="28"/>
        </w:rPr>
        <w:t xml:space="preserve"> видно, что для предложения ∆</w:t>
      </w:r>
      <w:r>
        <w:rPr>
          <w:sz w:val="28"/>
          <w:szCs w:val="28"/>
          <w:lang w:val="en-US"/>
        </w:rPr>
        <w:t>Q</w:t>
      </w:r>
      <w:r>
        <w:rPr>
          <w:sz w:val="28"/>
          <w:szCs w:val="28"/>
        </w:rPr>
        <w:t>/∆Р</w:t>
      </w:r>
      <w:r>
        <w:rPr>
          <w:noProof/>
          <w:sz w:val="28"/>
          <w:szCs w:val="28"/>
        </w:rPr>
        <w:t xml:space="preserve"> =</w:t>
      </w:r>
      <w:r>
        <w:rPr>
          <w:sz w:val="28"/>
          <w:szCs w:val="28"/>
        </w:rPr>
        <w:t xml:space="preserve"> а1 и для спроса ∆</w:t>
      </w:r>
      <w:r>
        <w:rPr>
          <w:sz w:val="28"/>
          <w:szCs w:val="28"/>
          <w:lang w:val="en-US"/>
        </w:rPr>
        <w:t>Q</w:t>
      </w:r>
      <w:r>
        <w:rPr>
          <w:sz w:val="28"/>
          <w:szCs w:val="28"/>
        </w:rPr>
        <w:t>/∆Р = -</w:t>
      </w:r>
      <w:r>
        <w:rPr>
          <w:sz w:val="28"/>
          <w:szCs w:val="28"/>
          <w:lang w:val="en-US"/>
        </w:rPr>
        <w:t>b</w:t>
      </w:r>
      <w:r>
        <w:rPr>
          <w:sz w:val="28"/>
          <w:szCs w:val="28"/>
        </w:rPr>
        <w:t>1</w:t>
      </w:r>
    </w:p>
    <w:p w:rsidR="00C07895" w:rsidRDefault="00C07895">
      <w:pPr>
        <w:spacing w:line="360" w:lineRule="auto"/>
        <w:jc w:val="both"/>
        <w:rPr>
          <w:sz w:val="28"/>
          <w:szCs w:val="28"/>
        </w:rPr>
      </w:pPr>
      <w:r>
        <w:rPr>
          <w:sz w:val="28"/>
          <w:szCs w:val="28"/>
        </w:rPr>
        <w:t>Теперь нужно подставить эти величины вместо ∆</w:t>
      </w:r>
      <w:r>
        <w:rPr>
          <w:sz w:val="28"/>
          <w:szCs w:val="28"/>
          <w:lang w:val="en-US"/>
        </w:rPr>
        <w:t>Q</w:t>
      </w:r>
      <w:r>
        <w:rPr>
          <w:sz w:val="28"/>
          <w:szCs w:val="28"/>
        </w:rPr>
        <w:t>/∆Р в формуле эластичности:</w:t>
      </w:r>
    </w:p>
    <w:p w:rsidR="00C07895" w:rsidRDefault="00C07895">
      <w:pPr>
        <w:spacing w:line="360" w:lineRule="auto"/>
        <w:ind w:firstLine="709"/>
        <w:jc w:val="center"/>
        <w:rPr>
          <w:sz w:val="28"/>
          <w:szCs w:val="28"/>
        </w:rPr>
      </w:pPr>
      <w:r>
        <w:rPr>
          <w:sz w:val="28"/>
          <w:szCs w:val="28"/>
        </w:rPr>
        <w:t>Предложение: Е</w:t>
      </w:r>
      <w:r>
        <w:rPr>
          <w:sz w:val="28"/>
          <w:szCs w:val="28"/>
          <w:lang w:val="en-US"/>
        </w:rPr>
        <w:t>s</w:t>
      </w:r>
      <w:r>
        <w:rPr>
          <w:noProof/>
          <w:sz w:val="28"/>
          <w:szCs w:val="28"/>
        </w:rPr>
        <w:t xml:space="preserve"> = а1∙</w:t>
      </w:r>
      <w:r>
        <w:rPr>
          <w:sz w:val="28"/>
          <w:szCs w:val="28"/>
        </w:rPr>
        <w:t>(Р*/</w:t>
      </w:r>
      <w:r>
        <w:rPr>
          <w:sz w:val="28"/>
          <w:szCs w:val="28"/>
          <w:lang w:val="en-US"/>
        </w:rPr>
        <w:t>Q</w:t>
      </w:r>
      <w:r>
        <w:rPr>
          <w:sz w:val="28"/>
          <w:szCs w:val="28"/>
        </w:rPr>
        <w:t>*)</w:t>
      </w:r>
      <w:r>
        <w:rPr>
          <w:noProof/>
          <w:sz w:val="28"/>
          <w:szCs w:val="28"/>
        </w:rPr>
        <w:t xml:space="preserve">      (3.4)</w:t>
      </w:r>
    </w:p>
    <w:p w:rsidR="00C07895" w:rsidRDefault="00C07895">
      <w:pPr>
        <w:spacing w:line="360" w:lineRule="auto"/>
        <w:ind w:firstLine="709"/>
        <w:jc w:val="center"/>
        <w:rPr>
          <w:sz w:val="28"/>
          <w:szCs w:val="28"/>
        </w:rPr>
      </w:pPr>
      <w:r>
        <w:rPr>
          <w:sz w:val="28"/>
          <w:szCs w:val="28"/>
        </w:rPr>
        <w:t>Спрос:        Е</w:t>
      </w:r>
      <w:r>
        <w:rPr>
          <w:sz w:val="28"/>
          <w:szCs w:val="28"/>
          <w:lang w:val="en-US"/>
        </w:rPr>
        <w:t>d</w:t>
      </w:r>
      <w:r>
        <w:rPr>
          <w:sz w:val="28"/>
          <w:szCs w:val="28"/>
        </w:rPr>
        <w:t xml:space="preserve"> = -</w:t>
      </w:r>
      <w:r>
        <w:rPr>
          <w:sz w:val="28"/>
          <w:szCs w:val="28"/>
          <w:lang w:val="en-US"/>
        </w:rPr>
        <w:t>b</w:t>
      </w:r>
      <w:r>
        <w:rPr>
          <w:sz w:val="28"/>
          <w:szCs w:val="28"/>
        </w:rPr>
        <w:t>1</w:t>
      </w:r>
      <w:r>
        <w:rPr>
          <w:noProof/>
          <w:sz w:val="28"/>
          <w:szCs w:val="28"/>
        </w:rPr>
        <w:t>∙</w:t>
      </w:r>
      <w:r>
        <w:rPr>
          <w:sz w:val="28"/>
          <w:szCs w:val="28"/>
        </w:rPr>
        <w:t>(Р*/</w:t>
      </w:r>
      <w:r>
        <w:rPr>
          <w:sz w:val="28"/>
          <w:szCs w:val="28"/>
          <w:lang w:val="en-US"/>
        </w:rPr>
        <w:t>Q</w:t>
      </w:r>
      <w:r>
        <w:rPr>
          <w:sz w:val="28"/>
          <w:szCs w:val="28"/>
        </w:rPr>
        <w:t>*)</w:t>
      </w:r>
      <w:r>
        <w:rPr>
          <w:noProof/>
          <w:sz w:val="28"/>
          <w:szCs w:val="28"/>
        </w:rPr>
        <w:t xml:space="preserve">           (3.5)</w:t>
      </w:r>
    </w:p>
    <w:p w:rsidR="00C07895" w:rsidRDefault="00C07895">
      <w:pPr>
        <w:spacing w:line="360" w:lineRule="auto"/>
        <w:jc w:val="both"/>
        <w:rPr>
          <w:sz w:val="28"/>
          <w:szCs w:val="28"/>
        </w:rPr>
      </w:pPr>
      <w:r>
        <w:rPr>
          <w:sz w:val="28"/>
          <w:szCs w:val="28"/>
        </w:rPr>
        <w:t>Подставив данные из таблицы</w:t>
      </w:r>
      <w:r>
        <w:rPr>
          <w:noProof/>
          <w:sz w:val="28"/>
          <w:szCs w:val="28"/>
        </w:rPr>
        <w:t xml:space="preserve"> </w:t>
      </w:r>
      <w:r>
        <w:rPr>
          <w:sz w:val="28"/>
          <w:szCs w:val="28"/>
        </w:rPr>
        <w:t xml:space="preserve"> в</w:t>
      </w:r>
      <w:r>
        <w:rPr>
          <w:noProof/>
          <w:sz w:val="28"/>
          <w:szCs w:val="28"/>
        </w:rPr>
        <w:t xml:space="preserve"> (3.4)</w:t>
      </w:r>
      <w:r>
        <w:rPr>
          <w:sz w:val="28"/>
          <w:szCs w:val="28"/>
        </w:rPr>
        <w:t xml:space="preserve"> и</w:t>
      </w:r>
      <w:r>
        <w:rPr>
          <w:noProof/>
          <w:sz w:val="28"/>
          <w:szCs w:val="28"/>
        </w:rPr>
        <w:t xml:space="preserve"> (3.5),</w:t>
      </w:r>
      <w:r>
        <w:rPr>
          <w:sz w:val="28"/>
          <w:szCs w:val="28"/>
        </w:rPr>
        <w:t xml:space="preserve">  вычислим</w:t>
      </w:r>
      <w:r>
        <w:rPr>
          <w:noProof/>
          <w:sz w:val="28"/>
          <w:szCs w:val="28"/>
        </w:rPr>
        <w:t xml:space="preserve"> а1 </w:t>
      </w:r>
      <w:r>
        <w:rPr>
          <w:sz w:val="28"/>
          <w:szCs w:val="28"/>
        </w:rPr>
        <w:t xml:space="preserve">и </w:t>
      </w:r>
      <w:r>
        <w:rPr>
          <w:sz w:val="28"/>
          <w:szCs w:val="28"/>
          <w:lang w:val="en-US"/>
        </w:rPr>
        <w:t>b</w:t>
      </w:r>
      <w:r>
        <w:rPr>
          <w:sz w:val="28"/>
          <w:szCs w:val="28"/>
        </w:rPr>
        <w:t>1.</w:t>
      </w:r>
    </w:p>
    <w:p w:rsidR="00C07895" w:rsidRDefault="00C07895">
      <w:pPr>
        <w:spacing w:line="360" w:lineRule="auto"/>
        <w:jc w:val="both"/>
        <w:rPr>
          <w:sz w:val="28"/>
          <w:szCs w:val="28"/>
        </w:rPr>
      </w:pPr>
      <w:r>
        <w:rPr>
          <w:sz w:val="28"/>
          <w:szCs w:val="28"/>
        </w:rPr>
        <w:t>Для мотокультиватора:</w:t>
      </w:r>
    </w:p>
    <w:p w:rsidR="00C07895" w:rsidRDefault="00C07895">
      <w:pPr>
        <w:spacing w:line="360" w:lineRule="auto"/>
        <w:jc w:val="center"/>
        <w:rPr>
          <w:sz w:val="28"/>
          <w:szCs w:val="28"/>
          <w:lang w:val="en-US"/>
        </w:rPr>
      </w:pPr>
      <w:r>
        <w:rPr>
          <w:sz w:val="28"/>
          <w:szCs w:val="28"/>
          <w:lang w:val="en-US"/>
        </w:rPr>
        <w:t xml:space="preserve">a1=(Es∙Q*)/ </w:t>
      </w:r>
      <w:r>
        <w:rPr>
          <w:sz w:val="28"/>
          <w:szCs w:val="28"/>
        </w:rPr>
        <w:t>Р</w:t>
      </w:r>
      <w:r>
        <w:rPr>
          <w:sz w:val="28"/>
          <w:szCs w:val="28"/>
          <w:lang w:val="en-US"/>
        </w:rPr>
        <w:t>*=(1,6∙5,04)/2000=0,004</w:t>
      </w:r>
    </w:p>
    <w:p w:rsidR="00C07895" w:rsidRDefault="00C07895">
      <w:pPr>
        <w:spacing w:line="360" w:lineRule="auto"/>
        <w:jc w:val="center"/>
        <w:rPr>
          <w:sz w:val="28"/>
          <w:szCs w:val="28"/>
          <w:lang w:val="en-US"/>
        </w:rPr>
      </w:pPr>
      <w:r>
        <w:rPr>
          <w:sz w:val="28"/>
          <w:szCs w:val="28"/>
          <w:lang w:val="en-US"/>
        </w:rPr>
        <w:t xml:space="preserve">b1=-(Ed∙ Q*)/ </w:t>
      </w:r>
      <w:r>
        <w:rPr>
          <w:sz w:val="28"/>
          <w:szCs w:val="28"/>
        </w:rPr>
        <w:t>Р</w:t>
      </w:r>
      <w:r>
        <w:rPr>
          <w:sz w:val="28"/>
          <w:szCs w:val="28"/>
          <w:lang w:val="en-US"/>
        </w:rPr>
        <w:t>*=(0,8∙5,04)/2000=0,002</w:t>
      </w:r>
    </w:p>
    <w:p w:rsidR="00C07895" w:rsidRDefault="00C07895">
      <w:pPr>
        <w:spacing w:line="360" w:lineRule="auto"/>
        <w:rPr>
          <w:sz w:val="28"/>
          <w:szCs w:val="28"/>
        </w:rPr>
      </w:pPr>
      <w:r>
        <w:rPr>
          <w:sz w:val="28"/>
          <w:szCs w:val="28"/>
        </w:rPr>
        <w:t>Для прицепа:</w:t>
      </w:r>
    </w:p>
    <w:p w:rsidR="00C07895" w:rsidRDefault="00C07895">
      <w:pPr>
        <w:spacing w:line="360" w:lineRule="auto"/>
        <w:jc w:val="center"/>
        <w:rPr>
          <w:sz w:val="28"/>
          <w:szCs w:val="28"/>
        </w:rPr>
      </w:pPr>
      <w:r>
        <w:rPr>
          <w:sz w:val="28"/>
          <w:szCs w:val="28"/>
          <w:lang w:val="en-US"/>
        </w:rPr>
        <w:t>a</w:t>
      </w:r>
      <w:r>
        <w:rPr>
          <w:sz w:val="28"/>
          <w:szCs w:val="28"/>
        </w:rPr>
        <w:t>1=(</w:t>
      </w:r>
      <w:r>
        <w:rPr>
          <w:sz w:val="28"/>
          <w:szCs w:val="28"/>
          <w:lang w:val="en-US"/>
        </w:rPr>
        <w:t>Es</w:t>
      </w:r>
      <w:r>
        <w:rPr>
          <w:sz w:val="28"/>
          <w:szCs w:val="28"/>
        </w:rPr>
        <w:t>∙</w:t>
      </w:r>
      <w:r>
        <w:rPr>
          <w:sz w:val="28"/>
          <w:szCs w:val="28"/>
          <w:lang w:val="en-US"/>
        </w:rPr>
        <w:t>Q</w:t>
      </w:r>
      <w:r>
        <w:rPr>
          <w:sz w:val="28"/>
          <w:szCs w:val="28"/>
        </w:rPr>
        <w:t>*)/ Р*=(1,4∙2,64)/2700=0,0014</w:t>
      </w:r>
    </w:p>
    <w:p w:rsidR="00C07895" w:rsidRDefault="00C07895">
      <w:pPr>
        <w:spacing w:line="360" w:lineRule="auto"/>
        <w:jc w:val="center"/>
        <w:rPr>
          <w:sz w:val="28"/>
          <w:szCs w:val="28"/>
          <w:lang w:val="en-US"/>
        </w:rPr>
      </w:pPr>
      <w:r>
        <w:rPr>
          <w:sz w:val="28"/>
          <w:szCs w:val="28"/>
          <w:lang w:val="en-US"/>
        </w:rPr>
        <w:t>b</w:t>
      </w:r>
      <w:r>
        <w:rPr>
          <w:sz w:val="28"/>
          <w:szCs w:val="28"/>
        </w:rPr>
        <w:t>1=-(</w:t>
      </w:r>
      <w:r>
        <w:rPr>
          <w:sz w:val="28"/>
          <w:szCs w:val="28"/>
          <w:lang w:val="en-US"/>
        </w:rPr>
        <w:t>Ed</w:t>
      </w:r>
      <w:r>
        <w:rPr>
          <w:sz w:val="28"/>
          <w:szCs w:val="28"/>
        </w:rPr>
        <w:t xml:space="preserve">∙ </w:t>
      </w:r>
      <w:r>
        <w:rPr>
          <w:sz w:val="28"/>
          <w:szCs w:val="28"/>
          <w:lang w:val="en-US"/>
        </w:rPr>
        <w:t>Q</w:t>
      </w:r>
      <w:r>
        <w:rPr>
          <w:sz w:val="28"/>
          <w:szCs w:val="28"/>
        </w:rPr>
        <w:t>*)/ Р*=(0,7∙2</w:t>
      </w:r>
      <w:r>
        <w:rPr>
          <w:sz w:val="28"/>
          <w:szCs w:val="28"/>
          <w:lang w:val="en-US"/>
        </w:rPr>
        <w:t>,64</w:t>
      </w:r>
      <w:r>
        <w:rPr>
          <w:sz w:val="28"/>
          <w:szCs w:val="28"/>
        </w:rPr>
        <w:t>)/2</w:t>
      </w:r>
      <w:r>
        <w:rPr>
          <w:sz w:val="28"/>
          <w:szCs w:val="28"/>
          <w:lang w:val="en-US"/>
        </w:rPr>
        <w:t>700</w:t>
      </w:r>
      <w:r>
        <w:rPr>
          <w:sz w:val="28"/>
          <w:szCs w:val="28"/>
        </w:rPr>
        <w:t>=0,00</w:t>
      </w:r>
      <w:r>
        <w:rPr>
          <w:sz w:val="28"/>
          <w:szCs w:val="28"/>
          <w:lang w:val="en-US"/>
        </w:rPr>
        <w:t>07</w:t>
      </w:r>
    </w:p>
    <w:p w:rsidR="00C07895" w:rsidRDefault="00C07895">
      <w:pPr>
        <w:spacing w:before="220" w:line="360" w:lineRule="auto"/>
        <w:ind w:left="40" w:firstLine="709"/>
        <w:jc w:val="center"/>
        <w:rPr>
          <w:sz w:val="28"/>
          <w:szCs w:val="28"/>
        </w:rPr>
      </w:pPr>
      <w:r>
        <w:rPr>
          <w:b/>
          <w:sz w:val="28"/>
          <w:szCs w:val="28"/>
        </w:rPr>
        <w:t>Второй этап.</w:t>
      </w:r>
    </w:p>
    <w:p w:rsidR="00C07895" w:rsidRDefault="00C07895">
      <w:pPr>
        <w:spacing w:before="220" w:line="360" w:lineRule="auto"/>
        <w:ind w:left="40" w:firstLine="709"/>
        <w:jc w:val="both"/>
        <w:rPr>
          <w:sz w:val="28"/>
          <w:szCs w:val="28"/>
        </w:rPr>
      </w:pPr>
      <w:r>
        <w:rPr>
          <w:sz w:val="28"/>
          <w:szCs w:val="28"/>
        </w:rPr>
        <w:t>Вычисленные значения</w:t>
      </w:r>
      <w:r>
        <w:rPr>
          <w:noProof/>
          <w:sz w:val="28"/>
          <w:szCs w:val="28"/>
        </w:rPr>
        <w:t xml:space="preserve"> а1</w:t>
      </w:r>
      <w:r>
        <w:rPr>
          <w:sz w:val="28"/>
          <w:szCs w:val="28"/>
        </w:rPr>
        <w:t xml:space="preserve"> и </w:t>
      </w:r>
      <w:r>
        <w:rPr>
          <w:sz w:val="28"/>
          <w:szCs w:val="28"/>
          <w:lang w:val="en-US"/>
        </w:rPr>
        <w:t>b</w:t>
      </w:r>
      <w:r>
        <w:rPr>
          <w:sz w:val="28"/>
          <w:szCs w:val="28"/>
        </w:rPr>
        <w:t xml:space="preserve">1 вместе со значениями Р* и </w:t>
      </w:r>
      <w:r>
        <w:rPr>
          <w:sz w:val="28"/>
          <w:szCs w:val="28"/>
          <w:lang w:val="en-US"/>
        </w:rPr>
        <w:t>Q</w:t>
      </w:r>
      <w:r>
        <w:rPr>
          <w:sz w:val="28"/>
          <w:szCs w:val="28"/>
        </w:rPr>
        <w:t>* необходимо подставить в уравнения</w:t>
      </w:r>
      <w:r>
        <w:rPr>
          <w:noProof/>
          <w:sz w:val="28"/>
          <w:szCs w:val="28"/>
        </w:rPr>
        <w:t xml:space="preserve"> (3.1)</w:t>
      </w:r>
      <w:r>
        <w:rPr>
          <w:sz w:val="28"/>
          <w:szCs w:val="28"/>
        </w:rPr>
        <w:t xml:space="preserve"> и</w:t>
      </w:r>
      <w:r>
        <w:rPr>
          <w:noProof/>
          <w:sz w:val="28"/>
          <w:szCs w:val="28"/>
        </w:rPr>
        <w:t xml:space="preserve"> (3.2)</w:t>
      </w:r>
      <w:r>
        <w:rPr>
          <w:sz w:val="28"/>
          <w:szCs w:val="28"/>
        </w:rPr>
        <w:t xml:space="preserve"> и решить эти уравнения относительно а0 и </w:t>
      </w:r>
      <w:r>
        <w:rPr>
          <w:sz w:val="28"/>
          <w:szCs w:val="28"/>
          <w:lang w:val="en-US"/>
        </w:rPr>
        <w:t>b</w:t>
      </w:r>
      <w:r>
        <w:rPr>
          <w:sz w:val="28"/>
          <w:szCs w:val="28"/>
        </w:rPr>
        <w:t>0.</w:t>
      </w:r>
    </w:p>
    <w:p w:rsidR="00C07895" w:rsidRDefault="00C07895">
      <w:pPr>
        <w:spacing w:line="360" w:lineRule="auto"/>
        <w:ind w:firstLine="709"/>
        <w:jc w:val="both"/>
        <w:rPr>
          <w:sz w:val="28"/>
          <w:szCs w:val="28"/>
        </w:rPr>
      </w:pPr>
      <w:r>
        <w:rPr>
          <w:sz w:val="28"/>
          <w:szCs w:val="28"/>
        </w:rPr>
        <w:t>Полученные значения а0,а1,</w:t>
      </w:r>
      <w:r>
        <w:rPr>
          <w:sz w:val="28"/>
          <w:szCs w:val="28"/>
          <w:lang w:val="en-US"/>
        </w:rPr>
        <w:t>b</w:t>
      </w:r>
      <w:r>
        <w:rPr>
          <w:sz w:val="28"/>
          <w:szCs w:val="28"/>
        </w:rPr>
        <w:t>0,</w:t>
      </w:r>
      <w:r>
        <w:rPr>
          <w:sz w:val="28"/>
          <w:szCs w:val="28"/>
          <w:lang w:val="en-US"/>
        </w:rPr>
        <w:t>b</w:t>
      </w:r>
      <w:r>
        <w:rPr>
          <w:sz w:val="28"/>
          <w:szCs w:val="28"/>
        </w:rPr>
        <w:t>1 однозначно определяют кривые спроса и предложения.</w:t>
      </w:r>
    </w:p>
    <w:p w:rsidR="00C07895" w:rsidRDefault="00C07895">
      <w:pPr>
        <w:spacing w:line="360" w:lineRule="auto"/>
        <w:ind w:firstLine="709"/>
        <w:jc w:val="both"/>
        <w:rPr>
          <w:sz w:val="28"/>
          <w:szCs w:val="28"/>
        </w:rPr>
      </w:pPr>
      <w:r>
        <w:rPr>
          <w:sz w:val="28"/>
          <w:szCs w:val="28"/>
        </w:rPr>
        <w:t xml:space="preserve">Рассчитаем значения а0 и </w:t>
      </w:r>
      <w:r>
        <w:rPr>
          <w:sz w:val="28"/>
          <w:szCs w:val="28"/>
          <w:lang w:val="en-US"/>
        </w:rPr>
        <w:t>b</w:t>
      </w:r>
      <w:r>
        <w:rPr>
          <w:sz w:val="28"/>
          <w:szCs w:val="28"/>
        </w:rPr>
        <w:t xml:space="preserve">0 </w:t>
      </w:r>
    </w:p>
    <w:p w:rsidR="00C07895" w:rsidRDefault="00C07895">
      <w:pPr>
        <w:spacing w:line="360" w:lineRule="auto"/>
        <w:jc w:val="both"/>
        <w:rPr>
          <w:sz w:val="28"/>
          <w:szCs w:val="28"/>
        </w:rPr>
      </w:pPr>
      <w:r>
        <w:rPr>
          <w:sz w:val="28"/>
          <w:szCs w:val="28"/>
        </w:rPr>
        <w:t>Для мотокультиватора:</w:t>
      </w:r>
    </w:p>
    <w:p w:rsidR="00C07895" w:rsidRDefault="00C07895">
      <w:pPr>
        <w:spacing w:line="360" w:lineRule="auto"/>
        <w:ind w:left="360"/>
        <w:jc w:val="center"/>
        <w:rPr>
          <w:sz w:val="28"/>
          <w:szCs w:val="28"/>
        </w:rPr>
      </w:pPr>
      <w:r>
        <w:rPr>
          <w:sz w:val="28"/>
          <w:szCs w:val="28"/>
          <w:lang w:val="en-US"/>
        </w:rPr>
        <w:t>a</w:t>
      </w:r>
      <w:r>
        <w:rPr>
          <w:sz w:val="28"/>
          <w:szCs w:val="28"/>
        </w:rPr>
        <w:t>0=</w:t>
      </w:r>
      <w:r>
        <w:rPr>
          <w:sz w:val="28"/>
          <w:szCs w:val="28"/>
          <w:lang w:val="en-US"/>
        </w:rPr>
        <w:t>Q</w:t>
      </w:r>
      <w:r>
        <w:rPr>
          <w:sz w:val="28"/>
          <w:szCs w:val="28"/>
        </w:rPr>
        <w:t>*-</w:t>
      </w:r>
      <w:r>
        <w:rPr>
          <w:sz w:val="28"/>
          <w:szCs w:val="28"/>
          <w:lang w:val="en-US"/>
        </w:rPr>
        <w:t>a</w:t>
      </w:r>
      <w:r>
        <w:rPr>
          <w:sz w:val="28"/>
          <w:szCs w:val="28"/>
        </w:rPr>
        <w:t>1∙</w:t>
      </w:r>
      <w:r>
        <w:rPr>
          <w:sz w:val="28"/>
          <w:szCs w:val="28"/>
          <w:lang w:val="en-US"/>
        </w:rPr>
        <w:t>P</w:t>
      </w:r>
      <w:r>
        <w:rPr>
          <w:sz w:val="28"/>
          <w:szCs w:val="28"/>
        </w:rPr>
        <w:t>*=5,04-0,004∙2000=-2,96</w:t>
      </w:r>
    </w:p>
    <w:p w:rsidR="00C07895" w:rsidRDefault="00C07895">
      <w:pPr>
        <w:spacing w:line="360" w:lineRule="auto"/>
        <w:ind w:left="360"/>
        <w:jc w:val="center"/>
        <w:rPr>
          <w:sz w:val="28"/>
          <w:szCs w:val="28"/>
        </w:rPr>
      </w:pPr>
      <w:r>
        <w:rPr>
          <w:sz w:val="28"/>
          <w:szCs w:val="28"/>
          <w:lang w:val="en-US"/>
        </w:rPr>
        <w:t>b</w:t>
      </w:r>
      <w:r>
        <w:rPr>
          <w:sz w:val="28"/>
          <w:szCs w:val="28"/>
        </w:rPr>
        <w:t>0=</w:t>
      </w:r>
      <w:r>
        <w:rPr>
          <w:sz w:val="28"/>
          <w:szCs w:val="28"/>
          <w:lang w:val="en-US"/>
        </w:rPr>
        <w:t>Q</w:t>
      </w:r>
      <w:r>
        <w:rPr>
          <w:sz w:val="28"/>
          <w:szCs w:val="28"/>
        </w:rPr>
        <w:t>*+</w:t>
      </w:r>
      <w:r>
        <w:rPr>
          <w:sz w:val="28"/>
          <w:szCs w:val="28"/>
          <w:lang w:val="en-US"/>
        </w:rPr>
        <w:t>b</w:t>
      </w:r>
      <w:r>
        <w:rPr>
          <w:sz w:val="28"/>
          <w:szCs w:val="28"/>
        </w:rPr>
        <w:t>1∙</w:t>
      </w:r>
      <w:r>
        <w:rPr>
          <w:sz w:val="28"/>
          <w:szCs w:val="28"/>
          <w:lang w:val="en-US"/>
        </w:rPr>
        <w:t>P</w:t>
      </w:r>
      <w:r>
        <w:rPr>
          <w:sz w:val="28"/>
          <w:szCs w:val="28"/>
        </w:rPr>
        <w:t>*=5,04+0,002∙2000=9,04</w:t>
      </w:r>
    </w:p>
    <w:p w:rsidR="00C07895" w:rsidRDefault="00C07895">
      <w:pPr>
        <w:spacing w:line="360" w:lineRule="auto"/>
        <w:jc w:val="both"/>
        <w:rPr>
          <w:sz w:val="28"/>
          <w:szCs w:val="28"/>
        </w:rPr>
      </w:pPr>
      <w:r>
        <w:rPr>
          <w:sz w:val="28"/>
          <w:szCs w:val="28"/>
        </w:rPr>
        <w:t xml:space="preserve">Для прицепа: </w:t>
      </w:r>
    </w:p>
    <w:p w:rsidR="00C07895" w:rsidRDefault="00C07895">
      <w:pPr>
        <w:spacing w:line="360" w:lineRule="auto"/>
        <w:ind w:left="360"/>
        <w:jc w:val="center"/>
        <w:rPr>
          <w:sz w:val="28"/>
          <w:szCs w:val="28"/>
        </w:rPr>
      </w:pPr>
      <w:r>
        <w:rPr>
          <w:sz w:val="28"/>
          <w:szCs w:val="28"/>
          <w:lang w:val="en-US"/>
        </w:rPr>
        <w:t>a</w:t>
      </w:r>
      <w:r>
        <w:rPr>
          <w:sz w:val="28"/>
          <w:szCs w:val="28"/>
        </w:rPr>
        <w:t>0=</w:t>
      </w:r>
      <w:r>
        <w:rPr>
          <w:sz w:val="28"/>
          <w:szCs w:val="28"/>
          <w:lang w:val="en-US"/>
        </w:rPr>
        <w:t>Q</w:t>
      </w:r>
      <w:r>
        <w:rPr>
          <w:sz w:val="28"/>
          <w:szCs w:val="28"/>
        </w:rPr>
        <w:t>*-</w:t>
      </w:r>
      <w:r>
        <w:rPr>
          <w:sz w:val="28"/>
          <w:szCs w:val="28"/>
          <w:lang w:val="en-US"/>
        </w:rPr>
        <w:t>a</w:t>
      </w:r>
      <w:r>
        <w:rPr>
          <w:sz w:val="28"/>
          <w:szCs w:val="28"/>
        </w:rPr>
        <w:t>1∙</w:t>
      </w:r>
      <w:r>
        <w:rPr>
          <w:sz w:val="28"/>
          <w:szCs w:val="28"/>
          <w:lang w:val="en-US"/>
        </w:rPr>
        <w:t>P</w:t>
      </w:r>
      <w:r>
        <w:rPr>
          <w:sz w:val="28"/>
          <w:szCs w:val="28"/>
        </w:rPr>
        <w:t>*=2,64-0,0014∙2700=-1,14</w:t>
      </w:r>
    </w:p>
    <w:p w:rsidR="00C07895" w:rsidRDefault="00C07895">
      <w:pPr>
        <w:spacing w:line="360" w:lineRule="auto"/>
        <w:ind w:left="360"/>
        <w:jc w:val="center"/>
        <w:rPr>
          <w:sz w:val="28"/>
          <w:szCs w:val="28"/>
        </w:rPr>
      </w:pPr>
      <w:r>
        <w:rPr>
          <w:sz w:val="28"/>
          <w:szCs w:val="28"/>
          <w:lang w:val="en-US"/>
        </w:rPr>
        <w:t>b</w:t>
      </w:r>
      <w:r>
        <w:rPr>
          <w:sz w:val="28"/>
          <w:szCs w:val="28"/>
        </w:rPr>
        <w:t>0=</w:t>
      </w:r>
      <w:r>
        <w:rPr>
          <w:sz w:val="28"/>
          <w:szCs w:val="28"/>
          <w:lang w:val="en-US"/>
        </w:rPr>
        <w:t>Q</w:t>
      </w:r>
      <w:r>
        <w:rPr>
          <w:sz w:val="28"/>
          <w:szCs w:val="28"/>
        </w:rPr>
        <w:t>*+</w:t>
      </w:r>
      <w:r>
        <w:rPr>
          <w:sz w:val="28"/>
          <w:szCs w:val="28"/>
          <w:lang w:val="en-US"/>
        </w:rPr>
        <w:t>b</w:t>
      </w:r>
      <w:r>
        <w:rPr>
          <w:sz w:val="28"/>
          <w:szCs w:val="28"/>
        </w:rPr>
        <w:t>1∙</w:t>
      </w:r>
      <w:r>
        <w:rPr>
          <w:sz w:val="28"/>
          <w:szCs w:val="28"/>
          <w:lang w:val="en-US"/>
        </w:rPr>
        <w:t>P</w:t>
      </w:r>
      <w:r>
        <w:rPr>
          <w:sz w:val="28"/>
          <w:szCs w:val="28"/>
        </w:rPr>
        <w:t>*=2,64+0,0007∙2700=4,53</w:t>
      </w:r>
    </w:p>
    <w:p w:rsidR="00C07895" w:rsidRDefault="00C07895">
      <w:pPr>
        <w:spacing w:line="360" w:lineRule="auto"/>
        <w:ind w:firstLine="709"/>
        <w:rPr>
          <w:sz w:val="28"/>
          <w:szCs w:val="28"/>
        </w:rPr>
      </w:pPr>
      <w:r>
        <w:rPr>
          <w:sz w:val="28"/>
          <w:szCs w:val="28"/>
        </w:rPr>
        <w:t>Построим графики зависимости спроса и предложения от цены мотокультиватора:</w:t>
      </w:r>
    </w:p>
    <w:p w:rsidR="00C07895" w:rsidRDefault="00C07895">
      <w:pPr>
        <w:spacing w:line="360" w:lineRule="auto"/>
        <w:ind w:firstLine="709"/>
        <w:rPr>
          <w:sz w:val="28"/>
          <w:szCs w:val="28"/>
        </w:rPr>
      </w:pPr>
      <w:r>
        <w:rPr>
          <w:sz w:val="28"/>
          <w:szCs w:val="28"/>
        </w:rPr>
        <w:t xml:space="preserve"> При Р=2000 руб., </w:t>
      </w:r>
      <w:r>
        <w:rPr>
          <w:sz w:val="28"/>
          <w:szCs w:val="28"/>
          <w:lang w:val="en-US"/>
        </w:rPr>
        <w:t>Q</w:t>
      </w:r>
      <w:r>
        <w:rPr>
          <w:sz w:val="28"/>
          <w:szCs w:val="28"/>
        </w:rPr>
        <w:t>п = -2,96 + 0,004∙2000 = 5,04</w:t>
      </w:r>
    </w:p>
    <w:p w:rsidR="00C07895" w:rsidRDefault="00C07895">
      <w:pPr>
        <w:spacing w:line="360" w:lineRule="auto"/>
        <w:ind w:firstLine="709"/>
        <w:rPr>
          <w:sz w:val="28"/>
          <w:szCs w:val="28"/>
        </w:rPr>
      </w:pPr>
      <w:r>
        <w:rPr>
          <w:sz w:val="28"/>
          <w:szCs w:val="28"/>
        </w:rPr>
        <w:t xml:space="preserve">                                </w:t>
      </w:r>
      <w:r>
        <w:rPr>
          <w:sz w:val="28"/>
          <w:szCs w:val="28"/>
          <w:lang w:val="en-US"/>
        </w:rPr>
        <w:t>Qc</w:t>
      </w:r>
      <w:r>
        <w:rPr>
          <w:sz w:val="28"/>
          <w:szCs w:val="28"/>
        </w:rPr>
        <w:t xml:space="preserve"> = 9,04 – 0,002∙2000 = 5,04</w:t>
      </w:r>
    </w:p>
    <w:p w:rsidR="00C07895" w:rsidRDefault="00C07895">
      <w:pPr>
        <w:spacing w:line="360" w:lineRule="auto"/>
        <w:ind w:firstLine="709"/>
        <w:rPr>
          <w:sz w:val="28"/>
          <w:szCs w:val="28"/>
        </w:rPr>
      </w:pPr>
      <w:r>
        <w:rPr>
          <w:sz w:val="28"/>
          <w:szCs w:val="28"/>
        </w:rPr>
        <w:t xml:space="preserve">При Р=1900 руб.,  </w:t>
      </w:r>
      <w:r>
        <w:rPr>
          <w:sz w:val="28"/>
          <w:szCs w:val="28"/>
          <w:lang w:val="en-US"/>
        </w:rPr>
        <w:t>Q</w:t>
      </w:r>
      <w:r>
        <w:rPr>
          <w:sz w:val="28"/>
          <w:szCs w:val="28"/>
        </w:rPr>
        <w:t>п = -2,96 + 0,004∙1900 = 4,64</w:t>
      </w:r>
    </w:p>
    <w:p w:rsidR="00C07895" w:rsidRDefault="00C07895">
      <w:pPr>
        <w:spacing w:line="360" w:lineRule="auto"/>
        <w:ind w:firstLine="709"/>
        <w:rPr>
          <w:sz w:val="28"/>
          <w:szCs w:val="28"/>
        </w:rPr>
      </w:pPr>
      <w:r>
        <w:rPr>
          <w:sz w:val="28"/>
          <w:szCs w:val="28"/>
        </w:rPr>
        <w:t xml:space="preserve">                                </w:t>
      </w:r>
      <w:r>
        <w:rPr>
          <w:sz w:val="28"/>
          <w:szCs w:val="28"/>
          <w:lang w:val="en-US"/>
        </w:rPr>
        <w:t>Qc</w:t>
      </w:r>
      <w:r>
        <w:rPr>
          <w:sz w:val="28"/>
          <w:szCs w:val="28"/>
        </w:rPr>
        <w:t xml:space="preserve"> = 9,04 – 0,002∙1900 = 5,24</w:t>
      </w:r>
    </w:p>
    <w:p w:rsidR="00C07895" w:rsidRDefault="00C07895">
      <w:pPr>
        <w:spacing w:line="360" w:lineRule="auto"/>
        <w:ind w:firstLine="709"/>
        <w:rPr>
          <w:sz w:val="28"/>
          <w:szCs w:val="28"/>
        </w:rPr>
      </w:pPr>
      <w:r>
        <w:rPr>
          <w:sz w:val="28"/>
          <w:szCs w:val="28"/>
        </w:rPr>
        <w:t xml:space="preserve">При Р=1700 руб.,  </w:t>
      </w:r>
      <w:r>
        <w:rPr>
          <w:sz w:val="28"/>
          <w:szCs w:val="28"/>
          <w:lang w:val="en-US"/>
        </w:rPr>
        <w:t>Q</w:t>
      </w:r>
      <w:r>
        <w:rPr>
          <w:sz w:val="28"/>
          <w:szCs w:val="28"/>
        </w:rPr>
        <w:t>п = -2,96 + 0,004∙1700 = 3,84</w:t>
      </w:r>
    </w:p>
    <w:p w:rsidR="00C07895" w:rsidRDefault="00C07895">
      <w:pPr>
        <w:spacing w:line="360" w:lineRule="auto"/>
        <w:ind w:firstLine="709"/>
        <w:rPr>
          <w:sz w:val="28"/>
          <w:szCs w:val="28"/>
        </w:rPr>
      </w:pPr>
      <w:r>
        <w:rPr>
          <w:sz w:val="28"/>
          <w:szCs w:val="28"/>
        </w:rPr>
        <w:t xml:space="preserve">                                </w:t>
      </w:r>
      <w:r>
        <w:rPr>
          <w:sz w:val="28"/>
          <w:szCs w:val="28"/>
          <w:lang w:val="en-US"/>
        </w:rPr>
        <w:t>Qc</w:t>
      </w:r>
      <w:r>
        <w:rPr>
          <w:sz w:val="28"/>
          <w:szCs w:val="28"/>
        </w:rPr>
        <w:t xml:space="preserve"> = 9,04 – 0,002∙1700 = 5,64</w:t>
      </w:r>
    </w:p>
    <w:p w:rsidR="00C07895" w:rsidRDefault="00C07895">
      <w:pPr>
        <w:spacing w:line="360" w:lineRule="auto"/>
        <w:ind w:firstLine="709"/>
        <w:rPr>
          <w:sz w:val="28"/>
          <w:szCs w:val="28"/>
        </w:rPr>
      </w:pPr>
      <w:r>
        <w:rPr>
          <w:sz w:val="28"/>
          <w:szCs w:val="28"/>
        </w:rPr>
        <w:t xml:space="preserve">При Р=2200 руб., </w:t>
      </w:r>
      <w:r>
        <w:rPr>
          <w:sz w:val="28"/>
          <w:szCs w:val="28"/>
          <w:lang w:val="en-US"/>
        </w:rPr>
        <w:t>Q</w:t>
      </w:r>
      <w:r>
        <w:rPr>
          <w:sz w:val="28"/>
          <w:szCs w:val="28"/>
        </w:rPr>
        <w:t>п = -2,96 + 0,004∙2200 = 5,84</w:t>
      </w:r>
    </w:p>
    <w:p w:rsidR="00C07895" w:rsidRDefault="00C07895">
      <w:pPr>
        <w:spacing w:line="360" w:lineRule="auto"/>
        <w:ind w:firstLine="709"/>
        <w:rPr>
          <w:sz w:val="28"/>
          <w:szCs w:val="28"/>
        </w:rPr>
      </w:pPr>
      <w:r>
        <w:rPr>
          <w:sz w:val="28"/>
          <w:szCs w:val="28"/>
        </w:rPr>
        <w:t xml:space="preserve">                                </w:t>
      </w:r>
      <w:r>
        <w:rPr>
          <w:sz w:val="28"/>
          <w:szCs w:val="28"/>
          <w:lang w:val="en-US"/>
        </w:rPr>
        <w:t>Qc</w:t>
      </w:r>
      <w:r>
        <w:rPr>
          <w:sz w:val="28"/>
          <w:szCs w:val="28"/>
        </w:rPr>
        <w:t xml:space="preserve"> = 9,04 – 0,002∙2200 = 4,64</w:t>
      </w:r>
    </w:p>
    <w:p w:rsidR="00C07895" w:rsidRDefault="008467E9">
      <w:pPr>
        <w:spacing w:line="360" w:lineRule="auto"/>
        <w:ind w:firstLine="709"/>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75pt;height:199.5pt">
            <v:imagedata r:id="rId7" o:title=""/>
          </v:shape>
        </w:pict>
      </w:r>
    </w:p>
    <w:p w:rsidR="00C07895" w:rsidRDefault="00C07895">
      <w:pPr>
        <w:spacing w:line="360" w:lineRule="auto"/>
        <w:ind w:firstLine="709"/>
        <w:rPr>
          <w:sz w:val="28"/>
          <w:szCs w:val="28"/>
        </w:rPr>
      </w:pPr>
      <w:r>
        <w:rPr>
          <w:sz w:val="28"/>
          <w:szCs w:val="28"/>
        </w:rPr>
        <w:t>Построим графики зависимости спроса и предложения от цены автомобильного прицепа:</w:t>
      </w:r>
    </w:p>
    <w:p w:rsidR="00C07895" w:rsidRDefault="00C07895">
      <w:pPr>
        <w:spacing w:line="360" w:lineRule="auto"/>
        <w:ind w:firstLine="709"/>
        <w:rPr>
          <w:sz w:val="28"/>
          <w:szCs w:val="28"/>
        </w:rPr>
      </w:pPr>
      <w:r>
        <w:rPr>
          <w:sz w:val="28"/>
          <w:szCs w:val="28"/>
        </w:rPr>
        <w:t xml:space="preserve">При Р=2700 руб., </w:t>
      </w:r>
      <w:r>
        <w:rPr>
          <w:sz w:val="28"/>
          <w:szCs w:val="28"/>
          <w:lang w:val="en-US"/>
        </w:rPr>
        <w:t>Q</w:t>
      </w:r>
      <w:r>
        <w:rPr>
          <w:sz w:val="28"/>
          <w:szCs w:val="28"/>
        </w:rPr>
        <w:t>п = -1,14 + 0,0014∙2700 = 2,64</w:t>
      </w:r>
    </w:p>
    <w:p w:rsidR="00C07895" w:rsidRDefault="00C07895">
      <w:pPr>
        <w:spacing w:line="360" w:lineRule="auto"/>
        <w:ind w:firstLine="709"/>
        <w:rPr>
          <w:sz w:val="28"/>
          <w:szCs w:val="28"/>
        </w:rPr>
      </w:pPr>
      <w:r>
        <w:rPr>
          <w:sz w:val="28"/>
          <w:szCs w:val="28"/>
        </w:rPr>
        <w:t xml:space="preserve">                                </w:t>
      </w:r>
      <w:r>
        <w:rPr>
          <w:sz w:val="28"/>
          <w:szCs w:val="28"/>
          <w:lang w:val="en-US"/>
        </w:rPr>
        <w:t>Qc</w:t>
      </w:r>
      <w:r>
        <w:rPr>
          <w:sz w:val="28"/>
          <w:szCs w:val="28"/>
        </w:rPr>
        <w:t xml:space="preserve"> = 4,53 – 0,0007∙2700 = 2,64</w:t>
      </w:r>
    </w:p>
    <w:p w:rsidR="00C07895" w:rsidRDefault="00C07895">
      <w:pPr>
        <w:spacing w:line="360" w:lineRule="auto"/>
        <w:ind w:firstLine="709"/>
        <w:rPr>
          <w:sz w:val="28"/>
          <w:szCs w:val="28"/>
        </w:rPr>
      </w:pPr>
      <w:r>
        <w:rPr>
          <w:sz w:val="28"/>
          <w:szCs w:val="28"/>
        </w:rPr>
        <w:t xml:space="preserve">При Р=2500 руб.,  </w:t>
      </w:r>
      <w:r>
        <w:rPr>
          <w:sz w:val="28"/>
          <w:szCs w:val="28"/>
          <w:lang w:val="en-US"/>
        </w:rPr>
        <w:t>Q</w:t>
      </w:r>
      <w:r>
        <w:rPr>
          <w:sz w:val="28"/>
          <w:szCs w:val="28"/>
        </w:rPr>
        <w:t>п = -1,14 + 0,0014∙2500 = 2,36</w:t>
      </w:r>
    </w:p>
    <w:p w:rsidR="00C07895" w:rsidRDefault="00C07895">
      <w:pPr>
        <w:spacing w:line="360" w:lineRule="auto"/>
        <w:ind w:firstLine="709"/>
        <w:rPr>
          <w:sz w:val="28"/>
          <w:szCs w:val="28"/>
        </w:rPr>
      </w:pPr>
      <w:r>
        <w:rPr>
          <w:sz w:val="28"/>
          <w:szCs w:val="28"/>
        </w:rPr>
        <w:t xml:space="preserve">                                </w:t>
      </w:r>
      <w:r>
        <w:rPr>
          <w:sz w:val="28"/>
          <w:szCs w:val="28"/>
          <w:lang w:val="en-US"/>
        </w:rPr>
        <w:t>Qc</w:t>
      </w:r>
      <w:r>
        <w:rPr>
          <w:sz w:val="28"/>
          <w:szCs w:val="28"/>
        </w:rPr>
        <w:t xml:space="preserve"> = 4,53 – 0,0007∙2500 = 2,78</w:t>
      </w:r>
    </w:p>
    <w:p w:rsidR="00C07895" w:rsidRDefault="00C07895">
      <w:pPr>
        <w:spacing w:line="360" w:lineRule="auto"/>
        <w:ind w:firstLine="709"/>
        <w:rPr>
          <w:sz w:val="28"/>
          <w:szCs w:val="28"/>
        </w:rPr>
      </w:pPr>
      <w:r>
        <w:rPr>
          <w:sz w:val="28"/>
          <w:szCs w:val="28"/>
        </w:rPr>
        <w:t xml:space="preserve">При Р=2300 руб.,  </w:t>
      </w:r>
      <w:r>
        <w:rPr>
          <w:sz w:val="28"/>
          <w:szCs w:val="28"/>
          <w:lang w:val="en-US"/>
        </w:rPr>
        <w:t>Q</w:t>
      </w:r>
      <w:r>
        <w:rPr>
          <w:sz w:val="28"/>
          <w:szCs w:val="28"/>
        </w:rPr>
        <w:t>п = -1,14 + 0,0014∙2300 = 2,08</w:t>
      </w:r>
    </w:p>
    <w:p w:rsidR="00C07895" w:rsidRDefault="00C07895">
      <w:pPr>
        <w:spacing w:line="360" w:lineRule="auto"/>
        <w:ind w:firstLine="709"/>
        <w:rPr>
          <w:sz w:val="28"/>
          <w:szCs w:val="28"/>
        </w:rPr>
      </w:pPr>
      <w:r>
        <w:rPr>
          <w:sz w:val="28"/>
          <w:szCs w:val="28"/>
        </w:rPr>
        <w:t xml:space="preserve">                                </w:t>
      </w:r>
      <w:r>
        <w:rPr>
          <w:sz w:val="28"/>
          <w:szCs w:val="28"/>
          <w:lang w:val="en-US"/>
        </w:rPr>
        <w:t>Qc</w:t>
      </w:r>
      <w:r>
        <w:rPr>
          <w:sz w:val="28"/>
          <w:szCs w:val="28"/>
        </w:rPr>
        <w:t xml:space="preserve"> = 4,53 – 0,0007∙2300 = 2,92</w:t>
      </w:r>
    </w:p>
    <w:p w:rsidR="00C07895" w:rsidRDefault="00C07895">
      <w:pPr>
        <w:spacing w:line="360" w:lineRule="auto"/>
        <w:ind w:firstLine="709"/>
        <w:rPr>
          <w:sz w:val="28"/>
          <w:szCs w:val="28"/>
        </w:rPr>
      </w:pPr>
      <w:r>
        <w:rPr>
          <w:sz w:val="28"/>
          <w:szCs w:val="28"/>
        </w:rPr>
        <w:t xml:space="preserve">При Р=2900 руб., </w:t>
      </w:r>
      <w:r>
        <w:rPr>
          <w:sz w:val="28"/>
          <w:szCs w:val="28"/>
          <w:lang w:val="en-US"/>
        </w:rPr>
        <w:t>Q</w:t>
      </w:r>
      <w:r>
        <w:rPr>
          <w:sz w:val="28"/>
          <w:szCs w:val="28"/>
        </w:rPr>
        <w:t>п = -1,14 + 0,0014∙2900 = 2,92</w:t>
      </w:r>
    </w:p>
    <w:p w:rsidR="00C07895" w:rsidRDefault="00C07895">
      <w:pPr>
        <w:spacing w:line="360" w:lineRule="auto"/>
        <w:ind w:firstLine="709"/>
        <w:rPr>
          <w:sz w:val="28"/>
          <w:szCs w:val="28"/>
        </w:rPr>
      </w:pPr>
      <w:r>
        <w:rPr>
          <w:sz w:val="28"/>
          <w:szCs w:val="28"/>
        </w:rPr>
        <w:t xml:space="preserve">                                </w:t>
      </w:r>
      <w:r>
        <w:rPr>
          <w:sz w:val="28"/>
          <w:szCs w:val="28"/>
          <w:lang w:val="en-US"/>
        </w:rPr>
        <w:t>Qc</w:t>
      </w:r>
      <w:r>
        <w:rPr>
          <w:sz w:val="28"/>
          <w:szCs w:val="28"/>
        </w:rPr>
        <w:t xml:space="preserve"> = 4,53 – 0,0007∙2900 = 2,5</w:t>
      </w:r>
    </w:p>
    <w:p w:rsidR="00C07895" w:rsidRDefault="00C07895">
      <w:pPr>
        <w:spacing w:line="360" w:lineRule="auto"/>
        <w:jc w:val="center"/>
        <w:rPr>
          <w:sz w:val="28"/>
          <w:szCs w:val="28"/>
        </w:rPr>
      </w:pPr>
      <w:r>
        <w:rPr>
          <w:sz w:val="28"/>
          <w:szCs w:val="28"/>
        </w:rPr>
        <w:t>График зависимости спроса и предложения от цены прицепа.</w:t>
      </w:r>
    </w:p>
    <w:p w:rsidR="00C07895" w:rsidRDefault="008467E9">
      <w:pPr>
        <w:spacing w:line="360" w:lineRule="auto"/>
        <w:jc w:val="center"/>
        <w:rPr>
          <w:sz w:val="28"/>
          <w:szCs w:val="28"/>
        </w:rPr>
      </w:pPr>
      <w:r>
        <w:rPr>
          <w:sz w:val="28"/>
          <w:szCs w:val="28"/>
        </w:rPr>
        <w:pict>
          <v:shape id="_x0000_i1026" type="#_x0000_t75" style="width:363.75pt;height:199.5pt">
            <v:imagedata r:id="rId8" o:title=""/>
          </v:shape>
        </w:pict>
      </w:r>
    </w:p>
    <w:p w:rsidR="00C07895" w:rsidRDefault="00C07895">
      <w:pPr>
        <w:spacing w:line="360" w:lineRule="auto"/>
        <w:rPr>
          <w:sz w:val="28"/>
          <w:szCs w:val="28"/>
        </w:rPr>
      </w:pPr>
      <w:r>
        <w:rPr>
          <w:sz w:val="28"/>
          <w:szCs w:val="28"/>
        </w:rPr>
        <w:t>Вывод: При увеличении стоимости товара относительно равновесной цены увеличиваются предложения, но уменьшается спрос на данный товар. При уменьшении стоимости товара относительно равновесной цены спрос увеличивается, а предложения на данный товар уменьшается.</w:t>
      </w:r>
    </w:p>
    <w:p w:rsidR="00C07895" w:rsidRDefault="00C07895">
      <w:pPr>
        <w:spacing w:line="360" w:lineRule="auto"/>
        <w:rPr>
          <w:sz w:val="28"/>
          <w:szCs w:val="28"/>
        </w:rPr>
      </w:pPr>
    </w:p>
    <w:p w:rsidR="00C07895" w:rsidRDefault="00C07895">
      <w:pPr>
        <w:spacing w:line="360" w:lineRule="auto"/>
        <w:rPr>
          <w:sz w:val="28"/>
          <w:szCs w:val="28"/>
        </w:rPr>
      </w:pPr>
    </w:p>
    <w:p w:rsidR="00C07895" w:rsidRDefault="00C07895">
      <w:pPr>
        <w:spacing w:line="360" w:lineRule="auto"/>
        <w:rPr>
          <w:sz w:val="28"/>
          <w:szCs w:val="28"/>
        </w:rPr>
      </w:pPr>
    </w:p>
    <w:p w:rsidR="00C07895" w:rsidRDefault="00C07895">
      <w:pPr>
        <w:spacing w:line="360" w:lineRule="auto"/>
        <w:rPr>
          <w:sz w:val="28"/>
          <w:szCs w:val="28"/>
        </w:rPr>
      </w:pPr>
    </w:p>
    <w:p w:rsidR="00C07895" w:rsidRDefault="00C07895">
      <w:pPr>
        <w:spacing w:line="360" w:lineRule="auto"/>
        <w:rPr>
          <w:sz w:val="28"/>
          <w:szCs w:val="28"/>
        </w:rPr>
      </w:pPr>
    </w:p>
    <w:p w:rsidR="00C07895" w:rsidRDefault="00C07895">
      <w:pPr>
        <w:spacing w:line="360" w:lineRule="auto"/>
        <w:rPr>
          <w:sz w:val="28"/>
          <w:szCs w:val="28"/>
        </w:rPr>
      </w:pPr>
    </w:p>
    <w:p w:rsidR="00C07895" w:rsidRDefault="00C07895">
      <w:pPr>
        <w:spacing w:line="360" w:lineRule="auto"/>
        <w:rPr>
          <w:sz w:val="28"/>
          <w:szCs w:val="28"/>
        </w:rPr>
      </w:pPr>
    </w:p>
    <w:p w:rsidR="00C07895" w:rsidRDefault="00C07895">
      <w:pPr>
        <w:spacing w:line="360" w:lineRule="auto"/>
        <w:rPr>
          <w:sz w:val="28"/>
          <w:szCs w:val="28"/>
        </w:rPr>
      </w:pPr>
    </w:p>
    <w:p w:rsidR="00C07895" w:rsidRDefault="00C07895">
      <w:pPr>
        <w:spacing w:line="360" w:lineRule="auto"/>
        <w:rPr>
          <w:sz w:val="28"/>
          <w:szCs w:val="28"/>
        </w:rPr>
      </w:pPr>
    </w:p>
    <w:p w:rsidR="00C07895" w:rsidRDefault="00C07895">
      <w:pPr>
        <w:spacing w:line="360" w:lineRule="auto"/>
        <w:rPr>
          <w:sz w:val="28"/>
          <w:szCs w:val="28"/>
        </w:rPr>
      </w:pPr>
    </w:p>
    <w:p w:rsidR="00C07895" w:rsidRDefault="00C07895">
      <w:pPr>
        <w:spacing w:line="360" w:lineRule="auto"/>
        <w:rPr>
          <w:sz w:val="28"/>
          <w:szCs w:val="28"/>
        </w:rPr>
      </w:pPr>
    </w:p>
    <w:p w:rsidR="00C07895" w:rsidRDefault="00C07895">
      <w:pPr>
        <w:spacing w:line="360" w:lineRule="auto"/>
        <w:rPr>
          <w:sz w:val="28"/>
          <w:szCs w:val="28"/>
        </w:rPr>
      </w:pPr>
    </w:p>
    <w:p w:rsidR="00C07895" w:rsidRDefault="00C07895">
      <w:pPr>
        <w:spacing w:line="360" w:lineRule="auto"/>
        <w:rPr>
          <w:sz w:val="28"/>
          <w:szCs w:val="28"/>
        </w:rPr>
      </w:pPr>
    </w:p>
    <w:p w:rsidR="00C07895" w:rsidRDefault="00C07895">
      <w:pPr>
        <w:spacing w:line="360" w:lineRule="auto"/>
        <w:rPr>
          <w:sz w:val="28"/>
          <w:szCs w:val="28"/>
        </w:rPr>
      </w:pPr>
    </w:p>
    <w:p w:rsidR="00C07895" w:rsidRPr="00FD6BE6" w:rsidRDefault="00C07895">
      <w:pPr>
        <w:spacing w:line="360" w:lineRule="auto"/>
        <w:jc w:val="center"/>
        <w:rPr>
          <w:b/>
          <w:sz w:val="32"/>
          <w:szCs w:val="32"/>
        </w:rPr>
      </w:pPr>
    </w:p>
    <w:p w:rsidR="00C07895" w:rsidRDefault="00C07895">
      <w:pPr>
        <w:spacing w:line="360" w:lineRule="auto"/>
        <w:jc w:val="center"/>
        <w:rPr>
          <w:sz w:val="32"/>
          <w:szCs w:val="32"/>
        </w:rPr>
      </w:pPr>
      <w:r>
        <w:rPr>
          <w:b/>
          <w:sz w:val="32"/>
          <w:szCs w:val="32"/>
        </w:rPr>
        <w:t>Раздел</w:t>
      </w:r>
      <w:r>
        <w:rPr>
          <w:b/>
          <w:noProof/>
          <w:sz w:val="32"/>
          <w:szCs w:val="32"/>
        </w:rPr>
        <w:t xml:space="preserve"> 4.</w:t>
      </w:r>
    </w:p>
    <w:p w:rsidR="00C07895" w:rsidRDefault="00C07895">
      <w:pPr>
        <w:spacing w:line="360" w:lineRule="auto"/>
        <w:jc w:val="center"/>
        <w:rPr>
          <w:b/>
          <w:sz w:val="28"/>
          <w:szCs w:val="28"/>
        </w:rPr>
      </w:pPr>
      <w:r>
        <w:rPr>
          <w:b/>
          <w:sz w:val="28"/>
          <w:szCs w:val="28"/>
        </w:rPr>
        <w:t>Оценка и прогнозирование последствий изменения рыночных условий.</w:t>
      </w:r>
    </w:p>
    <w:p w:rsidR="00C07895" w:rsidRDefault="00C07895">
      <w:pPr>
        <w:rPr>
          <w:sz w:val="28"/>
        </w:rPr>
      </w:pPr>
      <w:r>
        <w:rPr>
          <w:sz w:val="28"/>
        </w:rPr>
        <w:t xml:space="preserve">Задавшись несколькими вариантами цен на выпускаемые виды продукции  спрогнозируем возможную чистую прибыль предприятия, воспользовавшись ниже приведенной таблицей. Расчет выполним для двух вариантов: </w:t>
      </w:r>
    </w:p>
    <w:p w:rsidR="00C07895" w:rsidRDefault="00C07895">
      <w:pPr>
        <w:rPr>
          <w:sz w:val="28"/>
        </w:rPr>
      </w:pPr>
      <w:r>
        <w:rPr>
          <w:sz w:val="28"/>
        </w:rPr>
        <w:t>1) конкуренты отсутствуют;</w:t>
      </w:r>
    </w:p>
    <w:p w:rsidR="00C07895" w:rsidRDefault="00C07895">
      <w:pPr>
        <w:spacing w:line="360" w:lineRule="auto"/>
        <w:jc w:val="both"/>
        <w:rPr>
          <w:sz w:val="28"/>
        </w:rPr>
      </w:pPr>
      <w:r>
        <w:rPr>
          <w:sz w:val="28"/>
        </w:rPr>
        <w:t>2) конкурентами будет удовлетворено не более</w:t>
      </w:r>
      <w:r>
        <w:rPr>
          <w:noProof/>
          <w:sz w:val="28"/>
        </w:rPr>
        <w:t xml:space="preserve"> 30%</w:t>
      </w:r>
      <w:r>
        <w:rPr>
          <w:sz w:val="28"/>
        </w:rPr>
        <w:t xml:space="preserve"> спроса.</w:t>
      </w:r>
    </w:p>
    <w:p w:rsidR="00C07895" w:rsidRDefault="00C07895">
      <w:pPr>
        <w:spacing w:line="360" w:lineRule="auto"/>
        <w:jc w:val="both"/>
        <w:rPr>
          <w:sz w:val="28"/>
        </w:rPr>
      </w:pPr>
      <w:r>
        <w:rPr>
          <w:sz w:val="28"/>
        </w:rPr>
        <w:t>Прогнозирование прибыли от реализации при выпуске мотокультиваторов без конкурентов:</w:t>
      </w:r>
    </w:p>
    <w:tbl>
      <w:tblPr>
        <w:tblW w:w="0" w:type="auto"/>
        <w:tblInd w:w="40" w:type="dxa"/>
        <w:tblLayout w:type="fixed"/>
        <w:tblCellMar>
          <w:left w:w="40" w:type="dxa"/>
          <w:right w:w="40" w:type="dxa"/>
        </w:tblCellMar>
        <w:tblLook w:val="0000" w:firstRow="0" w:lastRow="0" w:firstColumn="0" w:lastColumn="0" w:noHBand="0" w:noVBand="0"/>
      </w:tblPr>
      <w:tblGrid>
        <w:gridCol w:w="4536"/>
        <w:gridCol w:w="1224"/>
        <w:gridCol w:w="1080"/>
        <w:gridCol w:w="1080"/>
        <w:gridCol w:w="1080"/>
      </w:tblGrid>
      <w:tr w:rsidR="00C07895">
        <w:trPr>
          <w:trHeight w:hRule="exact" w:val="300"/>
        </w:trPr>
        <w:tc>
          <w:tcPr>
            <w:tcW w:w="4536" w:type="dxa"/>
            <w:tcBorders>
              <w:top w:val="single" w:sz="6" w:space="0" w:color="auto"/>
              <w:left w:val="single" w:sz="6" w:space="0" w:color="auto"/>
              <w:bottom w:val="single" w:sz="6" w:space="0" w:color="auto"/>
              <w:right w:val="single" w:sz="6" w:space="0" w:color="auto"/>
            </w:tcBorders>
          </w:tcPr>
          <w:p w:rsidR="00C07895" w:rsidRDefault="00C07895">
            <w:pPr>
              <w:pStyle w:val="4"/>
              <w:spacing w:line="360" w:lineRule="auto"/>
              <w:ind w:firstLine="709"/>
              <w:jc w:val="both"/>
            </w:pPr>
            <w:r>
              <w:t>Показатели</w:t>
            </w:r>
          </w:p>
        </w:tc>
        <w:tc>
          <w:tcPr>
            <w:tcW w:w="1224"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jc w:val="both"/>
            </w:pPr>
            <w:r>
              <w:t>баз.вар</w:t>
            </w:r>
          </w:p>
        </w:tc>
        <w:tc>
          <w:tcPr>
            <w:tcW w:w="1080"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jc w:val="both"/>
            </w:pPr>
            <w:r>
              <w:rPr>
                <w:noProof/>
              </w:rPr>
              <w:t>1-й</w:t>
            </w:r>
            <w:r>
              <w:t xml:space="preserve"> вар</w:t>
            </w:r>
          </w:p>
        </w:tc>
        <w:tc>
          <w:tcPr>
            <w:tcW w:w="1080"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jc w:val="both"/>
            </w:pPr>
            <w:r>
              <w:rPr>
                <w:noProof/>
              </w:rPr>
              <w:t>2-й</w:t>
            </w:r>
            <w:r>
              <w:t xml:space="preserve"> вар</w:t>
            </w:r>
          </w:p>
        </w:tc>
        <w:tc>
          <w:tcPr>
            <w:tcW w:w="1080"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jc w:val="both"/>
            </w:pPr>
            <w:r>
              <w:rPr>
                <w:noProof/>
              </w:rPr>
              <w:t>3-й</w:t>
            </w:r>
            <w:r>
              <w:t xml:space="preserve"> вар</w:t>
            </w:r>
          </w:p>
        </w:tc>
      </w:tr>
      <w:tr w:rsidR="00C07895">
        <w:trPr>
          <w:trHeight w:hRule="exact" w:val="320"/>
        </w:trPr>
        <w:tc>
          <w:tcPr>
            <w:tcW w:w="4536"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jc w:val="both"/>
            </w:pPr>
            <w:r>
              <w:t>1. Цена продажи изделия (с НДС), руб.</w:t>
            </w:r>
          </w:p>
        </w:tc>
        <w:tc>
          <w:tcPr>
            <w:tcW w:w="1224"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2000</w:t>
            </w:r>
          </w:p>
          <w:p w:rsidR="00C07895" w:rsidRDefault="00C07895">
            <w:pPr>
              <w:spacing w:before="20" w:line="360" w:lineRule="auto"/>
              <w:ind w:firstLine="709"/>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2200</w:t>
            </w:r>
          </w:p>
          <w:p w:rsidR="00C07895" w:rsidRDefault="00C07895">
            <w:pPr>
              <w:spacing w:before="20" w:line="360" w:lineRule="auto"/>
              <w:ind w:firstLine="709"/>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1900</w:t>
            </w:r>
          </w:p>
          <w:p w:rsidR="00C07895" w:rsidRDefault="00C07895">
            <w:pPr>
              <w:spacing w:before="20" w:line="360" w:lineRule="auto"/>
              <w:ind w:firstLine="709"/>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1700</w:t>
            </w:r>
          </w:p>
          <w:p w:rsidR="00C07895" w:rsidRDefault="00C07895">
            <w:pPr>
              <w:spacing w:before="20" w:line="360" w:lineRule="auto"/>
              <w:ind w:firstLine="709"/>
              <w:jc w:val="center"/>
            </w:pPr>
          </w:p>
        </w:tc>
      </w:tr>
      <w:tr w:rsidR="00C07895">
        <w:trPr>
          <w:cantSplit/>
          <w:trHeight w:val="495"/>
        </w:trPr>
        <w:tc>
          <w:tcPr>
            <w:tcW w:w="4536"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jc w:val="both"/>
            </w:pPr>
            <w:r>
              <w:rPr>
                <w:noProof/>
              </w:rPr>
              <w:t>2.</w:t>
            </w:r>
            <w:r>
              <w:t xml:space="preserve"> Возможный объем продаж при</w:t>
            </w:r>
          </w:p>
          <w:p w:rsidR="00C07895" w:rsidRDefault="00C07895">
            <w:pPr>
              <w:spacing w:before="20" w:line="360" w:lineRule="auto"/>
              <w:jc w:val="both"/>
            </w:pPr>
            <w:r>
              <w:t>данной цене, шт.</w:t>
            </w:r>
          </w:p>
        </w:tc>
        <w:tc>
          <w:tcPr>
            <w:tcW w:w="1224"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5040</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4640</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5240</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5640</w:t>
            </w:r>
          </w:p>
        </w:tc>
      </w:tr>
      <w:tr w:rsidR="00C07895">
        <w:trPr>
          <w:cantSplit/>
          <w:trHeight w:val="540"/>
        </w:trPr>
        <w:tc>
          <w:tcPr>
            <w:tcW w:w="4536"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jc w:val="both"/>
            </w:pPr>
            <w:r>
              <w:t>3. Выручка от реализации продукции</w:t>
            </w:r>
          </w:p>
          <w:p w:rsidR="00C07895" w:rsidRDefault="00C07895">
            <w:pPr>
              <w:spacing w:before="20" w:line="360" w:lineRule="auto"/>
              <w:jc w:val="both"/>
            </w:pPr>
            <w:r>
              <w:t>(п.1</w:t>
            </w:r>
            <w:r>
              <w:sym w:font="Symbol" w:char="F0D7"/>
            </w:r>
            <w:r>
              <w:t>п.2), тыс.руб.</w:t>
            </w:r>
          </w:p>
        </w:tc>
        <w:tc>
          <w:tcPr>
            <w:tcW w:w="1224"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10080</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10208</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9956</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9588</w:t>
            </w:r>
          </w:p>
        </w:tc>
      </w:tr>
      <w:tr w:rsidR="00C07895">
        <w:trPr>
          <w:cantSplit/>
          <w:trHeight w:val="525"/>
        </w:trPr>
        <w:tc>
          <w:tcPr>
            <w:tcW w:w="4536"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jc w:val="both"/>
            </w:pPr>
            <w:r>
              <w:rPr>
                <w:noProof/>
              </w:rPr>
              <w:t>4.</w:t>
            </w:r>
            <w:r>
              <w:t xml:space="preserve"> Стоимость материалов на</w:t>
            </w:r>
          </w:p>
          <w:p w:rsidR="00C07895" w:rsidRDefault="00C07895">
            <w:pPr>
              <w:spacing w:before="20" w:line="360" w:lineRule="auto"/>
              <w:jc w:val="both"/>
            </w:pPr>
            <w:r>
              <w:t>единицу продукции, руб</w:t>
            </w:r>
          </w:p>
        </w:tc>
        <w:tc>
          <w:tcPr>
            <w:tcW w:w="1224"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794</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794</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794</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794</w:t>
            </w:r>
          </w:p>
        </w:tc>
      </w:tr>
      <w:tr w:rsidR="00C07895">
        <w:trPr>
          <w:cantSplit/>
          <w:trHeight w:val="540"/>
        </w:trPr>
        <w:tc>
          <w:tcPr>
            <w:tcW w:w="4536"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jc w:val="both"/>
            </w:pPr>
            <w:r>
              <w:t>5. Стоимость материалов на возможный объем продаж (п.4</w:t>
            </w:r>
            <w:r>
              <w:sym w:font="Symbol" w:char="F0D7"/>
            </w:r>
            <w:r>
              <w:t>п.2), тыс.руб.</w:t>
            </w:r>
          </w:p>
        </w:tc>
        <w:tc>
          <w:tcPr>
            <w:tcW w:w="1224"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4001,76</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3648,16</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4160,56</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4478,16</w:t>
            </w:r>
          </w:p>
        </w:tc>
      </w:tr>
      <w:tr w:rsidR="00C07895">
        <w:trPr>
          <w:cantSplit/>
          <w:trHeight w:val="540"/>
        </w:trPr>
        <w:tc>
          <w:tcPr>
            <w:tcW w:w="4536"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jc w:val="both"/>
            </w:pPr>
            <w:r>
              <w:rPr>
                <w:noProof/>
              </w:rPr>
              <w:t>6.</w:t>
            </w:r>
            <w:r>
              <w:t xml:space="preserve"> Издержки производства единицы</w:t>
            </w:r>
          </w:p>
          <w:p w:rsidR="00C07895" w:rsidRDefault="00C07895">
            <w:pPr>
              <w:spacing w:before="20" w:line="360" w:lineRule="auto"/>
              <w:jc w:val="both"/>
            </w:pPr>
            <w:r>
              <w:t>продукции, руб</w:t>
            </w:r>
          </w:p>
        </w:tc>
        <w:tc>
          <w:tcPr>
            <w:tcW w:w="1224"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1651,85</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1651,85</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1651,85</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1651,85</w:t>
            </w:r>
          </w:p>
        </w:tc>
      </w:tr>
      <w:tr w:rsidR="00C07895">
        <w:trPr>
          <w:cantSplit/>
          <w:trHeight w:val="480"/>
        </w:trPr>
        <w:tc>
          <w:tcPr>
            <w:tcW w:w="4536"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jc w:val="both"/>
            </w:pPr>
            <w:r>
              <w:rPr>
                <w:noProof/>
              </w:rPr>
              <w:t>7.</w:t>
            </w:r>
            <w:r>
              <w:t xml:space="preserve"> Издержки производства на весь</w:t>
            </w:r>
          </w:p>
          <w:p w:rsidR="00C07895" w:rsidRDefault="00C07895">
            <w:pPr>
              <w:spacing w:before="20" w:line="360" w:lineRule="auto"/>
              <w:jc w:val="both"/>
            </w:pPr>
            <w:r>
              <w:t xml:space="preserve">возможный объем продаж </w:t>
            </w:r>
          </w:p>
          <w:p w:rsidR="00C07895" w:rsidRDefault="00C07895">
            <w:pPr>
              <w:spacing w:before="20" w:line="360" w:lineRule="auto"/>
              <w:jc w:val="both"/>
            </w:pPr>
            <w:r>
              <w:t>(п.6</w:t>
            </w:r>
            <w:r>
              <w:sym w:font="Symbol" w:char="F0D7"/>
            </w:r>
            <w:r>
              <w:t>п.2), тыс.руб</w:t>
            </w:r>
          </w:p>
        </w:tc>
        <w:tc>
          <w:tcPr>
            <w:tcW w:w="1224"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8325,323</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7664,584</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8655,694</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9316,434</w:t>
            </w:r>
          </w:p>
        </w:tc>
      </w:tr>
      <w:tr w:rsidR="00C07895">
        <w:trPr>
          <w:trHeight w:hRule="exact" w:val="473"/>
        </w:trPr>
        <w:tc>
          <w:tcPr>
            <w:tcW w:w="4536"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jc w:val="both"/>
            </w:pPr>
            <w:r>
              <w:t>8. НДС (п.3 • 0,1557 - п.5 • 0,18), тыс. руб.</w:t>
            </w:r>
          </w:p>
          <w:p w:rsidR="00C07895" w:rsidRDefault="00C07895">
            <w:pPr>
              <w:spacing w:before="20" w:line="360" w:lineRule="auto"/>
              <w:jc w:val="both"/>
            </w:pPr>
          </w:p>
        </w:tc>
        <w:tc>
          <w:tcPr>
            <w:tcW w:w="1224"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849,139</w:t>
            </w:r>
          </w:p>
          <w:p w:rsidR="00C07895" w:rsidRDefault="00C07895">
            <w:pPr>
              <w:spacing w:before="20" w:line="360" w:lineRule="auto"/>
              <w:ind w:firstLine="709"/>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932,717</w:t>
            </w:r>
          </w:p>
          <w:p w:rsidR="00C07895" w:rsidRDefault="00C07895">
            <w:pPr>
              <w:spacing w:before="20" w:line="360" w:lineRule="auto"/>
              <w:ind w:firstLine="709"/>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801,249</w:t>
            </w:r>
          </w:p>
          <w:p w:rsidR="00C07895" w:rsidRDefault="00C07895">
            <w:pPr>
              <w:spacing w:before="20" w:line="360" w:lineRule="auto"/>
              <w:ind w:firstLine="709"/>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686,783</w:t>
            </w:r>
          </w:p>
          <w:p w:rsidR="00C07895" w:rsidRDefault="00C07895">
            <w:pPr>
              <w:spacing w:before="20" w:line="360" w:lineRule="auto"/>
              <w:ind w:firstLine="709"/>
              <w:jc w:val="center"/>
            </w:pPr>
          </w:p>
        </w:tc>
      </w:tr>
      <w:tr w:rsidR="00C07895">
        <w:trPr>
          <w:cantSplit/>
          <w:trHeight w:hRule="exact" w:val="751"/>
        </w:trPr>
        <w:tc>
          <w:tcPr>
            <w:tcW w:w="4536"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jc w:val="both"/>
            </w:pPr>
            <w:r>
              <w:t>9. Прибыль от реализации (п. 3•0,848 - п.7)</w:t>
            </w:r>
          </w:p>
          <w:p w:rsidR="00C07895" w:rsidRDefault="00C07895">
            <w:pPr>
              <w:spacing w:before="20" w:line="360" w:lineRule="auto"/>
              <w:jc w:val="both"/>
            </w:pPr>
            <w:r>
              <w:t>тыс. руб.</w:t>
            </w:r>
          </w:p>
          <w:p w:rsidR="00C07895" w:rsidRDefault="00C07895">
            <w:pPr>
              <w:spacing w:before="20" w:line="360" w:lineRule="auto"/>
              <w:jc w:val="both"/>
            </w:pPr>
          </w:p>
          <w:p w:rsidR="00C07895" w:rsidRDefault="00C07895">
            <w:pPr>
              <w:spacing w:before="20" w:line="360" w:lineRule="auto"/>
              <w:jc w:val="both"/>
            </w:pPr>
          </w:p>
        </w:tc>
        <w:tc>
          <w:tcPr>
            <w:tcW w:w="1224"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222,517</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991,8</w:t>
            </w:r>
          </w:p>
          <w:p w:rsidR="00C07895" w:rsidRDefault="00C07895">
            <w:pPr>
              <w:spacing w:before="20" w:line="360" w:lineRule="auto"/>
              <w:ind w:firstLine="709"/>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-213,006</w:t>
            </w:r>
          </w:p>
          <w:p w:rsidR="00C07895" w:rsidRDefault="00C07895">
            <w:pPr>
              <w:spacing w:before="20" w:line="360" w:lineRule="auto"/>
              <w:ind w:firstLine="709"/>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-1185,81</w:t>
            </w:r>
          </w:p>
          <w:p w:rsidR="00C07895" w:rsidRDefault="00C07895">
            <w:pPr>
              <w:spacing w:before="20" w:line="360" w:lineRule="auto"/>
              <w:ind w:firstLine="709"/>
              <w:jc w:val="center"/>
            </w:pPr>
          </w:p>
        </w:tc>
      </w:tr>
    </w:tbl>
    <w:p w:rsidR="00C07895" w:rsidRDefault="00C07895">
      <w:pPr>
        <w:pStyle w:val="31"/>
      </w:pPr>
      <w:r>
        <w:t>Рассчитаем прибыль от реализации при выпуске мотокультиваторов для наиболее выгодного варианта при условии наличия конкурентов:</w:t>
      </w:r>
    </w:p>
    <w:p w:rsidR="00C07895" w:rsidRDefault="00C07895">
      <w:pPr>
        <w:spacing w:line="360" w:lineRule="auto"/>
        <w:jc w:val="center"/>
        <w:rPr>
          <w:sz w:val="28"/>
        </w:rPr>
      </w:pPr>
      <w:r>
        <w:rPr>
          <w:sz w:val="28"/>
        </w:rPr>
        <w:t>Пк.=п.9 – (п.9</w:t>
      </w:r>
      <w:r>
        <w:rPr>
          <w:sz w:val="28"/>
        </w:rPr>
        <w:sym w:font="Symbol" w:char="F0D7"/>
      </w:r>
      <w:r>
        <w:rPr>
          <w:sz w:val="28"/>
        </w:rPr>
        <w:t>0,3)=991,8 – (991,8</w:t>
      </w:r>
      <w:r>
        <w:rPr>
          <w:sz w:val="28"/>
        </w:rPr>
        <w:sym w:font="Symbol" w:char="F0D7"/>
      </w:r>
      <w:r>
        <w:rPr>
          <w:sz w:val="28"/>
        </w:rPr>
        <w:t>0,3)=991,8 – 297,54=694,26 руб.</w:t>
      </w:r>
    </w:p>
    <w:p w:rsidR="00C07895" w:rsidRDefault="00C07895">
      <w:pPr>
        <w:spacing w:line="360" w:lineRule="auto"/>
        <w:jc w:val="both"/>
        <w:rPr>
          <w:sz w:val="28"/>
          <w:lang w:val="en-US"/>
        </w:rPr>
      </w:pPr>
    </w:p>
    <w:p w:rsidR="00C07895" w:rsidRDefault="00C07895">
      <w:pPr>
        <w:spacing w:line="360" w:lineRule="auto"/>
        <w:ind w:firstLine="709"/>
        <w:jc w:val="both"/>
        <w:rPr>
          <w:sz w:val="28"/>
        </w:rPr>
      </w:pPr>
      <w:r>
        <w:rPr>
          <w:sz w:val="28"/>
        </w:rPr>
        <w:t>Прогнозирование прибыли от реализации при выпуске прицепов:</w:t>
      </w:r>
    </w:p>
    <w:p w:rsidR="00C07895" w:rsidRDefault="00C07895">
      <w:pPr>
        <w:spacing w:line="360" w:lineRule="auto"/>
        <w:ind w:firstLine="709"/>
        <w:jc w:val="both"/>
        <w:rPr>
          <w:sz w:val="28"/>
        </w:rPr>
      </w:pPr>
    </w:p>
    <w:tbl>
      <w:tblPr>
        <w:tblW w:w="0" w:type="auto"/>
        <w:tblInd w:w="40" w:type="dxa"/>
        <w:tblLayout w:type="fixed"/>
        <w:tblCellMar>
          <w:left w:w="40" w:type="dxa"/>
          <w:right w:w="40" w:type="dxa"/>
        </w:tblCellMar>
        <w:tblLook w:val="0000" w:firstRow="0" w:lastRow="0" w:firstColumn="0" w:lastColumn="0" w:noHBand="0" w:noVBand="0"/>
      </w:tblPr>
      <w:tblGrid>
        <w:gridCol w:w="4536"/>
        <w:gridCol w:w="1224"/>
        <w:gridCol w:w="1080"/>
        <w:gridCol w:w="1080"/>
        <w:gridCol w:w="1080"/>
      </w:tblGrid>
      <w:tr w:rsidR="00C07895">
        <w:trPr>
          <w:trHeight w:hRule="exact" w:val="300"/>
        </w:trPr>
        <w:tc>
          <w:tcPr>
            <w:tcW w:w="4536" w:type="dxa"/>
            <w:tcBorders>
              <w:top w:val="single" w:sz="6" w:space="0" w:color="auto"/>
              <w:left w:val="single" w:sz="6" w:space="0" w:color="auto"/>
              <w:bottom w:val="single" w:sz="6" w:space="0" w:color="auto"/>
              <w:right w:val="single" w:sz="6" w:space="0" w:color="auto"/>
            </w:tcBorders>
          </w:tcPr>
          <w:p w:rsidR="00C07895" w:rsidRDefault="00C07895">
            <w:pPr>
              <w:pStyle w:val="4"/>
              <w:spacing w:line="360" w:lineRule="auto"/>
              <w:ind w:firstLine="709"/>
              <w:jc w:val="both"/>
            </w:pPr>
            <w:r>
              <w:t>Показатели</w:t>
            </w:r>
          </w:p>
        </w:tc>
        <w:tc>
          <w:tcPr>
            <w:tcW w:w="1224"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jc w:val="both"/>
            </w:pPr>
            <w:r>
              <w:t>баз.вар</w:t>
            </w:r>
          </w:p>
        </w:tc>
        <w:tc>
          <w:tcPr>
            <w:tcW w:w="1080"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jc w:val="both"/>
            </w:pPr>
            <w:r>
              <w:rPr>
                <w:noProof/>
              </w:rPr>
              <w:t>1-й</w:t>
            </w:r>
            <w:r>
              <w:t xml:space="preserve"> вар</w:t>
            </w:r>
          </w:p>
        </w:tc>
        <w:tc>
          <w:tcPr>
            <w:tcW w:w="1080"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jc w:val="both"/>
            </w:pPr>
            <w:r>
              <w:rPr>
                <w:noProof/>
              </w:rPr>
              <w:t>2-й</w:t>
            </w:r>
            <w:r>
              <w:t xml:space="preserve"> вар</w:t>
            </w:r>
          </w:p>
        </w:tc>
        <w:tc>
          <w:tcPr>
            <w:tcW w:w="1080"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jc w:val="both"/>
            </w:pPr>
            <w:r>
              <w:rPr>
                <w:noProof/>
              </w:rPr>
              <w:t>3-й</w:t>
            </w:r>
            <w:r>
              <w:t xml:space="preserve"> вар</w:t>
            </w:r>
          </w:p>
        </w:tc>
      </w:tr>
      <w:tr w:rsidR="00C07895">
        <w:trPr>
          <w:trHeight w:hRule="exact" w:val="320"/>
        </w:trPr>
        <w:tc>
          <w:tcPr>
            <w:tcW w:w="4536"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jc w:val="both"/>
            </w:pPr>
            <w:r>
              <w:t>1. Цена продажи изделия (с НДС), руб.</w:t>
            </w:r>
          </w:p>
        </w:tc>
        <w:tc>
          <w:tcPr>
            <w:tcW w:w="1224"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2700</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2900</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2500</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2300</w:t>
            </w:r>
          </w:p>
        </w:tc>
      </w:tr>
      <w:tr w:rsidR="00C07895">
        <w:trPr>
          <w:cantSplit/>
          <w:trHeight w:val="495"/>
        </w:trPr>
        <w:tc>
          <w:tcPr>
            <w:tcW w:w="4536"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jc w:val="both"/>
            </w:pPr>
            <w:r>
              <w:rPr>
                <w:noProof/>
              </w:rPr>
              <w:t>2.</w:t>
            </w:r>
            <w:r>
              <w:t xml:space="preserve"> Возможный объем продаж при</w:t>
            </w:r>
          </w:p>
          <w:p w:rsidR="00C07895" w:rsidRDefault="00C07895">
            <w:pPr>
              <w:spacing w:before="20" w:line="360" w:lineRule="auto"/>
              <w:jc w:val="both"/>
            </w:pPr>
            <w:r>
              <w:t>данной цене, шт.</w:t>
            </w:r>
          </w:p>
        </w:tc>
        <w:tc>
          <w:tcPr>
            <w:tcW w:w="1224"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2640</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2500</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2780</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2920</w:t>
            </w:r>
          </w:p>
        </w:tc>
      </w:tr>
      <w:tr w:rsidR="00C07895">
        <w:trPr>
          <w:cantSplit/>
          <w:trHeight w:val="540"/>
        </w:trPr>
        <w:tc>
          <w:tcPr>
            <w:tcW w:w="4536"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jc w:val="both"/>
            </w:pPr>
            <w:r>
              <w:t>3. Выручка от реализации продукции</w:t>
            </w:r>
          </w:p>
          <w:p w:rsidR="00C07895" w:rsidRDefault="00C07895">
            <w:pPr>
              <w:spacing w:before="20" w:line="360" w:lineRule="auto"/>
              <w:jc w:val="both"/>
            </w:pPr>
            <w:r>
              <w:t>(п.1</w:t>
            </w:r>
            <w:r>
              <w:sym w:font="Symbol" w:char="F0D7"/>
            </w:r>
            <w:r>
              <w:t>п.2), тыс.руб.</w:t>
            </w:r>
          </w:p>
        </w:tc>
        <w:tc>
          <w:tcPr>
            <w:tcW w:w="1224"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7128</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7250</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6950</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6716</w:t>
            </w:r>
          </w:p>
        </w:tc>
      </w:tr>
      <w:tr w:rsidR="00C07895">
        <w:trPr>
          <w:cantSplit/>
          <w:trHeight w:val="525"/>
        </w:trPr>
        <w:tc>
          <w:tcPr>
            <w:tcW w:w="4536"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jc w:val="both"/>
            </w:pPr>
            <w:r>
              <w:rPr>
                <w:noProof/>
              </w:rPr>
              <w:t>4.</w:t>
            </w:r>
            <w:r>
              <w:t xml:space="preserve"> Стоимость материалов на</w:t>
            </w:r>
          </w:p>
          <w:p w:rsidR="00C07895" w:rsidRDefault="00C07895">
            <w:pPr>
              <w:spacing w:before="20" w:line="360" w:lineRule="auto"/>
              <w:jc w:val="both"/>
            </w:pPr>
            <w:r>
              <w:t>единицу продукции, руб</w:t>
            </w:r>
          </w:p>
        </w:tc>
        <w:tc>
          <w:tcPr>
            <w:tcW w:w="1224"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707</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707</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707</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707</w:t>
            </w:r>
          </w:p>
        </w:tc>
      </w:tr>
      <w:tr w:rsidR="00C07895">
        <w:trPr>
          <w:cantSplit/>
          <w:trHeight w:val="540"/>
        </w:trPr>
        <w:tc>
          <w:tcPr>
            <w:tcW w:w="4536"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jc w:val="both"/>
            </w:pPr>
            <w:r>
              <w:t>5. Стоимость материалов на возможный объем продаж (п.4</w:t>
            </w:r>
            <w:r>
              <w:sym w:font="Symbol" w:char="F0D7"/>
            </w:r>
            <w:r>
              <w:t>п.2), тыс.руб.</w:t>
            </w:r>
          </w:p>
        </w:tc>
        <w:tc>
          <w:tcPr>
            <w:tcW w:w="1224"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1866,48</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1767,5</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1965,46</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2064,44</w:t>
            </w:r>
          </w:p>
        </w:tc>
      </w:tr>
      <w:tr w:rsidR="00C07895">
        <w:trPr>
          <w:cantSplit/>
          <w:trHeight w:val="540"/>
        </w:trPr>
        <w:tc>
          <w:tcPr>
            <w:tcW w:w="4536"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jc w:val="both"/>
            </w:pPr>
            <w:r>
              <w:rPr>
                <w:noProof/>
              </w:rPr>
              <w:t>6.</w:t>
            </w:r>
            <w:r>
              <w:t xml:space="preserve"> Издержки производства единицы</w:t>
            </w:r>
          </w:p>
          <w:p w:rsidR="00C07895" w:rsidRDefault="00C07895">
            <w:pPr>
              <w:spacing w:before="20" w:line="360" w:lineRule="auto"/>
              <w:jc w:val="both"/>
            </w:pPr>
            <w:r>
              <w:t>продукции, руб</w:t>
            </w:r>
          </w:p>
        </w:tc>
        <w:tc>
          <w:tcPr>
            <w:tcW w:w="1224"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1953,6</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1953,6</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1953,6</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1953,6</w:t>
            </w:r>
          </w:p>
        </w:tc>
      </w:tr>
      <w:tr w:rsidR="00C07895">
        <w:trPr>
          <w:cantSplit/>
          <w:trHeight w:val="480"/>
        </w:trPr>
        <w:tc>
          <w:tcPr>
            <w:tcW w:w="4536"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jc w:val="both"/>
            </w:pPr>
            <w:r>
              <w:rPr>
                <w:noProof/>
              </w:rPr>
              <w:t>7.</w:t>
            </w:r>
            <w:r>
              <w:t xml:space="preserve"> Издержки производства на весь</w:t>
            </w:r>
          </w:p>
          <w:p w:rsidR="00C07895" w:rsidRDefault="00C07895">
            <w:pPr>
              <w:spacing w:before="20" w:line="360" w:lineRule="auto"/>
              <w:jc w:val="both"/>
            </w:pPr>
            <w:r>
              <w:t xml:space="preserve">возможный объем продаж </w:t>
            </w:r>
          </w:p>
          <w:p w:rsidR="00C07895" w:rsidRDefault="00C07895">
            <w:pPr>
              <w:spacing w:before="20" w:line="360" w:lineRule="auto"/>
              <w:jc w:val="both"/>
            </w:pPr>
            <w:r>
              <w:t>(п.6</w:t>
            </w:r>
            <w:r>
              <w:sym w:font="Symbol" w:char="F0D7"/>
            </w:r>
            <w:r>
              <w:t>п.2), тыс.руб</w:t>
            </w:r>
          </w:p>
        </w:tc>
        <w:tc>
          <w:tcPr>
            <w:tcW w:w="1224"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5157,504</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4884</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5431,01</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5704,512</w:t>
            </w:r>
          </w:p>
        </w:tc>
      </w:tr>
      <w:tr w:rsidR="00C07895">
        <w:trPr>
          <w:trHeight w:hRule="exact" w:val="473"/>
        </w:trPr>
        <w:tc>
          <w:tcPr>
            <w:tcW w:w="4536"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jc w:val="both"/>
            </w:pPr>
            <w:r>
              <w:t>8. НДС (п.3 • 0,1557 - п.5 • 0,18), тыс. руб.</w:t>
            </w:r>
          </w:p>
          <w:p w:rsidR="00C07895" w:rsidRDefault="00C07895">
            <w:pPr>
              <w:spacing w:before="20" w:line="360" w:lineRule="auto"/>
              <w:jc w:val="both"/>
            </w:pPr>
          </w:p>
        </w:tc>
        <w:tc>
          <w:tcPr>
            <w:tcW w:w="1224"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773,86</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810,68</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728,332</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674,082</w:t>
            </w:r>
          </w:p>
        </w:tc>
      </w:tr>
      <w:tr w:rsidR="00C07895">
        <w:trPr>
          <w:cantSplit/>
          <w:trHeight w:hRule="exact" w:val="751"/>
        </w:trPr>
        <w:tc>
          <w:tcPr>
            <w:tcW w:w="4536" w:type="dxa"/>
            <w:tcBorders>
              <w:top w:val="single" w:sz="6" w:space="0" w:color="auto"/>
              <w:left w:val="single" w:sz="6" w:space="0" w:color="auto"/>
              <w:bottom w:val="single" w:sz="6" w:space="0" w:color="auto"/>
              <w:right w:val="single" w:sz="6" w:space="0" w:color="auto"/>
            </w:tcBorders>
          </w:tcPr>
          <w:p w:rsidR="00C07895" w:rsidRDefault="00C07895">
            <w:pPr>
              <w:spacing w:before="20" w:line="360" w:lineRule="auto"/>
              <w:jc w:val="both"/>
            </w:pPr>
            <w:r>
              <w:t>9. Прибыль от реализации (п. 3•0,848 - п.7)</w:t>
            </w:r>
          </w:p>
          <w:p w:rsidR="00C07895" w:rsidRDefault="00C07895">
            <w:pPr>
              <w:spacing w:before="20" w:line="360" w:lineRule="auto"/>
              <w:jc w:val="both"/>
            </w:pPr>
            <w:r>
              <w:t>тыс. руб.</w:t>
            </w:r>
          </w:p>
          <w:p w:rsidR="00C07895" w:rsidRDefault="00C07895">
            <w:pPr>
              <w:spacing w:before="20" w:line="360" w:lineRule="auto"/>
              <w:jc w:val="both"/>
            </w:pPr>
          </w:p>
          <w:p w:rsidR="00C07895" w:rsidRDefault="00C07895">
            <w:pPr>
              <w:spacing w:before="20" w:line="360" w:lineRule="auto"/>
              <w:jc w:val="both"/>
            </w:pPr>
          </w:p>
        </w:tc>
        <w:tc>
          <w:tcPr>
            <w:tcW w:w="1224"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887,04</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1264</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462,59</w:t>
            </w:r>
          </w:p>
        </w:tc>
        <w:tc>
          <w:tcPr>
            <w:tcW w:w="10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before="20" w:line="360" w:lineRule="auto"/>
              <w:jc w:val="center"/>
            </w:pPr>
            <w:r>
              <w:t>-9,344</w:t>
            </w:r>
          </w:p>
        </w:tc>
      </w:tr>
    </w:tbl>
    <w:p w:rsidR="00C07895" w:rsidRDefault="00C07895">
      <w:pPr>
        <w:pStyle w:val="31"/>
      </w:pPr>
    </w:p>
    <w:p w:rsidR="00C07895" w:rsidRDefault="00C07895">
      <w:pPr>
        <w:pStyle w:val="31"/>
      </w:pPr>
      <w:r>
        <w:t>Рассчитаем прибыль от реализации при выпуске прицепов для наиболее выгодного варианта при условии наличия конкурентов:</w:t>
      </w:r>
    </w:p>
    <w:p w:rsidR="00C07895" w:rsidRDefault="00C07895">
      <w:pPr>
        <w:spacing w:line="360" w:lineRule="auto"/>
        <w:ind w:firstLine="709"/>
        <w:jc w:val="both"/>
        <w:rPr>
          <w:sz w:val="28"/>
        </w:rPr>
      </w:pPr>
      <w:r>
        <w:rPr>
          <w:sz w:val="28"/>
        </w:rPr>
        <w:t>Пк.=п.9 – (п.9</w:t>
      </w:r>
      <w:r>
        <w:rPr>
          <w:sz w:val="28"/>
        </w:rPr>
        <w:sym w:font="Symbol" w:char="F0D7"/>
      </w:r>
      <w:r>
        <w:rPr>
          <w:sz w:val="28"/>
        </w:rPr>
        <w:t>0,3)=1264 – (1264</w:t>
      </w:r>
      <w:r>
        <w:rPr>
          <w:sz w:val="28"/>
        </w:rPr>
        <w:sym w:font="Symbol" w:char="F0D7"/>
      </w:r>
      <w:r>
        <w:rPr>
          <w:sz w:val="28"/>
        </w:rPr>
        <w:t>0,3)=1264 – 379,2=884,8 руб.</w:t>
      </w:r>
    </w:p>
    <w:p w:rsidR="00C07895" w:rsidRDefault="00C07895">
      <w:pPr>
        <w:spacing w:line="360" w:lineRule="auto"/>
        <w:ind w:firstLine="709"/>
        <w:jc w:val="both"/>
        <w:rPr>
          <w:sz w:val="28"/>
        </w:rPr>
      </w:pPr>
      <w:r>
        <w:rPr>
          <w:sz w:val="28"/>
        </w:rPr>
        <w:t>Из рассматриваемых  вариантов выбирим варианты с максимальной прибылью от реализации (мотокультиваторы по цене 2200 рублей и автомобильные прицепы по цене 2900 рублей) которые определят планируемый выпуск каждого вида продукции и суммарную планируемую прибыль, величину которой используют в последующих расчетах.</w:t>
      </w:r>
    </w:p>
    <w:p w:rsidR="00C07895" w:rsidRDefault="00C07895">
      <w:pPr>
        <w:pStyle w:val="FR1"/>
        <w:spacing w:before="0" w:after="0" w:line="360" w:lineRule="auto"/>
        <w:ind w:left="0"/>
        <w:jc w:val="both"/>
        <w:rPr>
          <w:sz w:val="28"/>
        </w:rPr>
      </w:pPr>
    </w:p>
    <w:p w:rsidR="00C07895" w:rsidRDefault="00C07895">
      <w:pPr>
        <w:pStyle w:val="FR1"/>
        <w:spacing w:before="0" w:after="0" w:line="360" w:lineRule="auto"/>
        <w:ind w:left="0"/>
        <w:jc w:val="both"/>
        <w:rPr>
          <w:sz w:val="28"/>
        </w:rPr>
      </w:pPr>
    </w:p>
    <w:p w:rsidR="00FD6BE6" w:rsidRDefault="00FD6BE6">
      <w:pPr>
        <w:pStyle w:val="FR1"/>
        <w:spacing w:before="0" w:after="0" w:line="360" w:lineRule="auto"/>
        <w:ind w:left="0"/>
        <w:jc w:val="both"/>
        <w:rPr>
          <w:sz w:val="28"/>
        </w:rPr>
      </w:pPr>
    </w:p>
    <w:p w:rsidR="00C07895" w:rsidRDefault="00C07895">
      <w:pPr>
        <w:pStyle w:val="FR1"/>
        <w:spacing w:before="0" w:after="0" w:line="360" w:lineRule="auto"/>
        <w:ind w:left="0"/>
        <w:jc w:val="both"/>
        <w:rPr>
          <w:sz w:val="28"/>
        </w:rPr>
      </w:pPr>
      <w:r>
        <w:rPr>
          <w:sz w:val="28"/>
        </w:rPr>
        <w:t>Планирование чистой прибыли предприятия без конкурентов, руб.</w:t>
      </w:r>
    </w:p>
    <w:tbl>
      <w:tblPr>
        <w:tblW w:w="0" w:type="auto"/>
        <w:tblInd w:w="40" w:type="dxa"/>
        <w:tblLayout w:type="fixed"/>
        <w:tblCellMar>
          <w:left w:w="40" w:type="dxa"/>
          <w:right w:w="40" w:type="dxa"/>
        </w:tblCellMar>
        <w:tblLook w:val="0000" w:firstRow="0" w:lastRow="0" w:firstColumn="0" w:lastColumn="0" w:noHBand="0" w:noVBand="0"/>
      </w:tblPr>
      <w:tblGrid>
        <w:gridCol w:w="5040"/>
        <w:gridCol w:w="3580"/>
      </w:tblGrid>
      <w:tr w:rsidR="00C07895">
        <w:trPr>
          <w:trHeight w:hRule="exact" w:val="320"/>
        </w:trPr>
        <w:tc>
          <w:tcPr>
            <w:tcW w:w="5040" w:type="dxa"/>
            <w:tcBorders>
              <w:top w:val="single" w:sz="6" w:space="0" w:color="auto"/>
              <w:left w:val="single" w:sz="6" w:space="0" w:color="auto"/>
              <w:bottom w:val="single" w:sz="6" w:space="0" w:color="auto"/>
              <w:right w:val="single" w:sz="6" w:space="0" w:color="auto"/>
            </w:tcBorders>
          </w:tcPr>
          <w:p w:rsidR="00C07895" w:rsidRDefault="00C07895">
            <w:pPr>
              <w:spacing w:line="360" w:lineRule="auto"/>
              <w:ind w:firstLine="709"/>
              <w:jc w:val="center"/>
            </w:pPr>
            <w:r>
              <w:t>Показатели</w:t>
            </w:r>
          </w:p>
        </w:tc>
        <w:tc>
          <w:tcPr>
            <w:tcW w:w="3580" w:type="dxa"/>
            <w:tcBorders>
              <w:top w:val="single" w:sz="6" w:space="0" w:color="auto"/>
              <w:left w:val="single" w:sz="6" w:space="0" w:color="auto"/>
              <w:bottom w:val="single" w:sz="6" w:space="0" w:color="auto"/>
              <w:right w:val="single" w:sz="6" w:space="0" w:color="auto"/>
            </w:tcBorders>
          </w:tcPr>
          <w:p w:rsidR="00C07895" w:rsidRDefault="00C07895">
            <w:pPr>
              <w:spacing w:line="360" w:lineRule="auto"/>
              <w:ind w:firstLine="709"/>
              <w:jc w:val="center"/>
            </w:pPr>
            <w:r>
              <w:t>Сумма</w:t>
            </w:r>
          </w:p>
        </w:tc>
      </w:tr>
      <w:tr w:rsidR="00C07895">
        <w:trPr>
          <w:trHeight w:hRule="exact" w:val="799"/>
        </w:trPr>
        <w:tc>
          <w:tcPr>
            <w:tcW w:w="5040" w:type="dxa"/>
            <w:tcBorders>
              <w:top w:val="single" w:sz="6" w:space="0" w:color="auto"/>
              <w:left w:val="single" w:sz="6" w:space="0" w:color="auto"/>
              <w:bottom w:val="single" w:sz="6" w:space="0" w:color="auto"/>
              <w:right w:val="single" w:sz="6" w:space="0" w:color="auto"/>
            </w:tcBorders>
          </w:tcPr>
          <w:p w:rsidR="00C07895" w:rsidRDefault="00C07895">
            <w:pPr>
              <w:spacing w:line="360" w:lineRule="auto"/>
              <w:jc w:val="both"/>
            </w:pPr>
            <w:r>
              <w:t>1.Суммарная прибыль от реализации продукции</w:t>
            </w:r>
          </w:p>
        </w:tc>
        <w:tc>
          <w:tcPr>
            <w:tcW w:w="35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line="360" w:lineRule="auto"/>
              <w:ind w:firstLine="709"/>
              <w:jc w:val="center"/>
            </w:pPr>
            <w:r>
              <w:t>2255,8</w:t>
            </w:r>
          </w:p>
          <w:p w:rsidR="00C07895" w:rsidRDefault="00C07895">
            <w:pPr>
              <w:spacing w:line="360" w:lineRule="auto"/>
              <w:ind w:firstLine="709"/>
              <w:jc w:val="center"/>
            </w:pPr>
          </w:p>
        </w:tc>
      </w:tr>
      <w:tr w:rsidR="00C07895">
        <w:trPr>
          <w:trHeight w:hRule="exact" w:val="743"/>
        </w:trPr>
        <w:tc>
          <w:tcPr>
            <w:tcW w:w="5040" w:type="dxa"/>
            <w:tcBorders>
              <w:top w:val="single" w:sz="6" w:space="0" w:color="auto"/>
              <w:left w:val="single" w:sz="6" w:space="0" w:color="auto"/>
              <w:bottom w:val="single" w:sz="6" w:space="0" w:color="auto"/>
              <w:right w:val="single" w:sz="6" w:space="0" w:color="auto"/>
            </w:tcBorders>
          </w:tcPr>
          <w:p w:rsidR="00C07895" w:rsidRDefault="00C07895">
            <w:pPr>
              <w:spacing w:line="360" w:lineRule="auto"/>
              <w:jc w:val="both"/>
            </w:pPr>
            <w:r>
              <w:rPr>
                <w:noProof/>
              </w:rPr>
              <w:t>2.Прибыль от внереализационных операций, тыс. руб.</w:t>
            </w:r>
          </w:p>
        </w:tc>
        <w:tc>
          <w:tcPr>
            <w:tcW w:w="35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line="360" w:lineRule="auto"/>
              <w:ind w:firstLine="709"/>
              <w:jc w:val="center"/>
            </w:pPr>
            <w:r>
              <w:t>54</w:t>
            </w:r>
          </w:p>
          <w:p w:rsidR="00C07895" w:rsidRDefault="00C07895">
            <w:pPr>
              <w:spacing w:line="360" w:lineRule="auto"/>
              <w:ind w:firstLine="709"/>
              <w:jc w:val="center"/>
            </w:pPr>
          </w:p>
        </w:tc>
      </w:tr>
      <w:tr w:rsidR="00C07895">
        <w:trPr>
          <w:trHeight w:hRule="exact" w:val="280"/>
        </w:trPr>
        <w:tc>
          <w:tcPr>
            <w:tcW w:w="5040" w:type="dxa"/>
            <w:tcBorders>
              <w:top w:val="single" w:sz="6" w:space="0" w:color="auto"/>
              <w:left w:val="single" w:sz="6" w:space="0" w:color="auto"/>
              <w:bottom w:val="single" w:sz="6" w:space="0" w:color="auto"/>
              <w:right w:val="single" w:sz="6" w:space="0" w:color="auto"/>
            </w:tcBorders>
          </w:tcPr>
          <w:p w:rsidR="00C07895" w:rsidRDefault="00C07895">
            <w:pPr>
              <w:spacing w:line="360" w:lineRule="auto"/>
              <w:jc w:val="both"/>
            </w:pPr>
            <w:r>
              <w:rPr>
                <w:noProof/>
              </w:rPr>
              <w:t xml:space="preserve">3.Прибыль от прочей </w:t>
            </w:r>
            <w:r>
              <w:t>реализации, тыс. руб.</w:t>
            </w:r>
          </w:p>
        </w:tc>
        <w:tc>
          <w:tcPr>
            <w:tcW w:w="35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line="360" w:lineRule="auto"/>
              <w:ind w:firstLine="709"/>
              <w:jc w:val="center"/>
            </w:pPr>
            <w:r>
              <w:t>4,35</w:t>
            </w:r>
          </w:p>
          <w:p w:rsidR="00C07895" w:rsidRDefault="00C07895">
            <w:pPr>
              <w:spacing w:line="360" w:lineRule="auto"/>
              <w:ind w:firstLine="709"/>
              <w:jc w:val="center"/>
            </w:pPr>
          </w:p>
        </w:tc>
      </w:tr>
      <w:tr w:rsidR="00C07895">
        <w:trPr>
          <w:trHeight w:hRule="exact" w:val="300"/>
        </w:trPr>
        <w:tc>
          <w:tcPr>
            <w:tcW w:w="5040" w:type="dxa"/>
            <w:tcBorders>
              <w:top w:val="single" w:sz="6" w:space="0" w:color="auto"/>
              <w:left w:val="single" w:sz="6" w:space="0" w:color="auto"/>
              <w:bottom w:val="single" w:sz="6" w:space="0" w:color="auto"/>
              <w:right w:val="single" w:sz="6" w:space="0" w:color="auto"/>
            </w:tcBorders>
          </w:tcPr>
          <w:p w:rsidR="00C07895" w:rsidRDefault="00C07895">
            <w:pPr>
              <w:spacing w:line="360" w:lineRule="auto"/>
              <w:jc w:val="both"/>
            </w:pPr>
            <w:r>
              <w:rPr>
                <w:noProof/>
              </w:rPr>
              <w:t xml:space="preserve">4.Валовая прибыль </w:t>
            </w:r>
            <w:r>
              <w:t>(п.1</w:t>
            </w:r>
            <w:r>
              <w:rPr>
                <w:noProof/>
              </w:rPr>
              <w:t xml:space="preserve"> +</w:t>
            </w:r>
            <w:r>
              <w:t xml:space="preserve"> п.2</w:t>
            </w:r>
            <w:r>
              <w:rPr>
                <w:noProof/>
              </w:rPr>
              <w:t xml:space="preserve"> +</w:t>
            </w:r>
            <w:r>
              <w:t xml:space="preserve"> п.3)</w:t>
            </w:r>
          </w:p>
        </w:tc>
        <w:tc>
          <w:tcPr>
            <w:tcW w:w="35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line="360" w:lineRule="auto"/>
              <w:ind w:firstLine="709"/>
              <w:jc w:val="center"/>
            </w:pPr>
            <w:r>
              <w:t>2314,15</w:t>
            </w:r>
          </w:p>
        </w:tc>
      </w:tr>
      <w:tr w:rsidR="00C07895">
        <w:trPr>
          <w:trHeight w:hRule="exact" w:val="833"/>
        </w:trPr>
        <w:tc>
          <w:tcPr>
            <w:tcW w:w="5040" w:type="dxa"/>
            <w:tcBorders>
              <w:top w:val="single" w:sz="6" w:space="0" w:color="auto"/>
              <w:left w:val="single" w:sz="6" w:space="0" w:color="auto"/>
              <w:bottom w:val="single" w:sz="6" w:space="0" w:color="auto"/>
              <w:right w:val="single" w:sz="6" w:space="0" w:color="auto"/>
            </w:tcBorders>
          </w:tcPr>
          <w:p w:rsidR="00C07895" w:rsidRDefault="00C07895">
            <w:pPr>
              <w:spacing w:line="360" w:lineRule="auto"/>
              <w:jc w:val="both"/>
              <w:rPr>
                <w:noProof/>
              </w:rPr>
            </w:pPr>
            <w:r>
              <w:rPr>
                <w:noProof/>
              </w:rPr>
              <w:t>5.Величина прибыли не облагаемая налогом, обусловленная льготами, тыс. руб.</w:t>
            </w:r>
          </w:p>
        </w:tc>
        <w:tc>
          <w:tcPr>
            <w:tcW w:w="35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line="360" w:lineRule="auto"/>
              <w:ind w:firstLine="709"/>
              <w:jc w:val="center"/>
            </w:pPr>
            <w:r>
              <w:t>699,05</w:t>
            </w:r>
          </w:p>
        </w:tc>
      </w:tr>
      <w:tr w:rsidR="00C07895">
        <w:trPr>
          <w:trHeight w:hRule="exact" w:val="280"/>
        </w:trPr>
        <w:tc>
          <w:tcPr>
            <w:tcW w:w="5040" w:type="dxa"/>
            <w:tcBorders>
              <w:top w:val="single" w:sz="6" w:space="0" w:color="auto"/>
              <w:left w:val="single" w:sz="6" w:space="0" w:color="auto"/>
              <w:bottom w:val="single" w:sz="6" w:space="0" w:color="auto"/>
              <w:right w:val="single" w:sz="6" w:space="0" w:color="auto"/>
            </w:tcBorders>
          </w:tcPr>
          <w:p w:rsidR="00C07895" w:rsidRDefault="00C07895">
            <w:pPr>
              <w:spacing w:line="360" w:lineRule="auto"/>
              <w:jc w:val="both"/>
              <w:rPr>
                <w:noProof/>
              </w:rPr>
            </w:pPr>
            <w:r>
              <w:rPr>
                <w:noProof/>
              </w:rPr>
              <w:t>6. Налогооблагаемая прибыль (п.4-п.5)</w:t>
            </w:r>
          </w:p>
        </w:tc>
        <w:tc>
          <w:tcPr>
            <w:tcW w:w="35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line="360" w:lineRule="auto"/>
              <w:ind w:firstLine="709"/>
              <w:jc w:val="center"/>
            </w:pPr>
            <w:r>
              <w:t>1615,1</w:t>
            </w:r>
          </w:p>
        </w:tc>
      </w:tr>
      <w:tr w:rsidR="00C07895">
        <w:trPr>
          <w:trHeight w:hRule="exact" w:val="282"/>
        </w:trPr>
        <w:tc>
          <w:tcPr>
            <w:tcW w:w="5040" w:type="dxa"/>
            <w:tcBorders>
              <w:top w:val="single" w:sz="6" w:space="0" w:color="auto"/>
              <w:left w:val="single" w:sz="6" w:space="0" w:color="auto"/>
              <w:bottom w:val="single" w:sz="6" w:space="0" w:color="auto"/>
              <w:right w:val="single" w:sz="6" w:space="0" w:color="auto"/>
            </w:tcBorders>
          </w:tcPr>
          <w:p w:rsidR="00C07895" w:rsidRDefault="00C07895">
            <w:pPr>
              <w:spacing w:line="360" w:lineRule="auto"/>
              <w:jc w:val="both"/>
            </w:pPr>
            <w:r>
              <w:t xml:space="preserve">7. Налог на прибыль (п.6 </w:t>
            </w:r>
            <w:r>
              <w:sym w:font="Symbol" w:char="F0D7"/>
            </w:r>
            <w:r>
              <w:t>0,24)</w:t>
            </w:r>
          </w:p>
        </w:tc>
        <w:tc>
          <w:tcPr>
            <w:tcW w:w="35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line="360" w:lineRule="auto"/>
              <w:ind w:firstLine="709"/>
              <w:jc w:val="center"/>
            </w:pPr>
            <w:r>
              <w:t>387,624</w:t>
            </w:r>
          </w:p>
        </w:tc>
      </w:tr>
      <w:tr w:rsidR="00C07895">
        <w:trPr>
          <w:trHeight w:hRule="exact" w:val="299"/>
        </w:trPr>
        <w:tc>
          <w:tcPr>
            <w:tcW w:w="5040" w:type="dxa"/>
            <w:tcBorders>
              <w:top w:val="single" w:sz="6" w:space="0" w:color="auto"/>
              <w:left w:val="single" w:sz="6" w:space="0" w:color="auto"/>
              <w:bottom w:val="single" w:sz="6" w:space="0" w:color="auto"/>
              <w:right w:val="single" w:sz="6" w:space="0" w:color="auto"/>
            </w:tcBorders>
          </w:tcPr>
          <w:p w:rsidR="00C07895" w:rsidRDefault="00C07895">
            <w:pPr>
              <w:spacing w:line="360" w:lineRule="auto"/>
              <w:jc w:val="both"/>
            </w:pPr>
            <w:r>
              <w:t>8.Чистая прибыль предприятия (п.4–п.7)</w:t>
            </w:r>
          </w:p>
        </w:tc>
        <w:tc>
          <w:tcPr>
            <w:tcW w:w="35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line="360" w:lineRule="auto"/>
              <w:ind w:firstLine="709"/>
              <w:jc w:val="center"/>
            </w:pPr>
            <w:r>
              <w:t>1926,526</w:t>
            </w:r>
          </w:p>
        </w:tc>
      </w:tr>
      <w:tr w:rsidR="00C07895">
        <w:trPr>
          <w:trHeight w:hRule="exact" w:val="371"/>
        </w:trPr>
        <w:tc>
          <w:tcPr>
            <w:tcW w:w="5040" w:type="dxa"/>
            <w:tcBorders>
              <w:top w:val="single" w:sz="6" w:space="0" w:color="auto"/>
              <w:left w:val="single" w:sz="6" w:space="0" w:color="auto"/>
              <w:bottom w:val="single" w:sz="6" w:space="0" w:color="auto"/>
              <w:right w:val="single" w:sz="6" w:space="0" w:color="auto"/>
            </w:tcBorders>
          </w:tcPr>
          <w:p w:rsidR="00C07895" w:rsidRDefault="00C07895">
            <w:pPr>
              <w:spacing w:line="360" w:lineRule="auto"/>
              <w:jc w:val="both"/>
            </w:pPr>
            <w:r>
              <w:t>9.Величина отчислении в резервный фонд(25%)</w:t>
            </w:r>
          </w:p>
        </w:tc>
        <w:tc>
          <w:tcPr>
            <w:tcW w:w="35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line="360" w:lineRule="auto"/>
              <w:ind w:firstLine="709"/>
              <w:jc w:val="center"/>
            </w:pPr>
            <w:r>
              <w:t>481,63</w:t>
            </w:r>
          </w:p>
          <w:p w:rsidR="00C07895" w:rsidRDefault="00C07895">
            <w:pPr>
              <w:spacing w:line="360" w:lineRule="auto"/>
              <w:ind w:firstLine="709"/>
              <w:jc w:val="center"/>
            </w:pPr>
          </w:p>
        </w:tc>
      </w:tr>
    </w:tbl>
    <w:p w:rsidR="00C07895" w:rsidRDefault="00C07895">
      <w:pPr>
        <w:spacing w:line="360" w:lineRule="auto"/>
        <w:ind w:firstLine="709"/>
        <w:jc w:val="both"/>
      </w:pPr>
    </w:p>
    <w:p w:rsidR="00C07895" w:rsidRDefault="00C07895">
      <w:pPr>
        <w:pStyle w:val="FR1"/>
        <w:spacing w:before="0" w:after="0" w:line="360" w:lineRule="auto"/>
        <w:ind w:left="0"/>
        <w:jc w:val="both"/>
        <w:rPr>
          <w:sz w:val="28"/>
        </w:rPr>
      </w:pPr>
      <w:r>
        <w:rPr>
          <w:sz w:val="28"/>
        </w:rPr>
        <w:t>Планирование ч</w:t>
      </w:r>
      <w:r w:rsidR="009F7216">
        <w:rPr>
          <w:sz w:val="28"/>
        </w:rPr>
        <w:t xml:space="preserve">истой прибыли предприятия </w:t>
      </w:r>
      <w:r w:rsidR="009F7216">
        <w:rPr>
          <w:sz w:val="28"/>
          <w:lang w:val="en-US"/>
        </w:rPr>
        <w:t>c</w:t>
      </w:r>
      <w:r w:rsidR="009F7216">
        <w:rPr>
          <w:sz w:val="28"/>
        </w:rPr>
        <w:t xml:space="preserve"> конкурентами</w:t>
      </w:r>
      <w:r>
        <w:rPr>
          <w:sz w:val="28"/>
        </w:rPr>
        <w:t>, руб.</w:t>
      </w:r>
    </w:p>
    <w:tbl>
      <w:tblPr>
        <w:tblW w:w="0" w:type="auto"/>
        <w:tblInd w:w="40" w:type="dxa"/>
        <w:tblLayout w:type="fixed"/>
        <w:tblCellMar>
          <w:left w:w="40" w:type="dxa"/>
          <w:right w:w="40" w:type="dxa"/>
        </w:tblCellMar>
        <w:tblLook w:val="0000" w:firstRow="0" w:lastRow="0" w:firstColumn="0" w:lastColumn="0" w:noHBand="0" w:noVBand="0"/>
      </w:tblPr>
      <w:tblGrid>
        <w:gridCol w:w="5040"/>
        <w:gridCol w:w="3580"/>
      </w:tblGrid>
      <w:tr w:rsidR="00C07895">
        <w:trPr>
          <w:trHeight w:hRule="exact" w:val="320"/>
        </w:trPr>
        <w:tc>
          <w:tcPr>
            <w:tcW w:w="5040" w:type="dxa"/>
            <w:tcBorders>
              <w:top w:val="single" w:sz="6" w:space="0" w:color="auto"/>
              <w:left w:val="single" w:sz="6" w:space="0" w:color="auto"/>
              <w:bottom w:val="single" w:sz="6" w:space="0" w:color="auto"/>
              <w:right w:val="single" w:sz="6" w:space="0" w:color="auto"/>
            </w:tcBorders>
          </w:tcPr>
          <w:p w:rsidR="00C07895" w:rsidRDefault="00C07895">
            <w:pPr>
              <w:spacing w:line="360" w:lineRule="auto"/>
              <w:ind w:firstLine="709"/>
              <w:jc w:val="center"/>
            </w:pPr>
            <w:r>
              <w:t>Показатели</w:t>
            </w:r>
          </w:p>
        </w:tc>
        <w:tc>
          <w:tcPr>
            <w:tcW w:w="3580" w:type="dxa"/>
            <w:tcBorders>
              <w:top w:val="single" w:sz="6" w:space="0" w:color="auto"/>
              <w:left w:val="single" w:sz="6" w:space="0" w:color="auto"/>
              <w:bottom w:val="single" w:sz="6" w:space="0" w:color="auto"/>
              <w:right w:val="single" w:sz="6" w:space="0" w:color="auto"/>
            </w:tcBorders>
          </w:tcPr>
          <w:p w:rsidR="00C07895" w:rsidRDefault="00C07895">
            <w:pPr>
              <w:spacing w:line="360" w:lineRule="auto"/>
              <w:ind w:firstLine="709"/>
              <w:jc w:val="center"/>
            </w:pPr>
            <w:r>
              <w:t>Сумма</w:t>
            </w:r>
          </w:p>
        </w:tc>
      </w:tr>
      <w:tr w:rsidR="00C07895">
        <w:trPr>
          <w:trHeight w:hRule="exact" w:val="799"/>
        </w:trPr>
        <w:tc>
          <w:tcPr>
            <w:tcW w:w="5040" w:type="dxa"/>
            <w:tcBorders>
              <w:top w:val="single" w:sz="6" w:space="0" w:color="auto"/>
              <w:left w:val="single" w:sz="6" w:space="0" w:color="auto"/>
              <w:bottom w:val="single" w:sz="6" w:space="0" w:color="auto"/>
              <w:right w:val="single" w:sz="6" w:space="0" w:color="auto"/>
            </w:tcBorders>
          </w:tcPr>
          <w:p w:rsidR="00C07895" w:rsidRDefault="00C07895">
            <w:pPr>
              <w:spacing w:line="360" w:lineRule="auto"/>
              <w:jc w:val="both"/>
            </w:pPr>
            <w:r>
              <w:t>1.Суммарная прибыль от реализации продукции</w:t>
            </w:r>
          </w:p>
        </w:tc>
        <w:tc>
          <w:tcPr>
            <w:tcW w:w="35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line="360" w:lineRule="auto"/>
              <w:ind w:firstLine="709"/>
              <w:jc w:val="center"/>
            </w:pPr>
            <w:r>
              <w:t>1579,06</w:t>
            </w:r>
          </w:p>
        </w:tc>
      </w:tr>
      <w:tr w:rsidR="00C07895">
        <w:trPr>
          <w:trHeight w:hRule="exact" w:val="743"/>
        </w:trPr>
        <w:tc>
          <w:tcPr>
            <w:tcW w:w="5040" w:type="dxa"/>
            <w:tcBorders>
              <w:top w:val="single" w:sz="6" w:space="0" w:color="auto"/>
              <w:left w:val="single" w:sz="6" w:space="0" w:color="auto"/>
              <w:bottom w:val="single" w:sz="6" w:space="0" w:color="auto"/>
              <w:right w:val="single" w:sz="6" w:space="0" w:color="auto"/>
            </w:tcBorders>
          </w:tcPr>
          <w:p w:rsidR="00C07895" w:rsidRDefault="00C07895">
            <w:pPr>
              <w:spacing w:line="360" w:lineRule="auto"/>
              <w:jc w:val="both"/>
            </w:pPr>
            <w:r>
              <w:rPr>
                <w:noProof/>
              </w:rPr>
              <w:t>2.Прибыль от внереализационных операций, тыс. руб.</w:t>
            </w:r>
          </w:p>
        </w:tc>
        <w:tc>
          <w:tcPr>
            <w:tcW w:w="35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line="360" w:lineRule="auto"/>
              <w:ind w:firstLine="709"/>
              <w:jc w:val="center"/>
            </w:pPr>
            <w:r>
              <w:t>54</w:t>
            </w:r>
          </w:p>
          <w:p w:rsidR="00C07895" w:rsidRDefault="00C07895">
            <w:pPr>
              <w:spacing w:line="360" w:lineRule="auto"/>
              <w:ind w:firstLine="709"/>
              <w:jc w:val="center"/>
            </w:pPr>
          </w:p>
        </w:tc>
      </w:tr>
      <w:tr w:rsidR="00C07895">
        <w:trPr>
          <w:trHeight w:hRule="exact" w:val="280"/>
        </w:trPr>
        <w:tc>
          <w:tcPr>
            <w:tcW w:w="5040" w:type="dxa"/>
            <w:tcBorders>
              <w:top w:val="single" w:sz="6" w:space="0" w:color="auto"/>
              <w:left w:val="single" w:sz="6" w:space="0" w:color="auto"/>
              <w:bottom w:val="single" w:sz="6" w:space="0" w:color="auto"/>
              <w:right w:val="single" w:sz="6" w:space="0" w:color="auto"/>
            </w:tcBorders>
          </w:tcPr>
          <w:p w:rsidR="00C07895" w:rsidRDefault="00C07895">
            <w:pPr>
              <w:spacing w:line="360" w:lineRule="auto"/>
              <w:jc w:val="both"/>
            </w:pPr>
            <w:r>
              <w:rPr>
                <w:noProof/>
              </w:rPr>
              <w:t xml:space="preserve">3.Прибыль от прочей </w:t>
            </w:r>
            <w:r>
              <w:t>реализации, тыс. руб.</w:t>
            </w:r>
          </w:p>
        </w:tc>
        <w:tc>
          <w:tcPr>
            <w:tcW w:w="35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line="360" w:lineRule="auto"/>
              <w:ind w:firstLine="709"/>
              <w:jc w:val="center"/>
            </w:pPr>
            <w:r>
              <w:t>4,35</w:t>
            </w:r>
          </w:p>
          <w:p w:rsidR="00C07895" w:rsidRDefault="00C07895">
            <w:pPr>
              <w:spacing w:line="360" w:lineRule="auto"/>
              <w:ind w:firstLine="709"/>
              <w:jc w:val="center"/>
            </w:pPr>
          </w:p>
        </w:tc>
      </w:tr>
      <w:tr w:rsidR="00C07895">
        <w:trPr>
          <w:trHeight w:hRule="exact" w:val="300"/>
        </w:trPr>
        <w:tc>
          <w:tcPr>
            <w:tcW w:w="5040" w:type="dxa"/>
            <w:tcBorders>
              <w:top w:val="single" w:sz="6" w:space="0" w:color="auto"/>
              <w:left w:val="single" w:sz="6" w:space="0" w:color="auto"/>
              <w:bottom w:val="single" w:sz="6" w:space="0" w:color="auto"/>
              <w:right w:val="single" w:sz="6" w:space="0" w:color="auto"/>
            </w:tcBorders>
          </w:tcPr>
          <w:p w:rsidR="00C07895" w:rsidRDefault="00C07895">
            <w:pPr>
              <w:spacing w:line="360" w:lineRule="auto"/>
              <w:jc w:val="both"/>
            </w:pPr>
            <w:r>
              <w:rPr>
                <w:noProof/>
              </w:rPr>
              <w:t xml:space="preserve">4.Валовая прибыль </w:t>
            </w:r>
            <w:r>
              <w:t>(п.1</w:t>
            </w:r>
            <w:r>
              <w:rPr>
                <w:noProof/>
              </w:rPr>
              <w:t xml:space="preserve"> +</w:t>
            </w:r>
            <w:r>
              <w:t xml:space="preserve"> п.2</w:t>
            </w:r>
            <w:r>
              <w:rPr>
                <w:noProof/>
              </w:rPr>
              <w:t xml:space="preserve"> +</w:t>
            </w:r>
            <w:r>
              <w:t xml:space="preserve"> п.3), тыс. руб.</w:t>
            </w:r>
          </w:p>
        </w:tc>
        <w:tc>
          <w:tcPr>
            <w:tcW w:w="35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line="360" w:lineRule="auto"/>
              <w:ind w:firstLine="709"/>
              <w:jc w:val="center"/>
            </w:pPr>
            <w:r>
              <w:t>1637,41</w:t>
            </w:r>
          </w:p>
        </w:tc>
      </w:tr>
      <w:tr w:rsidR="00C07895">
        <w:trPr>
          <w:trHeight w:hRule="exact" w:val="833"/>
        </w:trPr>
        <w:tc>
          <w:tcPr>
            <w:tcW w:w="5040" w:type="dxa"/>
            <w:tcBorders>
              <w:top w:val="single" w:sz="6" w:space="0" w:color="auto"/>
              <w:left w:val="single" w:sz="6" w:space="0" w:color="auto"/>
              <w:bottom w:val="single" w:sz="6" w:space="0" w:color="auto"/>
              <w:right w:val="single" w:sz="6" w:space="0" w:color="auto"/>
            </w:tcBorders>
          </w:tcPr>
          <w:p w:rsidR="00C07895" w:rsidRDefault="00C07895">
            <w:pPr>
              <w:spacing w:line="360" w:lineRule="auto"/>
              <w:jc w:val="both"/>
              <w:rPr>
                <w:noProof/>
              </w:rPr>
            </w:pPr>
            <w:r>
              <w:rPr>
                <w:noProof/>
              </w:rPr>
              <w:t>5.Величина прибыли не облагаемая налогом, обусловленная льготами, тыс. руб.</w:t>
            </w:r>
          </w:p>
        </w:tc>
        <w:tc>
          <w:tcPr>
            <w:tcW w:w="35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line="360" w:lineRule="auto"/>
              <w:ind w:firstLine="709"/>
              <w:jc w:val="center"/>
            </w:pPr>
            <w:r>
              <w:t>699,05</w:t>
            </w:r>
          </w:p>
        </w:tc>
      </w:tr>
      <w:tr w:rsidR="00C07895">
        <w:trPr>
          <w:trHeight w:hRule="exact" w:val="280"/>
        </w:trPr>
        <w:tc>
          <w:tcPr>
            <w:tcW w:w="5040" w:type="dxa"/>
            <w:tcBorders>
              <w:top w:val="single" w:sz="6" w:space="0" w:color="auto"/>
              <w:left w:val="single" w:sz="6" w:space="0" w:color="auto"/>
              <w:bottom w:val="single" w:sz="6" w:space="0" w:color="auto"/>
              <w:right w:val="single" w:sz="6" w:space="0" w:color="auto"/>
            </w:tcBorders>
          </w:tcPr>
          <w:p w:rsidR="00C07895" w:rsidRDefault="00C07895">
            <w:pPr>
              <w:spacing w:line="360" w:lineRule="auto"/>
              <w:jc w:val="both"/>
              <w:rPr>
                <w:noProof/>
              </w:rPr>
            </w:pPr>
            <w:r>
              <w:rPr>
                <w:noProof/>
              </w:rPr>
              <w:t>6. Налогооблагаемая прибыль (п.4-п.5)</w:t>
            </w:r>
          </w:p>
        </w:tc>
        <w:tc>
          <w:tcPr>
            <w:tcW w:w="35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line="360" w:lineRule="auto"/>
              <w:ind w:firstLine="709"/>
              <w:jc w:val="center"/>
            </w:pPr>
            <w:r>
              <w:t>938,36</w:t>
            </w:r>
          </w:p>
        </w:tc>
      </w:tr>
      <w:tr w:rsidR="00C07895">
        <w:trPr>
          <w:trHeight w:hRule="exact" w:val="282"/>
        </w:trPr>
        <w:tc>
          <w:tcPr>
            <w:tcW w:w="5040" w:type="dxa"/>
            <w:tcBorders>
              <w:top w:val="single" w:sz="6" w:space="0" w:color="auto"/>
              <w:left w:val="single" w:sz="6" w:space="0" w:color="auto"/>
              <w:bottom w:val="single" w:sz="6" w:space="0" w:color="auto"/>
              <w:right w:val="single" w:sz="6" w:space="0" w:color="auto"/>
            </w:tcBorders>
          </w:tcPr>
          <w:p w:rsidR="00C07895" w:rsidRDefault="00C07895">
            <w:pPr>
              <w:spacing w:line="360" w:lineRule="auto"/>
              <w:jc w:val="both"/>
            </w:pPr>
            <w:r>
              <w:t xml:space="preserve">7. Налог на прибыль (п.6 </w:t>
            </w:r>
            <w:r>
              <w:sym w:font="Symbol" w:char="F0D7"/>
            </w:r>
            <w:r>
              <w:t>0,24)</w:t>
            </w:r>
          </w:p>
        </w:tc>
        <w:tc>
          <w:tcPr>
            <w:tcW w:w="35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line="360" w:lineRule="auto"/>
              <w:ind w:firstLine="709"/>
              <w:jc w:val="center"/>
            </w:pPr>
            <w:r>
              <w:t>225,206</w:t>
            </w:r>
          </w:p>
        </w:tc>
      </w:tr>
      <w:tr w:rsidR="00C07895">
        <w:trPr>
          <w:trHeight w:hRule="exact" w:val="299"/>
        </w:trPr>
        <w:tc>
          <w:tcPr>
            <w:tcW w:w="5040" w:type="dxa"/>
            <w:tcBorders>
              <w:top w:val="single" w:sz="6" w:space="0" w:color="auto"/>
              <w:left w:val="single" w:sz="6" w:space="0" w:color="auto"/>
              <w:bottom w:val="single" w:sz="6" w:space="0" w:color="auto"/>
              <w:right w:val="single" w:sz="6" w:space="0" w:color="auto"/>
            </w:tcBorders>
          </w:tcPr>
          <w:p w:rsidR="00C07895" w:rsidRDefault="00C07895">
            <w:pPr>
              <w:spacing w:line="360" w:lineRule="auto"/>
              <w:jc w:val="both"/>
            </w:pPr>
            <w:r>
              <w:t>8.Чистая прибыль предприятия (п.4–п.7)</w:t>
            </w:r>
          </w:p>
        </w:tc>
        <w:tc>
          <w:tcPr>
            <w:tcW w:w="35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line="360" w:lineRule="auto"/>
              <w:ind w:firstLine="709"/>
              <w:jc w:val="center"/>
            </w:pPr>
            <w:r>
              <w:t>1412,204</w:t>
            </w:r>
          </w:p>
        </w:tc>
      </w:tr>
      <w:tr w:rsidR="00C07895">
        <w:trPr>
          <w:trHeight w:hRule="exact" w:val="371"/>
        </w:trPr>
        <w:tc>
          <w:tcPr>
            <w:tcW w:w="5040" w:type="dxa"/>
            <w:tcBorders>
              <w:top w:val="single" w:sz="6" w:space="0" w:color="auto"/>
              <w:left w:val="single" w:sz="6" w:space="0" w:color="auto"/>
              <w:bottom w:val="single" w:sz="6" w:space="0" w:color="auto"/>
              <w:right w:val="single" w:sz="6" w:space="0" w:color="auto"/>
            </w:tcBorders>
          </w:tcPr>
          <w:p w:rsidR="00C07895" w:rsidRDefault="00C07895">
            <w:pPr>
              <w:spacing w:line="360" w:lineRule="auto"/>
              <w:jc w:val="both"/>
            </w:pPr>
            <w:r>
              <w:t>9.Величина отчислении в резервный фонд(25%)</w:t>
            </w:r>
          </w:p>
        </w:tc>
        <w:tc>
          <w:tcPr>
            <w:tcW w:w="3580" w:type="dxa"/>
            <w:tcBorders>
              <w:top w:val="single" w:sz="6" w:space="0" w:color="auto"/>
              <w:left w:val="single" w:sz="6" w:space="0" w:color="auto"/>
              <w:bottom w:val="single" w:sz="6" w:space="0" w:color="auto"/>
              <w:right w:val="single" w:sz="6" w:space="0" w:color="auto"/>
            </w:tcBorders>
            <w:vAlign w:val="center"/>
          </w:tcPr>
          <w:p w:rsidR="00C07895" w:rsidRDefault="00C07895">
            <w:pPr>
              <w:spacing w:line="360" w:lineRule="auto"/>
              <w:ind w:firstLine="709"/>
              <w:jc w:val="center"/>
            </w:pPr>
            <w:r>
              <w:t>353,051</w:t>
            </w:r>
          </w:p>
          <w:p w:rsidR="00C07895" w:rsidRDefault="00C07895">
            <w:pPr>
              <w:spacing w:line="360" w:lineRule="auto"/>
              <w:ind w:firstLine="709"/>
              <w:jc w:val="center"/>
            </w:pPr>
          </w:p>
        </w:tc>
      </w:tr>
    </w:tbl>
    <w:p w:rsidR="00C07895" w:rsidRDefault="00C07895">
      <w:pPr>
        <w:spacing w:line="360" w:lineRule="auto"/>
        <w:jc w:val="both"/>
      </w:pPr>
    </w:p>
    <w:p w:rsidR="00C07895" w:rsidRDefault="00C07895">
      <w:pPr>
        <w:spacing w:line="360" w:lineRule="auto"/>
        <w:ind w:firstLine="709"/>
        <w:jc w:val="both"/>
        <w:rPr>
          <w:sz w:val="28"/>
        </w:rPr>
      </w:pPr>
      <w:r>
        <w:rPr>
          <w:sz w:val="28"/>
        </w:rPr>
        <w:t>Выполняя расчеты,  руководствовался следующей информацией.</w:t>
      </w:r>
    </w:p>
    <w:p w:rsidR="00C07895" w:rsidRDefault="00C07895">
      <w:pPr>
        <w:spacing w:line="360" w:lineRule="auto"/>
        <w:ind w:firstLine="709"/>
        <w:jc w:val="both"/>
        <w:rPr>
          <w:sz w:val="28"/>
        </w:rPr>
      </w:pPr>
      <w:r>
        <w:rPr>
          <w:sz w:val="28"/>
        </w:rPr>
        <w:t>Налоговые выплаты</w:t>
      </w:r>
      <w:r>
        <w:rPr>
          <w:i/>
          <w:noProof/>
          <w:sz w:val="28"/>
        </w:rPr>
        <w:t xml:space="preserve"> -</w:t>
      </w:r>
      <w:r>
        <w:rPr>
          <w:sz w:val="28"/>
        </w:rPr>
        <w:t xml:space="preserve"> это совокупность налогов, сборов, пошлин и других платежей, взимаемых в установленном порядке.</w:t>
      </w:r>
    </w:p>
    <w:p w:rsidR="00C07895" w:rsidRDefault="00C07895">
      <w:pPr>
        <w:spacing w:line="360" w:lineRule="auto"/>
        <w:ind w:firstLine="709"/>
        <w:jc w:val="both"/>
        <w:rPr>
          <w:sz w:val="28"/>
        </w:rPr>
      </w:pPr>
      <w:r>
        <w:rPr>
          <w:sz w:val="28"/>
        </w:rPr>
        <w:t>Налог</w:t>
      </w:r>
      <w:r>
        <w:rPr>
          <w:noProof/>
          <w:sz w:val="28"/>
        </w:rPr>
        <w:t xml:space="preserve"> -</w:t>
      </w:r>
      <w:r>
        <w:rPr>
          <w:sz w:val="28"/>
        </w:rPr>
        <w:t xml:space="preserve"> это обязательный взнос в бюджет, осуществляемый плательщиками в соответствии с законодательными актами. Налоги делятся на федеральные, налоги субъектов федерации и местные. Ввиду большого количества налогов и разных баз их исчислений в данной курсовой работе предусмотрено ограничиться расчетом налога на добавленную стоимость (НДС) и налога на прибыль.</w:t>
      </w:r>
    </w:p>
    <w:p w:rsidR="00C07895" w:rsidRDefault="00C07895">
      <w:pPr>
        <w:pStyle w:val="a3"/>
        <w:spacing w:line="360" w:lineRule="auto"/>
        <w:ind w:firstLine="709"/>
        <w:jc w:val="both"/>
        <w:rPr>
          <w:sz w:val="28"/>
        </w:rPr>
      </w:pPr>
      <w:r>
        <w:rPr>
          <w:sz w:val="28"/>
        </w:rPr>
        <w:t>Размер   ставок,   объекты   налогообложения,   плательщики устанавливаются законодательными актами РФ.</w:t>
      </w:r>
    </w:p>
    <w:p w:rsidR="00C07895" w:rsidRDefault="00C07895">
      <w:pPr>
        <w:spacing w:line="360" w:lineRule="auto"/>
        <w:ind w:firstLine="709"/>
        <w:jc w:val="both"/>
        <w:rPr>
          <w:sz w:val="28"/>
        </w:rPr>
      </w:pPr>
      <w:r>
        <w:rPr>
          <w:sz w:val="28"/>
        </w:rPr>
        <w:t>Объектом налогообложения является прибыль, расчет которой представлен на рисунке</w:t>
      </w:r>
      <w:r>
        <w:rPr>
          <w:noProof/>
          <w:sz w:val="28"/>
        </w:rPr>
        <w:t xml:space="preserve"> 1. </w:t>
      </w:r>
      <w:r>
        <w:rPr>
          <w:sz w:val="28"/>
        </w:rPr>
        <w:t>Льготы по налогу на прибыль и расчет налогооблагаемой прибыли представлены на рис.2а.</w:t>
      </w:r>
    </w:p>
    <w:p w:rsidR="00C07895" w:rsidRDefault="00C07895">
      <w:pPr>
        <w:spacing w:line="360" w:lineRule="auto"/>
        <w:jc w:val="both"/>
        <w:rPr>
          <w:sz w:val="28"/>
        </w:rPr>
      </w:pPr>
      <w:r>
        <w:rPr>
          <w:sz w:val="28"/>
        </w:rPr>
        <w:t>НДС взимается в размере:</w:t>
      </w:r>
    </w:p>
    <w:p w:rsidR="00C07895" w:rsidRDefault="00C07895">
      <w:pPr>
        <w:spacing w:line="360" w:lineRule="auto"/>
        <w:ind w:firstLine="709"/>
        <w:jc w:val="both"/>
        <w:rPr>
          <w:sz w:val="28"/>
        </w:rPr>
      </w:pPr>
      <w:r>
        <w:rPr>
          <w:noProof/>
          <w:sz w:val="28"/>
        </w:rPr>
        <w:t>10% -</w:t>
      </w:r>
      <w:r>
        <w:rPr>
          <w:sz w:val="28"/>
        </w:rPr>
        <w:t xml:space="preserve"> по продовольственным товарам кроме подакцизных</w:t>
      </w:r>
      <w:r>
        <w:rPr>
          <w:noProof/>
          <w:sz w:val="28"/>
        </w:rPr>
        <w:t xml:space="preserve"> ,</w:t>
      </w:r>
      <w:r>
        <w:rPr>
          <w:sz w:val="28"/>
        </w:rPr>
        <w:t xml:space="preserve"> товарам для детей по перечню Правительства РФ; в размере</w:t>
      </w:r>
      <w:r>
        <w:rPr>
          <w:noProof/>
          <w:sz w:val="28"/>
        </w:rPr>
        <w:t xml:space="preserve"> 20% -</w:t>
      </w:r>
      <w:r>
        <w:rPr>
          <w:sz w:val="28"/>
        </w:rPr>
        <w:t xml:space="preserve"> по остальным товарам, включая подакцизные продовольственные товары. Объектом налогообложения является добавленная стоимость, определяемая как разница между стоимостью реализованных товаров, работ и услуг и стоимостью материальных затрат, отнесенных на издержки производства.</w:t>
      </w:r>
    </w:p>
    <w:p w:rsidR="00C07895" w:rsidRDefault="00C07895">
      <w:pPr>
        <w:spacing w:before="200" w:line="360" w:lineRule="auto"/>
        <w:jc w:val="both"/>
        <w:rPr>
          <w:sz w:val="28"/>
        </w:rPr>
      </w:pPr>
      <w:r>
        <w:rPr>
          <w:sz w:val="28"/>
        </w:rPr>
        <w:t>Финансовым результатом деятельности предприятия является прибыль.</w:t>
      </w:r>
    </w:p>
    <w:p w:rsidR="00C07895" w:rsidRDefault="00C07895">
      <w:pPr>
        <w:spacing w:line="360" w:lineRule="auto"/>
        <w:ind w:firstLine="709"/>
        <w:jc w:val="both"/>
        <w:rPr>
          <w:sz w:val="28"/>
        </w:rPr>
      </w:pPr>
      <w:r>
        <w:rPr>
          <w:sz w:val="28"/>
        </w:rPr>
        <w:t>Чистая прибыль, остающаяся в распоряжении предприятия идет в   фонд   потребления,   фонд   накопления,   резервный   фонд. Нераспределенная прибыль идет на выплату дивидендов учредителям. На увеличение резервного фонда, фондов потребления и накопления.</w:t>
      </w:r>
    </w:p>
    <w:p w:rsidR="00C07895" w:rsidRDefault="00C07895">
      <w:pPr>
        <w:spacing w:line="360" w:lineRule="auto"/>
        <w:ind w:firstLine="709"/>
        <w:jc w:val="both"/>
      </w:pPr>
      <w:r>
        <w:rPr>
          <w:sz w:val="28"/>
        </w:rPr>
        <w:t>Резервный   фонд   создается   для   покрытия   кредиторской задолженности на случай прекращения деятельности предприятия в размере не более</w:t>
      </w:r>
      <w:r>
        <w:rPr>
          <w:noProof/>
          <w:sz w:val="28"/>
        </w:rPr>
        <w:t xml:space="preserve"> 25%</w:t>
      </w:r>
      <w:r>
        <w:rPr>
          <w:sz w:val="28"/>
        </w:rPr>
        <w:t xml:space="preserve"> от уставного капитала и не более</w:t>
      </w:r>
      <w:r>
        <w:rPr>
          <w:noProof/>
          <w:sz w:val="28"/>
        </w:rPr>
        <w:t xml:space="preserve"> 50%</w:t>
      </w:r>
      <w:r>
        <w:rPr>
          <w:sz w:val="28"/>
        </w:rPr>
        <w:t xml:space="preserve"> от налогооблагаемой прибыли.</w:t>
      </w: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center"/>
        <w:rPr>
          <w:sz w:val="28"/>
        </w:rPr>
      </w:pPr>
      <w:r>
        <w:rPr>
          <w:sz w:val="28"/>
        </w:rPr>
        <w:t>Рисунок 1. Алгоритм расчета прибыли предприятия.</w:t>
      </w:r>
    </w:p>
    <w:p w:rsidR="00C07895" w:rsidRDefault="008467E9">
      <w:pPr>
        <w:spacing w:line="360" w:lineRule="auto"/>
        <w:jc w:val="both"/>
      </w:pPr>
      <w:r>
        <w:rPr>
          <w:noProof/>
          <w:sz w:val="20"/>
        </w:rPr>
        <w:pict>
          <v:shapetype id="_x0000_t202" coordsize="21600,21600" o:spt="202" path="m,l,21600r21600,l21600,xe">
            <v:stroke joinstyle="miter"/>
            <v:path gradientshapeok="t" o:connecttype="rect"/>
          </v:shapetype>
          <v:shape id="_x0000_s1117" type="#_x0000_t202" style="position:absolute;left:0;text-align:left;margin-left:2in;margin-top:6.3pt;width:208.8pt;height:46.8pt;z-index:251633664">
            <v:textbox style="mso-next-textbox:#_x0000_s1117">
              <w:txbxContent>
                <w:p w:rsidR="00C07895" w:rsidRDefault="00C07895">
                  <w:r>
                    <w:t>Выручка от реализации продукции без НДС</w:t>
                  </w:r>
                </w:p>
                <w:p w:rsidR="00C07895" w:rsidRDefault="00C07895"/>
              </w:txbxContent>
            </v:textbox>
          </v:shape>
        </w:pict>
      </w:r>
    </w:p>
    <w:p w:rsidR="00C07895" w:rsidRDefault="00C07895">
      <w:pPr>
        <w:spacing w:line="360" w:lineRule="auto"/>
        <w:jc w:val="both"/>
      </w:pPr>
    </w:p>
    <w:p w:rsidR="00C07895" w:rsidRDefault="008467E9">
      <w:pPr>
        <w:spacing w:line="360" w:lineRule="auto"/>
        <w:jc w:val="both"/>
      </w:pPr>
      <w:r>
        <w:rPr>
          <w:noProof/>
          <w:sz w:val="20"/>
        </w:rPr>
        <w:pict>
          <v:line id="_x0000_s1134" style="position:absolute;left:0;text-align:left;z-index:251651072" from="237.6pt,11.7pt" to="237.6pt,62.1pt">
            <v:stroke endarrow="block"/>
          </v:line>
        </w:pict>
      </w:r>
    </w:p>
    <w:p w:rsidR="00C07895" w:rsidRDefault="008467E9">
      <w:pPr>
        <w:spacing w:line="360" w:lineRule="auto"/>
        <w:jc w:val="both"/>
      </w:pPr>
      <w:r>
        <w:rPr>
          <w:noProof/>
          <w:sz w:val="20"/>
        </w:rPr>
        <w:pict>
          <v:shape id="_x0000_s1118" type="#_x0000_t202" style="position:absolute;left:0;text-align:left;margin-left:36pt;margin-top:12.6pt;width:115.2pt;height:54.15pt;z-index:251634688">
            <v:textbox style="mso-next-textbox:#_x0000_s1118">
              <w:txbxContent>
                <w:p w:rsidR="00C07895" w:rsidRDefault="00C07895">
                  <w:r>
                    <w:t>Издержки без НДС на материальные затраты</w:t>
                  </w:r>
                </w:p>
              </w:txbxContent>
            </v:textbox>
          </v:shape>
        </w:pict>
      </w:r>
      <w:r>
        <w:rPr>
          <w:noProof/>
          <w:sz w:val="20"/>
        </w:rPr>
        <w:pict>
          <v:line id="_x0000_s1157" style="position:absolute;left:0;text-align:left;z-index:251674624" from="3in,12.6pt" to="3in,12.6pt"/>
        </w:pict>
      </w:r>
    </w:p>
    <w:p w:rsidR="00C07895" w:rsidRDefault="008467E9">
      <w:pPr>
        <w:spacing w:line="360" w:lineRule="auto"/>
        <w:jc w:val="both"/>
      </w:pPr>
      <w:r>
        <w:rPr>
          <w:noProof/>
          <w:sz w:val="20"/>
        </w:rPr>
        <w:pict>
          <v:line id="_x0000_s1135" style="position:absolute;left:0;text-align:left;flip:x;z-index:251652096" from="151.2pt,6.3pt" to="237.6pt,6.3pt">
            <v:stroke endarrow="block"/>
          </v:line>
        </w:pict>
      </w:r>
    </w:p>
    <w:p w:rsidR="00C07895" w:rsidRDefault="008467E9">
      <w:pPr>
        <w:spacing w:line="360" w:lineRule="auto"/>
        <w:jc w:val="both"/>
      </w:pPr>
      <w:r>
        <w:rPr>
          <w:noProof/>
          <w:sz w:val="20"/>
        </w:rPr>
        <w:pict>
          <v:shape id="_x0000_s1119" type="#_x0000_t202" style="position:absolute;left:0;text-align:left;margin-left:180pt;margin-top:0;width:2in;height:28.8pt;z-index:251635712">
            <v:textbox style="mso-next-textbox:#_x0000_s1119">
              <w:txbxContent>
                <w:p w:rsidR="00C07895" w:rsidRDefault="00C07895">
                  <w:r>
                    <w:t>Прибыль от реализации</w:t>
                  </w:r>
                </w:p>
              </w:txbxContent>
            </v:textbox>
          </v:shape>
        </w:pict>
      </w:r>
    </w:p>
    <w:p w:rsidR="00C07895" w:rsidRDefault="008467E9">
      <w:pPr>
        <w:spacing w:line="360" w:lineRule="auto"/>
        <w:jc w:val="both"/>
      </w:pPr>
      <w:r>
        <w:rPr>
          <w:noProof/>
          <w:sz w:val="20"/>
        </w:rPr>
        <w:pict>
          <v:line id="_x0000_s1136" style="position:absolute;left:0;text-align:left;z-index:251653120" from="237.6pt,8.1pt" to="237.6pt,188.1pt">
            <v:stroke endarrow="block"/>
          </v:line>
        </w:pict>
      </w:r>
    </w:p>
    <w:p w:rsidR="00C07895" w:rsidRDefault="008467E9">
      <w:pPr>
        <w:spacing w:line="360" w:lineRule="auto"/>
        <w:jc w:val="both"/>
      </w:pPr>
      <w:r>
        <w:rPr>
          <w:noProof/>
          <w:sz w:val="20"/>
        </w:rPr>
        <w:pict>
          <v:shape id="_x0000_s1120" type="#_x0000_t202" style="position:absolute;left:0;text-align:left;margin-left:43.2pt;margin-top:9pt;width:151.2pt;height:46.95pt;z-index:251636736">
            <v:textbox style="mso-next-textbox:#_x0000_s1120">
              <w:txbxContent>
                <w:p w:rsidR="00C07895" w:rsidRDefault="00C07895">
                  <w:r>
                    <w:t>Убытки от внереализационных операций</w:t>
                  </w:r>
                </w:p>
              </w:txbxContent>
            </v:textbox>
          </v:shape>
        </w:pict>
      </w:r>
      <w:r>
        <w:rPr>
          <w:noProof/>
          <w:sz w:val="20"/>
        </w:rPr>
        <w:pict>
          <v:shape id="_x0000_s1121" type="#_x0000_t202" style="position:absolute;left:0;text-align:left;margin-left:264.45pt;margin-top:7.8pt;width:165.6pt;height:51.6pt;z-index:251637760">
            <v:textbox style="mso-next-textbox:#_x0000_s1121">
              <w:txbxContent>
                <w:p w:rsidR="00C07895" w:rsidRDefault="00C07895">
                  <w:r>
                    <w:t>Прибыль от реализации основных фондов и иного имущества предприятия</w:t>
                  </w:r>
                </w:p>
                <w:p w:rsidR="00C07895" w:rsidRDefault="00C07895"/>
                <w:p w:rsidR="00C07895" w:rsidRDefault="00C07895"/>
              </w:txbxContent>
            </v:textbox>
          </v:shape>
        </w:pict>
      </w:r>
    </w:p>
    <w:p w:rsidR="00C07895" w:rsidRDefault="008467E9">
      <w:pPr>
        <w:spacing w:line="360" w:lineRule="auto"/>
        <w:jc w:val="both"/>
      </w:pPr>
      <w:r>
        <w:rPr>
          <w:noProof/>
          <w:sz w:val="20"/>
        </w:rPr>
        <w:pict>
          <v:line id="_x0000_s1138" style="position:absolute;left:0;text-align:left;flip:x;z-index:251655168" from="194.4pt,2.7pt" to="237.6pt,2.7pt">
            <v:stroke endarrow="block"/>
          </v:line>
        </w:pict>
      </w:r>
      <w:r>
        <w:rPr>
          <w:noProof/>
          <w:sz w:val="20"/>
        </w:rPr>
        <w:pict>
          <v:line id="_x0000_s1137" style="position:absolute;left:0;text-align:left;flip:x;z-index:251654144" from="237.6pt,2.7pt" to="259.2pt,2.7pt">
            <v:stroke endarrow="block"/>
          </v:line>
        </w:pict>
      </w:r>
    </w:p>
    <w:p w:rsidR="00C07895" w:rsidRDefault="00C07895">
      <w:pPr>
        <w:spacing w:line="360" w:lineRule="auto"/>
        <w:jc w:val="both"/>
      </w:pPr>
    </w:p>
    <w:p w:rsidR="00C07895" w:rsidRDefault="008467E9">
      <w:pPr>
        <w:spacing w:line="360" w:lineRule="auto"/>
        <w:jc w:val="both"/>
      </w:pPr>
      <w:r>
        <w:rPr>
          <w:noProof/>
          <w:sz w:val="20"/>
        </w:rPr>
        <w:pict>
          <v:shape id="_x0000_s1122" type="#_x0000_t202" style="position:absolute;left:0;text-align:left;margin-left:43.2pt;margin-top:18.9pt;width:151.2pt;height:37.95pt;z-index:251638784">
            <v:textbox style="mso-next-textbox:#_x0000_s1122">
              <w:txbxContent>
                <w:p w:rsidR="00C07895" w:rsidRDefault="00C07895">
                  <w:r>
                    <w:t>Убытки от прочей реализации</w:t>
                  </w:r>
                </w:p>
              </w:txbxContent>
            </v:textbox>
          </v:shape>
        </w:pict>
      </w:r>
      <w:r>
        <w:rPr>
          <w:noProof/>
          <w:sz w:val="20"/>
        </w:rPr>
        <w:pict>
          <v:shape id="_x0000_s1123" type="#_x0000_t202" style="position:absolute;left:0;text-align:left;margin-left:259.2pt;margin-top:18.9pt;width:172.8pt;height:41.4pt;z-index:251639808">
            <v:textbox style="mso-next-textbox:#_x0000_s1123">
              <w:txbxContent>
                <w:p w:rsidR="00C07895" w:rsidRDefault="00C07895">
                  <w:r>
                    <w:t>доходы от внереализационных операций</w:t>
                  </w:r>
                </w:p>
              </w:txbxContent>
            </v:textbox>
          </v:shape>
        </w:pict>
      </w:r>
    </w:p>
    <w:p w:rsidR="00C07895" w:rsidRDefault="008467E9">
      <w:pPr>
        <w:spacing w:line="360" w:lineRule="auto"/>
        <w:jc w:val="both"/>
      </w:pPr>
      <w:r>
        <w:rPr>
          <w:noProof/>
          <w:sz w:val="20"/>
        </w:rPr>
        <w:pict>
          <v:line id="_x0000_s1140" style="position:absolute;left:0;text-align:left;flip:x;z-index:251657216" from="194.4pt,12.6pt" to="237.6pt,12.6pt">
            <v:stroke endarrow="block"/>
          </v:line>
        </w:pict>
      </w:r>
      <w:r>
        <w:rPr>
          <w:noProof/>
          <w:sz w:val="20"/>
        </w:rPr>
        <w:pict>
          <v:line id="_x0000_s1139" style="position:absolute;left:0;text-align:left;flip:x;z-index:251656192" from="237.6pt,12.6pt" to="259.2pt,12.6pt">
            <v:stroke endarrow="block"/>
          </v:line>
        </w:pict>
      </w:r>
    </w:p>
    <w:p w:rsidR="00C07895" w:rsidRDefault="00C07895">
      <w:pPr>
        <w:spacing w:line="360" w:lineRule="auto"/>
        <w:jc w:val="both"/>
      </w:pPr>
    </w:p>
    <w:p w:rsidR="00C07895" w:rsidRDefault="008467E9">
      <w:pPr>
        <w:spacing w:line="360" w:lineRule="auto"/>
        <w:jc w:val="both"/>
      </w:pPr>
      <w:r>
        <w:rPr>
          <w:noProof/>
          <w:sz w:val="20"/>
        </w:rPr>
        <w:pict>
          <v:line id="_x0000_s1141" style="position:absolute;left:0;text-align:left;flip:x;z-index:251658240" from="237.6pt,14.4pt" to="259.2pt,14.4pt">
            <v:stroke endarrow="block"/>
          </v:line>
        </w:pict>
      </w:r>
      <w:r>
        <w:rPr>
          <w:noProof/>
          <w:sz w:val="20"/>
        </w:rPr>
        <w:pict>
          <v:shape id="_x0000_s1124" type="#_x0000_t202" style="position:absolute;left:0;text-align:left;margin-left:259.2pt;margin-top:7.2pt;width:158.4pt;height:21.6pt;z-index:251640832">
            <v:textbox style="mso-next-textbox:#_x0000_s1124">
              <w:txbxContent>
                <w:p w:rsidR="00C07895" w:rsidRDefault="00C07895">
                  <w:r>
                    <w:t>Прибыль от прочей реализации</w:t>
                  </w:r>
                </w:p>
              </w:txbxContent>
            </v:textbox>
          </v:shape>
        </w:pict>
      </w:r>
    </w:p>
    <w:p w:rsidR="00C07895" w:rsidRDefault="00C07895">
      <w:pPr>
        <w:spacing w:line="360" w:lineRule="auto"/>
        <w:jc w:val="both"/>
      </w:pPr>
    </w:p>
    <w:p w:rsidR="00C07895" w:rsidRDefault="008467E9">
      <w:pPr>
        <w:spacing w:line="360" w:lineRule="auto"/>
        <w:jc w:val="both"/>
      </w:pPr>
      <w:r>
        <w:rPr>
          <w:noProof/>
          <w:sz w:val="20"/>
        </w:rPr>
        <w:pict>
          <v:line id="_x0000_s1145" style="position:absolute;left:0;text-align:left;z-index:251662336" from="43.2pt,9.05pt" to="43.2pt,160.25pt"/>
        </w:pict>
      </w:r>
      <w:r>
        <w:rPr>
          <w:noProof/>
          <w:sz w:val="20"/>
        </w:rPr>
        <w:pict>
          <v:line id="_x0000_s1144" style="position:absolute;left:0;text-align:left;flip:x;z-index:251661312" from="43.2pt,9.05pt" to="172.8pt,9.05pt"/>
        </w:pict>
      </w:r>
      <w:r>
        <w:rPr>
          <w:noProof/>
          <w:sz w:val="20"/>
        </w:rPr>
        <w:pict>
          <v:shape id="_x0000_s1125" type="#_x0000_t202" style="position:absolute;left:0;text-align:left;margin-left:172.8pt;margin-top:1.85pt;width:93.6pt;height:21.6pt;z-index:251641856">
            <v:textbox style="mso-next-textbox:#_x0000_s1125">
              <w:txbxContent>
                <w:p w:rsidR="00C07895" w:rsidRDefault="00C07895">
                  <w:r>
                    <w:t>Валовая прибыль</w:t>
                  </w:r>
                </w:p>
              </w:txbxContent>
            </v:textbox>
          </v:shape>
        </w:pict>
      </w:r>
    </w:p>
    <w:p w:rsidR="00C07895" w:rsidRDefault="008467E9">
      <w:pPr>
        <w:spacing w:line="360" w:lineRule="auto"/>
        <w:jc w:val="both"/>
      </w:pPr>
      <w:r>
        <w:rPr>
          <w:noProof/>
          <w:sz w:val="20"/>
        </w:rPr>
        <w:pict>
          <v:line id="_x0000_s1142" style="position:absolute;left:0;text-align:left;z-index:251659264" from="237.6pt,2.75pt" to="237.6pt,45.95pt">
            <v:stroke endarrow="block"/>
          </v:line>
        </w:pict>
      </w:r>
      <w:r>
        <w:rPr>
          <w:noProof/>
          <w:sz w:val="20"/>
        </w:rPr>
        <w:pict>
          <v:shape id="_x0000_s1126" type="#_x0000_t202" style="position:absolute;left:0;text-align:left;margin-left:79.2pt;margin-top:17.15pt;width:57.6pt;height:21.6pt;z-index:251642880">
            <v:textbox style="mso-next-textbox:#_x0000_s1126">
              <w:txbxContent>
                <w:p w:rsidR="00C07895" w:rsidRDefault="00C07895">
                  <w:r>
                    <w:t>льготы</w:t>
                  </w:r>
                </w:p>
              </w:txbxContent>
            </v:textbox>
          </v:shape>
        </w:pict>
      </w:r>
    </w:p>
    <w:p w:rsidR="00C07895" w:rsidRDefault="008467E9">
      <w:pPr>
        <w:spacing w:line="360" w:lineRule="auto"/>
        <w:jc w:val="both"/>
      </w:pPr>
      <w:r>
        <w:rPr>
          <w:noProof/>
          <w:sz w:val="20"/>
        </w:rPr>
        <w:pict>
          <v:line id="_x0000_s1143" style="position:absolute;left:0;text-align:left;flip:x;z-index:251660288" from="136.8pt,3.65pt" to="237.6pt,3.65pt">
            <v:stroke endarrow="block"/>
          </v:line>
        </w:pict>
      </w:r>
    </w:p>
    <w:p w:rsidR="00C07895" w:rsidRDefault="008467E9">
      <w:pPr>
        <w:spacing w:line="360" w:lineRule="auto"/>
        <w:jc w:val="both"/>
      </w:pPr>
      <w:r>
        <w:rPr>
          <w:noProof/>
          <w:sz w:val="20"/>
        </w:rPr>
        <w:pict>
          <v:shape id="_x0000_s1127" type="#_x0000_t202" style="position:absolute;left:0;text-align:left;margin-left:208.8pt;margin-top:4.55pt;width:178.2pt;height:21.6pt;z-index:251643904">
            <v:textbox style="mso-next-textbox:#_x0000_s1127">
              <w:txbxContent>
                <w:p w:rsidR="00C07895" w:rsidRDefault="00C07895">
                  <w:r>
                    <w:t>Налогооблагаемая прибыль</w:t>
                  </w:r>
                </w:p>
              </w:txbxContent>
            </v:textbox>
          </v:shape>
        </w:pict>
      </w:r>
    </w:p>
    <w:p w:rsidR="00C07895" w:rsidRDefault="008467E9">
      <w:pPr>
        <w:spacing w:line="360" w:lineRule="auto"/>
        <w:jc w:val="both"/>
      </w:pPr>
      <w:r>
        <w:rPr>
          <w:noProof/>
          <w:sz w:val="20"/>
        </w:rPr>
        <w:pict>
          <v:line id="_x0000_s1146" style="position:absolute;left:0;text-align:left;z-index:251663360" from="237.6pt,5.45pt" to="237.6pt,48.65pt"/>
        </w:pict>
      </w:r>
    </w:p>
    <w:p w:rsidR="00C07895" w:rsidRDefault="008467E9">
      <w:pPr>
        <w:spacing w:line="360" w:lineRule="auto"/>
        <w:jc w:val="both"/>
      </w:pPr>
      <w:r>
        <w:rPr>
          <w:noProof/>
          <w:sz w:val="20"/>
        </w:rPr>
        <w:pict>
          <v:shape id="_x0000_s1128" type="#_x0000_t202" style="position:absolute;left:0;text-align:left;margin-left:1in;margin-top:13.55pt;width:93.6pt;height:34.35pt;z-index:251644928">
            <v:textbox style="mso-next-textbox:#_x0000_s1128">
              <w:txbxContent>
                <w:p w:rsidR="00C07895" w:rsidRDefault="00C07895">
                  <w:r>
                    <w:t>Налог на прибыль</w:t>
                  </w:r>
                </w:p>
              </w:txbxContent>
            </v:textbox>
          </v:shape>
        </w:pict>
      </w:r>
    </w:p>
    <w:p w:rsidR="00C07895" w:rsidRDefault="008467E9">
      <w:pPr>
        <w:spacing w:line="360" w:lineRule="auto"/>
        <w:jc w:val="both"/>
      </w:pPr>
      <w:r>
        <w:rPr>
          <w:noProof/>
          <w:sz w:val="20"/>
        </w:rPr>
        <w:pict>
          <v:shape id="_x0000_s1129" type="#_x0000_t202" style="position:absolute;left:0;text-align:left;margin-left:194.4pt;margin-top:9.2pt;width:86.4pt;height:41.25pt;z-index:251645952">
            <v:textbox style="mso-next-textbox:#_x0000_s1129">
              <w:txbxContent>
                <w:p w:rsidR="00C07895" w:rsidRDefault="00C07895">
                  <w:r>
                    <w:t>Чистая прибыль</w:t>
                  </w:r>
                </w:p>
              </w:txbxContent>
            </v:textbox>
          </v:shape>
        </w:pict>
      </w:r>
      <w:r>
        <w:rPr>
          <w:noProof/>
          <w:sz w:val="20"/>
        </w:rPr>
        <w:pict>
          <v:line id="_x0000_s1148" style="position:absolute;left:0;text-align:left;z-index:251665408" from="43.2pt,.05pt" to="1in,.05pt">
            <v:stroke endarrow="block"/>
          </v:line>
        </w:pict>
      </w:r>
      <w:r>
        <w:rPr>
          <w:noProof/>
          <w:sz w:val="20"/>
        </w:rPr>
        <w:pict>
          <v:line id="_x0000_s1147" style="position:absolute;left:0;text-align:left;flip:x;z-index:251664384" from="165.6pt,7.25pt" to="237.6pt,7.25pt">
            <v:stroke endarrow="block"/>
          </v:line>
        </w:pict>
      </w:r>
    </w:p>
    <w:p w:rsidR="00C07895" w:rsidRDefault="008467E9">
      <w:pPr>
        <w:spacing w:line="360" w:lineRule="auto"/>
        <w:jc w:val="both"/>
      </w:pPr>
      <w:r>
        <w:rPr>
          <w:noProof/>
          <w:sz w:val="20"/>
        </w:rPr>
        <w:pict>
          <v:line id="_x0000_s1149" style="position:absolute;left:0;text-align:left;z-index:251666432" from="43.2pt,15.35pt" to="194.4pt,15.35pt">
            <v:stroke endarrow="block"/>
          </v:line>
        </w:pict>
      </w:r>
    </w:p>
    <w:p w:rsidR="00C07895" w:rsidRDefault="008467E9">
      <w:pPr>
        <w:spacing w:line="360" w:lineRule="auto"/>
        <w:jc w:val="both"/>
      </w:pPr>
      <w:r>
        <w:rPr>
          <w:noProof/>
          <w:sz w:val="20"/>
        </w:rPr>
        <w:pict>
          <v:line id="_x0000_s1156" style="position:absolute;left:0;text-align:left;z-index:251673600" from="302.4pt,1.85pt" to="302.4pt,37.85pt">
            <v:stroke endarrow="block"/>
          </v:line>
        </w:pict>
      </w:r>
      <w:r>
        <w:rPr>
          <w:noProof/>
          <w:sz w:val="20"/>
        </w:rPr>
        <w:pict>
          <v:line id="_x0000_s1155" style="position:absolute;left:0;text-align:left;z-index:251672576" from="280.8pt,1.85pt" to="302.4pt,1.85pt"/>
        </w:pict>
      </w:r>
      <w:r>
        <w:rPr>
          <w:noProof/>
          <w:sz w:val="20"/>
        </w:rPr>
        <w:pict>
          <v:line id="_x0000_s1154" style="position:absolute;left:0;text-align:left;z-index:251671552" from="230.4pt,9.05pt" to="230.4pt,124.25pt">
            <v:stroke endarrow="block"/>
          </v:line>
        </w:pict>
      </w:r>
      <w:r>
        <w:rPr>
          <w:noProof/>
          <w:sz w:val="20"/>
        </w:rPr>
        <w:pict>
          <v:line id="_x0000_s1153" style="position:absolute;left:0;text-align:left;flip:y;z-index:251670528" from="3in,9.05pt" to="3in,88.25pt"/>
        </w:pict>
      </w:r>
      <w:r>
        <w:rPr>
          <w:noProof/>
          <w:sz w:val="20"/>
        </w:rPr>
        <w:pict>
          <v:line id="_x0000_s1150" style="position:absolute;left:0;text-align:left;z-index:251667456" from="201.6pt,9.05pt" to="201.6pt,59.45pt"/>
        </w:pict>
      </w:r>
    </w:p>
    <w:p w:rsidR="00C07895" w:rsidRDefault="008467E9">
      <w:pPr>
        <w:spacing w:line="360" w:lineRule="auto"/>
        <w:jc w:val="both"/>
      </w:pPr>
      <w:r>
        <w:rPr>
          <w:noProof/>
          <w:sz w:val="20"/>
        </w:rPr>
        <w:pict>
          <v:shape id="_x0000_s1130" type="#_x0000_t202" style="position:absolute;left:0;text-align:left;margin-left:1in;margin-top:10.1pt;width:100.8pt;height:35.85pt;z-index:251646976">
            <v:textbox style="mso-next-textbox:#_x0000_s1130">
              <w:txbxContent>
                <w:p w:rsidR="00C07895" w:rsidRDefault="00C07895">
                  <w:r>
                    <w:t>Фонд потребления</w:t>
                  </w:r>
                </w:p>
              </w:txbxContent>
            </v:textbox>
          </v:shape>
        </w:pict>
      </w:r>
      <w:r>
        <w:rPr>
          <w:noProof/>
          <w:sz w:val="20"/>
        </w:rPr>
        <w:pict>
          <v:shape id="_x0000_s1132" type="#_x0000_t202" style="position:absolute;left:0;text-align:left;margin-left:252pt;margin-top:17.15pt;width:126pt;height:21.6pt;z-index:251649024">
            <v:textbox style="mso-next-textbox:#_x0000_s1132">
              <w:txbxContent>
                <w:p w:rsidR="00C07895" w:rsidRDefault="00C07895">
                  <w:r>
                    <w:t>Резервный фонд</w:t>
                  </w:r>
                </w:p>
              </w:txbxContent>
            </v:textbox>
          </v:shape>
        </w:pict>
      </w:r>
    </w:p>
    <w:p w:rsidR="00C07895" w:rsidRDefault="008467E9">
      <w:pPr>
        <w:spacing w:line="360" w:lineRule="auto"/>
        <w:jc w:val="both"/>
      </w:pPr>
      <w:r>
        <w:rPr>
          <w:noProof/>
          <w:sz w:val="20"/>
        </w:rPr>
        <w:pict>
          <v:line id="_x0000_s1151" style="position:absolute;left:0;text-align:left;flip:x;z-index:251668480" from="172.8pt,18.05pt" to="201.6pt,18.05pt">
            <v:stroke endarrow="block"/>
          </v:line>
        </w:pict>
      </w:r>
    </w:p>
    <w:p w:rsidR="00C07895" w:rsidRDefault="008467E9">
      <w:pPr>
        <w:spacing w:line="360" w:lineRule="auto"/>
        <w:jc w:val="both"/>
      </w:pPr>
      <w:r>
        <w:rPr>
          <w:noProof/>
          <w:sz w:val="20"/>
        </w:rPr>
        <w:pict>
          <v:shape id="_x0000_s1131" type="#_x0000_t202" style="position:absolute;left:0;text-align:left;margin-left:1in;margin-top:18.95pt;width:100.8pt;height:39.75pt;z-index:251648000">
            <v:textbox style="mso-next-textbox:#_x0000_s1131">
              <w:txbxContent>
                <w:p w:rsidR="00C07895" w:rsidRDefault="00C07895">
                  <w:r>
                    <w:t>Фонд накопления</w:t>
                  </w:r>
                </w:p>
              </w:txbxContent>
            </v:textbox>
          </v:shape>
        </w:pict>
      </w:r>
    </w:p>
    <w:p w:rsidR="00C07895" w:rsidRDefault="008467E9">
      <w:pPr>
        <w:spacing w:line="360" w:lineRule="auto"/>
        <w:jc w:val="both"/>
      </w:pPr>
      <w:r>
        <w:rPr>
          <w:noProof/>
          <w:sz w:val="20"/>
        </w:rPr>
        <w:pict>
          <v:line id="_x0000_s1152" style="position:absolute;left:0;text-align:left;flip:x;z-index:251669504" from="172.8pt,5.45pt" to="3in,5.45pt">
            <v:stroke endarrow="block"/>
          </v:line>
        </w:pict>
      </w:r>
    </w:p>
    <w:p w:rsidR="00C07895" w:rsidRDefault="00C07895">
      <w:pPr>
        <w:spacing w:line="360" w:lineRule="auto"/>
        <w:jc w:val="both"/>
      </w:pPr>
    </w:p>
    <w:p w:rsidR="00C07895" w:rsidRDefault="008467E9">
      <w:pPr>
        <w:spacing w:line="360" w:lineRule="auto"/>
        <w:jc w:val="both"/>
      </w:pPr>
      <w:r>
        <w:rPr>
          <w:noProof/>
          <w:sz w:val="20"/>
        </w:rPr>
        <w:pict>
          <v:shape id="_x0000_s1133" type="#_x0000_t202" style="position:absolute;left:0;text-align:left;margin-left:1in;margin-top:.05pt;width:295.2pt;height:21.6pt;z-index:251650048">
            <v:textbox style="mso-next-textbox:#_x0000_s1133">
              <w:txbxContent>
                <w:p w:rsidR="00C07895" w:rsidRDefault="00C07895">
                  <w:r>
                    <w:t>Нераспределенная чистая прибыль предприятия</w:t>
                  </w:r>
                </w:p>
              </w:txbxContent>
            </v:textbox>
          </v:shape>
        </w:pict>
      </w: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center"/>
      </w:pPr>
      <w:r>
        <w:rPr>
          <w:sz w:val="28"/>
        </w:rPr>
        <w:t>Рисунок 2.Определение прибыли к налогообложению.</w:t>
      </w:r>
    </w:p>
    <w:p w:rsidR="00C07895" w:rsidRDefault="00C07895">
      <w:pPr>
        <w:spacing w:line="360" w:lineRule="auto"/>
        <w:jc w:val="both"/>
      </w:pPr>
    </w:p>
    <w:p w:rsidR="00C07895" w:rsidRDefault="008467E9">
      <w:pPr>
        <w:spacing w:line="360" w:lineRule="auto"/>
        <w:jc w:val="both"/>
      </w:pPr>
      <w:r>
        <w:rPr>
          <w:noProof/>
          <w:sz w:val="20"/>
        </w:rPr>
        <w:pict>
          <v:rect id="_x0000_s1164" style="position:absolute;left:0;text-align:left;margin-left:172.95pt;margin-top:239.2pt;width:158.4pt;height:21.6pt;z-index:-251634688">
            <v:textbox>
              <w:txbxContent>
                <w:p w:rsidR="00C07895" w:rsidRDefault="00C07895">
                  <w:r>
                    <w:t>Налогооблагаемая прибыль</w:t>
                  </w:r>
                </w:p>
              </w:txbxContent>
            </v:textbox>
            <w10:anchorlock/>
          </v:rect>
        </w:pict>
      </w:r>
      <w:r>
        <w:rPr>
          <w:noProof/>
          <w:sz w:val="20"/>
        </w:rPr>
        <w:pict>
          <v:rect id="_x0000_s1163" style="position:absolute;left:0;text-align:left;margin-left:223.35pt;margin-top:8.95pt;width:108pt;height:21.6pt;z-index:-251635712">
            <v:textbox>
              <w:txbxContent>
                <w:p w:rsidR="00C07895" w:rsidRDefault="00C07895">
                  <w:r>
                    <w:t>Валовая прибыль</w:t>
                  </w:r>
                </w:p>
              </w:txbxContent>
            </v:textbox>
            <w10:anchorlock/>
          </v:rect>
        </w:pict>
      </w:r>
      <w:r>
        <w:rPr>
          <w:noProof/>
          <w:sz w:val="20"/>
        </w:rPr>
        <w:pict>
          <v:shapetype id="_x0000_t109" coordsize="21600,21600" o:spt="109" path="m,l,21600r21600,l21600,xe">
            <v:stroke joinstyle="miter"/>
            <v:path gradientshapeok="t" o:connecttype="rect"/>
          </v:shapetype>
          <v:shape id="_x0000_s1158" type="#_x0000_t109" style="position:absolute;left:0;text-align:left;margin-left:63pt;margin-top:66.6pt;width:387pt;height:122.55pt;z-index:-251640832">
            <v:textbox>
              <w:txbxContent>
                <w:p w:rsidR="00C07895" w:rsidRDefault="00C07895">
                  <w:r>
                    <w:t>Льготы</w:t>
                  </w:r>
                  <w:r>
                    <w:rPr>
                      <w:lang w:val="en-US"/>
                    </w:rPr>
                    <w:t>:</w:t>
                  </w:r>
                </w:p>
                <w:p w:rsidR="00C07895" w:rsidRDefault="00C07895">
                  <w:pPr>
                    <w:numPr>
                      <w:ilvl w:val="0"/>
                      <w:numId w:val="3"/>
                    </w:numPr>
                  </w:pPr>
                  <w:r>
                    <w:t>Прибыль, направленная на техперевооружение производства;</w:t>
                  </w:r>
                </w:p>
                <w:p w:rsidR="00C07895" w:rsidRDefault="00C07895">
                  <w:pPr>
                    <w:numPr>
                      <w:ilvl w:val="0"/>
                      <w:numId w:val="3"/>
                    </w:numPr>
                  </w:pPr>
                  <w:r>
                    <w:t>Прибыль, направленная на природоохранные мероприятия в размере 30% от капвложений;</w:t>
                  </w:r>
                </w:p>
                <w:p w:rsidR="00C07895" w:rsidRDefault="00C07895">
                  <w:pPr>
                    <w:numPr>
                      <w:ilvl w:val="0"/>
                      <w:numId w:val="3"/>
                    </w:numPr>
                  </w:pPr>
                  <w:r>
                    <w:t>Затраты предприятия на содержание социально-культурной сфере, находящийся на его балансе;</w:t>
                  </w:r>
                </w:p>
                <w:p w:rsidR="00C07895" w:rsidRDefault="00C07895">
                  <w:pPr>
                    <w:numPr>
                      <w:ilvl w:val="0"/>
                      <w:numId w:val="3"/>
                    </w:numPr>
                  </w:pPr>
                  <w:r>
                    <w:t>Взносы на благотворительные цели, в экологические и оздоровительные фонды (не более 3% облагаемой прибыли);</w:t>
                  </w:r>
                </w:p>
              </w:txbxContent>
            </v:textbox>
            <w10:anchorlock/>
          </v:shape>
        </w:pict>
      </w:r>
    </w:p>
    <w:p w:rsidR="00C07895" w:rsidRDefault="008467E9">
      <w:pPr>
        <w:spacing w:line="360" w:lineRule="auto"/>
        <w:jc w:val="both"/>
      </w:pPr>
      <w:r>
        <w:rPr>
          <w:noProof/>
          <w:sz w:val="20"/>
        </w:rPr>
        <w:pict>
          <v:line id="_x0000_s1162" style="position:absolute;left:0;text-align:left;z-index:251679744" from="28.95pt,232.9pt" to="158.55pt,232.9pt">
            <v:stroke endarrow="block"/>
          </v:line>
        </w:pict>
      </w:r>
      <w:r>
        <w:rPr>
          <w:noProof/>
          <w:sz w:val="20"/>
        </w:rPr>
        <w:pict>
          <v:line id="_x0000_s1161" style="position:absolute;left:0;text-align:left;z-index:251678720" from="34.2pt,115.65pt" to="55.8pt,115.65pt">
            <v:stroke endarrow="block"/>
          </v:line>
        </w:pict>
      </w:r>
      <w:r>
        <w:rPr>
          <w:noProof/>
          <w:sz w:val="20"/>
        </w:rPr>
        <w:pict>
          <v:line id="_x0000_s1160" style="position:absolute;left:0;text-align:left;z-index:251677696" from="28.95pt,2.5pt" to="28.95pt,232.9pt"/>
        </w:pict>
      </w:r>
      <w:r>
        <w:rPr>
          <w:noProof/>
          <w:sz w:val="20"/>
        </w:rPr>
        <w:pict>
          <v:line id="_x0000_s1159" style="position:absolute;left:0;text-align:left;flip:x;z-index:251676672" from="28.95pt,2.5pt" to="216.15pt,2.5pt"/>
        </w:pict>
      </w: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center"/>
        <w:rPr>
          <w:b/>
          <w:bCs/>
          <w:sz w:val="28"/>
        </w:rPr>
      </w:pPr>
      <w:r>
        <w:rPr>
          <w:b/>
          <w:bCs/>
          <w:sz w:val="32"/>
        </w:rPr>
        <w:t>Раздел 5.</w:t>
      </w:r>
    </w:p>
    <w:p w:rsidR="00C07895" w:rsidRDefault="00C07895">
      <w:pPr>
        <w:pStyle w:val="31"/>
        <w:rPr>
          <w:lang w:val="en-US"/>
        </w:rPr>
      </w:pPr>
      <w:r>
        <w:t>Определение дополнительной потребности в оборудовании для организации выпуска новых изделий и дополнительных капитальных вложений.</w:t>
      </w:r>
    </w:p>
    <w:p w:rsidR="00C07895" w:rsidRDefault="00C07895">
      <w:pPr>
        <w:pStyle w:val="31"/>
        <w:rPr>
          <w:lang w:val="en-US"/>
        </w:rPr>
      </w:pPr>
    </w:p>
    <w:p w:rsidR="00C07895" w:rsidRDefault="00C07895">
      <w:pPr>
        <w:spacing w:line="360" w:lineRule="auto"/>
        <w:jc w:val="both"/>
        <w:rPr>
          <w:sz w:val="28"/>
        </w:rPr>
      </w:pPr>
      <w:r>
        <w:rPr>
          <w:sz w:val="28"/>
        </w:rPr>
        <w:t xml:space="preserve">Расчетное количество оборудования </w:t>
      </w:r>
      <w:r>
        <w:rPr>
          <w:sz w:val="28"/>
          <w:lang w:val="en-US"/>
        </w:rPr>
        <w:t>j</w:t>
      </w:r>
      <w:r>
        <w:rPr>
          <w:sz w:val="28"/>
        </w:rPr>
        <w:t>-го вида устанавливается по формуле;</w:t>
      </w:r>
    </w:p>
    <w:p w:rsidR="00C07895" w:rsidRDefault="00C07895">
      <w:pPr>
        <w:spacing w:line="360" w:lineRule="auto"/>
        <w:jc w:val="center"/>
        <w:rPr>
          <w:sz w:val="28"/>
        </w:rPr>
      </w:pPr>
      <w:r>
        <w:rPr>
          <w:sz w:val="28"/>
        </w:rPr>
        <w:t>Р</w:t>
      </w:r>
      <w:r>
        <w:rPr>
          <w:sz w:val="28"/>
          <w:lang w:val="en-US"/>
        </w:rPr>
        <w:t>j</w:t>
      </w:r>
      <w:r>
        <w:rPr>
          <w:noProof/>
          <w:sz w:val="28"/>
        </w:rPr>
        <w:t xml:space="preserve"> =</w:t>
      </w:r>
      <w:r>
        <w:rPr>
          <w:sz w:val="28"/>
        </w:rPr>
        <w:t xml:space="preserve"> Т</w:t>
      </w:r>
      <w:r>
        <w:rPr>
          <w:sz w:val="28"/>
          <w:lang w:val="en-US"/>
        </w:rPr>
        <w:t>j</w:t>
      </w:r>
      <w:r>
        <w:rPr>
          <w:noProof/>
          <w:sz w:val="28"/>
        </w:rPr>
        <w:t xml:space="preserve"> /</w:t>
      </w:r>
      <w:r>
        <w:rPr>
          <w:sz w:val="28"/>
        </w:rPr>
        <w:t xml:space="preserve"> Фэф</w:t>
      </w:r>
      <w:r>
        <w:rPr>
          <w:sz w:val="28"/>
          <w:lang w:val="en-US"/>
        </w:rPr>
        <w:t>i</w:t>
      </w:r>
      <w:r>
        <w:rPr>
          <w:noProof/>
          <w:sz w:val="28"/>
        </w:rPr>
        <w:t xml:space="preserve"> ,</w:t>
      </w:r>
    </w:p>
    <w:p w:rsidR="00C07895" w:rsidRDefault="00C07895">
      <w:pPr>
        <w:spacing w:line="360" w:lineRule="auto"/>
        <w:ind w:firstLine="1440"/>
        <w:jc w:val="both"/>
        <w:rPr>
          <w:sz w:val="28"/>
        </w:rPr>
      </w:pPr>
      <w:r>
        <w:rPr>
          <w:sz w:val="28"/>
        </w:rPr>
        <w:t>где Т</w:t>
      </w:r>
      <w:r>
        <w:rPr>
          <w:sz w:val="28"/>
          <w:lang w:val="en-US"/>
        </w:rPr>
        <w:t>j</w:t>
      </w:r>
      <w:r>
        <w:rPr>
          <w:noProof/>
          <w:sz w:val="28"/>
        </w:rPr>
        <w:t xml:space="preserve"> -</w:t>
      </w:r>
      <w:r>
        <w:rPr>
          <w:sz w:val="28"/>
        </w:rPr>
        <w:t xml:space="preserve"> трудоемкость годового выпуска продукции  применительно  к  оборудованию</w:t>
      </w:r>
      <w:r>
        <w:rPr>
          <w:noProof/>
          <w:sz w:val="28"/>
        </w:rPr>
        <w:t xml:space="preserve"> j</w:t>
      </w:r>
      <w:r>
        <w:rPr>
          <w:sz w:val="28"/>
        </w:rPr>
        <w:t xml:space="preserve"> -го  вида,  н.ч.  </w:t>
      </w:r>
    </w:p>
    <w:p w:rsidR="00C07895" w:rsidRDefault="00C07895">
      <w:pPr>
        <w:spacing w:line="360" w:lineRule="auto"/>
        <w:ind w:firstLine="1440"/>
        <w:jc w:val="both"/>
        <w:rPr>
          <w:sz w:val="28"/>
        </w:rPr>
      </w:pPr>
      <w:r>
        <w:rPr>
          <w:sz w:val="28"/>
        </w:rPr>
        <w:t>Фэф</w:t>
      </w:r>
      <w:r>
        <w:rPr>
          <w:sz w:val="28"/>
          <w:lang w:val="en-US"/>
        </w:rPr>
        <w:t>i</w:t>
      </w:r>
      <w:r>
        <w:rPr>
          <w:sz w:val="28"/>
        </w:rPr>
        <w:t>-эффективный</w:t>
      </w:r>
      <w:r>
        <w:rPr>
          <w:noProof/>
          <w:sz w:val="28"/>
        </w:rPr>
        <w:t xml:space="preserve"> </w:t>
      </w:r>
      <w:r>
        <w:rPr>
          <w:sz w:val="28"/>
        </w:rPr>
        <w:t xml:space="preserve">(действительный)  годовой  фонд  времени  работы-оборудования </w:t>
      </w:r>
      <w:r>
        <w:rPr>
          <w:sz w:val="28"/>
          <w:lang w:val="en-US"/>
        </w:rPr>
        <w:t>j</w:t>
      </w:r>
      <w:r>
        <w:rPr>
          <w:sz w:val="28"/>
        </w:rPr>
        <w:t>-го вида при принятой сменности его работы, час.</w:t>
      </w:r>
    </w:p>
    <w:p w:rsidR="00C07895" w:rsidRDefault="00C07895">
      <w:pPr>
        <w:spacing w:line="360" w:lineRule="auto"/>
        <w:ind w:firstLine="680"/>
        <w:jc w:val="center"/>
        <w:rPr>
          <w:sz w:val="28"/>
        </w:rPr>
      </w:pPr>
      <w:r>
        <w:rPr>
          <w:sz w:val="28"/>
        </w:rPr>
        <w:t>Фэф</w:t>
      </w:r>
      <w:r>
        <w:rPr>
          <w:sz w:val="28"/>
          <w:lang w:val="en-US"/>
        </w:rPr>
        <w:t>i</w:t>
      </w:r>
      <w:r>
        <w:rPr>
          <w:noProof/>
          <w:sz w:val="28"/>
        </w:rPr>
        <w:t xml:space="preserve"> =</w:t>
      </w:r>
      <w:r>
        <w:rPr>
          <w:sz w:val="28"/>
        </w:rPr>
        <w:t xml:space="preserve"> (Дк</w:t>
      </w:r>
      <w:r>
        <w:rPr>
          <w:noProof/>
          <w:sz w:val="28"/>
        </w:rPr>
        <w:t xml:space="preserve"> -</w:t>
      </w:r>
      <w:r>
        <w:rPr>
          <w:sz w:val="28"/>
        </w:rPr>
        <w:t xml:space="preserve"> Днераб.)</w:t>
      </w:r>
      <w:r>
        <w:rPr>
          <w:noProof/>
          <w:sz w:val="28"/>
        </w:rPr>
        <w:t xml:space="preserve"> </w:t>
      </w:r>
      <w:r>
        <w:rPr>
          <w:noProof/>
          <w:sz w:val="28"/>
        </w:rPr>
        <w:sym w:font="Symbol" w:char="F0D7"/>
      </w:r>
      <w:r>
        <w:rPr>
          <w:noProof/>
          <w:sz w:val="28"/>
        </w:rPr>
        <w:t xml:space="preserve"> 8</w:t>
      </w:r>
      <w:r>
        <w:rPr>
          <w:noProof/>
          <w:sz w:val="28"/>
          <w:lang w:val="en-US"/>
        </w:rPr>
        <w:t xml:space="preserve"> </w:t>
      </w:r>
      <w:r>
        <w:rPr>
          <w:noProof/>
          <w:sz w:val="28"/>
          <w:lang w:val="en-US"/>
        </w:rPr>
        <w:sym w:font="Symbol" w:char="F0D7"/>
      </w:r>
      <w:r>
        <w:rPr>
          <w:noProof/>
          <w:sz w:val="28"/>
        </w:rPr>
        <w:t xml:space="preserve"> </w:t>
      </w:r>
      <w:r>
        <w:rPr>
          <w:sz w:val="28"/>
        </w:rPr>
        <w:t>С</w:t>
      </w:r>
      <w:r>
        <w:rPr>
          <w:noProof/>
          <w:sz w:val="28"/>
        </w:rPr>
        <w:t xml:space="preserve"> </w:t>
      </w:r>
      <w:r>
        <w:rPr>
          <w:noProof/>
          <w:sz w:val="28"/>
        </w:rPr>
        <w:sym w:font="Symbol" w:char="F0D7"/>
      </w:r>
      <w:r>
        <w:rPr>
          <w:noProof/>
          <w:sz w:val="28"/>
        </w:rPr>
        <w:t xml:space="preserve"> (1 -</w:t>
      </w:r>
      <w:r>
        <w:rPr>
          <w:sz w:val="28"/>
        </w:rPr>
        <w:t xml:space="preserve"> а</w:t>
      </w:r>
      <w:r>
        <w:rPr>
          <w:noProof/>
          <w:sz w:val="28"/>
        </w:rPr>
        <w:t xml:space="preserve"> / 100),</w:t>
      </w:r>
      <w:r>
        <w:rPr>
          <w:sz w:val="28"/>
        </w:rPr>
        <w:t xml:space="preserve"> </w:t>
      </w:r>
    </w:p>
    <w:p w:rsidR="00C07895" w:rsidRDefault="00C07895">
      <w:pPr>
        <w:spacing w:line="360" w:lineRule="auto"/>
        <w:rPr>
          <w:sz w:val="28"/>
        </w:rPr>
      </w:pPr>
      <w:r>
        <w:rPr>
          <w:sz w:val="28"/>
        </w:rPr>
        <w:t>где    Дк</w:t>
      </w:r>
      <w:r>
        <w:rPr>
          <w:noProof/>
          <w:sz w:val="28"/>
        </w:rPr>
        <w:t xml:space="preserve"> -</w:t>
      </w:r>
      <w:r>
        <w:rPr>
          <w:sz w:val="28"/>
        </w:rPr>
        <w:t xml:space="preserve"> число календарных дней в году;</w:t>
      </w:r>
    </w:p>
    <w:p w:rsidR="00C07895" w:rsidRDefault="00C07895">
      <w:pPr>
        <w:spacing w:line="360" w:lineRule="auto"/>
        <w:ind w:firstLine="680"/>
        <w:jc w:val="both"/>
        <w:rPr>
          <w:sz w:val="28"/>
        </w:rPr>
      </w:pPr>
      <w:r>
        <w:rPr>
          <w:sz w:val="28"/>
        </w:rPr>
        <w:t>Днераб.</w:t>
      </w:r>
      <w:r>
        <w:rPr>
          <w:noProof/>
          <w:sz w:val="28"/>
        </w:rPr>
        <w:t xml:space="preserve"> -</w:t>
      </w:r>
      <w:r>
        <w:rPr>
          <w:sz w:val="28"/>
        </w:rPr>
        <w:t xml:space="preserve"> число нерабочих дней в году (воскресение, суббота, праздничные дни);</w:t>
      </w:r>
    </w:p>
    <w:p w:rsidR="00C07895" w:rsidRDefault="00C07895">
      <w:pPr>
        <w:spacing w:line="360" w:lineRule="auto"/>
        <w:ind w:firstLine="680"/>
        <w:jc w:val="both"/>
        <w:rPr>
          <w:sz w:val="28"/>
        </w:rPr>
      </w:pPr>
      <w:r>
        <w:rPr>
          <w:sz w:val="28"/>
        </w:rPr>
        <w:t>С</w:t>
      </w:r>
      <w:r>
        <w:rPr>
          <w:noProof/>
          <w:sz w:val="28"/>
        </w:rPr>
        <w:t xml:space="preserve"> -</w:t>
      </w:r>
      <w:r>
        <w:rPr>
          <w:sz w:val="28"/>
        </w:rPr>
        <w:t xml:space="preserve"> число смен работы оборудования, в расчете примем равным</w:t>
      </w:r>
      <w:r>
        <w:rPr>
          <w:noProof/>
          <w:sz w:val="28"/>
        </w:rPr>
        <w:t xml:space="preserve"> 2;</w:t>
      </w:r>
    </w:p>
    <w:p w:rsidR="00C07895" w:rsidRDefault="00C07895">
      <w:pPr>
        <w:spacing w:line="360" w:lineRule="auto"/>
        <w:ind w:firstLine="680"/>
        <w:jc w:val="both"/>
        <w:rPr>
          <w:sz w:val="28"/>
        </w:rPr>
      </w:pPr>
      <w:r>
        <w:rPr>
          <w:sz w:val="28"/>
        </w:rPr>
        <w:t>а</w:t>
      </w:r>
      <w:r>
        <w:rPr>
          <w:noProof/>
          <w:sz w:val="28"/>
        </w:rPr>
        <w:t xml:space="preserve"> -</w:t>
      </w:r>
      <w:r>
        <w:rPr>
          <w:sz w:val="28"/>
        </w:rPr>
        <w:t xml:space="preserve"> годовой</w:t>
      </w:r>
      <w:r>
        <w:rPr>
          <w:noProof/>
          <w:sz w:val="28"/>
        </w:rPr>
        <w:t xml:space="preserve"> %</w:t>
      </w:r>
      <w:r>
        <w:rPr>
          <w:sz w:val="28"/>
        </w:rPr>
        <w:t xml:space="preserve"> потерь времени на осуществление планово-предупредительного ремонта и технического оборудования, в расчетах примем равным</w:t>
      </w:r>
      <w:r>
        <w:rPr>
          <w:noProof/>
          <w:sz w:val="28"/>
        </w:rPr>
        <w:t xml:space="preserve"> 8%;</w:t>
      </w:r>
    </w:p>
    <w:p w:rsidR="00C07895" w:rsidRDefault="00C07895">
      <w:pPr>
        <w:spacing w:line="360" w:lineRule="auto"/>
        <w:jc w:val="both"/>
        <w:rPr>
          <w:sz w:val="28"/>
          <w:lang w:val="en-US"/>
        </w:rPr>
      </w:pPr>
      <w:r>
        <w:rPr>
          <w:sz w:val="28"/>
        </w:rPr>
        <w:t>Принятое  количество  оборудования  устанавливается  равным ближайшему большому целому числу.</w:t>
      </w:r>
    </w:p>
    <w:p w:rsidR="00C07895" w:rsidRDefault="00C07895">
      <w:pPr>
        <w:spacing w:line="360" w:lineRule="auto"/>
        <w:rPr>
          <w:sz w:val="28"/>
        </w:rPr>
      </w:pPr>
    </w:p>
    <w:p w:rsidR="00C07895" w:rsidRDefault="00C07895">
      <w:pPr>
        <w:spacing w:line="360" w:lineRule="auto"/>
      </w:pPr>
      <w:r>
        <w:rPr>
          <w:sz w:val="28"/>
        </w:rPr>
        <w:t>Фэф</w:t>
      </w:r>
      <w:r>
        <w:rPr>
          <w:sz w:val="28"/>
          <w:lang w:val="en-US"/>
        </w:rPr>
        <w:t>i</w:t>
      </w:r>
      <w:r>
        <w:rPr>
          <w:noProof/>
          <w:sz w:val="28"/>
        </w:rPr>
        <w:t xml:space="preserve"> =</w:t>
      </w:r>
      <w:r>
        <w:rPr>
          <w:sz w:val="28"/>
        </w:rPr>
        <w:t xml:space="preserve"> (Дк</w:t>
      </w:r>
      <w:r>
        <w:rPr>
          <w:noProof/>
          <w:sz w:val="28"/>
        </w:rPr>
        <w:t xml:space="preserve"> -</w:t>
      </w:r>
      <w:r>
        <w:rPr>
          <w:sz w:val="28"/>
        </w:rPr>
        <w:t xml:space="preserve"> Днераб.)</w:t>
      </w:r>
      <w:r>
        <w:rPr>
          <w:noProof/>
          <w:sz w:val="28"/>
        </w:rPr>
        <w:sym w:font="Symbol" w:char="F0D7"/>
      </w:r>
      <w:r>
        <w:rPr>
          <w:noProof/>
          <w:sz w:val="28"/>
        </w:rPr>
        <w:t>8</w:t>
      </w:r>
      <w:r>
        <w:rPr>
          <w:noProof/>
          <w:sz w:val="28"/>
          <w:lang w:val="en-US"/>
        </w:rPr>
        <w:sym w:font="Symbol" w:char="F0D7"/>
      </w:r>
      <w:r>
        <w:rPr>
          <w:sz w:val="28"/>
        </w:rPr>
        <w:t>С</w:t>
      </w:r>
      <w:r>
        <w:rPr>
          <w:noProof/>
          <w:sz w:val="28"/>
        </w:rPr>
        <w:sym w:font="Symbol" w:char="F0D7"/>
      </w:r>
      <w:r>
        <w:rPr>
          <w:noProof/>
          <w:sz w:val="28"/>
        </w:rPr>
        <w:t>(1 -</w:t>
      </w:r>
      <w:r>
        <w:rPr>
          <w:sz w:val="28"/>
        </w:rPr>
        <w:t xml:space="preserve"> а</w:t>
      </w:r>
      <w:r>
        <w:rPr>
          <w:noProof/>
          <w:sz w:val="28"/>
        </w:rPr>
        <w:t xml:space="preserve"> / 100)=(365 - 112)</w:t>
      </w:r>
      <w:r>
        <w:rPr>
          <w:noProof/>
          <w:sz w:val="28"/>
          <w:lang w:val="en-US"/>
        </w:rPr>
        <w:sym w:font="Symbol" w:char="F0D7"/>
      </w:r>
      <w:r>
        <w:rPr>
          <w:noProof/>
          <w:sz w:val="28"/>
        </w:rPr>
        <w:t>8</w:t>
      </w:r>
      <w:r>
        <w:rPr>
          <w:noProof/>
          <w:sz w:val="28"/>
          <w:lang w:val="en-US"/>
        </w:rPr>
        <w:sym w:font="Symbol" w:char="F0D7"/>
      </w:r>
      <w:r>
        <w:rPr>
          <w:noProof/>
          <w:sz w:val="28"/>
        </w:rPr>
        <w:t>2</w:t>
      </w:r>
      <w:r>
        <w:rPr>
          <w:noProof/>
          <w:sz w:val="28"/>
          <w:lang w:val="en-US"/>
        </w:rPr>
        <w:sym w:font="Symbol" w:char="F0D7"/>
      </w:r>
      <w:r>
        <w:rPr>
          <w:noProof/>
          <w:sz w:val="28"/>
        </w:rPr>
        <w:t>(1 -8/100)=3724,16 часов</w:t>
      </w:r>
    </w:p>
    <w:p w:rsidR="00C07895" w:rsidRDefault="00C07895">
      <w:pPr>
        <w:spacing w:line="360" w:lineRule="auto"/>
        <w:jc w:val="center"/>
        <w:rPr>
          <w:sz w:val="28"/>
        </w:rPr>
      </w:pPr>
      <w:r>
        <w:rPr>
          <w:sz w:val="28"/>
          <w:lang w:val="en-US"/>
        </w:rPr>
        <w:t>Tj</w:t>
      </w:r>
      <w:r>
        <w:rPr>
          <w:sz w:val="28"/>
        </w:rPr>
        <w:t xml:space="preserve"> = (</w:t>
      </w:r>
      <w:r>
        <w:rPr>
          <w:sz w:val="28"/>
          <w:lang w:val="en-US"/>
        </w:rPr>
        <w:t>t</w:t>
      </w:r>
      <w:r>
        <w:rPr>
          <w:sz w:val="28"/>
        </w:rPr>
        <w:t xml:space="preserve">м </w:t>
      </w:r>
      <w:r>
        <w:rPr>
          <w:sz w:val="28"/>
        </w:rPr>
        <w:sym w:font="Symbol" w:char="F0D7"/>
      </w:r>
      <w:r>
        <w:rPr>
          <w:sz w:val="28"/>
        </w:rPr>
        <w:t xml:space="preserve"> 4640 + </w:t>
      </w:r>
      <w:r>
        <w:rPr>
          <w:sz w:val="28"/>
          <w:lang w:val="en-US"/>
        </w:rPr>
        <w:t>t</w:t>
      </w:r>
      <w:r>
        <w:rPr>
          <w:sz w:val="28"/>
        </w:rPr>
        <w:t xml:space="preserve">п </w:t>
      </w:r>
      <w:r>
        <w:rPr>
          <w:sz w:val="28"/>
        </w:rPr>
        <w:sym w:font="Symbol" w:char="F0D7"/>
      </w:r>
      <w:r>
        <w:rPr>
          <w:sz w:val="28"/>
        </w:rPr>
        <w:t xml:space="preserve"> 2500) </w:t>
      </w:r>
      <w:r>
        <w:rPr>
          <w:sz w:val="28"/>
        </w:rPr>
        <w:sym w:font="Symbol" w:char="F0D7"/>
      </w:r>
      <w:r>
        <w:rPr>
          <w:sz w:val="28"/>
        </w:rPr>
        <w:t xml:space="preserve"> 0,3 = (6,9 </w:t>
      </w:r>
      <w:r>
        <w:rPr>
          <w:sz w:val="28"/>
        </w:rPr>
        <w:sym w:font="Symbol" w:char="F0D7"/>
      </w:r>
      <w:r>
        <w:rPr>
          <w:sz w:val="28"/>
        </w:rPr>
        <w:t xml:space="preserve"> 4640 + 10,1 </w:t>
      </w:r>
      <w:r>
        <w:rPr>
          <w:sz w:val="28"/>
        </w:rPr>
        <w:sym w:font="Symbol" w:char="F0D7"/>
      </w:r>
      <w:r>
        <w:rPr>
          <w:sz w:val="28"/>
        </w:rPr>
        <w:t xml:space="preserve"> 2500) </w:t>
      </w:r>
      <w:r>
        <w:rPr>
          <w:sz w:val="28"/>
        </w:rPr>
        <w:sym w:font="Symbol" w:char="F0D7"/>
      </w:r>
      <w:r>
        <w:rPr>
          <w:sz w:val="28"/>
        </w:rPr>
        <w:t xml:space="preserve"> 0,3 = 17179,8 н-час, </w:t>
      </w:r>
    </w:p>
    <w:p w:rsidR="00C07895" w:rsidRDefault="00C07895">
      <w:pPr>
        <w:spacing w:line="360" w:lineRule="auto"/>
        <w:rPr>
          <w:sz w:val="28"/>
        </w:rPr>
      </w:pPr>
      <w:r>
        <w:rPr>
          <w:sz w:val="28"/>
        </w:rPr>
        <w:t xml:space="preserve">    где (</w:t>
      </w:r>
      <w:r>
        <w:rPr>
          <w:sz w:val="28"/>
          <w:lang w:val="en-US"/>
        </w:rPr>
        <w:t>t</w:t>
      </w:r>
      <w:r>
        <w:rPr>
          <w:sz w:val="28"/>
        </w:rPr>
        <w:t xml:space="preserve">м </w:t>
      </w:r>
      <w:r>
        <w:rPr>
          <w:sz w:val="28"/>
        </w:rPr>
        <w:sym w:font="Symbol" w:char="F0D7"/>
      </w:r>
      <w:r>
        <w:rPr>
          <w:sz w:val="28"/>
        </w:rPr>
        <w:t xml:space="preserve"> 4640) – трудоемкость одного мотокультиватора помноженное на планируемое к выпуску количество;</w:t>
      </w:r>
    </w:p>
    <w:p w:rsidR="00C07895" w:rsidRDefault="00C07895">
      <w:pPr>
        <w:spacing w:line="360" w:lineRule="auto"/>
        <w:rPr>
          <w:sz w:val="28"/>
        </w:rPr>
      </w:pPr>
      <w:r>
        <w:rPr>
          <w:sz w:val="28"/>
        </w:rPr>
        <w:t xml:space="preserve">         (</w:t>
      </w:r>
      <w:r>
        <w:rPr>
          <w:sz w:val="28"/>
          <w:lang w:val="en-US"/>
        </w:rPr>
        <w:t>t</w:t>
      </w:r>
      <w:r>
        <w:rPr>
          <w:sz w:val="28"/>
        </w:rPr>
        <w:t xml:space="preserve">п </w:t>
      </w:r>
      <w:r>
        <w:rPr>
          <w:sz w:val="28"/>
        </w:rPr>
        <w:sym w:font="Symbol" w:char="F0D7"/>
      </w:r>
      <w:r>
        <w:rPr>
          <w:sz w:val="28"/>
        </w:rPr>
        <w:t xml:space="preserve"> 2500) - трудоемкость одного прицепа помноженное на планируемое к выпуску количество;</w:t>
      </w:r>
    </w:p>
    <w:p w:rsidR="00C07895" w:rsidRDefault="00C07895">
      <w:pPr>
        <w:spacing w:line="360" w:lineRule="auto"/>
        <w:jc w:val="center"/>
        <w:rPr>
          <w:sz w:val="28"/>
        </w:rPr>
      </w:pPr>
      <w:r>
        <w:rPr>
          <w:sz w:val="28"/>
        </w:rPr>
        <w:t xml:space="preserve"> Р</w:t>
      </w:r>
      <w:r>
        <w:rPr>
          <w:sz w:val="28"/>
          <w:lang w:val="en-US"/>
        </w:rPr>
        <w:t>j</w:t>
      </w:r>
      <w:r>
        <w:rPr>
          <w:noProof/>
          <w:sz w:val="28"/>
        </w:rPr>
        <w:t xml:space="preserve"> =</w:t>
      </w:r>
      <w:r>
        <w:rPr>
          <w:sz w:val="28"/>
        </w:rPr>
        <w:t xml:space="preserve"> Т</w:t>
      </w:r>
      <w:r>
        <w:rPr>
          <w:sz w:val="28"/>
          <w:lang w:val="en-US"/>
        </w:rPr>
        <w:t>j</w:t>
      </w:r>
      <w:r>
        <w:rPr>
          <w:noProof/>
          <w:sz w:val="28"/>
        </w:rPr>
        <w:t xml:space="preserve"> /</w:t>
      </w:r>
      <w:r>
        <w:rPr>
          <w:sz w:val="28"/>
        </w:rPr>
        <w:t xml:space="preserve"> Фэф</w:t>
      </w:r>
      <w:r>
        <w:rPr>
          <w:sz w:val="28"/>
          <w:lang w:val="en-US"/>
        </w:rPr>
        <w:t>i</w:t>
      </w:r>
      <w:r>
        <w:rPr>
          <w:sz w:val="28"/>
        </w:rPr>
        <w:t xml:space="preserve"> = 17179,8/3724,16 = 4,61</w:t>
      </w:r>
    </w:p>
    <w:p w:rsidR="009F7216" w:rsidRDefault="009F7216" w:rsidP="009F7216">
      <w:pPr>
        <w:spacing w:line="360" w:lineRule="auto"/>
        <w:ind w:firstLine="680"/>
        <w:jc w:val="both"/>
        <w:rPr>
          <w:sz w:val="28"/>
          <w:szCs w:val="28"/>
        </w:rPr>
      </w:pPr>
      <w:r w:rsidRPr="009F7216">
        <w:rPr>
          <w:sz w:val="28"/>
          <w:szCs w:val="28"/>
        </w:rPr>
        <w:t>Принятое  количеств</w:t>
      </w:r>
      <w:r>
        <w:rPr>
          <w:sz w:val="28"/>
          <w:szCs w:val="28"/>
        </w:rPr>
        <w:t>о  оборудования  установим</w:t>
      </w:r>
      <w:r w:rsidRPr="009F7216">
        <w:rPr>
          <w:sz w:val="28"/>
          <w:szCs w:val="28"/>
        </w:rPr>
        <w:t xml:space="preserve">  равным б</w:t>
      </w:r>
      <w:r>
        <w:rPr>
          <w:sz w:val="28"/>
          <w:szCs w:val="28"/>
        </w:rPr>
        <w:t>лижайшему большому целому числу</w:t>
      </w:r>
      <w:r w:rsidRPr="009F7216">
        <w:rPr>
          <w:sz w:val="28"/>
          <w:szCs w:val="28"/>
        </w:rPr>
        <w:t>:</w:t>
      </w:r>
    </w:p>
    <w:p w:rsidR="009F7216" w:rsidRDefault="009F7216" w:rsidP="009F7216">
      <w:pPr>
        <w:spacing w:line="360" w:lineRule="auto"/>
        <w:ind w:firstLine="680"/>
        <w:jc w:val="center"/>
        <w:rPr>
          <w:noProof/>
          <w:sz w:val="28"/>
        </w:rPr>
      </w:pPr>
      <w:r>
        <w:rPr>
          <w:sz w:val="28"/>
        </w:rPr>
        <w:t>Р</w:t>
      </w:r>
      <w:r>
        <w:rPr>
          <w:sz w:val="28"/>
          <w:lang w:val="en-US"/>
        </w:rPr>
        <w:t>j</w:t>
      </w:r>
      <w:r>
        <w:rPr>
          <w:noProof/>
          <w:sz w:val="28"/>
        </w:rPr>
        <w:t xml:space="preserve"> = 5 единиц</w:t>
      </w:r>
    </w:p>
    <w:p w:rsidR="009F7216" w:rsidRPr="009F7216" w:rsidRDefault="009F7216" w:rsidP="009F7216">
      <w:pPr>
        <w:spacing w:line="360" w:lineRule="auto"/>
        <w:ind w:firstLine="680"/>
        <w:jc w:val="center"/>
        <w:rPr>
          <w:noProof/>
          <w:sz w:val="28"/>
        </w:rPr>
      </w:pPr>
    </w:p>
    <w:p w:rsidR="009F7216" w:rsidRPr="009F7216" w:rsidRDefault="009F7216" w:rsidP="009F7216">
      <w:pPr>
        <w:spacing w:line="360" w:lineRule="auto"/>
        <w:ind w:firstLine="680"/>
        <w:jc w:val="both"/>
        <w:rPr>
          <w:sz w:val="28"/>
          <w:szCs w:val="28"/>
        </w:rPr>
      </w:pPr>
      <w:r w:rsidRPr="009F7216">
        <w:rPr>
          <w:sz w:val="28"/>
          <w:szCs w:val="28"/>
        </w:rPr>
        <w:t xml:space="preserve">В </w:t>
      </w:r>
      <w:r w:rsidR="0047610E">
        <w:rPr>
          <w:sz w:val="28"/>
          <w:szCs w:val="28"/>
        </w:rPr>
        <w:t>курсовой работе выполнили</w:t>
      </w:r>
      <w:r w:rsidRPr="009F7216">
        <w:rPr>
          <w:sz w:val="28"/>
          <w:szCs w:val="28"/>
        </w:rPr>
        <w:t xml:space="preserve"> упрощенный расчет потребности  в  оборудовании,  при  условии,  что  при  изготовлении запланированных  видов  продукции  применяется  только  один  вид оборудован</w:t>
      </w:r>
      <w:r w:rsidR="0047610E">
        <w:rPr>
          <w:sz w:val="28"/>
          <w:szCs w:val="28"/>
        </w:rPr>
        <w:t>ия, цена единицы которого равна 50000 руб. При этом  учли</w:t>
      </w:r>
      <w:r w:rsidRPr="009F7216">
        <w:rPr>
          <w:sz w:val="28"/>
          <w:szCs w:val="28"/>
        </w:rPr>
        <w:t>, что</w:t>
      </w:r>
      <w:r w:rsidRPr="009F7216">
        <w:rPr>
          <w:noProof/>
          <w:sz w:val="28"/>
          <w:szCs w:val="28"/>
        </w:rPr>
        <w:t xml:space="preserve"> 70%</w:t>
      </w:r>
      <w:r w:rsidRPr="009F7216">
        <w:rPr>
          <w:sz w:val="28"/>
          <w:szCs w:val="28"/>
        </w:rPr>
        <w:t xml:space="preserve"> трудоемкости годового выпуска продукции может быть обеспечено за счет имеющегося у предприятия незагруженно</w:t>
      </w:r>
      <w:r w:rsidR="0047610E">
        <w:rPr>
          <w:sz w:val="28"/>
          <w:szCs w:val="28"/>
        </w:rPr>
        <w:t>го</w:t>
      </w:r>
      <w:r w:rsidRPr="009F7216">
        <w:rPr>
          <w:sz w:val="28"/>
          <w:szCs w:val="28"/>
        </w:rPr>
        <w:t xml:space="preserve"> оборудования. Дополнительно затраты связанные с доставкой, монтажом оборудования и затраты на вспо</w:t>
      </w:r>
      <w:r w:rsidR="0047610E">
        <w:rPr>
          <w:sz w:val="28"/>
          <w:szCs w:val="28"/>
        </w:rPr>
        <w:t>могательное оборудование примем</w:t>
      </w:r>
      <w:r w:rsidRPr="009F7216">
        <w:rPr>
          <w:sz w:val="28"/>
          <w:szCs w:val="28"/>
        </w:rPr>
        <w:t xml:space="preserve"> равным</w:t>
      </w:r>
      <w:r w:rsidRPr="009F7216">
        <w:rPr>
          <w:noProof/>
          <w:sz w:val="28"/>
          <w:szCs w:val="28"/>
        </w:rPr>
        <w:t xml:space="preserve"> 30%</w:t>
      </w:r>
      <w:r w:rsidRPr="009F7216">
        <w:rPr>
          <w:sz w:val="28"/>
          <w:szCs w:val="28"/>
        </w:rPr>
        <w:t xml:space="preserve"> затрат на приобретение оборудование.</w:t>
      </w:r>
    </w:p>
    <w:p w:rsidR="0020248A" w:rsidRPr="006C3BA2" w:rsidRDefault="008B4C64" w:rsidP="006C3BA2">
      <w:pPr>
        <w:spacing w:line="360" w:lineRule="auto"/>
        <w:ind w:firstLine="709"/>
        <w:rPr>
          <w:sz w:val="28"/>
          <w:szCs w:val="28"/>
        </w:rPr>
      </w:pPr>
      <w:r w:rsidRPr="006C3BA2">
        <w:rPr>
          <w:sz w:val="28"/>
          <w:szCs w:val="28"/>
        </w:rPr>
        <w:t xml:space="preserve">Из расчета видно, что для выпуска новой продукции предприятию необходимо </w:t>
      </w:r>
      <w:r w:rsidR="0020248A" w:rsidRPr="006C3BA2">
        <w:rPr>
          <w:sz w:val="28"/>
          <w:szCs w:val="28"/>
        </w:rPr>
        <w:t>закупить 5 единиц нового оборудования. Цена одной единице оборудования 50000 рублей. Следовательно с учетом  монтажа и доставки предприятию необходимы дополнительные капитальные вложения на сумму 325000 рублей. Но с учетом прибыли предприятия, данное капитальное вложение окупиться менее чем за один квартал.</w:t>
      </w:r>
    </w:p>
    <w:p w:rsidR="00C07895" w:rsidRDefault="0020248A" w:rsidP="009F7216">
      <w:pPr>
        <w:spacing w:line="360" w:lineRule="auto"/>
      </w:pPr>
      <w:r>
        <w:t xml:space="preserve">  </w:t>
      </w:r>
    </w:p>
    <w:p w:rsidR="00A471D2" w:rsidRPr="00A471D2" w:rsidRDefault="00A471D2" w:rsidP="00A471D2">
      <w:pPr>
        <w:spacing w:line="360" w:lineRule="auto"/>
        <w:jc w:val="center"/>
        <w:rPr>
          <w:sz w:val="32"/>
          <w:szCs w:val="32"/>
        </w:rPr>
      </w:pPr>
      <w:r w:rsidRPr="00A471D2">
        <w:rPr>
          <w:b/>
          <w:sz w:val="32"/>
          <w:szCs w:val="32"/>
        </w:rPr>
        <w:t>Раздел</w:t>
      </w:r>
      <w:r w:rsidRPr="00A471D2">
        <w:rPr>
          <w:b/>
          <w:noProof/>
          <w:sz w:val="32"/>
          <w:szCs w:val="32"/>
        </w:rPr>
        <w:t xml:space="preserve"> 6.</w:t>
      </w:r>
    </w:p>
    <w:p w:rsidR="00A471D2" w:rsidRDefault="00A471D2" w:rsidP="00A471D2">
      <w:pPr>
        <w:spacing w:line="360" w:lineRule="auto"/>
        <w:jc w:val="center"/>
        <w:rPr>
          <w:sz w:val="28"/>
          <w:szCs w:val="28"/>
        </w:rPr>
      </w:pPr>
      <w:r w:rsidRPr="00A471D2">
        <w:rPr>
          <w:sz w:val="28"/>
          <w:szCs w:val="28"/>
        </w:rPr>
        <w:t>Расчет основных показателей деятельности предприятия.</w:t>
      </w:r>
    </w:p>
    <w:p w:rsidR="00A471D2" w:rsidRPr="00A471D2" w:rsidRDefault="00A471D2" w:rsidP="00A471D2">
      <w:pPr>
        <w:spacing w:line="360" w:lineRule="auto"/>
        <w:jc w:val="center"/>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40"/>
        <w:gridCol w:w="4980"/>
        <w:gridCol w:w="1320"/>
        <w:gridCol w:w="1260"/>
      </w:tblGrid>
      <w:tr w:rsidR="00165C78">
        <w:trPr>
          <w:trHeight w:hRule="exact" w:val="860"/>
        </w:trPr>
        <w:tc>
          <w:tcPr>
            <w:tcW w:w="54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r>
              <w:rPr>
                <w:noProof/>
              </w:rPr>
              <w:t xml:space="preserve">№ </w:t>
            </w:r>
            <w:r>
              <w:t>п\ п</w:t>
            </w:r>
          </w:p>
        </w:tc>
        <w:tc>
          <w:tcPr>
            <w:tcW w:w="498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r>
              <w:t>Показатели</w:t>
            </w:r>
          </w:p>
        </w:tc>
        <w:tc>
          <w:tcPr>
            <w:tcW w:w="132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r>
              <w:t>ед.изм</w:t>
            </w:r>
          </w:p>
        </w:tc>
        <w:tc>
          <w:tcPr>
            <w:tcW w:w="126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r>
              <w:t>Сумма</w:t>
            </w:r>
          </w:p>
        </w:tc>
      </w:tr>
      <w:tr w:rsidR="00165C78">
        <w:trPr>
          <w:trHeight w:hRule="exact" w:val="280"/>
        </w:trPr>
        <w:tc>
          <w:tcPr>
            <w:tcW w:w="54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r>
              <w:rPr>
                <w:noProof/>
              </w:rPr>
              <w:t>1</w:t>
            </w:r>
          </w:p>
        </w:tc>
        <w:tc>
          <w:tcPr>
            <w:tcW w:w="498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r>
              <w:rPr>
                <w:noProof/>
              </w:rPr>
              <w:t>2</w:t>
            </w:r>
          </w:p>
        </w:tc>
        <w:tc>
          <w:tcPr>
            <w:tcW w:w="132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r>
              <w:rPr>
                <w:noProof/>
              </w:rPr>
              <w:t>3</w:t>
            </w:r>
          </w:p>
        </w:tc>
        <w:tc>
          <w:tcPr>
            <w:tcW w:w="126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r>
              <w:rPr>
                <w:noProof/>
              </w:rPr>
              <w:t>4</w:t>
            </w:r>
          </w:p>
        </w:tc>
      </w:tr>
      <w:tr w:rsidR="00165C78">
        <w:trPr>
          <w:trHeight w:hRule="exact" w:val="1121"/>
        </w:trPr>
        <w:tc>
          <w:tcPr>
            <w:tcW w:w="54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r>
              <w:rPr>
                <w:noProof/>
              </w:rPr>
              <w:t>1.</w:t>
            </w:r>
          </w:p>
        </w:tc>
        <w:tc>
          <w:tcPr>
            <w:tcW w:w="498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r>
              <w:t xml:space="preserve">Годовой выпуск </w:t>
            </w:r>
          </w:p>
          <w:p w:rsidR="00165C78" w:rsidRDefault="00165C78" w:rsidP="00C07895">
            <w:pPr>
              <w:spacing w:line="360" w:lineRule="auto"/>
              <w:jc w:val="both"/>
            </w:pPr>
            <w:r>
              <w:t xml:space="preserve">а)прицеп </w:t>
            </w:r>
          </w:p>
          <w:p w:rsidR="00165C78" w:rsidRDefault="00165C78" w:rsidP="00C07895">
            <w:pPr>
              <w:spacing w:line="360" w:lineRule="auto"/>
              <w:jc w:val="both"/>
            </w:pPr>
            <w:r>
              <w:t>б) мотокультиватора</w:t>
            </w:r>
          </w:p>
        </w:tc>
        <w:tc>
          <w:tcPr>
            <w:tcW w:w="132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r>
              <w:t>Шт.</w:t>
            </w:r>
          </w:p>
        </w:tc>
        <w:tc>
          <w:tcPr>
            <w:tcW w:w="126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p>
          <w:p w:rsidR="00165C78" w:rsidRDefault="00165C78" w:rsidP="00C07895">
            <w:pPr>
              <w:spacing w:line="360" w:lineRule="auto"/>
              <w:jc w:val="both"/>
            </w:pPr>
            <w:r>
              <w:t>а)2500</w:t>
            </w:r>
          </w:p>
          <w:p w:rsidR="00165C78" w:rsidRDefault="00165C78" w:rsidP="00C07895">
            <w:pPr>
              <w:spacing w:line="360" w:lineRule="auto"/>
              <w:jc w:val="both"/>
            </w:pPr>
            <w:r>
              <w:t>б)4640</w:t>
            </w:r>
          </w:p>
          <w:p w:rsidR="00165C78" w:rsidRDefault="00165C78" w:rsidP="00C07895">
            <w:pPr>
              <w:spacing w:line="360" w:lineRule="auto"/>
              <w:jc w:val="both"/>
            </w:pPr>
          </w:p>
        </w:tc>
      </w:tr>
      <w:tr w:rsidR="00165C78">
        <w:trPr>
          <w:trHeight w:hRule="exact" w:val="1247"/>
        </w:trPr>
        <w:tc>
          <w:tcPr>
            <w:tcW w:w="54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r>
              <w:rPr>
                <w:noProof/>
              </w:rPr>
              <w:t>2.</w:t>
            </w:r>
          </w:p>
        </w:tc>
        <w:tc>
          <w:tcPr>
            <w:tcW w:w="498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r>
              <w:t xml:space="preserve">Полная себестоимость </w:t>
            </w:r>
          </w:p>
          <w:p w:rsidR="00165C78" w:rsidRDefault="00165C78" w:rsidP="00C07895">
            <w:pPr>
              <w:spacing w:line="360" w:lineRule="auto"/>
              <w:jc w:val="both"/>
            </w:pPr>
            <w:r>
              <w:t xml:space="preserve">а)прицепа </w:t>
            </w:r>
          </w:p>
          <w:p w:rsidR="00165C78" w:rsidRDefault="00165C78" w:rsidP="00C07895">
            <w:pPr>
              <w:spacing w:line="360" w:lineRule="auto"/>
              <w:jc w:val="both"/>
            </w:pPr>
            <w:r>
              <w:t>б) мотокультиватора</w:t>
            </w:r>
          </w:p>
        </w:tc>
        <w:tc>
          <w:tcPr>
            <w:tcW w:w="132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r>
              <w:t>руб.</w:t>
            </w:r>
          </w:p>
        </w:tc>
        <w:tc>
          <w:tcPr>
            <w:tcW w:w="126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p>
          <w:p w:rsidR="00165C78" w:rsidRDefault="00165C78" w:rsidP="00C07895">
            <w:pPr>
              <w:spacing w:line="360" w:lineRule="auto"/>
              <w:jc w:val="both"/>
            </w:pPr>
            <w:r>
              <w:t>а)</w:t>
            </w:r>
            <w:r w:rsidR="00C75FA8">
              <w:t xml:space="preserve"> 1953,6</w:t>
            </w:r>
          </w:p>
          <w:p w:rsidR="00165C78" w:rsidRDefault="00165C78" w:rsidP="00C07895">
            <w:pPr>
              <w:spacing w:line="360" w:lineRule="auto"/>
              <w:jc w:val="both"/>
            </w:pPr>
            <w:r>
              <w:t>б)</w:t>
            </w:r>
            <w:r w:rsidR="00434ED7">
              <w:t xml:space="preserve"> 1651,85</w:t>
            </w:r>
          </w:p>
          <w:p w:rsidR="00165C78" w:rsidRDefault="00165C78" w:rsidP="00C07895">
            <w:pPr>
              <w:spacing w:line="360" w:lineRule="auto"/>
              <w:jc w:val="both"/>
            </w:pPr>
          </w:p>
        </w:tc>
      </w:tr>
      <w:tr w:rsidR="00165C78">
        <w:trPr>
          <w:trHeight w:hRule="exact" w:val="1263"/>
        </w:trPr>
        <w:tc>
          <w:tcPr>
            <w:tcW w:w="54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r>
              <w:rPr>
                <w:noProof/>
              </w:rPr>
              <w:t>3.</w:t>
            </w:r>
          </w:p>
        </w:tc>
        <w:tc>
          <w:tcPr>
            <w:tcW w:w="498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r>
              <w:t xml:space="preserve">Цена с учетом спроса и предложения а)прицепа </w:t>
            </w:r>
          </w:p>
          <w:p w:rsidR="00165C78" w:rsidRDefault="00165C78" w:rsidP="00C07895">
            <w:pPr>
              <w:spacing w:line="360" w:lineRule="auto"/>
              <w:jc w:val="both"/>
            </w:pPr>
            <w:r>
              <w:t>б) мотокультиватора</w:t>
            </w:r>
          </w:p>
        </w:tc>
        <w:tc>
          <w:tcPr>
            <w:tcW w:w="132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r>
              <w:t>руб.</w:t>
            </w:r>
          </w:p>
        </w:tc>
        <w:tc>
          <w:tcPr>
            <w:tcW w:w="126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p>
          <w:p w:rsidR="00165C78" w:rsidRDefault="00434ED7" w:rsidP="00C07895">
            <w:pPr>
              <w:spacing w:line="360" w:lineRule="auto"/>
              <w:jc w:val="both"/>
            </w:pPr>
            <w:r>
              <w:t>а)2900</w:t>
            </w:r>
          </w:p>
          <w:p w:rsidR="00434ED7" w:rsidRDefault="00434ED7" w:rsidP="00C07895">
            <w:pPr>
              <w:spacing w:line="360" w:lineRule="auto"/>
              <w:jc w:val="both"/>
            </w:pPr>
            <w:r>
              <w:t>б)2200</w:t>
            </w:r>
          </w:p>
        </w:tc>
      </w:tr>
      <w:tr w:rsidR="00165C78">
        <w:trPr>
          <w:trHeight w:hRule="exact" w:val="280"/>
        </w:trPr>
        <w:tc>
          <w:tcPr>
            <w:tcW w:w="54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r>
              <w:rPr>
                <w:noProof/>
              </w:rPr>
              <w:t>4.</w:t>
            </w:r>
          </w:p>
        </w:tc>
        <w:tc>
          <w:tcPr>
            <w:tcW w:w="498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r>
              <w:t>Дополнительные кап.вложения</w:t>
            </w:r>
          </w:p>
        </w:tc>
        <w:tc>
          <w:tcPr>
            <w:tcW w:w="132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r>
              <w:t>руб.</w:t>
            </w:r>
          </w:p>
        </w:tc>
        <w:tc>
          <w:tcPr>
            <w:tcW w:w="1260" w:type="dxa"/>
            <w:tcBorders>
              <w:top w:val="single" w:sz="6" w:space="0" w:color="auto"/>
              <w:left w:val="single" w:sz="6" w:space="0" w:color="auto"/>
              <w:bottom w:val="single" w:sz="6" w:space="0" w:color="auto"/>
              <w:right w:val="single" w:sz="6" w:space="0" w:color="auto"/>
            </w:tcBorders>
          </w:tcPr>
          <w:p w:rsidR="00165C78" w:rsidRDefault="00434ED7" w:rsidP="00C07895">
            <w:pPr>
              <w:spacing w:line="360" w:lineRule="auto"/>
              <w:jc w:val="both"/>
            </w:pPr>
            <w:r>
              <w:t>325000</w:t>
            </w:r>
          </w:p>
          <w:p w:rsidR="00165C78" w:rsidRDefault="00165C78" w:rsidP="00C07895">
            <w:pPr>
              <w:spacing w:line="360" w:lineRule="auto"/>
              <w:jc w:val="both"/>
            </w:pPr>
          </w:p>
        </w:tc>
      </w:tr>
      <w:tr w:rsidR="00165C78">
        <w:trPr>
          <w:trHeight w:hRule="exact" w:val="280"/>
        </w:trPr>
        <w:tc>
          <w:tcPr>
            <w:tcW w:w="54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r>
              <w:rPr>
                <w:noProof/>
              </w:rPr>
              <w:t>5.</w:t>
            </w:r>
          </w:p>
        </w:tc>
        <w:tc>
          <w:tcPr>
            <w:tcW w:w="498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r>
              <w:t>Срок окупаемости кап.вложений</w:t>
            </w:r>
          </w:p>
        </w:tc>
        <w:tc>
          <w:tcPr>
            <w:tcW w:w="132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r>
              <w:t>лет</w:t>
            </w:r>
          </w:p>
        </w:tc>
        <w:tc>
          <w:tcPr>
            <w:tcW w:w="1260" w:type="dxa"/>
            <w:tcBorders>
              <w:top w:val="single" w:sz="6" w:space="0" w:color="auto"/>
              <w:left w:val="single" w:sz="6" w:space="0" w:color="auto"/>
              <w:bottom w:val="single" w:sz="6" w:space="0" w:color="auto"/>
              <w:right w:val="single" w:sz="6" w:space="0" w:color="auto"/>
            </w:tcBorders>
          </w:tcPr>
          <w:p w:rsidR="00165C78" w:rsidRDefault="00434ED7" w:rsidP="00C07895">
            <w:pPr>
              <w:spacing w:line="360" w:lineRule="auto"/>
              <w:jc w:val="both"/>
            </w:pPr>
            <w:r>
              <w:t>0,4</w:t>
            </w:r>
          </w:p>
          <w:p w:rsidR="00165C78" w:rsidRDefault="00165C78" w:rsidP="00C07895">
            <w:pPr>
              <w:spacing w:line="360" w:lineRule="auto"/>
              <w:jc w:val="both"/>
            </w:pPr>
          </w:p>
        </w:tc>
      </w:tr>
      <w:tr w:rsidR="00165C78">
        <w:trPr>
          <w:trHeight w:hRule="exact" w:val="280"/>
        </w:trPr>
        <w:tc>
          <w:tcPr>
            <w:tcW w:w="54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r>
              <w:rPr>
                <w:noProof/>
              </w:rPr>
              <w:t>6.</w:t>
            </w:r>
          </w:p>
        </w:tc>
        <w:tc>
          <w:tcPr>
            <w:tcW w:w="498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r>
              <w:t>Прибыль от реализации продукции</w:t>
            </w:r>
          </w:p>
        </w:tc>
        <w:tc>
          <w:tcPr>
            <w:tcW w:w="1320" w:type="dxa"/>
            <w:tcBorders>
              <w:top w:val="single" w:sz="6" w:space="0" w:color="auto"/>
              <w:left w:val="single" w:sz="6" w:space="0" w:color="auto"/>
              <w:bottom w:val="single" w:sz="6" w:space="0" w:color="auto"/>
              <w:right w:val="single" w:sz="6" w:space="0" w:color="auto"/>
            </w:tcBorders>
          </w:tcPr>
          <w:p w:rsidR="00165C78" w:rsidRDefault="00434ED7" w:rsidP="00C07895">
            <w:pPr>
              <w:spacing w:line="360" w:lineRule="auto"/>
              <w:jc w:val="both"/>
            </w:pPr>
            <w:r>
              <w:t>тыс. руб.</w:t>
            </w:r>
          </w:p>
          <w:p w:rsidR="00165C78" w:rsidRDefault="00165C78" w:rsidP="00C07895">
            <w:pPr>
              <w:spacing w:line="360" w:lineRule="auto"/>
              <w:jc w:val="both"/>
            </w:pPr>
          </w:p>
        </w:tc>
        <w:tc>
          <w:tcPr>
            <w:tcW w:w="1260" w:type="dxa"/>
            <w:tcBorders>
              <w:top w:val="single" w:sz="6" w:space="0" w:color="auto"/>
              <w:left w:val="single" w:sz="6" w:space="0" w:color="auto"/>
              <w:bottom w:val="single" w:sz="6" w:space="0" w:color="auto"/>
              <w:right w:val="single" w:sz="6" w:space="0" w:color="auto"/>
            </w:tcBorders>
          </w:tcPr>
          <w:p w:rsidR="00434ED7" w:rsidRDefault="00434ED7" w:rsidP="00434ED7">
            <w:pPr>
              <w:spacing w:line="360" w:lineRule="auto"/>
            </w:pPr>
            <w:r>
              <w:t>2255,8</w:t>
            </w:r>
          </w:p>
          <w:p w:rsidR="00165C78" w:rsidRDefault="00165C78" w:rsidP="00C07895">
            <w:pPr>
              <w:spacing w:line="360" w:lineRule="auto"/>
              <w:jc w:val="both"/>
            </w:pPr>
          </w:p>
          <w:p w:rsidR="00165C78" w:rsidRDefault="00165C78" w:rsidP="00C07895">
            <w:pPr>
              <w:spacing w:line="360" w:lineRule="auto"/>
              <w:jc w:val="both"/>
            </w:pPr>
          </w:p>
        </w:tc>
      </w:tr>
      <w:tr w:rsidR="00165C78">
        <w:trPr>
          <w:trHeight w:hRule="exact" w:val="280"/>
        </w:trPr>
        <w:tc>
          <w:tcPr>
            <w:tcW w:w="54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r>
              <w:rPr>
                <w:noProof/>
              </w:rPr>
              <w:t>7.</w:t>
            </w:r>
          </w:p>
        </w:tc>
        <w:tc>
          <w:tcPr>
            <w:tcW w:w="498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r>
              <w:t>Валовая прибыль</w:t>
            </w:r>
          </w:p>
        </w:tc>
        <w:tc>
          <w:tcPr>
            <w:tcW w:w="1320" w:type="dxa"/>
            <w:tcBorders>
              <w:top w:val="single" w:sz="6" w:space="0" w:color="auto"/>
              <w:left w:val="single" w:sz="6" w:space="0" w:color="auto"/>
              <w:bottom w:val="single" w:sz="6" w:space="0" w:color="auto"/>
              <w:right w:val="single" w:sz="6" w:space="0" w:color="auto"/>
            </w:tcBorders>
          </w:tcPr>
          <w:p w:rsidR="00165C78" w:rsidRDefault="00434ED7" w:rsidP="00C07895">
            <w:pPr>
              <w:spacing w:line="360" w:lineRule="auto"/>
              <w:jc w:val="both"/>
            </w:pPr>
            <w:r>
              <w:t>тыс. руб.</w:t>
            </w:r>
          </w:p>
          <w:p w:rsidR="00165C78" w:rsidRDefault="00165C78" w:rsidP="00C07895">
            <w:pPr>
              <w:spacing w:line="360" w:lineRule="auto"/>
              <w:jc w:val="both"/>
            </w:pPr>
          </w:p>
        </w:tc>
        <w:tc>
          <w:tcPr>
            <w:tcW w:w="1260" w:type="dxa"/>
            <w:tcBorders>
              <w:top w:val="single" w:sz="6" w:space="0" w:color="auto"/>
              <w:left w:val="single" w:sz="6" w:space="0" w:color="auto"/>
              <w:bottom w:val="single" w:sz="6" w:space="0" w:color="auto"/>
              <w:right w:val="single" w:sz="6" w:space="0" w:color="auto"/>
            </w:tcBorders>
          </w:tcPr>
          <w:p w:rsidR="00165C78" w:rsidRDefault="00434ED7" w:rsidP="00C07895">
            <w:pPr>
              <w:spacing w:line="360" w:lineRule="auto"/>
              <w:jc w:val="both"/>
            </w:pPr>
            <w:r>
              <w:t>2314,15</w:t>
            </w:r>
          </w:p>
          <w:p w:rsidR="00165C78" w:rsidRDefault="00165C78" w:rsidP="00C07895">
            <w:pPr>
              <w:spacing w:line="360" w:lineRule="auto"/>
              <w:jc w:val="both"/>
            </w:pPr>
          </w:p>
        </w:tc>
      </w:tr>
      <w:tr w:rsidR="00165C78">
        <w:trPr>
          <w:trHeight w:hRule="exact" w:val="280"/>
        </w:trPr>
        <w:tc>
          <w:tcPr>
            <w:tcW w:w="54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r>
              <w:rPr>
                <w:noProof/>
              </w:rPr>
              <w:t>8.</w:t>
            </w:r>
          </w:p>
        </w:tc>
        <w:tc>
          <w:tcPr>
            <w:tcW w:w="498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r>
              <w:t>Чистая прибыль</w:t>
            </w:r>
          </w:p>
        </w:tc>
        <w:tc>
          <w:tcPr>
            <w:tcW w:w="1320" w:type="dxa"/>
            <w:tcBorders>
              <w:top w:val="single" w:sz="6" w:space="0" w:color="auto"/>
              <w:left w:val="single" w:sz="6" w:space="0" w:color="auto"/>
              <w:bottom w:val="single" w:sz="6" w:space="0" w:color="auto"/>
              <w:right w:val="single" w:sz="6" w:space="0" w:color="auto"/>
            </w:tcBorders>
          </w:tcPr>
          <w:p w:rsidR="00165C78" w:rsidRDefault="00434ED7" w:rsidP="00C07895">
            <w:pPr>
              <w:spacing w:line="360" w:lineRule="auto"/>
              <w:jc w:val="both"/>
            </w:pPr>
            <w:r>
              <w:t>тыс. руб.</w:t>
            </w:r>
          </w:p>
          <w:p w:rsidR="00165C78" w:rsidRDefault="00165C78" w:rsidP="00C07895">
            <w:pPr>
              <w:spacing w:line="360" w:lineRule="auto"/>
              <w:jc w:val="both"/>
            </w:pPr>
          </w:p>
        </w:tc>
        <w:tc>
          <w:tcPr>
            <w:tcW w:w="1260" w:type="dxa"/>
            <w:tcBorders>
              <w:top w:val="single" w:sz="6" w:space="0" w:color="auto"/>
              <w:left w:val="single" w:sz="6" w:space="0" w:color="auto"/>
              <w:bottom w:val="single" w:sz="6" w:space="0" w:color="auto"/>
              <w:right w:val="single" w:sz="6" w:space="0" w:color="auto"/>
            </w:tcBorders>
          </w:tcPr>
          <w:p w:rsidR="00165C78" w:rsidRDefault="00993926" w:rsidP="00C07895">
            <w:pPr>
              <w:spacing w:line="360" w:lineRule="auto"/>
              <w:jc w:val="both"/>
            </w:pPr>
            <w:r>
              <w:t>1926,526</w:t>
            </w:r>
          </w:p>
          <w:p w:rsidR="00165C78" w:rsidRDefault="00165C78" w:rsidP="00C07895">
            <w:pPr>
              <w:spacing w:line="360" w:lineRule="auto"/>
              <w:jc w:val="both"/>
            </w:pPr>
          </w:p>
        </w:tc>
      </w:tr>
      <w:tr w:rsidR="00165C78">
        <w:trPr>
          <w:trHeight w:hRule="exact" w:val="300"/>
        </w:trPr>
        <w:tc>
          <w:tcPr>
            <w:tcW w:w="54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r>
              <w:rPr>
                <w:noProof/>
              </w:rPr>
              <w:t>9.</w:t>
            </w:r>
          </w:p>
        </w:tc>
        <w:tc>
          <w:tcPr>
            <w:tcW w:w="4980" w:type="dxa"/>
            <w:tcBorders>
              <w:top w:val="single" w:sz="6" w:space="0" w:color="auto"/>
              <w:left w:val="single" w:sz="6" w:space="0" w:color="auto"/>
              <w:bottom w:val="single" w:sz="6" w:space="0" w:color="auto"/>
              <w:right w:val="single" w:sz="6" w:space="0" w:color="auto"/>
            </w:tcBorders>
          </w:tcPr>
          <w:p w:rsidR="00165C78" w:rsidRDefault="00165C78" w:rsidP="00C07895">
            <w:pPr>
              <w:spacing w:line="360" w:lineRule="auto"/>
              <w:jc w:val="both"/>
            </w:pPr>
            <w:r>
              <w:t>Резервный фонд</w:t>
            </w:r>
          </w:p>
        </w:tc>
        <w:tc>
          <w:tcPr>
            <w:tcW w:w="1320" w:type="dxa"/>
            <w:tcBorders>
              <w:top w:val="single" w:sz="6" w:space="0" w:color="auto"/>
              <w:left w:val="single" w:sz="6" w:space="0" w:color="auto"/>
              <w:bottom w:val="single" w:sz="6" w:space="0" w:color="auto"/>
              <w:right w:val="single" w:sz="6" w:space="0" w:color="auto"/>
            </w:tcBorders>
          </w:tcPr>
          <w:p w:rsidR="00165C78" w:rsidRDefault="00993926" w:rsidP="00C07895">
            <w:pPr>
              <w:spacing w:line="360" w:lineRule="auto"/>
              <w:jc w:val="both"/>
            </w:pPr>
            <w:r>
              <w:t>тыс. руб.</w:t>
            </w:r>
          </w:p>
          <w:p w:rsidR="00165C78" w:rsidRDefault="00165C78" w:rsidP="00C07895">
            <w:pPr>
              <w:spacing w:line="360" w:lineRule="auto"/>
              <w:jc w:val="both"/>
            </w:pPr>
          </w:p>
        </w:tc>
        <w:tc>
          <w:tcPr>
            <w:tcW w:w="1260" w:type="dxa"/>
            <w:tcBorders>
              <w:top w:val="single" w:sz="6" w:space="0" w:color="auto"/>
              <w:left w:val="single" w:sz="6" w:space="0" w:color="auto"/>
              <w:bottom w:val="single" w:sz="6" w:space="0" w:color="auto"/>
              <w:right w:val="single" w:sz="6" w:space="0" w:color="auto"/>
            </w:tcBorders>
          </w:tcPr>
          <w:p w:rsidR="00993926" w:rsidRDefault="00993926" w:rsidP="00993926">
            <w:pPr>
              <w:spacing w:line="360" w:lineRule="auto"/>
            </w:pPr>
            <w:r>
              <w:t>481,63</w:t>
            </w:r>
          </w:p>
          <w:p w:rsidR="00165C78" w:rsidRDefault="00165C78" w:rsidP="00C07895">
            <w:pPr>
              <w:spacing w:line="360" w:lineRule="auto"/>
              <w:jc w:val="both"/>
            </w:pPr>
          </w:p>
          <w:p w:rsidR="00165C78" w:rsidRDefault="00165C78" w:rsidP="00C07895">
            <w:pPr>
              <w:spacing w:line="360" w:lineRule="auto"/>
              <w:jc w:val="both"/>
            </w:pPr>
          </w:p>
        </w:tc>
      </w:tr>
    </w:tbl>
    <w:p w:rsidR="00C07895" w:rsidRDefault="00C07895" w:rsidP="00A471D2">
      <w:pPr>
        <w:spacing w:line="360" w:lineRule="auto"/>
        <w:jc w:val="center"/>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555990" w:rsidRPr="00C64260" w:rsidRDefault="008D11F8">
      <w:pPr>
        <w:spacing w:line="360" w:lineRule="auto"/>
        <w:jc w:val="both"/>
        <w:rPr>
          <w:sz w:val="28"/>
          <w:szCs w:val="28"/>
        </w:rPr>
      </w:pPr>
      <w:r w:rsidRPr="00C64260">
        <w:rPr>
          <w:b/>
          <w:sz w:val="28"/>
          <w:szCs w:val="28"/>
        </w:rPr>
        <w:t>Вывод:</w:t>
      </w:r>
      <w:r w:rsidRPr="00C64260">
        <w:rPr>
          <w:sz w:val="28"/>
          <w:szCs w:val="28"/>
        </w:rPr>
        <w:t xml:space="preserve"> В данной курсовой работе мной были рассмотрены характеристики организационно-правовой формы открытого акционерного общества</w:t>
      </w:r>
      <w:r w:rsidR="00555990" w:rsidRPr="00C64260">
        <w:rPr>
          <w:sz w:val="28"/>
          <w:szCs w:val="28"/>
        </w:rPr>
        <w:t xml:space="preserve"> и государственного предприятия, был проведен их сравнительный анализ. </w:t>
      </w:r>
    </w:p>
    <w:p w:rsidR="00C07895" w:rsidRPr="008D11F8" w:rsidRDefault="00555990">
      <w:pPr>
        <w:spacing w:line="360" w:lineRule="auto"/>
        <w:jc w:val="both"/>
      </w:pPr>
      <w:r w:rsidRPr="00C64260">
        <w:rPr>
          <w:sz w:val="28"/>
          <w:szCs w:val="28"/>
        </w:rPr>
        <w:t>Во второй части работы был произведен расчет себестоимости намеченных к выпуску видов продукции, определенны уравнения спроса и предложения и построены соответствующие графики. Была произведена оценка и прогнозирование последствий изменения рыночных условий, определена потребность в дополнительном оборудовании для организации выпуска новых изделий и дополнительных капитальных вложений. Определен срок их окупаемости. Итог работы:  расчет основных показателей деятельности предприятия.</w:t>
      </w:r>
      <w:r>
        <w:t xml:space="preserve">  </w:t>
      </w:r>
      <w:r w:rsidR="008D11F8">
        <w:t xml:space="preserve">   </w:t>
      </w: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07895" w:rsidRDefault="00C07895">
      <w:pPr>
        <w:spacing w:line="360" w:lineRule="auto"/>
        <w:jc w:val="both"/>
      </w:pPr>
    </w:p>
    <w:p w:rsidR="00C64260" w:rsidRDefault="00C64260">
      <w:pPr>
        <w:spacing w:line="360" w:lineRule="auto"/>
        <w:jc w:val="both"/>
      </w:pPr>
    </w:p>
    <w:p w:rsidR="00C64260" w:rsidRDefault="00C64260">
      <w:pPr>
        <w:spacing w:line="360" w:lineRule="auto"/>
        <w:jc w:val="both"/>
      </w:pPr>
    </w:p>
    <w:p w:rsidR="003E04D5" w:rsidRDefault="003E04D5" w:rsidP="003E04D5">
      <w:pPr>
        <w:spacing w:line="360" w:lineRule="auto"/>
        <w:jc w:val="center"/>
        <w:rPr>
          <w:b/>
          <w:sz w:val="28"/>
          <w:szCs w:val="28"/>
        </w:rPr>
      </w:pPr>
      <w:r w:rsidRPr="003E04D5">
        <w:rPr>
          <w:b/>
          <w:sz w:val="28"/>
          <w:szCs w:val="28"/>
        </w:rPr>
        <w:t>Список использованной литературы</w:t>
      </w:r>
    </w:p>
    <w:p w:rsidR="003E04D5" w:rsidRDefault="003E04D5" w:rsidP="003E04D5">
      <w:pPr>
        <w:spacing w:line="360" w:lineRule="auto"/>
        <w:jc w:val="center"/>
        <w:rPr>
          <w:b/>
          <w:sz w:val="28"/>
          <w:szCs w:val="28"/>
        </w:rPr>
      </w:pPr>
    </w:p>
    <w:p w:rsidR="003E04D5" w:rsidRPr="003E04D5" w:rsidRDefault="003E04D5" w:rsidP="003E04D5">
      <w:pPr>
        <w:numPr>
          <w:ilvl w:val="0"/>
          <w:numId w:val="5"/>
        </w:numPr>
        <w:spacing w:line="360" w:lineRule="auto"/>
        <w:rPr>
          <w:noProof/>
          <w:sz w:val="28"/>
          <w:szCs w:val="28"/>
        </w:rPr>
      </w:pPr>
      <w:r w:rsidRPr="003E04D5">
        <w:rPr>
          <w:sz w:val="28"/>
          <w:szCs w:val="28"/>
        </w:rPr>
        <w:t>Гражданский  кодекс  Российской  Федерации</w:t>
      </w:r>
      <w:r w:rsidRPr="003E04D5">
        <w:rPr>
          <w:noProof/>
          <w:sz w:val="28"/>
          <w:szCs w:val="28"/>
        </w:rPr>
        <w:t xml:space="preserve"> // Минскрипт. – 1995. – С. 342.</w:t>
      </w:r>
    </w:p>
    <w:p w:rsidR="003E04D5" w:rsidRDefault="003E04D5" w:rsidP="003E04D5">
      <w:pPr>
        <w:numPr>
          <w:ilvl w:val="0"/>
          <w:numId w:val="5"/>
        </w:numPr>
        <w:spacing w:line="360" w:lineRule="auto"/>
        <w:rPr>
          <w:sz w:val="28"/>
          <w:szCs w:val="28"/>
        </w:rPr>
      </w:pPr>
      <w:r w:rsidRPr="003E04D5">
        <w:rPr>
          <w:sz w:val="28"/>
          <w:szCs w:val="28"/>
        </w:rPr>
        <w:t>Делан,</w:t>
      </w:r>
      <w:r>
        <w:rPr>
          <w:sz w:val="28"/>
          <w:szCs w:val="28"/>
        </w:rPr>
        <w:t xml:space="preserve"> Э.К. Рынок. Микроэкономическая модель</w:t>
      </w:r>
      <w:r w:rsidRPr="003E04D5">
        <w:rPr>
          <w:sz w:val="28"/>
          <w:szCs w:val="28"/>
        </w:rPr>
        <w:t>:</w:t>
      </w:r>
      <w:r>
        <w:rPr>
          <w:sz w:val="28"/>
          <w:szCs w:val="28"/>
        </w:rPr>
        <w:t xml:space="preserve"> учеб. </w:t>
      </w:r>
      <w:r w:rsidR="0054275D">
        <w:rPr>
          <w:sz w:val="28"/>
          <w:szCs w:val="28"/>
        </w:rPr>
        <w:t>п</w:t>
      </w:r>
      <w:r>
        <w:rPr>
          <w:sz w:val="28"/>
          <w:szCs w:val="28"/>
        </w:rPr>
        <w:t>особие / Э.К. Делан, Д.Р. Линдсей. – СПб.</w:t>
      </w:r>
      <w:r w:rsidRPr="003E04D5">
        <w:rPr>
          <w:sz w:val="28"/>
          <w:szCs w:val="28"/>
        </w:rPr>
        <w:t xml:space="preserve">: </w:t>
      </w:r>
      <w:r>
        <w:rPr>
          <w:sz w:val="28"/>
          <w:szCs w:val="28"/>
        </w:rPr>
        <w:t>Редактор, 1992. – 248 с.</w:t>
      </w:r>
    </w:p>
    <w:p w:rsidR="003E04D5" w:rsidRDefault="0054275D" w:rsidP="003E04D5">
      <w:pPr>
        <w:numPr>
          <w:ilvl w:val="0"/>
          <w:numId w:val="5"/>
        </w:numPr>
        <w:spacing w:line="360" w:lineRule="auto"/>
        <w:rPr>
          <w:sz w:val="28"/>
          <w:szCs w:val="28"/>
        </w:rPr>
      </w:pPr>
      <w:r>
        <w:rPr>
          <w:sz w:val="28"/>
          <w:szCs w:val="28"/>
        </w:rPr>
        <w:t xml:space="preserve">Котлер, Ф. Основы маркетинга </w:t>
      </w:r>
      <w:r w:rsidRPr="0054275D">
        <w:rPr>
          <w:sz w:val="28"/>
          <w:szCs w:val="28"/>
        </w:rPr>
        <w:t>:</w:t>
      </w:r>
      <w:r>
        <w:rPr>
          <w:sz w:val="28"/>
          <w:szCs w:val="28"/>
        </w:rPr>
        <w:t xml:space="preserve"> учеб. пособие / Ф. Котлер. – М.</w:t>
      </w:r>
      <w:r w:rsidRPr="0054275D">
        <w:rPr>
          <w:sz w:val="28"/>
          <w:szCs w:val="28"/>
        </w:rPr>
        <w:t>:</w:t>
      </w:r>
      <w:r>
        <w:rPr>
          <w:sz w:val="28"/>
          <w:szCs w:val="28"/>
        </w:rPr>
        <w:t xml:space="preserve"> Прогресс, 1990. – 261 с.</w:t>
      </w:r>
    </w:p>
    <w:p w:rsidR="0054275D" w:rsidRDefault="004C70F5" w:rsidP="003E04D5">
      <w:pPr>
        <w:numPr>
          <w:ilvl w:val="0"/>
          <w:numId w:val="5"/>
        </w:numPr>
        <w:spacing w:line="360" w:lineRule="auto"/>
        <w:rPr>
          <w:sz w:val="28"/>
          <w:szCs w:val="28"/>
        </w:rPr>
      </w:pPr>
      <w:r>
        <w:rPr>
          <w:sz w:val="28"/>
          <w:szCs w:val="28"/>
        </w:rPr>
        <w:t>Хизрич, Р. Предпринимательство или как завести собственное дело и добиться успеха / Р. Хизрич, М. Питере. – М.</w:t>
      </w:r>
      <w:r w:rsidRPr="004C70F5">
        <w:rPr>
          <w:sz w:val="28"/>
          <w:szCs w:val="28"/>
        </w:rPr>
        <w:t>:</w:t>
      </w:r>
      <w:r>
        <w:rPr>
          <w:sz w:val="28"/>
          <w:szCs w:val="28"/>
        </w:rPr>
        <w:t xml:space="preserve"> Прогресс, 1996. – 146 с.</w:t>
      </w:r>
    </w:p>
    <w:p w:rsidR="004C70F5" w:rsidRDefault="000572B8" w:rsidP="003E04D5">
      <w:pPr>
        <w:numPr>
          <w:ilvl w:val="0"/>
          <w:numId w:val="5"/>
        </w:numPr>
        <w:spacing w:line="360" w:lineRule="auto"/>
        <w:rPr>
          <w:sz w:val="28"/>
          <w:szCs w:val="28"/>
        </w:rPr>
      </w:pPr>
      <w:r>
        <w:rPr>
          <w:sz w:val="28"/>
          <w:szCs w:val="28"/>
        </w:rPr>
        <w:t xml:space="preserve">Экономика / А.С. Булатова </w:t>
      </w:r>
      <w:r w:rsidRPr="000572B8">
        <w:rPr>
          <w:sz w:val="28"/>
          <w:szCs w:val="28"/>
        </w:rPr>
        <w:t>[</w:t>
      </w:r>
      <w:r>
        <w:rPr>
          <w:sz w:val="28"/>
          <w:szCs w:val="28"/>
        </w:rPr>
        <w:t>и др.</w:t>
      </w:r>
      <w:r w:rsidRPr="000572B8">
        <w:rPr>
          <w:sz w:val="28"/>
          <w:szCs w:val="28"/>
        </w:rPr>
        <w:t>]</w:t>
      </w:r>
      <w:r>
        <w:rPr>
          <w:sz w:val="28"/>
          <w:szCs w:val="28"/>
        </w:rPr>
        <w:t>. – М.</w:t>
      </w:r>
      <w:r w:rsidRPr="000572B8">
        <w:rPr>
          <w:sz w:val="28"/>
          <w:szCs w:val="28"/>
        </w:rPr>
        <w:t>:</w:t>
      </w:r>
      <w:r>
        <w:rPr>
          <w:sz w:val="28"/>
          <w:szCs w:val="28"/>
        </w:rPr>
        <w:t xml:space="preserve"> Бек, 1995. – 492 с.</w:t>
      </w:r>
    </w:p>
    <w:p w:rsidR="00C07895" w:rsidRDefault="00C07895">
      <w:pPr>
        <w:spacing w:line="360" w:lineRule="auto"/>
        <w:jc w:val="both"/>
      </w:pPr>
      <w:bookmarkStart w:id="0" w:name="_GoBack"/>
      <w:bookmarkEnd w:id="0"/>
    </w:p>
    <w:sectPr w:rsidR="00C07895">
      <w:headerReference w:type="even" r:id="rId9"/>
      <w:headerReference w:type="default" r:id="rId10"/>
      <w:pgSz w:w="11906" w:h="16838"/>
      <w:pgMar w:top="1440" w:right="851" w:bottom="130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70E" w:rsidRDefault="00A0270E">
      <w:r>
        <w:separator/>
      </w:r>
    </w:p>
  </w:endnote>
  <w:endnote w:type="continuationSeparator" w:id="0">
    <w:p w:rsidR="00A0270E" w:rsidRDefault="00A0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70E" w:rsidRDefault="00A0270E">
      <w:r>
        <w:separator/>
      </w:r>
    </w:p>
  </w:footnote>
  <w:footnote w:type="continuationSeparator" w:id="0">
    <w:p w:rsidR="00A0270E" w:rsidRDefault="00A02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BD1" w:rsidRDefault="00DB3BD1" w:rsidP="00C07895">
    <w:pPr>
      <w:pStyle w:val="a6"/>
      <w:framePr w:wrap="around" w:vAnchor="text" w:hAnchor="margin" w:xAlign="center" w:y="1"/>
      <w:rPr>
        <w:rStyle w:val="a7"/>
      </w:rPr>
    </w:pPr>
  </w:p>
  <w:p w:rsidR="00DB3BD1" w:rsidRDefault="00DB3BD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BD1" w:rsidRDefault="00C14912" w:rsidP="00C07895">
    <w:pPr>
      <w:pStyle w:val="a6"/>
      <w:framePr w:wrap="around" w:vAnchor="text" w:hAnchor="margin" w:xAlign="center" w:y="1"/>
      <w:rPr>
        <w:rStyle w:val="a7"/>
      </w:rPr>
    </w:pPr>
    <w:r>
      <w:rPr>
        <w:rStyle w:val="a7"/>
        <w:noProof/>
      </w:rPr>
      <w:t>2</w:t>
    </w:r>
  </w:p>
  <w:p w:rsidR="00DB3BD1" w:rsidRDefault="00DB3BD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46479"/>
    <w:multiLevelType w:val="hybridMultilevel"/>
    <w:tmpl w:val="B204C6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7A4114F"/>
    <w:multiLevelType w:val="hybridMultilevel"/>
    <w:tmpl w:val="5A0ACD84"/>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32F82451"/>
    <w:multiLevelType w:val="hybridMultilevel"/>
    <w:tmpl w:val="E19EF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7AD51DD"/>
    <w:multiLevelType w:val="hybridMultilevel"/>
    <w:tmpl w:val="FD4A8556"/>
    <w:lvl w:ilvl="0" w:tplc="156E6124">
      <w:start w:val="1"/>
      <w:numFmt w:val="decimal"/>
      <w:lvlText w:val="%1."/>
      <w:lvlJc w:val="left"/>
      <w:pPr>
        <w:tabs>
          <w:tab w:val="num" w:pos="720"/>
        </w:tabs>
        <w:ind w:left="720" w:hanging="360"/>
      </w:pPr>
      <w:rPr>
        <w:rFonts w:hint="default"/>
        <w:b/>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ACD59DB"/>
    <w:multiLevelType w:val="singleLevel"/>
    <w:tmpl w:val="0419000F"/>
    <w:lvl w:ilvl="0">
      <w:start w:val="1"/>
      <w:numFmt w:val="decimal"/>
      <w:lvlText w:val="%1."/>
      <w:lvlJc w:val="left"/>
      <w:pPr>
        <w:tabs>
          <w:tab w:val="num" w:pos="360"/>
        </w:tabs>
        <w:ind w:left="360" w:hanging="36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7216"/>
    <w:rsid w:val="000572B8"/>
    <w:rsid w:val="00165C78"/>
    <w:rsid w:val="0020248A"/>
    <w:rsid w:val="003E04D5"/>
    <w:rsid w:val="0042374A"/>
    <w:rsid w:val="00434ED7"/>
    <w:rsid w:val="0047610E"/>
    <w:rsid w:val="004C70F5"/>
    <w:rsid w:val="004E3034"/>
    <w:rsid w:val="00541FBF"/>
    <w:rsid w:val="0054275D"/>
    <w:rsid w:val="00555990"/>
    <w:rsid w:val="005E27F6"/>
    <w:rsid w:val="0066522A"/>
    <w:rsid w:val="006C3BA2"/>
    <w:rsid w:val="00766D6F"/>
    <w:rsid w:val="00821C1D"/>
    <w:rsid w:val="008467E9"/>
    <w:rsid w:val="008B4C64"/>
    <w:rsid w:val="008C48F2"/>
    <w:rsid w:val="008D11F8"/>
    <w:rsid w:val="008E0521"/>
    <w:rsid w:val="00993926"/>
    <w:rsid w:val="009F2915"/>
    <w:rsid w:val="009F7216"/>
    <w:rsid w:val="00A0270E"/>
    <w:rsid w:val="00A471D2"/>
    <w:rsid w:val="00A63FD9"/>
    <w:rsid w:val="00A815C8"/>
    <w:rsid w:val="00BF07FA"/>
    <w:rsid w:val="00C07895"/>
    <w:rsid w:val="00C14912"/>
    <w:rsid w:val="00C64260"/>
    <w:rsid w:val="00C75FA8"/>
    <w:rsid w:val="00D41291"/>
    <w:rsid w:val="00DB3BD1"/>
    <w:rsid w:val="00DF236A"/>
    <w:rsid w:val="00E344E4"/>
    <w:rsid w:val="00ED7A9B"/>
    <w:rsid w:val="00EE5919"/>
    <w:rsid w:val="00FA2E20"/>
    <w:rsid w:val="00FD6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8"/>
    <o:shapelayout v:ext="edit">
      <o:idmap v:ext="edit" data="1"/>
    </o:shapelayout>
  </w:shapeDefaults>
  <w:decimalSymbol w:val=","/>
  <w:listSeparator w:val=";"/>
  <w15:chartTrackingRefBased/>
  <w15:docId w15:val="{A5304892-4BAE-4B24-BD4D-70DA32CB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915"/>
    <w:rPr>
      <w:sz w:val="24"/>
      <w:szCs w:val="24"/>
    </w:rPr>
  </w:style>
  <w:style w:type="paragraph" w:styleId="1">
    <w:name w:val="heading 1"/>
    <w:basedOn w:val="a"/>
    <w:next w:val="a"/>
    <w:qFormat/>
    <w:pPr>
      <w:keepNext/>
      <w:jc w:val="center"/>
      <w:outlineLvl w:val="0"/>
    </w:pPr>
    <w:rPr>
      <w:szCs w:val="20"/>
    </w:rPr>
  </w:style>
  <w:style w:type="paragraph" w:styleId="2">
    <w:name w:val="heading 2"/>
    <w:basedOn w:val="a"/>
    <w:next w:val="a"/>
    <w:qFormat/>
    <w:pPr>
      <w:keepNext/>
      <w:ind w:left="4600"/>
      <w:outlineLvl w:val="1"/>
    </w:pPr>
    <w:rPr>
      <w:b/>
      <w:sz w:val="28"/>
      <w:szCs w:val="20"/>
    </w:rPr>
  </w:style>
  <w:style w:type="paragraph" w:styleId="3">
    <w:name w:val="heading 3"/>
    <w:basedOn w:val="a"/>
    <w:next w:val="a"/>
    <w:qFormat/>
    <w:pPr>
      <w:keepNext/>
      <w:jc w:val="center"/>
      <w:outlineLvl w:val="2"/>
    </w:pPr>
    <w:rPr>
      <w:sz w:val="28"/>
      <w:szCs w:val="20"/>
    </w:rPr>
  </w:style>
  <w:style w:type="paragraph" w:styleId="4">
    <w:name w:val="heading 4"/>
    <w:basedOn w:val="a"/>
    <w:next w:val="a"/>
    <w:qFormat/>
    <w:pPr>
      <w:keepNext/>
      <w:spacing w:before="20"/>
      <w:outlineLvl w:val="3"/>
    </w:pPr>
    <w:rPr>
      <w:szCs w:val="20"/>
    </w:rPr>
  </w:style>
  <w:style w:type="paragraph" w:styleId="5">
    <w:name w:val="heading 5"/>
    <w:basedOn w:val="a"/>
    <w:next w:val="a"/>
    <w:qFormat/>
    <w:pPr>
      <w:keepNext/>
      <w:jc w:val="right"/>
      <w:outlineLvl w:val="4"/>
    </w:pPr>
    <w:rPr>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Cs w:val="20"/>
    </w:rPr>
  </w:style>
  <w:style w:type="paragraph" w:styleId="a4">
    <w:name w:val="Body Text Indent"/>
    <w:basedOn w:val="a"/>
    <w:pPr>
      <w:spacing w:line="260" w:lineRule="auto"/>
      <w:ind w:left="80"/>
    </w:pPr>
    <w:rPr>
      <w:szCs w:val="20"/>
    </w:rPr>
  </w:style>
  <w:style w:type="paragraph" w:customStyle="1" w:styleId="FR1">
    <w:name w:val="FR1"/>
    <w:pPr>
      <w:widowControl w:val="0"/>
      <w:spacing w:before="360" w:after="300"/>
      <w:ind w:left="1360"/>
    </w:pPr>
    <w:rPr>
      <w:snapToGrid w:val="0"/>
      <w:sz w:val="24"/>
    </w:rPr>
  </w:style>
  <w:style w:type="paragraph" w:styleId="20">
    <w:name w:val="Body Text Indent 2"/>
    <w:basedOn w:val="a"/>
    <w:pPr>
      <w:ind w:firstLine="720"/>
    </w:pPr>
    <w:rPr>
      <w:szCs w:val="20"/>
    </w:rPr>
  </w:style>
  <w:style w:type="paragraph" w:styleId="21">
    <w:name w:val="Body Text 2"/>
    <w:basedOn w:val="a"/>
    <w:pPr>
      <w:spacing w:before="40"/>
    </w:pPr>
    <w:rPr>
      <w:sz w:val="28"/>
    </w:rPr>
  </w:style>
  <w:style w:type="paragraph" w:styleId="30">
    <w:name w:val="Body Text Indent 3"/>
    <w:basedOn w:val="a"/>
    <w:pPr>
      <w:spacing w:before="220" w:line="360" w:lineRule="auto"/>
      <w:ind w:firstLine="709"/>
    </w:pPr>
    <w:rPr>
      <w:sz w:val="28"/>
    </w:rPr>
  </w:style>
  <w:style w:type="paragraph" w:styleId="31">
    <w:name w:val="Body Text 3"/>
    <w:basedOn w:val="a"/>
    <w:pPr>
      <w:spacing w:line="360" w:lineRule="auto"/>
      <w:jc w:val="both"/>
    </w:pPr>
    <w:rPr>
      <w:sz w:val="28"/>
    </w:rPr>
  </w:style>
  <w:style w:type="table" w:styleId="a5">
    <w:name w:val="Table Grid"/>
    <w:basedOn w:val="a1"/>
    <w:rsid w:val="005E27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rsid w:val="00DB3BD1"/>
    <w:pPr>
      <w:tabs>
        <w:tab w:val="center" w:pos="4677"/>
        <w:tab w:val="right" w:pos="9355"/>
      </w:tabs>
    </w:pPr>
  </w:style>
  <w:style w:type="character" w:styleId="a7">
    <w:name w:val="page number"/>
    <w:basedOn w:val="a0"/>
    <w:rsid w:val="00DB3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7125</Words>
  <Characters>40617</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Раздел 2</vt:lpstr>
    </vt:vector>
  </TitlesOfParts>
  <Company/>
  <LinksUpToDate>false</LinksUpToDate>
  <CharactersWithSpaces>47647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2</dc:title>
  <dc:subject/>
  <dc:creator>kon.adm</dc:creator>
  <cp:keywords/>
  <cp:lastModifiedBy>admin</cp:lastModifiedBy>
  <cp:revision>2</cp:revision>
  <cp:lastPrinted>2004-12-06T12:12:00Z</cp:lastPrinted>
  <dcterms:created xsi:type="dcterms:W3CDTF">2014-02-08T11:52:00Z</dcterms:created>
  <dcterms:modified xsi:type="dcterms:W3CDTF">2014-02-08T11:52:00Z</dcterms:modified>
</cp:coreProperties>
</file>