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55" w:rsidRDefault="00406193">
      <w:r w:rsidRPr="00406193">
        <w:t>Информационная технология — процесс, использующий совокупность средств и методов сбора, накопления, обработки и передачи данных (первичной информации) для получения информации нового качества о состоянии объекта, процесса или явления (информационного продукта). Этот процесс состоит из четко регламентированной последовательности выполнения операций, действий, этапов разной степени сложности над данными, хранящимися на компьютерах. Основная цель информационной технологии — в результате целенаправленных действий по переработке первичной информации получить необходимую для пользователя информацию.</w:t>
      </w:r>
    </w:p>
    <w:p w:rsidR="00406193" w:rsidRDefault="00406193" w:rsidP="00406193">
      <w:r>
        <w:t>Технология (от греч. τέχνη — искусство, мастерство, умение; др.-греч. λόγος — мысль, причина; методика, способ производства) — комплекс организационных мер, операций и приемов, направленных на изготовление, обслуживание, ремонт и/или эксплуатацию изделия с номинальным качеством и оптимальными затратами, и обусловленных текущим уровнем развития науки, техники и общества в целом.</w:t>
      </w:r>
    </w:p>
    <w:p w:rsidR="00406193" w:rsidRDefault="00406193" w:rsidP="00406193"/>
    <w:p w:rsidR="00406193" w:rsidRDefault="00406193" w:rsidP="00406193">
      <w:r>
        <w:t>При этом:</w:t>
      </w:r>
    </w:p>
    <w:p w:rsidR="00406193" w:rsidRDefault="00406193" w:rsidP="00406193">
      <w:r>
        <w:t>— под термином изделие следует понимать любой конечный продукт труда (материальный, интеллектуальный, моральный, политический и т. п.);</w:t>
      </w:r>
    </w:p>
    <w:p w:rsidR="00406193" w:rsidRDefault="00406193" w:rsidP="00406193">
      <w:r>
        <w:t>— под термином номинальное качество следует понимать качество прогнозируемое или заранее заданное, например, оговоренное техническим заданием и согласованное техническим предложением;</w:t>
      </w:r>
    </w:p>
    <w:p w:rsidR="00406193" w:rsidRDefault="00406193" w:rsidP="00406193">
      <w:r>
        <w:t>— под термином оптимальные затраты следует понимать минимально возможные затраты не влекущие за собой ухудшение условий труда, санитарных и экологических норм, норм технической и пожарной безопасности, сверхнормативный износ орудий труда, а также финансовых, экономических, политических и пр. рисков.</w:t>
      </w:r>
    </w:p>
    <w:p w:rsidR="00406193" w:rsidRDefault="00406193" w:rsidP="00406193"/>
    <w:p w:rsidR="00406193" w:rsidRDefault="00406193" w:rsidP="00406193">
      <w:r>
        <w:t>В промышленности и сельском хозяйстве описание технологии выполняется в документах, именуемых операционная карта технологического процесса (при подробном описании) или маршрутная карта (при кратком описании). В сценическом искусстве технология исполнения спектаклей, пьес, съёмки кинофильмов, … описывается сценарием. Применительно к политэкономии и экономике при изменении общественного мнения применяется термин Пи-Ар (от Англ. PR — Public Relations — связь с широкой общественностью), зачастую неправильно воспринимаемый общественностью как рекламная/информационная акция. Применительно к политике с 70-х годов прошлого столетия установился термин дорожная карта (дословный перевод англоязычного термина Road map). Технологиями морального плана называются законы предков (чего делать нельзя или если делать, то что и как), правила поведения человека в обществе, кодекс чести, конституция (в цивилизованном обществе), понятия (в уголовном мире) и т. п.</w:t>
      </w:r>
    </w:p>
    <w:p w:rsidR="00406193" w:rsidRDefault="00406193" w:rsidP="00406193"/>
    <w:p w:rsidR="00406193" w:rsidRDefault="00406193" w:rsidP="00406193">
      <w:r>
        <w:t>В разговорной речи термин технология часто заменяют англоязычным словосочетанием Know How — Знайте Как.</w:t>
      </w:r>
      <w:r w:rsidRPr="00406193">
        <w:t xml:space="preserve"> Поня́тие — отображённое в мышлении единство существенных свойств, связей и отношений предметов или явлений; мысль или система мыслей, выделяющая и обобщающая предметы некоторого класса по определённым общим и в совокупности специфическим для них признакам. Понятия суть «сокращения, в которых мы охватываем, сообразно их общим свойствам, множество различных чувственно воспринимаемых вещей» (Ф. Энгельс)[1], а также нечувственных объектов, таких как другие понятия. Понятие не только выделяет общее, но и расчленяет предметы, их свойства и отношения, классифицируя последние в соответствии с их различиями. Так, понятие «человек» отражает и существенно общее (то, что свойственно всем людям), и отличие любого человека от всего прочего.</w:t>
      </w:r>
    </w:p>
    <w:p w:rsidR="00406193" w:rsidRDefault="00406193" w:rsidP="00406193">
      <w:r>
        <w:t>».</w:t>
      </w:r>
      <w:r w:rsidRPr="00406193">
        <w:t xml:space="preserve"> Методы исследования понятий — группа психологических методов, направленных на изучение понятий</w:t>
      </w:r>
      <w:bookmarkStart w:id="0" w:name="_GoBack"/>
      <w:bookmarkEnd w:id="0"/>
    </w:p>
    <w:sectPr w:rsidR="00406193" w:rsidSect="00A1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193"/>
    <w:rsid w:val="00406193"/>
    <w:rsid w:val="00A14F55"/>
    <w:rsid w:val="00E37A3B"/>
    <w:rsid w:val="00F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688BE-0AFC-48EA-AA8B-4716998F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2</cp:revision>
  <dcterms:created xsi:type="dcterms:W3CDTF">2014-10-03T08:00:00Z</dcterms:created>
  <dcterms:modified xsi:type="dcterms:W3CDTF">2014-10-03T08:00:00Z</dcterms:modified>
</cp:coreProperties>
</file>