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AA9" w:rsidRPr="00045B12" w:rsidRDefault="00C06AA9" w:rsidP="00C06AA9">
      <w:pPr>
        <w:spacing w:before="120"/>
        <w:jc w:val="center"/>
        <w:rPr>
          <w:b/>
          <w:sz w:val="32"/>
        </w:rPr>
      </w:pPr>
      <w:r w:rsidRPr="00045B12">
        <w:rPr>
          <w:b/>
          <w:sz w:val="32"/>
        </w:rPr>
        <w:t>Фумаровая кислота: применение в птицеводстве и свиноводстве</w:t>
      </w:r>
    </w:p>
    <w:p w:rsidR="00C06AA9" w:rsidRPr="00045B12" w:rsidRDefault="00C06AA9" w:rsidP="00C06AA9">
      <w:pPr>
        <w:spacing w:before="120"/>
        <w:jc w:val="center"/>
        <w:rPr>
          <w:sz w:val="28"/>
        </w:rPr>
      </w:pPr>
      <w:r w:rsidRPr="00045B12">
        <w:rPr>
          <w:sz w:val="28"/>
        </w:rPr>
        <w:t>Черный Н.В., Дегтярев Н.А., Жейнова Н.Н.</w:t>
      </w:r>
    </w:p>
    <w:p w:rsidR="00C06AA9" w:rsidRPr="00045B12" w:rsidRDefault="00C06AA9" w:rsidP="00C06AA9">
      <w:pPr>
        <w:spacing w:before="120"/>
        <w:jc w:val="center"/>
        <w:rPr>
          <w:sz w:val="28"/>
        </w:rPr>
      </w:pPr>
      <w:r w:rsidRPr="00045B12">
        <w:rPr>
          <w:sz w:val="28"/>
        </w:rPr>
        <w:t xml:space="preserve">Харьковская государственная зооветеринарная академия, Украина </w:t>
      </w:r>
    </w:p>
    <w:p w:rsidR="00C06AA9" w:rsidRPr="0063413F" w:rsidRDefault="00C06AA9" w:rsidP="00C06AA9">
      <w:pPr>
        <w:spacing w:before="120"/>
        <w:ind w:firstLine="567"/>
        <w:jc w:val="both"/>
      </w:pPr>
      <w:r w:rsidRPr="0063413F">
        <w:t>Фумаровая кислота</w:t>
      </w:r>
      <w:r>
        <w:t xml:space="preserve"> - </w:t>
      </w:r>
      <w:r w:rsidRPr="0063413F">
        <w:t>транс этилен</w:t>
      </w:r>
      <w:r>
        <w:t xml:space="preserve"> - </w:t>
      </w:r>
      <w:r w:rsidRPr="0063413F">
        <w:t>1</w:t>
      </w:r>
      <w:r>
        <w:t xml:space="preserve">, </w:t>
      </w:r>
      <w:r w:rsidRPr="0063413F">
        <w:t>2-дикарбоновая кислота не гигроскопична</w:t>
      </w:r>
      <w:r>
        <w:t xml:space="preserve">, </w:t>
      </w:r>
      <w:r w:rsidRPr="0063413F">
        <w:t>устойчива к окислению и колебаниям температуры</w:t>
      </w:r>
      <w:r>
        <w:t xml:space="preserve">, </w:t>
      </w:r>
      <w:r w:rsidRPr="0063413F">
        <w:t xml:space="preserve">совместима с другими биологически активными веществами. </w:t>
      </w:r>
    </w:p>
    <w:p w:rsidR="00C06AA9" w:rsidRPr="0063413F" w:rsidRDefault="00C06AA9" w:rsidP="00C06AA9">
      <w:pPr>
        <w:spacing w:before="120"/>
        <w:ind w:firstLine="567"/>
        <w:jc w:val="both"/>
      </w:pPr>
      <w:r w:rsidRPr="0063413F">
        <w:t>Продукт не токсичен. Фумаровая кислота широко используется в кормлении птицы. Установлено 5 основных функций фумаровой кислоты в организме птицы:</w:t>
      </w:r>
    </w:p>
    <w:p w:rsidR="00C06AA9" w:rsidRPr="0063413F" w:rsidRDefault="00C06AA9" w:rsidP="00C06AA9">
      <w:pPr>
        <w:spacing w:before="120"/>
        <w:ind w:firstLine="567"/>
        <w:jc w:val="both"/>
      </w:pPr>
      <w:r w:rsidRPr="0063413F">
        <w:t>1. Легкодоступный источник и активатор образования и сохранения энергии. Особенно эффективен при экстренных ситуациях резкого нарушения (изменения) обмена веществ (при стрессах).</w:t>
      </w:r>
    </w:p>
    <w:p w:rsidR="00C06AA9" w:rsidRPr="0063413F" w:rsidRDefault="00C06AA9" w:rsidP="00C06AA9">
      <w:pPr>
        <w:spacing w:before="120"/>
        <w:ind w:firstLine="567"/>
        <w:jc w:val="both"/>
      </w:pPr>
      <w:r w:rsidRPr="0063413F">
        <w:t>2. Активатор аппетита и</w:t>
      </w:r>
      <w:r>
        <w:t xml:space="preserve"> </w:t>
      </w:r>
      <w:r w:rsidRPr="0063413F">
        <w:t>переваримости кормов у птицы.</w:t>
      </w:r>
    </w:p>
    <w:p w:rsidR="00C06AA9" w:rsidRPr="0063413F" w:rsidRDefault="00C06AA9" w:rsidP="00C06AA9">
      <w:pPr>
        <w:spacing w:before="120"/>
        <w:ind w:firstLine="567"/>
        <w:jc w:val="both"/>
      </w:pPr>
      <w:r w:rsidRPr="0063413F">
        <w:t>3. Мягкий</w:t>
      </w:r>
      <w:r>
        <w:t xml:space="preserve"> </w:t>
      </w:r>
      <w:r w:rsidRPr="0063413F">
        <w:t>природный</w:t>
      </w:r>
      <w:r>
        <w:t xml:space="preserve">, </w:t>
      </w:r>
      <w:r w:rsidRPr="0063413F">
        <w:t>негормональный анаболический препарат</w:t>
      </w:r>
      <w:r>
        <w:t xml:space="preserve">, </w:t>
      </w:r>
      <w:r w:rsidRPr="0063413F">
        <w:t>стимулирующий синтез мышц</w:t>
      </w:r>
      <w:r>
        <w:t xml:space="preserve">, </w:t>
      </w:r>
      <w:r w:rsidRPr="0063413F">
        <w:t>костной ткани и ускоряющий процесс образования яйца.</w:t>
      </w:r>
    </w:p>
    <w:p w:rsidR="00C06AA9" w:rsidRPr="0063413F" w:rsidRDefault="00C06AA9" w:rsidP="00C06AA9">
      <w:pPr>
        <w:spacing w:before="120"/>
        <w:ind w:firstLine="567"/>
        <w:jc w:val="both"/>
      </w:pPr>
      <w:r w:rsidRPr="0063413F">
        <w:t>4. Эффективный стабилизатор кишечной микрофлоры</w:t>
      </w:r>
      <w:r>
        <w:t xml:space="preserve">, </w:t>
      </w:r>
      <w:r w:rsidRPr="0063413F">
        <w:t>угнетающий рост патогенных форм грибков и грамм положительных форм патогенных бактерий.</w:t>
      </w:r>
    </w:p>
    <w:p w:rsidR="00C06AA9" w:rsidRPr="0063413F" w:rsidRDefault="00C06AA9" w:rsidP="00C06AA9">
      <w:pPr>
        <w:spacing w:before="120"/>
        <w:ind w:firstLine="567"/>
        <w:jc w:val="both"/>
      </w:pPr>
      <w:r w:rsidRPr="0063413F">
        <w:t>5. Защитная функция при недостатке кислорода и избытке углекислого газа в организме.</w:t>
      </w:r>
    </w:p>
    <w:p w:rsidR="00C06AA9" w:rsidRPr="0063413F" w:rsidRDefault="00C06AA9" w:rsidP="00C06AA9">
      <w:pPr>
        <w:spacing w:before="120"/>
        <w:ind w:firstLine="567"/>
        <w:jc w:val="both"/>
      </w:pPr>
      <w:r w:rsidRPr="0063413F">
        <w:t>Присутствие фумаровой кислоты в межуточном обмене обеспечивает экстренный синтез макроэргических соединений (АТФ)</w:t>
      </w:r>
      <w:r>
        <w:t xml:space="preserve">, </w:t>
      </w:r>
      <w:r w:rsidRPr="0063413F">
        <w:t>что является главным фактором противодействия стрессам на клеточном уровне. Ускоренное образование АТФ с участием фумаровой кислоты взамен глюкозы сохраняет последнюю и направляет для синтеза гликогена в печени и главного антиоксиданта – аскорбиновой кислоты в организме. Накопление запасных питательных веществ и аскорбиновой кислоты продляют период активной работы печени</w:t>
      </w:r>
      <w:r>
        <w:t xml:space="preserve">, </w:t>
      </w:r>
      <w:r w:rsidRPr="0063413F">
        <w:t>препятствуют образованию в ней жиров и обеспечивают интенсивное удаление продуктов обмена из этого органа (очищают печень от продуктов обмена). Особенно эффективна очистка печени у птицы в последнюю фазу яйцекладки</w:t>
      </w:r>
      <w:r>
        <w:t xml:space="preserve">, </w:t>
      </w:r>
      <w:r w:rsidRPr="0063413F">
        <w:t>что позволяет дольше удерживать высокую продуктивность птицы и подготовить ее к рациональной линьке.</w:t>
      </w:r>
    </w:p>
    <w:p w:rsidR="00C06AA9" w:rsidRPr="0063413F" w:rsidRDefault="00C06AA9" w:rsidP="00C06AA9">
      <w:pPr>
        <w:spacing w:before="120"/>
        <w:ind w:firstLine="567"/>
        <w:jc w:val="both"/>
      </w:pPr>
      <w:r w:rsidRPr="0063413F">
        <w:t>Препятствуя спонтанной активации побочных процессов: свободно радикального обмена липидов</w:t>
      </w:r>
      <w:r>
        <w:t xml:space="preserve">, </w:t>
      </w:r>
      <w:r w:rsidRPr="0063413F">
        <w:t>липолиза и протеолиза фумаровая кислота стимулирует механизм иммунной защиты у вакцинируемой и подвергшейся санации птицы. По этой же причине наблюдается стимуляция скорости образования яйца в процессе активного транспорта питательных веществ к месту синтеза (в воронку яйцевода).</w:t>
      </w:r>
    </w:p>
    <w:p w:rsidR="00C06AA9" w:rsidRPr="0063413F" w:rsidRDefault="00C06AA9" w:rsidP="00C06AA9">
      <w:pPr>
        <w:spacing w:before="120"/>
        <w:ind w:firstLine="567"/>
        <w:jc w:val="both"/>
      </w:pPr>
      <w:r w:rsidRPr="0063413F">
        <w:t>Фумаровая кислота снижает рН содержимого желудка</w:t>
      </w:r>
      <w:r>
        <w:t xml:space="preserve">, </w:t>
      </w:r>
      <w:r w:rsidRPr="0063413F">
        <w:t>что способствует улучшению расщепления протеина. Препарат влияет на состав микрофлоры пищеварительного тракта (в желудочно-кишечном тракте фумаровая кислота создает слабо-кислую среду</w:t>
      </w:r>
      <w:r>
        <w:t xml:space="preserve">, </w:t>
      </w:r>
      <w:r w:rsidRPr="0063413F">
        <w:t>которая угнетает рост грибов</w:t>
      </w:r>
      <w:r>
        <w:t xml:space="preserve">, </w:t>
      </w:r>
      <w:r w:rsidRPr="0063413F">
        <w:t>граммотрицательных бактерий (эшерихий</w:t>
      </w:r>
      <w:r>
        <w:t xml:space="preserve">, </w:t>
      </w:r>
      <w:r w:rsidRPr="0063413F">
        <w:t>сальмонелл и др.) и одновременно усиливает рост полезных симбионтных микроорганизмов (лактобактерий</w:t>
      </w:r>
      <w:r>
        <w:t xml:space="preserve">, </w:t>
      </w:r>
      <w:r w:rsidRPr="0063413F">
        <w:t>бифидобактерий</w:t>
      </w:r>
      <w:r>
        <w:t xml:space="preserve">, </w:t>
      </w:r>
      <w:r w:rsidRPr="0063413F">
        <w:t>ацидобактерий</w:t>
      </w:r>
      <w:r>
        <w:t xml:space="preserve">, </w:t>
      </w:r>
      <w:r w:rsidRPr="0063413F">
        <w:t>пропионовокислых бактерий). В связи с этим подобного рода кормовые добавки</w:t>
      </w:r>
      <w:r>
        <w:t xml:space="preserve">, </w:t>
      </w:r>
      <w:r w:rsidRPr="0063413F">
        <w:t>состоящие из смеси органических аминокислот</w:t>
      </w:r>
      <w:r>
        <w:t xml:space="preserve">, </w:t>
      </w:r>
      <w:r w:rsidRPr="0063413F">
        <w:t>относят к группе пребиотиков</w:t>
      </w:r>
      <w:r>
        <w:t xml:space="preserve">, </w:t>
      </w:r>
      <w:r w:rsidRPr="0063413F">
        <w:t>которые имеют ряд преимуществ перед антибиотиками и пробиотиками</w:t>
      </w:r>
    </w:p>
    <w:p w:rsidR="00C06AA9" w:rsidRPr="0063413F" w:rsidRDefault="00C06AA9" w:rsidP="00C06AA9">
      <w:pPr>
        <w:spacing w:before="120"/>
        <w:ind w:firstLine="567"/>
        <w:jc w:val="both"/>
      </w:pPr>
      <w:r w:rsidRPr="0063413F">
        <w:t>Фумаровая кислота улучшает вкусовые качества корма</w:t>
      </w:r>
      <w:r>
        <w:t xml:space="preserve">, </w:t>
      </w:r>
      <w:r w:rsidRPr="0063413F">
        <w:t>стимулирует его переваримость и повышает продуктивность птицы (увеливают яйценоскость минимум на 3-9%</w:t>
      </w:r>
      <w:r>
        <w:t xml:space="preserve">, </w:t>
      </w:r>
      <w:r w:rsidRPr="0063413F">
        <w:t>а также период стабильной яйценоскости на 27-30 дней дольше). Стимулирует неспецифическую резистентность</w:t>
      </w:r>
      <w:r>
        <w:t xml:space="preserve">, </w:t>
      </w:r>
      <w:r w:rsidRPr="0063413F">
        <w:t>увеличивает энергетические возможности организма</w:t>
      </w:r>
      <w:r>
        <w:t xml:space="preserve"> </w:t>
      </w:r>
      <w:r w:rsidRPr="0063413F">
        <w:t>и уровень антиоксидантной защиты</w:t>
      </w:r>
      <w:r>
        <w:t xml:space="preserve">, </w:t>
      </w:r>
      <w:r w:rsidRPr="0063413F">
        <w:t>ускоряет начало яйцекладки (примерно на 9-10 дней)</w:t>
      </w:r>
      <w:r>
        <w:t xml:space="preserve">, </w:t>
      </w:r>
      <w:r w:rsidRPr="0063413F">
        <w:t>уменьшает заболеваемость и падеж (3 %)</w:t>
      </w:r>
      <w:r>
        <w:t xml:space="preserve">, </w:t>
      </w:r>
      <w:r w:rsidRPr="0063413F">
        <w:t>повышает иммунологическую реактивность организма.</w:t>
      </w:r>
    </w:p>
    <w:p w:rsidR="00C06AA9" w:rsidRPr="0063413F" w:rsidRDefault="00C06AA9" w:rsidP="00C06AA9">
      <w:pPr>
        <w:spacing w:before="120"/>
        <w:ind w:firstLine="567"/>
        <w:jc w:val="both"/>
      </w:pPr>
      <w:r w:rsidRPr="0063413F">
        <w:t>Фумаровая кислота является универсальным антистрессовым препаратом (при вакцинации</w:t>
      </w:r>
      <w:r>
        <w:t xml:space="preserve">, </w:t>
      </w:r>
      <w:r w:rsidRPr="0063413F">
        <w:t>пересадке</w:t>
      </w:r>
      <w:r>
        <w:t xml:space="preserve">, </w:t>
      </w:r>
      <w:r w:rsidRPr="0063413F">
        <w:t>кормовых</w:t>
      </w:r>
      <w:r>
        <w:t xml:space="preserve">, </w:t>
      </w:r>
      <w:r w:rsidRPr="0063413F">
        <w:t>технологических</w:t>
      </w:r>
      <w:r>
        <w:t xml:space="preserve">, </w:t>
      </w:r>
      <w:r w:rsidRPr="0063413F">
        <w:t>транспортных стрессах и т.д.). Скармливание фумаровой кислоты перед вакцинацией способствует нормализации обмена липидов</w:t>
      </w:r>
      <w:r>
        <w:t xml:space="preserve">, </w:t>
      </w:r>
      <w:r w:rsidRPr="0063413F">
        <w:t>препятствует резкой активации процессов свободно-радикального обмена липидов и стабилизирует показатели антиоксидантной защиты.</w:t>
      </w:r>
    </w:p>
    <w:p w:rsidR="00C06AA9" w:rsidRPr="0063413F" w:rsidRDefault="00C06AA9" w:rsidP="00C06AA9">
      <w:pPr>
        <w:spacing w:before="120"/>
        <w:ind w:firstLine="567"/>
        <w:jc w:val="both"/>
      </w:pPr>
      <w:r w:rsidRPr="0063413F">
        <w:t>Фумаровая кислота применяется как стимулятор продуктивности. При использовании в течение 6 недель цыплятам-бройлерам с полноценным кормом в дозе от 0</w:t>
      </w:r>
      <w:r>
        <w:t xml:space="preserve">, </w:t>
      </w:r>
      <w:r w:rsidRPr="0063413F">
        <w:t>25 до 8% у молодняка в тонкой и слепой кишках снизилось количество энтерококков в 10-100 тыс. раз</w:t>
      </w:r>
      <w:r>
        <w:t xml:space="preserve">, </w:t>
      </w:r>
      <w:r w:rsidRPr="0063413F">
        <w:t>спорообразующих анаэробов — в 100 тыс. раз</w:t>
      </w:r>
      <w:r>
        <w:t xml:space="preserve">, </w:t>
      </w:r>
      <w:r w:rsidRPr="0063413F">
        <w:t>полиморфных микроорганизмов — в 10 тыс.-1 млн. раз. Это способствует нормализации пищеварения и предупреждает дисбактериоз различного происхождения. Важным является</w:t>
      </w:r>
      <w:r>
        <w:t xml:space="preserve"> </w:t>
      </w:r>
      <w:r w:rsidRPr="0063413F">
        <w:t>и то</w:t>
      </w:r>
      <w:r>
        <w:t xml:space="preserve">, </w:t>
      </w:r>
      <w:r w:rsidRPr="0063413F">
        <w:t>что фумаровая кислота не накапливается в организме и не оказывает отрицательного действия на качество мяса.</w:t>
      </w:r>
    </w:p>
    <w:p w:rsidR="00C06AA9" w:rsidRPr="0063413F" w:rsidRDefault="00C06AA9" w:rsidP="00C06AA9">
      <w:pPr>
        <w:spacing w:before="120"/>
        <w:ind w:firstLine="567"/>
        <w:jc w:val="both"/>
      </w:pPr>
      <w:r w:rsidRPr="0063413F">
        <w:t xml:space="preserve">Фумаровая кислота выполняет в организме защитную функцию при недостатке кислорода и одновременном избытке углекислого газа. Она не обладает эмбрионно-токсичным действием. </w:t>
      </w:r>
    </w:p>
    <w:p w:rsidR="00C06AA9" w:rsidRPr="0063413F" w:rsidRDefault="00C06AA9" w:rsidP="00C06AA9">
      <w:pPr>
        <w:spacing w:before="120"/>
        <w:ind w:firstLine="567"/>
        <w:jc w:val="both"/>
      </w:pPr>
      <w:r w:rsidRPr="0063413F">
        <w:t>Были проведены исследования на некоторых Харьковских птицефабриках. Сформированы две группы курей и цыплят: контрольная и опытная. В контрольной группе – давали комбикорм с кормовыми добавками</w:t>
      </w:r>
      <w:r>
        <w:t xml:space="preserve">, </w:t>
      </w:r>
      <w:r w:rsidRPr="0063413F">
        <w:t>а в опытной – комбикорм</w:t>
      </w:r>
      <w:r>
        <w:t xml:space="preserve">, </w:t>
      </w:r>
      <w:r w:rsidRPr="0063413F">
        <w:t xml:space="preserve">кормовые добавки и фумаровую кислоту. </w:t>
      </w:r>
    </w:p>
    <w:p w:rsidR="00C06AA9" w:rsidRPr="0063413F" w:rsidRDefault="00C06AA9" w:rsidP="00C06AA9">
      <w:pPr>
        <w:spacing w:before="120"/>
        <w:ind w:firstLine="567"/>
        <w:jc w:val="both"/>
      </w:pPr>
      <w:r w:rsidRPr="0063413F">
        <w:t>Применение фумаровой кислоты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3"/>
        <w:gridCol w:w="5048"/>
        <w:gridCol w:w="1735"/>
      </w:tblGrid>
      <w:tr w:rsidR="00C06AA9" w:rsidRPr="0063413F" w:rsidTr="00A55CD0">
        <w:trPr>
          <w:tblCellSpacing w:w="7" w:type="dxa"/>
        </w:trPr>
        <w:tc>
          <w:tcPr>
            <w:tcW w:w="1491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6AA9" w:rsidRPr="0063413F" w:rsidRDefault="00C06AA9" w:rsidP="00A55CD0">
            <w:r w:rsidRPr="0063413F">
              <w:t>Группы птиц</w:t>
            </w:r>
          </w:p>
        </w:tc>
        <w:tc>
          <w:tcPr>
            <w:tcW w:w="2596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6AA9" w:rsidRPr="0063413F" w:rsidRDefault="00C06AA9" w:rsidP="00A55CD0">
            <w:r w:rsidRPr="0063413F">
              <w:t>Цель применения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6AA9" w:rsidRPr="0063413F" w:rsidRDefault="00C06AA9" w:rsidP="00A55CD0">
            <w:r w:rsidRPr="0063413F">
              <w:t>Схема применения</w:t>
            </w:r>
          </w:p>
        </w:tc>
      </w:tr>
      <w:tr w:rsidR="00C06AA9" w:rsidRPr="0063413F" w:rsidTr="00A55CD0">
        <w:trPr>
          <w:tblCellSpacing w:w="7" w:type="dxa"/>
        </w:trPr>
        <w:tc>
          <w:tcPr>
            <w:tcW w:w="1491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6AA9" w:rsidRPr="0063413F" w:rsidRDefault="00C06AA9" w:rsidP="00A55CD0">
            <w:r w:rsidRPr="0063413F">
              <w:t>Цыплята любого вида птицы (5-105 дней)</w:t>
            </w:r>
          </w:p>
        </w:tc>
        <w:tc>
          <w:tcPr>
            <w:tcW w:w="2596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6AA9" w:rsidRPr="0063413F" w:rsidRDefault="00C06AA9" w:rsidP="00A55CD0">
            <w:r w:rsidRPr="0063413F">
              <w:t>·</w:t>
            </w:r>
            <w:r>
              <w:t xml:space="preserve"> </w:t>
            </w:r>
            <w:r w:rsidRPr="0063413F">
              <w:t>Улучшение поедаемости и перевариваемости корма ·</w:t>
            </w:r>
            <w:r>
              <w:t xml:space="preserve"> </w:t>
            </w:r>
            <w:r w:rsidRPr="0063413F">
              <w:t>Уменьшение</w:t>
            </w:r>
            <w:r>
              <w:t xml:space="preserve"> </w:t>
            </w:r>
            <w:r w:rsidRPr="0063413F">
              <w:t>падежа ·</w:t>
            </w:r>
            <w:r>
              <w:t xml:space="preserve"> </w:t>
            </w:r>
            <w:r w:rsidRPr="0063413F">
              <w:t>Сохранение энергии при холодовом стрессе ·</w:t>
            </w:r>
            <w:r>
              <w:t xml:space="preserve"> </w:t>
            </w:r>
            <w:r w:rsidRPr="0063413F">
              <w:t>Снятие последствий стресса при вакцинации</w:t>
            </w:r>
            <w:r>
              <w:t xml:space="preserve">, </w:t>
            </w:r>
            <w:r w:rsidRPr="0063413F">
              <w:t>санации и дезинфекции помещений в присутствии птицы ·</w:t>
            </w:r>
            <w:r>
              <w:t xml:space="preserve"> </w:t>
            </w:r>
            <w:r w:rsidRPr="0063413F">
              <w:t>Сокращение нормы и замена введения</w:t>
            </w:r>
            <w:r>
              <w:t xml:space="preserve"> </w:t>
            </w:r>
            <w:r w:rsidRPr="0063413F">
              <w:t xml:space="preserve">препарата витамина С 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6AA9" w:rsidRPr="0063413F" w:rsidRDefault="00C06AA9" w:rsidP="00A55CD0">
            <w:r w:rsidRPr="0063413F">
              <w:t>1кг/т комбикорма</w:t>
            </w:r>
            <w:r>
              <w:t xml:space="preserve"> </w:t>
            </w:r>
            <w:r w:rsidRPr="0063413F">
              <w:t>в течении 3-4 недель подряд</w:t>
            </w:r>
          </w:p>
        </w:tc>
      </w:tr>
      <w:tr w:rsidR="00C06AA9" w:rsidRPr="0063413F" w:rsidTr="00A55CD0">
        <w:trPr>
          <w:tblCellSpacing w:w="7" w:type="dxa"/>
        </w:trPr>
        <w:tc>
          <w:tcPr>
            <w:tcW w:w="1491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6AA9" w:rsidRPr="0063413F" w:rsidRDefault="00C06AA9" w:rsidP="00A55CD0">
            <w:r w:rsidRPr="0063413F">
              <w:t>Куры – несушки (110-280 дней)</w:t>
            </w:r>
          </w:p>
        </w:tc>
        <w:tc>
          <w:tcPr>
            <w:tcW w:w="2596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6AA9" w:rsidRPr="0063413F" w:rsidRDefault="00C06AA9" w:rsidP="00A55CD0">
            <w:r w:rsidRPr="0063413F">
              <w:t>·</w:t>
            </w:r>
            <w:r>
              <w:t xml:space="preserve"> </w:t>
            </w:r>
            <w:r w:rsidRPr="0063413F">
              <w:t>Стабилизация высокой продуктивности ·</w:t>
            </w:r>
            <w:r>
              <w:t xml:space="preserve"> </w:t>
            </w:r>
            <w:r w:rsidRPr="0063413F">
              <w:t>Увеличение продолжительности яйценоскости ·</w:t>
            </w:r>
            <w:r>
              <w:t xml:space="preserve"> </w:t>
            </w:r>
            <w:r w:rsidRPr="0063413F">
              <w:t>Снижение износа птицы ·</w:t>
            </w:r>
            <w:r>
              <w:t xml:space="preserve"> </w:t>
            </w:r>
            <w:r w:rsidRPr="0063413F">
              <w:t>Сохранение</w:t>
            </w:r>
            <w:r>
              <w:t xml:space="preserve"> </w:t>
            </w:r>
            <w:r w:rsidRPr="0063413F">
              <w:t>напряженности иммунитета ·</w:t>
            </w:r>
            <w:r>
              <w:t xml:space="preserve"> </w:t>
            </w:r>
            <w:r w:rsidRPr="0063413F">
              <w:t>Уменьшение</w:t>
            </w:r>
            <w:r>
              <w:t xml:space="preserve"> </w:t>
            </w:r>
            <w:r w:rsidRPr="0063413F">
              <w:t>падежа ·</w:t>
            </w:r>
            <w:r>
              <w:t xml:space="preserve"> </w:t>
            </w:r>
            <w:r w:rsidRPr="0063413F">
              <w:t xml:space="preserve">Сохранение функции печени 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6AA9" w:rsidRPr="0063413F" w:rsidRDefault="00C06AA9" w:rsidP="00A55CD0">
            <w:r w:rsidRPr="0063413F">
              <w:t>1кг/т комбикорма</w:t>
            </w:r>
            <w:r>
              <w:t xml:space="preserve"> </w:t>
            </w:r>
            <w:r w:rsidRPr="0063413F">
              <w:t>в течении 3-4 недель подряд</w:t>
            </w:r>
          </w:p>
        </w:tc>
      </w:tr>
    </w:tbl>
    <w:p w:rsidR="00C06AA9" w:rsidRPr="0063413F" w:rsidRDefault="00C06AA9" w:rsidP="00C06AA9">
      <w:pPr>
        <w:spacing w:before="120"/>
        <w:ind w:firstLine="567"/>
        <w:jc w:val="both"/>
      </w:pPr>
      <w:r w:rsidRPr="0063413F">
        <w:t>Птицеводческие комплексы ежедневно сталкиваются с проблемой патогенных бактерий. Чтобы добиться максимальной защиты поголовья</w:t>
      </w:r>
      <w:r>
        <w:t xml:space="preserve">, </w:t>
      </w:r>
      <w:r w:rsidRPr="0063413F">
        <w:t>необходим ряд защитных мероприятий. Зачастую комбикорма становятся основным источником бактериальных инфекций. Тепловая обработка корма считается традиционным методом борьбы с патогенными бактериями</w:t>
      </w:r>
      <w:r>
        <w:t xml:space="preserve">, </w:t>
      </w:r>
      <w:r w:rsidRPr="0063413F">
        <w:t>когда при довольно высоких температурах бактерии погибают</w:t>
      </w:r>
      <w:r>
        <w:t xml:space="preserve">, </w:t>
      </w:r>
      <w:r w:rsidRPr="0063413F">
        <w:t>но при этом корм</w:t>
      </w:r>
      <w:r>
        <w:t xml:space="preserve">, </w:t>
      </w:r>
      <w:r w:rsidRPr="0063413F">
        <w:t>прошедший температурную обработку</w:t>
      </w:r>
      <w:r>
        <w:t xml:space="preserve">, </w:t>
      </w:r>
      <w:r w:rsidRPr="0063413F">
        <w:t>остается уязвимым для повторного заражения в процессе хранения или перевалки.</w:t>
      </w:r>
    </w:p>
    <w:p w:rsidR="00C06AA9" w:rsidRPr="0063413F" w:rsidRDefault="00C06AA9" w:rsidP="00C06AA9">
      <w:pPr>
        <w:spacing w:before="120"/>
        <w:ind w:firstLine="567"/>
        <w:jc w:val="both"/>
      </w:pPr>
      <w:r w:rsidRPr="0063413F">
        <w:t>Обработка корма соответствующими органическими кислотами показала высокую эффективность и может служить в качестве метода борьбы с патогенной микрофлорой. При использовании органических кислот происходит не только обеззараживание инфицированного комбикорма контактным способом</w:t>
      </w:r>
      <w:r>
        <w:t xml:space="preserve">, </w:t>
      </w:r>
      <w:r w:rsidRPr="0063413F">
        <w:t>но и предотвращение последующего его повторного заражения. Помимо эффективного обеззараживания</w:t>
      </w:r>
      <w:r>
        <w:t xml:space="preserve">, </w:t>
      </w:r>
      <w:r w:rsidRPr="0063413F">
        <w:t>органические кислоты оказали высокое антиплесневое действие</w:t>
      </w:r>
      <w:r>
        <w:t xml:space="preserve">, </w:t>
      </w:r>
      <w:r w:rsidRPr="0063413F">
        <w:t>увеличивая период хранения сырья и комбикорма. Таким образом</w:t>
      </w:r>
      <w:r>
        <w:t xml:space="preserve">, </w:t>
      </w:r>
      <w:r w:rsidRPr="0063413F">
        <w:t>нет необходимости дополнительно вводить ингибиторы плесени. Органические кислоты не требуют периода выведения и не оказывают негативного влияние на животных.</w:t>
      </w:r>
      <w:r>
        <w:t xml:space="preserve"> </w:t>
      </w:r>
    </w:p>
    <w:p w:rsidR="00C06AA9" w:rsidRPr="0063413F" w:rsidRDefault="00C06AA9" w:rsidP="00C06AA9">
      <w:pPr>
        <w:spacing w:before="120"/>
        <w:ind w:firstLine="567"/>
        <w:jc w:val="both"/>
      </w:pPr>
      <w:r w:rsidRPr="0063413F">
        <w:t>Последние исследования в Институте Здоровья Животных (Англия) показали</w:t>
      </w:r>
      <w:r>
        <w:t xml:space="preserve">, </w:t>
      </w:r>
      <w:r w:rsidRPr="0063413F">
        <w:t>что использование органических кислот в корме может значительно снизить передачу высокозаразных серотипов Сальмонелл. Обработка комбикорма органическими кислотами</w:t>
      </w:r>
      <w:r>
        <w:t xml:space="preserve"> - </w:t>
      </w:r>
      <w:r w:rsidRPr="0063413F">
        <w:t>это важное дополнение к хорошей гигиене и содержанию птицы. Большинство независимых исследований настоятельно рекомендуют обрабатывать комбикорма органическими кислотами</w:t>
      </w:r>
      <w:r>
        <w:t xml:space="preserve">, </w:t>
      </w:r>
      <w:r w:rsidRPr="0063413F">
        <w:t>если речь идет о контроле над сальмонеллезами и другими патогенными</w:t>
      </w:r>
      <w:r>
        <w:t xml:space="preserve"> </w:t>
      </w:r>
      <w:r w:rsidRPr="0063413F">
        <w:t>бактериями</w:t>
      </w:r>
      <w:r>
        <w:t xml:space="preserve">, </w:t>
      </w:r>
      <w:r w:rsidRPr="0063413F">
        <w:t>независимо от их происхождения. Противопоказаний к применению препарата не установлено.</w:t>
      </w:r>
    </w:p>
    <w:p w:rsidR="00C06AA9" w:rsidRPr="0063413F" w:rsidRDefault="00C06AA9" w:rsidP="00C06AA9">
      <w:pPr>
        <w:spacing w:before="120"/>
        <w:ind w:firstLine="567"/>
        <w:jc w:val="both"/>
      </w:pPr>
      <w:r w:rsidRPr="0063413F">
        <w:t xml:space="preserve">ФУМАРОВАЯ КИСЛОТА – ЭФФЕКТИВНЫЙ МОДИФИКАТОР ПОВЫШЕНИЯ РЕЗИСТЕНТНОСТИ НОВОРОЖДЕННЫХ ПОРОСЯТ </w:t>
      </w:r>
    </w:p>
    <w:p w:rsidR="00C06AA9" w:rsidRPr="0063413F" w:rsidRDefault="00C06AA9" w:rsidP="00C06AA9">
      <w:pPr>
        <w:spacing w:before="120"/>
        <w:ind w:firstLine="567"/>
        <w:jc w:val="both"/>
      </w:pPr>
      <w:r w:rsidRPr="0063413F">
        <w:t>Нарушение</w:t>
      </w:r>
      <w:r>
        <w:t xml:space="preserve"> </w:t>
      </w:r>
      <w:r w:rsidRPr="0063413F">
        <w:t>обмена веществ оказывает отрицательное влияние на общее состояние организма и сопровождается понижением активности ферментов и симбиотической флоры</w:t>
      </w:r>
      <w:r>
        <w:t xml:space="preserve">, </w:t>
      </w:r>
      <w:r w:rsidRPr="0063413F">
        <w:t>в результате чего снижается до 20-25% коэффициент использования питательных веществ кормов. При этом снижается уровень естественной резистентности и иммунологической реактивности</w:t>
      </w:r>
      <w:r>
        <w:t xml:space="preserve">, </w:t>
      </w:r>
      <w:r w:rsidRPr="0063413F">
        <w:t>продуктивности и воспроизводительных функций у взрослых свиней</w:t>
      </w:r>
      <w:r>
        <w:t xml:space="preserve">, </w:t>
      </w:r>
      <w:r w:rsidRPr="0063413F">
        <w:t>а у новорожденных поросят отмечаются иммунодефицитные состояния</w:t>
      </w:r>
      <w:r>
        <w:t xml:space="preserve">, </w:t>
      </w:r>
      <w:r w:rsidRPr="0063413F">
        <w:t>сокращается продолжительность колострального иммунитета и</w:t>
      </w:r>
      <w:r>
        <w:t xml:space="preserve">, </w:t>
      </w:r>
      <w:r w:rsidRPr="0063413F">
        <w:t>как следствие</w:t>
      </w:r>
      <w:r>
        <w:t xml:space="preserve">, </w:t>
      </w:r>
      <w:r w:rsidRPr="0063413F">
        <w:t>устойчивость к инфекционным заболеваниям и негативным факторам окружающей среды.</w:t>
      </w:r>
    </w:p>
    <w:p w:rsidR="00C06AA9" w:rsidRPr="0063413F" w:rsidRDefault="00C06AA9" w:rsidP="00C06AA9">
      <w:pPr>
        <w:spacing w:before="120"/>
        <w:ind w:firstLine="567"/>
        <w:jc w:val="both"/>
      </w:pPr>
      <w:r w:rsidRPr="0063413F">
        <w:t>Исследованиям ряда отечественных и зарубежных ученых [3</w:t>
      </w:r>
      <w:r>
        <w:t xml:space="preserve">, </w:t>
      </w:r>
      <w:r w:rsidRPr="0063413F">
        <w:t>4] установлено</w:t>
      </w:r>
      <w:r>
        <w:t xml:space="preserve">, </w:t>
      </w:r>
      <w:r w:rsidRPr="0063413F">
        <w:t>что в возникновении иммунодефицита у новорожденных поросят температура в местах их обитания</w:t>
      </w:r>
      <w:r>
        <w:t xml:space="preserve"> </w:t>
      </w:r>
      <w:r w:rsidRPr="0063413F">
        <w:t>имеет прямое значение. В отличие от других видов сельскохозяйственных животных</w:t>
      </w:r>
      <w:r>
        <w:t xml:space="preserve">, </w:t>
      </w:r>
      <w:r w:rsidRPr="0063413F">
        <w:t>поросята рождаются с пониженной температурой тела</w:t>
      </w:r>
      <w:r>
        <w:t xml:space="preserve">, </w:t>
      </w:r>
      <w:r w:rsidRPr="0063413F">
        <w:t>а терморегуляция у сосунов с массой</w:t>
      </w:r>
      <w:r>
        <w:t xml:space="preserve"> </w:t>
      </w:r>
      <w:r w:rsidRPr="0063413F">
        <w:t xml:space="preserve">тела не менее </w:t>
      </w:r>
      <w:smartTag w:uri="urn:schemas-microsoft-com:office:smarttags" w:element="metricconverter">
        <w:smartTagPr>
          <w:attr w:name="ProductID" w:val="1 кг"/>
        </w:smartTagPr>
        <w:r w:rsidRPr="0063413F">
          <w:t>1 кг</w:t>
        </w:r>
      </w:smartTag>
      <w:r w:rsidRPr="0063413F">
        <w:t xml:space="preserve"> наступает с 15 по 30 день жизни. И</w:t>
      </w:r>
      <w:r>
        <w:t xml:space="preserve">, </w:t>
      </w:r>
      <w:r w:rsidRPr="0063413F">
        <w:t>если температура в свинарниках ниже +20°С</w:t>
      </w:r>
      <w:r>
        <w:t xml:space="preserve">, </w:t>
      </w:r>
      <w:r w:rsidRPr="0063413F">
        <w:t>то в первую неделю жизни погибает 25-30% поросят.</w:t>
      </w:r>
    </w:p>
    <w:p w:rsidR="00C06AA9" w:rsidRPr="0063413F" w:rsidRDefault="00C06AA9" w:rsidP="00C06AA9">
      <w:pPr>
        <w:spacing w:before="120"/>
        <w:ind w:firstLine="567"/>
        <w:jc w:val="both"/>
      </w:pPr>
      <w:r w:rsidRPr="0063413F">
        <w:t>В связи с этим целью наших исследований было изучение возможности применения фумаровой кислоты</w:t>
      </w:r>
      <w:r>
        <w:t xml:space="preserve"> </w:t>
      </w:r>
      <w:r w:rsidRPr="0063413F">
        <w:t>глубокосупоросным свиноматкам для повышения уровня их антиоксидантной защиты организма и уровня колострального иммунитета. новорожденным поросятам.</w:t>
      </w:r>
      <w:r>
        <w:t xml:space="preserve"> </w:t>
      </w:r>
      <w:r w:rsidRPr="0063413F">
        <w:t>Экспериментальные исследования проводили на протяжении 2002-</w:t>
      </w:r>
      <w:smartTag w:uri="urn:schemas-microsoft-com:office:smarttags" w:element="metricconverter">
        <w:smartTagPr>
          <w:attr w:name="ProductID" w:val="2003 г"/>
        </w:smartTagPr>
        <w:r w:rsidRPr="0063413F">
          <w:t>2003 г</w:t>
        </w:r>
      </w:smartTag>
      <w:r w:rsidRPr="0063413F">
        <w:t>.г. в зимне-весенний период в условиях ОСАО агрокомбината «Слобожанский» Харьковского региона. Эффективность применения фумаровой кислоты для повышения сохранности новорожденных поросят изучали в опытах на двух группах глубокосупоросных свиноматок крупной белой породы по 15 голов в каждой и двух группах новорожденных поросят по 45 голов. В обоих опытах первая группа была контрольной. Температура воздуха в свинарнике была +18°С</w:t>
      </w:r>
      <w:r>
        <w:t xml:space="preserve">, </w:t>
      </w:r>
      <w:r w:rsidRPr="0063413F">
        <w:t>а в месте логова поросят +20°С.</w:t>
      </w:r>
      <w:r>
        <w:t xml:space="preserve"> </w:t>
      </w:r>
      <w:r w:rsidRPr="0063413F">
        <w:t>Свиноматкам опытной группы за две недели до опороса и в течение 10 дней после</w:t>
      </w:r>
      <w:r>
        <w:t xml:space="preserve">, </w:t>
      </w:r>
      <w:r w:rsidRPr="0063413F">
        <w:t xml:space="preserve">добавляли к основному рациону фумаровую кислоту в дозе по </w:t>
      </w:r>
      <w:smartTag w:uri="urn:schemas-microsoft-com:office:smarttags" w:element="metricconverter">
        <w:smartTagPr>
          <w:attr w:name="ProductID" w:val="15 г"/>
        </w:smartTagPr>
        <w:r w:rsidRPr="0063413F">
          <w:t>15 г</w:t>
        </w:r>
      </w:smartTag>
      <w:r w:rsidRPr="0063413F">
        <w:t xml:space="preserve"> два раза в сутки. Поросятам второй группы в течение первых 5 дней жизни задавали фумаровую кислоту в дозе 0</w:t>
      </w:r>
      <w:r>
        <w:t xml:space="preserve">, </w:t>
      </w:r>
      <w:smartTag w:uri="urn:schemas-microsoft-com:office:smarttags" w:element="metricconverter">
        <w:smartTagPr>
          <w:attr w:name="ProductID" w:val="1 г"/>
        </w:smartTagPr>
        <w:r w:rsidRPr="0063413F">
          <w:t>1 г</w:t>
        </w:r>
      </w:smartTag>
      <w:r w:rsidRPr="0063413F">
        <w:t xml:space="preserve"> в 5 мл кипяченой воды</w:t>
      </w:r>
      <w:r>
        <w:t xml:space="preserve">, </w:t>
      </w:r>
      <w:r w:rsidRPr="0063413F">
        <w:t>а с 20</w:t>
      </w:r>
      <w:r>
        <w:t xml:space="preserve"> - </w:t>
      </w:r>
      <w:r w:rsidRPr="0063413F">
        <w:t>дневного возраста и по 30 день жизни добавляли кислоту в рацион</w:t>
      </w:r>
      <w:r>
        <w:t xml:space="preserve">, </w:t>
      </w:r>
      <w:r w:rsidRPr="0063413F">
        <w:t>в дозе 0</w:t>
      </w:r>
      <w:r>
        <w:t xml:space="preserve">, </w:t>
      </w:r>
      <w:r w:rsidRPr="0063413F">
        <w:t>1 г/кг массы тела. У поросят до отъема учитывали</w:t>
      </w:r>
      <w:r>
        <w:t xml:space="preserve"> </w:t>
      </w:r>
      <w:r w:rsidRPr="0063413F">
        <w:t>массу тела</w:t>
      </w:r>
      <w:r>
        <w:t xml:space="preserve">, </w:t>
      </w:r>
      <w:r w:rsidRPr="0063413F">
        <w:t>заболеваемость и падеж. Для оценки иммунологической резистентности у свиноматок перед началом опыта и через 4 дня после опороса исследовали кровь</w:t>
      </w:r>
      <w:r>
        <w:t xml:space="preserve"> </w:t>
      </w:r>
      <w:r w:rsidRPr="0063413F">
        <w:t>по общепринятым методикам.</w:t>
      </w:r>
    </w:p>
    <w:p w:rsidR="00C06AA9" w:rsidRPr="0063413F" w:rsidRDefault="00C06AA9" w:rsidP="00C06AA9">
      <w:pPr>
        <w:spacing w:before="120"/>
        <w:ind w:firstLine="567"/>
        <w:jc w:val="both"/>
      </w:pPr>
      <w:r w:rsidRPr="0063413F">
        <w:t>В результате исследований было установлено</w:t>
      </w:r>
      <w:r>
        <w:t xml:space="preserve">, </w:t>
      </w:r>
      <w:r w:rsidRPr="0063413F">
        <w:t>что свиноматки из опытной группы перед опоросом имели более высокое содержание гамма и иммуноглобулинов по сравнении с аналогами из контроля. Поросята</w:t>
      </w:r>
      <w:r>
        <w:t xml:space="preserve">, </w:t>
      </w:r>
      <w:r w:rsidRPr="0063413F">
        <w:t>полученные от свиноматок из опытной</w:t>
      </w:r>
      <w:r>
        <w:t xml:space="preserve"> </w:t>
      </w:r>
      <w:r w:rsidRPr="0063413F">
        <w:t>группы</w:t>
      </w:r>
      <w:r>
        <w:t xml:space="preserve">, </w:t>
      </w:r>
      <w:r w:rsidRPr="0063413F">
        <w:t>лучше росли</w:t>
      </w:r>
      <w:r>
        <w:t xml:space="preserve">, </w:t>
      </w:r>
      <w:r w:rsidRPr="0063413F">
        <w:t>были более жизнеспособными</w:t>
      </w:r>
      <w:r>
        <w:t xml:space="preserve">, </w:t>
      </w:r>
      <w:r w:rsidRPr="0063413F">
        <w:t>а их сохранность</w:t>
      </w:r>
      <w:r>
        <w:t xml:space="preserve"> </w:t>
      </w:r>
      <w:r w:rsidRPr="0063413F">
        <w:t>к отъему</w:t>
      </w:r>
      <w:r>
        <w:t xml:space="preserve"> </w:t>
      </w:r>
      <w:r w:rsidRPr="0063413F">
        <w:t>была 85% и 92% соответственно.</w:t>
      </w:r>
    </w:p>
    <w:p w:rsidR="00C06AA9" w:rsidRPr="0063413F" w:rsidRDefault="00C06AA9" w:rsidP="00C06AA9">
      <w:pPr>
        <w:spacing w:before="120"/>
        <w:ind w:firstLine="567"/>
        <w:jc w:val="both"/>
      </w:pPr>
      <w:r w:rsidRPr="0063413F">
        <w:t>Результаты второго опыта показали</w:t>
      </w:r>
      <w:r>
        <w:t xml:space="preserve">, </w:t>
      </w:r>
      <w:r w:rsidRPr="0063413F">
        <w:t>что поросята из контрольной группы</w:t>
      </w:r>
      <w:r>
        <w:t xml:space="preserve"> </w:t>
      </w:r>
      <w:r w:rsidRPr="0063413F">
        <w:t>в первые дни жизни были малоподвижными</w:t>
      </w:r>
      <w:r>
        <w:t xml:space="preserve">, </w:t>
      </w:r>
      <w:r w:rsidRPr="0063413F">
        <w:t>больше лежали</w:t>
      </w:r>
      <w:r>
        <w:t xml:space="preserve">, </w:t>
      </w:r>
      <w:r w:rsidRPr="0063413F">
        <w:t>обогревая друг друга</w:t>
      </w:r>
      <w:r>
        <w:t xml:space="preserve">, </w:t>
      </w:r>
      <w:r w:rsidRPr="0063413F">
        <w:t>редко сосали свиноматок (10-12 раз в сутки)</w:t>
      </w:r>
      <w:r>
        <w:t xml:space="preserve">, </w:t>
      </w:r>
      <w:r w:rsidRPr="0063413F">
        <w:t>тогда как аналоги из опытной группы были более активными</w:t>
      </w:r>
      <w:r>
        <w:t xml:space="preserve">, </w:t>
      </w:r>
      <w:r w:rsidRPr="0063413F">
        <w:t>а рефлекс сосания регистрировался 20-24 раза в сутки. Поэтому среднесуточный прирост массы у них был на 9</w:t>
      </w:r>
      <w:r>
        <w:t xml:space="preserve">, </w:t>
      </w:r>
      <w:r w:rsidRPr="0063413F">
        <w:t>2% выше и за 30 дней пало</w:t>
      </w:r>
      <w:r>
        <w:t xml:space="preserve"> </w:t>
      </w:r>
      <w:r w:rsidRPr="0063413F">
        <w:t>8%</w:t>
      </w:r>
      <w:r>
        <w:t xml:space="preserve">, </w:t>
      </w:r>
      <w:r w:rsidRPr="0063413F">
        <w:t>тогда как у аналогов контрольной группы этот показатель составил</w:t>
      </w:r>
      <w:r>
        <w:t xml:space="preserve"> </w:t>
      </w:r>
      <w:r w:rsidRPr="0063413F">
        <w:t>15%.</w:t>
      </w:r>
    </w:p>
    <w:p w:rsidR="00C06AA9" w:rsidRPr="0063413F" w:rsidRDefault="00C06AA9" w:rsidP="00C06AA9">
      <w:pPr>
        <w:spacing w:before="120"/>
        <w:ind w:firstLine="567"/>
        <w:jc w:val="both"/>
      </w:pPr>
      <w:r w:rsidRPr="0063413F">
        <w:t>Таким образом</w:t>
      </w:r>
      <w:r>
        <w:t xml:space="preserve">, </w:t>
      </w:r>
      <w:r w:rsidRPr="0063413F">
        <w:t>проведенные исследования свидетельствуют о целесообразности использования фумаровой кислоты для повышения уровня антиоксидантной защиты и иммунологической реактивности организма супоросных свиноматок и жизнеспособности новорожденного приплода. Ее можно рассматривать как источник и активатор энергообразования в организме новорожденных поросят</w:t>
      </w:r>
      <w:r>
        <w:t xml:space="preserve">, </w:t>
      </w:r>
      <w:r w:rsidRPr="0063413F">
        <w:t>способствующую повышать их активность и увеличивать содержание иммуноглобулинов в первые</w:t>
      </w:r>
      <w:r>
        <w:t xml:space="preserve"> </w:t>
      </w:r>
      <w:r w:rsidRPr="0063413F">
        <w:t>дни жизни.</w:t>
      </w:r>
    </w:p>
    <w:p w:rsidR="00C06AA9" w:rsidRPr="0063413F" w:rsidRDefault="00C06AA9" w:rsidP="00C06AA9">
      <w:pPr>
        <w:spacing w:before="120"/>
        <w:ind w:firstLine="567"/>
        <w:jc w:val="both"/>
      </w:pPr>
      <w:r w:rsidRPr="0063413F">
        <w:t>С анализом российского рынка фумаровой кислоты Вы можете познакомиться в отчете Академии Конъюнктуры Промышленных Рынков</w:t>
      </w:r>
      <w:r>
        <w:t xml:space="preserve"> </w:t>
      </w:r>
      <w:r w:rsidRPr="0063413F">
        <w:t>«Рынок фумаровой кислоты в России».</w:t>
      </w:r>
    </w:p>
    <w:p w:rsidR="00C06AA9" w:rsidRPr="00C06AA9" w:rsidRDefault="00C06AA9" w:rsidP="00C06AA9">
      <w:pPr>
        <w:spacing w:before="120"/>
        <w:ind w:firstLine="567"/>
        <w:jc w:val="both"/>
      </w:pPr>
      <w:bookmarkStart w:id="0" w:name="_GoBack"/>
      <w:bookmarkEnd w:id="0"/>
    </w:p>
    <w:sectPr w:rsidR="00C06AA9" w:rsidRPr="00C06AA9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6AA9"/>
    <w:rsid w:val="00045B12"/>
    <w:rsid w:val="001A35F6"/>
    <w:rsid w:val="005D73B7"/>
    <w:rsid w:val="0063413F"/>
    <w:rsid w:val="007037F8"/>
    <w:rsid w:val="007A0FE0"/>
    <w:rsid w:val="00811DD4"/>
    <w:rsid w:val="00A55CD0"/>
    <w:rsid w:val="00C01C70"/>
    <w:rsid w:val="00C06AA9"/>
    <w:rsid w:val="00F1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AF7C711-DB8B-4E68-AC7D-DE6116AB2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AA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06AA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1672</Words>
  <Characters>9532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Фумаровая кислота: применение в птицеводстве и свиноводстве</vt:lpstr>
    </vt:vector>
  </TitlesOfParts>
  <Company>Home</Company>
  <LinksUpToDate>false</LinksUpToDate>
  <CharactersWithSpaces>11182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Фумаровая кислота: применение в птицеводстве и свиноводстве</dc:title>
  <dc:subject/>
  <dc:creator>User</dc:creator>
  <cp:keywords/>
  <dc:description/>
  <cp:lastModifiedBy>admin</cp:lastModifiedBy>
  <cp:revision>2</cp:revision>
  <dcterms:created xsi:type="dcterms:W3CDTF">2014-03-28T15:28:00Z</dcterms:created>
  <dcterms:modified xsi:type="dcterms:W3CDTF">2014-03-28T15:28:00Z</dcterms:modified>
</cp:coreProperties>
</file>