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D9" w:rsidRPr="00046BCC" w:rsidRDefault="003B290A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Министерство транспорта Российской Федерации</w:t>
      </w:r>
    </w:p>
    <w:p w:rsidR="003B290A" w:rsidRPr="00046BCC" w:rsidRDefault="003B290A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Федеральное агентство железнодорожного транспорта</w:t>
      </w:r>
    </w:p>
    <w:p w:rsidR="009437D9" w:rsidRPr="00046BCC" w:rsidRDefault="009437D9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ГОУ ВПО</w:t>
      </w:r>
      <w:r w:rsidR="003B290A" w:rsidRPr="00046BCC">
        <w:rPr>
          <w:sz w:val="28"/>
          <w:szCs w:val="28"/>
        </w:rPr>
        <w:t xml:space="preserve"> «Дальневосточный государственный университет</w:t>
      </w:r>
      <w:r w:rsidR="00D12619" w:rsidRPr="00046BCC">
        <w:rPr>
          <w:sz w:val="28"/>
          <w:szCs w:val="28"/>
        </w:rPr>
        <w:t xml:space="preserve"> </w:t>
      </w:r>
      <w:r w:rsidR="003B290A" w:rsidRPr="00046BCC">
        <w:rPr>
          <w:sz w:val="28"/>
          <w:szCs w:val="28"/>
        </w:rPr>
        <w:t>путей сообщения»</w:t>
      </w:r>
    </w:p>
    <w:p w:rsidR="009437D9" w:rsidRPr="00046BCC" w:rsidRDefault="009437D9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Кафедра «Экономика транспорта»</w:t>
      </w: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D12619" w:rsidRPr="00046BCC" w:rsidRDefault="00D12619" w:rsidP="00046BCC">
      <w:pPr>
        <w:jc w:val="center"/>
        <w:rPr>
          <w:sz w:val="28"/>
          <w:szCs w:val="28"/>
        </w:rPr>
      </w:pPr>
    </w:p>
    <w:p w:rsidR="00D12619" w:rsidRPr="00046BCC" w:rsidRDefault="00D1261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C35D4C" w:rsidRDefault="00C35D4C" w:rsidP="00046BCC">
      <w:pPr>
        <w:jc w:val="center"/>
        <w:rPr>
          <w:sz w:val="28"/>
          <w:szCs w:val="28"/>
        </w:rPr>
      </w:pPr>
    </w:p>
    <w:p w:rsidR="00046BCC" w:rsidRDefault="00046BCC" w:rsidP="00046BCC">
      <w:pPr>
        <w:jc w:val="center"/>
        <w:rPr>
          <w:sz w:val="28"/>
          <w:szCs w:val="28"/>
        </w:rPr>
      </w:pPr>
    </w:p>
    <w:p w:rsidR="00046BCC" w:rsidRDefault="00046BCC" w:rsidP="00046BCC">
      <w:pPr>
        <w:jc w:val="center"/>
        <w:rPr>
          <w:sz w:val="28"/>
          <w:szCs w:val="28"/>
        </w:rPr>
      </w:pPr>
    </w:p>
    <w:p w:rsidR="00046BCC" w:rsidRPr="00046BCC" w:rsidRDefault="00046BCC" w:rsidP="00046BCC">
      <w:pPr>
        <w:jc w:val="center"/>
        <w:rPr>
          <w:sz w:val="28"/>
          <w:szCs w:val="28"/>
        </w:rPr>
      </w:pPr>
    </w:p>
    <w:p w:rsidR="00046BCC" w:rsidRPr="00046BCC" w:rsidRDefault="00046BCC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Методические указания и задания к выполнению</w:t>
      </w:r>
    </w:p>
    <w:p w:rsidR="00046BCC" w:rsidRPr="00046BCC" w:rsidRDefault="00046BCC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расчетно-графических работ для студентов</w:t>
      </w:r>
    </w:p>
    <w:p w:rsidR="00046BCC" w:rsidRPr="00046BCC" w:rsidRDefault="00046BCC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экономических специальностей</w:t>
      </w:r>
    </w:p>
    <w:p w:rsidR="009437D9" w:rsidRPr="00046BCC" w:rsidRDefault="009437D9" w:rsidP="00046BCC">
      <w:pPr>
        <w:jc w:val="center"/>
        <w:rPr>
          <w:sz w:val="28"/>
          <w:szCs w:val="28"/>
        </w:rPr>
      </w:pPr>
      <w:r w:rsidRPr="00046BCC">
        <w:rPr>
          <w:b/>
          <w:sz w:val="28"/>
          <w:szCs w:val="28"/>
        </w:rPr>
        <w:t>ЭКОНОМИКО-МАТЕМАТИЧЕСКИЕ МОДЕЛИ И МЕТОДЫ</w:t>
      </w: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046BCC" w:rsidRPr="00046BCC" w:rsidRDefault="00046BCC" w:rsidP="00046BCC">
      <w:pPr>
        <w:ind w:left="4395"/>
        <w:jc w:val="left"/>
        <w:rPr>
          <w:sz w:val="28"/>
          <w:szCs w:val="28"/>
        </w:rPr>
      </w:pPr>
      <w:r w:rsidRPr="00046BCC">
        <w:rPr>
          <w:sz w:val="28"/>
          <w:szCs w:val="28"/>
        </w:rPr>
        <w:t>В.А. Подоба</w:t>
      </w:r>
      <w:r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А.М. Метлакова-Лазуткина</w:t>
      </w: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Pr="00046BCC" w:rsidRDefault="009437D9" w:rsidP="00046BCC">
      <w:pPr>
        <w:jc w:val="center"/>
        <w:rPr>
          <w:sz w:val="28"/>
          <w:szCs w:val="28"/>
        </w:rPr>
      </w:pPr>
    </w:p>
    <w:p w:rsidR="009437D9" w:rsidRDefault="009437D9" w:rsidP="00046BCC">
      <w:pPr>
        <w:jc w:val="center"/>
        <w:rPr>
          <w:sz w:val="28"/>
          <w:szCs w:val="28"/>
        </w:rPr>
      </w:pPr>
      <w:r w:rsidRPr="00046BCC">
        <w:rPr>
          <w:sz w:val="28"/>
          <w:szCs w:val="28"/>
        </w:rPr>
        <w:t>Хабаровск</w:t>
      </w:r>
      <w:r w:rsidR="00046BCC">
        <w:rPr>
          <w:sz w:val="28"/>
          <w:szCs w:val="28"/>
        </w:rPr>
        <w:t xml:space="preserve"> </w:t>
      </w:r>
      <w:r w:rsidR="00C419A6" w:rsidRPr="00046BCC">
        <w:rPr>
          <w:sz w:val="28"/>
          <w:szCs w:val="28"/>
        </w:rPr>
        <w:t>200</w:t>
      </w:r>
      <w:r w:rsidR="00C419A6" w:rsidRPr="00046BCC">
        <w:rPr>
          <w:sz w:val="28"/>
          <w:szCs w:val="28"/>
          <w:lang w:val="en-US"/>
        </w:rPr>
        <w:t>6</w:t>
      </w:r>
    </w:p>
    <w:p w:rsidR="00046BCC" w:rsidRDefault="00046BCC" w:rsidP="00046BCC">
      <w:pPr>
        <w:jc w:val="center"/>
        <w:rPr>
          <w:sz w:val="28"/>
          <w:szCs w:val="28"/>
        </w:rPr>
      </w:pPr>
    </w:p>
    <w:p w:rsidR="0034783E" w:rsidRPr="00046BCC" w:rsidRDefault="00046BCC" w:rsidP="00046BC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4783E" w:rsidRPr="00046BCC">
        <w:rPr>
          <w:b/>
          <w:sz w:val="28"/>
          <w:szCs w:val="28"/>
        </w:rPr>
        <w:lastRenderedPageBreak/>
        <w:t>СОДЕРЖАНИЕ</w:t>
      </w:r>
    </w:p>
    <w:p w:rsidR="0034783E" w:rsidRPr="00046BCC" w:rsidRDefault="0034783E" w:rsidP="00046BCC">
      <w:pPr>
        <w:shd w:val="clear" w:color="auto" w:fill="FFFFFF"/>
        <w:ind w:firstLine="720"/>
        <w:rPr>
          <w:b/>
          <w:sz w:val="28"/>
          <w:szCs w:val="28"/>
        </w:rPr>
      </w:pPr>
    </w:p>
    <w:p w:rsidR="0034783E" w:rsidRPr="00046BCC" w:rsidRDefault="0034783E" w:rsidP="00046BCC">
      <w:pPr>
        <w:shd w:val="clear" w:color="auto" w:fill="FFFFFF"/>
        <w:rPr>
          <w:sz w:val="28"/>
          <w:szCs w:val="28"/>
        </w:rPr>
      </w:pPr>
      <w:r w:rsidRPr="00046BCC">
        <w:rPr>
          <w:sz w:val="28"/>
          <w:szCs w:val="28"/>
        </w:rPr>
        <w:t>ВВЕДЕНИЕ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1. ОПТИМИЗАЦИЯ ПРОИЗВОДСТВЕННОЙ ПРОГРАММЫ ПРЕДПРИЯТИЯ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ПО ДЕПОВСКОМУ РЕМОНТУ ГРУЗОВЫХ ВАГОНОВ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1.1 Методика решения задачи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1.2 Исходные данные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 xml:space="preserve">1.3 Последовательность </w:t>
      </w:r>
      <w:r w:rsidR="00D9765A" w:rsidRPr="00046BCC">
        <w:rPr>
          <w:sz w:val="28"/>
          <w:szCs w:val="28"/>
        </w:rPr>
        <w:t>решения задачи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2. ОПТИМИЗАЦИЯ ЗАГРУЗКИ МОЩНОСТЕЙ ПО ПРОИЗВОДСТВУ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ЗАПАСНЫХ ЧАСТЕЙ ДЛЯ ПРЕДПРИЯТИЙ ЖЕЛЕЗНОДОРОЖНОГО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ТРАНСПОРТА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2.1</w:t>
      </w:r>
      <w:r w:rsidR="00F52F00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Постановка задачи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2.2 Методика решения задачи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2.3 Исходные данные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2.4 Последовательность</w:t>
      </w:r>
      <w:r w:rsidR="00D9765A" w:rsidRPr="00046BCC">
        <w:rPr>
          <w:sz w:val="28"/>
          <w:szCs w:val="28"/>
        </w:rPr>
        <w:t xml:space="preserve"> решения задачи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3. ЭКОНОМИКО-МАТЕМАТИЧЕСКАЯ МОДЕЛЬ МЕЖОТРАСЛЕВОГО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БАЛАНСА (МОДЕЛЬ «ЗАТРАТЫ</w:t>
      </w:r>
      <w:r w:rsidR="00F52F00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>ВЫПУСК»)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3.1 Методика решения задачи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3.2 Исходные данные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 xml:space="preserve">3.3 Последовательность </w:t>
      </w:r>
      <w:r w:rsidR="003A72A3" w:rsidRPr="00046BCC">
        <w:rPr>
          <w:sz w:val="28"/>
          <w:szCs w:val="28"/>
        </w:rPr>
        <w:t xml:space="preserve">решения </w:t>
      </w:r>
      <w:r w:rsidRPr="00046BCC">
        <w:rPr>
          <w:sz w:val="28"/>
          <w:szCs w:val="28"/>
        </w:rPr>
        <w:t>задачи</w:t>
      </w:r>
    </w:p>
    <w:p w:rsidR="0034783E" w:rsidRPr="00046BCC" w:rsidRDefault="0034783E" w:rsidP="00046BCC">
      <w:pPr>
        <w:rPr>
          <w:sz w:val="28"/>
          <w:szCs w:val="28"/>
        </w:rPr>
      </w:pPr>
      <w:r w:rsidRPr="00046BCC">
        <w:rPr>
          <w:sz w:val="28"/>
          <w:szCs w:val="28"/>
        </w:rPr>
        <w:t>БИБЛИОГРАФИЧЕСКИЙ СПИСОК</w:t>
      </w:r>
    </w:p>
    <w:p w:rsidR="0071026C" w:rsidRPr="00046BCC" w:rsidRDefault="0071026C" w:rsidP="00046BCC">
      <w:pPr>
        <w:ind w:firstLine="720"/>
        <w:rPr>
          <w:sz w:val="28"/>
          <w:szCs w:val="28"/>
        </w:rPr>
      </w:pPr>
    </w:p>
    <w:p w:rsidR="0034783E" w:rsidRPr="00046BCC" w:rsidRDefault="00046BCC" w:rsidP="00046BCC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96139605"/>
      <w:r w:rsidR="0034783E" w:rsidRPr="00046BCC">
        <w:rPr>
          <w:b/>
          <w:sz w:val="28"/>
          <w:szCs w:val="28"/>
        </w:rPr>
        <w:lastRenderedPageBreak/>
        <w:t>ВВЕДЕНИЕ</w:t>
      </w:r>
    </w:p>
    <w:p w:rsidR="0034783E" w:rsidRPr="00046BCC" w:rsidRDefault="0034783E" w:rsidP="00046BCC">
      <w:pPr>
        <w:shd w:val="clear" w:color="auto" w:fill="FFFFFF"/>
        <w:ind w:firstLine="720"/>
        <w:rPr>
          <w:sz w:val="28"/>
          <w:szCs w:val="28"/>
        </w:rPr>
      </w:pPr>
    </w:p>
    <w:p w:rsidR="0034783E" w:rsidRPr="00046BCC" w:rsidRDefault="0034783E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современных условиях роль экономико-математических методов и моделей в решении широкого круга экономических и производственных задач существенно возрастает. Это в полной мере относится к железнодорожному транспорту, для которого методология экономико-мате</w:t>
      </w:r>
      <w:r w:rsidR="00F52F00" w:rsidRPr="00046BCC">
        <w:rPr>
          <w:sz w:val="28"/>
          <w:szCs w:val="28"/>
        </w:rPr>
        <w:t>ма</w:t>
      </w:r>
      <w:r w:rsidRPr="00046BCC">
        <w:rPr>
          <w:sz w:val="28"/>
          <w:szCs w:val="28"/>
        </w:rPr>
        <w:t>тического моделирования всегда являлась действенным инструментом повышения эффективности его работы.</w:t>
      </w:r>
    </w:p>
    <w:p w:rsidR="0034783E" w:rsidRPr="00046BCC" w:rsidRDefault="0034783E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В связи с широким внедрением в экономическую практику современных информационных технологий возможности экономико-математического моделирования для решения прикладных задач существенно расширились. В частности средства </w:t>
      </w:r>
      <w:r w:rsidRPr="00046BCC">
        <w:rPr>
          <w:sz w:val="28"/>
          <w:szCs w:val="28"/>
          <w:lang w:val="en-US"/>
        </w:rPr>
        <w:t>MICROSOFT</w:t>
      </w:r>
      <w:r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  <w:lang w:val="en-US"/>
        </w:rPr>
        <w:t>EXEL</w:t>
      </w:r>
      <w:r w:rsidRPr="00046BCC">
        <w:rPr>
          <w:sz w:val="28"/>
          <w:szCs w:val="28"/>
        </w:rPr>
        <w:t xml:space="preserve"> позволяют решать большинство задач, входящих в инструментарий экономико-математического моделирования. В связи с этим в методических указаниях представлены три расчетно-графические работы по экономико-математическому моделированию, отражающих специфику железнодорожного транспорта.</w:t>
      </w:r>
    </w:p>
    <w:p w:rsidR="009437D9" w:rsidRPr="00046BCC" w:rsidRDefault="009437D9" w:rsidP="00046BCC">
      <w:pPr>
        <w:shd w:val="clear" w:color="auto" w:fill="FFFFFF"/>
        <w:ind w:firstLine="720"/>
        <w:rPr>
          <w:sz w:val="28"/>
          <w:szCs w:val="28"/>
        </w:rPr>
      </w:pPr>
    </w:p>
    <w:p w:rsidR="009437D9" w:rsidRPr="00046BCC" w:rsidRDefault="00046BCC" w:rsidP="00046BCC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End w:id="0"/>
      <w:r w:rsidR="00B77DD7" w:rsidRPr="00046BCC">
        <w:rPr>
          <w:b/>
          <w:sz w:val="28"/>
          <w:szCs w:val="28"/>
        </w:rPr>
        <w:lastRenderedPageBreak/>
        <w:t xml:space="preserve">1. </w:t>
      </w:r>
      <w:r w:rsidR="009437D9" w:rsidRPr="00046BCC">
        <w:rPr>
          <w:b/>
          <w:sz w:val="28"/>
          <w:szCs w:val="28"/>
        </w:rPr>
        <w:t>ОПТИМИЗАЦИЯ ПРОИЗВОДСТВЕННОЙ ПРОГРАММЫ</w:t>
      </w:r>
      <w:r>
        <w:rPr>
          <w:b/>
          <w:sz w:val="28"/>
          <w:szCs w:val="28"/>
        </w:rPr>
        <w:t xml:space="preserve"> </w:t>
      </w:r>
      <w:r w:rsidR="009437D9" w:rsidRPr="00046BCC">
        <w:rPr>
          <w:b/>
          <w:sz w:val="28"/>
          <w:szCs w:val="28"/>
        </w:rPr>
        <w:t>ВАГОНОРЕМОТНОГО ПРЕДПРИЯТИЯ ПО ДЕПОВСКОМУ</w:t>
      </w:r>
      <w:r>
        <w:rPr>
          <w:b/>
          <w:sz w:val="28"/>
          <w:szCs w:val="28"/>
        </w:rPr>
        <w:t xml:space="preserve"> </w:t>
      </w:r>
      <w:r w:rsidR="009437D9" w:rsidRPr="00046BCC">
        <w:rPr>
          <w:b/>
          <w:sz w:val="28"/>
          <w:szCs w:val="28"/>
        </w:rPr>
        <w:t>РЕМОНТУ ГРУЗОВЫХ ВАГОНОВ</w:t>
      </w:r>
    </w:p>
    <w:p w:rsidR="0002646E" w:rsidRPr="00046BCC" w:rsidRDefault="0002646E" w:rsidP="00046BCC">
      <w:pPr>
        <w:ind w:firstLine="720"/>
        <w:jc w:val="center"/>
        <w:rPr>
          <w:sz w:val="28"/>
          <w:szCs w:val="28"/>
        </w:rPr>
      </w:pPr>
    </w:p>
    <w:p w:rsidR="0002646E" w:rsidRPr="00046BCC" w:rsidRDefault="0002646E" w:rsidP="00046BCC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>1.1 Методика решения задачи</w:t>
      </w:r>
    </w:p>
    <w:p w:rsidR="009437D9" w:rsidRPr="00046BCC" w:rsidRDefault="009437D9" w:rsidP="00046BCC">
      <w:pPr>
        <w:ind w:firstLine="720"/>
        <w:rPr>
          <w:sz w:val="28"/>
          <w:szCs w:val="28"/>
        </w:rPr>
      </w:pPr>
    </w:p>
    <w:p w:rsidR="009437D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Деповской ремонт грузовых вагонов выполняется в ремонтных вагонных депо, входящих в Департамент ОАО </w:t>
      </w:r>
      <w:r w:rsidR="00B77DD7" w:rsidRPr="00046BCC">
        <w:rPr>
          <w:sz w:val="28"/>
          <w:szCs w:val="28"/>
        </w:rPr>
        <w:t>«</w:t>
      </w:r>
      <w:r w:rsidRPr="00046BCC">
        <w:rPr>
          <w:sz w:val="28"/>
          <w:szCs w:val="28"/>
        </w:rPr>
        <w:t>РЖД</w:t>
      </w:r>
      <w:r w:rsidR="00B77DD7" w:rsidRPr="00046BCC">
        <w:rPr>
          <w:sz w:val="28"/>
          <w:szCs w:val="28"/>
        </w:rPr>
        <w:t>»</w:t>
      </w:r>
      <w:r w:rsidRPr="00046BCC">
        <w:rPr>
          <w:sz w:val="28"/>
          <w:szCs w:val="28"/>
        </w:rPr>
        <w:t xml:space="preserve"> по ремонт</w:t>
      </w:r>
      <w:r w:rsidR="00F83D61" w:rsidRPr="00046BCC">
        <w:rPr>
          <w:sz w:val="28"/>
          <w:szCs w:val="28"/>
        </w:rPr>
        <w:t>у</w:t>
      </w:r>
      <w:r w:rsidRPr="00046BCC">
        <w:rPr>
          <w:sz w:val="28"/>
          <w:szCs w:val="28"/>
        </w:rPr>
        <w:t xml:space="preserve"> грузового вагонного парка. Программа ремонта по </w:t>
      </w:r>
      <w:r w:rsidR="00282523" w:rsidRPr="00046BCC">
        <w:rPr>
          <w:sz w:val="28"/>
          <w:szCs w:val="28"/>
        </w:rPr>
        <w:t>количеству</w:t>
      </w:r>
      <w:r w:rsidRPr="00046BCC">
        <w:rPr>
          <w:sz w:val="28"/>
          <w:szCs w:val="28"/>
        </w:rPr>
        <w:t xml:space="preserve"> и типам </w:t>
      </w:r>
      <w:r w:rsidR="00282523" w:rsidRPr="00046BCC">
        <w:rPr>
          <w:sz w:val="28"/>
          <w:szCs w:val="28"/>
        </w:rPr>
        <w:t>вагонов</w:t>
      </w:r>
      <w:r w:rsidR="006676A0" w:rsidRPr="00046BCC">
        <w:rPr>
          <w:sz w:val="28"/>
          <w:szCs w:val="28"/>
        </w:rPr>
        <w:t xml:space="preserve"> для каждого де</w:t>
      </w:r>
      <w:r w:rsidRPr="00046BCC">
        <w:rPr>
          <w:sz w:val="28"/>
          <w:szCs w:val="28"/>
        </w:rPr>
        <w:t>по в отдельности устанавливается департаментом исходя из потребностей в ремонте, производственных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мощностей депо и имеющихся в наличии производственных ресурсов. С учетом того, что в </w:t>
      </w:r>
      <w:r w:rsidR="00282523" w:rsidRPr="00046BCC">
        <w:rPr>
          <w:sz w:val="28"/>
          <w:szCs w:val="28"/>
        </w:rPr>
        <w:t>настоящее</w:t>
      </w:r>
      <w:r w:rsidRPr="00046BCC">
        <w:rPr>
          <w:sz w:val="28"/>
          <w:szCs w:val="28"/>
        </w:rPr>
        <w:t xml:space="preserve"> время неуклонно возрастает вагонный парк</w:t>
      </w:r>
      <w:r w:rsidR="00F83D61" w:rsidRPr="00046BCC">
        <w:rPr>
          <w:sz w:val="28"/>
          <w:szCs w:val="28"/>
        </w:rPr>
        <w:t xml:space="preserve"> других собственников</w:t>
      </w:r>
      <w:r w:rsidRPr="00046BCC">
        <w:rPr>
          <w:sz w:val="28"/>
          <w:szCs w:val="28"/>
        </w:rPr>
        <w:t>, а также предстоящим акционированием Департамента возникает проблема определения оптимальной производственной программы депо, обеспечивающей максимальную прибыль предприятию. Такая задача может быть сформулирована следующим образом. Имеем:</w:t>
      </w:r>
    </w:p>
    <w:p w:rsidR="009437D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Х</w:t>
      </w:r>
      <w:r w:rsidR="00A64C42"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 xml:space="preserve"> – объем ремонта вагонов </w:t>
      </w:r>
      <w:r w:rsidRPr="00046BCC">
        <w:rPr>
          <w:sz w:val="28"/>
          <w:szCs w:val="28"/>
          <w:lang w:val="en-US"/>
        </w:rPr>
        <w:t>j</w:t>
      </w:r>
      <w:r w:rsidRPr="00046BCC">
        <w:rPr>
          <w:sz w:val="28"/>
          <w:szCs w:val="28"/>
        </w:rPr>
        <w:t xml:space="preserve">–го типа; </w:t>
      </w:r>
      <w:r w:rsidR="00F83D61" w:rsidRPr="00046BCC">
        <w:rPr>
          <w:sz w:val="28"/>
          <w:szCs w:val="28"/>
          <w:lang w:val="en-US"/>
        </w:rPr>
        <w:t>i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=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1,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2,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… </w:t>
      </w:r>
      <w:r w:rsidRPr="00046BCC">
        <w:rPr>
          <w:sz w:val="28"/>
          <w:szCs w:val="28"/>
          <w:lang w:val="en-US"/>
        </w:rPr>
        <w:t>n</w:t>
      </w:r>
      <w:r w:rsidRPr="00046BCC">
        <w:rPr>
          <w:sz w:val="28"/>
          <w:szCs w:val="28"/>
        </w:rPr>
        <w:t>;</w:t>
      </w:r>
    </w:p>
    <w:p w:rsidR="009437D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</w:t>
      </w:r>
      <w:r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 xml:space="preserve"> </w:t>
      </w:r>
      <w:r w:rsidR="00B77DD7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объем, имеющихся в наличии производственных ресурсов </w:t>
      </w:r>
      <w:r w:rsidR="00A64C42" w:rsidRPr="00046BCC">
        <w:rPr>
          <w:sz w:val="28"/>
          <w:szCs w:val="28"/>
          <w:lang w:val="en-US"/>
        </w:rPr>
        <w:t>i</w:t>
      </w:r>
      <w:r w:rsidR="00B77DD7" w:rsidRPr="00046BCC">
        <w:rPr>
          <w:sz w:val="28"/>
          <w:szCs w:val="28"/>
        </w:rPr>
        <w:t>-</w:t>
      </w:r>
      <w:r w:rsidRPr="00046BCC">
        <w:rPr>
          <w:sz w:val="28"/>
          <w:szCs w:val="28"/>
        </w:rPr>
        <w:t xml:space="preserve">го вида; </w:t>
      </w:r>
      <w:r w:rsidR="00B77DD7" w:rsidRPr="00046BCC">
        <w:rPr>
          <w:sz w:val="28"/>
          <w:szCs w:val="28"/>
          <w:lang w:val="en-US"/>
        </w:rPr>
        <w:t>I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=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1,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2,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…</w:t>
      </w:r>
      <w:r w:rsidR="00B77DD7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  <w:lang w:val="en-US"/>
        </w:rPr>
        <w:t>m</w:t>
      </w:r>
      <w:r w:rsidRPr="00046BCC">
        <w:rPr>
          <w:sz w:val="28"/>
          <w:szCs w:val="28"/>
        </w:rPr>
        <w:t>;</w:t>
      </w:r>
    </w:p>
    <w:p w:rsidR="009437D9" w:rsidRPr="00046BCC" w:rsidRDefault="00F83D61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  <w:lang w:val="en-US"/>
        </w:rPr>
        <w:t>a</w:t>
      </w:r>
      <w:r w:rsidR="009437D9" w:rsidRPr="00046BCC">
        <w:rPr>
          <w:sz w:val="28"/>
          <w:szCs w:val="28"/>
          <w:vertAlign w:val="subscript"/>
          <w:lang w:val="en-US"/>
        </w:rPr>
        <w:t>ij</w:t>
      </w:r>
      <w:r w:rsidR="009437D9" w:rsidRPr="00046BCC">
        <w:rPr>
          <w:sz w:val="28"/>
          <w:szCs w:val="28"/>
        </w:rPr>
        <w:t xml:space="preserve"> – расход </w:t>
      </w:r>
      <w:r w:rsidR="00A64C42" w:rsidRPr="00046BCC">
        <w:rPr>
          <w:sz w:val="28"/>
          <w:szCs w:val="28"/>
          <w:lang w:val="en-US"/>
        </w:rPr>
        <w:t>i</w:t>
      </w:r>
      <w:r w:rsidR="00B77DD7" w:rsidRPr="00046BCC">
        <w:rPr>
          <w:sz w:val="28"/>
          <w:szCs w:val="28"/>
        </w:rPr>
        <w:t>-</w:t>
      </w:r>
      <w:r w:rsidR="009437D9" w:rsidRPr="00046BCC">
        <w:rPr>
          <w:sz w:val="28"/>
          <w:szCs w:val="28"/>
        </w:rPr>
        <w:t xml:space="preserve">го вида ресурсов на ремонт одного вагона </w:t>
      </w:r>
      <w:r w:rsidR="009437D9" w:rsidRPr="00046BCC">
        <w:rPr>
          <w:sz w:val="28"/>
          <w:szCs w:val="28"/>
          <w:lang w:val="en-US"/>
        </w:rPr>
        <w:t>j</w:t>
      </w:r>
      <w:r w:rsidR="00B77DD7" w:rsidRPr="00046BCC">
        <w:rPr>
          <w:sz w:val="28"/>
          <w:szCs w:val="28"/>
        </w:rPr>
        <w:t>-</w:t>
      </w:r>
      <w:r w:rsidR="009437D9" w:rsidRPr="00046BCC">
        <w:rPr>
          <w:sz w:val="28"/>
          <w:szCs w:val="28"/>
        </w:rPr>
        <w:t>го типа;</w:t>
      </w:r>
    </w:p>
    <w:p w:rsidR="009437D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  <w:lang w:val="en-US"/>
        </w:rPr>
        <w:t>C</w:t>
      </w:r>
      <w:r w:rsidRPr="00046BCC">
        <w:rPr>
          <w:sz w:val="28"/>
          <w:szCs w:val="28"/>
          <w:vertAlign w:val="subscript"/>
          <w:lang w:val="en-US"/>
        </w:rPr>
        <w:t>j</w:t>
      </w:r>
      <w:r w:rsidRPr="00046BCC">
        <w:rPr>
          <w:sz w:val="28"/>
          <w:szCs w:val="28"/>
        </w:rPr>
        <w:t xml:space="preserve"> – прибыль</w:t>
      </w:r>
      <w:r w:rsidR="00B77DD7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получаемая предприятием за один отремонтированный вагон </w:t>
      </w:r>
      <w:r w:rsidRPr="00046BCC">
        <w:rPr>
          <w:sz w:val="28"/>
          <w:szCs w:val="28"/>
          <w:lang w:val="en-US"/>
        </w:rPr>
        <w:t>j</w:t>
      </w:r>
      <w:r w:rsidR="00B77DD7" w:rsidRPr="00046BCC">
        <w:rPr>
          <w:sz w:val="28"/>
          <w:szCs w:val="28"/>
        </w:rPr>
        <w:t>-</w:t>
      </w:r>
      <w:r w:rsidRPr="00046BCC">
        <w:rPr>
          <w:sz w:val="28"/>
          <w:szCs w:val="28"/>
        </w:rPr>
        <w:t>го типа.</w:t>
      </w:r>
    </w:p>
    <w:p w:rsidR="009437D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Решение задачи осуществляется на основе </w:t>
      </w:r>
      <w:r w:rsidR="004A18FA" w:rsidRPr="00046BCC">
        <w:rPr>
          <w:sz w:val="28"/>
          <w:szCs w:val="28"/>
        </w:rPr>
        <w:t xml:space="preserve">следующей </w:t>
      </w:r>
      <w:r w:rsidRPr="00046BCC">
        <w:rPr>
          <w:sz w:val="28"/>
          <w:szCs w:val="28"/>
        </w:rPr>
        <w:t>экономико-математической модели:</w:t>
      </w:r>
    </w:p>
    <w:p w:rsidR="009437D9" w:rsidRPr="00046BCC" w:rsidRDefault="00282523" w:rsidP="00046BCC">
      <w:pPr>
        <w:ind w:firstLine="720"/>
        <w:rPr>
          <w:sz w:val="28"/>
          <w:szCs w:val="28"/>
          <w:lang w:val="en-US"/>
        </w:rPr>
      </w:pPr>
      <w:r w:rsidRPr="00046BCC">
        <w:rPr>
          <w:sz w:val="28"/>
          <w:szCs w:val="28"/>
        </w:rPr>
        <w:t>Найти совокупность переменных Х</w:t>
      </w:r>
      <w:r w:rsidRPr="00046BCC">
        <w:rPr>
          <w:sz w:val="28"/>
          <w:szCs w:val="28"/>
          <w:vertAlign w:val="subscript"/>
          <w:lang w:val="en-US"/>
        </w:rPr>
        <w:t>j</w:t>
      </w:r>
      <w:r w:rsidR="005921FD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минимизирующую целевую функцию </w:t>
      </w:r>
      <w:r w:rsidRPr="00046BCC">
        <w:rPr>
          <w:sz w:val="28"/>
          <w:szCs w:val="28"/>
          <w:lang w:val="en-US"/>
        </w:rPr>
        <w:t>F:</w:t>
      </w:r>
    </w:p>
    <w:p w:rsidR="009437D9" w:rsidRPr="00046BCC" w:rsidRDefault="009437D9" w:rsidP="00046BCC">
      <w:pPr>
        <w:ind w:firstLine="720"/>
        <w:rPr>
          <w:sz w:val="28"/>
          <w:szCs w:val="28"/>
          <w:lang w:val="en-US"/>
        </w:rPr>
      </w:pPr>
    </w:p>
    <w:p w:rsidR="009437D9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14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8.75pt">
            <v:imagedata r:id="rId7" o:title=""/>
          </v:shape>
        </w:pict>
      </w:r>
      <w:r w:rsidR="00046BCC">
        <w:rPr>
          <w:sz w:val="28"/>
          <w:szCs w:val="28"/>
        </w:rPr>
        <w:t xml:space="preserve"> </w:t>
      </w:r>
      <w:r w:rsidR="009437D9" w:rsidRPr="00046BCC">
        <w:rPr>
          <w:sz w:val="28"/>
          <w:szCs w:val="28"/>
        </w:rPr>
        <w:t>(1</w:t>
      </w:r>
      <w:r w:rsidR="0088154A" w:rsidRPr="00046BCC">
        <w:rPr>
          <w:sz w:val="28"/>
          <w:szCs w:val="28"/>
        </w:rPr>
        <w:t>.1</w:t>
      </w:r>
      <w:r w:rsidR="009437D9" w:rsidRPr="00046BCC">
        <w:rPr>
          <w:sz w:val="28"/>
          <w:szCs w:val="28"/>
        </w:rPr>
        <w:t>)</w:t>
      </w:r>
    </w:p>
    <w:p w:rsidR="009437D9" w:rsidRPr="00046BCC" w:rsidRDefault="00046BCC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37D9" w:rsidRPr="00046BCC">
        <w:rPr>
          <w:sz w:val="28"/>
          <w:szCs w:val="28"/>
        </w:rPr>
        <w:lastRenderedPageBreak/>
        <w:t>На целевую функцию накладываются следующие ограничения:</w:t>
      </w:r>
    </w:p>
    <w:p w:rsidR="00EC4BF8" w:rsidRPr="00046BCC" w:rsidRDefault="00EC4BF8" w:rsidP="00046BCC">
      <w:pPr>
        <w:ind w:firstLine="720"/>
        <w:rPr>
          <w:sz w:val="28"/>
          <w:szCs w:val="28"/>
        </w:rPr>
      </w:pPr>
    </w:p>
    <w:p w:rsidR="00EC4BF8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18"/>
          <w:sz w:val="28"/>
          <w:szCs w:val="28"/>
          <w:lang w:val="en-US"/>
        </w:rPr>
        <w:pict>
          <v:shape id="_x0000_i1026" type="#_x0000_t75" style="width:299.25pt;height:21.75pt">
            <v:imagedata r:id="rId8" o:title=""/>
          </v:shape>
        </w:pict>
      </w:r>
      <w:r w:rsidR="00EC4BF8" w:rsidRPr="00046BCC">
        <w:rPr>
          <w:sz w:val="28"/>
          <w:szCs w:val="28"/>
        </w:rPr>
        <w:t>(</w:t>
      </w:r>
      <w:r w:rsidR="0088154A" w:rsidRPr="00046BCC">
        <w:rPr>
          <w:sz w:val="28"/>
          <w:szCs w:val="28"/>
        </w:rPr>
        <w:t>1.</w:t>
      </w:r>
      <w:r w:rsidR="00EC4BF8" w:rsidRPr="00046BCC">
        <w:rPr>
          <w:sz w:val="28"/>
          <w:szCs w:val="28"/>
        </w:rPr>
        <w:t>2)</w:t>
      </w:r>
    </w:p>
    <w:p w:rsidR="009437D9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18"/>
          <w:sz w:val="28"/>
          <w:szCs w:val="28"/>
          <w:lang w:val="en-US"/>
        </w:rPr>
        <w:pict>
          <v:shape id="_x0000_i1027" type="#_x0000_t75" style="width:308.25pt;height:21.75pt">
            <v:imagedata r:id="rId9" o:title=""/>
          </v:shape>
        </w:pict>
      </w:r>
    </w:p>
    <w:p w:rsidR="00B64B05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18"/>
          <w:sz w:val="28"/>
          <w:szCs w:val="28"/>
          <w:lang w:val="en-US"/>
        </w:rPr>
        <w:pict>
          <v:shape id="_x0000_i1028" type="#_x0000_t75" style="width:321pt;height:21.75pt">
            <v:imagedata r:id="rId10" o:title=""/>
          </v:shape>
        </w:pict>
      </w:r>
    </w:p>
    <w:p w:rsidR="009437D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  <w:lang w:val="en-US"/>
        </w:rPr>
        <w:t>X</w:t>
      </w:r>
      <w:r w:rsidRPr="00046BCC">
        <w:rPr>
          <w:sz w:val="28"/>
          <w:szCs w:val="28"/>
          <w:vertAlign w:val="subscript"/>
          <w:lang w:val="en-US"/>
        </w:rPr>
        <w:t>ij</w:t>
      </w:r>
      <w:r w:rsidRPr="00046BCC">
        <w:rPr>
          <w:sz w:val="28"/>
          <w:szCs w:val="28"/>
        </w:rPr>
        <w:t xml:space="preserve"> </w:t>
      </w:r>
      <w:r w:rsidR="00DC6CF2" w:rsidRPr="00046BCC">
        <w:rPr>
          <w:sz w:val="28"/>
          <w:szCs w:val="28"/>
        </w:rPr>
        <w:t>≥</w:t>
      </w:r>
      <w:r w:rsidRPr="00046BCC">
        <w:rPr>
          <w:sz w:val="28"/>
          <w:szCs w:val="28"/>
        </w:rPr>
        <w:t xml:space="preserve"> 0 для всех значений индексов</w:t>
      </w:r>
      <w:r w:rsidR="00B64B05" w:rsidRPr="00046BCC">
        <w:rPr>
          <w:sz w:val="28"/>
          <w:szCs w:val="28"/>
        </w:rPr>
        <w:t>.</w:t>
      </w:r>
      <w:r w:rsidR="00046BCC">
        <w:rPr>
          <w:sz w:val="28"/>
          <w:szCs w:val="28"/>
        </w:rPr>
        <w:t xml:space="preserve"> </w:t>
      </w:r>
      <w:r w:rsidR="00472408" w:rsidRPr="00046BCC">
        <w:rPr>
          <w:sz w:val="28"/>
          <w:szCs w:val="28"/>
        </w:rPr>
        <w:t>(1.3)</w:t>
      </w:r>
    </w:p>
    <w:p w:rsidR="005921FD" w:rsidRPr="00046BCC" w:rsidRDefault="005921FD" w:rsidP="00046BCC">
      <w:pPr>
        <w:ind w:firstLine="720"/>
        <w:rPr>
          <w:sz w:val="28"/>
          <w:szCs w:val="28"/>
        </w:rPr>
      </w:pPr>
    </w:p>
    <w:p w:rsid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Данная модель относится к классу экономико-математических моделей линейного программирования [</w:t>
      </w:r>
      <w:r w:rsidR="00CE27A8" w:rsidRPr="00046BCC">
        <w:rPr>
          <w:sz w:val="28"/>
          <w:szCs w:val="28"/>
        </w:rPr>
        <w:t>4, 5, 8, 9</w:t>
      </w:r>
      <w:r w:rsidRPr="00046BCC">
        <w:rPr>
          <w:sz w:val="28"/>
          <w:szCs w:val="28"/>
        </w:rPr>
        <w:t xml:space="preserve">]. Решение задач, описываемых </w:t>
      </w:r>
      <w:r w:rsidR="00282523" w:rsidRPr="00046BCC">
        <w:rPr>
          <w:sz w:val="28"/>
          <w:szCs w:val="28"/>
        </w:rPr>
        <w:t>экономико-математическими</w:t>
      </w:r>
      <w:r w:rsidRPr="00046BCC">
        <w:rPr>
          <w:sz w:val="28"/>
          <w:szCs w:val="28"/>
        </w:rPr>
        <w:t xml:space="preserve"> моделями линейного </w:t>
      </w:r>
      <w:r w:rsidR="00282523" w:rsidRPr="00046BCC">
        <w:rPr>
          <w:sz w:val="28"/>
          <w:szCs w:val="28"/>
        </w:rPr>
        <w:t>программирования,</w:t>
      </w:r>
      <w:r w:rsidRPr="00046BCC">
        <w:rPr>
          <w:sz w:val="28"/>
          <w:szCs w:val="28"/>
        </w:rPr>
        <w:t xml:space="preserve"> как </w:t>
      </w:r>
      <w:r w:rsidR="00282523" w:rsidRPr="00046BCC">
        <w:rPr>
          <w:sz w:val="28"/>
          <w:szCs w:val="28"/>
        </w:rPr>
        <w:t>правило,</w:t>
      </w:r>
      <w:r w:rsidRPr="00046BCC">
        <w:rPr>
          <w:sz w:val="28"/>
          <w:szCs w:val="28"/>
        </w:rPr>
        <w:t xml:space="preserve"> осуществляется универсальным симплексным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методом [</w:t>
      </w:r>
      <w:r w:rsidR="00CE27A8" w:rsidRPr="00046BCC">
        <w:rPr>
          <w:sz w:val="28"/>
          <w:szCs w:val="28"/>
        </w:rPr>
        <w:t>4, 5</w:t>
      </w:r>
      <w:r w:rsidRPr="00046BCC">
        <w:rPr>
          <w:sz w:val="28"/>
          <w:szCs w:val="28"/>
        </w:rPr>
        <w:t xml:space="preserve">]. </w:t>
      </w:r>
    </w:p>
    <w:p w:rsidR="009437D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Он достаточно трудоемок. Поэтому выполнение расчетов рекомендуется в среде </w:t>
      </w:r>
      <w:r w:rsidRPr="00046BCC">
        <w:rPr>
          <w:sz w:val="28"/>
          <w:szCs w:val="28"/>
          <w:lang w:val="en-US"/>
        </w:rPr>
        <w:t>EXCEL</w:t>
      </w:r>
      <w:r w:rsidRPr="00046BCC">
        <w:rPr>
          <w:sz w:val="28"/>
          <w:szCs w:val="28"/>
        </w:rPr>
        <w:t xml:space="preserve"> [</w:t>
      </w:r>
      <w:r w:rsidR="00C324F6" w:rsidRPr="00046BCC">
        <w:rPr>
          <w:sz w:val="28"/>
          <w:szCs w:val="28"/>
        </w:rPr>
        <w:t>2, 7</w:t>
      </w:r>
      <w:r w:rsidR="00282523" w:rsidRPr="00046BCC">
        <w:rPr>
          <w:sz w:val="28"/>
          <w:szCs w:val="28"/>
        </w:rPr>
        <w:t>]</w:t>
      </w:r>
      <w:r w:rsidRPr="00046BCC">
        <w:rPr>
          <w:sz w:val="28"/>
          <w:szCs w:val="28"/>
        </w:rPr>
        <w:t>.</w:t>
      </w:r>
    </w:p>
    <w:p w:rsidR="009437D9" w:rsidRPr="00046BCC" w:rsidRDefault="00282523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Технологию решения задач линейного программирования в среде </w:t>
      </w:r>
      <w:r w:rsidRPr="00046BCC">
        <w:rPr>
          <w:sz w:val="28"/>
          <w:szCs w:val="28"/>
          <w:lang w:val="en-US"/>
        </w:rPr>
        <w:t>EXCEL</w:t>
      </w:r>
      <w:r w:rsidRPr="00046BCC">
        <w:rPr>
          <w:sz w:val="28"/>
          <w:szCs w:val="28"/>
        </w:rPr>
        <w:t xml:space="preserve"> продемонстрируем на следующем примере.</w:t>
      </w:r>
    </w:p>
    <w:p w:rsidR="008924F9" w:rsidRPr="00046BCC" w:rsidRDefault="009437D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Вагоноремонтное депо имеет в своем распоряжении определенное количество ресурсов: рабочую силу, материалы, запасные части, оборудование, производственные площади и т.</w:t>
      </w:r>
      <w:r w:rsidR="005921FD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п. Д</w:t>
      </w:r>
      <w:r w:rsidR="008C1CC4" w:rsidRPr="00046BCC">
        <w:rPr>
          <w:sz w:val="28"/>
          <w:szCs w:val="28"/>
        </w:rPr>
        <w:t xml:space="preserve">опустим, например, </w:t>
      </w:r>
      <w:r w:rsidR="003402C1" w:rsidRPr="00046BCC">
        <w:rPr>
          <w:sz w:val="28"/>
          <w:szCs w:val="28"/>
        </w:rPr>
        <w:t xml:space="preserve">имеются </w:t>
      </w:r>
      <w:r w:rsidR="008C1CC4" w:rsidRPr="00046BCC">
        <w:rPr>
          <w:sz w:val="28"/>
          <w:szCs w:val="28"/>
        </w:rPr>
        <w:t>ресурсы четырех</w:t>
      </w:r>
      <w:r w:rsidRPr="00046BCC">
        <w:rPr>
          <w:sz w:val="28"/>
          <w:szCs w:val="28"/>
        </w:rPr>
        <w:t xml:space="preserve"> видов: рабочая сила,</w:t>
      </w:r>
      <w:r w:rsidR="008C1CC4" w:rsidRPr="00046BCC">
        <w:rPr>
          <w:sz w:val="28"/>
          <w:szCs w:val="28"/>
        </w:rPr>
        <w:t xml:space="preserve"> материалы, специальные</w:t>
      </w:r>
      <w:r w:rsidRPr="00046BCC">
        <w:rPr>
          <w:sz w:val="28"/>
          <w:szCs w:val="28"/>
        </w:rPr>
        <w:t xml:space="preserve"> запасные части и фо</w:t>
      </w:r>
      <w:r w:rsidR="00FE3EFD" w:rsidRPr="00046BCC">
        <w:rPr>
          <w:sz w:val="28"/>
          <w:szCs w:val="28"/>
        </w:rPr>
        <w:t>нд времени вагоноремонтных позиций</w:t>
      </w:r>
      <w:r w:rsidRPr="00046BCC">
        <w:rPr>
          <w:sz w:val="28"/>
          <w:szCs w:val="28"/>
        </w:rPr>
        <w:t>. Депо может ремонтировать вагоны четырех типов. Информация о количестве еди</w:t>
      </w:r>
      <w:r w:rsidR="0057458F" w:rsidRPr="00046BCC">
        <w:rPr>
          <w:sz w:val="28"/>
          <w:szCs w:val="28"/>
        </w:rPr>
        <w:t>ниц каждого ресурса, необходимого</w:t>
      </w:r>
      <w:r w:rsidRPr="00046BCC">
        <w:rPr>
          <w:sz w:val="28"/>
          <w:szCs w:val="28"/>
        </w:rPr>
        <w:t xml:space="preserve"> для ремонта одного вагона каждого типа</w:t>
      </w:r>
      <w:r w:rsidR="008C1CC4" w:rsidRPr="00046BCC">
        <w:rPr>
          <w:sz w:val="28"/>
          <w:szCs w:val="28"/>
        </w:rPr>
        <w:t>, их объеме</w:t>
      </w:r>
      <w:r w:rsidR="003402C1" w:rsidRPr="00046BCC">
        <w:rPr>
          <w:sz w:val="28"/>
          <w:szCs w:val="28"/>
        </w:rPr>
        <w:t xml:space="preserve"> и</w:t>
      </w:r>
      <w:r w:rsidRPr="00046BCC">
        <w:rPr>
          <w:sz w:val="28"/>
          <w:szCs w:val="28"/>
        </w:rPr>
        <w:t xml:space="preserve"> получаемой</w:t>
      </w:r>
      <w:r w:rsidR="0057458F" w:rsidRPr="00046BCC">
        <w:rPr>
          <w:sz w:val="28"/>
          <w:szCs w:val="28"/>
        </w:rPr>
        <w:t xml:space="preserve"> прибыли приведена в табл</w:t>
      </w:r>
      <w:r w:rsidR="005921FD" w:rsidRPr="00046BCC">
        <w:rPr>
          <w:sz w:val="28"/>
          <w:szCs w:val="28"/>
        </w:rPr>
        <w:t>.</w:t>
      </w:r>
      <w:r w:rsidR="0057458F" w:rsidRPr="00046BCC">
        <w:rPr>
          <w:sz w:val="28"/>
          <w:szCs w:val="28"/>
        </w:rPr>
        <w:t xml:space="preserve"> 1.</w:t>
      </w:r>
    </w:p>
    <w:p w:rsidR="005921FD" w:rsidRPr="00046BCC" w:rsidRDefault="005921FD" w:rsidP="00046BCC">
      <w:pPr>
        <w:ind w:firstLine="720"/>
        <w:rPr>
          <w:sz w:val="28"/>
          <w:szCs w:val="28"/>
        </w:rPr>
      </w:pPr>
    </w:p>
    <w:p w:rsidR="0057458F" w:rsidRPr="00046BCC" w:rsidRDefault="0057458F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 1</w:t>
      </w:r>
      <w:r w:rsidR="00AB6B85" w:rsidRPr="00046BCC">
        <w:rPr>
          <w:sz w:val="28"/>
          <w:szCs w:val="28"/>
        </w:rPr>
        <w:t>.1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4"/>
        <w:gridCol w:w="992"/>
        <w:gridCol w:w="1144"/>
        <w:gridCol w:w="1408"/>
        <w:gridCol w:w="1984"/>
      </w:tblGrid>
      <w:tr w:rsidR="00065667" w:rsidRPr="00046BCC" w:rsidTr="00AD13E3">
        <w:trPr>
          <w:trHeight w:val="183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57458F" w:rsidRPr="00046BCC" w:rsidRDefault="0057458F" w:rsidP="00046BCC">
            <w:r w:rsidRPr="00046BCC">
              <w:t>Ресурсы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57458F" w:rsidRPr="00046BCC" w:rsidRDefault="0057458F" w:rsidP="00046BCC">
            <w:r w:rsidRPr="00046BCC">
              <w:t>Нормы расхода ресурсов на один вагон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7458F" w:rsidRPr="00046BCC" w:rsidRDefault="0057458F" w:rsidP="00046BCC">
            <w:r w:rsidRPr="00046BCC">
              <w:t>Наличие ресурсов</w:t>
            </w:r>
          </w:p>
        </w:tc>
      </w:tr>
      <w:tr w:rsidR="005427C7" w:rsidRPr="00046BCC" w:rsidTr="00AD13E3">
        <w:trPr>
          <w:trHeight w:val="111"/>
        </w:trPr>
        <w:tc>
          <w:tcPr>
            <w:tcW w:w="2268" w:type="dxa"/>
            <w:vMerge/>
            <w:shd w:val="clear" w:color="auto" w:fill="auto"/>
          </w:tcPr>
          <w:p w:rsidR="0057458F" w:rsidRPr="00046BCC" w:rsidRDefault="0057458F" w:rsidP="00046BCC"/>
        </w:tc>
        <w:tc>
          <w:tcPr>
            <w:tcW w:w="1134" w:type="dxa"/>
            <w:shd w:val="clear" w:color="auto" w:fill="auto"/>
            <w:vAlign w:val="center"/>
          </w:tcPr>
          <w:p w:rsidR="0057458F" w:rsidRPr="00046BCC" w:rsidRDefault="001D4598" w:rsidP="00046BCC">
            <w:r w:rsidRPr="00046BCC">
              <w:t>п</w:t>
            </w:r>
            <w:r w:rsidR="00282523" w:rsidRPr="00046BCC">
              <w:t>олувагон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58F" w:rsidRPr="00046BCC" w:rsidRDefault="001D4598" w:rsidP="00046BCC">
            <w:r w:rsidRPr="00046BCC">
              <w:t>к</w:t>
            </w:r>
            <w:r w:rsidR="0057458F" w:rsidRPr="00046BCC">
              <w:t>рытый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7458F" w:rsidRPr="00046BCC" w:rsidRDefault="001D4598" w:rsidP="00046BCC">
            <w:r w:rsidRPr="00046BCC">
              <w:t>п</w:t>
            </w:r>
            <w:r w:rsidR="0057458F" w:rsidRPr="00046BCC">
              <w:t>латформа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7458F" w:rsidRPr="00046BCC" w:rsidRDefault="001D4598" w:rsidP="00046BCC">
            <w:r w:rsidRPr="00046BCC">
              <w:t>х</w:t>
            </w:r>
            <w:r w:rsidR="00FE3EFD" w:rsidRPr="00046BCC">
              <w:t>опердозатор</w:t>
            </w:r>
          </w:p>
        </w:tc>
        <w:tc>
          <w:tcPr>
            <w:tcW w:w="1984" w:type="dxa"/>
            <w:vMerge/>
            <w:shd w:val="clear" w:color="auto" w:fill="auto"/>
          </w:tcPr>
          <w:p w:rsidR="0057458F" w:rsidRPr="00046BCC" w:rsidRDefault="0057458F" w:rsidP="00046BCC"/>
        </w:tc>
      </w:tr>
      <w:tr w:rsidR="001D4598" w:rsidRPr="00046BCC" w:rsidTr="00AD13E3">
        <w:trPr>
          <w:trHeight w:val="359"/>
        </w:trPr>
        <w:tc>
          <w:tcPr>
            <w:tcW w:w="2268" w:type="dxa"/>
            <w:shd w:val="clear" w:color="auto" w:fill="auto"/>
            <w:vAlign w:val="center"/>
          </w:tcPr>
          <w:p w:rsidR="00065667" w:rsidRPr="00046BCC" w:rsidRDefault="008C1CC4" w:rsidP="00046BCC">
            <w:r w:rsidRPr="00046BCC">
              <w:t>Раб. сила</w:t>
            </w:r>
            <w:r w:rsidR="00065667" w:rsidRPr="00046BCC">
              <w:t>, чел.час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09ED" w:rsidRPr="00046BCC" w:rsidRDefault="004C09ED" w:rsidP="00046BCC">
            <w:r w:rsidRPr="00046BCC"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9ED" w:rsidRPr="00046BCC" w:rsidRDefault="004C09ED" w:rsidP="00046BCC">
            <w:r w:rsidRPr="00046BCC">
              <w:t>205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4C09ED" w:rsidRPr="00046BCC" w:rsidRDefault="004C09ED" w:rsidP="00046BCC">
            <w:r w:rsidRPr="00046BCC">
              <w:t>160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C09ED" w:rsidRPr="00046BCC" w:rsidRDefault="004C09ED" w:rsidP="00046BCC">
            <w:r w:rsidRPr="00046BCC">
              <w:t>336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D152E" w:rsidRPr="00046BCC" w:rsidRDefault="00BD152E" w:rsidP="00046BCC">
            <w:r w:rsidRPr="00046BCC">
              <w:t>650000</w:t>
            </w:r>
          </w:p>
        </w:tc>
      </w:tr>
      <w:tr w:rsidR="001C121B" w:rsidRPr="00046BCC" w:rsidTr="00AD13E3">
        <w:trPr>
          <w:trHeight w:val="435"/>
        </w:trPr>
        <w:tc>
          <w:tcPr>
            <w:tcW w:w="2268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Материалы, тыс.</w:t>
            </w:r>
            <w:r w:rsidR="005921FD" w:rsidRPr="00046BCC">
              <w:t xml:space="preserve"> </w:t>
            </w:r>
            <w:r w:rsidRPr="00046BCC">
              <w:t>руб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27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26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100000</w:t>
            </w:r>
          </w:p>
        </w:tc>
      </w:tr>
      <w:tr w:rsidR="001C121B" w:rsidRPr="00046BCC" w:rsidTr="00AD13E3">
        <w:trPr>
          <w:trHeight w:val="414"/>
        </w:trPr>
        <w:tc>
          <w:tcPr>
            <w:tcW w:w="2268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Фонд времени, час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18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16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125000</w:t>
            </w:r>
          </w:p>
        </w:tc>
      </w:tr>
      <w:tr w:rsidR="001C121B" w:rsidRPr="00046BCC" w:rsidTr="00AD13E3">
        <w:trPr>
          <w:trHeight w:val="90"/>
        </w:trPr>
        <w:tc>
          <w:tcPr>
            <w:tcW w:w="2268" w:type="dxa"/>
            <w:shd w:val="clear" w:color="auto" w:fill="auto"/>
            <w:vAlign w:val="center"/>
          </w:tcPr>
          <w:p w:rsidR="00046BCC" w:rsidRDefault="001D4598" w:rsidP="00046BCC">
            <w:r w:rsidRPr="00046BCC">
              <w:lastRenderedPageBreak/>
              <w:t xml:space="preserve">Специальные </w:t>
            </w:r>
          </w:p>
          <w:p w:rsidR="001D4598" w:rsidRPr="00046BCC" w:rsidRDefault="001D4598" w:rsidP="00046BCC">
            <w:r w:rsidRPr="00046BCC">
              <w:t>запчасти, тыс.</w:t>
            </w:r>
            <w:r w:rsidR="005921FD" w:rsidRPr="00046BCC">
              <w:t xml:space="preserve"> </w:t>
            </w:r>
            <w:r w:rsidRPr="00046BCC">
              <w:t>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0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4598" w:rsidRPr="00046BCC" w:rsidRDefault="001D4598" w:rsidP="00046BCC">
            <w:r w:rsidRPr="00046BCC">
              <w:t>5000</w:t>
            </w:r>
          </w:p>
        </w:tc>
      </w:tr>
      <w:tr w:rsidR="005427C7" w:rsidRPr="00046BCC" w:rsidTr="00AD13E3">
        <w:trPr>
          <w:trHeight w:val="405"/>
        </w:trPr>
        <w:tc>
          <w:tcPr>
            <w:tcW w:w="2268" w:type="dxa"/>
            <w:shd w:val="clear" w:color="auto" w:fill="auto"/>
            <w:vAlign w:val="center"/>
          </w:tcPr>
          <w:p w:rsidR="0057458F" w:rsidRPr="00046BCC" w:rsidRDefault="0057458F" w:rsidP="00046BCC">
            <w:r w:rsidRPr="00046BCC">
              <w:t>Прибыль</w:t>
            </w:r>
            <w:r w:rsidR="008C1CC4" w:rsidRPr="00046BCC">
              <w:t xml:space="preserve"> на 1 ваго</w:t>
            </w:r>
            <w:r w:rsidR="00282523" w:rsidRPr="00046BCC">
              <w:t>н</w:t>
            </w:r>
            <w:r w:rsidR="005427C7" w:rsidRPr="00046BCC">
              <w:t xml:space="preserve">, </w:t>
            </w:r>
            <w:r w:rsidRPr="00046BCC">
              <w:t>тыс.</w:t>
            </w:r>
            <w:r w:rsidR="005921FD" w:rsidRPr="00046BCC">
              <w:t xml:space="preserve"> </w:t>
            </w:r>
            <w:r w:rsidRPr="00046BCC">
              <w:t>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458F" w:rsidRPr="00046BCC" w:rsidRDefault="004C09ED" w:rsidP="00046BCC">
            <w:r w:rsidRPr="00046BCC">
              <w:t>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458F" w:rsidRPr="00046BCC" w:rsidRDefault="004C09ED" w:rsidP="00046BCC">
            <w:r w:rsidRPr="00046BCC">
              <w:t>7,5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7458F" w:rsidRPr="00046BCC" w:rsidRDefault="004C09ED" w:rsidP="00046BCC">
            <w:r w:rsidRPr="00046BCC">
              <w:t>6,5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7458F" w:rsidRPr="00046BCC" w:rsidRDefault="004C09ED" w:rsidP="00046BCC">
            <w:r w:rsidRPr="00046BCC"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458F" w:rsidRPr="00046BCC" w:rsidRDefault="0057458F" w:rsidP="00046BCC"/>
        </w:tc>
      </w:tr>
    </w:tbl>
    <w:p w:rsidR="00046BCC" w:rsidRDefault="00046BCC" w:rsidP="00046BCC">
      <w:pPr>
        <w:shd w:val="clear" w:color="auto" w:fill="FFFFFF"/>
        <w:ind w:firstLine="720"/>
        <w:rPr>
          <w:sz w:val="28"/>
          <w:szCs w:val="28"/>
        </w:rPr>
      </w:pP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Требуется найти такой план ремонта вагонов, при котором будет максимальной общая прибыль предприятия.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  <w:lang w:val="en-US"/>
        </w:rPr>
      </w:pPr>
      <w:r w:rsidRPr="00046BCC">
        <w:rPr>
          <w:sz w:val="28"/>
          <w:szCs w:val="28"/>
        </w:rPr>
        <w:t xml:space="preserve">Обозначим через </w:t>
      </w:r>
      <w:r w:rsidRPr="00046BCC">
        <w:rPr>
          <w:iCs/>
          <w:sz w:val="28"/>
          <w:szCs w:val="28"/>
        </w:rPr>
        <w:t>Х</w:t>
      </w:r>
      <w:r w:rsidRPr="00046BCC">
        <w:rPr>
          <w:iCs/>
          <w:sz w:val="28"/>
          <w:szCs w:val="28"/>
          <w:vertAlign w:val="subscript"/>
        </w:rPr>
        <w:t>1</w:t>
      </w:r>
      <w:r w:rsidRPr="00046BCC">
        <w:rPr>
          <w:iCs/>
          <w:sz w:val="28"/>
          <w:szCs w:val="28"/>
        </w:rPr>
        <w:t>, Х</w:t>
      </w:r>
      <w:r w:rsidRPr="00046BCC">
        <w:rPr>
          <w:iCs/>
          <w:sz w:val="28"/>
          <w:szCs w:val="28"/>
          <w:vertAlign w:val="subscript"/>
        </w:rPr>
        <w:t>2</w:t>
      </w:r>
      <w:r w:rsidRPr="00046BCC">
        <w:rPr>
          <w:iCs/>
          <w:sz w:val="28"/>
          <w:szCs w:val="28"/>
        </w:rPr>
        <w:t xml:space="preserve">, </w:t>
      </w:r>
      <w:r w:rsidRPr="00046BCC">
        <w:rPr>
          <w:sz w:val="28"/>
          <w:szCs w:val="28"/>
        </w:rPr>
        <w:t>Х</w:t>
      </w:r>
      <w:r w:rsidRPr="00046BCC">
        <w:rPr>
          <w:sz w:val="28"/>
          <w:szCs w:val="28"/>
          <w:vertAlign w:val="subscript"/>
        </w:rPr>
        <w:t>3</w:t>
      </w:r>
      <w:r w:rsidRPr="00046BCC">
        <w:rPr>
          <w:sz w:val="28"/>
          <w:szCs w:val="28"/>
        </w:rPr>
        <w:t xml:space="preserve">, </w:t>
      </w:r>
      <w:r w:rsidRPr="00046BCC">
        <w:rPr>
          <w:iCs/>
          <w:sz w:val="28"/>
          <w:szCs w:val="28"/>
        </w:rPr>
        <w:t>Х</w:t>
      </w:r>
      <w:r w:rsidRPr="00046BCC">
        <w:rPr>
          <w:iCs/>
          <w:sz w:val="28"/>
          <w:szCs w:val="28"/>
          <w:vertAlign w:val="subscript"/>
        </w:rPr>
        <w:t>4</w:t>
      </w:r>
      <w:r w:rsidRPr="00046BCC">
        <w:rPr>
          <w:iCs/>
          <w:sz w:val="28"/>
          <w:szCs w:val="28"/>
        </w:rPr>
        <w:t xml:space="preserve"> </w:t>
      </w:r>
      <w:r w:rsidRPr="00046BCC">
        <w:rPr>
          <w:sz w:val="28"/>
          <w:szCs w:val="28"/>
        </w:rPr>
        <w:t>количество вагонов каждого типа. Сформулируем э</w:t>
      </w:r>
      <w:r w:rsidRPr="00046BCC">
        <w:rPr>
          <w:iCs/>
          <w:sz w:val="28"/>
          <w:szCs w:val="28"/>
        </w:rPr>
        <w:t>кономико-математическую модель задачи</w:t>
      </w:r>
      <w:r w:rsidRPr="00046BCC">
        <w:rPr>
          <w:sz w:val="28"/>
          <w:szCs w:val="28"/>
        </w:rPr>
        <w:t>: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  <w:lang w:val="en-US"/>
        </w:rPr>
      </w:pPr>
    </w:p>
    <w:p w:rsidR="00A027D3" w:rsidRDefault="00A027D3" w:rsidP="00046BCC">
      <w:p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iCs/>
          <w:sz w:val="28"/>
          <w:szCs w:val="28"/>
          <w:lang w:val="en-US"/>
        </w:rPr>
        <w:t>F</w:t>
      </w:r>
      <w:r w:rsidRPr="00046BCC">
        <w:rPr>
          <w:iCs/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= </w:t>
      </w:r>
      <w:r w:rsidR="008C1CC4" w:rsidRPr="00046BCC">
        <w:rPr>
          <w:sz w:val="28"/>
          <w:szCs w:val="28"/>
        </w:rPr>
        <w:t>7,</w:t>
      </w:r>
      <w:r w:rsidRPr="00046BCC">
        <w:rPr>
          <w:iCs/>
          <w:sz w:val="28"/>
          <w:szCs w:val="28"/>
        </w:rPr>
        <w:t>3Х</w:t>
      </w:r>
      <w:r w:rsidRPr="00046BCC">
        <w:rPr>
          <w:iCs/>
          <w:sz w:val="28"/>
          <w:szCs w:val="28"/>
          <w:vertAlign w:val="subscript"/>
        </w:rPr>
        <w:t>1</w:t>
      </w:r>
      <w:r w:rsidRPr="00046BCC">
        <w:rPr>
          <w:iCs/>
          <w:sz w:val="28"/>
          <w:szCs w:val="28"/>
        </w:rPr>
        <w:t xml:space="preserve"> + </w:t>
      </w:r>
      <w:r w:rsidR="008C1CC4" w:rsidRPr="00046BCC">
        <w:rPr>
          <w:iCs/>
          <w:sz w:val="28"/>
          <w:szCs w:val="28"/>
        </w:rPr>
        <w:t>7,5</w:t>
      </w:r>
      <w:r w:rsidRPr="00046BCC">
        <w:rPr>
          <w:iCs/>
          <w:sz w:val="28"/>
          <w:szCs w:val="28"/>
        </w:rPr>
        <w:t>Х</w:t>
      </w:r>
      <w:r w:rsidRPr="00046BCC">
        <w:rPr>
          <w:iCs/>
          <w:sz w:val="28"/>
          <w:szCs w:val="28"/>
          <w:vertAlign w:val="subscript"/>
        </w:rPr>
        <w:t>2</w:t>
      </w:r>
      <w:r w:rsidRPr="00046BCC">
        <w:rPr>
          <w:iCs/>
          <w:sz w:val="28"/>
          <w:szCs w:val="28"/>
        </w:rPr>
        <w:t xml:space="preserve"> +</w:t>
      </w:r>
      <w:r w:rsidR="00046BCC">
        <w:rPr>
          <w:iCs/>
          <w:sz w:val="28"/>
          <w:szCs w:val="28"/>
          <w:lang w:val="en-US"/>
        </w:rPr>
        <w:t xml:space="preserve"> </w:t>
      </w:r>
      <w:r w:rsidR="008C1CC4" w:rsidRPr="00046BCC">
        <w:rPr>
          <w:iCs/>
          <w:sz w:val="28"/>
          <w:szCs w:val="28"/>
        </w:rPr>
        <w:t>6,5</w:t>
      </w:r>
      <w:r w:rsidRPr="00046BCC">
        <w:rPr>
          <w:iCs/>
          <w:sz w:val="28"/>
          <w:szCs w:val="28"/>
        </w:rPr>
        <w:t>Х</w:t>
      </w:r>
      <w:r w:rsidRPr="00046BCC">
        <w:rPr>
          <w:iCs/>
          <w:sz w:val="28"/>
          <w:szCs w:val="28"/>
          <w:vertAlign w:val="subscript"/>
        </w:rPr>
        <w:t>3</w:t>
      </w:r>
      <w:r w:rsidRPr="00046BCC">
        <w:rPr>
          <w:iCs/>
          <w:sz w:val="28"/>
          <w:szCs w:val="28"/>
        </w:rPr>
        <w:t xml:space="preserve"> +</w:t>
      </w:r>
      <w:r w:rsidR="00046BCC">
        <w:rPr>
          <w:iCs/>
          <w:sz w:val="28"/>
          <w:szCs w:val="28"/>
        </w:rPr>
        <w:t xml:space="preserve"> </w:t>
      </w:r>
      <w:r w:rsidR="008C1CC4" w:rsidRPr="00046BCC">
        <w:rPr>
          <w:iCs/>
          <w:sz w:val="28"/>
          <w:szCs w:val="28"/>
        </w:rPr>
        <w:t>15</w:t>
      </w:r>
      <w:r w:rsidRPr="00046BCC">
        <w:rPr>
          <w:iCs/>
          <w:sz w:val="28"/>
          <w:szCs w:val="28"/>
        </w:rPr>
        <w:t>Х</w:t>
      </w:r>
      <w:r w:rsidRPr="00046BCC">
        <w:rPr>
          <w:iCs/>
          <w:sz w:val="28"/>
          <w:szCs w:val="28"/>
          <w:vertAlign w:val="subscript"/>
        </w:rPr>
        <w:t>4</w:t>
      </w:r>
      <w:r w:rsidRP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  <w:lang w:val="en-US"/>
        </w:rPr>
        <w:sym w:font="Wingdings" w:char="F0E0"/>
      </w:r>
      <w:r w:rsidRP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  <w:lang w:val="en-US"/>
        </w:rPr>
        <w:t>max</w:t>
      </w:r>
    </w:p>
    <w:p w:rsidR="00046BCC" w:rsidRPr="00046BCC" w:rsidRDefault="00046BCC" w:rsidP="00046BCC">
      <w:pPr>
        <w:shd w:val="clear" w:color="auto" w:fill="FFFFFF"/>
        <w:ind w:firstLine="720"/>
        <w:rPr>
          <w:iCs/>
          <w:sz w:val="28"/>
          <w:szCs w:val="28"/>
        </w:rPr>
      </w:pPr>
    </w:p>
    <w:p w:rsidR="00A027D3" w:rsidRPr="00046BCC" w:rsidRDefault="008C1CC4" w:rsidP="00046BCC">
      <w:p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iCs/>
          <w:sz w:val="28"/>
          <w:szCs w:val="28"/>
        </w:rPr>
        <w:t>180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1</w:t>
      </w:r>
      <w:r w:rsidR="00A027D3" w:rsidRPr="00046BCC">
        <w:rPr>
          <w:iCs/>
          <w:sz w:val="28"/>
          <w:szCs w:val="28"/>
        </w:rPr>
        <w:t xml:space="preserve"> + 2</w:t>
      </w:r>
      <w:r w:rsidRPr="00046BCC">
        <w:rPr>
          <w:iCs/>
          <w:sz w:val="28"/>
          <w:szCs w:val="28"/>
        </w:rPr>
        <w:t>05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2</w:t>
      </w:r>
      <w:r w:rsidR="00A027D3" w:rsidRPr="00046BCC">
        <w:rPr>
          <w:iCs/>
          <w:sz w:val="28"/>
          <w:szCs w:val="28"/>
        </w:rPr>
        <w:t xml:space="preserve"> + </w:t>
      </w:r>
      <w:r w:rsidRPr="00046BCC">
        <w:rPr>
          <w:iCs/>
          <w:sz w:val="28"/>
          <w:szCs w:val="28"/>
        </w:rPr>
        <w:t>160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3</w:t>
      </w:r>
      <w:r w:rsidR="00A027D3" w:rsidRPr="00046BCC">
        <w:rPr>
          <w:iCs/>
          <w:sz w:val="28"/>
          <w:szCs w:val="28"/>
        </w:rPr>
        <w:t xml:space="preserve"> + </w:t>
      </w:r>
      <w:r w:rsidRPr="00046BCC">
        <w:rPr>
          <w:iCs/>
          <w:sz w:val="28"/>
          <w:szCs w:val="28"/>
        </w:rPr>
        <w:t>33</w:t>
      </w:r>
      <w:r w:rsidR="00A027D3" w:rsidRPr="00046BCC">
        <w:rPr>
          <w:iCs/>
          <w:sz w:val="28"/>
          <w:szCs w:val="28"/>
        </w:rPr>
        <w:t>6Х</w:t>
      </w:r>
      <w:r w:rsidR="00A027D3" w:rsidRPr="00046BCC">
        <w:rPr>
          <w:iCs/>
          <w:sz w:val="28"/>
          <w:szCs w:val="28"/>
          <w:vertAlign w:val="subscript"/>
        </w:rPr>
        <w:t>4</w:t>
      </w:r>
      <w:r w:rsidR="00A027D3" w:rsidRPr="00046BCC">
        <w:rPr>
          <w:iCs/>
          <w:sz w:val="28"/>
          <w:szCs w:val="28"/>
        </w:rPr>
        <w:t xml:space="preserve"> ≤ </w:t>
      </w:r>
      <w:r w:rsidRPr="00046BCC">
        <w:rPr>
          <w:iCs/>
          <w:sz w:val="28"/>
          <w:szCs w:val="28"/>
        </w:rPr>
        <w:t>650000,</w:t>
      </w:r>
    </w:p>
    <w:p w:rsidR="00A027D3" w:rsidRPr="00046BCC" w:rsidRDefault="008C1CC4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>28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1</w:t>
      </w:r>
      <w:r w:rsidR="00A027D3" w:rsidRPr="00046BCC">
        <w:rPr>
          <w:iCs/>
          <w:sz w:val="28"/>
          <w:szCs w:val="28"/>
        </w:rPr>
        <w:t xml:space="preserve"> +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27</w:t>
      </w:r>
      <w:r w:rsidR="00A027D3" w:rsidRPr="00046BCC">
        <w:rPr>
          <w:iCs/>
          <w:sz w:val="28"/>
          <w:szCs w:val="28"/>
          <w:lang w:val="en-US"/>
        </w:rPr>
        <w:t>X</w:t>
      </w:r>
      <w:r w:rsidR="00A027D3" w:rsidRPr="00046BCC">
        <w:rPr>
          <w:iCs/>
          <w:sz w:val="28"/>
          <w:szCs w:val="28"/>
          <w:vertAlign w:val="subscript"/>
        </w:rPr>
        <w:t>2</w:t>
      </w:r>
      <w:r w:rsidR="00A027D3" w:rsidRPr="00046BCC">
        <w:rPr>
          <w:iCs/>
          <w:sz w:val="28"/>
          <w:szCs w:val="28"/>
        </w:rPr>
        <w:t xml:space="preserve"> </w:t>
      </w:r>
      <w:r w:rsidR="00A027D3" w:rsidRPr="00046BCC">
        <w:rPr>
          <w:sz w:val="28"/>
          <w:szCs w:val="28"/>
        </w:rPr>
        <w:t>+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26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3</w:t>
      </w:r>
      <w:r w:rsidR="00A027D3" w:rsidRPr="00046BCC">
        <w:rPr>
          <w:iCs/>
          <w:sz w:val="28"/>
          <w:szCs w:val="28"/>
        </w:rPr>
        <w:t xml:space="preserve"> +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54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4</w:t>
      </w:r>
      <w:r w:rsidR="00A027D3" w:rsidRPr="00046BCC">
        <w:rPr>
          <w:iCs/>
          <w:sz w:val="28"/>
          <w:szCs w:val="28"/>
        </w:rPr>
        <w:t xml:space="preserve"> ≤ </w:t>
      </w:r>
      <w:r w:rsidRPr="00046BCC">
        <w:rPr>
          <w:iCs/>
          <w:sz w:val="28"/>
          <w:szCs w:val="28"/>
        </w:rPr>
        <w:t>100000</w:t>
      </w:r>
      <w:r w:rsidR="00A027D3" w:rsidRPr="00046BCC">
        <w:rPr>
          <w:sz w:val="28"/>
          <w:szCs w:val="28"/>
        </w:rPr>
        <w:t>,</w:t>
      </w:r>
    </w:p>
    <w:p w:rsidR="00A027D3" w:rsidRPr="00046BCC" w:rsidRDefault="008C1CC4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>17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1</w:t>
      </w:r>
      <w:r w:rsidR="00A027D3" w:rsidRPr="00046BCC">
        <w:rPr>
          <w:iCs/>
          <w:sz w:val="28"/>
          <w:szCs w:val="28"/>
        </w:rPr>
        <w:t xml:space="preserve"> +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18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2</w:t>
      </w:r>
      <w:r w:rsidR="00A027D3" w:rsidRPr="00046BCC">
        <w:rPr>
          <w:iCs/>
          <w:sz w:val="28"/>
          <w:szCs w:val="28"/>
        </w:rPr>
        <w:t xml:space="preserve"> +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16</w:t>
      </w:r>
      <w:r w:rsidR="00A027D3" w:rsidRPr="00046BCC">
        <w:rPr>
          <w:iCs/>
          <w:sz w:val="28"/>
          <w:szCs w:val="28"/>
        </w:rPr>
        <w:t>Х</w:t>
      </w:r>
      <w:r w:rsidR="00A027D3" w:rsidRPr="00046BCC">
        <w:rPr>
          <w:iCs/>
          <w:sz w:val="28"/>
          <w:szCs w:val="28"/>
          <w:vertAlign w:val="subscript"/>
        </w:rPr>
        <w:t>3</w:t>
      </w:r>
      <w:r w:rsidR="00A027D3" w:rsidRPr="00046BCC">
        <w:rPr>
          <w:iCs/>
          <w:sz w:val="28"/>
          <w:szCs w:val="28"/>
        </w:rPr>
        <w:t xml:space="preserve"> +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30</w:t>
      </w:r>
      <w:r w:rsidR="00A027D3" w:rsidRPr="00046BCC">
        <w:rPr>
          <w:iCs/>
          <w:sz w:val="28"/>
          <w:szCs w:val="28"/>
        </w:rPr>
        <w:t>Х</w:t>
      </w:r>
      <w:r w:rsidRPr="00046BCC">
        <w:rPr>
          <w:iCs/>
          <w:sz w:val="28"/>
          <w:szCs w:val="28"/>
        </w:rPr>
        <w:t xml:space="preserve"> </w:t>
      </w:r>
      <w:r w:rsidR="00A027D3" w:rsidRPr="00046BCC">
        <w:rPr>
          <w:iCs/>
          <w:sz w:val="28"/>
          <w:szCs w:val="28"/>
          <w:vertAlign w:val="subscript"/>
        </w:rPr>
        <w:t>4</w:t>
      </w:r>
      <w:r w:rsidR="00A027D3" w:rsidRPr="00046BCC">
        <w:rPr>
          <w:iCs/>
          <w:sz w:val="28"/>
          <w:szCs w:val="28"/>
        </w:rPr>
        <w:t xml:space="preserve"> ≤ </w:t>
      </w:r>
      <w:r w:rsidR="00A027D3" w:rsidRPr="00046BCC">
        <w:rPr>
          <w:sz w:val="28"/>
          <w:szCs w:val="28"/>
        </w:rPr>
        <w:t>1</w:t>
      </w:r>
      <w:r w:rsidRPr="00046BCC">
        <w:rPr>
          <w:sz w:val="28"/>
          <w:szCs w:val="28"/>
        </w:rPr>
        <w:t>25000</w:t>
      </w:r>
      <w:r w:rsidR="00A027D3" w:rsidRPr="00046BCC">
        <w:rPr>
          <w:sz w:val="28"/>
          <w:szCs w:val="28"/>
        </w:rPr>
        <w:t>,</w:t>
      </w:r>
    </w:p>
    <w:p w:rsidR="00F45C74" w:rsidRPr="00046BCC" w:rsidRDefault="008C1CC4" w:rsidP="00046BCC">
      <w:p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iCs/>
          <w:sz w:val="28"/>
          <w:szCs w:val="28"/>
        </w:rPr>
        <w:t>15</w:t>
      </w:r>
      <w:r w:rsidR="00CF13C3" w:rsidRPr="00046BCC">
        <w:rPr>
          <w:iCs/>
          <w:sz w:val="28"/>
          <w:szCs w:val="28"/>
        </w:rPr>
        <w:t xml:space="preserve"> </w:t>
      </w:r>
      <w:r w:rsidR="008870F5" w:rsidRPr="00046BCC">
        <w:rPr>
          <w:iCs/>
          <w:sz w:val="28"/>
          <w:szCs w:val="28"/>
        </w:rPr>
        <w:t>∙</w:t>
      </w:r>
      <w:r w:rsidR="00CF13C3" w:rsidRPr="00046BCC">
        <w:rPr>
          <w:iCs/>
          <w:sz w:val="28"/>
          <w:szCs w:val="28"/>
        </w:rPr>
        <w:t xml:space="preserve"> Х</w:t>
      </w:r>
      <w:r w:rsidRPr="00046BCC">
        <w:rPr>
          <w:iCs/>
          <w:sz w:val="28"/>
          <w:szCs w:val="28"/>
          <w:vertAlign w:val="subscript"/>
        </w:rPr>
        <w:t>4</w:t>
      </w:r>
      <w:r w:rsidR="00BB4226" w:rsidRPr="00046BCC">
        <w:rPr>
          <w:iCs/>
          <w:sz w:val="28"/>
          <w:szCs w:val="28"/>
        </w:rPr>
        <w:t xml:space="preserve"> ≤ </w:t>
      </w:r>
      <w:r w:rsidRPr="00046BCC">
        <w:rPr>
          <w:iCs/>
          <w:sz w:val="28"/>
          <w:szCs w:val="28"/>
        </w:rPr>
        <w:t>5000</w:t>
      </w:r>
    </w:p>
    <w:p w:rsidR="00A027D3" w:rsidRPr="00046BCC" w:rsidRDefault="00F45C74" w:rsidP="00046BCC">
      <w:p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iCs/>
          <w:sz w:val="28"/>
          <w:szCs w:val="28"/>
          <w:lang w:val="en-US"/>
        </w:rPr>
        <w:t>X</w:t>
      </w:r>
      <w:r w:rsidRPr="00046BCC">
        <w:rPr>
          <w:iCs/>
          <w:sz w:val="28"/>
          <w:szCs w:val="28"/>
          <w:vertAlign w:val="subscript"/>
        </w:rPr>
        <w:t>1</w:t>
      </w:r>
      <w:r w:rsidR="00BB4226" w:rsidRPr="00046BCC">
        <w:rPr>
          <w:iCs/>
          <w:sz w:val="28"/>
          <w:szCs w:val="28"/>
          <w:vertAlign w:val="subscript"/>
        </w:rPr>
        <w:t xml:space="preserve"> </w:t>
      </w:r>
      <w:r w:rsidR="00BB4226" w:rsidRPr="00046BCC">
        <w:rPr>
          <w:iCs/>
          <w:sz w:val="28"/>
          <w:szCs w:val="28"/>
        </w:rPr>
        <w:t xml:space="preserve">≥ </w:t>
      </w:r>
      <w:r w:rsidRPr="00046BCC">
        <w:rPr>
          <w:iCs/>
          <w:sz w:val="28"/>
          <w:szCs w:val="28"/>
        </w:rPr>
        <w:t>0;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  <w:lang w:val="en-US"/>
        </w:rPr>
        <w:t>X</w:t>
      </w:r>
      <w:r w:rsidRPr="00046BCC">
        <w:rPr>
          <w:iCs/>
          <w:sz w:val="28"/>
          <w:szCs w:val="28"/>
          <w:vertAlign w:val="subscript"/>
        </w:rPr>
        <w:t>2</w:t>
      </w:r>
      <w:r w:rsidR="00BB4226" w:rsidRPr="00046BCC">
        <w:rPr>
          <w:iCs/>
          <w:sz w:val="28"/>
          <w:szCs w:val="28"/>
        </w:rPr>
        <w:t xml:space="preserve"> ≥ </w:t>
      </w:r>
      <w:r w:rsidRPr="00046BCC">
        <w:rPr>
          <w:iCs/>
          <w:sz w:val="28"/>
          <w:szCs w:val="28"/>
        </w:rPr>
        <w:t>0;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  <w:lang w:val="en-US"/>
        </w:rPr>
        <w:t>X</w:t>
      </w:r>
      <w:r w:rsidRPr="00046BCC">
        <w:rPr>
          <w:iCs/>
          <w:sz w:val="28"/>
          <w:szCs w:val="28"/>
          <w:vertAlign w:val="subscript"/>
        </w:rPr>
        <w:t>3</w:t>
      </w:r>
      <w:r w:rsidR="00BB4226" w:rsidRPr="00046BCC">
        <w:rPr>
          <w:iCs/>
          <w:sz w:val="28"/>
          <w:szCs w:val="28"/>
          <w:vertAlign w:val="subscript"/>
        </w:rPr>
        <w:t xml:space="preserve"> </w:t>
      </w:r>
      <w:r w:rsidR="00BB4226" w:rsidRPr="00046BCC">
        <w:rPr>
          <w:iCs/>
          <w:sz w:val="28"/>
          <w:szCs w:val="28"/>
        </w:rPr>
        <w:t xml:space="preserve">≥ </w:t>
      </w:r>
      <w:r w:rsidRPr="00046BCC">
        <w:rPr>
          <w:iCs/>
          <w:sz w:val="28"/>
          <w:szCs w:val="28"/>
        </w:rPr>
        <w:t>0;</w:t>
      </w:r>
      <w:r w:rsid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  <w:lang w:val="en-US"/>
        </w:rPr>
        <w:t>X</w:t>
      </w:r>
      <w:r w:rsidRPr="00046BCC">
        <w:rPr>
          <w:iCs/>
          <w:sz w:val="28"/>
          <w:szCs w:val="28"/>
          <w:vertAlign w:val="subscript"/>
        </w:rPr>
        <w:t>4</w:t>
      </w:r>
      <w:r w:rsidR="00BB4226" w:rsidRPr="00046BCC">
        <w:rPr>
          <w:iCs/>
          <w:sz w:val="28"/>
          <w:szCs w:val="28"/>
          <w:vertAlign w:val="subscript"/>
        </w:rPr>
        <w:t xml:space="preserve"> </w:t>
      </w:r>
      <w:r w:rsidR="00BB4226" w:rsidRPr="00046BCC">
        <w:rPr>
          <w:iCs/>
          <w:sz w:val="28"/>
          <w:szCs w:val="28"/>
        </w:rPr>
        <w:t xml:space="preserve">≥ </w:t>
      </w:r>
      <w:r w:rsidRPr="00046BCC">
        <w:rPr>
          <w:iCs/>
          <w:sz w:val="28"/>
          <w:szCs w:val="28"/>
        </w:rPr>
        <w:t>0</w:t>
      </w:r>
    </w:p>
    <w:p w:rsidR="00A027D3" w:rsidRPr="00046BCC" w:rsidRDefault="00E61097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 xml:space="preserve">Решение задач линейного программирования в среде </w:t>
      </w:r>
      <w:r w:rsidRPr="00046BCC">
        <w:rPr>
          <w:iCs/>
          <w:sz w:val="28"/>
          <w:szCs w:val="28"/>
          <w:lang w:val="en-US"/>
        </w:rPr>
        <w:t>EXCEL</w:t>
      </w:r>
      <w:r w:rsidRPr="00046BCC">
        <w:rPr>
          <w:iCs/>
          <w:sz w:val="28"/>
          <w:szCs w:val="28"/>
        </w:rPr>
        <w:t xml:space="preserve"> осуществляется с помощью надстройки «</w:t>
      </w:r>
      <w:r w:rsidR="00A027D3" w:rsidRPr="00046BCC">
        <w:rPr>
          <w:iCs/>
          <w:sz w:val="28"/>
          <w:szCs w:val="28"/>
        </w:rPr>
        <w:t>Поиск решения</w:t>
      </w:r>
      <w:r w:rsidRPr="00046BCC">
        <w:rPr>
          <w:iCs/>
          <w:sz w:val="28"/>
          <w:szCs w:val="28"/>
        </w:rPr>
        <w:t>»</w:t>
      </w:r>
      <w:r w:rsidR="00DC6CF2" w:rsidRP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[</w:t>
      </w:r>
      <w:r w:rsidR="00C324F6" w:rsidRPr="00046BCC">
        <w:rPr>
          <w:iCs/>
          <w:sz w:val="28"/>
          <w:szCs w:val="28"/>
        </w:rPr>
        <w:t>2, 7</w:t>
      </w:r>
      <w:r w:rsidRPr="00046BCC">
        <w:rPr>
          <w:iCs/>
          <w:sz w:val="28"/>
          <w:szCs w:val="28"/>
        </w:rPr>
        <w:t>]</w:t>
      </w:r>
      <w:r w:rsidR="00A027D3" w:rsidRPr="00046BCC">
        <w:rPr>
          <w:sz w:val="28"/>
          <w:szCs w:val="28"/>
        </w:rPr>
        <w:t xml:space="preserve">. Если в меню </w:t>
      </w:r>
      <w:r w:rsidR="00A027D3" w:rsidRPr="00046BCC">
        <w:rPr>
          <w:iCs/>
          <w:sz w:val="28"/>
          <w:szCs w:val="28"/>
        </w:rPr>
        <w:t xml:space="preserve">Сервис </w:t>
      </w:r>
      <w:r w:rsidR="00A027D3" w:rsidRPr="00046BCC">
        <w:rPr>
          <w:sz w:val="28"/>
          <w:szCs w:val="28"/>
        </w:rPr>
        <w:t xml:space="preserve">отсутствует команда </w:t>
      </w:r>
      <w:r w:rsidR="00A027D3" w:rsidRPr="00046BCC">
        <w:rPr>
          <w:iCs/>
          <w:sz w:val="28"/>
          <w:szCs w:val="28"/>
        </w:rPr>
        <w:t xml:space="preserve">Поиск решения, </w:t>
      </w:r>
      <w:r w:rsidR="00A027D3" w:rsidRPr="00046BCC">
        <w:rPr>
          <w:sz w:val="28"/>
          <w:szCs w:val="28"/>
        </w:rPr>
        <w:t xml:space="preserve">значит, необходимо загрузить эту надстройку. Выберите команду </w:t>
      </w:r>
      <w:r w:rsidR="00A027D3" w:rsidRPr="00046BCC">
        <w:rPr>
          <w:iCs/>
          <w:sz w:val="28"/>
          <w:szCs w:val="28"/>
        </w:rPr>
        <w:t xml:space="preserve">Сервиса Надстройки </w:t>
      </w:r>
      <w:r w:rsidR="00A027D3" w:rsidRPr="00046BCC">
        <w:rPr>
          <w:sz w:val="28"/>
          <w:szCs w:val="28"/>
        </w:rPr>
        <w:t xml:space="preserve">и активизируйте надстройку </w:t>
      </w:r>
      <w:r w:rsidR="00A027D3" w:rsidRPr="00046BCC">
        <w:rPr>
          <w:iCs/>
          <w:sz w:val="28"/>
          <w:szCs w:val="28"/>
        </w:rPr>
        <w:t xml:space="preserve">Поиск решения. </w:t>
      </w:r>
      <w:r w:rsidR="00A027D3" w:rsidRPr="00046BCC">
        <w:rPr>
          <w:sz w:val="28"/>
          <w:szCs w:val="28"/>
        </w:rPr>
        <w:t xml:space="preserve">Если же этой надстройки нет в диалоговом окне </w:t>
      </w:r>
      <w:r w:rsidR="00A027D3" w:rsidRPr="00046BCC">
        <w:rPr>
          <w:iCs/>
          <w:sz w:val="28"/>
          <w:szCs w:val="28"/>
        </w:rPr>
        <w:t xml:space="preserve">Надстройки, </w:t>
      </w:r>
      <w:r w:rsidR="00A027D3" w:rsidRPr="00046BCC">
        <w:rPr>
          <w:sz w:val="28"/>
          <w:szCs w:val="28"/>
        </w:rPr>
        <w:t xml:space="preserve">то необходимо обратиться к панели управления </w:t>
      </w:r>
      <w:r w:rsidR="00A027D3" w:rsidRPr="00046BCC">
        <w:rPr>
          <w:sz w:val="28"/>
          <w:szCs w:val="28"/>
          <w:lang w:val="en-US"/>
        </w:rPr>
        <w:t>Windows</w:t>
      </w:r>
      <w:r w:rsidR="00A027D3" w:rsidRPr="00046BCC">
        <w:rPr>
          <w:sz w:val="28"/>
          <w:szCs w:val="28"/>
        </w:rPr>
        <w:t xml:space="preserve">, щелкнуть на пиктограмме </w:t>
      </w:r>
      <w:r w:rsidR="00A027D3" w:rsidRPr="00046BCC">
        <w:rPr>
          <w:iCs/>
          <w:sz w:val="28"/>
          <w:szCs w:val="28"/>
        </w:rPr>
        <w:t xml:space="preserve">Установка и удаление программ </w:t>
      </w:r>
      <w:r w:rsidR="00A027D3" w:rsidRPr="00046BCC">
        <w:rPr>
          <w:sz w:val="28"/>
          <w:szCs w:val="28"/>
        </w:rPr>
        <w:t xml:space="preserve">и с помощью программы установки </w:t>
      </w:r>
      <w:r w:rsidR="00A027D3" w:rsidRPr="00046BCC">
        <w:rPr>
          <w:sz w:val="28"/>
          <w:szCs w:val="28"/>
          <w:lang w:val="en-US"/>
        </w:rPr>
        <w:t>EXCEL</w:t>
      </w:r>
      <w:r w:rsidR="00A027D3" w:rsidRPr="00046BCC">
        <w:rPr>
          <w:sz w:val="28"/>
          <w:szCs w:val="28"/>
        </w:rPr>
        <w:t xml:space="preserve"> (или </w:t>
      </w:r>
      <w:r w:rsidR="00A027D3" w:rsidRPr="00046BCC">
        <w:rPr>
          <w:sz w:val="28"/>
          <w:szCs w:val="28"/>
          <w:lang w:val="en-US"/>
        </w:rPr>
        <w:t>Office</w:t>
      </w:r>
      <w:r w:rsidR="00A027D3" w:rsidRPr="00046BCC">
        <w:rPr>
          <w:sz w:val="28"/>
          <w:szCs w:val="28"/>
        </w:rPr>
        <w:t xml:space="preserve">) установить надстройку </w:t>
      </w:r>
      <w:r w:rsidR="00A027D3" w:rsidRPr="00046BCC">
        <w:rPr>
          <w:iCs/>
          <w:sz w:val="28"/>
          <w:szCs w:val="28"/>
        </w:rPr>
        <w:t xml:space="preserve">Поиск решения. </w:t>
      </w:r>
      <w:r w:rsidR="00A027D3" w:rsidRPr="00046BCC">
        <w:rPr>
          <w:sz w:val="28"/>
          <w:szCs w:val="28"/>
        </w:rPr>
        <w:t>Для решения задачи необходимо: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Создать форму для ввода условий задачи.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Указать адреса ячеек, в которые будет помещен результат решения (изменяемые ячейки).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исходные данные.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зависимость для целевой функции.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lastRenderedPageBreak/>
        <w:t>Ввести зависимости для ограничений.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Указать назначение целевой функции (установить целевую ячейку).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ограничения.</w:t>
      </w:r>
    </w:p>
    <w:p w:rsidR="00A027D3" w:rsidRPr="00046BCC" w:rsidRDefault="00A027D3" w:rsidP="00046BCC">
      <w:pPr>
        <w:numPr>
          <w:ilvl w:val="0"/>
          <w:numId w:val="6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параметры для решения</w:t>
      </w:r>
      <w:r w:rsidR="006676A0" w:rsidRPr="00046BCC">
        <w:rPr>
          <w:sz w:val="28"/>
          <w:szCs w:val="28"/>
        </w:rPr>
        <w:t xml:space="preserve"> задачи линейного программирования</w:t>
      </w:r>
      <w:r w:rsidRPr="00046BCC">
        <w:rPr>
          <w:sz w:val="28"/>
          <w:szCs w:val="28"/>
        </w:rPr>
        <w:t>.</w:t>
      </w:r>
    </w:p>
    <w:p w:rsidR="00A027D3" w:rsidRPr="00046BCC" w:rsidRDefault="006676A0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Для р</w:t>
      </w:r>
      <w:r w:rsidR="00A027D3" w:rsidRPr="00046BCC">
        <w:rPr>
          <w:sz w:val="28"/>
          <w:szCs w:val="28"/>
        </w:rPr>
        <w:t>ассм</w:t>
      </w:r>
      <w:r w:rsidRPr="00046BCC">
        <w:rPr>
          <w:sz w:val="28"/>
          <w:szCs w:val="28"/>
        </w:rPr>
        <w:t>а</w:t>
      </w:r>
      <w:r w:rsidR="00A027D3" w:rsidRPr="00046BCC">
        <w:rPr>
          <w:sz w:val="28"/>
          <w:szCs w:val="28"/>
        </w:rPr>
        <w:t>три</w:t>
      </w:r>
      <w:r w:rsidRPr="00046BCC">
        <w:rPr>
          <w:sz w:val="28"/>
          <w:szCs w:val="28"/>
        </w:rPr>
        <w:t xml:space="preserve">ваемого </w:t>
      </w:r>
      <w:r w:rsidR="00A027D3" w:rsidRPr="00046BCC">
        <w:rPr>
          <w:sz w:val="28"/>
          <w:szCs w:val="28"/>
        </w:rPr>
        <w:t>пример</w:t>
      </w:r>
      <w:r w:rsidRPr="00046BCC">
        <w:rPr>
          <w:sz w:val="28"/>
          <w:szCs w:val="28"/>
        </w:rPr>
        <w:t>а продемонстрируем</w:t>
      </w:r>
      <w:r w:rsidR="00A027D3" w:rsidRPr="00046BCC">
        <w:rPr>
          <w:sz w:val="28"/>
          <w:szCs w:val="28"/>
        </w:rPr>
        <w:t xml:space="preserve"> технологию решения </w:t>
      </w:r>
      <w:r w:rsidRPr="00046BCC">
        <w:rPr>
          <w:iCs/>
          <w:sz w:val="28"/>
          <w:szCs w:val="28"/>
        </w:rPr>
        <w:t>з</w:t>
      </w:r>
      <w:r w:rsidR="00A027D3" w:rsidRPr="00046BCC">
        <w:rPr>
          <w:iCs/>
          <w:sz w:val="28"/>
          <w:szCs w:val="28"/>
        </w:rPr>
        <w:t>адачи оптимального использования ресурсов.</w:t>
      </w:r>
    </w:p>
    <w:p w:rsidR="00A027D3" w:rsidRPr="00046BCC" w:rsidRDefault="006676A0" w:rsidP="00046BCC">
      <w:pPr>
        <w:numPr>
          <w:ilvl w:val="0"/>
          <w:numId w:val="7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</w:t>
      </w:r>
      <w:r w:rsidR="00A027D3" w:rsidRPr="00046BCC">
        <w:rPr>
          <w:sz w:val="28"/>
          <w:szCs w:val="28"/>
        </w:rPr>
        <w:t>одготовим фор</w:t>
      </w:r>
      <w:r w:rsidRPr="00046BCC">
        <w:rPr>
          <w:sz w:val="28"/>
          <w:szCs w:val="28"/>
        </w:rPr>
        <w:t>му для ввода условий задачи (рис.</w:t>
      </w:r>
      <w:r w:rsidR="005921FD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1</w:t>
      </w:r>
      <w:r w:rsidR="00A027D3" w:rsidRPr="00046BCC">
        <w:rPr>
          <w:sz w:val="28"/>
          <w:szCs w:val="28"/>
        </w:rPr>
        <w:t>).</w:t>
      </w:r>
    </w:p>
    <w:p w:rsidR="001F6197" w:rsidRPr="00046BCC" w:rsidRDefault="001F6197" w:rsidP="00046BCC">
      <w:pPr>
        <w:shd w:val="clear" w:color="auto" w:fill="FFFFFF"/>
        <w:ind w:firstLine="720"/>
        <w:rPr>
          <w:sz w:val="28"/>
          <w:szCs w:val="28"/>
        </w:rPr>
      </w:pPr>
    </w:p>
    <w:p w:rsidR="001F6197" w:rsidRPr="00046BCC" w:rsidRDefault="00DB3533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88.75pt;height:91.5pt" o:bordertopcolor="this" o:borderleftcolor="this" o:borderbottomcolor="this" o:borderrightcolor="this">
            <v:imagedata r:id="rId11" o:title="" grayscale="t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F6197" w:rsidRPr="00046BCC" w:rsidRDefault="001F6197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Рис. 1</w:t>
      </w:r>
    </w:p>
    <w:p w:rsidR="001F6197" w:rsidRPr="00046BCC" w:rsidRDefault="001F6197" w:rsidP="00046BCC">
      <w:pPr>
        <w:shd w:val="clear" w:color="auto" w:fill="FFFFFF"/>
        <w:ind w:firstLine="720"/>
        <w:rPr>
          <w:sz w:val="28"/>
          <w:szCs w:val="28"/>
        </w:rPr>
      </w:pPr>
    </w:p>
    <w:p w:rsidR="00A027D3" w:rsidRPr="00046BCC" w:rsidRDefault="00A027D3" w:rsidP="00046BCC">
      <w:pPr>
        <w:numPr>
          <w:ilvl w:val="0"/>
          <w:numId w:val="7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В нашей задаче оптимальные значения вектора </w:t>
      </w:r>
      <w:r w:rsidRPr="00046BCC">
        <w:rPr>
          <w:iCs/>
          <w:sz w:val="28"/>
          <w:szCs w:val="28"/>
          <w:lang w:val="en-US"/>
        </w:rPr>
        <w:t>X</w:t>
      </w:r>
      <w:r w:rsidRPr="00046BCC">
        <w:rPr>
          <w:iCs/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= </w:t>
      </w:r>
      <w:r w:rsidRPr="00046BCC">
        <w:rPr>
          <w:iCs/>
          <w:sz w:val="28"/>
          <w:szCs w:val="28"/>
        </w:rPr>
        <w:t>(Х</w:t>
      </w:r>
      <w:r w:rsidRPr="00046BCC">
        <w:rPr>
          <w:iCs/>
          <w:sz w:val="28"/>
          <w:szCs w:val="28"/>
          <w:vertAlign w:val="subscript"/>
        </w:rPr>
        <w:t>1</w:t>
      </w:r>
      <w:r w:rsidRPr="00046BCC">
        <w:rPr>
          <w:iCs/>
          <w:sz w:val="28"/>
          <w:szCs w:val="28"/>
        </w:rPr>
        <w:t>, Х</w:t>
      </w:r>
      <w:r w:rsidRPr="00046BCC">
        <w:rPr>
          <w:iCs/>
          <w:sz w:val="28"/>
          <w:szCs w:val="28"/>
          <w:vertAlign w:val="subscript"/>
        </w:rPr>
        <w:t>2</w:t>
      </w:r>
      <w:r w:rsidRPr="00046BCC">
        <w:rPr>
          <w:iCs/>
          <w:sz w:val="28"/>
          <w:szCs w:val="28"/>
        </w:rPr>
        <w:t xml:space="preserve"> Х</w:t>
      </w:r>
      <w:r w:rsidRPr="00046BCC">
        <w:rPr>
          <w:iCs/>
          <w:sz w:val="28"/>
          <w:szCs w:val="28"/>
          <w:vertAlign w:val="subscript"/>
        </w:rPr>
        <w:t>3</w:t>
      </w:r>
      <w:r w:rsidRPr="00046BCC">
        <w:rPr>
          <w:iCs/>
          <w:sz w:val="28"/>
          <w:szCs w:val="28"/>
        </w:rPr>
        <w:t xml:space="preserve">, </w:t>
      </w:r>
      <w:r w:rsidRPr="00046BCC">
        <w:rPr>
          <w:sz w:val="28"/>
          <w:szCs w:val="28"/>
        </w:rPr>
        <w:t>Х</w:t>
      </w:r>
      <w:r w:rsidRPr="00046BCC">
        <w:rPr>
          <w:sz w:val="28"/>
          <w:szCs w:val="28"/>
          <w:vertAlign w:val="subscript"/>
        </w:rPr>
        <w:t>4</w:t>
      </w:r>
      <w:r w:rsidRPr="00046BCC">
        <w:rPr>
          <w:sz w:val="28"/>
          <w:szCs w:val="28"/>
        </w:rPr>
        <w:t>) будут помещены в ячейках ВЗ:</w:t>
      </w:r>
      <w:r w:rsidR="00DC6CF2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ЕЗ, оптимальное значение целевой функции - в ячейке </w:t>
      </w:r>
      <w:r w:rsidRPr="00046BCC">
        <w:rPr>
          <w:sz w:val="28"/>
          <w:szCs w:val="28"/>
          <w:lang w:val="en-US"/>
        </w:rPr>
        <w:t>F</w:t>
      </w:r>
      <w:r w:rsidRPr="00046BCC">
        <w:rPr>
          <w:sz w:val="28"/>
          <w:szCs w:val="28"/>
        </w:rPr>
        <w:t>4.</w:t>
      </w:r>
      <w:r w:rsidR="00DB3533">
        <w:rPr>
          <w:position w:val="-10"/>
          <w:sz w:val="28"/>
          <w:szCs w:val="28"/>
        </w:rPr>
        <w:pict>
          <v:shape id="_x0000_i1030" type="#_x0000_t75" style="width:9pt;height:17.25pt">
            <v:imagedata r:id="rId12" o:title=""/>
          </v:shape>
        </w:pict>
      </w:r>
    </w:p>
    <w:p w:rsidR="00A027D3" w:rsidRPr="00046BCC" w:rsidRDefault="00A027D3" w:rsidP="00046BCC">
      <w:pPr>
        <w:numPr>
          <w:ilvl w:val="0"/>
          <w:numId w:val="7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Введем исходные данные в созданную форму. Получим результат</w:t>
      </w:r>
      <w:r w:rsidR="00196D35" w:rsidRPr="00046BCC">
        <w:rPr>
          <w:sz w:val="28"/>
          <w:szCs w:val="28"/>
        </w:rPr>
        <w:t xml:space="preserve">, </w:t>
      </w:r>
      <w:r w:rsidRPr="00046BCC">
        <w:rPr>
          <w:sz w:val="28"/>
          <w:szCs w:val="28"/>
        </w:rPr>
        <w:t>показа</w:t>
      </w:r>
      <w:r w:rsidR="006676A0" w:rsidRPr="00046BCC">
        <w:rPr>
          <w:sz w:val="28"/>
          <w:szCs w:val="28"/>
        </w:rPr>
        <w:t>нный на рис. 2</w:t>
      </w:r>
      <w:r w:rsidRPr="00046BCC">
        <w:rPr>
          <w:sz w:val="28"/>
          <w:szCs w:val="28"/>
        </w:rPr>
        <w:t>.</w:t>
      </w:r>
    </w:p>
    <w:p w:rsidR="00ED5F58" w:rsidRPr="00046BCC" w:rsidRDefault="00ED5F58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4.Введем зависимость для целевой функции:</w:t>
      </w:r>
    </w:p>
    <w:p w:rsidR="00ED5F58" w:rsidRPr="00046BCC" w:rsidRDefault="00ED5F58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в </w:t>
      </w:r>
      <w:r w:rsidRPr="00046BCC">
        <w:rPr>
          <w:sz w:val="28"/>
          <w:szCs w:val="28"/>
          <w:lang w:val="en-US"/>
        </w:rPr>
        <w:t>F</w:t>
      </w:r>
      <w:r w:rsidRPr="00046BCC">
        <w:rPr>
          <w:sz w:val="28"/>
          <w:szCs w:val="28"/>
        </w:rPr>
        <w:t>4.</w:t>
      </w:r>
    </w:p>
    <w:p w:rsidR="00ED5F58" w:rsidRPr="00046BCC" w:rsidRDefault="00ED5F58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на кнопку </w:t>
      </w:r>
      <w:r w:rsidRPr="00046BCC">
        <w:rPr>
          <w:iCs/>
          <w:sz w:val="28"/>
          <w:szCs w:val="28"/>
        </w:rPr>
        <w:t>Мастер функций.</w:t>
      </w:r>
    </w:p>
    <w:p w:rsidR="005921FD" w:rsidRPr="00046BCC" w:rsidRDefault="005921FD" w:rsidP="00046BCC">
      <w:pPr>
        <w:shd w:val="clear" w:color="auto" w:fill="FFFFFF"/>
        <w:ind w:firstLine="720"/>
        <w:rPr>
          <w:sz w:val="28"/>
          <w:szCs w:val="28"/>
        </w:r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709"/>
        <w:gridCol w:w="850"/>
        <w:gridCol w:w="709"/>
        <w:gridCol w:w="709"/>
        <w:gridCol w:w="1417"/>
        <w:gridCol w:w="709"/>
        <w:gridCol w:w="1559"/>
      </w:tblGrid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559" w:type="dxa"/>
            <w:gridSpan w:val="2"/>
            <w:noWrap/>
            <w:vAlign w:val="center"/>
          </w:tcPr>
          <w:p w:rsidR="007E4E36" w:rsidRPr="00046BCC" w:rsidRDefault="007E4E36" w:rsidP="00046BCC">
            <w:r w:rsidRPr="00046BCC">
              <w:t>Переменные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417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Х1</w:t>
            </w:r>
          </w:p>
        </w:tc>
        <w:tc>
          <w:tcPr>
            <w:tcW w:w="850" w:type="dxa"/>
            <w:noWrap/>
            <w:vAlign w:val="center"/>
          </w:tcPr>
          <w:p w:rsidR="007E4E36" w:rsidRPr="00046BCC" w:rsidRDefault="007E4E36" w:rsidP="00046BCC">
            <w:r w:rsidRPr="00046BCC">
              <w:t>Х2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Х3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Х4</w:t>
            </w:r>
          </w:p>
        </w:tc>
        <w:tc>
          <w:tcPr>
            <w:tcW w:w="1417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Значение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850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417" w:type="dxa"/>
            <w:noWrap/>
            <w:vAlign w:val="center"/>
          </w:tcPr>
          <w:p w:rsidR="007E4E36" w:rsidRPr="00046BCC" w:rsidRDefault="007E4E36" w:rsidP="00046BCC">
            <w:r w:rsidRPr="00046BCC">
              <w:t>ЦФ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коэф.</w:t>
            </w:r>
            <w:r w:rsidR="00E7129E" w:rsidRPr="00046BCC">
              <w:t xml:space="preserve"> </w:t>
            </w:r>
            <w:r w:rsidRPr="00046BCC">
              <w:t>в ЦФ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7,3</w:t>
            </w:r>
          </w:p>
        </w:tc>
        <w:tc>
          <w:tcPr>
            <w:tcW w:w="850" w:type="dxa"/>
            <w:noWrap/>
            <w:vAlign w:val="center"/>
          </w:tcPr>
          <w:p w:rsidR="007E4E36" w:rsidRPr="00046BCC" w:rsidRDefault="007E4E36" w:rsidP="00046BCC">
            <w:r w:rsidRPr="00046BCC">
              <w:t>7,5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6,5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15</w:t>
            </w:r>
          </w:p>
        </w:tc>
        <w:tc>
          <w:tcPr>
            <w:tcW w:w="1417" w:type="dxa"/>
            <w:noWrap/>
            <w:vAlign w:val="center"/>
          </w:tcPr>
          <w:p w:rsidR="007E4E36" w:rsidRPr="00046BCC" w:rsidRDefault="007E4E36" w:rsidP="00046BCC">
            <w:r w:rsidRPr="00046BCC">
              <w:t>0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559" w:type="dxa"/>
            <w:gridSpan w:val="2"/>
            <w:noWrap/>
            <w:vAlign w:val="center"/>
          </w:tcPr>
          <w:p w:rsidR="007E4E36" w:rsidRPr="00046BCC" w:rsidRDefault="007E4E36" w:rsidP="00046BCC">
            <w:r w:rsidRPr="00046BCC">
              <w:t>Ограничения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417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559" w:type="dxa"/>
            <w:noWrap/>
            <w:vAlign w:val="center"/>
          </w:tcPr>
          <w:p w:rsidR="007E4E36" w:rsidRPr="00046BCC" w:rsidRDefault="007E4E36" w:rsidP="00046BCC"/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Вид</w:t>
            </w:r>
            <w:r w:rsidR="00046BCC">
              <w:t xml:space="preserve"> </w:t>
            </w:r>
            <w:r w:rsidRPr="00046BCC">
              <w:t>ресурсов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850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/>
        </w:tc>
        <w:tc>
          <w:tcPr>
            <w:tcW w:w="1417" w:type="dxa"/>
            <w:noWrap/>
            <w:vAlign w:val="center"/>
          </w:tcPr>
          <w:p w:rsidR="007E4E36" w:rsidRPr="00046BCC" w:rsidRDefault="007E4E36" w:rsidP="00046BCC">
            <w:r w:rsidRPr="00046BCC">
              <w:t>Левая часть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Знак</w:t>
            </w:r>
          </w:p>
        </w:tc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Правая часть</w:t>
            </w:r>
          </w:p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Труд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180</w:t>
            </w:r>
          </w:p>
        </w:tc>
        <w:tc>
          <w:tcPr>
            <w:tcW w:w="850" w:type="dxa"/>
            <w:noWrap/>
            <w:vAlign w:val="center"/>
          </w:tcPr>
          <w:p w:rsidR="007E4E36" w:rsidRPr="00046BCC" w:rsidRDefault="007E4E36" w:rsidP="00046BCC">
            <w:r w:rsidRPr="00046BCC">
              <w:t>205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160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336</w:t>
            </w:r>
          </w:p>
        </w:tc>
        <w:tc>
          <w:tcPr>
            <w:tcW w:w="1417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&lt;=</w:t>
            </w:r>
          </w:p>
        </w:tc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650000</w:t>
            </w:r>
          </w:p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Материалы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28</w:t>
            </w:r>
          </w:p>
        </w:tc>
        <w:tc>
          <w:tcPr>
            <w:tcW w:w="850" w:type="dxa"/>
            <w:noWrap/>
            <w:vAlign w:val="center"/>
          </w:tcPr>
          <w:p w:rsidR="007E4E36" w:rsidRPr="00046BCC" w:rsidRDefault="007E4E36" w:rsidP="00046BCC">
            <w:r w:rsidRPr="00046BCC">
              <w:t>27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26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54</w:t>
            </w:r>
          </w:p>
        </w:tc>
        <w:tc>
          <w:tcPr>
            <w:tcW w:w="1417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&lt;=</w:t>
            </w:r>
          </w:p>
        </w:tc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100000</w:t>
            </w:r>
          </w:p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lastRenderedPageBreak/>
              <w:t>Фонд</w:t>
            </w:r>
            <w:r w:rsidR="00046BCC">
              <w:t xml:space="preserve"> </w:t>
            </w:r>
            <w:r w:rsidRPr="00046BCC">
              <w:t>времени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17</w:t>
            </w:r>
          </w:p>
        </w:tc>
        <w:tc>
          <w:tcPr>
            <w:tcW w:w="850" w:type="dxa"/>
            <w:noWrap/>
            <w:vAlign w:val="center"/>
          </w:tcPr>
          <w:p w:rsidR="007E4E36" w:rsidRPr="00046BCC" w:rsidRDefault="007E4E36" w:rsidP="00046BCC">
            <w:r w:rsidRPr="00046BCC">
              <w:t>18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16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30</w:t>
            </w:r>
          </w:p>
        </w:tc>
        <w:tc>
          <w:tcPr>
            <w:tcW w:w="1417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&lt;=</w:t>
            </w:r>
          </w:p>
        </w:tc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125000</w:t>
            </w:r>
          </w:p>
        </w:tc>
      </w:tr>
      <w:tr w:rsidR="007E4E36" w:rsidRPr="00046BCC" w:rsidTr="00046BCC">
        <w:trPr>
          <w:trHeight w:val="281"/>
        </w:trPr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Спец.</w:t>
            </w:r>
            <w:r w:rsidR="00046BCC">
              <w:t xml:space="preserve"> </w:t>
            </w:r>
            <w:r w:rsidR="00E7129E" w:rsidRPr="00046BCC">
              <w:t>з</w:t>
            </w:r>
            <w:r w:rsidRPr="00046BCC">
              <w:t>апчасти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0</w:t>
            </w:r>
          </w:p>
        </w:tc>
        <w:tc>
          <w:tcPr>
            <w:tcW w:w="850" w:type="dxa"/>
            <w:noWrap/>
            <w:vAlign w:val="center"/>
          </w:tcPr>
          <w:p w:rsidR="007E4E36" w:rsidRPr="00046BCC" w:rsidRDefault="007E4E36" w:rsidP="00046BCC">
            <w:r w:rsidRPr="00046BCC">
              <w:t>0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0</w:t>
            </w:r>
          </w:p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15</w:t>
            </w:r>
          </w:p>
        </w:tc>
        <w:tc>
          <w:tcPr>
            <w:tcW w:w="1417" w:type="dxa"/>
            <w:noWrap/>
            <w:vAlign w:val="center"/>
          </w:tcPr>
          <w:p w:rsidR="007E4E36" w:rsidRPr="00046BCC" w:rsidRDefault="007E4E36" w:rsidP="00046BCC"/>
        </w:tc>
        <w:tc>
          <w:tcPr>
            <w:tcW w:w="709" w:type="dxa"/>
            <w:noWrap/>
            <w:vAlign w:val="center"/>
          </w:tcPr>
          <w:p w:rsidR="007E4E36" w:rsidRPr="00046BCC" w:rsidRDefault="007E4E36" w:rsidP="00046BCC">
            <w:r w:rsidRPr="00046BCC">
              <w:t>&lt;=</w:t>
            </w:r>
          </w:p>
        </w:tc>
        <w:tc>
          <w:tcPr>
            <w:tcW w:w="1559" w:type="dxa"/>
            <w:noWrap/>
            <w:vAlign w:val="center"/>
          </w:tcPr>
          <w:p w:rsidR="007E4E36" w:rsidRPr="00046BCC" w:rsidRDefault="007E4E36" w:rsidP="00046BCC">
            <w:r w:rsidRPr="00046BCC">
              <w:t>5000</w:t>
            </w:r>
          </w:p>
        </w:tc>
      </w:tr>
    </w:tbl>
    <w:p w:rsidR="00A027D3" w:rsidRPr="00046BCC" w:rsidRDefault="001F6197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Рис.2. Д</w:t>
      </w:r>
      <w:r w:rsidR="00A027D3" w:rsidRPr="00046BCC">
        <w:rPr>
          <w:sz w:val="28"/>
          <w:szCs w:val="28"/>
        </w:rPr>
        <w:t>анные введены</w:t>
      </w:r>
    </w:p>
    <w:p w:rsidR="005921FD" w:rsidRPr="00046BCC" w:rsidRDefault="005921FD" w:rsidP="00046BCC">
      <w:pPr>
        <w:shd w:val="clear" w:color="auto" w:fill="FFFFFF"/>
        <w:ind w:firstLine="720"/>
        <w:rPr>
          <w:sz w:val="28"/>
          <w:szCs w:val="28"/>
        </w:rPr>
      </w:pPr>
    </w:p>
    <w:p w:rsidR="00ED5F58" w:rsidRPr="00046BCC" w:rsidRDefault="005921FD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  <w:lang w:val="en-US"/>
        </w:rPr>
        <w:t>M</w:t>
      </w:r>
      <w:r w:rsidR="00E7129E" w:rsidRPr="00046BCC">
        <w:rPr>
          <w:sz w:val="28"/>
          <w:szCs w:val="28"/>
        </w:rPr>
        <w:t>1</w:t>
      </w:r>
      <w:r w:rsidRPr="00046BCC">
        <w:rPr>
          <w:sz w:val="28"/>
          <w:szCs w:val="28"/>
        </w:rPr>
        <w:t xml:space="preserve"> (Обозначим через М1 следующее действие – «один щелчок левой </w:t>
      </w:r>
      <w:r w:rsidR="00ED5F58" w:rsidRPr="00046BCC">
        <w:rPr>
          <w:sz w:val="28"/>
          <w:szCs w:val="28"/>
        </w:rPr>
        <w:t xml:space="preserve">кнопкой мыши»). На экране диалоговое окно </w:t>
      </w:r>
      <w:r w:rsidR="00ED5F58" w:rsidRPr="00046BCC">
        <w:rPr>
          <w:iCs/>
          <w:sz w:val="28"/>
          <w:szCs w:val="28"/>
        </w:rPr>
        <w:t xml:space="preserve">Мастер функций </w:t>
      </w:r>
      <w:r w:rsidR="00ED5F58" w:rsidRPr="00046BCC">
        <w:rPr>
          <w:sz w:val="28"/>
          <w:szCs w:val="28"/>
        </w:rPr>
        <w:t>шаг 1 из 2.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в окно </w:t>
      </w:r>
      <w:r w:rsidRPr="00046BCC">
        <w:rPr>
          <w:iCs/>
          <w:sz w:val="28"/>
          <w:szCs w:val="28"/>
        </w:rPr>
        <w:t xml:space="preserve">Категория </w:t>
      </w:r>
      <w:r w:rsidRPr="00046BCC">
        <w:rPr>
          <w:sz w:val="28"/>
          <w:szCs w:val="28"/>
        </w:rPr>
        <w:t xml:space="preserve">на категорию </w:t>
      </w:r>
      <w:r w:rsidRPr="00046BCC">
        <w:rPr>
          <w:iCs/>
          <w:sz w:val="28"/>
          <w:szCs w:val="28"/>
        </w:rPr>
        <w:t>Математические.</w:t>
      </w:r>
    </w:p>
    <w:p w:rsidR="00A027D3" w:rsidRPr="00046BCC" w:rsidRDefault="00E7129E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  <w:lang w:val="en-US"/>
        </w:rPr>
        <w:t>M</w:t>
      </w:r>
      <w:r w:rsidRPr="00046BCC">
        <w:rPr>
          <w:sz w:val="28"/>
          <w:szCs w:val="28"/>
        </w:rPr>
        <w:t>1</w:t>
      </w:r>
      <w:r w:rsidR="00A027D3" w:rsidRPr="00046BCC">
        <w:rPr>
          <w:sz w:val="28"/>
          <w:szCs w:val="28"/>
          <w:lang w:val="en-US"/>
        </w:rPr>
        <w:t>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в окно </w:t>
      </w:r>
      <w:r w:rsidRPr="00046BCC">
        <w:rPr>
          <w:iCs/>
          <w:sz w:val="28"/>
          <w:szCs w:val="28"/>
        </w:rPr>
        <w:t xml:space="preserve">Функции </w:t>
      </w:r>
      <w:r w:rsidRPr="00046BCC">
        <w:rPr>
          <w:sz w:val="28"/>
          <w:szCs w:val="28"/>
        </w:rPr>
        <w:t>на СУММПРОИЗВ.</w:t>
      </w:r>
    </w:p>
    <w:p w:rsidR="00A027D3" w:rsidRPr="00046BCC" w:rsidRDefault="00A027D3" w:rsidP="00046BCC">
      <w:pPr>
        <w:numPr>
          <w:ilvl w:val="0"/>
          <w:numId w:val="9"/>
        </w:numPr>
        <w:shd w:val="clear" w:color="auto" w:fill="FFFFFF"/>
        <w:ind w:firstLine="720"/>
        <w:rPr>
          <w:bCs/>
          <w:sz w:val="28"/>
          <w:szCs w:val="28"/>
        </w:rPr>
      </w:pPr>
      <w:r w:rsidRPr="00046BCC">
        <w:rPr>
          <w:bCs/>
          <w:sz w:val="28"/>
          <w:szCs w:val="28"/>
          <w:lang w:val="en-US"/>
        </w:rPr>
        <w:t>M</w:t>
      </w:r>
      <w:r w:rsidR="00E7129E" w:rsidRPr="00046BCC">
        <w:rPr>
          <w:bCs/>
          <w:sz w:val="28"/>
          <w:szCs w:val="28"/>
        </w:rPr>
        <w:t>1</w:t>
      </w:r>
      <w:r w:rsidRPr="00046BCC">
        <w:rPr>
          <w:bCs/>
          <w:sz w:val="28"/>
          <w:szCs w:val="28"/>
          <w:lang w:val="en-US"/>
        </w:rPr>
        <w:t>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массив 1 ввести В$3:Е$3.</w:t>
      </w:r>
    </w:p>
    <w:p w:rsidR="00A027D3" w:rsidRPr="00046BCC" w:rsidRDefault="00E61097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массив 2 ввести В</w:t>
      </w:r>
      <w:r w:rsidR="00C5047E" w:rsidRPr="00046BCC">
        <w:rPr>
          <w:sz w:val="28"/>
          <w:szCs w:val="28"/>
        </w:rPr>
        <w:t>4</w:t>
      </w:r>
      <w:r w:rsidRPr="00046BCC">
        <w:rPr>
          <w:sz w:val="28"/>
          <w:szCs w:val="28"/>
        </w:rPr>
        <w:t>:Е</w:t>
      </w:r>
      <w:r w:rsidR="00C5047E" w:rsidRPr="00046BCC">
        <w:rPr>
          <w:sz w:val="28"/>
          <w:szCs w:val="28"/>
        </w:rPr>
        <w:t>4</w:t>
      </w:r>
      <w:r w:rsidR="00A027D3" w:rsidRPr="00046BCC">
        <w:rPr>
          <w:sz w:val="28"/>
          <w:szCs w:val="28"/>
        </w:rPr>
        <w:t>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Готово. На экране: в </w:t>
      </w:r>
      <w:r w:rsidRPr="00046BCC">
        <w:rPr>
          <w:sz w:val="28"/>
          <w:szCs w:val="28"/>
          <w:lang w:val="en-US"/>
        </w:rPr>
        <w:t>F</w:t>
      </w:r>
      <w:r w:rsidRPr="00046BCC">
        <w:rPr>
          <w:sz w:val="28"/>
          <w:szCs w:val="28"/>
        </w:rPr>
        <w:t>4 введена функция, как показано на рис.</w:t>
      </w:r>
      <w:r w:rsidR="00976CE1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3.</w:t>
      </w:r>
    </w:p>
    <w:p w:rsidR="008F56B5" w:rsidRPr="00046BCC" w:rsidRDefault="008F56B5" w:rsidP="00046BCC">
      <w:pPr>
        <w:shd w:val="clear" w:color="auto" w:fill="FFFFFF"/>
        <w:ind w:firstLine="720"/>
        <w:rPr>
          <w:sz w:val="28"/>
          <w:szCs w:val="28"/>
        </w:rPr>
      </w:pPr>
    </w:p>
    <w:p w:rsidR="008F56B5" w:rsidRPr="00046BCC" w:rsidRDefault="00DB3533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29.25pt;height:219.75pt">
            <v:imagedata r:id="rId13" o:title=""/>
          </v:shape>
        </w:pict>
      </w:r>
    </w:p>
    <w:p w:rsidR="008F56B5" w:rsidRDefault="008F56B5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Рис. 3</w:t>
      </w:r>
    </w:p>
    <w:p w:rsidR="00046BCC" w:rsidRPr="00046BCC" w:rsidRDefault="00046BCC" w:rsidP="00046BCC">
      <w:pPr>
        <w:shd w:val="clear" w:color="auto" w:fill="FFFFFF"/>
        <w:ind w:firstLine="720"/>
        <w:rPr>
          <w:sz w:val="28"/>
          <w:szCs w:val="28"/>
        </w:rPr>
      </w:pP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5.Введем зависимость для левых частей ограничений: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в </w:t>
      </w:r>
      <w:r w:rsidRPr="00046BCC">
        <w:rPr>
          <w:sz w:val="28"/>
          <w:szCs w:val="28"/>
          <w:lang w:val="en-US"/>
        </w:rPr>
        <w:t>F4.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Копировать в буфер.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в </w:t>
      </w:r>
      <w:r w:rsidRPr="00046BCC">
        <w:rPr>
          <w:sz w:val="28"/>
          <w:szCs w:val="28"/>
          <w:lang w:val="en-US"/>
        </w:rPr>
        <w:t>F7.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Вставить из буфера.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lastRenderedPageBreak/>
        <w:t xml:space="preserve">Курсор в </w:t>
      </w:r>
      <w:r w:rsidRPr="00046BCC">
        <w:rPr>
          <w:sz w:val="28"/>
          <w:szCs w:val="28"/>
          <w:lang w:val="en-US"/>
        </w:rPr>
        <w:t>F8.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Вставить из буфера.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в </w:t>
      </w:r>
      <w:r w:rsidRPr="00046BCC">
        <w:rPr>
          <w:sz w:val="28"/>
          <w:szCs w:val="28"/>
          <w:lang w:val="en-US"/>
        </w:rPr>
        <w:t>F9.</w:t>
      </w:r>
    </w:p>
    <w:p w:rsidR="00A027D3" w:rsidRPr="00046BCC" w:rsidRDefault="00A027D3" w:rsidP="00046BCC">
      <w:pPr>
        <w:numPr>
          <w:ilvl w:val="0"/>
          <w:numId w:val="8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Вставить из буфера.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На этом ввод зависимостей закончен.</w:t>
      </w:r>
    </w:p>
    <w:p w:rsidR="00351AAE" w:rsidRPr="00046BCC" w:rsidRDefault="00351AAE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bCs/>
          <w:sz w:val="28"/>
          <w:szCs w:val="28"/>
        </w:rPr>
        <w:t xml:space="preserve">Запуск </w:t>
      </w:r>
      <w:r w:rsidRPr="00046BCC">
        <w:rPr>
          <w:iCs/>
          <w:sz w:val="28"/>
          <w:szCs w:val="28"/>
        </w:rPr>
        <w:t>Поиска решения</w:t>
      </w:r>
    </w:p>
    <w:p w:rsidR="00351AAE" w:rsidRDefault="00351AAE" w:rsidP="00046BCC">
      <w:p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sz w:val="28"/>
          <w:szCs w:val="28"/>
        </w:rPr>
        <w:t xml:space="preserve">После выбора команд </w:t>
      </w:r>
      <w:r w:rsidRPr="00046BCC">
        <w:rPr>
          <w:iCs/>
          <w:sz w:val="28"/>
          <w:szCs w:val="28"/>
        </w:rPr>
        <w:t xml:space="preserve">Сервис =&gt;Поиск решения </w:t>
      </w:r>
      <w:r w:rsidRPr="00046BCC">
        <w:rPr>
          <w:sz w:val="28"/>
          <w:szCs w:val="28"/>
        </w:rPr>
        <w:t xml:space="preserve">появится диалоговое окно </w:t>
      </w:r>
      <w:r w:rsidRPr="00046BCC">
        <w:rPr>
          <w:iCs/>
          <w:sz w:val="28"/>
          <w:szCs w:val="28"/>
        </w:rPr>
        <w:t>Поиск решения</w:t>
      </w:r>
      <w:r w:rsidR="00976CE1" w:rsidRPr="00046BCC">
        <w:rPr>
          <w:iCs/>
          <w:sz w:val="28"/>
          <w:szCs w:val="28"/>
        </w:rPr>
        <w:t xml:space="preserve"> (р</w:t>
      </w:r>
      <w:r w:rsidRPr="00046BCC">
        <w:rPr>
          <w:iCs/>
          <w:sz w:val="28"/>
          <w:szCs w:val="28"/>
        </w:rPr>
        <w:t>ис.</w:t>
      </w:r>
      <w:r w:rsidR="00976CE1" w:rsidRP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4).</w:t>
      </w:r>
    </w:p>
    <w:p w:rsidR="00046BCC" w:rsidRPr="00046BCC" w:rsidRDefault="00046BCC" w:rsidP="00046BCC">
      <w:pPr>
        <w:shd w:val="clear" w:color="auto" w:fill="FFFFFF"/>
        <w:ind w:firstLine="720"/>
        <w:rPr>
          <w:iCs/>
          <w:sz w:val="28"/>
          <w:szCs w:val="28"/>
        </w:rPr>
      </w:pPr>
    </w:p>
    <w:p w:rsidR="00031E84" w:rsidRPr="00046BCC" w:rsidRDefault="00DB3533" w:rsidP="00046BCC">
      <w:pPr>
        <w:shd w:val="clear" w:color="auto" w:fill="FFFFFF"/>
        <w:ind w:firstLine="720"/>
        <w:rPr>
          <w:iCs/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94.75pt;height:180.75pt">
            <v:imagedata r:id="rId14" o:title=""/>
          </v:shape>
        </w:pict>
      </w:r>
    </w:p>
    <w:p w:rsidR="00AD4E61" w:rsidRPr="00046BCC" w:rsidRDefault="00AD4E61" w:rsidP="00046BCC">
      <w:p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iCs/>
          <w:sz w:val="28"/>
          <w:szCs w:val="28"/>
        </w:rPr>
        <w:t>Рис.</w:t>
      </w:r>
      <w:r w:rsidR="00976CE1" w:rsidRPr="00046BCC">
        <w:rPr>
          <w:iCs/>
          <w:sz w:val="28"/>
          <w:szCs w:val="28"/>
        </w:rPr>
        <w:t xml:space="preserve"> </w:t>
      </w:r>
      <w:r w:rsidRPr="00046BCC">
        <w:rPr>
          <w:iCs/>
          <w:sz w:val="28"/>
          <w:szCs w:val="28"/>
        </w:rPr>
        <w:t>4</w:t>
      </w:r>
    </w:p>
    <w:p w:rsidR="00AD4E61" w:rsidRPr="00046BCC" w:rsidRDefault="00AD4E61" w:rsidP="00046BCC">
      <w:pPr>
        <w:shd w:val="clear" w:color="auto" w:fill="FFFFFF"/>
        <w:ind w:firstLine="720"/>
        <w:rPr>
          <w:sz w:val="28"/>
          <w:szCs w:val="28"/>
        </w:rPr>
      </w:pP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В диалоговом окне </w:t>
      </w:r>
      <w:r w:rsidRPr="00046BCC">
        <w:rPr>
          <w:iCs/>
          <w:sz w:val="28"/>
          <w:szCs w:val="28"/>
        </w:rPr>
        <w:t xml:space="preserve">Поиск решения </w:t>
      </w:r>
      <w:r w:rsidRPr="00046BCC">
        <w:rPr>
          <w:sz w:val="28"/>
          <w:szCs w:val="28"/>
        </w:rPr>
        <w:t>есть три основных параметра:</w:t>
      </w:r>
    </w:p>
    <w:p w:rsidR="00A027D3" w:rsidRPr="00046BCC" w:rsidRDefault="00A027D3" w:rsidP="00046BCC">
      <w:pPr>
        <w:numPr>
          <w:ilvl w:val="0"/>
          <w:numId w:val="10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>Установить целевую ячейку</w:t>
      </w:r>
      <w:r w:rsidR="00976CE1" w:rsidRPr="00046BCC">
        <w:rPr>
          <w:iCs/>
          <w:sz w:val="28"/>
          <w:szCs w:val="28"/>
        </w:rPr>
        <w:t>.</w:t>
      </w:r>
    </w:p>
    <w:p w:rsidR="00A027D3" w:rsidRPr="00046BCC" w:rsidRDefault="00A027D3" w:rsidP="00046BCC">
      <w:pPr>
        <w:numPr>
          <w:ilvl w:val="0"/>
          <w:numId w:val="10"/>
        </w:num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iCs/>
          <w:sz w:val="28"/>
          <w:szCs w:val="28"/>
        </w:rPr>
        <w:t>Изменяя ячейки</w:t>
      </w:r>
      <w:r w:rsidR="00976CE1" w:rsidRPr="00046BCC">
        <w:rPr>
          <w:iCs/>
          <w:sz w:val="28"/>
          <w:szCs w:val="28"/>
        </w:rPr>
        <w:t>.</w:t>
      </w:r>
    </w:p>
    <w:p w:rsidR="00A027D3" w:rsidRPr="00046BCC" w:rsidRDefault="00A027D3" w:rsidP="00046BCC">
      <w:pPr>
        <w:numPr>
          <w:ilvl w:val="0"/>
          <w:numId w:val="10"/>
        </w:numPr>
        <w:shd w:val="clear" w:color="auto" w:fill="FFFFFF"/>
        <w:ind w:firstLine="720"/>
        <w:rPr>
          <w:iCs/>
          <w:sz w:val="28"/>
          <w:szCs w:val="28"/>
        </w:rPr>
      </w:pPr>
      <w:r w:rsidRPr="00046BCC">
        <w:rPr>
          <w:iCs/>
          <w:sz w:val="28"/>
          <w:szCs w:val="28"/>
        </w:rPr>
        <w:t>Ограничения</w:t>
      </w:r>
      <w:r w:rsidR="00976CE1" w:rsidRPr="00046BCC">
        <w:rPr>
          <w:iCs/>
          <w:sz w:val="28"/>
          <w:szCs w:val="28"/>
        </w:rPr>
        <w:t>.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Сначала нужно заполнить поле «Установить целевую ячейку». Во всех задачах для средства </w:t>
      </w:r>
      <w:r w:rsidRPr="00046BCC">
        <w:rPr>
          <w:iCs/>
          <w:sz w:val="28"/>
          <w:szCs w:val="28"/>
        </w:rPr>
        <w:t xml:space="preserve">Поиск решения </w:t>
      </w:r>
      <w:r w:rsidRPr="00046BCC">
        <w:rPr>
          <w:sz w:val="28"/>
          <w:szCs w:val="28"/>
        </w:rPr>
        <w:t xml:space="preserve">оптимизируется результат в одной из ячеек рабочего листа. Целевая ячейка связана с другими ячейками этого </w:t>
      </w:r>
      <w:r w:rsidRPr="00046BCC">
        <w:rPr>
          <w:bCs/>
          <w:sz w:val="28"/>
          <w:szCs w:val="28"/>
        </w:rPr>
        <w:t>ра</w:t>
      </w:r>
      <w:r w:rsidRPr="00046BCC">
        <w:rPr>
          <w:sz w:val="28"/>
          <w:szCs w:val="28"/>
        </w:rPr>
        <w:t xml:space="preserve">бочего листа с помощью формул. Средство </w:t>
      </w:r>
      <w:r w:rsidRPr="00046BCC">
        <w:rPr>
          <w:iCs/>
          <w:sz w:val="28"/>
          <w:szCs w:val="28"/>
        </w:rPr>
        <w:t xml:space="preserve">Поиск решения </w:t>
      </w:r>
      <w:r w:rsidRPr="00046BCC">
        <w:rPr>
          <w:sz w:val="28"/>
          <w:szCs w:val="28"/>
        </w:rPr>
        <w:t>использует формулы, которые дают результат в целевой ячейке, для проверки возможных решений. Можно выбрать поиск наименьшего или наибольшего значения для целевой ячейки или же установить конкретное значение.</w:t>
      </w:r>
    </w:p>
    <w:p w:rsid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lastRenderedPageBreak/>
        <w:t xml:space="preserve">Второй важный параметр средства </w:t>
      </w:r>
      <w:r w:rsidRPr="00046BCC">
        <w:rPr>
          <w:iCs/>
          <w:sz w:val="28"/>
          <w:szCs w:val="28"/>
        </w:rPr>
        <w:t xml:space="preserve">Поиск решения </w:t>
      </w:r>
      <w:r w:rsidR="00976CE1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это параметр. 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Из</w:t>
      </w:r>
      <w:r w:rsidR="00976CE1" w:rsidRPr="00046BCC">
        <w:rPr>
          <w:sz w:val="28"/>
          <w:szCs w:val="28"/>
        </w:rPr>
        <w:t>меняемые ячейки –</w:t>
      </w:r>
      <w:r w:rsidRPr="00046BCC">
        <w:rPr>
          <w:sz w:val="28"/>
          <w:szCs w:val="28"/>
        </w:rPr>
        <w:t xml:space="preserve"> это те ячейки, значения в которых будут изменяться для того, чтобы оптимизировать результат в целевой ячейке. Для поиска решения можно указать до 200 изменяемых ячеек. К изменяемым ячейкам предъявляется два основных требования: они не должны содержать формул, и изменение их значений должно отражаться на изменении результата в целевой ячейке. Другими словами, целевая ячейка зависима от изменяемых ячеек.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Третий параметр, который нужно вводить для </w:t>
      </w:r>
      <w:r w:rsidRPr="00046BCC">
        <w:rPr>
          <w:iCs/>
          <w:sz w:val="28"/>
          <w:szCs w:val="28"/>
        </w:rPr>
        <w:t xml:space="preserve">Поиска решения </w:t>
      </w:r>
      <w:r w:rsidR="00976CE1" w:rsidRPr="00046BCC">
        <w:rPr>
          <w:iCs/>
          <w:sz w:val="28"/>
          <w:szCs w:val="28"/>
        </w:rPr>
        <w:t>–</w:t>
      </w:r>
      <w:r w:rsidR="00282523" w:rsidRPr="00046BCC">
        <w:rPr>
          <w:sz w:val="28"/>
          <w:szCs w:val="28"/>
        </w:rPr>
        <w:t xml:space="preserve"> э</w:t>
      </w:r>
      <w:r w:rsidRPr="00046BCC">
        <w:rPr>
          <w:sz w:val="28"/>
          <w:szCs w:val="28"/>
        </w:rPr>
        <w:t xml:space="preserve">то </w:t>
      </w:r>
      <w:r w:rsidRPr="00046BCC">
        <w:rPr>
          <w:iCs/>
          <w:sz w:val="28"/>
          <w:szCs w:val="28"/>
        </w:rPr>
        <w:t>Ограничения.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6.Назначение целевой функции (установить целевую ячейку).</w:t>
      </w:r>
    </w:p>
    <w:p w:rsidR="00A027D3" w:rsidRPr="00046BCC" w:rsidRDefault="00A027D3" w:rsidP="00046BCC">
      <w:pPr>
        <w:numPr>
          <w:ilvl w:val="0"/>
          <w:numId w:val="11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Курсор в поле «Установить целевую ячейку».</w:t>
      </w:r>
    </w:p>
    <w:p w:rsidR="00A027D3" w:rsidRPr="00046BCC" w:rsidRDefault="00A027D3" w:rsidP="00046BCC">
      <w:pPr>
        <w:numPr>
          <w:ilvl w:val="0"/>
          <w:numId w:val="11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Ввести адрес </w:t>
      </w:r>
      <w:r w:rsidRPr="00046BCC">
        <w:rPr>
          <w:sz w:val="28"/>
          <w:szCs w:val="28"/>
          <w:lang w:val="en-US"/>
        </w:rPr>
        <w:t>$F$4.</w:t>
      </w:r>
    </w:p>
    <w:p w:rsidR="00A027D3" w:rsidRPr="00046BCC" w:rsidRDefault="00A027D3" w:rsidP="00046BCC">
      <w:pPr>
        <w:numPr>
          <w:ilvl w:val="0"/>
          <w:numId w:val="11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направление целевой функции: Максимальному значению.</w:t>
      </w:r>
    </w:p>
    <w:p w:rsidR="00A027D3" w:rsidRPr="00046BCC" w:rsidRDefault="00A027D3" w:rsidP="00046BCC">
      <w:pPr>
        <w:numPr>
          <w:ilvl w:val="0"/>
          <w:numId w:val="11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адреса искомых переменных:</w:t>
      </w:r>
    </w:p>
    <w:p w:rsidR="00A027D3" w:rsidRPr="00046BCC" w:rsidRDefault="00A027D3" w:rsidP="00046BCC">
      <w:pPr>
        <w:numPr>
          <w:ilvl w:val="0"/>
          <w:numId w:val="11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Курсор в поле «Изменяя ячейки».</w:t>
      </w:r>
    </w:p>
    <w:p w:rsidR="00A027D3" w:rsidRPr="00046BCC" w:rsidRDefault="00A027D3" w:rsidP="00046BCC">
      <w:pPr>
        <w:numPr>
          <w:ilvl w:val="0"/>
          <w:numId w:val="11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адреса В$3:Е$3.</w:t>
      </w:r>
    </w:p>
    <w:p w:rsidR="00A027D3" w:rsidRPr="00046BCC" w:rsidRDefault="00A027D3" w:rsidP="00046BCC">
      <w:pPr>
        <w:numPr>
          <w:ilvl w:val="0"/>
          <w:numId w:val="14"/>
        </w:numPr>
        <w:shd w:val="clear" w:color="auto" w:fill="FFFFFF"/>
        <w:tabs>
          <w:tab w:val="clear" w:pos="720"/>
        </w:tabs>
        <w:ind w:left="0" w:firstLine="720"/>
        <w:rPr>
          <w:sz w:val="28"/>
          <w:szCs w:val="28"/>
        </w:rPr>
      </w:pPr>
      <w:r w:rsidRPr="00046BCC">
        <w:rPr>
          <w:sz w:val="28"/>
          <w:szCs w:val="28"/>
        </w:rPr>
        <w:t>Ввод ограничений.</w:t>
      </w: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Курсор в поле «Добавить». Появится диалоговое окно </w:t>
      </w:r>
      <w:r w:rsidRPr="00046BCC">
        <w:rPr>
          <w:iCs/>
          <w:sz w:val="28"/>
          <w:szCs w:val="28"/>
        </w:rPr>
        <w:t xml:space="preserve">Добавление ограничения </w:t>
      </w:r>
      <w:r w:rsidRPr="00046BCC">
        <w:rPr>
          <w:sz w:val="28"/>
          <w:szCs w:val="28"/>
        </w:rPr>
        <w:t xml:space="preserve">(рис. </w:t>
      </w:r>
      <w:r w:rsidR="00604976" w:rsidRPr="00046BCC">
        <w:rPr>
          <w:sz w:val="28"/>
          <w:szCs w:val="28"/>
        </w:rPr>
        <w:t>5</w:t>
      </w:r>
      <w:r w:rsidRPr="00046BCC">
        <w:rPr>
          <w:sz w:val="28"/>
          <w:szCs w:val="28"/>
        </w:rPr>
        <w:t>).</w:t>
      </w:r>
    </w:p>
    <w:p w:rsidR="005A1CED" w:rsidRPr="00046BCC" w:rsidRDefault="005A1CED" w:rsidP="00046BCC">
      <w:pPr>
        <w:shd w:val="clear" w:color="auto" w:fill="FFFFFF"/>
        <w:ind w:firstLine="720"/>
        <w:rPr>
          <w:sz w:val="28"/>
          <w:szCs w:val="28"/>
        </w:rPr>
      </w:pPr>
    </w:p>
    <w:p w:rsidR="00A027D3" w:rsidRPr="00046BCC" w:rsidRDefault="00DB3533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43pt;height:78pt">
            <v:imagedata r:id="rId15" o:title="" grayscale="t"/>
          </v:shape>
        </w:pict>
      </w:r>
    </w:p>
    <w:p w:rsidR="005A1CED" w:rsidRPr="00046BCC" w:rsidRDefault="00604976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Рис. 5</w:t>
      </w:r>
    </w:p>
    <w:p w:rsidR="00604976" w:rsidRPr="00046BCC" w:rsidRDefault="00604976" w:rsidP="00046BCC">
      <w:pPr>
        <w:shd w:val="clear" w:color="auto" w:fill="FFFFFF"/>
        <w:ind w:firstLine="720"/>
        <w:rPr>
          <w:sz w:val="28"/>
          <w:szCs w:val="28"/>
        </w:rPr>
      </w:pP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поле «Ссылка на ячейку» ввести адрес $</w:t>
      </w:r>
      <w:r w:rsidRPr="00046BCC">
        <w:rPr>
          <w:sz w:val="28"/>
          <w:szCs w:val="28"/>
          <w:lang w:val="en-US"/>
        </w:rPr>
        <w:t>F</w:t>
      </w:r>
      <w:r w:rsidRPr="00046BCC">
        <w:rPr>
          <w:sz w:val="28"/>
          <w:szCs w:val="28"/>
        </w:rPr>
        <w:t>$7.</w:t>
      </w: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знак ограничения ≤.</w:t>
      </w: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Курсор в правое окно.</w:t>
      </w: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lastRenderedPageBreak/>
        <w:t>Ввести адрес $Н$7.</w:t>
      </w: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 xml:space="preserve">Добавить. </w:t>
      </w:r>
      <w:r w:rsidRPr="00046BCC">
        <w:rPr>
          <w:sz w:val="28"/>
          <w:szCs w:val="28"/>
        </w:rPr>
        <w:t xml:space="preserve">На экране опять диалоговое </w:t>
      </w:r>
      <w:r w:rsidRPr="00046BCC">
        <w:rPr>
          <w:iCs/>
          <w:sz w:val="28"/>
          <w:szCs w:val="28"/>
        </w:rPr>
        <w:t>окно Добавление ограничения.</w:t>
      </w: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Ввести остальные ограничения.</w:t>
      </w:r>
    </w:p>
    <w:p w:rsidR="00A027D3" w:rsidRPr="00046BCC" w:rsidRDefault="00A027D3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После ввода последнего ограничения ввести ОК.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На экране появится диалоговое окно </w:t>
      </w:r>
      <w:r w:rsidRPr="00046BCC">
        <w:rPr>
          <w:iCs/>
          <w:sz w:val="28"/>
          <w:szCs w:val="28"/>
        </w:rPr>
        <w:t xml:space="preserve">Поиск решения </w:t>
      </w:r>
      <w:r w:rsidRPr="00046BCC">
        <w:rPr>
          <w:sz w:val="28"/>
          <w:szCs w:val="28"/>
        </w:rPr>
        <w:t>с введенными условиями (рис.</w:t>
      </w:r>
      <w:r w:rsidR="00976CE1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5).</w:t>
      </w:r>
    </w:p>
    <w:p w:rsidR="005A1CED" w:rsidRPr="00046BCC" w:rsidRDefault="005A1CED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8.Ввод параметров для решения ЗЛП (рис.</w:t>
      </w:r>
      <w:r w:rsidR="00976CE1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6).</w:t>
      </w:r>
    </w:p>
    <w:p w:rsidR="005A1CED" w:rsidRPr="00046BCC" w:rsidRDefault="005A1CED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Открыть окно </w:t>
      </w:r>
      <w:r w:rsidRPr="00046BCC">
        <w:rPr>
          <w:iCs/>
          <w:sz w:val="28"/>
          <w:szCs w:val="28"/>
        </w:rPr>
        <w:t>Параметры поиска решения.</w:t>
      </w:r>
    </w:p>
    <w:p w:rsidR="005A1CED" w:rsidRPr="00046BCC" w:rsidRDefault="005A1CED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Установить флажок </w:t>
      </w:r>
      <w:r w:rsidRPr="00046BCC">
        <w:rPr>
          <w:iCs/>
          <w:sz w:val="28"/>
          <w:szCs w:val="28"/>
        </w:rPr>
        <w:t xml:space="preserve">Линейная модель, </w:t>
      </w:r>
      <w:r w:rsidRPr="00046BCC">
        <w:rPr>
          <w:sz w:val="28"/>
          <w:szCs w:val="28"/>
        </w:rPr>
        <w:t>что обеспечивает применение симплекс-метода.</w:t>
      </w:r>
    </w:p>
    <w:p w:rsidR="005A1CED" w:rsidRPr="00046BCC" w:rsidRDefault="005A1CED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Установить флажок </w:t>
      </w:r>
      <w:r w:rsidRPr="00046BCC">
        <w:rPr>
          <w:iCs/>
          <w:sz w:val="28"/>
          <w:szCs w:val="28"/>
        </w:rPr>
        <w:t>Неотрицательные значения.</w:t>
      </w:r>
    </w:p>
    <w:p w:rsidR="00E7129E" w:rsidRPr="00046BCC" w:rsidRDefault="00E7129E" w:rsidP="00046BCC">
      <w:pPr>
        <w:numPr>
          <w:ilvl w:val="0"/>
          <w:numId w:val="12"/>
        </w:num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>ОК.</w:t>
      </w:r>
    </w:p>
    <w:p w:rsidR="00E7129E" w:rsidRPr="00046BCC" w:rsidRDefault="00E7129E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открывшемся окне «Поиск решения» ввести «Выполнить».</w:t>
      </w:r>
    </w:p>
    <w:p w:rsidR="008E51D5" w:rsidRPr="00046BCC" w:rsidRDefault="008E51D5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Полученное решение</w:t>
      </w:r>
      <w:r w:rsidR="00C5047E" w:rsidRPr="00046BCC">
        <w:rPr>
          <w:sz w:val="28"/>
          <w:szCs w:val="28"/>
        </w:rPr>
        <w:t xml:space="preserve"> (рис. 7)</w:t>
      </w:r>
      <w:r w:rsidRPr="00046BCC">
        <w:rPr>
          <w:sz w:val="28"/>
          <w:szCs w:val="28"/>
        </w:rPr>
        <w:t xml:space="preserve"> означает, что максимальную прибыль 26537,7 тыс. руб. депо может получить при выпуске из ремонта 2595,5 полувагонов,</w:t>
      </w:r>
      <w:r w:rsidR="00C5047E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345,4 крытых вагонов, 333,3 </w:t>
      </w:r>
      <w:r w:rsidR="00E7129E" w:rsidRPr="00046BCC">
        <w:rPr>
          <w:sz w:val="28"/>
          <w:szCs w:val="28"/>
        </w:rPr>
        <w:t>вагонов-хоппер</w:t>
      </w:r>
      <w:r w:rsidRPr="00046BCC">
        <w:rPr>
          <w:sz w:val="28"/>
          <w:szCs w:val="28"/>
        </w:rPr>
        <w:t>ов. При</w:t>
      </w:r>
      <w:r w:rsidRPr="00046BCC">
        <w:rPr>
          <w:b/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этом ремонт платформ в оптимальном плане производства отсутствует. Ресурсы </w:t>
      </w:r>
      <w:r w:rsidR="00976CE1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рабочее время, материалы, специальные запасные части </w:t>
      </w:r>
      <w:r w:rsidR="00976CE1" w:rsidRPr="00046BCC">
        <w:rPr>
          <w:sz w:val="28"/>
          <w:szCs w:val="28"/>
        </w:rPr>
        <w:t xml:space="preserve">– </w:t>
      </w:r>
      <w:r w:rsidRPr="00046BCC">
        <w:rPr>
          <w:sz w:val="28"/>
          <w:szCs w:val="28"/>
        </w:rPr>
        <w:t>будут использованы полностью, а из 125 тыс. ч фонда времени вагоноремонтных позиций будет использовано только 60,3 тыс. ч.</w:t>
      </w:r>
    </w:p>
    <w:p w:rsidR="00E7129E" w:rsidRPr="00046BCC" w:rsidRDefault="00E7129E" w:rsidP="00046BCC">
      <w:pPr>
        <w:shd w:val="clear" w:color="auto" w:fill="FFFFFF"/>
        <w:ind w:firstLine="720"/>
        <w:rPr>
          <w:sz w:val="28"/>
          <w:szCs w:val="28"/>
        </w:rPr>
      </w:pPr>
    </w:p>
    <w:p w:rsidR="00E43F5B" w:rsidRPr="00046BCC" w:rsidRDefault="00DB3533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iCs/>
          <w:sz w:val="28"/>
          <w:szCs w:val="28"/>
        </w:rPr>
        <w:pict>
          <v:shape id="_x0000_i1034" type="#_x0000_t75" style="width:231.75pt;height:156.75pt">
            <v:imagedata r:id="rId16" o:title="" grayscale="t"/>
          </v:shape>
        </w:pict>
      </w:r>
    </w:p>
    <w:p w:rsidR="008E51D5" w:rsidRDefault="00E43F5B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Рис. 6</w:t>
      </w:r>
    </w:p>
    <w:p w:rsidR="009069ED" w:rsidRPr="00046BCC" w:rsidRDefault="00046BCC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69ED" w:rsidRPr="00046BCC">
        <w:rPr>
          <w:sz w:val="28"/>
          <w:szCs w:val="28"/>
          <w:lang w:val="en-US"/>
        </w:rPr>
        <w:lastRenderedPageBreak/>
        <w:t>EXCEL</w:t>
      </w:r>
      <w:r w:rsidR="009069ED" w:rsidRPr="00046BCC">
        <w:rPr>
          <w:sz w:val="28"/>
          <w:szCs w:val="28"/>
        </w:rPr>
        <w:t xml:space="preserve"> позволяет представить результаты поиска решения в форме отчета. Существует три типа таких отчетов:</w:t>
      </w:r>
    </w:p>
    <w:p w:rsidR="009069ED" w:rsidRPr="00046BCC" w:rsidRDefault="009069ED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>Результаты (</w:t>
      </w:r>
      <w:r w:rsidRPr="00046BCC">
        <w:rPr>
          <w:iCs/>
          <w:sz w:val="28"/>
          <w:szCs w:val="28"/>
          <w:lang w:val="en-US"/>
        </w:rPr>
        <w:t>Answer</w:t>
      </w:r>
      <w:r w:rsidRPr="00046BCC">
        <w:rPr>
          <w:iCs/>
          <w:sz w:val="28"/>
          <w:szCs w:val="28"/>
        </w:rPr>
        <w:t xml:space="preserve">). </w:t>
      </w:r>
      <w:r w:rsidRPr="00046BCC">
        <w:rPr>
          <w:sz w:val="28"/>
          <w:szCs w:val="28"/>
        </w:rPr>
        <w:t>В отчет включаются исходные и конечные значения целевой и влияющих ячеек, дополнительные сведения об ограничениях.</w:t>
      </w:r>
    </w:p>
    <w:p w:rsidR="009069ED" w:rsidRPr="00046BCC" w:rsidRDefault="009069ED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>Устойчивость (</w:t>
      </w:r>
      <w:r w:rsidRPr="00046BCC">
        <w:rPr>
          <w:iCs/>
          <w:sz w:val="28"/>
          <w:szCs w:val="28"/>
          <w:lang w:val="en-US"/>
        </w:rPr>
        <w:t>Sensitivity</w:t>
      </w:r>
      <w:r w:rsidRPr="00046BCC">
        <w:rPr>
          <w:iCs/>
          <w:sz w:val="28"/>
          <w:szCs w:val="28"/>
        </w:rPr>
        <w:t xml:space="preserve">). </w:t>
      </w:r>
      <w:r w:rsidRPr="00046BCC">
        <w:rPr>
          <w:sz w:val="28"/>
          <w:szCs w:val="28"/>
        </w:rPr>
        <w:t>Отчет, содержащий сведения о чувствительности решения к малым изменениям в изменяемых ячейках или в формулах ограничений.</w:t>
      </w:r>
    </w:p>
    <w:p w:rsidR="009069ED" w:rsidRPr="00046BCC" w:rsidRDefault="009069ED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iCs/>
          <w:sz w:val="28"/>
          <w:szCs w:val="28"/>
        </w:rPr>
        <w:t>Пределы (</w:t>
      </w:r>
      <w:r w:rsidRPr="00046BCC">
        <w:rPr>
          <w:iCs/>
          <w:sz w:val="28"/>
          <w:szCs w:val="28"/>
          <w:lang w:val="en-US"/>
        </w:rPr>
        <w:t>Limits</w:t>
      </w:r>
      <w:r w:rsidRPr="00046BCC">
        <w:rPr>
          <w:iCs/>
          <w:sz w:val="28"/>
          <w:szCs w:val="28"/>
        </w:rPr>
        <w:t xml:space="preserve">). </w:t>
      </w:r>
      <w:r w:rsidRPr="00046BCC">
        <w:rPr>
          <w:sz w:val="28"/>
          <w:szCs w:val="28"/>
        </w:rPr>
        <w:t>Помимо исходных и конечных значений изменяемых и целевой ячеек в отчет включаются верхние и нижние границы значений, которые могут принимать влияющие ячейки при соблюдении ограничений.</w:t>
      </w:r>
    </w:p>
    <w:p w:rsidR="00A027D3" w:rsidRPr="00046BCC" w:rsidRDefault="00A027D3" w:rsidP="00046BCC">
      <w:pPr>
        <w:shd w:val="clear" w:color="auto" w:fill="FFFFFF"/>
        <w:ind w:firstLine="720"/>
        <w:rPr>
          <w:iCs/>
          <w:sz w:val="28"/>
          <w:szCs w:val="28"/>
        </w:rPr>
      </w:pPr>
    </w:p>
    <w:p w:rsidR="008E51D5" w:rsidRPr="00046BCC" w:rsidRDefault="00DB3533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14.25pt;height:177pt">
            <v:imagedata r:id="rId17" o:title=""/>
          </v:shape>
        </w:pict>
      </w:r>
    </w:p>
    <w:p w:rsidR="008E51D5" w:rsidRPr="00046BCC" w:rsidRDefault="008E51D5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Рис. </w:t>
      </w:r>
      <w:r w:rsidR="007F3856" w:rsidRPr="00046BCC">
        <w:rPr>
          <w:sz w:val="28"/>
          <w:szCs w:val="28"/>
        </w:rPr>
        <w:t>7</w:t>
      </w: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</w:p>
    <w:p w:rsidR="00A027D3" w:rsidRPr="00046BCC" w:rsidRDefault="00A027D3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В отчете по результатам содержатся оптимальные значения переменных </w:t>
      </w:r>
      <w:r w:rsidRPr="00046BCC">
        <w:rPr>
          <w:iCs/>
          <w:sz w:val="28"/>
          <w:szCs w:val="28"/>
          <w:lang w:val="en-US"/>
        </w:rPr>
        <w:t>X</w:t>
      </w:r>
      <w:r w:rsidRPr="00046BCC">
        <w:rPr>
          <w:iCs/>
          <w:sz w:val="28"/>
          <w:szCs w:val="28"/>
          <w:vertAlign w:val="subscript"/>
        </w:rPr>
        <w:t>1</w:t>
      </w:r>
      <w:r w:rsidRPr="00046BCC">
        <w:rPr>
          <w:iCs/>
          <w:sz w:val="28"/>
          <w:szCs w:val="28"/>
        </w:rPr>
        <w:t>, Х</w:t>
      </w:r>
      <w:r w:rsidRPr="00046BCC">
        <w:rPr>
          <w:iCs/>
          <w:sz w:val="28"/>
          <w:szCs w:val="28"/>
          <w:vertAlign w:val="subscript"/>
        </w:rPr>
        <w:t>2</w:t>
      </w:r>
      <w:r w:rsidRPr="00046BCC">
        <w:rPr>
          <w:iCs/>
          <w:sz w:val="28"/>
          <w:szCs w:val="28"/>
        </w:rPr>
        <w:t>, Хз, Х</w:t>
      </w:r>
      <w:r w:rsidRPr="00046BCC">
        <w:rPr>
          <w:iCs/>
          <w:sz w:val="28"/>
          <w:szCs w:val="28"/>
          <w:vertAlign w:val="subscript"/>
        </w:rPr>
        <w:t>4</w:t>
      </w:r>
      <w:r w:rsidRPr="00046BCC">
        <w:rPr>
          <w:iCs/>
          <w:sz w:val="28"/>
          <w:szCs w:val="28"/>
        </w:rPr>
        <w:t xml:space="preserve">, </w:t>
      </w:r>
      <w:r w:rsidRPr="00046BCC">
        <w:rPr>
          <w:sz w:val="28"/>
          <w:szCs w:val="28"/>
        </w:rPr>
        <w:t>значение це</w:t>
      </w:r>
      <w:r w:rsidR="0096636A" w:rsidRPr="00046BCC">
        <w:rPr>
          <w:sz w:val="28"/>
          <w:szCs w:val="28"/>
        </w:rPr>
        <w:t>левой функции</w:t>
      </w:r>
      <w:r w:rsidRPr="00046BCC">
        <w:rPr>
          <w:sz w:val="28"/>
          <w:szCs w:val="28"/>
        </w:rPr>
        <w:t>, а также левые части ограничений.</w:t>
      </w:r>
    </w:p>
    <w:p w:rsidR="00706168" w:rsidRPr="00046BCC" w:rsidRDefault="00706168" w:rsidP="00046BCC">
      <w:pPr>
        <w:shd w:val="clear" w:color="auto" w:fill="FFFFFF"/>
        <w:ind w:firstLine="720"/>
        <w:rPr>
          <w:sz w:val="28"/>
          <w:szCs w:val="28"/>
        </w:rPr>
      </w:pPr>
    </w:p>
    <w:tbl>
      <w:tblPr>
        <w:tblW w:w="9235" w:type="dxa"/>
        <w:tblInd w:w="392" w:type="dxa"/>
        <w:tblLook w:val="0000" w:firstRow="0" w:lastRow="0" w:firstColumn="0" w:lastColumn="0" w:noHBand="0" w:noVBand="0"/>
      </w:tblPr>
      <w:tblGrid>
        <w:gridCol w:w="236"/>
        <w:gridCol w:w="1164"/>
        <w:gridCol w:w="2144"/>
        <w:gridCol w:w="1701"/>
        <w:gridCol w:w="1498"/>
        <w:gridCol w:w="1062"/>
        <w:gridCol w:w="1125"/>
        <w:gridCol w:w="305"/>
      </w:tblGrid>
      <w:tr w:rsidR="0043477F" w:rsidRPr="00046BCC" w:rsidTr="00046BCC">
        <w:trPr>
          <w:gridAfter w:val="1"/>
          <w:wAfter w:w="305" w:type="dxa"/>
          <w:trHeight w:val="272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Microsoft Excel 10.0 Отчет по результатам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gridAfter w:val="1"/>
          <w:wAfter w:w="305" w:type="dxa"/>
          <w:trHeight w:val="272"/>
        </w:trPr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Рабочий лист: [Методичк.ОПТ.ВАГ.xls]Лист1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gridAfter w:val="1"/>
          <w:wAfter w:w="305" w:type="dxa"/>
          <w:trHeight w:val="272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Отчет создан: 26.07.2005 4:23:00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gridAfter w:val="1"/>
          <w:wAfter w:w="305" w:type="dxa"/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gridAfter w:val="1"/>
          <w:wAfter w:w="305" w:type="dxa"/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gridAfter w:val="1"/>
          <w:wAfter w:w="305" w:type="dxa"/>
          <w:trHeight w:val="28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Целевая ячейка (Максимум)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8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Ячейка</w:t>
            </w:r>
          </w:p>
        </w:tc>
        <w:tc>
          <w:tcPr>
            <w:tcW w:w="21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Имя</w:t>
            </w:r>
          </w:p>
        </w:tc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Исходное значение</w:t>
            </w:r>
          </w:p>
        </w:tc>
        <w:tc>
          <w:tcPr>
            <w:tcW w:w="1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Результат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8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$F$4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коэф.в ЦФ ЦФ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26537,72727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26537,72727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8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Изменяемые ячейки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8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Ячейка</w:t>
            </w:r>
          </w:p>
        </w:tc>
        <w:tc>
          <w:tcPr>
            <w:tcW w:w="21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Имя</w:t>
            </w:r>
          </w:p>
        </w:tc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Исходное значение</w:t>
            </w:r>
          </w:p>
        </w:tc>
        <w:tc>
          <w:tcPr>
            <w:tcW w:w="1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Результат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$B$3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Значение Х1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2595,454545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2595,454545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$C$3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Значение Х2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345,4545455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345,4545455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$D$3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Значение Х3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0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8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$E$3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Значение Х4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333,3333333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333,3333333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87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Ограничения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/>
        </w:tc>
      </w:tr>
      <w:tr w:rsidR="0043477F" w:rsidRPr="00046BCC" w:rsidTr="00046BCC">
        <w:trPr>
          <w:trHeight w:val="28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Ячейка</w:t>
            </w:r>
          </w:p>
        </w:tc>
        <w:tc>
          <w:tcPr>
            <w:tcW w:w="214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Имя</w:t>
            </w:r>
          </w:p>
        </w:tc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Значение</w:t>
            </w:r>
          </w:p>
        </w:tc>
        <w:tc>
          <w:tcPr>
            <w:tcW w:w="149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Формула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Статус</w:t>
            </w:r>
          </w:p>
        </w:tc>
        <w:tc>
          <w:tcPr>
            <w:tcW w:w="143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>
            <w:r w:rsidRPr="00046BCC">
              <w:t>Разница</w:t>
            </w:r>
          </w:p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$F$8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Материалы Левая часть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100000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$F$8&lt;=$H$8</w:t>
            </w:r>
          </w:p>
        </w:tc>
        <w:tc>
          <w:tcPr>
            <w:tcW w:w="106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связанное</w:t>
            </w:r>
          </w:p>
        </w:tc>
        <w:tc>
          <w:tcPr>
            <w:tcW w:w="143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>
            <w:r w:rsidRPr="00046BCC">
              <w:t>0</w:t>
            </w:r>
          </w:p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$F$7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Труд Левая часть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650000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$F$7&lt;=$H$7</w:t>
            </w:r>
          </w:p>
        </w:tc>
        <w:tc>
          <w:tcPr>
            <w:tcW w:w="106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связанное</w:t>
            </w:r>
          </w:p>
        </w:tc>
        <w:tc>
          <w:tcPr>
            <w:tcW w:w="143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>
            <w:r w:rsidRPr="00046BCC">
              <w:t>0</w:t>
            </w:r>
          </w:p>
        </w:tc>
      </w:tr>
      <w:tr w:rsidR="0043477F" w:rsidRPr="00046BCC" w:rsidTr="00046BCC">
        <w:trPr>
          <w:trHeight w:val="27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$F$9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Фонд времени Левая часть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60340,90909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$F$9&lt;=$H$9</w:t>
            </w:r>
          </w:p>
        </w:tc>
        <w:tc>
          <w:tcPr>
            <w:tcW w:w="1062" w:type="dxa"/>
            <w:tcBorders>
              <w:top w:val="single" w:sz="4" w:space="0" w:color="808080"/>
              <w:left w:val="nil"/>
              <w:bottom w:val="nil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не связан.</w:t>
            </w:r>
          </w:p>
        </w:tc>
        <w:tc>
          <w:tcPr>
            <w:tcW w:w="143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>
            <w:r w:rsidRPr="00046BCC">
              <w:t>64659,09091</w:t>
            </w:r>
          </w:p>
        </w:tc>
      </w:tr>
      <w:tr w:rsidR="0043477F" w:rsidRPr="00046BCC" w:rsidTr="00046BCC">
        <w:trPr>
          <w:trHeight w:val="287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3477F" w:rsidRPr="00046BCC" w:rsidRDefault="0043477F" w:rsidP="00046BCC"/>
        </w:tc>
        <w:tc>
          <w:tcPr>
            <w:tcW w:w="116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$F$10</w:t>
            </w:r>
          </w:p>
        </w:tc>
        <w:tc>
          <w:tcPr>
            <w:tcW w:w="2144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Спец. Запчасти Левая часть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5000</w:t>
            </w:r>
          </w:p>
        </w:tc>
        <w:tc>
          <w:tcPr>
            <w:tcW w:w="1498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$F$10&lt;=$H$10</w:t>
            </w:r>
          </w:p>
        </w:tc>
        <w:tc>
          <w:tcPr>
            <w:tcW w:w="1062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3477F" w:rsidRPr="00046BCC" w:rsidRDefault="0043477F" w:rsidP="00046BCC">
            <w:r w:rsidRPr="00046BCC">
              <w:t>связанное</w:t>
            </w:r>
          </w:p>
        </w:tc>
        <w:tc>
          <w:tcPr>
            <w:tcW w:w="1430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77F" w:rsidRPr="00046BCC" w:rsidRDefault="0043477F" w:rsidP="00046BCC">
            <w:r w:rsidRPr="00046BCC">
              <w:t>0</w:t>
            </w:r>
          </w:p>
        </w:tc>
      </w:tr>
    </w:tbl>
    <w:p w:rsidR="0002646E" w:rsidRDefault="0043477F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Рис. 8</w:t>
      </w:r>
    </w:p>
    <w:p w:rsidR="00C16329" w:rsidRPr="00046BCC" w:rsidRDefault="00C16329" w:rsidP="00046BCC">
      <w:pPr>
        <w:shd w:val="clear" w:color="auto" w:fill="FFFFFF"/>
        <w:ind w:firstLine="720"/>
        <w:rPr>
          <w:sz w:val="28"/>
          <w:szCs w:val="28"/>
        </w:rPr>
      </w:pPr>
    </w:p>
    <w:p w:rsidR="0002646E" w:rsidRPr="00046BCC" w:rsidRDefault="0002646E" w:rsidP="00C16329">
      <w:pPr>
        <w:shd w:val="clear" w:color="auto" w:fill="FFFFFF"/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 xml:space="preserve">1.2 Исходные </w:t>
      </w:r>
      <w:r w:rsidR="00282523" w:rsidRPr="00046BCC">
        <w:rPr>
          <w:b/>
          <w:sz w:val="28"/>
          <w:szCs w:val="28"/>
        </w:rPr>
        <w:t>данные</w:t>
      </w:r>
    </w:p>
    <w:p w:rsidR="001C121B" w:rsidRPr="00046BCC" w:rsidRDefault="001C121B" w:rsidP="00046BCC">
      <w:pPr>
        <w:shd w:val="clear" w:color="auto" w:fill="FFFFFF"/>
        <w:ind w:firstLine="720"/>
        <w:rPr>
          <w:b/>
          <w:sz w:val="28"/>
          <w:szCs w:val="28"/>
        </w:rPr>
      </w:pPr>
    </w:p>
    <w:p w:rsidR="001C121B" w:rsidRPr="00046BCC" w:rsidRDefault="0002646E" w:rsidP="00046BCC">
      <w:pPr>
        <w:shd w:val="clear" w:color="auto" w:fill="FFFFFF"/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Задача формулируется для вагоноремонтных депо, которые в состоянии ремонтировать пять типов вагонов: полувагоны, крытые, платформы, </w:t>
      </w:r>
      <w:r w:rsidR="007D13A3" w:rsidRPr="00046BCC">
        <w:rPr>
          <w:sz w:val="28"/>
          <w:szCs w:val="28"/>
        </w:rPr>
        <w:t>вагоны-</w:t>
      </w:r>
      <w:r w:rsidRPr="00046BCC">
        <w:rPr>
          <w:sz w:val="28"/>
          <w:szCs w:val="28"/>
        </w:rPr>
        <w:t>хопперы</w:t>
      </w:r>
      <w:r w:rsidR="003C53A9" w:rsidRPr="00046BCC">
        <w:rPr>
          <w:sz w:val="28"/>
          <w:szCs w:val="28"/>
        </w:rPr>
        <w:t xml:space="preserve"> и цистерны</w:t>
      </w:r>
      <w:r w:rsidR="00714020" w:rsidRPr="00046BCC">
        <w:rPr>
          <w:sz w:val="28"/>
          <w:szCs w:val="28"/>
        </w:rPr>
        <w:t>. Предположим</w:t>
      </w:r>
      <w:r w:rsidR="0048423C" w:rsidRPr="00046BCC">
        <w:rPr>
          <w:sz w:val="28"/>
          <w:szCs w:val="28"/>
        </w:rPr>
        <w:t>, чт</w:t>
      </w:r>
      <w:r w:rsidR="00714020" w:rsidRPr="00046BCC">
        <w:rPr>
          <w:sz w:val="28"/>
          <w:szCs w:val="28"/>
        </w:rPr>
        <w:t>о</w:t>
      </w:r>
      <w:r w:rsidR="0048423C" w:rsidRPr="00046BCC">
        <w:rPr>
          <w:sz w:val="28"/>
          <w:szCs w:val="28"/>
        </w:rPr>
        <w:t xml:space="preserve"> в производственном </w:t>
      </w:r>
      <w:r w:rsidR="00714020" w:rsidRPr="00046BCC">
        <w:rPr>
          <w:sz w:val="28"/>
          <w:szCs w:val="28"/>
        </w:rPr>
        <w:t>процессе использ</w:t>
      </w:r>
      <w:r w:rsidR="002D1CBB" w:rsidRPr="00046BCC">
        <w:rPr>
          <w:sz w:val="28"/>
          <w:szCs w:val="28"/>
        </w:rPr>
        <w:t>уе</w:t>
      </w:r>
      <w:r w:rsidR="00714020" w:rsidRPr="00046BCC">
        <w:rPr>
          <w:sz w:val="28"/>
          <w:szCs w:val="28"/>
        </w:rPr>
        <w:t>тся пять видов ресурсов</w:t>
      </w:r>
      <w:r w:rsidR="0048423C" w:rsidRPr="00046BCC">
        <w:rPr>
          <w:sz w:val="28"/>
          <w:szCs w:val="28"/>
        </w:rPr>
        <w:t>: рабочая сила, материалы, фонд времени ремонтных позиций, специальные запасные част</w:t>
      </w:r>
      <w:r w:rsidR="003C53A9" w:rsidRPr="00046BCC">
        <w:rPr>
          <w:sz w:val="28"/>
          <w:szCs w:val="28"/>
        </w:rPr>
        <w:t>и и электроэнергия. Нормы расхода</w:t>
      </w:r>
      <w:r w:rsidR="0048423C" w:rsidRPr="00046BCC">
        <w:rPr>
          <w:sz w:val="28"/>
          <w:szCs w:val="28"/>
        </w:rPr>
        <w:t xml:space="preserve"> ресурсов на ремонт одного вагона по типам единые для всех вариантов задания представлены в табл</w:t>
      </w:r>
      <w:r w:rsidR="002D1CBB" w:rsidRPr="00046BCC">
        <w:rPr>
          <w:sz w:val="28"/>
          <w:szCs w:val="28"/>
        </w:rPr>
        <w:t>.</w:t>
      </w:r>
      <w:r w:rsidR="0048423C" w:rsidRPr="00046BCC">
        <w:rPr>
          <w:sz w:val="28"/>
          <w:szCs w:val="28"/>
        </w:rPr>
        <w:t xml:space="preserve"> </w:t>
      </w:r>
      <w:r w:rsidR="007D13A3" w:rsidRPr="00046BCC">
        <w:rPr>
          <w:sz w:val="28"/>
          <w:szCs w:val="28"/>
        </w:rPr>
        <w:t>1.</w:t>
      </w:r>
      <w:r w:rsidR="0048423C" w:rsidRPr="00046BCC">
        <w:rPr>
          <w:sz w:val="28"/>
          <w:szCs w:val="28"/>
        </w:rPr>
        <w:t>2.</w:t>
      </w:r>
    </w:p>
    <w:p w:rsidR="002D1CBB" w:rsidRDefault="002D1CBB" w:rsidP="00046BCC">
      <w:pPr>
        <w:shd w:val="clear" w:color="auto" w:fill="FFFFFF"/>
        <w:ind w:firstLine="720"/>
        <w:rPr>
          <w:sz w:val="28"/>
          <w:szCs w:val="28"/>
        </w:rPr>
      </w:pPr>
    </w:p>
    <w:p w:rsidR="003C53A9" w:rsidRPr="00046BCC" w:rsidRDefault="00C16329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53A9" w:rsidRPr="00046BCC">
        <w:rPr>
          <w:sz w:val="28"/>
          <w:szCs w:val="28"/>
        </w:rPr>
        <w:lastRenderedPageBreak/>
        <w:t xml:space="preserve">Таблица </w:t>
      </w:r>
      <w:r w:rsidR="00A8327C" w:rsidRPr="00046BCC">
        <w:rPr>
          <w:sz w:val="28"/>
          <w:szCs w:val="28"/>
        </w:rPr>
        <w:t>1.</w:t>
      </w:r>
      <w:r w:rsidR="00C53CC6" w:rsidRPr="00046BCC">
        <w:rPr>
          <w:sz w:val="28"/>
          <w:szCs w:val="28"/>
        </w:rPr>
        <w:t>2</w:t>
      </w:r>
    </w:p>
    <w:tbl>
      <w:tblPr>
        <w:tblW w:w="7938" w:type="dxa"/>
        <w:tblInd w:w="39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1197"/>
        <w:gridCol w:w="992"/>
        <w:gridCol w:w="1276"/>
        <w:gridCol w:w="1418"/>
        <w:gridCol w:w="992"/>
      </w:tblGrid>
      <w:tr w:rsidR="001C121B" w:rsidRPr="00046BCC" w:rsidTr="00AD13E3">
        <w:trPr>
          <w:trHeight w:val="449"/>
        </w:trPr>
        <w:tc>
          <w:tcPr>
            <w:tcW w:w="20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Ресурсы</w:t>
            </w:r>
          </w:p>
        </w:tc>
        <w:tc>
          <w:tcPr>
            <w:tcW w:w="5875" w:type="dxa"/>
            <w:gridSpan w:val="5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Нормы расхода ресурсов на один вагон</w:t>
            </w:r>
          </w:p>
        </w:tc>
      </w:tr>
      <w:tr w:rsidR="001C121B" w:rsidRPr="00046BCC" w:rsidTr="00AD13E3">
        <w:trPr>
          <w:trHeight w:val="520"/>
        </w:trPr>
        <w:tc>
          <w:tcPr>
            <w:tcW w:w="20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121B" w:rsidRPr="00046BCC" w:rsidRDefault="001C121B" w:rsidP="00C16329"/>
        </w:tc>
        <w:tc>
          <w:tcPr>
            <w:tcW w:w="1197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полувагон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крытый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платформа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хопердозатор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цистерна</w:t>
            </w:r>
          </w:p>
        </w:tc>
      </w:tr>
      <w:tr w:rsidR="001C121B" w:rsidRPr="00046BCC" w:rsidTr="00AD13E3">
        <w:trPr>
          <w:trHeight w:val="90"/>
        </w:trPr>
        <w:tc>
          <w:tcPr>
            <w:tcW w:w="206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C121B" w:rsidRPr="00046BCC" w:rsidRDefault="001C121B" w:rsidP="00C16329">
            <w:r w:rsidRPr="00046BCC">
              <w:t>Раб. сила,</w:t>
            </w:r>
            <w:r w:rsidR="00C16329">
              <w:t xml:space="preserve"> </w:t>
            </w:r>
            <w:r w:rsidRPr="00046BCC">
              <w:t>чел.час</w:t>
            </w:r>
          </w:p>
        </w:tc>
        <w:tc>
          <w:tcPr>
            <w:tcW w:w="1197" w:type="dxa"/>
            <w:tcBorders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180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205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160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336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170</w:t>
            </w:r>
          </w:p>
        </w:tc>
      </w:tr>
      <w:tr w:rsidR="001C121B" w:rsidRPr="00046BCC" w:rsidTr="00AD13E3">
        <w:trPr>
          <w:trHeight w:val="10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121B" w:rsidRPr="00046BCC" w:rsidRDefault="001C121B" w:rsidP="00C16329">
            <w:r w:rsidRPr="00046BCC">
              <w:t>Материалы, тыс.</w:t>
            </w:r>
            <w:r w:rsidR="002D1CBB" w:rsidRPr="00046BCC">
              <w:t xml:space="preserve"> </w:t>
            </w:r>
            <w:r w:rsidRPr="00046BCC">
              <w:t>руб.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27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26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54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27</w:t>
            </w:r>
          </w:p>
        </w:tc>
      </w:tr>
      <w:tr w:rsidR="001C121B" w:rsidRPr="00046BCC" w:rsidTr="00AD13E3">
        <w:trPr>
          <w:trHeight w:val="241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121B" w:rsidRPr="00046BCC" w:rsidRDefault="001C121B" w:rsidP="00C16329">
            <w:r w:rsidRPr="00046BCC">
              <w:t>Фонд времени, час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17</w:t>
            </w:r>
          </w:p>
        </w:tc>
      </w:tr>
      <w:tr w:rsidR="001C121B" w:rsidRPr="00046BCC" w:rsidTr="00AD13E3">
        <w:trPr>
          <w:trHeight w:val="10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121B" w:rsidRPr="00046BCC" w:rsidRDefault="001C121B" w:rsidP="00C16329">
            <w:r w:rsidRPr="00046BCC">
              <w:t xml:space="preserve">Специальные запчасти, </w:t>
            </w:r>
            <w:r w:rsidR="00C16329">
              <w:t xml:space="preserve"> </w:t>
            </w:r>
            <w:r w:rsidRPr="00046BCC">
              <w:t>тыс.</w:t>
            </w:r>
            <w:r w:rsidR="002D1CBB" w:rsidRPr="00046BCC">
              <w:t xml:space="preserve"> </w:t>
            </w:r>
            <w:r w:rsidRPr="00046BCC">
              <w:t>руб.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10</w:t>
            </w:r>
          </w:p>
        </w:tc>
      </w:tr>
      <w:tr w:rsidR="001C121B" w:rsidRPr="00046BCC" w:rsidTr="00AD13E3">
        <w:trPr>
          <w:trHeight w:val="100"/>
        </w:trPr>
        <w:tc>
          <w:tcPr>
            <w:tcW w:w="206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C121B" w:rsidRPr="00046BCC" w:rsidRDefault="001C121B" w:rsidP="00C16329">
            <w:r w:rsidRPr="00046BCC">
              <w:t>Электроэнергия, тыс. квт∙час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1,4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0,9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1,2</w:t>
            </w:r>
          </w:p>
        </w:tc>
      </w:tr>
      <w:tr w:rsidR="001C121B" w:rsidRPr="00046BCC" w:rsidTr="00AD13E3">
        <w:trPr>
          <w:trHeight w:val="401"/>
        </w:trPr>
        <w:tc>
          <w:tcPr>
            <w:tcW w:w="2063" w:type="dxa"/>
            <w:tcBorders>
              <w:left w:val="single" w:sz="4" w:space="0" w:color="auto"/>
            </w:tcBorders>
            <w:shd w:val="clear" w:color="auto" w:fill="auto"/>
          </w:tcPr>
          <w:p w:rsidR="001C121B" w:rsidRPr="00046BCC" w:rsidRDefault="001C121B" w:rsidP="00C16329">
            <w:r w:rsidRPr="00046BCC">
              <w:t>Прибыль на 1 вагон, тыс.</w:t>
            </w:r>
            <w:r w:rsidR="002D1CBB" w:rsidRPr="00046BCC">
              <w:t xml:space="preserve"> </w:t>
            </w:r>
            <w:r w:rsidRPr="00046BCC">
              <w:t>руб.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121B" w:rsidRPr="00046BCC" w:rsidRDefault="001C121B" w:rsidP="00C16329">
            <w:r w:rsidRPr="00046BCC">
              <w:t>7</w:t>
            </w:r>
          </w:p>
        </w:tc>
      </w:tr>
    </w:tbl>
    <w:p w:rsidR="00C53CC6" w:rsidRPr="00046BCC" w:rsidRDefault="00C53CC6" w:rsidP="00046BCC">
      <w:pPr>
        <w:ind w:firstLine="720"/>
        <w:rPr>
          <w:sz w:val="28"/>
          <w:szCs w:val="28"/>
        </w:rPr>
      </w:pPr>
    </w:p>
    <w:p w:rsidR="00C53CC6" w:rsidRPr="00046BCC" w:rsidRDefault="00C53CC6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Данные о размерах прибыли на 1 отремонтированный вагон и объемах ресурсов на предприятии приведены по вариантам в табл</w:t>
      </w:r>
      <w:r w:rsidR="002D1CBB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 и 4.</w:t>
      </w:r>
    </w:p>
    <w:p w:rsidR="00C16329" w:rsidRDefault="00C16329" w:rsidP="00046BCC">
      <w:pPr>
        <w:ind w:firstLine="720"/>
        <w:rPr>
          <w:sz w:val="28"/>
          <w:szCs w:val="28"/>
        </w:rPr>
      </w:pPr>
    </w:p>
    <w:p w:rsidR="00C53CC6" w:rsidRPr="00046BCC" w:rsidRDefault="00C53CC6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Таблица </w:t>
      </w:r>
      <w:r w:rsidR="00A8327C" w:rsidRPr="00046BCC">
        <w:rPr>
          <w:sz w:val="28"/>
          <w:szCs w:val="28"/>
        </w:rPr>
        <w:t>1.</w:t>
      </w:r>
      <w:r w:rsidRPr="00046BCC">
        <w:rPr>
          <w:sz w:val="28"/>
          <w:szCs w:val="28"/>
        </w:rPr>
        <w:t>3</w:t>
      </w:r>
    </w:p>
    <w:tbl>
      <w:tblPr>
        <w:tblW w:w="7229" w:type="dxa"/>
        <w:tblInd w:w="39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53"/>
        <w:gridCol w:w="992"/>
        <w:gridCol w:w="1276"/>
        <w:gridCol w:w="1559"/>
        <w:gridCol w:w="1134"/>
      </w:tblGrid>
      <w:tr w:rsidR="00381529" w:rsidRPr="00046BCC" w:rsidTr="00AD13E3">
        <w:trPr>
          <w:trHeight w:val="90"/>
        </w:trPr>
        <w:tc>
          <w:tcPr>
            <w:tcW w:w="10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3F85" w:rsidRPr="00046BCC" w:rsidRDefault="00C53CC6" w:rsidP="00C16329">
            <w:r w:rsidRPr="00046BCC">
              <w:t>Номер</w:t>
            </w:r>
          </w:p>
          <w:p w:rsidR="00C53CC6" w:rsidRPr="00046BCC" w:rsidRDefault="00C53CC6" w:rsidP="00C16329">
            <w:r w:rsidRPr="00046BCC">
              <w:t>варианта</w:t>
            </w:r>
          </w:p>
        </w:tc>
        <w:tc>
          <w:tcPr>
            <w:tcW w:w="6214" w:type="dxa"/>
            <w:gridSpan w:val="5"/>
            <w:shd w:val="clear" w:color="auto" w:fill="auto"/>
            <w:vAlign w:val="center"/>
          </w:tcPr>
          <w:p w:rsidR="00C53CC6" w:rsidRPr="00046BCC" w:rsidRDefault="00C53CC6" w:rsidP="00C16329">
            <w:r w:rsidRPr="00046BCC">
              <w:t xml:space="preserve">Прибыль на 1 вагон, </w:t>
            </w:r>
            <w:r w:rsidR="00282523" w:rsidRPr="00046BCC">
              <w:t>тыс.</w:t>
            </w:r>
            <w:r w:rsidR="002D1CBB" w:rsidRPr="00046BCC">
              <w:t xml:space="preserve"> </w:t>
            </w:r>
            <w:r w:rsidR="00282523" w:rsidRPr="00046BCC">
              <w:t>руб.</w:t>
            </w:r>
          </w:p>
        </w:tc>
      </w:tr>
      <w:tr w:rsidR="00723F85" w:rsidRPr="00046BCC" w:rsidTr="00AD13E3">
        <w:trPr>
          <w:trHeight w:val="16"/>
        </w:trPr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3F85" w:rsidRPr="00046BCC" w:rsidRDefault="00723F85" w:rsidP="00C16329"/>
        </w:tc>
        <w:tc>
          <w:tcPr>
            <w:tcW w:w="1253" w:type="dxa"/>
            <w:shd w:val="clear" w:color="auto" w:fill="auto"/>
            <w:vAlign w:val="center"/>
          </w:tcPr>
          <w:p w:rsidR="00723F85" w:rsidRPr="00046BCC" w:rsidRDefault="00723F85" w:rsidP="00C16329">
            <w:r w:rsidRPr="00046BCC">
              <w:t>полувагон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3F85" w:rsidRPr="00046BCC" w:rsidRDefault="00723F85" w:rsidP="00C16329">
            <w:r w:rsidRPr="00046BCC">
              <w:t>крытый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3F85" w:rsidRPr="00046BCC" w:rsidRDefault="00723F85" w:rsidP="00C16329">
            <w:r w:rsidRPr="00046BCC">
              <w:t>платформа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3F85" w:rsidRPr="00046BCC" w:rsidRDefault="00723F85" w:rsidP="00C16329">
            <w:r w:rsidRPr="00046BCC">
              <w:t>хопердозатор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3F85" w:rsidRPr="00046BCC" w:rsidRDefault="00723F85" w:rsidP="00C16329">
            <w:r w:rsidRPr="00046BCC">
              <w:t>цистерна</w:t>
            </w:r>
          </w:p>
        </w:tc>
      </w:tr>
      <w:tr w:rsidR="00381529" w:rsidRPr="00046BCC" w:rsidTr="00AD13E3">
        <w:trPr>
          <w:trHeight w:val="827"/>
        </w:trPr>
        <w:tc>
          <w:tcPr>
            <w:tcW w:w="1015" w:type="dxa"/>
            <w:tcBorders>
              <w:left w:val="single" w:sz="4" w:space="0" w:color="auto"/>
            </w:tcBorders>
            <w:shd w:val="clear" w:color="auto" w:fill="auto"/>
          </w:tcPr>
          <w:p w:rsidR="00C53CC6" w:rsidRPr="00046BCC" w:rsidRDefault="00387A94" w:rsidP="00C16329">
            <w:r w:rsidRPr="00046BCC">
              <w:t>1</w:t>
            </w:r>
          </w:p>
          <w:p w:rsidR="00387A94" w:rsidRPr="00046BCC" w:rsidRDefault="00387A94" w:rsidP="00C16329">
            <w:r w:rsidRPr="00046BCC">
              <w:t>2</w:t>
            </w:r>
          </w:p>
          <w:p w:rsidR="00387A94" w:rsidRPr="00046BCC" w:rsidRDefault="00387A94" w:rsidP="00C16329">
            <w:r w:rsidRPr="00046BCC">
              <w:t>3</w:t>
            </w:r>
          </w:p>
          <w:p w:rsidR="00387A94" w:rsidRPr="00046BCC" w:rsidRDefault="00387A94" w:rsidP="00C16329">
            <w:r w:rsidRPr="00046BCC">
              <w:t>4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046BCC"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C53CC6" w:rsidRPr="00046BCC" w:rsidRDefault="00C53CC6" w:rsidP="00C16329">
            <w:r w:rsidRPr="00046BCC">
              <w:t>7,3</w:t>
            </w:r>
          </w:p>
          <w:p w:rsidR="00387A94" w:rsidRPr="00046BCC" w:rsidRDefault="00387A94" w:rsidP="00C16329">
            <w:r w:rsidRPr="00046BCC">
              <w:t>7</w:t>
            </w:r>
            <w:r w:rsidRPr="00AD13E3">
              <w:rPr>
                <w:lang w:val="en-US"/>
              </w:rPr>
              <w:t>,</w:t>
            </w:r>
            <w:r w:rsidRPr="00046BCC">
              <w:t>5</w:t>
            </w:r>
          </w:p>
          <w:p w:rsidR="00387A94" w:rsidRPr="00046BCC" w:rsidRDefault="00387A94" w:rsidP="00C16329">
            <w:r w:rsidRPr="00046BCC">
              <w:t>7</w:t>
            </w:r>
            <w:r w:rsidRPr="00AD13E3">
              <w:rPr>
                <w:lang w:val="en-US"/>
              </w:rPr>
              <w:t>,</w:t>
            </w:r>
            <w:r w:rsidRPr="00046BCC">
              <w:t>7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046BCC">
              <w:t>8</w:t>
            </w:r>
            <w:r w:rsidRPr="00AD13E3">
              <w:rPr>
                <w:lang w:val="en-US"/>
              </w:rPr>
              <w:t>,0</w:t>
            </w:r>
          </w:p>
          <w:p w:rsidR="00387A94" w:rsidRPr="00046BCC" w:rsidRDefault="00387A94" w:rsidP="00C16329">
            <w:r w:rsidRPr="00AD13E3">
              <w:rPr>
                <w:lang w:val="en-US"/>
              </w:rPr>
              <w:t>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3CC6" w:rsidRPr="00046BCC" w:rsidRDefault="00C53CC6" w:rsidP="00C16329">
            <w:r w:rsidRPr="00046BCC">
              <w:t>7,5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7,7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7,9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8,4</w:t>
            </w:r>
          </w:p>
          <w:p w:rsidR="00387A94" w:rsidRPr="00046BCC" w:rsidRDefault="00387A94" w:rsidP="00C16329">
            <w:r w:rsidRPr="00AD13E3">
              <w:rPr>
                <w:lang w:val="en-US"/>
              </w:rPr>
              <w:t>8.1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3CC6" w:rsidRPr="00046BCC" w:rsidRDefault="00C53CC6" w:rsidP="00C16329">
            <w:r w:rsidRPr="00046BCC">
              <w:t>6,5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6,0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6,4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6,3</w:t>
            </w:r>
          </w:p>
          <w:p w:rsidR="00387A94" w:rsidRPr="00046BCC" w:rsidRDefault="00387A94" w:rsidP="00C16329">
            <w:r w:rsidRPr="00AD13E3">
              <w:rPr>
                <w:lang w:val="en-US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3CC6" w:rsidRPr="00AD13E3" w:rsidRDefault="00C53CC6" w:rsidP="00C16329">
            <w:pPr>
              <w:rPr>
                <w:lang w:val="en-US"/>
              </w:rPr>
            </w:pPr>
            <w:r w:rsidRPr="00046BCC">
              <w:t>15</w:t>
            </w:r>
            <w:r w:rsidR="00387A94" w:rsidRPr="00AD13E3">
              <w:rPr>
                <w:lang w:val="en-US"/>
              </w:rPr>
              <w:t>,0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14,2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15,4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15,7</w:t>
            </w:r>
          </w:p>
          <w:p w:rsidR="00387A94" w:rsidRPr="00046BCC" w:rsidRDefault="00387A94" w:rsidP="00C16329">
            <w:r w:rsidRPr="00AD13E3">
              <w:rPr>
                <w:lang w:val="en-US"/>
              </w:rPr>
              <w:t>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3CC6" w:rsidRPr="00AD13E3" w:rsidRDefault="00C53CC6" w:rsidP="00C16329">
            <w:pPr>
              <w:rPr>
                <w:lang w:val="en-US"/>
              </w:rPr>
            </w:pPr>
            <w:r w:rsidRPr="00046BCC">
              <w:t>7</w:t>
            </w:r>
            <w:r w:rsidR="00387A94" w:rsidRPr="00AD13E3">
              <w:rPr>
                <w:lang w:val="en-US"/>
              </w:rPr>
              <w:t>,1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7,3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7,6</w:t>
            </w:r>
          </w:p>
          <w:p w:rsidR="00387A94" w:rsidRPr="00AD13E3" w:rsidRDefault="00387A94" w:rsidP="00C16329">
            <w:pPr>
              <w:rPr>
                <w:lang w:val="en-US"/>
              </w:rPr>
            </w:pPr>
            <w:r w:rsidRPr="00AD13E3">
              <w:rPr>
                <w:lang w:val="en-US"/>
              </w:rPr>
              <w:t>7,9</w:t>
            </w:r>
          </w:p>
          <w:p w:rsidR="00387A94" w:rsidRPr="00046BCC" w:rsidRDefault="00387A94" w:rsidP="00C16329">
            <w:r w:rsidRPr="00AD13E3">
              <w:rPr>
                <w:lang w:val="en-US"/>
              </w:rPr>
              <w:t>6,8</w:t>
            </w:r>
          </w:p>
        </w:tc>
      </w:tr>
    </w:tbl>
    <w:p w:rsidR="002941EC" w:rsidRPr="00046BCC" w:rsidRDefault="002941EC" w:rsidP="00046BCC">
      <w:pPr>
        <w:ind w:firstLine="720"/>
        <w:rPr>
          <w:sz w:val="28"/>
          <w:szCs w:val="28"/>
        </w:rPr>
      </w:pPr>
    </w:p>
    <w:p w:rsidR="00C53CC6" w:rsidRPr="00046BCC" w:rsidRDefault="002941EC" w:rsidP="00C16329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>1.3</w:t>
      </w:r>
      <w:r w:rsidR="00282523" w:rsidRPr="00046BCC">
        <w:rPr>
          <w:b/>
          <w:sz w:val="28"/>
          <w:szCs w:val="28"/>
        </w:rPr>
        <w:t xml:space="preserve"> </w:t>
      </w:r>
      <w:r w:rsidRPr="00046BCC">
        <w:rPr>
          <w:b/>
          <w:sz w:val="28"/>
          <w:szCs w:val="28"/>
        </w:rPr>
        <w:t>П</w:t>
      </w:r>
      <w:r w:rsidR="00282523" w:rsidRPr="00046BCC">
        <w:rPr>
          <w:b/>
          <w:sz w:val="28"/>
          <w:szCs w:val="28"/>
        </w:rPr>
        <w:t xml:space="preserve">оследовательность </w:t>
      </w:r>
      <w:r w:rsidR="0080179C" w:rsidRPr="00046BCC">
        <w:rPr>
          <w:b/>
          <w:sz w:val="28"/>
          <w:szCs w:val="28"/>
        </w:rPr>
        <w:t>решения задачи</w:t>
      </w:r>
    </w:p>
    <w:p w:rsidR="00A8327C" w:rsidRPr="00046BCC" w:rsidRDefault="00A8327C" w:rsidP="00046BCC">
      <w:pPr>
        <w:ind w:firstLine="720"/>
        <w:rPr>
          <w:b/>
          <w:sz w:val="28"/>
          <w:szCs w:val="28"/>
        </w:rPr>
      </w:pPr>
    </w:p>
    <w:p w:rsidR="00046BCC" w:rsidRDefault="002941EC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Определя</w:t>
      </w:r>
      <w:r w:rsidR="00E11107" w:rsidRPr="00046BCC">
        <w:rPr>
          <w:sz w:val="28"/>
          <w:szCs w:val="28"/>
        </w:rPr>
        <w:t>ю</w:t>
      </w:r>
      <w:r w:rsidRPr="00046BCC">
        <w:rPr>
          <w:sz w:val="28"/>
          <w:szCs w:val="28"/>
        </w:rPr>
        <w:t>тся номера вариантов исходных данных применительно к табл</w:t>
      </w:r>
      <w:r w:rsidR="00B2086D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</w:t>
      </w:r>
      <w:r w:rsidR="0080179C" w:rsidRPr="00046BCC">
        <w:rPr>
          <w:sz w:val="28"/>
          <w:szCs w:val="28"/>
        </w:rPr>
        <w:t>1.</w:t>
      </w:r>
      <w:r w:rsidRPr="00046BCC">
        <w:rPr>
          <w:sz w:val="28"/>
          <w:szCs w:val="28"/>
        </w:rPr>
        <w:t xml:space="preserve">3 и </w:t>
      </w:r>
      <w:r w:rsidR="0080179C" w:rsidRPr="00046BCC">
        <w:rPr>
          <w:sz w:val="28"/>
          <w:szCs w:val="28"/>
        </w:rPr>
        <w:t>1.</w:t>
      </w:r>
      <w:r w:rsidRPr="00046BCC">
        <w:rPr>
          <w:sz w:val="28"/>
          <w:szCs w:val="28"/>
        </w:rPr>
        <w:t>4. Для этого две последние цифры зачетной книжки студента делятся с остатком на количество вариантов, представленных в таблицах. К</w:t>
      </w:r>
      <w:r w:rsidR="004F29AE" w:rsidRPr="00046BCC">
        <w:rPr>
          <w:sz w:val="28"/>
          <w:szCs w:val="28"/>
        </w:rPr>
        <w:t xml:space="preserve"> остат</w:t>
      </w:r>
      <w:r w:rsidRPr="00046BCC">
        <w:rPr>
          <w:sz w:val="28"/>
          <w:szCs w:val="28"/>
        </w:rPr>
        <w:t>ку от деления прибавляется единица. Полученное число явится номером варианта для информации соответствующего вида.</w:t>
      </w:r>
      <w:r w:rsidR="0080179C" w:rsidRPr="00046BCC">
        <w:rPr>
          <w:sz w:val="28"/>
          <w:szCs w:val="28"/>
        </w:rPr>
        <w:t xml:space="preserve"> </w:t>
      </w:r>
    </w:p>
    <w:p w:rsidR="004F29AE" w:rsidRPr="00046BCC" w:rsidRDefault="002941EC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Например, считываем из зачетной книжки число 89.</w:t>
      </w:r>
      <w:r w:rsidR="004F29AE" w:rsidRPr="00046BCC">
        <w:rPr>
          <w:sz w:val="28"/>
          <w:szCs w:val="28"/>
        </w:rPr>
        <w:t xml:space="preserve"> Применительно к табл</w:t>
      </w:r>
      <w:r w:rsidR="00B2086D" w:rsidRPr="00046BCC">
        <w:rPr>
          <w:sz w:val="28"/>
          <w:szCs w:val="28"/>
        </w:rPr>
        <w:t>.</w:t>
      </w:r>
      <w:r w:rsidR="004F29AE" w:rsidRPr="00046BCC">
        <w:rPr>
          <w:sz w:val="28"/>
          <w:szCs w:val="28"/>
        </w:rPr>
        <w:t xml:space="preserve"> </w:t>
      </w:r>
      <w:r w:rsidR="00D2390A" w:rsidRPr="00046BCC">
        <w:rPr>
          <w:sz w:val="28"/>
          <w:szCs w:val="28"/>
        </w:rPr>
        <w:t>1.</w:t>
      </w:r>
      <w:r w:rsidR="004F29AE" w:rsidRPr="00046BCC">
        <w:rPr>
          <w:sz w:val="28"/>
          <w:szCs w:val="28"/>
        </w:rPr>
        <w:t xml:space="preserve">3 делим его на 5. Получаем 17 и 4 в остатке. Прибавляем к остатку </w:t>
      </w:r>
      <w:r w:rsidR="004F29AE" w:rsidRPr="00046BCC">
        <w:rPr>
          <w:sz w:val="28"/>
          <w:szCs w:val="28"/>
        </w:rPr>
        <w:lastRenderedPageBreak/>
        <w:t>единицу, получаем</w:t>
      </w:r>
      <w:r w:rsidR="00046BCC">
        <w:rPr>
          <w:sz w:val="28"/>
          <w:szCs w:val="28"/>
        </w:rPr>
        <w:t xml:space="preserve"> </w:t>
      </w:r>
      <w:r w:rsidR="004F29AE" w:rsidRPr="00046BCC">
        <w:rPr>
          <w:sz w:val="28"/>
          <w:szCs w:val="28"/>
        </w:rPr>
        <w:t>вариант 5. Если остаток 0, вариант 1.</w:t>
      </w:r>
    </w:p>
    <w:p w:rsidR="00C9333D" w:rsidRPr="00046BCC" w:rsidRDefault="00C9333D" w:rsidP="00046BCC">
      <w:pPr>
        <w:ind w:firstLine="720"/>
        <w:rPr>
          <w:sz w:val="28"/>
          <w:szCs w:val="28"/>
        </w:rPr>
      </w:pPr>
    </w:p>
    <w:p w:rsidR="004676F3" w:rsidRPr="00046BCC" w:rsidRDefault="004676F3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Таблица </w:t>
      </w:r>
      <w:r w:rsidR="00DE4E50" w:rsidRPr="00046BCC">
        <w:rPr>
          <w:sz w:val="28"/>
          <w:szCs w:val="28"/>
        </w:rPr>
        <w:t>1.</w:t>
      </w:r>
      <w:r w:rsidRPr="00046BCC">
        <w:rPr>
          <w:sz w:val="28"/>
          <w:szCs w:val="28"/>
        </w:rPr>
        <w:t>4</w:t>
      </w:r>
    </w:p>
    <w:tbl>
      <w:tblPr>
        <w:tblW w:w="7655" w:type="dxa"/>
        <w:tblInd w:w="25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8"/>
        <w:gridCol w:w="1354"/>
        <w:gridCol w:w="1193"/>
        <w:gridCol w:w="1276"/>
        <w:gridCol w:w="1418"/>
      </w:tblGrid>
      <w:tr w:rsidR="004676F3" w:rsidRPr="00046BCC" w:rsidTr="00AD13E3">
        <w:trPr>
          <w:trHeight w:val="27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6BCC" w:rsidRDefault="004676F3" w:rsidP="00C16329">
            <w:r w:rsidRPr="00046BCC">
              <w:t xml:space="preserve">Номер </w:t>
            </w:r>
          </w:p>
          <w:p w:rsidR="004676F3" w:rsidRPr="00046BCC" w:rsidRDefault="004676F3" w:rsidP="00C16329">
            <w:r w:rsidRPr="00046BCC">
              <w:t>варианта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4676F3" w:rsidRPr="00046BCC" w:rsidRDefault="004676F3" w:rsidP="00C16329">
            <w:r w:rsidRPr="00046BCC">
              <w:t>Объемы ресурсов</w:t>
            </w:r>
          </w:p>
        </w:tc>
      </w:tr>
      <w:tr w:rsidR="004C20FB" w:rsidRPr="00046BCC" w:rsidTr="00AD13E3">
        <w:trPr>
          <w:trHeight w:val="245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6F3" w:rsidRPr="00046BCC" w:rsidRDefault="004676F3" w:rsidP="00C16329"/>
        </w:tc>
        <w:tc>
          <w:tcPr>
            <w:tcW w:w="1138" w:type="dxa"/>
            <w:shd w:val="clear" w:color="auto" w:fill="auto"/>
            <w:vAlign w:val="center"/>
          </w:tcPr>
          <w:p w:rsidR="004676F3" w:rsidRPr="00046BCC" w:rsidRDefault="00D935BC" w:rsidP="00C16329">
            <w:r w:rsidRPr="00046BCC">
              <w:t>р</w:t>
            </w:r>
            <w:r w:rsidR="004676F3" w:rsidRPr="00046BCC">
              <w:t>абочая сила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76F3" w:rsidRPr="00046BCC" w:rsidRDefault="00D935BC" w:rsidP="00C16329">
            <w:r w:rsidRPr="00046BCC">
              <w:t>м</w:t>
            </w:r>
            <w:r w:rsidR="004676F3" w:rsidRPr="00046BCC">
              <w:t>атериалы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676F3" w:rsidRPr="00046BCC" w:rsidRDefault="00D935BC" w:rsidP="00C16329">
            <w:r w:rsidRPr="00046BCC">
              <w:t>ф</w:t>
            </w:r>
            <w:r w:rsidR="004676F3" w:rsidRPr="00046BCC">
              <w:t>онд</w:t>
            </w:r>
          </w:p>
          <w:p w:rsidR="004676F3" w:rsidRPr="00046BCC" w:rsidRDefault="004676F3" w:rsidP="00C16329">
            <w:r w:rsidRPr="00046BCC">
              <w:t>времени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6F3" w:rsidRPr="00046BCC" w:rsidRDefault="00D935BC" w:rsidP="00C16329">
            <w:r w:rsidRPr="00046BCC">
              <w:t>с</w:t>
            </w:r>
            <w:r w:rsidR="004676F3" w:rsidRPr="00046BCC">
              <w:t>пециальные запчасти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6F3" w:rsidRPr="00046BCC" w:rsidRDefault="00D935BC" w:rsidP="00C16329">
            <w:r w:rsidRPr="00046BCC">
              <w:t>э</w:t>
            </w:r>
            <w:r w:rsidR="004C20FB" w:rsidRPr="00046BCC">
              <w:t>лектроэнергия</w:t>
            </w:r>
          </w:p>
        </w:tc>
      </w:tr>
      <w:tr w:rsidR="004C20FB" w:rsidRPr="00046BCC" w:rsidTr="00AD13E3">
        <w:trPr>
          <w:trHeight w:val="2579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676F3" w:rsidRPr="00046BCC" w:rsidRDefault="004C20FB" w:rsidP="00C16329">
            <w:r w:rsidRPr="00046BCC">
              <w:t>1</w:t>
            </w:r>
          </w:p>
          <w:p w:rsidR="004C20FB" w:rsidRPr="00046BCC" w:rsidRDefault="004C20FB" w:rsidP="00C16329">
            <w:r w:rsidRPr="00046BCC">
              <w:t>2</w:t>
            </w:r>
          </w:p>
          <w:p w:rsidR="004C20FB" w:rsidRPr="00046BCC" w:rsidRDefault="004C20FB" w:rsidP="00C16329">
            <w:r w:rsidRPr="00046BCC">
              <w:t>3</w:t>
            </w:r>
          </w:p>
          <w:p w:rsidR="004C20FB" w:rsidRPr="00046BCC" w:rsidRDefault="004C20FB" w:rsidP="00C16329">
            <w:r w:rsidRPr="00046BCC">
              <w:t>4</w:t>
            </w:r>
          </w:p>
          <w:p w:rsidR="004C20FB" w:rsidRPr="00046BCC" w:rsidRDefault="004C20FB" w:rsidP="00C16329">
            <w:r w:rsidRPr="00046BCC">
              <w:t>5</w:t>
            </w:r>
          </w:p>
          <w:p w:rsidR="004C20FB" w:rsidRPr="00046BCC" w:rsidRDefault="004C20FB" w:rsidP="00C16329">
            <w:r w:rsidRPr="00046BCC">
              <w:t>6</w:t>
            </w:r>
          </w:p>
          <w:p w:rsidR="004C20FB" w:rsidRPr="00046BCC" w:rsidRDefault="004C20FB" w:rsidP="00C16329">
            <w:r w:rsidRPr="00046BCC">
              <w:t>7</w:t>
            </w:r>
          </w:p>
          <w:p w:rsidR="004C20FB" w:rsidRPr="00046BCC" w:rsidRDefault="004C20FB" w:rsidP="00C16329">
            <w:r w:rsidRPr="00046BCC">
              <w:t>8</w:t>
            </w:r>
          </w:p>
          <w:p w:rsidR="004C20FB" w:rsidRPr="00046BCC" w:rsidRDefault="004C20FB" w:rsidP="00C16329">
            <w:r w:rsidRPr="00046BCC">
              <w:t>9</w:t>
            </w:r>
          </w:p>
          <w:p w:rsidR="004C20FB" w:rsidRPr="00046BCC" w:rsidRDefault="004C20FB" w:rsidP="00C16329">
            <w:r w:rsidRPr="00046BCC">
              <w:t>10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676F3" w:rsidRPr="00046BCC" w:rsidRDefault="004C20FB" w:rsidP="00C16329">
            <w:r w:rsidRPr="00046BCC">
              <w:t>650000</w:t>
            </w:r>
          </w:p>
          <w:p w:rsidR="004C20FB" w:rsidRPr="00046BCC" w:rsidRDefault="004C20FB" w:rsidP="00C16329">
            <w:r w:rsidRPr="00046BCC">
              <w:t>590000</w:t>
            </w:r>
          </w:p>
          <w:p w:rsidR="004C20FB" w:rsidRPr="00046BCC" w:rsidRDefault="004C20FB" w:rsidP="00C16329">
            <w:r w:rsidRPr="00046BCC">
              <w:t>680000</w:t>
            </w:r>
          </w:p>
          <w:p w:rsidR="004C20FB" w:rsidRPr="00046BCC" w:rsidRDefault="004C20FB" w:rsidP="00C16329">
            <w:r w:rsidRPr="00046BCC">
              <w:t>700000</w:t>
            </w:r>
          </w:p>
          <w:p w:rsidR="00FD23B4" w:rsidRPr="00046BCC" w:rsidRDefault="00FD23B4" w:rsidP="00C16329">
            <w:r w:rsidRPr="00046BCC">
              <w:t>750000</w:t>
            </w:r>
          </w:p>
          <w:p w:rsidR="00FD23B4" w:rsidRPr="00046BCC" w:rsidRDefault="00FD23B4" w:rsidP="00C16329">
            <w:r w:rsidRPr="00046BCC">
              <w:t>690000</w:t>
            </w:r>
          </w:p>
          <w:p w:rsidR="00FD23B4" w:rsidRPr="00046BCC" w:rsidRDefault="00FD23B4" w:rsidP="00C16329">
            <w:r w:rsidRPr="00046BCC">
              <w:t>800000</w:t>
            </w:r>
          </w:p>
          <w:p w:rsidR="00FD23B4" w:rsidRPr="00046BCC" w:rsidRDefault="00FD23B4" w:rsidP="00C16329">
            <w:r w:rsidRPr="00046BCC">
              <w:t>790000</w:t>
            </w:r>
          </w:p>
          <w:p w:rsidR="00FD23B4" w:rsidRPr="00046BCC" w:rsidRDefault="00FD23B4" w:rsidP="00C16329">
            <w:r w:rsidRPr="00046BCC">
              <w:t>770000</w:t>
            </w:r>
          </w:p>
          <w:p w:rsidR="004C20FB" w:rsidRPr="00046BCC" w:rsidRDefault="00FD23B4" w:rsidP="00C16329">
            <w:r w:rsidRPr="00046BCC">
              <w:t>710000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4676F3" w:rsidRPr="00046BCC" w:rsidRDefault="004C20FB" w:rsidP="00C16329">
            <w:r w:rsidRPr="00046BCC">
              <w:t>100000</w:t>
            </w:r>
          </w:p>
          <w:p w:rsidR="004C20FB" w:rsidRPr="00046BCC" w:rsidRDefault="004C20FB" w:rsidP="00C16329">
            <w:r w:rsidRPr="00046BCC">
              <w:t>98000</w:t>
            </w:r>
          </w:p>
          <w:p w:rsidR="004C20FB" w:rsidRPr="00046BCC" w:rsidRDefault="004C20FB" w:rsidP="00C16329">
            <w:r w:rsidRPr="00046BCC">
              <w:t>120000</w:t>
            </w:r>
          </w:p>
          <w:p w:rsidR="004C20FB" w:rsidRPr="00046BCC" w:rsidRDefault="004C20FB" w:rsidP="00C16329">
            <w:r w:rsidRPr="00046BCC">
              <w:t>125000</w:t>
            </w:r>
          </w:p>
          <w:p w:rsidR="00FD23B4" w:rsidRPr="00046BCC" w:rsidRDefault="00FD23B4" w:rsidP="00C16329">
            <w:r w:rsidRPr="00046BCC">
              <w:t>130000</w:t>
            </w:r>
          </w:p>
          <w:p w:rsidR="00FD23B4" w:rsidRPr="00046BCC" w:rsidRDefault="00FD23B4" w:rsidP="00C16329">
            <w:r w:rsidRPr="00046BCC">
              <w:t>133000</w:t>
            </w:r>
          </w:p>
          <w:p w:rsidR="00FD23B4" w:rsidRPr="00046BCC" w:rsidRDefault="00FD23B4" w:rsidP="00C16329">
            <w:r w:rsidRPr="00046BCC">
              <w:t>129000</w:t>
            </w:r>
          </w:p>
          <w:p w:rsidR="00FD23B4" w:rsidRPr="00046BCC" w:rsidRDefault="00FD23B4" w:rsidP="00C16329">
            <w:r w:rsidRPr="00046BCC">
              <w:t>130000</w:t>
            </w:r>
          </w:p>
          <w:p w:rsidR="00FD23B4" w:rsidRPr="00046BCC" w:rsidRDefault="00FD23B4" w:rsidP="00C16329">
            <w:r w:rsidRPr="00046BCC">
              <w:t>115000</w:t>
            </w:r>
          </w:p>
          <w:p w:rsidR="00FD23B4" w:rsidRPr="00046BCC" w:rsidRDefault="00FD23B4" w:rsidP="00C16329">
            <w:r w:rsidRPr="00046BCC">
              <w:t>120000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676F3" w:rsidRPr="00046BCC" w:rsidRDefault="004C20FB" w:rsidP="00C16329">
            <w:r w:rsidRPr="00046BCC">
              <w:t>125000</w:t>
            </w:r>
          </w:p>
          <w:p w:rsidR="00457607" w:rsidRPr="00046BCC" w:rsidRDefault="00457607" w:rsidP="00C16329">
            <w:r w:rsidRPr="00046BCC">
              <w:t>80000</w:t>
            </w:r>
          </w:p>
          <w:p w:rsidR="00457607" w:rsidRPr="00046BCC" w:rsidRDefault="00457607" w:rsidP="00C16329">
            <w:r w:rsidRPr="00046BCC">
              <w:t>90000</w:t>
            </w:r>
          </w:p>
          <w:p w:rsidR="00457607" w:rsidRPr="00046BCC" w:rsidRDefault="00457607" w:rsidP="00C16329">
            <w:r w:rsidRPr="00046BCC">
              <w:t>75000</w:t>
            </w:r>
          </w:p>
          <w:p w:rsidR="00FD23B4" w:rsidRPr="00046BCC" w:rsidRDefault="00FD23B4" w:rsidP="00C16329">
            <w:r w:rsidRPr="00046BCC">
              <w:t>88000</w:t>
            </w:r>
          </w:p>
          <w:p w:rsidR="00FD23B4" w:rsidRPr="00046BCC" w:rsidRDefault="00FD23B4" w:rsidP="00C16329">
            <w:r w:rsidRPr="00046BCC">
              <w:t>74000</w:t>
            </w:r>
          </w:p>
          <w:p w:rsidR="00FD23B4" w:rsidRPr="00046BCC" w:rsidRDefault="00FD23B4" w:rsidP="00C16329">
            <w:r w:rsidRPr="00046BCC">
              <w:t>95000</w:t>
            </w:r>
          </w:p>
          <w:p w:rsidR="00FD23B4" w:rsidRPr="00046BCC" w:rsidRDefault="00FD23B4" w:rsidP="00C16329">
            <w:r w:rsidRPr="00046BCC">
              <w:t>80000</w:t>
            </w:r>
          </w:p>
          <w:p w:rsidR="00FD23B4" w:rsidRPr="00046BCC" w:rsidRDefault="00FD23B4" w:rsidP="00C16329">
            <w:r w:rsidRPr="00046BCC">
              <w:t>92000</w:t>
            </w:r>
          </w:p>
          <w:p w:rsidR="00FD23B4" w:rsidRPr="00046BCC" w:rsidRDefault="00FD23B4" w:rsidP="00C16329">
            <w:r w:rsidRPr="00046BCC">
              <w:t>79000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6F3" w:rsidRPr="00046BCC" w:rsidRDefault="004C20FB" w:rsidP="00C16329">
            <w:r w:rsidRPr="00046BCC">
              <w:t>5000</w:t>
            </w:r>
          </w:p>
          <w:p w:rsidR="00457607" w:rsidRPr="00046BCC" w:rsidRDefault="00457607" w:rsidP="00C16329">
            <w:r w:rsidRPr="00046BCC">
              <w:t>6000</w:t>
            </w:r>
          </w:p>
          <w:p w:rsidR="00457607" w:rsidRPr="00046BCC" w:rsidRDefault="00457607" w:rsidP="00C16329">
            <w:r w:rsidRPr="00046BCC">
              <w:t>7000</w:t>
            </w:r>
          </w:p>
          <w:p w:rsidR="00457607" w:rsidRPr="00046BCC" w:rsidRDefault="00457607" w:rsidP="00C16329">
            <w:r w:rsidRPr="00046BCC">
              <w:t>8000</w:t>
            </w:r>
          </w:p>
          <w:p w:rsidR="00662031" w:rsidRPr="00046BCC" w:rsidRDefault="00662031" w:rsidP="00C16329">
            <w:r w:rsidRPr="00046BCC">
              <w:t>9000</w:t>
            </w:r>
          </w:p>
          <w:p w:rsidR="00662031" w:rsidRPr="00046BCC" w:rsidRDefault="00662031" w:rsidP="00C16329">
            <w:r w:rsidRPr="00046BCC">
              <w:t>7800</w:t>
            </w:r>
          </w:p>
          <w:p w:rsidR="00662031" w:rsidRPr="00046BCC" w:rsidRDefault="00662031" w:rsidP="00C16329">
            <w:r w:rsidRPr="00046BCC">
              <w:t>10000</w:t>
            </w:r>
          </w:p>
          <w:p w:rsidR="00662031" w:rsidRPr="00046BCC" w:rsidRDefault="00662031" w:rsidP="00C16329">
            <w:r w:rsidRPr="00046BCC">
              <w:t>9600</w:t>
            </w:r>
          </w:p>
          <w:p w:rsidR="00662031" w:rsidRPr="00046BCC" w:rsidRDefault="00662031" w:rsidP="00C16329">
            <w:r w:rsidRPr="00046BCC">
              <w:t>8100</w:t>
            </w:r>
          </w:p>
          <w:p w:rsidR="00662031" w:rsidRPr="00046BCC" w:rsidRDefault="00662031" w:rsidP="00C16329">
            <w:r w:rsidRPr="00046BCC">
              <w:t>7900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76F3" w:rsidRPr="00046BCC" w:rsidRDefault="004C20FB" w:rsidP="00C16329">
            <w:r w:rsidRPr="00046BCC">
              <w:t>6300</w:t>
            </w:r>
          </w:p>
          <w:p w:rsidR="00457607" w:rsidRPr="00046BCC" w:rsidRDefault="00457607" w:rsidP="00C16329">
            <w:r w:rsidRPr="00046BCC">
              <w:t>7000</w:t>
            </w:r>
          </w:p>
          <w:p w:rsidR="00457607" w:rsidRPr="00046BCC" w:rsidRDefault="00457607" w:rsidP="00C16329">
            <w:r w:rsidRPr="00046BCC">
              <w:t>6500</w:t>
            </w:r>
          </w:p>
          <w:p w:rsidR="00457607" w:rsidRPr="00046BCC" w:rsidRDefault="00457607" w:rsidP="00C16329">
            <w:r w:rsidRPr="00046BCC">
              <w:t>6900</w:t>
            </w:r>
          </w:p>
          <w:p w:rsidR="00457607" w:rsidRPr="00046BCC" w:rsidRDefault="00662031" w:rsidP="00C16329">
            <w:r w:rsidRPr="00046BCC">
              <w:t>7000</w:t>
            </w:r>
          </w:p>
          <w:p w:rsidR="00662031" w:rsidRPr="00046BCC" w:rsidRDefault="00662031" w:rsidP="00C16329">
            <w:r w:rsidRPr="00046BCC">
              <w:t>7400</w:t>
            </w:r>
          </w:p>
          <w:p w:rsidR="00662031" w:rsidRPr="00046BCC" w:rsidRDefault="00662031" w:rsidP="00C16329">
            <w:r w:rsidRPr="00046BCC">
              <w:t>9200</w:t>
            </w:r>
          </w:p>
          <w:p w:rsidR="00662031" w:rsidRPr="00046BCC" w:rsidRDefault="00662031" w:rsidP="00C16329">
            <w:r w:rsidRPr="00046BCC">
              <w:t>8400</w:t>
            </w:r>
          </w:p>
          <w:p w:rsidR="00662031" w:rsidRPr="00046BCC" w:rsidRDefault="00662031" w:rsidP="00C16329">
            <w:r w:rsidRPr="00046BCC">
              <w:t>7500</w:t>
            </w:r>
          </w:p>
          <w:p w:rsidR="00662031" w:rsidRPr="00046BCC" w:rsidRDefault="00662031" w:rsidP="00C16329">
            <w:r w:rsidRPr="00046BCC">
              <w:t>7800</w:t>
            </w:r>
          </w:p>
        </w:tc>
      </w:tr>
    </w:tbl>
    <w:p w:rsidR="004676F3" w:rsidRPr="00046BCC" w:rsidRDefault="004676F3" w:rsidP="00046BCC">
      <w:pPr>
        <w:ind w:firstLine="720"/>
        <w:rPr>
          <w:sz w:val="28"/>
          <w:szCs w:val="28"/>
        </w:rPr>
      </w:pPr>
    </w:p>
    <w:p w:rsidR="00595E05" w:rsidRPr="00046BCC" w:rsidRDefault="00595E05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Для соответствующих исходных данных составляется экономико-математическая модель.</w:t>
      </w:r>
    </w:p>
    <w:p w:rsidR="002C5534" w:rsidRPr="00046BCC" w:rsidRDefault="002C5534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Используя надстройку «Поиск решения» пакета </w:t>
      </w:r>
      <w:r w:rsidRPr="00046BCC">
        <w:rPr>
          <w:sz w:val="28"/>
          <w:szCs w:val="28"/>
          <w:lang w:val="en-US"/>
        </w:rPr>
        <w:t>EXCEL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решается задача с выдачей отчета «Результаты».</w:t>
      </w:r>
    </w:p>
    <w:p w:rsidR="002C5534" w:rsidRPr="00046BCC" w:rsidRDefault="002C5534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Полученное решение </w:t>
      </w:r>
      <w:r w:rsidR="009710CE" w:rsidRPr="00046BCC">
        <w:rPr>
          <w:sz w:val="28"/>
          <w:szCs w:val="28"/>
        </w:rPr>
        <w:t>анализируется,</w:t>
      </w:r>
      <w:r w:rsidRPr="00046BCC">
        <w:rPr>
          <w:sz w:val="28"/>
          <w:szCs w:val="28"/>
        </w:rPr>
        <w:t xml:space="preserve"> и делаются выводы, в которых дается характеристика найденному оптимальному варианту производственной программы вагоноремонтного предприятия и эффективности использования </w:t>
      </w:r>
      <w:r w:rsidR="009710CE" w:rsidRPr="00046BCC">
        <w:rPr>
          <w:sz w:val="28"/>
          <w:szCs w:val="28"/>
        </w:rPr>
        <w:t>производственных ресурсов.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</w:p>
    <w:p w:rsidR="00817A87" w:rsidRPr="00046BCC" w:rsidRDefault="00C16329" w:rsidP="00C16329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935BC" w:rsidRPr="00046BCC">
        <w:rPr>
          <w:b/>
          <w:sz w:val="28"/>
          <w:szCs w:val="28"/>
        </w:rPr>
        <w:lastRenderedPageBreak/>
        <w:t>2. ОПТИМИЗАЦИЯ ЗАГРУЗКИ</w:t>
      </w:r>
      <w:r w:rsidR="00046BCC">
        <w:rPr>
          <w:b/>
          <w:sz w:val="28"/>
          <w:szCs w:val="28"/>
        </w:rPr>
        <w:t xml:space="preserve"> </w:t>
      </w:r>
      <w:r w:rsidR="00D935BC" w:rsidRPr="00046BCC">
        <w:rPr>
          <w:b/>
          <w:sz w:val="28"/>
          <w:szCs w:val="28"/>
        </w:rPr>
        <w:t>МОЩНОСТЕЙ ПО ПРОИЗВОДСТВУ ЗАПАСНЫХ ЧАСТЕЙ ДЛЯ ПРЕДПРИЯТИЙ ЖЕЛЕЗНОДОРОЖНОГО ТРАНСПОРТА</w:t>
      </w:r>
    </w:p>
    <w:p w:rsidR="00817A87" w:rsidRPr="00046BCC" w:rsidRDefault="00817A87" w:rsidP="00C16329">
      <w:pPr>
        <w:ind w:firstLine="720"/>
        <w:jc w:val="center"/>
        <w:rPr>
          <w:sz w:val="28"/>
          <w:szCs w:val="28"/>
        </w:rPr>
      </w:pPr>
    </w:p>
    <w:p w:rsidR="00817A87" w:rsidRPr="00046BCC" w:rsidRDefault="00D935BC" w:rsidP="00C16329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>2.1</w:t>
      </w:r>
      <w:r w:rsidR="00C9333D" w:rsidRPr="00046BCC">
        <w:rPr>
          <w:b/>
          <w:sz w:val="28"/>
          <w:szCs w:val="28"/>
        </w:rPr>
        <w:t xml:space="preserve"> </w:t>
      </w:r>
      <w:r w:rsidRPr="00046BCC">
        <w:rPr>
          <w:b/>
          <w:sz w:val="28"/>
          <w:szCs w:val="28"/>
        </w:rPr>
        <w:t xml:space="preserve">Постановка </w:t>
      </w:r>
      <w:r w:rsidR="00CA2AEE" w:rsidRPr="00046BCC">
        <w:rPr>
          <w:b/>
          <w:sz w:val="28"/>
          <w:szCs w:val="28"/>
        </w:rPr>
        <w:t>з</w:t>
      </w:r>
      <w:r w:rsidRPr="00046BCC">
        <w:rPr>
          <w:b/>
          <w:sz w:val="28"/>
          <w:szCs w:val="28"/>
        </w:rPr>
        <w:t>адачи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Железнодорожный транспорт в больших объемах потребляет разнообразные запасные части для поддержания активной части своих производственных фондов в работоспособном состоянии</w:t>
      </w:r>
      <w:r w:rsidR="007B3F38" w:rsidRPr="00046BCC">
        <w:rPr>
          <w:sz w:val="28"/>
          <w:szCs w:val="28"/>
        </w:rPr>
        <w:t>. Запасные части для предприятий железнодорожного транспорта</w:t>
      </w:r>
      <w:r w:rsidRPr="00046BCC">
        <w:rPr>
          <w:sz w:val="28"/>
          <w:szCs w:val="28"/>
        </w:rPr>
        <w:t xml:space="preserve"> изготавливаются на заводах по ремонту подвижного состава и производству запасных частей и других специализированных предприятиях. Снижение издержек, связанных с обеспечением предприятий железнодорожного транспорта запасными частями весьма актуально. Учитывая большую протяженность железных дорог России, эта задача должна решаться комплексно как для производственной, так и для транспортной составляющей затрат. Для решения этой задачи с успехом может быть использована экономико-математическая модель так называемой «Транспортной задачи линейного программирования» [</w:t>
      </w:r>
      <w:r w:rsidR="00C324F6" w:rsidRPr="00046BCC">
        <w:rPr>
          <w:sz w:val="28"/>
          <w:szCs w:val="28"/>
        </w:rPr>
        <w:t>1, 3, 9</w:t>
      </w:r>
      <w:r w:rsidRPr="00046BCC">
        <w:rPr>
          <w:sz w:val="28"/>
          <w:szCs w:val="28"/>
        </w:rPr>
        <w:t>]. В частности ее разновидность</w:t>
      </w:r>
      <w:r w:rsidR="00CA2AEE" w:rsidRPr="00046BCC">
        <w:rPr>
          <w:sz w:val="28"/>
          <w:szCs w:val="28"/>
        </w:rPr>
        <w:t xml:space="preserve"> –</w:t>
      </w:r>
      <w:r w:rsidRPr="00046BCC">
        <w:rPr>
          <w:sz w:val="28"/>
          <w:szCs w:val="28"/>
        </w:rPr>
        <w:t xml:space="preserve"> открытая модель транспортной задачи. Для построения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экономико-математической модели рассматриваемой задачи введем следующие обозначения: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А</w:t>
      </w:r>
      <w:r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 xml:space="preserve"> – производственные мощности предприятий по производству запасных частей по пунктам размещения </w:t>
      </w:r>
      <w:r w:rsidRPr="00046BCC">
        <w:rPr>
          <w:sz w:val="28"/>
          <w:szCs w:val="28"/>
          <w:lang w:val="en-US"/>
        </w:rPr>
        <w:t>i</w:t>
      </w:r>
      <w:r w:rsidRPr="00046BCC">
        <w:rPr>
          <w:sz w:val="28"/>
          <w:szCs w:val="28"/>
        </w:rPr>
        <w:t>;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</w:t>
      </w:r>
      <w:r w:rsidRPr="00046BCC">
        <w:rPr>
          <w:sz w:val="28"/>
          <w:szCs w:val="28"/>
          <w:vertAlign w:val="subscript"/>
          <w:lang w:val="en-US"/>
        </w:rPr>
        <w:t>j</w:t>
      </w:r>
      <w:r w:rsidRPr="00046BCC">
        <w:rPr>
          <w:sz w:val="28"/>
          <w:szCs w:val="28"/>
        </w:rPr>
        <w:t xml:space="preserve"> </w:t>
      </w:r>
      <w:r w:rsidR="00CA2AEE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потребности в запасных частях в пунктах </w:t>
      </w:r>
      <w:r w:rsidRPr="00046BCC">
        <w:rPr>
          <w:sz w:val="28"/>
          <w:szCs w:val="28"/>
          <w:lang w:val="en-US"/>
        </w:rPr>
        <w:t>j</w:t>
      </w:r>
      <w:r w:rsidRPr="00046BCC">
        <w:rPr>
          <w:sz w:val="28"/>
          <w:szCs w:val="28"/>
        </w:rPr>
        <w:t>;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Х</w:t>
      </w:r>
      <w:r w:rsidRPr="00046BCC">
        <w:rPr>
          <w:sz w:val="28"/>
          <w:szCs w:val="28"/>
          <w:vertAlign w:val="subscript"/>
          <w:lang w:val="en-US"/>
        </w:rPr>
        <w:t>ij</w:t>
      </w:r>
      <w:r w:rsidRPr="00046BCC">
        <w:rPr>
          <w:sz w:val="28"/>
          <w:szCs w:val="28"/>
        </w:rPr>
        <w:t xml:space="preserve"> – объемы перевозок запасных частей между пунктами произ</w:t>
      </w:r>
      <w:r w:rsidR="00CA2AEE" w:rsidRPr="00046BCC">
        <w:rPr>
          <w:sz w:val="28"/>
          <w:szCs w:val="28"/>
        </w:rPr>
        <w:t xml:space="preserve">водства </w:t>
      </w:r>
      <w:r w:rsidRPr="00046BCC">
        <w:rPr>
          <w:sz w:val="28"/>
          <w:szCs w:val="28"/>
        </w:rPr>
        <w:t xml:space="preserve">и пунктами потребления </w:t>
      </w:r>
      <w:r w:rsidR="00024D15" w:rsidRPr="00046BCC">
        <w:rPr>
          <w:sz w:val="28"/>
          <w:szCs w:val="28"/>
          <w:lang w:val="en-US"/>
        </w:rPr>
        <w:t>i</w:t>
      </w:r>
      <w:r w:rsidRPr="00046BCC">
        <w:rPr>
          <w:sz w:val="28"/>
          <w:szCs w:val="28"/>
        </w:rPr>
        <w:t>,</w:t>
      </w:r>
      <w:r w:rsidR="00024D1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,</w:t>
      </w:r>
      <w:r w:rsidRPr="00046BCC">
        <w:rPr>
          <w:sz w:val="28"/>
          <w:szCs w:val="28"/>
          <w:lang w:val="en-US"/>
        </w:rPr>
        <w:t>j</w:t>
      </w:r>
      <w:r w:rsidRPr="00046BCC">
        <w:rPr>
          <w:sz w:val="28"/>
          <w:szCs w:val="28"/>
        </w:rPr>
        <w:t>;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З</w:t>
      </w:r>
      <w:r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 xml:space="preserve"> – затраты на производство единицы (удельные затраты) запасных частей у предприятий по пунктам </w:t>
      </w:r>
      <w:r w:rsidRPr="00046BCC">
        <w:rPr>
          <w:sz w:val="28"/>
          <w:szCs w:val="28"/>
          <w:lang w:val="en-US"/>
        </w:rPr>
        <w:t>i</w:t>
      </w:r>
      <w:r w:rsidRPr="00046BCC">
        <w:rPr>
          <w:sz w:val="28"/>
          <w:szCs w:val="28"/>
        </w:rPr>
        <w:t>;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С</w:t>
      </w:r>
      <w:r w:rsidRPr="00046BCC">
        <w:rPr>
          <w:sz w:val="28"/>
          <w:szCs w:val="28"/>
          <w:vertAlign w:val="subscript"/>
          <w:lang w:val="en-US"/>
        </w:rPr>
        <w:t>ij</w:t>
      </w:r>
      <w:r w:rsidRPr="00046BCC">
        <w:rPr>
          <w:sz w:val="28"/>
          <w:szCs w:val="28"/>
        </w:rPr>
        <w:t xml:space="preserve"> – затраты на транспортировку единицы запасных частей между пунктами производства и потребления;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lastRenderedPageBreak/>
        <w:t>а</w:t>
      </w:r>
      <w:r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 xml:space="preserve"> – загрузка производственных мощностей предприятий по производству запасных частей по пунктам размещения </w:t>
      </w:r>
      <w:r w:rsidRPr="00046BCC">
        <w:rPr>
          <w:sz w:val="28"/>
          <w:szCs w:val="28"/>
          <w:lang w:val="en-US"/>
        </w:rPr>
        <w:t>i</w:t>
      </w:r>
      <w:r w:rsidR="0026302B" w:rsidRPr="00046BCC">
        <w:rPr>
          <w:sz w:val="28"/>
          <w:szCs w:val="28"/>
        </w:rPr>
        <w:t>.</w:t>
      </w:r>
    </w:p>
    <w:p w:rsidR="006F4EDC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Тогда экономико-математическая модель может быть сформулирована следующим образом: найти совокупность переменных а</w:t>
      </w:r>
      <w:r w:rsidRPr="00046BCC">
        <w:rPr>
          <w:sz w:val="28"/>
          <w:szCs w:val="28"/>
          <w:vertAlign w:val="subscript"/>
          <w:lang w:val="en-US"/>
        </w:rPr>
        <w:t>i</w:t>
      </w:r>
      <w:r w:rsidR="0026302B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минимизирующих целевую ф</w:t>
      </w:r>
      <w:r w:rsidR="006F4EDC" w:rsidRPr="00046BCC">
        <w:rPr>
          <w:sz w:val="28"/>
          <w:szCs w:val="28"/>
        </w:rPr>
        <w:t xml:space="preserve">ункцию </w:t>
      </w:r>
      <w:r w:rsidR="006F4EDC" w:rsidRPr="00046BCC">
        <w:rPr>
          <w:sz w:val="28"/>
          <w:szCs w:val="28"/>
          <w:lang w:val="en-US"/>
        </w:rPr>
        <w:t>F</w:t>
      </w:r>
      <w:r w:rsidR="006F4EDC" w:rsidRPr="00046BCC">
        <w:rPr>
          <w:sz w:val="28"/>
          <w:szCs w:val="28"/>
        </w:rPr>
        <w:t>.</w:t>
      </w:r>
    </w:p>
    <w:p w:rsidR="006F4EDC" w:rsidRPr="00046BCC" w:rsidRDefault="006F4EDC" w:rsidP="00046BCC">
      <w:pPr>
        <w:ind w:firstLine="720"/>
        <w:rPr>
          <w:sz w:val="28"/>
          <w:szCs w:val="28"/>
        </w:rPr>
      </w:pPr>
    </w:p>
    <w:p w:rsidR="00817A87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36" type="#_x0000_t75" style="width:209.25pt;height:42pt">
            <v:imagedata r:id="rId18" o:title=""/>
          </v:shape>
        </w:pict>
      </w:r>
      <w:r w:rsidR="006F4EDC" w:rsidRPr="00046BCC">
        <w:rPr>
          <w:sz w:val="28"/>
          <w:szCs w:val="28"/>
        </w:rPr>
        <w:t xml:space="preserve"> </w:t>
      </w:r>
      <w:r w:rsidR="00046BCC">
        <w:rPr>
          <w:sz w:val="28"/>
          <w:szCs w:val="28"/>
        </w:rPr>
        <w:t xml:space="preserve"> </w:t>
      </w:r>
      <w:r w:rsidR="00817A87" w:rsidRPr="00046BCC">
        <w:rPr>
          <w:sz w:val="28"/>
          <w:szCs w:val="28"/>
        </w:rPr>
        <w:t>(2.1)</w:t>
      </w:r>
    </w:p>
    <w:p w:rsidR="006F4EDC" w:rsidRPr="00046BCC" w:rsidRDefault="006F4EDC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После некоторых преобразований формула </w:t>
      </w:r>
      <w:r w:rsidR="008E2ACA" w:rsidRPr="00046BCC">
        <w:rPr>
          <w:sz w:val="28"/>
          <w:szCs w:val="28"/>
        </w:rPr>
        <w:t>(</w:t>
      </w:r>
      <w:r w:rsidRPr="00046BCC">
        <w:rPr>
          <w:sz w:val="28"/>
          <w:szCs w:val="28"/>
        </w:rPr>
        <w:t>2.1</w:t>
      </w:r>
      <w:r w:rsidR="008E2ACA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 xml:space="preserve"> принимает вид:</w:t>
      </w:r>
    </w:p>
    <w:p w:rsidR="00CC5BC2" w:rsidRPr="00046BCC" w:rsidRDefault="00CC5BC2" w:rsidP="00046BCC">
      <w:pPr>
        <w:ind w:firstLine="720"/>
        <w:rPr>
          <w:sz w:val="28"/>
          <w:szCs w:val="28"/>
        </w:rPr>
      </w:pPr>
    </w:p>
    <w:p w:rsidR="008E2ACA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37" type="#_x0000_t75" style="width:201.75pt;height:48.75pt">
            <v:imagedata r:id="rId19" o:title=""/>
          </v:shape>
        </w:pict>
      </w:r>
      <w:r w:rsidR="00B45887" w:rsidRPr="00046BCC">
        <w:rPr>
          <w:sz w:val="28"/>
          <w:szCs w:val="28"/>
        </w:rPr>
        <w:t>.</w:t>
      </w:r>
    </w:p>
    <w:p w:rsidR="00CC5BC2" w:rsidRPr="00046BCC" w:rsidRDefault="00CC5BC2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На целевую функцию накладываются следующие ограничения:</w:t>
      </w:r>
    </w:p>
    <w:p w:rsidR="00415DBC" w:rsidRPr="00046BCC" w:rsidRDefault="00415DBC" w:rsidP="00046BCC">
      <w:pPr>
        <w:ind w:firstLine="720"/>
        <w:rPr>
          <w:sz w:val="28"/>
          <w:szCs w:val="28"/>
        </w:rPr>
      </w:pPr>
    </w:p>
    <w:p w:rsidR="00817A87" w:rsidRPr="00046BCC" w:rsidRDefault="00DB3533" w:rsidP="00046BCC">
      <w:pPr>
        <w:ind w:firstLine="720"/>
        <w:rPr>
          <w:sz w:val="28"/>
          <w:szCs w:val="28"/>
          <w:lang w:val="en-US"/>
        </w:rPr>
      </w:pPr>
      <w:r>
        <w:rPr>
          <w:position w:val="-38"/>
          <w:sz w:val="28"/>
          <w:szCs w:val="28"/>
          <w:lang w:val="en-US"/>
        </w:rPr>
        <w:pict>
          <v:shape id="_x0000_i1038" type="#_x0000_t75" style="width:24.75pt;height:42pt">
            <v:imagedata r:id="rId20" o:title=""/>
          </v:shape>
        </w:pict>
      </w:r>
      <w:r w:rsidR="00817A87" w:rsidRPr="00046BCC">
        <w:rPr>
          <w:sz w:val="28"/>
          <w:szCs w:val="28"/>
        </w:rPr>
        <w:t>Х</w:t>
      </w:r>
      <w:r w:rsidR="00817A87" w:rsidRPr="00046BCC">
        <w:rPr>
          <w:sz w:val="28"/>
          <w:szCs w:val="28"/>
          <w:vertAlign w:val="subscript"/>
          <w:lang w:val="en-US"/>
        </w:rPr>
        <w:t>ij</w:t>
      </w:r>
      <w:r w:rsidR="00817A87" w:rsidRPr="00046BCC">
        <w:rPr>
          <w:sz w:val="28"/>
          <w:szCs w:val="28"/>
          <w:lang w:val="en-US"/>
        </w:rPr>
        <w:t xml:space="preserve"> = </w:t>
      </w:r>
      <w:r w:rsidR="00817A87" w:rsidRPr="00046BCC">
        <w:rPr>
          <w:sz w:val="28"/>
          <w:szCs w:val="28"/>
        </w:rPr>
        <w:t>а</w:t>
      </w:r>
      <w:r w:rsidR="00817A87" w:rsidRPr="00046BCC">
        <w:rPr>
          <w:sz w:val="28"/>
          <w:szCs w:val="28"/>
          <w:vertAlign w:val="subscript"/>
          <w:lang w:val="en-US"/>
        </w:rPr>
        <w:t>i</w:t>
      </w:r>
      <w:r w:rsidR="00817A87" w:rsidRPr="00046BCC">
        <w:rPr>
          <w:sz w:val="28"/>
          <w:szCs w:val="28"/>
          <w:lang w:val="en-US"/>
        </w:rPr>
        <w:t>,</w:t>
      </w:r>
      <w:r w:rsidR="00046BCC">
        <w:rPr>
          <w:sz w:val="28"/>
          <w:szCs w:val="28"/>
          <w:lang w:val="en-US"/>
        </w:rPr>
        <w:t xml:space="preserve"> </w:t>
      </w:r>
      <w:r w:rsidR="00232E5C" w:rsidRPr="00046BCC">
        <w:rPr>
          <w:sz w:val="28"/>
          <w:szCs w:val="28"/>
          <w:lang w:val="en-US"/>
        </w:rPr>
        <w:t>i</w:t>
      </w:r>
      <w:r w:rsidR="00CA2AEE" w:rsidRPr="00046BCC">
        <w:rPr>
          <w:sz w:val="28"/>
          <w:szCs w:val="28"/>
          <w:lang w:val="en-US"/>
        </w:rPr>
        <w:t xml:space="preserve"> </w:t>
      </w:r>
      <w:r w:rsidR="00817A87" w:rsidRPr="00046BCC">
        <w:rPr>
          <w:sz w:val="28"/>
          <w:szCs w:val="28"/>
          <w:lang w:val="en-US"/>
        </w:rPr>
        <w:t>= 1,2,…,m;</w:t>
      </w:r>
      <w:r w:rsidR="00046BCC">
        <w:rPr>
          <w:sz w:val="28"/>
          <w:szCs w:val="28"/>
          <w:lang w:val="en-US"/>
        </w:rPr>
        <w:t xml:space="preserve">  </w:t>
      </w:r>
      <w:r w:rsidR="00817A87" w:rsidRPr="00046BCC">
        <w:rPr>
          <w:sz w:val="28"/>
          <w:szCs w:val="28"/>
          <w:lang w:val="en-US"/>
        </w:rPr>
        <w:t>(2.2)</w:t>
      </w:r>
    </w:p>
    <w:p w:rsidR="00817A87" w:rsidRPr="00046BCC" w:rsidRDefault="00DB3533" w:rsidP="00046BCC">
      <w:pPr>
        <w:ind w:firstLine="720"/>
        <w:rPr>
          <w:sz w:val="28"/>
          <w:szCs w:val="28"/>
          <w:lang w:val="en-US"/>
        </w:rPr>
      </w:pPr>
      <w:r>
        <w:rPr>
          <w:position w:val="-32"/>
          <w:sz w:val="28"/>
          <w:szCs w:val="28"/>
          <w:lang w:val="en-US"/>
        </w:rPr>
        <w:pict>
          <v:shape id="_x0000_i1039" type="#_x0000_t75" style="width:24.75pt;height:39pt">
            <v:imagedata r:id="rId21" o:title=""/>
          </v:shape>
        </w:pict>
      </w:r>
      <w:r w:rsidR="00817A87" w:rsidRPr="00046BCC">
        <w:rPr>
          <w:sz w:val="28"/>
          <w:szCs w:val="28"/>
        </w:rPr>
        <w:t>Х</w:t>
      </w:r>
      <w:r w:rsidR="00817A87" w:rsidRPr="00046BCC">
        <w:rPr>
          <w:sz w:val="28"/>
          <w:szCs w:val="28"/>
          <w:vertAlign w:val="subscript"/>
          <w:lang w:val="en-US"/>
        </w:rPr>
        <w:t>ij</w:t>
      </w:r>
      <w:r w:rsidR="00817A87" w:rsidRPr="00046BCC">
        <w:rPr>
          <w:sz w:val="28"/>
          <w:szCs w:val="28"/>
          <w:lang w:val="en-US"/>
        </w:rPr>
        <w:t xml:space="preserve"> = </w:t>
      </w:r>
      <w:r w:rsidR="00817A87" w:rsidRPr="00046BCC">
        <w:rPr>
          <w:sz w:val="28"/>
          <w:szCs w:val="28"/>
        </w:rPr>
        <w:t>В</w:t>
      </w:r>
      <w:r w:rsidR="00817A87" w:rsidRPr="00046BCC">
        <w:rPr>
          <w:sz w:val="28"/>
          <w:szCs w:val="28"/>
          <w:vertAlign w:val="subscript"/>
          <w:lang w:val="en-US"/>
        </w:rPr>
        <w:t>j</w:t>
      </w:r>
      <w:r w:rsidR="00817A87" w:rsidRPr="00046BCC">
        <w:rPr>
          <w:sz w:val="28"/>
          <w:szCs w:val="28"/>
          <w:lang w:val="en-US"/>
        </w:rPr>
        <w:t>,</w:t>
      </w:r>
      <w:r w:rsidR="00046BCC">
        <w:rPr>
          <w:sz w:val="28"/>
          <w:szCs w:val="28"/>
          <w:lang w:val="en-US"/>
        </w:rPr>
        <w:t xml:space="preserve"> </w:t>
      </w:r>
      <w:r w:rsidR="00817A87" w:rsidRPr="00046BCC">
        <w:rPr>
          <w:sz w:val="28"/>
          <w:szCs w:val="28"/>
          <w:lang w:val="en-US"/>
        </w:rPr>
        <w:t xml:space="preserve">j = 1,2,…,n; </w:t>
      </w:r>
      <w:r w:rsidR="00046BCC">
        <w:rPr>
          <w:sz w:val="28"/>
          <w:szCs w:val="28"/>
          <w:lang w:val="en-US"/>
        </w:rPr>
        <w:t xml:space="preserve"> </w:t>
      </w:r>
      <w:r w:rsidR="00817A87" w:rsidRPr="00046BCC">
        <w:rPr>
          <w:sz w:val="28"/>
          <w:szCs w:val="28"/>
          <w:lang w:val="en-US"/>
        </w:rPr>
        <w:t>(2.3)</w:t>
      </w:r>
    </w:p>
    <w:p w:rsidR="00817A87" w:rsidRPr="00046BCC" w:rsidRDefault="00DB3533" w:rsidP="00046BCC">
      <w:pPr>
        <w:ind w:firstLine="720"/>
        <w:rPr>
          <w:sz w:val="28"/>
          <w:szCs w:val="28"/>
          <w:lang w:val="en-US"/>
        </w:rPr>
      </w:pPr>
      <w:r>
        <w:rPr>
          <w:position w:val="-32"/>
          <w:sz w:val="28"/>
          <w:szCs w:val="28"/>
          <w:lang w:val="en-US"/>
        </w:rPr>
        <w:pict>
          <v:shape id="_x0000_i1040" type="#_x0000_t75" style="width:24.75pt;height:39pt">
            <v:imagedata r:id="rId22" o:title=""/>
          </v:shape>
        </w:pict>
      </w:r>
      <w:r w:rsidR="00817A87" w:rsidRPr="00046BCC">
        <w:rPr>
          <w:sz w:val="28"/>
          <w:szCs w:val="28"/>
        </w:rPr>
        <w:t>А</w:t>
      </w:r>
      <w:r w:rsidR="00817A87" w:rsidRPr="00046BCC">
        <w:rPr>
          <w:sz w:val="28"/>
          <w:szCs w:val="28"/>
          <w:vertAlign w:val="subscript"/>
          <w:lang w:val="en-US"/>
        </w:rPr>
        <w:t>i</w:t>
      </w:r>
      <w:r w:rsidR="00817A87" w:rsidRPr="00046BCC">
        <w:rPr>
          <w:sz w:val="28"/>
          <w:szCs w:val="28"/>
          <w:lang w:val="en-US"/>
        </w:rPr>
        <w:t xml:space="preserve"> &gt; </w:t>
      </w:r>
      <w:r>
        <w:rPr>
          <w:position w:val="-38"/>
          <w:sz w:val="28"/>
          <w:szCs w:val="28"/>
          <w:lang w:val="en-US"/>
        </w:rPr>
        <w:pict>
          <v:shape id="_x0000_i1041" type="#_x0000_t75" style="width:24.75pt;height:42pt">
            <v:imagedata r:id="rId23" o:title=""/>
          </v:shape>
        </w:pict>
      </w:r>
      <w:r w:rsidR="00817A87" w:rsidRPr="00046BCC">
        <w:rPr>
          <w:sz w:val="28"/>
          <w:szCs w:val="28"/>
        </w:rPr>
        <w:t>В</w:t>
      </w:r>
      <w:r w:rsidR="00817A87" w:rsidRPr="00046BCC">
        <w:rPr>
          <w:sz w:val="28"/>
          <w:szCs w:val="28"/>
          <w:vertAlign w:val="subscript"/>
          <w:lang w:val="en-US"/>
        </w:rPr>
        <w:t>j</w:t>
      </w:r>
      <w:r w:rsidR="00817A87" w:rsidRPr="00046BCC">
        <w:rPr>
          <w:sz w:val="28"/>
          <w:szCs w:val="28"/>
          <w:lang w:val="en-US"/>
        </w:rPr>
        <w:t xml:space="preserve"> </w:t>
      </w:r>
      <w:r w:rsidR="00046BCC">
        <w:rPr>
          <w:sz w:val="28"/>
          <w:szCs w:val="28"/>
          <w:lang w:val="en-US"/>
        </w:rPr>
        <w:t xml:space="preserve"> </w:t>
      </w:r>
      <w:r w:rsidR="00817A87" w:rsidRPr="00046BCC">
        <w:rPr>
          <w:sz w:val="28"/>
          <w:szCs w:val="28"/>
          <w:lang w:val="en-US"/>
        </w:rPr>
        <w:t>(2.4)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а</w:t>
      </w:r>
      <w:r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>,</w:t>
      </w:r>
      <w:r w:rsidR="009376EE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Х</w:t>
      </w:r>
      <w:r w:rsidRPr="00046BCC">
        <w:rPr>
          <w:sz w:val="28"/>
          <w:szCs w:val="28"/>
          <w:vertAlign w:val="subscript"/>
          <w:lang w:val="en-US"/>
        </w:rPr>
        <w:t>ij</w:t>
      </w:r>
      <w:r w:rsidRPr="00046BCC">
        <w:rPr>
          <w:sz w:val="28"/>
          <w:szCs w:val="28"/>
        </w:rPr>
        <w:t xml:space="preserve"> &gt;</w:t>
      </w:r>
      <w:r w:rsidR="009376EE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= 0 для всех значений индексов</w:t>
      </w:r>
      <w:r w:rsidR="00046BCC">
        <w:rPr>
          <w:sz w:val="28"/>
          <w:szCs w:val="28"/>
        </w:rPr>
        <w:t xml:space="preserve">  </w:t>
      </w:r>
      <w:r w:rsidRPr="00046BCC">
        <w:rPr>
          <w:sz w:val="28"/>
          <w:szCs w:val="28"/>
        </w:rPr>
        <w:t>(2.5)</w:t>
      </w:r>
    </w:p>
    <w:p w:rsidR="00415DBC" w:rsidRPr="00046BCC" w:rsidRDefault="00415DBC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Ограничения 2.2 и 2.3 называются балансовыми. Они показывают, что вся произведенная продукция по пунктам размещения мощностей должна быть вывезена – ограничение</w:t>
      </w:r>
      <w:r w:rsidR="00DE4E50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2.2, а спрос потребителей должен быть полностью удовлетворен – ограничение 2.3. Ограничение 2.5 показывает, что суммарная мощность всех предприятий должна превышать общие </w:t>
      </w:r>
      <w:r w:rsidRPr="00046BCC">
        <w:rPr>
          <w:sz w:val="28"/>
          <w:szCs w:val="28"/>
        </w:rPr>
        <w:lastRenderedPageBreak/>
        <w:t>потребности. Это весьма важно, поскольку при равенстве задача оптимизации теряет смысл, так как будет иметь место только один вариант решения, при стопроцентной загрузке мощностей.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Из ограничений 2.2 и 2.3 следует, что</w:t>
      </w:r>
    </w:p>
    <w:p w:rsidR="00371FE2" w:rsidRPr="00046BCC" w:rsidRDefault="00371FE2" w:rsidP="00046BCC">
      <w:pPr>
        <w:ind w:firstLine="720"/>
        <w:rPr>
          <w:sz w:val="28"/>
          <w:szCs w:val="28"/>
        </w:rPr>
      </w:pPr>
    </w:p>
    <w:p w:rsidR="00817A87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42" type="#_x0000_t75" style="width:24.75pt;height:39pt">
            <v:imagedata r:id="rId24" o:title=""/>
          </v:shape>
        </w:pict>
      </w:r>
      <w:r w:rsidR="00817A87" w:rsidRPr="00046BCC">
        <w:rPr>
          <w:sz w:val="28"/>
          <w:szCs w:val="28"/>
        </w:rPr>
        <w:t xml:space="preserve">а = </w:t>
      </w:r>
      <w:r>
        <w:rPr>
          <w:position w:val="-38"/>
          <w:sz w:val="28"/>
          <w:szCs w:val="28"/>
        </w:rPr>
        <w:pict>
          <v:shape id="_x0000_i1043" type="#_x0000_t75" style="width:24.75pt;height:42pt">
            <v:imagedata r:id="rId25" o:title=""/>
          </v:shape>
        </w:pict>
      </w:r>
      <w:r w:rsidR="00817A87" w:rsidRPr="00046BCC">
        <w:rPr>
          <w:sz w:val="28"/>
          <w:szCs w:val="28"/>
        </w:rPr>
        <w:t>В.</w:t>
      </w:r>
    </w:p>
    <w:p w:rsidR="00807154" w:rsidRPr="00046BCC" w:rsidRDefault="00807154" w:rsidP="00046BCC">
      <w:pPr>
        <w:ind w:firstLine="720"/>
        <w:rPr>
          <w:sz w:val="28"/>
          <w:szCs w:val="28"/>
        </w:rPr>
      </w:pPr>
    </w:p>
    <w:p w:rsidR="00817A87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А из ограничения 2.5</w:t>
      </w:r>
      <w:r w:rsidR="00415DBC" w:rsidRPr="00046BCC">
        <w:rPr>
          <w:sz w:val="28"/>
          <w:szCs w:val="28"/>
        </w:rPr>
        <w:t>:</w:t>
      </w:r>
    </w:p>
    <w:p w:rsidR="00C16329" w:rsidRPr="00046BCC" w:rsidRDefault="00C16329" w:rsidP="00046BCC">
      <w:pPr>
        <w:ind w:firstLine="720"/>
        <w:rPr>
          <w:sz w:val="28"/>
          <w:szCs w:val="28"/>
        </w:rPr>
      </w:pPr>
    </w:p>
    <w:p w:rsidR="00817A87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44" type="#_x0000_t75" style="width:24.75pt;height:39pt">
            <v:imagedata r:id="rId26" o:title=""/>
          </v:shape>
        </w:pict>
      </w:r>
      <w:r w:rsidR="00817A87" w:rsidRPr="00046BCC">
        <w:rPr>
          <w:sz w:val="28"/>
          <w:szCs w:val="28"/>
        </w:rPr>
        <w:t xml:space="preserve">А &gt; </w:t>
      </w:r>
      <w:r>
        <w:rPr>
          <w:position w:val="-32"/>
          <w:sz w:val="28"/>
          <w:szCs w:val="28"/>
        </w:rPr>
        <w:pict>
          <v:shape id="_x0000_i1045" type="#_x0000_t75" style="width:24.75pt;height:39pt">
            <v:imagedata r:id="rId27" o:title=""/>
          </v:shape>
        </w:pict>
      </w:r>
      <w:r w:rsidR="00817A87" w:rsidRPr="00046BCC">
        <w:rPr>
          <w:sz w:val="28"/>
          <w:szCs w:val="28"/>
        </w:rPr>
        <w:t>а.</w:t>
      </w:r>
    </w:p>
    <w:p w:rsidR="00807154" w:rsidRPr="00046BCC" w:rsidRDefault="00807154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Ограничение 2.5 называется ограничением неотрицательности переменных.</w:t>
      </w:r>
    </w:p>
    <w:p w:rsidR="009863E9" w:rsidRPr="00046BCC" w:rsidRDefault="009863E9" w:rsidP="00046BCC">
      <w:pPr>
        <w:ind w:firstLine="720"/>
        <w:rPr>
          <w:sz w:val="28"/>
          <w:szCs w:val="28"/>
        </w:rPr>
      </w:pPr>
    </w:p>
    <w:p w:rsidR="00817A87" w:rsidRPr="00046BCC" w:rsidRDefault="00817A87" w:rsidP="00C16329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>2</w:t>
      </w:r>
      <w:r w:rsidR="009863E9" w:rsidRPr="00046BCC">
        <w:rPr>
          <w:b/>
          <w:sz w:val="28"/>
          <w:szCs w:val="28"/>
        </w:rPr>
        <w:t>.2</w:t>
      </w:r>
      <w:r w:rsidR="00C16329">
        <w:rPr>
          <w:b/>
          <w:sz w:val="28"/>
          <w:szCs w:val="28"/>
        </w:rPr>
        <w:t xml:space="preserve"> </w:t>
      </w:r>
      <w:r w:rsidR="009863E9" w:rsidRPr="00046BCC">
        <w:rPr>
          <w:b/>
          <w:sz w:val="28"/>
          <w:szCs w:val="28"/>
        </w:rPr>
        <w:t>Методика решения задачи</w:t>
      </w:r>
    </w:p>
    <w:p w:rsidR="009863E9" w:rsidRPr="00046BCC" w:rsidRDefault="009863E9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Методику решения задач на основе модели 2.2</w:t>
      </w:r>
      <w:r w:rsidR="00371FE2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>2.5 рассмотрим на следующем примере. Допустим, имеется три предприятия по производству запасных частей и пять пунктов потребления. Объемы производства будем измерять в тоннах, а затраты в тысячах рублей.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Показатели, характеризующие производственные мощности, имеют следующие значения: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А</w:t>
      </w:r>
      <w:r w:rsidRPr="00046BCC">
        <w:rPr>
          <w:sz w:val="28"/>
          <w:szCs w:val="28"/>
          <w:vertAlign w:val="subscript"/>
        </w:rPr>
        <w:t>1</w:t>
      </w:r>
      <w:r w:rsidR="00371FE2" w:rsidRPr="00046BCC">
        <w:rPr>
          <w:sz w:val="28"/>
          <w:szCs w:val="28"/>
          <w:vertAlign w:val="subscript"/>
        </w:rPr>
        <w:t xml:space="preserve"> </w:t>
      </w:r>
      <w:r w:rsidRPr="00046BCC">
        <w:rPr>
          <w:sz w:val="28"/>
          <w:szCs w:val="28"/>
        </w:rPr>
        <w:t>= 500 т; А</w:t>
      </w:r>
      <w:r w:rsidRPr="00046BCC">
        <w:rPr>
          <w:sz w:val="28"/>
          <w:szCs w:val="28"/>
          <w:vertAlign w:val="subscript"/>
        </w:rPr>
        <w:t>2</w:t>
      </w:r>
      <w:r w:rsidRPr="00046BCC">
        <w:rPr>
          <w:sz w:val="28"/>
          <w:szCs w:val="28"/>
        </w:rPr>
        <w:t xml:space="preserve"> = 400 т; А</w:t>
      </w:r>
      <w:r w:rsidRPr="00046BCC">
        <w:rPr>
          <w:sz w:val="28"/>
          <w:szCs w:val="28"/>
          <w:vertAlign w:val="subscript"/>
        </w:rPr>
        <w:t>3</w:t>
      </w:r>
      <w:r w:rsidRPr="00046BCC">
        <w:rPr>
          <w:sz w:val="28"/>
          <w:szCs w:val="28"/>
        </w:rPr>
        <w:t xml:space="preserve"> = 700 т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З</w:t>
      </w:r>
      <w:r w:rsidRPr="00046BCC">
        <w:rPr>
          <w:sz w:val="28"/>
          <w:szCs w:val="28"/>
          <w:vertAlign w:val="subscript"/>
        </w:rPr>
        <w:t>1</w:t>
      </w:r>
      <w:r w:rsidRPr="00046BCC">
        <w:rPr>
          <w:sz w:val="28"/>
          <w:szCs w:val="28"/>
        </w:rPr>
        <w:t>= 45 тыс.</w:t>
      </w:r>
      <w:r w:rsidR="00371FE2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руб.;З</w:t>
      </w:r>
      <w:r w:rsidRPr="00046BCC">
        <w:rPr>
          <w:sz w:val="28"/>
          <w:szCs w:val="28"/>
          <w:vertAlign w:val="subscript"/>
        </w:rPr>
        <w:t>2</w:t>
      </w:r>
      <w:r w:rsidRPr="00046BCC">
        <w:rPr>
          <w:sz w:val="28"/>
          <w:szCs w:val="28"/>
        </w:rPr>
        <w:t xml:space="preserve"> = 49 тыс.</w:t>
      </w:r>
      <w:r w:rsidR="00371FE2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руб.; З</w:t>
      </w:r>
      <w:r w:rsidRPr="00046BCC">
        <w:rPr>
          <w:sz w:val="28"/>
          <w:szCs w:val="28"/>
          <w:vertAlign w:val="subscript"/>
        </w:rPr>
        <w:t>3</w:t>
      </w:r>
      <w:r w:rsidRPr="00046BCC">
        <w:rPr>
          <w:sz w:val="28"/>
          <w:szCs w:val="28"/>
        </w:rPr>
        <w:t xml:space="preserve"> = 40 тыс.</w:t>
      </w:r>
      <w:r w:rsidR="00371FE2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руб.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Потребности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в пунктах потребления: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</w:t>
      </w:r>
      <w:r w:rsidRPr="00046BCC">
        <w:rPr>
          <w:sz w:val="28"/>
          <w:szCs w:val="28"/>
          <w:vertAlign w:val="subscript"/>
        </w:rPr>
        <w:t>1</w:t>
      </w:r>
      <w:r w:rsidR="00371FE2" w:rsidRPr="00046BCC">
        <w:rPr>
          <w:sz w:val="28"/>
          <w:szCs w:val="28"/>
          <w:vertAlign w:val="subscript"/>
        </w:rPr>
        <w:t xml:space="preserve"> </w:t>
      </w:r>
      <w:r w:rsidRPr="00046BCC">
        <w:rPr>
          <w:sz w:val="28"/>
          <w:szCs w:val="28"/>
        </w:rPr>
        <w:t>= 350 т; В</w:t>
      </w:r>
      <w:r w:rsidRPr="00046BCC">
        <w:rPr>
          <w:sz w:val="28"/>
          <w:szCs w:val="28"/>
          <w:vertAlign w:val="subscript"/>
        </w:rPr>
        <w:t>2</w:t>
      </w:r>
      <w:r w:rsidR="00371FE2" w:rsidRPr="00046BCC">
        <w:rPr>
          <w:sz w:val="28"/>
          <w:szCs w:val="28"/>
          <w:vertAlign w:val="subscript"/>
        </w:rPr>
        <w:t xml:space="preserve"> </w:t>
      </w:r>
      <w:r w:rsidRPr="00046BCC">
        <w:rPr>
          <w:sz w:val="28"/>
          <w:szCs w:val="28"/>
        </w:rPr>
        <w:t>=</w:t>
      </w:r>
      <w:r w:rsidR="00371FE2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320 т; В</w:t>
      </w:r>
      <w:r w:rsidRPr="00046BCC">
        <w:rPr>
          <w:sz w:val="28"/>
          <w:szCs w:val="28"/>
          <w:vertAlign w:val="subscript"/>
        </w:rPr>
        <w:t>3</w:t>
      </w:r>
      <w:r w:rsidR="00371FE2" w:rsidRPr="00046BCC">
        <w:rPr>
          <w:sz w:val="28"/>
          <w:szCs w:val="28"/>
          <w:vertAlign w:val="subscript"/>
        </w:rPr>
        <w:t xml:space="preserve"> </w:t>
      </w:r>
      <w:r w:rsidRPr="00046BCC">
        <w:rPr>
          <w:sz w:val="28"/>
          <w:szCs w:val="28"/>
        </w:rPr>
        <w:t>= 190 т; В</w:t>
      </w:r>
      <w:r w:rsidRPr="00046BCC">
        <w:rPr>
          <w:sz w:val="28"/>
          <w:szCs w:val="28"/>
          <w:vertAlign w:val="subscript"/>
        </w:rPr>
        <w:t>4</w:t>
      </w:r>
      <w:r w:rsidR="00371FE2" w:rsidRPr="00046BCC">
        <w:rPr>
          <w:sz w:val="28"/>
          <w:szCs w:val="28"/>
          <w:vertAlign w:val="subscript"/>
        </w:rPr>
        <w:t xml:space="preserve"> </w:t>
      </w:r>
      <w:r w:rsidRPr="00046BCC">
        <w:rPr>
          <w:sz w:val="28"/>
          <w:szCs w:val="28"/>
        </w:rPr>
        <w:t>=</w:t>
      </w:r>
      <w:r w:rsidR="00371FE2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270 т; В</w:t>
      </w:r>
      <w:r w:rsidRPr="00046BCC">
        <w:rPr>
          <w:sz w:val="28"/>
          <w:szCs w:val="28"/>
          <w:vertAlign w:val="subscript"/>
        </w:rPr>
        <w:t>5</w:t>
      </w:r>
      <w:r w:rsidR="00371FE2" w:rsidRPr="00046BCC">
        <w:rPr>
          <w:sz w:val="28"/>
          <w:szCs w:val="28"/>
          <w:vertAlign w:val="subscript"/>
        </w:rPr>
        <w:t xml:space="preserve"> </w:t>
      </w:r>
      <w:r w:rsidRPr="00046BCC">
        <w:rPr>
          <w:sz w:val="28"/>
          <w:szCs w:val="28"/>
        </w:rPr>
        <w:t>=</w:t>
      </w:r>
      <w:r w:rsidR="00371FE2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230 т.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Затраты на транспортировку одной тонны запасных частей между пунктами производства и потребления пред</w:t>
      </w:r>
      <w:r w:rsidR="00371FE2" w:rsidRPr="00046BCC">
        <w:rPr>
          <w:sz w:val="28"/>
          <w:szCs w:val="28"/>
        </w:rPr>
        <w:t>ставлены в матрице (</w:t>
      </w:r>
      <w:r w:rsidRPr="00046BCC">
        <w:rPr>
          <w:sz w:val="28"/>
          <w:szCs w:val="28"/>
        </w:rPr>
        <w:t>табл</w:t>
      </w:r>
      <w:r w:rsidR="00371FE2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2.1</w:t>
      </w:r>
      <w:r w:rsidR="00371FE2" w:rsidRPr="00046BCC">
        <w:rPr>
          <w:sz w:val="28"/>
          <w:szCs w:val="28"/>
        </w:rPr>
        <w:t>).</w:t>
      </w:r>
    </w:p>
    <w:p w:rsidR="00817A87" w:rsidRPr="00046BCC" w:rsidRDefault="00C16329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17A87" w:rsidRPr="00046BCC">
        <w:rPr>
          <w:sz w:val="28"/>
          <w:szCs w:val="28"/>
        </w:rPr>
        <w:lastRenderedPageBreak/>
        <w:t>Табл</w:t>
      </w:r>
      <w:r w:rsidR="004D213C" w:rsidRPr="00046BCC">
        <w:rPr>
          <w:sz w:val="28"/>
          <w:szCs w:val="28"/>
        </w:rPr>
        <w:t xml:space="preserve">ица </w:t>
      </w:r>
      <w:r w:rsidR="00817A87" w:rsidRPr="00046BCC">
        <w:rPr>
          <w:sz w:val="28"/>
          <w:szCs w:val="28"/>
        </w:rPr>
        <w:t>2.1</w:t>
      </w:r>
    </w:p>
    <w:tbl>
      <w:tblPr>
        <w:tblW w:w="581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709"/>
        <w:gridCol w:w="850"/>
        <w:gridCol w:w="709"/>
        <w:gridCol w:w="567"/>
      </w:tblGrid>
      <w:tr w:rsidR="00291455" w:rsidRPr="00046BCC" w:rsidTr="00C16329">
        <w:trPr>
          <w:trHeight w:val="400"/>
        </w:trPr>
        <w:tc>
          <w:tcPr>
            <w:tcW w:w="2268" w:type="dxa"/>
            <w:vMerge w:val="restart"/>
          </w:tcPr>
          <w:p w:rsidR="00291455" w:rsidRPr="00046BCC" w:rsidRDefault="00291455" w:rsidP="00C16329">
            <w:r w:rsidRPr="00046BCC">
              <w:t>Номера</w:t>
            </w:r>
          </w:p>
          <w:p w:rsidR="00291455" w:rsidRPr="00046BCC" w:rsidRDefault="00291455" w:rsidP="00C16329">
            <w:r w:rsidRPr="00046BCC">
              <w:t xml:space="preserve">пунктов производства </w:t>
            </w:r>
            <w:r w:rsidRPr="00046BCC">
              <w:rPr>
                <w:lang w:val="en-US"/>
              </w:rPr>
              <w:t>i</w:t>
            </w:r>
          </w:p>
        </w:tc>
        <w:tc>
          <w:tcPr>
            <w:tcW w:w="3544" w:type="dxa"/>
            <w:gridSpan w:val="5"/>
          </w:tcPr>
          <w:p w:rsidR="00291455" w:rsidRPr="00046BCC" w:rsidRDefault="00291455" w:rsidP="00C16329">
            <w:r w:rsidRPr="00046BCC">
              <w:t xml:space="preserve">Номера пунктов потребления </w:t>
            </w:r>
            <w:r w:rsidRPr="00046BCC">
              <w:rPr>
                <w:lang w:val="en-US"/>
              </w:rPr>
              <w:t>j</w:t>
            </w:r>
          </w:p>
        </w:tc>
      </w:tr>
      <w:tr w:rsidR="00291455" w:rsidRPr="00046BCC" w:rsidTr="00C16329">
        <w:trPr>
          <w:trHeight w:val="200"/>
        </w:trPr>
        <w:tc>
          <w:tcPr>
            <w:tcW w:w="2268" w:type="dxa"/>
            <w:vMerge/>
          </w:tcPr>
          <w:p w:rsidR="00291455" w:rsidRPr="00046BCC" w:rsidRDefault="00291455" w:rsidP="00C16329"/>
        </w:tc>
        <w:tc>
          <w:tcPr>
            <w:tcW w:w="709" w:type="dxa"/>
          </w:tcPr>
          <w:p w:rsidR="00291455" w:rsidRPr="00046BCC" w:rsidRDefault="00291455" w:rsidP="00C16329">
            <w:r w:rsidRPr="00046BCC">
              <w:t>1</w:t>
            </w:r>
          </w:p>
        </w:tc>
        <w:tc>
          <w:tcPr>
            <w:tcW w:w="709" w:type="dxa"/>
          </w:tcPr>
          <w:p w:rsidR="00291455" w:rsidRPr="00046BCC" w:rsidRDefault="00291455" w:rsidP="00C16329">
            <w:r w:rsidRPr="00046BCC">
              <w:t>2</w:t>
            </w:r>
          </w:p>
        </w:tc>
        <w:tc>
          <w:tcPr>
            <w:tcW w:w="850" w:type="dxa"/>
          </w:tcPr>
          <w:p w:rsidR="00291455" w:rsidRPr="00046BCC" w:rsidRDefault="00291455" w:rsidP="00C16329">
            <w:r w:rsidRPr="00046BCC">
              <w:t>3</w:t>
            </w:r>
          </w:p>
        </w:tc>
        <w:tc>
          <w:tcPr>
            <w:tcW w:w="709" w:type="dxa"/>
          </w:tcPr>
          <w:p w:rsidR="00291455" w:rsidRPr="00046BCC" w:rsidRDefault="00291455" w:rsidP="00C16329">
            <w:r w:rsidRPr="00046BCC">
              <w:t>4</w:t>
            </w:r>
          </w:p>
        </w:tc>
        <w:tc>
          <w:tcPr>
            <w:tcW w:w="567" w:type="dxa"/>
          </w:tcPr>
          <w:p w:rsidR="00291455" w:rsidRPr="00046BCC" w:rsidRDefault="00291455" w:rsidP="00C16329">
            <w:r w:rsidRPr="00046BCC">
              <w:t>5</w:t>
            </w:r>
          </w:p>
        </w:tc>
      </w:tr>
      <w:tr w:rsidR="00291455" w:rsidRPr="00046BCC" w:rsidTr="00C16329">
        <w:trPr>
          <w:trHeight w:val="384"/>
        </w:trPr>
        <w:tc>
          <w:tcPr>
            <w:tcW w:w="2268" w:type="dxa"/>
          </w:tcPr>
          <w:p w:rsidR="00291455" w:rsidRPr="00046BCC" w:rsidRDefault="00291455" w:rsidP="00C16329">
            <w:r w:rsidRPr="00046BCC">
              <w:t>1</w:t>
            </w:r>
          </w:p>
          <w:p w:rsidR="00291455" w:rsidRPr="00046BCC" w:rsidRDefault="00291455" w:rsidP="00C16329">
            <w:r w:rsidRPr="00046BCC">
              <w:t>2</w:t>
            </w:r>
          </w:p>
          <w:p w:rsidR="00291455" w:rsidRPr="00046BCC" w:rsidRDefault="00291455" w:rsidP="00C16329">
            <w:r w:rsidRPr="00046BCC">
              <w:t>3</w:t>
            </w:r>
          </w:p>
        </w:tc>
        <w:tc>
          <w:tcPr>
            <w:tcW w:w="709" w:type="dxa"/>
          </w:tcPr>
          <w:p w:rsidR="00291455" w:rsidRPr="00046BCC" w:rsidRDefault="00291455" w:rsidP="00C16329">
            <w:r w:rsidRPr="00046BCC">
              <w:t>3</w:t>
            </w:r>
          </w:p>
          <w:p w:rsidR="00291455" w:rsidRPr="00046BCC" w:rsidRDefault="00291455" w:rsidP="00C16329">
            <w:r w:rsidRPr="00046BCC">
              <w:t>10</w:t>
            </w:r>
          </w:p>
          <w:p w:rsidR="00291455" w:rsidRPr="00046BCC" w:rsidRDefault="00291455" w:rsidP="00C16329">
            <w:r w:rsidRPr="00046BCC">
              <w:t>8</w:t>
            </w:r>
          </w:p>
        </w:tc>
        <w:tc>
          <w:tcPr>
            <w:tcW w:w="709" w:type="dxa"/>
          </w:tcPr>
          <w:p w:rsidR="00291455" w:rsidRPr="00046BCC" w:rsidRDefault="00291455" w:rsidP="00C16329">
            <w:r w:rsidRPr="00046BCC">
              <w:t>5</w:t>
            </w:r>
          </w:p>
          <w:p w:rsidR="00291455" w:rsidRPr="00046BCC" w:rsidRDefault="00291455" w:rsidP="00C16329">
            <w:r w:rsidRPr="00046BCC">
              <w:t>8</w:t>
            </w:r>
          </w:p>
          <w:p w:rsidR="00291455" w:rsidRPr="00046BCC" w:rsidRDefault="00291455" w:rsidP="00C16329">
            <w:r w:rsidRPr="00046BCC">
              <w:t>5</w:t>
            </w:r>
          </w:p>
        </w:tc>
        <w:tc>
          <w:tcPr>
            <w:tcW w:w="850" w:type="dxa"/>
          </w:tcPr>
          <w:p w:rsidR="00291455" w:rsidRPr="00046BCC" w:rsidRDefault="00291455" w:rsidP="00C16329">
            <w:r w:rsidRPr="00046BCC">
              <w:t>4</w:t>
            </w:r>
          </w:p>
          <w:p w:rsidR="00291455" w:rsidRPr="00046BCC" w:rsidRDefault="00291455" w:rsidP="00C16329">
            <w:r w:rsidRPr="00046BCC">
              <w:t>11</w:t>
            </w:r>
          </w:p>
          <w:p w:rsidR="00291455" w:rsidRPr="00046BCC" w:rsidRDefault="00291455" w:rsidP="00C16329">
            <w:r w:rsidRPr="00046BCC">
              <w:t>6</w:t>
            </w:r>
          </w:p>
        </w:tc>
        <w:tc>
          <w:tcPr>
            <w:tcW w:w="709" w:type="dxa"/>
          </w:tcPr>
          <w:p w:rsidR="00291455" w:rsidRPr="00046BCC" w:rsidRDefault="00291455" w:rsidP="00C16329">
            <w:r w:rsidRPr="00046BCC">
              <w:t>7</w:t>
            </w:r>
          </w:p>
          <w:p w:rsidR="00291455" w:rsidRPr="00046BCC" w:rsidRDefault="00291455" w:rsidP="00C16329">
            <w:r w:rsidRPr="00046BCC">
              <w:t>9</w:t>
            </w:r>
          </w:p>
          <w:p w:rsidR="00291455" w:rsidRPr="00046BCC" w:rsidRDefault="00291455" w:rsidP="00C16329">
            <w:r w:rsidRPr="00046BCC">
              <w:t>7</w:t>
            </w:r>
          </w:p>
        </w:tc>
        <w:tc>
          <w:tcPr>
            <w:tcW w:w="567" w:type="dxa"/>
          </w:tcPr>
          <w:p w:rsidR="00291455" w:rsidRPr="00046BCC" w:rsidRDefault="00291455" w:rsidP="00C16329">
            <w:r w:rsidRPr="00046BCC">
              <w:t>6</w:t>
            </w:r>
          </w:p>
          <w:p w:rsidR="00291455" w:rsidRPr="00046BCC" w:rsidRDefault="00291455" w:rsidP="00C16329">
            <w:r w:rsidRPr="00046BCC">
              <w:t>13</w:t>
            </w:r>
          </w:p>
          <w:p w:rsidR="00291455" w:rsidRPr="00046BCC" w:rsidRDefault="00291455" w:rsidP="00C16329">
            <w:r w:rsidRPr="00046BCC">
              <w:t>4</w:t>
            </w:r>
          </w:p>
        </w:tc>
      </w:tr>
    </w:tbl>
    <w:p w:rsidR="00291455" w:rsidRPr="00046BCC" w:rsidRDefault="00291455" w:rsidP="00046BCC">
      <w:pPr>
        <w:ind w:firstLine="720"/>
        <w:rPr>
          <w:sz w:val="28"/>
          <w:szCs w:val="28"/>
          <w:lang w:val="en-US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На основе модели 2.1</w:t>
      </w:r>
      <w:r w:rsidR="00371FE2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>.5 применительно к нашему примеру строим матрицу, отражающую особенности решаемой задачи. При этом</w:t>
      </w:r>
      <w:r w:rsidR="00371FE2" w:rsidRPr="00046BCC">
        <w:rPr>
          <w:sz w:val="28"/>
          <w:szCs w:val="28"/>
        </w:rPr>
        <w:t xml:space="preserve"> сл</w:t>
      </w:r>
      <w:r w:rsidRPr="00046BCC">
        <w:rPr>
          <w:sz w:val="28"/>
          <w:szCs w:val="28"/>
        </w:rPr>
        <w:t>едует учитывать, что ограничение 2.4 соответствует открытой модели транспортной задачи. В процессе ее решения открытая модель сводится к закрытой за счет искусственной балансировки ресурсов и потребностей. Для этого в модель вводится фиктивный потребитель и ему назначается спрос равный разнице суммарных мощностей и потребностей:</w:t>
      </w:r>
    </w:p>
    <w:p w:rsidR="00F44A6E" w:rsidRPr="00046BCC" w:rsidRDefault="00F44A6E" w:rsidP="00046BCC">
      <w:pPr>
        <w:ind w:firstLine="720"/>
        <w:rPr>
          <w:sz w:val="28"/>
          <w:szCs w:val="28"/>
        </w:rPr>
      </w:pPr>
    </w:p>
    <w:p w:rsidR="00F44A6E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46" type="#_x0000_t75" style="width:111pt;height:42pt">
            <v:imagedata r:id="rId28" o:title=""/>
          </v:shape>
        </w:pict>
      </w:r>
      <w:r w:rsidR="009A1431" w:rsidRPr="00046BCC">
        <w:rPr>
          <w:sz w:val="28"/>
          <w:szCs w:val="28"/>
        </w:rPr>
        <w:t>.</w:t>
      </w:r>
    </w:p>
    <w:p w:rsidR="009A1431" w:rsidRPr="00046BCC" w:rsidRDefault="009A1431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Матрица, отражающая особенности решаемой задачи, принимает следующий вид </w:t>
      </w:r>
      <w:r w:rsidR="00371FE2" w:rsidRPr="00046BCC">
        <w:rPr>
          <w:sz w:val="28"/>
          <w:szCs w:val="28"/>
        </w:rPr>
        <w:t>(</w:t>
      </w:r>
      <w:r w:rsidRPr="00046BCC">
        <w:rPr>
          <w:sz w:val="28"/>
          <w:szCs w:val="28"/>
        </w:rPr>
        <w:t>табл</w:t>
      </w:r>
      <w:r w:rsidR="00371FE2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2.2</w:t>
      </w:r>
      <w:r w:rsidR="00371FE2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>.</w:t>
      </w:r>
    </w:p>
    <w:p w:rsidR="00371FE2" w:rsidRPr="00046BCC" w:rsidRDefault="00371FE2" w:rsidP="00046BCC">
      <w:pPr>
        <w:ind w:firstLine="720"/>
        <w:rPr>
          <w:sz w:val="28"/>
          <w:szCs w:val="28"/>
        </w:rPr>
      </w:pPr>
    </w:p>
    <w:p w:rsidR="00817A87" w:rsidRPr="00046BCC" w:rsidRDefault="009A1431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</w:t>
      </w:r>
      <w:r w:rsidR="00371FE2" w:rsidRPr="00046BCC">
        <w:rPr>
          <w:sz w:val="28"/>
          <w:szCs w:val="28"/>
        </w:rPr>
        <w:t xml:space="preserve"> 2.2</w:t>
      </w:r>
    </w:p>
    <w:tbl>
      <w:tblPr>
        <w:tblW w:w="9072" w:type="dxa"/>
        <w:tblInd w:w="250" w:type="dxa"/>
        <w:tblLook w:val="0000" w:firstRow="0" w:lastRow="0" w:firstColumn="0" w:lastColumn="0" w:noHBand="0" w:noVBand="0"/>
      </w:tblPr>
      <w:tblGrid>
        <w:gridCol w:w="1259"/>
        <w:gridCol w:w="666"/>
        <w:gridCol w:w="586"/>
        <w:gridCol w:w="631"/>
        <w:gridCol w:w="763"/>
        <w:gridCol w:w="361"/>
        <w:gridCol w:w="891"/>
        <w:gridCol w:w="448"/>
        <w:gridCol w:w="804"/>
        <w:gridCol w:w="666"/>
        <w:gridCol w:w="586"/>
        <w:gridCol w:w="645"/>
        <w:gridCol w:w="766"/>
      </w:tblGrid>
      <w:tr w:rsidR="00825EDB" w:rsidRPr="00046BCC" w:rsidTr="00C16329">
        <w:trPr>
          <w:trHeight w:val="36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Мощности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Потребности Вj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Фикт.</w:t>
            </w:r>
            <w:r w:rsidR="00371FE2" w:rsidRPr="00046BCC">
              <w:t xml:space="preserve"> </w:t>
            </w:r>
            <w:r w:rsidRPr="00046BCC">
              <w:t>потр.</w:t>
            </w:r>
          </w:p>
        </w:tc>
      </w:tr>
      <w:tr w:rsidR="00825EDB" w:rsidRPr="00046BCC" w:rsidTr="00C16329">
        <w:trPr>
          <w:trHeight w:val="261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Аi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В1=350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В2=320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В3=190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В4=270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В5=230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Вф</w:t>
            </w:r>
            <w:r w:rsidR="00371FE2" w:rsidRPr="00046BCC">
              <w:t xml:space="preserve"> </w:t>
            </w:r>
            <w:r w:rsidRPr="00046BCC">
              <w:t>=</w:t>
            </w:r>
            <w:r w:rsidR="00371FE2" w:rsidRPr="00046BCC">
              <w:t xml:space="preserve"> </w:t>
            </w:r>
            <w:r w:rsidRPr="00046BCC">
              <w:t>240</w:t>
            </w:r>
          </w:p>
        </w:tc>
      </w:tr>
      <w:tr w:rsidR="00825EDB" w:rsidRPr="00046BCC" w:rsidTr="00C16329">
        <w:trPr>
          <w:trHeight w:val="261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48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50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49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52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51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0</w:t>
            </w:r>
          </w:p>
        </w:tc>
      </w:tr>
      <w:tr w:rsidR="00825EDB" w:rsidRPr="00046BCC" w:rsidTr="00C16329">
        <w:trPr>
          <w:trHeight w:val="24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А1</w:t>
            </w:r>
            <w:r w:rsidR="00371FE2" w:rsidRPr="00046BCC">
              <w:t xml:space="preserve"> </w:t>
            </w:r>
            <w:r w:rsidRPr="00046BCC">
              <w:t>=</w:t>
            </w:r>
            <w:r w:rsidR="00371FE2" w:rsidRPr="00046BCC">
              <w:t xml:space="preserve"> </w:t>
            </w:r>
            <w:r w:rsidRPr="00046BCC">
              <w:t>500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</w:tr>
      <w:tr w:rsidR="00825EDB" w:rsidRPr="00046BCC" w:rsidTr="00C16329">
        <w:trPr>
          <w:trHeight w:val="261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59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57</w:t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60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58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62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0</w:t>
            </w:r>
          </w:p>
        </w:tc>
      </w:tr>
      <w:tr w:rsidR="00825EDB" w:rsidRPr="00046BCC" w:rsidTr="00C16329">
        <w:trPr>
          <w:trHeight w:val="261"/>
        </w:trPr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А2</w:t>
            </w:r>
            <w:r w:rsidR="00371FE2" w:rsidRPr="00046BCC">
              <w:t xml:space="preserve"> </w:t>
            </w:r>
            <w:r w:rsidRPr="00046BCC">
              <w:t>=</w:t>
            </w:r>
            <w:r w:rsidR="00371FE2" w:rsidRPr="00046BCC">
              <w:t xml:space="preserve"> </w:t>
            </w:r>
            <w:r w:rsidRPr="00046BCC">
              <w:t>400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</w:tr>
      <w:tr w:rsidR="00825EDB" w:rsidRPr="00046BCC" w:rsidTr="00C16329">
        <w:trPr>
          <w:trHeight w:val="261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48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45</w:t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46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47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44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0</w:t>
            </w:r>
          </w:p>
        </w:tc>
      </w:tr>
      <w:tr w:rsidR="00825EDB" w:rsidRPr="00046BCC" w:rsidTr="00C16329">
        <w:trPr>
          <w:trHeight w:val="261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>
            <w:r w:rsidRPr="00046BCC">
              <w:t>А3</w:t>
            </w:r>
            <w:r w:rsidR="00371FE2" w:rsidRPr="00046BCC">
              <w:t xml:space="preserve"> </w:t>
            </w:r>
            <w:r w:rsidRPr="00046BCC">
              <w:t>=</w:t>
            </w:r>
            <w:r w:rsidR="00371FE2" w:rsidRPr="00046BCC">
              <w:t xml:space="preserve"> </w:t>
            </w:r>
            <w:r w:rsidRPr="00046BCC">
              <w:t>700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25EDB" w:rsidRPr="00046BCC" w:rsidRDefault="00825EDB" w:rsidP="00C16329"/>
        </w:tc>
      </w:tr>
    </w:tbl>
    <w:p w:rsidR="00C16329" w:rsidRDefault="00C16329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По строкам матрицы отражены мощности по производству запасных частей. По столбцам отражены потребители и их спрос. В клетках матрицы, в </w:t>
      </w:r>
      <w:r w:rsidRPr="00046BCC">
        <w:rPr>
          <w:sz w:val="28"/>
          <w:szCs w:val="28"/>
        </w:rPr>
        <w:lastRenderedPageBreak/>
        <w:t xml:space="preserve">маленьких квадратиках, представлены показатели критерия оптимальности модели </w:t>
      </w:r>
      <w:r w:rsidR="004B4283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суммарные затраты на производство и транспортировку продукции между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предприятиями и потребителями. В столбце фиктивного потребителя показатели критерия оптимальности приравниваются нулю. Объемы перевозок между пунктами производства и потребления, которые находятся в результате решения, помещаются в клетки матрицы.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Сформулированная таким образом задача решается с помощью одного из известных алгоритмов транспортной задачи линейного программирования. Для ручного решения может быть рекомендован так называемый метод потенциалов в матричной постановке [</w:t>
      </w:r>
      <w:r w:rsidR="00C324F6" w:rsidRPr="00046BCC">
        <w:rPr>
          <w:sz w:val="28"/>
          <w:szCs w:val="28"/>
        </w:rPr>
        <w:t>1, 3, 5</w:t>
      </w:r>
      <w:r w:rsidRPr="00046BCC">
        <w:rPr>
          <w:sz w:val="28"/>
          <w:szCs w:val="28"/>
        </w:rPr>
        <w:t>]. Тем не менее</w:t>
      </w:r>
      <w:r w:rsidR="00A3477C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даже для относительно небольших матриц решение транспортной задачи вручную весьма трудоемко. Рекомендуется использовать для этой цели средство </w:t>
      </w:r>
      <w:r w:rsidRPr="00046BCC">
        <w:rPr>
          <w:sz w:val="28"/>
          <w:szCs w:val="28"/>
          <w:lang w:val="en-US"/>
        </w:rPr>
        <w:t>EXCEL</w:t>
      </w:r>
      <w:r w:rsidRPr="00046BCC">
        <w:rPr>
          <w:sz w:val="28"/>
          <w:szCs w:val="28"/>
        </w:rPr>
        <w:t xml:space="preserve"> «Поиск решения».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Рассмотрим технологию использования «Поиска решения» на рассматриваемом примере.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Вначале вводятся исх</w:t>
      </w:r>
      <w:r w:rsidR="00B37B87" w:rsidRPr="00046BCC">
        <w:rPr>
          <w:sz w:val="28"/>
          <w:szCs w:val="28"/>
        </w:rPr>
        <w:t xml:space="preserve">одные данные </w:t>
      </w:r>
      <w:r w:rsidR="004B4283" w:rsidRPr="00046BCC">
        <w:rPr>
          <w:sz w:val="28"/>
          <w:szCs w:val="28"/>
        </w:rPr>
        <w:t>(</w:t>
      </w:r>
      <w:r w:rsidR="00B37B87" w:rsidRPr="00046BCC">
        <w:rPr>
          <w:sz w:val="28"/>
          <w:szCs w:val="28"/>
        </w:rPr>
        <w:t>рис.</w:t>
      </w:r>
      <w:r w:rsidR="004B4283" w:rsidRPr="00046BCC">
        <w:rPr>
          <w:sz w:val="28"/>
          <w:szCs w:val="28"/>
        </w:rPr>
        <w:t xml:space="preserve"> </w:t>
      </w:r>
      <w:r w:rsidR="00B37B87" w:rsidRPr="00046BCC">
        <w:rPr>
          <w:sz w:val="28"/>
          <w:szCs w:val="28"/>
        </w:rPr>
        <w:t>9</w:t>
      </w:r>
      <w:r w:rsidR="004B4283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>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</w:p>
    <w:p w:rsidR="00A3477C" w:rsidRPr="00046BCC" w:rsidRDefault="00DB3533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70.75pt;height:116.25pt">
            <v:imagedata r:id="rId29" o:title=""/>
          </v:shape>
        </w:pict>
      </w:r>
    </w:p>
    <w:p w:rsidR="00A3477C" w:rsidRPr="00046BCC" w:rsidRDefault="00A3477C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</w:t>
      </w:r>
      <w:r w:rsidR="004B4283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</w:t>
      </w:r>
      <w:r w:rsidR="00B37B87" w:rsidRPr="00046BCC">
        <w:rPr>
          <w:sz w:val="28"/>
          <w:szCs w:val="28"/>
        </w:rPr>
        <w:t>9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</w:p>
    <w:p w:rsidR="009406A3" w:rsidRPr="00046BCC" w:rsidRDefault="009406A3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На рисунке 9 в поле с единицами располагаются изменяемые ячейки. В ячейке целевой функции содержится формула суммы произведений матрицы изменяемых ячеек на матрицу затрат.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Далее заполняется окно </w:t>
      </w:r>
      <w:r w:rsidR="00466E6B" w:rsidRPr="00046BCC">
        <w:rPr>
          <w:sz w:val="28"/>
          <w:szCs w:val="28"/>
        </w:rPr>
        <w:t>П</w:t>
      </w:r>
      <w:r w:rsidRPr="00046BCC">
        <w:rPr>
          <w:sz w:val="28"/>
          <w:szCs w:val="28"/>
        </w:rPr>
        <w:t xml:space="preserve">оиск решения </w:t>
      </w:r>
      <w:r w:rsidR="00466E6B" w:rsidRPr="00046BCC">
        <w:rPr>
          <w:sz w:val="28"/>
          <w:szCs w:val="28"/>
        </w:rPr>
        <w:t>по пунктам, рассмотренным в части 1.</w:t>
      </w:r>
      <w:r w:rsidR="00B23E04" w:rsidRPr="00046BCC">
        <w:rPr>
          <w:sz w:val="28"/>
          <w:szCs w:val="28"/>
        </w:rPr>
        <w:t xml:space="preserve"> При этом следует учитывать, что при вводе ограничений должны быть введены равенства содержимого ячеек первых столбцов и верхней и </w:t>
      </w:r>
      <w:r w:rsidR="00B23E04" w:rsidRPr="00046BCC">
        <w:rPr>
          <w:sz w:val="28"/>
          <w:szCs w:val="28"/>
        </w:rPr>
        <w:lastRenderedPageBreak/>
        <w:t>нижней строк таблиц, представленных на рисунке 10 (балансовые ограничения транспортной задачи).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</w:p>
    <w:p w:rsidR="00817A87" w:rsidRPr="00046BCC" w:rsidRDefault="00DB3533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320.25pt;height:135pt">
            <v:imagedata r:id="rId30" o:title=""/>
          </v:shape>
        </w:pict>
      </w:r>
    </w:p>
    <w:p w:rsidR="00A3477C" w:rsidRPr="00046BCC" w:rsidRDefault="00A3477C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Рис</w:t>
      </w:r>
      <w:r w:rsidR="004B4283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</w:t>
      </w:r>
      <w:r w:rsidR="00B37B87" w:rsidRPr="00046BCC">
        <w:rPr>
          <w:sz w:val="28"/>
          <w:szCs w:val="28"/>
        </w:rPr>
        <w:t>10</w:t>
      </w:r>
    </w:p>
    <w:p w:rsidR="00A3477C" w:rsidRPr="00046BCC" w:rsidRDefault="00A3477C" w:rsidP="00046BCC">
      <w:pPr>
        <w:ind w:firstLine="720"/>
        <w:rPr>
          <w:sz w:val="28"/>
          <w:szCs w:val="28"/>
        </w:rPr>
      </w:pPr>
    </w:p>
    <w:p w:rsid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После ввода параметров и нажатия кнопки «выполнить» получаем решение, которое представлено в матрице изменяемых ячеек</w:t>
      </w:r>
      <w:r w:rsidR="00466E6B" w:rsidRPr="00046BCC">
        <w:rPr>
          <w:sz w:val="28"/>
          <w:szCs w:val="28"/>
        </w:rPr>
        <w:t xml:space="preserve"> на рис. 10.</w:t>
      </w:r>
      <w:r w:rsidRPr="00046BCC">
        <w:rPr>
          <w:sz w:val="28"/>
          <w:szCs w:val="28"/>
        </w:rPr>
        <w:t xml:space="preserve"> 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целевой ячейке записыв</w:t>
      </w:r>
      <w:r w:rsidR="004B4283" w:rsidRPr="00046BCC">
        <w:rPr>
          <w:sz w:val="28"/>
          <w:szCs w:val="28"/>
        </w:rPr>
        <w:t>ается величина целевой функции –</w:t>
      </w:r>
      <w:r w:rsidRPr="00046BCC">
        <w:rPr>
          <w:sz w:val="28"/>
          <w:szCs w:val="28"/>
        </w:rPr>
        <w:t xml:space="preserve"> функционал.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Для наглядности переносим результат решения в клетки матрицы (табл. 2.3).</w:t>
      </w:r>
    </w:p>
    <w:p w:rsidR="00B23E04" w:rsidRPr="00046BCC" w:rsidRDefault="00B23E04" w:rsidP="00046BCC">
      <w:pPr>
        <w:ind w:firstLine="720"/>
        <w:rPr>
          <w:sz w:val="28"/>
          <w:szCs w:val="28"/>
        </w:rPr>
      </w:pPr>
    </w:p>
    <w:p w:rsidR="00817A87" w:rsidRPr="00046BCC" w:rsidRDefault="00A3477C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Таблица </w:t>
      </w:r>
      <w:r w:rsidR="00817A87" w:rsidRPr="00046BCC">
        <w:rPr>
          <w:sz w:val="28"/>
          <w:szCs w:val="28"/>
        </w:rPr>
        <w:t>2.3</w:t>
      </w:r>
    </w:p>
    <w:tbl>
      <w:tblPr>
        <w:tblW w:w="8788" w:type="dxa"/>
        <w:tblInd w:w="534" w:type="dxa"/>
        <w:tblLook w:val="0000" w:firstRow="0" w:lastRow="0" w:firstColumn="0" w:lastColumn="0" w:noHBand="0" w:noVBand="0"/>
      </w:tblPr>
      <w:tblGrid>
        <w:gridCol w:w="1255"/>
        <w:gridCol w:w="741"/>
        <w:gridCol w:w="572"/>
        <w:gridCol w:w="741"/>
        <w:gridCol w:w="572"/>
        <w:gridCol w:w="741"/>
        <w:gridCol w:w="572"/>
        <w:gridCol w:w="741"/>
        <w:gridCol w:w="572"/>
        <w:gridCol w:w="580"/>
        <w:gridCol w:w="425"/>
        <w:gridCol w:w="567"/>
        <w:gridCol w:w="709"/>
      </w:tblGrid>
      <w:tr w:rsidR="00001D51" w:rsidRPr="00046BCC" w:rsidTr="00C16329">
        <w:trPr>
          <w:trHeight w:val="36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Мощности</w:t>
            </w:r>
          </w:p>
        </w:tc>
        <w:tc>
          <w:tcPr>
            <w:tcW w:w="62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Потребности В</w:t>
            </w:r>
            <w:r w:rsidRPr="00046BCC">
              <w:rPr>
                <w:vertAlign w:val="subscript"/>
              </w:rPr>
              <w:t>j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Фикт.</w:t>
            </w:r>
            <w:r w:rsidR="004B4283" w:rsidRPr="00046BCC">
              <w:t xml:space="preserve"> </w:t>
            </w:r>
            <w:r w:rsidRPr="00046BCC">
              <w:t>потр.</w:t>
            </w:r>
          </w:p>
        </w:tc>
      </w:tr>
      <w:tr w:rsidR="00001D51" w:rsidRPr="00046BCC" w:rsidTr="00C16329">
        <w:trPr>
          <w:trHeight w:val="257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А</w:t>
            </w:r>
            <w:r w:rsidRPr="00046BCC">
              <w:rPr>
                <w:vertAlign w:val="subscript"/>
              </w:rPr>
              <w:t>i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В</w:t>
            </w:r>
            <w:r w:rsidRPr="00046BCC">
              <w:rPr>
                <w:vertAlign w:val="subscript"/>
              </w:rPr>
              <w:t>1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350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В</w:t>
            </w:r>
            <w:r w:rsidRPr="00046BCC">
              <w:rPr>
                <w:vertAlign w:val="subscript"/>
              </w:rPr>
              <w:t>2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320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В</w:t>
            </w:r>
            <w:r w:rsidRPr="00046BCC">
              <w:rPr>
                <w:vertAlign w:val="subscript"/>
              </w:rPr>
              <w:t>3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190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В</w:t>
            </w:r>
            <w:r w:rsidRPr="00046BCC">
              <w:rPr>
                <w:vertAlign w:val="subscript"/>
              </w:rPr>
              <w:t>4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270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В</w:t>
            </w:r>
            <w:r w:rsidRPr="00046BCC">
              <w:rPr>
                <w:vertAlign w:val="subscript"/>
              </w:rPr>
              <w:t>5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230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В</w:t>
            </w:r>
            <w:r w:rsidRPr="00046BCC">
              <w:rPr>
                <w:vertAlign w:val="subscript"/>
              </w:rPr>
              <w:t>ф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240</w:t>
            </w:r>
          </w:p>
        </w:tc>
      </w:tr>
      <w:tr w:rsidR="00001D51" w:rsidRPr="00046BCC" w:rsidTr="00C16329">
        <w:trPr>
          <w:trHeight w:val="257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52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</w:tr>
      <w:tr w:rsidR="00001D51" w:rsidRPr="00046BCC" w:rsidTr="00C16329">
        <w:trPr>
          <w:trHeight w:val="242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А</w:t>
            </w:r>
            <w:r w:rsidRPr="00046BCC">
              <w:rPr>
                <w:vertAlign w:val="subscript"/>
              </w:rPr>
              <w:t>1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350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150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</w:tr>
      <w:tr w:rsidR="00001D51" w:rsidRPr="00046BCC" w:rsidTr="00C16329">
        <w:trPr>
          <w:trHeight w:val="257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57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58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62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</w:tr>
      <w:tr w:rsidR="00001D51" w:rsidRPr="00046BCC" w:rsidTr="00C16329">
        <w:trPr>
          <w:trHeight w:val="257"/>
        </w:trPr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А</w:t>
            </w:r>
            <w:r w:rsidRPr="00046BCC">
              <w:rPr>
                <w:vertAlign w:val="subscript"/>
              </w:rPr>
              <w:t>2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</w:tr>
      <w:tr w:rsidR="00001D51" w:rsidRPr="00046BCC" w:rsidTr="00C16329">
        <w:trPr>
          <w:trHeight w:val="25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46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47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</w:tr>
      <w:tr w:rsidR="00001D51" w:rsidRPr="00046BCC" w:rsidTr="00C16329">
        <w:trPr>
          <w:trHeight w:val="257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А</w:t>
            </w:r>
            <w:r w:rsidRPr="00046BCC">
              <w:rPr>
                <w:vertAlign w:val="subscript"/>
              </w:rPr>
              <w:t>3</w:t>
            </w:r>
            <w:r w:rsidR="004B4283" w:rsidRPr="00046BCC">
              <w:rPr>
                <w:vertAlign w:val="subscript"/>
              </w:rPr>
              <w:t xml:space="preserve"> </w:t>
            </w:r>
            <w:r w:rsidRPr="00046BCC">
              <w:t>=</w:t>
            </w:r>
            <w:r w:rsidR="004B4283" w:rsidRPr="00046BCC">
              <w:t xml:space="preserve"> </w:t>
            </w:r>
            <w:r w:rsidRPr="00046BCC">
              <w:t>700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230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01D51" w:rsidRPr="00046BCC" w:rsidRDefault="00001D51" w:rsidP="00C16329">
            <w:r w:rsidRPr="00046BCC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01D51" w:rsidRPr="00046BCC" w:rsidRDefault="00001D51" w:rsidP="00C16329"/>
        </w:tc>
      </w:tr>
    </w:tbl>
    <w:p w:rsidR="005514B1" w:rsidRPr="00046BCC" w:rsidRDefault="005514B1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Анализ результатов решения показывает следующее. Предприятие А</w:t>
      </w:r>
      <w:r w:rsidRPr="00046BCC">
        <w:rPr>
          <w:sz w:val="28"/>
          <w:szCs w:val="28"/>
          <w:vertAlign w:val="subscript"/>
        </w:rPr>
        <w:t>1</w:t>
      </w:r>
      <w:r w:rsidRPr="00046BCC">
        <w:rPr>
          <w:sz w:val="28"/>
          <w:szCs w:val="28"/>
        </w:rPr>
        <w:t xml:space="preserve"> отправляет реальным потребителям В</w:t>
      </w:r>
      <w:r w:rsidRPr="00046BCC">
        <w:rPr>
          <w:sz w:val="28"/>
          <w:szCs w:val="28"/>
          <w:vertAlign w:val="subscript"/>
        </w:rPr>
        <w:t>1</w:t>
      </w:r>
      <w:r w:rsidRPr="00046BCC">
        <w:rPr>
          <w:sz w:val="28"/>
          <w:szCs w:val="28"/>
        </w:rPr>
        <w:t xml:space="preserve"> и В</w:t>
      </w:r>
      <w:r w:rsidRPr="00046BCC">
        <w:rPr>
          <w:sz w:val="28"/>
          <w:szCs w:val="28"/>
          <w:vertAlign w:val="subscript"/>
        </w:rPr>
        <w:t>3</w:t>
      </w:r>
      <w:r w:rsidRPr="00046BCC">
        <w:rPr>
          <w:sz w:val="28"/>
          <w:szCs w:val="28"/>
        </w:rPr>
        <w:t xml:space="preserve"> соответственно по 350 и 150 т запасных часте</w:t>
      </w:r>
      <w:r w:rsidR="005514B1" w:rsidRPr="00046BCC">
        <w:rPr>
          <w:sz w:val="28"/>
          <w:szCs w:val="28"/>
        </w:rPr>
        <w:t>й, что в сумме составляет 500 т</w:t>
      </w:r>
      <w:r w:rsidRPr="00046BCC">
        <w:rPr>
          <w:sz w:val="28"/>
          <w:szCs w:val="28"/>
        </w:rPr>
        <w:t>. Иначе говоря, мощности предприятия А</w:t>
      </w:r>
      <w:r w:rsidRPr="00046BCC">
        <w:rPr>
          <w:sz w:val="28"/>
          <w:szCs w:val="28"/>
          <w:vertAlign w:val="subscript"/>
        </w:rPr>
        <w:t>1</w:t>
      </w:r>
      <w:r w:rsidRPr="00046BCC">
        <w:rPr>
          <w:sz w:val="28"/>
          <w:szCs w:val="28"/>
        </w:rPr>
        <w:t xml:space="preserve"> полностью вошли в оптимальный план. Следовательно </w:t>
      </w:r>
      <w:r w:rsidRPr="00046BCC">
        <w:rPr>
          <w:sz w:val="28"/>
          <w:szCs w:val="28"/>
        </w:rPr>
        <w:lastRenderedPageBreak/>
        <w:t>загрузка мощностей этого предприятия а</w:t>
      </w:r>
      <w:r w:rsidRPr="00046BCC">
        <w:rPr>
          <w:sz w:val="28"/>
          <w:szCs w:val="28"/>
          <w:vertAlign w:val="subscript"/>
        </w:rPr>
        <w:t>1</w:t>
      </w:r>
      <w:r w:rsidRPr="00046BCC">
        <w:rPr>
          <w:sz w:val="28"/>
          <w:szCs w:val="28"/>
        </w:rPr>
        <w:t xml:space="preserve"> равна также 500 т, то есть 100</w:t>
      </w:r>
      <w:r w:rsidR="005514B1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%. То же самое имеет место для предприятия А</w:t>
      </w:r>
      <w:r w:rsidRPr="00046BCC">
        <w:rPr>
          <w:sz w:val="28"/>
          <w:szCs w:val="28"/>
          <w:vertAlign w:val="subscript"/>
        </w:rPr>
        <w:t>3</w:t>
      </w:r>
      <w:r w:rsidRPr="00046BCC">
        <w:rPr>
          <w:sz w:val="28"/>
          <w:szCs w:val="28"/>
        </w:rPr>
        <w:t>. Предприятие А</w:t>
      </w:r>
      <w:r w:rsidRPr="00046BCC">
        <w:rPr>
          <w:sz w:val="28"/>
          <w:szCs w:val="28"/>
          <w:vertAlign w:val="subscript"/>
        </w:rPr>
        <w:t>2</w:t>
      </w:r>
      <w:r w:rsidRPr="00046BCC">
        <w:rPr>
          <w:sz w:val="28"/>
          <w:szCs w:val="28"/>
        </w:rPr>
        <w:t xml:space="preserve"> реальному потребителю В</w:t>
      </w:r>
      <w:r w:rsidRPr="00046BCC">
        <w:rPr>
          <w:sz w:val="28"/>
          <w:szCs w:val="28"/>
          <w:vertAlign w:val="subscript"/>
        </w:rPr>
        <w:t>4</w:t>
      </w:r>
      <w:r w:rsidRPr="00046BCC">
        <w:rPr>
          <w:sz w:val="28"/>
          <w:szCs w:val="28"/>
        </w:rPr>
        <w:t xml:space="preserve"> отправляет 160 т продукции. Оставшиеся мощности 240 т, как видно из табл</w:t>
      </w:r>
      <w:r w:rsidR="005514B1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2.3</w:t>
      </w:r>
      <w:r w:rsidR="005514B1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приходятся на фиктивный потребитель. Это говорит о том, что мощности А</w:t>
      </w:r>
      <w:r w:rsidRPr="00046BCC">
        <w:rPr>
          <w:sz w:val="28"/>
          <w:szCs w:val="28"/>
          <w:vertAlign w:val="subscript"/>
        </w:rPr>
        <w:t>2</w:t>
      </w:r>
      <w:r w:rsidRPr="00046BCC">
        <w:rPr>
          <w:sz w:val="28"/>
          <w:szCs w:val="28"/>
        </w:rPr>
        <w:t xml:space="preserve"> востребованы не полностью. Следовательно</w:t>
      </w:r>
      <w:r w:rsidR="005514B1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загрузка А</w:t>
      </w:r>
      <w:r w:rsidRPr="00046BCC">
        <w:rPr>
          <w:sz w:val="28"/>
          <w:szCs w:val="28"/>
          <w:vertAlign w:val="subscript"/>
        </w:rPr>
        <w:t>2</w:t>
      </w:r>
      <w:r w:rsidR="005514B1" w:rsidRPr="00046BCC">
        <w:rPr>
          <w:sz w:val="28"/>
          <w:szCs w:val="28"/>
        </w:rPr>
        <w:t xml:space="preserve"> составляет 160 т</w:t>
      </w:r>
      <w:r w:rsidRPr="00046BCC">
        <w:rPr>
          <w:sz w:val="28"/>
          <w:szCs w:val="28"/>
        </w:rPr>
        <w:t>, то есть 40</w:t>
      </w:r>
      <w:r w:rsidR="005514B1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%.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Из рис</w:t>
      </w:r>
      <w:r w:rsidR="005514B1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2.3. видно, что функционал, то есть суммарные производственные и транспортные затраты, составля</w:t>
      </w:r>
      <w:r w:rsidR="005514B1" w:rsidRPr="00046BCC">
        <w:rPr>
          <w:sz w:val="28"/>
          <w:szCs w:val="28"/>
        </w:rPr>
        <w:t>е</w:t>
      </w:r>
      <w:r w:rsidRPr="00046BCC">
        <w:rPr>
          <w:sz w:val="28"/>
          <w:szCs w:val="28"/>
        </w:rPr>
        <w:t>т 65050 тыс</w:t>
      </w:r>
      <w:r w:rsidR="005514B1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руб. Из них производственная составляющая </w:t>
      </w:r>
      <w:r w:rsidR="005514B1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первый член целевой функции (формула 2.1)</w:t>
      </w:r>
      <w:r w:rsidR="005514B1" w:rsidRPr="00046BCC">
        <w:rPr>
          <w:sz w:val="28"/>
          <w:szCs w:val="28"/>
        </w:rPr>
        <w:t xml:space="preserve"> –</w:t>
      </w:r>
      <w:r w:rsidRPr="00046BCC">
        <w:rPr>
          <w:sz w:val="28"/>
          <w:szCs w:val="28"/>
        </w:rPr>
        <w:t xml:space="preserve"> равна 53340 тыс. руб</w:t>
      </w:r>
      <w:r w:rsidR="005514B1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>, на транспортную составляющую приходится соответственно 11710 тыс. руб</w:t>
      </w:r>
      <w:r w:rsidR="005514B1" w:rsidRPr="00046BCC">
        <w:rPr>
          <w:sz w:val="28"/>
          <w:szCs w:val="28"/>
        </w:rPr>
        <w:t>.,</w:t>
      </w:r>
      <w:r w:rsidRPr="00046BCC">
        <w:rPr>
          <w:sz w:val="28"/>
          <w:szCs w:val="28"/>
        </w:rPr>
        <w:t xml:space="preserve"> или 18</w:t>
      </w:r>
      <w:r w:rsidR="005514B1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%. Высокий удельный вес транспортной составляющей – свыше 5</w:t>
      </w:r>
      <w:r w:rsidR="005514B1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% </w:t>
      </w:r>
      <w:r w:rsidR="005514B1" w:rsidRPr="00046BCC">
        <w:rPr>
          <w:sz w:val="28"/>
          <w:szCs w:val="28"/>
        </w:rPr>
        <w:t xml:space="preserve">– </w:t>
      </w:r>
      <w:r w:rsidRPr="00046BCC">
        <w:rPr>
          <w:sz w:val="28"/>
          <w:szCs w:val="28"/>
        </w:rPr>
        <w:t>свидетельствует о том, что транспортный фактор оказывает существенное значение на загрузку производственных мощностей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для рассматриваемого примера.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</w:p>
    <w:p w:rsidR="00817A87" w:rsidRPr="00046BCC" w:rsidRDefault="00817A87" w:rsidP="00C16329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>2.3 Исходн</w:t>
      </w:r>
      <w:r w:rsidR="00B23E04" w:rsidRPr="00046BCC">
        <w:rPr>
          <w:b/>
          <w:sz w:val="28"/>
          <w:szCs w:val="28"/>
        </w:rPr>
        <w:t>ые данные</w:t>
      </w:r>
    </w:p>
    <w:p w:rsidR="004632A9" w:rsidRPr="00046BCC" w:rsidRDefault="004632A9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Исходная информация для решения задачи включает в себя показатели, входящие в модель 2.1</w:t>
      </w:r>
      <w:r w:rsidR="005514B1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>2.5. Среди них можно выделить три группы исходных данных.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Первая группа – это показатели производственных мощностей по пунктам их размещения. К ним относятся собственно мощности предприятий по производству запасных частей – А</w:t>
      </w:r>
      <w:r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 xml:space="preserve"> и удельные затраты на производство – З</w:t>
      </w:r>
      <w:r w:rsidRPr="00046BCC">
        <w:rPr>
          <w:sz w:val="28"/>
          <w:szCs w:val="28"/>
          <w:vertAlign w:val="subscript"/>
          <w:lang w:val="en-US"/>
        </w:rPr>
        <w:t>i</w:t>
      </w:r>
      <w:r w:rsidRPr="00046BCC">
        <w:rPr>
          <w:sz w:val="28"/>
          <w:szCs w:val="28"/>
        </w:rPr>
        <w:t>.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Мощности предприятий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приведены в табл</w:t>
      </w:r>
      <w:r w:rsidR="0093394B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2.4.</w:t>
      </w:r>
    </w:p>
    <w:p w:rsidR="0093394B" w:rsidRPr="00046BCC" w:rsidRDefault="0093394B" w:rsidP="00046BCC">
      <w:pPr>
        <w:ind w:firstLine="720"/>
        <w:rPr>
          <w:sz w:val="28"/>
          <w:szCs w:val="28"/>
        </w:rPr>
      </w:pPr>
    </w:p>
    <w:p w:rsidR="00817A87" w:rsidRPr="00046BCC" w:rsidRDefault="00B23E04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 2.4</w:t>
      </w:r>
    </w:p>
    <w:tbl>
      <w:tblPr>
        <w:tblW w:w="8931" w:type="dxa"/>
        <w:tblInd w:w="108" w:type="dxa"/>
        <w:tblLook w:val="0000" w:firstRow="0" w:lastRow="0" w:firstColumn="0" w:lastColumn="0" w:noHBand="0" w:noVBand="0"/>
      </w:tblPr>
      <w:tblGrid>
        <w:gridCol w:w="709"/>
        <w:gridCol w:w="774"/>
        <w:gridCol w:w="966"/>
        <w:gridCol w:w="854"/>
        <w:gridCol w:w="826"/>
        <w:gridCol w:w="911"/>
        <w:gridCol w:w="880"/>
        <w:gridCol w:w="880"/>
        <w:gridCol w:w="880"/>
        <w:gridCol w:w="684"/>
        <w:gridCol w:w="567"/>
      </w:tblGrid>
      <w:tr w:rsidR="00EA1266" w:rsidRPr="00046BCC" w:rsidTr="00C16329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Ai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266" w:rsidRPr="00046BCC" w:rsidRDefault="00EA1266" w:rsidP="00C16329">
            <w:r w:rsidRPr="00046BCC">
              <w:t>Мощности по производству запасных частей в тоннах по вариантам</w:t>
            </w:r>
          </w:p>
        </w:tc>
      </w:tr>
      <w:tr w:rsidR="00EA1266" w:rsidRPr="00046BCC" w:rsidTr="00C16329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/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1266" w:rsidRPr="00046BCC" w:rsidRDefault="00EA1266" w:rsidP="00C16329">
            <w:r w:rsidRPr="00046BCC">
              <w:t>1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266" w:rsidRPr="00046BCC" w:rsidRDefault="00EA1266" w:rsidP="00C16329">
            <w:r w:rsidRPr="00046BCC"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1266" w:rsidRPr="00046BCC" w:rsidRDefault="00EA1266" w:rsidP="00C16329">
            <w:r w:rsidRPr="00046BCC">
              <w:t>3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266" w:rsidRPr="00046BCC" w:rsidRDefault="00EA1266" w:rsidP="00C16329">
            <w:r w:rsidRPr="00046BCC"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1266" w:rsidRPr="00046BCC" w:rsidRDefault="00EA1266" w:rsidP="00C16329">
            <w:r w:rsidRPr="00046BCC"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266" w:rsidRPr="00046BCC" w:rsidRDefault="00EA1266" w:rsidP="00C16329">
            <w:r w:rsidRPr="00046BCC"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1266" w:rsidRPr="00046BCC" w:rsidRDefault="00EA1266" w:rsidP="00C16329">
            <w:r w:rsidRPr="00046BCC">
              <w:t>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266" w:rsidRPr="00046BCC" w:rsidRDefault="00EA1266" w:rsidP="00C16329">
            <w:r w:rsidRPr="00046BCC"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A1266" w:rsidRPr="00046BCC" w:rsidRDefault="00EA1266" w:rsidP="00C16329">
            <w:r w:rsidRPr="00046BCC"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266" w:rsidRPr="00046BCC" w:rsidRDefault="00EA1266" w:rsidP="00C16329">
            <w:r w:rsidRPr="00046BCC">
              <w:t>10</w:t>
            </w:r>
          </w:p>
        </w:tc>
      </w:tr>
      <w:tr w:rsidR="00EA1266" w:rsidRPr="00046BCC" w:rsidTr="00C16329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A1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490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500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550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540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570</w:t>
            </w:r>
          </w:p>
        </w:tc>
      </w:tr>
      <w:tr w:rsidR="00EA1266" w:rsidRPr="00046BCC" w:rsidTr="00C16329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A2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380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350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690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500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390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760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930</w:t>
            </w:r>
          </w:p>
        </w:tc>
      </w:tr>
      <w:tr w:rsidR="00EA1266" w:rsidRPr="00046BCC" w:rsidTr="00C16329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A3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600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370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850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740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840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880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580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810</w:t>
            </w:r>
          </w:p>
        </w:tc>
      </w:tr>
      <w:tr w:rsidR="00EA1266" w:rsidRPr="00046BCC" w:rsidTr="00C16329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lastRenderedPageBreak/>
              <w:t>A4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750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850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950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450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490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350</w:t>
            </w:r>
          </w:p>
        </w:tc>
      </w:tr>
      <w:tr w:rsidR="00EA1266" w:rsidRPr="00046BCC" w:rsidTr="00C16329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A5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800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700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450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520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750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450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A1266" w:rsidRPr="00046BCC" w:rsidRDefault="00EA1266" w:rsidP="00C16329">
            <w:r w:rsidRPr="00046BCC">
              <w:t>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1266" w:rsidRPr="00046BCC" w:rsidRDefault="00EA1266" w:rsidP="00C16329">
            <w:r w:rsidRPr="00046BCC">
              <w:t>490</w:t>
            </w:r>
          </w:p>
        </w:tc>
      </w:tr>
    </w:tbl>
    <w:p w:rsidR="0042272E" w:rsidRPr="00046BCC" w:rsidRDefault="0042272E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Удельные затраты на производство рассчитываются по формуле:</w:t>
      </w:r>
    </w:p>
    <w:p w:rsidR="0042272E" w:rsidRPr="00046BCC" w:rsidRDefault="0042272E" w:rsidP="00046BCC">
      <w:pPr>
        <w:ind w:firstLine="720"/>
        <w:rPr>
          <w:sz w:val="28"/>
          <w:szCs w:val="28"/>
        </w:rPr>
      </w:pPr>
    </w:p>
    <w:p w:rsidR="007A6C80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49" type="#_x0000_t75" style="width:108pt;height:39pt">
            <v:imagedata r:id="rId31" o:title=""/>
          </v:shape>
        </w:pict>
      </w:r>
      <w:r w:rsidR="007A6C80" w:rsidRPr="00046BCC">
        <w:rPr>
          <w:sz w:val="28"/>
          <w:szCs w:val="28"/>
        </w:rPr>
        <w:t>(тыс. руб.).</w:t>
      </w:r>
      <w:r w:rsidR="00570F79" w:rsidRPr="00046BCC">
        <w:rPr>
          <w:sz w:val="28"/>
          <w:szCs w:val="28"/>
        </w:rPr>
        <w:t xml:space="preserve"> </w:t>
      </w:r>
      <w:r w:rsidR="00046BCC">
        <w:rPr>
          <w:sz w:val="28"/>
          <w:szCs w:val="28"/>
        </w:rPr>
        <w:t xml:space="preserve"> </w:t>
      </w:r>
      <w:r w:rsidR="00570F79" w:rsidRPr="00046BCC">
        <w:rPr>
          <w:sz w:val="28"/>
          <w:szCs w:val="28"/>
        </w:rPr>
        <w:t>(2.6)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Вторая группа показателей – это потребности в запасных частях по пунктам размещения потребителей в тоннах – В</w:t>
      </w:r>
      <w:r w:rsidRPr="00046BCC">
        <w:rPr>
          <w:sz w:val="28"/>
          <w:szCs w:val="28"/>
          <w:vertAlign w:val="subscript"/>
          <w:lang w:val="en-US"/>
        </w:rPr>
        <w:t>j</w:t>
      </w:r>
      <w:r w:rsidRPr="00046BCC">
        <w:rPr>
          <w:sz w:val="28"/>
          <w:szCs w:val="28"/>
        </w:rPr>
        <w:t>. Эти данные по вариантам приведены в табл</w:t>
      </w:r>
      <w:r w:rsidR="0093394B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2.5.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Третья группа показателей </w:t>
      </w:r>
      <w:r w:rsidR="0093394B" w:rsidRPr="00046BCC">
        <w:rPr>
          <w:sz w:val="28"/>
          <w:szCs w:val="28"/>
        </w:rPr>
        <w:t xml:space="preserve">– </w:t>
      </w:r>
      <w:r w:rsidRPr="00046BCC">
        <w:rPr>
          <w:sz w:val="28"/>
          <w:szCs w:val="28"/>
        </w:rPr>
        <w:t>это затраты на транспортировку запасных частей между пунктами производства и потребления на рассматриваемом полигоне железнодорожной сети. Полигон железнодорожной сети пред</w:t>
      </w:r>
      <w:r w:rsidR="0093394B" w:rsidRPr="00046BCC">
        <w:rPr>
          <w:sz w:val="28"/>
          <w:szCs w:val="28"/>
        </w:rPr>
        <w:t>ставлен табл.</w:t>
      </w:r>
      <w:r w:rsidRPr="00046BCC">
        <w:rPr>
          <w:sz w:val="28"/>
          <w:szCs w:val="28"/>
        </w:rPr>
        <w:t xml:space="preserve"> 2.6. Применительно к заданному полигону по вариантам задаются номера узлов железнодорожной сети, в которых размещены предприятия по производству запасных частей (индексы</w:t>
      </w:r>
      <w:r w:rsidR="00B45887" w:rsidRPr="00046BCC">
        <w:rPr>
          <w:sz w:val="28"/>
          <w:szCs w:val="28"/>
        </w:rPr>
        <w:t xml:space="preserve"> </w:t>
      </w:r>
      <w:r w:rsidR="00B45887" w:rsidRPr="00046BCC">
        <w:rPr>
          <w:sz w:val="28"/>
          <w:szCs w:val="28"/>
          <w:lang w:val="en-US"/>
        </w:rPr>
        <w:t>i</w:t>
      </w:r>
      <w:r w:rsidRPr="00046BCC">
        <w:rPr>
          <w:sz w:val="28"/>
          <w:szCs w:val="28"/>
        </w:rPr>
        <w:t xml:space="preserve">), и номера узлов, в которых размещены потребители запасных частей (индексы </w:t>
      </w:r>
      <w:r w:rsidR="00B45887" w:rsidRPr="00046BCC">
        <w:rPr>
          <w:sz w:val="28"/>
          <w:szCs w:val="28"/>
          <w:lang w:val="en-US"/>
        </w:rPr>
        <w:t>j</w:t>
      </w:r>
      <w:r w:rsidRPr="00046BCC">
        <w:rPr>
          <w:sz w:val="28"/>
          <w:szCs w:val="28"/>
        </w:rPr>
        <w:t xml:space="preserve">) </w:t>
      </w:r>
      <w:r w:rsidR="0093394B" w:rsidRPr="00046BCC">
        <w:rPr>
          <w:sz w:val="28"/>
          <w:szCs w:val="28"/>
        </w:rPr>
        <w:t>(</w:t>
      </w:r>
      <w:r w:rsidRPr="00046BCC">
        <w:rPr>
          <w:sz w:val="28"/>
          <w:szCs w:val="28"/>
        </w:rPr>
        <w:t>табл</w:t>
      </w:r>
      <w:r w:rsidR="0093394B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2.7</w:t>
      </w:r>
      <w:r w:rsidR="0093394B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>.</w:t>
      </w: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Расчет минимальных транспортных затрат между пунктами производства и потребления осуществляется по формуле:</w:t>
      </w:r>
    </w:p>
    <w:p w:rsidR="00415934" w:rsidRPr="00046BCC" w:rsidRDefault="00415934" w:rsidP="00046BCC">
      <w:pPr>
        <w:ind w:firstLine="720"/>
        <w:rPr>
          <w:sz w:val="28"/>
          <w:szCs w:val="28"/>
        </w:rPr>
      </w:pPr>
    </w:p>
    <w:p w:rsidR="004A073D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0" type="#_x0000_t75" style="width:62.25pt;height:36pt">
            <v:imagedata r:id="rId32" o:title=""/>
          </v:shape>
        </w:pict>
      </w:r>
      <w:r w:rsidR="004A073D" w:rsidRPr="00046BCC">
        <w:rPr>
          <w:sz w:val="28"/>
          <w:szCs w:val="28"/>
        </w:rPr>
        <w:t xml:space="preserve"> (тыс. руб.),</w:t>
      </w:r>
      <w:r w:rsidR="00570F79" w:rsidRPr="00046BCC">
        <w:rPr>
          <w:sz w:val="28"/>
          <w:szCs w:val="28"/>
        </w:rPr>
        <w:t xml:space="preserve"> </w:t>
      </w:r>
      <w:r w:rsidR="00046BCC">
        <w:rPr>
          <w:sz w:val="28"/>
          <w:szCs w:val="28"/>
        </w:rPr>
        <w:t xml:space="preserve"> </w:t>
      </w:r>
      <w:r w:rsidR="00570F79" w:rsidRPr="00046BCC">
        <w:rPr>
          <w:sz w:val="28"/>
          <w:szCs w:val="28"/>
        </w:rPr>
        <w:t>(2.7)</w:t>
      </w:r>
    </w:p>
    <w:p w:rsidR="00415934" w:rsidRPr="00046BCC" w:rsidRDefault="00415934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где е – расходная ставка на 10 ткм. Для рассматриваемого рода груза при</w:t>
      </w:r>
      <w:r w:rsidR="0093394B" w:rsidRPr="00046BCC">
        <w:rPr>
          <w:sz w:val="28"/>
          <w:szCs w:val="28"/>
        </w:rPr>
        <w:t>нимается равной 80 руб.</w:t>
      </w:r>
      <w:r w:rsidRPr="00046BCC">
        <w:rPr>
          <w:sz w:val="28"/>
          <w:szCs w:val="28"/>
        </w:rPr>
        <w:t>;</w:t>
      </w:r>
      <w:r w:rsidR="004A073D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  <w:lang w:val="en-US"/>
        </w:rPr>
        <w:t>L</w:t>
      </w:r>
      <w:r w:rsidRPr="00046BCC">
        <w:rPr>
          <w:sz w:val="28"/>
          <w:szCs w:val="28"/>
        </w:rPr>
        <w:t xml:space="preserve"> – минимальное расстояние</w:t>
      </w:r>
      <w:r w:rsidR="0093394B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рассчитываемое для заданного полигона между пунктами производства и потребления</w:t>
      </w:r>
      <w:r w:rsidR="0093394B" w:rsidRPr="00046BCC">
        <w:rPr>
          <w:sz w:val="28"/>
          <w:szCs w:val="28"/>
        </w:rPr>
        <w:t>, км</w:t>
      </w:r>
      <w:r w:rsidRPr="00046BCC">
        <w:rPr>
          <w:sz w:val="28"/>
          <w:szCs w:val="28"/>
        </w:rPr>
        <w:t>.</w:t>
      </w:r>
    </w:p>
    <w:p w:rsidR="0093394B" w:rsidRPr="00046BCC" w:rsidRDefault="0093394B" w:rsidP="00046BCC">
      <w:pPr>
        <w:ind w:firstLine="720"/>
        <w:rPr>
          <w:sz w:val="28"/>
          <w:szCs w:val="28"/>
        </w:rPr>
      </w:pPr>
    </w:p>
    <w:p w:rsidR="00817A87" w:rsidRPr="00046BCC" w:rsidRDefault="00817A87" w:rsidP="00046BCC">
      <w:pPr>
        <w:ind w:firstLine="720"/>
        <w:rPr>
          <w:sz w:val="28"/>
          <w:szCs w:val="28"/>
          <w:lang w:val="en-US"/>
        </w:rPr>
      </w:pPr>
      <w:r w:rsidRPr="00046BCC">
        <w:rPr>
          <w:sz w:val="28"/>
          <w:szCs w:val="28"/>
        </w:rPr>
        <w:t>Таблица 2.5</w:t>
      </w:r>
    </w:p>
    <w:tbl>
      <w:tblPr>
        <w:tblW w:w="89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1526"/>
        <w:gridCol w:w="1048"/>
        <w:gridCol w:w="1289"/>
        <w:gridCol w:w="1120"/>
        <w:gridCol w:w="1092"/>
        <w:gridCol w:w="711"/>
      </w:tblGrid>
      <w:tr w:rsidR="0061555C" w:rsidRPr="00046BCC" w:rsidTr="00C16329">
        <w:trPr>
          <w:trHeight w:val="275"/>
        </w:trPr>
        <w:tc>
          <w:tcPr>
            <w:tcW w:w="2123" w:type="dxa"/>
            <w:vMerge w:val="restart"/>
            <w:noWrap/>
            <w:vAlign w:val="center"/>
          </w:tcPr>
          <w:p w:rsidR="0061555C" w:rsidRPr="00046BCC" w:rsidRDefault="0061555C" w:rsidP="00C16329">
            <w:pPr>
              <w:jc w:val="left"/>
            </w:pPr>
            <w:r w:rsidRPr="00046BCC">
              <w:t>Пункты</w:t>
            </w:r>
            <w:r w:rsidR="00C16329">
              <w:t xml:space="preserve"> </w:t>
            </w:r>
            <w:r w:rsidRPr="00046BCC">
              <w:t>потребления j</w:t>
            </w:r>
          </w:p>
        </w:tc>
        <w:tc>
          <w:tcPr>
            <w:tcW w:w="6786" w:type="dxa"/>
            <w:gridSpan w:val="6"/>
            <w:noWrap/>
            <w:vAlign w:val="center"/>
          </w:tcPr>
          <w:p w:rsidR="0061555C" w:rsidRPr="00046BCC" w:rsidRDefault="0061555C" w:rsidP="00C16329">
            <w:r w:rsidRPr="00046BCC">
              <w:t>Потребности пунктов потребления по вариантам (т)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vMerge/>
            <w:noWrap/>
            <w:vAlign w:val="center"/>
          </w:tcPr>
          <w:p w:rsidR="0061555C" w:rsidRPr="00046BCC" w:rsidRDefault="0061555C" w:rsidP="00C16329"/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1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2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3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4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5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6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lastRenderedPageBreak/>
              <w:t>1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470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540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240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390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480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460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2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330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290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430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600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340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840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3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560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420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620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350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560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430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4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610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600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320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780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500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590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5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220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310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790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620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700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300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6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650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460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600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370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210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450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7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490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720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400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410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520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510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8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670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860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610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650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670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680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9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700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450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730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720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790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520</w:t>
            </w:r>
          </w:p>
        </w:tc>
      </w:tr>
      <w:tr w:rsidR="0061555C" w:rsidRPr="00046BCC" w:rsidTr="00C16329">
        <w:trPr>
          <w:trHeight w:val="275"/>
        </w:trPr>
        <w:tc>
          <w:tcPr>
            <w:tcW w:w="2123" w:type="dxa"/>
            <w:noWrap/>
            <w:vAlign w:val="center"/>
          </w:tcPr>
          <w:p w:rsidR="0061555C" w:rsidRPr="00046BCC" w:rsidRDefault="0061555C" w:rsidP="00C16329">
            <w:r w:rsidRPr="00046BCC">
              <w:t>10</w:t>
            </w:r>
          </w:p>
        </w:tc>
        <w:tc>
          <w:tcPr>
            <w:tcW w:w="1526" w:type="dxa"/>
            <w:noWrap/>
            <w:vAlign w:val="center"/>
          </w:tcPr>
          <w:p w:rsidR="0061555C" w:rsidRPr="00046BCC" w:rsidRDefault="0061555C" w:rsidP="00C16329">
            <w:r w:rsidRPr="00046BCC">
              <w:t>460</w:t>
            </w:r>
          </w:p>
        </w:tc>
        <w:tc>
          <w:tcPr>
            <w:tcW w:w="1048" w:type="dxa"/>
            <w:noWrap/>
            <w:vAlign w:val="center"/>
          </w:tcPr>
          <w:p w:rsidR="0061555C" w:rsidRPr="00046BCC" w:rsidRDefault="0061555C" w:rsidP="00C16329">
            <w:r w:rsidRPr="00046BCC">
              <w:t>300</w:t>
            </w:r>
          </w:p>
        </w:tc>
        <w:tc>
          <w:tcPr>
            <w:tcW w:w="1289" w:type="dxa"/>
            <w:noWrap/>
            <w:vAlign w:val="center"/>
          </w:tcPr>
          <w:p w:rsidR="0061555C" w:rsidRPr="00046BCC" w:rsidRDefault="0061555C" w:rsidP="00C16329">
            <w:r w:rsidRPr="00046BCC">
              <w:t>540</w:t>
            </w:r>
          </w:p>
        </w:tc>
        <w:tc>
          <w:tcPr>
            <w:tcW w:w="1120" w:type="dxa"/>
            <w:noWrap/>
            <w:vAlign w:val="center"/>
          </w:tcPr>
          <w:p w:rsidR="0061555C" w:rsidRPr="00046BCC" w:rsidRDefault="0061555C" w:rsidP="00C16329">
            <w:r w:rsidRPr="00046BCC">
              <w:t>300</w:t>
            </w:r>
          </w:p>
        </w:tc>
        <w:tc>
          <w:tcPr>
            <w:tcW w:w="1092" w:type="dxa"/>
            <w:noWrap/>
            <w:vAlign w:val="center"/>
          </w:tcPr>
          <w:p w:rsidR="0061555C" w:rsidRPr="00046BCC" w:rsidRDefault="0061555C" w:rsidP="00C16329">
            <w:r w:rsidRPr="00046BCC">
              <w:t>460</w:t>
            </w:r>
          </w:p>
        </w:tc>
        <w:tc>
          <w:tcPr>
            <w:tcW w:w="711" w:type="dxa"/>
            <w:noWrap/>
            <w:vAlign w:val="center"/>
          </w:tcPr>
          <w:p w:rsidR="0061555C" w:rsidRPr="00046BCC" w:rsidRDefault="0061555C" w:rsidP="00C16329">
            <w:r w:rsidRPr="00046BCC">
              <w:t>400</w:t>
            </w:r>
          </w:p>
        </w:tc>
      </w:tr>
    </w:tbl>
    <w:p w:rsidR="00B23E04" w:rsidRPr="00046BCC" w:rsidRDefault="00B23E04" w:rsidP="00046BCC">
      <w:pPr>
        <w:ind w:firstLine="720"/>
        <w:rPr>
          <w:sz w:val="28"/>
          <w:szCs w:val="28"/>
          <w:lang w:val="en-US"/>
        </w:rPr>
      </w:pPr>
    </w:p>
    <w:p w:rsidR="00AE69A8" w:rsidRPr="00046BCC" w:rsidRDefault="005E4009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 2.6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78"/>
        <w:gridCol w:w="774"/>
        <w:gridCol w:w="775"/>
        <w:gridCol w:w="775"/>
        <w:gridCol w:w="774"/>
        <w:gridCol w:w="775"/>
        <w:gridCol w:w="775"/>
        <w:gridCol w:w="774"/>
        <w:gridCol w:w="775"/>
        <w:gridCol w:w="588"/>
        <w:gridCol w:w="709"/>
      </w:tblGrid>
      <w:tr w:rsidR="004A76E0" w:rsidRPr="00046BCC" w:rsidTr="00C16329">
        <w:trPr>
          <w:trHeight w:val="27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Номера узлов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</w:t>
            </w:r>
            <w:r w:rsidR="000C14CF" w:rsidRPr="00046BCC">
              <w:t>–</w:t>
            </w:r>
            <w:r w:rsidRPr="00046BCC"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</w:t>
            </w:r>
            <w:r w:rsidR="000C14CF" w:rsidRPr="00046BCC">
              <w:t>–</w:t>
            </w:r>
            <w:r w:rsidRPr="00046BCC"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1–</w:t>
            </w:r>
            <w:r w:rsidR="005E4009" w:rsidRPr="00046BCC"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2</w:t>
            </w:r>
            <w:r w:rsidR="000C14CF" w:rsidRPr="00046BCC">
              <w:t>–</w:t>
            </w:r>
            <w:r w:rsidRPr="00046BCC"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2</w:t>
            </w:r>
            <w:r w:rsidR="000C14CF" w:rsidRPr="00046BCC">
              <w:t>–</w:t>
            </w:r>
            <w:r w:rsidRPr="00046BCC">
              <w:t>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2</w:t>
            </w:r>
            <w:r w:rsidR="000C14CF" w:rsidRPr="00046BCC">
              <w:t>–</w:t>
            </w:r>
            <w:r w:rsidRPr="00046BCC">
              <w:t>10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3–</w:t>
            </w:r>
            <w:r w:rsidR="005E4009" w:rsidRPr="00046BCC"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3</w:t>
            </w:r>
            <w:r w:rsidR="000C14CF" w:rsidRPr="00046BCC">
              <w:t>–</w:t>
            </w:r>
            <w:r w:rsidRPr="00046BCC"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3</w:t>
            </w:r>
            <w:r w:rsidR="000C14CF" w:rsidRPr="00046BCC">
              <w:t>–</w:t>
            </w:r>
            <w:r w:rsidRPr="00046BCC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4009" w:rsidRPr="00046BCC" w:rsidRDefault="000C14CF" w:rsidP="00C16329">
            <w:r w:rsidRPr="00046BCC">
              <w:t>4–</w:t>
            </w:r>
            <w:r w:rsidR="005E4009" w:rsidRPr="00046BCC">
              <w:t>5</w:t>
            </w:r>
          </w:p>
        </w:tc>
      </w:tr>
      <w:tr w:rsidR="004A76E0" w:rsidRPr="00046BCC" w:rsidTr="00C16329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Расстояние</w:t>
            </w:r>
            <w:r w:rsidR="000C14CF" w:rsidRPr="00046BCC">
              <w:t>,</w:t>
            </w:r>
            <w:r w:rsidRPr="00046BCC">
              <w:t xml:space="preserve"> км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75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90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160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69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130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150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170</w:t>
            </w:r>
          </w:p>
        </w:tc>
        <w:tc>
          <w:tcPr>
            <w:tcW w:w="58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130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5E4009" w:rsidRPr="00046BCC" w:rsidRDefault="005E4009" w:rsidP="00C16329">
            <w:r w:rsidRPr="00046BCC">
              <w:t>98</w:t>
            </w:r>
          </w:p>
        </w:tc>
      </w:tr>
      <w:tr w:rsidR="004A76E0" w:rsidRPr="00046BCC" w:rsidTr="00C16329">
        <w:trPr>
          <w:trHeight w:val="290"/>
        </w:trPr>
        <w:tc>
          <w:tcPr>
            <w:tcW w:w="15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Номера узлов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5–</w:t>
            </w:r>
            <w:r w:rsidR="005E4009" w:rsidRPr="00046BCC"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5–</w:t>
            </w:r>
            <w:r w:rsidR="005E4009" w:rsidRPr="00046BCC"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6–</w:t>
            </w:r>
            <w:r w:rsidR="005E4009" w:rsidRPr="00046BCC"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6</w:t>
            </w:r>
            <w:r w:rsidR="000C14CF" w:rsidRPr="00046BCC">
              <w:t>–</w:t>
            </w:r>
            <w:r w:rsidRPr="00046BCC"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7</w:t>
            </w:r>
            <w:r w:rsidR="000C14CF" w:rsidRPr="00046BCC">
              <w:t>–</w:t>
            </w:r>
            <w:r w:rsidRPr="00046BCC"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7</w:t>
            </w:r>
            <w:r w:rsidR="000C14CF" w:rsidRPr="00046BCC">
              <w:t>–</w:t>
            </w:r>
            <w:r w:rsidRPr="00046BCC"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8</w:t>
            </w:r>
            <w:r w:rsidR="000C14CF" w:rsidRPr="00046BCC">
              <w:t>–</w:t>
            </w:r>
            <w:r w:rsidRPr="00046BCC"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8</w:t>
            </w:r>
            <w:r w:rsidR="000C14CF" w:rsidRPr="00046BCC">
              <w:t>–</w:t>
            </w:r>
            <w:r w:rsidRPr="00046BCC">
              <w:t>12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7–</w:t>
            </w:r>
            <w:r w:rsidR="005E4009" w:rsidRPr="00046BCC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4009" w:rsidRPr="00046BCC" w:rsidRDefault="005E4009" w:rsidP="00C16329">
            <w:r w:rsidRPr="00046BCC">
              <w:t>7</w:t>
            </w:r>
            <w:r w:rsidR="000C14CF" w:rsidRPr="00046BCC">
              <w:t>–</w:t>
            </w:r>
            <w:r w:rsidRPr="00046BCC">
              <w:t>11</w:t>
            </w:r>
          </w:p>
        </w:tc>
      </w:tr>
      <w:tr w:rsidR="004A76E0" w:rsidRPr="00046BCC" w:rsidTr="00C16329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Расстояние</w:t>
            </w:r>
            <w:r w:rsidR="000C14CF" w:rsidRPr="00046BCC">
              <w:t>,</w:t>
            </w:r>
            <w:r w:rsidRPr="00046BCC">
              <w:t xml:space="preserve"> км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49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112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125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98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117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135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95</w:t>
            </w:r>
          </w:p>
        </w:tc>
        <w:tc>
          <w:tcPr>
            <w:tcW w:w="58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5E4009" w:rsidRPr="00046BCC" w:rsidRDefault="005E4009" w:rsidP="00C16329">
            <w:r w:rsidRPr="00046BCC">
              <w:t>135</w:t>
            </w:r>
          </w:p>
        </w:tc>
      </w:tr>
      <w:tr w:rsidR="004A76E0" w:rsidRPr="00046BCC" w:rsidTr="00C16329">
        <w:trPr>
          <w:trHeight w:val="290"/>
        </w:trPr>
        <w:tc>
          <w:tcPr>
            <w:tcW w:w="15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Номера узлов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8–</w:t>
            </w:r>
            <w:r w:rsidR="005E4009" w:rsidRPr="00046BCC"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8</w:t>
            </w:r>
            <w:r w:rsidR="000C14CF" w:rsidRPr="00046BCC">
              <w:t>–</w:t>
            </w:r>
            <w:r w:rsidRPr="00046BCC"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9</w:t>
            </w:r>
            <w:r w:rsidR="000C14CF" w:rsidRPr="00046BCC">
              <w:t>–</w:t>
            </w:r>
            <w:r w:rsidRPr="00046BCC"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9</w:t>
            </w:r>
            <w:r w:rsidR="000C14CF" w:rsidRPr="00046BCC">
              <w:t>–</w:t>
            </w:r>
            <w:r w:rsidRPr="00046BCC"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10</w:t>
            </w:r>
            <w:r w:rsidR="000C14CF" w:rsidRPr="00046BCC">
              <w:t>–</w:t>
            </w:r>
            <w:r w:rsidRPr="00046BCC"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10–</w:t>
            </w:r>
            <w:r w:rsidR="005E4009" w:rsidRPr="00046BCC"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</w:t>
            </w:r>
            <w:r w:rsidR="000C14CF" w:rsidRPr="00046BCC">
              <w:t>–</w:t>
            </w:r>
            <w:r w:rsidRPr="00046BCC"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11–</w:t>
            </w:r>
            <w:r w:rsidR="005E4009" w:rsidRPr="00046BCC">
              <w:t>14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12</w:t>
            </w:r>
            <w:r w:rsidR="000C14CF" w:rsidRPr="00046BCC">
              <w:t>–</w:t>
            </w:r>
            <w:r w:rsidRPr="00046BCC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4009" w:rsidRPr="00046BCC" w:rsidRDefault="000C14CF" w:rsidP="00C16329">
            <w:r w:rsidRPr="00046BCC">
              <w:t>12–</w:t>
            </w:r>
            <w:r w:rsidR="005E4009" w:rsidRPr="00046BCC">
              <w:t>15</w:t>
            </w:r>
          </w:p>
        </w:tc>
      </w:tr>
      <w:tr w:rsidR="004A76E0" w:rsidRPr="00046BCC" w:rsidTr="00C16329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Расстояние</w:t>
            </w:r>
            <w:r w:rsidR="000C14CF" w:rsidRPr="00046BCC">
              <w:t>,</w:t>
            </w:r>
            <w:r w:rsidRPr="00046BCC">
              <w:t xml:space="preserve"> км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110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113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95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150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105</w:t>
            </w:r>
          </w:p>
        </w:tc>
        <w:tc>
          <w:tcPr>
            <w:tcW w:w="58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5E4009" w:rsidRPr="00046BCC" w:rsidRDefault="005E4009" w:rsidP="00C16329">
            <w:r w:rsidRPr="00046BCC">
              <w:t>170</w:t>
            </w:r>
          </w:p>
        </w:tc>
      </w:tr>
      <w:tr w:rsidR="004A76E0" w:rsidRPr="00046BCC" w:rsidTr="00C16329">
        <w:trPr>
          <w:trHeight w:val="290"/>
        </w:trPr>
        <w:tc>
          <w:tcPr>
            <w:tcW w:w="1578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Номера узлов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0C14CF" w:rsidP="00C16329">
            <w:r w:rsidRPr="00046BCC">
              <w:t>13–</w:t>
            </w:r>
            <w:r w:rsidR="005E4009" w:rsidRPr="00046BCC"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14</w:t>
            </w:r>
            <w:r w:rsidR="000C14CF" w:rsidRPr="00046BCC">
              <w:t>–</w:t>
            </w:r>
            <w:r w:rsidRPr="00046BCC"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14</w:t>
            </w:r>
            <w:r w:rsidR="000C14CF" w:rsidRPr="00046BCC">
              <w:t>–</w:t>
            </w:r>
            <w:r w:rsidRPr="00046BCC"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4009" w:rsidRPr="00046BCC" w:rsidRDefault="005E4009" w:rsidP="00C16329">
            <w:r w:rsidRPr="00046BCC">
              <w:t>15</w:t>
            </w:r>
            <w:r w:rsidR="000C14CF" w:rsidRPr="00046BCC">
              <w:t>–</w:t>
            </w:r>
            <w:r w:rsidRPr="00046BCC">
              <w:t>16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</w:tr>
      <w:tr w:rsidR="004A76E0" w:rsidRPr="00046BCC" w:rsidTr="00C16329">
        <w:trPr>
          <w:trHeight w:val="290"/>
        </w:trPr>
        <w:tc>
          <w:tcPr>
            <w:tcW w:w="157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5E4009" w:rsidRPr="00046BCC" w:rsidRDefault="005E4009" w:rsidP="00C16329">
            <w:r w:rsidRPr="00046BCC">
              <w:t>Расстояние</w:t>
            </w:r>
            <w:r w:rsidR="000C14CF" w:rsidRPr="00046BCC">
              <w:t>,</w:t>
            </w:r>
            <w:r w:rsidRPr="00046BCC">
              <w:t xml:space="preserve"> км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200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140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:rsidR="005E4009" w:rsidRPr="00046BCC" w:rsidRDefault="005E4009" w:rsidP="00C16329">
            <w:r w:rsidRPr="00046BCC"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5E4009" w:rsidRPr="00046BCC" w:rsidRDefault="005E4009" w:rsidP="00C16329">
            <w:r w:rsidRPr="00046BCC">
              <w:t>130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E4009" w:rsidRPr="00046BCC" w:rsidRDefault="005E4009" w:rsidP="00C16329"/>
        </w:tc>
      </w:tr>
    </w:tbl>
    <w:p w:rsidR="005E4009" w:rsidRPr="00046BCC" w:rsidRDefault="005E4009" w:rsidP="00046BCC">
      <w:pPr>
        <w:ind w:firstLine="720"/>
        <w:rPr>
          <w:sz w:val="28"/>
          <w:szCs w:val="28"/>
        </w:rPr>
      </w:pPr>
    </w:p>
    <w:p w:rsidR="00D97DC8" w:rsidRPr="00046BCC" w:rsidRDefault="00D97DC8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 2.7</w:t>
      </w:r>
    </w:p>
    <w:tbl>
      <w:tblPr>
        <w:tblW w:w="8505" w:type="dxa"/>
        <w:tblInd w:w="250" w:type="dxa"/>
        <w:tblLook w:val="0000" w:firstRow="0" w:lastRow="0" w:firstColumn="0" w:lastColumn="0" w:noHBand="0" w:noVBand="0"/>
      </w:tblPr>
      <w:tblGrid>
        <w:gridCol w:w="1063"/>
        <w:gridCol w:w="614"/>
        <w:gridCol w:w="499"/>
        <w:gridCol w:w="617"/>
        <w:gridCol w:w="722"/>
        <w:gridCol w:w="572"/>
        <w:gridCol w:w="449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B23E04" w:rsidRPr="00046BCC" w:rsidTr="00C16329">
        <w:trPr>
          <w:trHeight w:val="112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E04" w:rsidRPr="00046BCC" w:rsidRDefault="00B23E04" w:rsidP="00C16329">
            <w:r w:rsidRPr="00046BCC">
              <w:t>Варианты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23E04" w:rsidRPr="00046BCC" w:rsidRDefault="00B23E04" w:rsidP="00C16329">
            <w:r w:rsidRPr="00046BCC">
              <w:t>Номера узлов</w:t>
            </w:r>
            <w:r w:rsidR="00C16329">
              <w:t xml:space="preserve"> </w:t>
            </w:r>
            <w:r w:rsidRPr="00046BCC">
              <w:t>размещения</w:t>
            </w:r>
            <w:r w:rsidR="00C16329">
              <w:t xml:space="preserve"> </w:t>
            </w:r>
            <w:r w:rsidRPr="00046BCC">
              <w:t>мощностей – индексы i</w:t>
            </w:r>
          </w:p>
        </w:tc>
        <w:tc>
          <w:tcPr>
            <w:tcW w:w="441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3E04" w:rsidRPr="00046BCC" w:rsidRDefault="00B23E04" w:rsidP="00C16329">
            <w:r w:rsidRPr="00046BCC">
              <w:t>Номера узлов размещения потребителей – индексы j</w:t>
            </w:r>
          </w:p>
        </w:tc>
      </w:tr>
      <w:tr w:rsidR="00AA0497" w:rsidRPr="00046BCC" w:rsidTr="00C16329">
        <w:trPr>
          <w:trHeight w:val="35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15</w:t>
            </w:r>
          </w:p>
        </w:tc>
      </w:tr>
      <w:tr w:rsidR="00AA0497" w:rsidRPr="00046BCC" w:rsidTr="00C16329">
        <w:trPr>
          <w:trHeight w:val="35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16</w:t>
            </w:r>
          </w:p>
        </w:tc>
      </w:tr>
      <w:tr w:rsidR="00AA0497" w:rsidRPr="00046BCC" w:rsidTr="00C16329">
        <w:trPr>
          <w:trHeight w:val="35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16</w:t>
            </w:r>
          </w:p>
        </w:tc>
      </w:tr>
      <w:tr w:rsidR="00AA0497" w:rsidRPr="00046BCC" w:rsidTr="00C16329">
        <w:trPr>
          <w:trHeight w:val="35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0497" w:rsidRPr="00046BCC" w:rsidRDefault="00AA0497" w:rsidP="00C16329">
            <w:r w:rsidRPr="00046BCC">
              <w:t>15</w:t>
            </w:r>
          </w:p>
        </w:tc>
      </w:tr>
    </w:tbl>
    <w:p w:rsidR="00D97DC8" w:rsidRPr="00046BCC" w:rsidRDefault="00D97DC8" w:rsidP="00046BCC">
      <w:pPr>
        <w:ind w:firstLine="720"/>
        <w:rPr>
          <w:sz w:val="28"/>
          <w:szCs w:val="28"/>
        </w:rPr>
      </w:pPr>
    </w:p>
    <w:p w:rsidR="00B66EFB" w:rsidRPr="00046BCC" w:rsidRDefault="00B66EFB" w:rsidP="00C16329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 xml:space="preserve">2.4 Последовательность </w:t>
      </w:r>
      <w:r w:rsidR="00A44881" w:rsidRPr="00046BCC">
        <w:rPr>
          <w:b/>
          <w:sz w:val="28"/>
          <w:szCs w:val="28"/>
        </w:rPr>
        <w:t xml:space="preserve">решения </w:t>
      </w:r>
      <w:r w:rsidR="00FB6E3B" w:rsidRPr="00046BCC">
        <w:rPr>
          <w:b/>
          <w:sz w:val="28"/>
          <w:szCs w:val="28"/>
        </w:rPr>
        <w:t>задачи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Решение задачи осуществляется по вариантам применительно к таб</w:t>
      </w:r>
      <w:r w:rsidR="000C14CF" w:rsidRPr="00046BCC">
        <w:rPr>
          <w:sz w:val="28"/>
          <w:szCs w:val="28"/>
        </w:rPr>
        <w:t>л.</w:t>
      </w:r>
      <w:r w:rsidRPr="00046BCC">
        <w:rPr>
          <w:sz w:val="28"/>
          <w:szCs w:val="28"/>
        </w:rPr>
        <w:t xml:space="preserve"> 2.4, 2.5 и 2.7. Расчет вариантов должен быть приведен в работе. Выполнение задачи осуществляется в следующем порядке.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lastRenderedPageBreak/>
        <w:t>1. Постановка задачи и формулировка экономико-математической модели в соответствии с заданной размерностью.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2. Определение показателей производственных мощностей. Величины мощностей берутся из табл</w:t>
      </w:r>
      <w:r w:rsidR="000C14CF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2.4, а производственные затраты рассчитываются по формуле 2.6.</w:t>
      </w:r>
    </w:p>
    <w:p w:rsidR="00D72CE4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3. Расчет затрат на транспортировку единицы запасных частей между пунктами производства и потребления. Для этого по табл</w:t>
      </w:r>
      <w:r w:rsidR="000C14CF" w:rsidRPr="00046BCC">
        <w:rPr>
          <w:sz w:val="28"/>
          <w:szCs w:val="28"/>
        </w:rPr>
        <w:t>. 2.7</w:t>
      </w:r>
      <w:r w:rsidRPr="00046BCC">
        <w:rPr>
          <w:sz w:val="28"/>
          <w:szCs w:val="28"/>
        </w:rPr>
        <w:t xml:space="preserve"> строится схема рассматриваемого полигона железных дорог – транспортная сеть, как это пока</w:t>
      </w:r>
      <w:r w:rsidR="000C14CF" w:rsidRPr="00046BCC">
        <w:rPr>
          <w:sz w:val="28"/>
          <w:szCs w:val="28"/>
        </w:rPr>
        <w:t>зано на фрагменте (</w:t>
      </w:r>
      <w:r w:rsidRPr="00046BCC">
        <w:rPr>
          <w:sz w:val="28"/>
          <w:szCs w:val="28"/>
        </w:rPr>
        <w:t>рис</w:t>
      </w:r>
      <w:r w:rsidR="000C14CF" w:rsidRPr="00046BCC">
        <w:rPr>
          <w:sz w:val="28"/>
          <w:szCs w:val="28"/>
        </w:rPr>
        <w:t>.</w:t>
      </w:r>
      <w:r w:rsidR="00A77F4F" w:rsidRPr="00046BCC">
        <w:rPr>
          <w:sz w:val="28"/>
          <w:szCs w:val="28"/>
        </w:rPr>
        <w:t xml:space="preserve"> </w:t>
      </w:r>
      <w:r w:rsidR="00B37B87" w:rsidRPr="00046BCC">
        <w:rPr>
          <w:sz w:val="28"/>
          <w:szCs w:val="28"/>
        </w:rPr>
        <w:t>11</w:t>
      </w:r>
      <w:r w:rsidR="000C14CF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>.</w:t>
      </w:r>
    </w:p>
    <w:p w:rsidR="00D72CE4" w:rsidRPr="00046BCC" w:rsidRDefault="00DB3533" w:rsidP="00046BCC">
      <w:pPr>
        <w:ind w:firstLine="720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30.95pt;margin-top:23.25pt;width:270.35pt;height:129.3pt;z-index:251657728" coordorigin="2601,2670" coordsize="5407,242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569;top:4046;width:360;height:360" filled="f" stroked="f">
              <v:textbox style="mso-next-textbox:#_x0000_s1027" inset="0,0,0,0">
                <w:txbxContent>
                  <w:p w:rsidR="00786FA2" w:rsidRPr="006F0482" w:rsidRDefault="00786FA2" w:rsidP="00D72CE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6F0482">
                      <w:rPr>
                        <w:rFonts w:ascii="Arial" w:hAnsi="Arial" w:cs="Arial"/>
                        <w:sz w:val="28"/>
                        <w:szCs w:val="28"/>
                      </w:rPr>
                      <w:t>90</w:t>
                    </w:r>
                  </w:p>
                </w:txbxContent>
              </v:textbox>
            </v:shape>
            <v:shape id="_x0000_s1028" type="#_x0000_t202" style="position:absolute;left:5479;top:4506;width:360;height:360" filled="f" stroked="f">
              <v:textbox style="mso-next-textbox:#_x0000_s1028" inset="0,0,0,0">
                <w:txbxContent>
                  <w:p w:rsidR="00786FA2" w:rsidRPr="006F0482" w:rsidRDefault="00786FA2" w:rsidP="00D72CE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6F0482">
                      <w:rPr>
                        <w:rFonts w:ascii="Arial" w:hAnsi="Arial" w:cs="Arial"/>
                        <w:sz w:val="28"/>
                        <w:szCs w:val="28"/>
                      </w:rPr>
                      <w:t>98</w:t>
                    </w:r>
                  </w:p>
                </w:txbxContent>
              </v:textbox>
            </v:shape>
            <v:shape id="_x0000_s1029" type="#_x0000_t202" style="position:absolute;left:6422;top:4058;width:571;height:360" filled="f" stroked="f">
              <v:textbox style="mso-next-textbox:#_x0000_s1029" inset="0,0,0,0">
                <w:txbxContent>
                  <w:p w:rsidR="00786FA2" w:rsidRPr="006F0482" w:rsidRDefault="00786FA2" w:rsidP="00D72CE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6F0482">
                      <w:rPr>
                        <w:rFonts w:ascii="Arial" w:hAnsi="Arial" w:cs="Arial"/>
                        <w:sz w:val="28"/>
                        <w:szCs w:val="28"/>
                      </w:rPr>
                      <w:t>150</w:t>
                    </w:r>
                  </w:p>
                </w:txbxContent>
              </v:textbox>
            </v:shape>
            <v:shape id="_x0000_s1030" type="#_x0000_t202" style="position:absolute;left:4214;top:3616;width:360;height:360" filled="f" stroked="f">
              <v:textbox style="mso-next-textbox:#_x0000_s1030" inset="0,0,0,0">
                <w:txbxContent>
                  <w:p w:rsidR="00786FA2" w:rsidRPr="006F0482" w:rsidRDefault="00786FA2" w:rsidP="00D72CE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6F0482">
                      <w:rPr>
                        <w:rFonts w:ascii="Arial" w:hAnsi="Arial" w:cs="Arial"/>
                        <w:sz w:val="28"/>
                        <w:szCs w:val="28"/>
                      </w:rPr>
                      <w:t>75</w:t>
                    </w:r>
                  </w:p>
                </w:txbxContent>
              </v:textbox>
            </v:shape>
            <v:shape id="_x0000_s1031" type="#_x0000_t202" style="position:absolute;left:4920;top:3210;width:540;height:360" filled="f" stroked="f">
              <v:textbox style="mso-next-textbox:#_x0000_s1031" inset="0,0,0,0">
                <w:txbxContent>
                  <w:p w:rsidR="00786FA2" w:rsidRPr="006F0482" w:rsidRDefault="00786FA2" w:rsidP="00D72CE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6F0482">
                      <w:rPr>
                        <w:rFonts w:ascii="Arial" w:hAnsi="Arial" w:cs="Arial"/>
                        <w:sz w:val="28"/>
                        <w:szCs w:val="28"/>
                      </w:rPr>
                      <w:t>160</w:t>
                    </w:r>
                  </w:p>
                </w:txbxContent>
              </v:textbox>
            </v:shape>
            <v:shape id="_x0000_s1032" type="#_x0000_t202" style="position:absolute;left:3270;top:3160;width:540;height:360" filled="f" stroked="f">
              <v:textbox style="mso-next-textbox:#_x0000_s1032" inset="0,0,0,0">
                <w:txbxContent>
                  <w:p w:rsidR="00786FA2" w:rsidRPr="006F0482" w:rsidRDefault="00786FA2" w:rsidP="001A608E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6F0482">
                      <w:rPr>
                        <w:rFonts w:ascii="Arial" w:hAnsi="Arial" w:cs="Arial"/>
                        <w:sz w:val="28"/>
                        <w:szCs w:val="28"/>
                      </w:rPr>
                      <w:t>110</w:t>
                    </w:r>
                  </w:p>
                </w:txbxContent>
              </v:textbox>
            </v:shape>
            <v:shape id="_x0000_s1033" type="#_x0000_t202" style="position:absolute;left:5510;top:2670;width:360;height:360" filled="f" stroked="f">
              <v:textbox style="mso-next-textbox:#_x0000_s1033" inset="0,0,0,0">
                <w:txbxContent>
                  <w:p w:rsidR="00786FA2" w:rsidRPr="006F0482" w:rsidRDefault="00786FA2" w:rsidP="00D72CE4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6F0482">
                      <w:rPr>
                        <w:rFonts w:ascii="Arial" w:hAnsi="Arial" w:cs="Arial"/>
                        <w:sz w:val="28"/>
                        <w:szCs w:val="28"/>
                      </w:rPr>
                      <w:t>69</w:t>
                    </w:r>
                  </w:p>
                </w:txbxContent>
              </v:textbox>
            </v:shape>
            <v:line id="_x0000_s1034" style="position:absolute" from="5989,4036" to="7008,4682"/>
            <v:oval id="_x0000_s1035" style="position:absolute;left:4041;top:2754;width:540;height:540"/>
            <v:shape id="_x0000_s1036" type="#_x0000_t202" style="position:absolute;left:4041;top:2754;width:540;height:540" filled="f" stroked="f">
              <v:textbox style="mso-next-textbox:#_x0000_s1036" inset="0,0,0,0">
                <w:txbxContent>
                  <w:p w:rsidR="00786FA2" w:rsidRPr="00A351DF" w:rsidRDefault="00786FA2" w:rsidP="00D72CE4">
                    <w:pPr>
                      <w:jc w:val="center"/>
                      <w:rPr>
                        <w:sz w:val="7"/>
                        <w:szCs w:val="7"/>
                      </w:rPr>
                    </w:pPr>
                  </w:p>
                  <w:p w:rsidR="00786FA2" w:rsidRPr="00460F0E" w:rsidRDefault="00786FA2" w:rsidP="00D72CE4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60F0E">
                      <w:rPr>
                        <w:rFonts w:ascii="Arial" w:hAnsi="Arial" w:cs="Arial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oval id="_x0000_s1037" style="position:absolute;left:2601;top:3654;width:540;height:540"/>
            <v:oval id="_x0000_s1038" style="position:absolute;left:4041;top:4554;width:540;height:540"/>
            <v:oval id="_x0000_s1039" style="position:absolute;left:5481;top:3654;width:540;height:540"/>
            <v:oval id="_x0000_s1040" style="position:absolute;left:6921;top:2754;width:540;height:540"/>
            <v:oval id="_x0000_s1041" style="position:absolute;left:6921;top:4554;width:540;height:540"/>
            <v:shape id="_x0000_s1042" type="#_x0000_t202" style="position:absolute;left:2601;top:3654;width:540;height:540" filled="f" stroked="f">
              <v:textbox style="mso-next-textbox:#_x0000_s1042" inset="0,0,0,0">
                <w:txbxContent>
                  <w:p w:rsidR="00786FA2" w:rsidRPr="00A351DF" w:rsidRDefault="00786FA2" w:rsidP="00D72CE4">
                    <w:pPr>
                      <w:jc w:val="center"/>
                      <w:rPr>
                        <w:sz w:val="7"/>
                        <w:szCs w:val="7"/>
                      </w:rPr>
                    </w:pPr>
                  </w:p>
                  <w:p w:rsidR="00786FA2" w:rsidRPr="00460F0E" w:rsidRDefault="00786FA2" w:rsidP="00D72CE4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60F0E">
                      <w:rPr>
                        <w:rFonts w:ascii="Arial" w:hAnsi="Arial" w:cs="Arial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043" type="#_x0000_t202" style="position:absolute;left:5481;top:3654;width:540;height:540" filled="f" stroked="f">
              <v:textbox style="mso-next-textbox:#_x0000_s1043" inset="0,0,0,0">
                <w:txbxContent>
                  <w:p w:rsidR="00786FA2" w:rsidRPr="00A351DF" w:rsidRDefault="00786FA2" w:rsidP="00D72CE4">
                    <w:pPr>
                      <w:jc w:val="center"/>
                      <w:rPr>
                        <w:sz w:val="7"/>
                        <w:szCs w:val="7"/>
                      </w:rPr>
                    </w:pPr>
                  </w:p>
                  <w:p w:rsidR="00786FA2" w:rsidRPr="00460F0E" w:rsidRDefault="00786FA2" w:rsidP="00D72CE4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60F0E">
                      <w:rPr>
                        <w:rFonts w:ascii="Arial" w:hAnsi="Arial" w:cs="Arial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044" type="#_x0000_t202" style="position:absolute;left:4041;top:4554;width:540;height:540" filled="f" stroked="f">
              <v:textbox style="mso-next-textbox:#_x0000_s1044" inset="0,0,0,0">
                <w:txbxContent>
                  <w:p w:rsidR="00786FA2" w:rsidRPr="00A351DF" w:rsidRDefault="00786FA2" w:rsidP="00D72CE4">
                    <w:pPr>
                      <w:jc w:val="center"/>
                      <w:rPr>
                        <w:sz w:val="7"/>
                        <w:szCs w:val="7"/>
                      </w:rPr>
                    </w:pPr>
                  </w:p>
                  <w:p w:rsidR="00786FA2" w:rsidRPr="00460F0E" w:rsidRDefault="00786FA2" w:rsidP="00D72CE4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60F0E">
                      <w:rPr>
                        <w:rFonts w:ascii="Arial" w:hAnsi="Arial" w:cs="Arial"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_x0000_s1045" type="#_x0000_t202" style="position:absolute;left:6921;top:4554;width:540;height:540" filled="f" stroked="f">
              <v:textbox style="mso-next-textbox:#_x0000_s1045" inset="0,0,0,0">
                <w:txbxContent>
                  <w:p w:rsidR="00786FA2" w:rsidRPr="00A351DF" w:rsidRDefault="00786FA2" w:rsidP="00D72CE4">
                    <w:pPr>
                      <w:jc w:val="center"/>
                      <w:rPr>
                        <w:sz w:val="7"/>
                        <w:szCs w:val="7"/>
                      </w:rPr>
                    </w:pPr>
                  </w:p>
                  <w:p w:rsidR="00786FA2" w:rsidRPr="00460F0E" w:rsidRDefault="00786FA2" w:rsidP="00D72CE4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60F0E">
                      <w:rPr>
                        <w:rFonts w:ascii="Arial" w:hAnsi="Arial" w:cs="Arial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046" type="#_x0000_t202" style="position:absolute;left:6921;top:2754;width:540;height:540" filled="f" stroked="f">
              <v:textbox style="mso-next-textbox:#_x0000_s1046" inset="0,0,0,0">
                <w:txbxContent>
                  <w:p w:rsidR="00786FA2" w:rsidRPr="00A351DF" w:rsidRDefault="00786FA2" w:rsidP="00D72CE4">
                    <w:pPr>
                      <w:jc w:val="center"/>
                      <w:rPr>
                        <w:sz w:val="7"/>
                        <w:szCs w:val="7"/>
                      </w:rPr>
                    </w:pPr>
                  </w:p>
                  <w:p w:rsidR="00786FA2" w:rsidRPr="00460F0E" w:rsidRDefault="00786FA2" w:rsidP="00D72CE4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460F0E">
                      <w:rPr>
                        <w:rFonts w:ascii="Arial" w:hAnsi="Arial" w:cs="Arial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line id="_x0000_s1047" style="position:absolute;flip:y" from="3141,3200" to="4110,3834"/>
            <v:line id="_x0000_s1048" style="position:absolute" from="3144,3916" to="5484,3916"/>
            <v:line id="_x0000_s1049" style="position:absolute" from="3141,4014" to="4110,4630"/>
            <v:line id="_x0000_s1050" style="position:absolute" from="4590,4820" to="6930,4820"/>
            <v:line id="_x0000_s1051" style="position:absolute" from="4550,3160" to="5520,3770"/>
            <v:line id="_x0000_s1052" style="position:absolute;flip:y" from="4600,3006" to="6929,3010"/>
            <v:line id="_x0000_s1053" style="position:absolute" from="6030,3920" to="6570,3920"/>
            <v:line id="_x0000_s1054" style="position:absolute" from="7460,3000" to="8000,3000"/>
            <v:line id="_x0000_s1055" style="position:absolute" from="7468,4832" to="8008,4832"/>
          </v:group>
        </w:pict>
      </w:r>
    </w:p>
    <w:p w:rsidR="00342CAE" w:rsidRPr="00046BCC" w:rsidRDefault="00342CAE" w:rsidP="00046BCC">
      <w:pPr>
        <w:ind w:firstLine="720"/>
        <w:rPr>
          <w:sz w:val="28"/>
          <w:szCs w:val="28"/>
        </w:rPr>
      </w:pPr>
    </w:p>
    <w:p w:rsidR="00342CAE" w:rsidRPr="00046BCC" w:rsidRDefault="00342CAE" w:rsidP="00046BCC">
      <w:pPr>
        <w:ind w:firstLine="720"/>
        <w:rPr>
          <w:sz w:val="28"/>
          <w:szCs w:val="28"/>
        </w:rPr>
      </w:pPr>
    </w:p>
    <w:p w:rsidR="00D72CE4" w:rsidRPr="00046BCC" w:rsidRDefault="00D72CE4" w:rsidP="00046BCC">
      <w:pPr>
        <w:ind w:firstLine="720"/>
        <w:rPr>
          <w:sz w:val="28"/>
          <w:szCs w:val="28"/>
        </w:rPr>
      </w:pPr>
    </w:p>
    <w:p w:rsidR="00D72CE4" w:rsidRPr="00046BCC" w:rsidRDefault="00D72CE4" w:rsidP="00046BCC">
      <w:pPr>
        <w:ind w:firstLine="720"/>
        <w:rPr>
          <w:sz w:val="28"/>
          <w:szCs w:val="28"/>
        </w:rPr>
      </w:pPr>
    </w:p>
    <w:p w:rsidR="00D72CE4" w:rsidRPr="00046BCC" w:rsidRDefault="00D72CE4" w:rsidP="00046BCC">
      <w:pPr>
        <w:ind w:firstLine="720"/>
        <w:rPr>
          <w:sz w:val="28"/>
          <w:szCs w:val="28"/>
        </w:rPr>
      </w:pPr>
    </w:p>
    <w:p w:rsidR="00D72CE4" w:rsidRPr="00046BCC" w:rsidRDefault="00A77F4F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Рис. </w:t>
      </w:r>
      <w:r w:rsidR="00B37B87" w:rsidRPr="00046BCC">
        <w:rPr>
          <w:sz w:val="28"/>
          <w:szCs w:val="28"/>
        </w:rPr>
        <w:t>11</w:t>
      </w:r>
    </w:p>
    <w:p w:rsidR="00A77F4F" w:rsidRPr="00046BCC" w:rsidRDefault="00A77F4F" w:rsidP="00046BCC">
      <w:pPr>
        <w:ind w:firstLine="720"/>
        <w:rPr>
          <w:sz w:val="28"/>
          <w:szCs w:val="28"/>
        </w:rPr>
      </w:pPr>
    </w:p>
    <w:p w:rsid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На транспортной сети по соответствующему варианту выделяются узлы, в которых размещены производственные мощности и потребители запасных частей. Далее непосредственно по сети рассчитываются кратчайшие расстояния между каждым пунктом производства и потребления. 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Результаты расчета заносятся в таблицу формы соответствующей табл</w:t>
      </w:r>
      <w:r w:rsidR="000C14CF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2.1. Затраты на транспортировку рассчитываются по формуле 2.7 в таблице аналогичной формы.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4. Построение расчетной матрицы. Расчетная матрица, соответствующая табл</w:t>
      </w:r>
      <w:r w:rsidR="000C14CF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2.2, строится на основе подготовленных ранее исходных данных. По существу она представляет собой экономико-математическую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модель решаемой задачи в матричной форме.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5. Расчет оптимального плана транспортной задачи для расчетной матрицы. Расчет может быть выполнен вручную [</w:t>
      </w:r>
      <w:r w:rsidR="00C324F6" w:rsidRPr="00046BCC">
        <w:rPr>
          <w:sz w:val="28"/>
          <w:szCs w:val="28"/>
        </w:rPr>
        <w:t>2, 3, 4, 7</w:t>
      </w:r>
      <w:r w:rsidRPr="00046BCC">
        <w:rPr>
          <w:sz w:val="28"/>
          <w:szCs w:val="28"/>
        </w:rPr>
        <w:t xml:space="preserve">], либо с </w:t>
      </w:r>
      <w:r w:rsidRPr="00046BCC">
        <w:rPr>
          <w:sz w:val="28"/>
          <w:szCs w:val="28"/>
        </w:rPr>
        <w:lastRenderedPageBreak/>
        <w:t xml:space="preserve">применением соответствующих программных продуктов. Рекомендуется использовать для этой цели средства </w:t>
      </w:r>
      <w:r w:rsidRPr="00046BCC">
        <w:rPr>
          <w:sz w:val="28"/>
          <w:szCs w:val="28"/>
          <w:lang w:val="en-US"/>
        </w:rPr>
        <w:t>EXCEL</w:t>
      </w:r>
      <w:r w:rsidRPr="00046BCC">
        <w:rPr>
          <w:sz w:val="28"/>
          <w:szCs w:val="28"/>
        </w:rPr>
        <w:t xml:space="preserve"> «Поиск решения», как это было показано ранее с приложением листинга. Результат решения транспортной задачи оформляется согласно табл</w:t>
      </w:r>
      <w:r w:rsidR="00810B9F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2.3.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6. Расчет показателей оптимального плана загрузки производственных мощностей. Показатели загрузки мощностей по каждому пункту определяются по строкам расчетной матрицы, в которой представлен результат решения транспортной задачи. Загрузка будет равна объему поставок продукции реальным потребителям, то есть без фиктивного. Далее рассчитываются затраты в целом по оп</w:t>
      </w:r>
      <w:r w:rsidR="00810B9F" w:rsidRPr="00046BCC">
        <w:rPr>
          <w:sz w:val="28"/>
          <w:szCs w:val="28"/>
        </w:rPr>
        <w:t>тимальному плану и</w:t>
      </w:r>
      <w:r w:rsidR="00A44881" w:rsidRPr="00046BCC">
        <w:rPr>
          <w:sz w:val="28"/>
          <w:szCs w:val="28"/>
        </w:rPr>
        <w:t>,</w:t>
      </w:r>
      <w:r w:rsidR="00810B9F" w:rsidRPr="00046BCC">
        <w:rPr>
          <w:sz w:val="28"/>
          <w:szCs w:val="28"/>
        </w:rPr>
        <w:t xml:space="preserve"> в том числе</w:t>
      </w:r>
      <w:r w:rsidR="00A44881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на производство и транспортировку продукции.</w:t>
      </w:r>
    </w:p>
    <w:p w:rsidR="00B66EFB" w:rsidRPr="00046BCC" w:rsidRDefault="00B66EFB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7. Анализ показателей оптимального плана и выводы.</w:t>
      </w:r>
    </w:p>
    <w:p w:rsidR="005E4009" w:rsidRPr="00046BCC" w:rsidRDefault="005E4009" w:rsidP="00046BCC">
      <w:pPr>
        <w:ind w:firstLine="720"/>
        <w:rPr>
          <w:sz w:val="28"/>
          <w:szCs w:val="28"/>
        </w:rPr>
      </w:pPr>
    </w:p>
    <w:p w:rsidR="00BF4767" w:rsidRPr="00046BCC" w:rsidRDefault="00C16329" w:rsidP="00C16329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F4767" w:rsidRPr="00046BCC">
        <w:rPr>
          <w:b/>
          <w:sz w:val="28"/>
          <w:szCs w:val="28"/>
        </w:rPr>
        <w:t>3. ЭКОНОМИКО-МАТЕМАТИЧЕСКАЯ</w:t>
      </w:r>
      <w:r w:rsidR="00810B9F" w:rsidRPr="00046BCC">
        <w:rPr>
          <w:b/>
          <w:sz w:val="28"/>
          <w:szCs w:val="28"/>
        </w:rPr>
        <w:t xml:space="preserve"> </w:t>
      </w:r>
      <w:r w:rsidR="00BF4767" w:rsidRPr="00046BCC">
        <w:rPr>
          <w:b/>
          <w:sz w:val="28"/>
          <w:szCs w:val="28"/>
        </w:rPr>
        <w:t>МОДЕЛЬ МЕЖОТРАСЛЕВОГО БАЛАНСА (МОДЕЛЬ «ЗАТРАТЫ</w:t>
      </w:r>
      <w:r w:rsidR="00810B9F" w:rsidRPr="00046BCC">
        <w:rPr>
          <w:b/>
          <w:sz w:val="28"/>
          <w:szCs w:val="28"/>
        </w:rPr>
        <w:t>–</w:t>
      </w:r>
      <w:r w:rsidR="00BF4767" w:rsidRPr="00046BCC">
        <w:rPr>
          <w:b/>
          <w:sz w:val="28"/>
          <w:szCs w:val="28"/>
        </w:rPr>
        <w:t>ВЫПУСК»)</w:t>
      </w:r>
    </w:p>
    <w:p w:rsidR="00BF4767" w:rsidRPr="00046BCC" w:rsidRDefault="00BF4767" w:rsidP="00C16329">
      <w:pPr>
        <w:ind w:firstLine="720"/>
        <w:jc w:val="center"/>
        <w:rPr>
          <w:sz w:val="28"/>
          <w:szCs w:val="28"/>
        </w:rPr>
      </w:pPr>
    </w:p>
    <w:p w:rsidR="00BF4767" w:rsidRPr="00046BCC" w:rsidRDefault="00BF4767" w:rsidP="00C16329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>3.1 Методика решения задачи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Эффективное функционирование экономики предполагает наличие баланса между отдельными отраслями. Каждая отрасль при этом выступает двояко: с одной стороны, как производитель некоторой продукции, а с другой </w:t>
      </w:r>
      <w:r w:rsidR="00810B9F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как потребитель продуктов, вырабатываемых другими отраслями. Для наглядного выражения взаимной связи между отраслями используют таблицы определенного вида, которые называют таблицами межотраслевого баланса.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Рассмотрим наиболее простой вариант модели межотраслевого баланса (модель Леонтьева, или модель «затраты</w:t>
      </w:r>
      <w:r w:rsidR="00810B9F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>выпуск»).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Алгебра</w:t>
      </w:r>
      <w:r w:rsidR="00810B9F" w:rsidRPr="00046BCC">
        <w:rPr>
          <w:sz w:val="28"/>
          <w:szCs w:val="28"/>
        </w:rPr>
        <w:t>ическая теория анализа «затраты–</w:t>
      </w:r>
      <w:r w:rsidRPr="00046BCC">
        <w:rPr>
          <w:sz w:val="28"/>
          <w:szCs w:val="28"/>
        </w:rPr>
        <w:t>выпуск» сводится к системе линейных уравнений, в которых параметрами являются коэффициенты затрат на производство продукции.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Пусть весь производственный сектор народного хозяйства разбит на </w:t>
      </w:r>
      <w:r w:rsidR="00AD67E2" w:rsidRPr="00046BCC">
        <w:rPr>
          <w:sz w:val="28"/>
          <w:szCs w:val="28"/>
          <w:lang w:val="en-US"/>
        </w:rPr>
        <w:t>n</w:t>
      </w:r>
      <w:r w:rsidRPr="00046BCC">
        <w:rPr>
          <w:sz w:val="28"/>
          <w:szCs w:val="28"/>
        </w:rPr>
        <w:t xml:space="preserve"> чистых отраслей. Чистая отрасль (это ус</w:t>
      </w:r>
      <w:r w:rsidR="00810B9F" w:rsidRPr="00046BCC">
        <w:rPr>
          <w:sz w:val="28"/>
          <w:szCs w:val="28"/>
        </w:rPr>
        <w:t>ловное понятие) –</w:t>
      </w:r>
      <w:r w:rsidRPr="00046BCC">
        <w:rPr>
          <w:sz w:val="28"/>
          <w:szCs w:val="28"/>
        </w:rPr>
        <w:t xml:space="preserve"> некоторая часть народного хозяйства, более или менее цельная (например, энергетика, машиностроение, сельское хозяйство и т.</w:t>
      </w:r>
      <w:r w:rsidR="00810B9F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п.).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Пусть x</w:t>
      </w:r>
      <w:r w:rsidRPr="00046BCC">
        <w:rPr>
          <w:sz w:val="28"/>
          <w:szCs w:val="28"/>
          <w:vertAlign w:val="subscript"/>
        </w:rPr>
        <w:t>ij</w:t>
      </w:r>
      <w:r w:rsidRPr="00046BCC">
        <w:rPr>
          <w:sz w:val="28"/>
          <w:szCs w:val="28"/>
        </w:rPr>
        <w:t xml:space="preserve"> </w:t>
      </w:r>
      <w:r w:rsidR="00810B9F" w:rsidRPr="00046BCC">
        <w:rPr>
          <w:sz w:val="28"/>
          <w:szCs w:val="28"/>
        </w:rPr>
        <w:t>– количество продукции i-</w:t>
      </w:r>
      <w:r w:rsidRPr="00046BCC">
        <w:rPr>
          <w:sz w:val="28"/>
          <w:szCs w:val="28"/>
        </w:rPr>
        <w:t>й отрасли, расходуемое в j-й отрасли; x</w:t>
      </w:r>
      <w:r w:rsidRPr="00046BCC">
        <w:rPr>
          <w:sz w:val="28"/>
          <w:szCs w:val="28"/>
          <w:vertAlign w:val="subscript"/>
        </w:rPr>
        <w:t>i</w:t>
      </w:r>
      <w:r w:rsidR="00810B9F" w:rsidRPr="00046BCC">
        <w:rPr>
          <w:sz w:val="28"/>
          <w:szCs w:val="28"/>
        </w:rPr>
        <w:t xml:space="preserve"> – объем производства i-</w:t>
      </w:r>
      <w:r w:rsidRPr="00046BCC">
        <w:rPr>
          <w:sz w:val="28"/>
          <w:szCs w:val="28"/>
        </w:rPr>
        <w:t>й отрасли за данный промежуток времени, так называемый валовой выпуск продукции i; y</w:t>
      </w:r>
      <w:r w:rsidRPr="00046BCC">
        <w:rPr>
          <w:sz w:val="28"/>
          <w:szCs w:val="28"/>
          <w:vertAlign w:val="subscript"/>
        </w:rPr>
        <w:t>i</w:t>
      </w:r>
      <w:r w:rsidRPr="00046BCC">
        <w:rPr>
          <w:sz w:val="28"/>
          <w:szCs w:val="28"/>
        </w:rPr>
        <w:t xml:space="preserve"> </w:t>
      </w:r>
      <w:r w:rsidR="00810B9F" w:rsidRPr="00046BCC">
        <w:rPr>
          <w:sz w:val="28"/>
          <w:szCs w:val="28"/>
        </w:rPr>
        <w:t>–</w:t>
      </w:r>
      <w:r w:rsidRPr="00046BCC">
        <w:rPr>
          <w:sz w:val="28"/>
          <w:szCs w:val="28"/>
        </w:rPr>
        <w:t xml:space="preserve"> объем потребления продук</w:t>
      </w:r>
      <w:r w:rsidR="00810B9F" w:rsidRPr="00046BCC">
        <w:rPr>
          <w:sz w:val="28"/>
          <w:szCs w:val="28"/>
        </w:rPr>
        <w:t>ции i-</w:t>
      </w:r>
      <w:r w:rsidRPr="00046BCC">
        <w:rPr>
          <w:sz w:val="28"/>
          <w:szCs w:val="28"/>
        </w:rPr>
        <w:t>й отрасли в непроизводственной сфере, объем конечного потребления; z</w:t>
      </w:r>
      <w:r w:rsidRPr="00046BCC">
        <w:rPr>
          <w:sz w:val="28"/>
          <w:szCs w:val="28"/>
          <w:vertAlign w:val="subscript"/>
        </w:rPr>
        <w:t>j</w:t>
      </w:r>
      <w:r w:rsidR="00810B9F" w:rsidRPr="00046BCC">
        <w:rPr>
          <w:sz w:val="28"/>
          <w:szCs w:val="28"/>
        </w:rPr>
        <w:t xml:space="preserve"> –</w:t>
      </w:r>
      <w:r w:rsidRPr="00046BCC">
        <w:rPr>
          <w:sz w:val="28"/>
          <w:szCs w:val="28"/>
        </w:rPr>
        <w:t xml:space="preserve"> условно чистая продукция, которая включает оплату труда, чистый доход и амортизацию.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Единицы измерения всех указанных величин могут быть или натуральными (кубометры, тонны, штуки и т.</w:t>
      </w:r>
      <w:r w:rsidR="00810B9F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п.), или стоимостными. В зависимости от этого различают натуральный и стоимостной межотраслевые балансы. Мы будем рассматривать стоимостной баланс.</w:t>
      </w:r>
    </w:p>
    <w:p w:rsidR="00BF4767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В табл. </w:t>
      </w:r>
      <w:r w:rsidR="00097359" w:rsidRPr="00046BCC">
        <w:rPr>
          <w:sz w:val="28"/>
          <w:szCs w:val="28"/>
        </w:rPr>
        <w:t>3.</w:t>
      </w:r>
      <w:r w:rsidRPr="00046BCC">
        <w:rPr>
          <w:sz w:val="28"/>
          <w:szCs w:val="28"/>
        </w:rPr>
        <w:t>1</w:t>
      </w:r>
      <w:r w:rsidR="00E91B96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отражена принципиальная схема межотраслевого баланса в стоимостном выражении.</w:t>
      </w:r>
    </w:p>
    <w:p w:rsidR="00C16329" w:rsidRPr="00046BCC" w:rsidRDefault="00C16329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 3.1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919"/>
        <w:gridCol w:w="766"/>
        <w:gridCol w:w="765"/>
        <w:gridCol w:w="920"/>
        <w:gridCol w:w="1855"/>
        <w:gridCol w:w="1452"/>
      </w:tblGrid>
      <w:tr w:rsidR="00BF4767" w:rsidRPr="00046BCC" w:rsidTr="00AD13E3">
        <w:trPr>
          <w:trHeight w:val="130"/>
        </w:trPr>
        <w:tc>
          <w:tcPr>
            <w:tcW w:w="1828" w:type="dxa"/>
            <w:vMerge w:val="restart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Производящие отрасли</w:t>
            </w:r>
          </w:p>
        </w:tc>
        <w:tc>
          <w:tcPr>
            <w:tcW w:w="3370" w:type="dxa"/>
            <w:gridSpan w:val="4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Потребляющие отрасли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Конечный продукт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Валовой продукт</w:t>
            </w:r>
          </w:p>
        </w:tc>
      </w:tr>
      <w:tr w:rsidR="00BF4767" w:rsidRPr="00046BCC" w:rsidTr="00AD13E3">
        <w:trPr>
          <w:trHeight w:val="90"/>
        </w:trPr>
        <w:tc>
          <w:tcPr>
            <w:tcW w:w="1828" w:type="dxa"/>
            <w:vMerge/>
            <w:shd w:val="clear" w:color="auto" w:fill="auto"/>
            <w:vAlign w:val="center"/>
          </w:tcPr>
          <w:p w:rsidR="00BF4767" w:rsidRPr="00046BCC" w:rsidRDefault="00BF4767" w:rsidP="00C16329"/>
        </w:tc>
        <w:tc>
          <w:tcPr>
            <w:tcW w:w="919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…..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n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BF4767" w:rsidRPr="00046BCC" w:rsidRDefault="00BF4767" w:rsidP="00C16329"/>
        </w:tc>
        <w:tc>
          <w:tcPr>
            <w:tcW w:w="1452" w:type="dxa"/>
            <w:vMerge/>
            <w:shd w:val="clear" w:color="auto" w:fill="auto"/>
            <w:vAlign w:val="center"/>
          </w:tcPr>
          <w:p w:rsidR="00BF4767" w:rsidRPr="00046BCC" w:rsidRDefault="00BF4767" w:rsidP="00C16329"/>
        </w:tc>
      </w:tr>
      <w:tr w:rsidR="00BF4767" w:rsidRPr="00046BCC" w:rsidTr="00AD13E3">
        <w:trPr>
          <w:trHeight w:val="1394"/>
        </w:trPr>
        <w:tc>
          <w:tcPr>
            <w:tcW w:w="1828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1</w:t>
            </w:r>
          </w:p>
          <w:p w:rsidR="00BF4767" w:rsidRPr="00046BCC" w:rsidRDefault="00BF4767" w:rsidP="00C16329">
            <w:r w:rsidRPr="00046BCC">
              <w:t>2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N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11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21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n1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12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22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n2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….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1n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2n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nn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y</w:t>
            </w:r>
            <w:r w:rsidRPr="00AD13E3">
              <w:rPr>
                <w:vertAlign w:val="subscript"/>
              </w:rPr>
              <w:t>1</w:t>
            </w:r>
          </w:p>
          <w:p w:rsidR="00BF4767" w:rsidRPr="00046BCC" w:rsidRDefault="00BF4767" w:rsidP="00C16329">
            <w:r w:rsidRPr="00046BCC">
              <w:t>y</w:t>
            </w:r>
            <w:r w:rsidRPr="00AD13E3">
              <w:rPr>
                <w:vertAlign w:val="subscript"/>
              </w:rPr>
              <w:t>2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y</w:t>
            </w:r>
            <w:r w:rsidRPr="00AD13E3">
              <w:rPr>
                <w:vertAlign w:val="subscript"/>
              </w:rPr>
              <w:t>n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1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2</w:t>
            </w:r>
          </w:p>
          <w:p w:rsidR="00BF4767" w:rsidRPr="00046BCC" w:rsidRDefault="00BF4767" w:rsidP="00C16329">
            <w:r w:rsidRPr="00046BCC">
              <w:t>….</w:t>
            </w:r>
          </w:p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n</w:t>
            </w:r>
          </w:p>
        </w:tc>
      </w:tr>
      <w:tr w:rsidR="00BF4767" w:rsidRPr="00046BCC" w:rsidTr="00AD13E3">
        <w:trPr>
          <w:trHeight w:val="90"/>
        </w:trPr>
        <w:tc>
          <w:tcPr>
            <w:tcW w:w="1828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Условно чистая продукция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Z</w:t>
            </w:r>
            <w:r w:rsidRPr="00AD13E3">
              <w:rPr>
                <w:vertAlign w:val="subscript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Z</w:t>
            </w:r>
            <w:r w:rsidRPr="00AD13E3">
              <w:rPr>
                <w:vertAlign w:val="subscript"/>
              </w:rPr>
              <w:t>1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….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Z</w:t>
            </w:r>
            <w:r w:rsidRPr="00AD13E3">
              <w:rPr>
                <w:vertAlign w:val="subscript"/>
              </w:rPr>
              <w:t>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F4767" w:rsidRPr="00046BCC" w:rsidRDefault="00DB3533" w:rsidP="00C16329">
            <w:r>
              <w:rPr>
                <w:position w:val="-42"/>
              </w:rPr>
              <w:pict>
                <v:shape id="_x0000_i1051" type="#_x0000_t75" style="width:58.5pt;height:39.75pt">
                  <v:imagedata r:id="rId33" o:title=""/>
                </v:shape>
              </w:pic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F4767" w:rsidRPr="00046BCC" w:rsidRDefault="00BF4767" w:rsidP="00C16329"/>
        </w:tc>
      </w:tr>
      <w:tr w:rsidR="00BF4767" w:rsidRPr="00046BCC" w:rsidTr="00AD13E3">
        <w:trPr>
          <w:trHeight w:val="90"/>
        </w:trPr>
        <w:tc>
          <w:tcPr>
            <w:tcW w:w="1828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Валовой продукт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….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F4767" w:rsidRPr="00046BCC" w:rsidRDefault="00BF4767" w:rsidP="00C16329">
            <w:r w:rsidRPr="00046BCC">
              <w:t>X</w:t>
            </w:r>
            <w:r w:rsidRPr="00AD13E3">
              <w:rPr>
                <w:vertAlign w:val="subscript"/>
              </w:rPr>
              <w:t>n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F4767" w:rsidRPr="00046BCC" w:rsidRDefault="00BF4767" w:rsidP="00C16329"/>
        </w:tc>
        <w:tc>
          <w:tcPr>
            <w:tcW w:w="1452" w:type="dxa"/>
            <w:shd w:val="clear" w:color="auto" w:fill="auto"/>
            <w:vAlign w:val="center"/>
          </w:tcPr>
          <w:p w:rsidR="00BF4767" w:rsidRPr="00046BCC" w:rsidRDefault="00DB3533" w:rsidP="00C16329">
            <w:r>
              <w:rPr>
                <w:position w:val="-42"/>
              </w:rPr>
              <w:pict>
                <v:shape id="_x0000_i1052" type="#_x0000_t75" style="width:56.25pt;height:36.75pt">
                  <v:imagedata r:id="rId34" o:title=""/>
                </v:shape>
              </w:pict>
            </w:r>
          </w:p>
        </w:tc>
      </w:tr>
    </w:tbl>
    <w:p w:rsidR="00605F0F" w:rsidRPr="00046BCC" w:rsidRDefault="00605F0F" w:rsidP="00046BCC">
      <w:pPr>
        <w:ind w:firstLine="720"/>
        <w:rPr>
          <w:sz w:val="28"/>
          <w:szCs w:val="28"/>
          <w:lang w:val="en-US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Во-первых, рассматривая схему баланса по столбцам, можно сделать очевидный вывод, что итог материальных затрат любой потребляющей отрасли и ее условно чистой продукции равен валовой продукции этой отрасли. Данный вывод можно записать в виде соотношения:</w:t>
      </w:r>
    </w:p>
    <w:p w:rsidR="00DE424C" w:rsidRPr="00046BCC" w:rsidRDefault="00DE424C" w:rsidP="00046BCC">
      <w:pPr>
        <w:ind w:firstLine="720"/>
        <w:rPr>
          <w:sz w:val="28"/>
          <w:szCs w:val="28"/>
        </w:rPr>
      </w:pPr>
    </w:p>
    <w:p w:rsidR="00BF4767" w:rsidRDefault="00DB3533" w:rsidP="00046BCC">
      <w:pPr>
        <w:ind w:firstLine="720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53" type="#_x0000_t75" style="width:129.75pt;height:37.5pt">
            <v:imagedata r:id="rId35" o:title=""/>
          </v:shape>
        </w:pict>
      </w:r>
      <w:r w:rsid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(3.1)</w:t>
      </w:r>
    </w:p>
    <w:p w:rsidR="00CA12A5" w:rsidRPr="00046BCC" w:rsidRDefault="00CA12A5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Величина условно чистой продукции Z, равна сумме амортизации, оплаты труда и чистого дохода j-й отрасли. Соотношение (1) охватывает систему из п уравнений, отражающих стоимостной состав продукции всех отраслей материальной сферы.</w:t>
      </w:r>
    </w:p>
    <w:p w:rsidR="00BF4767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Во-вторых, рассматривая схему МОБ по строкам для каждой производящей отрасли, можно видеть, что валовая продукция той или иной отрасли равна сумме материальных затрат потребляющих ее продукцию отраслей и конечной продукции данной отрасли:</w:t>
      </w:r>
    </w:p>
    <w:p w:rsidR="008457FF" w:rsidRPr="00046BCC" w:rsidRDefault="00CA12A5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3533">
        <w:rPr>
          <w:position w:val="-42"/>
          <w:sz w:val="28"/>
          <w:szCs w:val="28"/>
        </w:rPr>
        <w:pict>
          <v:shape id="_x0000_i1054" type="#_x0000_t75" style="width:159.75pt;height:48pt">
            <v:imagedata r:id="rId36" o:title=""/>
          </v:shape>
        </w:pict>
      </w:r>
      <w:r w:rsidR="00046BCC">
        <w:rPr>
          <w:sz w:val="28"/>
          <w:szCs w:val="28"/>
          <w:lang w:val="en-US"/>
        </w:rPr>
        <w:t xml:space="preserve"> </w:t>
      </w:r>
      <w:r w:rsidR="008457FF" w:rsidRPr="00046BCC">
        <w:rPr>
          <w:sz w:val="28"/>
          <w:szCs w:val="28"/>
        </w:rPr>
        <w:t>(3.2)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Формула (</w:t>
      </w:r>
      <w:r w:rsidR="00C324F6" w:rsidRPr="00046BCC">
        <w:rPr>
          <w:sz w:val="28"/>
          <w:szCs w:val="28"/>
        </w:rPr>
        <w:t>3.</w:t>
      </w:r>
      <w:r w:rsidRPr="00046BCC">
        <w:rPr>
          <w:sz w:val="28"/>
          <w:szCs w:val="28"/>
        </w:rPr>
        <w:t xml:space="preserve">2) описывает систему из </w:t>
      </w:r>
      <w:r w:rsidR="00C324F6" w:rsidRPr="00046BCC">
        <w:rPr>
          <w:sz w:val="28"/>
          <w:szCs w:val="28"/>
          <w:lang w:val="en-US"/>
        </w:rPr>
        <w:t>n</w:t>
      </w:r>
      <w:r w:rsidRPr="00046BCC">
        <w:rPr>
          <w:sz w:val="28"/>
          <w:szCs w:val="28"/>
        </w:rPr>
        <w:t xml:space="preserve"> уравнений, которые называются уравнениями распределения продукции отраслей материального производства по направлениям использования.</w:t>
      </w:r>
    </w:p>
    <w:p w:rsidR="00BC7CC8" w:rsidRDefault="002024E0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Балансовый характер таблицы выражается в том, что:</w:t>
      </w:r>
    </w:p>
    <w:p w:rsidR="00CA12A5" w:rsidRPr="00046BCC" w:rsidRDefault="00CA12A5" w:rsidP="00046BCC">
      <w:pPr>
        <w:ind w:firstLine="720"/>
        <w:rPr>
          <w:sz w:val="28"/>
          <w:szCs w:val="28"/>
        </w:rPr>
      </w:pPr>
    </w:p>
    <w:p w:rsidR="007B221A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55" type="#_x0000_t75" style="width:90.75pt;height:58.5pt">
            <v:imagedata r:id="rId37" o:title=""/>
          </v:shape>
        </w:pict>
      </w:r>
      <w:r w:rsidR="00605F0F" w:rsidRPr="00046BCC">
        <w:rPr>
          <w:sz w:val="28"/>
          <w:szCs w:val="28"/>
        </w:rPr>
        <w:t>.</w:t>
      </w:r>
    </w:p>
    <w:p w:rsidR="00BF4767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56" type="#_x0000_t75" style="width:86.25pt;height:58.5pt">
            <v:imagedata r:id="rId38" o:title=""/>
          </v:shape>
        </w:pict>
      </w:r>
      <w:r w:rsidR="00605F0F" w:rsidRPr="00046BCC">
        <w:rPr>
          <w:sz w:val="28"/>
          <w:szCs w:val="28"/>
        </w:rPr>
        <w:t>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</w:p>
    <w:p w:rsidR="00BF4767" w:rsidRPr="00046BCC" w:rsidRDefault="002024E0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О</w:t>
      </w:r>
      <w:r w:rsidR="00BF4767" w:rsidRPr="00046BCC">
        <w:rPr>
          <w:sz w:val="28"/>
          <w:szCs w:val="28"/>
        </w:rPr>
        <w:t>снову экономико-математической модели МОБ составляет матрица коэффициентов прямых материальных затрат А</w:t>
      </w:r>
      <w:r w:rsidR="00605F0F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=</w:t>
      </w:r>
      <w:r w:rsidR="00605F0F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(а</w:t>
      </w:r>
      <w:r w:rsidR="00BF4767" w:rsidRPr="00046BCC">
        <w:rPr>
          <w:sz w:val="28"/>
          <w:szCs w:val="28"/>
          <w:vertAlign w:val="subscript"/>
        </w:rPr>
        <w:t>ij</w:t>
      </w:r>
      <w:r w:rsidR="00BF4767" w:rsidRPr="00046BCC">
        <w:rPr>
          <w:sz w:val="28"/>
          <w:szCs w:val="28"/>
        </w:rPr>
        <w:t>)</w:t>
      </w:r>
      <w:r w:rsidR="00605F0F" w:rsidRPr="00046BCC">
        <w:rPr>
          <w:sz w:val="28"/>
          <w:szCs w:val="28"/>
        </w:rPr>
        <w:t>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Коэффициент прямых материальных затрат а</w:t>
      </w:r>
      <w:r w:rsidRPr="00046BCC">
        <w:rPr>
          <w:sz w:val="28"/>
          <w:szCs w:val="28"/>
          <w:vertAlign w:val="subscript"/>
        </w:rPr>
        <w:t>ij</w:t>
      </w:r>
      <w:r w:rsidRPr="00046BCC">
        <w:rPr>
          <w:sz w:val="28"/>
          <w:szCs w:val="28"/>
        </w:rPr>
        <w:t xml:space="preserve"> показывает, какое количеств</w:t>
      </w:r>
      <w:r w:rsidR="00605F0F" w:rsidRPr="00046BCC">
        <w:rPr>
          <w:sz w:val="28"/>
          <w:szCs w:val="28"/>
        </w:rPr>
        <w:t>о продукции i-</w:t>
      </w:r>
      <w:r w:rsidRPr="00046BCC">
        <w:rPr>
          <w:sz w:val="28"/>
          <w:szCs w:val="28"/>
        </w:rPr>
        <w:t>й отрасли необходимо, если учитывать только прямые затраты, для производства единицы продукции j-й отрасли:</w:t>
      </w:r>
    </w:p>
    <w:p w:rsidR="00D77E5C" w:rsidRPr="00046BCC" w:rsidRDefault="00D77E5C" w:rsidP="00046BCC">
      <w:pPr>
        <w:ind w:firstLine="720"/>
        <w:rPr>
          <w:sz w:val="28"/>
          <w:szCs w:val="28"/>
        </w:rPr>
      </w:pPr>
    </w:p>
    <w:p w:rsidR="00BF4767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34"/>
          <w:sz w:val="28"/>
          <w:szCs w:val="28"/>
          <w:lang w:val="en-US"/>
        </w:rPr>
        <w:pict>
          <v:shape id="_x0000_i1057" type="#_x0000_t75" style="width:53.25pt;height:42pt">
            <v:imagedata r:id="rId39" o:title=""/>
          </v:shape>
        </w:pict>
      </w:r>
      <w:r w:rsidR="00C367F3" w:rsidRPr="00046BCC">
        <w:rPr>
          <w:sz w:val="28"/>
          <w:szCs w:val="28"/>
        </w:rPr>
        <w:t>,</w:t>
      </w:r>
      <w:r w:rsid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  <w:lang w:val="en-US"/>
        </w:rPr>
        <w:t>i</w:t>
      </w:r>
      <w:r w:rsidR="00BF4767" w:rsidRPr="00046BCC">
        <w:rPr>
          <w:sz w:val="28"/>
          <w:szCs w:val="28"/>
        </w:rPr>
        <w:t>,</w:t>
      </w:r>
      <w:r w:rsidR="00BF4767" w:rsidRPr="00046BCC">
        <w:rPr>
          <w:sz w:val="28"/>
          <w:szCs w:val="28"/>
          <w:lang w:val="en-US"/>
        </w:rPr>
        <w:t>j</w:t>
      </w:r>
      <w:r w:rsidR="00605F0F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=</w:t>
      </w:r>
      <w:r w:rsidR="00605F0F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1,</w:t>
      </w:r>
      <w:r w:rsidR="00605F0F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2,</w:t>
      </w:r>
      <w:r w:rsidR="00605F0F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…,</w:t>
      </w:r>
      <w:r w:rsidR="00605F0F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  <w:lang w:val="en-US"/>
        </w:rPr>
        <w:t>n</w:t>
      </w:r>
      <w:r w:rsidR="00BF4767" w:rsidRPr="00046BCC">
        <w:rPr>
          <w:sz w:val="28"/>
          <w:szCs w:val="28"/>
        </w:rPr>
        <w:t xml:space="preserve">. </w:t>
      </w:r>
      <w:r w:rsid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(3.3)</w:t>
      </w:r>
    </w:p>
    <w:p w:rsidR="00D77E5C" w:rsidRPr="00046BCC" w:rsidRDefault="00D77E5C" w:rsidP="00046BCC">
      <w:pPr>
        <w:ind w:firstLine="720"/>
        <w:rPr>
          <w:sz w:val="28"/>
          <w:szCs w:val="28"/>
        </w:rPr>
      </w:pPr>
    </w:p>
    <w:p w:rsidR="00A44881" w:rsidRPr="00046BCC" w:rsidRDefault="00A44881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Формула 3.3 предполагает следующие допущения.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Первое состоит в том, что сложившуюся технологию производства считаем неизменной. Таким образом, матрица А</w:t>
      </w:r>
      <w:r w:rsidR="00605F0F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=</w:t>
      </w:r>
      <w:r w:rsidR="00605F0F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(а</w:t>
      </w:r>
      <w:r w:rsidRPr="00046BCC">
        <w:rPr>
          <w:sz w:val="28"/>
          <w:szCs w:val="28"/>
          <w:vertAlign w:val="subscript"/>
        </w:rPr>
        <w:t>ij</w:t>
      </w:r>
      <w:r w:rsidRPr="00046BCC">
        <w:rPr>
          <w:sz w:val="28"/>
          <w:szCs w:val="28"/>
        </w:rPr>
        <w:t>) постоянна.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Второе состоит в постулировании свойства линейности существующих технологий, т.</w:t>
      </w:r>
      <w:r w:rsidR="00605F0F" w:rsidRPr="00046BCC">
        <w:rPr>
          <w:sz w:val="28"/>
          <w:szCs w:val="28"/>
        </w:rPr>
        <w:t xml:space="preserve"> е. для выпуска j-</w:t>
      </w:r>
      <w:r w:rsidRPr="00046BCC">
        <w:rPr>
          <w:sz w:val="28"/>
          <w:szCs w:val="28"/>
        </w:rPr>
        <w:t>й отраслью любого объема продукции X</w:t>
      </w:r>
      <w:r w:rsidRPr="00046BCC">
        <w:rPr>
          <w:sz w:val="28"/>
          <w:szCs w:val="28"/>
          <w:vertAlign w:val="subscript"/>
        </w:rPr>
        <w:t>j</w:t>
      </w:r>
      <w:r w:rsidR="00605F0F" w:rsidRPr="00046BCC">
        <w:rPr>
          <w:sz w:val="28"/>
          <w:szCs w:val="28"/>
        </w:rPr>
        <w:t>,-</w:t>
      </w:r>
      <w:r w:rsidRPr="00046BCC">
        <w:rPr>
          <w:sz w:val="28"/>
          <w:szCs w:val="28"/>
        </w:rPr>
        <w:t xml:space="preserve"> необходимо затратить продукцию отрасли i в количестве а</w:t>
      </w:r>
      <w:r w:rsidRPr="00046BCC">
        <w:rPr>
          <w:sz w:val="28"/>
          <w:szCs w:val="28"/>
          <w:vertAlign w:val="subscript"/>
        </w:rPr>
        <w:t>ij</w:t>
      </w:r>
      <w:r w:rsidRPr="00046BCC">
        <w:rPr>
          <w:sz w:val="28"/>
          <w:szCs w:val="28"/>
        </w:rPr>
        <w:t>X</w:t>
      </w:r>
      <w:r w:rsidRPr="00046BCC">
        <w:rPr>
          <w:sz w:val="28"/>
          <w:szCs w:val="28"/>
          <w:vertAlign w:val="subscript"/>
        </w:rPr>
        <w:t>j</w:t>
      </w:r>
      <w:r w:rsidRPr="00046BCC">
        <w:rPr>
          <w:sz w:val="28"/>
          <w:szCs w:val="28"/>
        </w:rPr>
        <w:t>,</w:t>
      </w:r>
      <w:r w:rsidR="00605F0F" w:rsidRPr="00046BCC">
        <w:rPr>
          <w:sz w:val="28"/>
          <w:szCs w:val="28"/>
        </w:rPr>
        <w:t>-,</w:t>
      </w:r>
      <w:r w:rsidRPr="00046BCC">
        <w:rPr>
          <w:sz w:val="28"/>
          <w:szCs w:val="28"/>
        </w:rPr>
        <w:t xml:space="preserve"> т.</w:t>
      </w:r>
      <w:r w:rsidR="00605F0F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е. материальные издержки пропорциональны объему производимой продукции:</w:t>
      </w:r>
    </w:p>
    <w:p w:rsidR="00D060F2" w:rsidRPr="00046BCC" w:rsidRDefault="00D060F2" w:rsidP="00046BCC">
      <w:pPr>
        <w:ind w:firstLine="720"/>
        <w:rPr>
          <w:sz w:val="28"/>
          <w:szCs w:val="28"/>
        </w:rPr>
      </w:pPr>
    </w:p>
    <w:p w:rsidR="00D060F2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58" type="#_x0000_t75" style="width:77.25pt;height:21.75pt">
            <v:imagedata r:id="rId40" o:title=""/>
          </v:shape>
        </w:pict>
      </w:r>
      <w:r w:rsidR="00605F0F" w:rsidRPr="00046BCC">
        <w:rPr>
          <w:sz w:val="28"/>
          <w:szCs w:val="28"/>
        </w:rPr>
        <w:t>.</w:t>
      </w:r>
      <w:r w:rsidR="00046BCC">
        <w:rPr>
          <w:sz w:val="28"/>
          <w:szCs w:val="28"/>
        </w:rPr>
        <w:t xml:space="preserve">  </w:t>
      </w:r>
      <w:r w:rsidR="00D060F2" w:rsidRPr="00046BCC">
        <w:rPr>
          <w:sz w:val="28"/>
          <w:szCs w:val="28"/>
        </w:rPr>
        <w:t>(3.4)</w:t>
      </w:r>
    </w:p>
    <w:p w:rsidR="00605F0F" w:rsidRPr="00046BCC" w:rsidRDefault="00605F0F" w:rsidP="00046BCC">
      <w:pPr>
        <w:ind w:firstLine="720"/>
        <w:rPr>
          <w:sz w:val="28"/>
          <w:szCs w:val="28"/>
        </w:rPr>
      </w:pPr>
    </w:p>
    <w:p w:rsidR="00BF4767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Подставляя (</w:t>
      </w:r>
      <w:r w:rsidR="004112F5" w:rsidRPr="00046BCC">
        <w:rPr>
          <w:sz w:val="28"/>
          <w:szCs w:val="28"/>
        </w:rPr>
        <w:t>3.4) в балансовое соотношение (3.2</w:t>
      </w:r>
      <w:r w:rsidRPr="00046BCC">
        <w:rPr>
          <w:sz w:val="28"/>
          <w:szCs w:val="28"/>
        </w:rPr>
        <w:t>), получаем</w:t>
      </w:r>
    </w:p>
    <w:p w:rsidR="00CA12A5" w:rsidRPr="00046BCC" w:rsidRDefault="00CA12A5" w:rsidP="00046BCC">
      <w:pPr>
        <w:ind w:firstLine="720"/>
        <w:rPr>
          <w:sz w:val="28"/>
          <w:szCs w:val="28"/>
        </w:rPr>
      </w:pPr>
    </w:p>
    <w:p w:rsidR="00D77E5C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42"/>
          <w:sz w:val="28"/>
          <w:szCs w:val="28"/>
          <w:lang w:val="en-US"/>
        </w:rPr>
        <w:pict>
          <v:shape id="_x0000_i1059" type="#_x0000_t75" style="width:108pt;height:47.25pt">
            <v:imagedata r:id="rId41" o:title=""/>
          </v:shape>
        </w:pict>
      </w:r>
      <w:r w:rsidR="00046BCC">
        <w:rPr>
          <w:sz w:val="28"/>
          <w:szCs w:val="28"/>
        </w:rPr>
        <w:t xml:space="preserve"> </w:t>
      </w:r>
      <w:r w:rsidR="00D77E5C" w:rsidRPr="00046BCC">
        <w:rPr>
          <w:sz w:val="28"/>
          <w:szCs w:val="28"/>
        </w:rPr>
        <w:t>(3.5)</w:t>
      </w:r>
    </w:p>
    <w:p w:rsidR="00BF4767" w:rsidRPr="00046BCC" w:rsidRDefault="00DB3533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9pt;height:17.25pt">
            <v:imagedata r:id="rId12" o:title=""/>
          </v:shape>
        </w:pic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или в матричной форме</w:t>
      </w:r>
    </w:p>
    <w:p w:rsidR="00605F0F" w:rsidRPr="00046BCC" w:rsidRDefault="00605F0F" w:rsidP="00046BCC">
      <w:pPr>
        <w:ind w:firstLine="720"/>
        <w:rPr>
          <w:sz w:val="28"/>
          <w:szCs w:val="28"/>
        </w:rPr>
      </w:pPr>
    </w:p>
    <w:p w:rsidR="00D77E5C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61" type="#_x0000_t75" style="width:72.75pt;height:14.25pt">
            <v:imagedata r:id="rId42" o:title=""/>
          </v:shape>
        </w:pict>
      </w:r>
      <w:r w:rsidR="00D77E5C" w:rsidRPr="00046BCC">
        <w:rPr>
          <w:sz w:val="28"/>
          <w:szCs w:val="28"/>
        </w:rPr>
        <w:t xml:space="preserve"> .</w:t>
      </w:r>
      <w:r w:rsidR="00046BCC">
        <w:rPr>
          <w:sz w:val="28"/>
          <w:szCs w:val="28"/>
        </w:rPr>
        <w:t xml:space="preserve"> </w:t>
      </w:r>
      <w:r w:rsidR="00D77E5C" w:rsidRPr="00046BCC">
        <w:rPr>
          <w:sz w:val="28"/>
          <w:szCs w:val="28"/>
        </w:rPr>
        <w:t>(3.6)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С помощью этой модели можно выполнять три вида плановых расчетов.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•Задав в модели величины валовой продукции каждой отрасли (X,-),</w:t>
      </w:r>
      <w:r w:rsidR="00CA12A5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можно определить объемы конечной продукции каждой отрасли (Y,):</w:t>
      </w:r>
    </w:p>
    <w:p w:rsidR="00835436" w:rsidRPr="00046BCC" w:rsidRDefault="00835436" w:rsidP="00046BCC">
      <w:pPr>
        <w:ind w:firstLine="720"/>
        <w:rPr>
          <w:sz w:val="28"/>
          <w:szCs w:val="28"/>
        </w:rPr>
      </w:pPr>
    </w:p>
    <w:p w:rsidR="004112F5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2" type="#_x0000_t75" style="width:90.75pt;height:18pt">
            <v:imagedata r:id="rId43" o:title=""/>
          </v:shape>
        </w:pict>
      </w:r>
      <w:r w:rsidR="002E185C" w:rsidRPr="00046BCC">
        <w:rPr>
          <w:sz w:val="28"/>
          <w:szCs w:val="28"/>
        </w:rPr>
        <w:t>.</w:t>
      </w:r>
      <w:r w:rsidR="00046BCC">
        <w:rPr>
          <w:sz w:val="28"/>
          <w:szCs w:val="28"/>
        </w:rPr>
        <w:t xml:space="preserve">  </w:t>
      </w:r>
      <w:r w:rsidR="00835436" w:rsidRPr="00046BCC">
        <w:rPr>
          <w:sz w:val="28"/>
          <w:szCs w:val="28"/>
        </w:rPr>
        <w:t>(</w:t>
      </w:r>
      <w:r w:rsidR="002E185C" w:rsidRPr="00046BCC">
        <w:rPr>
          <w:sz w:val="28"/>
          <w:szCs w:val="28"/>
        </w:rPr>
        <w:t>3.7)</w:t>
      </w:r>
    </w:p>
    <w:p w:rsidR="004112F5" w:rsidRPr="00046BCC" w:rsidRDefault="004112F5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•</w:t>
      </w:r>
      <w:r w:rsidR="004112F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Задав величины конечной продукции всех отраслей (Y</w:t>
      </w:r>
      <w:r w:rsidRPr="00046BCC">
        <w:rPr>
          <w:sz w:val="28"/>
          <w:szCs w:val="28"/>
          <w:vertAlign w:val="subscript"/>
        </w:rPr>
        <w:t>i</w:t>
      </w:r>
      <w:r w:rsidRPr="00046BCC">
        <w:rPr>
          <w:sz w:val="28"/>
          <w:szCs w:val="28"/>
        </w:rPr>
        <w:t>), можно определить величины валовой продукции каждой отрасли (X</w:t>
      </w:r>
      <w:r w:rsidRPr="00046BCC">
        <w:rPr>
          <w:sz w:val="28"/>
          <w:szCs w:val="28"/>
          <w:vertAlign w:val="subscript"/>
        </w:rPr>
        <w:t>i</w:t>
      </w:r>
      <w:r w:rsidRPr="00046BCC">
        <w:rPr>
          <w:sz w:val="28"/>
          <w:szCs w:val="28"/>
        </w:rPr>
        <w:t>):</w:t>
      </w:r>
    </w:p>
    <w:p w:rsidR="004112F5" w:rsidRPr="00046BCC" w:rsidRDefault="004112F5" w:rsidP="00046BCC">
      <w:pPr>
        <w:ind w:firstLine="720"/>
        <w:rPr>
          <w:sz w:val="28"/>
          <w:szCs w:val="28"/>
        </w:rPr>
      </w:pPr>
    </w:p>
    <w:p w:rsidR="00BF4767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3" type="#_x0000_t75" style="width:86.25pt;height:18pt">
            <v:imagedata r:id="rId44" o:title=""/>
          </v:shape>
        </w:pict>
      </w:r>
      <w:r w:rsidR="00835436" w:rsidRPr="00046BCC">
        <w:rPr>
          <w:sz w:val="28"/>
          <w:szCs w:val="28"/>
        </w:rPr>
        <w:t xml:space="preserve">. </w:t>
      </w:r>
      <w:r w:rsidR="00046BCC">
        <w:rPr>
          <w:sz w:val="28"/>
          <w:szCs w:val="28"/>
        </w:rPr>
        <w:t xml:space="preserve">   </w:t>
      </w:r>
      <w:r w:rsidR="00BF4767" w:rsidRPr="00046BCC">
        <w:rPr>
          <w:sz w:val="28"/>
          <w:szCs w:val="28"/>
        </w:rPr>
        <w:t>(3.8)</w:t>
      </w:r>
    </w:p>
    <w:p w:rsidR="00835436" w:rsidRPr="00046BCC" w:rsidRDefault="00835436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•Для ряда отраслей задав величины валовой п</w:t>
      </w:r>
      <w:r w:rsidR="00605F0F" w:rsidRPr="00046BCC">
        <w:rPr>
          <w:sz w:val="28"/>
          <w:szCs w:val="28"/>
        </w:rPr>
        <w:t>родукции, а для всех</w:t>
      </w:r>
      <w:r w:rsidR="00CA12A5">
        <w:rPr>
          <w:sz w:val="28"/>
          <w:szCs w:val="28"/>
        </w:rPr>
        <w:t xml:space="preserve"> </w:t>
      </w:r>
      <w:r w:rsidR="00605F0F" w:rsidRPr="00046BCC">
        <w:rPr>
          <w:sz w:val="28"/>
          <w:szCs w:val="28"/>
        </w:rPr>
        <w:t>остальных –</w:t>
      </w:r>
      <w:r w:rsidRPr="00046BCC">
        <w:rPr>
          <w:sz w:val="28"/>
          <w:szCs w:val="28"/>
        </w:rPr>
        <w:t xml:space="preserve"> объемы конечной продукции, можно найти величины конечной</w:t>
      </w:r>
      <w:r w:rsidR="00605F0F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продукции первых отраслей и объемы валовой продукции вторых.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формулах (</w:t>
      </w:r>
      <w:r w:rsidR="00605F0F" w:rsidRPr="00046BCC">
        <w:rPr>
          <w:sz w:val="28"/>
          <w:szCs w:val="28"/>
        </w:rPr>
        <w:t>3.</w:t>
      </w:r>
      <w:r w:rsidRPr="00046BCC">
        <w:rPr>
          <w:sz w:val="28"/>
          <w:szCs w:val="28"/>
        </w:rPr>
        <w:t>7) и (</w:t>
      </w:r>
      <w:r w:rsidR="00C324F6" w:rsidRPr="00046BCC">
        <w:rPr>
          <w:sz w:val="28"/>
          <w:szCs w:val="28"/>
        </w:rPr>
        <w:t>3.</w:t>
      </w:r>
      <w:r w:rsidRPr="00046BCC">
        <w:rPr>
          <w:sz w:val="28"/>
          <w:szCs w:val="28"/>
        </w:rPr>
        <w:t>8) Е обозначает единичную матрицу n-го порядка, а (E-A)</w:t>
      </w:r>
      <w:r w:rsidR="00605F0F" w:rsidRPr="00046BCC">
        <w:rPr>
          <w:sz w:val="28"/>
          <w:szCs w:val="28"/>
          <w:vertAlign w:val="superscript"/>
        </w:rPr>
        <w:t>–</w:t>
      </w:r>
      <w:r w:rsidRPr="00046BCC">
        <w:rPr>
          <w:sz w:val="28"/>
          <w:szCs w:val="28"/>
          <w:vertAlign w:val="superscript"/>
        </w:rPr>
        <w:t>1</w:t>
      </w:r>
      <w:r w:rsidR="00325E25" w:rsidRPr="00046BCC">
        <w:rPr>
          <w:sz w:val="28"/>
          <w:szCs w:val="28"/>
          <w:vertAlign w:val="superscript"/>
        </w:rPr>
        <w:t xml:space="preserve"> </w:t>
      </w:r>
      <w:r w:rsidR="00605F0F" w:rsidRPr="00046BCC">
        <w:rPr>
          <w:sz w:val="28"/>
          <w:szCs w:val="28"/>
        </w:rPr>
        <w:t>–</w:t>
      </w:r>
      <w:r w:rsidR="00605F0F" w:rsidRPr="00046BCC">
        <w:rPr>
          <w:sz w:val="28"/>
          <w:szCs w:val="28"/>
          <w:vertAlign w:val="superscript"/>
        </w:rPr>
        <w:t xml:space="preserve"> </w:t>
      </w:r>
      <w:r w:rsidRPr="00046BCC">
        <w:rPr>
          <w:sz w:val="28"/>
          <w:szCs w:val="28"/>
        </w:rPr>
        <w:t>матрицу, обратную матрице (Е - А). Если определитель матрицы (Е - А) не равен нулю, т.</w:t>
      </w:r>
      <w:r w:rsidR="00605F0F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е. эта матрица невырожденная, то обратная к ней матрица существует. Обозначим эту обратную матрицу через В = (Е- А)</w:t>
      </w:r>
      <w:r w:rsidR="00605F0F" w:rsidRPr="00046BCC">
        <w:rPr>
          <w:sz w:val="28"/>
          <w:szCs w:val="28"/>
          <w:vertAlign w:val="superscript"/>
        </w:rPr>
        <w:t>–</w:t>
      </w:r>
      <w:r w:rsidRPr="00046BCC">
        <w:rPr>
          <w:sz w:val="28"/>
          <w:szCs w:val="28"/>
          <w:vertAlign w:val="superscript"/>
        </w:rPr>
        <w:t>1</w:t>
      </w:r>
      <w:r w:rsidRPr="00046BCC">
        <w:rPr>
          <w:sz w:val="28"/>
          <w:szCs w:val="28"/>
        </w:rPr>
        <w:t xml:space="preserve"> тогда систему уравнений в матричной фо</w:t>
      </w:r>
      <w:r w:rsidR="008804AF" w:rsidRPr="00046BCC">
        <w:rPr>
          <w:sz w:val="28"/>
          <w:szCs w:val="28"/>
        </w:rPr>
        <w:t>рме (3.8) можно записать в виде</w:t>
      </w:r>
    </w:p>
    <w:p w:rsidR="00605F0F" w:rsidRPr="00046BCC" w:rsidRDefault="00605F0F" w:rsidP="00046BCC">
      <w:pPr>
        <w:ind w:firstLine="720"/>
        <w:rPr>
          <w:sz w:val="28"/>
          <w:szCs w:val="28"/>
        </w:rPr>
      </w:pPr>
    </w:p>
    <w:p w:rsidR="00BF4767" w:rsidRPr="00046BCC" w:rsidRDefault="00DB3533" w:rsidP="00046BCC">
      <w:pPr>
        <w:ind w:firstLine="720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64" type="#_x0000_t75" style="width:57pt;height:14.25pt">
            <v:imagedata r:id="rId45" o:title=""/>
          </v:shape>
        </w:pict>
      </w:r>
      <w:r w:rsidR="00605F0F" w:rsidRPr="00046BCC">
        <w:rPr>
          <w:sz w:val="28"/>
          <w:szCs w:val="28"/>
        </w:rPr>
        <w:t>.</w:t>
      </w:r>
      <w:r w:rsid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>(3.9)</w:t>
      </w:r>
    </w:p>
    <w:p w:rsidR="008804AF" w:rsidRPr="00046BCC" w:rsidRDefault="008804AF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Элементы матрицы В называются коэффициентами полных материальных затрат. Они показывают, сколько всего нужно произвести продук</w:t>
      </w:r>
      <w:r w:rsidR="00E74C7F" w:rsidRPr="00046BCC">
        <w:rPr>
          <w:sz w:val="28"/>
          <w:szCs w:val="28"/>
        </w:rPr>
        <w:t>ции n-</w:t>
      </w:r>
      <w:r w:rsidRPr="00046BCC">
        <w:rPr>
          <w:sz w:val="28"/>
          <w:szCs w:val="28"/>
        </w:rPr>
        <w:t>й отрасли для выпуска в сферу конечного исполь</w:t>
      </w:r>
      <w:r w:rsidR="00E74C7F" w:rsidRPr="00046BCC">
        <w:rPr>
          <w:sz w:val="28"/>
          <w:szCs w:val="28"/>
        </w:rPr>
        <w:t>зования единицы продукции j-</w:t>
      </w:r>
      <w:r w:rsidRPr="00046BCC">
        <w:rPr>
          <w:sz w:val="28"/>
          <w:szCs w:val="28"/>
        </w:rPr>
        <w:t>й отрасли.</w:t>
      </w:r>
      <w:r w:rsidR="00CA12A5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норма больше единицы.</w:t>
      </w:r>
    </w:p>
    <w:p w:rsidR="00BF4767" w:rsidRPr="00046BCC" w:rsidRDefault="00B20C61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Пример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Даны коэффициенты прямых затрат a</w:t>
      </w:r>
      <w:r w:rsidRPr="00046BCC">
        <w:rPr>
          <w:sz w:val="28"/>
          <w:szCs w:val="28"/>
          <w:vertAlign w:val="subscript"/>
        </w:rPr>
        <w:t>ij</w:t>
      </w:r>
      <w:r w:rsidRPr="00046BCC">
        <w:rPr>
          <w:sz w:val="28"/>
          <w:szCs w:val="28"/>
        </w:rPr>
        <w:t xml:space="preserve"> и конечный продукт У</w:t>
      </w:r>
      <w:r w:rsidRPr="00046BCC">
        <w:rPr>
          <w:sz w:val="28"/>
          <w:szCs w:val="28"/>
          <w:vertAlign w:val="subscript"/>
        </w:rPr>
        <w:t>i</w:t>
      </w:r>
      <w:r w:rsidRPr="00046BCC">
        <w:rPr>
          <w:sz w:val="28"/>
          <w:szCs w:val="28"/>
        </w:rPr>
        <w:t>,- для трехотраслевой экономической системы:</w:t>
      </w:r>
    </w:p>
    <w:p w:rsidR="00B20C61" w:rsidRPr="00046BCC" w:rsidRDefault="00B20C61" w:rsidP="00046BCC">
      <w:pPr>
        <w:ind w:firstLine="720"/>
        <w:rPr>
          <w:sz w:val="28"/>
          <w:szCs w:val="28"/>
        </w:rPr>
      </w:pPr>
    </w:p>
    <w:p w:rsidR="00C050B1" w:rsidRPr="00046BCC" w:rsidRDefault="00DB3533" w:rsidP="00046BCC">
      <w:pPr>
        <w:shd w:val="clear" w:color="auto" w:fill="FFFFFF"/>
        <w:ind w:firstLine="720"/>
        <w:rPr>
          <w:sz w:val="28"/>
          <w:szCs w:val="28"/>
        </w:rPr>
      </w:pPr>
      <w:r>
        <w:rPr>
          <w:position w:val="-56"/>
          <w:sz w:val="28"/>
          <w:szCs w:val="28"/>
          <w:lang w:val="en-US"/>
        </w:rPr>
        <w:pict>
          <v:shape id="_x0000_i1065" type="#_x0000_t75" style="width:126.75pt;height:63pt">
            <v:imagedata r:id="rId46" o:title=""/>
          </v:shape>
        </w:pict>
      </w:r>
      <w:r w:rsidR="00046BCC">
        <w:rPr>
          <w:sz w:val="28"/>
          <w:szCs w:val="28"/>
        </w:rPr>
        <w:t xml:space="preserve"> </w:t>
      </w:r>
      <w:r>
        <w:rPr>
          <w:position w:val="-56"/>
          <w:sz w:val="28"/>
          <w:szCs w:val="28"/>
          <w:lang w:val="en-US"/>
        </w:rPr>
        <w:pict>
          <v:shape id="_x0000_i1066" type="#_x0000_t75" style="width:66pt;height:63pt">
            <v:imagedata r:id="rId47" o:title=""/>
          </v:shape>
        </w:pict>
      </w:r>
    </w:p>
    <w:p w:rsidR="00044A91" w:rsidRPr="00046BCC" w:rsidRDefault="00044A91" w:rsidP="00046BCC">
      <w:pPr>
        <w:shd w:val="clear" w:color="auto" w:fill="FFFFFF"/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Требуется:</w:t>
      </w:r>
    </w:p>
    <w:p w:rsidR="00BF4767" w:rsidRPr="00046BCC" w:rsidRDefault="00B20C61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1. </w:t>
      </w:r>
      <w:r w:rsidR="00BF4767" w:rsidRPr="00046BCC">
        <w:rPr>
          <w:sz w:val="28"/>
          <w:szCs w:val="28"/>
        </w:rPr>
        <w:t>Рассчитать все параметры межотраслевого баланса.</w:t>
      </w:r>
    </w:p>
    <w:p w:rsidR="00BF4767" w:rsidRPr="00046BCC" w:rsidRDefault="00B20C61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2. </w:t>
      </w:r>
      <w:r w:rsidR="00BF4767" w:rsidRPr="00046BCC">
        <w:rPr>
          <w:sz w:val="28"/>
          <w:szCs w:val="28"/>
        </w:rPr>
        <w:t>Заполнить схему межотраслевого баланса.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Для решения задачи можно воспользоваться формулой </w:t>
      </w:r>
      <w:r w:rsidR="00044A91" w:rsidRPr="00046BCC">
        <w:rPr>
          <w:sz w:val="28"/>
          <w:szCs w:val="28"/>
        </w:rPr>
        <w:t>(</w:t>
      </w:r>
      <w:r w:rsidRPr="00046BCC">
        <w:rPr>
          <w:sz w:val="28"/>
          <w:szCs w:val="28"/>
        </w:rPr>
        <w:t>3.5</w:t>
      </w:r>
      <w:r w:rsidR="00044A91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>, которая считается основным математическим соотношением межотраслевого баланса. Для этого составляется и решается соответствующая система линейных уравнений для нахождения объемов валовой продукции по отраслям. После этого вычисляются по приведенным формулам все остальные параметры.</w:t>
      </w: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Средства EXCEL позволяют организовать вычислительную процедуру более эффективно, решая задачу в матричной форме на основе формулы (3.9). Решение будем осуществлять в окне EXCEL, представленном табл</w:t>
      </w:r>
      <w:r w:rsidR="00044A91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3.2. Вначале в ячейки</w:t>
      </w:r>
      <w:r w:rsid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В2:D4 внесем матрицу коэффициентов прямых материальных затрат. Далее рассчитаем величины Е – А.</w:t>
      </w:r>
    </w:p>
    <w:p w:rsidR="00CA12A5" w:rsidRDefault="00CA12A5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Таблица </w:t>
      </w:r>
      <w:r w:rsidR="00B20C61" w:rsidRPr="00046BCC">
        <w:rPr>
          <w:sz w:val="28"/>
          <w:szCs w:val="28"/>
        </w:rPr>
        <w:t>3.</w:t>
      </w:r>
      <w:r w:rsidRPr="00046BCC">
        <w:rPr>
          <w:sz w:val="28"/>
          <w:szCs w:val="28"/>
        </w:rPr>
        <w:t>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650"/>
        <w:gridCol w:w="1066"/>
        <w:gridCol w:w="1066"/>
        <w:gridCol w:w="1066"/>
        <w:gridCol w:w="439"/>
        <w:gridCol w:w="461"/>
        <w:gridCol w:w="616"/>
      </w:tblGrid>
      <w:tr w:rsidR="00BF4767" w:rsidRPr="00046BCC" w:rsidTr="00AD13E3">
        <w:tc>
          <w:tcPr>
            <w:tcW w:w="516" w:type="dxa"/>
            <w:shd w:val="clear" w:color="auto" w:fill="auto"/>
            <w:vAlign w:val="center"/>
          </w:tcPr>
          <w:p w:rsidR="00BF4767" w:rsidRPr="00046BCC" w:rsidRDefault="00BF4767" w:rsidP="00CA12A5"/>
        </w:tc>
        <w:tc>
          <w:tcPr>
            <w:tcW w:w="650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A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B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C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D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E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F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G</w:t>
            </w:r>
          </w:p>
        </w:tc>
      </w:tr>
      <w:tr w:rsidR="00BF4767" w:rsidRPr="00046BCC" w:rsidTr="00AD13E3">
        <w:trPr>
          <w:trHeight w:val="2083"/>
        </w:trPr>
        <w:tc>
          <w:tcPr>
            <w:tcW w:w="516" w:type="dxa"/>
            <w:shd w:val="clear" w:color="auto" w:fill="auto"/>
          </w:tcPr>
          <w:p w:rsidR="00BF4767" w:rsidRPr="00046BCC" w:rsidRDefault="00BF4767" w:rsidP="00CA12A5">
            <w:r w:rsidRPr="00046BCC">
              <w:t>1</w:t>
            </w:r>
          </w:p>
          <w:p w:rsidR="00BF4767" w:rsidRPr="00046BCC" w:rsidRDefault="00BF4767" w:rsidP="00CA12A5">
            <w:r w:rsidRPr="00046BCC">
              <w:t>2</w:t>
            </w:r>
          </w:p>
          <w:p w:rsidR="00BF4767" w:rsidRPr="00046BCC" w:rsidRDefault="00BF4767" w:rsidP="00CA12A5">
            <w:r w:rsidRPr="00046BCC">
              <w:t>3</w:t>
            </w:r>
          </w:p>
          <w:p w:rsidR="00BF4767" w:rsidRPr="00046BCC" w:rsidRDefault="00BF4767" w:rsidP="00CA12A5">
            <w:r w:rsidRPr="00046BCC">
              <w:t>4</w:t>
            </w:r>
          </w:p>
          <w:p w:rsidR="00BF4767" w:rsidRPr="00046BCC" w:rsidRDefault="00BF4767" w:rsidP="00CA12A5">
            <w:r w:rsidRPr="00046BCC">
              <w:t>5</w:t>
            </w:r>
          </w:p>
          <w:p w:rsidR="00BF4767" w:rsidRPr="00046BCC" w:rsidRDefault="00BF4767" w:rsidP="00CA12A5">
            <w:r w:rsidRPr="00046BCC">
              <w:t>6</w:t>
            </w:r>
          </w:p>
          <w:p w:rsidR="00BF4767" w:rsidRPr="00046BCC" w:rsidRDefault="00BF4767" w:rsidP="00CA12A5">
            <w:r w:rsidRPr="00046BCC">
              <w:t>7</w:t>
            </w:r>
          </w:p>
          <w:p w:rsidR="00BF4767" w:rsidRPr="00046BCC" w:rsidRDefault="00BF4767" w:rsidP="00CA12A5">
            <w:r w:rsidRPr="00046BCC">
              <w:t>8</w:t>
            </w:r>
          </w:p>
        </w:tc>
        <w:tc>
          <w:tcPr>
            <w:tcW w:w="650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/>
          <w:p w:rsidR="00BF4767" w:rsidRPr="00046BCC" w:rsidRDefault="00BF4767" w:rsidP="00CA12A5">
            <w:r w:rsidRPr="00046BCC">
              <w:t>А</w:t>
            </w:r>
          </w:p>
          <w:p w:rsidR="00BF4767" w:rsidRPr="00046BCC" w:rsidRDefault="00BF4767" w:rsidP="00CA12A5"/>
          <w:p w:rsidR="00BF4767" w:rsidRPr="00046BCC" w:rsidRDefault="00BF4767" w:rsidP="00CA12A5"/>
          <w:p w:rsidR="00BF4767" w:rsidRPr="00046BCC" w:rsidRDefault="00BF4767" w:rsidP="00CA12A5"/>
          <w:p w:rsidR="00BF4767" w:rsidRPr="00046BCC" w:rsidRDefault="00BF4767" w:rsidP="00CA12A5">
            <w:r w:rsidRPr="00046BCC">
              <w:t>Е-А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0,3</w:t>
            </w:r>
          </w:p>
          <w:p w:rsidR="00BF4767" w:rsidRPr="00046BCC" w:rsidRDefault="00BF4767" w:rsidP="00CA12A5">
            <w:r w:rsidRPr="00046BCC">
              <w:t>0,2</w:t>
            </w:r>
          </w:p>
          <w:p w:rsidR="00BF4767" w:rsidRPr="00046BCC" w:rsidRDefault="00BF4767" w:rsidP="00CA12A5">
            <w:r w:rsidRPr="00046BCC">
              <w:t>0,3</w:t>
            </w:r>
          </w:p>
          <w:p w:rsidR="00BF4767" w:rsidRPr="00046BCC" w:rsidRDefault="00BF4767" w:rsidP="00CA12A5"/>
          <w:p w:rsidR="00BF4767" w:rsidRPr="00046BCC" w:rsidRDefault="00BF4767" w:rsidP="00CA12A5">
            <w:r w:rsidRPr="00046BCC">
              <w:t>0,7</w:t>
            </w:r>
          </w:p>
          <w:p w:rsidR="00BF4767" w:rsidRPr="00046BCC" w:rsidRDefault="00044A91" w:rsidP="00CA12A5">
            <w:r w:rsidRPr="00046BCC">
              <w:t xml:space="preserve">– </w:t>
            </w:r>
            <w:r w:rsidR="00BF4767" w:rsidRPr="00046BCC">
              <w:t>0,2</w:t>
            </w:r>
          </w:p>
          <w:p w:rsidR="00BF4767" w:rsidRPr="00046BCC" w:rsidRDefault="00044A91" w:rsidP="00CA12A5">
            <w:r w:rsidRPr="00046BCC">
              <w:t xml:space="preserve">– </w:t>
            </w:r>
            <w:r w:rsidR="00BF4767" w:rsidRPr="00046BCC">
              <w:t>0,3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0,1</w:t>
            </w:r>
          </w:p>
          <w:p w:rsidR="00BF4767" w:rsidRPr="00046BCC" w:rsidRDefault="00BF4767" w:rsidP="00CA12A5">
            <w:r w:rsidRPr="00046BCC">
              <w:t>0,5</w:t>
            </w:r>
          </w:p>
          <w:p w:rsidR="00BF4767" w:rsidRPr="00046BCC" w:rsidRDefault="00BF4767" w:rsidP="00CA12A5">
            <w:r w:rsidRPr="00046BCC">
              <w:t>0,1</w:t>
            </w:r>
          </w:p>
          <w:p w:rsidR="00BF4767" w:rsidRPr="00046BCC" w:rsidRDefault="00BF4767" w:rsidP="00CA12A5"/>
          <w:p w:rsidR="00BF4767" w:rsidRPr="00046BCC" w:rsidRDefault="00044A91" w:rsidP="00CA12A5">
            <w:r w:rsidRPr="00046BCC">
              <w:t xml:space="preserve">– </w:t>
            </w:r>
            <w:r w:rsidR="00BF4767" w:rsidRPr="00046BCC">
              <w:t>0,1</w:t>
            </w:r>
          </w:p>
          <w:p w:rsidR="00BF4767" w:rsidRPr="00046BCC" w:rsidRDefault="00BF4767" w:rsidP="00CA12A5">
            <w:r w:rsidRPr="00046BCC">
              <w:t>0,5</w:t>
            </w:r>
          </w:p>
          <w:p w:rsidR="00BF4767" w:rsidRPr="00046BCC" w:rsidRDefault="00044A91" w:rsidP="00CA12A5">
            <w:r w:rsidRPr="00046BCC">
              <w:t xml:space="preserve">– </w:t>
            </w:r>
            <w:r w:rsidR="00BF4767" w:rsidRPr="00046BCC">
              <w:t>0,1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0,4</w:t>
            </w:r>
          </w:p>
          <w:p w:rsidR="00BF4767" w:rsidRPr="00046BCC" w:rsidRDefault="00BF4767" w:rsidP="00CA12A5">
            <w:r w:rsidRPr="00046BCC">
              <w:t>0</w:t>
            </w:r>
          </w:p>
          <w:p w:rsidR="00BF4767" w:rsidRPr="00046BCC" w:rsidRDefault="00BF4767" w:rsidP="00CA12A5">
            <w:r w:rsidRPr="00046BCC">
              <w:t>0,2</w:t>
            </w:r>
          </w:p>
          <w:p w:rsidR="00BF4767" w:rsidRPr="00046BCC" w:rsidRDefault="00BF4767" w:rsidP="00CA12A5"/>
          <w:p w:rsidR="00BF4767" w:rsidRPr="00046BCC" w:rsidRDefault="00044A91" w:rsidP="00CA12A5">
            <w:r w:rsidRPr="00046BCC">
              <w:t xml:space="preserve">– </w:t>
            </w:r>
            <w:r w:rsidR="00BF4767" w:rsidRPr="00046BCC">
              <w:t>0,4</w:t>
            </w:r>
          </w:p>
          <w:p w:rsidR="00BF4767" w:rsidRPr="00046BCC" w:rsidRDefault="00BF4767" w:rsidP="00CA12A5">
            <w:r w:rsidRPr="00046BCC">
              <w:t>0</w:t>
            </w:r>
          </w:p>
          <w:p w:rsidR="00BF4767" w:rsidRPr="00046BCC" w:rsidRDefault="00BF4767" w:rsidP="00CA12A5">
            <w:r w:rsidRPr="00046BCC">
              <w:t>0,8</w:t>
            </w:r>
          </w:p>
        </w:tc>
        <w:tc>
          <w:tcPr>
            <w:tcW w:w="439" w:type="dxa"/>
            <w:shd w:val="clear" w:color="auto" w:fill="auto"/>
          </w:tcPr>
          <w:p w:rsidR="00BF4767" w:rsidRPr="00046BCC" w:rsidRDefault="00BF4767" w:rsidP="00CA12A5"/>
        </w:tc>
        <w:tc>
          <w:tcPr>
            <w:tcW w:w="461" w:type="dxa"/>
            <w:shd w:val="clear" w:color="auto" w:fill="auto"/>
          </w:tcPr>
          <w:p w:rsidR="00BF4767" w:rsidRPr="00046BCC" w:rsidRDefault="00BF4767" w:rsidP="00CA12A5"/>
        </w:tc>
        <w:tc>
          <w:tcPr>
            <w:tcW w:w="616" w:type="dxa"/>
            <w:shd w:val="clear" w:color="auto" w:fill="auto"/>
          </w:tcPr>
          <w:p w:rsidR="00BF4767" w:rsidRPr="00046BCC" w:rsidRDefault="00BF4767" w:rsidP="00CA12A5"/>
        </w:tc>
      </w:tr>
      <w:tr w:rsidR="00BF4767" w:rsidRPr="00046BCC" w:rsidTr="00AD13E3">
        <w:tc>
          <w:tcPr>
            <w:tcW w:w="516" w:type="dxa"/>
            <w:shd w:val="clear" w:color="auto" w:fill="auto"/>
          </w:tcPr>
          <w:p w:rsidR="00BF4767" w:rsidRPr="00046BCC" w:rsidRDefault="00BF4767" w:rsidP="00CA12A5">
            <w:r w:rsidRPr="00046BCC">
              <w:t>9</w:t>
            </w:r>
          </w:p>
          <w:p w:rsidR="00BF4767" w:rsidRPr="00046BCC" w:rsidRDefault="00BF4767" w:rsidP="00CA12A5">
            <w:r w:rsidRPr="00046BCC">
              <w:t>10</w:t>
            </w:r>
          </w:p>
          <w:p w:rsidR="00BF4767" w:rsidRPr="00046BCC" w:rsidRDefault="00BF4767" w:rsidP="00CA12A5">
            <w:r w:rsidRPr="00046BCC">
              <w:t>11</w:t>
            </w:r>
          </w:p>
          <w:p w:rsidR="00BF4767" w:rsidRPr="00046BCC" w:rsidRDefault="00BF4767" w:rsidP="00CA12A5">
            <w:r w:rsidRPr="00046BCC">
              <w:t>12</w:t>
            </w:r>
          </w:p>
          <w:p w:rsidR="00BF4767" w:rsidRPr="00046BCC" w:rsidRDefault="00BF4767" w:rsidP="00CA12A5">
            <w:r w:rsidRPr="00046BCC">
              <w:t>13</w:t>
            </w:r>
          </w:p>
        </w:tc>
        <w:tc>
          <w:tcPr>
            <w:tcW w:w="650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/>
          <w:p w:rsidR="00BF4767" w:rsidRPr="00046BCC" w:rsidRDefault="00BF4767" w:rsidP="00CA12A5">
            <w:r w:rsidRPr="00046BCC">
              <w:t>В</w:t>
            </w:r>
          </w:p>
          <w:p w:rsidR="00BF4767" w:rsidRPr="00046BCC" w:rsidRDefault="00BF4767" w:rsidP="00CA12A5"/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2,0408</w:t>
            </w:r>
          </w:p>
          <w:p w:rsidR="00BF4767" w:rsidRPr="00046BCC" w:rsidRDefault="00BF4767" w:rsidP="00CA12A5">
            <w:r w:rsidRPr="00046BCC">
              <w:t>0,8163</w:t>
            </w:r>
          </w:p>
          <w:p w:rsidR="00BF4767" w:rsidRPr="00046BCC" w:rsidRDefault="00BF4767" w:rsidP="00CA12A5">
            <w:r w:rsidRPr="00046BCC">
              <w:t>0,8673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0,6122</w:t>
            </w:r>
          </w:p>
          <w:p w:rsidR="00BF4767" w:rsidRPr="00046BCC" w:rsidRDefault="00BF4767" w:rsidP="00CA12A5">
            <w:r w:rsidRPr="00046BCC">
              <w:t>2,2448</w:t>
            </w:r>
          </w:p>
          <w:p w:rsidR="00BF4767" w:rsidRPr="00046BCC" w:rsidRDefault="00BF4767" w:rsidP="00CA12A5">
            <w:r w:rsidRPr="00046BCC">
              <w:t>0,5102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1,0204</w:t>
            </w:r>
          </w:p>
          <w:p w:rsidR="00BF4767" w:rsidRPr="00046BCC" w:rsidRDefault="00BF4767" w:rsidP="00CA12A5">
            <w:r w:rsidRPr="00046BCC">
              <w:t>0,4081</w:t>
            </w:r>
          </w:p>
          <w:p w:rsidR="00BF4767" w:rsidRPr="00046BCC" w:rsidRDefault="00BF4767" w:rsidP="00CA12A5">
            <w:r w:rsidRPr="00046BCC">
              <w:t>1,6836</w:t>
            </w:r>
          </w:p>
        </w:tc>
        <w:tc>
          <w:tcPr>
            <w:tcW w:w="439" w:type="dxa"/>
            <w:shd w:val="clear" w:color="auto" w:fill="auto"/>
          </w:tcPr>
          <w:p w:rsidR="00BF4767" w:rsidRPr="00046BCC" w:rsidRDefault="00BF4767" w:rsidP="00CA12A5"/>
        </w:tc>
        <w:tc>
          <w:tcPr>
            <w:tcW w:w="461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/>
          <w:p w:rsidR="00BF4767" w:rsidRPr="00046BCC" w:rsidRDefault="00BF4767" w:rsidP="00CA12A5">
            <w:r w:rsidRPr="00046BCC">
              <w:t>Y</w:t>
            </w:r>
          </w:p>
        </w:tc>
        <w:tc>
          <w:tcPr>
            <w:tcW w:w="61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200</w:t>
            </w:r>
          </w:p>
          <w:p w:rsidR="00BF4767" w:rsidRPr="00046BCC" w:rsidRDefault="00BF4767" w:rsidP="00CA12A5">
            <w:r w:rsidRPr="00046BCC">
              <w:t>100</w:t>
            </w:r>
          </w:p>
          <w:p w:rsidR="00BF4767" w:rsidRPr="00046BCC" w:rsidRDefault="00BF4767" w:rsidP="00CA12A5">
            <w:r w:rsidRPr="00046BCC">
              <w:t>300</w:t>
            </w:r>
          </w:p>
        </w:tc>
      </w:tr>
      <w:tr w:rsidR="00BF4767" w:rsidRPr="00046BCC" w:rsidTr="00AD13E3">
        <w:tc>
          <w:tcPr>
            <w:tcW w:w="516" w:type="dxa"/>
            <w:shd w:val="clear" w:color="auto" w:fill="auto"/>
          </w:tcPr>
          <w:p w:rsidR="00BF4767" w:rsidRPr="00046BCC" w:rsidRDefault="00BF4767" w:rsidP="00CA12A5">
            <w:r w:rsidRPr="00046BCC">
              <w:t>14</w:t>
            </w:r>
          </w:p>
          <w:p w:rsidR="00BF4767" w:rsidRPr="00046BCC" w:rsidRDefault="00BF4767" w:rsidP="00CA12A5">
            <w:r w:rsidRPr="00046BCC">
              <w:t>15</w:t>
            </w:r>
          </w:p>
          <w:p w:rsidR="00BF4767" w:rsidRPr="00046BCC" w:rsidRDefault="00BF4767" w:rsidP="00CA12A5">
            <w:r w:rsidRPr="00046BCC">
              <w:t>16</w:t>
            </w:r>
          </w:p>
          <w:p w:rsidR="00BF4767" w:rsidRPr="00046BCC" w:rsidRDefault="00BF4767" w:rsidP="00CA12A5">
            <w:r w:rsidRPr="00046BCC">
              <w:t>17</w:t>
            </w:r>
          </w:p>
          <w:p w:rsidR="00BF4767" w:rsidRPr="00046BCC" w:rsidRDefault="00BF4767" w:rsidP="00CA12A5">
            <w:r w:rsidRPr="00046BCC">
              <w:t>18</w:t>
            </w:r>
          </w:p>
        </w:tc>
        <w:tc>
          <w:tcPr>
            <w:tcW w:w="650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/>
          <w:p w:rsidR="00BF4767" w:rsidRPr="00046BCC" w:rsidRDefault="00BF4767" w:rsidP="00CA12A5">
            <w:r w:rsidRPr="00046BCC">
              <w:t>Х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775,5102</w:t>
            </w:r>
          </w:p>
          <w:p w:rsidR="00BF4767" w:rsidRPr="00046BCC" w:rsidRDefault="00BF4767" w:rsidP="00CA12A5">
            <w:r w:rsidRPr="00046BCC">
              <w:t>510,2041</w:t>
            </w:r>
          </w:p>
          <w:p w:rsidR="00BF4767" w:rsidRPr="00046BCC" w:rsidRDefault="00BF4767" w:rsidP="00CA12A5">
            <w:r w:rsidRPr="00046BCC">
              <w:t>729,5918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</w:tc>
        <w:tc>
          <w:tcPr>
            <w:tcW w:w="439" w:type="dxa"/>
            <w:shd w:val="clear" w:color="auto" w:fill="auto"/>
          </w:tcPr>
          <w:p w:rsidR="00BF4767" w:rsidRPr="00046BCC" w:rsidRDefault="00BF4767" w:rsidP="00CA12A5"/>
        </w:tc>
        <w:tc>
          <w:tcPr>
            <w:tcW w:w="461" w:type="dxa"/>
            <w:shd w:val="clear" w:color="auto" w:fill="auto"/>
          </w:tcPr>
          <w:p w:rsidR="00BF4767" w:rsidRPr="00046BCC" w:rsidRDefault="00BF4767" w:rsidP="00CA12A5"/>
        </w:tc>
        <w:tc>
          <w:tcPr>
            <w:tcW w:w="616" w:type="dxa"/>
            <w:shd w:val="clear" w:color="auto" w:fill="auto"/>
          </w:tcPr>
          <w:p w:rsidR="00BF4767" w:rsidRPr="00046BCC" w:rsidRDefault="00BF4767" w:rsidP="00CA12A5"/>
        </w:tc>
      </w:tr>
      <w:tr w:rsidR="00BF4767" w:rsidRPr="00046BCC" w:rsidTr="00AD13E3">
        <w:tc>
          <w:tcPr>
            <w:tcW w:w="516" w:type="dxa"/>
            <w:shd w:val="clear" w:color="auto" w:fill="auto"/>
          </w:tcPr>
          <w:p w:rsidR="00BF4767" w:rsidRPr="00046BCC" w:rsidRDefault="00BF4767" w:rsidP="00CA12A5">
            <w:r w:rsidRPr="00046BCC">
              <w:t>19</w:t>
            </w:r>
          </w:p>
          <w:p w:rsidR="00BF4767" w:rsidRPr="00046BCC" w:rsidRDefault="00BF4767" w:rsidP="00CA12A5">
            <w:r w:rsidRPr="00046BCC">
              <w:t>20</w:t>
            </w:r>
          </w:p>
          <w:p w:rsidR="00BF4767" w:rsidRPr="00046BCC" w:rsidRDefault="00BF4767" w:rsidP="00CA12A5">
            <w:r w:rsidRPr="00046BCC">
              <w:t>21</w:t>
            </w:r>
          </w:p>
          <w:p w:rsidR="00BF4767" w:rsidRPr="00046BCC" w:rsidRDefault="00BF4767" w:rsidP="00CA12A5">
            <w:r w:rsidRPr="00046BCC">
              <w:t>22</w:t>
            </w:r>
          </w:p>
        </w:tc>
        <w:tc>
          <w:tcPr>
            <w:tcW w:w="650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/>
          <w:p w:rsidR="00BF4767" w:rsidRPr="00046BCC" w:rsidRDefault="00BF4767" w:rsidP="00CA12A5">
            <w:r w:rsidRPr="00046BCC">
              <w:t>X</w:t>
            </w:r>
            <w:r w:rsidRPr="00AD13E3">
              <w:rPr>
                <w:vertAlign w:val="subscript"/>
              </w:rPr>
              <w:t>ij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232.6531</w:t>
            </w:r>
          </w:p>
          <w:p w:rsidR="00BF4767" w:rsidRPr="00046BCC" w:rsidRDefault="00BF4767" w:rsidP="00CA12A5">
            <w:r w:rsidRPr="00046BCC">
              <w:t>155.102</w:t>
            </w:r>
          </w:p>
          <w:p w:rsidR="00BF4767" w:rsidRPr="00046BCC" w:rsidRDefault="00BF4767" w:rsidP="00CA12A5">
            <w:r w:rsidRPr="00046BCC">
              <w:t>232.6531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51.02041</w:t>
            </w:r>
          </w:p>
          <w:p w:rsidR="00BF4767" w:rsidRPr="00046BCC" w:rsidRDefault="00BF4767" w:rsidP="00CA12A5">
            <w:r w:rsidRPr="00046BCC">
              <w:t>255.102</w:t>
            </w:r>
          </w:p>
          <w:p w:rsidR="00BF4767" w:rsidRPr="00046BCC" w:rsidRDefault="00BF4767" w:rsidP="00CA12A5">
            <w:r w:rsidRPr="00046BCC">
              <w:t>57.02041</w:t>
            </w:r>
          </w:p>
        </w:tc>
        <w:tc>
          <w:tcPr>
            <w:tcW w:w="1066" w:type="dxa"/>
            <w:shd w:val="clear" w:color="auto" w:fill="auto"/>
          </w:tcPr>
          <w:p w:rsidR="00BF4767" w:rsidRPr="00046BCC" w:rsidRDefault="00BF4767" w:rsidP="00CA12A5"/>
          <w:p w:rsidR="00BF4767" w:rsidRPr="00046BCC" w:rsidRDefault="00BF4767" w:rsidP="00CA12A5">
            <w:r w:rsidRPr="00046BCC">
              <w:t>291.8367</w:t>
            </w:r>
          </w:p>
          <w:p w:rsidR="00BF4767" w:rsidRPr="00046BCC" w:rsidRDefault="00BF4767" w:rsidP="00CA12A5">
            <w:r w:rsidRPr="00046BCC">
              <w:t>0</w:t>
            </w:r>
          </w:p>
          <w:p w:rsidR="00BF4767" w:rsidRPr="00046BCC" w:rsidRDefault="00BF4767" w:rsidP="00CA12A5">
            <w:r w:rsidRPr="00046BCC">
              <w:t>145.9183</w:t>
            </w:r>
          </w:p>
        </w:tc>
        <w:tc>
          <w:tcPr>
            <w:tcW w:w="439" w:type="dxa"/>
            <w:shd w:val="clear" w:color="auto" w:fill="auto"/>
          </w:tcPr>
          <w:p w:rsidR="00BF4767" w:rsidRPr="00046BCC" w:rsidRDefault="00BF4767" w:rsidP="00CA12A5"/>
        </w:tc>
        <w:tc>
          <w:tcPr>
            <w:tcW w:w="461" w:type="dxa"/>
            <w:shd w:val="clear" w:color="auto" w:fill="auto"/>
          </w:tcPr>
          <w:p w:rsidR="00BF4767" w:rsidRPr="00046BCC" w:rsidRDefault="00BF4767" w:rsidP="00CA12A5"/>
        </w:tc>
        <w:tc>
          <w:tcPr>
            <w:tcW w:w="616" w:type="dxa"/>
            <w:shd w:val="clear" w:color="auto" w:fill="auto"/>
          </w:tcPr>
          <w:p w:rsidR="00BF4767" w:rsidRPr="00046BCC" w:rsidRDefault="00BF4767" w:rsidP="00CA12A5"/>
        </w:tc>
      </w:tr>
    </w:tbl>
    <w:p w:rsidR="00B20C61" w:rsidRPr="00046BCC" w:rsidRDefault="00B20C61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Выделим диапазон B10:D12 для размещения обратной матрицы В = (Е- А)</w:t>
      </w:r>
      <w:r w:rsidRPr="00046BCC">
        <w:rPr>
          <w:sz w:val="28"/>
          <w:szCs w:val="28"/>
          <w:vertAlign w:val="superscript"/>
        </w:rPr>
        <w:t>-1</w:t>
      </w:r>
      <w:r w:rsidRPr="00046BCC">
        <w:rPr>
          <w:sz w:val="28"/>
          <w:szCs w:val="28"/>
        </w:rPr>
        <w:t xml:space="preserve"> и введем формулу для вычислений MOБP(B6:D8). Затем следует нажать клавиши </w:t>
      </w:r>
      <w:r w:rsidR="001023E1" w:rsidRPr="00046BCC">
        <w:rPr>
          <w:sz w:val="28"/>
          <w:szCs w:val="28"/>
        </w:rPr>
        <w:t>SHIFT</w:t>
      </w:r>
      <w:r w:rsidRPr="00046BCC">
        <w:rPr>
          <w:sz w:val="28"/>
          <w:szCs w:val="28"/>
        </w:rPr>
        <w:t>+</w:t>
      </w:r>
      <w:r w:rsidR="001023E1" w:rsidRPr="00046BCC">
        <w:rPr>
          <w:sz w:val="28"/>
          <w:szCs w:val="28"/>
        </w:rPr>
        <w:t>CTRL</w:t>
      </w:r>
      <w:r w:rsidRPr="00046BCC">
        <w:rPr>
          <w:sz w:val="28"/>
          <w:szCs w:val="28"/>
        </w:rPr>
        <w:t>+ENTER. Все элементы матрицы коэффициентов полных затрат В неотрицательны, следовательно, матрица А продуктивна.</w:t>
      </w:r>
    </w:p>
    <w:p w:rsidR="00CA12A5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В ячейки G10:G12 запишем элементы вектора конечного продукта Y. Выделим диапазон В15:В17 для размещения вектора валового выпуска X, выч</w:t>
      </w:r>
      <w:r w:rsidR="00B20C61" w:rsidRPr="00046BCC">
        <w:rPr>
          <w:sz w:val="28"/>
          <w:szCs w:val="28"/>
        </w:rPr>
        <w:t xml:space="preserve">исляемого по формуле </w:t>
      </w:r>
    </w:p>
    <w:p w:rsidR="00CA12A5" w:rsidRDefault="00CA12A5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0C61" w:rsidRPr="00046BCC">
        <w:rPr>
          <w:sz w:val="28"/>
          <w:szCs w:val="28"/>
        </w:rPr>
        <w:t>X = (Е- А)</w:t>
      </w:r>
      <w:r w:rsidR="0043270E" w:rsidRPr="00046BCC">
        <w:rPr>
          <w:sz w:val="28"/>
          <w:szCs w:val="28"/>
          <w:vertAlign w:val="superscript"/>
        </w:rPr>
        <w:t xml:space="preserve">– </w:t>
      </w:r>
      <w:r w:rsidR="00BF4767" w:rsidRPr="00046BCC">
        <w:rPr>
          <w:sz w:val="28"/>
          <w:szCs w:val="28"/>
          <w:vertAlign w:val="superscript"/>
        </w:rPr>
        <w:t>1</w:t>
      </w:r>
      <w:r w:rsidR="00BF4767" w:rsidRPr="00046BCC">
        <w:rPr>
          <w:sz w:val="28"/>
          <w:szCs w:val="28"/>
        </w:rPr>
        <w:t xml:space="preserve"> ∙</w:t>
      </w:r>
      <w:r w:rsidR="00B20C61" w:rsidRPr="00046BCC">
        <w:rPr>
          <w:sz w:val="28"/>
          <w:szCs w:val="28"/>
        </w:rPr>
        <w:t xml:space="preserve"> </w:t>
      </w:r>
      <w:r w:rsidR="00BF4767" w:rsidRPr="00046BCC">
        <w:rPr>
          <w:sz w:val="28"/>
          <w:szCs w:val="28"/>
        </w:rPr>
        <w:t xml:space="preserve">Y. </w:t>
      </w:r>
    </w:p>
    <w:p w:rsidR="00CA12A5" w:rsidRDefault="00CA12A5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Затем вводим формулу для вычислений МУМНОЖ (B10:D12,G10:G12). Затем следует нажать клавиши </w:t>
      </w:r>
      <w:r w:rsidR="001023E1" w:rsidRPr="00046BCC">
        <w:rPr>
          <w:sz w:val="28"/>
          <w:szCs w:val="28"/>
        </w:rPr>
        <w:t>SHIFT</w:t>
      </w:r>
      <w:r w:rsidRPr="00046BCC">
        <w:rPr>
          <w:sz w:val="28"/>
          <w:szCs w:val="28"/>
        </w:rPr>
        <w:t>+</w:t>
      </w:r>
      <w:r w:rsidR="001023E1" w:rsidRPr="00046BCC">
        <w:rPr>
          <w:sz w:val="28"/>
          <w:szCs w:val="28"/>
        </w:rPr>
        <w:t>CTRL</w:t>
      </w:r>
      <w:r w:rsidRPr="00046BCC">
        <w:rPr>
          <w:sz w:val="28"/>
          <w:szCs w:val="28"/>
        </w:rPr>
        <w:t>+ENTER.</w:t>
      </w:r>
    </w:p>
    <w:p w:rsidR="00CA12A5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Межотраслевые поставки Х</w:t>
      </w:r>
      <w:r w:rsidRPr="00046BCC">
        <w:rPr>
          <w:sz w:val="28"/>
          <w:szCs w:val="28"/>
          <w:vertAlign w:val="subscript"/>
        </w:rPr>
        <w:t>ij</w:t>
      </w:r>
      <w:r w:rsidR="00CB637F" w:rsidRPr="00046BCC">
        <w:rPr>
          <w:sz w:val="28"/>
          <w:szCs w:val="28"/>
          <w:vertAlign w:val="subscript"/>
        </w:rPr>
        <w:t xml:space="preserve"> </w:t>
      </w:r>
      <w:r w:rsidRPr="00046BCC">
        <w:rPr>
          <w:sz w:val="28"/>
          <w:szCs w:val="28"/>
        </w:rPr>
        <w:t xml:space="preserve">вычисляем по формуле </w:t>
      </w:r>
    </w:p>
    <w:p w:rsidR="00CA12A5" w:rsidRDefault="00CA12A5" w:rsidP="00046BCC">
      <w:pPr>
        <w:ind w:firstLine="720"/>
        <w:rPr>
          <w:sz w:val="28"/>
          <w:szCs w:val="28"/>
        </w:rPr>
      </w:pPr>
    </w:p>
    <w:p w:rsidR="00BF4767" w:rsidRDefault="00DB3533" w:rsidP="00046BCC">
      <w:pPr>
        <w:ind w:firstLine="720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067" type="#_x0000_t75" style="width:74.25pt;height:21.75pt">
            <v:imagedata r:id="rId48" o:title=""/>
          </v:shape>
        </w:pict>
      </w:r>
      <w:r w:rsidR="00BF4767" w:rsidRPr="00046BCC">
        <w:rPr>
          <w:sz w:val="28"/>
          <w:szCs w:val="28"/>
        </w:rPr>
        <w:t>.</w:t>
      </w:r>
    </w:p>
    <w:p w:rsidR="00CA12A5" w:rsidRPr="00046BCC" w:rsidRDefault="00CA12A5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Заполняем схему МОБ (табл.</w:t>
      </w:r>
      <w:r w:rsidR="0043270E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3.3).</w:t>
      </w:r>
    </w:p>
    <w:p w:rsidR="0043270E" w:rsidRPr="00046BCC" w:rsidRDefault="0043270E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</w:t>
      </w:r>
      <w:r w:rsidR="00816461" w:rsidRPr="00046BCC">
        <w:rPr>
          <w:sz w:val="28"/>
          <w:szCs w:val="28"/>
        </w:rPr>
        <w:t xml:space="preserve"> 3.</w:t>
      </w:r>
      <w:r w:rsidRPr="00046BCC">
        <w:rPr>
          <w:sz w:val="28"/>
          <w:szCs w:val="28"/>
        </w:rPr>
        <w:t>3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447"/>
        <w:gridCol w:w="1448"/>
        <w:gridCol w:w="1197"/>
        <w:gridCol w:w="1346"/>
        <w:gridCol w:w="1064"/>
      </w:tblGrid>
      <w:tr w:rsidR="00BF4767" w:rsidRPr="00046BCC" w:rsidTr="00AD13E3">
        <w:tc>
          <w:tcPr>
            <w:tcW w:w="1719" w:type="dxa"/>
            <w:vMerge w:val="restart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Производящие отрасли</w:t>
            </w:r>
          </w:p>
        </w:tc>
        <w:tc>
          <w:tcPr>
            <w:tcW w:w="4092" w:type="dxa"/>
            <w:gridSpan w:val="3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Потребляющие отрасли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Конечный продукт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Валовой продукт</w:t>
            </w:r>
          </w:p>
        </w:tc>
      </w:tr>
      <w:tr w:rsidR="00BF4767" w:rsidRPr="00046BCC" w:rsidTr="00AD13E3">
        <w:tc>
          <w:tcPr>
            <w:tcW w:w="1719" w:type="dxa"/>
            <w:vMerge/>
            <w:shd w:val="clear" w:color="auto" w:fill="auto"/>
          </w:tcPr>
          <w:p w:rsidR="00BF4767" w:rsidRPr="00046BCC" w:rsidRDefault="00BF4767" w:rsidP="00CA12A5"/>
        </w:tc>
        <w:tc>
          <w:tcPr>
            <w:tcW w:w="144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3</w:t>
            </w:r>
          </w:p>
        </w:tc>
        <w:tc>
          <w:tcPr>
            <w:tcW w:w="1346" w:type="dxa"/>
            <w:vMerge/>
            <w:shd w:val="clear" w:color="auto" w:fill="auto"/>
          </w:tcPr>
          <w:p w:rsidR="00BF4767" w:rsidRPr="00046BCC" w:rsidRDefault="00BF4767" w:rsidP="00CA12A5"/>
        </w:tc>
        <w:tc>
          <w:tcPr>
            <w:tcW w:w="1064" w:type="dxa"/>
            <w:vMerge/>
            <w:shd w:val="clear" w:color="auto" w:fill="auto"/>
          </w:tcPr>
          <w:p w:rsidR="00BF4767" w:rsidRPr="00046BCC" w:rsidRDefault="00BF4767" w:rsidP="00CA12A5"/>
        </w:tc>
      </w:tr>
      <w:tr w:rsidR="00BF4767" w:rsidRPr="00046BCC" w:rsidTr="00AD13E3">
        <w:tc>
          <w:tcPr>
            <w:tcW w:w="1719" w:type="dxa"/>
            <w:shd w:val="clear" w:color="auto" w:fill="auto"/>
          </w:tcPr>
          <w:p w:rsidR="00BF4767" w:rsidRPr="00046BCC" w:rsidRDefault="00BF4767" w:rsidP="00CA12A5">
            <w:r w:rsidRPr="00046BCC">
              <w:t>1</w:t>
            </w:r>
          </w:p>
          <w:p w:rsidR="00BF4767" w:rsidRPr="00046BCC" w:rsidRDefault="00BF4767" w:rsidP="00CA12A5">
            <w:r w:rsidRPr="00046BCC">
              <w:t>2</w:t>
            </w:r>
          </w:p>
          <w:p w:rsidR="00BF4767" w:rsidRPr="00046BCC" w:rsidRDefault="00BF4767" w:rsidP="00CA12A5">
            <w:r w:rsidRPr="00046BCC"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232,6</w:t>
            </w:r>
          </w:p>
          <w:p w:rsidR="00BF4767" w:rsidRPr="00046BCC" w:rsidRDefault="00BF4767" w:rsidP="00CA12A5">
            <w:r w:rsidRPr="00046BCC">
              <w:t>155,1</w:t>
            </w:r>
          </w:p>
          <w:p w:rsidR="00BF4767" w:rsidRPr="00046BCC" w:rsidRDefault="00BF4767" w:rsidP="00CA12A5">
            <w:r w:rsidRPr="00046BCC">
              <w:t>232,6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51,0</w:t>
            </w:r>
          </w:p>
          <w:p w:rsidR="00BF4767" w:rsidRPr="00046BCC" w:rsidRDefault="00BF4767" w:rsidP="00CA12A5">
            <w:r w:rsidRPr="00046BCC">
              <w:t>255,0</w:t>
            </w:r>
          </w:p>
          <w:p w:rsidR="00BF4767" w:rsidRPr="00046BCC" w:rsidRDefault="00BF4767" w:rsidP="00CA12A5">
            <w:r w:rsidRPr="00046BCC">
              <w:t>51,1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291,8</w:t>
            </w:r>
          </w:p>
          <w:p w:rsidR="00BF4767" w:rsidRPr="00046BCC" w:rsidRDefault="00BF4767" w:rsidP="00CA12A5">
            <w:r w:rsidRPr="00046BCC">
              <w:t>0,0</w:t>
            </w:r>
          </w:p>
          <w:p w:rsidR="00BF4767" w:rsidRPr="00046BCC" w:rsidRDefault="00BF4767" w:rsidP="00CA12A5">
            <w:r w:rsidRPr="00046BCC">
              <w:t>145,9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200</w:t>
            </w:r>
          </w:p>
          <w:p w:rsidR="00BF4767" w:rsidRPr="00046BCC" w:rsidRDefault="00BF4767" w:rsidP="00CA12A5">
            <w:r w:rsidRPr="00046BCC">
              <w:t>100</w:t>
            </w:r>
          </w:p>
          <w:p w:rsidR="00BF4767" w:rsidRPr="00046BCC" w:rsidRDefault="00BF4767" w:rsidP="00CA12A5">
            <w:r w:rsidRPr="00046BCC">
              <w:t>300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775,3</w:t>
            </w:r>
          </w:p>
          <w:p w:rsidR="00BF4767" w:rsidRPr="00046BCC" w:rsidRDefault="00BF4767" w:rsidP="00CA12A5">
            <w:r w:rsidRPr="00046BCC">
              <w:t>510,1</w:t>
            </w:r>
          </w:p>
          <w:p w:rsidR="00BF4767" w:rsidRPr="00046BCC" w:rsidRDefault="00BF4767" w:rsidP="00CA12A5">
            <w:r w:rsidRPr="00046BCC">
              <w:t>729,6</w:t>
            </w:r>
          </w:p>
        </w:tc>
      </w:tr>
      <w:tr w:rsidR="00BF4767" w:rsidRPr="00046BCC" w:rsidTr="00AD13E3">
        <w:tc>
          <w:tcPr>
            <w:tcW w:w="1719" w:type="dxa"/>
            <w:shd w:val="clear" w:color="auto" w:fill="auto"/>
          </w:tcPr>
          <w:p w:rsidR="00BF4767" w:rsidRPr="00046BCC" w:rsidRDefault="00BF4767" w:rsidP="00CA12A5">
            <w:r w:rsidRPr="00046BCC">
              <w:t>Условно чистая продукция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155,0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153,1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291,9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600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F4767" w:rsidRPr="00046BCC" w:rsidRDefault="00BF4767" w:rsidP="00CA12A5"/>
        </w:tc>
      </w:tr>
      <w:tr w:rsidR="00BF4767" w:rsidRPr="00046BCC" w:rsidTr="00AD13E3">
        <w:trPr>
          <w:trHeight w:val="285"/>
        </w:trPr>
        <w:tc>
          <w:tcPr>
            <w:tcW w:w="1719" w:type="dxa"/>
            <w:shd w:val="clear" w:color="auto" w:fill="auto"/>
          </w:tcPr>
          <w:p w:rsidR="00BF4767" w:rsidRPr="00046BCC" w:rsidRDefault="00BF4767" w:rsidP="00CA12A5">
            <w:r w:rsidRPr="00046BCC">
              <w:t>Валовой продукт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775,3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510,1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729,6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BF4767" w:rsidRPr="00046BCC" w:rsidRDefault="00BF4767" w:rsidP="00CA12A5"/>
        </w:tc>
        <w:tc>
          <w:tcPr>
            <w:tcW w:w="1064" w:type="dxa"/>
            <w:shd w:val="clear" w:color="auto" w:fill="auto"/>
            <w:vAlign w:val="center"/>
          </w:tcPr>
          <w:p w:rsidR="00BF4767" w:rsidRPr="00046BCC" w:rsidRDefault="00BF4767" w:rsidP="00CA12A5">
            <w:r w:rsidRPr="00046BCC">
              <w:t>2015</w:t>
            </w:r>
          </w:p>
        </w:tc>
      </w:tr>
    </w:tbl>
    <w:p w:rsidR="00BF4767" w:rsidRPr="00046BCC" w:rsidRDefault="00BF4767" w:rsidP="00046BCC">
      <w:pPr>
        <w:ind w:firstLine="720"/>
        <w:rPr>
          <w:sz w:val="28"/>
          <w:szCs w:val="28"/>
        </w:rPr>
      </w:pPr>
    </w:p>
    <w:p w:rsidR="00BF4767" w:rsidRPr="00046BCC" w:rsidRDefault="00B20C61" w:rsidP="00CA12A5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 xml:space="preserve">3.2 </w:t>
      </w:r>
      <w:r w:rsidR="00816461" w:rsidRPr="00046BCC">
        <w:rPr>
          <w:b/>
          <w:sz w:val="28"/>
          <w:szCs w:val="28"/>
        </w:rPr>
        <w:t>Исходные данные</w:t>
      </w:r>
    </w:p>
    <w:p w:rsidR="00B20C61" w:rsidRPr="00046BCC" w:rsidRDefault="00B20C61" w:rsidP="00046BCC">
      <w:pPr>
        <w:ind w:firstLine="720"/>
        <w:rPr>
          <w:sz w:val="28"/>
          <w:szCs w:val="28"/>
        </w:rPr>
      </w:pPr>
    </w:p>
    <w:p w:rsidR="00BF4767" w:rsidRPr="00046BCC" w:rsidRDefault="00BF4767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Целью решаемой задачи является прогноз развития народного хозяйства на заданную перспективу путем разработки перспективного межотраслевого баланса для экономики, включающей 5 отраслей. В качестве исходных данных принимаем реальный отчетный баланс народного хозяй</w:t>
      </w:r>
      <w:r w:rsidR="00C324F6" w:rsidRPr="00046BCC">
        <w:rPr>
          <w:sz w:val="28"/>
          <w:szCs w:val="28"/>
        </w:rPr>
        <w:t>ства СССР за 1988 г</w:t>
      </w:r>
      <w:r w:rsidR="0043270E" w:rsidRPr="00046BCC">
        <w:rPr>
          <w:sz w:val="28"/>
          <w:szCs w:val="28"/>
        </w:rPr>
        <w:t>.</w:t>
      </w:r>
      <w:r w:rsidR="00C324F6" w:rsidRPr="00046BCC">
        <w:rPr>
          <w:sz w:val="28"/>
          <w:szCs w:val="28"/>
        </w:rPr>
        <w:t xml:space="preserve"> [6</w:t>
      </w:r>
      <w:r w:rsidRPr="00046BCC">
        <w:rPr>
          <w:sz w:val="28"/>
          <w:szCs w:val="28"/>
        </w:rPr>
        <w:t>], приведенный в табл</w:t>
      </w:r>
      <w:r w:rsidR="0043270E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3.4.</w:t>
      </w:r>
    </w:p>
    <w:p w:rsidR="009726C8" w:rsidRDefault="009726C8" w:rsidP="00046BCC">
      <w:pPr>
        <w:ind w:firstLine="720"/>
        <w:rPr>
          <w:sz w:val="28"/>
          <w:szCs w:val="28"/>
        </w:rPr>
      </w:pPr>
    </w:p>
    <w:p w:rsidR="00CA12A5" w:rsidRDefault="00CA12A5" w:rsidP="00046BCC">
      <w:pPr>
        <w:ind w:firstLine="720"/>
        <w:rPr>
          <w:sz w:val="28"/>
          <w:szCs w:val="28"/>
        </w:rPr>
      </w:pPr>
    </w:p>
    <w:p w:rsidR="00CA12A5" w:rsidRPr="00046BCC" w:rsidRDefault="00CA12A5" w:rsidP="00046BCC">
      <w:pPr>
        <w:ind w:firstLine="720"/>
        <w:rPr>
          <w:sz w:val="28"/>
          <w:szCs w:val="28"/>
        </w:rPr>
        <w:sectPr w:rsidR="00CA12A5" w:rsidRPr="00046BCC" w:rsidSect="00046BCC">
          <w:footerReference w:type="even" r:id="rId49"/>
          <w:pgSz w:w="11907" w:h="16840" w:code="9"/>
          <w:pgMar w:top="1134" w:right="851" w:bottom="1134" w:left="1701" w:header="709" w:footer="1304" w:gutter="0"/>
          <w:cols w:space="720"/>
          <w:titlePg/>
        </w:sectPr>
      </w:pPr>
    </w:p>
    <w:p w:rsidR="009726C8" w:rsidRPr="00046BCC" w:rsidRDefault="00816461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 3.4</w:t>
      </w:r>
      <w:r w:rsidR="00CA12A5">
        <w:rPr>
          <w:sz w:val="28"/>
          <w:szCs w:val="28"/>
        </w:rPr>
        <w:t xml:space="preserve"> </w:t>
      </w:r>
      <w:r w:rsidR="00763342" w:rsidRPr="00046BCC">
        <w:rPr>
          <w:b/>
          <w:sz w:val="28"/>
          <w:szCs w:val="28"/>
        </w:rPr>
        <w:t>Межотраслевой баланс производства и распределения продукции в народ</w:t>
      </w:r>
      <w:r w:rsidR="0043270E" w:rsidRPr="00046BCC">
        <w:rPr>
          <w:b/>
          <w:sz w:val="28"/>
          <w:szCs w:val="28"/>
        </w:rPr>
        <w:t>ном хозяйстве за год, млн руб.</w:t>
      </w:r>
      <w:r w:rsidR="00CA12A5" w:rsidRPr="00046BCC">
        <w:rPr>
          <w:sz w:val="28"/>
          <w:szCs w:val="28"/>
        </w:rPr>
        <w:t xml:space="preserve"> 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"/>
        <w:gridCol w:w="567"/>
        <w:gridCol w:w="709"/>
        <w:gridCol w:w="851"/>
        <w:gridCol w:w="850"/>
        <w:gridCol w:w="851"/>
        <w:gridCol w:w="708"/>
        <w:gridCol w:w="851"/>
        <w:gridCol w:w="850"/>
        <w:gridCol w:w="851"/>
        <w:gridCol w:w="850"/>
        <w:gridCol w:w="709"/>
        <w:gridCol w:w="1134"/>
        <w:gridCol w:w="992"/>
      </w:tblGrid>
      <w:tr w:rsidR="00763342" w:rsidRPr="00CA12A5" w:rsidTr="00AD13E3">
        <w:trPr>
          <w:trHeight w:val="90"/>
        </w:trPr>
        <w:tc>
          <w:tcPr>
            <w:tcW w:w="2127" w:type="dxa"/>
            <w:vMerge w:val="restart"/>
            <w:shd w:val="clear" w:color="auto" w:fill="auto"/>
          </w:tcPr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  <w:p w:rsidR="00763342" w:rsidRPr="00CA12A5" w:rsidRDefault="00763342" w:rsidP="00CA12A5"/>
        </w:tc>
        <w:tc>
          <w:tcPr>
            <w:tcW w:w="9355" w:type="dxa"/>
            <w:gridSpan w:val="12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Отрасли народного хозяйства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Конечный продукт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Всего распределено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6095" w:type="dxa"/>
            <w:gridSpan w:val="8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Промышленность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9</w:t>
            </w:r>
            <w:r w:rsidR="00711A0F" w:rsidRPr="00CA12A5">
              <w:t>.</w:t>
            </w:r>
            <w:r w:rsidRPr="00CA12A5">
              <w:t xml:space="preserve"> строительство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10</w:t>
            </w:r>
            <w:r w:rsidR="00711A0F" w:rsidRPr="00CA12A5">
              <w:t>.</w:t>
            </w:r>
            <w:r w:rsidRPr="00CA12A5">
              <w:t xml:space="preserve"> сельское и лесное хозяйство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11</w:t>
            </w:r>
            <w:r w:rsidR="00711A0F" w:rsidRPr="00CA12A5">
              <w:t>.</w:t>
            </w:r>
            <w:r w:rsidRPr="00CA12A5">
              <w:t xml:space="preserve"> сфера обращения, транспорт и связь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12</w:t>
            </w:r>
            <w:r w:rsidR="00711A0F" w:rsidRPr="00CA12A5">
              <w:t>.</w:t>
            </w:r>
            <w:r w:rsidRPr="00CA12A5">
              <w:t xml:space="preserve"> др. виды деятельности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763342" w:rsidRPr="00CA12A5" w:rsidRDefault="00763342" w:rsidP="00CA12A5"/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763342" w:rsidRPr="00CA12A5" w:rsidRDefault="00763342" w:rsidP="00CA12A5"/>
        </w:tc>
      </w:tr>
      <w:tr w:rsidR="00CA12A5" w:rsidRPr="00CA12A5" w:rsidTr="00AD13E3">
        <w:trPr>
          <w:cantSplit/>
          <w:trHeight w:val="885"/>
        </w:trPr>
        <w:tc>
          <w:tcPr>
            <w:tcW w:w="2127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1</w:t>
            </w:r>
            <w:r w:rsidR="00711A0F" w:rsidRPr="00CA12A5">
              <w:t>.</w:t>
            </w:r>
            <w:r w:rsidRPr="00CA12A5">
              <w:t xml:space="preserve"> электроэнергетика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2</w:t>
            </w:r>
            <w:r w:rsidR="00711A0F" w:rsidRPr="00CA12A5">
              <w:t>.</w:t>
            </w:r>
            <w:r w:rsidRPr="00CA12A5">
              <w:t xml:space="preserve"> топливная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3</w:t>
            </w:r>
            <w:r w:rsidR="00711A0F" w:rsidRPr="00CA12A5">
              <w:t>.</w:t>
            </w:r>
            <w:r w:rsidRPr="00CA12A5">
              <w:t xml:space="preserve"> черная и цветная</w:t>
            </w:r>
            <w:r w:rsidR="00CA12A5">
              <w:t xml:space="preserve"> </w:t>
            </w:r>
            <w:r w:rsidRPr="00CA12A5">
              <w:t>металлургия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4</w:t>
            </w:r>
            <w:r w:rsidR="00711A0F" w:rsidRPr="00CA12A5">
              <w:t>.</w:t>
            </w:r>
            <w:r w:rsidRPr="00CA12A5">
              <w:t xml:space="preserve"> </w:t>
            </w:r>
            <w:r w:rsidR="00B2580C" w:rsidRPr="00CA12A5">
              <w:t>_ашин</w:t>
            </w:r>
            <w:r w:rsidRPr="00CA12A5">
              <w:t xml:space="preserve">ческая </w:t>
            </w:r>
            <w:r w:rsidR="00CA12A5">
              <w:t xml:space="preserve"> </w:t>
            </w:r>
            <w:r w:rsidRPr="00CA12A5">
              <w:t>и нефтехимическая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5</w:t>
            </w:r>
            <w:r w:rsidR="00711A0F" w:rsidRPr="00CA12A5">
              <w:t>.</w:t>
            </w:r>
            <w:r w:rsidRPr="00CA12A5">
              <w:t xml:space="preserve"> </w:t>
            </w:r>
            <w:r w:rsidR="00B2580C" w:rsidRPr="00CA12A5">
              <w:t>_ашино</w:t>
            </w:r>
            <w:r w:rsidRPr="00CA12A5">
              <w:t>строение</w:t>
            </w:r>
            <w:r w:rsidR="00CA12A5">
              <w:t xml:space="preserve"> 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6</w:t>
            </w:r>
            <w:r w:rsidR="00711A0F" w:rsidRPr="00CA12A5">
              <w:t>.</w:t>
            </w:r>
            <w:r w:rsidRPr="00CA12A5">
              <w:t xml:space="preserve"> лесные и строительные</w:t>
            </w:r>
            <w:r w:rsidR="00046BCC" w:rsidRPr="00CA12A5">
              <w:t xml:space="preserve"> </w:t>
            </w:r>
            <w:r w:rsidRPr="00CA12A5">
              <w:t>материалы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7</w:t>
            </w:r>
            <w:r w:rsidR="00711A0F" w:rsidRPr="00CA12A5">
              <w:t>.</w:t>
            </w:r>
            <w:r w:rsidRPr="00CA12A5">
              <w:t xml:space="preserve"> легкая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63342" w:rsidRPr="00CA12A5" w:rsidRDefault="00763342" w:rsidP="00CA12A5">
            <w:r w:rsidRPr="00CA12A5">
              <w:t>8</w:t>
            </w:r>
            <w:r w:rsidR="00711A0F" w:rsidRPr="00CA12A5">
              <w:t>.</w:t>
            </w:r>
            <w:r w:rsidRPr="00CA12A5">
              <w:t xml:space="preserve"> пищевая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1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0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709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1134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992" w:type="dxa"/>
            <w:vMerge/>
            <w:shd w:val="clear" w:color="auto" w:fill="auto"/>
            <w:vAlign w:val="center"/>
          </w:tcPr>
          <w:p w:rsidR="00763342" w:rsidRPr="00CA12A5" w:rsidRDefault="00763342" w:rsidP="00CA12A5"/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95738B" w:rsidRPr="00AD13E3" w:rsidRDefault="00763342" w:rsidP="00CA12A5">
            <w:pPr>
              <w:rPr>
                <w:b/>
              </w:rPr>
            </w:pPr>
            <w:r w:rsidRPr="00AD13E3">
              <w:rPr>
                <w:b/>
              </w:rPr>
              <w:t>1. Материальные</w:t>
            </w:r>
          </w:p>
          <w:p w:rsidR="00763342" w:rsidRPr="00AD13E3" w:rsidRDefault="00763342" w:rsidP="00CA12A5">
            <w:pPr>
              <w:rPr>
                <w:b/>
              </w:rPr>
            </w:pPr>
            <w:r w:rsidRPr="00AD13E3">
              <w:rPr>
                <w:b/>
              </w:rPr>
              <w:t>затраты</w:t>
            </w:r>
          </w:p>
        </w:tc>
        <w:tc>
          <w:tcPr>
            <w:tcW w:w="708" w:type="dxa"/>
            <w:shd w:val="clear" w:color="auto" w:fill="auto"/>
          </w:tcPr>
          <w:p w:rsidR="00763342" w:rsidRPr="00CA12A5" w:rsidRDefault="00763342" w:rsidP="00CA12A5"/>
        </w:tc>
        <w:tc>
          <w:tcPr>
            <w:tcW w:w="567" w:type="dxa"/>
            <w:shd w:val="clear" w:color="auto" w:fill="auto"/>
          </w:tcPr>
          <w:p w:rsidR="00763342" w:rsidRPr="00CA12A5" w:rsidRDefault="00763342" w:rsidP="00CA12A5"/>
        </w:tc>
        <w:tc>
          <w:tcPr>
            <w:tcW w:w="709" w:type="dxa"/>
            <w:shd w:val="clear" w:color="auto" w:fill="auto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</w:tcPr>
          <w:p w:rsidR="00763342" w:rsidRPr="00CA12A5" w:rsidRDefault="00763342" w:rsidP="00CA12A5"/>
        </w:tc>
        <w:tc>
          <w:tcPr>
            <w:tcW w:w="850" w:type="dxa"/>
            <w:shd w:val="clear" w:color="auto" w:fill="auto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</w:tcPr>
          <w:p w:rsidR="00763342" w:rsidRPr="00CA12A5" w:rsidRDefault="00763342" w:rsidP="00CA12A5"/>
        </w:tc>
        <w:tc>
          <w:tcPr>
            <w:tcW w:w="708" w:type="dxa"/>
            <w:shd w:val="clear" w:color="auto" w:fill="auto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</w:tcPr>
          <w:p w:rsidR="00763342" w:rsidRPr="00CA12A5" w:rsidRDefault="00763342" w:rsidP="00CA12A5"/>
        </w:tc>
        <w:tc>
          <w:tcPr>
            <w:tcW w:w="850" w:type="dxa"/>
            <w:shd w:val="clear" w:color="auto" w:fill="auto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</w:tcPr>
          <w:p w:rsidR="00763342" w:rsidRPr="00CA12A5" w:rsidRDefault="00763342" w:rsidP="00CA12A5"/>
        </w:tc>
        <w:tc>
          <w:tcPr>
            <w:tcW w:w="850" w:type="dxa"/>
            <w:shd w:val="clear" w:color="auto" w:fill="auto"/>
          </w:tcPr>
          <w:p w:rsidR="00763342" w:rsidRPr="00CA12A5" w:rsidRDefault="00763342" w:rsidP="00CA12A5"/>
        </w:tc>
        <w:tc>
          <w:tcPr>
            <w:tcW w:w="709" w:type="dxa"/>
            <w:shd w:val="clear" w:color="auto" w:fill="auto"/>
          </w:tcPr>
          <w:p w:rsidR="00763342" w:rsidRPr="00CA12A5" w:rsidRDefault="00763342" w:rsidP="00CA12A5"/>
        </w:tc>
        <w:tc>
          <w:tcPr>
            <w:tcW w:w="1134" w:type="dxa"/>
            <w:shd w:val="clear" w:color="auto" w:fill="auto"/>
          </w:tcPr>
          <w:p w:rsidR="00763342" w:rsidRPr="00CA12A5" w:rsidRDefault="00763342" w:rsidP="00CA12A5"/>
        </w:tc>
        <w:tc>
          <w:tcPr>
            <w:tcW w:w="992" w:type="dxa"/>
            <w:shd w:val="clear" w:color="auto" w:fill="auto"/>
          </w:tcPr>
          <w:p w:rsidR="00763342" w:rsidRPr="00CA12A5" w:rsidRDefault="00763342" w:rsidP="00CA12A5"/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1.1</w:t>
            </w:r>
            <w:r w:rsidR="00711A0F" w:rsidRPr="00CA12A5">
              <w:t>.</w:t>
            </w:r>
            <w:r w:rsidRPr="00CA12A5">
              <w:t xml:space="preserve"> электроэнергетика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253,4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2503,4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3472,2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3824,8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4831,9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2440,7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914,2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1011,4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1291,5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3468,8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10913,6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36630,5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1.2</w:t>
            </w:r>
            <w:r w:rsidR="00711A0F" w:rsidRPr="00CA12A5">
              <w:t>.</w:t>
            </w:r>
            <w:r w:rsidRPr="00CA12A5">
              <w:t xml:space="preserve"> топливная промышл-ть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14257,1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23884,1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6639,5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3467,8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3440,8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3897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331,6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1598,7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2544,8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4011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7182,2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24576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95867,5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1.3</w:t>
            </w:r>
            <w:r w:rsidR="00711A0F" w:rsidRPr="00CA12A5">
              <w:t>.</w:t>
            </w:r>
            <w:r w:rsidRPr="00CA12A5">
              <w:t xml:space="preserve"> черная и цветная</w:t>
            </w:r>
            <w:r w:rsidR="00046BCC" w:rsidRPr="00CA12A5">
              <w:t xml:space="preserve"> </w:t>
            </w:r>
            <w:r w:rsidR="00AC5C69" w:rsidRPr="00CA12A5">
              <w:t>металлургия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260,4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37486,7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2438,8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34266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3199,9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157,1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543,6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8901,6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190,4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286,6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3958,4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91976,7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046BCC" w:rsidRPr="00CA12A5" w:rsidRDefault="00763342" w:rsidP="00CA12A5">
            <w:r w:rsidRPr="00CA12A5">
              <w:t>1.4</w:t>
            </w:r>
            <w:r w:rsidR="00711A0F" w:rsidRPr="00CA12A5">
              <w:t>.</w:t>
            </w:r>
            <w:r w:rsidRPr="00CA12A5">
              <w:t xml:space="preserve"> химическая и нефтехимическая</w:t>
            </w:r>
            <w:r w:rsidR="00046BCC" w:rsidRPr="00CA12A5">
              <w:t xml:space="preserve"> </w:t>
            </w:r>
          </w:p>
          <w:p w:rsidR="00763342" w:rsidRPr="00CA12A5" w:rsidRDefault="00763342" w:rsidP="00CA12A5">
            <w:r w:rsidRPr="00CA12A5">
              <w:t>промышлть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124,3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909,7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1268,4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21120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11559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2917,1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5702,3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933,6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2890,4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8883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1527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15654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73581,1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1.5</w:t>
            </w:r>
            <w:r w:rsidR="00711A0F" w:rsidRPr="00CA12A5">
              <w:t>.</w:t>
            </w:r>
            <w:r w:rsidRPr="00CA12A5">
              <w:t xml:space="preserve"> машиностроение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1831,6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1475,6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2963,6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2475,8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98519,3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3311,6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1006,7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2405,4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14349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25113,4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4375,5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1653,4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186932,3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346413,2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1.6</w:t>
            </w:r>
            <w:r w:rsidR="00711A0F" w:rsidRPr="00CA12A5">
              <w:t>.</w:t>
            </w:r>
            <w:r w:rsidRPr="00CA12A5">
              <w:t xml:space="preserve"> лесные и строительные материалы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102,9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613,8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590,3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1877,3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5652,3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23686,5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616,5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2297,9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39340,4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1950,2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1889,3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888,8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19467,8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98974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1.7</w:t>
            </w:r>
            <w:r w:rsidR="00711A0F" w:rsidRPr="00CA12A5">
              <w:t>.</w:t>
            </w:r>
            <w:r w:rsidRPr="00CA12A5">
              <w:t xml:space="preserve"> легкая промышлть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137,2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318,9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1921,6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4434,6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1797,2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74048,8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1198,1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897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903,5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952,8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73502,9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160388,4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1.8</w:t>
            </w:r>
            <w:r w:rsidR="00711A0F" w:rsidRPr="00CA12A5">
              <w:t>.</w:t>
            </w:r>
            <w:r w:rsidRPr="00CA12A5">
              <w:t xml:space="preserve"> пищевая промышл-ть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36,1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1134,3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2998,9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638,8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55631,5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6730,6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748,7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158895,3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227242,9</w:t>
            </w:r>
          </w:p>
        </w:tc>
      </w:tr>
      <w:tr w:rsidR="00CA12A5" w:rsidRPr="00CA12A5" w:rsidTr="00AD13E3">
        <w:trPr>
          <w:trHeight w:val="181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1.9</w:t>
            </w:r>
            <w:r w:rsidR="00711A0F" w:rsidRPr="00CA12A5">
              <w:t>.</w:t>
            </w:r>
            <w:r w:rsidRPr="00CA12A5">
              <w:t xml:space="preserve"> строительство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173560,5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173560,5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1.10</w:t>
            </w:r>
            <w:r w:rsidR="00711A0F" w:rsidRPr="00CA12A5">
              <w:t>.</w:t>
            </w:r>
            <w:r w:rsidRPr="00CA12A5">
              <w:t xml:space="preserve"> сельское и лесное хозяйство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10062,6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998,7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17696,5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141827,8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48661,3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720,8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68344,4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288452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1.11 сфера обращения,</w:t>
            </w:r>
            <w:r w:rsidR="00CA12A5">
              <w:t xml:space="preserve"> </w:t>
            </w:r>
            <w:r w:rsidRPr="00CA12A5">
              <w:t>транспорт</w:t>
            </w:r>
            <w:r w:rsidR="00CA12A5">
              <w:t xml:space="preserve"> </w:t>
            </w:r>
            <w:r w:rsidRPr="00CA12A5">
              <w:t xml:space="preserve"> и связь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296,9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24262,2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6514,7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6352,4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16313,3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16009,2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9942,3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26804,7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2518,6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11269,1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660,3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2926,1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5448,8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12931,6</w:t>
            </w:r>
          </w:p>
        </w:tc>
      </w:tr>
      <w:tr w:rsidR="00CA12A5" w:rsidRPr="00CA12A5" w:rsidTr="00AD13E3">
        <w:trPr>
          <w:trHeight w:val="90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1.12 др. виды деятельности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22,9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99,7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636,2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189,8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692,8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177,5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226,8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407,4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564,7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10243,1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14445,7</w:t>
            </w:r>
          </w:p>
        </w:tc>
      </w:tr>
      <w:tr w:rsidR="00CA12A5" w:rsidRPr="00CA12A5" w:rsidTr="00AD13E3">
        <w:trPr>
          <w:trHeight w:val="604"/>
        </w:trPr>
        <w:tc>
          <w:tcPr>
            <w:tcW w:w="2127" w:type="dxa"/>
            <w:shd w:val="clear" w:color="auto" w:fill="auto"/>
          </w:tcPr>
          <w:p w:rsidR="00763342" w:rsidRPr="00AD13E3" w:rsidRDefault="00763342" w:rsidP="00CA12A5">
            <w:pPr>
              <w:rPr>
                <w:b/>
              </w:rPr>
            </w:pPr>
            <w:r w:rsidRPr="00AD13E3">
              <w:rPr>
                <w:b/>
              </w:rPr>
              <w:t>2. заработная плата и чистый</w:t>
            </w:r>
            <w:r w:rsidR="00CA12A5" w:rsidRPr="00AD13E3">
              <w:rPr>
                <w:b/>
              </w:rPr>
              <w:t xml:space="preserve"> </w:t>
            </w:r>
            <w:r w:rsidRPr="00AD13E3">
              <w:rPr>
                <w:b/>
              </w:rPr>
              <w:t>доход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/>
        </w:tc>
      </w:tr>
      <w:tr w:rsidR="00CA12A5" w:rsidRPr="00CA12A5" w:rsidTr="00AD13E3">
        <w:trPr>
          <w:trHeight w:val="181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2.1 Оплата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2848,2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7473,7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7575,1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5901,4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57488,6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16773,2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13037,3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9018,5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61668,0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106129,0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40643,0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4257,0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332813,0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/>
        </w:tc>
      </w:tr>
      <w:tr w:rsidR="00CA12A5" w:rsidRPr="00CA12A5" w:rsidTr="00AD13E3">
        <w:trPr>
          <w:trHeight w:val="181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2.2 Чистый доход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16542,1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34180,8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24418,4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22814,0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96153,1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23292,4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36149,5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B53F06" w:rsidP="00CA12A5">
            <w:r w:rsidRPr="00CA12A5">
              <w:t>–</w:t>
            </w:r>
            <w:r w:rsidR="00763342" w:rsidRPr="00CA12A5">
              <w:t>16257,1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38218,6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73053,0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66093,6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4025,7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418684,1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/>
        </w:tc>
      </w:tr>
      <w:tr w:rsidR="00CA12A5" w:rsidRPr="00CA12A5" w:rsidTr="00AD13E3">
        <w:trPr>
          <w:trHeight w:val="393"/>
        </w:trPr>
        <w:tc>
          <w:tcPr>
            <w:tcW w:w="2127" w:type="dxa"/>
            <w:shd w:val="clear" w:color="auto" w:fill="auto"/>
          </w:tcPr>
          <w:p w:rsidR="00763342" w:rsidRPr="00CA12A5" w:rsidRDefault="00763342" w:rsidP="00CA12A5">
            <w:r w:rsidRPr="00CA12A5">
              <w:t>вся чистая продукция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19390,3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41654,5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31993,5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28715,4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153641,7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40065,6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49186,8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B53F06" w:rsidP="00CA12A5">
            <w:r w:rsidRPr="00CA12A5">
              <w:t>–</w:t>
            </w:r>
            <w:r w:rsidR="00763342" w:rsidRPr="00CA12A5">
              <w:t>7238,6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99886,6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179182,0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106736,6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8282,7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751497,1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/>
        </w:tc>
      </w:tr>
      <w:tr w:rsidR="00CA12A5" w:rsidRPr="00CA12A5" w:rsidTr="00AD13E3">
        <w:trPr>
          <w:trHeight w:val="211"/>
        </w:trPr>
        <w:tc>
          <w:tcPr>
            <w:tcW w:w="2127" w:type="dxa"/>
            <w:shd w:val="clear" w:color="auto" w:fill="auto"/>
          </w:tcPr>
          <w:p w:rsidR="00763342" w:rsidRPr="00AD13E3" w:rsidRDefault="00763342" w:rsidP="00CA12A5">
            <w:pPr>
              <w:rPr>
                <w:b/>
              </w:rPr>
            </w:pPr>
            <w:r w:rsidRPr="00AD13E3">
              <w:rPr>
                <w:b/>
              </w:rPr>
              <w:t>3. Валовая продукция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36630,5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95867,5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91976,7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73581,1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346413,2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98974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160388,4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227242,9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173560,5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288452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12931,6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14445,7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3342" w:rsidRPr="00CA12A5" w:rsidRDefault="00763342" w:rsidP="00CA12A5"/>
        </w:tc>
        <w:tc>
          <w:tcPr>
            <w:tcW w:w="992" w:type="dxa"/>
            <w:shd w:val="clear" w:color="auto" w:fill="auto"/>
            <w:vAlign w:val="center"/>
          </w:tcPr>
          <w:p w:rsidR="00763342" w:rsidRPr="00CA12A5" w:rsidRDefault="00763342" w:rsidP="00CA12A5">
            <w:r w:rsidRPr="00CA12A5">
              <w:t>1736851,1</w:t>
            </w:r>
          </w:p>
        </w:tc>
      </w:tr>
    </w:tbl>
    <w:p w:rsidR="00CA12A5" w:rsidRDefault="00CA12A5" w:rsidP="00046BCC">
      <w:pPr>
        <w:ind w:firstLine="720"/>
        <w:rPr>
          <w:sz w:val="28"/>
          <w:szCs w:val="28"/>
        </w:rPr>
      </w:pPr>
    </w:p>
    <w:p w:rsidR="00CA12A5" w:rsidRPr="00046BCC" w:rsidRDefault="00CA12A5" w:rsidP="00046BCC">
      <w:pPr>
        <w:ind w:firstLine="720"/>
        <w:rPr>
          <w:sz w:val="28"/>
          <w:szCs w:val="28"/>
        </w:rPr>
        <w:sectPr w:rsidR="00CA12A5" w:rsidRPr="00046BCC" w:rsidSect="00046BCC">
          <w:pgSz w:w="16840" w:h="11907" w:orient="landscape" w:code="9"/>
          <w:pgMar w:top="1134" w:right="851" w:bottom="1134" w:left="1701" w:header="0" w:footer="1304" w:gutter="0"/>
          <w:cols w:space="720"/>
        </w:sectPr>
      </w:pPr>
    </w:p>
    <w:p w:rsidR="00EB50F8" w:rsidRPr="00046BCC" w:rsidRDefault="00002DF8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 вариантам к</w:t>
      </w:r>
      <w:r w:rsidR="00B53F06" w:rsidRPr="00046BCC">
        <w:rPr>
          <w:sz w:val="28"/>
          <w:szCs w:val="28"/>
        </w:rPr>
        <w:t xml:space="preserve">аждому студенту </w:t>
      </w:r>
      <w:r w:rsidR="00EB50F8" w:rsidRPr="00046BCC">
        <w:rPr>
          <w:sz w:val="28"/>
          <w:szCs w:val="28"/>
        </w:rPr>
        <w:t xml:space="preserve">задается вектор роста конечной продукции по отраслям, </w:t>
      </w:r>
      <w:r w:rsidR="00B53F06" w:rsidRPr="00046BCC">
        <w:rPr>
          <w:sz w:val="28"/>
          <w:szCs w:val="28"/>
        </w:rPr>
        <w:t xml:space="preserve">%, </w:t>
      </w:r>
      <w:r w:rsidR="00EB50F8" w:rsidRPr="00046BCC">
        <w:rPr>
          <w:sz w:val="28"/>
          <w:szCs w:val="28"/>
        </w:rPr>
        <w:t>отражающий перспективный рост народнохозяйственных по</w:t>
      </w:r>
      <w:r w:rsidR="00B53F06" w:rsidRPr="00046BCC">
        <w:rPr>
          <w:sz w:val="28"/>
          <w:szCs w:val="28"/>
        </w:rPr>
        <w:t>требностей (</w:t>
      </w:r>
      <w:r w:rsidR="00EB50F8" w:rsidRPr="00046BCC">
        <w:rPr>
          <w:sz w:val="28"/>
          <w:szCs w:val="28"/>
        </w:rPr>
        <w:t>табл</w:t>
      </w:r>
      <w:r w:rsidR="00B53F06" w:rsidRPr="00046BCC">
        <w:rPr>
          <w:sz w:val="28"/>
          <w:szCs w:val="28"/>
        </w:rPr>
        <w:t>.</w:t>
      </w:r>
      <w:r w:rsidR="00EB50F8" w:rsidRPr="00046BCC">
        <w:rPr>
          <w:sz w:val="28"/>
          <w:szCs w:val="28"/>
        </w:rPr>
        <w:t xml:space="preserve"> 3.5</w:t>
      </w:r>
      <w:r w:rsidR="00B53F06" w:rsidRPr="00046BCC">
        <w:rPr>
          <w:sz w:val="28"/>
          <w:szCs w:val="28"/>
        </w:rPr>
        <w:t>)</w:t>
      </w:r>
      <w:r w:rsidR="00EB50F8" w:rsidRPr="00046BCC">
        <w:rPr>
          <w:sz w:val="28"/>
          <w:szCs w:val="28"/>
        </w:rPr>
        <w:t>.</w:t>
      </w:r>
    </w:p>
    <w:p w:rsidR="00B53F06" w:rsidRPr="00046BCC" w:rsidRDefault="00B53F06" w:rsidP="00046BCC">
      <w:pPr>
        <w:ind w:firstLine="720"/>
        <w:rPr>
          <w:sz w:val="28"/>
          <w:szCs w:val="28"/>
        </w:rPr>
      </w:pPr>
    </w:p>
    <w:p w:rsidR="00EB50F8" w:rsidRPr="00046BCC" w:rsidRDefault="00B53F06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Таблица 3.5</w:t>
      </w:r>
    </w:p>
    <w:p w:rsidR="00EB50F8" w:rsidRPr="00046BCC" w:rsidRDefault="00DB3533" w:rsidP="00046BCC">
      <w:pPr>
        <w:ind w:firstLine="720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264pt;height:122.25pt">
            <v:imagedata r:id="rId50" o:title=""/>
          </v:shape>
        </w:pict>
      </w:r>
    </w:p>
    <w:p w:rsidR="00EB50F8" w:rsidRPr="00046BCC" w:rsidRDefault="00EB50F8" w:rsidP="00046BCC">
      <w:pPr>
        <w:ind w:firstLine="720"/>
        <w:rPr>
          <w:sz w:val="28"/>
          <w:szCs w:val="28"/>
        </w:rPr>
      </w:pPr>
    </w:p>
    <w:p w:rsidR="00EB50F8" w:rsidRPr="00046BCC" w:rsidRDefault="00002DF8" w:rsidP="00CA12A5">
      <w:pPr>
        <w:ind w:firstLine="720"/>
        <w:jc w:val="center"/>
        <w:rPr>
          <w:b/>
          <w:sz w:val="28"/>
          <w:szCs w:val="28"/>
        </w:rPr>
      </w:pPr>
      <w:r w:rsidRPr="00046BCC">
        <w:rPr>
          <w:b/>
          <w:sz w:val="28"/>
          <w:szCs w:val="28"/>
        </w:rPr>
        <w:t xml:space="preserve">3.3 </w:t>
      </w:r>
      <w:r w:rsidR="00EB50F8" w:rsidRPr="00046BCC">
        <w:rPr>
          <w:b/>
          <w:sz w:val="28"/>
          <w:szCs w:val="28"/>
        </w:rPr>
        <w:t xml:space="preserve">Последовательность </w:t>
      </w:r>
      <w:r w:rsidRPr="00046BCC">
        <w:rPr>
          <w:b/>
          <w:sz w:val="28"/>
          <w:szCs w:val="28"/>
        </w:rPr>
        <w:t xml:space="preserve">выполнения расчётно-графической </w:t>
      </w:r>
      <w:r w:rsidR="00EB50F8" w:rsidRPr="00046BCC">
        <w:rPr>
          <w:b/>
          <w:sz w:val="28"/>
          <w:szCs w:val="28"/>
        </w:rPr>
        <w:t>задачи</w:t>
      </w:r>
    </w:p>
    <w:p w:rsidR="00002DF8" w:rsidRPr="00046BCC" w:rsidRDefault="00002DF8" w:rsidP="00046BCC">
      <w:pPr>
        <w:ind w:firstLine="720"/>
        <w:rPr>
          <w:sz w:val="28"/>
          <w:szCs w:val="28"/>
        </w:rPr>
      </w:pPr>
    </w:p>
    <w:p w:rsidR="00EB50F8" w:rsidRPr="00046BCC" w:rsidRDefault="00EB50F8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Поскольку задача формулируется и решается для </w:t>
      </w:r>
      <w:r w:rsidR="00B53F06" w:rsidRPr="00046BCC">
        <w:rPr>
          <w:sz w:val="28"/>
          <w:szCs w:val="28"/>
        </w:rPr>
        <w:t>5</w:t>
      </w:r>
      <w:r w:rsidRPr="00046BCC">
        <w:rPr>
          <w:sz w:val="28"/>
          <w:szCs w:val="28"/>
        </w:rPr>
        <w:t>-отраслевой экономики</w:t>
      </w:r>
      <w:r w:rsidR="00B53F06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исходный баланс </w:t>
      </w:r>
      <w:r w:rsidR="00B53F06" w:rsidRPr="00046BCC">
        <w:rPr>
          <w:sz w:val="28"/>
          <w:szCs w:val="28"/>
        </w:rPr>
        <w:t>(</w:t>
      </w:r>
      <w:r w:rsidRPr="00046BCC">
        <w:rPr>
          <w:sz w:val="28"/>
          <w:szCs w:val="28"/>
        </w:rPr>
        <w:t>табл</w:t>
      </w:r>
      <w:r w:rsidR="00B53F06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3.4</w:t>
      </w:r>
      <w:r w:rsidR="00B53F06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>, включающий 12 отраслей</w:t>
      </w:r>
      <w:r w:rsidR="00B53F06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агрегирует</w:t>
      </w:r>
      <w:r w:rsidR="00B53F06" w:rsidRPr="00046BCC">
        <w:rPr>
          <w:sz w:val="28"/>
          <w:szCs w:val="28"/>
        </w:rPr>
        <w:t>ся, т. е.</w:t>
      </w:r>
      <w:r w:rsidRPr="00046BCC">
        <w:rPr>
          <w:sz w:val="28"/>
          <w:szCs w:val="28"/>
        </w:rPr>
        <w:t xml:space="preserve"> объединяется до 5 отраслей. Каждый студент это выполняет самостоятельно, руководствуясь экономической целесообразностью. Например, можно выделить такие отрасли</w:t>
      </w:r>
      <w:r w:rsidR="00B53F06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как добывающая промышленность, обрабатывающая промышленность, энергетика, сельское хозяйство и прочие отрасли. По ним группируются данные из табл</w:t>
      </w:r>
      <w:r w:rsidR="00B53F06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3.4. При этом даются соответствующие пояснения. В процессе агрегирования следует учитывать, что в табл</w:t>
      </w:r>
      <w:r w:rsidR="00B53F06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3.4 представлена расширенная схема межотраслевого баланса, в которой содержатся промежуточные итоги по отдельным группам показателей. Разработанная схема отчетного агрегированного межотраслевого баланса, состоящего из пяти отраслей</w:t>
      </w:r>
      <w:r w:rsidR="00B53F06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должна соответствовать табл</w:t>
      </w:r>
      <w:r w:rsidR="00B53F06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3.1.</w:t>
      </w:r>
    </w:p>
    <w:p w:rsidR="00EB50F8" w:rsidRPr="00046BCC" w:rsidRDefault="00EB50F8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По своему варианту (табл</w:t>
      </w:r>
      <w:r w:rsidR="00B53F06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3.4), который определяется аналогично задаче 1</w:t>
      </w:r>
      <w:r w:rsidR="00B53F06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студенты рассчитывают перспективные уровни конечной продукции, увеличивая в агрегированном балансе конечную продукцию по отраслям на установленный процент.</w:t>
      </w:r>
    </w:p>
    <w:p w:rsidR="00EB50F8" w:rsidRPr="00046BCC" w:rsidRDefault="00EB50F8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По формуле </w:t>
      </w:r>
      <w:r w:rsidR="00B53F06" w:rsidRPr="00046BCC">
        <w:rPr>
          <w:sz w:val="28"/>
          <w:szCs w:val="28"/>
        </w:rPr>
        <w:t>(</w:t>
      </w:r>
      <w:r w:rsidRPr="00046BCC">
        <w:rPr>
          <w:sz w:val="28"/>
          <w:szCs w:val="28"/>
        </w:rPr>
        <w:t>3.3</w:t>
      </w:r>
      <w:r w:rsidR="00B53F06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 xml:space="preserve"> для агрегированного баланса вычисляется матрица коэффициентов прямых материальных затрат. Далее выполняется расчет всех показателей межотраслевого баланса. Расчет можно выполнять по формуле </w:t>
      </w:r>
      <w:r w:rsidR="00B53F06" w:rsidRPr="00046BCC">
        <w:rPr>
          <w:sz w:val="28"/>
          <w:szCs w:val="28"/>
        </w:rPr>
        <w:t>(</w:t>
      </w:r>
      <w:r w:rsidRPr="00046BCC">
        <w:rPr>
          <w:sz w:val="28"/>
          <w:szCs w:val="28"/>
        </w:rPr>
        <w:t>3.5</w:t>
      </w:r>
      <w:r w:rsidR="00B53F06" w:rsidRPr="00046BCC">
        <w:rPr>
          <w:sz w:val="28"/>
          <w:szCs w:val="28"/>
        </w:rPr>
        <w:t>)</w:t>
      </w:r>
      <w:r w:rsidRPr="00046BCC">
        <w:rPr>
          <w:sz w:val="28"/>
          <w:szCs w:val="28"/>
        </w:rPr>
        <w:t>, решая соответствующую систему из пяти линейных уравнений, либо в матричной форме так, как это показано в предыдущем примере. По результатам расчета составляется схема перспективного межотраслевого баланса.</w:t>
      </w:r>
    </w:p>
    <w:p w:rsidR="00EB50F8" w:rsidRPr="00046BCC" w:rsidRDefault="00EB50F8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 xml:space="preserve">При ее заполнении условно чистую продукции целесообразно разделить на </w:t>
      </w:r>
      <w:r w:rsidR="00826AB8" w:rsidRPr="00046BCC">
        <w:rPr>
          <w:sz w:val="28"/>
          <w:szCs w:val="28"/>
        </w:rPr>
        <w:t xml:space="preserve">две </w:t>
      </w:r>
      <w:r w:rsidRPr="00046BCC">
        <w:rPr>
          <w:sz w:val="28"/>
          <w:szCs w:val="28"/>
        </w:rPr>
        <w:t>составляющих – амортизацию, оплату труда и чистый доход. При этом следует руководствоваться соотношениями исходного баланса и современными тенденциями экономики.</w:t>
      </w:r>
    </w:p>
    <w:p w:rsidR="00EB50F8" w:rsidRPr="00046BCC" w:rsidRDefault="00EB50F8" w:rsidP="00046BCC">
      <w:pPr>
        <w:ind w:firstLine="720"/>
        <w:rPr>
          <w:sz w:val="28"/>
          <w:szCs w:val="28"/>
        </w:rPr>
      </w:pPr>
      <w:r w:rsidRPr="00046BCC">
        <w:rPr>
          <w:sz w:val="28"/>
          <w:szCs w:val="28"/>
        </w:rPr>
        <w:t>Заключительный раздел – это анализ результатов решения и выводы. Используя прием экономического анализа – сравнение,</w:t>
      </w:r>
      <w:r w:rsidR="005A5961" w:rsidRPr="00046BCC">
        <w:rPr>
          <w:sz w:val="28"/>
          <w:szCs w:val="28"/>
        </w:rPr>
        <w:t xml:space="preserve"> –</w:t>
      </w:r>
      <w:r w:rsidRPr="00046BCC">
        <w:rPr>
          <w:sz w:val="28"/>
          <w:szCs w:val="28"/>
        </w:rPr>
        <w:t xml:space="preserve"> подробно анализируется изменение всех показателей в перспективном межотраслевом балансе и делается вывод о возможностях практического применения межотраслевого балансового метода.</w:t>
      </w:r>
    </w:p>
    <w:p w:rsidR="00EB50F8" w:rsidRPr="00046BCC" w:rsidRDefault="00EB50F8" w:rsidP="00046BCC">
      <w:pPr>
        <w:ind w:firstLine="720"/>
        <w:rPr>
          <w:sz w:val="28"/>
          <w:szCs w:val="28"/>
        </w:rPr>
      </w:pPr>
    </w:p>
    <w:p w:rsidR="00EB50F8" w:rsidRPr="00046BCC" w:rsidRDefault="00CA12A5" w:rsidP="00CA12A5">
      <w:pPr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86335" w:rsidRPr="00046BCC">
        <w:rPr>
          <w:b/>
          <w:sz w:val="28"/>
          <w:szCs w:val="28"/>
        </w:rPr>
        <w:t>БИБЛИОГРАФИЧЕСКИЙ СПИСОК</w:t>
      </w:r>
    </w:p>
    <w:p w:rsidR="00EB50F8" w:rsidRPr="00046BCC" w:rsidRDefault="00EB50F8" w:rsidP="00046BCC">
      <w:pPr>
        <w:ind w:firstLine="720"/>
        <w:rPr>
          <w:sz w:val="28"/>
          <w:szCs w:val="28"/>
        </w:rPr>
      </w:pP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>1. Вентцель</w:t>
      </w:r>
      <w:r w:rsidR="002D25F5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Е.</w:t>
      </w:r>
      <w:r w:rsidR="002D25F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С. Исследование операций. Задачи, принципы, методология</w:t>
      </w:r>
      <w:r w:rsidR="002D25F5" w:rsidRPr="00046BCC">
        <w:rPr>
          <w:sz w:val="28"/>
          <w:szCs w:val="28"/>
        </w:rPr>
        <w:t xml:space="preserve"> / Е. С. Вентцель.</w:t>
      </w:r>
      <w:r w:rsidRPr="00046BCC">
        <w:rPr>
          <w:sz w:val="28"/>
          <w:szCs w:val="28"/>
        </w:rPr>
        <w:t xml:space="preserve"> – М.</w:t>
      </w:r>
      <w:r w:rsidR="002D25F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: Наука, 1980.</w:t>
      </w: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>2. Курицкий</w:t>
      </w:r>
      <w:r w:rsidR="002D25F5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Б.</w:t>
      </w:r>
      <w:r w:rsidR="002D25F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Я. Поиск оптимальных решений средствами </w:t>
      </w:r>
      <w:r w:rsidRPr="00046BCC">
        <w:rPr>
          <w:sz w:val="28"/>
          <w:szCs w:val="28"/>
          <w:lang w:val="en-US"/>
        </w:rPr>
        <w:t>EXCEL</w:t>
      </w:r>
      <w:r w:rsidRPr="00046BCC">
        <w:rPr>
          <w:sz w:val="28"/>
          <w:szCs w:val="28"/>
        </w:rPr>
        <w:t xml:space="preserve"> 7.0</w:t>
      </w:r>
      <w:r w:rsidR="002D25F5" w:rsidRPr="00046BCC">
        <w:rPr>
          <w:sz w:val="28"/>
          <w:szCs w:val="28"/>
        </w:rPr>
        <w:t xml:space="preserve"> / Б. Я.Курицкий.</w:t>
      </w:r>
      <w:r w:rsidRPr="00046BCC">
        <w:rPr>
          <w:sz w:val="28"/>
          <w:szCs w:val="28"/>
        </w:rPr>
        <w:t xml:space="preserve"> – СПб.</w:t>
      </w:r>
      <w:r w:rsidR="002D25F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: </w:t>
      </w:r>
      <w:r w:rsidRPr="00046BCC">
        <w:rPr>
          <w:sz w:val="28"/>
          <w:szCs w:val="28"/>
          <w:lang w:val="en-US"/>
        </w:rPr>
        <w:t>BHV</w:t>
      </w:r>
      <w:r w:rsidRPr="00046BCC">
        <w:rPr>
          <w:sz w:val="28"/>
          <w:szCs w:val="28"/>
        </w:rPr>
        <w:t>–Санкт-Петербург, 1997.</w:t>
      </w: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 xml:space="preserve">3. Математическое моделирование экономических процессов на железнодорожном транспорте / </w:t>
      </w:r>
      <w:r w:rsidR="002D25F5" w:rsidRPr="00046BCC">
        <w:rPr>
          <w:sz w:val="28"/>
          <w:szCs w:val="28"/>
        </w:rPr>
        <w:t>п</w:t>
      </w:r>
      <w:r w:rsidRPr="00046BCC">
        <w:rPr>
          <w:sz w:val="28"/>
          <w:szCs w:val="28"/>
        </w:rPr>
        <w:t>од ред. А.</w:t>
      </w:r>
      <w:r w:rsidR="002D25F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Б. Каплана. – М.</w:t>
      </w:r>
      <w:r w:rsidR="002D25F5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: Транспорт, 1984.</w:t>
      </w: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 xml:space="preserve">4. Математическое программирование / </w:t>
      </w:r>
      <w:r w:rsidR="00E23109" w:rsidRPr="00046BCC">
        <w:rPr>
          <w:sz w:val="28"/>
          <w:szCs w:val="28"/>
        </w:rPr>
        <w:t>п</w:t>
      </w:r>
      <w:r w:rsidRPr="00046BCC">
        <w:rPr>
          <w:sz w:val="28"/>
          <w:szCs w:val="28"/>
        </w:rPr>
        <w:t>од ред. Н.</w:t>
      </w:r>
      <w:r w:rsidR="00E23109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Ш. Кремера. – М.</w:t>
      </w:r>
      <w:r w:rsidR="00E23109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: Финстатинформ, 1995.</w:t>
      </w: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>5. М</w:t>
      </w:r>
      <w:r w:rsidR="00E23109" w:rsidRPr="00046BCC">
        <w:rPr>
          <w:sz w:val="28"/>
          <w:szCs w:val="28"/>
        </w:rPr>
        <w:t>ур</w:t>
      </w:r>
      <w:r w:rsidRPr="00046BCC">
        <w:rPr>
          <w:sz w:val="28"/>
          <w:szCs w:val="28"/>
        </w:rPr>
        <w:t>, Дж</w:t>
      </w:r>
      <w:r w:rsidR="00E23109" w:rsidRPr="00046BCC">
        <w:rPr>
          <w:sz w:val="28"/>
          <w:szCs w:val="28"/>
        </w:rPr>
        <w:t>.</w:t>
      </w:r>
      <w:r w:rsidRPr="00046BCC">
        <w:rPr>
          <w:sz w:val="28"/>
          <w:szCs w:val="28"/>
        </w:rPr>
        <w:t xml:space="preserve"> Экономическое моделирование в </w:t>
      </w:r>
      <w:r w:rsidRPr="00046BCC">
        <w:rPr>
          <w:sz w:val="28"/>
          <w:szCs w:val="28"/>
          <w:lang w:val="en-US"/>
        </w:rPr>
        <w:t>Microsoft</w:t>
      </w:r>
      <w:r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  <w:lang w:val="en-US"/>
        </w:rPr>
        <w:t>Excel</w:t>
      </w:r>
      <w:r w:rsidR="00E23109" w:rsidRPr="00046BCC">
        <w:rPr>
          <w:sz w:val="28"/>
          <w:szCs w:val="28"/>
        </w:rPr>
        <w:t xml:space="preserve"> / Дж. Мур, Л. Р. Уэдерфорд. – </w:t>
      </w:r>
      <w:r w:rsidRPr="00046BCC">
        <w:rPr>
          <w:sz w:val="28"/>
          <w:szCs w:val="28"/>
        </w:rPr>
        <w:t>М., Санкт-Петербург, Киев</w:t>
      </w:r>
      <w:r w:rsidR="00E23109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: Вильямс, 2004.</w:t>
      </w: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>6. Нар</w:t>
      </w:r>
      <w:r w:rsidR="00E23109" w:rsidRPr="00046BCC">
        <w:rPr>
          <w:sz w:val="28"/>
          <w:szCs w:val="28"/>
        </w:rPr>
        <w:t>одное хозяйство СССР в 1988 г. –</w:t>
      </w:r>
      <w:r w:rsidRPr="00046BCC">
        <w:rPr>
          <w:sz w:val="28"/>
          <w:szCs w:val="28"/>
        </w:rPr>
        <w:t xml:space="preserve"> М.</w:t>
      </w:r>
      <w:r w:rsidR="00E23109" w:rsidRPr="00046BCC">
        <w:rPr>
          <w:sz w:val="28"/>
          <w:szCs w:val="28"/>
        </w:rPr>
        <w:t xml:space="preserve"> : </w:t>
      </w:r>
      <w:r w:rsidRPr="00046BCC">
        <w:rPr>
          <w:sz w:val="28"/>
          <w:szCs w:val="28"/>
        </w:rPr>
        <w:t>Финансы и статистика</w:t>
      </w:r>
      <w:r w:rsidR="00356FB0" w:rsidRPr="00046BCC">
        <w:rPr>
          <w:sz w:val="28"/>
          <w:szCs w:val="28"/>
        </w:rPr>
        <w:t xml:space="preserve">, </w:t>
      </w:r>
      <w:r w:rsidRPr="00046BCC">
        <w:rPr>
          <w:sz w:val="28"/>
          <w:szCs w:val="28"/>
        </w:rPr>
        <w:t>1989.</w:t>
      </w: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>7. Орлова</w:t>
      </w:r>
      <w:r w:rsidR="00E23109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И.</w:t>
      </w:r>
      <w:r w:rsidR="00E23109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В. Экономико-математические методы и модели. Выполнение расчетов в среде </w:t>
      </w:r>
      <w:r w:rsidRPr="00046BCC">
        <w:rPr>
          <w:sz w:val="28"/>
          <w:szCs w:val="28"/>
          <w:lang w:val="en-US"/>
        </w:rPr>
        <w:t>EXEL</w:t>
      </w:r>
      <w:r w:rsidR="00E23109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: </w:t>
      </w:r>
      <w:r w:rsidR="00E23109" w:rsidRPr="00046BCC">
        <w:rPr>
          <w:sz w:val="28"/>
          <w:szCs w:val="28"/>
        </w:rPr>
        <w:t>п</w:t>
      </w:r>
      <w:r w:rsidRPr="00046BCC">
        <w:rPr>
          <w:sz w:val="28"/>
          <w:szCs w:val="28"/>
        </w:rPr>
        <w:t xml:space="preserve">ракт. </w:t>
      </w:r>
      <w:r w:rsidR="00E23109" w:rsidRPr="00046BCC">
        <w:rPr>
          <w:sz w:val="28"/>
          <w:szCs w:val="28"/>
        </w:rPr>
        <w:t xml:space="preserve">/ И. В. Орлова. </w:t>
      </w:r>
      <w:r w:rsidRPr="00046BCC">
        <w:rPr>
          <w:sz w:val="28"/>
          <w:szCs w:val="28"/>
        </w:rPr>
        <w:t>– М.</w:t>
      </w:r>
      <w:r w:rsidR="00E23109" w:rsidRPr="00046BCC">
        <w:rPr>
          <w:sz w:val="28"/>
          <w:szCs w:val="28"/>
        </w:rPr>
        <w:t xml:space="preserve"> : </w:t>
      </w:r>
      <w:r w:rsidRPr="00046BCC">
        <w:rPr>
          <w:sz w:val="28"/>
          <w:szCs w:val="28"/>
        </w:rPr>
        <w:t>Финстатинформ, 2000.</w:t>
      </w:r>
    </w:p>
    <w:p w:rsidR="00EB50F8" w:rsidRPr="00046BCC" w:rsidRDefault="00EB50F8" w:rsidP="00CA12A5">
      <w:pPr>
        <w:rPr>
          <w:sz w:val="28"/>
          <w:szCs w:val="28"/>
        </w:rPr>
      </w:pPr>
      <w:r w:rsidRPr="00046BCC">
        <w:rPr>
          <w:sz w:val="28"/>
          <w:szCs w:val="28"/>
        </w:rPr>
        <w:t>8. Шапкин</w:t>
      </w:r>
      <w:r w:rsidR="00E23109" w:rsidRPr="00046BCC">
        <w:rPr>
          <w:sz w:val="28"/>
          <w:szCs w:val="28"/>
        </w:rPr>
        <w:t>,</w:t>
      </w:r>
      <w:r w:rsidRPr="00046BCC">
        <w:rPr>
          <w:sz w:val="28"/>
          <w:szCs w:val="28"/>
        </w:rPr>
        <w:t xml:space="preserve"> А.</w:t>
      </w:r>
      <w:r w:rsidR="00E23109" w:rsidRPr="00046BCC">
        <w:rPr>
          <w:sz w:val="28"/>
          <w:szCs w:val="28"/>
        </w:rPr>
        <w:t xml:space="preserve"> С.</w:t>
      </w:r>
      <w:r w:rsidRPr="00046BCC">
        <w:rPr>
          <w:sz w:val="28"/>
          <w:szCs w:val="28"/>
        </w:rPr>
        <w:t xml:space="preserve"> Математические методы и модели исследования операций</w:t>
      </w:r>
      <w:r w:rsidR="00E23109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 xml:space="preserve">: </w:t>
      </w:r>
      <w:r w:rsidR="00E23109" w:rsidRPr="00046BCC">
        <w:rPr>
          <w:sz w:val="28"/>
          <w:szCs w:val="28"/>
        </w:rPr>
        <w:t>у</w:t>
      </w:r>
      <w:r w:rsidRPr="00046BCC">
        <w:rPr>
          <w:sz w:val="28"/>
          <w:szCs w:val="28"/>
        </w:rPr>
        <w:t>чеб</w:t>
      </w:r>
      <w:r w:rsidR="00E23109" w:rsidRPr="00046BCC">
        <w:rPr>
          <w:sz w:val="28"/>
          <w:szCs w:val="28"/>
        </w:rPr>
        <w:t>. / А. С. Шапкин, Н. П. Мазаева.</w:t>
      </w:r>
      <w:r w:rsidRPr="00046BCC">
        <w:rPr>
          <w:sz w:val="28"/>
          <w:szCs w:val="28"/>
        </w:rPr>
        <w:t xml:space="preserve"> – М.</w:t>
      </w:r>
      <w:r w:rsidR="00E23109" w:rsidRPr="00046BCC">
        <w:rPr>
          <w:sz w:val="28"/>
          <w:szCs w:val="28"/>
        </w:rPr>
        <w:t xml:space="preserve"> : Дашков и Ко</w:t>
      </w:r>
      <w:r w:rsidRPr="00046BCC">
        <w:rPr>
          <w:sz w:val="28"/>
          <w:szCs w:val="28"/>
        </w:rPr>
        <w:t>, 2003.</w:t>
      </w:r>
    </w:p>
    <w:p w:rsidR="003302B3" w:rsidRPr="00046BCC" w:rsidRDefault="00EB50F8" w:rsidP="00CA12A5">
      <w:pPr>
        <w:rPr>
          <w:sz w:val="28"/>
          <w:szCs w:val="28"/>
          <w:lang w:val="en-US"/>
        </w:rPr>
      </w:pPr>
      <w:r w:rsidRPr="00046BCC">
        <w:rPr>
          <w:sz w:val="28"/>
          <w:szCs w:val="28"/>
        </w:rPr>
        <w:t>9. Экономико-математические методы и прикладные модели. – М.</w:t>
      </w:r>
      <w:r w:rsidR="00E23109" w:rsidRPr="00046BCC">
        <w:rPr>
          <w:sz w:val="28"/>
          <w:szCs w:val="28"/>
        </w:rPr>
        <w:t xml:space="preserve"> </w:t>
      </w:r>
      <w:r w:rsidRPr="00046BCC">
        <w:rPr>
          <w:sz w:val="28"/>
          <w:szCs w:val="28"/>
        </w:rPr>
        <w:t>: ЮНИТИ, 1999.</w:t>
      </w:r>
      <w:bookmarkStart w:id="1" w:name="_GoBack"/>
      <w:bookmarkEnd w:id="1"/>
    </w:p>
    <w:sectPr w:rsidR="003302B3" w:rsidRPr="00046BCC" w:rsidSect="00046BCC">
      <w:headerReference w:type="even" r:id="rId51"/>
      <w:headerReference w:type="default" r:id="rId52"/>
      <w:pgSz w:w="11907" w:h="16840" w:code="9"/>
      <w:pgMar w:top="1134" w:right="851" w:bottom="1134" w:left="1701" w:header="0" w:footer="130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E3" w:rsidRDefault="00AD13E3">
      <w:r>
        <w:separator/>
      </w:r>
    </w:p>
  </w:endnote>
  <w:endnote w:type="continuationSeparator" w:id="0">
    <w:p w:rsidR="00AD13E3" w:rsidRDefault="00AD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FA2" w:rsidRDefault="00786FA2" w:rsidP="0060586B">
    <w:pPr>
      <w:pStyle w:val="af"/>
      <w:framePr w:wrap="around" w:vAnchor="text" w:hAnchor="margin" w:xAlign="outside" w:y="1"/>
      <w:rPr>
        <w:rStyle w:val="ad"/>
      </w:rPr>
    </w:pPr>
  </w:p>
  <w:p w:rsidR="00786FA2" w:rsidRDefault="00786FA2" w:rsidP="00083AAB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E3" w:rsidRDefault="00AD13E3">
      <w:r>
        <w:separator/>
      </w:r>
    </w:p>
  </w:footnote>
  <w:footnote w:type="continuationSeparator" w:id="0">
    <w:p w:rsidR="00AD13E3" w:rsidRDefault="00AD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FA2" w:rsidRDefault="00786FA2" w:rsidP="00E453A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86FA2" w:rsidRDefault="00786FA2" w:rsidP="006C63F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FA2" w:rsidRDefault="00786FA2" w:rsidP="0071402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426250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827F4A"/>
    <w:multiLevelType w:val="hybridMultilevel"/>
    <w:tmpl w:val="FA5A087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E33C43"/>
    <w:multiLevelType w:val="hybridMultilevel"/>
    <w:tmpl w:val="FB02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24FB2"/>
    <w:multiLevelType w:val="hybridMultilevel"/>
    <w:tmpl w:val="6E9CB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FE52CA"/>
    <w:multiLevelType w:val="singleLevel"/>
    <w:tmpl w:val="8DA09EA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9565D2D"/>
    <w:multiLevelType w:val="singleLevel"/>
    <w:tmpl w:val="1BF4A18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6">
    <w:nsid w:val="415104CD"/>
    <w:multiLevelType w:val="singleLevel"/>
    <w:tmpl w:val="958A719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427C5C56"/>
    <w:multiLevelType w:val="singleLevel"/>
    <w:tmpl w:val="29BA416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55240FDB"/>
    <w:multiLevelType w:val="singleLevel"/>
    <w:tmpl w:val="FC46BCD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5DB35CD6"/>
    <w:multiLevelType w:val="singleLevel"/>
    <w:tmpl w:val="AA146E7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67015248"/>
    <w:multiLevelType w:val="hybridMultilevel"/>
    <w:tmpl w:val="3AE6F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B7152D"/>
    <w:multiLevelType w:val="singleLevel"/>
    <w:tmpl w:val="29BA416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773C161B"/>
    <w:multiLevelType w:val="hybridMultilevel"/>
    <w:tmpl w:val="72162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80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3">
    <w:abstractNumId w:val="4"/>
  </w:num>
  <w:num w:numId="14">
    <w:abstractNumId w:val="1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E4B"/>
    <w:rsid w:val="00001D51"/>
    <w:rsid w:val="00002DF8"/>
    <w:rsid w:val="00010B76"/>
    <w:rsid w:val="00024D15"/>
    <w:rsid w:val="0002646E"/>
    <w:rsid w:val="00031E84"/>
    <w:rsid w:val="0004263A"/>
    <w:rsid w:val="00044A91"/>
    <w:rsid w:val="00046BCC"/>
    <w:rsid w:val="00065667"/>
    <w:rsid w:val="00072665"/>
    <w:rsid w:val="00073387"/>
    <w:rsid w:val="00073D86"/>
    <w:rsid w:val="00083AAB"/>
    <w:rsid w:val="00087AD3"/>
    <w:rsid w:val="0009734F"/>
    <w:rsid w:val="00097359"/>
    <w:rsid w:val="000B0BFF"/>
    <w:rsid w:val="000B1DAC"/>
    <w:rsid w:val="000C14CF"/>
    <w:rsid w:val="000C4EEC"/>
    <w:rsid w:val="000E3E04"/>
    <w:rsid w:val="000E7C6C"/>
    <w:rsid w:val="000F0C6F"/>
    <w:rsid w:val="000F3969"/>
    <w:rsid w:val="000F44FE"/>
    <w:rsid w:val="001023E1"/>
    <w:rsid w:val="001039D9"/>
    <w:rsid w:val="00131518"/>
    <w:rsid w:val="00145858"/>
    <w:rsid w:val="001579EF"/>
    <w:rsid w:val="0018213E"/>
    <w:rsid w:val="00187419"/>
    <w:rsid w:val="00193B72"/>
    <w:rsid w:val="00196D35"/>
    <w:rsid w:val="00197E84"/>
    <w:rsid w:val="001A608E"/>
    <w:rsid w:val="001B4EC3"/>
    <w:rsid w:val="001C121B"/>
    <w:rsid w:val="001C7F13"/>
    <w:rsid w:val="001D4598"/>
    <w:rsid w:val="001F2756"/>
    <w:rsid w:val="001F3C01"/>
    <w:rsid w:val="001F6197"/>
    <w:rsid w:val="001F7DB8"/>
    <w:rsid w:val="002024E0"/>
    <w:rsid w:val="002262A7"/>
    <w:rsid w:val="00232E5C"/>
    <w:rsid w:val="0026302B"/>
    <w:rsid w:val="002643E9"/>
    <w:rsid w:val="00266994"/>
    <w:rsid w:val="00282523"/>
    <w:rsid w:val="00284627"/>
    <w:rsid w:val="00291312"/>
    <w:rsid w:val="00291455"/>
    <w:rsid w:val="002941EC"/>
    <w:rsid w:val="00296613"/>
    <w:rsid w:val="002A3353"/>
    <w:rsid w:val="002B5547"/>
    <w:rsid w:val="002B7FCB"/>
    <w:rsid w:val="002C5534"/>
    <w:rsid w:val="002D1CBB"/>
    <w:rsid w:val="002D25F5"/>
    <w:rsid w:val="002E185C"/>
    <w:rsid w:val="0030191A"/>
    <w:rsid w:val="00325E25"/>
    <w:rsid w:val="003302B3"/>
    <w:rsid w:val="003339BF"/>
    <w:rsid w:val="003402C1"/>
    <w:rsid w:val="00341492"/>
    <w:rsid w:val="00342CAE"/>
    <w:rsid w:val="0034783E"/>
    <w:rsid w:val="00351AAE"/>
    <w:rsid w:val="00356FB0"/>
    <w:rsid w:val="00367621"/>
    <w:rsid w:val="00371FE2"/>
    <w:rsid w:val="00381529"/>
    <w:rsid w:val="00387A94"/>
    <w:rsid w:val="00394C8E"/>
    <w:rsid w:val="003A72A3"/>
    <w:rsid w:val="003B290A"/>
    <w:rsid w:val="003C53A9"/>
    <w:rsid w:val="003C7D80"/>
    <w:rsid w:val="003F5A92"/>
    <w:rsid w:val="00403DD1"/>
    <w:rsid w:val="004112F5"/>
    <w:rsid w:val="004135C1"/>
    <w:rsid w:val="00415934"/>
    <w:rsid w:val="00415DBC"/>
    <w:rsid w:val="00417574"/>
    <w:rsid w:val="0042272E"/>
    <w:rsid w:val="004258D5"/>
    <w:rsid w:val="0043270E"/>
    <w:rsid w:val="00433CCD"/>
    <w:rsid w:val="0043477F"/>
    <w:rsid w:val="004402BA"/>
    <w:rsid w:val="0044431E"/>
    <w:rsid w:val="004449B7"/>
    <w:rsid w:val="00457607"/>
    <w:rsid w:val="00460294"/>
    <w:rsid w:val="00460F0E"/>
    <w:rsid w:val="0046309F"/>
    <w:rsid w:val="004632A9"/>
    <w:rsid w:val="00463CC1"/>
    <w:rsid w:val="00465E9B"/>
    <w:rsid w:val="00466E6B"/>
    <w:rsid w:val="004676F3"/>
    <w:rsid w:val="00472408"/>
    <w:rsid w:val="0048160E"/>
    <w:rsid w:val="0048423C"/>
    <w:rsid w:val="0048599B"/>
    <w:rsid w:val="004901FC"/>
    <w:rsid w:val="004A073D"/>
    <w:rsid w:val="004A18FA"/>
    <w:rsid w:val="004A76E0"/>
    <w:rsid w:val="004B4283"/>
    <w:rsid w:val="004B6EAD"/>
    <w:rsid w:val="004C09ED"/>
    <w:rsid w:val="004C20FB"/>
    <w:rsid w:val="004C3D88"/>
    <w:rsid w:val="004D213C"/>
    <w:rsid w:val="004E64B2"/>
    <w:rsid w:val="004F29AE"/>
    <w:rsid w:val="005277B0"/>
    <w:rsid w:val="00531B1C"/>
    <w:rsid w:val="005427C7"/>
    <w:rsid w:val="00550820"/>
    <w:rsid w:val="005514B1"/>
    <w:rsid w:val="00567F82"/>
    <w:rsid w:val="00570F79"/>
    <w:rsid w:val="00573EF1"/>
    <w:rsid w:val="0057458F"/>
    <w:rsid w:val="00586335"/>
    <w:rsid w:val="00591FDE"/>
    <w:rsid w:val="005921FD"/>
    <w:rsid w:val="00595E05"/>
    <w:rsid w:val="005A1CED"/>
    <w:rsid w:val="005A5961"/>
    <w:rsid w:val="005D5BA9"/>
    <w:rsid w:val="005D7A72"/>
    <w:rsid w:val="005E255F"/>
    <w:rsid w:val="005E4009"/>
    <w:rsid w:val="005F20F8"/>
    <w:rsid w:val="005F6EB4"/>
    <w:rsid w:val="005F6F7D"/>
    <w:rsid w:val="00604976"/>
    <w:rsid w:val="0060586B"/>
    <w:rsid w:val="00605F0F"/>
    <w:rsid w:val="00615188"/>
    <w:rsid w:val="0061555C"/>
    <w:rsid w:val="006177E6"/>
    <w:rsid w:val="00620252"/>
    <w:rsid w:val="00627E5A"/>
    <w:rsid w:val="00630EDA"/>
    <w:rsid w:val="00633A96"/>
    <w:rsid w:val="0064415D"/>
    <w:rsid w:val="00662031"/>
    <w:rsid w:val="0066405E"/>
    <w:rsid w:val="006676A0"/>
    <w:rsid w:val="00693D32"/>
    <w:rsid w:val="0069576D"/>
    <w:rsid w:val="0069785E"/>
    <w:rsid w:val="006B1E10"/>
    <w:rsid w:val="006B6C87"/>
    <w:rsid w:val="006C63F9"/>
    <w:rsid w:val="006C7DE4"/>
    <w:rsid w:val="006E0A22"/>
    <w:rsid w:val="006F0482"/>
    <w:rsid w:val="006F4EDC"/>
    <w:rsid w:val="00706168"/>
    <w:rsid w:val="0071026C"/>
    <w:rsid w:val="00711A0F"/>
    <w:rsid w:val="00714020"/>
    <w:rsid w:val="0071567A"/>
    <w:rsid w:val="00723B20"/>
    <w:rsid w:val="00723F85"/>
    <w:rsid w:val="00725895"/>
    <w:rsid w:val="00726CE9"/>
    <w:rsid w:val="007463C7"/>
    <w:rsid w:val="0075070D"/>
    <w:rsid w:val="00750FDC"/>
    <w:rsid w:val="00754162"/>
    <w:rsid w:val="00763342"/>
    <w:rsid w:val="007645D4"/>
    <w:rsid w:val="007736B7"/>
    <w:rsid w:val="00777E38"/>
    <w:rsid w:val="00786FA2"/>
    <w:rsid w:val="00797CD4"/>
    <w:rsid w:val="007A4A73"/>
    <w:rsid w:val="007A6C80"/>
    <w:rsid w:val="007A7C35"/>
    <w:rsid w:val="007B1DDE"/>
    <w:rsid w:val="007B221A"/>
    <w:rsid w:val="007B3F38"/>
    <w:rsid w:val="007D13A3"/>
    <w:rsid w:val="007E4E36"/>
    <w:rsid w:val="007F1342"/>
    <w:rsid w:val="007F1EB6"/>
    <w:rsid w:val="007F25F4"/>
    <w:rsid w:val="007F3856"/>
    <w:rsid w:val="0080179C"/>
    <w:rsid w:val="00807154"/>
    <w:rsid w:val="00810B9F"/>
    <w:rsid w:val="00816461"/>
    <w:rsid w:val="00817A87"/>
    <w:rsid w:val="00821B3D"/>
    <w:rsid w:val="00825EDB"/>
    <w:rsid w:val="00826AB8"/>
    <w:rsid w:val="00832CB0"/>
    <w:rsid w:val="00835436"/>
    <w:rsid w:val="008457FF"/>
    <w:rsid w:val="008538ED"/>
    <w:rsid w:val="008554AE"/>
    <w:rsid w:val="00857820"/>
    <w:rsid w:val="00864BF5"/>
    <w:rsid w:val="008804AF"/>
    <w:rsid w:val="0088154A"/>
    <w:rsid w:val="00882A3A"/>
    <w:rsid w:val="008870F5"/>
    <w:rsid w:val="008924F9"/>
    <w:rsid w:val="00893EF3"/>
    <w:rsid w:val="0089478B"/>
    <w:rsid w:val="008C1CC4"/>
    <w:rsid w:val="008E2ACA"/>
    <w:rsid w:val="008E51D5"/>
    <w:rsid w:val="008E7844"/>
    <w:rsid w:val="008F56B5"/>
    <w:rsid w:val="008F5D06"/>
    <w:rsid w:val="008F77F0"/>
    <w:rsid w:val="009025DF"/>
    <w:rsid w:val="009069ED"/>
    <w:rsid w:val="00914BAC"/>
    <w:rsid w:val="00917ADA"/>
    <w:rsid w:val="0092675E"/>
    <w:rsid w:val="00932474"/>
    <w:rsid w:val="0093394B"/>
    <w:rsid w:val="009376EE"/>
    <w:rsid w:val="009406A3"/>
    <w:rsid w:val="009437D9"/>
    <w:rsid w:val="0095738B"/>
    <w:rsid w:val="009601BD"/>
    <w:rsid w:val="0096636A"/>
    <w:rsid w:val="009710CE"/>
    <w:rsid w:val="009726C8"/>
    <w:rsid w:val="00976CE1"/>
    <w:rsid w:val="00983A62"/>
    <w:rsid w:val="009863E9"/>
    <w:rsid w:val="00990617"/>
    <w:rsid w:val="00991657"/>
    <w:rsid w:val="009A1431"/>
    <w:rsid w:val="009B3474"/>
    <w:rsid w:val="009D1F26"/>
    <w:rsid w:val="009D6485"/>
    <w:rsid w:val="00A027D3"/>
    <w:rsid w:val="00A10A7C"/>
    <w:rsid w:val="00A146FD"/>
    <w:rsid w:val="00A15DA3"/>
    <w:rsid w:val="00A24607"/>
    <w:rsid w:val="00A33CEA"/>
    <w:rsid w:val="00A3477C"/>
    <w:rsid w:val="00A351DF"/>
    <w:rsid w:val="00A44881"/>
    <w:rsid w:val="00A601F1"/>
    <w:rsid w:val="00A64C42"/>
    <w:rsid w:val="00A70B2D"/>
    <w:rsid w:val="00A74850"/>
    <w:rsid w:val="00A77F4F"/>
    <w:rsid w:val="00A80D87"/>
    <w:rsid w:val="00A8327C"/>
    <w:rsid w:val="00AA0497"/>
    <w:rsid w:val="00AB4ABF"/>
    <w:rsid w:val="00AB6B85"/>
    <w:rsid w:val="00AC108A"/>
    <w:rsid w:val="00AC25D1"/>
    <w:rsid w:val="00AC5C69"/>
    <w:rsid w:val="00AD069B"/>
    <w:rsid w:val="00AD13E3"/>
    <w:rsid w:val="00AD4E61"/>
    <w:rsid w:val="00AD67E2"/>
    <w:rsid w:val="00AE69A8"/>
    <w:rsid w:val="00AE74D8"/>
    <w:rsid w:val="00B005E7"/>
    <w:rsid w:val="00B013A4"/>
    <w:rsid w:val="00B15163"/>
    <w:rsid w:val="00B2086D"/>
    <w:rsid w:val="00B209B7"/>
    <w:rsid w:val="00B20C61"/>
    <w:rsid w:val="00B23E04"/>
    <w:rsid w:val="00B2580C"/>
    <w:rsid w:val="00B262B5"/>
    <w:rsid w:val="00B37B87"/>
    <w:rsid w:val="00B41B8C"/>
    <w:rsid w:val="00B43A6F"/>
    <w:rsid w:val="00B45887"/>
    <w:rsid w:val="00B52B86"/>
    <w:rsid w:val="00B53F06"/>
    <w:rsid w:val="00B558BD"/>
    <w:rsid w:val="00B567B2"/>
    <w:rsid w:val="00B575F9"/>
    <w:rsid w:val="00B64B05"/>
    <w:rsid w:val="00B66EFB"/>
    <w:rsid w:val="00B70D6A"/>
    <w:rsid w:val="00B77DD7"/>
    <w:rsid w:val="00B82FDE"/>
    <w:rsid w:val="00B95CB6"/>
    <w:rsid w:val="00BB4226"/>
    <w:rsid w:val="00BB774C"/>
    <w:rsid w:val="00BC7CC8"/>
    <w:rsid w:val="00BD152E"/>
    <w:rsid w:val="00BD3379"/>
    <w:rsid w:val="00BD50A9"/>
    <w:rsid w:val="00BD5E27"/>
    <w:rsid w:val="00BD7AA3"/>
    <w:rsid w:val="00BF4767"/>
    <w:rsid w:val="00C01299"/>
    <w:rsid w:val="00C03D65"/>
    <w:rsid w:val="00C050B1"/>
    <w:rsid w:val="00C16329"/>
    <w:rsid w:val="00C324F6"/>
    <w:rsid w:val="00C325AC"/>
    <w:rsid w:val="00C35D4C"/>
    <w:rsid w:val="00C367F3"/>
    <w:rsid w:val="00C401DA"/>
    <w:rsid w:val="00C419A6"/>
    <w:rsid w:val="00C5047E"/>
    <w:rsid w:val="00C53CC6"/>
    <w:rsid w:val="00C74EF3"/>
    <w:rsid w:val="00C77E4B"/>
    <w:rsid w:val="00C82286"/>
    <w:rsid w:val="00C9333D"/>
    <w:rsid w:val="00CA12A5"/>
    <w:rsid w:val="00CA2AEE"/>
    <w:rsid w:val="00CA3E17"/>
    <w:rsid w:val="00CA4270"/>
    <w:rsid w:val="00CB205E"/>
    <w:rsid w:val="00CB24E3"/>
    <w:rsid w:val="00CB637F"/>
    <w:rsid w:val="00CC5BC2"/>
    <w:rsid w:val="00CC74C8"/>
    <w:rsid w:val="00CD0AA6"/>
    <w:rsid w:val="00CE27A8"/>
    <w:rsid w:val="00CE4F55"/>
    <w:rsid w:val="00CF13C3"/>
    <w:rsid w:val="00CF527C"/>
    <w:rsid w:val="00D060F2"/>
    <w:rsid w:val="00D12619"/>
    <w:rsid w:val="00D2390A"/>
    <w:rsid w:val="00D44BB5"/>
    <w:rsid w:val="00D51551"/>
    <w:rsid w:val="00D72CE4"/>
    <w:rsid w:val="00D77E5C"/>
    <w:rsid w:val="00D82D9F"/>
    <w:rsid w:val="00D83CEE"/>
    <w:rsid w:val="00D914E7"/>
    <w:rsid w:val="00D935BC"/>
    <w:rsid w:val="00D94689"/>
    <w:rsid w:val="00D9765A"/>
    <w:rsid w:val="00D97DC8"/>
    <w:rsid w:val="00DA2D26"/>
    <w:rsid w:val="00DA300B"/>
    <w:rsid w:val="00DA5491"/>
    <w:rsid w:val="00DB1F0B"/>
    <w:rsid w:val="00DB3533"/>
    <w:rsid w:val="00DB38C1"/>
    <w:rsid w:val="00DC34D4"/>
    <w:rsid w:val="00DC355F"/>
    <w:rsid w:val="00DC6CF2"/>
    <w:rsid w:val="00DD3D35"/>
    <w:rsid w:val="00DE424C"/>
    <w:rsid w:val="00DE4E50"/>
    <w:rsid w:val="00E11107"/>
    <w:rsid w:val="00E23109"/>
    <w:rsid w:val="00E23888"/>
    <w:rsid w:val="00E423BA"/>
    <w:rsid w:val="00E43E3D"/>
    <w:rsid w:val="00E43F5B"/>
    <w:rsid w:val="00E453A6"/>
    <w:rsid w:val="00E45B63"/>
    <w:rsid w:val="00E56857"/>
    <w:rsid w:val="00E61097"/>
    <w:rsid w:val="00E7129E"/>
    <w:rsid w:val="00E74C7F"/>
    <w:rsid w:val="00E83891"/>
    <w:rsid w:val="00E91B96"/>
    <w:rsid w:val="00EA1266"/>
    <w:rsid w:val="00EA58CD"/>
    <w:rsid w:val="00EA65EC"/>
    <w:rsid w:val="00EB50F8"/>
    <w:rsid w:val="00EC35D3"/>
    <w:rsid w:val="00EC4BF8"/>
    <w:rsid w:val="00ED24D2"/>
    <w:rsid w:val="00ED5953"/>
    <w:rsid w:val="00ED5F58"/>
    <w:rsid w:val="00F0100E"/>
    <w:rsid w:val="00F07290"/>
    <w:rsid w:val="00F22BB6"/>
    <w:rsid w:val="00F44A6E"/>
    <w:rsid w:val="00F45C74"/>
    <w:rsid w:val="00F52F00"/>
    <w:rsid w:val="00F61B06"/>
    <w:rsid w:val="00F81215"/>
    <w:rsid w:val="00F8220D"/>
    <w:rsid w:val="00F83D61"/>
    <w:rsid w:val="00F95F5B"/>
    <w:rsid w:val="00FB088B"/>
    <w:rsid w:val="00FB1B75"/>
    <w:rsid w:val="00FB6E3B"/>
    <w:rsid w:val="00FD23B4"/>
    <w:rsid w:val="00FD45E0"/>
    <w:rsid w:val="00FE3246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  <w14:defaultImageDpi w14:val="0"/>
  <w15:chartTrackingRefBased/>
  <w15:docId w15:val="{9576C04C-BC24-4757-8408-83BEC8E5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CC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F527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DA2D26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A2D26"/>
  </w:style>
  <w:style w:type="character" w:customStyle="1" w:styleId="a6">
    <w:name w:val="Текст примечания Знак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rsid w:val="00DA2D2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rsid w:val="00DA2D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6C63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</w:style>
  <w:style w:type="character" w:styleId="ad">
    <w:name w:val="page number"/>
    <w:uiPriority w:val="99"/>
    <w:rsid w:val="006C63F9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E453A6"/>
  </w:style>
  <w:style w:type="character" w:styleId="ae">
    <w:name w:val="Hyperlink"/>
    <w:uiPriority w:val="99"/>
    <w:rsid w:val="00E453A6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A33C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</w:style>
  <w:style w:type="paragraph" w:styleId="af1">
    <w:name w:val="Body Text"/>
    <w:basedOn w:val="a"/>
    <w:link w:val="af2"/>
    <w:uiPriority w:val="99"/>
    <w:rsid w:val="00465E9B"/>
    <w:pPr>
      <w:widowControl/>
      <w:autoSpaceDE/>
      <w:autoSpaceDN/>
      <w:adjustRightInd/>
    </w:pPr>
    <w:rPr>
      <w:rFonts w:ascii="Arial" w:hAnsi="Arial"/>
      <w:sz w:val="28"/>
    </w:rPr>
  </w:style>
  <w:style w:type="character" w:customStyle="1" w:styleId="af2">
    <w:name w:val="Основной текст Знак"/>
    <w:link w:val="af1"/>
    <w:uiPriority w:val="99"/>
    <w:semiHidden/>
  </w:style>
  <w:style w:type="paragraph" w:styleId="af3">
    <w:name w:val="No Spacing"/>
    <w:uiPriority w:val="1"/>
    <w:qFormat/>
    <w:rsid w:val="00C16329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2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3.e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29" Type="http://schemas.openxmlformats.org/officeDocument/2006/relationships/image" Target="media/image23.png"/><Relationship Id="rId41" Type="http://schemas.openxmlformats.org/officeDocument/2006/relationships/image" Target="media/image35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png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6048</Words>
  <Characters>34479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Эк_тр</Company>
  <LinksUpToDate>false</LinksUpToDate>
  <CharactersWithSpaces>40447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Марина</dc:creator>
  <cp:keywords/>
  <dc:description/>
  <cp:lastModifiedBy>admin</cp:lastModifiedBy>
  <cp:revision>2</cp:revision>
  <cp:lastPrinted>2006-01-11T11:53:00Z</cp:lastPrinted>
  <dcterms:created xsi:type="dcterms:W3CDTF">2014-03-14T08:25:00Z</dcterms:created>
  <dcterms:modified xsi:type="dcterms:W3CDTF">2014-03-14T08:25:00Z</dcterms:modified>
</cp:coreProperties>
</file>