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B3FF7" w:rsidRPr="00D07D67" w:rsidRDefault="00BB3FF7" w:rsidP="00D07D67">
      <w:pPr>
        <w:keepNext/>
        <w:widowControl w:val="0"/>
        <w:spacing w:line="360" w:lineRule="auto"/>
        <w:ind w:firstLine="709"/>
        <w:jc w:val="center"/>
        <w:rPr>
          <w:sz w:val="28"/>
        </w:rPr>
      </w:pPr>
      <w:r w:rsidRPr="00D07D67">
        <w:rPr>
          <w:sz w:val="28"/>
        </w:rPr>
        <w:t>Кафедра «РОБОТОТЕХНИКИ И МЕХАТРОНИКИ»</w:t>
      </w:r>
    </w:p>
    <w:p w:rsidR="00D701F5" w:rsidRPr="00D07D67" w:rsidRDefault="00D701F5" w:rsidP="00D07D67">
      <w:pPr>
        <w:keepNext/>
        <w:widowControl w:val="0"/>
        <w:spacing w:line="360" w:lineRule="auto"/>
        <w:ind w:firstLine="709"/>
        <w:jc w:val="both"/>
        <w:rPr>
          <w:sz w:val="28"/>
        </w:rPr>
      </w:pPr>
    </w:p>
    <w:p w:rsidR="00D701F5" w:rsidRPr="00D07D67" w:rsidRDefault="00D701F5" w:rsidP="00D07D67">
      <w:pPr>
        <w:keepNext/>
        <w:widowControl w:val="0"/>
        <w:spacing w:line="360" w:lineRule="auto"/>
        <w:ind w:firstLine="709"/>
        <w:jc w:val="both"/>
        <w:rPr>
          <w:sz w:val="28"/>
        </w:rPr>
      </w:pPr>
    </w:p>
    <w:p w:rsidR="00D701F5" w:rsidRPr="00D07D67" w:rsidRDefault="00D701F5" w:rsidP="00D07D67">
      <w:pPr>
        <w:keepNext/>
        <w:widowControl w:val="0"/>
        <w:spacing w:line="360" w:lineRule="auto"/>
        <w:ind w:firstLine="709"/>
        <w:jc w:val="both"/>
        <w:rPr>
          <w:sz w:val="28"/>
        </w:rPr>
      </w:pPr>
    </w:p>
    <w:p w:rsidR="00D701F5" w:rsidRPr="00D07D67" w:rsidRDefault="00D701F5" w:rsidP="00D07D67">
      <w:pPr>
        <w:keepNext/>
        <w:widowControl w:val="0"/>
        <w:spacing w:line="360" w:lineRule="auto"/>
        <w:ind w:firstLine="709"/>
        <w:jc w:val="both"/>
        <w:rPr>
          <w:sz w:val="28"/>
        </w:rPr>
      </w:pPr>
    </w:p>
    <w:p w:rsidR="00D701F5" w:rsidRPr="00D07D67" w:rsidRDefault="00D701F5" w:rsidP="00D07D67">
      <w:pPr>
        <w:keepNext/>
        <w:widowControl w:val="0"/>
        <w:spacing w:line="360" w:lineRule="auto"/>
        <w:ind w:firstLine="709"/>
        <w:jc w:val="both"/>
        <w:rPr>
          <w:sz w:val="28"/>
        </w:rPr>
      </w:pPr>
    </w:p>
    <w:p w:rsidR="00D701F5" w:rsidRPr="00D07D67" w:rsidRDefault="00D701F5" w:rsidP="00D07D67">
      <w:pPr>
        <w:keepNext/>
        <w:widowControl w:val="0"/>
        <w:spacing w:line="360" w:lineRule="auto"/>
        <w:ind w:firstLine="709"/>
        <w:jc w:val="both"/>
        <w:rPr>
          <w:sz w:val="28"/>
        </w:rPr>
      </w:pPr>
    </w:p>
    <w:p w:rsidR="00D701F5" w:rsidRPr="00D07D67" w:rsidRDefault="00D701F5" w:rsidP="00D07D67">
      <w:pPr>
        <w:pStyle w:val="a3"/>
        <w:keepNext/>
        <w:widowControl w:val="0"/>
        <w:spacing w:line="360" w:lineRule="auto"/>
        <w:ind w:firstLine="709"/>
        <w:rPr>
          <w:rFonts w:ascii="Times New Roman" w:hAnsi="Times New Roman"/>
          <w:i w:val="0"/>
          <w:lang w:val="ru-RU"/>
        </w:rPr>
      </w:pPr>
    </w:p>
    <w:p w:rsidR="00D701F5" w:rsidRPr="00D07D67" w:rsidRDefault="00D701F5" w:rsidP="00D07D67">
      <w:pPr>
        <w:pStyle w:val="a3"/>
        <w:keepNext/>
        <w:widowControl w:val="0"/>
        <w:spacing w:line="360" w:lineRule="auto"/>
        <w:ind w:firstLine="709"/>
        <w:rPr>
          <w:rFonts w:ascii="Times New Roman" w:hAnsi="Times New Roman"/>
          <w:i w:val="0"/>
          <w:lang w:val="ru-RU"/>
        </w:rPr>
      </w:pPr>
    </w:p>
    <w:p w:rsidR="00D701F5" w:rsidRPr="00D07D67" w:rsidRDefault="00D701F5" w:rsidP="00D07D67">
      <w:pPr>
        <w:pStyle w:val="a3"/>
        <w:keepNext/>
        <w:widowControl w:val="0"/>
        <w:spacing w:line="360" w:lineRule="auto"/>
        <w:ind w:firstLine="709"/>
        <w:jc w:val="center"/>
        <w:rPr>
          <w:rFonts w:ascii="Times New Roman" w:hAnsi="Times New Roman"/>
          <w:i w:val="0"/>
          <w:lang w:val="ru-RU"/>
        </w:rPr>
      </w:pPr>
    </w:p>
    <w:p w:rsidR="00D701F5" w:rsidRPr="00D07D67" w:rsidRDefault="00D701F5" w:rsidP="00D07D67">
      <w:pPr>
        <w:pStyle w:val="a3"/>
        <w:keepNext/>
        <w:widowControl w:val="0"/>
        <w:spacing w:line="360" w:lineRule="auto"/>
        <w:ind w:firstLine="709"/>
        <w:jc w:val="center"/>
        <w:rPr>
          <w:rFonts w:ascii="Times New Roman" w:hAnsi="Times New Roman"/>
          <w:b/>
          <w:i w:val="0"/>
        </w:rPr>
      </w:pPr>
      <w:r w:rsidRPr="00D07D67">
        <w:rPr>
          <w:rFonts w:ascii="Times New Roman" w:hAnsi="Times New Roman"/>
          <w:b/>
          <w:i w:val="0"/>
        </w:rPr>
        <w:t>на тему: «</w:t>
      </w:r>
      <w:r w:rsidRPr="00D07D67">
        <w:rPr>
          <w:rFonts w:ascii="Times New Roman" w:hAnsi="Times New Roman"/>
          <w:b/>
          <w:i w:val="0"/>
          <w:lang w:val="ru-RU"/>
        </w:rPr>
        <w:t>Мехатронная система обеспечения заданной скорости электровоза на различных участках пути</w:t>
      </w:r>
      <w:r w:rsidRPr="00D07D67">
        <w:rPr>
          <w:rFonts w:ascii="Times New Roman" w:hAnsi="Times New Roman"/>
          <w:b/>
          <w:i w:val="0"/>
        </w:rPr>
        <w:t>»</w:t>
      </w:r>
    </w:p>
    <w:p w:rsidR="00D701F5" w:rsidRPr="00D07D67" w:rsidRDefault="00D701F5" w:rsidP="00D07D67">
      <w:pPr>
        <w:keepNext/>
        <w:widowControl w:val="0"/>
        <w:spacing w:line="360" w:lineRule="auto"/>
        <w:ind w:firstLine="709"/>
        <w:jc w:val="both"/>
        <w:rPr>
          <w:sz w:val="28"/>
          <w:szCs w:val="28"/>
        </w:rPr>
      </w:pPr>
    </w:p>
    <w:p w:rsidR="00D701F5" w:rsidRPr="00D07D67" w:rsidRDefault="00D701F5" w:rsidP="00D07D67">
      <w:pPr>
        <w:keepNext/>
        <w:widowControl w:val="0"/>
        <w:spacing w:line="360" w:lineRule="auto"/>
        <w:ind w:firstLine="709"/>
        <w:jc w:val="both"/>
        <w:rPr>
          <w:sz w:val="28"/>
          <w:szCs w:val="28"/>
        </w:rPr>
      </w:pPr>
    </w:p>
    <w:p w:rsidR="00D701F5" w:rsidRPr="00D07D67" w:rsidRDefault="00D701F5" w:rsidP="00D07D67">
      <w:pPr>
        <w:keepNext/>
        <w:widowControl w:val="0"/>
        <w:spacing w:line="360" w:lineRule="auto"/>
        <w:ind w:firstLine="709"/>
        <w:jc w:val="both"/>
        <w:rPr>
          <w:sz w:val="28"/>
          <w:szCs w:val="28"/>
        </w:rPr>
      </w:pPr>
    </w:p>
    <w:p w:rsidR="00D701F5" w:rsidRPr="00D07D67" w:rsidRDefault="00D701F5" w:rsidP="00D07D67">
      <w:pPr>
        <w:keepNext/>
        <w:widowControl w:val="0"/>
        <w:spacing w:line="360" w:lineRule="auto"/>
        <w:ind w:firstLine="709"/>
        <w:jc w:val="both"/>
        <w:rPr>
          <w:sz w:val="28"/>
          <w:szCs w:val="28"/>
        </w:rPr>
      </w:pPr>
    </w:p>
    <w:p w:rsidR="00D701F5" w:rsidRPr="00D07D67" w:rsidRDefault="00D701F5" w:rsidP="00D07D67">
      <w:pPr>
        <w:keepNext/>
        <w:widowControl w:val="0"/>
        <w:spacing w:line="360" w:lineRule="auto"/>
        <w:ind w:firstLine="709"/>
        <w:jc w:val="both"/>
        <w:rPr>
          <w:sz w:val="28"/>
          <w:szCs w:val="28"/>
        </w:rPr>
      </w:pPr>
    </w:p>
    <w:p w:rsidR="00D701F5" w:rsidRPr="00D07D67" w:rsidRDefault="00D701F5" w:rsidP="00D07D67">
      <w:pPr>
        <w:keepNext/>
        <w:widowControl w:val="0"/>
        <w:spacing w:line="360" w:lineRule="auto"/>
        <w:ind w:firstLine="709"/>
        <w:jc w:val="both"/>
        <w:rPr>
          <w:sz w:val="28"/>
          <w:szCs w:val="28"/>
        </w:rPr>
      </w:pPr>
    </w:p>
    <w:p w:rsidR="00D701F5" w:rsidRPr="00D07D67" w:rsidRDefault="00D701F5" w:rsidP="00D07D67">
      <w:pPr>
        <w:keepNext/>
        <w:widowControl w:val="0"/>
        <w:spacing w:line="360" w:lineRule="auto"/>
        <w:ind w:firstLine="709"/>
        <w:jc w:val="both"/>
        <w:rPr>
          <w:sz w:val="28"/>
          <w:szCs w:val="28"/>
        </w:rPr>
      </w:pPr>
    </w:p>
    <w:p w:rsidR="00D701F5" w:rsidRPr="00D07D67" w:rsidRDefault="00D701F5" w:rsidP="00D07D67">
      <w:pPr>
        <w:keepNext/>
        <w:widowControl w:val="0"/>
        <w:spacing w:line="360" w:lineRule="auto"/>
        <w:ind w:firstLine="709"/>
        <w:jc w:val="both"/>
        <w:rPr>
          <w:sz w:val="28"/>
          <w:szCs w:val="28"/>
        </w:rPr>
      </w:pPr>
    </w:p>
    <w:p w:rsidR="00D701F5" w:rsidRPr="00D07D67" w:rsidRDefault="00D701F5" w:rsidP="00D07D67">
      <w:pPr>
        <w:keepNext/>
        <w:widowControl w:val="0"/>
        <w:spacing w:line="360" w:lineRule="auto"/>
        <w:ind w:firstLine="709"/>
        <w:jc w:val="both"/>
        <w:rPr>
          <w:sz w:val="28"/>
          <w:szCs w:val="28"/>
        </w:rPr>
      </w:pPr>
    </w:p>
    <w:p w:rsidR="00D701F5" w:rsidRPr="00D07D67" w:rsidRDefault="00D701F5" w:rsidP="00D07D67">
      <w:pPr>
        <w:keepNext/>
        <w:widowControl w:val="0"/>
        <w:spacing w:line="360" w:lineRule="auto"/>
        <w:ind w:firstLine="709"/>
        <w:jc w:val="both"/>
        <w:rPr>
          <w:sz w:val="28"/>
          <w:szCs w:val="28"/>
        </w:rPr>
      </w:pPr>
    </w:p>
    <w:p w:rsidR="00D701F5" w:rsidRPr="00D07D67" w:rsidRDefault="00D701F5" w:rsidP="00D07D67">
      <w:pPr>
        <w:keepNext/>
        <w:widowControl w:val="0"/>
        <w:spacing w:line="360" w:lineRule="auto"/>
        <w:ind w:firstLine="709"/>
        <w:jc w:val="both"/>
        <w:rPr>
          <w:sz w:val="28"/>
          <w:szCs w:val="28"/>
        </w:rPr>
      </w:pPr>
    </w:p>
    <w:p w:rsidR="00D701F5" w:rsidRPr="00D07D67" w:rsidRDefault="00D701F5" w:rsidP="00D07D67">
      <w:pPr>
        <w:keepNext/>
        <w:widowControl w:val="0"/>
        <w:spacing w:line="360" w:lineRule="auto"/>
        <w:ind w:firstLine="709"/>
        <w:jc w:val="both"/>
        <w:rPr>
          <w:sz w:val="28"/>
          <w:szCs w:val="28"/>
        </w:rPr>
      </w:pPr>
    </w:p>
    <w:p w:rsidR="00D701F5" w:rsidRPr="00D07D67" w:rsidRDefault="00D701F5" w:rsidP="00D07D67">
      <w:pPr>
        <w:keepNext/>
        <w:widowControl w:val="0"/>
        <w:spacing w:line="360" w:lineRule="auto"/>
        <w:ind w:firstLine="709"/>
        <w:jc w:val="both"/>
        <w:rPr>
          <w:sz w:val="28"/>
          <w:szCs w:val="28"/>
        </w:rPr>
      </w:pPr>
    </w:p>
    <w:p w:rsidR="00D701F5" w:rsidRPr="00D07D67" w:rsidRDefault="00D701F5" w:rsidP="00D07D67">
      <w:pPr>
        <w:keepNext/>
        <w:widowControl w:val="0"/>
        <w:spacing w:line="360" w:lineRule="auto"/>
        <w:ind w:firstLine="709"/>
        <w:jc w:val="both"/>
        <w:rPr>
          <w:sz w:val="28"/>
          <w:szCs w:val="28"/>
        </w:rPr>
      </w:pPr>
    </w:p>
    <w:p w:rsidR="00D701F5" w:rsidRPr="00D07D67" w:rsidRDefault="00D701F5" w:rsidP="00D07D67">
      <w:pPr>
        <w:keepNext/>
        <w:widowControl w:val="0"/>
        <w:spacing w:line="360" w:lineRule="auto"/>
        <w:ind w:firstLine="709"/>
        <w:jc w:val="both"/>
        <w:rPr>
          <w:sz w:val="28"/>
          <w:szCs w:val="28"/>
        </w:rPr>
      </w:pPr>
    </w:p>
    <w:p w:rsidR="00D701F5" w:rsidRPr="00D07D67" w:rsidRDefault="00D701F5" w:rsidP="00D07D67">
      <w:pPr>
        <w:keepNext/>
        <w:widowControl w:val="0"/>
        <w:spacing w:line="360" w:lineRule="auto"/>
        <w:ind w:firstLine="709"/>
        <w:jc w:val="both"/>
        <w:rPr>
          <w:sz w:val="28"/>
          <w:szCs w:val="28"/>
        </w:rPr>
      </w:pPr>
    </w:p>
    <w:p w:rsidR="00D701F5" w:rsidRPr="00D07D67" w:rsidRDefault="00D701F5" w:rsidP="00D07D67">
      <w:pPr>
        <w:keepNext/>
        <w:widowControl w:val="0"/>
        <w:spacing w:line="360" w:lineRule="auto"/>
        <w:ind w:firstLine="709"/>
        <w:jc w:val="center"/>
        <w:rPr>
          <w:sz w:val="28"/>
          <w:szCs w:val="28"/>
        </w:rPr>
      </w:pPr>
      <w:r w:rsidRPr="00D07D67">
        <w:rPr>
          <w:sz w:val="28"/>
          <w:szCs w:val="28"/>
        </w:rPr>
        <w:t>Москва, 2008</w:t>
      </w:r>
    </w:p>
    <w:p w:rsidR="00BB3FF7" w:rsidRPr="00D07D67" w:rsidRDefault="00D07D67" w:rsidP="00D07D67">
      <w:pPr>
        <w:keepNext/>
        <w:widowControl w:val="0"/>
        <w:spacing w:line="360" w:lineRule="auto"/>
        <w:ind w:firstLine="709"/>
        <w:jc w:val="center"/>
        <w:rPr>
          <w:b/>
          <w:bCs/>
          <w:sz w:val="28"/>
          <w:szCs w:val="28"/>
        </w:rPr>
      </w:pPr>
      <w:r>
        <w:rPr>
          <w:sz w:val="28"/>
          <w:szCs w:val="28"/>
        </w:rPr>
        <w:br w:type="page"/>
      </w:r>
      <w:r w:rsidR="00BB3FF7" w:rsidRPr="00D07D67">
        <w:rPr>
          <w:b/>
          <w:bCs/>
          <w:sz w:val="28"/>
          <w:szCs w:val="28"/>
        </w:rPr>
        <w:t>СОДЕРЖАНИЕ</w:t>
      </w:r>
    </w:p>
    <w:p w:rsidR="00BB3FF7" w:rsidRPr="00D07D67" w:rsidRDefault="00BB3FF7" w:rsidP="00D07D67">
      <w:pPr>
        <w:keepNext/>
        <w:widowControl w:val="0"/>
        <w:spacing w:line="360" w:lineRule="auto"/>
        <w:ind w:firstLine="709"/>
        <w:jc w:val="both"/>
        <w:rPr>
          <w:bCs/>
          <w:sz w:val="28"/>
          <w:szCs w:val="28"/>
        </w:rPr>
      </w:pPr>
    </w:p>
    <w:p w:rsidR="00BB3FF7" w:rsidRPr="00D07D67" w:rsidRDefault="00BB3FF7" w:rsidP="00371387">
      <w:pPr>
        <w:keepNext/>
        <w:widowControl w:val="0"/>
        <w:spacing w:line="360" w:lineRule="auto"/>
        <w:rPr>
          <w:sz w:val="28"/>
          <w:szCs w:val="28"/>
        </w:rPr>
      </w:pPr>
      <w:r w:rsidRPr="00D07D67">
        <w:rPr>
          <w:sz w:val="28"/>
          <w:szCs w:val="28"/>
        </w:rPr>
        <w:t>ВВЕДЕНИЕ</w:t>
      </w:r>
    </w:p>
    <w:p w:rsidR="00BB3FF7" w:rsidRPr="00D07D67" w:rsidRDefault="00BB3FF7" w:rsidP="00371387">
      <w:pPr>
        <w:keepNext/>
        <w:widowControl w:val="0"/>
        <w:numPr>
          <w:ilvl w:val="0"/>
          <w:numId w:val="17"/>
        </w:numPr>
        <w:spacing w:line="360" w:lineRule="auto"/>
        <w:ind w:left="0" w:firstLine="0"/>
        <w:rPr>
          <w:sz w:val="28"/>
          <w:szCs w:val="28"/>
        </w:rPr>
      </w:pPr>
      <w:r w:rsidRPr="00D07D67">
        <w:rPr>
          <w:sz w:val="28"/>
          <w:szCs w:val="28"/>
        </w:rPr>
        <w:t>Обзор существующих систем управления электровозом</w:t>
      </w:r>
    </w:p>
    <w:p w:rsidR="00BB3FF7" w:rsidRPr="00D07D67" w:rsidRDefault="00BB3FF7" w:rsidP="00371387">
      <w:pPr>
        <w:keepNext/>
        <w:widowControl w:val="0"/>
        <w:numPr>
          <w:ilvl w:val="1"/>
          <w:numId w:val="18"/>
        </w:numPr>
        <w:spacing w:line="360" w:lineRule="auto"/>
        <w:ind w:left="0" w:firstLine="0"/>
        <w:rPr>
          <w:sz w:val="28"/>
          <w:szCs w:val="28"/>
        </w:rPr>
      </w:pPr>
      <w:r w:rsidRPr="00D07D67">
        <w:rPr>
          <w:sz w:val="28"/>
          <w:szCs w:val="28"/>
        </w:rPr>
        <w:t>Блок автоматического управления</w:t>
      </w:r>
    </w:p>
    <w:p w:rsidR="00BB3FF7" w:rsidRPr="00D07D67" w:rsidRDefault="00BB3FF7" w:rsidP="00371387">
      <w:pPr>
        <w:keepNext/>
        <w:widowControl w:val="0"/>
        <w:spacing w:line="360" w:lineRule="auto"/>
        <w:rPr>
          <w:sz w:val="28"/>
          <w:szCs w:val="28"/>
        </w:rPr>
      </w:pPr>
      <w:r w:rsidRPr="00D07D67">
        <w:rPr>
          <w:sz w:val="28"/>
          <w:szCs w:val="28"/>
        </w:rPr>
        <w:t>1.2 Микропроцессорная система управления и диагностики (МСУД) электровозом ЭП1</w:t>
      </w:r>
    </w:p>
    <w:p w:rsidR="00BB3FF7" w:rsidRPr="00D07D67" w:rsidRDefault="00BB3FF7" w:rsidP="00371387">
      <w:pPr>
        <w:keepNext/>
        <w:widowControl w:val="0"/>
        <w:spacing w:line="360" w:lineRule="auto"/>
        <w:rPr>
          <w:sz w:val="28"/>
          <w:szCs w:val="28"/>
        </w:rPr>
      </w:pPr>
      <w:r w:rsidRPr="00D07D67">
        <w:rPr>
          <w:sz w:val="28"/>
          <w:szCs w:val="28"/>
        </w:rPr>
        <w:t>2 Объект модернизации</w:t>
      </w:r>
    </w:p>
    <w:p w:rsidR="00BB3FF7" w:rsidRPr="00D07D67" w:rsidRDefault="00BB3FF7" w:rsidP="00371387">
      <w:pPr>
        <w:keepNext/>
        <w:widowControl w:val="0"/>
        <w:spacing w:line="360" w:lineRule="auto"/>
        <w:rPr>
          <w:sz w:val="28"/>
          <w:szCs w:val="28"/>
        </w:rPr>
      </w:pPr>
      <w:r w:rsidRPr="00D07D67">
        <w:rPr>
          <w:sz w:val="28"/>
          <w:szCs w:val="28"/>
        </w:rPr>
        <w:t>2.1 Преобразователь выпрямительно-инверторный ВИП-5600</w:t>
      </w:r>
    </w:p>
    <w:p w:rsidR="00BB3FF7" w:rsidRPr="00D07D67" w:rsidRDefault="00BB3FF7" w:rsidP="00371387">
      <w:pPr>
        <w:keepNext/>
        <w:widowControl w:val="0"/>
        <w:spacing w:line="360" w:lineRule="auto"/>
        <w:rPr>
          <w:sz w:val="28"/>
          <w:szCs w:val="28"/>
        </w:rPr>
      </w:pPr>
      <w:r w:rsidRPr="00D07D67">
        <w:rPr>
          <w:sz w:val="28"/>
          <w:szCs w:val="28"/>
        </w:rPr>
        <w:t>2.2 Выпрямительная установка возбуждения ВУВ-118</w:t>
      </w:r>
    </w:p>
    <w:p w:rsidR="00BB3FF7" w:rsidRPr="00D07D67" w:rsidRDefault="00BB3FF7" w:rsidP="00371387">
      <w:pPr>
        <w:keepNext/>
        <w:widowControl w:val="0"/>
        <w:spacing w:line="360" w:lineRule="auto"/>
        <w:rPr>
          <w:bCs/>
          <w:sz w:val="28"/>
          <w:szCs w:val="28"/>
        </w:rPr>
      </w:pPr>
      <w:r w:rsidRPr="00D07D67">
        <w:rPr>
          <w:sz w:val="28"/>
          <w:szCs w:val="28"/>
        </w:rPr>
        <w:t xml:space="preserve">2.3 Шунтирующие устройства </w:t>
      </w:r>
      <w:r w:rsidRPr="00D07D67">
        <w:rPr>
          <w:bCs/>
          <w:sz w:val="28"/>
          <w:szCs w:val="28"/>
        </w:rPr>
        <w:t>ШУ-001, ШУ-003</w:t>
      </w:r>
    </w:p>
    <w:p w:rsidR="00BB3FF7" w:rsidRPr="00D07D67" w:rsidRDefault="00BB3FF7" w:rsidP="00371387">
      <w:pPr>
        <w:keepNext/>
        <w:widowControl w:val="0"/>
        <w:spacing w:line="360" w:lineRule="auto"/>
        <w:rPr>
          <w:sz w:val="28"/>
          <w:szCs w:val="28"/>
        </w:rPr>
      </w:pPr>
      <w:r w:rsidRPr="00D07D67">
        <w:rPr>
          <w:sz w:val="28"/>
          <w:szCs w:val="28"/>
        </w:rPr>
        <w:t>2.4 Описание микропроцессорной системы управления и диагностики электровоза (МСУД</w:t>
      </w:r>
      <w:r w:rsidR="00D07D67">
        <w:rPr>
          <w:sz w:val="28"/>
          <w:szCs w:val="28"/>
        </w:rPr>
        <w:t>)</w:t>
      </w:r>
    </w:p>
    <w:p w:rsidR="00BB3FF7" w:rsidRPr="00D07D67" w:rsidRDefault="00BB3FF7" w:rsidP="00371387">
      <w:pPr>
        <w:keepNext/>
        <w:widowControl w:val="0"/>
        <w:spacing w:line="360" w:lineRule="auto"/>
        <w:rPr>
          <w:sz w:val="28"/>
          <w:szCs w:val="28"/>
        </w:rPr>
      </w:pPr>
      <w:r w:rsidRPr="00D07D67">
        <w:rPr>
          <w:sz w:val="28"/>
          <w:szCs w:val="28"/>
        </w:rPr>
        <w:t>2.5 Ячейки шкафа МСУД</w:t>
      </w:r>
    </w:p>
    <w:p w:rsidR="00BB3FF7" w:rsidRPr="00D07D67" w:rsidRDefault="00BB3FF7" w:rsidP="00371387">
      <w:pPr>
        <w:keepNext/>
        <w:widowControl w:val="0"/>
        <w:spacing w:line="360" w:lineRule="auto"/>
        <w:rPr>
          <w:sz w:val="28"/>
          <w:szCs w:val="28"/>
        </w:rPr>
      </w:pPr>
      <w:r w:rsidRPr="00D07D67">
        <w:rPr>
          <w:sz w:val="28"/>
          <w:szCs w:val="28"/>
        </w:rPr>
        <w:t>2.6 БлокБИ1.2(БИ1.4</w:t>
      </w:r>
      <w:r w:rsidR="00D07D67">
        <w:rPr>
          <w:sz w:val="28"/>
          <w:szCs w:val="28"/>
        </w:rPr>
        <w:t>)</w:t>
      </w:r>
    </w:p>
    <w:p w:rsidR="00BB3FF7" w:rsidRPr="00D07D67" w:rsidRDefault="00BB3FF7" w:rsidP="00371387">
      <w:pPr>
        <w:keepNext/>
        <w:widowControl w:val="0"/>
        <w:spacing w:line="360" w:lineRule="auto"/>
        <w:rPr>
          <w:sz w:val="28"/>
          <w:szCs w:val="28"/>
        </w:rPr>
      </w:pPr>
      <w:r w:rsidRPr="00D07D67">
        <w:rPr>
          <w:sz w:val="28"/>
          <w:szCs w:val="28"/>
        </w:rPr>
        <w:t>2.7 Программное обеспечение</w:t>
      </w:r>
    </w:p>
    <w:p w:rsidR="00BB3FF7" w:rsidRPr="00D07D67" w:rsidRDefault="00BB3FF7" w:rsidP="00371387">
      <w:pPr>
        <w:keepNext/>
        <w:widowControl w:val="0"/>
        <w:spacing w:line="360" w:lineRule="auto"/>
        <w:rPr>
          <w:sz w:val="28"/>
          <w:szCs w:val="28"/>
        </w:rPr>
      </w:pPr>
      <w:r w:rsidRPr="00D07D67">
        <w:rPr>
          <w:sz w:val="28"/>
          <w:szCs w:val="28"/>
        </w:rPr>
        <w:t>2.8 Использование аппаратуры по назначению, техническое обслуживание и текущий ремонт</w:t>
      </w:r>
    </w:p>
    <w:p w:rsidR="00BB3FF7" w:rsidRPr="00D07D67" w:rsidRDefault="00BB3FF7" w:rsidP="00371387">
      <w:pPr>
        <w:keepNext/>
        <w:widowControl w:val="0"/>
        <w:spacing w:line="360" w:lineRule="auto"/>
        <w:rPr>
          <w:sz w:val="28"/>
          <w:szCs w:val="28"/>
        </w:rPr>
      </w:pPr>
      <w:r w:rsidRPr="00D07D67">
        <w:rPr>
          <w:sz w:val="28"/>
          <w:szCs w:val="28"/>
        </w:rPr>
        <w:t>3 Выбор микроконтроллера</w:t>
      </w:r>
    </w:p>
    <w:p w:rsidR="00BB3FF7" w:rsidRPr="00D07D67" w:rsidRDefault="00BB3FF7" w:rsidP="00371387">
      <w:pPr>
        <w:keepNext/>
        <w:widowControl w:val="0"/>
        <w:spacing w:line="360" w:lineRule="auto"/>
        <w:rPr>
          <w:sz w:val="28"/>
          <w:szCs w:val="28"/>
        </w:rPr>
      </w:pPr>
      <w:r w:rsidRPr="00D07D67">
        <w:rPr>
          <w:sz w:val="28"/>
          <w:szCs w:val="28"/>
        </w:rPr>
        <w:t>3.1 Общая характеристика</w:t>
      </w:r>
    </w:p>
    <w:p w:rsidR="00BB3FF7" w:rsidRPr="00D07D67" w:rsidRDefault="00BB3FF7" w:rsidP="00371387">
      <w:pPr>
        <w:keepNext/>
        <w:widowControl w:val="0"/>
        <w:spacing w:line="360" w:lineRule="auto"/>
        <w:rPr>
          <w:sz w:val="28"/>
          <w:szCs w:val="28"/>
        </w:rPr>
      </w:pPr>
      <w:r w:rsidRPr="00D07D67">
        <w:rPr>
          <w:sz w:val="28"/>
          <w:szCs w:val="28"/>
        </w:rPr>
        <w:t>3.2 Четырехступенчатый конвейер команд</w:t>
      </w:r>
    </w:p>
    <w:p w:rsidR="00BB3FF7" w:rsidRPr="00D07D67" w:rsidRDefault="00BB3FF7" w:rsidP="00371387">
      <w:pPr>
        <w:keepNext/>
        <w:widowControl w:val="0"/>
        <w:spacing w:line="360" w:lineRule="auto"/>
        <w:rPr>
          <w:bCs/>
          <w:sz w:val="28"/>
          <w:szCs w:val="28"/>
        </w:rPr>
      </w:pPr>
      <w:r w:rsidRPr="00D07D67">
        <w:rPr>
          <w:bCs/>
          <w:sz w:val="28"/>
          <w:szCs w:val="28"/>
        </w:rPr>
        <w:t>3.3 Конфигурирование внешней шины</w:t>
      </w:r>
    </w:p>
    <w:p w:rsidR="00BB3FF7" w:rsidRPr="00D07D67" w:rsidRDefault="00BB3FF7" w:rsidP="00371387">
      <w:pPr>
        <w:keepNext/>
        <w:widowControl w:val="0"/>
        <w:spacing w:line="360" w:lineRule="auto"/>
        <w:rPr>
          <w:bCs/>
          <w:sz w:val="28"/>
          <w:szCs w:val="28"/>
        </w:rPr>
      </w:pPr>
      <w:r w:rsidRPr="00D07D67">
        <w:rPr>
          <w:bCs/>
          <w:sz w:val="28"/>
          <w:szCs w:val="28"/>
        </w:rPr>
        <w:t>3.4 Система прерываний</w:t>
      </w:r>
    </w:p>
    <w:p w:rsidR="00BB3FF7" w:rsidRPr="00D07D67" w:rsidRDefault="00BB3FF7" w:rsidP="00371387">
      <w:pPr>
        <w:keepNext/>
        <w:widowControl w:val="0"/>
        <w:spacing w:line="360" w:lineRule="auto"/>
        <w:rPr>
          <w:bCs/>
          <w:sz w:val="28"/>
          <w:szCs w:val="28"/>
        </w:rPr>
      </w:pPr>
      <w:r w:rsidRPr="00D07D67">
        <w:rPr>
          <w:bCs/>
          <w:sz w:val="28"/>
          <w:szCs w:val="28"/>
        </w:rPr>
        <w:t>3.5 Генерация системного такта</w:t>
      </w:r>
    </w:p>
    <w:p w:rsidR="00BB3FF7" w:rsidRPr="00D07D67" w:rsidRDefault="00BB3FF7" w:rsidP="00371387">
      <w:pPr>
        <w:keepNext/>
        <w:widowControl w:val="0"/>
        <w:spacing w:line="360" w:lineRule="auto"/>
        <w:rPr>
          <w:bCs/>
          <w:sz w:val="28"/>
          <w:szCs w:val="28"/>
        </w:rPr>
      </w:pPr>
      <w:r w:rsidRPr="00D07D67">
        <w:rPr>
          <w:bCs/>
          <w:sz w:val="28"/>
          <w:szCs w:val="28"/>
        </w:rPr>
        <w:t>3.6 Периферия микроконтроллера 80С166</w:t>
      </w:r>
    </w:p>
    <w:p w:rsidR="00BB3FF7" w:rsidRPr="00D07D67" w:rsidRDefault="00BB3FF7" w:rsidP="00371387">
      <w:pPr>
        <w:keepNext/>
        <w:widowControl w:val="0"/>
        <w:spacing w:line="360" w:lineRule="auto"/>
        <w:rPr>
          <w:bCs/>
          <w:sz w:val="28"/>
          <w:szCs w:val="28"/>
        </w:rPr>
      </w:pPr>
      <w:r w:rsidRPr="00D07D67">
        <w:rPr>
          <w:bCs/>
          <w:sz w:val="28"/>
          <w:szCs w:val="28"/>
        </w:rPr>
        <w:t>3.7 Аналого-цифровой преобразователь (АЦП</w:t>
      </w:r>
      <w:r w:rsidR="00D07D67">
        <w:rPr>
          <w:bCs/>
          <w:sz w:val="28"/>
          <w:szCs w:val="28"/>
        </w:rPr>
        <w:t>)</w:t>
      </w:r>
    </w:p>
    <w:p w:rsidR="00BB3FF7" w:rsidRPr="00D07D67" w:rsidRDefault="00BB3FF7" w:rsidP="00371387">
      <w:pPr>
        <w:keepNext/>
        <w:widowControl w:val="0"/>
        <w:spacing w:line="360" w:lineRule="auto"/>
        <w:rPr>
          <w:bCs/>
          <w:sz w:val="28"/>
          <w:szCs w:val="28"/>
        </w:rPr>
      </w:pPr>
      <w:r w:rsidRPr="00D07D67">
        <w:rPr>
          <w:bCs/>
          <w:sz w:val="28"/>
          <w:szCs w:val="28"/>
        </w:rPr>
        <w:t>ЗАКЛЮЧЕНИЕ</w:t>
      </w:r>
    </w:p>
    <w:p w:rsidR="00BB3FF7" w:rsidRPr="00D07D67" w:rsidRDefault="00BB3FF7" w:rsidP="00371387">
      <w:pPr>
        <w:keepNext/>
        <w:widowControl w:val="0"/>
        <w:spacing w:line="360" w:lineRule="auto"/>
        <w:rPr>
          <w:bCs/>
          <w:kern w:val="32"/>
          <w:sz w:val="28"/>
          <w:szCs w:val="28"/>
        </w:rPr>
      </w:pPr>
      <w:r w:rsidRPr="00D07D67">
        <w:rPr>
          <w:sz w:val="28"/>
          <w:szCs w:val="28"/>
        </w:rPr>
        <w:t>СПИСОК ИСПОЛЬЗОВАННЫХ ИСТОЧНИКОВ</w:t>
      </w:r>
    </w:p>
    <w:p w:rsidR="009E71A1" w:rsidRPr="00D07D67" w:rsidRDefault="00D07D67" w:rsidP="00D07D67">
      <w:pPr>
        <w:keepNext/>
        <w:widowControl w:val="0"/>
        <w:spacing w:line="360" w:lineRule="auto"/>
        <w:ind w:firstLine="709"/>
        <w:jc w:val="center"/>
        <w:rPr>
          <w:b/>
          <w:sz w:val="28"/>
          <w:szCs w:val="28"/>
        </w:rPr>
      </w:pPr>
      <w:r>
        <w:rPr>
          <w:sz w:val="28"/>
          <w:szCs w:val="28"/>
        </w:rPr>
        <w:br w:type="page"/>
      </w:r>
      <w:r w:rsidR="009E71A1" w:rsidRPr="00D07D67">
        <w:rPr>
          <w:b/>
          <w:sz w:val="28"/>
          <w:szCs w:val="28"/>
        </w:rPr>
        <w:t>ВВЕДЕНИЕ</w:t>
      </w:r>
    </w:p>
    <w:p w:rsidR="000350C0" w:rsidRPr="00D07D67" w:rsidRDefault="000350C0" w:rsidP="00D07D67">
      <w:pPr>
        <w:keepNext/>
        <w:widowControl w:val="0"/>
        <w:spacing w:line="360" w:lineRule="auto"/>
        <w:ind w:firstLine="709"/>
        <w:jc w:val="both"/>
        <w:rPr>
          <w:sz w:val="28"/>
          <w:szCs w:val="28"/>
        </w:rPr>
      </w:pPr>
    </w:p>
    <w:p w:rsidR="009E71A1" w:rsidRPr="00D07D67" w:rsidRDefault="009E71A1" w:rsidP="00D07D67">
      <w:pPr>
        <w:keepNext/>
        <w:widowControl w:val="0"/>
        <w:spacing w:line="360" w:lineRule="auto"/>
        <w:ind w:firstLine="709"/>
        <w:jc w:val="both"/>
        <w:rPr>
          <w:sz w:val="28"/>
          <w:szCs w:val="28"/>
        </w:rPr>
      </w:pPr>
      <w:r w:rsidRPr="00D07D67">
        <w:rPr>
          <w:sz w:val="28"/>
          <w:szCs w:val="28"/>
        </w:rPr>
        <w:t>Мехатронная система – это неразделимая совокупность механических, электромеханических и электронных узлов, в которых осуществляется преобразование и обмен энергии, информации. В современных мехатронных системах преобразование движения одного или нескольких тел в требуемые движения других тел осуществляется системой тел (деталей), называемых механизмов. Механизмы входят в состав машин – технических систем и предназначены для осуществления механических движений по преобразованию потоков энергии, силовых взаимодействий, необходимых для выполнения различных рабочих процессов. Часто силовой основой МС является электропривод постоянного и переменного тока, формирующих управляемую электромеханическую систему широкого назначения. Для ЭМС управления характерна тесная взаимосвязь электромеханической части с энергетическим каналом питания и каналом управления, что обуславливает ожидаемые характеристики проектируемого устройства часто в равной степени всеми функциональными звеньями. Управляемые комплексы с электрическим приводом (система, состоящая из двигателя и связанных с ним устройств, приведения в движение одного или нескольких исполнительных механизмов, входящих в состав МС) получили название электромеханических систем (ЭМС).</w:t>
      </w:r>
    </w:p>
    <w:p w:rsidR="00A763CC" w:rsidRPr="00D07D67" w:rsidRDefault="009E71A1" w:rsidP="00D07D67">
      <w:pPr>
        <w:keepNext/>
        <w:widowControl w:val="0"/>
        <w:spacing w:line="360" w:lineRule="auto"/>
        <w:ind w:firstLine="709"/>
        <w:jc w:val="both"/>
        <w:rPr>
          <w:sz w:val="28"/>
          <w:szCs w:val="28"/>
        </w:rPr>
      </w:pPr>
      <w:r w:rsidRPr="00D07D67">
        <w:rPr>
          <w:sz w:val="28"/>
          <w:szCs w:val="28"/>
        </w:rPr>
        <w:t xml:space="preserve">Создание нового образца МС обычно сопровождается использованием в разнообразных вариантах гибких технологических решений. Разновидностью этого принципа является модульный подход. Модули могут легко соединяться, образуя сложные технические системы, разъединяться, заменяться с целью формирования ТС с другими компонентами и техническими характеристиками при необходимости модернизации и ремонта. </w:t>
      </w:r>
      <w:r w:rsidR="00A763CC" w:rsidRPr="00D07D67">
        <w:rPr>
          <w:sz w:val="28"/>
          <w:szCs w:val="28"/>
        </w:rPr>
        <w:t>В общем случае модуль характеризуется конструктивной и технологической завершенностью, обладает строго фиксированными параметрами (функциональными характеристиками, геометрическими размерами)</w:t>
      </w:r>
      <w:r w:rsidR="000350C0" w:rsidRPr="00D07D67">
        <w:rPr>
          <w:sz w:val="28"/>
          <w:szCs w:val="28"/>
        </w:rPr>
        <w:t>.</w:t>
      </w:r>
    </w:p>
    <w:p w:rsidR="0022061C" w:rsidRPr="00D07D67" w:rsidRDefault="00D07D67" w:rsidP="00D07D67">
      <w:pPr>
        <w:keepNext/>
        <w:widowControl w:val="0"/>
        <w:spacing w:line="360" w:lineRule="auto"/>
        <w:ind w:firstLine="709"/>
        <w:jc w:val="center"/>
        <w:rPr>
          <w:b/>
          <w:sz w:val="28"/>
          <w:szCs w:val="28"/>
        </w:rPr>
      </w:pPr>
      <w:r>
        <w:rPr>
          <w:noProof/>
          <w:sz w:val="28"/>
          <w:szCs w:val="28"/>
        </w:rPr>
        <w:br w:type="page"/>
      </w:r>
      <w:r w:rsidR="0022061C" w:rsidRPr="00D07D67">
        <w:rPr>
          <w:b/>
          <w:noProof/>
          <w:sz w:val="28"/>
          <w:szCs w:val="28"/>
        </w:rPr>
        <w:t xml:space="preserve">1 </w:t>
      </w:r>
      <w:r w:rsidR="0022061C" w:rsidRPr="00D07D67">
        <w:rPr>
          <w:b/>
          <w:sz w:val="28"/>
          <w:szCs w:val="28"/>
        </w:rPr>
        <w:t>Обзор существующих</w:t>
      </w:r>
      <w:r w:rsidR="00017DA5" w:rsidRPr="00D07D67">
        <w:rPr>
          <w:b/>
          <w:sz w:val="28"/>
          <w:szCs w:val="28"/>
        </w:rPr>
        <w:t xml:space="preserve"> систем управления электровозом</w:t>
      </w:r>
    </w:p>
    <w:p w:rsidR="00120F65" w:rsidRPr="00D07D67" w:rsidRDefault="00120F65" w:rsidP="00D07D67">
      <w:pPr>
        <w:keepNext/>
        <w:widowControl w:val="0"/>
        <w:spacing w:line="360" w:lineRule="auto"/>
        <w:ind w:firstLine="709"/>
        <w:jc w:val="center"/>
        <w:rPr>
          <w:b/>
          <w:sz w:val="28"/>
          <w:szCs w:val="28"/>
        </w:rPr>
      </w:pPr>
    </w:p>
    <w:p w:rsidR="001F4AF5" w:rsidRPr="00D07D67" w:rsidRDefault="001F4AF5" w:rsidP="00D07D67">
      <w:pPr>
        <w:keepNext/>
        <w:widowControl w:val="0"/>
        <w:spacing w:line="360" w:lineRule="auto"/>
        <w:ind w:firstLine="709"/>
        <w:jc w:val="both"/>
        <w:rPr>
          <w:sz w:val="28"/>
          <w:szCs w:val="28"/>
        </w:rPr>
      </w:pPr>
      <w:r w:rsidRPr="00D07D67">
        <w:rPr>
          <w:sz w:val="28"/>
          <w:szCs w:val="28"/>
        </w:rPr>
        <w:t>Под прямым цифровым у</w:t>
      </w:r>
      <w:r w:rsidR="002E1EF4" w:rsidRPr="00D07D67">
        <w:rPr>
          <w:sz w:val="28"/>
          <w:szCs w:val="28"/>
        </w:rPr>
        <w:t xml:space="preserve">правлением понимается не только </w:t>
      </w:r>
      <w:r w:rsidRPr="00D07D67">
        <w:rPr>
          <w:sz w:val="28"/>
          <w:szCs w:val="28"/>
        </w:rPr>
        <w:t xml:space="preserve">непосредственное управление от микроконтроллера каждым ключом силового преобразователя (инвертора и управляемого выпрямителя), но и обеспечение возможности прямого ввода в микроконтроллер сигналов различных обратных связей (независимо от типа сигнала: дискретный, аналоговый или импульсный) с последующей программно-аппаратной обработкой внутри микроконтроллера. </w:t>
      </w:r>
    </w:p>
    <w:p w:rsidR="001F4AF5" w:rsidRPr="00D07D67" w:rsidRDefault="001F4AF5" w:rsidP="00D07D67">
      <w:pPr>
        <w:keepNext/>
        <w:widowControl w:val="0"/>
        <w:spacing w:line="360" w:lineRule="auto"/>
        <w:ind w:firstLine="709"/>
        <w:jc w:val="both"/>
        <w:rPr>
          <w:sz w:val="28"/>
          <w:szCs w:val="28"/>
        </w:rPr>
      </w:pPr>
      <w:r w:rsidRPr="00D07D67">
        <w:rPr>
          <w:sz w:val="28"/>
          <w:szCs w:val="28"/>
        </w:rPr>
        <w:t xml:space="preserve">Таким образом, система прямого цифрового управления ориентирована на отказ от значительного числа дополнительных интерфейсных плат и создание одноплатных контроллеров управления приводами, в том числе тяговыми электродвигателями. </w:t>
      </w:r>
    </w:p>
    <w:p w:rsidR="001F4AF5" w:rsidRPr="00D07D67" w:rsidRDefault="001F4AF5" w:rsidP="00D07D67">
      <w:pPr>
        <w:keepNext/>
        <w:widowControl w:val="0"/>
        <w:spacing w:line="360" w:lineRule="auto"/>
        <w:ind w:firstLine="709"/>
        <w:jc w:val="both"/>
        <w:rPr>
          <w:sz w:val="28"/>
          <w:szCs w:val="28"/>
        </w:rPr>
      </w:pPr>
      <w:r w:rsidRPr="00D07D67">
        <w:rPr>
          <w:sz w:val="28"/>
          <w:szCs w:val="28"/>
        </w:rPr>
        <w:t xml:space="preserve">Из этого становится ясно, что все </w:t>
      </w:r>
      <w:r w:rsidR="002E1EF4" w:rsidRPr="00D07D67">
        <w:rPr>
          <w:sz w:val="28"/>
          <w:szCs w:val="28"/>
        </w:rPr>
        <w:t>существующие системы управления</w:t>
      </w:r>
      <w:r w:rsidRPr="00D07D67">
        <w:rPr>
          <w:sz w:val="28"/>
          <w:szCs w:val="28"/>
        </w:rPr>
        <w:t xml:space="preserve"> тяговом подвижном составе морально устарели и не обеспечивают современных требований. Необходимо переходить на специализированные одноплатные микроконтроллеры, содержащие в себе все функции обработки сигналов и выдачи управляющих воздействий. </w:t>
      </w:r>
    </w:p>
    <w:p w:rsidR="00D07D67" w:rsidRDefault="001F4AF5" w:rsidP="00D07D67">
      <w:pPr>
        <w:keepNext/>
        <w:widowControl w:val="0"/>
        <w:spacing w:line="360" w:lineRule="auto"/>
        <w:ind w:firstLine="709"/>
        <w:jc w:val="both"/>
        <w:rPr>
          <w:sz w:val="28"/>
          <w:szCs w:val="28"/>
        </w:rPr>
      </w:pPr>
      <w:r w:rsidRPr="00D07D67">
        <w:rPr>
          <w:sz w:val="28"/>
          <w:szCs w:val="28"/>
        </w:rPr>
        <w:t>В настоящее время во всем мире происходит обновление и модернизация подвижного состава с использованием цифровых технологий. «Цифра» на сегодняшний день является более экономичным, надежным и перспективным решением нежели обработка, и прео</w:t>
      </w:r>
      <w:r w:rsidR="00D07D67">
        <w:rPr>
          <w:sz w:val="28"/>
          <w:szCs w:val="28"/>
        </w:rPr>
        <w:t>бразование аналогового сигнала.</w:t>
      </w:r>
    </w:p>
    <w:p w:rsidR="001F4AF5" w:rsidRPr="00D07D67" w:rsidRDefault="001F4AF5" w:rsidP="00D07D67">
      <w:pPr>
        <w:keepNext/>
        <w:widowControl w:val="0"/>
        <w:spacing w:line="360" w:lineRule="auto"/>
        <w:ind w:firstLine="709"/>
        <w:jc w:val="both"/>
        <w:rPr>
          <w:sz w:val="28"/>
          <w:szCs w:val="28"/>
        </w:rPr>
      </w:pPr>
      <w:r w:rsidRPr="00D07D67">
        <w:rPr>
          <w:sz w:val="28"/>
          <w:szCs w:val="28"/>
        </w:rPr>
        <w:t xml:space="preserve">Разработана микропроцессорная аппаратура, предназначенная для управления электроприводом с коллекторным тяговым двигателем, которая успешно применяется в электровозах ЭП1. Она хорошо себя зарекомендовала. По данным Хабаровского и Красноярского локомотивных депо, куда поступили первые электровозы ЭП1, за первые полгода эксплуатации не было ни единой остановки в пути следования по вине микропроцессорной аппаратуры. По данным того же Красноярского локомотивного депо режим рекуперации на ЭП1 дает до 30% экономии электроэнергии. Эффект применения новых технологий виден уже через полгода эксплуатации: </w:t>
      </w:r>
    </w:p>
    <w:p w:rsidR="001F4AF5" w:rsidRPr="00D07D67" w:rsidRDefault="001F4AF5" w:rsidP="00D07D67">
      <w:pPr>
        <w:keepNext/>
        <w:widowControl w:val="0"/>
        <w:numPr>
          <w:ilvl w:val="0"/>
          <w:numId w:val="1"/>
        </w:numPr>
        <w:spacing w:line="360" w:lineRule="auto"/>
        <w:ind w:left="0" w:firstLine="709"/>
        <w:jc w:val="both"/>
        <w:rPr>
          <w:sz w:val="28"/>
          <w:szCs w:val="28"/>
        </w:rPr>
      </w:pPr>
      <w:r w:rsidRPr="00D07D67">
        <w:rPr>
          <w:sz w:val="28"/>
          <w:szCs w:val="28"/>
        </w:rPr>
        <w:t xml:space="preserve">Аппаратура не требует подстроек – снижение простоев и эксплуатационных расходов; </w:t>
      </w:r>
    </w:p>
    <w:p w:rsidR="001F4AF5" w:rsidRPr="00D07D67" w:rsidRDefault="001F4AF5" w:rsidP="00D07D67">
      <w:pPr>
        <w:keepNext/>
        <w:widowControl w:val="0"/>
        <w:numPr>
          <w:ilvl w:val="0"/>
          <w:numId w:val="1"/>
        </w:numPr>
        <w:spacing w:line="360" w:lineRule="auto"/>
        <w:ind w:left="0" w:firstLine="709"/>
        <w:jc w:val="both"/>
        <w:rPr>
          <w:sz w:val="28"/>
          <w:szCs w:val="28"/>
        </w:rPr>
      </w:pPr>
      <w:r w:rsidRPr="00D07D67">
        <w:rPr>
          <w:sz w:val="28"/>
          <w:szCs w:val="28"/>
        </w:rPr>
        <w:t xml:space="preserve">Устойчивая рекуперация во всех режимах – экономия электроэнергии </w:t>
      </w:r>
    </w:p>
    <w:p w:rsidR="001F4AF5" w:rsidRPr="00D07D67" w:rsidRDefault="001F4AF5" w:rsidP="00D07D67">
      <w:pPr>
        <w:keepNext/>
        <w:widowControl w:val="0"/>
        <w:numPr>
          <w:ilvl w:val="0"/>
          <w:numId w:val="1"/>
        </w:numPr>
        <w:spacing w:line="360" w:lineRule="auto"/>
        <w:ind w:left="0" w:firstLine="709"/>
        <w:jc w:val="both"/>
        <w:rPr>
          <w:sz w:val="28"/>
          <w:szCs w:val="28"/>
        </w:rPr>
      </w:pPr>
      <w:r w:rsidRPr="00D07D67">
        <w:rPr>
          <w:sz w:val="28"/>
          <w:szCs w:val="28"/>
        </w:rPr>
        <w:t>и сокращение износа</w:t>
      </w:r>
      <w:r w:rsidR="002E1EF4" w:rsidRPr="00D07D67">
        <w:rPr>
          <w:sz w:val="28"/>
          <w:szCs w:val="28"/>
        </w:rPr>
        <w:t xml:space="preserve"> </w:t>
      </w:r>
      <w:r w:rsidRPr="00D07D67">
        <w:rPr>
          <w:sz w:val="28"/>
          <w:szCs w:val="28"/>
        </w:rPr>
        <w:t xml:space="preserve">тормозных колодок. </w:t>
      </w:r>
    </w:p>
    <w:p w:rsidR="001F4AF5" w:rsidRPr="00D07D67" w:rsidRDefault="001F4AF5" w:rsidP="00D07D67">
      <w:pPr>
        <w:keepNext/>
        <w:widowControl w:val="0"/>
        <w:numPr>
          <w:ilvl w:val="0"/>
          <w:numId w:val="1"/>
        </w:numPr>
        <w:spacing w:line="360" w:lineRule="auto"/>
        <w:ind w:left="0" w:firstLine="709"/>
        <w:jc w:val="both"/>
        <w:rPr>
          <w:sz w:val="28"/>
          <w:szCs w:val="28"/>
        </w:rPr>
      </w:pPr>
      <w:r w:rsidRPr="00D07D67">
        <w:rPr>
          <w:sz w:val="28"/>
          <w:szCs w:val="28"/>
        </w:rPr>
        <w:t xml:space="preserve">Возможность диагностирования оборудования – быстрый поиск </w:t>
      </w:r>
    </w:p>
    <w:p w:rsidR="001F4AF5" w:rsidRPr="00D07D67" w:rsidRDefault="001F4AF5" w:rsidP="00D07D67">
      <w:pPr>
        <w:keepNext/>
        <w:widowControl w:val="0"/>
        <w:numPr>
          <w:ilvl w:val="0"/>
          <w:numId w:val="1"/>
        </w:numPr>
        <w:spacing w:line="360" w:lineRule="auto"/>
        <w:ind w:left="0" w:firstLine="709"/>
        <w:jc w:val="both"/>
        <w:rPr>
          <w:sz w:val="28"/>
          <w:szCs w:val="28"/>
        </w:rPr>
      </w:pPr>
      <w:r w:rsidRPr="00D07D67">
        <w:rPr>
          <w:sz w:val="28"/>
          <w:szCs w:val="28"/>
        </w:rPr>
        <w:t>неисправностей. Недостатками системы являлись:</w:t>
      </w:r>
    </w:p>
    <w:p w:rsidR="001F4AF5" w:rsidRPr="00D07D67" w:rsidRDefault="001F4AF5" w:rsidP="00D07D67">
      <w:pPr>
        <w:keepNext/>
        <w:widowControl w:val="0"/>
        <w:numPr>
          <w:ilvl w:val="0"/>
          <w:numId w:val="1"/>
        </w:numPr>
        <w:spacing w:line="360" w:lineRule="auto"/>
        <w:ind w:left="0" w:firstLine="709"/>
        <w:jc w:val="both"/>
        <w:rPr>
          <w:sz w:val="28"/>
          <w:szCs w:val="28"/>
        </w:rPr>
      </w:pPr>
      <w:r w:rsidRPr="00D07D67">
        <w:rPr>
          <w:sz w:val="28"/>
          <w:szCs w:val="28"/>
        </w:rPr>
        <w:t xml:space="preserve">Громоздкость. Вид такой системы представлен на рисунке 1.1. </w:t>
      </w:r>
    </w:p>
    <w:p w:rsidR="001F4AF5" w:rsidRPr="00D07D67" w:rsidRDefault="001F4AF5" w:rsidP="00D07D67">
      <w:pPr>
        <w:keepNext/>
        <w:widowControl w:val="0"/>
        <w:numPr>
          <w:ilvl w:val="0"/>
          <w:numId w:val="1"/>
        </w:numPr>
        <w:spacing w:line="360" w:lineRule="auto"/>
        <w:ind w:left="0" w:firstLine="709"/>
        <w:jc w:val="both"/>
        <w:rPr>
          <w:sz w:val="28"/>
          <w:szCs w:val="28"/>
        </w:rPr>
      </w:pPr>
      <w:r w:rsidRPr="00D07D67">
        <w:rPr>
          <w:sz w:val="28"/>
          <w:szCs w:val="28"/>
        </w:rPr>
        <w:t xml:space="preserve">Высокая стоимость. В производстве такой системы использовались </w:t>
      </w:r>
    </w:p>
    <w:p w:rsidR="001F4AF5" w:rsidRPr="00D07D67" w:rsidRDefault="001F4AF5" w:rsidP="00D07D67">
      <w:pPr>
        <w:keepNext/>
        <w:widowControl w:val="0"/>
        <w:numPr>
          <w:ilvl w:val="0"/>
          <w:numId w:val="1"/>
        </w:numPr>
        <w:spacing w:line="360" w:lineRule="auto"/>
        <w:ind w:left="0" w:firstLine="709"/>
        <w:jc w:val="both"/>
        <w:rPr>
          <w:sz w:val="28"/>
          <w:szCs w:val="28"/>
        </w:rPr>
      </w:pPr>
      <w:r w:rsidRPr="00D07D67">
        <w:rPr>
          <w:sz w:val="28"/>
          <w:szCs w:val="28"/>
        </w:rPr>
        <w:t xml:space="preserve">платы фирмы Octagon Systems </w:t>
      </w:r>
    </w:p>
    <w:p w:rsidR="0022061C" w:rsidRPr="00D07D67" w:rsidRDefault="001F4AF5" w:rsidP="00D07D67">
      <w:pPr>
        <w:keepNext/>
        <w:widowControl w:val="0"/>
        <w:numPr>
          <w:ilvl w:val="0"/>
          <w:numId w:val="1"/>
        </w:numPr>
        <w:spacing w:line="360" w:lineRule="auto"/>
        <w:ind w:left="0" w:firstLine="709"/>
        <w:jc w:val="both"/>
        <w:rPr>
          <w:sz w:val="28"/>
          <w:szCs w:val="28"/>
        </w:rPr>
      </w:pPr>
      <w:r w:rsidRPr="00D07D67">
        <w:rPr>
          <w:sz w:val="28"/>
          <w:szCs w:val="28"/>
        </w:rPr>
        <w:t>Сложность ремонта из-за большого</w:t>
      </w:r>
      <w:r w:rsidR="002E1EF4" w:rsidRPr="00D07D67">
        <w:rPr>
          <w:sz w:val="28"/>
          <w:szCs w:val="28"/>
        </w:rPr>
        <w:t xml:space="preserve"> </w:t>
      </w:r>
      <w:r w:rsidRPr="00D07D67">
        <w:rPr>
          <w:sz w:val="28"/>
          <w:szCs w:val="28"/>
        </w:rPr>
        <w:t>количества плат.</w:t>
      </w:r>
    </w:p>
    <w:p w:rsidR="00035E09" w:rsidRPr="00D07D67" w:rsidRDefault="00035E09" w:rsidP="00D07D67">
      <w:pPr>
        <w:keepNext/>
        <w:widowControl w:val="0"/>
        <w:spacing w:line="360" w:lineRule="auto"/>
        <w:ind w:firstLine="709"/>
        <w:jc w:val="both"/>
        <w:rPr>
          <w:sz w:val="28"/>
          <w:szCs w:val="28"/>
        </w:rPr>
      </w:pPr>
    </w:p>
    <w:p w:rsidR="004200DD" w:rsidRPr="00D07D67" w:rsidRDefault="004200DD" w:rsidP="00D07D67">
      <w:pPr>
        <w:keepNext/>
        <w:widowControl w:val="0"/>
        <w:numPr>
          <w:ilvl w:val="1"/>
          <w:numId w:val="4"/>
        </w:numPr>
        <w:spacing w:line="360" w:lineRule="auto"/>
        <w:ind w:left="0" w:firstLine="709"/>
        <w:jc w:val="center"/>
        <w:rPr>
          <w:b/>
          <w:sz w:val="28"/>
          <w:szCs w:val="28"/>
        </w:rPr>
      </w:pPr>
      <w:r w:rsidRPr="00D07D67">
        <w:rPr>
          <w:b/>
          <w:sz w:val="28"/>
          <w:szCs w:val="28"/>
        </w:rPr>
        <w:t>Блок автоматического управления</w:t>
      </w:r>
    </w:p>
    <w:p w:rsidR="00035E09" w:rsidRPr="00D07D67" w:rsidRDefault="00035E09" w:rsidP="00D07D67">
      <w:pPr>
        <w:keepNext/>
        <w:widowControl w:val="0"/>
        <w:spacing w:line="360" w:lineRule="auto"/>
        <w:ind w:firstLine="709"/>
        <w:jc w:val="both"/>
        <w:rPr>
          <w:sz w:val="28"/>
          <w:szCs w:val="28"/>
        </w:rPr>
      </w:pPr>
    </w:p>
    <w:p w:rsidR="00075AD2" w:rsidRDefault="00075AD2" w:rsidP="00D07D67">
      <w:pPr>
        <w:pStyle w:val="a4"/>
        <w:keepNext/>
        <w:widowControl w:val="0"/>
        <w:spacing w:before="0" w:after="0" w:line="360" w:lineRule="auto"/>
        <w:ind w:firstLine="709"/>
        <w:rPr>
          <w:color w:val="auto"/>
          <w:sz w:val="28"/>
          <w:szCs w:val="28"/>
        </w:rPr>
      </w:pPr>
      <w:r w:rsidRPr="00D07D67">
        <w:rPr>
          <w:color w:val="auto"/>
          <w:sz w:val="28"/>
          <w:szCs w:val="28"/>
        </w:rPr>
        <w:t xml:space="preserve">Блок автоматического управления выпрямительно-инверторными преобразователями электровозов переменного тока (БАУВИП) предназначен для управления тяговым электроприводом электровозов как в </w:t>
      </w:r>
      <w:r w:rsidR="00120F65" w:rsidRPr="00D07D67">
        <w:rPr>
          <w:color w:val="auto"/>
          <w:sz w:val="28"/>
          <w:szCs w:val="28"/>
        </w:rPr>
        <w:t>«</w:t>
      </w:r>
      <w:r w:rsidRPr="00D07D67">
        <w:rPr>
          <w:color w:val="auto"/>
          <w:sz w:val="28"/>
          <w:szCs w:val="28"/>
        </w:rPr>
        <w:t>ручном</w:t>
      </w:r>
      <w:r w:rsidR="00120F65" w:rsidRPr="00D07D67">
        <w:rPr>
          <w:color w:val="auto"/>
          <w:sz w:val="28"/>
          <w:szCs w:val="28"/>
        </w:rPr>
        <w:t>»</w:t>
      </w:r>
      <w:r w:rsidRPr="00D07D67">
        <w:rPr>
          <w:color w:val="auto"/>
          <w:sz w:val="28"/>
          <w:szCs w:val="28"/>
        </w:rPr>
        <w:t>, так и в автоматическом режимах.</w:t>
      </w:r>
      <w:r w:rsidR="005F549F" w:rsidRPr="00D07D67">
        <w:rPr>
          <w:color w:val="auto"/>
          <w:sz w:val="28"/>
          <w:szCs w:val="28"/>
        </w:rPr>
        <w:t xml:space="preserve"> Внешний вид блока автоматического управления представлен на рисунке 1.1</w:t>
      </w:r>
    </w:p>
    <w:p w:rsidR="005F549F" w:rsidRPr="00D07D67" w:rsidRDefault="00D07D67" w:rsidP="00D07D67">
      <w:pPr>
        <w:pStyle w:val="a4"/>
        <w:keepNext/>
        <w:widowControl w:val="0"/>
        <w:spacing w:before="0" w:after="0" w:line="360" w:lineRule="auto"/>
        <w:ind w:firstLine="709"/>
        <w:rPr>
          <w:color w:val="auto"/>
          <w:sz w:val="28"/>
          <w:szCs w:val="28"/>
        </w:rPr>
      </w:pPr>
      <w:r>
        <w:rPr>
          <w:color w:val="auto"/>
          <w:sz w:val="28"/>
          <w:szCs w:val="28"/>
        </w:rPr>
        <w:br w:type="page"/>
        <w:t xml:space="preserve"> </w:t>
      </w:r>
      <w:r w:rsidR="00344727">
        <w:rPr>
          <w:color w:val="auto"/>
          <w:sz w:val="28"/>
          <w:szCs w:val="28"/>
        </w:rPr>
        <w:pict>
          <v:shape id="_x0000_i1055" type="#_x0000_t75" style="width:327pt;height:208.5pt">
            <v:imagedata r:id="rId5" o:title="" gain="112993f" blacklevel="5898f"/>
          </v:shape>
        </w:pict>
      </w:r>
    </w:p>
    <w:p w:rsidR="005F549F" w:rsidRPr="00D07D67" w:rsidRDefault="005F549F" w:rsidP="00D07D67">
      <w:pPr>
        <w:pStyle w:val="a4"/>
        <w:keepNext/>
        <w:widowControl w:val="0"/>
        <w:spacing w:before="0" w:after="0" w:line="360" w:lineRule="auto"/>
        <w:ind w:firstLine="709"/>
        <w:rPr>
          <w:color w:val="auto"/>
          <w:sz w:val="28"/>
          <w:szCs w:val="28"/>
        </w:rPr>
      </w:pPr>
      <w:r w:rsidRPr="00D07D67">
        <w:rPr>
          <w:color w:val="auto"/>
          <w:sz w:val="28"/>
          <w:szCs w:val="28"/>
        </w:rPr>
        <w:t>Рисунок 1.1 – Блок автоматического управления</w:t>
      </w:r>
    </w:p>
    <w:p w:rsidR="00120F65" w:rsidRPr="00D07D67" w:rsidRDefault="00120F65" w:rsidP="00D07D67">
      <w:pPr>
        <w:pStyle w:val="a4"/>
        <w:keepNext/>
        <w:widowControl w:val="0"/>
        <w:spacing w:before="0" w:after="0" w:line="360" w:lineRule="auto"/>
        <w:ind w:firstLine="709"/>
        <w:rPr>
          <w:color w:val="auto"/>
          <w:sz w:val="28"/>
          <w:szCs w:val="28"/>
        </w:rPr>
      </w:pPr>
    </w:p>
    <w:p w:rsidR="00075AD2" w:rsidRPr="00D07D67" w:rsidRDefault="00075AD2" w:rsidP="00D07D67">
      <w:pPr>
        <w:pStyle w:val="a4"/>
        <w:keepNext/>
        <w:widowControl w:val="0"/>
        <w:spacing w:before="0" w:after="0" w:line="360" w:lineRule="auto"/>
        <w:ind w:firstLine="709"/>
        <w:rPr>
          <w:color w:val="auto"/>
          <w:sz w:val="28"/>
          <w:szCs w:val="28"/>
        </w:rPr>
      </w:pPr>
      <w:r w:rsidRPr="00D07D67">
        <w:rPr>
          <w:color w:val="auto"/>
          <w:sz w:val="28"/>
          <w:szCs w:val="28"/>
        </w:rPr>
        <w:t>При модернизации с электровозов снимаются блоки БУВИП-113, 133 и БАУ-002 с истекшим сроком службы (15 лет) и ставится один блок БАУВИП на каждую секцию, выполняющий те же функции. Он имеет существенно меньшие габариты, меньшее количество элементов и большую надежность, оснащен встроенными элементами диагностирования. БАУВИП от серийной МСУД отличается меньшим количеством элементов, отсутствием дисплейных модулей, за счет чего имеет существенно меньшую стоимость.</w:t>
      </w:r>
    </w:p>
    <w:p w:rsidR="00463FDA" w:rsidRPr="00D07D67" w:rsidRDefault="00075AD2" w:rsidP="00D07D67">
      <w:pPr>
        <w:pStyle w:val="a4"/>
        <w:keepNext/>
        <w:widowControl w:val="0"/>
        <w:spacing w:before="0" w:after="0" w:line="360" w:lineRule="auto"/>
        <w:ind w:firstLine="709"/>
        <w:rPr>
          <w:bCs/>
          <w:color w:val="auto"/>
          <w:sz w:val="28"/>
          <w:szCs w:val="28"/>
        </w:rPr>
      </w:pPr>
      <w:r w:rsidRPr="00D07D67">
        <w:rPr>
          <w:bCs/>
          <w:color w:val="auto"/>
          <w:sz w:val="28"/>
          <w:szCs w:val="28"/>
        </w:rPr>
        <w:t>Факторы, образующие экономический эффект:</w:t>
      </w:r>
    </w:p>
    <w:p w:rsidR="00463FDA" w:rsidRPr="00D07D67" w:rsidRDefault="00075AD2" w:rsidP="00D07D67">
      <w:pPr>
        <w:pStyle w:val="a4"/>
        <w:keepNext/>
        <w:widowControl w:val="0"/>
        <w:numPr>
          <w:ilvl w:val="0"/>
          <w:numId w:val="3"/>
        </w:numPr>
        <w:spacing w:before="0" w:after="0" w:line="360" w:lineRule="auto"/>
        <w:ind w:left="0" w:firstLine="709"/>
        <w:rPr>
          <w:color w:val="auto"/>
          <w:sz w:val="28"/>
          <w:szCs w:val="28"/>
        </w:rPr>
      </w:pPr>
      <w:r w:rsidRPr="00D07D67">
        <w:rPr>
          <w:color w:val="auto"/>
          <w:sz w:val="28"/>
          <w:szCs w:val="28"/>
        </w:rPr>
        <w:t>повышение стабильности и точности по фазе импульсов управления – экономия расхода электроэнергии на тягу и увеличение возврата электроэнергии в контактную сеть;</w:t>
      </w:r>
    </w:p>
    <w:p w:rsidR="00075AD2" w:rsidRPr="00D07D67" w:rsidRDefault="00075AD2" w:rsidP="00D07D67">
      <w:pPr>
        <w:pStyle w:val="a4"/>
        <w:keepNext/>
        <w:widowControl w:val="0"/>
        <w:numPr>
          <w:ilvl w:val="0"/>
          <w:numId w:val="3"/>
        </w:numPr>
        <w:spacing w:before="0" w:after="0" w:line="360" w:lineRule="auto"/>
        <w:ind w:left="0" w:firstLine="709"/>
        <w:rPr>
          <w:color w:val="auto"/>
          <w:sz w:val="28"/>
          <w:szCs w:val="28"/>
        </w:rPr>
      </w:pPr>
      <w:r w:rsidRPr="00D07D67">
        <w:rPr>
          <w:color w:val="auto"/>
          <w:sz w:val="28"/>
          <w:szCs w:val="28"/>
        </w:rPr>
        <w:t>снижение затрат на обслуживание; снижение расходов на ремонт.</w:t>
      </w:r>
    </w:p>
    <w:p w:rsidR="00075AD2" w:rsidRPr="00D07D67" w:rsidRDefault="00463FDA" w:rsidP="00D07D67">
      <w:pPr>
        <w:keepNext/>
        <w:widowControl w:val="0"/>
        <w:spacing w:line="360" w:lineRule="auto"/>
        <w:ind w:firstLine="709"/>
        <w:jc w:val="both"/>
        <w:rPr>
          <w:sz w:val="28"/>
          <w:szCs w:val="28"/>
        </w:rPr>
      </w:pPr>
      <w:r w:rsidRPr="00D07D67">
        <w:rPr>
          <w:sz w:val="28"/>
          <w:szCs w:val="28"/>
        </w:rPr>
        <w:t>Состав блока автоматического управления</w:t>
      </w:r>
      <w:r w:rsidR="00075AD2" w:rsidRPr="00D07D67">
        <w:rPr>
          <w:sz w:val="28"/>
          <w:szCs w:val="28"/>
        </w:rPr>
        <w:t>:</w:t>
      </w:r>
    </w:p>
    <w:p w:rsidR="00075AD2" w:rsidRPr="00D07D67" w:rsidRDefault="00075AD2" w:rsidP="00D07D67">
      <w:pPr>
        <w:keepNext/>
        <w:widowControl w:val="0"/>
        <w:numPr>
          <w:ilvl w:val="0"/>
          <w:numId w:val="2"/>
        </w:numPr>
        <w:spacing w:line="360" w:lineRule="auto"/>
        <w:ind w:left="0" w:firstLine="709"/>
        <w:jc w:val="both"/>
        <w:rPr>
          <w:sz w:val="28"/>
          <w:szCs w:val="28"/>
        </w:rPr>
      </w:pPr>
      <w:r w:rsidRPr="00D07D67">
        <w:rPr>
          <w:sz w:val="28"/>
          <w:szCs w:val="28"/>
        </w:rPr>
        <w:t>Блок микропроцессорного контроллера БМК-036</w:t>
      </w:r>
    </w:p>
    <w:p w:rsidR="00075AD2" w:rsidRPr="00D07D67" w:rsidRDefault="00075AD2" w:rsidP="00D07D67">
      <w:pPr>
        <w:keepNext/>
        <w:widowControl w:val="0"/>
        <w:numPr>
          <w:ilvl w:val="0"/>
          <w:numId w:val="2"/>
        </w:numPr>
        <w:spacing w:line="360" w:lineRule="auto"/>
        <w:ind w:left="0" w:firstLine="709"/>
        <w:jc w:val="both"/>
        <w:rPr>
          <w:sz w:val="28"/>
          <w:szCs w:val="28"/>
        </w:rPr>
      </w:pPr>
      <w:r w:rsidRPr="00D07D67">
        <w:rPr>
          <w:sz w:val="28"/>
          <w:szCs w:val="28"/>
        </w:rPr>
        <w:t xml:space="preserve">Блок входных сигналов БВС-002 </w:t>
      </w:r>
    </w:p>
    <w:p w:rsidR="00075AD2" w:rsidRPr="00D07D67" w:rsidRDefault="00075AD2" w:rsidP="00D07D67">
      <w:pPr>
        <w:keepNext/>
        <w:widowControl w:val="0"/>
        <w:numPr>
          <w:ilvl w:val="0"/>
          <w:numId w:val="2"/>
        </w:numPr>
        <w:spacing w:line="360" w:lineRule="auto"/>
        <w:ind w:left="0" w:firstLine="709"/>
        <w:jc w:val="both"/>
        <w:rPr>
          <w:sz w:val="28"/>
          <w:szCs w:val="28"/>
        </w:rPr>
      </w:pPr>
      <w:r w:rsidRPr="00D07D67">
        <w:rPr>
          <w:sz w:val="28"/>
          <w:szCs w:val="28"/>
        </w:rPr>
        <w:t>Блок формирователей БФ-043</w:t>
      </w:r>
    </w:p>
    <w:p w:rsidR="00075AD2" w:rsidRPr="00D07D67" w:rsidRDefault="00075AD2" w:rsidP="00D07D67">
      <w:pPr>
        <w:keepNext/>
        <w:widowControl w:val="0"/>
        <w:numPr>
          <w:ilvl w:val="0"/>
          <w:numId w:val="2"/>
        </w:numPr>
        <w:spacing w:line="360" w:lineRule="auto"/>
        <w:ind w:left="0" w:firstLine="709"/>
        <w:jc w:val="both"/>
        <w:rPr>
          <w:sz w:val="28"/>
          <w:szCs w:val="28"/>
        </w:rPr>
      </w:pPr>
      <w:r w:rsidRPr="00D07D67">
        <w:rPr>
          <w:sz w:val="28"/>
          <w:szCs w:val="28"/>
        </w:rPr>
        <w:t>Блок ввода-вывода БВВ-041</w:t>
      </w:r>
    </w:p>
    <w:p w:rsidR="00075AD2" w:rsidRPr="00D07D67" w:rsidRDefault="00075AD2" w:rsidP="00D07D67">
      <w:pPr>
        <w:keepNext/>
        <w:widowControl w:val="0"/>
        <w:numPr>
          <w:ilvl w:val="0"/>
          <w:numId w:val="2"/>
        </w:numPr>
        <w:spacing w:line="360" w:lineRule="auto"/>
        <w:ind w:left="0" w:firstLine="709"/>
        <w:jc w:val="both"/>
        <w:rPr>
          <w:sz w:val="28"/>
          <w:szCs w:val="28"/>
        </w:rPr>
      </w:pPr>
      <w:r w:rsidRPr="00D07D67">
        <w:rPr>
          <w:sz w:val="28"/>
          <w:szCs w:val="28"/>
        </w:rPr>
        <w:t>Блок аналого-цифрового преобразователя БАЦП-037</w:t>
      </w:r>
    </w:p>
    <w:p w:rsidR="00075AD2" w:rsidRPr="00D07D67" w:rsidRDefault="00075AD2" w:rsidP="00D07D67">
      <w:pPr>
        <w:keepNext/>
        <w:widowControl w:val="0"/>
        <w:numPr>
          <w:ilvl w:val="0"/>
          <w:numId w:val="2"/>
        </w:numPr>
        <w:spacing w:line="360" w:lineRule="auto"/>
        <w:ind w:left="0" w:firstLine="709"/>
        <w:jc w:val="both"/>
        <w:rPr>
          <w:sz w:val="28"/>
          <w:szCs w:val="28"/>
        </w:rPr>
      </w:pPr>
      <w:r w:rsidRPr="00D07D67">
        <w:rPr>
          <w:sz w:val="28"/>
          <w:szCs w:val="28"/>
        </w:rPr>
        <w:t>Два блока выходных усилителей БВУ-005</w:t>
      </w:r>
    </w:p>
    <w:p w:rsidR="00075AD2" w:rsidRPr="00D07D67" w:rsidRDefault="00075AD2" w:rsidP="00D07D67">
      <w:pPr>
        <w:keepNext/>
        <w:widowControl w:val="0"/>
        <w:numPr>
          <w:ilvl w:val="0"/>
          <w:numId w:val="2"/>
        </w:numPr>
        <w:spacing w:line="360" w:lineRule="auto"/>
        <w:ind w:left="0" w:firstLine="709"/>
        <w:jc w:val="both"/>
        <w:rPr>
          <w:sz w:val="28"/>
          <w:szCs w:val="28"/>
        </w:rPr>
      </w:pPr>
      <w:r w:rsidRPr="00D07D67">
        <w:rPr>
          <w:sz w:val="28"/>
          <w:szCs w:val="28"/>
        </w:rPr>
        <w:t>Блок питания БП-042</w:t>
      </w:r>
    </w:p>
    <w:p w:rsidR="009979E4" w:rsidRPr="00D07D67" w:rsidRDefault="009979E4" w:rsidP="00D07D67">
      <w:pPr>
        <w:keepNext/>
        <w:widowControl w:val="0"/>
        <w:numPr>
          <w:ilvl w:val="0"/>
          <w:numId w:val="2"/>
        </w:numPr>
        <w:spacing w:line="360" w:lineRule="auto"/>
        <w:ind w:left="0" w:firstLine="709"/>
        <w:jc w:val="both"/>
        <w:rPr>
          <w:sz w:val="28"/>
          <w:szCs w:val="28"/>
        </w:rPr>
      </w:pPr>
      <w:r w:rsidRPr="00D07D67">
        <w:rPr>
          <w:sz w:val="28"/>
          <w:szCs w:val="28"/>
        </w:rPr>
        <w:t>Блок теплового контроля БТК-004</w:t>
      </w:r>
    </w:p>
    <w:p w:rsidR="009979E4" w:rsidRPr="00D07D67" w:rsidRDefault="009979E4" w:rsidP="00D07D67">
      <w:pPr>
        <w:keepNext/>
        <w:widowControl w:val="0"/>
        <w:numPr>
          <w:ilvl w:val="0"/>
          <w:numId w:val="2"/>
        </w:numPr>
        <w:spacing w:line="360" w:lineRule="auto"/>
        <w:ind w:left="0" w:firstLine="709"/>
        <w:jc w:val="both"/>
        <w:rPr>
          <w:sz w:val="28"/>
          <w:szCs w:val="28"/>
        </w:rPr>
      </w:pPr>
      <w:r w:rsidRPr="00D07D67">
        <w:rPr>
          <w:sz w:val="28"/>
          <w:szCs w:val="28"/>
        </w:rPr>
        <w:t>Панель питания ПП-474</w:t>
      </w:r>
    </w:p>
    <w:p w:rsidR="00D07D67" w:rsidRDefault="00D07D67" w:rsidP="00D07D67">
      <w:pPr>
        <w:keepNext/>
        <w:widowControl w:val="0"/>
        <w:spacing w:line="360" w:lineRule="auto"/>
        <w:ind w:firstLine="709"/>
        <w:jc w:val="both"/>
        <w:rPr>
          <w:sz w:val="28"/>
          <w:szCs w:val="28"/>
        </w:rPr>
      </w:pPr>
    </w:p>
    <w:p w:rsidR="009979E4" w:rsidRPr="00D07D67" w:rsidRDefault="009979E4" w:rsidP="00D07D67">
      <w:pPr>
        <w:keepNext/>
        <w:widowControl w:val="0"/>
        <w:spacing w:line="360" w:lineRule="auto"/>
        <w:ind w:firstLine="709"/>
        <w:jc w:val="center"/>
        <w:rPr>
          <w:b/>
          <w:sz w:val="28"/>
          <w:szCs w:val="28"/>
        </w:rPr>
      </w:pPr>
      <w:r w:rsidRPr="00D07D67">
        <w:rPr>
          <w:b/>
          <w:sz w:val="28"/>
          <w:szCs w:val="28"/>
        </w:rPr>
        <w:t>1.1.1 Описание съемных блоков системы управления</w:t>
      </w:r>
    </w:p>
    <w:p w:rsidR="009979E4" w:rsidRPr="00D07D67" w:rsidRDefault="009979E4" w:rsidP="00D07D67">
      <w:pPr>
        <w:pStyle w:val="a4"/>
        <w:keepNext/>
        <w:widowControl w:val="0"/>
        <w:spacing w:before="0" w:after="0" w:line="360" w:lineRule="auto"/>
        <w:ind w:firstLine="709"/>
        <w:rPr>
          <w:color w:val="auto"/>
          <w:sz w:val="28"/>
          <w:szCs w:val="28"/>
        </w:rPr>
      </w:pPr>
      <w:r w:rsidRPr="00D07D67">
        <w:rPr>
          <w:rStyle w:val="a5"/>
          <w:rFonts w:ascii="Times New Roman" w:hAnsi="Times New Roman" w:cs="Times New Roman"/>
          <w:b w:val="0"/>
          <w:color w:val="auto"/>
          <w:sz w:val="28"/>
          <w:szCs w:val="28"/>
        </w:rPr>
        <w:t>Съемный блок микропроцессорного контроллера БМК-036</w:t>
      </w:r>
      <w:r w:rsidRPr="00D07D67">
        <w:rPr>
          <w:color w:val="auto"/>
          <w:sz w:val="28"/>
          <w:szCs w:val="28"/>
        </w:rPr>
        <w:t xml:space="preserve"> предназначен для: </w:t>
      </w:r>
    </w:p>
    <w:p w:rsidR="009979E4" w:rsidRPr="00D07D67" w:rsidRDefault="009979E4" w:rsidP="00D07D67">
      <w:pPr>
        <w:keepNext/>
        <w:widowControl w:val="0"/>
        <w:numPr>
          <w:ilvl w:val="0"/>
          <w:numId w:val="5"/>
        </w:numPr>
        <w:spacing w:line="360" w:lineRule="auto"/>
        <w:ind w:left="0" w:firstLine="709"/>
        <w:jc w:val="both"/>
        <w:rPr>
          <w:sz w:val="28"/>
          <w:szCs w:val="28"/>
        </w:rPr>
      </w:pPr>
      <w:r w:rsidRPr="00D07D67">
        <w:rPr>
          <w:sz w:val="28"/>
          <w:szCs w:val="28"/>
        </w:rPr>
        <w:t xml:space="preserve">программного расчета и выдачи импульсов управления тиристорами выпрямительно-инверторным преобразователем и выпрямителем управляемым возбуждения в соответствии с алгоритмом управления; </w:t>
      </w:r>
    </w:p>
    <w:p w:rsidR="00871FFF" w:rsidRPr="00D07D67" w:rsidRDefault="00871FFF" w:rsidP="00D07D67">
      <w:pPr>
        <w:keepNext/>
        <w:widowControl w:val="0"/>
        <w:numPr>
          <w:ilvl w:val="0"/>
          <w:numId w:val="5"/>
        </w:numPr>
        <w:spacing w:line="360" w:lineRule="auto"/>
        <w:ind w:left="0" w:firstLine="709"/>
        <w:jc w:val="both"/>
        <w:rPr>
          <w:sz w:val="28"/>
          <w:szCs w:val="28"/>
        </w:rPr>
      </w:pPr>
    </w:p>
    <w:p w:rsidR="009979E4" w:rsidRPr="00D07D67" w:rsidRDefault="009979E4" w:rsidP="00D07D67">
      <w:pPr>
        <w:keepNext/>
        <w:widowControl w:val="0"/>
        <w:numPr>
          <w:ilvl w:val="0"/>
          <w:numId w:val="5"/>
        </w:numPr>
        <w:spacing w:line="360" w:lineRule="auto"/>
        <w:ind w:left="0" w:firstLine="709"/>
        <w:jc w:val="both"/>
        <w:rPr>
          <w:sz w:val="28"/>
          <w:szCs w:val="28"/>
        </w:rPr>
      </w:pPr>
      <w:r w:rsidRPr="00D07D67">
        <w:rPr>
          <w:sz w:val="28"/>
          <w:szCs w:val="28"/>
        </w:rPr>
        <w:t xml:space="preserve">выдачи сигналов управления устройствами. </w:t>
      </w:r>
    </w:p>
    <w:p w:rsidR="009979E4" w:rsidRPr="00D07D67" w:rsidRDefault="009979E4" w:rsidP="00D07D67">
      <w:pPr>
        <w:pStyle w:val="a4"/>
        <w:keepNext/>
        <w:widowControl w:val="0"/>
        <w:spacing w:before="0" w:after="0" w:line="360" w:lineRule="auto"/>
        <w:ind w:firstLine="709"/>
        <w:rPr>
          <w:color w:val="auto"/>
          <w:sz w:val="28"/>
          <w:szCs w:val="28"/>
        </w:rPr>
      </w:pPr>
      <w:r w:rsidRPr="00D07D67">
        <w:rPr>
          <w:rStyle w:val="a5"/>
          <w:rFonts w:ascii="Times New Roman" w:hAnsi="Times New Roman" w:cs="Times New Roman"/>
          <w:b w:val="0"/>
          <w:color w:val="auto"/>
          <w:sz w:val="28"/>
          <w:szCs w:val="28"/>
        </w:rPr>
        <w:t xml:space="preserve">Съемный блок формирователей БФ-043 </w:t>
      </w:r>
      <w:r w:rsidRPr="00D07D67">
        <w:rPr>
          <w:color w:val="auto"/>
          <w:sz w:val="28"/>
          <w:szCs w:val="28"/>
        </w:rPr>
        <w:t>предназначен для согласования уровней входных сигналов управления и информационных сигналов, подаваемых от электровозного оборудования, с уровнями сигналов, которые допускается подавать в съем</w:t>
      </w:r>
      <w:r w:rsidR="00871FFF" w:rsidRPr="00D07D67">
        <w:rPr>
          <w:color w:val="auto"/>
          <w:sz w:val="28"/>
          <w:szCs w:val="28"/>
        </w:rPr>
        <w:t xml:space="preserve">ный блок микроконтроллера </w:t>
      </w:r>
      <w:r w:rsidRPr="00D07D67">
        <w:rPr>
          <w:color w:val="auto"/>
          <w:sz w:val="28"/>
          <w:szCs w:val="28"/>
        </w:rPr>
        <w:t>БМК-036.</w:t>
      </w:r>
    </w:p>
    <w:p w:rsidR="009979E4" w:rsidRPr="00D07D67" w:rsidRDefault="009979E4" w:rsidP="00D07D67">
      <w:pPr>
        <w:pStyle w:val="a4"/>
        <w:keepNext/>
        <w:widowControl w:val="0"/>
        <w:spacing w:before="0" w:after="0" w:line="360" w:lineRule="auto"/>
        <w:ind w:firstLine="709"/>
        <w:rPr>
          <w:color w:val="auto"/>
          <w:sz w:val="28"/>
          <w:szCs w:val="28"/>
        </w:rPr>
      </w:pPr>
      <w:r w:rsidRPr="00D07D67">
        <w:rPr>
          <w:rStyle w:val="a5"/>
          <w:rFonts w:ascii="Times New Roman" w:hAnsi="Times New Roman" w:cs="Times New Roman"/>
          <w:b w:val="0"/>
          <w:color w:val="auto"/>
          <w:sz w:val="28"/>
          <w:szCs w:val="28"/>
        </w:rPr>
        <w:t>Съемный блок входных сигналов БВС-002</w:t>
      </w:r>
      <w:r w:rsidRPr="00D07D67">
        <w:rPr>
          <w:color w:val="auto"/>
          <w:sz w:val="28"/>
          <w:szCs w:val="28"/>
        </w:rPr>
        <w:t xml:space="preserve"> предназначен для синхронизации работы элементов МПСУ и системы фазового управления ВИПа и ВУВов с напряжением контактной сети.</w:t>
      </w:r>
    </w:p>
    <w:p w:rsidR="009979E4" w:rsidRPr="00D07D67" w:rsidRDefault="009979E4" w:rsidP="00D07D67">
      <w:pPr>
        <w:pStyle w:val="a4"/>
        <w:keepNext/>
        <w:widowControl w:val="0"/>
        <w:spacing w:before="0" w:after="0" w:line="360" w:lineRule="auto"/>
        <w:ind w:firstLine="709"/>
        <w:rPr>
          <w:color w:val="auto"/>
          <w:sz w:val="28"/>
          <w:szCs w:val="28"/>
        </w:rPr>
      </w:pPr>
      <w:r w:rsidRPr="00D07D67">
        <w:rPr>
          <w:rStyle w:val="a5"/>
          <w:rFonts w:ascii="Times New Roman" w:hAnsi="Times New Roman" w:cs="Times New Roman"/>
          <w:b w:val="0"/>
          <w:color w:val="auto"/>
          <w:sz w:val="28"/>
          <w:szCs w:val="28"/>
        </w:rPr>
        <w:t>Съемный блок импульсных выходных усилителей БВУ-005</w:t>
      </w:r>
      <w:r w:rsidRPr="00D07D67">
        <w:rPr>
          <w:color w:val="auto"/>
          <w:sz w:val="28"/>
          <w:szCs w:val="28"/>
        </w:rPr>
        <w:t xml:space="preserve"> предназначен для усиления импульсных сигналов управления тиристорами силовой выпрямительной установки, выдаваемых блоком микроконтроллера. </w:t>
      </w:r>
    </w:p>
    <w:p w:rsidR="009979E4" w:rsidRPr="00D07D67" w:rsidRDefault="009979E4" w:rsidP="00D07D67">
      <w:pPr>
        <w:pStyle w:val="a4"/>
        <w:keepNext/>
        <w:widowControl w:val="0"/>
        <w:spacing w:before="0" w:after="0" w:line="360" w:lineRule="auto"/>
        <w:ind w:firstLine="709"/>
        <w:rPr>
          <w:color w:val="auto"/>
          <w:sz w:val="28"/>
          <w:szCs w:val="28"/>
        </w:rPr>
      </w:pPr>
      <w:r w:rsidRPr="00D07D67">
        <w:rPr>
          <w:rStyle w:val="a5"/>
          <w:rFonts w:ascii="Times New Roman" w:hAnsi="Times New Roman" w:cs="Times New Roman"/>
          <w:b w:val="0"/>
          <w:color w:val="auto"/>
          <w:sz w:val="28"/>
          <w:szCs w:val="28"/>
        </w:rPr>
        <w:t>Блок теплового контроля БТК-004</w:t>
      </w:r>
      <w:r w:rsidR="00871FFF" w:rsidRPr="00D07D67">
        <w:rPr>
          <w:rStyle w:val="a5"/>
          <w:rFonts w:ascii="Times New Roman" w:hAnsi="Times New Roman" w:cs="Times New Roman"/>
          <w:b w:val="0"/>
          <w:color w:val="auto"/>
          <w:sz w:val="28"/>
          <w:szCs w:val="28"/>
        </w:rPr>
        <w:t xml:space="preserve"> </w:t>
      </w:r>
      <w:r w:rsidRPr="00D07D67">
        <w:rPr>
          <w:color w:val="auto"/>
          <w:sz w:val="28"/>
          <w:szCs w:val="28"/>
        </w:rPr>
        <w:t>предназначен для управления подогревом блока.</w:t>
      </w:r>
    </w:p>
    <w:p w:rsidR="009979E4" w:rsidRPr="00D07D67" w:rsidRDefault="009979E4" w:rsidP="00D07D67">
      <w:pPr>
        <w:pStyle w:val="a4"/>
        <w:keepNext/>
        <w:widowControl w:val="0"/>
        <w:spacing w:before="0" w:after="0" w:line="360" w:lineRule="auto"/>
        <w:ind w:firstLine="709"/>
        <w:rPr>
          <w:color w:val="auto"/>
          <w:sz w:val="28"/>
          <w:szCs w:val="28"/>
        </w:rPr>
      </w:pPr>
      <w:r w:rsidRPr="00D07D67">
        <w:rPr>
          <w:rStyle w:val="a5"/>
          <w:rFonts w:ascii="Times New Roman" w:hAnsi="Times New Roman" w:cs="Times New Roman"/>
          <w:b w:val="0"/>
          <w:color w:val="auto"/>
          <w:sz w:val="28"/>
          <w:szCs w:val="28"/>
        </w:rPr>
        <w:t>Блок питания БП-042</w:t>
      </w:r>
      <w:r w:rsidRPr="00D07D67">
        <w:rPr>
          <w:color w:val="auto"/>
          <w:sz w:val="28"/>
          <w:szCs w:val="28"/>
        </w:rPr>
        <w:t xml:space="preserve"> предназначен для формирования из бортовой сети питания постоянного напряжения +50 В электровоза стабилизированных напряжений, необходимых для питания аппаратуры.</w:t>
      </w:r>
    </w:p>
    <w:p w:rsidR="009979E4" w:rsidRPr="00D07D67" w:rsidRDefault="009979E4" w:rsidP="00D07D67">
      <w:pPr>
        <w:pStyle w:val="a4"/>
        <w:keepNext/>
        <w:widowControl w:val="0"/>
        <w:spacing w:before="0" w:after="0" w:line="360" w:lineRule="auto"/>
        <w:ind w:firstLine="709"/>
        <w:rPr>
          <w:color w:val="auto"/>
          <w:sz w:val="28"/>
          <w:szCs w:val="28"/>
        </w:rPr>
      </w:pPr>
      <w:r w:rsidRPr="00D07D67">
        <w:rPr>
          <w:rStyle w:val="a5"/>
          <w:rFonts w:ascii="Times New Roman" w:hAnsi="Times New Roman" w:cs="Times New Roman"/>
          <w:b w:val="0"/>
          <w:color w:val="auto"/>
          <w:sz w:val="28"/>
          <w:szCs w:val="28"/>
        </w:rPr>
        <w:t>Панель питания ПП-474</w:t>
      </w:r>
      <w:r w:rsidRPr="00D07D67">
        <w:rPr>
          <w:color w:val="auto"/>
          <w:sz w:val="28"/>
          <w:szCs w:val="28"/>
        </w:rPr>
        <w:t xml:space="preserve"> предназначена для выполнения привязки модернизированного блока управления выпрямительно-инверторными преобразователями (Б</w:t>
      </w:r>
      <w:r w:rsidR="00871FFF" w:rsidRPr="00D07D67">
        <w:rPr>
          <w:color w:val="auto"/>
          <w:sz w:val="28"/>
          <w:szCs w:val="28"/>
        </w:rPr>
        <w:t>А</w:t>
      </w:r>
      <w:r w:rsidRPr="00D07D67">
        <w:rPr>
          <w:color w:val="auto"/>
          <w:sz w:val="28"/>
          <w:szCs w:val="28"/>
        </w:rPr>
        <w:t>УВИП) к цепям питания и управления электровоза.</w:t>
      </w:r>
    </w:p>
    <w:p w:rsidR="00C51A77" w:rsidRPr="00D07D67" w:rsidRDefault="00C51A77" w:rsidP="00D07D67">
      <w:pPr>
        <w:pStyle w:val="a4"/>
        <w:keepNext/>
        <w:widowControl w:val="0"/>
        <w:spacing w:before="0" w:after="0" w:line="360" w:lineRule="auto"/>
        <w:ind w:firstLine="709"/>
        <w:rPr>
          <w:color w:val="auto"/>
          <w:sz w:val="28"/>
          <w:szCs w:val="28"/>
        </w:rPr>
      </w:pPr>
    </w:p>
    <w:p w:rsidR="00C51A77" w:rsidRPr="00D07D67" w:rsidRDefault="00C51A77" w:rsidP="00D07D67">
      <w:pPr>
        <w:pStyle w:val="a4"/>
        <w:keepNext/>
        <w:widowControl w:val="0"/>
        <w:spacing w:before="0" w:after="0" w:line="360" w:lineRule="auto"/>
        <w:ind w:firstLine="709"/>
        <w:jc w:val="center"/>
        <w:rPr>
          <w:b/>
          <w:color w:val="auto"/>
          <w:sz w:val="28"/>
          <w:szCs w:val="28"/>
        </w:rPr>
      </w:pPr>
      <w:r w:rsidRPr="00D07D67">
        <w:rPr>
          <w:b/>
          <w:color w:val="auto"/>
          <w:sz w:val="28"/>
          <w:szCs w:val="28"/>
        </w:rPr>
        <w:t>1.1.2 Основные технические характеристики</w:t>
      </w:r>
    </w:p>
    <w:p w:rsidR="00C51A77" w:rsidRPr="00D07D67" w:rsidRDefault="00C51A77" w:rsidP="00D07D67">
      <w:pPr>
        <w:pStyle w:val="a4"/>
        <w:keepNext/>
        <w:widowControl w:val="0"/>
        <w:spacing w:before="0" w:after="0" w:line="360" w:lineRule="auto"/>
        <w:ind w:firstLine="709"/>
        <w:rPr>
          <w:color w:val="auto"/>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83"/>
        <w:gridCol w:w="2387"/>
      </w:tblGrid>
      <w:tr w:rsidR="00D973F0" w:rsidRPr="00D07D67" w:rsidTr="00D701F5">
        <w:tc>
          <w:tcPr>
            <w:tcW w:w="7439" w:type="dxa"/>
          </w:tcPr>
          <w:p w:rsidR="00D973F0" w:rsidRPr="00D07D67" w:rsidRDefault="00D973F0" w:rsidP="00D07D67">
            <w:pPr>
              <w:keepNext/>
              <w:widowControl w:val="0"/>
              <w:spacing w:line="360" w:lineRule="auto"/>
              <w:jc w:val="both"/>
              <w:rPr>
                <w:sz w:val="20"/>
                <w:szCs w:val="20"/>
              </w:rPr>
            </w:pPr>
            <w:r w:rsidRPr="00D07D67">
              <w:rPr>
                <w:sz w:val="20"/>
                <w:szCs w:val="20"/>
              </w:rPr>
              <w:t>Номинальное напряжение питания переменного тока</w:t>
            </w:r>
            <w:r w:rsidR="00C51A77" w:rsidRPr="00D07D67">
              <w:rPr>
                <w:sz w:val="20"/>
                <w:szCs w:val="20"/>
              </w:rPr>
              <w:t>, В</w:t>
            </w:r>
          </w:p>
        </w:tc>
        <w:tc>
          <w:tcPr>
            <w:tcW w:w="2414" w:type="dxa"/>
            <w:vAlign w:val="center"/>
          </w:tcPr>
          <w:p w:rsidR="00D973F0" w:rsidRPr="00D07D67" w:rsidRDefault="00D973F0" w:rsidP="00D07D67">
            <w:pPr>
              <w:keepNext/>
              <w:widowControl w:val="0"/>
              <w:spacing w:line="360" w:lineRule="auto"/>
              <w:jc w:val="both"/>
              <w:rPr>
                <w:sz w:val="20"/>
                <w:szCs w:val="20"/>
              </w:rPr>
            </w:pPr>
            <w:r w:rsidRPr="00D07D67">
              <w:rPr>
                <w:sz w:val="20"/>
                <w:szCs w:val="20"/>
              </w:rPr>
              <w:t>220</w:t>
            </w:r>
          </w:p>
        </w:tc>
      </w:tr>
      <w:tr w:rsidR="00D973F0" w:rsidRPr="00D07D67" w:rsidTr="00D701F5">
        <w:tc>
          <w:tcPr>
            <w:tcW w:w="7439" w:type="dxa"/>
          </w:tcPr>
          <w:p w:rsidR="00D973F0" w:rsidRPr="00D07D67" w:rsidRDefault="00D973F0" w:rsidP="00D07D67">
            <w:pPr>
              <w:keepNext/>
              <w:widowControl w:val="0"/>
              <w:spacing w:line="360" w:lineRule="auto"/>
              <w:jc w:val="both"/>
              <w:rPr>
                <w:sz w:val="20"/>
                <w:szCs w:val="20"/>
              </w:rPr>
            </w:pPr>
            <w:r w:rsidRPr="00D07D67">
              <w:rPr>
                <w:sz w:val="20"/>
                <w:szCs w:val="20"/>
              </w:rPr>
              <w:t>Пределы изменения напряжения</w:t>
            </w:r>
            <w:r w:rsidR="00C51A77" w:rsidRPr="00D07D67">
              <w:rPr>
                <w:sz w:val="20"/>
                <w:szCs w:val="20"/>
              </w:rPr>
              <w:t>, В</w:t>
            </w:r>
          </w:p>
        </w:tc>
        <w:tc>
          <w:tcPr>
            <w:tcW w:w="2414" w:type="dxa"/>
            <w:vAlign w:val="center"/>
          </w:tcPr>
          <w:p w:rsidR="00D973F0" w:rsidRPr="00D07D67" w:rsidRDefault="00D973F0" w:rsidP="00D07D67">
            <w:pPr>
              <w:keepNext/>
              <w:widowControl w:val="0"/>
              <w:spacing w:line="360" w:lineRule="auto"/>
              <w:jc w:val="both"/>
              <w:rPr>
                <w:sz w:val="20"/>
                <w:szCs w:val="20"/>
              </w:rPr>
            </w:pPr>
            <w:r w:rsidRPr="00D07D67">
              <w:rPr>
                <w:sz w:val="20"/>
                <w:szCs w:val="20"/>
                <w:lang w:val="en-US"/>
              </w:rPr>
              <w:t>198-242</w:t>
            </w:r>
          </w:p>
        </w:tc>
      </w:tr>
      <w:tr w:rsidR="00D973F0" w:rsidRPr="00D07D67" w:rsidTr="00D701F5">
        <w:tc>
          <w:tcPr>
            <w:tcW w:w="7439" w:type="dxa"/>
          </w:tcPr>
          <w:p w:rsidR="00D973F0" w:rsidRPr="00D07D67" w:rsidRDefault="00D973F0" w:rsidP="00D07D67">
            <w:pPr>
              <w:keepNext/>
              <w:widowControl w:val="0"/>
              <w:spacing w:line="360" w:lineRule="auto"/>
              <w:jc w:val="both"/>
              <w:rPr>
                <w:sz w:val="20"/>
                <w:szCs w:val="20"/>
              </w:rPr>
            </w:pPr>
            <w:r w:rsidRPr="00D07D67">
              <w:rPr>
                <w:sz w:val="20"/>
                <w:szCs w:val="20"/>
              </w:rPr>
              <w:t>Частота напряжения питания</w:t>
            </w:r>
            <w:r w:rsidR="00C51A77" w:rsidRPr="00D07D67">
              <w:rPr>
                <w:sz w:val="20"/>
                <w:szCs w:val="20"/>
              </w:rPr>
              <w:t>, Гц</w:t>
            </w:r>
          </w:p>
        </w:tc>
        <w:tc>
          <w:tcPr>
            <w:tcW w:w="2414" w:type="dxa"/>
            <w:vAlign w:val="center"/>
          </w:tcPr>
          <w:p w:rsidR="00D973F0" w:rsidRPr="00D07D67" w:rsidRDefault="00D973F0" w:rsidP="00D07D67">
            <w:pPr>
              <w:keepNext/>
              <w:widowControl w:val="0"/>
              <w:spacing w:line="360" w:lineRule="auto"/>
              <w:jc w:val="both"/>
              <w:rPr>
                <w:sz w:val="20"/>
                <w:szCs w:val="20"/>
              </w:rPr>
            </w:pPr>
            <w:r w:rsidRPr="00D07D67">
              <w:rPr>
                <w:sz w:val="20"/>
                <w:szCs w:val="20"/>
                <w:lang w:val="en-US"/>
              </w:rPr>
              <w:t>50</w:t>
            </w:r>
          </w:p>
        </w:tc>
      </w:tr>
      <w:tr w:rsidR="00D973F0" w:rsidRPr="00D07D67" w:rsidTr="00D701F5">
        <w:tc>
          <w:tcPr>
            <w:tcW w:w="7439" w:type="dxa"/>
          </w:tcPr>
          <w:p w:rsidR="00D973F0" w:rsidRPr="00D07D67" w:rsidRDefault="00D973F0" w:rsidP="00D07D67">
            <w:pPr>
              <w:keepNext/>
              <w:widowControl w:val="0"/>
              <w:spacing w:line="360" w:lineRule="auto"/>
              <w:jc w:val="both"/>
              <w:rPr>
                <w:sz w:val="20"/>
                <w:szCs w:val="20"/>
              </w:rPr>
            </w:pPr>
            <w:r w:rsidRPr="00D07D67">
              <w:rPr>
                <w:rStyle w:val="a5"/>
                <w:rFonts w:ascii="Times New Roman" w:hAnsi="Times New Roman" w:cs="Times New Roman"/>
                <w:b w:val="0"/>
                <w:color w:val="auto"/>
                <w:sz w:val="20"/>
                <w:szCs w:val="20"/>
              </w:rPr>
              <w:t>Потребляемая мощность:</w:t>
            </w:r>
          </w:p>
        </w:tc>
        <w:tc>
          <w:tcPr>
            <w:tcW w:w="2414" w:type="dxa"/>
            <w:vAlign w:val="center"/>
          </w:tcPr>
          <w:p w:rsidR="00D973F0" w:rsidRPr="00D07D67" w:rsidRDefault="00D973F0" w:rsidP="00D07D67">
            <w:pPr>
              <w:keepNext/>
              <w:widowControl w:val="0"/>
              <w:spacing w:line="360" w:lineRule="auto"/>
              <w:jc w:val="both"/>
              <w:rPr>
                <w:sz w:val="20"/>
                <w:szCs w:val="20"/>
              </w:rPr>
            </w:pPr>
          </w:p>
        </w:tc>
      </w:tr>
      <w:tr w:rsidR="00D973F0" w:rsidRPr="00D07D67" w:rsidTr="00D701F5">
        <w:tc>
          <w:tcPr>
            <w:tcW w:w="7439" w:type="dxa"/>
          </w:tcPr>
          <w:p w:rsidR="00D973F0" w:rsidRPr="00D07D67" w:rsidRDefault="00D973F0" w:rsidP="00D07D67">
            <w:pPr>
              <w:keepNext/>
              <w:widowControl w:val="0"/>
              <w:spacing w:line="360" w:lineRule="auto"/>
              <w:jc w:val="both"/>
              <w:rPr>
                <w:sz w:val="20"/>
                <w:szCs w:val="20"/>
              </w:rPr>
            </w:pPr>
            <w:r w:rsidRPr="00D07D67">
              <w:rPr>
                <w:sz w:val="20"/>
                <w:szCs w:val="20"/>
              </w:rPr>
              <w:t>-для цепей контроля и управления</w:t>
            </w:r>
            <w:r w:rsidR="00C51A77" w:rsidRPr="00D07D67">
              <w:rPr>
                <w:sz w:val="20"/>
                <w:szCs w:val="20"/>
              </w:rPr>
              <w:t>, Вт</w:t>
            </w:r>
          </w:p>
        </w:tc>
        <w:tc>
          <w:tcPr>
            <w:tcW w:w="2414" w:type="dxa"/>
            <w:vAlign w:val="center"/>
          </w:tcPr>
          <w:p w:rsidR="00D973F0" w:rsidRPr="00D07D67" w:rsidRDefault="00D973F0" w:rsidP="00D07D67">
            <w:pPr>
              <w:keepNext/>
              <w:widowControl w:val="0"/>
              <w:spacing w:line="360" w:lineRule="auto"/>
              <w:jc w:val="both"/>
              <w:rPr>
                <w:sz w:val="20"/>
                <w:szCs w:val="20"/>
              </w:rPr>
            </w:pPr>
            <w:r w:rsidRPr="00D07D67">
              <w:rPr>
                <w:sz w:val="20"/>
                <w:szCs w:val="20"/>
              </w:rPr>
              <w:t>не более 50</w:t>
            </w:r>
          </w:p>
        </w:tc>
      </w:tr>
      <w:tr w:rsidR="00D973F0" w:rsidRPr="00D07D67" w:rsidTr="00D701F5">
        <w:tc>
          <w:tcPr>
            <w:tcW w:w="7439" w:type="dxa"/>
          </w:tcPr>
          <w:p w:rsidR="00D973F0" w:rsidRPr="00D07D67" w:rsidRDefault="00D973F0" w:rsidP="00D07D67">
            <w:pPr>
              <w:keepNext/>
              <w:widowControl w:val="0"/>
              <w:spacing w:line="360" w:lineRule="auto"/>
              <w:jc w:val="both"/>
              <w:rPr>
                <w:sz w:val="20"/>
                <w:szCs w:val="20"/>
              </w:rPr>
            </w:pPr>
            <w:r w:rsidRPr="00D07D67">
              <w:rPr>
                <w:sz w:val="20"/>
                <w:szCs w:val="20"/>
              </w:rPr>
              <w:t xml:space="preserve">-для подогрева при </w:t>
            </w:r>
            <w:r w:rsidR="00C51A77" w:rsidRPr="00D07D67">
              <w:rPr>
                <w:sz w:val="20"/>
                <w:szCs w:val="20"/>
              </w:rPr>
              <w:t xml:space="preserve">температуре окружающего воздуха, </w:t>
            </w:r>
            <w:r w:rsidRPr="00D07D67">
              <w:rPr>
                <w:sz w:val="20"/>
                <w:szCs w:val="20"/>
              </w:rPr>
              <w:t>ниже – 40°С</w:t>
            </w:r>
            <w:r w:rsidR="00C51A77" w:rsidRPr="00D07D67">
              <w:rPr>
                <w:sz w:val="20"/>
                <w:szCs w:val="20"/>
              </w:rPr>
              <w:t>, Вт</w:t>
            </w:r>
          </w:p>
        </w:tc>
        <w:tc>
          <w:tcPr>
            <w:tcW w:w="2414" w:type="dxa"/>
            <w:vAlign w:val="center"/>
          </w:tcPr>
          <w:p w:rsidR="00D973F0" w:rsidRPr="00D07D67" w:rsidRDefault="00C51A77" w:rsidP="00D07D67">
            <w:pPr>
              <w:keepNext/>
              <w:widowControl w:val="0"/>
              <w:spacing w:line="360" w:lineRule="auto"/>
              <w:jc w:val="both"/>
              <w:rPr>
                <w:sz w:val="20"/>
                <w:szCs w:val="20"/>
              </w:rPr>
            </w:pPr>
            <w:r w:rsidRPr="00D07D67">
              <w:rPr>
                <w:rStyle w:val="a5"/>
                <w:rFonts w:ascii="Times New Roman" w:hAnsi="Times New Roman" w:cs="Times New Roman"/>
                <w:b w:val="0"/>
                <w:color w:val="auto"/>
                <w:sz w:val="20"/>
                <w:szCs w:val="20"/>
              </w:rPr>
              <w:t>не более 150</w:t>
            </w:r>
          </w:p>
        </w:tc>
      </w:tr>
      <w:tr w:rsidR="00D973F0" w:rsidRPr="00D07D67" w:rsidTr="00D701F5">
        <w:tc>
          <w:tcPr>
            <w:tcW w:w="7439" w:type="dxa"/>
          </w:tcPr>
          <w:p w:rsidR="00D973F0" w:rsidRPr="00D07D67" w:rsidRDefault="00D973F0" w:rsidP="00D07D67">
            <w:pPr>
              <w:keepNext/>
              <w:widowControl w:val="0"/>
              <w:spacing w:line="360" w:lineRule="auto"/>
              <w:jc w:val="both"/>
              <w:rPr>
                <w:sz w:val="20"/>
                <w:szCs w:val="20"/>
              </w:rPr>
            </w:pPr>
            <w:r w:rsidRPr="00D07D67">
              <w:rPr>
                <w:sz w:val="20"/>
                <w:szCs w:val="20"/>
              </w:rPr>
              <w:t>Режим работы</w:t>
            </w:r>
          </w:p>
        </w:tc>
        <w:tc>
          <w:tcPr>
            <w:tcW w:w="2414" w:type="dxa"/>
            <w:vAlign w:val="center"/>
          </w:tcPr>
          <w:p w:rsidR="00D973F0" w:rsidRPr="00D07D67" w:rsidRDefault="00C51A77" w:rsidP="00D07D67">
            <w:pPr>
              <w:keepNext/>
              <w:widowControl w:val="0"/>
              <w:spacing w:line="360" w:lineRule="auto"/>
              <w:jc w:val="both"/>
              <w:rPr>
                <w:sz w:val="20"/>
                <w:szCs w:val="20"/>
              </w:rPr>
            </w:pPr>
            <w:r w:rsidRPr="00D07D67">
              <w:rPr>
                <w:sz w:val="20"/>
                <w:szCs w:val="20"/>
              </w:rPr>
              <w:t>продолжительный</w:t>
            </w:r>
          </w:p>
        </w:tc>
      </w:tr>
      <w:tr w:rsidR="00D973F0" w:rsidRPr="00D07D67" w:rsidTr="00D701F5">
        <w:tc>
          <w:tcPr>
            <w:tcW w:w="7439" w:type="dxa"/>
          </w:tcPr>
          <w:p w:rsidR="00D973F0" w:rsidRPr="00D07D67" w:rsidRDefault="00D973F0" w:rsidP="00D07D67">
            <w:pPr>
              <w:keepNext/>
              <w:widowControl w:val="0"/>
              <w:spacing w:line="360" w:lineRule="auto"/>
              <w:jc w:val="both"/>
              <w:rPr>
                <w:sz w:val="20"/>
                <w:szCs w:val="20"/>
              </w:rPr>
            </w:pPr>
            <w:r w:rsidRPr="00D07D67">
              <w:rPr>
                <w:sz w:val="20"/>
                <w:szCs w:val="20"/>
              </w:rPr>
              <w:t>Охлаждение</w:t>
            </w:r>
          </w:p>
        </w:tc>
        <w:tc>
          <w:tcPr>
            <w:tcW w:w="2414" w:type="dxa"/>
            <w:vAlign w:val="center"/>
          </w:tcPr>
          <w:p w:rsidR="00D973F0" w:rsidRPr="00D07D67" w:rsidRDefault="00C51A77" w:rsidP="00D07D67">
            <w:pPr>
              <w:keepNext/>
              <w:widowControl w:val="0"/>
              <w:spacing w:line="360" w:lineRule="auto"/>
              <w:jc w:val="both"/>
              <w:rPr>
                <w:sz w:val="20"/>
                <w:szCs w:val="20"/>
              </w:rPr>
            </w:pPr>
            <w:r w:rsidRPr="00D07D67">
              <w:rPr>
                <w:sz w:val="20"/>
                <w:szCs w:val="20"/>
              </w:rPr>
              <w:t>естественное</w:t>
            </w:r>
          </w:p>
        </w:tc>
      </w:tr>
      <w:tr w:rsidR="00D973F0" w:rsidRPr="00D07D67" w:rsidTr="00D701F5">
        <w:tc>
          <w:tcPr>
            <w:tcW w:w="7439" w:type="dxa"/>
          </w:tcPr>
          <w:p w:rsidR="00D973F0" w:rsidRPr="00D07D67" w:rsidRDefault="00D973F0" w:rsidP="00D07D67">
            <w:pPr>
              <w:keepNext/>
              <w:widowControl w:val="0"/>
              <w:spacing w:line="360" w:lineRule="auto"/>
              <w:jc w:val="both"/>
              <w:rPr>
                <w:sz w:val="20"/>
                <w:szCs w:val="20"/>
              </w:rPr>
            </w:pPr>
            <w:r w:rsidRPr="00D07D67">
              <w:rPr>
                <w:rStyle w:val="a5"/>
                <w:rFonts w:ascii="Times New Roman" w:hAnsi="Times New Roman" w:cs="Times New Roman"/>
                <w:b w:val="0"/>
                <w:color w:val="auto"/>
                <w:sz w:val="20"/>
                <w:szCs w:val="20"/>
              </w:rPr>
              <w:t>Масса:</w:t>
            </w:r>
          </w:p>
        </w:tc>
        <w:tc>
          <w:tcPr>
            <w:tcW w:w="2414" w:type="dxa"/>
            <w:vAlign w:val="center"/>
          </w:tcPr>
          <w:p w:rsidR="00D973F0" w:rsidRPr="00D07D67" w:rsidRDefault="00D973F0" w:rsidP="00D07D67">
            <w:pPr>
              <w:keepNext/>
              <w:widowControl w:val="0"/>
              <w:spacing w:line="360" w:lineRule="auto"/>
              <w:jc w:val="both"/>
              <w:rPr>
                <w:sz w:val="20"/>
                <w:szCs w:val="20"/>
              </w:rPr>
            </w:pPr>
          </w:p>
        </w:tc>
      </w:tr>
      <w:tr w:rsidR="00D973F0" w:rsidRPr="00D07D67" w:rsidTr="00D701F5">
        <w:tc>
          <w:tcPr>
            <w:tcW w:w="7439" w:type="dxa"/>
          </w:tcPr>
          <w:p w:rsidR="00D973F0" w:rsidRPr="00D07D67" w:rsidRDefault="00D973F0" w:rsidP="00D07D67">
            <w:pPr>
              <w:keepNext/>
              <w:widowControl w:val="0"/>
              <w:spacing w:line="360" w:lineRule="auto"/>
              <w:jc w:val="both"/>
              <w:rPr>
                <w:sz w:val="20"/>
                <w:szCs w:val="20"/>
              </w:rPr>
            </w:pPr>
            <w:r w:rsidRPr="00D07D67">
              <w:rPr>
                <w:sz w:val="20"/>
                <w:szCs w:val="20"/>
              </w:rPr>
              <w:t>Блок в сборе</w:t>
            </w:r>
            <w:r w:rsidR="00C51A77" w:rsidRPr="00D07D67">
              <w:rPr>
                <w:sz w:val="20"/>
                <w:szCs w:val="20"/>
              </w:rPr>
              <w:t>, кг</w:t>
            </w:r>
          </w:p>
        </w:tc>
        <w:tc>
          <w:tcPr>
            <w:tcW w:w="2414" w:type="dxa"/>
            <w:vAlign w:val="center"/>
          </w:tcPr>
          <w:p w:rsidR="00D973F0" w:rsidRPr="00D07D67" w:rsidRDefault="00D973F0" w:rsidP="00D07D67">
            <w:pPr>
              <w:keepNext/>
              <w:widowControl w:val="0"/>
              <w:spacing w:line="360" w:lineRule="auto"/>
              <w:jc w:val="both"/>
              <w:rPr>
                <w:sz w:val="20"/>
                <w:szCs w:val="20"/>
              </w:rPr>
            </w:pPr>
            <w:r w:rsidRPr="00D07D67">
              <w:rPr>
                <w:sz w:val="20"/>
                <w:szCs w:val="20"/>
              </w:rPr>
              <w:t>32</w:t>
            </w:r>
          </w:p>
        </w:tc>
      </w:tr>
    </w:tbl>
    <w:p w:rsidR="00D07D67" w:rsidRDefault="00D07D67" w:rsidP="00D07D67">
      <w:pPr>
        <w:keepNext/>
        <w:widowControl w:val="0"/>
        <w:spacing w:line="360" w:lineRule="auto"/>
        <w:ind w:firstLine="709"/>
        <w:jc w:val="both"/>
        <w:rPr>
          <w:sz w:val="28"/>
          <w:szCs w:val="28"/>
        </w:rPr>
      </w:pPr>
    </w:p>
    <w:p w:rsidR="000350C0" w:rsidRPr="00D07D67" w:rsidRDefault="00120F65" w:rsidP="00D07D67">
      <w:pPr>
        <w:keepNext/>
        <w:widowControl w:val="0"/>
        <w:spacing w:line="360" w:lineRule="auto"/>
        <w:ind w:firstLine="709"/>
        <w:jc w:val="center"/>
        <w:rPr>
          <w:b/>
          <w:sz w:val="28"/>
          <w:szCs w:val="28"/>
        </w:rPr>
      </w:pPr>
      <w:r w:rsidRPr="00D07D67">
        <w:rPr>
          <w:b/>
          <w:sz w:val="28"/>
          <w:szCs w:val="28"/>
        </w:rPr>
        <w:t xml:space="preserve">1.2 </w:t>
      </w:r>
      <w:r w:rsidR="000350C0" w:rsidRPr="00D07D67">
        <w:rPr>
          <w:b/>
          <w:sz w:val="28"/>
          <w:szCs w:val="28"/>
        </w:rPr>
        <w:t>Микропроцессорная система управления и диагностики (МСУД) электровозом ЭП1</w:t>
      </w:r>
    </w:p>
    <w:p w:rsidR="00D07D67" w:rsidRDefault="00D07D67" w:rsidP="00D07D67">
      <w:pPr>
        <w:keepNext/>
        <w:widowControl w:val="0"/>
        <w:spacing w:line="360" w:lineRule="auto"/>
        <w:ind w:firstLine="709"/>
        <w:jc w:val="both"/>
        <w:rPr>
          <w:sz w:val="28"/>
          <w:szCs w:val="28"/>
        </w:rPr>
      </w:pPr>
    </w:p>
    <w:p w:rsidR="000350C0" w:rsidRDefault="005F549F" w:rsidP="00D07D67">
      <w:pPr>
        <w:keepNext/>
        <w:widowControl w:val="0"/>
        <w:spacing w:line="360" w:lineRule="auto"/>
        <w:ind w:firstLine="709"/>
        <w:jc w:val="both"/>
        <w:rPr>
          <w:sz w:val="28"/>
          <w:szCs w:val="28"/>
        </w:rPr>
      </w:pPr>
      <w:r w:rsidRPr="00D07D67">
        <w:rPr>
          <w:sz w:val="28"/>
          <w:szCs w:val="28"/>
        </w:rPr>
        <w:t>Микропроцессорной системы управления и диагностики (МСУД) выполняет автоматическое управление электроприводом и электрическими аппаратами серийного электровоза ЭП1 в режимах тяги и торможения. При этом аппаратура МСУД обеспечивает: разгон электровоза до заданной скорости с заданной и автоматически поддерживаемой величиной тока якоря тяговых электродвигателей и последующее автоматическое поддержание заданной скорости, рекуперативное торможение до заданной скорости с последующим автоматическим поддержанием заданной скорости на спусках, автоматическое плавное торможение с учетом тормозных характеристик до полной остановки электровоза, защиту от буксования и юза колесных пар, автоматическую непрерывную диагностику состояния электрооборудования электровоза, стыковку микропроцессорных контроллеров с блоками АСУ безопасности, подключение микропроцессорных контроллеров к IBM PC совместимым персональным компьютерам для отладки рабочих программ и моделирования процесса управления.</w:t>
      </w:r>
      <w:r w:rsidR="000946E7" w:rsidRPr="00D07D67">
        <w:rPr>
          <w:sz w:val="28"/>
          <w:szCs w:val="28"/>
        </w:rPr>
        <w:t xml:space="preserve"> Требования к организации обмена, составу, кодированию информации и характеристикам электрических сигналов в магистральном канале соответствуют стандарту </w:t>
      </w:r>
      <w:r w:rsidR="000946E7" w:rsidRPr="00D07D67">
        <w:rPr>
          <w:sz w:val="28"/>
          <w:szCs w:val="28"/>
          <w:lang w:val="en-US"/>
        </w:rPr>
        <w:t>RS</w:t>
      </w:r>
      <w:r w:rsidR="000946E7" w:rsidRPr="00D07D67">
        <w:rPr>
          <w:sz w:val="28"/>
          <w:szCs w:val="28"/>
        </w:rPr>
        <w:t>-485 (многоабонентской «токовой петле»)</w:t>
      </w:r>
      <w:r w:rsidR="00AD7EC4" w:rsidRPr="00D07D67">
        <w:rPr>
          <w:sz w:val="28"/>
          <w:szCs w:val="28"/>
        </w:rPr>
        <w:t xml:space="preserve"> Аппаратура микропроцессорной системы управления и</w:t>
      </w:r>
      <w:r w:rsidR="00D07D67">
        <w:rPr>
          <w:sz w:val="28"/>
          <w:szCs w:val="28"/>
        </w:rPr>
        <w:t xml:space="preserve"> </w:t>
      </w:r>
      <w:r w:rsidR="00AD7EC4" w:rsidRPr="00D07D67">
        <w:rPr>
          <w:sz w:val="28"/>
          <w:szCs w:val="28"/>
        </w:rPr>
        <w:t xml:space="preserve">диагностики электрооборудования электровоза построена на программных принципах обработки информации с использованием микропроцессорных контроллеров </w:t>
      </w:r>
      <w:r w:rsidR="00AD7EC4" w:rsidRPr="00D07D67">
        <w:rPr>
          <w:sz w:val="28"/>
          <w:szCs w:val="28"/>
          <w:lang w:val="en-US"/>
        </w:rPr>
        <w:t>Micro</w:t>
      </w:r>
      <w:r w:rsidR="00AD7EC4" w:rsidRPr="00D07D67">
        <w:rPr>
          <w:sz w:val="28"/>
          <w:szCs w:val="28"/>
        </w:rPr>
        <w:t xml:space="preserve"> </w:t>
      </w:r>
      <w:r w:rsidR="00AD7EC4" w:rsidRPr="00D07D67">
        <w:rPr>
          <w:sz w:val="28"/>
          <w:szCs w:val="28"/>
          <w:lang w:val="en-US"/>
        </w:rPr>
        <w:t>PC</w:t>
      </w:r>
      <w:r w:rsidR="00AD7EC4" w:rsidRPr="00D07D67">
        <w:rPr>
          <w:sz w:val="28"/>
          <w:szCs w:val="28"/>
        </w:rPr>
        <w:t>. Внешний вид шкафа представлен на рисунке 1.2</w:t>
      </w:r>
    </w:p>
    <w:p w:rsidR="00D07D67" w:rsidRPr="00D07D67" w:rsidRDefault="00D07D67" w:rsidP="00D07D67">
      <w:pPr>
        <w:keepNext/>
        <w:widowControl w:val="0"/>
        <w:spacing w:line="360" w:lineRule="auto"/>
        <w:ind w:firstLine="709"/>
        <w:jc w:val="both"/>
        <w:rPr>
          <w:sz w:val="28"/>
          <w:szCs w:val="28"/>
        </w:rPr>
      </w:pPr>
    </w:p>
    <w:p w:rsidR="00AD7EC4" w:rsidRPr="00D07D67" w:rsidRDefault="00344727" w:rsidP="00D07D67">
      <w:pPr>
        <w:keepNext/>
        <w:widowControl w:val="0"/>
        <w:spacing w:line="360" w:lineRule="auto"/>
        <w:ind w:firstLine="709"/>
        <w:jc w:val="both"/>
        <w:rPr>
          <w:sz w:val="28"/>
          <w:szCs w:val="28"/>
        </w:rPr>
      </w:pPr>
      <w:r>
        <w:rPr>
          <w:sz w:val="28"/>
          <w:szCs w:val="28"/>
        </w:rPr>
        <w:pict>
          <v:shape id="_x0000_i1056" type="#_x0000_t75" style="width:197.25pt;height:315pt">
            <v:imagedata r:id="rId6" o:title="" gain="86232f" blacklevel="2621f"/>
          </v:shape>
        </w:pict>
      </w:r>
    </w:p>
    <w:p w:rsidR="000946E7" w:rsidRDefault="000946E7" w:rsidP="00D07D67">
      <w:pPr>
        <w:keepNext/>
        <w:widowControl w:val="0"/>
        <w:spacing w:line="360" w:lineRule="auto"/>
        <w:ind w:firstLine="709"/>
        <w:jc w:val="both"/>
        <w:rPr>
          <w:sz w:val="28"/>
          <w:szCs w:val="28"/>
        </w:rPr>
      </w:pPr>
      <w:r w:rsidRPr="00D07D67">
        <w:rPr>
          <w:sz w:val="28"/>
          <w:szCs w:val="28"/>
        </w:rPr>
        <w:t>Рисунок 1.2 – Внешний вид шкафа МСУД</w:t>
      </w:r>
    </w:p>
    <w:p w:rsidR="00D07D67" w:rsidRDefault="00D07D67" w:rsidP="00D07D67">
      <w:pPr>
        <w:keepNext/>
        <w:widowControl w:val="0"/>
        <w:spacing w:line="360" w:lineRule="auto"/>
        <w:ind w:firstLine="709"/>
        <w:jc w:val="both"/>
        <w:rPr>
          <w:sz w:val="28"/>
          <w:szCs w:val="28"/>
        </w:rPr>
      </w:pPr>
      <w:r>
        <w:rPr>
          <w:sz w:val="28"/>
          <w:szCs w:val="28"/>
        </w:rPr>
        <w:br w:type="page"/>
      </w:r>
      <w:r w:rsidR="00344727">
        <w:rPr>
          <w:sz w:val="28"/>
          <w:szCs w:val="28"/>
        </w:rPr>
      </w:r>
      <w:r w:rsidR="00344727">
        <w:rPr>
          <w:sz w:val="28"/>
          <w:szCs w:val="28"/>
        </w:rPr>
        <w:pict>
          <v:shape id="_x0000_s1040" type="#_x0000_t75" style="width:155.15pt;height:270pt;rotation:-200561fd;mso-left-percent:-10001;mso-top-percent:-10001;mso-position-horizontal:absolute;mso-position-horizontal-relative:char;mso-position-vertical:absolute;mso-position-vertical-relative:line;mso-left-percent:-10001;mso-top-percent:-10001">
            <v:imagedata r:id="rId7" o:title=""/>
            <w10:wrap type="none"/>
            <w10:anchorlock/>
          </v:shape>
        </w:pict>
      </w:r>
    </w:p>
    <w:p w:rsidR="00D07D67" w:rsidRPr="00D07D67" w:rsidRDefault="00D07D67" w:rsidP="00D07D67">
      <w:pPr>
        <w:keepNext/>
        <w:widowControl w:val="0"/>
        <w:shd w:val="clear" w:color="auto" w:fill="FFFFFF"/>
        <w:autoSpaceDE w:val="0"/>
        <w:autoSpaceDN w:val="0"/>
        <w:adjustRightInd w:val="0"/>
        <w:spacing w:line="360" w:lineRule="auto"/>
        <w:ind w:firstLine="709"/>
        <w:jc w:val="both"/>
        <w:rPr>
          <w:sz w:val="28"/>
          <w:szCs w:val="28"/>
        </w:rPr>
      </w:pPr>
      <w:r w:rsidRPr="00D07D67">
        <w:rPr>
          <w:sz w:val="28"/>
          <w:szCs w:val="28"/>
        </w:rPr>
        <w:t>Рисунок 1.3 – Схема микропроцессорной системы управления и диагностики</w:t>
      </w:r>
    </w:p>
    <w:p w:rsidR="00D07D67" w:rsidRDefault="00D07D67" w:rsidP="00D07D67">
      <w:pPr>
        <w:keepNext/>
        <w:widowControl w:val="0"/>
        <w:spacing w:line="360" w:lineRule="auto"/>
        <w:ind w:firstLine="709"/>
        <w:jc w:val="both"/>
        <w:rPr>
          <w:sz w:val="28"/>
          <w:szCs w:val="28"/>
        </w:rPr>
      </w:pPr>
    </w:p>
    <w:p w:rsidR="000946E7" w:rsidRPr="00D07D67" w:rsidRDefault="000946E7" w:rsidP="00D07D67">
      <w:pPr>
        <w:keepNext/>
        <w:widowControl w:val="0"/>
        <w:spacing w:line="360" w:lineRule="auto"/>
        <w:ind w:firstLine="709"/>
        <w:jc w:val="both"/>
        <w:rPr>
          <w:sz w:val="28"/>
          <w:szCs w:val="28"/>
        </w:rPr>
      </w:pPr>
      <w:r w:rsidRPr="00D07D67">
        <w:rPr>
          <w:sz w:val="28"/>
          <w:szCs w:val="28"/>
        </w:rPr>
        <w:t>Схема и габаритные размеры микропроцессорной системы управления и диагностики (МСУД) представлена на рисунке 1.3</w:t>
      </w:r>
    </w:p>
    <w:p w:rsidR="000946E7" w:rsidRPr="00D07D67" w:rsidRDefault="000946E7" w:rsidP="00D07D67">
      <w:pPr>
        <w:keepNext/>
        <w:widowControl w:val="0"/>
        <w:spacing w:line="360" w:lineRule="auto"/>
        <w:ind w:firstLine="709"/>
        <w:jc w:val="both"/>
        <w:rPr>
          <w:sz w:val="28"/>
          <w:szCs w:val="28"/>
        </w:rPr>
      </w:pPr>
    </w:p>
    <w:p w:rsidR="008A4399" w:rsidRPr="00D07D67" w:rsidRDefault="008A4399" w:rsidP="00D07D67">
      <w:pPr>
        <w:keepNext/>
        <w:widowControl w:val="0"/>
        <w:shd w:val="clear" w:color="auto" w:fill="FFFFFF"/>
        <w:autoSpaceDE w:val="0"/>
        <w:autoSpaceDN w:val="0"/>
        <w:adjustRightInd w:val="0"/>
        <w:spacing w:line="360" w:lineRule="auto"/>
        <w:ind w:firstLine="709"/>
        <w:jc w:val="center"/>
        <w:rPr>
          <w:b/>
          <w:sz w:val="28"/>
          <w:szCs w:val="28"/>
        </w:rPr>
      </w:pPr>
      <w:r w:rsidRPr="00D07D67">
        <w:rPr>
          <w:b/>
          <w:sz w:val="28"/>
          <w:szCs w:val="28"/>
        </w:rPr>
        <w:t>1.2.1 Состав аппаратуры МСУД</w:t>
      </w:r>
    </w:p>
    <w:p w:rsidR="008A4399" w:rsidRPr="00D07D67" w:rsidRDefault="008A4399" w:rsidP="00D07D67">
      <w:pPr>
        <w:keepNext/>
        <w:widowControl w:val="0"/>
        <w:shd w:val="clear" w:color="auto" w:fill="FFFFFF"/>
        <w:autoSpaceDE w:val="0"/>
        <w:autoSpaceDN w:val="0"/>
        <w:adjustRightInd w:val="0"/>
        <w:spacing w:line="360" w:lineRule="auto"/>
        <w:ind w:firstLine="709"/>
        <w:jc w:val="both"/>
        <w:rPr>
          <w:sz w:val="28"/>
          <w:szCs w:val="28"/>
        </w:rPr>
      </w:pPr>
      <w:r w:rsidRPr="00D07D67">
        <w:rPr>
          <w:sz w:val="28"/>
          <w:szCs w:val="28"/>
        </w:rPr>
        <w:t>Состав аппаратуры МСУД электровоза ЭП1 приведен в таблице 1, электровоза ВЛ80ТК(СК) - в таблице 2.</w:t>
      </w:r>
    </w:p>
    <w:p w:rsidR="008A4399" w:rsidRPr="00D07D67" w:rsidRDefault="008A4399" w:rsidP="00D07D67">
      <w:pPr>
        <w:keepNext/>
        <w:widowControl w:val="0"/>
        <w:shd w:val="clear" w:color="auto" w:fill="FFFFFF"/>
        <w:autoSpaceDE w:val="0"/>
        <w:autoSpaceDN w:val="0"/>
        <w:adjustRightInd w:val="0"/>
        <w:spacing w:line="360" w:lineRule="auto"/>
        <w:ind w:firstLine="709"/>
        <w:jc w:val="both"/>
        <w:rPr>
          <w:sz w:val="28"/>
          <w:szCs w:val="28"/>
        </w:rPr>
      </w:pPr>
    </w:p>
    <w:p w:rsidR="008A4399" w:rsidRPr="00D07D67" w:rsidRDefault="008A4399" w:rsidP="00D07D67">
      <w:pPr>
        <w:keepNext/>
        <w:widowControl w:val="0"/>
        <w:shd w:val="clear" w:color="auto" w:fill="FFFFFF"/>
        <w:autoSpaceDE w:val="0"/>
        <w:autoSpaceDN w:val="0"/>
        <w:adjustRightInd w:val="0"/>
        <w:spacing w:line="360" w:lineRule="auto"/>
        <w:ind w:firstLine="709"/>
        <w:jc w:val="both"/>
        <w:rPr>
          <w:sz w:val="28"/>
          <w:szCs w:val="28"/>
        </w:rPr>
      </w:pPr>
      <w:r w:rsidRPr="00D07D67">
        <w:rPr>
          <w:sz w:val="28"/>
          <w:szCs w:val="28"/>
        </w:rPr>
        <w:t>Таблица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4"/>
        <w:gridCol w:w="2748"/>
        <w:gridCol w:w="2397"/>
        <w:gridCol w:w="2381"/>
      </w:tblGrid>
      <w:tr w:rsidR="008A4399" w:rsidRPr="00D07D67" w:rsidTr="00D701F5">
        <w:tc>
          <w:tcPr>
            <w:tcW w:w="2088" w:type="dxa"/>
            <w:vMerge w:val="restart"/>
            <w:vAlign w:val="center"/>
          </w:tcPr>
          <w:p w:rsidR="008A4399" w:rsidRPr="00D07D67" w:rsidRDefault="008A4399" w:rsidP="00D07D67">
            <w:pPr>
              <w:keepNext/>
              <w:widowControl w:val="0"/>
              <w:autoSpaceDE w:val="0"/>
              <w:autoSpaceDN w:val="0"/>
              <w:adjustRightInd w:val="0"/>
              <w:spacing w:line="360" w:lineRule="auto"/>
              <w:jc w:val="both"/>
              <w:rPr>
                <w:sz w:val="20"/>
                <w:szCs w:val="20"/>
              </w:rPr>
            </w:pPr>
            <w:r w:rsidRPr="00D07D67">
              <w:rPr>
                <w:sz w:val="20"/>
                <w:szCs w:val="20"/>
              </w:rPr>
              <w:t>Аппаратура</w:t>
            </w:r>
          </w:p>
          <w:p w:rsidR="008A4399" w:rsidRPr="00D07D67" w:rsidRDefault="008A4399" w:rsidP="00D07D67">
            <w:pPr>
              <w:keepNext/>
              <w:widowControl w:val="0"/>
              <w:autoSpaceDE w:val="0"/>
              <w:autoSpaceDN w:val="0"/>
              <w:adjustRightInd w:val="0"/>
              <w:spacing w:line="360" w:lineRule="auto"/>
              <w:jc w:val="both"/>
              <w:rPr>
                <w:sz w:val="20"/>
                <w:szCs w:val="20"/>
              </w:rPr>
            </w:pPr>
            <w:r w:rsidRPr="00D07D67">
              <w:rPr>
                <w:sz w:val="20"/>
                <w:szCs w:val="20"/>
              </w:rPr>
              <w:t>МСУД</w:t>
            </w:r>
          </w:p>
        </w:tc>
        <w:tc>
          <w:tcPr>
            <w:tcW w:w="7766" w:type="dxa"/>
            <w:gridSpan w:val="3"/>
            <w:vAlign w:val="center"/>
          </w:tcPr>
          <w:p w:rsidR="008A4399" w:rsidRPr="00D07D67" w:rsidRDefault="008A4399" w:rsidP="00D07D67">
            <w:pPr>
              <w:keepNext/>
              <w:widowControl w:val="0"/>
              <w:autoSpaceDE w:val="0"/>
              <w:autoSpaceDN w:val="0"/>
              <w:adjustRightInd w:val="0"/>
              <w:spacing w:line="360" w:lineRule="auto"/>
              <w:jc w:val="both"/>
              <w:rPr>
                <w:sz w:val="20"/>
                <w:szCs w:val="20"/>
              </w:rPr>
            </w:pPr>
            <w:r w:rsidRPr="00D07D67">
              <w:rPr>
                <w:sz w:val="20"/>
                <w:szCs w:val="20"/>
              </w:rPr>
              <w:t>Состав аппаратуры МСУД</w:t>
            </w:r>
          </w:p>
        </w:tc>
      </w:tr>
      <w:tr w:rsidR="008A4399" w:rsidRPr="00D07D67" w:rsidTr="00D701F5">
        <w:tc>
          <w:tcPr>
            <w:tcW w:w="2088" w:type="dxa"/>
            <w:vMerge/>
            <w:vAlign w:val="center"/>
          </w:tcPr>
          <w:p w:rsidR="008A4399" w:rsidRPr="00D07D67" w:rsidRDefault="008A4399" w:rsidP="00D07D67">
            <w:pPr>
              <w:keepNext/>
              <w:widowControl w:val="0"/>
              <w:autoSpaceDE w:val="0"/>
              <w:autoSpaceDN w:val="0"/>
              <w:adjustRightInd w:val="0"/>
              <w:spacing w:line="360" w:lineRule="auto"/>
              <w:jc w:val="both"/>
              <w:rPr>
                <w:sz w:val="20"/>
                <w:szCs w:val="20"/>
              </w:rPr>
            </w:pPr>
          </w:p>
        </w:tc>
        <w:tc>
          <w:tcPr>
            <w:tcW w:w="2838" w:type="dxa"/>
            <w:vAlign w:val="center"/>
          </w:tcPr>
          <w:p w:rsidR="008A4399" w:rsidRPr="00D07D67" w:rsidRDefault="008A4399" w:rsidP="00D07D67">
            <w:pPr>
              <w:keepNext/>
              <w:widowControl w:val="0"/>
              <w:autoSpaceDE w:val="0"/>
              <w:autoSpaceDN w:val="0"/>
              <w:adjustRightInd w:val="0"/>
              <w:spacing w:line="360" w:lineRule="auto"/>
              <w:jc w:val="both"/>
              <w:rPr>
                <w:sz w:val="20"/>
                <w:szCs w:val="20"/>
              </w:rPr>
            </w:pPr>
            <w:r w:rsidRPr="00D07D67">
              <w:rPr>
                <w:sz w:val="20"/>
                <w:szCs w:val="20"/>
              </w:rPr>
              <w:t>Шкаф</w:t>
            </w:r>
          </w:p>
        </w:tc>
        <w:tc>
          <w:tcPr>
            <w:tcW w:w="2464" w:type="dxa"/>
            <w:vAlign w:val="center"/>
          </w:tcPr>
          <w:p w:rsidR="008A4399" w:rsidRPr="00D07D67" w:rsidRDefault="008A4399" w:rsidP="00D07D67">
            <w:pPr>
              <w:keepNext/>
              <w:widowControl w:val="0"/>
              <w:autoSpaceDE w:val="0"/>
              <w:autoSpaceDN w:val="0"/>
              <w:adjustRightInd w:val="0"/>
              <w:spacing w:line="360" w:lineRule="auto"/>
              <w:jc w:val="both"/>
              <w:rPr>
                <w:sz w:val="20"/>
                <w:szCs w:val="20"/>
              </w:rPr>
            </w:pPr>
            <w:r w:rsidRPr="00D07D67">
              <w:rPr>
                <w:sz w:val="20"/>
                <w:szCs w:val="20"/>
              </w:rPr>
              <w:t>Блок индикации</w:t>
            </w:r>
          </w:p>
        </w:tc>
        <w:tc>
          <w:tcPr>
            <w:tcW w:w="2464" w:type="dxa"/>
            <w:vAlign w:val="center"/>
          </w:tcPr>
          <w:p w:rsidR="008A4399" w:rsidRPr="00D07D67" w:rsidRDefault="008A4399" w:rsidP="00D07D67">
            <w:pPr>
              <w:keepNext/>
              <w:widowControl w:val="0"/>
              <w:autoSpaceDE w:val="0"/>
              <w:autoSpaceDN w:val="0"/>
              <w:adjustRightInd w:val="0"/>
              <w:spacing w:line="360" w:lineRule="auto"/>
              <w:jc w:val="both"/>
              <w:rPr>
                <w:sz w:val="20"/>
                <w:szCs w:val="20"/>
              </w:rPr>
            </w:pPr>
            <w:r w:rsidRPr="00D07D67">
              <w:rPr>
                <w:sz w:val="20"/>
                <w:szCs w:val="20"/>
              </w:rPr>
              <w:t>Кабель</w:t>
            </w:r>
          </w:p>
        </w:tc>
      </w:tr>
      <w:tr w:rsidR="008A4399" w:rsidRPr="00D07D67" w:rsidTr="00D701F5">
        <w:tc>
          <w:tcPr>
            <w:tcW w:w="2088" w:type="dxa"/>
            <w:vAlign w:val="center"/>
          </w:tcPr>
          <w:p w:rsidR="008A4399" w:rsidRPr="00D07D67" w:rsidRDefault="008A4399" w:rsidP="00D07D67">
            <w:pPr>
              <w:keepNext/>
              <w:widowControl w:val="0"/>
              <w:autoSpaceDE w:val="0"/>
              <w:autoSpaceDN w:val="0"/>
              <w:adjustRightInd w:val="0"/>
              <w:spacing w:line="360" w:lineRule="auto"/>
              <w:jc w:val="both"/>
              <w:rPr>
                <w:sz w:val="20"/>
                <w:szCs w:val="20"/>
              </w:rPr>
            </w:pPr>
            <w:r w:rsidRPr="00D07D67">
              <w:rPr>
                <w:sz w:val="20"/>
                <w:szCs w:val="20"/>
              </w:rPr>
              <w:t>МСУД1.2</w:t>
            </w:r>
          </w:p>
        </w:tc>
        <w:tc>
          <w:tcPr>
            <w:tcW w:w="2838" w:type="dxa"/>
            <w:vAlign w:val="center"/>
          </w:tcPr>
          <w:p w:rsidR="008A4399" w:rsidRPr="00D07D67" w:rsidRDefault="008A4399" w:rsidP="00D07D67">
            <w:pPr>
              <w:keepNext/>
              <w:widowControl w:val="0"/>
              <w:autoSpaceDE w:val="0"/>
              <w:autoSpaceDN w:val="0"/>
              <w:adjustRightInd w:val="0"/>
              <w:spacing w:line="360" w:lineRule="auto"/>
              <w:jc w:val="both"/>
              <w:rPr>
                <w:sz w:val="20"/>
                <w:szCs w:val="20"/>
              </w:rPr>
            </w:pPr>
            <w:r w:rsidRPr="00D07D67">
              <w:rPr>
                <w:sz w:val="20"/>
                <w:szCs w:val="20"/>
              </w:rPr>
              <w:t>Шкаф МСУД1.2 – 4шт.</w:t>
            </w:r>
          </w:p>
        </w:tc>
        <w:tc>
          <w:tcPr>
            <w:tcW w:w="2464" w:type="dxa"/>
            <w:vAlign w:val="center"/>
          </w:tcPr>
          <w:p w:rsidR="008A4399" w:rsidRPr="00D07D67" w:rsidRDefault="008A4399" w:rsidP="00D07D67">
            <w:pPr>
              <w:keepNext/>
              <w:widowControl w:val="0"/>
              <w:autoSpaceDE w:val="0"/>
              <w:autoSpaceDN w:val="0"/>
              <w:adjustRightInd w:val="0"/>
              <w:spacing w:line="360" w:lineRule="auto"/>
              <w:jc w:val="both"/>
              <w:rPr>
                <w:sz w:val="20"/>
                <w:szCs w:val="20"/>
              </w:rPr>
            </w:pPr>
            <w:r w:rsidRPr="00D07D67">
              <w:rPr>
                <w:sz w:val="20"/>
                <w:szCs w:val="20"/>
              </w:rPr>
              <w:t>Блок БИ1.2 – 2шт.</w:t>
            </w:r>
          </w:p>
          <w:p w:rsidR="008A4399" w:rsidRPr="00D07D67" w:rsidRDefault="008A4399" w:rsidP="00D07D67">
            <w:pPr>
              <w:keepNext/>
              <w:widowControl w:val="0"/>
              <w:autoSpaceDE w:val="0"/>
              <w:autoSpaceDN w:val="0"/>
              <w:adjustRightInd w:val="0"/>
              <w:spacing w:line="360" w:lineRule="auto"/>
              <w:jc w:val="both"/>
              <w:rPr>
                <w:sz w:val="20"/>
                <w:szCs w:val="20"/>
              </w:rPr>
            </w:pPr>
            <w:r w:rsidRPr="00D07D67">
              <w:rPr>
                <w:sz w:val="20"/>
                <w:szCs w:val="20"/>
              </w:rPr>
              <w:t>или</w:t>
            </w:r>
          </w:p>
          <w:p w:rsidR="008A4399" w:rsidRPr="00D07D67" w:rsidRDefault="008A4399" w:rsidP="00D07D67">
            <w:pPr>
              <w:keepNext/>
              <w:widowControl w:val="0"/>
              <w:autoSpaceDE w:val="0"/>
              <w:autoSpaceDN w:val="0"/>
              <w:adjustRightInd w:val="0"/>
              <w:spacing w:line="360" w:lineRule="auto"/>
              <w:jc w:val="both"/>
              <w:rPr>
                <w:sz w:val="20"/>
                <w:szCs w:val="20"/>
              </w:rPr>
            </w:pPr>
            <w:r w:rsidRPr="00D07D67">
              <w:rPr>
                <w:sz w:val="20"/>
                <w:szCs w:val="20"/>
              </w:rPr>
              <w:t>Блок БИ1.5 – 2шт.</w:t>
            </w:r>
          </w:p>
        </w:tc>
        <w:tc>
          <w:tcPr>
            <w:tcW w:w="2464" w:type="dxa"/>
            <w:vAlign w:val="center"/>
          </w:tcPr>
          <w:p w:rsidR="008A4399" w:rsidRPr="00D07D67" w:rsidRDefault="008A4399" w:rsidP="00D07D67">
            <w:pPr>
              <w:keepNext/>
              <w:widowControl w:val="0"/>
              <w:autoSpaceDE w:val="0"/>
              <w:autoSpaceDN w:val="0"/>
              <w:adjustRightInd w:val="0"/>
              <w:spacing w:line="360" w:lineRule="auto"/>
              <w:jc w:val="both"/>
              <w:rPr>
                <w:sz w:val="20"/>
                <w:szCs w:val="20"/>
              </w:rPr>
            </w:pPr>
            <w:r w:rsidRPr="00D07D67">
              <w:rPr>
                <w:sz w:val="20"/>
                <w:szCs w:val="20"/>
              </w:rPr>
              <w:t>Кабель 41 – 1шт.</w:t>
            </w:r>
          </w:p>
          <w:p w:rsidR="008A4399" w:rsidRPr="00D07D67" w:rsidRDefault="008A4399" w:rsidP="00D07D67">
            <w:pPr>
              <w:keepNext/>
              <w:widowControl w:val="0"/>
              <w:autoSpaceDE w:val="0"/>
              <w:autoSpaceDN w:val="0"/>
              <w:adjustRightInd w:val="0"/>
              <w:spacing w:line="360" w:lineRule="auto"/>
              <w:jc w:val="both"/>
              <w:rPr>
                <w:sz w:val="20"/>
                <w:szCs w:val="20"/>
              </w:rPr>
            </w:pPr>
            <w:r w:rsidRPr="00D07D67">
              <w:rPr>
                <w:sz w:val="20"/>
                <w:szCs w:val="20"/>
              </w:rPr>
              <w:t>Кабель 42 – 1шт.</w:t>
            </w:r>
          </w:p>
        </w:tc>
      </w:tr>
    </w:tbl>
    <w:p w:rsidR="000946E7" w:rsidRPr="00D07D67" w:rsidRDefault="000946E7" w:rsidP="00D07D67">
      <w:pPr>
        <w:keepNext/>
        <w:widowControl w:val="0"/>
        <w:shd w:val="clear" w:color="auto" w:fill="FFFFFF"/>
        <w:autoSpaceDE w:val="0"/>
        <w:autoSpaceDN w:val="0"/>
        <w:adjustRightInd w:val="0"/>
        <w:spacing w:line="360" w:lineRule="auto"/>
        <w:ind w:firstLine="709"/>
        <w:jc w:val="both"/>
        <w:rPr>
          <w:sz w:val="28"/>
          <w:szCs w:val="28"/>
        </w:rPr>
      </w:pPr>
    </w:p>
    <w:p w:rsidR="008A4399" w:rsidRPr="00D07D67" w:rsidRDefault="008A4399" w:rsidP="00D07D67">
      <w:pPr>
        <w:keepNext/>
        <w:widowControl w:val="0"/>
        <w:shd w:val="clear" w:color="auto" w:fill="FFFFFF"/>
        <w:autoSpaceDE w:val="0"/>
        <w:autoSpaceDN w:val="0"/>
        <w:adjustRightInd w:val="0"/>
        <w:spacing w:line="360" w:lineRule="auto"/>
        <w:ind w:firstLine="709"/>
        <w:jc w:val="both"/>
        <w:rPr>
          <w:sz w:val="28"/>
          <w:szCs w:val="28"/>
        </w:rPr>
      </w:pPr>
      <w:r w:rsidRPr="00D07D67">
        <w:rPr>
          <w:sz w:val="28"/>
          <w:szCs w:val="28"/>
        </w:rPr>
        <w:t>Таблица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4"/>
        <w:gridCol w:w="2751"/>
        <w:gridCol w:w="2396"/>
        <w:gridCol w:w="2379"/>
      </w:tblGrid>
      <w:tr w:rsidR="008A4399" w:rsidRPr="00D07D67" w:rsidTr="00D701F5">
        <w:tc>
          <w:tcPr>
            <w:tcW w:w="2088" w:type="dxa"/>
            <w:vMerge w:val="restart"/>
            <w:vAlign w:val="center"/>
          </w:tcPr>
          <w:p w:rsidR="008A4399" w:rsidRPr="00D07D67" w:rsidRDefault="008A4399" w:rsidP="00D07D67">
            <w:pPr>
              <w:keepNext/>
              <w:widowControl w:val="0"/>
              <w:autoSpaceDE w:val="0"/>
              <w:autoSpaceDN w:val="0"/>
              <w:adjustRightInd w:val="0"/>
              <w:spacing w:line="360" w:lineRule="auto"/>
              <w:jc w:val="both"/>
              <w:rPr>
                <w:sz w:val="20"/>
                <w:szCs w:val="20"/>
              </w:rPr>
            </w:pPr>
            <w:r w:rsidRPr="00D07D67">
              <w:rPr>
                <w:sz w:val="20"/>
                <w:szCs w:val="20"/>
              </w:rPr>
              <w:t>Аппаратура</w:t>
            </w:r>
          </w:p>
          <w:p w:rsidR="008A4399" w:rsidRPr="00D07D67" w:rsidRDefault="008A4399" w:rsidP="00D07D67">
            <w:pPr>
              <w:keepNext/>
              <w:widowControl w:val="0"/>
              <w:autoSpaceDE w:val="0"/>
              <w:autoSpaceDN w:val="0"/>
              <w:adjustRightInd w:val="0"/>
              <w:spacing w:line="360" w:lineRule="auto"/>
              <w:jc w:val="both"/>
              <w:rPr>
                <w:sz w:val="20"/>
                <w:szCs w:val="20"/>
              </w:rPr>
            </w:pPr>
            <w:r w:rsidRPr="00D07D67">
              <w:rPr>
                <w:sz w:val="20"/>
                <w:szCs w:val="20"/>
              </w:rPr>
              <w:t>МСУД</w:t>
            </w:r>
          </w:p>
        </w:tc>
        <w:tc>
          <w:tcPr>
            <w:tcW w:w="7766" w:type="dxa"/>
            <w:gridSpan w:val="3"/>
            <w:vAlign w:val="center"/>
          </w:tcPr>
          <w:p w:rsidR="008A4399" w:rsidRPr="00D07D67" w:rsidRDefault="008A4399" w:rsidP="00D07D67">
            <w:pPr>
              <w:keepNext/>
              <w:widowControl w:val="0"/>
              <w:autoSpaceDE w:val="0"/>
              <w:autoSpaceDN w:val="0"/>
              <w:adjustRightInd w:val="0"/>
              <w:spacing w:line="360" w:lineRule="auto"/>
              <w:jc w:val="both"/>
              <w:rPr>
                <w:sz w:val="20"/>
                <w:szCs w:val="20"/>
              </w:rPr>
            </w:pPr>
            <w:r w:rsidRPr="00D07D67">
              <w:rPr>
                <w:sz w:val="20"/>
                <w:szCs w:val="20"/>
              </w:rPr>
              <w:t>Состав аппаратуры МСУД</w:t>
            </w:r>
          </w:p>
        </w:tc>
      </w:tr>
      <w:tr w:rsidR="008A4399" w:rsidRPr="00D07D67" w:rsidTr="00D701F5">
        <w:tc>
          <w:tcPr>
            <w:tcW w:w="2088" w:type="dxa"/>
            <w:vMerge/>
            <w:vAlign w:val="center"/>
          </w:tcPr>
          <w:p w:rsidR="008A4399" w:rsidRPr="00D07D67" w:rsidRDefault="008A4399" w:rsidP="00D07D67">
            <w:pPr>
              <w:keepNext/>
              <w:widowControl w:val="0"/>
              <w:autoSpaceDE w:val="0"/>
              <w:autoSpaceDN w:val="0"/>
              <w:adjustRightInd w:val="0"/>
              <w:spacing w:line="360" w:lineRule="auto"/>
              <w:jc w:val="both"/>
              <w:rPr>
                <w:sz w:val="20"/>
                <w:szCs w:val="20"/>
              </w:rPr>
            </w:pPr>
          </w:p>
        </w:tc>
        <w:tc>
          <w:tcPr>
            <w:tcW w:w="2838" w:type="dxa"/>
            <w:vAlign w:val="center"/>
          </w:tcPr>
          <w:p w:rsidR="008A4399" w:rsidRPr="00D07D67" w:rsidRDefault="008A4399" w:rsidP="00D07D67">
            <w:pPr>
              <w:keepNext/>
              <w:widowControl w:val="0"/>
              <w:autoSpaceDE w:val="0"/>
              <w:autoSpaceDN w:val="0"/>
              <w:adjustRightInd w:val="0"/>
              <w:spacing w:line="360" w:lineRule="auto"/>
              <w:jc w:val="both"/>
              <w:rPr>
                <w:sz w:val="20"/>
                <w:szCs w:val="20"/>
              </w:rPr>
            </w:pPr>
            <w:r w:rsidRPr="00D07D67">
              <w:rPr>
                <w:sz w:val="20"/>
                <w:szCs w:val="20"/>
              </w:rPr>
              <w:t>Шкаф</w:t>
            </w:r>
          </w:p>
        </w:tc>
        <w:tc>
          <w:tcPr>
            <w:tcW w:w="2464" w:type="dxa"/>
            <w:vAlign w:val="center"/>
          </w:tcPr>
          <w:p w:rsidR="008A4399" w:rsidRPr="00D07D67" w:rsidRDefault="008A4399" w:rsidP="00D07D67">
            <w:pPr>
              <w:keepNext/>
              <w:widowControl w:val="0"/>
              <w:autoSpaceDE w:val="0"/>
              <w:autoSpaceDN w:val="0"/>
              <w:adjustRightInd w:val="0"/>
              <w:spacing w:line="360" w:lineRule="auto"/>
              <w:jc w:val="both"/>
              <w:rPr>
                <w:sz w:val="20"/>
                <w:szCs w:val="20"/>
              </w:rPr>
            </w:pPr>
            <w:r w:rsidRPr="00D07D67">
              <w:rPr>
                <w:sz w:val="20"/>
                <w:szCs w:val="20"/>
              </w:rPr>
              <w:t>Блок индикации</w:t>
            </w:r>
          </w:p>
        </w:tc>
        <w:tc>
          <w:tcPr>
            <w:tcW w:w="2464" w:type="dxa"/>
            <w:vAlign w:val="center"/>
          </w:tcPr>
          <w:p w:rsidR="008A4399" w:rsidRPr="00D07D67" w:rsidRDefault="008A4399" w:rsidP="00D07D67">
            <w:pPr>
              <w:keepNext/>
              <w:widowControl w:val="0"/>
              <w:autoSpaceDE w:val="0"/>
              <w:autoSpaceDN w:val="0"/>
              <w:adjustRightInd w:val="0"/>
              <w:spacing w:line="360" w:lineRule="auto"/>
              <w:jc w:val="both"/>
              <w:rPr>
                <w:sz w:val="20"/>
                <w:szCs w:val="20"/>
              </w:rPr>
            </w:pPr>
            <w:r w:rsidRPr="00D07D67">
              <w:rPr>
                <w:sz w:val="20"/>
                <w:szCs w:val="20"/>
              </w:rPr>
              <w:t>Кабель</w:t>
            </w:r>
          </w:p>
        </w:tc>
      </w:tr>
      <w:tr w:rsidR="008A4399" w:rsidRPr="00D07D67" w:rsidTr="00D701F5">
        <w:tc>
          <w:tcPr>
            <w:tcW w:w="2088" w:type="dxa"/>
            <w:vAlign w:val="center"/>
          </w:tcPr>
          <w:p w:rsidR="008A4399" w:rsidRPr="00D07D67" w:rsidRDefault="008A4399" w:rsidP="00D07D67">
            <w:pPr>
              <w:keepNext/>
              <w:widowControl w:val="0"/>
              <w:autoSpaceDE w:val="0"/>
              <w:autoSpaceDN w:val="0"/>
              <w:adjustRightInd w:val="0"/>
              <w:spacing w:line="360" w:lineRule="auto"/>
              <w:jc w:val="both"/>
              <w:rPr>
                <w:sz w:val="20"/>
                <w:szCs w:val="20"/>
              </w:rPr>
            </w:pPr>
            <w:r w:rsidRPr="00D07D67">
              <w:rPr>
                <w:sz w:val="20"/>
                <w:szCs w:val="20"/>
              </w:rPr>
              <w:t>МСУД1.4</w:t>
            </w:r>
          </w:p>
        </w:tc>
        <w:tc>
          <w:tcPr>
            <w:tcW w:w="2838" w:type="dxa"/>
            <w:vAlign w:val="center"/>
          </w:tcPr>
          <w:p w:rsidR="008A4399" w:rsidRPr="00D07D67" w:rsidRDefault="008A4399" w:rsidP="00D07D67">
            <w:pPr>
              <w:keepNext/>
              <w:widowControl w:val="0"/>
              <w:autoSpaceDE w:val="0"/>
              <w:autoSpaceDN w:val="0"/>
              <w:adjustRightInd w:val="0"/>
              <w:spacing w:line="360" w:lineRule="auto"/>
              <w:jc w:val="both"/>
              <w:rPr>
                <w:sz w:val="20"/>
                <w:szCs w:val="20"/>
              </w:rPr>
            </w:pPr>
            <w:r w:rsidRPr="00D07D67">
              <w:rPr>
                <w:sz w:val="20"/>
                <w:szCs w:val="20"/>
              </w:rPr>
              <w:t>Шкаф МСУД1.4– 4шт.</w:t>
            </w:r>
          </w:p>
        </w:tc>
        <w:tc>
          <w:tcPr>
            <w:tcW w:w="2464" w:type="dxa"/>
            <w:vAlign w:val="center"/>
          </w:tcPr>
          <w:p w:rsidR="008A4399" w:rsidRPr="00D07D67" w:rsidRDefault="008A4399" w:rsidP="00D07D67">
            <w:pPr>
              <w:keepNext/>
              <w:widowControl w:val="0"/>
              <w:autoSpaceDE w:val="0"/>
              <w:autoSpaceDN w:val="0"/>
              <w:adjustRightInd w:val="0"/>
              <w:spacing w:line="360" w:lineRule="auto"/>
              <w:jc w:val="both"/>
              <w:rPr>
                <w:sz w:val="20"/>
                <w:szCs w:val="20"/>
              </w:rPr>
            </w:pPr>
            <w:r w:rsidRPr="00D07D67">
              <w:rPr>
                <w:sz w:val="20"/>
                <w:szCs w:val="20"/>
              </w:rPr>
              <w:t>Блок БИ1.4– 2шт.</w:t>
            </w:r>
          </w:p>
          <w:p w:rsidR="008A4399" w:rsidRPr="00D07D67" w:rsidRDefault="008A4399" w:rsidP="00D07D67">
            <w:pPr>
              <w:keepNext/>
              <w:widowControl w:val="0"/>
              <w:autoSpaceDE w:val="0"/>
              <w:autoSpaceDN w:val="0"/>
              <w:adjustRightInd w:val="0"/>
              <w:spacing w:line="360" w:lineRule="auto"/>
              <w:jc w:val="both"/>
              <w:rPr>
                <w:sz w:val="20"/>
                <w:szCs w:val="20"/>
              </w:rPr>
            </w:pPr>
            <w:r w:rsidRPr="00D07D67">
              <w:rPr>
                <w:sz w:val="20"/>
                <w:szCs w:val="20"/>
              </w:rPr>
              <w:t>или</w:t>
            </w:r>
          </w:p>
          <w:p w:rsidR="008A4399" w:rsidRPr="00D07D67" w:rsidRDefault="008A4399" w:rsidP="00D07D67">
            <w:pPr>
              <w:keepNext/>
              <w:widowControl w:val="0"/>
              <w:autoSpaceDE w:val="0"/>
              <w:autoSpaceDN w:val="0"/>
              <w:adjustRightInd w:val="0"/>
              <w:spacing w:line="360" w:lineRule="auto"/>
              <w:jc w:val="both"/>
              <w:rPr>
                <w:sz w:val="20"/>
                <w:szCs w:val="20"/>
              </w:rPr>
            </w:pPr>
            <w:r w:rsidRPr="00D07D67">
              <w:rPr>
                <w:sz w:val="20"/>
                <w:szCs w:val="20"/>
              </w:rPr>
              <w:t>Блок БИ1.6– 2шт.</w:t>
            </w:r>
          </w:p>
        </w:tc>
        <w:tc>
          <w:tcPr>
            <w:tcW w:w="2464" w:type="dxa"/>
            <w:vAlign w:val="center"/>
          </w:tcPr>
          <w:p w:rsidR="008A4399" w:rsidRPr="00D07D67" w:rsidRDefault="008A4399" w:rsidP="00D07D67">
            <w:pPr>
              <w:keepNext/>
              <w:widowControl w:val="0"/>
              <w:autoSpaceDE w:val="0"/>
              <w:autoSpaceDN w:val="0"/>
              <w:adjustRightInd w:val="0"/>
              <w:spacing w:line="360" w:lineRule="auto"/>
              <w:jc w:val="both"/>
              <w:rPr>
                <w:sz w:val="20"/>
                <w:szCs w:val="20"/>
              </w:rPr>
            </w:pPr>
            <w:r w:rsidRPr="00D07D67">
              <w:rPr>
                <w:sz w:val="20"/>
                <w:szCs w:val="20"/>
              </w:rPr>
              <w:t>Кабель 42 – 1шт.</w:t>
            </w:r>
          </w:p>
        </w:tc>
      </w:tr>
    </w:tbl>
    <w:p w:rsidR="008A4399" w:rsidRPr="00D07D67" w:rsidRDefault="008A4399" w:rsidP="00D07D67">
      <w:pPr>
        <w:keepNext/>
        <w:widowControl w:val="0"/>
        <w:shd w:val="clear" w:color="auto" w:fill="FFFFFF"/>
        <w:autoSpaceDE w:val="0"/>
        <w:autoSpaceDN w:val="0"/>
        <w:adjustRightInd w:val="0"/>
        <w:spacing w:line="360" w:lineRule="auto"/>
        <w:ind w:firstLine="709"/>
        <w:jc w:val="both"/>
        <w:rPr>
          <w:sz w:val="28"/>
          <w:szCs w:val="28"/>
        </w:rPr>
      </w:pPr>
    </w:p>
    <w:p w:rsidR="007B01A2" w:rsidRPr="00D07D67" w:rsidRDefault="007B01A2" w:rsidP="00D07D67">
      <w:pPr>
        <w:keepNext/>
        <w:widowControl w:val="0"/>
        <w:shd w:val="clear" w:color="auto" w:fill="FFFFFF"/>
        <w:autoSpaceDE w:val="0"/>
        <w:autoSpaceDN w:val="0"/>
        <w:adjustRightInd w:val="0"/>
        <w:spacing w:line="360" w:lineRule="auto"/>
        <w:ind w:firstLine="709"/>
        <w:jc w:val="center"/>
        <w:rPr>
          <w:b/>
          <w:sz w:val="28"/>
          <w:szCs w:val="28"/>
        </w:rPr>
      </w:pPr>
      <w:r w:rsidRPr="00D07D67">
        <w:rPr>
          <w:b/>
          <w:sz w:val="28"/>
          <w:szCs w:val="28"/>
        </w:rPr>
        <w:t>1.2.2 Технические характеристики</w:t>
      </w:r>
    </w:p>
    <w:p w:rsidR="007B01A2" w:rsidRPr="00D07D67" w:rsidRDefault="007B01A2" w:rsidP="00D07D67">
      <w:pPr>
        <w:keepNext/>
        <w:widowControl w:val="0"/>
        <w:numPr>
          <w:ilvl w:val="0"/>
          <w:numId w:val="6"/>
        </w:numPr>
        <w:shd w:val="clear" w:color="auto" w:fill="FFFFFF"/>
        <w:autoSpaceDE w:val="0"/>
        <w:autoSpaceDN w:val="0"/>
        <w:adjustRightInd w:val="0"/>
        <w:spacing w:line="360" w:lineRule="auto"/>
        <w:ind w:left="0" w:firstLine="709"/>
        <w:jc w:val="both"/>
        <w:rPr>
          <w:sz w:val="28"/>
          <w:szCs w:val="28"/>
        </w:rPr>
      </w:pPr>
      <w:r w:rsidRPr="00D07D67">
        <w:rPr>
          <w:sz w:val="28"/>
          <w:szCs w:val="28"/>
        </w:rPr>
        <w:t xml:space="preserve">Аппаратура микропроцессорной системы управления и диагностики электрооборудования электровоза построена на программных принципах обработки информации с использованием микропроцессорных контроллеров </w:t>
      </w:r>
      <w:r w:rsidRPr="00D07D67">
        <w:rPr>
          <w:sz w:val="28"/>
          <w:szCs w:val="28"/>
          <w:lang w:val="en-US"/>
        </w:rPr>
        <w:t>Micro</w:t>
      </w:r>
      <w:r w:rsidRPr="00D07D67">
        <w:rPr>
          <w:sz w:val="28"/>
          <w:szCs w:val="28"/>
        </w:rPr>
        <w:t xml:space="preserve"> </w:t>
      </w:r>
      <w:r w:rsidRPr="00D07D67">
        <w:rPr>
          <w:sz w:val="28"/>
          <w:szCs w:val="28"/>
          <w:lang w:val="en-US"/>
        </w:rPr>
        <w:t>PC</w:t>
      </w:r>
      <w:r w:rsidRPr="00D07D67">
        <w:rPr>
          <w:sz w:val="28"/>
          <w:szCs w:val="28"/>
        </w:rPr>
        <w:t>.</w:t>
      </w:r>
    </w:p>
    <w:p w:rsidR="007B01A2" w:rsidRPr="00D07D67" w:rsidRDefault="007B01A2" w:rsidP="00D07D67">
      <w:pPr>
        <w:keepNext/>
        <w:widowControl w:val="0"/>
        <w:numPr>
          <w:ilvl w:val="0"/>
          <w:numId w:val="6"/>
        </w:numPr>
        <w:shd w:val="clear" w:color="auto" w:fill="FFFFFF"/>
        <w:autoSpaceDE w:val="0"/>
        <w:autoSpaceDN w:val="0"/>
        <w:adjustRightInd w:val="0"/>
        <w:spacing w:line="360" w:lineRule="auto"/>
        <w:ind w:left="0" w:firstLine="709"/>
        <w:jc w:val="both"/>
        <w:rPr>
          <w:sz w:val="28"/>
          <w:szCs w:val="28"/>
        </w:rPr>
      </w:pPr>
      <w:r w:rsidRPr="00D07D67">
        <w:rPr>
          <w:sz w:val="28"/>
          <w:szCs w:val="28"/>
        </w:rPr>
        <w:t>Требования к организации обмена, составу, кодированию инфор</w:t>
      </w:r>
      <w:r w:rsidRPr="00D07D67">
        <w:rPr>
          <w:sz w:val="28"/>
          <w:szCs w:val="28"/>
        </w:rPr>
        <w:softHyphen/>
        <w:t xml:space="preserve">мации и характеристикам электрических сигналов в магистральном канале соответствуют стандарту </w:t>
      </w:r>
      <w:r w:rsidRPr="00D07D67">
        <w:rPr>
          <w:sz w:val="28"/>
          <w:szCs w:val="28"/>
          <w:lang w:val="en-US"/>
        </w:rPr>
        <w:t>RS</w:t>
      </w:r>
      <w:r w:rsidRPr="00D07D67">
        <w:rPr>
          <w:sz w:val="28"/>
          <w:szCs w:val="28"/>
        </w:rPr>
        <w:t>-485 (многоабонентской «токовой петле»).</w:t>
      </w:r>
    </w:p>
    <w:p w:rsidR="007B01A2" w:rsidRPr="00D07D67" w:rsidRDefault="007B01A2" w:rsidP="00D07D67">
      <w:pPr>
        <w:keepNext/>
        <w:widowControl w:val="0"/>
        <w:numPr>
          <w:ilvl w:val="0"/>
          <w:numId w:val="6"/>
        </w:numPr>
        <w:shd w:val="clear" w:color="auto" w:fill="FFFFFF"/>
        <w:autoSpaceDE w:val="0"/>
        <w:autoSpaceDN w:val="0"/>
        <w:adjustRightInd w:val="0"/>
        <w:spacing w:line="360" w:lineRule="auto"/>
        <w:ind w:left="0" w:firstLine="709"/>
        <w:jc w:val="both"/>
        <w:rPr>
          <w:sz w:val="28"/>
          <w:szCs w:val="28"/>
        </w:rPr>
      </w:pPr>
      <w:r w:rsidRPr="00D07D67">
        <w:rPr>
          <w:sz w:val="28"/>
          <w:szCs w:val="28"/>
        </w:rPr>
        <w:t>Скорость передачи информации по магистральному каналу -до 56 Кбит/с.</w:t>
      </w:r>
    </w:p>
    <w:p w:rsidR="007B01A2" w:rsidRPr="00D07D67" w:rsidRDefault="007B01A2" w:rsidP="00D07D67">
      <w:pPr>
        <w:keepNext/>
        <w:widowControl w:val="0"/>
        <w:numPr>
          <w:ilvl w:val="0"/>
          <w:numId w:val="6"/>
        </w:numPr>
        <w:shd w:val="clear" w:color="auto" w:fill="FFFFFF"/>
        <w:autoSpaceDE w:val="0"/>
        <w:autoSpaceDN w:val="0"/>
        <w:adjustRightInd w:val="0"/>
        <w:spacing w:line="360" w:lineRule="auto"/>
        <w:ind w:left="0" w:firstLine="709"/>
        <w:jc w:val="both"/>
        <w:rPr>
          <w:sz w:val="28"/>
          <w:szCs w:val="28"/>
        </w:rPr>
      </w:pPr>
      <w:r w:rsidRPr="00D07D67">
        <w:rPr>
          <w:sz w:val="28"/>
          <w:szCs w:val="28"/>
        </w:rPr>
        <w:t>Разрядность центрального процессора - 32. Быстродействие - 800 тыс. оп/с.</w:t>
      </w:r>
    </w:p>
    <w:p w:rsidR="007B01A2" w:rsidRPr="00D07D67" w:rsidRDefault="007B01A2" w:rsidP="00D07D67">
      <w:pPr>
        <w:keepNext/>
        <w:widowControl w:val="0"/>
        <w:numPr>
          <w:ilvl w:val="0"/>
          <w:numId w:val="6"/>
        </w:numPr>
        <w:shd w:val="clear" w:color="auto" w:fill="FFFFFF"/>
        <w:autoSpaceDE w:val="0"/>
        <w:autoSpaceDN w:val="0"/>
        <w:adjustRightInd w:val="0"/>
        <w:spacing w:line="360" w:lineRule="auto"/>
        <w:ind w:left="0" w:firstLine="709"/>
        <w:jc w:val="both"/>
        <w:rPr>
          <w:sz w:val="28"/>
          <w:szCs w:val="28"/>
        </w:rPr>
      </w:pPr>
      <w:r w:rsidRPr="00D07D67">
        <w:rPr>
          <w:sz w:val="28"/>
          <w:szCs w:val="28"/>
        </w:rPr>
        <w:t xml:space="preserve">Емкость оперативного запоминающего устройства - не менее </w:t>
      </w:r>
      <w:r w:rsidRPr="00D07D67">
        <w:rPr>
          <w:sz w:val="28"/>
          <w:szCs w:val="28"/>
          <w:lang w:val="en-US"/>
        </w:rPr>
        <w:t>I</w:t>
      </w:r>
      <w:r w:rsidRPr="00D07D67">
        <w:rPr>
          <w:sz w:val="28"/>
          <w:szCs w:val="28"/>
        </w:rPr>
        <w:t xml:space="preserve"> Мб</w:t>
      </w:r>
    </w:p>
    <w:p w:rsidR="007B01A2" w:rsidRPr="00D07D67" w:rsidRDefault="007B01A2" w:rsidP="00D07D67">
      <w:pPr>
        <w:keepNext/>
        <w:widowControl w:val="0"/>
        <w:numPr>
          <w:ilvl w:val="0"/>
          <w:numId w:val="6"/>
        </w:numPr>
        <w:shd w:val="clear" w:color="auto" w:fill="FFFFFF"/>
        <w:tabs>
          <w:tab w:val="left" w:pos="425"/>
        </w:tabs>
        <w:spacing w:line="360" w:lineRule="auto"/>
        <w:ind w:left="0" w:firstLine="709"/>
        <w:jc w:val="both"/>
        <w:rPr>
          <w:sz w:val="28"/>
          <w:szCs w:val="28"/>
        </w:rPr>
      </w:pPr>
      <w:r w:rsidRPr="00D07D67">
        <w:rPr>
          <w:sz w:val="28"/>
          <w:szCs w:val="28"/>
        </w:rPr>
        <w:t>Емкость постоянного запоминающего устройства - не менее 512 Кб.</w:t>
      </w:r>
    </w:p>
    <w:p w:rsidR="007B01A2" w:rsidRPr="00D07D67" w:rsidRDefault="007B01A2" w:rsidP="00D07D67">
      <w:pPr>
        <w:keepNext/>
        <w:widowControl w:val="0"/>
        <w:numPr>
          <w:ilvl w:val="0"/>
          <w:numId w:val="6"/>
        </w:numPr>
        <w:shd w:val="clear" w:color="auto" w:fill="FFFFFF"/>
        <w:autoSpaceDE w:val="0"/>
        <w:autoSpaceDN w:val="0"/>
        <w:adjustRightInd w:val="0"/>
        <w:spacing w:line="360" w:lineRule="auto"/>
        <w:ind w:left="0" w:firstLine="709"/>
        <w:jc w:val="both"/>
        <w:rPr>
          <w:sz w:val="28"/>
          <w:szCs w:val="28"/>
        </w:rPr>
      </w:pPr>
      <w:r w:rsidRPr="00D07D67">
        <w:rPr>
          <w:sz w:val="28"/>
          <w:szCs w:val="28"/>
        </w:rPr>
        <w:t>Количество внешних запросов прерываний - 4.</w:t>
      </w:r>
    </w:p>
    <w:p w:rsidR="007B01A2" w:rsidRPr="00D07D67" w:rsidRDefault="007B01A2" w:rsidP="00D07D67">
      <w:pPr>
        <w:keepNext/>
        <w:widowControl w:val="0"/>
        <w:numPr>
          <w:ilvl w:val="0"/>
          <w:numId w:val="6"/>
        </w:numPr>
        <w:shd w:val="clear" w:color="auto" w:fill="FFFFFF"/>
        <w:autoSpaceDE w:val="0"/>
        <w:autoSpaceDN w:val="0"/>
        <w:adjustRightInd w:val="0"/>
        <w:spacing w:line="360" w:lineRule="auto"/>
        <w:ind w:left="0" w:firstLine="709"/>
        <w:jc w:val="both"/>
        <w:rPr>
          <w:sz w:val="28"/>
          <w:szCs w:val="28"/>
        </w:rPr>
      </w:pPr>
      <w:r w:rsidRPr="00D07D67">
        <w:rPr>
          <w:sz w:val="28"/>
          <w:szCs w:val="28"/>
        </w:rPr>
        <w:t>Количество входных аналоговых сигналов -</w:t>
      </w:r>
      <w:r w:rsidR="00D07D67">
        <w:rPr>
          <w:sz w:val="28"/>
          <w:szCs w:val="28"/>
        </w:rPr>
        <w:t xml:space="preserve"> </w:t>
      </w:r>
      <w:r w:rsidRPr="00D07D67">
        <w:rPr>
          <w:sz w:val="28"/>
          <w:szCs w:val="28"/>
        </w:rPr>
        <w:t>20. Разрядность ин</w:t>
      </w:r>
      <w:r w:rsidRPr="00D07D67">
        <w:rPr>
          <w:sz w:val="28"/>
          <w:szCs w:val="28"/>
        </w:rPr>
        <w:softHyphen/>
        <w:t>тегрирующего аналого-цифрового преобразователя - 12. Уровень входных сигналов - от 0 до 10В.</w:t>
      </w:r>
    </w:p>
    <w:p w:rsidR="007B01A2" w:rsidRPr="00D07D67" w:rsidRDefault="007B01A2" w:rsidP="00D07D67">
      <w:pPr>
        <w:keepNext/>
        <w:widowControl w:val="0"/>
        <w:numPr>
          <w:ilvl w:val="0"/>
          <w:numId w:val="6"/>
        </w:numPr>
        <w:shd w:val="clear" w:color="auto" w:fill="FFFFFF"/>
        <w:autoSpaceDE w:val="0"/>
        <w:autoSpaceDN w:val="0"/>
        <w:adjustRightInd w:val="0"/>
        <w:spacing w:line="360" w:lineRule="auto"/>
        <w:ind w:left="0" w:firstLine="709"/>
        <w:jc w:val="both"/>
        <w:rPr>
          <w:sz w:val="28"/>
          <w:szCs w:val="28"/>
        </w:rPr>
      </w:pPr>
      <w:r w:rsidRPr="00D07D67">
        <w:rPr>
          <w:sz w:val="28"/>
          <w:szCs w:val="28"/>
        </w:rPr>
        <w:t>Количество каналов ввода дискретных сигналов в контроллере МПК1 (МПК2) - 24; в контроллере ЦМК - 48. Уровень дискретных сигна</w:t>
      </w:r>
      <w:r w:rsidRPr="00D07D67">
        <w:rPr>
          <w:sz w:val="28"/>
          <w:szCs w:val="28"/>
        </w:rPr>
        <w:softHyphen/>
        <w:t>лов: логический 0 - от 0 до +1 В; логическая 1 - от +30 до +80 В.</w:t>
      </w:r>
    </w:p>
    <w:p w:rsidR="007B01A2" w:rsidRPr="00D07D67" w:rsidRDefault="007B01A2" w:rsidP="00D07D67">
      <w:pPr>
        <w:keepNext/>
        <w:widowControl w:val="0"/>
        <w:numPr>
          <w:ilvl w:val="0"/>
          <w:numId w:val="6"/>
        </w:numPr>
        <w:shd w:val="clear" w:color="auto" w:fill="FFFFFF"/>
        <w:autoSpaceDE w:val="0"/>
        <w:autoSpaceDN w:val="0"/>
        <w:adjustRightInd w:val="0"/>
        <w:spacing w:line="360" w:lineRule="auto"/>
        <w:ind w:left="0" w:firstLine="709"/>
        <w:jc w:val="both"/>
        <w:rPr>
          <w:sz w:val="28"/>
          <w:szCs w:val="28"/>
        </w:rPr>
      </w:pPr>
      <w:r w:rsidRPr="00D07D67">
        <w:rPr>
          <w:sz w:val="28"/>
          <w:szCs w:val="28"/>
        </w:rPr>
        <w:t>Количество выходных дискретных сигналов - 36, в том числе в ЦМК - 12. Напряжение коммутации до +80 В, ток активной нагрузки до 1,5 А.</w:t>
      </w:r>
    </w:p>
    <w:p w:rsidR="007B01A2" w:rsidRPr="00D07D67" w:rsidRDefault="007B01A2" w:rsidP="00D07D67">
      <w:pPr>
        <w:keepNext/>
        <w:widowControl w:val="0"/>
        <w:numPr>
          <w:ilvl w:val="0"/>
          <w:numId w:val="6"/>
        </w:numPr>
        <w:shd w:val="clear" w:color="auto" w:fill="FFFFFF"/>
        <w:autoSpaceDE w:val="0"/>
        <w:autoSpaceDN w:val="0"/>
        <w:adjustRightInd w:val="0"/>
        <w:spacing w:line="360" w:lineRule="auto"/>
        <w:ind w:left="0" w:firstLine="709"/>
        <w:jc w:val="both"/>
        <w:rPr>
          <w:sz w:val="28"/>
          <w:szCs w:val="28"/>
        </w:rPr>
      </w:pPr>
      <w:r w:rsidRPr="00D07D67">
        <w:rPr>
          <w:sz w:val="28"/>
          <w:szCs w:val="28"/>
        </w:rPr>
        <w:t>Количество выходных импульсных сигналов - 16. Амплитуда вы</w:t>
      </w:r>
      <w:r w:rsidRPr="00D07D67">
        <w:rPr>
          <w:sz w:val="28"/>
          <w:szCs w:val="28"/>
        </w:rPr>
        <w:softHyphen/>
        <w:t>ходных импульсов не менее 20 В на нагрузке 68 Ом.</w:t>
      </w:r>
    </w:p>
    <w:p w:rsidR="007B01A2" w:rsidRPr="00D07D67" w:rsidRDefault="007B01A2" w:rsidP="00D07D67">
      <w:pPr>
        <w:keepNext/>
        <w:widowControl w:val="0"/>
        <w:numPr>
          <w:ilvl w:val="0"/>
          <w:numId w:val="6"/>
        </w:numPr>
        <w:shd w:val="clear" w:color="auto" w:fill="FFFFFF"/>
        <w:autoSpaceDE w:val="0"/>
        <w:autoSpaceDN w:val="0"/>
        <w:adjustRightInd w:val="0"/>
        <w:spacing w:line="360" w:lineRule="auto"/>
        <w:ind w:left="0" w:firstLine="709"/>
        <w:jc w:val="both"/>
        <w:rPr>
          <w:sz w:val="28"/>
          <w:szCs w:val="28"/>
        </w:rPr>
      </w:pPr>
      <w:r w:rsidRPr="00D07D67">
        <w:rPr>
          <w:sz w:val="28"/>
          <w:szCs w:val="28"/>
        </w:rPr>
        <w:t>Количество каналов программируемых таймеров - 16. Выходной сигнал - импульс длительностью 40 - 100 мкс.</w:t>
      </w:r>
    </w:p>
    <w:p w:rsidR="007B01A2" w:rsidRPr="00D07D67" w:rsidRDefault="007B01A2" w:rsidP="00D07D67">
      <w:pPr>
        <w:keepNext/>
        <w:widowControl w:val="0"/>
        <w:numPr>
          <w:ilvl w:val="0"/>
          <w:numId w:val="6"/>
        </w:numPr>
        <w:shd w:val="clear" w:color="auto" w:fill="FFFFFF"/>
        <w:autoSpaceDE w:val="0"/>
        <w:autoSpaceDN w:val="0"/>
        <w:adjustRightInd w:val="0"/>
        <w:spacing w:line="360" w:lineRule="auto"/>
        <w:ind w:left="0" w:firstLine="709"/>
        <w:jc w:val="both"/>
        <w:rPr>
          <w:sz w:val="28"/>
          <w:szCs w:val="28"/>
        </w:rPr>
      </w:pPr>
      <w:r w:rsidRPr="00D07D67">
        <w:rPr>
          <w:sz w:val="28"/>
          <w:szCs w:val="28"/>
        </w:rPr>
        <w:t xml:space="preserve">Последовательный интерфейс по стыку </w:t>
      </w:r>
      <w:r w:rsidRPr="00D07D67">
        <w:rPr>
          <w:sz w:val="28"/>
          <w:szCs w:val="28"/>
          <w:lang w:val="en-US"/>
        </w:rPr>
        <w:t>RS</w:t>
      </w:r>
      <w:r w:rsidRPr="00D07D67">
        <w:rPr>
          <w:sz w:val="28"/>
          <w:szCs w:val="28"/>
        </w:rPr>
        <w:t>-232 в контроллере ЦМК - 5 каналов; в контроллерах МПК1, МПК2 по одному каналу.</w:t>
      </w:r>
    </w:p>
    <w:p w:rsidR="007B01A2" w:rsidRPr="00D07D67" w:rsidRDefault="007B01A2" w:rsidP="00D07D67">
      <w:pPr>
        <w:keepNext/>
        <w:widowControl w:val="0"/>
        <w:numPr>
          <w:ilvl w:val="0"/>
          <w:numId w:val="6"/>
        </w:numPr>
        <w:shd w:val="clear" w:color="auto" w:fill="FFFFFF"/>
        <w:autoSpaceDE w:val="0"/>
        <w:autoSpaceDN w:val="0"/>
        <w:adjustRightInd w:val="0"/>
        <w:spacing w:line="360" w:lineRule="auto"/>
        <w:ind w:left="0" w:firstLine="709"/>
        <w:jc w:val="both"/>
        <w:rPr>
          <w:sz w:val="28"/>
          <w:szCs w:val="28"/>
        </w:rPr>
      </w:pPr>
      <w:r w:rsidRPr="00D07D67">
        <w:rPr>
          <w:sz w:val="28"/>
          <w:szCs w:val="28"/>
        </w:rPr>
        <w:t>Входное</w:t>
      </w:r>
      <w:r w:rsidR="00D07D67">
        <w:rPr>
          <w:sz w:val="28"/>
          <w:szCs w:val="28"/>
        </w:rPr>
        <w:t xml:space="preserve"> </w:t>
      </w:r>
      <w:r w:rsidRPr="00D07D67">
        <w:rPr>
          <w:sz w:val="28"/>
          <w:szCs w:val="28"/>
        </w:rPr>
        <w:t>напряжение</w:t>
      </w:r>
      <w:r w:rsidR="00D07D67">
        <w:rPr>
          <w:sz w:val="28"/>
          <w:szCs w:val="28"/>
        </w:rPr>
        <w:t xml:space="preserve"> </w:t>
      </w:r>
      <w:r w:rsidRPr="00D07D67">
        <w:rPr>
          <w:sz w:val="28"/>
          <w:szCs w:val="28"/>
        </w:rPr>
        <w:t>питания 50 В постоянного тока с предела</w:t>
      </w:r>
      <w:r w:rsidRPr="00D07D67">
        <w:rPr>
          <w:sz w:val="28"/>
          <w:szCs w:val="28"/>
        </w:rPr>
        <w:softHyphen/>
        <w:t>ми изменения от 35 до 70 В.</w:t>
      </w:r>
    </w:p>
    <w:p w:rsidR="007B01A2" w:rsidRPr="00D07D67" w:rsidRDefault="007B01A2" w:rsidP="00D07D67">
      <w:pPr>
        <w:keepNext/>
        <w:widowControl w:val="0"/>
        <w:numPr>
          <w:ilvl w:val="0"/>
          <w:numId w:val="6"/>
        </w:numPr>
        <w:shd w:val="clear" w:color="auto" w:fill="FFFFFF"/>
        <w:autoSpaceDE w:val="0"/>
        <w:autoSpaceDN w:val="0"/>
        <w:adjustRightInd w:val="0"/>
        <w:spacing w:line="360" w:lineRule="auto"/>
        <w:ind w:left="0" w:firstLine="709"/>
        <w:jc w:val="both"/>
        <w:rPr>
          <w:sz w:val="28"/>
          <w:szCs w:val="28"/>
        </w:rPr>
      </w:pPr>
      <w:r w:rsidRPr="00D07D67">
        <w:rPr>
          <w:sz w:val="28"/>
          <w:szCs w:val="28"/>
        </w:rPr>
        <w:t xml:space="preserve">Вероятность </w:t>
      </w:r>
      <w:r w:rsidR="00583251" w:rsidRPr="00D07D67">
        <w:rPr>
          <w:sz w:val="28"/>
          <w:szCs w:val="28"/>
        </w:rPr>
        <w:t>безотказной р</w:t>
      </w:r>
      <w:r w:rsidRPr="00D07D67">
        <w:rPr>
          <w:sz w:val="28"/>
          <w:szCs w:val="28"/>
        </w:rPr>
        <w:t>аботы МСУД в течение 4000 час. (</w:t>
      </w:r>
      <w:smartTag w:uri="urn:schemas-microsoft-com:office:smarttags" w:element="metricconverter">
        <w:smartTagPr>
          <w:attr w:name="ProductID" w:val="200000 км"/>
        </w:smartTagPr>
        <w:r w:rsidRPr="00D07D67">
          <w:rPr>
            <w:sz w:val="28"/>
            <w:szCs w:val="28"/>
          </w:rPr>
          <w:t>200000 км</w:t>
        </w:r>
      </w:smartTag>
      <w:r w:rsidRPr="00D07D67">
        <w:rPr>
          <w:sz w:val="28"/>
          <w:szCs w:val="28"/>
        </w:rPr>
        <w:t xml:space="preserve"> пробега электровоза) не менее 0,99.</w:t>
      </w:r>
    </w:p>
    <w:p w:rsidR="007B01A2" w:rsidRPr="00D07D67" w:rsidRDefault="007B01A2" w:rsidP="00D07D67">
      <w:pPr>
        <w:keepNext/>
        <w:widowControl w:val="0"/>
        <w:numPr>
          <w:ilvl w:val="0"/>
          <w:numId w:val="6"/>
        </w:numPr>
        <w:shd w:val="clear" w:color="auto" w:fill="FFFFFF"/>
        <w:autoSpaceDE w:val="0"/>
        <w:autoSpaceDN w:val="0"/>
        <w:adjustRightInd w:val="0"/>
        <w:spacing w:line="360" w:lineRule="auto"/>
        <w:ind w:left="0" w:firstLine="709"/>
        <w:jc w:val="both"/>
        <w:rPr>
          <w:sz w:val="28"/>
          <w:szCs w:val="28"/>
        </w:rPr>
      </w:pPr>
      <w:r w:rsidRPr="00D07D67">
        <w:rPr>
          <w:sz w:val="28"/>
          <w:szCs w:val="28"/>
        </w:rPr>
        <w:t>Ремонтопригодность МСУД обеспечивается наличием встро</w:t>
      </w:r>
      <w:r w:rsidRPr="00D07D67">
        <w:rPr>
          <w:sz w:val="28"/>
          <w:szCs w:val="28"/>
        </w:rPr>
        <w:softHyphen/>
        <w:t>енных средств технического диагностирования, ЗИП и конструктивным ис</w:t>
      </w:r>
      <w:r w:rsidRPr="00D07D67">
        <w:rPr>
          <w:sz w:val="28"/>
          <w:szCs w:val="28"/>
        </w:rPr>
        <w:softHyphen/>
        <w:t>полнением, позволяющим оперативно осуществить замену отказавших съем</w:t>
      </w:r>
      <w:r w:rsidRPr="00D07D67">
        <w:rPr>
          <w:sz w:val="28"/>
          <w:szCs w:val="28"/>
        </w:rPr>
        <w:softHyphen/>
        <w:t>ных элементов исправными из состава ЗИП, а также проведение необходи</w:t>
      </w:r>
      <w:r w:rsidRPr="00D07D67">
        <w:rPr>
          <w:sz w:val="28"/>
          <w:szCs w:val="28"/>
        </w:rPr>
        <w:softHyphen/>
        <w:t>мого технического обслуживания.</w:t>
      </w:r>
    </w:p>
    <w:p w:rsidR="007B01A2" w:rsidRPr="00D07D67" w:rsidRDefault="007B01A2" w:rsidP="00D07D67">
      <w:pPr>
        <w:keepNext/>
        <w:widowControl w:val="0"/>
        <w:numPr>
          <w:ilvl w:val="0"/>
          <w:numId w:val="6"/>
        </w:numPr>
        <w:shd w:val="clear" w:color="auto" w:fill="FFFFFF"/>
        <w:autoSpaceDE w:val="0"/>
        <w:autoSpaceDN w:val="0"/>
        <w:adjustRightInd w:val="0"/>
        <w:spacing w:line="360" w:lineRule="auto"/>
        <w:ind w:left="0" w:firstLine="709"/>
        <w:jc w:val="both"/>
        <w:rPr>
          <w:sz w:val="28"/>
          <w:szCs w:val="28"/>
        </w:rPr>
      </w:pPr>
      <w:r w:rsidRPr="00D07D67">
        <w:rPr>
          <w:sz w:val="28"/>
          <w:szCs w:val="28"/>
        </w:rPr>
        <w:t>Время готовности МСУД к работе с момента включения при температуре окружающего воздуха выше минус 35 °С не превышает 10 ми</w:t>
      </w:r>
      <w:r w:rsidRPr="00D07D67">
        <w:rPr>
          <w:sz w:val="28"/>
          <w:szCs w:val="28"/>
        </w:rPr>
        <w:softHyphen/>
        <w:t>нут, при температуре окружающего воздуха ниже минус 35 °С не превышает 30 минут.</w:t>
      </w:r>
    </w:p>
    <w:p w:rsidR="007B01A2" w:rsidRPr="00D07D67" w:rsidRDefault="007B01A2" w:rsidP="00D07D67">
      <w:pPr>
        <w:keepNext/>
        <w:widowControl w:val="0"/>
        <w:numPr>
          <w:ilvl w:val="0"/>
          <w:numId w:val="6"/>
        </w:numPr>
        <w:shd w:val="clear" w:color="auto" w:fill="FFFFFF"/>
        <w:autoSpaceDE w:val="0"/>
        <w:autoSpaceDN w:val="0"/>
        <w:adjustRightInd w:val="0"/>
        <w:spacing w:line="360" w:lineRule="auto"/>
        <w:ind w:left="0" w:firstLine="709"/>
        <w:jc w:val="both"/>
        <w:rPr>
          <w:sz w:val="28"/>
          <w:szCs w:val="28"/>
        </w:rPr>
      </w:pPr>
      <w:r w:rsidRPr="00D07D67">
        <w:rPr>
          <w:sz w:val="28"/>
          <w:szCs w:val="28"/>
        </w:rPr>
        <w:t>Аппаратура МСУД нормально функционирует при воздействии внешних климатических факторов:</w:t>
      </w:r>
    </w:p>
    <w:p w:rsidR="007B01A2" w:rsidRPr="00D07D67" w:rsidRDefault="007B01A2" w:rsidP="00D07D67">
      <w:pPr>
        <w:keepNext/>
        <w:widowControl w:val="0"/>
        <w:numPr>
          <w:ilvl w:val="1"/>
          <w:numId w:val="6"/>
        </w:numPr>
        <w:shd w:val="clear" w:color="auto" w:fill="FFFFFF"/>
        <w:autoSpaceDE w:val="0"/>
        <w:autoSpaceDN w:val="0"/>
        <w:adjustRightInd w:val="0"/>
        <w:spacing w:line="360" w:lineRule="auto"/>
        <w:ind w:left="0" w:firstLine="709"/>
        <w:jc w:val="both"/>
        <w:rPr>
          <w:sz w:val="28"/>
          <w:szCs w:val="28"/>
        </w:rPr>
      </w:pPr>
      <w:r w:rsidRPr="00D07D67">
        <w:rPr>
          <w:sz w:val="28"/>
          <w:szCs w:val="28"/>
        </w:rPr>
        <w:t xml:space="preserve"> температура окружающей среды для аппаратуры, расположенной в ку</w:t>
      </w:r>
      <w:r w:rsidRPr="00D07D67">
        <w:rPr>
          <w:sz w:val="28"/>
          <w:szCs w:val="28"/>
        </w:rPr>
        <w:softHyphen/>
        <w:t>зове электровоза от минус 50 до + 60 °С,</w:t>
      </w:r>
      <w:r w:rsidR="00D07D67">
        <w:rPr>
          <w:sz w:val="28"/>
          <w:szCs w:val="28"/>
        </w:rPr>
        <w:t xml:space="preserve"> </w:t>
      </w:r>
      <w:r w:rsidRPr="00D07D67">
        <w:rPr>
          <w:sz w:val="28"/>
          <w:szCs w:val="28"/>
        </w:rPr>
        <w:t>для блоков БИ1.2 - от минус 25 до + 60°С;</w:t>
      </w:r>
    </w:p>
    <w:p w:rsidR="007B01A2" w:rsidRPr="00D07D67" w:rsidRDefault="007B01A2" w:rsidP="00D07D67">
      <w:pPr>
        <w:keepNext/>
        <w:widowControl w:val="0"/>
        <w:numPr>
          <w:ilvl w:val="1"/>
          <w:numId w:val="6"/>
        </w:numPr>
        <w:shd w:val="clear" w:color="auto" w:fill="FFFFFF"/>
        <w:autoSpaceDE w:val="0"/>
        <w:autoSpaceDN w:val="0"/>
        <w:adjustRightInd w:val="0"/>
        <w:spacing w:line="360" w:lineRule="auto"/>
        <w:ind w:left="0" w:firstLine="709"/>
        <w:jc w:val="both"/>
        <w:rPr>
          <w:sz w:val="28"/>
          <w:szCs w:val="28"/>
        </w:rPr>
      </w:pPr>
      <w:r w:rsidRPr="00D07D67">
        <w:rPr>
          <w:sz w:val="28"/>
          <w:szCs w:val="28"/>
        </w:rPr>
        <w:t xml:space="preserve"> скорость возрастания температуры окружающего воздуха при запуске электровоза в работу до 1 град/мин;</w:t>
      </w:r>
    </w:p>
    <w:p w:rsidR="007B01A2" w:rsidRPr="00D07D67" w:rsidRDefault="007B01A2" w:rsidP="00D07D67">
      <w:pPr>
        <w:keepNext/>
        <w:widowControl w:val="0"/>
        <w:numPr>
          <w:ilvl w:val="1"/>
          <w:numId w:val="6"/>
        </w:numPr>
        <w:shd w:val="clear" w:color="auto" w:fill="FFFFFF"/>
        <w:autoSpaceDE w:val="0"/>
        <w:autoSpaceDN w:val="0"/>
        <w:adjustRightInd w:val="0"/>
        <w:spacing w:line="360" w:lineRule="auto"/>
        <w:ind w:left="0" w:firstLine="709"/>
        <w:jc w:val="both"/>
        <w:rPr>
          <w:sz w:val="28"/>
          <w:szCs w:val="28"/>
        </w:rPr>
      </w:pPr>
      <w:r w:rsidRPr="00D07D67">
        <w:rPr>
          <w:sz w:val="28"/>
          <w:szCs w:val="28"/>
        </w:rPr>
        <w:t xml:space="preserve"> скорость спада температуры окружающего воздуха после окончания работы электровоза до 2 град/мин;</w:t>
      </w:r>
    </w:p>
    <w:p w:rsidR="007B01A2" w:rsidRPr="00D07D67" w:rsidRDefault="007B01A2" w:rsidP="00D07D67">
      <w:pPr>
        <w:keepNext/>
        <w:widowControl w:val="0"/>
        <w:numPr>
          <w:ilvl w:val="1"/>
          <w:numId w:val="6"/>
        </w:numPr>
        <w:shd w:val="clear" w:color="auto" w:fill="FFFFFF"/>
        <w:autoSpaceDE w:val="0"/>
        <w:autoSpaceDN w:val="0"/>
        <w:adjustRightInd w:val="0"/>
        <w:spacing w:line="360" w:lineRule="auto"/>
        <w:ind w:left="0" w:firstLine="709"/>
        <w:jc w:val="both"/>
        <w:rPr>
          <w:sz w:val="28"/>
          <w:szCs w:val="28"/>
        </w:rPr>
      </w:pPr>
      <w:r w:rsidRPr="00D07D67">
        <w:rPr>
          <w:sz w:val="28"/>
          <w:szCs w:val="28"/>
        </w:rPr>
        <w:t xml:space="preserve"> относительная влажность воздуха до 100 % при температуре 20 °С;</w:t>
      </w:r>
    </w:p>
    <w:p w:rsidR="007B01A2" w:rsidRPr="00D07D67" w:rsidRDefault="007B01A2" w:rsidP="00D07D67">
      <w:pPr>
        <w:keepNext/>
        <w:widowControl w:val="0"/>
        <w:numPr>
          <w:ilvl w:val="1"/>
          <w:numId w:val="6"/>
        </w:numPr>
        <w:shd w:val="clear" w:color="auto" w:fill="FFFFFF"/>
        <w:autoSpaceDE w:val="0"/>
        <w:autoSpaceDN w:val="0"/>
        <w:adjustRightInd w:val="0"/>
        <w:spacing w:line="360" w:lineRule="auto"/>
        <w:ind w:left="0" w:firstLine="709"/>
        <w:jc w:val="both"/>
        <w:rPr>
          <w:sz w:val="28"/>
          <w:szCs w:val="28"/>
        </w:rPr>
      </w:pPr>
      <w:r w:rsidRPr="00D07D67">
        <w:rPr>
          <w:sz w:val="28"/>
          <w:szCs w:val="28"/>
        </w:rPr>
        <w:t xml:space="preserve"> возможность выпадения инея;</w:t>
      </w:r>
    </w:p>
    <w:p w:rsidR="007B01A2" w:rsidRPr="00D07D67" w:rsidRDefault="007B01A2" w:rsidP="00D07D67">
      <w:pPr>
        <w:keepNext/>
        <w:widowControl w:val="0"/>
        <w:numPr>
          <w:ilvl w:val="1"/>
          <w:numId w:val="6"/>
        </w:numPr>
        <w:shd w:val="clear" w:color="auto" w:fill="FFFFFF"/>
        <w:autoSpaceDE w:val="0"/>
        <w:autoSpaceDN w:val="0"/>
        <w:adjustRightInd w:val="0"/>
        <w:spacing w:line="360" w:lineRule="auto"/>
        <w:ind w:left="0" w:firstLine="709"/>
        <w:jc w:val="both"/>
        <w:rPr>
          <w:sz w:val="28"/>
          <w:szCs w:val="28"/>
        </w:rPr>
      </w:pPr>
      <w:r w:rsidRPr="00D07D67">
        <w:rPr>
          <w:sz w:val="28"/>
          <w:szCs w:val="28"/>
        </w:rPr>
        <w:t xml:space="preserve"> тип атмосферы </w:t>
      </w:r>
      <w:r w:rsidRPr="00D07D67">
        <w:rPr>
          <w:sz w:val="28"/>
          <w:szCs w:val="28"/>
          <w:lang w:val="en-US"/>
        </w:rPr>
        <w:t>II</w:t>
      </w:r>
      <w:r w:rsidRPr="00D07D67">
        <w:rPr>
          <w:sz w:val="28"/>
          <w:szCs w:val="28"/>
        </w:rPr>
        <w:t xml:space="preserve"> по ГОСТ 15150-69;</w:t>
      </w:r>
    </w:p>
    <w:p w:rsidR="007B01A2" w:rsidRPr="00D07D67" w:rsidRDefault="007B01A2" w:rsidP="00D07D67">
      <w:pPr>
        <w:keepNext/>
        <w:widowControl w:val="0"/>
        <w:numPr>
          <w:ilvl w:val="1"/>
          <w:numId w:val="6"/>
        </w:numPr>
        <w:shd w:val="clear" w:color="auto" w:fill="FFFFFF"/>
        <w:autoSpaceDE w:val="0"/>
        <w:autoSpaceDN w:val="0"/>
        <w:adjustRightInd w:val="0"/>
        <w:spacing w:line="360" w:lineRule="auto"/>
        <w:ind w:left="0" w:firstLine="709"/>
        <w:jc w:val="both"/>
        <w:rPr>
          <w:sz w:val="28"/>
          <w:szCs w:val="28"/>
        </w:rPr>
      </w:pPr>
      <w:r w:rsidRPr="00D07D67">
        <w:rPr>
          <w:sz w:val="28"/>
          <w:szCs w:val="28"/>
        </w:rPr>
        <w:t xml:space="preserve"> наличие пыли с концентрацией до 20 мг/куб. м;</w:t>
      </w:r>
    </w:p>
    <w:p w:rsidR="007B01A2" w:rsidRPr="00D07D67" w:rsidRDefault="007B01A2" w:rsidP="00D07D67">
      <w:pPr>
        <w:keepNext/>
        <w:widowControl w:val="0"/>
        <w:numPr>
          <w:ilvl w:val="1"/>
          <w:numId w:val="6"/>
        </w:numPr>
        <w:shd w:val="clear" w:color="auto" w:fill="FFFFFF"/>
        <w:tabs>
          <w:tab w:val="left" w:pos="425"/>
        </w:tabs>
        <w:spacing w:line="360" w:lineRule="auto"/>
        <w:ind w:left="0" w:firstLine="709"/>
        <w:jc w:val="both"/>
        <w:rPr>
          <w:sz w:val="28"/>
          <w:szCs w:val="28"/>
        </w:rPr>
      </w:pPr>
      <w:r w:rsidRPr="00D07D67">
        <w:rPr>
          <w:sz w:val="28"/>
          <w:szCs w:val="28"/>
        </w:rPr>
        <w:t xml:space="preserve"> максимальная высота над уровнем моря до 1400м.</w:t>
      </w:r>
    </w:p>
    <w:p w:rsidR="007B01A2" w:rsidRPr="00D07D67" w:rsidRDefault="00583251" w:rsidP="00D07D67">
      <w:pPr>
        <w:keepNext/>
        <w:widowControl w:val="0"/>
        <w:numPr>
          <w:ilvl w:val="0"/>
          <w:numId w:val="7"/>
        </w:numPr>
        <w:shd w:val="clear" w:color="auto" w:fill="FFFFFF"/>
        <w:autoSpaceDE w:val="0"/>
        <w:autoSpaceDN w:val="0"/>
        <w:adjustRightInd w:val="0"/>
        <w:spacing w:line="360" w:lineRule="auto"/>
        <w:ind w:left="0" w:firstLine="709"/>
        <w:jc w:val="both"/>
        <w:rPr>
          <w:sz w:val="28"/>
          <w:szCs w:val="28"/>
        </w:rPr>
      </w:pPr>
      <w:r w:rsidRPr="00D07D67">
        <w:rPr>
          <w:sz w:val="28"/>
          <w:szCs w:val="28"/>
        </w:rPr>
        <w:t xml:space="preserve">В </w:t>
      </w:r>
      <w:r w:rsidR="007B01A2" w:rsidRPr="00D07D67">
        <w:rPr>
          <w:sz w:val="28"/>
          <w:szCs w:val="28"/>
        </w:rPr>
        <w:t>части воздействия внешних механических факторов МСУД соответствует группе М25 по ГОСТ 17516.1-90Е:</w:t>
      </w:r>
    </w:p>
    <w:p w:rsidR="007B01A2" w:rsidRPr="00D07D67" w:rsidRDefault="007B01A2" w:rsidP="00D07D67">
      <w:pPr>
        <w:keepNext/>
        <w:widowControl w:val="0"/>
        <w:numPr>
          <w:ilvl w:val="1"/>
          <w:numId w:val="7"/>
        </w:numPr>
        <w:shd w:val="clear" w:color="auto" w:fill="FFFFFF"/>
        <w:autoSpaceDE w:val="0"/>
        <w:autoSpaceDN w:val="0"/>
        <w:adjustRightInd w:val="0"/>
        <w:spacing w:line="360" w:lineRule="auto"/>
        <w:ind w:left="0" w:firstLine="709"/>
        <w:jc w:val="both"/>
        <w:rPr>
          <w:sz w:val="28"/>
          <w:szCs w:val="28"/>
        </w:rPr>
      </w:pPr>
      <w:r w:rsidRPr="00D07D67">
        <w:rPr>
          <w:sz w:val="28"/>
          <w:szCs w:val="28"/>
        </w:rPr>
        <w:t xml:space="preserve"> синусоидальная вибрация в диапаз</w:t>
      </w:r>
      <w:r w:rsidR="00583251" w:rsidRPr="00D07D67">
        <w:rPr>
          <w:sz w:val="28"/>
          <w:szCs w:val="28"/>
        </w:rPr>
        <w:t>оне частот 0,5 - 100 Гц с макси</w:t>
      </w:r>
      <w:r w:rsidRPr="00D07D67">
        <w:rPr>
          <w:sz w:val="28"/>
          <w:szCs w:val="28"/>
        </w:rPr>
        <w:t xml:space="preserve">мальной амплитудой ускорений </w:t>
      </w:r>
      <w:r w:rsidRPr="00D07D67">
        <w:rPr>
          <w:sz w:val="28"/>
          <w:szCs w:val="28"/>
          <w:lang w:val="en-US"/>
        </w:rPr>
        <w:t>I</w:t>
      </w:r>
      <w:r w:rsidRPr="00D07D67">
        <w:rPr>
          <w:sz w:val="28"/>
          <w:szCs w:val="28"/>
        </w:rPr>
        <w:t xml:space="preserve"> § в любо</w:t>
      </w:r>
      <w:r w:rsidR="00583251" w:rsidRPr="00D07D67">
        <w:rPr>
          <w:sz w:val="28"/>
          <w:szCs w:val="28"/>
        </w:rPr>
        <w:t>м из трех взаимно перпендикуляр</w:t>
      </w:r>
      <w:r w:rsidRPr="00D07D67">
        <w:rPr>
          <w:sz w:val="28"/>
          <w:szCs w:val="28"/>
        </w:rPr>
        <w:t>ных направлений;</w:t>
      </w:r>
    </w:p>
    <w:p w:rsidR="008A4399" w:rsidRPr="00D07D67" w:rsidRDefault="00583251" w:rsidP="00D07D67">
      <w:pPr>
        <w:keepNext/>
        <w:widowControl w:val="0"/>
        <w:numPr>
          <w:ilvl w:val="1"/>
          <w:numId w:val="7"/>
        </w:numPr>
        <w:spacing w:line="360" w:lineRule="auto"/>
        <w:ind w:left="0" w:firstLine="709"/>
        <w:jc w:val="both"/>
        <w:rPr>
          <w:sz w:val="28"/>
          <w:szCs w:val="28"/>
        </w:rPr>
      </w:pPr>
      <w:r w:rsidRPr="00D07D67">
        <w:rPr>
          <w:sz w:val="28"/>
          <w:szCs w:val="28"/>
        </w:rPr>
        <w:t xml:space="preserve"> </w:t>
      </w:r>
      <w:r w:rsidR="007B01A2" w:rsidRPr="00D07D67">
        <w:rPr>
          <w:sz w:val="28"/>
          <w:szCs w:val="28"/>
        </w:rPr>
        <w:t xml:space="preserve">одиночные удары в одном горизонтальном направлении </w:t>
      </w:r>
      <w:r w:rsidR="00960179" w:rsidRPr="00D07D67">
        <w:rPr>
          <w:sz w:val="28"/>
          <w:szCs w:val="28"/>
        </w:rPr>
        <w:t>с пиковым ударным ускорением 3</w:t>
      </w:r>
      <w:r w:rsidR="007B01A2" w:rsidRPr="00D07D67">
        <w:rPr>
          <w:sz w:val="28"/>
          <w:szCs w:val="28"/>
          <w:lang w:val="en-US"/>
        </w:rPr>
        <w:t>g</w:t>
      </w:r>
      <w:r w:rsidR="007B01A2" w:rsidRPr="00D07D67">
        <w:rPr>
          <w:sz w:val="28"/>
          <w:szCs w:val="28"/>
        </w:rPr>
        <w:t xml:space="preserve"> и длительностью ударного ускорения 2-20 мс.</w:t>
      </w:r>
    </w:p>
    <w:p w:rsidR="00AD3B0E" w:rsidRPr="00D07D67" w:rsidRDefault="00D07D67" w:rsidP="00D07D67">
      <w:pPr>
        <w:keepNext/>
        <w:widowControl w:val="0"/>
        <w:spacing w:line="360" w:lineRule="auto"/>
        <w:ind w:firstLine="709"/>
        <w:jc w:val="center"/>
        <w:rPr>
          <w:b/>
          <w:sz w:val="28"/>
          <w:szCs w:val="28"/>
        </w:rPr>
      </w:pPr>
      <w:r>
        <w:rPr>
          <w:sz w:val="28"/>
          <w:szCs w:val="28"/>
        </w:rPr>
        <w:br w:type="page"/>
      </w:r>
      <w:r w:rsidR="00AD3B0E" w:rsidRPr="00D07D67">
        <w:rPr>
          <w:b/>
          <w:sz w:val="28"/>
          <w:szCs w:val="28"/>
        </w:rPr>
        <w:t xml:space="preserve">2 </w:t>
      </w:r>
      <w:r w:rsidR="00EA4426" w:rsidRPr="00D07D67">
        <w:rPr>
          <w:b/>
          <w:sz w:val="28"/>
          <w:szCs w:val="28"/>
        </w:rPr>
        <w:t>Объект модернизации</w:t>
      </w:r>
    </w:p>
    <w:p w:rsidR="00D07D67" w:rsidRPr="00D07D67" w:rsidRDefault="00D07D67" w:rsidP="00D07D67">
      <w:pPr>
        <w:keepNext/>
        <w:widowControl w:val="0"/>
        <w:spacing w:line="360" w:lineRule="auto"/>
        <w:ind w:firstLine="709"/>
        <w:jc w:val="center"/>
        <w:rPr>
          <w:b/>
          <w:sz w:val="28"/>
          <w:szCs w:val="28"/>
        </w:rPr>
      </w:pPr>
    </w:p>
    <w:p w:rsidR="00AD3B0E" w:rsidRPr="00D07D67" w:rsidRDefault="00AD3B0E" w:rsidP="00D07D67">
      <w:pPr>
        <w:keepNext/>
        <w:widowControl w:val="0"/>
        <w:spacing w:line="360" w:lineRule="auto"/>
        <w:ind w:firstLine="709"/>
        <w:jc w:val="center"/>
        <w:rPr>
          <w:b/>
          <w:sz w:val="28"/>
          <w:szCs w:val="28"/>
        </w:rPr>
      </w:pPr>
      <w:r w:rsidRPr="00D07D67">
        <w:rPr>
          <w:b/>
          <w:sz w:val="28"/>
          <w:szCs w:val="28"/>
        </w:rPr>
        <w:t>2.1 Преобразователь выпрямительно-инверторный ВИП-5600 УХЛ2</w:t>
      </w:r>
    </w:p>
    <w:p w:rsidR="00D07D67" w:rsidRDefault="00D07D67" w:rsidP="00D07D67">
      <w:pPr>
        <w:keepNext/>
        <w:widowControl w:val="0"/>
        <w:shd w:val="clear" w:color="auto" w:fill="FFFFFF"/>
        <w:autoSpaceDE w:val="0"/>
        <w:autoSpaceDN w:val="0"/>
        <w:adjustRightInd w:val="0"/>
        <w:spacing w:line="360" w:lineRule="auto"/>
        <w:ind w:firstLine="709"/>
        <w:jc w:val="both"/>
        <w:rPr>
          <w:sz w:val="28"/>
          <w:szCs w:val="28"/>
        </w:rPr>
      </w:pPr>
    </w:p>
    <w:p w:rsidR="00AD3B0E" w:rsidRPr="00D07D67" w:rsidRDefault="00AD3B0E" w:rsidP="00D07D67">
      <w:pPr>
        <w:keepNext/>
        <w:widowControl w:val="0"/>
        <w:shd w:val="clear" w:color="auto" w:fill="FFFFFF"/>
        <w:autoSpaceDE w:val="0"/>
        <w:autoSpaceDN w:val="0"/>
        <w:adjustRightInd w:val="0"/>
        <w:spacing w:line="360" w:lineRule="auto"/>
        <w:ind w:firstLine="709"/>
        <w:jc w:val="both"/>
        <w:rPr>
          <w:sz w:val="28"/>
          <w:szCs w:val="28"/>
        </w:rPr>
      </w:pPr>
      <w:r w:rsidRPr="00D07D67">
        <w:rPr>
          <w:sz w:val="28"/>
          <w:szCs w:val="28"/>
        </w:rPr>
        <w:t>Выпрямительно-инверторный преобразователь (ВИП) предназначен, для выпрямления однофазного переменного тока частотой 50 Гц в постоянный и плавного регулирования напряжения питания тяговых двигателей в режиме тяги и для преобразования постоянного тока в однофазный переменный ток частотой 50 Гц и плавного регулирования величины противо-э.д.с. инвертора в режиме рекуперативного торможения.</w:t>
      </w:r>
    </w:p>
    <w:p w:rsidR="00AD3B0E" w:rsidRPr="00D07D67" w:rsidRDefault="00AD3B0E" w:rsidP="00D07D67">
      <w:pPr>
        <w:keepNext/>
        <w:widowControl w:val="0"/>
        <w:shd w:val="clear" w:color="auto" w:fill="FFFFFF"/>
        <w:autoSpaceDE w:val="0"/>
        <w:autoSpaceDN w:val="0"/>
        <w:adjustRightInd w:val="0"/>
        <w:spacing w:line="360" w:lineRule="auto"/>
        <w:ind w:firstLine="709"/>
        <w:jc w:val="both"/>
        <w:rPr>
          <w:sz w:val="28"/>
          <w:szCs w:val="28"/>
        </w:rPr>
      </w:pPr>
      <w:r w:rsidRPr="00D07D67">
        <w:rPr>
          <w:sz w:val="28"/>
          <w:szCs w:val="28"/>
        </w:rPr>
        <w:t>На электровозе устанавливается два преобразователя. Каждый ВИП состоит из блока силового (БС),блока питания (БП) и блока диагностики (БД).</w:t>
      </w:r>
    </w:p>
    <w:p w:rsidR="00AD3B0E" w:rsidRPr="00D07D67" w:rsidRDefault="00AD3B0E" w:rsidP="00D07D67">
      <w:pPr>
        <w:keepNext/>
        <w:widowControl w:val="0"/>
        <w:shd w:val="clear" w:color="auto" w:fill="FFFFFF"/>
        <w:autoSpaceDE w:val="0"/>
        <w:autoSpaceDN w:val="0"/>
        <w:adjustRightInd w:val="0"/>
        <w:spacing w:line="360" w:lineRule="auto"/>
        <w:ind w:firstLine="709"/>
        <w:jc w:val="both"/>
        <w:rPr>
          <w:sz w:val="28"/>
          <w:szCs w:val="28"/>
        </w:rPr>
      </w:pPr>
      <w:r w:rsidRPr="00D07D67">
        <w:rPr>
          <w:sz w:val="28"/>
          <w:szCs w:val="28"/>
        </w:rPr>
        <w:t>Технические данные:</w:t>
      </w:r>
    </w:p>
    <w:p w:rsidR="00AD3B0E" w:rsidRPr="00D07D67" w:rsidRDefault="00AD3B0E" w:rsidP="00D07D67">
      <w:pPr>
        <w:keepNext/>
        <w:widowControl w:val="0"/>
        <w:shd w:val="clear" w:color="auto" w:fill="FFFFFF"/>
        <w:autoSpaceDE w:val="0"/>
        <w:autoSpaceDN w:val="0"/>
        <w:adjustRightInd w:val="0"/>
        <w:spacing w:line="360" w:lineRule="auto"/>
        <w:ind w:firstLine="709"/>
        <w:jc w:val="both"/>
        <w:rPr>
          <w:sz w:val="28"/>
          <w:szCs w:val="28"/>
        </w:rPr>
      </w:pPr>
      <w:r w:rsidRPr="00D07D67">
        <w:rPr>
          <w:sz w:val="28"/>
          <w:szCs w:val="28"/>
        </w:rPr>
        <w:t>Номинальное входное напряженна, БС, В</w:t>
      </w:r>
      <w:r w:rsidR="00D07D67">
        <w:rPr>
          <w:sz w:val="28"/>
          <w:szCs w:val="28"/>
        </w:rPr>
        <w:t xml:space="preserve"> </w:t>
      </w:r>
      <w:r w:rsidRPr="00D07D67">
        <w:rPr>
          <w:sz w:val="28"/>
          <w:szCs w:val="28"/>
        </w:rPr>
        <w:t>1570</w:t>
      </w:r>
    </w:p>
    <w:p w:rsidR="00AD3B0E" w:rsidRPr="00D07D67" w:rsidRDefault="00AD3B0E" w:rsidP="00D07D67">
      <w:pPr>
        <w:keepNext/>
        <w:widowControl w:val="0"/>
        <w:shd w:val="clear" w:color="auto" w:fill="FFFFFF"/>
        <w:autoSpaceDE w:val="0"/>
        <w:autoSpaceDN w:val="0"/>
        <w:adjustRightInd w:val="0"/>
        <w:spacing w:line="360" w:lineRule="auto"/>
        <w:ind w:firstLine="709"/>
        <w:jc w:val="both"/>
        <w:rPr>
          <w:sz w:val="28"/>
          <w:szCs w:val="28"/>
        </w:rPr>
      </w:pPr>
      <w:r w:rsidRPr="00D07D67">
        <w:rPr>
          <w:sz w:val="28"/>
          <w:szCs w:val="28"/>
        </w:rPr>
        <w:t>Входная частота, Гц</w:t>
      </w:r>
      <w:r w:rsidR="00D07D67">
        <w:rPr>
          <w:sz w:val="28"/>
          <w:szCs w:val="28"/>
        </w:rPr>
        <w:t xml:space="preserve"> </w:t>
      </w:r>
      <w:r w:rsidRPr="00D07D67">
        <w:rPr>
          <w:sz w:val="28"/>
          <w:szCs w:val="28"/>
        </w:rPr>
        <w:t>50</w:t>
      </w:r>
    </w:p>
    <w:p w:rsidR="00AD3B0E" w:rsidRPr="00D07D67" w:rsidRDefault="00AD3B0E" w:rsidP="00D07D67">
      <w:pPr>
        <w:keepNext/>
        <w:widowControl w:val="0"/>
        <w:shd w:val="clear" w:color="auto" w:fill="FFFFFF"/>
        <w:autoSpaceDE w:val="0"/>
        <w:autoSpaceDN w:val="0"/>
        <w:adjustRightInd w:val="0"/>
        <w:spacing w:line="360" w:lineRule="auto"/>
        <w:ind w:firstLine="709"/>
        <w:jc w:val="both"/>
        <w:rPr>
          <w:sz w:val="28"/>
          <w:szCs w:val="28"/>
        </w:rPr>
      </w:pPr>
      <w:r w:rsidRPr="00D07D67">
        <w:rPr>
          <w:sz w:val="28"/>
          <w:szCs w:val="28"/>
        </w:rPr>
        <w:t>Номинальное входное напряжение БП, В</w:t>
      </w:r>
      <w:r w:rsidR="00D07D67">
        <w:rPr>
          <w:sz w:val="28"/>
          <w:szCs w:val="28"/>
        </w:rPr>
        <w:t xml:space="preserve"> </w:t>
      </w:r>
      <w:r w:rsidRPr="00D07D67">
        <w:rPr>
          <w:sz w:val="28"/>
          <w:szCs w:val="28"/>
        </w:rPr>
        <w:t>330</w:t>
      </w:r>
    </w:p>
    <w:p w:rsidR="00AD3B0E" w:rsidRPr="00D07D67" w:rsidRDefault="00AD3B0E" w:rsidP="00D07D67">
      <w:pPr>
        <w:keepNext/>
        <w:widowControl w:val="0"/>
        <w:shd w:val="clear" w:color="auto" w:fill="FFFFFF"/>
        <w:autoSpaceDE w:val="0"/>
        <w:autoSpaceDN w:val="0"/>
        <w:adjustRightInd w:val="0"/>
        <w:spacing w:line="360" w:lineRule="auto"/>
        <w:ind w:firstLine="709"/>
        <w:jc w:val="both"/>
        <w:rPr>
          <w:sz w:val="28"/>
          <w:szCs w:val="28"/>
        </w:rPr>
      </w:pPr>
      <w:r w:rsidRPr="00D07D67">
        <w:rPr>
          <w:sz w:val="28"/>
          <w:szCs w:val="28"/>
        </w:rPr>
        <w:t>Номинальное входное напряжение БД, В</w:t>
      </w:r>
      <w:r w:rsidR="00D07D67">
        <w:rPr>
          <w:sz w:val="28"/>
          <w:szCs w:val="28"/>
        </w:rPr>
        <w:t xml:space="preserve"> </w:t>
      </w:r>
      <w:r w:rsidRPr="00D07D67">
        <w:rPr>
          <w:sz w:val="28"/>
          <w:szCs w:val="28"/>
        </w:rPr>
        <w:t>50</w:t>
      </w:r>
    </w:p>
    <w:p w:rsidR="00AD3B0E" w:rsidRPr="00D07D67" w:rsidRDefault="00AD3B0E" w:rsidP="00D07D67">
      <w:pPr>
        <w:keepNext/>
        <w:widowControl w:val="0"/>
        <w:shd w:val="clear" w:color="auto" w:fill="FFFFFF"/>
        <w:autoSpaceDE w:val="0"/>
        <w:autoSpaceDN w:val="0"/>
        <w:adjustRightInd w:val="0"/>
        <w:spacing w:line="360" w:lineRule="auto"/>
        <w:ind w:firstLine="709"/>
        <w:jc w:val="both"/>
        <w:rPr>
          <w:sz w:val="28"/>
          <w:szCs w:val="28"/>
        </w:rPr>
      </w:pPr>
      <w:r w:rsidRPr="00D07D67">
        <w:rPr>
          <w:sz w:val="28"/>
          <w:szCs w:val="28"/>
        </w:rPr>
        <w:t>Номинальное выходное напряжение, В</w:t>
      </w:r>
      <w:r w:rsidR="00D07D67">
        <w:rPr>
          <w:sz w:val="28"/>
          <w:szCs w:val="28"/>
        </w:rPr>
        <w:t xml:space="preserve"> </w:t>
      </w:r>
      <w:r w:rsidRPr="00D07D67">
        <w:rPr>
          <w:sz w:val="28"/>
          <w:szCs w:val="28"/>
        </w:rPr>
        <w:t>1400</w:t>
      </w:r>
    </w:p>
    <w:p w:rsidR="00AD3B0E" w:rsidRPr="00D07D67" w:rsidRDefault="00AD3B0E" w:rsidP="00D07D67">
      <w:pPr>
        <w:keepNext/>
        <w:widowControl w:val="0"/>
        <w:shd w:val="clear" w:color="auto" w:fill="FFFFFF"/>
        <w:autoSpaceDE w:val="0"/>
        <w:autoSpaceDN w:val="0"/>
        <w:adjustRightInd w:val="0"/>
        <w:spacing w:line="360" w:lineRule="auto"/>
        <w:ind w:firstLine="709"/>
        <w:jc w:val="both"/>
        <w:rPr>
          <w:sz w:val="28"/>
          <w:szCs w:val="28"/>
        </w:rPr>
      </w:pPr>
      <w:r w:rsidRPr="00D07D67">
        <w:rPr>
          <w:sz w:val="28"/>
          <w:szCs w:val="28"/>
        </w:rPr>
        <w:t>Номинальный выходной ток, А</w:t>
      </w:r>
      <w:r w:rsidR="00D07D67">
        <w:rPr>
          <w:sz w:val="28"/>
          <w:szCs w:val="28"/>
        </w:rPr>
        <w:t xml:space="preserve"> </w:t>
      </w:r>
      <w:r w:rsidRPr="00D07D67">
        <w:rPr>
          <w:sz w:val="28"/>
          <w:szCs w:val="28"/>
        </w:rPr>
        <w:t>4000</w:t>
      </w:r>
    </w:p>
    <w:p w:rsidR="00AD3B0E" w:rsidRPr="00D07D67" w:rsidRDefault="00AD3B0E" w:rsidP="00D07D67">
      <w:pPr>
        <w:keepNext/>
        <w:widowControl w:val="0"/>
        <w:shd w:val="clear" w:color="auto" w:fill="FFFFFF"/>
        <w:autoSpaceDE w:val="0"/>
        <w:autoSpaceDN w:val="0"/>
        <w:adjustRightInd w:val="0"/>
        <w:spacing w:line="360" w:lineRule="auto"/>
        <w:ind w:firstLine="709"/>
        <w:jc w:val="both"/>
        <w:rPr>
          <w:sz w:val="28"/>
          <w:szCs w:val="28"/>
        </w:rPr>
      </w:pPr>
      <w:r w:rsidRPr="00D07D67">
        <w:rPr>
          <w:sz w:val="28"/>
          <w:szCs w:val="28"/>
        </w:rPr>
        <w:t>Номинальная выходная активная мощность, кВт</w:t>
      </w:r>
      <w:r w:rsidR="00D07D67">
        <w:rPr>
          <w:sz w:val="28"/>
          <w:szCs w:val="28"/>
        </w:rPr>
        <w:t xml:space="preserve"> </w:t>
      </w:r>
      <w:r w:rsidRPr="00D07D67">
        <w:rPr>
          <w:sz w:val="28"/>
          <w:szCs w:val="28"/>
        </w:rPr>
        <w:t>5600</w:t>
      </w:r>
    </w:p>
    <w:p w:rsidR="00AD3B0E" w:rsidRPr="00D07D67" w:rsidRDefault="00AD3B0E" w:rsidP="00D07D67">
      <w:pPr>
        <w:keepNext/>
        <w:widowControl w:val="0"/>
        <w:shd w:val="clear" w:color="auto" w:fill="FFFFFF"/>
        <w:autoSpaceDE w:val="0"/>
        <w:autoSpaceDN w:val="0"/>
        <w:adjustRightInd w:val="0"/>
        <w:spacing w:line="360" w:lineRule="auto"/>
        <w:ind w:firstLine="709"/>
        <w:jc w:val="both"/>
        <w:rPr>
          <w:sz w:val="28"/>
          <w:szCs w:val="28"/>
        </w:rPr>
      </w:pPr>
      <w:r w:rsidRPr="00D07D67">
        <w:rPr>
          <w:sz w:val="28"/>
          <w:szCs w:val="28"/>
        </w:rPr>
        <w:t>Номинальное выходное напряжение БП, В</w:t>
      </w:r>
      <w:r w:rsidR="00D07D67">
        <w:rPr>
          <w:sz w:val="28"/>
          <w:szCs w:val="28"/>
        </w:rPr>
        <w:t xml:space="preserve"> </w:t>
      </w:r>
      <w:r w:rsidRPr="00D07D67">
        <w:rPr>
          <w:sz w:val="28"/>
          <w:szCs w:val="28"/>
        </w:rPr>
        <w:t>24</w:t>
      </w:r>
    </w:p>
    <w:p w:rsidR="00AD3B0E" w:rsidRPr="00D07D67" w:rsidRDefault="00AD3B0E" w:rsidP="00D07D67">
      <w:pPr>
        <w:keepNext/>
        <w:widowControl w:val="0"/>
        <w:shd w:val="clear" w:color="auto" w:fill="FFFFFF"/>
        <w:autoSpaceDE w:val="0"/>
        <w:autoSpaceDN w:val="0"/>
        <w:adjustRightInd w:val="0"/>
        <w:spacing w:line="360" w:lineRule="auto"/>
        <w:ind w:firstLine="709"/>
        <w:jc w:val="both"/>
        <w:rPr>
          <w:sz w:val="28"/>
          <w:szCs w:val="28"/>
        </w:rPr>
      </w:pPr>
      <w:r w:rsidRPr="00D07D67">
        <w:rPr>
          <w:sz w:val="28"/>
          <w:szCs w:val="28"/>
        </w:rPr>
        <w:t>Номинальная выходная мощность БП, Вт</w:t>
      </w:r>
      <w:r w:rsidR="00D07D67">
        <w:rPr>
          <w:sz w:val="28"/>
          <w:szCs w:val="28"/>
        </w:rPr>
        <w:t xml:space="preserve"> </w:t>
      </w:r>
      <w:r w:rsidRPr="00D07D67">
        <w:rPr>
          <w:sz w:val="28"/>
          <w:szCs w:val="28"/>
        </w:rPr>
        <w:t>600</w:t>
      </w:r>
    </w:p>
    <w:p w:rsidR="00AD3B0E" w:rsidRPr="00D07D67" w:rsidRDefault="00AD3B0E" w:rsidP="00D07D67">
      <w:pPr>
        <w:keepNext/>
        <w:widowControl w:val="0"/>
        <w:shd w:val="clear" w:color="auto" w:fill="FFFFFF"/>
        <w:autoSpaceDE w:val="0"/>
        <w:autoSpaceDN w:val="0"/>
        <w:adjustRightInd w:val="0"/>
        <w:spacing w:line="360" w:lineRule="auto"/>
        <w:ind w:firstLine="709"/>
        <w:jc w:val="both"/>
        <w:rPr>
          <w:sz w:val="28"/>
          <w:szCs w:val="28"/>
        </w:rPr>
      </w:pPr>
      <w:r w:rsidRPr="00D07D67">
        <w:rPr>
          <w:sz w:val="28"/>
          <w:szCs w:val="28"/>
        </w:rPr>
        <w:t>Параметру импульсов на выходе СФИ:</w:t>
      </w:r>
    </w:p>
    <w:p w:rsidR="00AD3B0E" w:rsidRPr="00D07D67" w:rsidRDefault="00AD3B0E" w:rsidP="00D07D67">
      <w:pPr>
        <w:keepNext/>
        <w:widowControl w:val="0"/>
        <w:shd w:val="clear" w:color="auto" w:fill="FFFFFF"/>
        <w:autoSpaceDE w:val="0"/>
        <w:autoSpaceDN w:val="0"/>
        <w:adjustRightInd w:val="0"/>
        <w:spacing w:line="360" w:lineRule="auto"/>
        <w:ind w:firstLine="709"/>
        <w:jc w:val="both"/>
        <w:rPr>
          <w:sz w:val="28"/>
          <w:szCs w:val="28"/>
        </w:rPr>
      </w:pPr>
      <w:r w:rsidRPr="00D07D67">
        <w:rPr>
          <w:sz w:val="28"/>
          <w:szCs w:val="28"/>
        </w:rPr>
        <w:t>Амплитуда напряжения основного импульса, В</w:t>
      </w:r>
      <w:r w:rsidR="00D07D67">
        <w:rPr>
          <w:sz w:val="28"/>
          <w:szCs w:val="28"/>
        </w:rPr>
        <w:t xml:space="preserve"> </w:t>
      </w:r>
      <w:r w:rsidRPr="00D07D67">
        <w:rPr>
          <w:sz w:val="28"/>
          <w:szCs w:val="28"/>
        </w:rPr>
        <w:t>10</w:t>
      </w:r>
    </w:p>
    <w:p w:rsidR="00AD3B0E" w:rsidRPr="00D07D67" w:rsidRDefault="00AD3B0E" w:rsidP="00D07D67">
      <w:pPr>
        <w:keepNext/>
        <w:widowControl w:val="0"/>
        <w:shd w:val="clear" w:color="auto" w:fill="FFFFFF"/>
        <w:autoSpaceDE w:val="0"/>
        <w:autoSpaceDN w:val="0"/>
        <w:adjustRightInd w:val="0"/>
        <w:spacing w:line="360" w:lineRule="auto"/>
        <w:ind w:firstLine="709"/>
        <w:jc w:val="both"/>
        <w:rPr>
          <w:sz w:val="28"/>
          <w:szCs w:val="28"/>
        </w:rPr>
      </w:pPr>
      <w:r w:rsidRPr="00D07D67">
        <w:rPr>
          <w:sz w:val="28"/>
          <w:szCs w:val="28"/>
        </w:rPr>
        <w:t>Амплитуда напряжения форсажного импульса, В</w:t>
      </w:r>
      <w:r w:rsidR="00D07D67">
        <w:rPr>
          <w:sz w:val="28"/>
          <w:szCs w:val="28"/>
        </w:rPr>
        <w:t xml:space="preserve"> </w:t>
      </w:r>
      <w:r w:rsidRPr="00D07D67">
        <w:rPr>
          <w:sz w:val="28"/>
          <w:szCs w:val="28"/>
        </w:rPr>
        <w:t>20</w:t>
      </w:r>
    </w:p>
    <w:p w:rsidR="00AD3B0E" w:rsidRPr="00D07D67" w:rsidRDefault="00AD3B0E" w:rsidP="00D07D67">
      <w:pPr>
        <w:keepNext/>
        <w:widowControl w:val="0"/>
        <w:shd w:val="clear" w:color="auto" w:fill="FFFFFF"/>
        <w:autoSpaceDE w:val="0"/>
        <w:autoSpaceDN w:val="0"/>
        <w:adjustRightInd w:val="0"/>
        <w:spacing w:line="360" w:lineRule="auto"/>
        <w:ind w:firstLine="709"/>
        <w:jc w:val="both"/>
        <w:rPr>
          <w:sz w:val="28"/>
          <w:szCs w:val="28"/>
        </w:rPr>
      </w:pPr>
      <w:r w:rsidRPr="00D07D67">
        <w:rPr>
          <w:sz w:val="28"/>
          <w:szCs w:val="28"/>
        </w:rPr>
        <w:t>Длительность импульса на уровне 0,1 мкс</w:t>
      </w:r>
      <w:r w:rsidR="00D07D67">
        <w:rPr>
          <w:sz w:val="28"/>
          <w:szCs w:val="28"/>
        </w:rPr>
        <w:t xml:space="preserve"> </w:t>
      </w:r>
      <w:r w:rsidRPr="00D07D67">
        <w:rPr>
          <w:sz w:val="28"/>
          <w:szCs w:val="28"/>
        </w:rPr>
        <w:t>650</w:t>
      </w:r>
    </w:p>
    <w:p w:rsidR="00AD3B0E" w:rsidRPr="00D07D67" w:rsidRDefault="00AD3B0E" w:rsidP="00D07D67">
      <w:pPr>
        <w:keepNext/>
        <w:widowControl w:val="0"/>
        <w:shd w:val="clear" w:color="auto" w:fill="FFFFFF"/>
        <w:autoSpaceDE w:val="0"/>
        <w:autoSpaceDN w:val="0"/>
        <w:adjustRightInd w:val="0"/>
        <w:spacing w:line="360" w:lineRule="auto"/>
        <w:ind w:firstLine="709"/>
        <w:jc w:val="both"/>
        <w:rPr>
          <w:sz w:val="28"/>
          <w:szCs w:val="28"/>
        </w:rPr>
      </w:pPr>
      <w:r w:rsidRPr="00D07D67">
        <w:rPr>
          <w:sz w:val="28"/>
          <w:szCs w:val="28"/>
        </w:rPr>
        <w:t xml:space="preserve">Амплитуда напряжения основного импульса в </w:t>
      </w:r>
      <w:r w:rsidRPr="00D07D67">
        <w:rPr>
          <w:bCs/>
          <w:sz w:val="28"/>
          <w:szCs w:val="28"/>
        </w:rPr>
        <w:t xml:space="preserve">цепях </w:t>
      </w:r>
      <w:r w:rsidRPr="00D07D67">
        <w:rPr>
          <w:sz w:val="28"/>
          <w:szCs w:val="28"/>
        </w:rPr>
        <w:t>управления</w:t>
      </w:r>
    </w:p>
    <w:p w:rsidR="00AD3B0E" w:rsidRPr="00D07D67" w:rsidRDefault="00AD3B0E" w:rsidP="00D07D67">
      <w:pPr>
        <w:keepNext/>
        <w:widowControl w:val="0"/>
        <w:shd w:val="clear" w:color="auto" w:fill="FFFFFF"/>
        <w:autoSpaceDE w:val="0"/>
        <w:autoSpaceDN w:val="0"/>
        <w:adjustRightInd w:val="0"/>
        <w:spacing w:line="360" w:lineRule="auto"/>
        <w:ind w:firstLine="709"/>
        <w:jc w:val="both"/>
        <w:rPr>
          <w:sz w:val="28"/>
          <w:szCs w:val="28"/>
        </w:rPr>
      </w:pPr>
      <w:r w:rsidRPr="00D07D67">
        <w:rPr>
          <w:sz w:val="28"/>
          <w:szCs w:val="28"/>
        </w:rPr>
        <w:t>силовых тиристоров, В</w:t>
      </w:r>
      <w:r w:rsidR="00D07D67">
        <w:rPr>
          <w:sz w:val="28"/>
          <w:szCs w:val="28"/>
        </w:rPr>
        <w:t xml:space="preserve"> </w:t>
      </w:r>
      <w:r w:rsidRPr="00D07D67">
        <w:rPr>
          <w:sz w:val="28"/>
          <w:szCs w:val="28"/>
        </w:rPr>
        <w:t>7</w:t>
      </w:r>
    </w:p>
    <w:p w:rsidR="00AD3B0E" w:rsidRPr="00D07D67" w:rsidRDefault="00AD3B0E" w:rsidP="00D07D67">
      <w:pPr>
        <w:keepNext/>
        <w:widowControl w:val="0"/>
        <w:shd w:val="clear" w:color="auto" w:fill="FFFFFF"/>
        <w:autoSpaceDE w:val="0"/>
        <w:autoSpaceDN w:val="0"/>
        <w:adjustRightInd w:val="0"/>
        <w:spacing w:line="360" w:lineRule="auto"/>
        <w:ind w:firstLine="709"/>
        <w:jc w:val="both"/>
        <w:rPr>
          <w:sz w:val="28"/>
          <w:szCs w:val="28"/>
        </w:rPr>
      </w:pPr>
      <w:r w:rsidRPr="00D07D67">
        <w:rPr>
          <w:sz w:val="28"/>
          <w:szCs w:val="28"/>
        </w:rPr>
        <w:t>Коэффициент полезного действия, %</w:t>
      </w:r>
      <w:r w:rsidR="00D07D67">
        <w:rPr>
          <w:sz w:val="28"/>
          <w:szCs w:val="28"/>
        </w:rPr>
        <w:t xml:space="preserve"> </w:t>
      </w:r>
      <w:r w:rsidRPr="00D07D67">
        <w:rPr>
          <w:sz w:val="28"/>
          <w:szCs w:val="28"/>
        </w:rPr>
        <w:t>98,6</w:t>
      </w:r>
    </w:p>
    <w:p w:rsidR="00AD3B0E" w:rsidRPr="00D07D67" w:rsidRDefault="00AD3B0E" w:rsidP="00D07D67">
      <w:pPr>
        <w:keepNext/>
        <w:widowControl w:val="0"/>
        <w:shd w:val="clear" w:color="auto" w:fill="FFFFFF"/>
        <w:autoSpaceDE w:val="0"/>
        <w:autoSpaceDN w:val="0"/>
        <w:adjustRightInd w:val="0"/>
        <w:spacing w:line="360" w:lineRule="auto"/>
        <w:ind w:firstLine="709"/>
        <w:jc w:val="both"/>
        <w:rPr>
          <w:sz w:val="28"/>
          <w:szCs w:val="28"/>
        </w:rPr>
      </w:pPr>
      <w:r w:rsidRPr="00D07D67">
        <w:rPr>
          <w:sz w:val="28"/>
          <w:szCs w:val="28"/>
        </w:rPr>
        <w:t>Масса БС, кг</w:t>
      </w:r>
      <w:r w:rsidR="00D07D67">
        <w:rPr>
          <w:sz w:val="28"/>
          <w:szCs w:val="28"/>
        </w:rPr>
        <w:t xml:space="preserve"> </w:t>
      </w:r>
      <w:r w:rsidRPr="00D07D67">
        <w:rPr>
          <w:sz w:val="28"/>
          <w:szCs w:val="28"/>
        </w:rPr>
        <w:t>1250</w:t>
      </w:r>
    </w:p>
    <w:p w:rsidR="00AD3B0E" w:rsidRPr="00D07D67" w:rsidRDefault="00AD3B0E" w:rsidP="00D07D67">
      <w:pPr>
        <w:keepNext/>
        <w:widowControl w:val="0"/>
        <w:spacing w:line="360" w:lineRule="auto"/>
        <w:ind w:firstLine="709"/>
        <w:jc w:val="both"/>
        <w:rPr>
          <w:sz w:val="28"/>
          <w:szCs w:val="28"/>
        </w:rPr>
      </w:pPr>
      <w:r w:rsidRPr="00D07D67">
        <w:rPr>
          <w:sz w:val="28"/>
          <w:szCs w:val="28"/>
        </w:rPr>
        <w:t>Масса БП, кг</w:t>
      </w:r>
      <w:r w:rsidR="00D07D67">
        <w:rPr>
          <w:sz w:val="28"/>
          <w:szCs w:val="28"/>
        </w:rPr>
        <w:t xml:space="preserve"> </w:t>
      </w:r>
      <w:r w:rsidRPr="00D07D67">
        <w:rPr>
          <w:sz w:val="28"/>
          <w:szCs w:val="28"/>
        </w:rPr>
        <w:t>2</w:t>
      </w:r>
    </w:p>
    <w:p w:rsidR="00AD3B0E" w:rsidRPr="00D07D67" w:rsidRDefault="00AD3B0E" w:rsidP="00D07D67">
      <w:pPr>
        <w:keepNext/>
        <w:widowControl w:val="0"/>
        <w:shd w:val="clear" w:color="auto" w:fill="FFFFFF"/>
        <w:autoSpaceDE w:val="0"/>
        <w:autoSpaceDN w:val="0"/>
        <w:adjustRightInd w:val="0"/>
        <w:spacing w:line="360" w:lineRule="auto"/>
        <w:ind w:firstLine="709"/>
        <w:jc w:val="both"/>
        <w:rPr>
          <w:sz w:val="28"/>
          <w:szCs w:val="28"/>
        </w:rPr>
      </w:pPr>
      <w:r w:rsidRPr="00D07D67">
        <w:rPr>
          <w:sz w:val="28"/>
          <w:szCs w:val="28"/>
        </w:rPr>
        <w:t>Масса БД, кг</w:t>
      </w:r>
      <w:r w:rsidR="00D07D67">
        <w:rPr>
          <w:sz w:val="28"/>
          <w:szCs w:val="28"/>
        </w:rPr>
        <w:t xml:space="preserve"> </w:t>
      </w:r>
      <w:r w:rsidRPr="00D07D67">
        <w:rPr>
          <w:sz w:val="28"/>
          <w:szCs w:val="28"/>
        </w:rPr>
        <w:t>5</w:t>
      </w:r>
    </w:p>
    <w:p w:rsidR="00AD3B0E" w:rsidRPr="00D07D67" w:rsidRDefault="00AD3B0E" w:rsidP="00D07D67">
      <w:pPr>
        <w:keepNext/>
        <w:widowControl w:val="0"/>
        <w:shd w:val="clear" w:color="auto" w:fill="FFFFFF"/>
        <w:autoSpaceDE w:val="0"/>
        <w:autoSpaceDN w:val="0"/>
        <w:adjustRightInd w:val="0"/>
        <w:spacing w:line="360" w:lineRule="auto"/>
        <w:ind w:firstLine="709"/>
        <w:jc w:val="both"/>
        <w:rPr>
          <w:sz w:val="28"/>
          <w:szCs w:val="28"/>
        </w:rPr>
      </w:pPr>
      <w:r w:rsidRPr="00D07D67">
        <w:rPr>
          <w:sz w:val="28"/>
          <w:szCs w:val="28"/>
        </w:rPr>
        <w:t>Охлаждение</w:t>
      </w:r>
      <w:r w:rsidR="00D07D67">
        <w:rPr>
          <w:sz w:val="28"/>
          <w:szCs w:val="28"/>
        </w:rPr>
        <w:t xml:space="preserve"> </w:t>
      </w:r>
      <w:r w:rsidRPr="00D07D67">
        <w:rPr>
          <w:sz w:val="28"/>
          <w:szCs w:val="28"/>
        </w:rPr>
        <w:t>воздушное принудительное</w:t>
      </w:r>
    </w:p>
    <w:p w:rsidR="00AD3B0E" w:rsidRPr="00D07D67" w:rsidRDefault="00AD3B0E" w:rsidP="00D07D67">
      <w:pPr>
        <w:keepNext/>
        <w:widowControl w:val="0"/>
        <w:shd w:val="clear" w:color="auto" w:fill="FFFFFF"/>
        <w:autoSpaceDE w:val="0"/>
        <w:autoSpaceDN w:val="0"/>
        <w:adjustRightInd w:val="0"/>
        <w:spacing w:line="360" w:lineRule="auto"/>
        <w:ind w:firstLine="709"/>
        <w:jc w:val="both"/>
        <w:rPr>
          <w:sz w:val="28"/>
          <w:szCs w:val="28"/>
        </w:rPr>
      </w:pPr>
      <w:r w:rsidRPr="00D07D67">
        <w:rPr>
          <w:bCs/>
          <w:sz w:val="28"/>
          <w:szCs w:val="28"/>
        </w:rPr>
        <w:t>Количество охлаждающего воздуха, м³/мин</w:t>
      </w:r>
      <w:r w:rsidR="00D07D67">
        <w:rPr>
          <w:sz w:val="28"/>
          <w:szCs w:val="28"/>
        </w:rPr>
        <w:t xml:space="preserve"> </w:t>
      </w:r>
      <w:r w:rsidRPr="00D07D67">
        <w:rPr>
          <w:sz w:val="28"/>
          <w:szCs w:val="28"/>
        </w:rPr>
        <w:t>330</w:t>
      </w:r>
    </w:p>
    <w:p w:rsidR="00AD3B0E" w:rsidRPr="00D07D67" w:rsidRDefault="00AD3B0E" w:rsidP="00D07D67">
      <w:pPr>
        <w:keepNext/>
        <w:widowControl w:val="0"/>
        <w:shd w:val="clear" w:color="auto" w:fill="FFFFFF"/>
        <w:autoSpaceDE w:val="0"/>
        <w:autoSpaceDN w:val="0"/>
        <w:adjustRightInd w:val="0"/>
        <w:spacing w:line="360" w:lineRule="auto"/>
        <w:ind w:firstLine="709"/>
        <w:jc w:val="both"/>
        <w:rPr>
          <w:sz w:val="28"/>
          <w:szCs w:val="28"/>
        </w:rPr>
      </w:pPr>
      <w:r w:rsidRPr="00D07D67">
        <w:rPr>
          <w:sz w:val="28"/>
          <w:szCs w:val="28"/>
        </w:rPr>
        <w:t>Силовая часть ВИП имеет 8 плеч и выполнена по схеме в соответствии с рисунком 2.1. Каждое плечо ВИП состоит из двух последовательно и пяти параллельно соединенных тиристоров. Плечи укомплектованы тиристорами Т353-800. При этом плечи 1,2,7,8 укомплектованы тиристорами 28 класса с неповторяющимся импульсным напряжением в закрытом состоянии не ниже 3800 В; плечи 3,4,5,6-тиристорами 32 класса. Конструктивно блоки тиристоров расположены по высоте пять, а по горизонтали -по восемь штук.</w:t>
      </w:r>
    </w:p>
    <w:p w:rsidR="00AD3B0E" w:rsidRDefault="00AD3B0E" w:rsidP="00D07D67">
      <w:pPr>
        <w:keepNext/>
        <w:widowControl w:val="0"/>
        <w:shd w:val="clear" w:color="auto" w:fill="FFFFFF"/>
        <w:autoSpaceDE w:val="0"/>
        <w:autoSpaceDN w:val="0"/>
        <w:adjustRightInd w:val="0"/>
        <w:spacing w:line="360" w:lineRule="auto"/>
        <w:ind w:firstLine="709"/>
        <w:jc w:val="both"/>
        <w:rPr>
          <w:sz w:val="28"/>
          <w:szCs w:val="28"/>
        </w:rPr>
      </w:pPr>
      <w:r w:rsidRPr="00D07D67">
        <w:rPr>
          <w:sz w:val="28"/>
          <w:szCs w:val="28"/>
        </w:rPr>
        <w:t>Силовая схема ВИП позволяет реализовать четырехзонное регулирование выпрямленного напряжения при трех секциях вторичной обмотки тягового трансформатора.</w:t>
      </w:r>
    </w:p>
    <w:p w:rsidR="00D07D67" w:rsidRPr="00D07D67" w:rsidRDefault="00D07D67" w:rsidP="00D07D67">
      <w:pPr>
        <w:keepNext/>
        <w:widowControl w:val="0"/>
        <w:shd w:val="clear" w:color="auto" w:fill="FFFFFF"/>
        <w:autoSpaceDE w:val="0"/>
        <w:autoSpaceDN w:val="0"/>
        <w:adjustRightInd w:val="0"/>
        <w:spacing w:line="360" w:lineRule="auto"/>
        <w:ind w:firstLine="709"/>
        <w:jc w:val="both"/>
        <w:rPr>
          <w:sz w:val="28"/>
          <w:szCs w:val="28"/>
        </w:rPr>
      </w:pPr>
    </w:p>
    <w:p w:rsidR="00F7407B" w:rsidRPr="00D07D67" w:rsidRDefault="00344727" w:rsidP="00D07D67">
      <w:pPr>
        <w:keepNext/>
        <w:widowControl w:val="0"/>
        <w:shd w:val="clear" w:color="auto" w:fill="FFFFFF"/>
        <w:autoSpaceDE w:val="0"/>
        <w:autoSpaceDN w:val="0"/>
        <w:adjustRightInd w:val="0"/>
        <w:spacing w:line="360" w:lineRule="auto"/>
        <w:ind w:firstLine="709"/>
        <w:jc w:val="both"/>
        <w:rPr>
          <w:sz w:val="28"/>
          <w:szCs w:val="28"/>
        </w:rPr>
      </w:pPr>
      <w:r>
        <w:rPr>
          <w:sz w:val="28"/>
          <w:szCs w:val="28"/>
        </w:rPr>
      </w:r>
      <w:r>
        <w:rPr>
          <w:sz w:val="28"/>
          <w:szCs w:val="28"/>
        </w:rPr>
        <w:pict>
          <v:shape id="_x0000_s1039" type="#_x0000_t75" style="width:351pt;height:270pt;rotation:2;mso-left-percent:-10001;mso-top-percent:-10001;mso-position-horizontal:absolute;mso-position-horizontal-relative:char;mso-position-vertical:absolute;mso-position-vertical-relative:line;mso-left-percent:-10001;mso-top-percent:-10001">
            <v:imagedata r:id="rId8" o:title="" blacklevel="3932f"/>
            <w10:wrap type="none"/>
            <w10:anchorlock/>
          </v:shape>
        </w:pict>
      </w:r>
    </w:p>
    <w:p w:rsidR="00F7407B" w:rsidRPr="00D07D67" w:rsidRDefault="00F7407B" w:rsidP="00D07D67">
      <w:pPr>
        <w:keepNext/>
        <w:widowControl w:val="0"/>
        <w:shd w:val="clear" w:color="auto" w:fill="FFFFFF"/>
        <w:autoSpaceDE w:val="0"/>
        <w:autoSpaceDN w:val="0"/>
        <w:adjustRightInd w:val="0"/>
        <w:spacing w:line="360" w:lineRule="auto"/>
        <w:ind w:firstLine="709"/>
        <w:jc w:val="both"/>
        <w:rPr>
          <w:sz w:val="28"/>
          <w:szCs w:val="28"/>
        </w:rPr>
      </w:pPr>
      <w:r w:rsidRPr="00D07D67">
        <w:rPr>
          <w:sz w:val="28"/>
          <w:szCs w:val="28"/>
        </w:rPr>
        <w:t>Рисунок 2.1 – Функциональная схема ВИП</w:t>
      </w:r>
    </w:p>
    <w:p w:rsidR="00AD3B0E" w:rsidRPr="00D07D67" w:rsidRDefault="00AD3B0E" w:rsidP="00D07D67">
      <w:pPr>
        <w:keepNext/>
        <w:widowControl w:val="0"/>
        <w:shd w:val="clear" w:color="auto" w:fill="FFFFFF"/>
        <w:autoSpaceDE w:val="0"/>
        <w:autoSpaceDN w:val="0"/>
        <w:adjustRightInd w:val="0"/>
        <w:spacing w:line="360" w:lineRule="auto"/>
        <w:ind w:firstLine="709"/>
        <w:jc w:val="both"/>
        <w:rPr>
          <w:sz w:val="28"/>
          <w:szCs w:val="28"/>
        </w:rPr>
      </w:pPr>
      <w:r w:rsidRPr="00D07D67">
        <w:rPr>
          <w:sz w:val="28"/>
          <w:szCs w:val="28"/>
        </w:rPr>
        <w:t>Выравнивание тока по параллельным ветвям плеч обеспечивается подбором тиристоров по суммарному падению напряжения и также диагональным подключением плеч.</w:t>
      </w:r>
    </w:p>
    <w:p w:rsidR="00AD3B0E" w:rsidRPr="00D07D67" w:rsidRDefault="00AD3B0E" w:rsidP="00D07D67">
      <w:pPr>
        <w:keepNext/>
        <w:widowControl w:val="0"/>
        <w:shd w:val="clear" w:color="auto" w:fill="FFFFFF"/>
        <w:autoSpaceDE w:val="0"/>
        <w:autoSpaceDN w:val="0"/>
        <w:adjustRightInd w:val="0"/>
        <w:spacing w:line="360" w:lineRule="auto"/>
        <w:ind w:firstLine="709"/>
        <w:jc w:val="both"/>
        <w:rPr>
          <w:sz w:val="28"/>
          <w:szCs w:val="28"/>
        </w:rPr>
      </w:pPr>
      <w:r w:rsidRPr="00D07D67">
        <w:rPr>
          <w:sz w:val="28"/>
          <w:szCs w:val="28"/>
        </w:rPr>
        <w:t>Допустимый разброс по суммарному падении напряжения между параллельными ветвями плеч при токе 400 А должен составлять не более 0,04 В.</w:t>
      </w:r>
    </w:p>
    <w:p w:rsidR="00AD3B0E" w:rsidRPr="00D07D67" w:rsidRDefault="00AD3B0E" w:rsidP="00D07D67">
      <w:pPr>
        <w:keepNext/>
        <w:widowControl w:val="0"/>
        <w:shd w:val="clear" w:color="auto" w:fill="FFFFFF"/>
        <w:autoSpaceDE w:val="0"/>
        <w:autoSpaceDN w:val="0"/>
        <w:adjustRightInd w:val="0"/>
        <w:spacing w:line="360" w:lineRule="auto"/>
        <w:ind w:firstLine="709"/>
        <w:jc w:val="both"/>
        <w:rPr>
          <w:sz w:val="28"/>
          <w:szCs w:val="28"/>
        </w:rPr>
      </w:pPr>
      <w:r w:rsidRPr="00D07D67">
        <w:rPr>
          <w:sz w:val="28"/>
          <w:szCs w:val="28"/>
        </w:rPr>
        <w:t>Система формирования импульсов служит для включения тиристоров силовой схемы ВИП, которая управляется аппаратурой управления электровоза.</w:t>
      </w:r>
    </w:p>
    <w:p w:rsidR="00AD3B0E" w:rsidRPr="00D07D67" w:rsidRDefault="00AD3B0E" w:rsidP="00D07D67">
      <w:pPr>
        <w:keepNext/>
        <w:widowControl w:val="0"/>
        <w:shd w:val="clear" w:color="auto" w:fill="FFFFFF"/>
        <w:autoSpaceDE w:val="0"/>
        <w:autoSpaceDN w:val="0"/>
        <w:adjustRightInd w:val="0"/>
        <w:spacing w:line="360" w:lineRule="auto"/>
        <w:ind w:firstLine="709"/>
        <w:jc w:val="both"/>
        <w:rPr>
          <w:sz w:val="28"/>
          <w:szCs w:val="28"/>
        </w:rPr>
      </w:pPr>
      <w:r w:rsidRPr="00D07D67">
        <w:rPr>
          <w:sz w:val="28"/>
          <w:szCs w:val="28"/>
        </w:rPr>
        <w:t>Параметры сигнала, подаваемого на вход СФИ, должны иметь следующие значения:</w:t>
      </w:r>
    </w:p>
    <w:p w:rsidR="00AD3B0E" w:rsidRPr="00D07D67" w:rsidRDefault="00AD3B0E" w:rsidP="00D07D67">
      <w:pPr>
        <w:keepNext/>
        <w:widowControl w:val="0"/>
        <w:shd w:val="clear" w:color="auto" w:fill="FFFFFF"/>
        <w:autoSpaceDE w:val="0"/>
        <w:autoSpaceDN w:val="0"/>
        <w:adjustRightInd w:val="0"/>
        <w:spacing w:line="360" w:lineRule="auto"/>
        <w:ind w:firstLine="709"/>
        <w:jc w:val="both"/>
        <w:rPr>
          <w:sz w:val="28"/>
          <w:szCs w:val="28"/>
        </w:rPr>
      </w:pPr>
      <w:r w:rsidRPr="00D07D67">
        <w:rPr>
          <w:sz w:val="28"/>
          <w:szCs w:val="28"/>
        </w:rPr>
        <w:t>Амплитуда напряжения, не менее, В</w:t>
      </w:r>
      <w:r w:rsidR="00D07D67">
        <w:rPr>
          <w:sz w:val="28"/>
          <w:szCs w:val="28"/>
        </w:rPr>
        <w:t xml:space="preserve"> </w:t>
      </w:r>
      <w:r w:rsidRPr="00D07D67">
        <w:rPr>
          <w:sz w:val="28"/>
          <w:szCs w:val="28"/>
        </w:rPr>
        <w:t>18</w:t>
      </w:r>
    </w:p>
    <w:p w:rsidR="00AD3B0E" w:rsidRPr="00D07D67" w:rsidRDefault="00AD3B0E" w:rsidP="00D07D67">
      <w:pPr>
        <w:keepNext/>
        <w:widowControl w:val="0"/>
        <w:shd w:val="clear" w:color="auto" w:fill="FFFFFF"/>
        <w:autoSpaceDE w:val="0"/>
        <w:autoSpaceDN w:val="0"/>
        <w:adjustRightInd w:val="0"/>
        <w:spacing w:line="360" w:lineRule="auto"/>
        <w:ind w:firstLine="709"/>
        <w:jc w:val="both"/>
        <w:rPr>
          <w:sz w:val="28"/>
          <w:szCs w:val="28"/>
        </w:rPr>
      </w:pPr>
      <w:r w:rsidRPr="00D07D67">
        <w:rPr>
          <w:sz w:val="28"/>
          <w:szCs w:val="28"/>
        </w:rPr>
        <w:t>Амплитуда тока, не менее, А</w:t>
      </w:r>
      <w:r w:rsidR="00D07D67">
        <w:rPr>
          <w:sz w:val="28"/>
          <w:szCs w:val="28"/>
        </w:rPr>
        <w:t xml:space="preserve"> </w:t>
      </w:r>
      <w:r w:rsidRPr="00D07D67">
        <w:rPr>
          <w:sz w:val="28"/>
          <w:szCs w:val="28"/>
        </w:rPr>
        <w:t>0,2</w:t>
      </w:r>
    </w:p>
    <w:p w:rsidR="00AD3B0E" w:rsidRPr="00D07D67" w:rsidRDefault="00AD3B0E" w:rsidP="00D07D67">
      <w:pPr>
        <w:keepNext/>
        <w:widowControl w:val="0"/>
        <w:shd w:val="clear" w:color="auto" w:fill="FFFFFF"/>
        <w:autoSpaceDE w:val="0"/>
        <w:autoSpaceDN w:val="0"/>
        <w:adjustRightInd w:val="0"/>
        <w:spacing w:line="360" w:lineRule="auto"/>
        <w:ind w:firstLine="709"/>
        <w:jc w:val="both"/>
        <w:rPr>
          <w:sz w:val="28"/>
          <w:szCs w:val="28"/>
        </w:rPr>
      </w:pPr>
      <w:r w:rsidRPr="00D07D67">
        <w:rPr>
          <w:sz w:val="28"/>
          <w:szCs w:val="28"/>
        </w:rPr>
        <w:t>Амплитуда</w:t>
      </w:r>
      <w:r w:rsidR="00D07D67">
        <w:rPr>
          <w:sz w:val="28"/>
          <w:szCs w:val="28"/>
        </w:rPr>
        <w:t xml:space="preserve"> </w:t>
      </w:r>
      <w:r w:rsidRPr="00D07D67">
        <w:rPr>
          <w:sz w:val="28"/>
          <w:szCs w:val="28"/>
        </w:rPr>
        <w:t>импульсов тока на уровне 0,5 амплитуды, не менее</w:t>
      </w:r>
      <w:r w:rsidR="00D07D67">
        <w:rPr>
          <w:sz w:val="28"/>
          <w:szCs w:val="28"/>
        </w:rPr>
        <w:t xml:space="preserve"> </w:t>
      </w:r>
      <w:r w:rsidRPr="00D07D67">
        <w:rPr>
          <w:sz w:val="28"/>
          <w:szCs w:val="28"/>
        </w:rPr>
        <w:t>30</w:t>
      </w:r>
    </w:p>
    <w:p w:rsidR="00AD3B0E" w:rsidRPr="00D07D67" w:rsidRDefault="00AD3B0E" w:rsidP="00D07D67">
      <w:pPr>
        <w:keepNext/>
        <w:widowControl w:val="0"/>
        <w:shd w:val="clear" w:color="auto" w:fill="FFFFFF"/>
        <w:autoSpaceDE w:val="0"/>
        <w:autoSpaceDN w:val="0"/>
        <w:adjustRightInd w:val="0"/>
        <w:spacing w:line="360" w:lineRule="auto"/>
        <w:ind w:firstLine="709"/>
        <w:jc w:val="both"/>
        <w:rPr>
          <w:sz w:val="28"/>
          <w:szCs w:val="28"/>
        </w:rPr>
      </w:pPr>
      <w:r w:rsidRPr="00D07D67">
        <w:rPr>
          <w:sz w:val="28"/>
          <w:szCs w:val="28"/>
        </w:rPr>
        <w:t>Скорость нарастания управляющего тока, не менее, А/мкс</w:t>
      </w:r>
      <w:r w:rsidR="00D07D67">
        <w:rPr>
          <w:sz w:val="28"/>
          <w:szCs w:val="28"/>
        </w:rPr>
        <w:t xml:space="preserve"> </w:t>
      </w:r>
      <w:r w:rsidRPr="00D07D67">
        <w:rPr>
          <w:sz w:val="28"/>
          <w:szCs w:val="28"/>
        </w:rPr>
        <w:t>0,1</w:t>
      </w:r>
    </w:p>
    <w:p w:rsidR="00AD3B0E" w:rsidRPr="00D07D67" w:rsidRDefault="00AD3B0E" w:rsidP="00D07D67">
      <w:pPr>
        <w:keepNext/>
        <w:widowControl w:val="0"/>
        <w:shd w:val="clear" w:color="auto" w:fill="FFFFFF"/>
        <w:autoSpaceDE w:val="0"/>
        <w:autoSpaceDN w:val="0"/>
        <w:adjustRightInd w:val="0"/>
        <w:spacing w:line="360" w:lineRule="auto"/>
        <w:ind w:firstLine="709"/>
        <w:jc w:val="both"/>
        <w:rPr>
          <w:sz w:val="28"/>
          <w:szCs w:val="28"/>
        </w:rPr>
      </w:pPr>
      <w:r w:rsidRPr="00D07D67">
        <w:rPr>
          <w:sz w:val="28"/>
          <w:szCs w:val="28"/>
        </w:rPr>
        <w:t>Блок питания обеспечивает напряжением блоки управления СФИ. Блок питания запитан от обмотки собственных нужд тягового трансформатора электровоза.</w:t>
      </w:r>
    </w:p>
    <w:p w:rsidR="00AD3B0E" w:rsidRPr="00D07D67" w:rsidRDefault="00AD3B0E" w:rsidP="00D07D67">
      <w:pPr>
        <w:keepNext/>
        <w:widowControl w:val="0"/>
        <w:shd w:val="clear" w:color="auto" w:fill="FFFFFF"/>
        <w:autoSpaceDE w:val="0"/>
        <w:autoSpaceDN w:val="0"/>
        <w:adjustRightInd w:val="0"/>
        <w:spacing w:line="360" w:lineRule="auto"/>
        <w:ind w:firstLine="709"/>
        <w:jc w:val="both"/>
        <w:rPr>
          <w:sz w:val="28"/>
          <w:szCs w:val="28"/>
        </w:rPr>
      </w:pPr>
      <w:r w:rsidRPr="00D07D67">
        <w:rPr>
          <w:sz w:val="28"/>
          <w:szCs w:val="28"/>
        </w:rPr>
        <w:t>БП представляет собой транзисторный стабилизатор напряжения с параллельным: регулирующим элементом. Стабилизатор позволяет с заданной точностью поддерживать постоянное .напряжение на выходе при изменении входного напряжения в пределах</w:t>
      </w:r>
      <w:r w:rsidR="00F7407B" w:rsidRPr="00D07D67">
        <w:rPr>
          <w:sz w:val="28"/>
          <w:szCs w:val="28"/>
        </w:rPr>
        <w:t xml:space="preserve"> </w:t>
      </w:r>
      <w:r w:rsidRPr="00D07D67">
        <w:rPr>
          <w:sz w:val="28"/>
          <w:szCs w:val="28"/>
        </w:rPr>
        <w:t>250-4700 В.</w:t>
      </w:r>
    </w:p>
    <w:p w:rsidR="00AD3B0E" w:rsidRPr="00D07D67" w:rsidRDefault="00AD3B0E" w:rsidP="00D07D67">
      <w:pPr>
        <w:keepNext/>
        <w:widowControl w:val="0"/>
        <w:shd w:val="clear" w:color="auto" w:fill="FFFFFF"/>
        <w:autoSpaceDE w:val="0"/>
        <w:autoSpaceDN w:val="0"/>
        <w:adjustRightInd w:val="0"/>
        <w:spacing w:line="360" w:lineRule="auto"/>
        <w:ind w:firstLine="709"/>
        <w:jc w:val="both"/>
        <w:rPr>
          <w:sz w:val="28"/>
          <w:szCs w:val="28"/>
        </w:rPr>
      </w:pPr>
      <w:r w:rsidRPr="00D07D67">
        <w:rPr>
          <w:sz w:val="28"/>
          <w:szCs w:val="28"/>
        </w:rPr>
        <w:t>Блок диагностики служит для контроля наличия пробитых тиристоров в плечах БС, пробитых транзисторов в БП и СФИ, подачи запускающих импульсов для БУ при диагностировании работы СФИ, а так же позволят</w:t>
      </w:r>
      <w:r w:rsidR="00D07D67">
        <w:rPr>
          <w:sz w:val="28"/>
          <w:szCs w:val="28"/>
        </w:rPr>
        <w:t xml:space="preserve"> </w:t>
      </w:r>
      <w:r w:rsidRPr="00D07D67">
        <w:rPr>
          <w:sz w:val="28"/>
          <w:szCs w:val="28"/>
        </w:rPr>
        <w:t xml:space="preserve">контролировать алгоритм работы плеч ВИП при работе его на холостом </w:t>
      </w:r>
      <w:r w:rsidR="00F7407B" w:rsidRPr="00D07D67">
        <w:rPr>
          <w:sz w:val="28"/>
          <w:szCs w:val="28"/>
        </w:rPr>
        <w:t>ходу</w:t>
      </w:r>
      <w:r w:rsidR="00F7407B" w:rsidRPr="00D07D67">
        <w:rPr>
          <w:smallCaps/>
          <w:sz w:val="28"/>
          <w:szCs w:val="28"/>
        </w:rPr>
        <w:t xml:space="preserve"> </w:t>
      </w:r>
      <w:r w:rsidRPr="00D07D67">
        <w:rPr>
          <w:sz w:val="28"/>
          <w:szCs w:val="28"/>
        </w:rPr>
        <w:t>или под нагрузкой.</w:t>
      </w:r>
    </w:p>
    <w:p w:rsidR="00AD3B0E" w:rsidRPr="00D07D67" w:rsidRDefault="00D07D67" w:rsidP="00D07D67">
      <w:pPr>
        <w:keepNext/>
        <w:widowControl w:val="0"/>
        <w:shd w:val="clear" w:color="auto" w:fill="FFFFFF"/>
        <w:autoSpaceDE w:val="0"/>
        <w:autoSpaceDN w:val="0"/>
        <w:adjustRightInd w:val="0"/>
        <w:spacing w:line="360" w:lineRule="auto"/>
        <w:ind w:firstLine="709"/>
        <w:jc w:val="center"/>
        <w:rPr>
          <w:b/>
          <w:sz w:val="28"/>
          <w:szCs w:val="28"/>
        </w:rPr>
      </w:pPr>
      <w:r>
        <w:rPr>
          <w:sz w:val="28"/>
          <w:szCs w:val="28"/>
        </w:rPr>
        <w:br w:type="page"/>
      </w:r>
      <w:r w:rsidR="00AD3B0E" w:rsidRPr="00D07D67">
        <w:rPr>
          <w:b/>
          <w:sz w:val="28"/>
          <w:szCs w:val="28"/>
        </w:rPr>
        <w:t>2</w:t>
      </w:r>
      <w:r w:rsidR="003F55CD" w:rsidRPr="00D07D67">
        <w:rPr>
          <w:b/>
          <w:sz w:val="28"/>
          <w:szCs w:val="28"/>
        </w:rPr>
        <w:t>.2</w:t>
      </w:r>
      <w:r w:rsidR="00AD3B0E" w:rsidRPr="00D07D67">
        <w:rPr>
          <w:b/>
          <w:sz w:val="28"/>
          <w:szCs w:val="28"/>
        </w:rPr>
        <w:t xml:space="preserve"> Выпрямительная установка возбуждения ВУВ-118</w:t>
      </w:r>
    </w:p>
    <w:p w:rsidR="00AD3B0E" w:rsidRPr="00D07D67" w:rsidRDefault="00AD3B0E" w:rsidP="00D07D67">
      <w:pPr>
        <w:keepNext/>
        <w:widowControl w:val="0"/>
        <w:shd w:val="clear" w:color="auto" w:fill="FFFFFF"/>
        <w:autoSpaceDE w:val="0"/>
        <w:autoSpaceDN w:val="0"/>
        <w:adjustRightInd w:val="0"/>
        <w:spacing w:line="360" w:lineRule="auto"/>
        <w:ind w:firstLine="709"/>
        <w:jc w:val="both"/>
        <w:rPr>
          <w:sz w:val="28"/>
          <w:szCs w:val="28"/>
        </w:rPr>
      </w:pPr>
    </w:p>
    <w:p w:rsidR="00AD3B0E" w:rsidRPr="00D07D67" w:rsidRDefault="00AD3B0E" w:rsidP="00D07D67">
      <w:pPr>
        <w:keepNext/>
        <w:widowControl w:val="0"/>
        <w:shd w:val="clear" w:color="auto" w:fill="FFFFFF"/>
        <w:autoSpaceDE w:val="0"/>
        <w:autoSpaceDN w:val="0"/>
        <w:adjustRightInd w:val="0"/>
        <w:spacing w:line="360" w:lineRule="auto"/>
        <w:ind w:firstLine="709"/>
        <w:jc w:val="both"/>
        <w:rPr>
          <w:sz w:val="28"/>
          <w:szCs w:val="28"/>
        </w:rPr>
      </w:pPr>
      <w:r w:rsidRPr="00D07D67">
        <w:rPr>
          <w:sz w:val="28"/>
          <w:szCs w:val="28"/>
        </w:rPr>
        <w:t>Выпрямительная установка возбуждения ВУВ-118 предназначена для выпрямления однофазного переменного тока частотой 50 Гц в постоянный и плавного регулирования тока в обмотках возбуждения тяговых двигателей при электрическом торможении.</w:t>
      </w:r>
    </w:p>
    <w:p w:rsidR="00AD3B0E" w:rsidRPr="00D07D67" w:rsidRDefault="00AD3B0E" w:rsidP="00D07D67">
      <w:pPr>
        <w:keepNext/>
        <w:widowControl w:val="0"/>
        <w:shd w:val="clear" w:color="auto" w:fill="FFFFFF"/>
        <w:autoSpaceDE w:val="0"/>
        <w:autoSpaceDN w:val="0"/>
        <w:adjustRightInd w:val="0"/>
        <w:spacing w:line="360" w:lineRule="auto"/>
        <w:ind w:firstLine="709"/>
        <w:jc w:val="both"/>
        <w:rPr>
          <w:sz w:val="28"/>
          <w:szCs w:val="28"/>
        </w:rPr>
      </w:pPr>
      <w:r w:rsidRPr="00D07D67">
        <w:rPr>
          <w:sz w:val="28"/>
          <w:szCs w:val="28"/>
        </w:rPr>
        <w:t>Технические данные:</w:t>
      </w:r>
    </w:p>
    <w:p w:rsidR="00AD3B0E" w:rsidRPr="00D07D67" w:rsidRDefault="00AD3B0E" w:rsidP="00D07D67">
      <w:pPr>
        <w:keepNext/>
        <w:widowControl w:val="0"/>
        <w:shd w:val="clear" w:color="auto" w:fill="FFFFFF"/>
        <w:autoSpaceDE w:val="0"/>
        <w:autoSpaceDN w:val="0"/>
        <w:adjustRightInd w:val="0"/>
        <w:spacing w:line="360" w:lineRule="auto"/>
        <w:ind w:firstLine="709"/>
        <w:jc w:val="both"/>
        <w:rPr>
          <w:sz w:val="28"/>
          <w:szCs w:val="28"/>
        </w:rPr>
      </w:pPr>
      <w:r w:rsidRPr="00D07D67">
        <w:rPr>
          <w:sz w:val="28"/>
          <w:szCs w:val="28"/>
        </w:rPr>
        <w:t>Рабочее положение</w:t>
      </w:r>
      <w:r w:rsidR="00D07D67">
        <w:rPr>
          <w:sz w:val="28"/>
          <w:szCs w:val="28"/>
        </w:rPr>
        <w:t xml:space="preserve"> </w:t>
      </w:r>
      <w:r w:rsidRPr="00D07D67">
        <w:rPr>
          <w:sz w:val="28"/>
          <w:szCs w:val="28"/>
        </w:rPr>
        <w:t>вертикальное</w:t>
      </w:r>
    </w:p>
    <w:p w:rsidR="00AD3B0E" w:rsidRPr="00D07D67" w:rsidRDefault="00355922" w:rsidP="00D07D67">
      <w:pPr>
        <w:keepNext/>
        <w:widowControl w:val="0"/>
        <w:shd w:val="clear" w:color="auto" w:fill="FFFFFF"/>
        <w:autoSpaceDE w:val="0"/>
        <w:autoSpaceDN w:val="0"/>
        <w:adjustRightInd w:val="0"/>
        <w:spacing w:line="360" w:lineRule="auto"/>
        <w:ind w:firstLine="709"/>
        <w:jc w:val="both"/>
        <w:rPr>
          <w:sz w:val="28"/>
          <w:szCs w:val="28"/>
        </w:rPr>
      </w:pPr>
      <w:r w:rsidRPr="00D07D67">
        <w:rPr>
          <w:sz w:val="28"/>
          <w:szCs w:val="28"/>
        </w:rPr>
        <w:t>Н</w:t>
      </w:r>
      <w:r w:rsidR="00AD3B0E" w:rsidRPr="00D07D67">
        <w:rPr>
          <w:sz w:val="28"/>
          <w:szCs w:val="28"/>
        </w:rPr>
        <w:t>ом</w:t>
      </w:r>
      <w:r w:rsidRPr="00D07D67">
        <w:rPr>
          <w:sz w:val="28"/>
          <w:szCs w:val="28"/>
        </w:rPr>
        <w:t xml:space="preserve">инальная мощность питания цепей </w:t>
      </w:r>
      <w:r w:rsidR="00AD3B0E" w:rsidRPr="00D07D67">
        <w:rPr>
          <w:sz w:val="28"/>
          <w:szCs w:val="28"/>
        </w:rPr>
        <w:t xml:space="preserve">управления, не </w:t>
      </w:r>
      <w:r w:rsidRPr="00D07D67">
        <w:rPr>
          <w:sz w:val="28"/>
          <w:szCs w:val="28"/>
        </w:rPr>
        <w:t>более, Вт</w:t>
      </w:r>
      <w:r w:rsidR="00D07D67">
        <w:rPr>
          <w:sz w:val="28"/>
          <w:szCs w:val="28"/>
        </w:rPr>
        <w:t xml:space="preserve"> </w:t>
      </w:r>
      <w:r w:rsidRPr="00D07D67">
        <w:rPr>
          <w:sz w:val="28"/>
          <w:szCs w:val="28"/>
        </w:rPr>
        <w:t>250</w:t>
      </w:r>
    </w:p>
    <w:p w:rsidR="00355922" w:rsidRPr="00D07D67" w:rsidRDefault="00AD3B0E" w:rsidP="00D07D67">
      <w:pPr>
        <w:keepNext/>
        <w:widowControl w:val="0"/>
        <w:shd w:val="clear" w:color="auto" w:fill="FFFFFF"/>
        <w:autoSpaceDE w:val="0"/>
        <w:autoSpaceDN w:val="0"/>
        <w:adjustRightInd w:val="0"/>
        <w:spacing w:line="360" w:lineRule="auto"/>
        <w:ind w:firstLine="709"/>
        <w:jc w:val="both"/>
        <w:rPr>
          <w:sz w:val="28"/>
          <w:szCs w:val="28"/>
        </w:rPr>
      </w:pPr>
      <w:r w:rsidRPr="00D07D67">
        <w:rPr>
          <w:sz w:val="28"/>
          <w:szCs w:val="28"/>
        </w:rPr>
        <w:t xml:space="preserve">Напряжение силовых целей </w:t>
      </w:r>
      <w:r w:rsidR="00355922" w:rsidRPr="00D07D67">
        <w:rPr>
          <w:sz w:val="28"/>
          <w:szCs w:val="28"/>
        </w:rPr>
        <w:t>относительно</w:t>
      </w:r>
      <w:r w:rsidRPr="00D07D67">
        <w:rPr>
          <w:smallCaps/>
          <w:sz w:val="28"/>
          <w:szCs w:val="28"/>
        </w:rPr>
        <w:t xml:space="preserve"> </w:t>
      </w:r>
      <w:r w:rsidRPr="00D07D67">
        <w:rPr>
          <w:sz w:val="28"/>
          <w:szCs w:val="28"/>
        </w:rPr>
        <w:t xml:space="preserve">"земли" </w:t>
      </w:r>
    </w:p>
    <w:p w:rsidR="00AD3B0E" w:rsidRPr="00D07D67" w:rsidRDefault="00AD3B0E" w:rsidP="00D07D67">
      <w:pPr>
        <w:keepNext/>
        <w:widowControl w:val="0"/>
        <w:shd w:val="clear" w:color="auto" w:fill="FFFFFF"/>
        <w:autoSpaceDE w:val="0"/>
        <w:autoSpaceDN w:val="0"/>
        <w:adjustRightInd w:val="0"/>
        <w:spacing w:line="360" w:lineRule="auto"/>
        <w:ind w:firstLine="709"/>
        <w:jc w:val="both"/>
        <w:rPr>
          <w:sz w:val="28"/>
          <w:szCs w:val="28"/>
        </w:rPr>
      </w:pPr>
      <w:r w:rsidRPr="00D07D67">
        <w:rPr>
          <w:sz w:val="28"/>
          <w:szCs w:val="28"/>
        </w:rPr>
        <w:t xml:space="preserve">и цепей управления, </w:t>
      </w:r>
      <w:r w:rsidR="00355922" w:rsidRPr="00D07D67">
        <w:rPr>
          <w:sz w:val="28"/>
          <w:szCs w:val="28"/>
        </w:rPr>
        <w:t>В</w:t>
      </w:r>
      <w:r w:rsidR="00D07D67">
        <w:rPr>
          <w:sz w:val="28"/>
          <w:szCs w:val="28"/>
        </w:rPr>
        <w:t xml:space="preserve"> </w:t>
      </w:r>
      <w:r w:rsidR="00355922" w:rsidRPr="00D07D67">
        <w:rPr>
          <w:sz w:val="28"/>
          <w:szCs w:val="28"/>
        </w:rPr>
        <w:t>1500</w:t>
      </w:r>
    </w:p>
    <w:p w:rsidR="00355922" w:rsidRPr="00D07D67" w:rsidRDefault="00AD3B0E" w:rsidP="00D07D67">
      <w:pPr>
        <w:keepNext/>
        <w:widowControl w:val="0"/>
        <w:shd w:val="clear" w:color="auto" w:fill="FFFFFF"/>
        <w:autoSpaceDE w:val="0"/>
        <w:autoSpaceDN w:val="0"/>
        <w:adjustRightInd w:val="0"/>
        <w:spacing w:line="360" w:lineRule="auto"/>
        <w:ind w:firstLine="709"/>
        <w:jc w:val="both"/>
        <w:rPr>
          <w:sz w:val="28"/>
          <w:szCs w:val="28"/>
        </w:rPr>
      </w:pPr>
      <w:r w:rsidRPr="00D07D67">
        <w:rPr>
          <w:sz w:val="28"/>
          <w:szCs w:val="28"/>
        </w:rPr>
        <w:t>Амплитуда напряжения импульсов управления на выходе,</w:t>
      </w:r>
      <w:r w:rsidR="00D07D67">
        <w:rPr>
          <w:sz w:val="28"/>
          <w:szCs w:val="28"/>
        </w:rPr>
        <w:t xml:space="preserve"> </w:t>
      </w:r>
    </w:p>
    <w:p w:rsidR="00AD3B0E" w:rsidRPr="00D07D67" w:rsidRDefault="00AD3B0E" w:rsidP="00D07D67">
      <w:pPr>
        <w:keepNext/>
        <w:widowControl w:val="0"/>
        <w:shd w:val="clear" w:color="auto" w:fill="FFFFFF"/>
        <w:autoSpaceDE w:val="0"/>
        <w:autoSpaceDN w:val="0"/>
        <w:adjustRightInd w:val="0"/>
        <w:spacing w:line="360" w:lineRule="auto"/>
        <w:ind w:firstLine="709"/>
        <w:jc w:val="both"/>
        <w:rPr>
          <w:sz w:val="28"/>
          <w:szCs w:val="28"/>
        </w:rPr>
      </w:pPr>
      <w:r w:rsidRPr="00D07D67">
        <w:rPr>
          <w:sz w:val="28"/>
          <w:szCs w:val="28"/>
        </w:rPr>
        <w:t xml:space="preserve">не менее, </w:t>
      </w:r>
      <w:r w:rsidR="00355922" w:rsidRPr="00D07D67">
        <w:rPr>
          <w:sz w:val="28"/>
          <w:szCs w:val="28"/>
        </w:rPr>
        <w:t>В</w:t>
      </w:r>
      <w:r w:rsidR="00D07D67">
        <w:rPr>
          <w:sz w:val="28"/>
          <w:szCs w:val="28"/>
        </w:rPr>
        <w:t xml:space="preserve"> </w:t>
      </w:r>
      <w:r w:rsidR="00355922" w:rsidRPr="00D07D67">
        <w:rPr>
          <w:sz w:val="28"/>
          <w:szCs w:val="28"/>
        </w:rPr>
        <w:t>20</w:t>
      </w:r>
    </w:p>
    <w:p w:rsidR="00AD3B0E" w:rsidRPr="00D07D67" w:rsidRDefault="00AD3B0E" w:rsidP="00D07D67">
      <w:pPr>
        <w:keepNext/>
        <w:widowControl w:val="0"/>
        <w:shd w:val="clear" w:color="auto" w:fill="FFFFFF"/>
        <w:autoSpaceDE w:val="0"/>
        <w:autoSpaceDN w:val="0"/>
        <w:adjustRightInd w:val="0"/>
        <w:spacing w:line="360" w:lineRule="auto"/>
        <w:ind w:firstLine="709"/>
        <w:jc w:val="both"/>
        <w:rPr>
          <w:sz w:val="28"/>
          <w:szCs w:val="28"/>
        </w:rPr>
      </w:pPr>
      <w:r w:rsidRPr="00D07D67">
        <w:rPr>
          <w:sz w:val="28"/>
          <w:szCs w:val="28"/>
        </w:rPr>
        <w:t>Длительность импульсов управления на входе на уровне 0,5 амплитуды не менее, мкс</w:t>
      </w:r>
      <w:r w:rsidR="00D07D67">
        <w:rPr>
          <w:sz w:val="28"/>
          <w:szCs w:val="28"/>
        </w:rPr>
        <w:t xml:space="preserve"> </w:t>
      </w:r>
      <w:r w:rsidRPr="00D07D67">
        <w:rPr>
          <w:sz w:val="28"/>
          <w:szCs w:val="28"/>
        </w:rPr>
        <w:t>20</w:t>
      </w:r>
    </w:p>
    <w:p w:rsidR="00355922" w:rsidRPr="00D07D67" w:rsidRDefault="00AD3B0E" w:rsidP="00D07D67">
      <w:pPr>
        <w:keepNext/>
        <w:widowControl w:val="0"/>
        <w:shd w:val="clear" w:color="auto" w:fill="FFFFFF"/>
        <w:autoSpaceDE w:val="0"/>
        <w:autoSpaceDN w:val="0"/>
        <w:adjustRightInd w:val="0"/>
        <w:spacing w:line="360" w:lineRule="auto"/>
        <w:ind w:firstLine="709"/>
        <w:jc w:val="both"/>
        <w:rPr>
          <w:sz w:val="28"/>
          <w:szCs w:val="28"/>
        </w:rPr>
      </w:pPr>
      <w:r w:rsidRPr="00D07D67">
        <w:rPr>
          <w:sz w:val="28"/>
          <w:szCs w:val="28"/>
        </w:rPr>
        <w:t>Напряжение питания постоянного (пульсирующего)тока цепей</w:t>
      </w:r>
      <w:r w:rsidR="00355922" w:rsidRPr="00D07D67">
        <w:rPr>
          <w:sz w:val="28"/>
          <w:szCs w:val="28"/>
        </w:rPr>
        <w:t xml:space="preserve"> </w:t>
      </w:r>
    </w:p>
    <w:p w:rsidR="00AD3B0E" w:rsidRPr="00D07D67" w:rsidRDefault="00AD3B0E" w:rsidP="00D07D67">
      <w:pPr>
        <w:keepNext/>
        <w:widowControl w:val="0"/>
        <w:shd w:val="clear" w:color="auto" w:fill="FFFFFF"/>
        <w:autoSpaceDE w:val="0"/>
        <w:autoSpaceDN w:val="0"/>
        <w:adjustRightInd w:val="0"/>
        <w:spacing w:line="360" w:lineRule="auto"/>
        <w:ind w:firstLine="709"/>
        <w:jc w:val="both"/>
        <w:rPr>
          <w:sz w:val="28"/>
          <w:szCs w:val="28"/>
        </w:rPr>
      </w:pPr>
      <w:r w:rsidRPr="00D07D67">
        <w:rPr>
          <w:sz w:val="28"/>
          <w:szCs w:val="28"/>
        </w:rPr>
        <w:t xml:space="preserve"> управления, </w:t>
      </w:r>
      <w:r w:rsidR="00355922" w:rsidRPr="00D07D67">
        <w:rPr>
          <w:sz w:val="28"/>
          <w:szCs w:val="28"/>
        </w:rPr>
        <w:t>В</w:t>
      </w:r>
      <w:r w:rsidR="00D07D67">
        <w:rPr>
          <w:sz w:val="28"/>
          <w:szCs w:val="28"/>
        </w:rPr>
        <w:t xml:space="preserve"> </w:t>
      </w:r>
      <w:r w:rsidR="00355922" w:rsidRPr="00D07D67">
        <w:rPr>
          <w:sz w:val="28"/>
          <w:szCs w:val="28"/>
        </w:rPr>
        <w:t>50</w:t>
      </w:r>
    </w:p>
    <w:p w:rsidR="00AD3B0E" w:rsidRPr="00D07D67" w:rsidRDefault="00AD3B0E" w:rsidP="00D07D67">
      <w:pPr>
        <w:keepNext/>
        <w:widowControl w:val="0"/>
        <w:shd w:val="clear" w:color="auto" w:fill="FFFFFF"/>
        <w:autoSpaceDE w:val="0"/>
        <w:autoSpaceDN w:val="0"/>
        <w:adjustRightInd w:val="0"/>
        <w:spacing w:line="360" w:lineRule="auto"/>
        <w:ind w:firstLine="709"/>
        <w:jc w:val="both"/>
        <w:rPr>
          <w:sz w:val="28"/>
          <w:szCs w:val="28"/>
        </w:rPr>
      </w:pPr>
      <w:r w:rsidRPr="00D07D67">
        <w:rPr>
          <w:sz w:val="28"/>
          <w:szCs w:val="28"/>
        </w:rPr>
        <w:t>Номинальное напряжение питания переменного тока</w:t>
      </w:r>
    </w:p>
    <w:p w:rsidR="00AD3B0E" w:rsidRPr="00D07D67" w:rsidRDefault="00AD3B0E" w:rsidP="00D07D67">
      <w:pPr>
        <w:keepNext/>
        <w:widowControl w:val="0"/>
        <w:shd w:val="clear" w:color="auto" w:fill="FFFFFF"/>
        <w:autoSpaceDE w:val="0"/>
        <w:autoSpaceDN w:val="0"/>
        <w:adjustRightInd w:val="0"/>
        <w:spacing w:line="360" w:lineRule="auto"/>
        <w:ind w:firstLine="709"/>
        <w:jc w:val="both"/>
        <w:rPr>
          <w:sz w:val="28"/>
          <w:szCs w:val="28"/>
        </w:rPr>
      </w:pPr>
      <w:r w:rsidRPr="00D07D67">
        <w:rPr>
          <w:sz w:val="28"/>
          <w:szCs w:val="28"/>
        </w:rPr>
        <w:t>(эффективное значение), В</w:t>
      </w:r>
      <w:r w:rsidR="00D07D67">
        <w:rPr>
          <w:sz w:val="28"/>
          <w:szCs w:val="28"/>
        </w:rPr>
        <w:t xml:space="preserve"> </w:t>
      </w:r>
      <w:r w:rsidRPr="00D07D67">
        <w:rPr>
          <w:sz w:val="28"/>
          <w:szCs w:val="28"/>
        </w:rPr>
        <w:t>2</w:t>
      </w:r>
      <w:r w:rsidRPr="00D07D67">
        <w:rPr>
          <w:sz w:val="28"/>
          <w:szCs w:val="28"/>
        </w:rPr>
        <w:sym w:font="Symbol" w:char="F0D7"/>
      </w:r>
      <w:r w:rsidRPr="00D07D67">
        <w:rPr>
          <w:sz w:val="28"/>
          <w:szCs w:val="28"/>
        </w:rPr>
        <w:t>270</w:t>
      </w:r>
    </w:p>
    <w:p w:rsidR="00AD3B0E" w:rsidRPr="00D07D67" w:rsidRDefault="00AD3B0E" w:rsidP="00D07D67">
      <w:pPr>
        <w:keepNext/>
        <w:widowControl w:val="0"/>
        <w:shd w:val="clear" w:color="auto" w:fill="FFFFFF"/>
        <w:autoSpaceDE w:val="0"/>
        <w:autoSpaceDN w:val="0"/>
        <w:adjustRightInd w:val="0"/>
        <w:spacing w:line="360" w:lineRule="auto"/>
        <w:ind w:firstLine="709"/>
        <w:jc w:val="both"/>
        <w:rPr>
          <w:sz w:val="28"/>
          <w:szCs w:val="28"/>
        </w:rPr>
      </w:pPr>
      <w:r w:rsidRPr="00D07D67">
        <w:rPr>
          <w:sz w:val="28"/>
          <w:szCs w:val="28"/>
        </w:rPr>
        <w:t xml:space="preserve">Допустимое отклонения питающего напряжения, </w:t>
      </w:r>
      <w:r w:rsidR="00355922" w:rsidRPr="00D07D67">
        <w:rPr>
          <w:sz w:val="28"/>
          <w:szCs w:val="28"/>
        </w:rPr>
        <w:t>В</w:t>
      </w:r>
      <w:r w:rsidR="00D07D67">
        <w:rPr>
          <w:sz w:val="28"/>
          <w:szCs w:val="28"/>
        </w:rPr>
        <w:t xml:space="preserve"> </w:t>
      </w:r>
      <w:r w:rsidR="00355922" w:rsidRPr="00D07D67">
        <w:rPr>
          <w:sz w:val="28"/>
          <w:szCs w:val="28"/>
        </w:rPr>
        <w:t>2</w:t>
      </w:r>
      <w:r w:rsidR="00355922" w:rsidRPr="00D07D67">
        <w:rPr>
          <w:sz w:val="28"/>
          <w:szCs w:val="28"/>
        </w:rPr>
        <w:sym w:font="Symbol" w:char="F0D7"/>
      </w:r>
      <w:r w:rsidR="00355922" w:rsidRPr="00D07D67">
        <w:rPr>
          <w:sz w:val="28"/>
          <w:szCs w:val="28"/>
        </w:rPr>
        <w:t>(100-330)</w:t>
      </w:r>
    </w:p>
    <w:p w:rsidR="00355922" w:rsidRPr="00D07D67" w:rsidRDefault="00AD3B0E" w:rsidP="00D07D67">
      <w:pPr>
        <w:keepNext/>
        <w:widowControl w:val="0"/>
        <w:shd w:val="clear" w:color="auto" w:fill="FFFFFF"/>
        <w:autoSpaceDE w:val="0"/>
        <w:autoSpaceDN w:val="0"/>
        <w:adjustRightInd w:val="0"/>
        <w:spacing w:line="360" w:lineRule="auto"/>
        <w:ind w:firstLine="709"/>
        <w:jc w:val="both"/>
        <w:rPr>
          <w:sz w:val="28"/>
          <w:szCs w:val="28"/>
        </w:rPr>
      </w:pPr>
      <w:r w:rsidRPr="00D07D67">
        <w:rPr>
          <w:sz w:val="28"/>
          <w:szCs w:val="28"/>
        </w:rPr>
        <w:t xml:space="preserve">Допустимые перенапряжения на силовых выводах, </w:t>
      </w:r>
    </w:p>
    <w:p w:rsidR="00AD3B0E" w:rsidRPr="00D07D67" w:rsidRDefault="00AD3B0E" w:rsidP="00D07D67">
      <w:pPr>
        <w:keepNext/>
        <w:widowControl w:val="0"/>
        <w:shd w:val="clear" w:color="auto" w:fill="FFFFFF"/>
        <w:autoSpaceDE w:val="0"/>
        <w:autoSpaceDN w:val="0"/>
        <w:adjustRightInd w:val="0"/>
        <w:spacing w:line="360" w:lineRule="auto"/>
        <w:ind w:firstLine="709"/>
        <w:jc w:val="both"/>
        <w:rPr>
          <w:sz w:val="28"/>
          <w:szCs w:val="28"/>
        </w:rPr>
      </w:pPr>
      <w:r w:rsidRPr="00D07D67">
        <w:rPr>
          <w:sz w:val="28"/>
          <w:szCs w:val="28"/>
        </w:rPr>
        <w:t xml:space="preserve">не более, </w:t>
      </w:r>
      <w:r w:rsidR="00355922" w:rsidRPr="00D07D67">
        <w:rPr>
          <w:sz w:val="28"/>
          <w:szCs w:val="28"/>
        </w:rPr>
        <w:t>В</w:t>
      </w:r>
      <w:r w:rsidR="00D07D67">
        <w:rPr>
          <w:sz w:val="28"/>
          <w:szCs w:val="28"/>
        </w:rPr>
        <w:t xml:space="preserve"> </w:t>
      </w:r>
      <w:r w:rsidR="00355922" w:rsidRPr="00D07D67">
        <w:rPr>
          <w:sz w:val="28"/>
          <w:szCs w:val="28"/>
        </w:rPr>
        <w:t>1600</w:t>
      </w:r>
    </w:p>
    <w:p w:rsidR="00355922" w:rsidRPr="00D07D67" w:rsidRDefault="00AD3B0E" w:rsidP="00D07D67">
      <w:pPr>
        <w:keepNext/>
        <w:widowControl w:val="0"/>
        <w:shd w:val="clear" w:color="auto" w:fill="FFFFFF"/>
        <w:autoSpaceDE w:val="0"/>
        <w:autoSpaceDN w:val="0"/>
        <w:adjustRightInd w:val="0"/>
        <w:spacing w:line="360" w:lineRule="auto"/>
        <w:ind w:firstLine="709"/>
        <w:jc w:val="both"/>
        <w:rPr>
          <w:sz w:val="28"/>
          <w:szCs w:val="28"/>
        </w:rPr>
      </w:pPr>
      <w:r w:rsidRPr="00D07D67">
        <w:rPr>
          <w:sz w:val="28"/>
          <w:szCs w:val="28"/>
        </w:rPr>
        <w:t>Номинальный продолжительный выпрямленный ток</w:t>
      </w:r>
    </w:p>
    <w:p w:rsidR="00AD3B0E" w:rsidRPr="00D07D67" w:rsidRDefault="00AD3B0E" w:rsidP="00D07D67">
      <w:pPr>
        <w:keepNext/>
        <w:widowControl w:val="0"/>
        <w:shd w:val="clear" w:color="auto" w:fill="FFFFFF"/>
        <w:autoSpaceDE w:val="0"/>
        <w:autoSpaceDN w:val="0"/>
        <w:adjustRightInd w:val="0"/>
        <w:spacing w:line="360" w:lineRule="auto"/>
        <w:ind w:firstLine="709"/>
        <w:jc w:val="both"/>
        <w:rPr>
          <w:sz w:val="28"/>
          <w:szCs w:val="28"/>
        </w:rPr>
      </w:pPr>
      <w:r w:rsidRPr="00D07D67">
        <w:rPr>
          <w:sz w:val="28"/>
          <w:szCs w:val="28"/>
        </w:rPr>
        <w:t>(среднее значение), А</w:t>
      </w:r>
      <w:r w:rsidR="00D07D67">
        <w:rPr>
          <w:sz w:val="28"/>
          <w:szCs w:val="28"/>
        </w:rPr>
        <w:t xml:space="preserve"> </w:t>
      </w:r>
      <w:r w:rsidR="00355922" w:rsidRPr="00D07D67">
        <w:rPr>
          <w:sz w:val="28"/>
          <w:szCs w:val="28"/>
        </w:rPr>
        <w:t>850</w:t>
      </w:r>
    </w:p>
    <w:p w:rsidR="00355922" w:rsidRPr="00D07D67" w:rsidRDefault="00AD3B0E" w:rsidP="00D07D67">
      <w:pPr>
        <w:keepNext/>
        <w:widowControl w:val="0"/>
        <w:shd w:val="clear" w:color="auto" w:fill="FFFFFF"/>
        <w:autoSpaceDE w:val="0"/>
        <w:autoSpaceDN w:val="0"/>
        <w:adjustRightInd w:val="0"/>
        <w:spacing w:line="360" w:lineRule="auto"/>
        <w:ind w:firstLine="709"/>
        <w:jc w:val="both"/>
        <w:rPr>
          <w:sz w:val="28"/>
          <w:szCs w:val="28"/>
        </w:rPr>
      </w:pPr>
      <w:r w:rsidRPr="00D07D67">
        <w:rPr>
          <w:sz w:val="28"/>
          <w:szCs w:val="28"/>
        </w:rPr>
        <w:t>Ток выпрямленный 5-ти минутного режима с холодного состояния,</w:t>
      </w:r>
    </w:p>
    <w:p w:rsidR="00AD3B0E" w:rsidRPr="00D07D67" w:rsidRDefault="00AD3B0E" w:rsidP="00D07D67">
      <w:pPr>
        <w:keepNext/>
        <w:widowControl w:val="0"/>
        <w:shd w:val="clear" w:color="auto" w:fill="FFFFFF"/>
        <w:autoSpaceDE w:val="0"/>
        <w:autoSpaceDN w:val="0"/>
        <w:adjustRightInd w:val="0"/>
        <w:spacing w:line="360" w:lineRule="auto"/>
        <w:ind w:firstLine="709"/>
        <w:jc w:val="both"/>
        <w:rPr>
          <w:sz w:val="28"/>
          <w:szCs w:val="28"/>
        </w:rPr>
      </w:pPr>
      <w:r w:rsidRPr="00D07D67">
        <w:rPr>
          <w:sz w:val="28"/>
          <w:szCs w:val="28"/>
        </w:rPr>
        <w:t>не более, А</w:t>
      </w:r>
      <w:r w:rsidR="00D07D67">
        <w:rPr>
          <w:sz w:val="28"/>
          <w:szCs w:val="28"/>
        </w:rPr>
        <w:t xml:space="preserve"> </w:t>
      </w:r>
      <w:r w:rsidRPr="00D07D67">
        <w:rPr>
          <w:sz w:val="28"/>
          <w:szCs w:val="28"/>
        </w:rPr>
        <w:t>308</w:t>
      </w:r>
    </w:p>
    <w:p w:rsidR="00AD3B0E" w:rsidRPr="00D07D67" w:rsidRDefault="00AD3B0E" w:rsidP="00D07D67">
      <w:pPr>
        <w:keepNext/>
        <w:widowControl w:val="0"/>
        <w:shd w:val="clear" w:color="auto" w:fill="FFFFFF"/>
        <w:autoSpaceDE w:val="0"/>
        <w:autoSpaceDN w:val="0"/>
        <w:adjustRightInd w:val="0"/>
        <w:spacing w:line="360" w:lineRule="auto"/>
        <w:ind w:firstLine="709"/>
        <w:jc w:val="both"/>
        <w:rPr>
          <w:sz w:val="28"/>
          <w:szCs w:val="28"/>
        </w:rPr>
      </w:pPr>
      <w:r w:rsidRPr="00D07D67">
        <w:rPr>
          <w:sz w:val="28"/>
          <w:szCs w:val="28"/>
        </w:rPr>
        <w:t>Масса, кг</w:t>
      </w:r>
      <w:r w:rsidR="00D07D67">
        <w:rPr>
          <w:sz w:val="28"/>
          <w:szCs w:val="28"/>
        </w:rPr>
        <w:t xml:space="preserve"> </w:t>
      </w:r>
      <w:r w:rsidRPr="00D07D67">
        <w:rPr>
          <w:sz w:val="28"/>
          <w:szCs w:val="28"/>
        </w:rPr>
        <w:t>147</w:t>
      </w:r>
    </w:p>
    <w:p w:rsidR="00AD3B0E" w:rsidRPr="00D07D67" w:rsidRDefault="00AD3B0E" w:rsidP="00D07D67">
      <w:pPr>
        <w:keepNext/>
        <w:widowControl w:val="0"/>
        <w:shd w:val="clear" w:color="auto" w:fill="FFFFFF"/>
        <w:autoSpaceDE w:val="0"/>
        <w:autoSpaceDN w:val="0"/>
        <w:adjustRightInd w:val="0"/>
        <w:spacing w:line="360" w:lineRule="auto"/>
        <w:ind w:firstLine="709"/>
        <w:jc w:val="both"/>
        <w:rPr>
          <w:sz w:val="28"/>
          <w:szCs w:val="28"/>
        </w:rPr>
      </w:pPr>
      <w:r w:rsidRPr="00D07D67">
        <w:rPr>
          <w:sz w:val="28"/>
          <w:szCs w:val="28"/>
        </w:rPr>
        <w:t>Выпрямительная установка возбуждения представляет собой двухполупериодный управляемый тиристорный выпрямитель, собранный по схеме с нулевой точной. Каждое плечо выпрямителя состоит из трех тиристоров, включенных параллельно.</w:t>
      </w:r>
    </w:p>
    <w:p w:rsidR="00446F7E" w:rsidRPr="00D07D67" w:rsidRDefault="00AD3B0E" w:rsidP="00D07D67">
      <w:pPr>
        <w:keepNext/>
        <w:widowControl w:val="0"/>
        <w:shd w:val="clear" w:color="auto" w:fill="FFFFFF"/>
        <w:autoSpaceDE w:val="0"/>
        <w:autoSpaceDN w:val="0"/>
        <w:adjustRightInd w:val="0"/>
        <w:spacing w:line="360" w:lineRule="auto"/>
        <w:ind w:firstLine="709"/>
        <w:jc w:val="both"/>
        <w:rPr>
          <w:sz w:val="28"/>
          <w:szCs w:val="28"/>
        </w:rPr>
      </w:pPr>
      <w:r w:rsidRPr="00D07D67">
        <w:rPr>
          <w:sz w:val="28"/>
          <w:szCs w:val="28"/>
        </w:rPr>
        <w:t>На лицевой панели блока, размещены съемные блоки тиристоров 2,4.В каждом блоке находится силовой тиристор 10 с охладителем 11 и элементы защищающие тиристор от перенапряжения и помех.</w:t>
      </w:r>
      <w:r w:rsidR="00355922" w:rsidRPr="00D07D67">
        <w:rPr>
          <w:sz w:val="28"/>
          <w:szCs w:val="28"/>
        </w:rPr>
        <w:t xml:space="preserve"> </w:t>
      </w:r>
    </w:p>
    <w:p w:rsidR="00AD3B0E" w:rsidRPr="00D07D67" w:rsidRDefault="00AD3B0E" w:rsidP="00D07D67">
      <w:pPr>
        <w:keepNext/>
        <w:widowControl w:val="0"/>
        <w:shd w:val="clear" w:color="auto" w:fill="FFFFFF"/>
        <w:autoSpaceDE w:val="0"/>
        <w:autoSpaceDN w:val="0"/>
        <w:adjustRightInd w:val="0"/>
        <w:spacing w:line="360" w:lineRule="auto"/>
        <w:ind w:firstLine="709"/>
        <w:jc w:val="both"/>
        <w:rPr>
          <w:sz w:val="28"/>
          <w:szCs w:val="28"/>
        </w:rPr>
      </w:pPr>
      <w:r w:rsidRPr="00D07D67">
        <w:rPr>
          <w:sz w:val="28"/>
          <w:szCs w:val="28"/>
        </w:rPr>
        <w:t>Каркас состоит из металлического сварного основания 19. боковые панели образуют воздуховод.</w:t>
      </w:r>
    </w:p>
    <w:p w:rsidR="00AD3B0E" w:rsidRPr="00D07D67" w:rsidRDefault="00AD3B0E" w:rsidP="00D07D67">
      <w:pPr>
        <w:keepNext/>
        <w:widowControl w:val="0"/>
        <w:shd w:val="clear" w:color="auto" w:fill="FFFFFF"/>
        <w:autoSpaceDE w:val="0"/>
        <w:autoSpaceDN w:val="0"/>
        <w:adjustRightInd w:val="0"/>
        <w:spacing w:line="360" w:lineRule="auto"/>
        <w:ind w:firstLine="709"/>
        <w:jc w:val="both"/>
        <w:rPr>
          <w:sz w:val="28"/>
          <w:szCs w:val="28"/>
        </w:rPr>
      </w:pPr>
      <w:r w:rsidRPr="00D07D67">
        <w:rPr>
          <w:sz w:val="28"/>
          <w:szCs w:val="28"/>
        </w:rPr>
        <w:t>Охладитель расположен в воздуховоде и охлаждается нагнетаемым воздухом. На боковых панелях расположены индуктивные делители 6, слева и справа установлены предохранители 20. Тиристоры, индуктивные делители и предохранители соединены шинным монтажом. Напряжение подводится шинами 1,3,5. Усилители-формирователи импульса управления силовыми тиристорами обоих плечей размещены на одной панели управления 22.</w:t>
      </w:r>
    </w:p>
    <w:p w:rsidR="00AD3B0E" w:rsidRPr="00D07D67" w:rsidRDefault="00AD3B0E" w:rsidP="00D07D67">
      <w:pPr>
        <w:keepNext/>
        <w:widowControl w:val="0"/>
        <w:shd w:val="clear" w:color="auto" w:fill="FFFFFF"/>
        <w:autoSpaceDE w:val="0"/>
        <w:autoSpaceDN w:val="0"/>
        <w:adjustRightInd w:val="0"/>
        <w:spacing w:line="360" w:lineRule="auto"/>
        <w:ind w:firstLine="709"/>
        <w:jc w:val="both"/>
        <w:rPr>
          <w:sz w:val="28"/>
          <w:szCs w:val="28"/>
        </w:rPr>
      </w:pPr>
      <w:r w:rsidRPr="00D07D67">
        <w:rPr>
          <w:sz w:val="28"/>
          <w:szCs w:val="28"/>
        </w:rPr>
        <w:t>Блок ПКБ предназначен для установки в него съемного устройства регистрации (кассеты ЭН). На широкой стороне блока находятся направляющие для установки кассеты на оптический узел. На задней стенке устройства закреплен разъем для подключения электрической линии связи с аппаратурой МСУД.</w:t>
      </w:r>
    </w:p>
    <w:p w:rsidR="00AD3B0E" w:rsidRPr="00D07D67" w:rsidRDefault="00AD3B0E" w:rsidP="00D07D67">
      <w:pPr>
        <w:keepNext/>
        <w:widowControl w:val="0"/>
        <w:shd w:val="clear" w:color="auto" w:fill="FFFFFF"/>
        <w:autoSpaceDE w:val="0"/>
        <w:autoSpaceDN w:val="0"/>
        <w:adjustRightInd w:val="0"/>
        <w:spacing w:line="360" w:lineRule="auto"/>
        <w:ind w:firstLine="709"/>
        <w:jc w:val="both"/>
        <w:rPr>
          <w:sz w:val="28"/>
          <w:szCs w:val="28"/>
        </w:rPr>
      </w:pPr>
      <w:r w:rsidRPr="00D07D67">
        <w:rPr>
          <w:sz w:val="28"/>
          <w:szCs w:val="28"/>
        </w:rPr>
        <w:t>Габаритные размеры блока 136x130x35 мм.</w:t>
      </w:r>
    </w:p>
    <w:p w:rsidR="00AD3B0E" w:rsidRPr="00D07D67" w:rsidRDefault="00AD3B0E" w:rsidP="00D07D67">
      <w:pPr>
        <w:keepNext/>
        <w:widowControl w:val="0"/>
        <w:shd w:val="clear" w:color="auto" w:fill="FFFFFF"/>
        <w:autoSpaceDE w:val="0"/>
        <w:autoSpaceDN w:val="0"/>
        <w:adjustRightInd w:val="0"/>
        <w:spacing w:line="360" w:lineRule="auto"/>
        <w:ind w:firstLine="709"/>
        <w:jc w:val="both"/>
        <w:rPr>
          <w:sz w:val="28"/>
          <w:szCs w:val="28"/>
        </w:rPr>
      </w:pPr>
      <w:r w:rsidRPr="00D07D67">
        <w:rPr>
          <w:sz w:val="28"/>
          <w:szCs w:val="28"/>
        </w:rPr>
        <w:t>Описание блока ПКБ, кассеты ЭН и устройства обработки информации регистраторов ПКС изложены в руководстве по эксплуатации аппаратуры.</w:t>
      </w:r>
    </w:p>
    <w:p w:rsidR="00AD3B0E" w:rsidRPr="00D07D67" w:rsidRDefault="00AD3B0E" w:rsidP="00D07D67">
      <w:pPr>
        <w:keepNext/>
        <w:widowControl w:val="0"/>
        <w:shd w:val="clear" w:color="auto" w:fill="FFFFFF"/>
        <w:autoSpaceDE w:val="0"/>
        <w:autoSpaceDN w:val="0"/>
        <w:adjustRightInd w:val="0"/>
        <w:spacing w:line="360" w:lineRule="auto"/>
        <w:ind w:firstLine="709"/>
        <w:jc w:val="both"/>
        <w:rPr>
          <w:sz w:val="28"/>
          <w:szCs w:val="28"/>
        </w:rPr>
      </w:pPr>
      <w:r w:rsidRPr="00D07D67">
        <w:rPr>
          <w:sz w:val="28"/>
          <w:szCs w:val="28"/>
        </w:rPr>
        <w:t>Инструкция для ввода данных о временных ограничениях скорости, регистрации диагностической информации и обработки зарегистрированной информации изложена в приложении А.</w:t>
      </w:r>
    </w:p>
    <w:p w:rsidR="00AD3B0E" w:rsidRPr="00D07D67" w:rsidRDefault="00AD3B0E" w:rsidP="00D07D67">
      <w:pPr>
        <w:keepNext/>
        <w:widowControl w:val="0"/>
        <w:shd w:val="clear" w:color="auto" w:fill="FFFFFF"/>
        <w:autoSpaceDE w:val="0"/>
        <w:autoSpaceDN w:val="0"/>
        <w:adjustRightInd w:val="0"/>
        <w:spacing w:line="360" w:lineRule="auto"/>
        <w:ind w:firstLine="709"/>
        <w:jc w:val="both"/>
        <w:rPr>
          <w:sz w:val="28"/>
          <w:szCs w:val="28"/>
        </w:rPr>
      </w:pPr>
    </w:p>
    <w:p w:rsidR="00AD3B0E" w:rsidRPr="00D07D67" w:rsidRDefault="00E868DE" w:rsidP="00D07D67">
      <w:pPr>
        <w:keepNext/>
        <w:widowControl w:val="0"/>
        <w:shd w:val="clear" w:color="auto" w:fill="FFFFFF"/>
        <w:autoSpaceDE w:val="0"/>
        <w:autoSpaceDN w:val="0"/>
        <w:adjustRightInd w:val="0"/>
        <w:spacing w:line="360" w:lineRule="auto"/>
        <w:ind w:firstLine="709"/>
        <w:jc w:val="center"/>
        <w:rPr>
          <w:b/>
          <w:bCs/>
          <w:sz w:val="28"/>
          <w:szCs w:val="28"/>
        </w:rPr>
      </w:pPr>
      <w:r w:rsidRPr="00D07D67">
        <w:rPr>
          <w:b/>
          <w:sz w:val="28"/>
          <w:szCs w:val="28"/>
        </w:rPr>
        <w:t>2.3</w:t>
      </w:r>
      <w:r w:rsidR="00AD3B0E" w:rsidRPr="00D07D67">
        <w:rPr>
          <w:b/>
          <w:sz w:val="28"/>
          <w:szCs w:val="28"/>
        </w:rPr>
        <w:t xml:space="preserve"> Шунтирующие устройства </w:t>
      </w:r>
      <w:r w:rsidR="00AD3B0E" w:rsidRPr="00D07D67">
        <w:rPr>
          <w:b/>
          <w:bCs/>
          <w:sz w:val="28"/>
          <w:szCs w:val="28"/>
        </w:rPr>
        <w:t>ШУ-001, ШУ-003</w:t>
      </w:r>
    </w:p>
    <w:p w:rsidR="00446F7E" w:rsidRPr="00D07D67" w:rsidRDefault="00446F7E" w:rsidP="00D07D67">
      <w:pPr>
        <w:keepNext/>
        <w:widowControl w:val="0"/>
        <w:shd w:val="clear" w:color="auto" w:fill="FFFFFF"/>
        <w:autoSpaceDE w:val="0"/>
        <w:autoSpaceDN w:val="0"/>
        <w:adjustRightInd w:val="0"/>
        <w:spacing w:line="360" w:lineRule="auto"/>
        <w:ind w:firstLine="709"/>
        <w:jc w:val="both"/>
        <w:rPr>
          <w:sz w:val="28"/>
          <w:szCs w:val="28"/>
        </w:rPr>
      </w:pPr>
    </w:p>
    <w:p w:rsidR="00AD3B0E" w:rsidRPr="00D07D67" w:rsidRDefault="00AD3B0E" w:rsidP="00D07D67">
      <w:pPr>
        <w:keepNext/>
        <w:widowControl w:val="0"/>
        <w:shd w:val="clear" w:color="auto" w:fill="FFFFFF"/>
        <w:autoSpaceDE w:val="0"/>
        <w:autoSpaceDN w:val="0"/>
        <w:adjustRightInd w:val="0"/>
        <w:spacing w:line="360" w:lineRule="auto"/>
        <w:ind w:firstLine="709"/>
        <w:jc w:val="both"/>
        <w:rPr>
          <w:sz w:val="28"/>
          <w:szCs w:val="28"/>
        </w:rPr>
      </w:pPr>
      <w:r w:rsidRPr="00D07D67">
        <w:rPr>
          <w:sz w:val="28"/>
          <w:szCs w:val="28"/>
        </w:rPr>
        <w:t>Шунтирующие устройства предназначены для гашения энергии, запасенной в катушках аппаратов, при отключении катушек от источников питания.</w:t>
      </w:r>
    </w:p>
    <w:p w:rsidR="00AD3B0E" w:rsidRPr="00D07D67" w:rsidRDefault="00AD3B0E" w:rsidP="00D07D67">
      <w:pPr>
        <w:keepNext/>
        <w:widowControl w:val="0"/>
        <w:shd w:val="clear" w:color="auto" w:fill="FFFFFF"/>
        <w:autoSpaceDE w:val="0"/>
        <w:autoSpaceDN w:val="0"/>
        <w:adjustRightInd w:val="0"/>
        <w:spacing w:line="360" w:lineRule="auto"/>
        <w:ind w:firstLine="709"/>
        <w:jc w:val="both"/>
        <w:rPr>
          <w:sz w:val="28"/>
          <w:szCs w:val="28"/>
        </w:rPr>
      </w:pPr>
      <w:r w:rsidRPr="00D07D67">
        <w:rPr>
          <w:sz w:val="28"/>
          <w:szCs w:val="28"/>
        </w:rPr>
        <w:t>Технические данные:</w:t>
      </w:r>
    </w:p>
    <w:p w:rsidR="00AD3B0E" w:rsidRPr="00D07D67" w:rsidRDefault="00AD3B0E" w:rsidP="00D07D67">
      <w:pPr>
        <w:keepNext/>
        <w:widowControl w:val="0"/>
        <w:shd w:val="clear" w:color="auto" w:fill="FFFFFF"/>
        <w:autoSpaceDE w:val="0"/>
        <w:autoSpaceDN w:val="0"/>
        <w:adjustRightInd w:val="0"/>
        <w:spacing w:line="360" w:lineRule="auto"/>
        <w:ind w:firstLine="709"/>
        <w:jc w:val="both"/>
        <w:rPr>
          <w:sz w:val="28"/>
          <w:szCs w:val="28"/>
        </w:rPr>
      </w:pPr>
      <w:r w:rsidRPr="00D07D67">
        <w:rPr>
          <w:sz w:val="28"/>
          <w:szCs w:val="28"/>
        </w:rPr>
        <w:t>Максимальное импульсное напряжение между</w:t>
      </w:r>
    </w:p>
    <w:p w:rsidR="00AD3B0E" w:rsidRPr="00D07D67" w:rsidRDefault="00AD3B0E" w:rsidP="00D07D67">
      <w:pPr>
        <w:keepNext/>
        <w:widowControl w:val="0"/>
        <w:shd w:val="clear" w:color="auto" w:fill="FFFFFF"/>
        <w:autoSpaceDE w:val="0"/>
        <w:autoSpaceDN w:val="0"/>
        <w:adjustRightInd w:val="0"/>
        <w:spacing w:line="360" w:lineRule="auto"/>
        <w:ind w:firstLine="709"/>
        <w:jc w:val="both"/>
        <w:rPr>
          <w:sz w:val="28"/>
          <w:szCs w:val="28"/>
        </w:rPr>
      </w:pPr>
      <w:r w:rsidRPr="00D07D67">
        <w:rPr>
          <w:sz w:val="28"/>
          <w:szCs w:val="28"/>
        </w:rPr>
        <w:t>выводами в прямом направлении, В</w:t>
      </w:r>
      <w:r w:rsidR="00D07D67">
        <w:rPr>
          <w:sz w:val="28"/>
          <w:szCs w:val="28"/>
        </w:rPr>
        <w:t xml:space="preserve"> </w:t>
      </w:r>
      <w:r w:rsidRPr="00D07D67">
        <w:rPr>
          <w:sz w:val="28"/>
          <w:szCs w:val="28"/>
        </w:rPr>
        <w:t>8000</w:t>
      </w:r>
    </w:p>
    <w:p w:rsidR="00AD3B0E" w:rsidRPr="00D07D67" w:rsidRDefault="00AD3B0E" w:rsidP="00D07D67">
      <w:pPr>
        <w:keepNext/>
        <w:widowControl w:val="0"/>
        <w:shd w:val="clear" w:color="auto" w:fill="FFFFFF"/>
        <w:autoSpaceDE w:val="0"/>
        <w:autoSpaceDN w:val="0"/>
        <w:adjustRightInd w:val="0"/>
        <w:spacing w:line="360" w:lineRule="auto"/>
        <w:ind w:firstLine="709"/>
        <w:jc w:val="both"/>
        <w:rPr>
          <w:sz w:val="28"/>
          <w:szCs w:val="28"/>
        </w:rPr>
      </w:pPr>
      <w:r w:rsidRPr="00D07D67">
        <w:rPr>
          <w:sz w:val="28"/>
          <w:szCs w:val="28"/>
        </w:rPr>
        <w:t>Номинальное напряжение постоянного (пульсирующего) тока между выводами в обратном направлении, В</w:t>
      </w:r>
      <w:r w:rsidR="00D07D67">
        <w:rPr>
          <w:sz w:val="28"/>
          <w:szCs w:val="28"/>
        </w:rPr>
        <w:t xml:space="preserve"> </w:t>
      </w:r>
      <w:r w:rsidRPr="00D07D67">
        <w:rPr>
          <w:sz w:val="28"/>
          <w:szCs w:val="28"/>
        </w:rPr>
        <w:t>500</w:t>
      </w:r>
    </w:p>
    <w:p w:rsidR="00AD3B0E" w:rsidRPr="00D07D67" w:rsidRDefault="00AD3B0E" w:rsidP="00D07D67">
      <w:pPr>
        <w:keepNext/>
        <w:widowControl w:val="0"/>
        <w:shd w:val="clear" w:color="auto" w:fill="FFFFFF"/>
        <w:autoSpaceDE w:val="0"/>
        <w:autoSpaceDN w:val="0"/>
        <w:adjustRightInd w:val="0"/>
        <w:spacing w:line="360" w:lineRule="auto"/>
        <w:ind w:firstLine="709"/>
        <w:jc w:val="both"/>
        <w:rPr>
          <w:sz w:val="28"/>
          <w:szCs w:val="28"/>
        </w:rPr>
      </w:pPr>
      <w:r w:rsidRPr="00D07D67">
        <w:rPr>
          <w:sz w:val="28"/>
          <w:szCs w:val="28"/>
        </w:rPr>
        <w:t>Масса ШУ-001,кг</w:t>
      </w:r>
      <w:r w:rsidR="00D07D67">
        <w:rPr>
          <w:sz w:val="28"/>
          <w:szCs w:val="28"/>
        </w:rPr>
        <w:t xml:space="preserve"> </w:t>
      </w:r>
      <w:r w:rsidRPr="00D07D67">
        <w:rPr>
          <w:sz w:val="28"/>
          <w:szCs w:val="28"/>
        </w:rPr>
        <w:t>0,008</w:t>
      </w:r>
    </w:p>
    <w:p w:rsidR="00AD3B0E" w:rsidRPr="00D07D67" w:rsidRDefault="00AD3B0E" w:rsidP="00D07D67">
      <w:pPr>
        <w:keepNext/>
        <w:widowControl w:val="0"/>
        <w:shd w:val="clear" w:color="auto" w:fill="FFFFFF"/>
        <w:autoSpaceDE w:val="0"/>
        <w:autoSpaceDN w:val="0"/>
        <w:adjustRightInd w:val="0"/>
        <w:spacing w:line="360" w:lineRule="auto"/>
        <w:ind w:firstLine="709"/>
        <w:jc w:val="both"/>
        <w:rPr>
          <w:sz w:val="28"/>
          <w:szCs w:val="28"/>
        </w:rPr>
      </w:pPr>
      <w:r w:rsidRPr="00D07D67">
        <w:rPr>
          <w:sz w:val="28"/>
          <w:szCs w:val="28"/>
        </w:rPr>
        <w:t>Масса ШУ-003,кг</w:t>
      </w:r>
      <w:r w:rsidR="00D07D67">
        <w:rPr>
          <w:sz w:val="28"/>
          <w:szCs w:val="28"/>
        </w:rPr>
        <w:t xml:space="preserve"> </w:t>
      </w:r>
      <w:r w:rsidRPr="00D07D67">
        <w:rPr>
          <w:sz w:val="28"/>
          <w:szCs w:val="28"/>
        </w:rPr>
        <w:t>0,015</w:t>
      </w:r>
    </w:p>
    <w:p w:rsidR="00AD3B0E" w:rsidRPr="00D07D67" w:rsidRDefault="00AD3B0E" w:rsidP="00D07D67">
      <w:pPr>
        <w:keepNext/>
        <w:widowControl w:val="0"/>
        <w:shd w:val="clear" w:color="auto" w:fill="FFFFFF"/>
        <w:autoSpaceDE w:val="0"/>
        <w:autoSpaceDN w:val="0"/>
        <w:adjustRightInd w:val="0"/>
        <w:spacing w:line="360" w:lineRule="auto"/>
        <w:ind w:firstLine="709"/>
        <w:jc w:val="both"/>
        <w:rPr>
          <w:sz w:val="28"/>
          <w:szCs w:val="28"/>
        </w:rPr>
      </w:pPr>
      <w:r w:rsidRPr="00D07D67">
        <w:rPr>
          <w:sz w:val="28"/>
          <w:szCs w:val="28"/>
        </w:rPr>
        <w:t xml:space="preserve">Шунтирующее устройство представляет собой цепь, состоящую из последовательно соединенных диода </w:t>
      </w:r>
      <w:r w:rsidRPr="00D07D67">
        <w:rPr>
          <w:sz w:val="28"/>
          <w:szCs w:val="28"/>
          <w:lang w:val="en-US"/>
        </w:rPr>
        <w:t>V</w:t>
      </w:r>
      <w:r w:rsidRPr="00D07D67">
        <w:rPr>
          <w:sz w:val="28"/>
          <w:szCs w:val="28"/>
        </w:rPr>
        <w:t xml:space="preserve"> типа КД209 В и резистора </w:t>
      </w:r>
      <w:r w:rsidRPr="00D07D67">
        <w:rPr>
          <w:sz w:val="28"/>
          <w:szCs w:val="28"/>
          <w:lang w:val="en-US"/>
        </w:rPr>
        <w:t>R</w:t>
      </w:r>
      <w:r w:rsidRPr="00D07D67">
        <w:rPr>
          <w:sz w:val="28"/>
          <w:szCs w:val="28"/>
        </w:rPr>
        <w:t xml:space="preserve"> С2-ЗЗН-2-1кОм±10% с наконечниками 2 для подключения к выводам катушек. В шунтирующем устройстве ШУ-003 для увеличения длины цепочки элементу соединены с помощью проволоки 1 ММ-1,0.Вывод с маркировкой на трубке "Ж" подключается к выводу' катушки, связанному с "землей".</w:t>
      </w:r>
    </w:p>
    <w:p w:rsidR="00AD3B0E" w:rsidRDefault="00446F7E" w:rsidP="00D07D67">
      <w:pPr>
        <w:keepNext/>
        <w:widowControl w:val="0"/>
        <w:shd w:val="clear" w:color="auto" w:fill="FFFFFF"/>
        <w:autoSpaceDE w:val="0"/>
        <w:autoSpaceDN w:val="0"/>
        <w:adjustRightInd w:val="0"/>
        <w:spacing w:line="360" w:lineRule="auto"/>
        <w:ind w:firstLine="709"/>
        <w:jc w:val="both"/>
        <w:rPr>
          <w:sz w:val="28"/>
          <w:szCs w:val="28"/>
        </w:rPr>
      </w:pPr>
      <w:r w:rsidRPr="00D07D67">
        <w:rPr>
          <w:sz w:val="28"/>
          <w:szCs w:val="28"/>
        </w:rPr>
        <w:t>Шунтирующее устройство ШУ-</w:t>
      </w:r>
      <w:r w:rsidR="00AD3B0E" w:rsidRPr="00D07D67">
        <w:rPr>
          <w:sz w:val="28"/>
          <w:szCs w:val="28"/>
        </w:rPr>
        <w:t>001 представ</w:t>
      </w:r>
      <w:r w:rsidRPr="00D07D67">
        <w:rPr>
          <w:sz w:val="28"/>
          <w:szCs w:val="28"/>
        </w:rPr>
        <w:t>лено в соответствии с рисунком 2.2</w:t>
      </w:r>
      <w:r w:rsidR="00AD3B0E" w:rsidRPr="00D07D67">
        <w:rPr>
          <w:sz w:val="28"/>
          <w:szCs w:val="28"/>
        </w:rPr>
        <w:t>,а шунтирующе</w:t>
      </w:r>
      <w:r w:rsidRPr="00D07D67">
        <w:rPr>
          <w:sz w:val="28"/>
          <w:szCs w:val="28"/>
        </w:rPr>
        <w:t xml:space="preserve">е устройство ШУ-003-с рисунком </w:t>
      </w:r>
      <w:r w:rsidR="00AD3B0E" w:rsidRPr="00D07D67">
        <w:rPr>
          <w:sz w:val="28"/>
          <w:szCs w:val="28"/>
        </w:rPr>
        <w:t>2</w:t>
      </w:r>
      <w:r w:rsidRPr="00D07D67">
        <w:rPr>
          <w:sz w:val="28"/>
          <w:szCs w:val="28"/>
        </w:rPr>
        <w:t>.3</w:t>
      </w:r>
      <w:r w:rsidR="00AD3B0E" w:rsidRPr="00D07D67">
        <w:rPr>
          <w:sz w:val="28"/>
          <w:szCs w:val="28"/>
        </w:rPr>
        <w:t>.</w:t>
      </w:r>
    </w:p>
    <w:p w:rsidR="00D07D67" w:rsidRPr="00D07D67" w:rsidRDefault="00D07D67" w:rsidP="00D07D67">
      <w:pPr>
        <w:keepNext/>
        <w:widowControl w:val="0"/>
        <w:shd w:val="clear" w:color="auto" w:fill="FFFFFF"/>
        <w:autoSpaceDE w:val="0"/>
        <w:autoSpaceDN w:val="0"/>
        <w:adjustRightInd w:val="0"/>
        <w:spacing w:line="360" w:lineRule="auto"/>
        <w:ind w:firstLine="709"/>
        <w:jc w:val="both"/>
        <w:rPr>
          <w:sz w:val="28"/>
          <w:szCs w:val="28"/>
        </w:rPr>
      </w:pPr>
    </w:p>
    <w:p w:rsidR="00AD3B0E" w:rsidRPr="00D07D67" w:rsidRDefault="00344727" w:rsidP="00D07D67">
      <w:pPr>
        <w:keepNext/>
        <w:widowControl w:val="0"/>
        <w:shd w:val="clear" w:color="auto" w:fill="FFFFFF"/>
        <w:autoSpaceDE w:val="0"/>
        <w:autoSpaceDN w:val="0"/>
        <w:adjustRightInd w:val="0"/>
        <w:spacing w:line="360" w:lineRule="auto"/>
        <w:ind w:firstLine="709"/>
        <w:jc w:val="both"/>
        <w:rPr>
          <w:sz w:val="28"/>
          <w:szCs w:val="28"/>
        </w:rPr>
      </w:pPr>
      <w:r>
        <w:pict>
          <v:shape id="_x0000_i1059" type="#_x0000_t75" style="width:304.5pt;height:204pt">
            <v:imagedata r:id="rId9" o:title="" chromakey="#d4d4d4" gain="74473f" blacklevel="3932f"/>
          </v:shape>
        </w:pict>
      </w:r>
    </w:p>
    <w:p w:rsidR="00F771E3" w:rsidRDefault="00E868DE" w:rsidP="00D07D67">
      <w:pPr>
        <w:keepNext/>
        <w:widowControl w:val="0"/>
        <w:tabs>
          <w:tab w:val="left" w:pos="1110"/>
        </w:tabs>
        <w:spacing w:line="360" w:lineRule="auto"/>
        <w:ind w:firstLine="709"/>
        <w:jc w:val="both"/>
        <w:rPr>
          <w:sz w:val="28"/>
          <w:szCs w:val="28"/>
        </w:rPr>
      </w:pPr>
      <w:r w:rsidRPr="00D07D67">
        <w:rPr>
          <w:sz w:val="28"/>
          <w:szCs w:val="28"/>
        </w:rPr>
        <w:t>Рисунок 2.2 – Шунтирующее устройство ШУМ-001.Схема электрическая и габаритный чертеж.</w:t>
      </w:r>
    </w:p>
    <w:p w:rsidR="00E868DE" w:rsidRPr="00D07D67" w:rsidRDefault="00D07D67" w:rsidP="00D07D67">
      <w:pPr>
        <w:keepNext/>
        <w:widowControl w:val="0"/>
        <w:tabs>
          <w:tab w:val="left" w:pos="1110"/>
        </w:tabs>
        <w:spacing w:line="360" w:lineRule="auto"/>
        <w:ind w:firstLine="709"/>
        <w:jc w:val="both"/>
        <w:rPr>
          <w:sz w:val="28"/>
          <w:szCs w:val="28"/>
        </w:rPr>
      </w:pPr>
      <w:r>
        <w:rPr>
          <w:sz w:val="28"/>
          <w:szCs w:val="28"/>
        </w:rPr>
        <w:br w:type="page"/>
      </w:r>
      <w:r w:rsidR="00344727">
        <w:rPr>
          <w:sz w:val="28"/>
          <w:szCs w:val="28"/>
        </w:rPr>
      </w:r>
      <w:r w:rsidR="00344727">
        <w:rPr>
          <w:sz w:val="28"/>
          <w:szCs w:val="28"/>
        </w:rPr>
        <w:pict>
          <v:shape id="_x0000_s1037" type="#_x0000_t75" style="width:323.35pt;height:134.05pt;rotation:2;mso-left-percent:-10001;mso-top-percent:-10001;mso-position-horizontal:absolute;mso-position-horizontal-relative:char;mso-position-vertical:absolute;mso-position-vertical-relative:line;mso-left-percent:-10001;mso-top-percent:-10001">
            <v:imagedata r:id="rId10" o:title="" chromakey="#e1dbcd" gain="69719f" blacklevel="3932f"/>
            <w10:wrap type="none"/>
            <w10:anchorlock/>
          </v:shape>
        </w:pict>
      </w:r>
    </w:p>
    <w:p w:rsidR="00E868DE" w:rsidRPr="00D07D67" w:rsidRDefault="00E868DE" w:rsidP="00D07D67">
      <w:pPr>
        <w:keepNext/>
        <w:widowControl w:val="0"/>
        <w:tabs>
          <w:tab w:val="left" w:pos="1110"/>
        </w:tabs>
        <w:spacing w:line="360" w:lineRule="auto"/>
        <w:ind w:firstLine="709"/>
        <w:jc w:val="both"/>
        <w:rPr>
          <w:sz w:val="28"/>
          <w:szCs w:val="28"/>
        </w:rPr>
      </w:pPr>
      <w:r w:rsidRPr="00D07D67">
        <w:rPr>
          <w:sz w:val="28"/>
          <w:szCs w:val="28"/>
        </w:rPr>
        <w:t>Рисунок 2.3 – Шунтирующее устройство ШУМ-003.Схема электрическая и габаритный чертеж.</w:t>
      </w:r>
    </w:p>
    <w:p w:rsidR="00D07D67" w:rsidRDefault="00D07D67" w:rsidP="00D07D67">
      <w:pPr>
        <w:keepNext/>
        <w:widowControl w:val="0"/>
        <w:spacing w:line="360" w:lineRule="auto"/>
        <w:ind w:firstLine="709"/>
        <w:jc w:val="both"/>
        <w:rPr>
          <w:sz w:val="28"/>
          <w:szCs w:val="28"/>
        </w:rPr>
      </w:pPr>
    </w:p>
    <w:p w:rsidR="00BA1841" w:rsidRPr="00D07D67" w:rsidRDefault="00EA4426" w:rsidP="00D07D67">
      <w:pPr>
        <w:keepNext/>
        <w:widowControl w:val="0"/>
        <w:spacing w:line="360" w:lineRule="auto"/>
        <w:ind w:firstLine="709"/>
        <w:jc w:val="center"/>
        <w:rPr>
          <w:b/>
          <w:sz w:val="28"/>
          <w:szCs w:val="28"/>
        </w:rPr>
      </w:pPr>
      <w:r w:rsidRPr="00D07D67">
        <w:rPr>
          <w:b/>
          <w:sz w:val="28"/>
          <w:szCs w:val="28"/>
        </w:rPr>
        <w:t xml:space="preserve">2.4 </w:t>
      </w:r>
      <w:r w:rsidR="00240449" w:rsidRPr="00D07D67">
        <w:rPr>
          <w:b/>
          <w:sz w:val="28"/>
          <w:szCs w:val="28"/>
        </w:rPr>
        <w:t>Описание</w:t>
      </w:r>
      <w:r w:rsidRPr="00D07D67">
        <w:rPr>
          <w:b/>
          <w:sz w:val="28"/>
          <w:szCs w:val="28"/>
        </w:rPr>
        <w:t xml:space="preserve"> микропроцессорной системы управления и</w:t>
      </w:r>
      <w:r w:rsidR="00D07D67">
        <w:rPr>
          <w:b/>
          <w:sz w:val="28"/>
          <w:szCs w:val="28"/>
        </w:rPr>
        <w:t xml:space="preserve"> диагностики электровоза (МСУД)</w:t>
      </w:r>
    </w:p>
    <w:p w:rsidR="00240449" w:rsidRPr="00D07D67" w:rsidRDefault="00240449" w:rsidP="00D07D67">
      <w:pPr>
        <w:keepNext/>
        <w:widowControl w:val="0"/>
        <w:spacing w:line="360" w:lineRule="auto"/>
        <w:ind w:firstLine="709"/>
        <w:jc w:val="both"/>
        <w:rPr>
          <w:sz w:val="28"/>
          <w:szCs w:val="28"/>
        </w:rPr>
      </w:pPr>
    </w:p>
    <w:p w:rsidR="00240449" w:rsidRPr="00D07D67" w:rsidRDefault="00240449" w:rsidP="00D07D67">
      <w:pPr>
        <w:keepNext/>
        <w:widowControl w:val="0"/>
        <w:shd w:val="clear" w:color="auto" w:fill="FFFFFF"/>
        <w:autoSpaceDE w:val="0"/>
        <w:autoSpaceDN w:val="0"/>
        <w:adjustRightInd w:val="0"/>
        <w:spacing w:line="360" w:lineRule="auto"/>
        <w:ind w:firstLine="709"/>
        <w:jc w:val="both"/>
        <w:rPr>
          <w:sz w:val="28"/>
          <w:szCs w:val="28"/>
        </w:rPr>
      </w:pPr>
      <w:r w:rsidRPr="00D07D67">
        <w:rPr>
          <w:sz w:val="28"/>
          <w:szCs w:val="28"/>
        </w:rPr>
        <w:t xml:space="preserve">ЦМК обеспечивает обмен информацией между контроллерами управления и пультами машиниста, диагностику состояния электрооборудования и связь с приборами АСУБ по стыку </w:t>
      </w:r>
      <w:r w:rsidRPr="00D07D67">
        <w:rPr>
          <w:sz w:val="28"/>
          <w:szCs w:val="28"/>
          <w:lang w:val="en-US"/>
        </w:rPr>
        <w:t>RS</w:t>
      </w:r>
      <w:r w:rsidRPr="00D07D67">
        <w:rPr>
          <w:sz w:val="28"/>
          <w:szCs w:val="28"/>
        </w:rPr>
        <w:t>-232.МПК1 или МПК2 последовательно опрашивает состояние входных сигналов от объекта управления, вычисляет значения выходных управляющих воздействий по программе, соответствующей алгоритму управления приводом и другим оборудованием электровоза. В аппаратуре предусмотрен встроенный непрерывный контроль, обеспечивающий проверку ее исправности. При возникновении отказов отдельных компонентов аппаратура либо сохраняет работоспособность, либо передает сообщение в блок БИ1 о необходимости переключиться на другой МПК.</w:t>
      </w:r>
    </w:p>
    <w:p w:rsidR="00240449" w:rsidRPr="00D07D67" w:rsidRDefault="00240449" w:rsidP="00D07D67">
      <w:pPr>
        <w:keepNext/>
        <w:widowControl w:val="0"/>
        <w:shd w:val="clear" w:color="auto" w:fill="FFFFFF"/>
        <w:autoSpaceDE w:val="0"/>
        <w:autoSpaceDN w:val="0"/>
        <w:adjustRightInd w:val="0"/>
        <w:spacing w:line="360" w:lineRule="auto"/>
        <w:ind w:firstLine="709"/>
        <w:jc w:val="both"/>
        <w:rPr>
          <w:sz w:val="28"/>
          <w:szCs w:val="28"/>
        </w:rPr>
      </w:pPr>
      <w:r w:rsidRPr="00D07D67">
        <w:rPr>
          <w:sz w:val="28"/>
          <w:szCs w:val="28"/>
        </w:rPr>
        <w:t>Блок входных фильтров обеспечивает сглаживание пульсаций и кратковременных провалов входного напряжения питания аппаратуры.</w:t>
      </w:r>
    </w:p>
    <w:p w:rsidR="00D07D67" w:rsidRDefault="00D07D67" w:rsidP="00D07D67">
      <w:pPr>
        <w:keepNext/>
        <w:widowControl w:val="0"/>
        <w:shd w:val="clear" w:color="auto" w:fill="FFFFFF"/>
        <w:autoSpaceDE w:val="0"/>
        <w:autoSpaceDN w:val="0"/>
        <w:adjustRightInd w:val="0"/>
        <w:spacing w:line="360" w:lineRule="auto"/>
        <w:ind w:firstLine="709"/>
        <w:jc w:val="both"/>
        <w:rPr>
          <w:sz w:val="28"/>
          <w:szCs w:val="28"/>
        </w:rPr>
      </w:pPr>
    </w:p>
    <w:p w:rsidR="00240449" w:rsidRPr="00D07D67" w:rsidRDefault="00240449" w:rsidP="00D07D67">
      <w:pPr>
        <w:keepNext/>
        <w:widowControl w:val="0"/>
        <w:shd w:val="clear" w:color="auto" w:fill="FFFFFF"/>
        <w:autoSpaceDE w:val="0"/>
        <w:autoSpaceDN w:val="0"/>
        <w:adjustRightInd w:val="0"/>
        <w:spacing w:line="360" w:lineRule="auto"/>
        <w:ind w:firstLine="709"/>
        <w:jc w:val="center"/>
        <w:rPr>
          <w:b/>
          <w:sz w:val="28"/>
          <w:szCs w:val="28"/>
        </w:rPr>
      </w:pPr>
      <w:r w:rsidRPr="00D07D67">
        <w:rPr>
          <w:b/>
          <w:sz w:val="28"/>
          <w:szCs w:val="28"/>
        </w:rPr>
        <w:t>2.4.1 В состав ЦМК входят следующие функциональные узлы:</w:t>
      </w:r>
    </w:p>
    <w:p w:rsidR="00240449" w:rsidRPr="00D07D67" w:rsidRDefault="00240449" w:rsidP="00D07D67">
      <w:pPr>
        <w:keepNext/>
        <w:widowControl w:val="0"/>
        <w:shd w:val="clear" w:color="auto" w:fill="FFFFFF"/>
        <w:autoSpaceDE w:val="0"/>
        <w:autoSpaceDN w:val="0"/>
        <w:adjustRightInd w:val="0"/>
        <w:spacing w:line="360" w:lineRule="auto"/>
        <w:ind w:firstLine="709"/>
        <w:jc w:val="both"/>
        <w:rPr>
          <w:sz w:val="28"/>
          <w:szCs w:val="28"/>
        </w:rPr>
      </w:pPr>
      <w:r w:rsidRPr="00D07D67">
        <w:rPr>
          <w:sz w:val="28"/>
          <w:szCs w:val="28"/>
        </w:rPr>
        <w:t xml:space="preserve">- ячейка микропроцессорного контроллера МК3.1 ( </w:t>
      </w:r>
      <w:r w:rsidRPr="00D07D67">
        <w:rPr>
          <w:sz w:val="28"/>
          <w:szCs w:val="28"/>
          <w:lang w:val="en-US"/>
        </w:rPr>
        <w:t>Octagon</w:t>
      </w:r>
      <w:r w:rsidRPr="00D07D67">
        <w:rPr>
          <w:sz w:val="28"/>
          <w:szCs w:val="28"/>
        </w:rPr>
        <w:t xml:space="preserve"> </w:t>
      </w:r>
      <w:r w:rsidRPr="00D07D67">
        <w:rPr>
          <w:sz w:val="28"/>
          <w:szCs w:val="28"/>
          <w:lang w:val="en-US"/>
        </w:rPr>
        <w:t>Systems</w:t>
      </w:r>
      <w:r w:rsidRPr="00D07D67">
        <w:rPr>
          <w:sz w:val="28"/>
          <w:szCs w:val="28"/>
        </w:rPr>
        <w:t xml:space="preserve"> 6010 ), предназначенная для программной обработки информации, управления приемом-выдачей сигналов обмена с элементами ввода-вывода, сопряжения с внешними устройствами по стыку </w:t>
      </w:r>
      <w:r w:rsidRPr="00D07D67">
        <w:rPr>
          <w:sz w:val="28"/>
          <w:szCs w:val="28"/>
          <w:lang w:val="en-US"/>
        </w:rPr>
        <w:t>RS</w:t>
      </w:r>
      <w:r w:rsidRPr="00D07D67">
        <w:rPr>
          <w:sz w:val="28"/>
          <w:szCs w:val="28"/>
        </w:rPr>
        <w:t>-232;</w:t>
      </w:r>
    </w:p>
    <w:p w:rsidR="00240449" w:rsidRPr="00D07D67" w:rsidRDefault="00240449" w:rsidP="00D07D67">
      <w:pPr>
        <w:keepNext/>
        <w:widowControl w:val="0"/>
        <w:shd w:val="clear" w:color="auto" w:fill="FFFFFF"/>
        <w:autoSpaceDE w:val="0"/>
        <w:autoSpaceDN w:val="0"/>
        <w:adjustRightInd w:val="0"/>
        <w:spacing w:line="360" w:lineRule="auto"/>
        <w:ind w:firstLine="709"/>
        <w:jc w:val="both"/>
        <w:rPr>
          <w:sz w:val="28"/>
          <w:szCs w:val="28"/>
        </w:rPr>
      </w:pPr>
      <w:r w:rsidRPr="00D07D67">
        <w:rPr>
          <w:sz w:val="28"/>
          <w:szCs w:val="28"/>
        </w:rPr>
        <w:t>- две ячейки ввода дискретных сигналов ДИЗ, предназначенные для ввода в контроллер сигналов дискретных датчиков;</w:t>
      </w:r>
    </w:p>
    <w:p w:rsidR="00240449" w:rsidRPr="00D07D67" w:rsidRDefault="00240449" w:rsidP="00D07D67">
      <w:pPr>
        <w:keepNext/>
        <w:widowControl w:val="0"/>
        <w:shd w:val="clear" w:color="auto" w:fill="FFFFFF"/>
        <w:autoSpaceDE w:val="0"/>
        <w:autoSpaceDN w:val="0"/>
        <w:adjustRightInd w:val="0"/>
        <w:spacing w:line="360" w:lineRule="auto"/>
        <w:ind w:firstLine="709"/>
        <w:jc w:val="both"/>
        <w:rPr>
          <w:sz w:val="28"/>
          <w:szCs w:val="28"/>
        </w:rPr>
      </w:pPr>
      <w:r w:rsidRPr="00D07D67">
        <w:rPr>
          <w:sz w:val="28"/>
          <w:szCs w:val="28"/>
        </w:rPr>
        <w:t>- ячейка преобразователей уровней ПУ1.1, предназначенная для гальванической развязки и согласования уровней сигналов цепей шкафа МСУД с цепями ячейки МКЗ, а также выдачи напряжения +5 В для питания энергонезависимого регистратора;</w:t>
      </w:r>
    </w:p>
    <w:p w:rsidR="00240449" w:rsidRPr="00D07D67" w:rsidRDefault="00240449" w:rsidP="00D07D67">
      <w:pPr>
        <w:keepNext/>
        <w:widowControl w:val="0"/>
        <w:shd w:val="clear" w:color="auto" w:fill="FFFFFF"/>
        <w:autoSpaceDE w:val="0"/>
        <w:autoSpaceDN w:val="0"/>
        <w:adjustRightInd w:val="0"/>
        <w:spacing w:line="360" w:lineRule="auto"/>
        <w:ind w:firstLine="709"/>
        <w:jc w:val="both"/>
        <w:rPr>
          <w:sz w:val="28"/>
          <w:szCs w:val="28"/>
        </w:rPr>
      </w:pPr>
      <w:r w:rsidRPr="00D07D67">
        <w:rPr>
          <w:sz w:val="28"/>
          <w:szCs w:val="28"/>
        </w:rPr>
        <w:t>- ячейка вывода дискретных сигналов УДЗ, предназначенная для выдачи управляющих воздействий на дискретные исполнительные механизмы;</w:t>
      </w:r>
    </w:p>
    <w:p w:rsidR="00CB708E" w:rsidRPr="00D07D67" w:rsidRDefault="00240449" w:rsidP="00D07D67">
      <w:pPr>
        <w:keepNext/>
        <w:widowControl w:val="0"/>
        <w:shd w:val="clear" w:color="auto" w:fill="FFFFFF"/>
        <w:autoSpaceDE w:val="0"/>
        <w:autoSpaceDN w:val="0"/>
        <w:adjustRightInd w:val="0"/>
        <w:spacing w:line="360" w:lineRule="auto"/>
        <w:ind w:firstLine="709"/>
        <w:jc w:val="both"/>
        <w:rPr>
          <w:sz w:val="28"/>
          <w:szCs w:val="28"/>
        </w:rPr>
      </w:pPr>
      <w:r w:rsidRPr="00D07D67">
        <w:rPr>
          <w:sz w:val="28"/>
          <w:szCs w:val="28"/>
        </w:rPr>
        <w:t>-</w:t>
      </w:r>
      <w:r w:rsidR="00D07D67">
        <w:rPr>
          <w:sz w:val="28"/>
          <w:szCs w:val="28"/>
        </w:rPr>
        <w:t xml:space="preserve"> </w:t>
      </w:r>
      <w:r w:rsidRPr="00D07D67">
        <w:rPr>
          <w:sz w:val="28"/>
          <w:szCs w:val="28"/>
        </w:rPr>
        <w:t>ячейка питания СН5, предназначе</w:t>
      </w:r>
      <w:r w:rsidR="00CB708E" w:rsidRPr="00D07D67">
        <w:rPr>
          <w:sz w:val="28"/>
          <w:szCs w:val="28"/>
        </w:rPr>
        <w:t>нная для преобразования напряже</w:t>
      </w:r>
      <w:r w:rsidRPr="00D07D67">
        <w:rPr>
          <w:sz w:val="28"/>
          <w:szCs w:val="28"/>
        </w:rPr>
        <w:t xml:space="preserve">ния </w:t>
      </w:r>
    </w:p>
    <w:p w:rsidR="00240449" w:rsidRPr="00D07D67" w:rsidRDefault="00240449" w:rsidP="00D07D67">
      <w:pPr>
        <w:keepNext/>
        <w:widowControl w:val="0"/>
        <w:shd w:val="clear" w:color="auto" w:fill="FFFFFF"/>
        <w:autoSpaceDE w:val="0"/>
        <w:autoSpaceDN w:val="0"/>
        <w:adjustRightInd w:val="0"/>
        <w:spacing w:line="360" w:lineRule="auto"/>
        <w:ind w:firstLine="709"/>
        <w:jc w:val="both"/>
        <w:rPr>
          <w:sz w:val="28"/>
          <w:szCs w:val="28"/>
        </w:rPr>
      </w:pPr>
      <w:r w:rsidRPr="00D07D67">
        <w:rPr>
          <w:sz w:val="28"/>
          <w:szCs w:val="28"/>
        </w:rPr>
        <w:t>бортсети 50 В постоянного тока в напряжение +5 В питания узлов аппаратуры, а также для управления подогревом аппаратуры при работе в условиях низких температур;</w:t>
      </w:r>
    </w:p>
    <w:p w:rsidR="00240449" w:rsidRPr="00D07D67" w:rsidRDefault="00240449" w:rsidP="00D07D67">
      <w:pPr>
        <w:keepNext/>
        <w:widowControl w:val="0"/>
        <w:shd w:val="clear" w:color="auto" w:fill="FFFFFF"/>
        <w:autoSpaceDE w:val="0"/>
        <w:autoSpaceDN w:val="0"/>
        <w:adjustRightInd w:val="0"/>
        <w:spacing w:line="360" w:lineRule="auto"/>
        <w:ind w:firstLine="709"/>
        <w:jc w:val="both"/>
        <w:rPr>
          <w:sz w:val="28"/>
          <w:szCs w:val="28"/>
        </w:rPr>
      </w:pPr>
      <w:r w:rsidRPr="00D07D67">
        <w:rPr>
          <w:sz w:val="28"/>
          <w:szCs w:val="28"/>
        </w:rPr>
        <w:t>- блок резисторов БР1, предназначенный для подогрева аппаратуры при работе в условиях низких температур.</w:t>
      </w:r>
    </w:p>
    <w:p w:rsidR="00D07D67" w:rsidRDefault="00D07D67" w:rsidP="00D07D67">
      <w:pPr>
        <w:keepNext/>
        <w:widowControl w:val="0"/>
        <w:shd w:val="clear" w:color="auto" w:fill="FFFFFF"/>
        <w:autoSpaceDE w:val="0"/>
        <w:autoSpaceDN w:val="0"/>
        <w:adjustRightInd w:val="0"/>
        <w:spacing w:line="360" w:lineRule="auto"/>
        <w:ind w:firstLine="709"/>
        <w:jc w:val="both"/>
        <w:rPr>
          <w:sz w:val="28"/>
          <w:szCs w:val="28"/>
        </w:rPr>
      </w:pPr>
    </w:p>
    <w:p w:rsidR="00240449" w:rsidRPr="00D07D67" w:rsidRDefault="00240449" w:rsidP="00D07D67">
      <w:pPr>
        <w:keepNext/>
        <w:widowControl w:val="0"/>
        <w:shd w:val="clear" w:color="auto" w:fill="FFFFFF"/>
        <w:autoSpaceDE w:val="0"/>
        <w:autoSpaceDN w:val="0"/>
        <w:adjustRightInd w:val="0"/>
        <w:spacing w:line="360" w:lineRule="auto"/>
        <w:ind w:firstLine="709"/>
        <w:jc w:val="center"/>
        <w:rPr>
          <w:b/>
          <w:sz w:val="28"/>
          <w:szCs w:val="28"/>
        </w:rPr>
      </w:pPr>
      <w:r w:rsidRPr="00D07D67">
        <w:rPr>
          <w:b/>
          <w:sz w:val="28"/>
          <w:szCs w:val="28"/>
        </w:rPr>
        <w:t>2.4.2 В состав МПК1 (МПК2) входят следующие функциональные узлы:</w:t>
      </w:r>
    </w:p>
    <w:p w:rsidR="00240449" w:rsidRPr="00D07D67" w:rsidRDefault="00240449" w:rsidP="00D07D67">
      <w:pPr>
        <w:keepNext/>
        <w:widowControl w:val="0"/>
        <w:shd w:val="clear" w:color="auto" w:fill="FFFFFF"/>
        <w:tabs>
          <w:tab w:val="left" w:pos="425"/>
        </w:tabs>
        <w:spacing w:line="360" w:lineRule="auto"/>
        <w:ind w:firstLine="709"/>
        <w:jc w:val="both"/>
        <w:rPr>
          <w:sz w:val="28"/>
          <w:szCs w:val="28"/>
        </w:rPr>
      </w:pPr>
      <w:r w:rsidRPr="00D07D67">
        <w:rPr>
          <w:sz w:val="28"/>
          <w:szCs w:val="28"/>
        </w:rPr>
        <w:t>- ячейка микропроцессорного контроллера МКЗ, предназначенная для программной обработки инф</w:t>
      </w:r>
      <w:r w:rsidR="00B07A90" w:rsidRPr="00D07D67">
        <w:rPr>
          <w:sz w:val="28"/>
          <w:szCs w:val="28"/>
        </w:rPr>
        <w:t xml:space="preserve">ормации, </w:t>
      </w:r>
      <w:r w:rsidRPr="00D07D67">
        <w:rPr>
          <w:sz w:val="28"/>
          <w:szCs w:val="28"/>
        </w:rPr>
        <w:t>у</w:t>
      </w:r>
      <w:r w:rsidR="00B07A90" w:rsidRPr="00D07D67">
        <w:rPr>
          <w:sz w:val="28"/>
          <w:szCs w:val="28"/>
        </w:rPr>
        <w:t>правления приемом-выдачей сигна</w:t>
      </w:r>
      <w:r w:rsidRPr="00D07D67">
        <w:rPr>
          <w:sz w:val="28"/>
          <w:szCs w:val="28"/>
        </w:rPr>
        <w:t>лов обмена с элементами ввода-вывода, в</w:t>
      </w:r>
      <w:r w:rsidR="00B07A90" w:rsidRPr="00D07D67">
        <w:rPr>
          <w:sz w:val="28"/>
          <w:szCs w:val="28"/>
        </w:rPr>
        <w:t>вода информации о состоянии час</w:t>
      </w:r>
      <w:r w:rsidRPr="00D07D67">
        <w:rPr>
          <w:sz w:val="28"/>
          <w:szCs w:val="28"/>
        </w:rPr>
        <w:t>тотных датчиков, выдачи импульсных ком</w:t>
      </w:r>
      <w:r w:rsidR="00B07A90" w:rsidRPr="00D07D67">
        <w:rPr>
          <w:sz w:val="28"/>
          <w:szCs w:val="28"/>
        </w:rPr>
        <w:t>анд фазового управления тиристор</w:t>
      </w:r>
      <w:r w:rsidRPr="00D07D67">
        <w:rPr>
          <w:sz w:val="28"/>
          <w:szCs w:val="28"/>
        </w:rPr>
        <w:t>ами ВИП и ВУВ, а также управления потоками</w:t>
      </w:r>
      <w:r w:rsidR="00D07D67">
        <w:rPr>
          <w:sz w:val="28"/>
          <w:szCs w:val="28"/>
        </w:rPr>
        <w:t xml:space="preserve"> </w:t>
      </w:r>
      <w:r w:rsidRPr="00D07D67">
        <w:rPr>
          <w:sz w:val="28"/>
          <w:szCs w:val="28"/>
        </w:rPr>
        <w:t>информации между контроллерами шкафа МСУД и пультами машиниста;</w:t>
      </w:r>
    </w:p>
    <w:p w:rsidR="00240449" w:rsidRPr="00D07D67" w:rsidRDefault="00240449" w:rsidP="00D07D67">
      <w:pPr>
        <w:keepNext/>
        <w:widowControl w:val="0"/>
        <w:shd w:val="clear" w:color="auto" w:fill="FFFFFF"/>
        <w:autoSpaceDE w:val="0"/>
        <w:autoSpaceDN w:val="0"/>
        <w:adjustRightInd w:val="0"/>
        <w:spacing w:line="360" w:lineRule="auto"/>
        <w:ind w:firstLine="709"/>
        <w:jc w:val="both"/>
        <w:rPr>
          <w:sz w:val="28"/>
          <w:szCs w:val="28"/>
        </w:rPr>
      </w:pPr>
      <w:r w:rsidRPr="00D07D67">
        <w:rPr>
          <w:sz w:val="28"/>
          <w:szCs w:val="28"/>
        </w:rPr>
        <w:t>- ячейка преобразователей уровней ПУ</w:t>
      </w:r>
      <w:r w:rsidR="00B07A90" w:rsidRPr="00D07D67">
        <w:rPr>
          <w:sz w:val="28"/>
          <w:szCs w:val="28"/>
        </w:rPr>
        <w:t>1.2, предназначенная для гальва</w:t>
      </w:r>
      <w:r w:rsidRPr="00D07D67">
        <w:rPr>
          <w:sz w:val="28"/>
          <w:szCs w:val="28"/>
        </w:rPr>
        <w:t>нической развязки и согласования уровней сигналов цепей шкафа МСУД с цепями ячейки МКЗ;</w:t>
      </w:r>
    </w:p>
    <w:p w:rsidR="00240449" w:rsidRPr="00D07D67" w:rsidRDefault="00B07A90" w:rsidP="00D07D67">
      <w:pPr>
        <w:keepNext/>
        <w:widowControl w:val="0"/>
        <w:shd w:val="clear" w:color="auto" w:fill="FFFFFF"/>
        <w:autoSpaceDE w:val="0"/>
        <w:autoSpaceDN w:val="0"/>
        <w:adjustRightInd w:val="0"/>
        <w:spacing w:line="360" w:lineRule="auto"/>
        <w:ind w:firstLine="709"/>
        <w:jc w:val="both"/>
        <w:rPr>
          <w:sz w:val="28"/>
          <w:szCs w:val="28"/>
        </w:rPr>
      </w:pPr>
      <w:r w:rsidRPr="00D07D67">
        <w:rPr>
          <w:sz w:val="28"/>
          <w:szCs w:val="28"/>
        </w:rPr>
        <w:t xml:space="preserve">- ячейка аналого-цифрового преобразователя АЦ2, </w:t>
      </w:r>
      <w:r w:rsidR="00240449" w:rsidRPr="00D07D67">
        <w:rPr>
          <w:sz w:val="28"/>
          <w:szCs w:val="28"/>
        </w:rPr>
        <w:t>предназначенная для интегрирующего преобразования аналоговых сигналов в параллельный 16-разрядный код;</w:t>
      </w:r>
    </w:p>
    <w:p w:rsidR="00240449" w:rsidRPr="00D07D67" w:rsidRDefault="00240449" w:rsidP="00D07D67">
      <w:pPr>
        <w:keepNext/>
        <w:widowControl w:val="0"/>
        <w:shd w:val="clear" w:color="auto" w:fill="FFFFFF"/>
        <w:autoSpaceDE w:val="0"/>
        <w:autoSpaceDN w:val="0"/>
        <w:adjustRightInd w:val="0"/>
        <w:spacing w:line="360" w:lineRule="auto"/>
        <w:ind w:firstLine="709"/>
        <w:jc w:val="both"/>
        <w:rPr>
          <w:sz w:val="28"/>
          <w:szCs w:val="28"/>
        </w:rPr>
      </w:pPr>
      <w:r w:rsidRPr="00D07D67">
        <w:rPr>
          <w:sz w:val="28"/>
          <w:szCs w:val="28"/>
        </w:rPr>
        <w:t>- ячейка ввода дискретных сигналов ДИЗ;</w:t>
      </w:r>
    </w:p>
    <w:p w:rsidR="00240449" w:rsidRPr="00D07D67" w:rsidRDefault="00B07A90" w:rsidP="00D07D67">
      <w:pPr>
        <w:keepNext/>
        <w:widowControl w:val="0"/>
        <w:shd w:val="clear" w:color="auto" w:fill="FFFFFF"/>
        <w:autoSpaceDE w:val="0"/>
        <w:autoSpaceDN w:val="0"/>
        <w:adjustRightInd w:val="0"/>
        <w:spacing w:line="360" w:lineRule="auto"/>
        <w:ind w:firstLine="709"/>
        <w:jc w:val="both"/>
        <w:rPr>
          <w:sz w:val="28"/>
          <w:szCs w:val="16"/>
        </w:rPr>
      </w:pPr>
      <w:r w:rsidRPr="00D07D67">
        <w:rPr>
          <w:sz w:val="28"/>
          <w:szCs w:val="28"/>
        </w:rPr>
        <w:t>-</w:t>
      </w:r>
      <w:r w:rsidR="00240449" w:rsidRPr="00D07D67">
        <w:rPr>
          <w:sz w:val="28"/>
          <w:szCs w:val="28"/>
        </w:rPr>
        <w:t xml:space="preserve"> ячейка ввода аналоговых сигналов и фазовой синхронизации ВФС, предназначенная для формирования по потенциальным условиям начальных углов α</w:t>
      </w:r>
      <w:r w:rsidR="00240449" w:rsidRPr="00D07D67">
        <w:rPr>
          <w:sz w:val="28"/>
          <w:szCs w:val="16"/>
        </w:rPr>
        <w:t xml:space="preserve">0, </w:t>
      </w:r>
      <w:r w:rsidR="00240449" w:rsidRPr="00D07D67">
        <w:rPr>
          <w:sz w:val="28"/>
          <w:szCs w:val="28"/>
        </w:rPr>
        <w:t>α</w:t>
      </w:r>
      <w:r w:rsidR="00240449" w:rsidRPr="00D07D67">
        <w:rPr>
          <w:sz w:val="28"/>
          <w:szCs w:val="16"/>
        </w:rPr>
        <w:t xml:space="preserve">0зад, </w:t>
      </w:r>
      <w:r w:rsidR="00240449" w:rsidRPr="00D07D67">
        <w:rPr>
          <w:sz w:val="28"/>
          <w:szCs w:val="28"/>
        </w:rPr>
        <w:t>α</w:t>
      </w:r>
      <w:r w:rsidR="00240449" w:rsidRPr="00D07D67">
        <w:rPr>
          <w:sz w:val="28"/>
          <w:szCs w:val="16"/>
        </w:rPr>
        <w:t>0ср</w:t>
      </w:r>
      <w:r w:rsidR="00D07D67">
        <w:rPr>
          <w:sz w:val="28"/>
          <w:szCs w:val="16"/>
        </w:rPr>
        <w:t xml:space="preserve"> </w:t>
      </w:r>
      <w:r w:rsidR="00240449" w:rsidRPr="00D07D67">
        <w:rPr>
          <w:sz w:val="28"/>
          <w:szCs w:val="28"/>
        </w:rPr>
        <w:t>и γ</w:t>
      </w:r>
      <w:r w:rsidR="00240449" w:rsidRPr="00D07D67">
        <w:rPr>
          <w:sz w:val="28"/>
          <w:szCs w:val="16"/>
        </w:rPr>
        <w:t>р</w:t>
      </w:r>
      <w:r w:rsidR="00240449" w:rsidRPr="00D07D67">
        <w:rPr>
          <w:sz w:val="28"/>
          <w:szCs w:val="28"/>
        </w:rPr>
        <w:t>, а также для формирования сигнала синхронизации процедур ввода/вывода и обработки информации микропроцессорным кон</w:t>
      </w:r>
      <w:r w:rsidR="00240449" w:rsidRPr="00D07D67">
        <w:rPr>
          <w:sz w:val="28"/>
          <w:szCs w:val="28"/>
        </w:rPr>
        <w:softHyphen/>
        <w:t>троллером;</w:t>
      </w:r>
    </w:p>
    <w:p w:rsidR="00240449" w:rsidRPr="00D07D67" w:rsidRDefault="00240449" w:rsidP="00D07D67">
      <w:pPr>
        <w:keepNext/>
        <w:widowControl w:val="0"/>
        <w:shd w:val="clear" w:color="auto" w:fill="FFFFFF"/>
        <w:autoSpaceDE w:val="0"/>
        <w:autoSpaceDN w:val="0"/>
        <w:adjustRightInd w:val="0"/>
        <w:spacing w:line="360" w:lineRule="auto"/>
        <w:ind w:firstLine="709"/>
        <w:jc w:val="both"/>
        <w:rPr>
          <w:sz w:val="28"/>
          <w:szCs w:val="28"/>
        </w:rPr>
      </w:pPr>
      <w:r w:rsidRPr="00D07D67">
        <w:rPr>
          <w:sz w:val="28"/>
          <w:szCs w:val="28"/>
        </w:rPr>
        <w:t>- две ячейки вывода дискретных сигналов УДЗ;</w:t>
      </w:r>
    </w:p>
    <w:p w:rsidR="00240449" w:rsidRPr="00D07D67" w:rsidRDefault="00B07A90" w:rsidP="00D07D67">
      <w:pPr>
        <w:keepNext/>
        <w:widowControl w:val="0"/>
        <w:shd w:val="clear" w:color="auto" w:fill="FFFFFF"/>
        <w:autoSpaceDE w:val="0"/>
        <w:autoSpaceDN w:val="0"/>
        <w:adjustRightInd w:val="0"/>
        <w:spacing w:line="360" w:lineRule="auto"/>
        <w:ind w:firstLine="709"/>
        <w:jc w:val="both"/>
        <w:rPr>
          <w:sz w:val="28"/>
          <w:szCs w:val="16"/>
        </w:rPr>
      </w:pPr>
      <w:r w:rsidRPr="00D07D67">
        <w:rPr>
          <w:sz w:val="28"/>
          <w:szCs w:val="28"/>
        </w:rPr>
        <w:t xml:space="preserve">- </w:t>
      </w:r>
      <w:r w:rsidR="00240449" w:rsidRPr="00D07D67">
        <w:rPr>
          <w:sz w:val="28"/>
          <w:szCs w:val="28"/>
        </w:rPr>
        <w:t>ячейка ВФЗ, предназначенная для формирования сигналов γ</w:t>
      </w:r>
      <w:r w:rsidR="00240449" w:rsidRPr="00D07D67">
        <w:rPr>
          <w:sz w:val="28"/>
          <w:szCs w:val="16"/>
          <w:lang w:val="en-US"/>
        </w:rPr>
        <w:t>max</w:t>
      </w:r>
      <w:r w:rsidR="00240449" w:rsidRPr="00D07D67">
        <w:rPr>
          <w:sz w:val="28"/>
          <w:szCs w:val="28"/>
        </w:rPr>
        <w:t xml:space="preserve">, </w:t>
      </w:r>
      <w:r w:rsidR="00240449" w:rsidRPr="00D07D67">
        <w:rPr>
          <w:sz w:val="28"/>
          <w:szCs w:val="28"/>
          <w:lang w:val="en-US"/>
        </w:rPr>
        <w:t>U</w:t>
      </w:r>
      <w:r w:rsidR="00240449" w:rsidRPr="00D07D67">
        <w:rPr>
          <w:sz w:val="28"/>
          <w:szCs w:val="16"/>
        </w:rPr>
        <w:t>си</w:t>
      </w:r>
      <w:r w:rsidR="00240449" w:rsidRPr="00D07D67">
        <w:rPr>
          <w:sz w:val="28"/>
          <w:szCs w:val="28"/>
        </w:rPr>
        <w:t xml:space="preserve">, </w:t>
      </w:r>
      <w:r w:rsidR="00240449" w:rsidRPr="00D07D67">
        <w:rPr>
          <w:sz w:val="28"/>
          <w:szCs w:val="28"/>
          <w:lang w:val="en-US"/>
        </w:rPr>
        <w:t>U</w:t>
      </w:r>
      <w:r w:rsidR="00240449" w:rsidRPr="00D07D67">
        <w:rPr>
          <w:sz w:val="28"/>
          <w:szCs w:val="16"/>
        </w:rPr>
        <w:t xml:space="preserve">сл1 </w:t>
      </w:r>
      <w:r w:rsidR="00240449" w:rsidRPr="00D07D67">
        <w:rPr>
          <w:sz w:val="28"/>
          <w:szCs w:val="28"/>
        </w:rPr>
        <w:t xml:space="preserve">и </w:t>
      </w:r>
      <w:r w:rsidR="00240449" w:rsidRPr="00D07D67">
        <w:rPr>
          <w:sz w:val="28"/>
          <w:szCs w:val="28"/>
          <w:lang w:val="en-US"/>
        </w:rPr>
        <w:t>U</w:t>
      </w:r>
      <w:r w:rsidR="00240449" w:rsidRPr="00D07D67">
        <w:rPr>
          <w:sz w:val="28"/>
          <w:szCs w:val="16"/>
        </w:rPr>
        <w:t>сл2</w:t>
      </w:r>
      <w:r w:rsidR="00240449" w:rsidRPr="00D07D67">
        <w:rPr>
          <w:sz w:val="28"/>
          <w:szCs w:val="28"/>
        </w:rPr>
        <w:t xml:space="preserve">, необходимых для работы ячейки ВФС; </w:t>
      </w:r>
    </w:p>
    <w:p w:rsidR="00240449" w:rsidRPr="00D07D67" w:rsidRDefault="00B07A90" w:rsidP="00D07D67">
      <w:pPr>
        <w:keepNext/>
        <w:widowControl w:val="0"/>
        <w:shd w:val="clear" w:color="auto" w:fill="FFFFFF"/>
        <w:autoSpaceDE w:val="0"/>
        <w:autoSpaceDN w:val="0"/>
        <w:adjustRightInd w:val="0"/>
        <w:spacing w:line="360" w:lineRule="auto"/>
        <w:ind w:firstLine="709"/>
        <w:jc w:val="both"/>
        <w:rPr>
          <w:sz w:val="28"/>
          <w:szCs w:val="28"/>
        </w:rPr>
      </w:pPr>
      <w:r w:rsidRPr="00D07D67">
        <w:rPr>
          <w:sz w:val="28"/>
          <w:szCs w:val="28"/>
        </w:rPr>
        <w:t>-</w:t>
      </w:r>
      <w:r w:rsidR="00240449" w:rsidRPr="00D07D67">
        <w:rPr>
          <w:sz w:val="28"/>
          <w:szCs w:val="28"/>
        </w:rPr>
        <w:t xml:space="preserve"> яч</w:t>
      </w:r>
      <w:r w:rsidRPr="00D07D67">
        <w:rPr>
          <w:sz w:val="28"/>
          <w:szCs w:val="28"/>
        </w:rPr>
        <w:t>ейка выходных усилителей УВЗ,</w:t>
      </w:r>
      <w:r w:rsidR="00240449" w:rsidRPr="00D07D67">
        <w:rPr>
          <w:sz w:val="28"/>
          <w:szCs w:val="28"/>
        </w:rPr>
        <w:t xml:space="preserve"> предназначенная для усиления импульсов управления ВИП;</w:t>
      </w:r>
    </w:p>
    <w:p w:rsidR="00240449" w:rsidRPr="00D07D67" w:rsidRDefault="00240449" w:rsidP="00D07D67">
      <w:pPr>
        <w:keepNext/>
        <w:widowControl w:val="0"/>
        <w:shd w:val="clear" w:color="auto" w:fill="FFFFFF"/>
        <w:autoSpaceDE w:val="0"/>
        <w:autoSpaceDN w:val="0"/>
        <w:adjustRightInd w:val="0"/>
        <w:spacing w:line="360" w:lineRule="auto"/>
        <w:ind w:firstLine="709"/>
        <w:jc w:val="both"/>
        <w:rPr>
          <w:sz w:val="28"/>
          <w:szCs w:val="28"/>
        </w:rPr>
      </w:pPr>
      <w:r w:rsidRPr="00D07D67">
        <w:rPr>
          <w:sz w:val="28"/>
          <w:szCs w:val="28"/>
        </w:rPr>
        <w:t>-</w:t>
      </w:r>
      <w:r w:rsidR="00D07D67">
        <w:rPr>
          <w:sz w:val="28"/>
          <w:szCs w:val="28"/>
        </w:rPr>
        <w:t xml:space="preserve"> </w:t>
      </w:r>
      <w:r w:rsidR="00B07A90" w:rsidRPr="00D07D67">
        <w:rPr>
          <w:sz w:val="28"/>
          <w:szCs w:val="28"/>
        </w:rPr>
        <w:t>ячейка выходных усилителей</w:t>
      </w:r>
      <w:r w:rsidRPr="00D07D67">
        <w:rPr>
          <w:sz w:val="28"/>
          <w:szCs w:val="28"/>
        </w:rPr>
        <w:t xml:space="preserve"> УВ4, предназначенная для усиления импульсов управления ВУВ;</w:t>
      </w:r>
    </w:p>
    <w:p w:rsidR="00240449" w:rsidRPr="00D07D67" w:rsidRDefault="00B07A90" w:rsidP="00D07D67">
      <w:pPr>
        <w:keepNext/>
        <w:widowControl w:val="0"/>
        <w:shd w:val="clear" w:color="auto" w:fill="FFFFFF"/>
        <w:autoSpaceDE w:val="0"/>
        <w:autoSpaceDN w:val="0"/>
        <w:adjustRightInd w:val="0"/>
        <w:spacing w:line="360" w:lineRule="auto"/>
        <w:ind w:firstLine="709"/>
        <w:jc w:val="both"/>
        <w:rPr>
          <w:sz w:val="28"/>
          <w:szCs w:val="28"/>
        </w:rPr>
      </w:pPr>
      <w:r w:rsidRPr="00D07D67">
        <w:rPr>
          <w:sz w:val="28"/>
          <w:szCs w:val="28"/>
        </w:rPr>
        <w:t>-</w:t>
      </w:r>
      <w:r w:rsidR="00240449" w:rsidRPr="00D07D67">
        <w:rPr>
          <w:sz w:val="28"/>
          <w:szCs w:val="28"/>
        </w:rPr>
        <w:t xml:space="preserve"> ячейка питания СН4, предназначе</w:t>
      </w:r>
      <w:r w:rsidRPr="00D07D67">
        <w:rPr>
          <w:sz w:val="28"/>
          <w:szCs w:val="28"/>
        </w:rPr>
        <w:t>нная для преобразования напряже</w:t>
      </w:r>
      <w:r w:rsidR="00240449" w:rsidRPr="00D07D67">
        <w:rPr>
          <w:sz w:val="28"/>
          <w:szCs w:val="28"/>
        </w:rPr>
        <w:t>ния бортсети 50 В постоянного тока в нап</w:t>
      </w:r>
      <w:r w:rsidRPr="00D07D67">
        <w:rPr>
          <w:sz w:val="28"/>
          <w:szCs w:val="28"/>
        </w:rPr>
        <w:t>ряжения +5 В и +30 В питания уз</w:t>
      </w:r>
      <w:r w:rsidR="00240449" w:rsidRPr="00D07D67">
        <w:rPr>
          <w:sz w:val="28"/>
          <w:szCs w:val="28"/>
        </w:rPr>
        <w:t>лов аппаратуры и в напряжения +15 В и минус 15 В питания датчиков тока, а также для управления подогревом аппаратуры при работе в условиях низких температур;</w:t>
      </w:r>
    </w:p>
    <w:p w:rsidR="00240449" w:rsidRPr="00D07D67" w:rsidRDefault="00240449" w:rsidP="00D07D67">
      <w:pPr>
        <w:keepNext/>
        <w:widowControl w:val="0"/>
        <w:shd w:val="clear" w:color="auto" w:fill="FFFFFF"/>
        <w:autoSpaceDE w:val="0"/>
        <w:autoSpaceDN w:val="0"/>
        <w:adjustRightInd w:val="0"/>
        <w:spacing w:line="360" w:lineRule="auto"/>
        <w:ind w:firstLine="709"/>
        <w:jc w:val="both"/>
        <w:rPr>
          <w:sz w:val="28"/>
          <w:szCs w:val="28"/>
        </w:rPr>
      </w:pPr>
      <w:r w:rsidRPr="00D07D67">
        <w:rPr>
          <w:sz w:val="28"/>
          <w:szCs w:val="28"/>
        </w:rPr>
        <w:t>- блок резисторов БР2.</w:t>
      </w:r>
    </w:p>
    <w:p w:rsidR="00D07D67" w:rsidRDefault="00D07D67" w:rsidP="00D07D67">
      <w:pPr>
        <w:keepNext/>
        <w:widowControl w:val="0"/>
        <w:shd w:val="clear" w:color="auto" w:fill="FFFFFF"/>
        <w:tabs>
          <w:tab w:val="left" w:pos="425"/>
        </w:tabs>
        <w:spacing w:line="360" w:lineRule="auto"/>
        <w:ind w:firstLine="709"/>
        <w:jc w:val="both"/>
        <w:rPr>
          <w:sz w:val="28"/>
          <w:szCs w:val="28"/>
        </w:rPr>
      </w:pPr>
    </w:p>
    <w:p w:rsidR="00D07D67" w:rsidRPr="00D07D67" w:rsidRDefault="00153F3F" w:rsidP="00D07D67">
      <w:pPr>
        <w:keepNext/>
        <w:widowControl w:val="0"/>
        <w:shd w:val="clear" w:color="auto" w:fill="FFFFFF"/>
        <w:tabs>
          <w:tab w:val="left" w:pos="425"/>
        </w:tabs>
        <w:spacing w:line="360" w:lineRule="auto"/>
        <w:ind w:firstLine="709"/>
        <w:jc w:val="center"/>
        <w:rPr>
          <w:b/>
          <w:sz w:val="28"/>
          <w:szCs w:val="28"/>
        </w:rPr>
      </w:pPr>
      <w:r w:rsidRPr="00D07D67">
        <w:rPr>
          <w:b/>
          <w:sz w:val="28"/>
          <w:szCs w:val="28"/>
        </w:rPr>
        <w:t>2.4.3</w:t>
      </w:r>
      <w:r w:rsidR="00240449" w:rsidRPr="00D07D67">
        <w:rPr>
          <w:b/>
          <w:sz w:val="28"/>
          <w:szCs w:val="28"/>
        </w:rPr>
        <w:t xml:space="preserve"> Устройство и состав ячеек шкафа МСУД 1.4</w:t>
      </w:r>
    </w:p>
    <w:p w:rsidR="00240449" w:rsidRPr="00D07D67" w:rsidRDefault="00240449" w:rsidP="00D07D67">
      <w:pPr>
        <w:keepNext/>
        <w:widowControl w:val="0"/>
        <w:shd w:val="clear" w:color="auto" w:fill="FFFFFF"/>
        <w:tabs>
          <w:tab w:val="left" w:pos="425"/>
        </w:tabs>
        <w:spacing w:line="360" w:lineRule="auto"/>
        <w:ind w:firstLine="709"/>
        <w:jc w:val="both"/>
        <w:rPr>
          <w:sz w:val="28"/>
          <w:szCs w:val="28"/>
        </w:rPr>
      </w:pPr>
      <w:r w:rsidRPr="00D07D67">
        <w:rPr>
          <w:sz w:val="28"/>
          <w:szCs w:val="28"/>
        </w:rPr>
        <w:t xml:space="preserve">аналогично шкафу МСУД 1.2 за исключением установки двух ячеек ПУ2.1, ПУ2.2 вместо ячеек ПУ1.1 и ПУ1.2. </w:t>
      </w:r>
    </w:p>
    <w:p w:rsidR="00153F3F" w:rsidRPr="00D07D67" w:rsidRDefault="00153F3F" w:rsidP="00D07D67">
      <w:pPr>
        <w:keepNext/>
        <w:widowControl w:val="0"/>
        <w:shd w:val="clear" w:color="auto" w:fill="FFFFFF"/>
        <w:tabs>
          <w:tab w:val="left" w:pos="425"/>
        </w:tabs>
        <w:spacing w:line="360" w:lineRule="auto"/>
        <w:ind w:firstLine="709"/>
        <w:jc w:val="both"/>
        <w:rPr>
          <w:sz w:val="28"/>
          <w:szCs w:val="28"/>
        </w:rPr>
      </w:pPr>
    </w:p>
    <w:p w:rsidR="00240449" w:rsidRPr="00D07D67" w:rsidRDefault="00153F3F" w:rsidP="00D07D67">
      <w:pPr>
        <w:keepNext/>
        <w:widowControl w:val="0"/>
        <w:shd w:val="clear" w:color="auto" w:fill="FFFFFF"/>
        <w:autoSpaceDE w:val="0"/>
        <w:autoSpaceDN w:val="0"/>
        <w:adjustRightInd w:val="0"/>
        <w:spacing w:line="360" w:lineRule="auto"/>
        <w:ind w:firstLine="709"/>
        <w:jc w:val="center"/>
        <w:rPr>
          <w:b/>
          <w:sz w:val="28"/>
          <w:szCs w:val="28"/>
        </w:rPr>
      </w:pPr>
      <w:r w:rsidRPr="00D07D67">
        <w:rPr>
          <w:b/>
          <w:sz w:val="28"/>
          <w:szCs w:val="28"/>
        </w:rPr>
        <w:t>2.5</w:t>
      </w:r>
      <w:r w:rsidR="00240449" w:rsidRPr="00D07D67">
        <w:rPr>
          <w:b/>
          <w:sz w:val="28"/>
          <w:szCs w:val="28"/>
        </w:rPr>
        <w:t xml:space="preserve"> Ячейки шкафа МСУД</w:t>
      </w:r>
    </w:p>
    <w:p w:rsidR="00D07D67" w:rsidRPr="00D07D67" w:rsidRDefault="00D07D67" w:rsidP="00D07D67">
      <w:pPr>
        <w:keepNext/>
        <w:widowControl w:val="0"/>
        <w:shd w:val="clear" w:color="auto" w:fill="FFFFFF"/>
        <w:autoSpaceDE w:val="0"/>
        <w:autoSpaceDN w:val="0"/>
        <w:adjustRightInd w:val="0"/>
        <w:spacing w:line="360" w:lineRule="auto"/>
        <w:ind w:firstLine="709"/>
        <w:jc w:val="center"/>
        <w:rPr>
          <w:b/>
          <w:sz w:val="28"/>
          <w:szCs w:val="28"/>
        </w:rPr>
      </w:pPr>
    </w:p>
    <w:p w:rsidR="00D07D67" w:rsidRPr="00D07D67" w:rsidRDefault="00153F3F" w:rsidP="00D07D67">
      <w:pPr>
        <w:keepNext/>
        <w:widowControl w:val="0"/>
        <w:shd w:val="clear" w:color="auto" w:fill="FFFFFF"/>
        <w:autoSpaceDE w:val="0"/>
        <w:autoSpaceDN w:val="0"/>
        <w:adjustRightInd w:val="0"/>
        <w:spacing w:line="360" w:lineRule="auto"/>
        <w:ind w:firstLine="709"/>
        <w:jc w:val="center"/>
        <w:rPr>
          <w:b/>
          <w:sz w:val="28"/>
          <w:szCs w:val="28"/>
        </w:rPr>
      </w:pPr>
      <w:r w:rsidRPr="00D07D67">
        <w:rPr>
          <w:b/>
          <w:sz w:val="28"/>
          <w:szCs w:val="28"/>
        </w:rPr>
        <w:t>2.5.1</w:t>
      </w:r>
      <w:r w:rsidR="00240449" w:rsidRPr="00D07D67">
        <w:rPr>
          <w:b/>
          <w:sz w:val="28"/>
          <w:szCs w:val="28"/>
        </w:rPr>
        <w:t xml:space="preserve"> Ячейка микропроцессорного контроллера МКЗ</w:t>
      </w:r>
    </w:p>
    <w:p w:rsidR="00240449" w:rsidRPr="00D07D67" w:rsidRDefault="00240449" w:rsidP="00D07D67">
      <w:pPr>
        <w:keepNext/>
        <w:widowControl w:val="0"/>
        <w:shd w:val="clear" w:color="auto" w:fill="FFFFFF"/>
        <w:autoSpaceDE w:val="0"/>
        <w:autoSpaceDN w:val="0"/>
        <w:adjustRightInd w:val="0"/>
        <w:spacing w:line="360" w:lineRule="auto"/>
        <w:ind w:firstLine="709"/>
        <w:jc w:val="both"/>
        <w:rPr>
          <w:sz w:val="28"/>
          <w:szCs w:val="28"/>
        </w:rPr>
      </w:pPr>
      <w:r w:rsidRPr="00D07D67">
        <w:rPr>
          <w:sz w:val="28"/>
          <w:szCs w:val="28"/>
        </w:rPr>
        <w:t>предназначена для программной обработки информации,</w:t>
      </w:r>
      <w:r w:rsidR="00D07D67">
        <w:rPr>
          <w:sz w:val="28"/>
          <w:szCs w:val="28"/>
        </w:rPr>
        <w:t xml:space="preserve"> управления приемом-выдачей сиг</w:t>
      </w:r>
      <w:r w:rsidRPr="00D07D67">
        <w:rPr>
          <w:sz w:val="28"/>
          <w:szCs w:val="28"/>
        </w:rPr>
        <w:t>налов обмена с элементами ввода-вывода, аналого-цифрового преобразования в соответствии с программами, записанными в ПЗУ, а также для ввода информации о состоянии частотных датчиков и выдачи импульсных команд фазового управления тиристорами ВИП и ВУВ. Внешний вид яче</w:t>
      </w:r>
      <w:r w:rsidR="00153F3F" w:rsidRPr="00D07D67">
        <w:rPr>
          <w:sz w:val="28"/>
          <w:szCs w:val="28"/>
        </w:rPr>
        <w:t>йки МК3 представлен на рисунке 2.4</w:t>
      </w:r>
      <w:r w:rsidRPr="00D07D67">
        <w:rPr>
          <w:sz w:val="28"/>
          <w:szCs w:val="28"/>
        </w:rPr>
        <w:t>.</w:t>
      </w:r>
    </w:p>
    <w:p w:rsidR="00153F3F" w:rsidRPr="00D07D67" w:rsidRDefault="00153F3F" w:rsidP="00D07D67">
      <w:pPr>
        <w:keepNext/>
        <w:widowControl w:val="0"/>
        <w:shd w:val="clear" w:color="auto" w:fill="FFFFFF"/>
        <w:autoSpaceDE w:val="0"/>
        <w:autoSpaceDN w:val="0"/>
        <w:adjustRightInd w:val="0"/>
        <w:spacing w:line="360" w:lineRule="auto"/>
        <w:ind w:firstLine="709"/>
        <w:jc w:val="both"/>
        <w:rPr>
          <w:sz w:val="28"/>
          <w:szCs w:val="28"/>
        </w:rPr>
      </w:pPr>
      <w:r w:rsidRPr="00D07D67">
        <w:rPr>
          <w:sz w:val="28"/>
          <w:szCs w:val="28"/>
        </w:rPr>
        <w:t>Ячейка состоит из следующих функциональных узлов:</w:t>
      </w:r>
    </w:p>
    <w:p w:rsidR="00153F3F" w:rsidRPr="00D07D67" w:rsidRDefault="00153F3F" w:rsidP="00D07D67">
      <w:pPr>
        <w:keepNext/>
        <w:widowControl w:val="0"/>
        <w:shd w:val="clear" w:color="auto" w:fill="FFFFFF"/>
        <w:autoSpaceDE w:val="0"/>
        <w:autoSpaceDN w:val="0"/>
        <w:adjustRightInd w:val="0"/>
        <w:spacing w:line="360" w:lineRule="auto"/>
        <w:ind w:firstLine="709"/>
        <w:jc w:val="both"/>
        <w:rPr>
          <w:sz w:val="28"/>
          <w:szCs w:val="28"/>
        </w:rPr>
      </w:pPr>
      <w:r w:rsidRPr="00D07D67">
        <w:rPr>
          <w:sz w:val="28"/>
          <w:szCs w:val="28"/>
        </w:rPr>
        <w:t>- процессорная плата 6010 (6020) на помехоустойчивой КМОП-структуре;</w:t>
      </w:r>
    </w:p>
    <w:p w:rsidR="00153F3F" w:rsidRPr="00D07D67" w:rsidRDefault="00153F3F" w:rsidP="00D07D67">
      <w:pPr>
        <w:keepNext/>
        <w:widowControl w:val="0"/>
        <w:shd w:val="clear" w:color="auto" w:fill="FFFFFF"/>
        <w:tabs>
          <w:tab w:val="left" w:pos="425"/>
        </w:tabs>
        <w:spacing w:line="360" w:lineRule="auto"/>
        <w:ind w:firstLine="709"/>
        <w:jc w:val="both"/>
        <w:rPr>
          <w:sz w:val="28"/>
          <w:szCs w:val="28"/>
        </w:rPr>
      </w:pPr>
      <w:r w:rsidRPr="00D07D67">
        <w:rPr>
          <w:sz w:val="28"/>
          <w:szCs w:val="28"/>
        </w:rPr>
        <w:t>- узел буферизации системной шины;</w:t>
      </w:r>
    </w:p>
    <w:p w:rsidR="00153F3F" w:rsidRPr="00D07D67" w:rsidRDefault="00153F3F" w:rsidP="00D07D67">
      <w:pPr>
        <w:keepNext/>
        <w:widowControl w:val="0"/>
        <w:shd w:val="clear" w:color="auto" w:fill="FFFFFF"/>
        <w:autoSpaceDE w:val="0"/>
        <w:autoSpaceDN w:val="0"/>
        <w:adjustRightInd w:val="0"/>
        <w:spacing w:line="360" w:lineRule="auto"/>
        <w:ind w:firstLine="709"/>
        <w:jc w:val="both"/>
        <w:rPr>
          <w:sz w:val="28"/>
          <w:szCs w:val="28"/>
        </w:rPr>
      </w:pPr>
      <w:r w:rsidRPr="00D07D67">
        <w:rPr>
          <w:sz w:val="28"/>
          <w:szCs w:val="28"/>
        </w:rPr>
        <w:t>- узел дешифратор адреса;</w:t>
      </w:r>
    </w:p>
    <w:p w:rsidR="00153F3F" w:rsidRPr="00D07D67" w:rsidRDefault="00153F3F" w:rsidP="00D07D67">
      <w:pPr>
        <w:keepNext/>
        <w:widowControl w:val="0"/>
        <w:shd w:val="clear" w:color="auto" w:fill="FFFFFF"/>
        <w:autoSpaceDE w:val="0"/>
        <w:autoSpaceDN w:val="0"/>
        <w:adjustRightInd w:val="0"/>
        <w:spacing w:line="360" w:lineRule="auto"/>
        <w:ind w:firstLine="709"/>
        <w:jc w:val="both"/>
        <w:rPr>
          <w:sz w:val="28"/>
          <w:szCs w:val="28"/>
        </w:rPr>
      </w:pPr>
      <w:r w:rsidRPr="00D07D67">
        <w:rPr>
          <w:sz w:val="28"/>
          <w:szCs w:val="28"/>
        </w:rPr>
        <w:t>- узел измерителя скорости;</w:t>
      </w:r>
    </w:p>
    <w:p w:rsidR="00153F3F" w:rsidRPr="00D07D67" w:rsidRDefault="00153F3F" w:rsidP="00D07D67">
      <w:pPr>
        <w:keepNext/>
        <w:widowControl w:val="0"/>
        <w:shd w:val="clear" w:color="auto" w:fill="FFFFFF"/>
        <w:autoSpaceDE w:val="0"/>
        <w:autoSpaceDN w:val="0"/>
        <w:adjustRightInd w:val="0"/>
        <w:spacing w:line="360" w:lineRule="auto"/>
        <w:ind w:firstLine="709"/>
        <w:jc w:val="both"/>
        <w:rPr>
          <w:sz w:val="28"/>
          <w:szCs w:val="28"/>
        </w:rPr>
      </w:pPr>
      <w:r w:rsidRPr="00D07D67">
        <w:rPr>
          <w:sz w:val="28"/>
          <w:szCs w:val="28"/>
        </w:rPr>
        <w:t>- входной буфер сигналов от датчиков скорости;</w:t>
      </w:r>
    </w:p>
    <w:p w:rsidR="00153F3F" w:rsidRPr="00D07D67" w:rsidRDefault="00153F3F" w:rsidP="00D07D67">
      <w:pPr>
        <w:keepNext/>
        <w:widowControl w:val="0"/>
        <w:shd w:val="clear" w:color="auto" w:fill="FFFFFF"/>
        <w:autoSpaceDE w:val="0"/>
        <w:autoSpaceDN w:val="0"/>
        <w:adjustRightInd w:val="0"/>
        <w:spacing w:line="360" w:lineRule="auto"/>
        <w:ind w:firstLine="709"/>
        <w:jc w:val="both"/>
        <w:rPr>
          <w:sz w:val="28"/>
          <w:szCs w:val="28"/>
        </w:rPr>
      </w:pPr>
      <w:r w:rsidRPr="00D07D67">
        <w:rPr>
          <w:sz w:val="28"/>
          <w:szCs w:val="28"/>
        </w:rPr>
        <w:t>- формирователи сигналов управления ВИП и ВУВ;</w:t>
      </w:r>
    </w:p>
    <w:p w:rsidR="00153F3F" w:rsidRPr="00D07D67" w:rsidRDefault="00153F3F" w:rsidP="00D07D67">
      <w:pPr>
        <w:keepNext/>
        <w:widowControl w:val="0"/>
        <w:shd w:val="clear" w:color="auto" w:fill="FFFFFF"/>
        <w:autoSpaceDE w:val="0"/>
        <w:autoSpaceDN w:val="0"/>
        <w:adjustRightInd w:val="0"/>
        <w:spacing w:line="360" w:lineRule="auto"/>
        <w:ind w:firstLine="709"/>
        <w:jc w:val="both"/>
        <w:rPr>
          <w:sz w:val="28"/>
          <w:szCs w:val="28"/>
        </w:rPr>
      </w:pPr>
      <w:r w:rsidRPr="00D07D67">
        <w:rPr>
          <w:sz w:val="28"/>
          <w:szCs w:val="28"/>
        </w:rPr>
        <w:t>- узлы буферизации сигналов управления ВУВ и ВИП:</w:t>
      </w:r>
    </w:p>
    <w:p w:rsidR="00153F3F" w:rsidRPr="00D07D67" w:rsidRDefault="00153F3F" w:rsidP="00D07D67">
      <w:pPr>
        <w:keepNext/>
        <w:widowControl w:val="0"/>
        <w:shd w:val="clear" w:color="auto" w:fill="FFFFFF"/>
        <w:autoSpaceDE w:val="0"/>
        <w:autoSpaceDN w:val="0"/>
        <w:adjustRightInd w:val="0"/>
        <w:spacing w:line="360" w:lineRule="auto"/>
        <w:ind w:firstLine="709"/>
        <w:jc w:val="both"/>
        <w:rPr>
          <w:sz w:val="28"/>
          <w:szCs w:val="28"/>
        </w:rPr>
      </w:pPr>
      <w:r w:rsidRPr="00D07D67">
        <w:rPr>
          <w:sz w:val="28"/>
          <w:szCs w:val="28"/>
        </w:rPr>
        <w:t>- узлы буферизации локальной шины данных и локальной шины управления ячейки УДЗ;</w:t>
      </w:r>
    </w:p>
    <w:p w:rsidR="00153F3F" w:rsidRPr="00D07D67" w:rsidRDefault="00153F3F" w:rsidP="00D07D67">
      <w:pPr>
        <w:keepNext/>
        <w:widowControl w:val="0"/>
        <w:shd w:val="clear" w:color="auto" w:fill="FFFFFF"/>
        <w:autoSpaceDE w:val="0"/>
        <w:autoSpaceDN w:val="0"/>
        <w:adjustRightInd w:val="0"/>
        <w:spacing w:line="360" w:lineRule="auto"/>
        <w:ind w:firstLine="709"/>
        <w:jc w:val="both"/>
        <w:rPr>
          <w:sz w:val="28"/>
          <w:szCs w:val="28"/>
        </w:rPr>
      </w:pPr>
      <w:r w:rsidRPr="00D07D67">
        <w:rPr>
          <w:sz w:val="28"/>
          <w:szCs w:val="28"/>
        </w:rPr>
        <w:t>- узел индикации;</w:t>
      </w:r>
    </w:p>
    <w:p w:rsidR="00153F3F" w:rsidRDefault="00153F3F" w:rsidP="00D07D67">
      <w:pPr>
        <w:keepNext/>
        <w:widowControl w:val="0"/>
        <w:shd w:val="clear" w:color="auto" w:fill="FFFFFF"/>
        <w:autoSpaceDE w:val="0"/>
        <w:autoSpaceDN w:val="0"/>
        <w:adjustRightInd w:val="0"/>
        <w:spacing w:line="360" w:lineRule="auto"/>
        <w:ind w:firstLine="709"/>
        <w:jc w:val="both"/>
        <w:rPr>
          <w:sz w:val="28"/>
          <w:szCs w:val="28"/>
        </w:rPr>
      </w:pPr>
      <w:r w:rsidRPr="00D07D67">
        <w:rPr>
          <w:sz w:val="28"/>
          <w:szCs w:val="28"/>
        </w:rPr>
        <w:t>- узел формирования сигнала «отказ процессора».</w:t>
      </w:r>
    </w:p>
    <w:p w:rsidR="00240449" w:rsidRPr="00D07D67" w:rsidRDefault="00D07D67" w:rsidP="00D07D67">
      <w:pPr>
        <w:keepNext/>
        <w:widowControl w:val="0"/>
        <w:shd w:val="clear" w:color="auto" w:fill="FFFFFF"/>
        <w:autoSpaceDE w:val="0"/>
        <w:autoSpaceDN w:val="0"/>
        <w:adjustRightInd w:val="0"/>
        <w:spacing w:line="360" w:lineRule="auto"/>
        <w:ind w:firstLine="709"/>
        <w:jc w:val="both"/>
        <w:rPr>
          <w:sz w:val="28"/>
          <w:szCs w:val="28"/>
        </w:rPr>
      </w:pPr>
      <w:r>
        <w:rPr>
          <w:sz w:val="28"/>
          <w:szCs w:val="28"/>
        </w:rPr>
        <w:br w:type="page"/>
      </w:r>
      <w:r w:rsidR="00344727">
        <w:rPr>
          <w:sz w:val="28"/>
          <w:szCs w:val="28"/>
        </w:rPr>
        <w:pict>
          <v:shape id="_x0000_i1061" type="#_x0000_t75" style="width:322.5pt;height:384pt">
            <v:imagedata r:id="rId11" o:title="" chromakey="#eeebe4" gain="1.5625" blacklevel="3932f"/>
          </v:shape>
        </w:pict>
      </w:r>
    </w:p>
    <w:p w:rsidR="00240449" w:rsidRPr="00D07D67" w:rsidRDefault="00240449" w:rsidP="00D07D67">
      <w:pPr>
        <w:keepNext/>
        <w:widowControl w:val="0"/>
        <w:shd w:val="clear" w:color="auto" w:fill="FFFFFF"/>
        <w:autoSpaceDE w:val="0"/>
        <w:autoSpaceDN w:val="0"/>
        <w:adjustRightInd w:val="0"/>
        <w:spacing w:line="360" w:lineRule="auto"/>
        <w:ind w:firstLine="709"/>
        <w:jc w:val="both"/>
        <w:rPr>
          <w:sz w:val="28"/>
          <w:szCs w:val="28"/>
        </w:rPr>
      </w:pPr>
      <w:r w:rsidRPr="00D07D67">
        <w:rPr>
          <w:sz w:val="28"/>
          <w:szCs w:val="28"/>
        </w:rPr>
        <w:t>Рисунок 3 – Внешний вид ячейки МК3.</w:t>
      </w:r>
    </w:p>
    <w:p w:rsidR="00D07D67" w:rsidRDefault="00D07D67" w:rsidP="00D07D67">
      <w:pPr>
        <w:keepNext/>
        <w:widowControl w:val="0"/>
        <w:shd w:val="clear" w:color="auto" w:fill="FFFFFF"/>
        <w:autoSpaceDE w:val="0"/>
        <w:autoSpaceDN w:val="0"/>
        <w:adjustRightInd w:val="0"/>
        <w:spacing w:line="360" w:lineRule="auto"/>
        <w:ind w:firstLine="709"/>
        <w:jc w:val="both"/>
        <w:rPr>
          <w:sz w:val="28"/>
          <w:szCs w:val="28"/>
        </w:rPr>
      </w:pPr>
    </w:p>
    <w:p w:rsidR="00240449" w:rsidRPr="00D07D67" w:rsidRDefault="00240449" w:rsidP="00D07D67">
      <w:pPr>
        <w:keepNext/>
        <w:widowControl w:val="0"/>
        <w:shd w:val="clear" w:color="auto" w:fill="FFFFFF"/>
        <w:autoSpaceDE w:val="0"/>
        <w:autoSpaceDN w:val="0"/>
        <w:adjustRightInd w:val="0"/>
        <w:spacing w:line="360" w:lineRule="auto"/>
        <w:ind w:firstLine="709"/>
        <w:jc w:val="both"/>
        <w:rPr>
          <w:sz w:val="28"/>
          <w:szCs w:val="28"/>
        </w:rPr>
      </w:pPr>
      <w:r w:rsidRPr="00D07D67">
        <w:rPr>
          <w:sz w:val="28"/>
          <w:szCs w:val="28"/>
        </w:rPr>
        <w:t xml:space="preserve">Плата 6010 </w:t>
      </w:r>
      <w:r w:rsidR="001509D0" w:rsidRPr="00D07D67">
        <w:rPr>
          <w:sz w:val="28"/>
          <w:szCs w:val="28"/>
        </w:rPr>
        <w:t xml:space="preserve">(рисунок 2.5) </w:t>
      </w:r>
      <w:r w:rsidRPr="00D07D67">
        <w:rPr>
          <w:sz w:val="28"/>
          <w:szCs w:val="28"/>
        </w:rPr>
        <w:t>предназначена для программной обработки информации и содержит:</w:t>
      </w:r>
    </w:p>
    <w:p w:rsidR="00240449" w:rsidRPr="00D07D67" w:rsidRDefault="00240449" w:rsidP="00D07D67">
      <w:pPr>
        <w:keepNext/>
        <w:widowControl w:val="0"/>
        <w:shd w:val="clear" w:color="auto" w:fill="FFFFFF"/>
        <w:autoSpaceDE w:val="0"/>
        <w:autoSpaceDN w:val="0"/>
        <w:adjustRightInd w:val="0"/>
        <w:spacing w:line="360" w:lineRule="auto"/>
        <w:ind w:firstLine="709"/>
        <w:jc w:val="both"/>
        <w:rPr>
          <w:sz w:val="28"/>
          <w:szCs w:val="28"/>
        </w:rPr>
      </w:pPr>
      <w:r w:rsidRPr="00D07D67">
        <w:rPr>
          <w:sz w:val="28"/>
          <w:szCs w:val="28"/>
        </w:rPr>
        <w:t>- процессор 386</w:t>
      </w:r>
      <w:r w:rsidRPr="00D07D67">
        <w:rPr>
          <w:sz w:val="28"/>
          <w:szCs w:val="28"/>
          <w:lang w:val="en-US"/>
        </w:rPr>
        <w:t>S</w:t>
      </w:r>
      <w:r w:rsidRPr="00D07D67">
        <w:rPr>
          <w:sz w:val="28"/>
          <w:szCs w:val="28"/>
        </w:rPr>
        <w:t xml:space="preserve">Х, </w:t>
      </w:r>
      <w:r w:rsidRPr="00D07D67">
        <w:rPr>
          <w:iCs/>
          <w:sz w:val="28"/>
          <w:szCs w:val="28"/>
        </w:rPr>
        <w:t xml:space="preserve">25 </w:t>
      </w:r>
      <w:r w:rsidRPr="00D07D67">
        <w:rPr>
          <w:sz w:val="28"/>
          <w:szCs w:val="28"/>
        </w:rPr>
        <w:t xml:space="preserve">МГц фирмы </w:t>
      </w:r>
      <w:r w:rsidRPr="00D07D67">
        <w:rPr>
          <w:sz w:val="28"/>
          <w:szCs w:val="28"/>
          <w:lang w:val="en-US"/>
        </w:rPr>
        <w:t>Intel</w:t>
      </w:r>
      <w:r w:rsidRPr="00D07D67">
        <w:rPr>
          <w:sz w:val="28"/>
          <w:szCs w:val="28"/>
        </w:rPr>
        <w:t>;</w:t>
      </w:r>
    </w:p>
    <w:p w:rsidR="00240449" w:rsidRPr="00D07D67" w:rsidRDefault="00240449" w:rsidP="00D07D67">
      <w:pPr>
        <w:keepNext/>
        <w:widowControl w:val="0"/>
        <w:shd w:val="clear" w:color="auto" w:fill="FFFFFF"/>
        <w:autoSpaceDE w:val="0"/>
        <w:autoSpaceDN w:val="0"/>
        <w:adjustRightInd w:val="0"/>
        <w:spacing w:line="360" w:lineRule="auto"/>
        <w:ind w:firstLine="709"/>
        <w:jc w:val="both"/>
        <w:rPr>
          <w:sz w:val="28"/>
          <w:szCs w:val="28"/>
        </w:rPr>
      </w:pPr>
      <w:r w:rsidRPr="00D07D67">
        <w:rPr>
          <w:sz w:val="28"/>
          <w:szCs w:val="28"/>
        </w:rPr>
        <w:t xml:space="preserve">- встроенную операционную систему </w:t>
      </w:r>
      <w:r w:rsidRPr="00D07D67">
        <w:rPr>
          <w:sz w:val="28"/>
          <w:szCs w:val="28"/>
          <w:lang w:val="en-US"/>
        </w:rPr>
        <w:t>DOS</w:t>
      </w:r>
      <w:r w:rsidRPr="00D07D67">
        <w:rPr>
          <w:sz w:val="28"/>
          <w:szCs w:val="28"/>
        </w:rPr>
        <w:t xml:space="preserve"> в ПЗУ;</w:t>
      </w:r>
    </w:p>
    <w:p w:rsidR="00240449" w:rsidRPr="00D07D67" w:rsidRDefault="00240449" w:rsidP="00D07D67">
      <w:pPr>
        <w:keepNext/>
        <w:widowControl w:val="0"/>
        <w:shd w:val="clear" w:color="auto" w:fill="FFFFFF"/>
        <w:autoSpaceDE w:val="0"/>
        <w:autoSpaceDN w:val="0"/>
        <w:adjustRightInd w:val="0"/>
        <w:spacing w:line="360" w:lineRule="auto"/>
        <w:ind w:firstLine="709"/>
        <w:jc w:val="both"/>
        <w:rPr>
          <w:sz w:val="28"/>
          <w:szCs w:val="28"/>
        </w:rPr>
      </w:pPr>
      <w:r w:rsidRPr="00D07D67">
        <w:rPr>
          <w:sz w:val="28"/>
          <w:szCs w:val="28"/>
        </w:rPr>
        <w:t xml:space="preserve">- </w:t>
      </w:r>
      <w:r w:rsidRPr="00D07D67">
        <w:rPr>
          <w:sz w:val="28"/>
          <w:szCs w:val="28"/>
          <w:lang w:val="en-US"/>
        </w:rPr>
        <w:t>Phoenix</w:t>
      </w:r>
      <w:r w:rsidRPr="00D07D67">
        <w:rPr>
          <w:sz w:val="28"/>
          <w:szCs w:val="28"/>
        </w:rPr>
        <w:t xml:space="preserve"> </w:t>
      </w:r>
      <w:r w:rsidRPr="00D07D67">
        <w:rPr>
          <w:sz w:val="28"/>
          <w:szCs w:val="28"/>
          <w:lang w:val="en-US"/>
        </w:rPr>
        <w:t>BIOS</w:t>
      </w:r>
      <w:r w:rsidRPr="00D07D67">
        <w:rPr>
          <w:sz w:val="28"/>
          <w:szCs w:val="28"/>
        </w:rPr>
        <w:t xml:space="preserve"> с расширениями;</w:t>
      </w:r>
    </w:p>
    <w:p w:rsidR="00240449" w:rsidRPr="00D07D67" w:rsidRDefault="00240449" w:rsidP="00D07D67">
      <w:pPr>
        <w:keepNext/>
        <w:widowControl w:val="0"/>
        <w:shd w:val="clear" w:color="auto" w:fill="FFFFFF"/>
        <w:autoSpaceDE w:val="0"/>
        <w:autoSpaceDN w:val="0"/>
        <w:adjustRightInd w:val="0"/>
        <w:spacing w:line="360" w:lineRule="auto"/>
        <w:ind w:firstLine="709"/>
        <w:jc w:val="both"/>
        <w:rPr>
          <w:sz w:val="28"/>
          <w:szCs w:val="28"/>
        </w:rPr>
      </w:pPr>
      <w:r w:rsidRPr="00D07D67">
        <w:rPr>
          <w:sz w:val="28"/>
          <w:szCs w:val="28"/>
        </w:rPr>
        <w:t>- флэш-ПЗУ объемом 1 Мбайт с файловой системой;</w:t>
      </w:r>
    </w:p>
    <w:p w:rsidR="00240449" w:rsidRPr="00D07D67" w:rsidRDefault="00240449" w:rsidP="00D07D67">
      <w:pPr>
        <w:keepNext/>
        <w:widowControl w:val="0"/>
        <w:shd w:val="clear" w:color="auto" w:fill="FFFFFF"/>
        <w:autoSpaceDE w:val="0"/>
        <w:autoSpaceDN w:val="0"/>
        <w:adjustRightInd w:val="0"/>
        <w:spacing w:line="360" w:lineRule="auto"/>
        <w:ind w:firstLine="709"/>
        <w:jc w:val="both"/>
        <w:rPr>
          <w:sz w:val="28"/>
          <w:szCs w:val="28"/>
        </w:rPr>
      </w:pPr>
      <w:r w:rsidRPr="00D07D67">
        <w:rPr>
          <w:sz w:val="28"/>
          <w:szCs w:val="28"/>
        </w:rPr>
        <w:t>- статическое ОЗУ объемом 128 к</w:t>
      </w:r>
    </w:p>
    <w:p w:rsidR="00240449" w:rsidRPr="00D07D67" w:rsidRDefault="00240449" w:rsidP="00D07D67">
      <w:pPr>
        <w:keepNext/>
        <w:widowControl w:val="0"/>
        <w:shd w:val="clear" w:color="auto" w:fill="FFFFFF"/>
        <w:autoSpaceDE w:val="0"/>
        <w:autoSpaceDN w:val="0"/>
        <w:adjustRightInd w:val="0"/>
        <w:spacing w:line="360" w:lineRule="auto"/>
        <w:ind w:firstLine="709"/>
        <w:jc w:val="both"/>
        <w:rPr>
          <w:sz w:val="28"/>
          <w:szCs w:val="28"/>
        </w:rPr>
      </w:pPr>
      <w:r w:rsidRPr="00D07D67">
        <w:rPr>
          <w:sz w:val="28"/>
          <w:szCs w:val="28"/>
        </w:rPr>
        <w:t>байт, обеспечивающее энергонезависимую память с неограниченными циклами считывания и записи;</w:t>
      </w:r>
    </w:p>
    <w:p w:rsidR="00240449" w:rsidRPr="00D07D67" w:rsidRDefault="00240449" w:rsidP="00D07D67">
      <w:pPr>
        <w:keepNext/>
        <w:widowControl w:val="0"/>
        <w:shd w:val="clear" w:color="auto" w:fill="FFFFFF"/>
        <w:autoSpaceDE w:val="0"/>
        <w:autoSpaceDN w:val="0"/>
        <w:adjustRightInd w:val="0"/>
        <w:spacing w:line="360" w:lineRule="auto"/>
        <w:ind w:firstLine="709"/>
        <w:jc w:val="both"/>
        <w:rPr>
          <w:sz w:val="28"/>
          <w:szCs w:val="28"/>
        </w:rPr>
      </w:pPr>
      <w:r w:rsidRPr="00D07D67">
        <w:rPr>
          <w:sz w:val="28"/>
          <w:szCs w:val="28"/>
        </w:rPr>
        <w:t>- динамическое ОЗУ 4 Мбайт;</w:t>
      </w:r>
    </w:p>
    <w:p w:rsidR="00240449" w:rsidRPr="00D07D67" w:rsidRDefault="00240449" w:rsidP="00D07D67">
      <w:pPr>
        <w:keepNext/>
        <w:widowControl w:val="0"/>
        <w:shd w:val="clear" w:color="auto" w:fill="FFFFFF"/>
        <w:autoSpaceDE w:val="0"/>
        <w:autoSpaceDN w:val="0"/>
        <w:adjustRightInd w:val="0"/>
        <w:spacing w:line="360" w:lineRule="auto"/>
        <w:ind w:firstLine="709"/>
        <w:jc w:val="both"/>
        <w:rPr>
          <w:sz w:val="28"/>
          <w:szCs w:val="28"/>
        </w:rPr>
      </w:pPr>
      <w:r w:rsidRPr="00D07D67">
        <w:rPr>
          <w:sz w:val="28"/>
          <w:szCs w:val="28"/>
        </w:rPr>
        <w:t>- два порта последовательной связи СОМ1 (</w:t>
      </w:r>
      <w:r w:rsidRPr="00D07D67">
        <w:rPr>
          <w:sz w:val="28"/>
          <w:szCs w:val="28"/>
          <w:lang w:val="en-US"/>
        </w:rPr>
        <w:t>RS</w:t>
      </w:r>
      <w:r w:rsidRPr="00D07D67">
        <w:rPr>
          <w:sz w:val="28"/>
          <w:szCs w:val="28"/>
        </w:rPr>
        <w:t>-232) м СОМ2 (</w:t>
      </w:r>
      <w:r w:rsidRPr="00D07D67">
        <w:rPr>
          <w:sz w:val="28"/>
          <w:szCs w:val="28"/>
          <w:lang w:val="en-US"/>
        </w:rPr>
        <w:t>RS</w:t>
      </w:r>
      <w:r w:rsidRPr="00D07D67">
        <w:rPr>
          <w:sz w:val="28"/>
          <w:szCs w:val="28"/>
        </w:rPr>
        <w:t>-232);</w:t>
      </w:r>
    </w:p>
    <w:p w:rsidR="00240449" w:rsidRPr="00D07D67" w:rsidRDefault="00240449" w:rsidP="00D07D67">
      <w:pPr>
        <w:keepNext/>
        <w:widowControl w:val="0"/>
        <w:shd w:val="clear" w:color="auto" w:fill="FFFFFF"/>
        <w:autoSpaceDE w:val="0"/>
        <w:autoSpaceDN w:val="0"/>
        <w:adjustRightInd w:val="0"/>
        <w:spacing w:line="360" w:lineRule="auto"/>
        <w:ind w:firstLine="709"/>
        <w:jc w:val="both"/>
        <w:rPr>
          <w:sz w:val="28"/>
          <w:szCs w:val="28"/>
        </w:rPr>
      </w:pPr>
      <w:r w:rsidRPr="00D07D67">
        <w:rPr>
          <w:sz w:val="28"/>
          <w:szCs w:val="28"/>
        </w:rPr>
        <w:t xml:space="preserve">- универсальный параллельный порт </w:t>
      </w:r>
      <w:r w:rsidRPr="00D07D67">
        <w:rPr>
          <w:sz w:val="28"/>
          <w:szCs w:val="28"/>
          <w:lang w:val="en-US"/>
        </w:rPr>
        <w:t>LPT</w:t>
      </w:r>
      <w:r w:rsidRPr="00D07D67">
        <w:rPr>
          <w:sz w:val="28"/>
          <w:szCs w:val="28"/>
        </w:rPr>
        <w:t>1;</w:t>
      </w:r>
    </w:p>
    <w:p w:rsidR="00240449" w:rsidRPr="00D07D67" w:rsidRDefault="00240449" w:rsidP="00D07D67">
      <w:pPr>
        <w:keepNext/>
        <w:widowControl w:val="0"/>
        <w:shd w:val="clear" w:color="auto" w:fill="FFFFFF"/>
        <w:autoSpaceDE w:val="0"/>
        <w:autoSpaceDN w:val="0"/>
        <w:adjustRightInd w:val="0"/>
        <w:spacing w:line="360" w:lineRule="auto"/>
        <w:ind w:firstLine="709"/>
        <w:jc w:val="both"/>
        <w:rPr>
          <w:sz w:val="28"/>
          <w:szCs w:val="28"/>
        </w:rPr>
      </w:pPr>
      <w:r w:rsidRPr="00D07D67">
        <w:rPr>
          <w:sz w:val="28"/>
          <w:szCs w:val="28"/>
        </w:rPr>
        <w:t>- сторожевой таймер;</w:t>
      </w:r>
    </w:p>
    <w:p w:rsidR="00240449" w:rsidRDefault="00240449" w:rsidP="00D07D67">
      <w:pPr>
        <w:keepNext/>
        <w:widowControl w:val="0"/>
        <w:shd w:val="clear" w:color="auto" w:fill="FFFFFF"/>
        <w:autoSpaceDE w:val="0"/>
        <w:autoSpaceDN w:val="0"/>
        <w:adjustRightInd w:val="0"/>
        <w:spacing w:line="360" w:lineRule="auto"/>
        <w:ind w:firstLine="709"/>
        <w:jc w:val="both"/>
        <w:rPr>
          <w:sz w:val="28"/>
          <w:szCs w:val="28"/>
        </w:rPr>
      </w:pPr>
      <w:r w:rsidRPr="00D07D67">
        <w:rPr>
          <w:sz w:val="28"/>
          <w:szCs w:val="28"/>
        </w:rPr>
        <w:t>- программу самодиагностики ПЗУ.</w:t>
      </w:r>
    </w:p>
    <w:p w:rsidR="00D07D67" w:rsidRPr="00D07D67" w:rsidRDefault="00D07D67" w:rsidP="00D07D67">
      <w:pPr>
        <w:keepNext/>
        <w:widowControl w:val="0"/>
        <w:shd w:val="clear" w:color="auto" w:fill="FFFFFF"/>
        <w:autoSpaceDE w:val="0"/>
        <w:autoSpaceDN w:val="0"/>
        <w:adjustRightInd w:val="0"/>
        <w:spacing w:line="360" w:lineRule="auto"/>
        <w:ind w:firstLine="709"/>
        <w:jc w:val="both"/>
        <w:rPr>
          <w:sz w:val="28"/>
          <w:szCs w:val="28"/>
        </w:rPr>
      </w:pPr>
    </w:p>
    <w:p w:rsidR="001509D0" w:rsidRPr="00D07D67" w:rsidRDefault="00344727" w:rsidP="00D07D67">
      <w:pPr>
        <w:keepNext/>
        <w:widowControl w:val="0"/>
        <w:shd w:val="clear" w:color="auto" w:fill="FFFFFF"/>
        <w:autoSpaceDE w:val="0"/>
        <w:autoSpaceDN w:val="0"/>
        <w:adjustRightInd w:val="0"/>
        <w:spacing w:line="360" w:lineRule="auto"/>
        <w:ind w:firstLine="709"/>
        <w:jc w:val="both"/>
        <w:rPr>
          <w:sz w:val="28"/>
          <w:szCs w:val="28"/>
        </w:rPr>
      </w:pPr>
      <w:r>
        <w:rPr>
          <w:sz w:val="28"/>
          <w:szCs w:val="28"/>
        </w:rPr>
        <w:pict>
          <v:shape id="_x0000_i1062" type="#_x0000_t75" style="width:232.5pt;height:263.25pt">
            <v:imagedata r:id="rId12" o:title=""/>
          </v:shape>
        </w:pict>
      </w:r>
    </w:p>
    <w:p w:rsidR="001509D0" w:rsidRPr="00D07D67" w:rsidRDefault="001509D0" w:rsidP="00D07D67">
      <w:pPr>
        <w:keepNext/>
        <w:widowControl w:val="0"/>
        <w:shd w:val="clear" w:color="auto" w:fill="FFFFFF"/>
        <w:autoSpaceDE w:val="0"/>
        <w:autoSpaceDN w:val="0"/>
        <w:adjustRightInd w:val="0"/>
        <w:spacing w:line="360" w:lineRule="auto"/>
        <w:ind w:firstLine="709"/>
        <w:jc w:val="both"/>
        <w:rPr>
          <w:sz w:val="28"/>
          <w:szCs w:val="28"/>
        </w:rPr>
      </w:pPr>
      <w:r w:rsidRPr="00D07D67">
        <w:rPr>
          <w:sz w:val="28"/>
          <w:szCs w:val="28"/>
        </w:rPr>
        <w:t xml:space="preserve">Рисунок 2.5 – Внешний вид платы </w:t>
      </w:r>
      <w:r w:rsidRPr="00D07D67">
        <w:rPr>
          <w:sz w:val="28"/>
          <w:szCs w:val="28"/>
          <w:lang w:val="en-US"/>
        </w:rPr>
        <w:t>Octagon</w:t>
      </w:r>
      <w:r w:rsidRPr="00D07D67">
        <w:rPr>
          <w:sz w:val="28"/>
          <w:szCs w:val="28"/>
        </w:rPr>
        <w:t xml:space="preserve"> </w:t>
      </w:r>
      <w:r w:rsidRPr="00D07D67">
        <w:rPr>
          <w:sz w:val="28"/>
          <w:szCs w:val="28"/>
          <w:lang w:val="en-US"/>
        </w:rPr>
        <w:t>Systems</w:t>
      </w:r>
      <w:r w:rsidRPr="00D07D67">
        <w:rPr>
          <w:sz w:val="28"/>
          <w:szCs w:val="28"/>
        </w:rPr>
        <w:t xml:space="preserve"> 6010</w:t>
      </w:r>
    </w:p>
    <w:p w:rsidR="00CB708E" w:rsidRPr="00D07D67" w:rsidRDefault="00CB708E" w:rsidP="00D07D67">
      <w:pPr>
        <w:keepNext/>
        <w:widowControl w:val="0"/>
        <w:shd w:val="clear" w:color="auto" w:fill="FFFFFF"/>
        <w:autoSpaceDE w:val="0"/>
        <w:autoSpaceDN w:val="0"/>
        <w:adjustRightInd w:val="0"/>
        <w:spacing w:line="360" w:lineRule="auto"/>
        <w:ind w:firstLine="709"/>
        <w:jc w:val="both"/>
        <w:rPr>
          <w:sz w:val="28"/>
          <w:szCs w:val="28"/>
        </w:rPr>
      </w:pPr>
    </w:p>
    <w:p w:rsidR="00240449" w:rsidRPr="00D07D67" w:rsidRDefault="00240449" w:rsidP="00D07D67">
      <w:pPr>
        <w:keepNext/>
        <w:widowControl w:val="0"/>
        <w:shd w:val="clear" w:color="auto" w:fill="FFFFFF"/>
        <w:autoSpaceDE w:val="0"/>
        <w:autoSpaceDN w:val="0"/>
        <w:adjustRightInd w:val="0"/>
        <w:spacing w:line="360" w:lineRule="auto"/>
        <w:ind w:firstLine="709"/>
        <w:jc w:val="both"/>
        <w:rPr>
          <w:sz w:val="28"/>
          <w:szCs w:val="28"/>
        </w:rPr>
      </w:pPr>
      <w:r w:rsidRPr="00D07D67">
        <w:rPr>
          <w:sz w:val="28"/>
          <w:szCs w:val="28"/>
        </w:rPr>
        <w:t>Последовательные порты СОМ</w:t>
      </w:r>
      <w:r w:rsidR="009864DC" w:rsidRPr="00D07D67">
        <w:rPr>
          <w:sz w:val="28"/>
          <w:szCs w:val="28"/>
        </w:rPr>
        <w:t>1 и СОМ2 совместимы с 8250. Про</w:t>
      </w:r>
      <w:r w:rsidRPr="00D07D67">
        <w:rPr>
          <w:sz w:val="28"/>
          <w:szCs w:val="28"/>
        </w:rPr>
        <w:t xml:space="preserve">граммируемая скорость передачи информации в бодах составляет от 150 до 115К бод. Оба порта имеют интерфейс </w:t>
      </w:r>
      <w:r w:rsidRPr="00D07D67">
        <w:rPr>
          <w:sz w:val="28"/>
          <w:szCs w:val="28"/>
          <w:lang w:val="en-US"/>
        </w:rPr>
        <w:t>RS</w:t>
      </w:r>
      <w:r w:rsidRPr="00D07D67">
        <w:rPr>
          <w:sz w:val="28"/>
          <w:szCs w:val="28"/>
        </w:rPr>
        <w:t>-232.Узел буферизации системной шины обеспечивает усиление и обмен сигналами, формируемыми ячейкой, с системными ресурсами.</w:t>
      </w:r>
      <w:r w:rsidR="009864DC" w:rsidRPr="00D07D67">
        <w:rPr>
          <w:sz w:val="28"/>
          <w:szCs w:val="28"/>
        </w:rPr>
        <w:t xml:space="preserve"> </w:t>
      </w:r>
      <w:r w:rsidRPr="00D07D67">
        <w:rPr>
          <w:sz w:val="28"/>
          <w:szCs w:val="28"/>
        </w:rPr>
        <w:t xml:space="preserve">Дешифратор адреса осуществляет </w:t>
      </w:r>
      <w:r w:rsidR="009864DC" w:rsidRPr="00D07D67">
        <w:rPr>
          <w:sz w:val="28"/>
          <w:szCs w:val="28"/>
        </w:rPr>
        <w:t xml:space="preserve">формирование сигналов ВЫБОР1 </w:t>
      </w:r>
      <w:r w:rsidRPr="00D07D67">
        <w:rPr>
          <w:sz w:val="28"/>
          <w:szCs w:val="28"/>
        </w:rPr>
        <w:t xml:space="preserve">ВЫБОР4, обеспечивающих подключение устройств ячейки МКЗ к шине данных </w:t>
      </w:r>
      <w:r w:rsidRPr="00D07D67">
        <w:rPr>
          <w:sz w:val="28"/>
          <w:szCs w:val="28"/>
          <w:lang w:val="en-US"/>
        </w:rPr>
        <w:t>D</w:t>
      </w:r>
      <w:r w:rsidRPr="00D07D67">
        <w:rPr>
          <w:sz w:val="28"/>
          <w:szCs w:val="28"/>
        </w:rPr>
        <w:t>В0...</w:t>
      </w:r>
      <w:r w:rsidRPr="00D07D67">
        <w:rPr>
          <w:sz w:val="28"/>
          <w:szCs w:val="28"/>
          <w:lang w:val="en-US"/>
        </w:rPr>
        <w:t>D</w:t>
      </w:r>
      <w:r w:rsidRPr="00D07D67">
        <w:rPr>
          <w:sz w:val="28"/>
          <w:szCs w:val="28"/>
        </w:rPr>
        <w:t xml:space="preserve">В7, а также формирование сигналов записи </w:t>
      </w:r>
      <w:r w:rsidRPr="00D07D67">
        <w:rPr>
          <w:sz w:val="28"/>
          <w:szCs w:val="28"/>
          <w:lang w:val="en-US"/>
        </w:rPr>
        <w:t>W</w:t>
      </w:r>
      <w:r w:rsidRPr="00D07D67">
        <w:rPr>
          <w:sz w:val="28"/>
          <w:szCs w:val="28"/>
        </w:rPr>
        <w:t xml:space="preserve">1 </w:t>
      </w:r>
      <w:r w:rsidR="009864DC" w:rsidRPr="00D07D67">
        <w:rPr>
          <w:sz w:val="28"/>
          <w:szCs w:val="28"/>
        </w:rPr>
        <w:t xml:space="preserve">. </w:t>
      </w:r>
      <w:r w:rsidRPr="00D07D67">
        <w:rPr>
          <w:sz w:val="28"/>
          <w:szCs w:val="28"/>
          <w:lang w:val="en-US"/>
        </w:rPr>
        <w:t>W</w:t>
      </w:r>
      <w:r w:rsidRPr="00D07D67">
        <w:rPr>
          <w:sz w:val="28"/>
          <w:szCs w:val="28"/>
        </w:rPr>
        <w:t xml:space="preserve">5 и чтения </w:t>
      </w:r>
      <w:r w:rsidRPr="00D07D67">
        <w:rPr>
          <w:sz w:val="28"/>
          <w:szCs w:val="28"/>
          <w:lang w:val="en-US"/>
        </w:rPr>
        <w:t>R</w:t>
      </w:r>
      <w:r w:rsidR="009864DC" w:rsidRPr="00D07D67">
        <w:rPr>
          <w:sz w:val="28"/>
          <w:szCs w:val="28"/>
        </w:rPr>
        <w:t>1…</w:t>
      </w:r>
      <w:r w:rsidRPr="00D07D67">
        <w:rPr>
          <w:sz w:val="28"/>
          <w:szCs w:val="28"/>
          <w:lang w:val="en-US"/>
        </w:rPr>
        <w:t>R</w:t>
      </w:r>
      <w:r w:rsidRPr="00D07D67">
        <w:rPr>
          <w:sz w:val="28"/>
          <w:szCs w:val="28"/>
        </w:rPr>
        <w:t>5 локальной шины управления ячейкой УДЗ.Измеритель скорости предназначен для ввода информации от датчиков скорости, поступающей от ячейки ПУ1.2, а также для определения направления движения локомотива.</w:t>
      </w:r>
      <w:r w:rsidR="009864DC" w:rsidRPr="00D07D67">
        <w:rPr>
          <w:sz w:val="28"/>
          <w:szCs w:val="28"/>
        </w:rPr>
        <w:t xml:space="preserve"> </w:t>
      </w:r>
      <w:r w:rsidRPr="00D07D67">
        <w:rPr>
          <w:sz w:val="28"/>
          <w:szCs w:val="28"/>
        </w:rPr>
        <w:t>Формирователи сигналов управления ВИП и ВУВ предназначены для выдачи импульсных команд управления силовыми тиристорными узлами электровоза в соответствии с программой, заложенной в ПЗУ платы 6010.</w:t>
      </w:r>
    </w:p>
    <w:p w:rsidR="00240449" w:rsidRPr="00D07D67" w:rsidRDefault="00240449" w:rsidP="00D07D67">
      <w:pPr>
        <w:keepNext/>
        <w:widowControl w:val="0"/>
        <w:shd w:val="clear" w:color="auto" w:fill="FFFFFF"/>
        <w:autoSpaceDE w:val="0"/>
        <w:autoSpaceDN w:val="0"/>
        <w:adjustRightInd w:val="0"/>
        <w:spacing w:line="360" w:lineRule="auto"/>
        <w:ind w:firstLine="709"/>
        <w:jc w:val="both"/>
        <w:rPr>
          <w:sz w:val="28"/>
          <w:szCs w:val="28"/>
        </w:rPr>
      </w:pPr>
      <w:r w:rsidRPr="00D07D67">
        <w:rPr>
          <w:sz w:val="28"/>
          <w:szCs w:val="28"/>
        </w:rPr>
        <w:t>Узел индикации предназначен для отображения информации о режиме работы программного обеспечения на 7-ми сегментном индикаторе, находя</w:t>
      </w:r>
      <w:r w:rsidRPr="00D07D67">
        <w:rPr>
          <w:sz w:val="28"/>
          <w:szCs w:val="28"/>
        </w:rPr>
        <w:softHyphen/>
        <w:t xml:space="preserve">щемся на лицевой панели ячейки. Узел управляется сигналами </w:t>
      </w:r>
      <w:r w:rsidRPr="00D07D67">
        <w:rPr>
          <w:sz w:val="28"/>
          <w:szCs w:val="28"/>
          <w:lang w:val="en-US"/>
        </w:rPr>
        <w:t>LED</w:t>
      </w:r>
      <w:r w:rsidRPr="00D07D67">
        <w:rPr>
          <w:sz w:val="28"/>
          <w:szCs w:val="28"/>
        </w:rPr>
        <w:t>1 ...</w:t>
      </w:r>
      <w:r w:rsidRPr="00D07D67">
        <w:rPr>
          <w:sz w:val="28"/>
          <w:szCs w:val="28"/>
          <w:lang w:val="en-US"/>
        </w:rPr>
        <w:t>LED</w:t>
      </w:r>
      <w:r w:rsidRPr="00D07D67">
        <w:rPr>
          <w:sz w:val="28"/>
          <w:szCs w:val="28"/>
        </w:rPr>
        <w:t>З от параллельного порта платы 6010.</w:t>
      </w:r>
    </w:p>
    <w:p w:rsidR="00240449" w:rsidRPr="00D07D67" w:rsidRDefault="009864DC" w:rsidP="00D07D67">
      <w:pPr>
        <w:keepNext/>
        <w:widowControl w:val="0"/>
        <w:shd w:val="clear" w:color="auto" w:fill="FFFFFF"/>
        <w:tabs>
          <w:tab w:val="left" w:pos="425"/>
        </w:tabs>
        <w:spacing w:line="360" w:lineRule="auto"/>
        <w:ind w:firstLine="709"/>
        <w:jc w:val="both"/>
        <w:rPr>
          <w:sz w:val="28"/>
          <w:szCs w:val="28"/>
        </w:rPr>
      </w:pPr>
      <w:r w:rsidRPr="00D07D67">
        <w:rPr>
          <w:sz w:val="28"/>
          <w:szCs w:val="28"/>
        </w:rPr>
        <w:t xml:space="preserve">Узел формирования сигнала «отказ процессора» предназначен </w:t>
      </w:r>
      <w:r w:rsidR="00240449" w:rsidRPr="00D07D67">
        <w:rPr>
          <w:sz w:val="28"/>
          <w:szCs w:val="28"/>
        </w:rPr>
        <w:t>для</w:t>
      </w:r>
      <w:r w:rsidRPr="00D07D67">
        <w:rPr>
          <w:sz w:val="28"/>
          <w:szCs w:val="28"/>
        </w:rPr>
        <w:t xml:space="preserve"> </w:t>
      </w:r>
      <w:r w:rsidR="00240449" w:rsidRPr="00D07D67">
        <w:rPr>
          <w:sz w:val="28"/>
          <w:szCs w:val="28"/>
        </w:rPr>
        <w:t>формирования импульсов, обеспечивающих включение сигнализации отказа микропроцессорного комплекта на блоке индикации аппаратуры МСУД</w:t>
      </w:r>
    </w:p>
    <w:p w:rsidR="00D07D67" w:rsidRDefault="00D07D67" w:rsidP="00D07D67">
      <w:pPr>
        <w:keepNext/>
        <w:widowControl w:val="0"/>
        <w:shd w:val="clear" w:color="auto" w:fill="FFFFFF"/>
        <w:autoSpaceDE w:val="0"/>
        <w:autoSpaceDN w:val="0"/>
        <w:adjustRightInd w:val="0"/>
        <w:spacing w:line="360" w:lineRule="auto"/>
        <w:ind w:firstLine="709"/>
        <w:jc w:val="both"/>
        <w:rPr>
          <w:sz w:val="28"/>
          <w:szCs w:val="28"/>
        </w:rPr>
      </w:pPr>
    </w:p>
    <w:p w:rsidR="00D07D67" w:rsidRPr="00D07D67" w:rsidRDefault="009864DC" w:rsidP="00D07D67">
      <w:pPr>
        <w:keepNext/>
        <w:widowControl w:val="0"/>
        <w:shd w:val="clear" w:color="auto" w:fill="FFFFFF"/>
        <w:autoSpaceDE w:val="0"/>
        <w:autoSpaceDN w:val="0"/>
        <w:adjustRightInd w:val="0"/>
        <w:spacing w:line="360" w:lineRule="auto"/>
        <w:ind w:firstLine="709"/>
        <w:jc w:val="center"/>
        <w:rPr>
          <w:b/>
          <w:sz w:val="28"/>
          <w:szCs w:val="28"/>
        </w:rPr>
      </w:pPr>
      <w:r w:rsidRPr="00D07D67">
        <w:rPr>
          <w:b/>
          <w:sz w:val="28"/>
          <w:szCs w:val="28"/>
        </w:rPr>
        <w:t>2.5.2</w:t>
      </w:r>
      <w:r w:rsidR="00240449" w:rsidRPr="00D07D67">
        <w:rPr>
          <w:b/>
          <w:sz w:val="28"/>
          <w:szCs w:val="28"/>
        </w:rPr>
        <w:t xml:space="preserve"> Ячейка МК3.1</w:t>
      </w:r>
    </w:p>
    <w:p w:rsidR="00240449" w:rsidRPr="00D07D67" w:rsidRDefault="00240449" w:rsidP="00D07D67">
      <w:pPr>
        <w:keepNext/>
        <w:widowControl w:val="0"/>
        <w:shd w:val="clear" w:color="auto" w:fill="FFFFFF"/>
        <w:autoSpaceDE w:val="0"/>
        <w:autoSpaceDN w:val="0"/>
        <w:adjustRightInd w:val="0"/>
        <w:spacing w:line="360" w:lineRule="auto"/>
        <w:ind w:firstLine="709"/>
        <w:jc w:val="both"/>
        <w:rPr>
          <w:sz w:val="28"/>
          <w:szCs w:val="28"/>
        </w:rPr>
      </w:pPr>
      <w:r w:rsidRPr="00D07D67">
        <w:rPr>
          <w:sz w:val="28"/>
          <w:szCs w:val="28"/>
        </w:rPr>
        <w:t>отличается от ячейки МКЗ наличием платы расширения 5555. Плата имеет четыре послед</w:t>
      </w:r>
      <w:r w:rsidR="009864DC" w:rsidRPr="00D07D67">
        <w:rPr>
          <w:sz w:val="28"/>
          <w:szCs w:val="28"/>
        </w:rPr>
        <w:t xml:space="preserve">овательных порта СОМ4 - СОМ7 </w:t>
      </w:r>
      <w:r w:rsidR="009864DC" w:rsidRPr="00D07D67">
        <w:rPr>
          <w:sz w:val="28"/>
          <w:szCs w:val="28"/>
          <w:lang w:val="en-US"/>
        </w:rPr>
        <w:t>RS</w:t>
      </w:r>
      <w:r w:rsidRPr="00D07D67">
        <w:rPr>
          <w:sz w:val="28"/>
          <w:szCs w:val="28"/>
        </w:rPr>
        <w:t xml:space="preserve">-232), совместимых с </w:t>
      </w:r>
      <w:r w:rsidRPr="00D07D67">
        <w:rPr>
          <w:sz w:val="28"/>
          <w:szCs w:val="28"/>
          <w:lang w:val="en-US"/>
        </w:rPr>
        <w:t>UART</w:t>
      </w:r>
      <w:r w:rsidRPr="00D07D67">
        <w:rPr>
          <w:sz w:val="28"/>
          <w:szCs w:val="28"/>
        </w:rPr>
        <w:t xml:space="preserve"> 16С55О.</w:t>
      </w:r>
    </w:p>
    <w:p w:rsidR="00D07D67" w:rsidRDefault="00D07D67" w:rsidP="00D07D67">
      <w:pPr>
        <w:keepNext/>
        <w:widowControl w:val="0"/>
        <w:shd w:val="clear" w:color="auto" w:fill="FFFFFF"/>
        <w:autoSpaceDE w:val="0"/>
        <w:autoSpaceDN w:val="0"/>
        <w:adjustRightInd w:val="0"/>
        <w:spacing w:line="360" w:lineRule="auto"/>
        <w:ind w:firstLine="709"/>
        <w:jc w:val="both"/>
        <w:rPr>
          <w:sz w:val="28"/>
          <w:szCs w:val="28"/>
        </w:rPr>
      </w:pPr>
    </w:p>
    <w:p w:rsidR="00D07D67" w:rsidRPr="00D07D67" w:rsidRDefault="009864DC" w:rsidP="00D07D67">
      <w:pPr>
        <w:keepNext/>
        <w:widowControl w:val="0"/>
        <w:shd w:val="clear" w:color="auto" w:fill="FFFFFF"/>
        <w:autoSpaceDE w:val="0"/>
        <w:autoSpaceDN w:val="0"/>
        <w:adjustRightInd w:val="0"/>
        <w:spacing w:line="360" w:lineRule="auto"/>
        <w:ind w:firstLine="709"/>
        <w:jc w:val="center"/>
        <w:rPr>
          <w:b/>
          <w:sz w:val="28"/>
          <w:szCs w:val="28"/>
        </w:rPr>
      </w:pPr>
      <w:r w:rsidRPr="00D07D67">
        <w:rPr>
          <w:b/>
          <w:sz w:val="28"/>
          <w:szCs w:val="28"/>
        </w:rPr>
        <w:t>2.5.3</w:t>
      </w:r>
      <w:r w:rsidR="00240449" w:rsidRPr="00D07D67">
        <w:rPr>
          <w:b/>
          <w:sz w:val="28"/>
          <w:szCs w:val="28"/>
        </w:rPr>
        <w:t xml:space="preserve"> Ячейка ПУ1</w:t>
      </w:r>
    </w:p>
    <w:p w:rsidR="00240449" w:rsidRPr="00D07D67" w:rsidRDefault="00240449" w:rsidP="00D07D67">
      <w:pPr>
        <w:keepNext/>
        <w:widowControl w:val="0"/>
        <w:shd w:val="clear" w:color="auto" w:fill="FFFFFF"/>
        <w:autoSpaceDE w:val="0"/>
        <w:autoSpaceDN w:val="0"/>
        <w:adjustRightInd w:val="0"/>
        <w:spacing w:line="360" w:lineRule="auto"/>
        <w:ind w:firstLine="709"/>
        <w:jc w:val="both"/>
        <w:rPr>
          <w:sz w:val="28"/>
          <w:szCs w:val="28"/>
        </w:rPr>
      </w:pPr>
      <w:r w:rsidRPr="00D07D67">
        <w:rPr>
          <w:sz w:val="28"/>
          <w:szCs w:val="28"/>
        </w:rPr>
        <w:t>предназначена д</w:t>
      </w:r>
      <w:r w:rsidR="009864DC" w:rsidRPr="00D07D67">
        <w:rPr>
          <w:sz w:val="28"/>
          <w:szCs w:val="28"/>
        </w:rPr>
        <w:t>ля гальванической развязки и со</w:t>
      </w:r>
      <w:r w:rsidRPr="00D07D67">
        <w:rPr>
          <w:sz w:val="28"/>
          <w:szCs w:val="28"/>
        </w:rPr>
        <w:t>гласования уровней сигналов цепей шкафа МСУД с цепями ячейки МКЗ. Ячейка состоит из следующих функциональных узлов:</w:t>
      </w:r>
    </w:p>
    <w:p w:rsidR="00240449" w:rsidRPr="00D07D67" w:rsidRDefault="00240449" w:rsidP="00D07D67">
      <w:pPr>
        <w:keepNext/>
        <w:widowControl w:val="0"/>
        <w:shd w:val="clear" w:color="auto" w:fill="FFFFFF"/>
        <w:autoSpaceDE w:val="0"/>
        <w:autoSpaceDN w:val="0"/>
        <w:adjustRightInd w:val="0"/>
        <w:spacing w:line="360" w:lineRule="auto"/>
        <w:ind w:firstLine="709"/>
        <w:jc w:val="both"/>
        <w:rPr>
          <w:sz w:val="28"/>
          <w:szCs w:val="28"/>
        </w:rPr>
      </w:pPr>
      <w:r w:rsidRPr="00D07D67">
        <w:rPr>
          <w:sz w:val="28"/>
          <w:szCs w:val="28"/>
        </w:rPr>
        <w:t>- узел гальванической развязки сигналов от датчиков скорости;</w:t>
      </w:r>
    </w:p>
    <w:p w:rsidR="00240449" w:rsidRPr="00D07D67" w:rsidRDefault="00240449" w:rsidP="00D07D67">
      <w:pPr>
        <w:keepNext/>
        <w:widowControl w:val="0"/>
        <w:shd w:val="clear" w:color="auto" w:fill="FFFFFF"/>
        <w:autoSpaceDE w:val="0"/>
        <w:autoSpaceDN w:val="0"/>
        <w:adjustRightInd w:val="0"/>
        <w:spacing w:line="360" w:lineRule="auto"/>
        <w:ind w:firstLine="709"/>
        <w:jc w:val="both"/>
        <w:rPr>
          <w:sz w:val="28"/>
          <w:szCs w:val="28"/>
        </w:rPr>
      </w:pPr>
      <w:r w:rsidRPr="00D07D67">
        <w:rPr>
          <w:sz w:val="28"/>
          <w:szCs w:val="28"/>
        </w:rPr>
        <w:t>- преобразователь интерфейса основного канала связи;</w:t>
      </w:r>
    </w:p>
    <w:p w:rsidR="00240449" w:rsidRPr="00D07D67" w:rsidRDefault="00240449" w:rsidP="00D07D67">
      <w:pPr>
        <w:keepNext/>
        <w:widowControl w:val="0"/>
        <w:shd w:val="clear" w:color="auto" w:fill="FFFFFF"/>
        <w:autoSpaceDE w:val="0"/>
        <w:autoSpaceDN w:val="0"/>
        <w:adjustRightInd w:val="0"/>
        <w:spacing w:line="360" w:lineRule="auto"/>
        <w:ind w:firstLine="709"/>
        <w:jc w:val="both"/>
        <w:rPr>
          <w:sz w:val="28"/>
          <w:szCs w:val="28"/>
        </w:rPr>
      </w:pPr>
      <w:r w:rsidRPr="00D07D67">
        <w:rPr>
          <w:sz w:val="28"/>
          <w:szCs w:val="28"/>
        </w:rPr>
        <w:t>- преобразователь интерфейса резервного канала связи;</w:t>
      </w:r>
    </w:p>
    <w:p w:rsidR="00240449" w:rsidRPr="00D07D67" w:rsidRDefault="00240449" w:rsidP="00D07D67">
      <w:pPr>
        <w:keepNext/>
        <w:widowControl w:val="0"/>
        <w:shd w:val="clear" w:color="auto" w:fill="FFFFFF"/>
        <w:autoSpaceDE w:val="0"/>
        <w:autoSpaceDN w:val="0"/>
        <w:adjustRightInd w:val="0"/>
        <w:spacing w:line="360" w:lineRule="auto"/>
        <w:ind w:firstLine="709"/>
        <w:jc w:val="both"/>
        <w:rPr>
          <w:sz w:val="28"/>
          <w:szCs w:val="28"/>
        </w:rPr>
      </w:pPr>
      <w:r w:rsidRPr="00D07D67">
        <w:rPr>
          <w:sz w:val="28"/>
          <w:szCs w:val="28"/>
        </w:rPr>
        <w:t>- узел связи с ПКБ;</w:t>
      </w:r>
    </w:p>
    <w:p w:rsidR="00240449" w:rsidRPr="00D07D67" w:rsidRDefault="00240449" w:rsidP="00D07D67">
      <w:pPr>
        <w:keepNext/>
        <w:widowControl w:val="0"/>
        <w:shd w:val="clear" w:color="auto" w:fill="FFFFFF"/>
        <w:autoSpaceDE w:val="0"/>
        <w:autoSpaceDN w:val="0"/>
        <w:adjustRightInd w:val="0"/>
        <w:spacing w:line="360" w:lineRule="auto"/>
        <w:ind w:firstLine="709"/>
        <w:jc w:val="both"/>
        <w:rPr>
          <w:sz w:val="28"/>
          <w:szCs w:val="28"/>
        </w:rPr>
      </w:pPr>
      <w:r w:rsidRPr="00D07D67">
        <w:rPr>
          <w:sz w:val="28"/>
          <w:szCs w:val="28"/>
        </w:rPr>
        <w:t>- узел связи с САУТ;</w:t>
      </w:r>
    </w:p>
    <w:p w:rsidR="00240449" w:rsidRPr="00D07D67" w:rsidRDefault="00240449" w:rsidP="00D07D67">
      <w:pPr>
        <w:keepNext/>
        <w:widowControl w:val="0"/>
        <w:shd w:val="clear" w:color="auto" w:fill="FFFFFF"/>
        <w:autoSpaceDE w:val="0"/>
        <w:autoSpaceDN w:val="0"/>
        <w:adjustRightInd w:val="0"/>
        <w:spacing w:line="360" w:lineRule="auto"/>
        <w:ind w:firstLine="709"/>
        <w:jc w:val="both"/>
        <w:rPr>
          <w:sz w:val="28"/>
          <w:szCs w:val="28"/>
        </w:rPr>
      </w:pPr>
      <w:r w:rsidRPr="00D07D67">
        <w:rPr>
          <w:sz w:val="28"/>
          <w:szCs w:val="28"/>
        </w:rPr>
        <w:t>- узел определения направления движения;</w:t>
      </w:r>
    </w:p>
    <w:p w:rsidR="00240449" w:rsidRPr="00D07D67" w:rsidRDefault="00240449" w:rsidP="00D07D67">
      <w:pPr>
        <w:keepNext/>
        <w:widowControl w:val="0"/>
        <w:shd w:val="clear" w:color="auto" w:fill="FFFFFF"/>
        <w:autoSpaceDE w:val="0"/>
        <w:autoSpaceDN w:val="0"/>
        <w:adjustRightInd w:val="0"/>
        <w:spacing w:line="360" w:lineRule="auto"/>
        <w:ind w:firstLine="709"/>
        <w:jc w:val="both"/>
        <w:rPr>
          <w:sz w:val="28"/>
          <w:szCs w:val="28"/>
        </w:rPr>
      </w:pPr>
      <w:r w:rsidRPr="00D07D67">
        <w:rPr>
          <w:sz w:val="28"/>
          <w:szCs w:val="28"/>
        </w:rPr>
        <w:t>- узел контроля включения подогрева;</w:t>
      </w:r>
    </w:p>
    <w:p w:rsidR="00240449" w:rsidRPr="00D07D67" w:rsidRDefault="00240449" w:rsidP="00D07D67">
      <w:pPr>
        <w:keepNext/>
        <w:widowControl w:val="0"/>
        <w:shd w:val="clear" w:color="auto" w:fill="FFFFFF"/>
        <w:autoSpaceDE w:val="0"/>
        <w:autoSpaceDN w:val="0"/>
        <w:adjustRightInd w:val="0"/>
        <w:spacing w:line="360" w:lineRule="auto"/>
        <w:ind w:firstLine="709"/>
        <w:jc w:val="both"/>
        <w:rPr>
          <w:sz w:val="28"/>
          <w:szCs w:val="28"/>
        </w:rPr>
      </w:pPr>
      <w:r w:rsidRPr="00D07D67">
        <w:rPr>
          <w:sz w:val="28"/>
          <w:szCs w:val="28"/>
        </w:rPr>
        <w:t>- скоростной канал связи между микропроцессорными комплектами;</w:t>
      </w:r>
    </w:p>
    <w:p w:rsidR="00240449" w:rsidRPr="00D07D67" w:rsidRDefault="00240449" w:rsidP="00D07D67">
      <w:pPr>
        <w:keepNext/>
        <w:widowControl w:val="0"/>
        <w:shd w:val="clear" w:color="auto" w:fill="FFFFFF"/>
        <w:autoSpaceDE w:val="0"/>
        <w:autoSpaceDN w:val="0"/>
        <w:adjustRightInd w:val="0"/>
        <w:spacing w:line="360" w:lineRule="auto"/>
        <w:ind w:firstLine="709"/>
        <w:jc w:val="both"/>
        <w:rPr>
          <w:sz w:val="28"/>
          <w:szCs w:val="28"/>
        </w:rPr>
      </w:pPr>
      <w:r w:rsidRPr="00D07D67">
        <w:rPr>
          <w:sz w:val="28"/>
          <w:szCs w:val="28"/>
        </w:rPr>
        <w:t>- усилитель сигнала «отказ процессора»;</w:t>
      </w:r>
    </w:p>
    <w:p w:rsidR="009864DC" w:rsidRPr="00D07D67" w:rsidRDefault="00240449" w:rsidP="00D07D67">
      <w:pPr>
        <w:keepNext/>
        <w:widowControl w:val="0"/>
        <w:shd w:val="clear" w:color="auto" w:fill="FFFFFF"/>
        <w:autoSpaceDE w:val="0"/>
        <w:autoSpaceDN w:val="0"/>
        <w:adjustRightInd w:val="0"/>
        <w:spacing w:line="360" w:lineRule="auto"/>
        <w:ind w:firstLine="709"/>
        <w:jc w:val="both"/>
        <w:rPr>
          <w:sz w:val="28"/>
          <w:szCs w:val="28"/>
        </w:rPr>
      </w:pPr>
      <w:r w:rsidRPr="00D07D67">
        <w:rPr>
          <w:sz w:val="28"/>
          <w:szCs w:val="28"/>
        </w:rPr>
        <w:t xml:space="preserve">- гальванически развязанный источник напряжения для питания ПКБ. </w:t>
      </w:r>
    </w:p>
    <w:p w:rsidR="00240449" w:rsidRPr="00D07D67" w:rsidRDefault="00240449" w:rsidP="00D07D67">
      <w:pPr>
        <w:keepNext/>
        <w:widowControl w:val="0"/>
        <w:shd w:val="clear" w:color="auto" w:fill="FFFFFF"/>
        <w:autoSpaceDE w:val="0"/>
        <w:autoSpaceDN w:val="0"/>
        <w:adjustRightInd w:val="0"/>
        <w:spacing w:line="360" w:lineRule="auto"/>
        <w:ind w:firstLine="709"/>
        <w:jc w:val="both"/>
        <w:rPr>
          <w:sz w:val="28"/>
          <w:szCs w:val="28"/>
        </w:rPr>
      </w:pPr>
      <w:r w:rsidRPr="00D07D67">
        <w:rPr>
          <w:sz w:val="28"/>
          <w:szCs w:val="28"/>
        </w:rPr>
        <w:t>Узел гальванической развязки пред</w:t>
      </w:r>
      <w:r w:rsidR="009864DC" w:rsidRPr="00D07D67">
        <w:rPr>
          <w:sz w:val="28"/>
          <w:szCs w:val="28"/>
        </w:rPr>
        <w:t>назначен для защиты и согласова</w:t>
      </w:r>
      <w:r w:rsidRPr="00D07D67">
        <w:rPr>
          <w:sz w:val="28"/>
          <w:szCs w:val="28"/>
        </w:rPr>
        <w:t>ния сигналов от датчиков скорости с элементами ячейки МКЗ.</w:t>
      </w:r>
      <w:r w:rsidR="009864DC" w:rsidRPr="00D07D67">
        <w:rPr>
          <w:sz w:val="28"/>
          <w:szCs w:val="28"/>
        </w:rPr>
        <w:t xml:space="preserve"> </w:t>
      </w:r>
      <w:r w:rsidRPr="00D07D67">
        <w:rPr>
          <w:sz w:val="28"/>
          <w:szCs w:val="28"/>
        </w:rPr>
        <w:t xml:space="preserve">Преобразователи интерфейсов </w:t>
      </w:r>
      <w:r w:rsidRPr="00D07D67">
        <w:rPr>
          <w:sz w:val="28"/>
          <w:szCs w:val="28"/>
          <w:lang w:val="en-US"/>
        </w:rPr>
        <w:t>RS</w:t>
      </w:r>
      <w:r w:rsidR="009864DC" w:rsidRPr="00D07D67">
        <w:rPr>
          <w:sz w:val="28"/>
          <w:szCs w:val="28"/>
        </w:rPr>
        <w:t>-</w:t>
      </w:r>
      <w:r w:rsidRPr="00D07D67">
        <w:rPr>
          <w:sz w:val="28"/>
          <w:szCs w:val="28"/>
        </w:rPr>
        <w:t xml:space="preserve">232 в </w:t>
      </w:r>
      <w:r w:rsidRPr="00D07D67">
        <w:rPr>
          <w:sz w:val="28"/>
          <w:szCs w:val="28"/>
          <w:lang w:val="en-US"/>
        </w:rPr>
        <w:t>RS</w:t>
      </w:r>
      <w:r w:rsidR="009864DC" w:rsidRPr="00D07D67">
        <w:rPr>
          <w:sz w:val="28"/>
          <w:szCs w:val="28"/>
        </w:rPr>
        <w:t>-485 для основного и резерв</w:t>
      </w:r>
      <w:r w:rsidRPr="00D07D67">
        <w:rPr>
          <w:sz w:val="28"/>
          <w:szCs w:val="28"/>
        </w:rPr>
        <w:t xml:space="preserve">ного канала связи служат для обмена </w:t>
      </w:r>
      <w:r w:rsidR="009864DC" w:rsidRPr="00D07D67">
        <w:rPr>
          <w:sz w:val="28"/>
          <w:szCs w:val="28"/>
        </w:rPr>
        <w:t>информацией между блоком индика</w:t>
      </w:r>
      <w:r w:rsidRPr="00D07D67">
        <w:rPr>
          <w:sz w:val="28"/>
          <w:szCs w:val="28"/>
        </w:rPr>
        <w:t>ции, устанавливаемым в кабине машинист</w:t>
      </w:r>
      <w:r w:rsidR="009864DC" w:rsidRPr="00D07D67">
        <w:rPr>
          <w:sz w:val="28"/>
          <w:szCs w:val="28"/>
        </w:rPr>
        <w:t>а и ячейкой МКЗ. В резервном ка</w:t>
      </w:r>
      <w:r w:rsidRPr="00D07D67">
        <w:rPr>
          <w:sz w:val="28"/>
          <w:szCs w:val="28"/>
        </w:rPr>
        <w:t xml:space="preserve">нале связи имеется схема выдачи сигналов </w:t>
      </w:r>
      <w:r w:rsidR="009864DC" w:rsidRPr="00D07D67">
        <w:rPr>
          <w:sz w:val="28"/>
          <w:szCs w:val="28"/>
        </w:rPr>
        <w:t>в канал отладки, которая обеспе</w:t>
      </w:r>
      <w:r w:rsidRPr="00D07D67">
        <w:rPr>
          <w:sz w:val="28"/>
          <w:szCs w:val="28"/>
        </w:rPr>
        <w:t xml:space="preserve">чивает соединение процессорной платы </w:t>
      </w:r>
      <w:r w:rsidR="009864DC" w:rsidRPr="00D07D67">
        <w:rPr>
          <w:sz w:val="28"/>
          <w:szCs w:val="28"/>
        </w:rPr>
        <w:t>ячейки МКЗ с персональным компь</w:t>
      </w:r>
      <w:r w:rsidRPr="00D07D67">
        <w:rPr>
          <w:sz w:val="28"/>
          <w:szCs w:val="28"/>
        </w:rPr>
        <w:t>ютером для обновления и отладки программного обеспечения.</w:t>
      </w:r>
    </w:p>
    <w:p w:rsidR="00240449" w:rsidRPr="00D07D67" w:rsidRDefault="00240449" w:rsidP="00D07D67">
      <w:pPr>
        <w:keepNext/>
        <w:widowControl w:val="0"/>
        <w:shd w:val="clear" w:color="auto" w:fill="FFFFFF"/>
        <w:autoSpaceDE w:val="0"/>
        <w:autoSpaceDN w:val="0"/>
        <w:adjustRightInd w:val="0"/>
        <w:spacing w:line="360" w:lineRule="auto"/>
        <w:ind w:firstLine="709"/>
        <w:jc w:val="both"/>
        <w:rPr>
          <w:sz w:val="28"/>
          <w:szCs w:val="28"/>
        </w:rPr>
      </w:pPr>
      <w:r w:rsidRPr="00D07D67">
        <w:rPr>
          <w:sz w:val="28"/>
          <w:szCs w:val="28"/>
        </w:rPr>
        <w:t xml:space="preserve">Узел связи с ПКБ передает сигналы интерфейса </w:t>
      </w:r>
      <w:r w:rsidRPr="00D07D67">
        <w:rPr>
          <w:sz w:val="28"/>
          <w:szCs w:val="28"/>
          <w:lang w:val="en-US"/>
        </w:rPr>
        <w:t>RS</w:t>
      </w:r>
      <w:r w:rsidR="009864DC" w:rsidRPr="00D07D67">
        <w:rPr>
          <w:sz w:val="28"/>
          <w:szCs w:val="28"/>
        </w:rPr>
        <w:t>-</w:t>
      </w:r>
      <w:r w:rsidRPr="00D07D67">
        <w:rPr>
          <w:sz w:val="28"/>
          <w:szCs w:val="28"/>
        </w:rPr>
        <w:t>232 от ячейки МКЗ через канал связи «токовая петля» в энергонезависимый накопитель ЭН. Узел связи с САУТ служит для обмена информацией через канал «токовая петля» между процессорной платой ячейки МКЗ и системой автоматического управления торможением локомотива.</w:t>
      </w:r>
      <w:r w:rsidR="009864DC" w:rsidRPr="00D07D67">
        <w:rPr>
          <w:sz w:val="28"/>
          <w:szCs w:val="28"/>
        </w:rPr>
        <w:t xml:space="preserve"> </w:t>
      </w:r>
      <w:r w:rsidRPr="00D07D67">
        <w:rPr>
          <w:sz w:val="28"/>
          <w:szCs w:val="28"/>
        </w:rPr>
        <w:t xml:space="preserve">Узел контроля включения подогрева предназначен для преобразования напряжения питания цепей подогрева с </w:t>
      </w:r>
      <w:r w:rsidR="009864DC" w:rsidRPr="00D07D67">
        <w:rPr>
          <w:sz w:val="28"/>
          <w:szCs w:val="28"/>
        </w:rPr>
        <w:t>уровнем 50 В в напряжение парал</w:t>
      </w:r>
      <w:r w:rsidRPr="00D07D67">
        <w:rPr>
          <w:sz w:val="28"/>
          <w:szCs w:val="28"/>
        </w:rPr>
        <w:t>лельного порта процессорной платы ячейки МКЗ с уровнем 5 В для контроля включения цепей подогрева.</w:t>
      </w:r>
    </w:p>
    <w:p w:rsidR="00240449" w:rsidRPr="00D07D67" w:rsidRDefault="00240449" w:rsidP="00D07D67">
      <w:pPr>
        <w:keepNext/>
        <w:widowControl w:val="0"/>
        <w:shd w:val="clear" w:color="auto" w:fill="FFFFFF"/>
        <w:autoSpaceDE w:val="0"/>
        <w:autoSpaceDN w:val="0"/>
        <w:adjustRightInd w:val="0"/>
        <w:spacing w:line="360" w:lineRule="auto"/>
        <w:ind w:firstLine="709"/>
        <w:jc w:val="both"/>
        <w:rPr>
          <w:sz w:val="28"/>
          <w:szCs w:val="28"/>
        </w:rPr>
      </w:pPr>
      <w:r w:rsidRPr="00D07D67">
        <w:rPr>
          <w:sz w:val="28"/>
          <w:szCs w:val="28"/>
        </w:rPr>
        <w:t>Скоростной канал связи между микропроцессорными комплектами предназначен для оперативного обмена информацией между МПК и ЦМК в случае возникновения аварийных ситуаций.</w:t>
      </w:r>
      <w:r w:rsidR="009864DC" w:rsidRPr="00D07D67">
        <w:rPr>
          <w:sz w:val="28"/>
          <w:szCs w:val="28"/>
        </w:rPr>
        <w:t xml:space="preserve"> </w:t>
      </w:r>
      <w:r w:rsidRPr="00D07D67">
        <w:rPr>
          <w:sz w:val="28"/>
          <w:szCs w:val="28"/>
        </w:rPr>
        <w:t>Усилитель сигнала «отказ процессо</w:t>
      </w:r>
      <w:r w:rsidR="009864DC" w:rsidRPr="00D07D67">
        <w:rPr>
          <w:sz w:val="28"/>
          <w:szCs w:val="28"/>
        </w:rPr>
        <w:t>ра» предназначен для гальваниче</w:t>
      </w:r>
      <w:r w:rsidRPr="00D07D67">
        <w:rPr>
          <w:sz w:val="28"/>
          <w:szCs w:val="28"/>
        </w:rPr>
        <w:t>ской развязки и усиления сигнала «отказ», формируемого ячейкой МКЗ.</w:t>
      </w:r>
    </w:p>
    <w:p w:rsidR="00240449" w:rsidRPr="00D07D67" w:rsidRDefault="00240449" w:rsidP="00D07D67">
      <w:pPr>
        <w:keepNext/>
        <w:widowControl w:val="0"/>
        <w:shd w:val="clear" w:color="auto" w:fill="FFFFFF"/>
        <w:tabs>
          <w:tab w:val="left" w:pos="425"/>
        </w:tabs>
        <w:spacing w:line="360" w:lineRule="auto"/>
        <w:ind w:firstLine="709"/>
        <w:jc w:val="both"/>
        <w:rPr>
          <w:sz w:val="28"/>
          <w:szCs w:val="28"/>
        </w:rPr>
      </w:pPr>
      <w:r w:rsidRPr="00D07D67">
        <w:rPr>
          <w:sz w:val="28"/>
          <w:szCs w:val="28"/>
        </w:rPr>
        <w:t>Гальванически развязанный источник 5-ти вольтового напряжения предназначен для питания накопителя ПКБ.</w:t>
      </w:r>
    </w:p>
    <w:p w:rsidR="00D07D67" w:rsidRDefault="00D07D67" w:rsidP="00D07D67">
      <w:pPr>
        <w:keepNext/>
        <w:widowControl w:val="0"/>
        <w:shd w:val="clear" w:color="auto" w:fill="FFFFFF"/>
        <w:autoSpaceDE w:val="0"/>
        <w:autoSpaceDN w:val="0"/>
        <w:adjustRightInd w:val="0"/>
        <w:spacing w:line="360" w:lineRule="auto"/>
        <w:ind w:firstLine="709"/>
        <w:jc w:val="both"/>
        <w:rPr>
          <w:sz w:val="28"/>
          <w:szCs w:val="28"/>
        </w:rPr>
      </w:pPr>
    </w:p>
    <w:p w:rsidR="00D07D67" w:rsidRPr="00D07D67" w:rsidRDefault="009864DC" w:rsidP="00D07D67">
      <w:pPr>
        <w:keepNext/>
        <w:widowControl w:val="0"/>
        <w:shd w:val="clear" w:color="auto" w:fill="FFFFFF"/>
        <w:autoSpaceDE w:val="0"/>
        <w:autoSpaceDN w:val="0"/>
        <w:adjustRightInd w:val="0"/>
        <w:spacing w:line="360" w:lineRule="auto"/>
        <w:ind w:firstLine="709"/>
        <w:jc w:val="center"/>
        <w:rPr>
          <w:b/>
          <w:sz w:val="28"/>
          <w:szCs w:val="28"/>
        </w:rPr>
      </w:pPr>
      <w:r w:rsidRPr="00D07D67">
        <w:rPr>
          <w:b/>
          <w:sz w:val="28"/>
          <w:szCs w:val="28"/>
        </w:rPr>
        <w:t>2.5.4</w:t>
      </w:r>
      <w:r w:rsidR="00240449" w:rsidRPr="00D07D67">
        <w:rPr>
          <w:b/>
          <w:sz w:val="28"/>
          <w:szCs w:val="28"/>
        </w:rPr>
        <w:t xml:space="preserve"> Ячейка ГТУ1.1</w:t>
      </w:r>
    </w:p>
    <w:p w:rsidR="00240449" w:rsidRPr="00D07D67" w:rsidRDefault="00240449" w:rsidP="00D07D67">
      <w:pPr>
        <w:keepNext/>
        <w:widowControl w:val="0"/>
        <w:shd w:val="clear" w:color="auto" w:fill="FFFFFF"/>
        <w:autoSpaceDE w:val="0"/>
        <w:autoSpaceDN w:val="0"/>
        <w:adjustRightInd w:val="0"/>
        <w:spacing w:line="360" w:lineRule="auto"/>
        <w:ind w:firstLine="709"/>
        <w:jc w:val="both"/>
        <w:rPr>
          <w:sz w:val="28"/>
          <w:szCs w:val="28"/>
        </w:rPr>
      </w:pPr>
      <w:r w:rsidRPr="00D07D67">
        <w:rPr>
          <w:sz w:val="28"/>
          <w:szCs w:val="28"/>
        </w:rPr>
        <w:t>устанавливает</w:t>
      </w:r>
      <w:r w:rsidR="009864DC" w:rsidRPr="00D07D67">
        <w:rPr>
          <w:sz w:val="28"/>
          <w:szCs w:val="28"/>
        </w:rPr>
        <w:t>ся в ЦМК и отличается от ПУ1 от</w:t>
      </w:r>
      <w:r w:rsidRPr="00D07D67">
        <w:rPr>
          <w:sz w:val="28"/>
          <w:szCs w:val="28"/>
        </w:rPr>
        <w:t>сутствием узла гальванической развязки от</w:t>
      </w:r>
      <w:r w:rsidR="009864DC" w:rsidRPr="00D07D67">
        <w:rPr>
          <w:sz w:val="28"/>
          <w:szCs w:val="28"/>
        </w:rPr>
        <w:t>датчиков скорости и узла опреде</w:t>
      </w:r>
      <w:r w:rsidRPr="00D07D67">
        <w:rPr>
          <w:sz w:val="28"/>
          <w:szCs w:val="28"/>
        </w:rPr>
        <w:t>ления направления движения.</w:t>
      </w:r>
    </w:p>
    <w:p w:rsidR="00D07D67" w:rsidRDefault="00D07D67" w:rsidP="00D07D67">
      <w:pPr>
        <w:keepNext/>
        <w:widowControl w:val="0"/>
        <w:shd w:val="clear" w:color="auto" w:fill="FFFFFF"/>
        <w:autoSpaceDE w:val="0"/>
        <w:autoSpaceDN w:val="0"/>
        <w:adjustRightInd w:val="0"/>
        <w:spacing w:line="360" w:lineRule="auto"/>
        <w:ind w:firstLine="709"/>
        <w:jc w:val="both"/>
        <w:rPr>
          <w:sz w:val="28"/>
          <w:szCs w:val="28"/>
        </w:rPr>
      </w:pPr>
    </w:p>
    <w:p w:rsidR="00D07D67" w:rsidRPr="00D07D67" w:rsidRDefault="009864DC" w:rsidP="00D07D67">
      <w:pPr>
        <w:keepNext/>
        <w:widowControl w:val="0"/>
        <w:shd w:val="clear" w:color="auto" w:fill="FFFFFF"/>
        <w:autoSpaceDE w:val="0"/>
        <w:autoSpaceDN w:val="0"/>
        <w:adjustRightInd w:val="0"/>
        <w:spacing w:line="360" w:lineRule="auto"/>
        <w:ind w:firstLine="709"/>
        <w:jc w:val="center"/>
        <w:rPr>
          <w:b/>
          <w:sz w:val="28"/>
          <w:szCs w:val="28"/>
        </w:rPr>
      </w:pPr>
      <w:r w:rsidRPr="00D07D67">
        <w:rPr>
          <w:b/>
          <w:sz w:val="28"/>
          <w:szCs w:val="28"/>
        </w:rPr>
        <w:t>2.5.5</w:t>
      </w:r>
      <w:r w:rsidR="00240449" w:rsidRPr="00D07D67">
        <w:rPr>
          <w:b/>
          <w:sz w:val="28"/>
          <w:szCs w:val="28"/>
        </w:rPr>
        <w:t xml:space="preserve"> Ячейка ПУ1.2</w:t>
      </w:r>
    </w:p>
    <w:p w:rsidR="00240449" w:rsidRPr="00D07D67" w:rsidRDefault="00240449" w:rsidP="00D07D67">
      <w:pPr>
        <w:keepNext/>
        <w:widowControl w:val="0"/>
        <w:shd w:val="clear" w:color="auto" w:fill="FFFFFF"/>
        <w:autoSpaceDE w:val="0"/>
        <w:autoSpaceDN w:val="0"/>
        <w:adjustRightInd w:val="0"/>
        <w:spacing w:line="360" w:lineRule="auto"/>
        <w:ind w:firstLine="709"/>
        <w:jc w:val="both"/>
        <w:rPr>
          <w:sz w:val="28"/>
          <w:szCs w:val="28"/>
        </w:rPr>
      </w:pPr>
      <w:r w:rsidRPr="00D07D67">
        <w:rPr>
          <w:sz w:val="28"/>
          <w:szCs w:val="28"/>
        </w:rPr>
        <w:t>устанавливает</w:t>
      </w:r>
      <w:r w:rsidR="009864DC" w:rsidRPr="00D07D67">
        <w:rPr>
          <w:sz w:val="28"/>
          <w:szCs w:val="28"/>
        </w:rPr>
        <w:t>ся в МПК и отличается от ПУ1 от</w:t>
      </w:r>
      <w:r w:rsidRPr="00D07D67">
        <w:rPr>
          <w:sz w:val="28"/>
          <w:szCs w:val="28"/>
        </w:rPr>
        <w:t>сутствием узлов связи с ПКБ и САУТ, узла контроля включения подогрева, а также источника напряжения для питания ПКБ.</w:t>
      </w:r>
    </w:p>
    <w:p w:rsidR="00D07D67" w:rsidRPr="00D07D67" w:rsidRDefault="009864DC" w:rsidP="00D07D67">
      <w:pPr>
        <w:keepNext/>
        <w:widowControl w:val="0"/>
        <w:shd w:val="clear" w:color="auto" w:fill="FFFFFF"/>
        <w:autoSpaceDE w:val="0"/>
        <w:autoSpaceDN w:val="0"/>
        <w:adjustRightInd w:val="0"/>
        <w:spacing w:line="360" w:lineRule="auto"/>
        <w:ind w:firstLine="709"/>
        <w:jc w:val="center"/>
        <w:rPr>
          <w:b/>
          <w:sz w:val="28"/>
          <w:szCs w:val="28"/>
        </w:rPr>
      </w:pPr>
      <w:r w:rsidRPr="00D07D67">
        <w:rPr>
          <w:b/>
          <w:sz w:val="28"/>
          <w:szCs w:val="28"/>
        </w:rPr>
        <w:t>2.5.6</w:t>
      </w:r>
      <w:r w:rsidR="00240449" w:rsidRPr="00D07D67">
        <w:rPr>
          <w:b/>
          <w:sz w:val="28"/>
          <w:szCs w:val="28"/>
        </w:rPr>
        <w:t xml:space="preserve"> Ее устройство</w:t>
      </w:r>
    </w:p>
    <w:p w:rsidR="00240449" w:rsidRPr="00D07D67" w:rsidRDefault="00240449" w:rsidP="00D07D67">
      <w:pPr>
        <w:keepNext/>
        <w:widowControl w:val="0"/>
        <w:shd w:val="clear" w:color="auto" w:fill="FFFFFF"/>
        <w:autoSpaceDE w:val="0"/>
        <w:autoSpaceDN w:val="0"/>
        <w:adjustRightInd w:val="0"/>
        <w:spacing w:line="360" w:lineRule="auto"/>
        <w:ind w:firstLine="709"/>
        <w:jc w:val="both"/>
        <w:rPr>
          <w:sz w:val="28"/>
          <w:szCs w:val="28"/>
        </w:rPr>
      </w:pPr>
      <w:r w:rsidRPr="00D07D67">
        <w:rPr>
          <w:sz w:val="28"/>
          <w:szCs w:val="28"/>
        </w:rPr>
        <w:t>аналогично ячейке ПУ</w:t>
      </w:r>
      <w:r w:rsidRPr="00D07D67">
        <w:rPr>
          <w:sz w:val="28"/>
          <w:szCs w:val="28"/>
          <w:lang w:val="en-US"/>
        </w:rPr>
        <w:t>I</w:t>
      </w:r>
      <w:r w:rsidRPr="00D07D67">
        <w:rPr>
          <w:sz w:val="28"/>
          <w:szCs w:val="28"/>
        </w:rPr>
        <w:t xml:space="preserve"> за исключением того, что в качестве преобразователя интерфейса основного канала связи в ней применен интерфейс многоабонентской «токовой петли».</w:t>
      </w:r>
    </w:p>
    <w:p w:rsidR="00D07D67" w:rsidRDefault="00D07D67" w:rsidP="00D07D67">
      <w:pPr>
        <w:keepNext/>
        <w:widowControl w:val="0"/>
        <w:shd w:val="clear" w:color="auto" w:fill="FFFFFF"/>
        <w:autoSpaceDE w:val="0"/>
        <w:autoSpaceDN w:val="0"/>
        <w:adjustRightInd w:val="0"/>
        <w:spacing w:line="360" w:lineRule="auto"/>
        <w:ind w:firstLine="709"/>
        <w:jc w:val="both"/>
        <w:rPr>
          <w:sz w:val="28"/>
          <w:szCs w:val="28"/>
        </w:rPr>
      </w:pPr>
    </w:p>
    <w:p w:rsidR="00D07D67" w:rsidRPr="00D07D67" w:rsidRDefault="009864DC" w:rsidP="00D07D67">
      <w:pPr>
        <w:keepNext/>
        <w:widowControl w:val="0"/>
        <w:shd w:val="clear" w:color="auto" w:fill="FFFFFF"/>
        <w:autoSpaceDE w:val="0"/>
        <w:autoSpaceDN w:val="0"/>
        <w:adjustRightInd w:val="0"/>
        <w:spacing w:line="360" w:lineRule="auto"/>
        <w:ind w:firstLine="709"/>
        <w:jc w:val="center"/>
        <w:rPr>
          <w:b/>
          <w:sz w:val="28"/>
          <w:szCs w:val="28"/>
        </w:rPr>
      </w:pPr>
      <w:r w:rsidRPr="00D07D67">
        <w:rPr>
          <w:b/>
          <w:sz w:val="28"/>
          <w:szCs w:val="28"/>
        </w:rPr>
        <w:t>2.5.7</w:t>
      </w:r>
      <w:r w:rsidR="00240449" w:rsidRPr="00D07D67">
        <w:rPr>
          <w:b/>
          <w:sz w:val="28"/>
          <w:szCs w:val="28"/>
        </w:rPr>
        <w:t xml:space="preserve"> Ячейка ввода дискретных си</w:t>
      </w:r>
      <w:r w:rsidRPr="00D07D67">
        <w:rPr>
          <w:b/>
          <w:sz w:val="28"/>
          <w:szCs w:val="28"/>
        </w:rPr>
        <w:t>гналов ДИЗ</w:t>
      </w:r>
    </w:p>
    <w:p w:rsidR="00240449" w:rsidRDefault="009864DC" w:rsidP="00D07D67">
      <w:pPr>
        <w:keepNext/>
        <w:widowControl w:val="0"/>
        <w:shd w:val="clear" w:color="auto" w:fill="FFFFFF"/>
        <w:autoSpaceDE w:val="0"/>
        <w:autoSpaceDN w:val="0"/>
        <w:adjustRightInd w:val="0"/>
        <w:spacing w:line="360" w:lineRule="auto"/>
        <w:ind w:firstLine="709"/>
        <w:jc w:val="both"/>
        <w:rPr>
          <w:sz w:val="28"/>
          <w:szCs w:val="28"/>
        </w:rPr>
      </w:pPr>
      <w:r w:rsidRPr="00D07D67">
        <w:rPr>
          <w:sz w:val="28"/>
          <w:szCs w:val="28"/>
        </w:rPr>
        <w:t>предназначена для по</w:t>
      </w:r>
      <w:r w:rsidR="00240449" w:rsidRPr="00D07D67">
        <w:rPr>
          <w:sz w:val="28"/>
          <w:szCs w:val="28"/>
        </w:rPr>
        <w:t>байтного ввода информации в микропроцессорный</w:t>
      </w:r>
      <w:r w:rsidRPr="00D07D67">
        <w:rPr>
          <w:sz w:val="28"/>
          <w:szCs w:val="28"/>
        </w:rPr>
        <w:t xml:space="preserve"> контроллер. Ячейка обеспечивает </w:t>
      </w:r>
      <w:r w:rsidR="00240449" w:rsidRPr="00D07D67">
        <w:rPr>
          <w:sz w:val="28"/>
          <w:szCs w:val="28"/>
        </w:rPr>
        <w:t xml:space="preserve">ввод 24 </w:t>
      </w:r>
      <w:r w:rsidRPr="00D07D67">
        <w:rPr>
          <w:sz w:val="28"/>
          <w:szCs w:val="28"/>
        </w:rPr>
        <w:t>дискретных сигналов (3 байта). При этом наличию вход</w:t>
      </w:r>
      <w:r w:rsidR="00240449" w:rsidRPr="00D07D67">
        <w:rPr>
          <w:sz w:val="28"/>
          <w:szCs w:val="28"/>
        </w:rPr>
        <w:t>ного сигнала соответствует подача +50 В на входной контакт элемента.</w:t>
      </w:r>
      <w:r w:rsidRPr="00D07D67">
        <w:rPr>
          <w:sz w:val="28"/>
          <w:szCs w:val="28"/>
        </w:rPr>
        <w:t xml:space="preserve"> </w:t>
      </w:r>
      <w:r w:rsidR="00240449" w:rsidRPr="00D07D67">
        <w:rPr>
          <w:sz w:val="28"/>
          <w:szCs w:val="28"/>
        </w:rPr>
        <w:t xml:space="preserve">Внешний вид ячейки ДИ3 представлена на рисунок 2. </w:t>
      </w:r>
    </w:p>
    <w:p w:rsidR="00D07D67" w:rsidRPr="00D07D67" w:rsidRDefault="00D07D67" w:rsidP="00D07D67">
      <w:pPr>
        <w:keepNext/>
        <w:widowControl w:val="0"/>
        <w:shd w:val="clear" w:color="auto" w:fill="FFFFFF"/>
        <w:autoSpaceDE w:val="0"/>
        <w:autoSpaceDN w:val="0"/>
        <w:adjustRightInd w:val="0"/>
        <w:spacing w:line="360" w:lineRule="auto"/>
        <w:ind w:firstLine="709"/>
        <w:jc w:val="both"/>
        <w:rPr>
          <w:sz w:val="28"/>
          <w:szCs w:val="28"/>
        </w:rPr>
      </w:pPr>
    </w:p>
    <w:p w:rsidR="00240449" w:rsidRPr="00D07D67" w:rsidRDefault="00344727" w:rsidP="00D07D67">
      <w:pPr>
        <w:keepNext/>
        <w:widowControl w:val="0"/>
        <w:shd w:val="clear" w:color="auto" w:fill="FFFFFF"/>
        <w:autoSpaceDE w:val="0"/>
        <w:autoSpaceDN w:val="0"/>
        <w:adjustRightInd w:val="0"/>
        <w:spacing w:line="360" w:lineRule="auto"/>
        <w:ind w:firstLine="709"/>
        <w:jc w:val="both"/>
        <w:rPr>
          <w:sz w:val="28"/>
          <w:szCs w:val="28"/>
        </w:rPr>
      </w:pPr>
      <w:r>
        <w:rPr>
          <w:sz w:val="28"/>
          <w:szCs w:val="28"/>
        </w:rPr>
        <w:pict>
          <v:shape id="_x0000_i1063" type="#_x0000_t75" style="width:322.5pt;height:371.25pt">
            <v:imagedata r:id="rId13" o:title="" gain="74473f" blacklevel="3932f"/>
          </v:shape>
        </w:pict>
      </w:r>
    </w:p>
    <w:p w:rsidR="00240449" w:rsidRPr="00D07D67" w:rsidRDefault="00240449" w:rsidP="00D07D67">
      <w:pPr>
        <w:keepNext/>
        <w:widowControl w:val="0"/>
        <w:shd w:val="clear" w:color="auto" w:fill="FFFFFF"/>
        <w:autoSpaceDE w:val="0"/>
        <w:autoSpaceDN w:val="0"/>
        <w:adjustRightInd w:val="0"/>
        <w:spacing w:line="360" w:lineRule="auto"/>
        <w:ind w:firstLine="709"/>
        <w:jc w:val="both"/>
        <w:rPr>
          <w:sz w:val="28"/>
          <w:szCs w:val="28"/>
        </w:rPr>
      </w:pPr>
      <w:r w:rsidRPr="00D07D67">
        <w:rPr>
          <w:sz w:val="28"/>
          <w:szCs w:val="28"/>
        </w:rPr>
        <w:t>Рисунок 2</w:t>
      </w:r>
      <w:r w:rsidR="005942C7" w:rsidRPr="00D07D67">
        <w:rPr>
          <w:sz w:val="28"/>
          <w:szCs w:val="28"/>
        </w:rPr>
        <w:t>.6</w:t>
      </w:r>
      <w:r w:rsidRPr="00D07D67">
        <w:rPr>
          <w:sz w:val="28"/>
          <w:szCs w:val="28"/>
        </w:rPr>
        <w:t xml:space="preserve"> – Внешний вид ячейки ДИ3</w:t>
      </w:r>
    </w:p>
    <w:p w:rsidR="00240449" w:rsidRPr="00D07D67" w:rsidRDefault="00D07D67" w:rsidP="00D07D67">
      <w:pPr>
        <w:keepNext/>
        <w:widowControl w:val="0"/>
        <w:shd w:val="clear" w:color="auto" w:fill="FFFFFF"/>
        <w:autoSpaceDE w:val="0"/>
        <w:autoSpaceDN w:val="0"/>
        <w:adjustRightInd w:val="0"/>
        <w:spacing w:line="360" w:lineRule="auto"/>
        <w:ind w:firstLine="709"/>
        <w:jc w:val="both"/>
        <w:rPr>
          <w:sz w:val="28"/>
          <w:szCs w:val="28"/>
        </w:rPr>
      </w:pPr>
      <w:r>
        <w:rPr>
          <w:sz w:val="28"/>
          <w:szCs w:val="28"/>
        </w:rPr>
        <w:br w:type="page"/>
      </w:r>
      <w:r w:rsidR="00240449" w:rsidRPr="00D07D67">
        <w:rPr>
          <w:sz w:val="28"/>
          <w:szCs w:val="28"/>
        </w:rPr>
        <w:t>Ячейка состоит из следующих узлов:</w:t>
      </w:r>
    </w:p>
    <w:p w:rsidR="00240449" w:rsidRPr="00D07D67" w:rsidRDefault="00240449" w:rsidP="00D07D67">
      <w:pPr>
        <w:keepNext/>
        <w:widowControl w:val="0"/>
        <w:shd w:val="clear" w:color="auto" w:fill="FFFFFF"/>
        <w:autoSpaceDE w:val="0"/>
        <w:autoSpaceDN w:val="0"/>
        <w:adjustRightInd w:val="0"/>
        <w:spacing w:line="360" w:lineRule="auto"/>
        <w:ind w:firstLine="709"/>
        <w:jc w:val="both"/>
        <w:rPr>
          <w:sz w:val="28"/>
          <w:szCs w:val="28"/>
        </w:rPr>
      </w:pPr>
      <w:r w:rsidRPr="00D07D67">
        <w:rPr>
          <w:sz w:val="28"/>
          <w:szCs w:val="28"/>
        </w:rPr>
        <w:t>- дешифратор адреса;</w:t>
      </w:r>
    </w:p>
    <w:p w:rsidR="00240449" w:rsidRPr="00D07D67" w:rsidRDefault="00240449" w:rsidP="00D07D67">
      <w:pPr>
        <w:keepNext/>
        <w:widowControl w:val="0"/>
        <w:shd w:val="clear" w:color="auto" w:fill="FFFFFF"/>
        <w:autoSpaceDE w:val="0"/>
        <w:autoSpaceDN w:val="0"/>
        <w:adjustRightInd w:val="0"/>
        <w:spacing w:line="360" w:lineRule="auto"/>
        <w:ind w:firstLine="709"/>
        <w:jc w:val="both"/>
        <w:rPr>
          <w:sz w:val="28"/>
          <w:szCs w:val="28"/>
        </w:rPr>
      </w:pPr>
      <w:r w:rsidRPr="00D07D67">
        <w:rPr>
          <w:sz w:val="28"/>
          <w:szCs w:val="28"/>
        </w:rPr>
        <w:t>- узел развязки входных цепей;</w:t>
      </w:r>
    </w:p>
    <w:p w:rsidR="00240449" w:rsidRPr="00D07D67" w:rsidRDefault="00240449" w:rsidP="00D07D67">
      <w:pPr>
        <w:keepNext/>
        <w:widowControl w:val="0"/>
        <w:shd w:val="clear" w:color="auto" w:fill="FFFFFF"/>
        <w:autoSpaceDE w:val="0"/>
        <w:autoSpaceDN w:val="0"/>
        <w:adjustRightInd w:val="0"/>
        <w:spacing w:line="360" w:lineRule="auto"/>
        <w:ind w:firstLine="709"/>
        <w:jc w:val="both"/>
        <w:rPr>
          <w:sz w:val="28"/>
          <w:szCs w:val="28"/>
        </w:rPr>
      </w:pPr>
      <w:r w:rsidRPr="00D07D67">
        <w:rPr>
          <w:sz w:val="28"/>
          <w:szCs w:val="28"/>
        </w:rPr>
        <w:t>-</w:t>
      </w:r>
      <w:r w:rsidR="00D07D67">
        <w:rPr>
          <w:sz w:val="28"/>
          <w:szCs w:val="28"/>
        </w:rPr>
        <w:t xml:space="preserve"> </w:t>
      </w:r>
      <w:r w:rsidRPr="00D07D67">
        <w:rPr>
          <w:sz w:val="28"/>
          <w:szCs w:val="28"/>
        </w:rPr>
        <w:t>входной узел, предназначенный для увеличения токовой нагрузки на контакты разъемов входных цепей;</w:t>
      </w:r>
    </w:p>
    <w:p w:rsidR="00240449" w:rsidRPr="00D07D67" w:rsidRDefault="00240449" w:rsidP="00D07D67">
      <w:pPr>
        <w:keepNext/>
        <w:widowControl w:val="0"/>
        <w:shd w:val="clear" w:color="auto" w:fill="FFFFFF"/>
        <w:autoSpaceDE w:val="0"/>
        <w:autoSpaceDN w:val="0"/>
        <w:adjustRightInd w:val="0"/>
        <w:spacing w:line="360" w:lineRule="auto"/>
        <w:ind w:firstLine="709"/>
        <w:jc w:val="both"/>
        <w:rPr>
          <w:sz w:val="28"/>
          <w:szCs w:val="28"/>
        </w:rPr>
      </w:pPr>
      <w:r w:rsidRPr="00D07D67">
        <w:rPr>
          <w:sz w:val="28"/>
          <w:szCs w:val="28"/>
        </w:rPr>
        <w:t xml:space="preserve">- </w:t>
      </w:r>
      <w:r w:rsidRPr="00D07D67">
        <w:rPr>
          <w:sz w:val="28"/>
          <w:szCs w:val="28"/>
          <w:lang w:val="en-US"/>
        </w:rPr>
        <w:t>R</w:t>
      </w:r>
      <w:r w:rsidRPr="00D07D67">
        <w:rPr>
          <w:sz w:val="28"/>
          <w:szCs w:val="28"/>
        </w:rPr>
        <w:t>С-фильтр;</w:t>
      </w:r>
    </w:p>
    <w:p w:rsidR="00240449" w:rsidRPr="00D07D67" w:rsidRDefault="00240449" w:rsidP="00D07D67">
      <w:pPr>
        <w:keepNext/>
        <w:widowControl w:val="0"/>
        <w:shd w:val="clear" w:color="auto" w:fill="FFFFFF"/>
        <w:autoSpaceDE w:val="0"/>
        <w:autoSpaceDN w:val="0"/>
        <w:adjustRightInd w:val="0"/>
        <w:spacing w:line="360" w:lineRule="auto"/>
        <w:ind w:firstLine="709"/>
        <w:jc w:val="both"/>
        <w:rPr>
          <w:sz w:val="28"/>
          <w:szCs w:val="28"/>
        </w:rPr>
      </w:pPr>
      <w:r w:rsidRPr="00D07D67">
        <w:rPr>
          <w:sz w:val="28"/>
          <w:szCs w:val="28"/>
        </w:rPr>
        <w:t>- усилитель строба записи информации;</w:t>
      </w:r>
    </w:p>
    <w:p w:rsidR="00240449" w:rsidRPr="00D07D67" w:rsidRDefault="00240449" w:rsidP="00D07D67">
      <w:pPr>
        <w:keepNext/>
        <w:widowControl w:val="0"/>
        <w:shd w:val="clear" w:color="auto" w:fill="FFFFFF"/>
        <w:autoSpaceDE w:val="0"/>
        <w:autoSpaceDN w:val="0"/>
        <w:adjustRightInd w:val="0"/>
        <w:spacing w:line="360" w:lineRule="auto"/>
        <w:ind w:firstLine="709"/>
        <w:jc w:val="both"/>
        <w:rPr>
          <w:sz w:val="28"/>
          <w:szCs w:val="28"/>
        </w:rPr>
      </w:pPr>
      <w:r w:rsidRPr="00D07D67">
        <w:rPr>
          <w:sz w:val="28"/>
          <w:szCs w:val="28"/>
        </w:rPr>
        <w:t>- регистр памяти входной информации;</w:t>
      </w:r>
    </w:p>
    <w:p w:rsidR="009864DC" w:rsidRPr="00D07D67" w:rsidRDefault="00240449" w:rsidP="00D07D67">
      <w:pPr>
        <w:keepNext/>
        <w:widowControl w:val="0"/>
        <w:shd w:val="clear" w:color="auto" w:fill="FFFFFF"/>
        <w:autoSpaceDE w:val="0"/>
        <w:autoSpaceDN w:val="0"/>
        <w:adjustRightInd w:val="0"/>
        <w:spacing w:line="360" w:lineRule="auto"/>
        <w:ind w:firstLine="709"/>
        <w:jc w:val="both"/>
        <w:rPr>
          <w:sz w:val="28"/>
          <w:szCs w:val="28"/>
        </w:rPr>
      </w:pPr>
      <w:r w:rsidRPr="00D07D67">
        <w:rPr>
          <w:sz w:val="28"/>
          <w:szCs w:val="28"/>
        </w:rPr>
        <w:t>- шинные формирователи для связи с шиной данных;</w:t>
      </w:r>
    </w:p>
    <w:p w:rsidR="00240449" w:rsidRPr="00D07D67" w:rsidRDefault="00240449" w:rsidP="00D07D67">
      <w:pPr>
        <w:keepNext/>
        <w:widowControl w:val="0"/>
        <w:shd w:val="clear" w:color="auto" w:fill="FFFFFF"/>
        <w:autoSpaceDE w:val="0"/>
        <w:autoSpaceDN w:val="0"/>
        <w:adjustRightInd w:val="0"/>
        <w:spacing w:line="360" w:lineRule="auto"/>
        <w:ind w:firstLine="709"/>
        <w:jc w:val="both"/>
        <w:rPr>
          <w:sz w:val="28"/>
          <w:szCs w:val="28"/>
        </w:rPr>
      </w:pPr>
      <w:r w:rsidRPr="00D07D67">
        <w:rPr>
          <w:sz w:val="28"/>
          <w:szCs w:val="28"/>
        </w:rPr>
        <w:t>-</w:t>
      </w:r>
      <w:r w:rsidR="009864DC" w:rsidRPr="00D07D67">
        <w:rPr>
          <w:sz w:val="28"/>
          <w:szCs w:val="28"/>
        </w:rPr>
        <w:t xml:space="preserve"> </w:t>
      </w:r>
      <w:r w:rsidRPr="00D07D67">
        <w:rPr>
          <w:sz w:val="28"/>
          <w:szCs w:val="28"/>
        </w:rPr>
        <w:t>узел потенциальной развязки;</w:t>
      </w:r>
    </w:p>
    <w:p w:rsidR="00240449" w:rsidRPr="00D07D67" w:rsidRDefault="00240449" w:rsidP="00D07D67">
      <w:pPr>
        <w:keepNext/>
        <w:widowControl w:val="0"/>
        <w:shd w:val="clear" w:color="auto" w:fill="FFFFFF"/>
        <w:autoSpaceDE w:val="0"/>
        <w:autoSpaceDN w:val="0"/>
        <w:adjustRightInd w:val="0"/>
        <w:spacing w:line="360" w:lineRule="auto"/>
        <w:ind w:firstLine="709"/>
        <w:jc w:val="both"/>
        <w:rPr>
          <w:sz w:val="28"/>
          <w:szCs w:val="28"/>
        </w:rPr>
      </w:pPr>
      <w:r w:rsidRPr="00D07D67">
        <w:rPr>
          <w:sz w:val="28"/>
          <w:szCs w:val="28"/>
        </w:rPr>
        <w:t>- узел диагностики.</w:t>
      </w:r>
    </w:p>
    <w:p w:rsidR="00240449" w:rsidRPr="00D07D67" w:rsidRDefault="00240449" w:rsidP="00D07D67">
      <w:pPr>
        <w:keepNext/>
        <w:widowControl w:val="0"/>
        <w:shd w:val="clear" w:color="auto" w:fill="FFFFFF"/>
        <w:autoSpaceDE w:val="0"/>
        <w:autoSpaceDN w:val="0"/>
        <w:adjustRightInd w:val="0"/>
        <w:spacing w:line="360" w:lineRule="auto"/>
        <w:ind w:firstLine="709"/>
        <w:jc w:val="both"/>
        <w:rPr>
          <w:sz w:val="28"/>
          <w:szCs w:val="28"/>
        </w:rPr>
      </w:pPr>
      <w:r w:rsidRPr="00D07D67">
        <w:rPr>
          <w:sz w:val="28"/>
          <w:szCs w:val="28"/>
        </w:rPr>
        <w:t>Выбор ячейки, выбор канала и счи</w:t>
      </w:r>
      <w:r w:rsidR="00CB708E" w:rsidRPr="00D07D67">
        <w:rPr>
          <w:sz w:val="28"/>
          <w:szCs w:val="28"/>
        </w:rPr>
        <w:t>тывание информации осуществляет</w:t>
      </w:r>
      <w:r w:rsidRPr="00D07D67">
        <w:rPr>
          <w:sz w:val="28"/>
          <w:szCs w:val="28"/>
        </w:rPr>
        <w:t xml:space="preserve">ся подачей соответствующих внешних сигналов </w:t>
      </w:r>
      <w:r w:rsidRPr="00D07D67">
        <w:rPr>
          <w:sz w:val="28"/>
          <w:szCs w:val="28"/>
          <w:lang w:val="en-US"/>
        </w:rPr>
        <w:t>S</w:t>
      </w:r>
      <w:r w:rsidRPr="00D07D67">
        <w:rPr>
          <w:sz w:val="28"/>
          <w:szCs w:val="28"/>
        </w:rPr>
        <w:t xml:space="preserve">АО, </w:t>
      </w:r>
      <w:r w:rsidRPr="00D07D67">
        <w:rPr>
          <w:sz w:val="28"/>
          <w:szCs w:val="28"/>
          <w:lang w:val="en-US"/>
        </w:rPr>
        <w:t>S</w:t>
      </w:r>
      <w:r w:rsidRPr="00D07D67">
        <w:rPr>
          <w:sz w:val="28"/>
          <w:szCs w:val="28"/>
        </w:rPr>
        <w:t xml:space="preserve">А1, </w:t>
      </w:r>
      <w:r w:rsidRPr="00D07D67">
        <w:rPr>
          <w:sz w:val="28"/>
          <w:szCs w:val="28"/>
          <w:lang w:val="en-US"/>
        </w:rPr>
        <w:t>S</w:t>
      </w:r>
      <w:r w:rsidRPr="00D07D67">
        <w:rPr>
          <w:sz w:val="28"/>
          <w:szCs w:val="28"/>
        </w:rPr>
        <w:t xml:space="preserve">А4 - </w:t>
      </w:r>
      <w:r w:rsidRPr="00D07D67">
        <w:rPr>
          <w:sz w:val="28"/>
          <w:szCs w:val="28"/>
          <w:lang w:val="en-US"/>
        </w:rPr>
        <w:t>S</w:t>
      </w:r>
      <w:r w:rsidRPr="00D07D67">
        <w:rPr>
          <w:sz w:val="28"/>
          <w:szCs w:val="28"/>
        </w:rPr>
        <w:t>А9, АЕМ на входы дешифратора адреса.</w:t>
      </w:r>
    </w:p>
    <w:p w:rsidR="00240449" w:rsidRPr="00D07D67" w:rsidRDefault="00240449" w:rsidP="00D07D67">
      <w:pPr>
        <w:keepNext/>
        <w:widowControl w:val="0"/>
        <w:shd w:val="clear" w:color="auto" w:fill="FFFFFF"/>
        <w:autoSpaceDE w:val="0"/>
        <w:autoSpaceDN w:val="0"/>
        <w:adjustRightInd w:val="0"/>
        <w:spacing w:line="360" w:lineRule="auto"/>
        <w:ind w:firstLine="709"/>
        <w:jc w:val="both"/>
        <w:rPr>
          <w:sz w:val="28"/>
          <w:szCs w:val="28"/>
        </w:rPr>
      </w:pPr>
      <w:r w:rsidRPr="00D07D67">
        <w:rPr>
          <w:sz w:val="28"/>
          <w:szCs w:val="28"/>
        </w:rPr>
        <w:t>Адрес ячейки формируется подключением цепей АВР4 - АВР9 к шине 0 В шкафа.</w:t>
      </w:r>
      <w:r w:rsidR="00CC3AC3" w:rsidRPr="00D07D67">
        <w:rPr>
          <w:sz w:val="28"/>
          <w:szCs w:val="28"/>
        </w:rPr>
        <w:t xml:space="preserve"> </w:t>
      </w:r>
      <w:r w:rsidRPr="00D07D67">
        <w:rPr>
          <w:sz w:val="28"/>
          <w:szCs w:val="28"/>
        </w:rPr>
        <w:t>При совпадении адреса формируется сигнал выбора ячейки и выходы регистра памяти входной информации</w:t>
      </w:r>
      <w:r w:rsidR="00CB708E" w:rsidRPr="00D07D67">
        <w:rPr>
          <w:sz w:val="28"/>
          <w:szCs w:val="28"/>
        </w:rPr>
        <w:t xml:space="preserve"> через шинные формирователи под</w:t>
      </w:r>
      <w:r w:rsidRPr="00D07D67">
        <w:rPr>
          <w:sz w:val="28"/>
          <w:szCs w:val="28"/>
        </w:rPr>
        <w:t>ключаются к шине данных.</w:t>
      </w:r>
    </w:p>
    <w:p w:rsidR="00240449" w:rsidRPr="00D07D67" w:rsidRDefault="00240449" w:rsidP="00D07D67">
      <w:pPr>
        <w:keepNext/>
        <w:widowControl w:val="0"/>
        <w:shd w:val="clear" w:color="auto" w:fill="FFFFFF"/>
        <w:autoSpaceDE w:val="0"/>
        <w:autoSpaceDN w:val="0"/>
        <w:adjustRightInd w:val="0"/>
        <w:spacing w:line="360" w:lineRule="auto"/>
        <w:ind w:firstLine="709"/>
        <w:jc w:val="both"/>
        <w:rPr>
          <w:sz w:val="28"/>
          <w:szCs w:val="28"/>
        </w:rPr>
      </w:pPr>
      <w:r w:rsidRPr="00D07D67">
        <w:rPr>
          <w:sz w:val="28"/>
          <w:szCs w:val="28"/>
        </w:rPr>
        <w:t>Занесение информации с входов яче</w:t>
      </w:r>
      <w:r w:rsidR="00CB708E" w:rsidRPr="00D07D67">
        <w:rPr>
          <w:sz w:val="28"/>
          <w:szCs w:val="28"/>
        </w:rPr>
        <w:t>йки в регистр происходит по сигн</w:t>
      </w:r>
      <w:r w:rsidRPr="00D07D67">
        <w:rPr>
          <w:sz w:val="28"/>
          <w:szCs w:val="28"/>
        </w:rPr>
        <w:t>алу, выдаваемому усилителем строба записи входной информации через 5 мс после прохождения сигнала СИ, от</w:t>
      </w:r>
      <w:r w:rsidR="00CB708E" w:rsidRPr="00D07D67">
        <w:rPr>
          <w:sz w:val="28"/>
          <w:szCs w:val="28"/>
        </w:rPr>
        <w:t>мечающего начало полупериода на</w:t>
      </w:r>
      <w:r w:rsidRPr="00D07D67">
        <w:rPr>
          <w:sz w:val="28"/>
          <w:szCs w:val="28"/>
        </w:rPr>
        <w:t xml:space="preserve">пряжения контактной сети. При этом, сигналы с входов через входные узлы. </w:t>
      </w:r>
      <w:r w:rsidRPr="00D07D67">
        <w:rPr>
          <w:sz w:val="28"/>
          <w:szCs w:val="28"/>
          <w:lang w:val="en-US"/>
        </w:rPr>
        <w:t>R</w:t>
      </w:r>
      <w:r w:rsidRPr="00D07D67">
        <w:rPr>
          <w:sz w:val="28"/>
          <w:szCs w:val="28"/>
        </w:rPr>
        <w:t>С-фильтры и узлы потенциальной развязки поступают на входы регистра.</w:t>
      </w:r>
      <w:r w:rsidR="00CC3AC3" w:rsidRPr="00D07D67">
        <w:rPr>
          <w:sz w:val="28"/>
          <w:szCs w:val="28"/>
        </w:rPr>
        <w:t xml:space="preserve"> </w:t>
      </w:r>
      <w:r w:rsidRPr="00D07D67">
        <w:rPr>
          <w:sz w:val="28"/>
          <w:szCs w:val="28"/>
        </w:rPr>
        <w:t>Во входных цепях ячейки также имеется узел развязки входных цепей, предназначенный для предотвращения влияния каналов друг на друга</w:t>
      </w:r>
      <w:r w:rsidR="00CC3AC3" w:rsidRPr="00D07D67">
        <w:rPr>
          <w:sz w:val="28"/>
          <w:szCs w:val="28"/>
        </w:rPr>
        <w:t xml:space="preserve">. </w:t>
      </w:r>
      <w:r w:rsidRPr="00D07D67">
        <w:rPr>
          <w:sz w:val="28"/>
          <w:szCs w:val="28"/>
        </w:rPr>
        <w:t>В ячейке, кроме того, имеется узел диагностики, предназначенный для программного определения работоспособности каналов путем подачи на их</w:t>
      </w:r>
      <w:r w:rsidR="00CC3AC3" w:rsidRPr="00D07D67">
        <w:rPr>
          <w:sz w:val="28"/>
          <w:szCs w:val="28"/>
        </w:rPr>
        <w:t xml:space="preserve"> </w:t>
      </w:r>
      <w:r w:rsidRPr="00D07D67">
        <w:rPr>
          <w:sz w:val="28"/>
          <w:szCs w:val="28"/>
        </w:rPr>
        <w:t>входы напряжения +50 В.</w:t>
      </w:r>
    </w:p>
    <w:p w:rsidR="00D07D67" w:rsidRPr="00D07D67" w:rsidRDefault="00D07D67" w:rsidP="00D07D67">
      <w:pPr>
        <w:keepNext/>
        <w:widowControl w:val="0"/>
        <w:shd w:val="clear" w:color="auto" w:fill="FFFFFF"/>
        <w:autoSpaceDE w:val="0"/>
        <w:autoSpaceDN w:val="0"/>
        <w:adjustRightInd w:val="0"/>
        <w:spacing w:line="360" w:lineRule="auto"/>
        <w:ind w:firstLine="709"/>
        <w:jc w:val="center"/>
        <w:rPr>
          <w:b/>
          <w:sz w:val="28"/>
          <w:szCs w:val="28"/>
        </w:rPr>
      </w:pPr>
      <w:r>
        <w:rPr>
          <w:sz w:val="28"/>
          <w:szCs w:val="28"/>
        </w:rPr>
        <w:br w:type="page"/>
      </w:r>
      <w:r w:rsidR="00CC3AC3" w:rsidRPr="00D07D67">
        <w:rPr>
          <w:b/>
          <w:sz w:val="28"/>
          <w:szCs w:val="28"/>
        </w:rPr>
        <w:t>2.5.8</w:t>
      </w:r>
      <w:r w:rsidR="00240449" w:rsidRPr="00D07D67">
        <w:rPr>
          <w:b/>
          <w:sz w:val="28"/>
          <w:szCs w:val="28"/>
        </w:rPr>
        <w:t xml:space="preserve"> Ячейка вы</w:t>
      </w:r>
      <w:r w:rsidR="00CC3AC3" w:rsidRPr="00D07D67">
        <w:rPr>
          <w:b/>
          <w:sz w:val="28"/>
          <w:szCs w:val="28"/>
        </w:rPr>
        <w:t>вода дискретных сигналов УДЗ</w:t>
      </w:r>
    </w:p>
    <w:p w:rsidR="00240449" w:rsidRPr="00D07D67" w:rsidRDefault="00240449" w:rsidP="00D07D67">
      <w:pPr>
        <w:keepNext/>
        <w:widowControl w:val="0"/>
        <w:shd w:val="clear" w:color="auto" w:fill="FFFFFF"/>
        <w:autoSpaceDE w:val="0"/>
        <w:autoSpaceDN w:val="0"/>
        <w:adjustRightInd w:val="0"/>
        <w:spacing w:line="360" w:lineRule="auto"/>
        <w:ind w:firstLine="709"/>
        <w:jc w:val="both"/>
        <w:rPr>
          <w:sz w:val="28"/>
          <w:szCs w:val="28"/>
        </w:rPr>
      </w:pPr>
      <w:r w:rsidRPr="00D07D67">
        <w:rPr>
          <w:sz w:val="28"/>
          <w:szCs w:val="28"/>
        </w:rPr>
        <w:t>предназначена для выдачи</w:t>
      </w:r>
      <w:r w:rsidR="00D07D67">
        <w:rPr>
          <w:sz w:val="28"/>
          <w:szCs w:val="28"/>
        </w:rPr>
        <w:t xml:space="preserve"> </w:t>
      </w:r>
      <w:r w:rsidRPr="00D07D67">
        <w:rPr>
          <w:sz w:val="28"/>
          <w:szCs w:val="28"/>
        </w:rPr>
        <w:t>управляющих воздействий на дискретные исполнительные мех</w:t>
      </w:r>
      <w:r w:rsidR="00CC3AC3" w:rsidRPr="00D07D67">
        <w:rPr>
          <w:sz w:val="28"/>
          <w:szCs w:val="28"/>
        </w:rPr>
        <w:t>аниз</w:t>
      </w:r>
      <w:r w:rsidRPr="00D07D67">
        <w:rPr>
          <w:sz w:val="28"/>
          <w:szCs w:val="28"/>
        </w:rPr>
        <w:t xml:space="preserve">мы. </w:t>
      </w:r>
    </w:p>
    <w:p w:rsidR="00240449" w:rsidRPr="00D07D67" w:rsidRDefault="00240449" w:rsidP="00D07D67">
      <w:pPr>
        <w:keepNext/>
        <w:widowControl w:val="0"/>
        <w:shd w:val="clear" w:color="auto" w:fill="FFFFFF"/>
        <w:autoSpaceDE w:val="0"/>
        <w:autoSpaceDN w:val="0"/>
        <w:adjustRightInd w:val="0"/>
        <w:spacing w:line="360" w:lineRule="auto"/>
        <w:ind w:firstLine="709"/>
        <w:jc w:val="both"/>
        <w:rPr>
          <w:sz w:val="28"/>
          <w:szCs w:val="28"/>
        </w:rPr>
      </w:pPr>
      <w:r w:rsidRPr="00D07D67">
        <w:rPr>
          <w:sz w:val="28"/>
          <w:szCs w:val="28"/>
        </w:rPr>
        <w:t>Ячейка состоит из следующих функциональных узлов:</w:t>
      </w:r>
    </w:p>
    <w:p w:rsidR="00240449" w:rsidRPr="00D07D67" w:rsidRDefault="00240449" w:rsidP="00D07D67">
      <w:pPr>
        <w:keepNext/>
        <w:widowControl w:val="0"/>
        <w:shd w:val="clear" w:color="auto" w:fill="FFFFFF"/>
        <w:autoSpaceDE w:val="0"/>
        <w:autoSpaceDN w:val="0"/>
        <w:adjustRightInd w:val="0"/>
        <w:spacing w:line="360" w:lineRule="auto"/>
        <w:ind w:firstLine="709"/>
        <w:jc w:val="both"/>
        <w:rPr>
          <w:sz w:val="28"/>
          <w:szCs w:val="28"/>
        </w:rPr>
      </w:pPr>
      <w:r w:rsidRPr="00D07D67">
        <w:rPr>
          <w:sz w:val="28"/>
          <w:szCs w:val="28"/>
        </w:rPr>
        <w:t>- входной и выходной шинные формирователи;</w:t>
      </w:r>
    </w:p>
    <w:p w:rsidR="00240449" w:rsidRPr="00D07D67" w:rsidRDefault="00240449" w:rsidP="00D07D67">
      <w:pPr>
        <w:keepNext/>
        <w:widowControl w:val="0"/>
        <w:shd w:val="clear" w:color="auto" w:fill="FFFFFF"/>
        <w:autoSpaceDE w:val="0"/>
        <w:autoSpaceDN w:val="0"/>
        <w:adjustRightInd w:val="0"/>
        <w:spacing w:line="360" w:lineRule="auto"/>
        <w:ind w:firstLine="709"/>
        <w:jc w:val="both"/>
        <w:rPr>
          <w:sz w:val="28"/>
          <w:szCs w:val="28"/>
        </w:rPr>
      </w:pPr>
      <w:r w:rsidRPr="00D07D67">
        <w:rPr>
          <w:sz w:val="28"/>
          <w:szCs w:val="28"/>
        </w:rPr>
        <w:t>- узел формирования сигнала сброса;</w:t>
      </w:r>
    </w:p>
    <w:p w:rsidR="00240449" w:rsidRPr="00D07D67" w:rsidRDefault="00240449" w:rsidP="00D07D67">
      <w:pPr>
        <w:keepNext/>
        <w:widowControl w:val="0"/>
        <w:shd w:val="clear" w:color="auto" w:fill="FFFFFF"/>
        <w:autoSpaceDE w:val="0"/>
        <w:autoSpaceDN w:val="0"/>
        <w:adjustRightInd w:val="0"/>
        <w:spacing w:line="360" w:lineRule="auto"/>
        <w:ind w:firstLine="709"/>
        <w:jc w:val="both"/>
        <w:rPr>
          <w:sz w:val="28"/>
          <w:szCs w:val="28"/>
        </w:rPr>
      </w:pPr>
      <w:r w:rsidRPr="00D07D67">
        <w:rPr>
          <w:sz w:val="28"/>
          <w:szCs w:val="28"/>
        </w:rPr>
        <w:t>- узел формирования сигналов выбора;</w:t>
      </w:r>
    </w:p>
    <w:p w:rsidR="00240449" w:rsidRPr="00D07D67" w:rsidRDefault="00240449" w:rsidP="00D07D67">
      <w:pPr>
        <w:keepNext/>
        <w:widowControl w:val="0"/>
        <w:shd w:val="clear" w:color="auto" w:fill="FFFFFF"/>
        <w:autoSpaceDE w:val="0"/>
        <w:autoSpaceDN w:val="0"/>
        <w:adjustRightInd w:val="0"/>
        <w:spacing w:line="360" w:lineRule="auto"/>
        <w:ind w:firstLine="709"/>
        <w:jc w:val="both"/>
        <w:rPr>
          <w:sz w:val="28"/>
          <w:szCs w:val="28"/>
        </w:rPr>
      </w:pPr>
      <w:r w:rsidRPr="00D07D67">
        <w:rPr>
          <w:sz w:val="28"/>
          <w:szCs w:val="28"/>
        </w:rPr>
        <w:t>- регистр хранения состояния выходов;</w:t>
      </w:r>
    </w:p>
    <w:p w:rsidR="00240449" w:rsidRPr="00D07D67" w:rsidRDefault="00240449" w:rsidP="00D07D67">
      <w:pPr>
        <w:keepNext/>
        <w:widowControl w:val="0"/>
        <w:shd w:val="clear" w:color="auto" w:fill="FFFFFF"/>
        <w:autoSpaceDE w:val="0"/>
        <w:autoSpaceDN w:val="0"/>
        <w:adjustRightInd w:val="0"/>
        <w:spacing w:line="360" w:lineRule="auto"/>
        <w:ind w:firstLine="709"/>
        <w:jc w:val="both"/>
        <w:rPr>
          <w:sz w:val="28"/>
          <w:szCs w:val="28"/>
        </w:rPr>
      </w:pPr>
      <w:r w:rsidRPr="00D07D67">
        <w:rPr>
          <w:sz w:val="28"/>
          <w:szCs w:val="28"/>
        </w:rPr>
        <w:t>- узел гальванической развязки;</w:t>
      </w:r>
    </w:p>
    <w:p w:rsidR="00240449" w:rsidRPr="00D07D67" w:rsidRDefault="00240449" w:rsidP="00D07D67">
      <w:pPr>
        <w:keepNext/>
        <w:widowControl w:val="0"/>
        <w:shd w:val="clear" w:color="auto" w:fill="FFFFFF"/>
        <w:autoSpaceDE w:val="0"/>
        <w:autoSpaceDN w:val="0"/>
        <w:adjustRightInd w:val="0"/>
        <w:spacing w:line="360" w:lineRule="auto"/>
        <w:ind w:firstLine="709"/>
        <w:jc w:val="both"/>
        <w:rPr>
          <w:sz w:val="28"/>
          <w:szCs w:val="28"/>
        </w:rPr>
      </w:pPr>
      <w:r w:rsidRPr="00D07D67">
        <w:rPr>
          <w:sz w:val="28"/>
          <w:szCs w:val="28"/>
        </w:rPr>
        <w:t>- выходные усилители.</w:t>
      </w:r>
    </w:p>
    <w:p w:rsidR="00240449" w:rsidRPr="00D07D67" w:rsidRDefault="00240449" w:rsidP="00D07D67">
      <w:pPr>
        <w:keepNext/>
        <w:widowControl w:val="0"/>
        <w:shd w:val="clear" w:color="auto" w:fill="FFFFFF"/>
        <w:autoSpaceDE w:val="0"/>
        <w:autoSpaceDN w:val="0"/>
        <w:adjustRightInd w:val="0"/>
        <w:spacing w:line="360" w:lineRule="auto"/>
        <w:ind w:firstLine="709"/>
        <w:jc w:val="both"/>
        <w:rPr>
          <w:sz w:val="28"/>
          <w:szCs w:val="28"/>
        </w:rPr>
      </w:pPr>
      <w:r w:rsidRPr="00D07D67">
        <w:rPr>
          <w:sz w:val="28"/>
          <w:szCs w:val="28"/>
        </w:rPr>
        <w:t>-узел контроля состояния выходов.</w:t>
      </w:r>
    </w:p>
    <w:p w:rsidR="00240449" w:rsidRPr="00D07D67" w:rsidRDefault="00240449" w:rsidP="00D07D67">
      <w:pPr>
        <w:keepNext/>
        <w:widowControl w:val="0"/>
        <w:shd w:val="clear" w:color="auto" w:fill="FFFFFF"/>
        <w:autoSpaceDE w:val="0"/>
        <w:autoSpaceDN w:val="0"/>
        <w:adjustRightInd w:val="0"/>
        <w:spacing w:line="360" w:lineRule="auto"/>
        <w:ind w:firstLine="709"/>
        <w:jc w:val="both"/>
        <w:rPr>
          <w:sz w:val="28"/>
          <w:szCs w:val="28"/>
        </w:rPr>
      </w:pPr>
      <w:r w:rsidRPr="00D07D67">
        <w:rPr>
          <w:sz w:val="28"/>
          <w:szCs w:val="28"/>
        </w:rPr>
        <w:t>Занесение информации в ячейку о</w:t>
      </w:r>
      <w:r w:rsidR="00CC3AC3" w:rsidRPr="00D07D67">
        <w:rPr>
          <w:sz w:val="28"/>
          <w:szCs w:val="28"/>
        </w:rPr>
        <w:t>существляется путем записи в ре</w:t>
      </w:r>
      <w:r w:rsidRPr="00D07D67">
        <w:rPr>
          <w:sz w:val="28"/>
          <w:szCs w:val="28"/>
        </w:rPr>
        <w:t xml:space="preserve">гистр состояния выходов, поступающих </w:t>
      </w:r>
      <w:r w:rsidR="00CC3AC3" w:rsidRPr="00D07D67">
        <w:rPr>
          <w:sz w:val="28"/>
          <w:szCs w:val="28"/>
        </w:rPr>
        <w:t>с шины данных через входной шин</w:t>
      </w:r>
      <w:r w:rsidRPr="00D07D67">
        <w:rPr>
          <w:sz w:val="28"/>
          <w:szCs w:val="28"/>
        </w:rPr>
        <w:t>ный формирователь. Сохранение информац</w:t>
      </w:r>
      <w:r w:rsidR="00CC3AC3" w:rsidRPr="00D07D67">
        <w:rPr>
          <w:sz w:val="28"/>
          <w:szCs w:val="28"/>
        </w:rPr>
        <w:t>ии в регистре происходит при по</w:t>
      </w:r>
      <w:r w:rsidRPr="00D07D67">
        <w:rPr>
          <w:sz w:val="28"/>
          <w:szCs w:val="28"/>
        </w:rPr>
        <w:t xml:space="preserve">даче сигнала выбора от схемы генерации сигналов выбора, формирующегося в зависимости от сигналов локальной шины управления ячейкой </w:t>
      </w:r>
      <w:r w:rsidRPr="00D07D67">
        <w:rPr>
          <w:sz w:val="28"/>
          <w:szCs w:val="28"/>
          <w:lang w:val="en-US"/>
        </w:rPr>
        <w:t>W</w:t>
      </w:r>
      <w:r w:rsidRPr="00D07D67">
        <w:rPr>
          <w:sz w:val="28"/>
          <w:szCs w:val="28"/>
        </w:rPr>
        <w:t>1...</w:t>
      </w:r>
      <w:r w:rsidRPr="00D07D67">
        <w:rPr>
          <w:sz w:val="28"/>
          <w:szCs w:val="28"/>
          <w:lang w:val="en-US"/>
        </w:rPr>
        <w:t>W</w:t>
      </w:r>
      <w:r w:rsidRPr="00D07D67">
        <w:rPr>
          <w:sz w:val="28"/>
          <w:szCs w:val="28"/>
        </w:rPr>
        <w:t xml:space="preserve">5, </w:t>
      </w:r>
      <w:r w:rsidRPr="00D07D67">
        <w:rPr>
          <w:sz w:val="28"/>
          <w:szCs w:val="28"/>
          <w:lang w:val="en-US"/>
        </w:rPr>
        <w:t>R</w:t>
      </w:r>
      <w:r w:rsidRPr="00D07D67">
        <w:rPr>
          <w:sz w:val="28"/>
          <w:szCs w:val="28"/>
        </w:rPr>
        <w:t>1...</w:t>
      </w:r>
      <w:r w:rsidRPr="00D07D67">
        <w:rPr>
          <w:sz w:val="28"/>
          <w:szCs w:val="28"/>
          <w:lang w:val="en-US"/>
        </w:rPr>
        <w:t>R</w:t>
      </w:r>
      <w:r w:rsidRPr="00D07D67">
        <w:rPr>
          <w:sz w:val="28"/>
          <w:szCs w:val="28"/>
        </w:rPr>
        <w:t xml:space="preserve">5, ВЕN и сигналов, определяющих место ячейки в шкафу </w:t>
      </w:r>
      <w:r w:rsidRPr="00D07D67">
        <w:rPr>
          <w:sz w:val="28"/>
          <w:szCs w:val="28"/>
          <w:lang w:val="en-US"/>
        </w:rPr>
        <w:t>N</w:t>
      </w:r>
      <w:r w:rsidRPr="00D07D67">
        <w:rPr>
          <w:sz w:val="28"/>
          <w:szCs w:val="28"/>
        </w:rPr>
        <w:t>1...</w:t>
      </w:r>
      <w:r w:rsidRPr="00D07D67">
        <w:rPr>
          <w:sz w:val="28"/>
          <w:szCs w:val="28"/>
          <w:lang w:val="en-US"/>
        </w:rPr>
        <w:t>N</w:t>
      </w:r>
      <w:r w:rsidRPr="00D07D67">
        <w:rPr>
          <w:sz w:val="28"/>
          <w:szCs w:val="28"/>
        </w:rPr>
        <w:t>З. С выходов регистра сигналы через узел гальванической развязки и выходной усилитель подаются на выходы ячейки и схему контроля, благодаря которой существует возможность считыв</w:t>
      </w:r>
      <w:r w:rsidR="00CC3AC3" w:rsidRPr="00D07D67">
        <w:rPr>
          <w:sz w:val="28"/>
          <w:szCs w:val="28"/>
        </w:rPr>
        <w:t>ания состояния выходов через вы</w:t>
      </w:r>
      <w:r w:rsidRPr="00D07D67">
        <w:rPr>
          <w:sz w:val="28"/>
          <w:szCs w:val="28"/>
        </w:rPr>
        <w:t>ходной шинный формирователь.</w:t>
      </w:r>
    </w:p>
    <w:p w:rsidR="00D07D67" w:rsidRDefault="00D07D67" w:rsidP="00D07D67">
      <w:pPr>
        <w:keepNext/>
        <w:widowControl w:val="0"/>
        <w:shd w:val="clear" w:color="auto" w:fill="FFFFFF"/>
        <w:autoSpaceDE w:val="0"/>
        <w:autoSpaceDN w:val="0"/>
        <w:adjustRightInd w:val="0"/>
        <w:spacing w:line="360" w:lineRule="auto"/>
        <w:ind w:firstLine="709"/>
        <w:jc w:val="both"/>
        <w:rPr>
          <w:sz w:val="28"/>
          <w:szCs w:val="28"/>
        </w:rPr>
      </w:pPr>
    </w:p>
    <w:p w:rsidR="00D07D67" w:rsidRPr="00D07D67" w:rsidRDefault="00CC3AC3" w:rsidP="00D07D67">
      <w:pPr>
        <w:keepNext/>
        <w:widowControl w:val="0"/>
        <w:shd w:val="clear" w:color="auto" w:fill="FFFFFF"/>
        <w:autoSpaceDE w:val="0"/>
        <w:autoSpaceDN w:val="0"/>
        <w:adjustRightInd w:val="0"/>
        <w:spacing w:line="360" w:lineRule="auto"/>
        <w:ind w:firstLine="709"/>
        <w:jc w:val="center"/>
        <w:rPr>
          <w:b/>
          <w:sz w:val="28"/>
          <w:szCs w:val="28"/>
        </w:rPr>
      </w:pPr>
      <w:r w:rsidRPr="00D07D67">
        <w:rPr>
          <w:b/>
          <w:sz w:val="28"/>
          <w:szCs w:val="28"/>
        </w:rPr>
        <w:t>2.5.9</w:t>
      </w:r>
      <w:r w:rsidR="00240449" w:rsidRPr="00D07D67">
        <w:rPr>
          <w:b/>
          <w:sz w:val="28"/>
          <w:szCs w:val="28"/>
        </w:rPr>
        <w:t xml:space="preserve"> Ячейка аналог</w:t>
      </w:r>
      <w:r w:rsidRPr="00D07D67">
        <w:rPr>
          <w:b/>
          <w:sz w:val="28"/>
          <w:szCs w:val="28"/>
        </w:rPr>
        <w:t>о-цифрового преобразователя АЦ2</w:t>
      </w:r>
    </w:p>
    <w:p w:rsidR="00240449" w:rsidRPr="00D07D67" w:rsidRDefault="00240449" w:rsidP="00D07D67">
      <w:pPr>
        <w:keepNext/>
        <w:widowControl w:val="0"/>
        <w:shd w:val="clear" w:color="auto" w:fill="FFFFFF"/>
        <w:autoSpaceDE w:val="0"/>
        <w:autoSpaceDN w:val="0"/>
        <w:adjustRightInd w:val="0"/>
        <w:spacing w:line="360" w:lineRule="auto"/>
        <w:ind w:firstLine="709"/>
        <w:jc w:val="both"/>
        <w:rPr>
          <w:sz w:val="28"/>
          <w:szCs w:val="28"/>
        </w:rPr>
      </w:pPr>
      <w:r w:rsidRPr="00D07D67">
        <w:rPr>
          <w:sz w:val="28"/>
          <w:szCs w:val="28"/>
        </w:rPr>
        <w:t>предназначена для преобразования аналоговых сигнало</w:t>
      </w:r>
      <w:r w:rsidR="00CC3AC3" w:rsidRPr="00D07D67">
        <w:rPr>
          <w:sz w:val="28"/>
          <w:szCs w:val="28"/>
        </w:rPr>
        <w:t xml:space="preserve">в датчиков контролируемых параметров электровоза в двоичный </w:t>
      </w:r>
      <w:r w:rsidRPr="00D07D67">
        <w:rPr>
          <w:sz w:val="28"/>
          <w:szCs w:val="28"/>
        </w:rPr>
        <w:t>цифровой код. В основу принципа действия ячейки</w:t>
      </w:r>
      <w:r w:rsidR="00CC3AC3" w:rsidRPr="00D07D67">
        <w:rPr>
          <w:sz w:val="28"/>
          <w:szCs w:val="28"/>
        </w:rPr>
        <w:t xml:space="preserve"> положено интегрирование входно</w:t>
      </w:r>
      <w:r w:rsidRPr="00D07D67">
        <w:rPr>
          <w:sz w:val="28"/>
          <w:szCs w:val="28"/>
        </w:rPr>
        <w:t>го напряжения в течение задаваемого интервала времени 10 мс.</w:t>
      </w:r>
      <w:r w:rsidR="00CC3AC3" w:rsidRPr="00D07D67">
        <w:rPr>
          <w:sz w:val="28"/>
          <w:szCs w:val="28"/>
        </w:rPr>
        <w:t xml:space="preserve"> </w:t>
      </w:r>
      <w:r w:rsidRPr="00D07D67">
        <w:rPr>
          <w:sz w:val="28"/>
          <w:szCs w:val="28"/>
        </w:rPr>
        <w:t>Ячейка имеет 16 входных каналов аналоговых сигналов.</w:t>
      </w:r>
      <w:r w:rsidR="00CC3AC3" w:rsidRPr="00D07D67">
        <w:rPr>
          <w:sz w:val="28"/>
          <w:szCs w:val="28"/>
        </w:rPr>
        <w:t xml:space="preserve"> </w:t>
      </w:r>
      <w:r w:rsidRPr="00D07D67">
        <w:rPr>
          <w:sz w:val="28"/>
          <w:szCs w:val="28"/>
        </w:rPr>
        <w:t xml:space="preserve">Нормализация входных сигналов </w:t>
      </w:r>
      <w:r w:rsidR="00CC3AC3" w:rsidRPr="00D07D67">
        <w:rPr>
          <w:sz w:val="28"/>
          <w:szCs w:val="28"/>
        </w:rPr>
        <w:t>осуществляется входными усилите</w:t>
      </w:r>
      <w:r w:rsidRPr="00D07D67">
        <w:rPr>
          <w:sz w:val="28"/>
          <w:szCs w:val="28"/>
        </w:rPr>
        <w:t>лями с делителями напряжения.</w:t>
      </w:r>
    </w:p>
    <w:p w:rsidR="00240449" w:rsidRPr="00D07D67" w:rsidRDefault="00240449" w:rsidP="00D07D67">
      <w:pPr>
        <w:keepNext/>
        <w:widowControl w:val="0"/>
        <w:shd w:val="clear" w:color="auto" w:fill="FFFFFF"/>
        <w:autoSpaceDE w:val="0"/>
        <w:autoSpaceDN w:val="0"/>
        <w:adjustRightInd w:val="0"/>
        <w:spacing w:line="360" w:lineRule="auto"/>
        <w:ind w:firstLine="709"/>
        <w:jc w:val="both"/>
        <w:rPr>
          <w:sz w:val="28"/>
          <w:szCs w:val="28"/>
        </w:rPr>
      </w:pPr>
      <w:r w:rsidRPr="00D07D67">
        <w:rPr>
          <w:sz w:val="28"/>
          <w:szCs w:val="28"/>
        </w:rPr>
        <w:t>Нормализованные входные аналого</w:t>
      </w:r>
      <w:r w:rsidR="00CC3AC3" w:rsidRPr="00D07D67">
        <w:rPr>
          <w:sz w:val="28"/>
          <w:szCs w:val="28"/>
        </w:rPr>
        <w:t>вые сигналы преобразуются анало</w:t>
      </w:r>
      <w:r w:rsidRPr="00D07D67">
        <w:rPr>
          <w:sz w:val="28"/>
          <w:szCs w:val="28"/>
        </w:rPr>
        <w:t>говым мультиплексором в последователь</w:t>
      </w:r>
      <w:r w:rsidR="00CC3AC3" w:rsidRPr="00D07D67">
        <w:rPr>
          <w:sz w:val="28"/>
          <w:szCs w:val="28"/>
        </w:rPr>
        <w:t>ность импульсов, поступающих че</w:t>
      </w:r>
      <w:r w:rsidRPr="00D07D67">
        <w:rPr>
          <w:sz w:val="28"/>
          <w:szCs w:val="28"/>
        </w:rPr>
        <w:t>рез согласующий усилитель на вход 12-ти разрядного АЦП.</w:t>
      </w:r>
      <w:r w:rsidR="00CC3AC3" w:rsidRPr="00D07D67">
        <w:rPr>
          <w:sz w:val="28"/>
          <w:szCs w:val="28"/>
        </w:rPr>
        <w:t xml:space="preserve"> </w:t>
      </w:r>
      <w:r w:rsidRPr="00D07D67">
        <w:rPr>
          <w:sz w:val="28"/>
          <w:szCs w:val="28"/>
        </w:rPr>
        <w:t>Управление АЦП и математические операции по интегрированию входных сигналов осуществляются микроп</w:t>
      </w:r>
      <w:r w:rsidR="00CC3AC3" w:rsidRPr="00D07D67">
        <w:rPr>
          <w:sz w:val="28"/>
          <w:szCs w:val="28"/>
        </w:rPr>
        <w:t>роцессором в соответствии с про</w:t>
      </w:r>
      <w:r w:rsidRPr="00D07D67">
        <w:rPr>
          <w:sz w:val="28"/>
          <w:szCs w:val="28"/>
        </w:rPr>
        <w:t>граммой, записанной в ПЗУ.</w:t>
      </w:r>
      <w:r w:rsidR="00CC3AC3" w:rsidRPr="00D07D67">
        <w:rPr>
          <w:sz w:val="28"/>
          <w:szCs w:val="28"/>
        </w:rPr>
        <w:t xml:space="preserve"> </w:t>
      </w:r>
      <w:r w:rsidRPr="00D07D67">
        <w:rPr>
          <w:sz w:val="28"/>
          <w:szCs w:val="28"/>
        </w:rPr>
        <w:t>Связь АЦП с микропроцессором осуществляется через согласующие элементы.</w:t>
      </w:r>
      <w:r w:rsidR="00CC3AC3" w:rsidRPr="00D07D67">
        <w:rPr>
          <w:sz w:val="28"/>
          <w:szCs w:val="28"/>
        </w:rPr>
        <w:t xml:space="preserve"> </w:t>
      </w:r>
      <w:r w:rsidRPr="00D07D67">
        <w:rPr>
          <w:sz w:val="28"/>
          <w:szCs w:val="28"/>
        </w:rPr>
        <w:t>Логические операции производятся</w:t>
      </w:r>
      <w:r w:rsidR="00CC3AC3" w:rsidRPr="00D07D67">
        <w:rPr>
          <w:sz w:val="28"/>
          <w:szCs w:val="28"/>
        </w:rPr>
        <w:t xml:space="preserve"> программируемой логической матрицей (ПЛМ). </w:t>
      </w:r>
      <w:r w:rsidRPr="00D07D67">
        <w:rPr>
          <w:sz w:val="28"/>
          <w:szCs w:val="28"/>
        </w:rPr>
        <w:t>Интервал интегрирования задаетс</w:t>
      </w:r>
      <w:r w:rsidR="00CC3AC3" w:rsidRPr="00D07D67">
        <w:rPr>
          <w:sz w:val="28"/>
          <w:szCs w:val="28"/>
        </w:rPr>
        <w:t>я синхроимпульсами СУ, поступаю</w:t>
      </w:r>
      <w:r w:rsidRPr="00D07D67">
        <w:rPr>
          <w:sz w:val="28"/>
          <w:szCs w:val="28"/>
        </w:rPr>
        <w:t>щими с ячейки ВФС.</w:t>
      </w:r>
      <w:r w:rsidR="00CC3AC3" w:rsidRPr="00D07D67">
        <w:rPr>
          <w:sz w:val="28"/>
          <w:szCs w:val="28"/>
        </w:rPr>
        <w:t xml:space="preserve"> </w:t>
      </w:r>
      <w:r w:rsidRPr="00D07D67">
        <w:rPr>
          <w:sz w:val="28"/>
          <w:szCs w:val="28"/>
        </w:rPr>
        <w:t>Начало интегрирования производится по фронту импульса СУ начала интервала.</w:t>
      </w:r>
      <w:r w:rsidR="00CC3AC3" w:rsidRPr="00D07D67">
        <w:rPr>
          <w:sz w:val="28"/>
          <w:szCs w:val="28"/>
        </w:rPr>
        <w:t xml:space="preserve"> </w:t>
      </w:r>
      <w:r w:rsidRPr="00D07D67">
        <w:rPr>
          <w:sz w:val="28"/>
          <w:szCs w:val="28"/>
        </w:rPr>
        <w:t>Окончание интегрирования производится по фронту второго импульса СУ, фиксирующего окончание интервала.</w:t>
      </w:r>
    </w:p>
    <w:p w:rsidR="00CC3AC3" w:rsidRPr="00D07D67" w:rsidRDefault="00240449" w:rsidP="00D07D67">
      <w:pPr>
        <w:keepNext/>
        <w:widowControl w:val="0"/>
        <w:shd w:val="clear" w:color="auto" w:fill="FFFFFF"/>
        <w:autoSpaceDE w:val="0"/>
        <w:autoSpaceDN w:val="0"/>
        <w:adjustRightInd w:val="0"/>
        <w:spacing w:line="360" w:lineRule="auto"/>
        <w:ind w:firstLine="709"/>
        <w:jc w:val="both"/>
        <w:rPr>
          <w:sz w:val="28"/>
          <w:szCs w:val="28"/>
        </w:rPr>
      </w:pPr>
      <w:r w:rsidRPr="00D07D67">
        <w:rPr>
          <w:sz w:val="28"/>
          <w:szCs w:val="28"/>
        </w:rPr>
        <w:t>Коды, соответствующие средним з</w:t>
      </w:r>
      <w:r w:rsidR="00CC3AC3" w:rsidRPr="00D07D67">
        <w:rPr>
          <w:sz w:val="28"/>
          <w:szCs w:val="28"/>
        </w:rPr>
        <w:t>начениям входных аналоговых сиг</w:t>
      </w:r>
      <w:r w:rsidRPr="00D07D67">
        <w:rPr>
          <w:sz w:val="28"/>
          <w:szCs w:val="28"/>
        </w:rPr>
        <w:t>налов, записываются в микропроцессоре и передаются во внешнюю цепь по сигналу ЮК. системной шины.</w:t>
      </w:r>
      <w:r w:rsidR="00CC3AC3" w:rsidRPr="00D07D67">
        <w:rPr>
          <w:sz w:val="28"/>
          <w:szCs w:val="28"/>
        </w:rPr>
        <w:t xml:space="preserve"> </w:t>
      </w:r>
      <w:r w:rsidRPr="00D07D67">
        <w:rPr>
          <w:sz w:val="28"/>
          <w:szCs w:val="28"/>
        </w:rPr>
        <w:t>Схема ячейки позволяет производит</w:t>
      </w:r>
      <w:r w:rsidR="00CC3AC3" w:rsidRPr="00D07D67">
        <w:rPr>
          <w:sz w:val="28"/>
          <w:szCs w:val="28"/>
        </w:rPr>
        <w:t>ь ограничение интервала интегри</w:t>
      </w:r>
      <w:r w:rsidRPr="00D07D67">
        <w:rPr>
          <w:sz w:val="28"/>
          <w:szCs w:val="28"/>
        </w:rPr>
        <w:t>рования подачей сигнала "Строб" от ячейки МКЗ.</w:t>
      </w:r>
      <w:r w:rsidR="00CC3AC3" w:rsidRPr="00D07D67">
        <w:rPr>
          <w:sz w:val="28"/>
          <w:szCs w:val="28"/>
        </w:rPr>
        <w:t xml:space="preserve"> </w:t>
      </w:r>
      <w:r w:rsidRPr="00D07D67">
        <w:rPr>
          <w:sz w:val="28"/>
          <w:szCs w:val="28"/>
        </w:rPr>
        <w:t>Для синхронизации работы микропроцессора в схеме ячейки</w:t>
      </w:r>
      <w:r w:rsidR="00CC3AC3" w:rsidRPr="00D07D67">
        <w:rPr>
          <w:sz w:val="28"/>
          <w:szCs w:val="28"/>
        </w:rPr>
        <w:t xml:space="preserve"> использу</w:t>
      </w:r>
      <w:r w:rsidRPr="00D07D67">
        <w:rPr>
          <w:sz w:val="28"/>
          <w:szCs w:val="28"/>
        </w:rPr>
        <w:t xml:space="preserve">ется внешний сигнал </w:t>
      </w:r>
      <w:r w:rsidRPr="00D07D67">
        <w:rPr>
          <w:sz w:val="28"/>
          <w:szCs w:val="28"/>
          <w:lang w:val="en-US"/>
        </w:rPr>
        <w:t>F</w:t>
      </w:r>
      <w:r w:rsidRPr="00D07D67">
        <w:rPr>
          <w:sz w:val="28"/>
          <w:lang w:val="en-US"/>
        </w:rPr>
        <w:t>t</w:t>
      </w:r>
      <w:r w:rsidRPr="00D07D67">
        <w:rPr>
          <w:sz w:val="28"/>
          <w:szCs w:val="28"/>
        </w:rPr>
        <w:t xml:space="preserve"> частотой 25,6 кГц, поступающий из ячейки </w:t>
      </w:r>
    </w:p>
    <w:p w:rsidR="00240449" w:rsidRPr="00D07D67" w:rsidRDefault="00240449" w:rsidP="00D07D67">
      <w:pPr>
        <w:keepNext/>
        <w:widowControl w:val="0"/>
        <w:shd w:val="clear" w:color="auto" w:fill="FFFFFF"/>
        <w:autoSpaceDE w:val="0"/>
        <w:autoSpaceDN w:val="0"/>
        <w:adjustRightInd w:val="0"/>
        <w:spacing w:line="360" w:lineRule="auto"/>
        <w:ind w:firstLine="709"/>
        <w:jc w:val="both"/>
        <w:rPr>
          <w:sz w:val="28"/>
          <w:szCs w:val="28"/>
        </w:rPr>
      </w:pPr>
      <w:r w:rsidRPr="00D07D67">
        <w:rPr>
          <w:sz w:val="28"/>
          <w:szCs w:val="28"/>
        </w:rPr>
        <w:t>ВФС.</w:t>
      </w:r>
    </w:p>
    <w:p w:rsidR="00240449" w:rsidRPr="00D07D67" w:rsidRDefault="00240449" w:rsidP="00D07D67">
      <w:pPr>
        <w:keepNext/>
        <w:widowControl w:val="0"/>
        <w:shd w:val="clear" w:color="auto" w:fill="FFFFFF"/>
        <w:autoSpaceDE w:val="0"/>
        <w:autoSpaceDN w:val="0"/>
        <w:adjustRightInd w:val="0"/>
        <w:spacing w:line="360" w:lineRule="auto"/>
        <w:ind w:firstLine="709"/>
        <w:jc w:val="both"/>
        <w:rPr>
          <w:sz w:val="28"/>
          <w:szCs w:val="28"/>
        </w:rPr>
      </w:pPr>
      <w:r w:rsidRPr="00D07D67">
        <w:rPr>
          <w:sz w:val="28"/>
          <w:szCs w:val="28"/>
        </w:rPr>
        <w:t>Выбор ячейки, выбор канала и счи</w:t>
      </w:r>
      <w:r w:rsidR="00CC3AC3" w:rsidRPr="00D07D67">
        <w:rPr>
          <w:sz w:val="28"/>
          <w:szCs w:val="28"/>
        </w:rPr>
        <w:t>тывание информации осуществляет</w:t>
      </w:r>
      <w:r w:rsidRPr="00D07D67">
        <w:rPr>
          <w:sz w:val="28"/>
          <w:szCs w:val="28"/>
        </w:rPr>
        <w:t xml:space="preserve">ся подачей соответствующих внешних сигналов </w:t>
      </w:r>
      <w:r w:rsidRPr="00D07D67">
        <w:rPr>
          <w:sz w:val="28"/>
          <w:szCs w:val="28"/>
          <w:lang w:val="en-US"/>
        </w:rPr>
        <w:t>S</w:t>
      </w:r>
      <w:r w:rsidRPr="00D07D67">
        <w:rPr>
          <w:sz w:val="28"/>
          <w:szCs w:val="28"/>
        </w:rPr>
        <w:t xml:space="preserve">А0 — </w:t>
      </w:r>
      <w:r w:rsidRPr="00D07D67">
        <w:rPr>
          <w:sz w:val="28"/>
          <w:szCs w:val="28"/>
          <w:lang w:val="en-US"/>
        </w:rPr>
        <w:t>S</w:t>
      </w:r>
      <w:r w:rsidRPr="00D07D67">
        <w:rPr>
          <w:sz w:val="28"/>
          <w:szCs w:val="28"/>
        </w:rPr>
        <w:t>А9, АЕ</w:t>
      </w:r>
      <w:r w:rsidRPr="00D07D67">
        <w:rPr>
          <w:sz w:val="28"/>
          <w:szCs w:val="28"/>
          <w:lang w:val="en-US"/>
        </w:rPr>
        <w:t>N</w:t>
      </w:r>
      <w:r w:rsidRPr="00D07D67">
        <w:rPr>
          <w:sz w:val="28"/>
          <w:szCs w:val="28"/>
        </w:rPr>
        <w:t xml:space="preserve"> на входы программируемой матрицы через шинный преобразователь.</w:t>
      </w:r>
    </w:p>
    <w:p w:rsidR="00240449" w:rsidRPr="00D07D67" w:rsidRDefault="00240449" w:rsidP="00D07D67">
      <w:pPr>
        <w:keepNext/>
        <w:widowControl w:val="0"/>
        <w:shd w:val="clear" w:color="auto" w:fill="FFFFFF"/>
        <w:autoSpaceDE w:val="0"/>
        <w:autoSpaceDN w:val="0"/>
        <w:adjustRightInd w:val="0"/>
        <w:spacing w:line="360" w:lineRule="auto"/>
        <w:ind w:firstLine="709"/>
        <w:jc w:val="both"/>
        <w:rPr>
          <w:sz w:val="28"/>
          <w:szCs w:val="28"/>
        </w:rPr>
      </w:pPr>
      <w:r w:rsidRPr="00D07D67">
        <w:rPr>
          <w:sz w:val="28"/>
          <w:szCs w:val="28"/>
        </w:rPr>
        <w:t>Адрес ячейки формируется подключением соответствующих цепей АВР4 - АВР9 к шине 0 В шкафа.</w:t>
      </w:r>
    </w:p>
    <w:p w:rsidR="00D07D67" w:rsidRDefault="00D07D67" w:rsidP="00D07D67">
      <w:pPr>
        <w:keepNext/>
        <w:widowControl w:val="0"/>
        <w:shd w:val="clear" w:color="auto" w:fill="FFFFFF"/>
        <w:autoSpaceDE w:val="0"/>
        <w:autoSpaceDN w:val="0"/>
        <w:adjustRightInd w:val="0"/>
        <w:spacing w:line="360" w:lineRule="auto"/>
        <w:ind w:firstLine="709"/>
        <w:jc w:val="both"/>
        <w:rPr>
          <w:sz w:val="28"/>
          <w:szCs w:val="28"/>
        </w:rPr>
      </w:pPr>
    </w:p>
    <w:p w:rsidR="00D07D67" w:rsidRPr="00D07D67" w:rsidRDefault="00240449" w:rsidP="00D07D67">
      <w:pPr>
        <w:keepNext/>
        <w:widowControl w:val="0"/>
        <w:shd w:val="clear" w:color="auto" w:fill="FFFFFF"/>
        <w:autoSpaceDE w:val="0"/>
        <w:autoSpaceDN w:val="0"/>
        <w:adjustRightInd w:val="0"/>
        <w:spacing w:line="360" w:lineRule="auto"/>
        <w:ind w:firstLine="709"/>
        <w:jc w:val="center"/>
        <w:rPr>
          <w:b/>
          <w:sz w:val="28"/>
          <w:szCs w:val="28"/>
        </w:rPr>
      </w:pPr>
      <w:r w:rsidRPr="00D07D67">
        <w:rPr>
          <w:b/>
          <w:sz w:val="28"/>
          <w:szCs w:val="28"/>
        </w:rPr>
        <w:t>2.</w:t>
      </w:r>
      <w:r w:rsidR="00CC3AC3" w:rsidRPr="00D07D67">
        <w:rPr>
          <w:b/>
          <w:sz w:val="28"/>
          <w:szCs w:val="28"/>
        </w:rPr>
        <w:t>5.</w:t>
      </w:r>
      <w:r w:rsidRPr="00D07D67">
        <w:rPr>
          <w:b/>
          <w:sz w:val="28"/>
          <w:szCs w:val="28"/>
        </w:rPr>
        <w:t>10 Ячейка ввода аналоговых сигналов и фазовой синхронизации ВФС</w:t>
      </w:r>
    </w:p>
    <w:p w:rsidR="00240449" w:rsidRPr="00D07D67" w:rsidRDefault="00240449" w:rsidP="00D07D67">
      <w:pPr>
        <w:keepNext/>
        <w:widowControl w:val="0"/>
        <w:shd w:val="clear" w:color="auto" w:fill="FFFFFF"/>
        <w:autoSpaceDE w:val="0"/>
        <w:autoSpaceDN w:val="0"/>
        <w:adjustRightInd w:val="0"/>
        <w:spacing w:line="360" w:lineRule="auto"/>
        <w:ind w:firstLine="709"/>
        <w:jc w:val="both"/>
        <w:rPr>
          <w:sz w:val="28"/>
          <w:szCs w:val="28"/>
        </w:rPr>
      </w:pPr>
      <w:r w:rsidRPr="00D07D67">
        <w:rPr>
          <w:sz w:val="28"/>
          <w:szCs w:val="28"/>
        </w:rPr>
        <w:t>предназначена для формирования п</w:t>
      </w:r>
      <w:r w:rsidR="00CC3AC3" w:rsidRPr="00D07D67">
        <w:rPr>
          <w:sz w:val="28"/>
          <w:szCs w:val="28"/>
        </w:rPr>
        <w:t>о потенциальным условиям началь</w:t>
      </w:r>
      <w:r w:rsidRPr="00D07D67">
        <w:rPr>
          <w:sz w:val="28"/>
          <w:szCs w:val="28"/>
        </w:rPr>
        <w:t xml:space="preserve">ных углов </w:t>
      </w:r>
      <w:r w:rsidRPr="00D07D67">
        <w:rPr>
          <w:iCs/>
          <w:sz w:val="28"/>
          <w:szCs w:val="28"/>
        </w:rPr>
        <w:t>α</w:t>
      </w:r>
      <w:r w:rsidRPr="00D07D67">
        <w:rPr>
          <w:iCs/>
          <w:sz w:val="28"/>
          <w:szCs w:val="16"/>
        </w:rPr>
        <w:t>0</w:t>
      </w:r>
      <w:r w:rsidRPr="00D07D67">
        <w:rPr>
          <w:iCs/>
          <w:sz w:val="28"/>
          <w:szCs w:val="28"/>
        </w:rPr>
        <w:t>,α</w:t>
      </w:r>
      <w:r w:rsidRPr="00D07D67">
        <w:rPr>
          <w:iCs/>
          <w:sz w:val="28"/>
          <w:szCs w:val="16"/>
        </w:rPr>
        <w:t>0зад</w:t>
      </w:r>
      <w:r w:rsidRPr="00D07D67">
        <w:rPr>
          <w:iCs/>
          <w:sz w:val="28"/>
          <w:szCs w:val="28"/>
        </w:rPr>
        <w:t>,γ</w:t>
      </w:r>
      <w:r w:rsidRPr="00D07D67">
        <w:rPr>
          <w:iCs/>
          <w:sz w:val="28"/>
          <w:szCs w:val="16"/>
        </w:rPr>
        <w:t>р</w:t>
      </w:r>
      <w:r w:rsidRPr="00D07D67">
        <w:rPr>
          <w:sz w:val="28"/>
          <w:szCs w:val="28"/>
        </w:rPr>
        <w:t>,а также формирования сигналов синхронизации процедур ввода/вывода и обработки и</w:t>
      </w:r>
      <w:r w:rsidR="00CC3AC3" w:rsidRPr="00D07D67">
        <w:rPr>
          <w:sz w:val="28"/>
          <w:szCs w:val="28"/>
        </w:rPr>
        <w:t>нформации микропроцессорным кон</w:t>
      </w:r>
      <w:r w:rsidRPr="00D07D67">
        <w:rPr>
          <w:sz w:val="28"/>
          <w:szCs w:val="28"/>
        </w:rPr>
        <w:t xml:space="preserve">троллером. </w:t>
      </w:r>
      <w:r w:rsidR="00CC3AC3" w:rsidRPr="00D07D67">
        <w:rPr>
          <w:sz w:val="28"/>
          <w:szCs w:val="28"/>
        </w:rPr>
        <w:tab/>
      </w:r>
      <w:r w:rsidRPr="00D07D67">
        <w:rPr>
          <w:sz w:val="28"/>
          <w:szCs w:val="28"/>
        </w:rPr>
        <w:t>Ячейка ВФС состоит из двух функциональных групп: #1 - входной формирователь и #2 - узел фазовой синхронизации.</w:t>
      </w:r>
      <w:r w:rsidR="00CC3AC3" w:rsidRPr="00D07D67">
        <w:rPr>
          <w:sz w:val="28"/>
          <w:szCs w:val="28"/>
        </w:rPr>
        <w:t xml:space="preserve"> </w:t>
      </w:r>
      <w:r w:rsidRPr="00D07D67">
        <w:rPr>
          <w:sz w:val="28"/>
          <w:szCs w:val="28"/>
        </w:rPr>
        <w:t>Входной формирователь #1 предназ</w:t>
      </w:r>
      <w:r w:rsidR="00CC3AC3" w:rsidRPr="00D07D67">
        <w:rPr>
          <w:sz w:val="28"/>
          <w:szCs w:val="28"/>
        </w:rPr>
        <w:t>начен для формирования по потен</w:t>
      </w:r>
      <w:r w:rsidRPr="00D07D67">
        <w:rPr>
          <w:sz w:val="28"/>
          <w:szCs w:val="28"/>
        </w:rPr>
        <w:t xml:space="preserve">циальным условиям начальных углов </w:t>
      </w:r>
      <w:r w:rsidRPr="00D07D67">
        <w:rPr>
          <w:iCs/>
          <w:sz w:val="28"/>
          <w:szCs w:val="28"/>
        </w:rPr>
        <w:t>α</w:t>
      </w:r>
      <w:r w:rsidRPr="00D07D67">
        <w:rPr>
          <w:iCs/>
          <w:sz w:val="28"/>
          <w:szCs w:val="16"/>
        </w:rPr>
        <w:t>0</w:t>
      </w:r>
      <w:r w:rsidRPr="00D07D67">
        <w:rPr>
          <w:iCs/>
          <w:sz w:val="28"/>
          <w:szCs w:val="28"/>
        </w:rPr>
        <w:t>,α</w:t>
      </w:r>
      <w:r w:rsidRPr="00D07D67">
        <w:rPr>
          <w:iCs/>
          <w:sz w:val="28"/>
          <w:szCs w:val="16"/>
        </w:rPr>
        <w:t>0зад</w:t>
      </w:r>
      <w:r w:rsidRPr="00D07D67">
        <w:rPr>
          <w:iCs/>
          <w:sz w:val="28"/>
          <w:szCs w:val="28"/>
        </w:rPr>
        <w:t>,γ</w:t>
      </w:r>
      <w:r w:rsidRPr="00D07D67">
        <w:rPr>
          <w:iCs/>
          <w:sz w:val="28"/>
          <w:szCs w:val="16"/>
        </w:rPr>
        <w:t>р</w:t>
      </w:r>
      <w:r w:rsidRPr="00D07D67">
        <w:rPr>
          <w:sz w:val="28"/>
          <w:szCs w:val="28"/>
        </w:rPr>
        <w:t xml:space="preserve"> и состоит из следующих функциональных узлов;</w:t>
      </w:r>
    </w:p>
    <w:p w:rsidR="00240449" w:rsidRPr="00D07D67" w:rsidRDefault="00240449" w:rsidP="00D07D67">
      <w:pPr>
        <w:keepNext/>
        <w:widowControl w:val="0"/>
        <w:shd w:val="clear" w:color="auto" w:fill="FFFFFF"/>
        <w:autoSpaceDE w:val="0"/>
        <w:autoSpaceDN w:val="0"/>
        <w:adjustRightInd w:val="0"/>
        <w:spacing w:line="360" w:lineRule="auto"/>
        <w:ind w:firstLine="709"/>
        <w:jc w:val="both"/>
        <w:rPr>
          <w:sz w:val="28"/>
          <w:szCs w:val="28"/>
        </w:rPr>
      </w:pPr>
      <w:r w:rsidRPr="00D07D67">
        <w:rPr>
          <w:sz w:val="28"/>
          <w:szCs w:val="28"/>
        </w:rPr>
        <w:t xml:space="preserve">- формирователи длительности сигналов </w:t>
      </w:r>
      <w:r w:rsidRPr="00D07D67">
        <w:rPr>
          <w:iCs/>
          <w:sz w:val="28"/>
          <w:szCs w:val="28"/>
        </w:rPr>
        <w:t>α</w:t>
      </w:r>
      <w:r w:rsidRPr="00D07D67">
        <w:rPr>
          <w:iCs/>
          <w:sz w:val="28"/>
          <w:szCs w:val="16"/>
        </w:rPr>
        <w:t>0</w:t>
      </w:r>
      <w:r w:rsidRPr="00D07D67">
        <w:rPr>
          <w:iCs/>
          <w:sz w:val="28"/>
          <w:szCs w:val="28"/>
        </w:rPr>
        <w:t>,α</w:t>
      </w:r>
      <w:r w:rsidRPr="00D07D67">
        <w:rPr>
          <w:iCs/>
          <w:sz w:val="28"/>
          <w:szCs w:val="16"/>
        </w:rPr>
        <w:t>0зад</w:t>
      </w:r>
      <w:r w:rsidRPr="00D07D67">
        <w:rPr>
          <w:iCs/>
          <w:sz w:val="28"/>
          <w:szCs w:val="28"/>
        </w:rPr>
        <w:t xml:space="preserve"> и γ</w:t>
      </w:r>
      <w:r w:rsidRPr="00D07D67">
        <w:rPr>
          <w:iCs/>
          <w:sz w:val="28"/>
          <w:szCs w:val="16"/>
        </w:rPr>
        <w:t>р</w:t>
      </w:r>
      <w:r w:rsidRPr="00D07D67">
        <w:rPr>
          <w:sz w:val="28"/>
          <w:szCs w:val="28"/>
        </w:rPr>
        <w:t>;</w:t>
      </w:r>
    </w:p>
    <w:p w:rsidR="00240449" w:rsidRPr="00D07D67" w:rsidRDefault="00240449" w:rsidP="00D07D67">
      <w:pPr>
        <w:keepNext/>
        <w:widowControl w:val="0"/>
        <w:shd w:val="clear" w:color="auto" w:fill="FFFFFF"/>
        <w:autoSpaceDE w:val="0"/>
        <w:autoSpaceDN w:val="0"/>
        <w:adjustRightInd w:val="0"/>
        <w:spacing w:line="360" w:lineRule="auto"/>
        <w:ind w:firstLine="709"/>
        <w:jc w:val="both"/>
        <w:rPr>
          <w:sz w:val="28"/>
          <w:szCs w:val="28"/>
        </w:rPr>
      </w:pPr>
      <w:r w:rsidRPr="00D07D67">
        <w:rPr>
          <w:sz w:val="28"/>
          <w:szCs w:val="28"/>
        </w:rPr>
        <w:t>- мультиплексор;</w:t>
      </w:r>
    </w:p>
    <w:p w:rsidR="00240449" w:rsidRPr="00D07D67" w:rsidRDefault="00240449" w:rsidP="00D07D67">
      <w:pPr>
        <w:keepNext/>
        <w:widowControl w:val="0"/>
        <w:shd w:val="clear" w:color="auto" w:fill="FFFFFF"/>
        <w:autoSpaceDE w:val="0"/>
        <w:autoSpaceDN w:val="0"/>
        <w:adjustRightInd w:val="0"/>
        <w:spacing w:line="360" w:lineRule="auto"/>
        <w:ind w:firstLine="709"/>
        <w:jc w:val="both"/>
        <w:rPr>
          <w:sz w:val="28"/>
          <w:szCs w:val="28"/>
        </w:rPr>
      </w:pPr>
      <w:r w:rsidRPr="00D07D67">
        <w:rPr>
          <w:sz w:val="28"/>
          <w:szCs w:val="28"/>
        </w:rPr>
        <w:t>- фазовый компаратор;</w:t>
      </w:r>
    </w:p>
    <w:p w:rsidR="00240449" w:rsidRPr="00D07D67" w:rsidRDefault="00240449" w:rsidP="00D07D67">
      <w:pPr>
        <w:keepNext/>
        <w:widowControl w:val="0"/>
        <w:shd w:val="clear" w:color="auto" w:fill="FFFFFF"/>
        <w:autoSpaceDE w:val="0"/>
        <w:autoSpaceDN w:val="0"/>
        <w:adjustRightInd w:val="0"/>
        <w:spacing w:line="360" w:lineRule="auto"/>
        <w:ind w:firstLine="709"/>
        <w:jc w:val="both"/>
        <w:rPr>
          <w:sz w:val="28"/>
          <w:szCs w:val="28"/>
        </w:rPr>
      </w:pPr>
      <w:r w:rsidRPr="00D07D67">
        <w:rPr>
          <w:sz w:val="28"/>
          <w:szCs w:val="28"/>
        </w:rPr>
        <w:t xml:space="preserve">- преобразователи фазы сигналов </w:t>
      </w:r>
      <w:r w:rsidRPr="00D07D67">
        <w:rPr>
          <w:iCs/>
          <w:sz w:val="28"/>
          <w:szCs w:val="28"/>
        </w:rPr>
        <w:t>α</w:t>
      </w:r>
      <w:r w:rsidRPr="00D07D67">
        <w:rPr>
          <w:iCs/>
          <w:sz w:val="28"/>
          <w:szCs w:val="16"/>
        </w:rPr>
        <w:t>0</w:t>
      </w:r>
      <w:r w:rsidRPr="00D07D67">
        <w:rPr>
          <w:iCs/>
          <w:sz w:val="28"/>
          <w:szCs w:val="28"/>
        </w:rPr>
        <w:t>,α</w:t>
      </w:r>
      <w:r w:rsidRPr="00D07D67">
        <w:rPr>
          <w:iCs/>
          <w:sz w:val="28"/>
          <w:szCs w:val="16"/>
        </w:rPr>
        <w:t>0зад</w:t>
      </w:r>
      <w:r w:rsidRPr="00D07D67">
        <w:rPr>
          <w:iCs/>
          <w:sz w:val="28"/>
          <w:szCs w:val="28"/>
        </w:rPr>
        <w:t>,(γ</w:t>
      </w:r>
      <w:r w:rsidRPr="00D07D67">
        <w:rPr>
          <w:iCs/>
          <w:sz w:val="28"/>
          <w:szCs w:val="16"/>
        </w:rPr>
        <w:t>р</w:t>
      </w:r>
      <w:r w:rsidRPr="00D07D67">
        <w:rPr>
          <w:sz w:val="28"/>
          <w:szCs w:val="28"/>
        </w:rPr>
        <w:t>)в двоичный код;</w:t>
      </w:r>
    </w:p>
    <w:p w:rsidR="00240449" w:rsidRPr="00D07D67" w:rsidRDefault="00240449" w:rsidP="00D07D67">
      <w:pPr>
        <w:keepNext/>
        <w:widowControl w:val="0"/>
        <w:shd w:val="clear" w:color="auto" w:fill="FFFFFF"/>
        <w:autoSpaceDE w:val="0"/>
        <w:autoSpaceDN w:val="0"/>
        <w:adjustRightInd w:val="0"/>
        <w:spacing w:line="360" w:lineRule="auto"/>
        <w:ind w:firstLine="709"/>
        <w:jc w:val="both"/>
        <w:rPr>
          <w:sz w:val="28"/>
          <w:szCs w:val="28"/>
        </w:rPr>
      </w:pPr>
      <w:r w:rsidRPr="00D07D67">
        <w:rPr>
          <w:sz w:val="28"/>
          <w:szCs w:val="28"/>
        </w:rPr>
        <w:t xml:space="preserve">- ограничитель угла </w:t>
      </w:r>
      <w:r w:rsidRPr="00D07D67">
        <w:rPr>
          <w:iCs/>
          <w:sz w:val="28"/>
          <w:szCs w:val="28"/>
        </w:rPr>
        <w:t>α</w:t>
      </w:r>
      <w:r w:rsidRPr="00D07D67">
        <w:rPr>
          <w:iCs/>
          <w:sz w:val="28"/>
          <w:szCs w:val="16"/>
        </w:rPr>
        <w:t>0зад</w:t>
      </w:r>
      <w:r w:rsidRPr="00D07D67">
        <w:rPr>
          <w:sz w:val="28"/>
          <w:szCs w:val="28"/>
          <w:vertAlign w:val="subscript"/>
        </w:rPr>
        <w:t xml:space="preserve"> </w:t>
      </w:r>
      <w:r w:rsidRPr="00D07D67">
        <w:rPr>
          <w:sz w:val="28"/>
          <w:szCs w:val="28"/>
        </w:rPr>
        <w:t>;</w:t>
      </w:r>
    </w:p>
    <w:p w:rsidR="00240449" w:rsidRPr="00D07D67" w:rsidRDefault="00240449" w:rsidP="00D07D67">
      <w:pPr>
        <w:keepNext/>
        <w:widowControl w:val="0"/>
        <w:shd w:val="clear" w:color="auto" w:fill="FFFFFF"/>
        <w:autoSpaceDE w:val="0"/>
        <w:autoSpaceDN w:val="0"/>
        <w:adjustRightInd w:val="0"/>
        <w:spacing w:line="360" w:lineRule="auto"/>
        <w:ind w:firstLine="709"/>
        <w:jc w:val="both"/>
        <w:rPr>
          <w:sz w:val="28"/>
          <w:szCs w:val="28"/>
        </w:rPr>
      </w:pPr>
      <w:r w:rsidRPr="00D07D67">
        <w:rPr>
          <w:sz w:val="28"/>
          <w:szCs w:val="28"/>
        </w:rPr>
        <w:t>- интерфейс.</w:t>
      </w:r>
    </w:p>
    <w:p w:rsidR="00240449" w:rsidRPr="00D07D67" w:rsidRDefault="00240449" w:rsidP="00D07D67">
      <w:pPr>
        <w:keepNext/>
        <w:widowControl w:val="0"/>
        <w:shd w:val="clear" w:color="auto" w:fill="FFFFFF"/>
        <w:autoSpaceDE w:val="0"/>
        <w:autoSpaceDN w:val="0"/>
        <w:adjustRightInd w:val="0"/>
        <w:spacing w:line="360" w:lineRule="auto"/>
        <w:ind w:firstLine="709"/>
        <w:jc w:val="both"/>
        <w:rPr>
          <w:sz w:val="28"/>
          <w:szCs w:val="28"/>
        </w:rPr>
      </w:pPr>
      <w:r w:rsidRPr="00D07D67">
        <w:rPr>
          <w:sz w:val="28"/>
          <w:szCs w:val="28"/>
        </w:rPr>
        <w:t xml:space="preserve">Формирователи длительности сигналов </w:t>
      </w:r>
      <w:r w:rsidRPr="00D07D67">
        <w:rPr>
          <w:iCs/>
          <w:sz w:val="28"/>
          <w:szCs w:val="28"/>
        </w:rPr>
        <w:t>α</w:t>
      </w:r>
      <w:r w:rsidRPr="00D07D67">
        <w:rPr>
          <w:iCs/>
          <w:sz w:val="28"/>
          <w:szCs w:val="16"/>
        </w:rPr>
        <w:t>0</w:t>
      </w:r>
      <w:r w:rsidRPr="00D07D67">
        <w:rPr>
          <w:iCs/>
          <w:sz w:val="28"/>
          <w:szCs w:val="28"/>
        </w:rPr>
        <w:t xml:space="preserve"> и α</w:t>
      </w:r>
      <w:r w:rsidRPr="00D07D67">
        <w:rPr>
          <w:iCs/>
          <w:sz w:val="28"/>
          <w:szCs w:val="16"/>
        </w:rPr>
        <w:t>0зад</w:t>
      </w:r>
      <w:r w:rsidRPr="00D07D67">
        <w:rPr>
          <w:iCs/>
          <w:sz w:val="28"/>
          <w:szCs w:val="28"/>
        </w:rPr>
        <w:t xml:space="preserve"> и γ</w:t>
      </w:r>
      <w:r w:rsidRPr="00D07D67">
        <w:rPr>
          <w:iCs/>
          <w:sz w:val="28"/>
          <w:szCs w:val="16"/>
        </w:rPr>
        <w:t>р</w:t>
      </w:r>
      <w:r w:rsidR="00CC3AC3" w:rsidRPr="00D07D67">
        <w:rPr>
          <w:sz w:val="28"/>
          <w:szCs w:val="28"/>
        </w:rPr>
        <w:t xml:space="preserve"> выделяют по по</w:t>
      </w:r>
      <w:r w:rsidRPr="00D07D67">
        <w:rPr>
          <w:sz w:val="28"/>
          <w:szCs w:val="28"/>
        </w:rPr>
        <w:t xml:space="preserve">тенциальным условиям углы </w:t>
      </w:r>
      <w:r w:rsidRPr="00D07D67">
        <w:rPr>
          <w:iCs/>
          <w:sz w:val="28"/>
          <w:szCs w:val="28"/>
        </w:rPr>
        <w:t>α</w:t>
      </w:r>
      <w:r w:rsidRPr="00D07D67">
        <w:rPr>
          <w:iCs/>
          <w:sz w:val="28"/>
          <w:szCs w:val="16"/>
        </w:rPr>
        <w:t>0</w:t>
      </w:r>
      <w:r w:rsidRPr="00D07D67">
        <w:rPr>
          <w:iCs/>
          <w:sz w:val="28"/>
          <w:szCs w:val="28"/>
        </w:rPr>
        <w:t xml:space="preserve"> и α</w:t>
      </w:r>
      <w:r w:rsidRPr="00D07D67">
        <w:rPr>
          <w:iCs/>
          <w:sz w:val="28"/>
          <w:szCs w:val="16"/>
        </w:rPr>
        <w:t>0зад</w:t>
      </w:r>
      <w:r w:rsidRPr="00D07D67">
        <w:rPr>
          <w:iCs/>
          <w:sz w:val="28"/>
          <w:szCs w:val="28"/>
        </w:rPr>
        <w:t xml:space="preserve"> </w:t>
      </w:r>
      <w:r w:rsidRPr="00D07D67">
        <w:rPr>
          <w:sz w:val="28"/>
          <w:szCs w:val="28"/>
        </w:rPr>
        <w:t xml:space="preserve">в режиме тяги и </w:t>
      </w:r>
      <w:r w:rsidRPr="00D07D67">
        <w:rPr>
          <w:iCs/>
          <w:sz w:val="28"/>
          <w:szCs w:val="28"/>
        </w:rPr>
        <w:t>γ</w:t>
      </w:r>
      <w:r w:rsidRPr="00D07D67">
        <w:rPr>
          <w:iCs/>
          <w:sz w:val="28"/>
          <w:szCs w:val="16"/>
        </w:rPr>
        <w:t>р</w:t>
      </w:r>
      <w:r w:rsidR="00CC3AC3" w:rsidRPr="00D07D67">
        <w:rPr>
          <w:sz w:val="28"/>
          <w:szCs w:val="28"/>
        </w:rPr>
        <w:t xml:space="preserve"> в режиме рекупе</w:t>
      </w:r>
      <w:r w:rsidRPr="00D07D67">
        <w:rPr>
          <w:sz w:val="28"/>
          <w:szCs w:val="28"/>
        </w:rPr>
        <w:t>рации. Мультиплексор предназначен для вы</w:t>
      </w:r>
      <w:r w:rsidR="00CC3AC3" w:rsidRPr="00D07D67">
        <w:rPr>
          <w:sz w:val="28"/>
          <w:szCs w:val="28"/>
        </w:rPr>
        <w:t>дачи в режиме тяги на преобразо</w:t>
      </w:r>
      <w:r w:rsidRPr="00D07D67">
        <w:rPr>
          <w:sz w:val="28"/>
          <w:szCs w:val="28"/>
        </w:rPr>
        <w:t xml:space="preserve">ватель в двоичный код сигнала </w:t>
      </w:r>
      <w:r w:rsidRPr="00D07D67">
        <w:rPr>
          <w:iCs/>
          <w:sz w:val="28"/>
          <w:szCs w:val="28"/>
        </w:rPr>
        <w:t>α</w:t>
      </w:r>
      <w:r w:rsidRPr="00D07D67">
        <w:rPr>
          <w:iCs/>
          <w:sz w:val="28"/>
          <w:szCs w:val="16"/>
        </w:rPr>
        <w:t>0</w:t>
      </w:r>
      <w:r w:rsidRPr="00D07D67">
        <w:rPr>
          <w:sz w:val="28"/>
          <w:szCs w:val="28"/>
        </w:rPr>
        <w:t xml:space="preserve">, а в режиме рекуперации сигнала </w:t>
      </w:r>
      <w:r w:rsidRPr="00D07D67">
        <w:rPr>
          <w:iCs/>
          <w:sz w:val="28"/>
          <w:szCs w:val="28"/>
        </w:rPr>
        <w:t>γ</w:t>
      </w:r>
      <w:r w:rsidRPr="00D07D67">
        <w:rPr>
          <w:iCs/>
          <w:sz w:val="28"/>
          <w:szCs w:val="16"/>
        </w:rPr>
        <w:t>р</w:t>
      </w:r>
      <w:r w:rsidR="00CC3AC3" w:rsidRPr="00D07D67">
        <w:rPr>
          <w:sz w:val="28"/>
          <w:szCs w:val="28"/>
        </w:rPr>
        <w:t>. Фазо</w:t>
      </w:r>
      <w:r w:rsidRPr="00D07D67">
        <w:rPr>
          <w:sz w:val="28"/>
          <w:szCs w:val="28"/>
        </w:rPr>
        <w:t xml:space="preserve">вый компаратор выделяет больший по фазе сигнал между </w:t>
      </w:r>
      <w:r w:rsidRPr="00D07D67">
        <w:rPr>
          <w:iCs/>
          <w:sz w:val="28"/>
          <w:szCs w:val="28"/>
        </w:rPr>
        <w:t>α</w:t>
      </w:r>
      <w:r w:rsidRPr="00D07D67">
        <w:rPr>
          <w:iCs/>
          <w:sz w:val="28"/>
          <w:szCs w:val="16"/>
        </w:rPr>
        <w:t xml:space="preserve">0ср </w:t>
      </w:r>
      <w:r w:rsidR="00CC3AC3" w:rsidRPr="00D07D67">
        <w:rPr>
          <w:sz w:val="28"/>
          <w:szCs w:val="28"/>
        </w:rPr>
        <w:t>формирую</w:t>
      </w:r>
      <w:r w:rsidRPr="00D07D67">
        <w:rPr>
          <w:sz w:val="28"/>
          <w:szCs w:val="28"/>
        </w:rPr>
        <w:t xml:space="preserve">щимся ячейкой МКЗ и </w:t>
      </w:r>
      <w:r w:rsidRPr="00D07D67">
        <w:rPr>
          <w:iCs/>
          <w:sz w:val="28"/>
          <w:szCs w:val="28"/>
        </w:rPr>
        <w:t>α</w:t>
      </w:r>
      <w:r w:rsidRPr="00D07D67">
        <w:rPr>
          <w:iCs/>
          <w:sz w:val="28"/>
          <w:szCs w:val="16"/>
        </w:rPr>
        <w:t>0зад</w:t>
      </w:r>
      <w:r w:rsidRPr="00D07D67">
        <w:rPr>
          <w:sz w:val="28"/>
          <w:szCs w:val="28"/>
        </w:rPr>
        <w:t xml:space="preserve"> , формирующимся по потенциальным условиям. Узел ограничителя сигнала </w:t>
      </w:r>
      <w:r w:rsidRPr="00D07D67">
        <w:rPr>
          <w:iCs/>
          <w:sz w:val="28"/>
          <w:szCs w:val="28"/>
        </w:rPr>
        <w:t>α</w:t>
      </w:r>
      <w:r w:rsidRPr="00D07D67">
        <w:rPr>
          <w:iCs/>
          <w:sz w:val="28"/>
          <w:szCs w:val="16"/>
        </w:rPr>
        <w:t>рег</w:t>
      </w:r>
      <w:r w:rsidRPr="00D07D67">
        <w:rPr>
          <w:sz w:val="28"/>
          <w:szCs w:val="28"/>
        </w:rPr>
        <w:t xml:space="preserve"> выполняет преобразование по следующему алгоритму: в режиме тяги </w:t>
      </w:r>
      <w:r w:rsidRPr="00D07D67">
        <w:rPr>
          <w:iCs/>
          <w:sz w:val="28"/>
          <w:szCs w:val="28"/>
        </w:rPr>
        <w:t>α</w:t>
      </w:r>
      <w:r w:rsidRPr="00D07D67">
        <w:rPr>
          <w:iCs/>
          <w:sz w:val="28"/>
          <w:szCs w:val="16"/>
        </w:rPr>
        <w:t xml:space="preserve">рег огр </w:t>
      </w:r>
      <w:r w:rsidRPr="00D07D67">
        <w:rPr>
          <w:sz w:val="28"/>
          <w:szCs w:val="28"/>
        </w:rPr>
        <w:t xml:space="preserve">= </w:t>
      </w:r>
      <w:r w:rsidRPr="00D07D67">
        <w:rPr>
          <w:iCs/>
          <w:sz w:val="28"/>
          <w:szCs w:val="28"/>
        </w:rPr>
        <w:t>α</w:t>
      </w:r>
      <w:r w:rsidRPr="00D07D67">
        <w:rPr>
          <w:iCs/>
          <w:sz w:val="28"/>
          <w:szCs w:val="16"/>
        </w:rPr>
        <w:t>0зад</w:t>
      </w:r>
      <w:r w:rsidRPr="00D07D67">
        <w:rPr>
          <w:sz w:val="28"/>
          <w:szCs w:val="28"/>
        </w:rPr>
        <w:t xml:space="preserve">, если </w:t>
      </w:r>
      <w:r w:rsidRPr="00D07D67">
        <w:rPr>
          <w:iCs/>
          <w:sz w:val="28"/>
          <w:szCs w:val="28"/>
        </w:rPr>
        <w:t>α</w:t>
      </w:r>
      <w:r w:rsidRPr="00D07D67">
        <w:rPr>
          <w:iCs/>
          <w:sz w:val="28"/>
          <w:szCs w:val="16"/>
        </w:rPr>
        <w:t>рег</w:t>
      </w:r>
      <w:r w:rsidRPr="00D07D67">
        <w:rPr>
          <w:sz w:val="28"/>
          <w:szCs w:val="28"/>
        </w:rPr>
        <w:t xml:space="preserve">, меньше </w:t>
      </w:r>
      <w:r w:rsidRPr="00D07D67">
        <w:rPr>
          <w:iCs/>
          <w:sz w:val="28"/>
          <w:szCs w:val="28"/>
        </w:rPr>
        <w:t>α</w:t>
      </w:r>
      <w:r w:rsidRPr="00D07D67">
        <w:rPr>
          <w:iCs/>
          <w:sz w:val="28"/>
          <w:szCs w:val="16"/>
        </w:rPr>
        <w:t>0зад</w:t>
      </w:r>
      <w:r w:rsidRPr="00D07D67">
        <w:rPr>
          <w:sz w:val="28"/>
          <w:szCs w:val="28"/>
        </w:rPr>
        <w:t xml:space="preserve">; </w:t>
      </w:r>
      <w:r w:rsidRPr="00D07D67">
        <w:rPr>
          <w:iCs/>
          <w:sz w:val="28"/>
          <w:szCs w:val="28"/>
        </w:rPr>
        <w:t>α</w:t>
      </w:r>
      <w:r w:rsidRPr="00D07D67">
        <w:rPr>
          <w:iCs/>
          <w:sz w:val="28"/>
          <w:szCs w:val="16"/>
        </w:rPr>
        <w:t xml:space="preserve">рег огр </w:t>
      </w:r>
      <w:r w:rsidRPr="00D07D67">
        <w:rPr>
          <w:sz w:val="28"/>
          <w:szCs w:val="28"/>
        </w:rPr>
        <w:t>=</w:t>
      </w:r>
      <w:r w:rsidRPr="00D07D67">
        <w:rPr>
          <w:iCs/>
          <w:sz w:val="28"/>
          <w:szCs w:val="28"/>
        </w:rPr>
        <w:t xml:space="preserve"> α</w:t>
      </w:r>
      <w:r w:rsidRPr="00D07D67">
        <w:rPr>
          <w:iCs/>
          <w:sz w:val="28"/>
          <w:szCs w:val="16"/>
        </w:rPr>
        <w:t>рег</w:t>
      </w:r>
      <w:r w:rsidRPr="00D07D67">
        <w:rPr>
          <w:sz w:val="28"/>
          <w:szCs w:val="28"/>
        </w:rPr>
        <w:t>, если</w:t>
      </w:r>
      <w:r w:rsidR="00D07D67">
        <w:rPr>
          <w:sz w:val="28"/>
          <w:szCs w:val="28"/>
        </w:rPr>
        <w:t xml:space="preserve"> </w:t>
      </w:r>
      <w:r w:rsidRPr="00D07D67">
        <w:rPr>
          <w:iCs/>
          <w:sz w:val="28"/>
          <w:szCs w:val="28"/>
        </w:rPr>
        <w:t>α</w:t>
      </w:r>
      <w:r w:rsidRPr="00D07D67">
        <w:rPr>
          <w:iCs/>
          <w:sz w:val="28"/>
          <w:szCs w:val="16"/>
        </w:rPr>
        <w:t>рег</w:t>
      </w:r>
      <w:r w:rsidRPr="00D07D67">
        <w:rPr>
          <w:sz w:val="28"/>
          <w:szCs w:val="28"/>
        </w:rPr>
        <w:t xml:space="preserve"> больше </w:t>
      </w:r>
      <w:r w:rsidRPr="00D07D67">
        <w:rPr>
          <w:iCs/>
          <w:sz w:val="28"/>
          <w:szCs w:val="28"/>
        </w:rPr>
        <w:t>α</w:t>
      </w:r>
      <w:r w:rsidRPr="00D07D67">
        <w:rPr>
          <w:iCs/>
          <w:sz w:val="28"/>
          <w:szCs w:val="16"/>
        </w:rPr>
        <w:t>0зад</w:t>
      </w:r>
      <w:r w:rsidRPr="00D07D67">
        <w:rPr>
          <w:sz w:val="28"/>
          <w:szCs w:val="28"/>
        </w:rPr>
        <w:t xml:space="preserve">; в режиме рекуперации </w:t>
      </w:r>
      <w:r w:rsidRPr="00D07D67">
        <w:rPr>
          <w:iCs/>
          <w:sz w:val="28"/>
          <w:szCs w:val="28"/>
        </w:rPr>
        <w:t>α</w:t>
      </w:r>
      <w:r w:rsidRPr="00D07D67">
        <w:rPr>
          <w:iCs/>
          <w:sz w:val="28"/>
          <w:szCs w:val="16"/>
        </w:rPr>
        <w:t xml:space="preserve">рег огр </w:t>
      </w:r>
      <w:r w:rsidRPr="00D07D67">
        <w:rPr>
          <w:sz w:val="28"/>
          <w:szCs w:val="28"/>
        </w:rPr>
        <w:t xml:space="preserve">= </w:t>
      </w:r>
      <w:r w:rsidRPr="00D07D67">
        <w:rPr>
          <w:iCs/>
          <w:sz w:val="28"/>
          <w:szCs w:val="28"/>
        </w:rPr>
        <w:t>α</w:t>
      </w:r>
      <w:r w:rsidRPr="00D07D67">
        <w:rPr>
          <w:iCs/>
          <w:sz w:val="28"/>
          <w:szCs w:val="16"/>
        </w:rPr>
        <w:t>рег</w:t>
      </w:r>
      <w:r w:rsidRPr="00D07D67">
        <w:rPr>
          <w:sz w:val="28"/>
          <w:szCs w:val="28"/>
        </w:rPr>
        <w:t xml:space="preserve">. Интерфейс предназначен для выдачи на системную шину данных двоичных кодов углов </w:t>
      </w:r>
      <w:r w:rsidRPr="00D07D67">
        <w:rPr>
          <w:iCs/>
          <w:sz w:val="28"/>
          <w:szCs w:val="28"/>
        </w:rPr>
        <w:t>α</w:t>
      </w:r>
      <w:r w:rsidRPr="00D07D67">
        <w:rPr>
          <w:iCs/>
          <w:sz w:val="28"/>
          <w:szCs w:val="16"/>
        </w:rPr>
        <w:t>0</w:t>
      </w:r>
      <w:r w:rsidRPr="00D07D67">
        <w:rPr>
          <w:iCs/>
          <w:sz w:val="28"/>
          <w:szCs w:val="28"/>
        </w:rPr>
        <w:t>,α</w:t>
      </w:r>
      <w:r w:rsidRPr="00D07D67">
        <w:rPr>
          <w:iCs/>
          <w:sz w:val="28"/>
          <w:szCs w:val="16"/>
        </w:rPr>
        <w:t>0зад</w:t>
      </w:r>
      <w:r w:rsidRPr="00D07D67">
        <w:rPr>
          <w:iCs/>
          <w:sz w:val="28"/>
          <w:szCs w:val="28"/>
        </w:rPr>
        <w:t xml:space="preserve"> и γ</w:t>
      </w:r>
      <w:r w:rsidRPr="00D07D67">
        <w:rPr>
          <w:iCs/>
          <w:sz w:val="28"/>
          <w:szCs w:val="16"/>
        </w:rPr>
        <w:t>р</w:t>
      </w:r>
      <w:r w:rsidRPr="00D07D67">
        <w:rPr>
          <w:sz w:val="28"/>
          <w:szCs w:val="28"/>
        </w:rPr>
        <w:t>, а также сигналов «тяга/рекуперация» (ТУР) и «знак по /периода» (П/П).</w:t>
      </w:r>
    </w:p>
    <w:p w:rsidR="00240449" w:rsidRPr="00D07D67" w:rsidRDefault="00240449" w:rsidP="00D07D67">
      <w:pPr>
        <w:keepNext/>
        <w:widowControl w:val="0"/>
        <w:shd w:val="clear" w:color="auto" w:fill="FFFFFF"/>
        <w:autoSpaceDE w:val="0"/>
        <w:autoSpaceDN w:val="0"/>
        <w:adjustRightInd w:val="0"/>
        <w:spacing w:line="360" w:lineRule="auto"/>
        <w:ind w:firstLine="709"/>
        <w:jc w:val="both"/>
        <w:rPr>
          <w:sz w:val="28"/>
          <w:szCs w:val="28"/>
        </w:rPr>
      </w:pPr>
      <w:r w:rsidRPr="00D07D67">
        <w:rPr>
          <w:sz w:val="28"/>
          <w:szCs w:val="28"/>
        </w:rPr>
        <w:t>Функциональная группа #2 - узел фазовой синхронизации состоит из следующих функциональных узлов:</w:t>
      </w:r>
    </w:p>
    <w:p w:rsidR="00240449" w:rsidRPr="00D07D67" w:rsidRDefault="00240449" w:rsidP="00D07D67">
      <w:pPr>
        <w:keepNext/>
        <w:widowControl w:val="0"/>
        <w:shd w:val="clear" w:color="auto" w:fill="FFFFFF"/>
        <w:autoSpaceDE w:val="0"/>
        <w:autoSpaceDN w:val="0"/>
        <w:adjustRightInd w:val="0"/>
        <w:spacing w:line="360" w:lineRule="auto"/>
        <w:ind w:firstLine="709"/>
        <w:jc w:val="both"/>
        <w:rPr>
          <w:sz w:val="28"/>
          <w:szCs w:val="28"/>
        </w:rPr>
      </w:pPr>
      <w:r w:rsidRPr="00D07D67">
        <w:rPr>
          <w:sz w:val="28"/>
          <w:szCs w:val="28"/>
        </w:rPr>
        <w:t>- полосовой фильтр и детектор нуля;</w:t>
      </w:r>
    </w:p>
    <w:p w:rsidR="00240449" w:rsidRPr="00D07D67" w:rsidRDefault="00240449" w:rsidP="00D07D67">
      <w:pPr>
        <w:keepNext/>
        <w:widowControl w:val="0"/>
        <w:shd w:val="clear" w:color="auto" w:fill="FFFFFF"/>
        <w:autoSpaceDE w:val="0"/>
        <w:autoSpaceDN w:val="0"/>
        <w:adjustRightInd w:val="0"/>
        <w:spacing w:line="360" w:lineRule="auto"/>
        <w:ind w:firstLine="709"/>
        <w:jc w:val="both"/>
        <w:rPr>
          <w:sz w:val="28"/>
          <w:szCs w:val="28"/>
        </w:rPr>
      </w:pPr>
      <w:r w:rsidRPr="00D07D67">
        <w:rPr>
          <w:sz w:val="28"/>
          <w:szCs w:val="28"/>
        </w:rPr>
        <w:t>- синхронный умножитель частоты;</w:t>
      </w:r>
    </w:p>
    <w:p w:rsidR="00240449" w:rsidRPr="00D07D67" w:rsidRDefault="00240449" w:rsidP="00D07D67">
      <w:pPr>
        <w:keepNext/>
        <w:widowControl w:val="0"/>
        <w:shd w:val="clear" w:color="auto" w:fill="FFFFFF"/>
        <w:autoSpaceDE w:val="0"/>
        <w:autoSpaceDN w:val="0"/>
        <w:adjustRightInd w:val="0"/>
        <w:spacing w:line="360" w:lineRule="auto"/>
        <w:ind w:firstLine="709"/>
        <w:jc w:val="both"/>
        <w:rPr>
          <w:sz w:val="28"/>
          <w:szCs w:val="28"/>
        </w:rPr>
      </w:pPr>
      <w:r w:rsidRPr="00D07D67">
        <w:rPr>
          <w:sz w:val="28"/>
          <w:szCs w:val="28"/>
        </w:rPr>
        <w:t>- формирователь сигналов «СИ», «СУ», «</w:t>
      </w:r>
      <w:r w:rsidRPr="00D07D67">
        <w:rPr>
          <w:sz w:val="28"/>
          <w:szCs w:val="28"/>
          <w:lang w:val="en-US"/>
        </w:rPr>
        <w:t>Ft</w:t>
      </w:r>
      <w:r w:rsidRPr="00D07D67">
        <w:rPr>
          <w:sz w:val="28"/>
          <w:szCs w:val="28"/>
        </w:rPr>
        <w:t>» и «знак полупериода»;</w:t>
      </w:r>
    </w:p>
    <w:p w:rsidR="00240449" w:rsidRPr="00D07D67" w:rsidRDefault="00240449" w:rsidP="00D07D67">
      <w:pPr>
        <w:keepNext/>
        <w:widowControl w:val="0"/>
        <w:shd w:val="clear" w:color="auto" w:fill="FFFFFF"/>
        <w:autoSpaceDE w:val="0"/>
        <w:autoSpaceDN w:val="0"/>
        <w:adjustRightInd w:val="0"/>
        <w:spacing w:line="360" w:lineRule="auto"/>
        <w:ind w:firstLine="709"/>
        <w:jc w:val="both"/>
        <w:rPr>
          <w:sz w:val="28"/>
          <w:szCs w:val="28"/>
        </w:rPr>
      </w:pPr>
      <w:r w:rsidRPr="00D07D67">
        <w:rPr>
          <w:sz w:val="28"/>
          <w:szCs w:val="28"/>
        </w:rPr>
        <w:t>- формирователь сигнала «блокировка».</w:t>
      </w:r>
    </w:p>
    <w:p w:rsidR="00240449" w:rsidRPr="00D07D67" w:rsidRDefault="00240449" w:rsidP="00D07D67">
      <w:pPr>
        <w:keepNext/>
        <w:widowControl w:val="0"/>
        <w:shd w:val="clear" w:color="auto" w:fill="FFFFFF"/>
        <w:autoSpaceDE w:val="0"/>
        <w:autoSpaceDN w:val="0"/>
        <w:adjustRightInd w:val="0"/>
        <w:spacing w:line="360" w:lineRule="auto"/>
        <w:ind w:firstLine="709"/>
        <w:jc w:val="both"/>
        <w:rPr>
          <w:sz w:val="28"/>
          <w:szCs w:val="28"/>
        </w:rPr>
      </w:pPr>
      <w:r w:rsidRPr="00D07D67">
        <w:rPr>
          <w:sz w:val="28"/>
          <w:szCs w:val="28"/>
        </w:rPr>
        <w:t>Полосовой фильтр и детектор нуля предназначены для выделения первой гармоники 50 Гц напряжения контактной сети и определения момента перехода его через ноль.</w:t>
      </w:r>
      <w:r w:rsidR="00B11FD4" w:rsidRPr="00D07D67">
        <w:rPr>
          <w:sz w:val="28"/>
          <w:szCs w:val="28"/>
        </w:rPr>
        <w:t xml:space="preserve"> </w:t>
      </w:r>
      <w:r w:rsidRPr="00D07D67">
        <w:rPr>
          <w:sz w:val="28"/>
          <w:szCs w:val="28"/>
        </w:rPr>
        <w:t>Узел синхронного умножения частоты формирует на выходе сигнал частотой 25,6 кГц, синхронный с напряжением контактной сети, из которого 1</w:t>
      </w:r>
      <w:r w:rsidR="00B11FD4" w:rsidRPr="00D07D67">
        <w:rPr>
          <w:sz w:val="28"/>
          <w:szCs w:val="28"/>
        </w:rPr>
        <w:t xml:space="preserve"> п</w:t>
      </w:r>
      <w:r w:rsidRPr="00D07D67">
        <w:rPr>
          <w:sz w:val="28"/>
          <w:szCs w:val="28"/>
        </w:rPr>
        <w:t xml:space="preserve">утем деления формируются сигналы </w:t>
      </w:r>
      <w:r w:rsidRPr="00D07D67">
        <w:rPr>
          <w:sz w:val="28"/>
          <w:szCs w:val="28"/>
          <w:lang w:val="en-US"/>
        </w:rPr>
        <w:t>Ft</w:t>
      </w:r>
      <w:r w:rsidRPr="00D07D67">
        <w:rPr>
          <w:sz w:val="28"/>
          <w:szCs w:val="28"/>
        </w:rPr>
        <w:t>, П/П, СУ и СИ.</w:t>
      </w:r>
      <w:r w:rsidR="00B11FD4" w:rsidRPr="00D07D67">
        <w:rPr>
          <w:sz w:val="28"/>
          <w:szCs w:val="28"/>
        </w:rPr>
        <w:t xml:space="preserve"> </w:t>
      </w:r>
      <w:r w:rsidRPr="00D07D67">
        <w:rPr>
          <w:sz w:val="28"/>
          <w:szCs w:val="28"/>
        </w:rPr>
        <w:t>Формирователь сигнала "блокировка</w:t>
      </w:r>
      <w:r w:rsidR="00B11FD4" w:rsidRPr="00D07D67">
        <w:rPr>
          <w:sz w:val="28"/>
          <w:szCs w:val="28"/>
        </w:rPr>
        <w:t>" производит контроль длительно</w:t>
      </w:r>
      <w:r w:rsidRPr="00D07D67">
        <w:rPr>
          <w:sz w:val="28"/>
          <w:szCs w:val="28"/>
        </w:rPr>
        <w:t>сти отсутствия сигнала сети. При отсутствии сигнала в течении 0,2 с происходит выдача сигнала "блокировка" на входной формирователь и ячейки УВЗ УВ4, при этом, синхронный умножитель частоты плавно переходит на свободную частоту.</w:t>
      </w:r>
    </w:p>
    <w:p w:rsidR="00D07D67" w:rsidRDefault="00D07D67" w:rsidP="00D07D67">
      <w:pPr>
        <w:keepNext/>
        <w:widowControl w:val="0"/>
        <w:shd w:val="clear" w:color="auto" w:fill="FFFFFF"/>
        <w:autoSpaceDE w:val="0"/>
        <w:autoSpaceDN w:val="0"/>
        <w:adjustRightInd w:val="0"/>
        <w:spacing w:line="360" w:lineRule="auto"/>
        <w:ind w:firstLine="709"/>
        <w:jc w:val="both"/>
        <w:rPr>
          <w:sz w:val="28"/>
          <w:szCs w:val="28"/>
        </w:rPr>
      </w:pPr>
    </w:p>
    <w:p w:rsidR="00D07D67" w:rsidRPr="00D07D67" w:rsidRDefault="00240449" w:rsidP="00D07D67">
      <w:pPr>
        <w:keepNext/>
        <w:widowControl w:val="0"/>
        <w:shd w:val="clear" w:color="auto" w:fill="FFFFFF"/>
        <w:autoSpaceDE w:val="0"/>
        <w:autoSpaceDN w:val="0"/>
        <w:adjustRightInd w:val="0"/>
        <w:spacing w:line="360" w:lineRule="auto"/>
        <w:ind w:firstLine="709"/>
        <w:jc w:val="center"/>
        <w:rPr>
          <w:b/>
          <w:sz w:val="28"/>
          <w:szCs w:val="28"/>
        </w:rPr>
      </w:pPr>
      <w:r w:rsidRPr="00D07D67">
        <w:rPr>
          <w:b/>
          <w:sz w:val="28"/>
          <w:szCs w:val="28"/>
        </w:rPr>
        <w:t>2.</w:t>
      </w:r>
      <w:r w:rsidR="00B11FD4" w:rsidRPr="00D07D67">
        <w:rPr>
          <w:b/>
          <w:sz w:val="28"/>
          <w:szCs w:val="28"/>
        </w:rPr>
        <w:t>5.</w:t>
      </w:r>
      <w:r w:rsidRPr="00D07D67">
        <w:rPr>
          <w:b/>
          <w:sz w:val="28"/>
          <w:szCs w:val="28"/>
        </w:rPr>
        <w:t>11 Ячейки усилителей выходных УВЗ и УВ4</w:t>
      </w:r>
    </w:p>
    <w:p w:rsidR="00240449" w:rsidRPr="00D07D67" w:rsidRDefault="00240449" w:rsidP="00D07D67">
      <w:pPr>
        <w:keepNext/>
        <w:widowControl w:val="0"/>
        <w:shd w:val="clear" w:color="auto" w:fill="FFFFFF"/>
        <w:autoSpaceDE w:val="0"/>
        <w:autoSpaceDN w:val="0"/>
        <w:adjustRightInd w:val="0"/>
        <w:spacing w:line="360" w:lineRule="auto"/>
        <w:ind w:firstLine="709"/>
        <w:jc w:val="both"/>
        <w:rPr>
          <w:sz w:val="28"/>
          <w:szCs w:val="28"/>
        </w:rPr>
      </w:pPr>
      <w:r w:rsidRPr="00D07D67">
        <w:rPr>
          <w:sz w:val="28"/>
          <w:szCs w:val="28"/>
        </w:rPr>
        <w:t>предназначены для усиления импульсов управления ВУП и ВИП, формируемых ячейкой МКЗ.</w:t>
      </w:r>
    </w:p>
    <w:p w:rsidR="00240449" w:rsidRPr="00D07D67" w:rsidRDefault="00240449" w:rsidP="00D07D67">
      <w:pPr>
        <w:keepNext/>
        <w:widowControl w:val="0"/>
        <w:shd w:val="clear" w:color="auto" w:fill="FFFFFF"/>
        <w:autoSpaceDE w:val="0"/>
        <w:autoSpaceDN w:val="0"/>
        <w:adjustRightInd w:val="0"/>
        <w:spacing w:line="360" w:lineRule="auto"/>
        <w:ind w:firstLine="709"/>
        <w:jc w:val="both"/>
        <w:rPr>
          <w:sz w:val="28"/>
          <w:szCs w:val="28"/>
        </w:rPr>
      </w:pPr>
      <w:r w:rsidRPr="00D07D67">
        <w:rPr>
          <w:sz w:val="28"/>
          <w:szCs w:val="28"/>
        </w:rPr>
        <w:t>Ячейки представляют собой каждая набор импульсных усилителей, предназначенных для управления тиристорными силовыми устройствами электровоза:</w:t>
      </w:r>
    </w:p>
    <w:p w:rsidR="00240449" w:rsidRPr="00D07D67" w:rsidRDefault="00B11FD4" w:rsidP="00D07D67">
      <w:pPr>
        <w:keepNext/>
        <w:widowControl w:val="0"/>
        <w:shd w:val="clear" w:color="auto" w:fill="FFFFFF"/>
        <w:autoSpaceDE w:val="0"/>
        <w:autoSpaceDN w:val="0"/>
        <w:adjustRightInd w:val="0"/>
        <w:spacing w:line="360" w:lineRule="auto"/>
        <w:ind w:firstLine="709"/>
        <w:jc w:val="both"/>
        <w:rPr>
          <w:sz w:val="28"/>
          <w:szCs w:val="28"/>
        </w:rPr>
      </w:pPr>
      <w:r w:rsidRPr="00D07D67">
        <w:rPr>
          <w:sz w:val="28"/>
          <w:szCs w:val="28"/>
        </w:rPr>
        <w:t xml:space="preserve">- </w:t>
      </w:r>
      <w:r w:rsidR="00240449" w:rsidRPr="00D07D67">
        <w:rPr>
          <w:sz w:val="28"/>
          <w:szCs w:val="28"/>
        </w:rPr>
        <w:t>двумя выпрямительно-инверторн</w:t>
      </w:r>
      <w:r w:rsidRPr="00D07D67">
        <w:rPr>
          <w:sz w:val="28"/>
          <w:szCs w:val="28"/>
        </w:rPr>
        <w:t>ыми восьмиплечевыми преобразова</w:t>
      </w:r>
      <w:r w:rsidR="00240449" w:rsidRPr="00D07D67">
        <w:rPr>
          <w:sz w:val="28"/>
          <w:szCs w:val="28"/>
        </w:rPr>
        <w:t>телями ВИП 5600, питающими якорные цепи тяговых электродвигателей,</w:t>
      </w:r>
      <w:r w:rsidRPr="00D07D67">
        <w:rPr>
          <w:sz w:val="28"/>
          <w:szCs w:val="28"/>
        </w:rPr>
        <w:t xml:space="preserve"> </w:t>
      </w:r>
      <w:r w:rsidR="00240449" w:rsidRPr="00D07D67">
        <w:rPr>
          <w:sz w:val="28"/>
          <w:szCs w:val="28"/>
        </w:rPr>
        <w:t>двух тележек электровоза (ячейки УВЗ);</w:t>
      </w:r>
    </w:p>
    <w:p w:rsidR="00240449" w:rsidRPr="00D07D67" w:rsidRDefault="00B11FD4" w:rsidP="00D07D67">
      <w:pPr>
        <w:keepNext/>
        <w:widowControl w:val="0"/>
        <w:shd w:val="clear" w:color="auto" w:fill="FFFFFF"/>
        <w:autoSpaceDE w:val="0"/>
        <w:autoSpaceDN w:val="0"/>
        <w:adjustRightInd w:val="0"/>
        <w:spacing w:line="360" w:lineRule="auto"/>
        <w:ind w:firstLine="709"/>
        <w:jc w:val="both"/>
        <w:rPr>
          <w:sz w:val="28"/>
          <w:szCs w:val="28"/>
        </w:rPr>
      </w:pPr>
      <w:r w:rsidRPr="00D07D67">
        <w:rPr>
          <w:sz w:val="28"/>
          <w:szCs w:val="28"/>
        </w:rPr>
        <w:t xml:space="preserve">- </w:t>
      </w:r>
      <w:r w:rsidR="00240449" w:rsidRPr="00D07D67">
        <w:rPr>
          <w:sz w:val="28"/>
          <w:szCs w:val="28"/>
        </w:rPr>
        <w:t>выпрямительной двухплечевой (с обще</w:t>
      </w:r>
      <w:r w:rsidRPr="00D07D67">
        <w:rPr>
          <w:sz w:val="28"/>
          <w:szCs w:val="28"/>
        </w:rPr>
        <w:t>й средней точкой)</w:t>
      </w:r>
      <w:r w:rsidR="00240449" w:rsidRPr="00D07D67">
        <w:rPr>
          <w:sz w:val="28"/>
          <w:szCs w:val="28"/>
        </w:rPr>
        <w:t xml:space="preserve"> установкой возбуждения ВУВ-24, питающей обмотки возбуждения всех шести тяговых электродвигателей двух т</w:t>
      </w:r>
      <w:r w:rsidRPr="00D07D67">
        <w:rPr>
          <w:sz w:val="28"/>
          <w:szCs w:val="28"/>
        </w:rPr>
        <w:t>ележек, соединяемых в режиме рекуперации по</w:t>
      </w:r>
      <w:r w:rsidR="00240449" w:rsidRPr="00D07D67">
        <w:rPr>
          <w:sz w:val="28"/>
          <w:szCs w:val="28"/>
        </w:rPr>
        <w:t>следовательно (ячейки УВЗ);</w:t>
      </w:r>
    </w:p>
    <w:p w:rsidR="00240449" w:rsidRPr="00D07D67" w:rsidRDefault="00B11FD4" w:rsidP="00D07D67">
      <w:pPr>
        <w:keepNext/>
        <w:widowControl w:val="0"/>
        <w:shd w:val="clear" w:color="auto" w:fill="FFFFFF"/>
        <w:autoSpaceDE w:val="0"/>
        <w:autoSpaceDN w:val="0"/>
        <w:adjustRightInd w:val="0"/>
        <w:spacing w:line="360" w:lineRule="auto"/>
        <w:ind w:firstLine="709"/>
        <w:jc w:val="both"/>
        <w:rPr>
          <w:sz w:val="28"/>
          <w:szCs w:val="28"/>
        </w:rPr>
      </w:pPr>
      <w:r w:rsidRPr="00D07D67">
        <w:rPr>
          <w:sz w:val="28"/>
          <w:szCs w:val="28"/>
        </w:rPr>
        <w:t>-</w:t>
      </w:r>
      <w:r w:rsidR="00240449" w:rsidRPr="00D07D67">
        <w:rPr>
          <w:sz w:val="28"/>
          <w:szCs w:val="28"/>
        </w:rPr>
        <w:t>шестью шунтирующими тиристорами, размещенными на панелях резисторов ПТ-246 (ячейки УВ4).</w:t>
      </w:r>
    </w:p>
    <w:p w:rsidR="00240449" w:rsidRPr="00D07D67" w:rsidRDefault="00240449" w:rsidP="00D07D67">
      <w:pPr>
        <w:keepNext/>
        <w:widowControl w:val="0"/>
        <w:shd w:val="clear" w:color="auto" w:fill="FFFFFF"/>
        <w:autoSpaceDE w:val="0"/>
        <w:autoSpaceDN w:val="0"/>
        <w:adjustRightInd w:val="0"/>
        <w:spacing w:line="360" w:lineRule="auto"/>
        <w:ind w:firstLine="709"/>
        <w:jc w:val="both"/>
        <w:rPr>
          <w:sz w:val="28"/>
          <w:szCs w:val="28"/>
        </w:rPr>
      </w:pPr>
      <w:r w:rsidRPr="00D07D67">
        <w:rPr>
          <w:sz w:val="28"/>
          <w:szCs w:val="28"/>
        </w:rPr>
        <w:t xml:space="preserve">Ячейки УВЗ, УВ4 согласованы с </w:t>
      </w:r>
      <w:r w:rsidR="00B11FD4" w:rsidRPr="00D07D67">
        <w:rPr>
          <w:sz w:val="28"/>
          <w:szCs w:val="28"/>
        </w:rPr>
        <w:t>управляющими входами перечислен</w:t>
      </w:r>
      <w:r w:rsidRPr="00D07D67">
        <w:rPr>
          <w:sz w:val="28"/>
          <w:szCs w:val="28"/>
        </w:rPr>
        <w:t xml:space="preserve">ии силовых устройств и осуществляют гальваническое разделение цепей питания входов 30 В и 50 В от цепей "цифрового" питания </w:t>
      </w:r>
      <w:r w:rsidR="00B11FD4" w:rsidRPr="00D07D67">
        <w:rPr>
          <w:iCs/>
          <w:sz w:val="28"/>
          <w:szCs w:val="28"/>
        </w:rPr>
        <w:t>5</w:t>
      </w:r>
      <w:r w:rsidRPr="00D07D67">
        <w:rPr>
          <w:iCs/>
          <w:sz w:val="28"/>
          <w:szCs w:val="28"/>
        </w:rPr>
        <w:t xml:space="preserve"> </w:t>
      </w:r>
      <w:r w:rsidRPr="00D07D67">
        <w:rPr>
          <w:sz w:val="28"/>
          <w:szCs w:val="28"/>
        </w:rPr>
        <w:t>В шкафа МСУД.</w:t>
      </w:r>
      <w:r w:rsidR="00B11FD4" w:rsidRPr="00D07D67">
        <w:rPr>
          <w:sz w:val="28"/>
          <w:szCs w:val="28"/>
        </w:rPr>
        <w:t xml:space="preserve"> </w:t>
      </w:r>
      <w:r w:rsidRPr="00D07D67">
        <w:rPr>
          <w:sz w:val="28"/>
          <w:szCs w:val="28"/>
        </w:rPr>
        <w:t>Ячейка УВЗ состоит из десяти, а ячейка УВ4 из шести однотипных каналов. Каждый из каналов состоит из усилителя входного сигнала, узла пре</w:t>
      </w:r>
      <w:r w:rsidRPr="00D07D67">
        <w:rPr>
          <w:bCs/>
          <w:sz w:val="28"/>
          <w:szCs w:val="28"/>
        </w:rPr>
        <w:t xml:space="preserve"> образования длительности импульса и блокировки выходного сигнала, узла гальванической развязки и выходного импульсного усилителя. Для контроля функционирования каналов в ячейках имеется узел индикации, выполненный на светодиодах, установленных на лицевой панели ячейки.</w:t>
      </w:r>
      <w:r w:rsidR="00B11FD4" w:rsidRPr="00D07D67">
        <w:rPr>
          <w:bCs/>
          <w:sz w:val="28"/>
          <w:szCs w:val="28"/>
        </w:rPr>
        <w:t xml:space="preserve"> </w:t>
      </w:r>
      <w:r w:rsidRPr="00D07D67">
        <w:rPr>
          <w:sz w:val="28"/>
          <w:szCs w:val="28"/>
        </w:rPr>
        <w:t>В ячейках имеется возможность бло</w:t>
      </w:r>
      <w:r w:rsidR="00B11FD4" w:rsidRPr="00D07D67">
        <w:rPr>
          <w:sz w:val="28"/>
          <w:szCs w:val="28"/>
        </w:rPr>
        <w:t>кировки выходов во время прохож</w:t>
      </w:r>
      <w:r w:rsidRPr="00D07D67">
        <w:rPr>
          <w:sz w:val="28"/>
          <w:szCs w:val="28"/>
        </w:rPr>
        <w:t>дения электровозом изолирующих вставок контактного провода. При этом, пропадает напряжение У</w:t>
      </w:r>
      <w:r w:rsidR="00B11FD4" w:rsidRPr="00D07D67">
        <w:rPr>
          <w:sz w:val="28"/>
          <w:szCs w:val="28"/>
        </w:rPr>
        <w:t>з</w:t>
      </w:r>
      <w:r w:rsidRPr="00D07D67">
        <w:rPr>
          <w:sz w:val="28"/>
          <w:szCs w:val="28"/>
        </w:rPr>
        <w:t>ел, и сигнал "блокировка", вырабатываемый ячейкой ВФС, через схему узла преобразования длительности импульсов запирает все каналы ячеек на время прохождения из</w:t>
      </w:r>
      <w:r w:rsidR="00B11FD4" w:rsidRPr="00D07D67">
        <w:rPr>
          <w:sz w:val="28"/>
          <w:szCs w:val="28"/>
        </w:rPr>
        <w:t>олирующей вставки и еще дополни</w:t>
      </w:r>
      <w:r w:rsidRPr="00D07D67">
        <w:rPr>
          <w:sz w:val="28"/>
          <w:szCs w:val="28"/>
        </w:rPr>
        <w:t>тельно в течение 5,12 с, после снятия сигна</w:t>
      </w:r>
      <w:r w:rsidR="00B11FD4" w:rsidRPr="00D07D67">
        <w:rPr>
          <w:sz w:val="28"/>
          <w:szCs w:val="28"/>
        </w:rPr>
        <w:t>ла "блокировка" восстанавливает</w:t>
      </w:r>
      <w:r w:rsidRPr="00D07D67">
        <w:rPr>
          <w:sz w:val="28"/>
          <w:szCs w:val="28"/>
        </w:rPr>
        <w:t>ся нормальная работа ячеек УВЗ, УВ4.</w:t>
      </w:r>
    </w:p>
    <w:p w:rsidR="00D07D67" w:rsidRDefault="00D07D67" w:rsidP="00D07D67">
      <w:pPr>
        <w:keepNext/>
        <w:widowControl w:val="0"/>
        <w:shd w:val="clear" w:color="auto" w:fill="FFFFFF"/>
        <w:autoSpaceDE w:val="0"/>
        <w:autoSpaceDN w:val="0"/>
        <w:adjustRightInd w:val="0"/>
        <w:spacing w:line="360" w:lineRule="auto"/>
        <w:ind w:firstLine="709"/>
        <w:jc w:val="both"/>
        <w:rPr>
          <w:sz w:val="28"/>
          <w:szCs w:val="28"/>
        </w:rPr>
      </w:pPr>
    </w:p>
    <w:p w:rsidR="00D07D67" w:rsidRPr="00D07D67" w:rsidRDefault="00240449" w:rsidP="00D07D67">
      <w:pPr>
        <w:keepNext/>
        <w:widowControl w:val="0"/>
        <w:shd w:val="clear" w:color="auto" w:fill="FFFFFF"/>
        <w:autoSpaceDE w:val="0"/>
        <w:autoSpaceDN w:val="0"/>
        <w:adjustRightInd w:val="0"/>
        <w:spacing w:line="360" w:lineRule="auto"/>
        <w:ind w:firstLine="709"/>
        <w:jc w:val="center"/>
        <w:rPr>
          <w:b/>
          <w:sz w:val="28"/>
          <w:szCs w:val="28"/>
        </w:rPr>
      </w:pPr>
      <w:r w:rsidRPr="00D07D67">
        <w:rPr>
          <w:b/>
          <w:sz w:val="28"/>
          <w:szCs w:val="28"/>
        </w:rPr>
        <w:t>2.</w:t>
      </w:r>
      <w:r w:rsidR="00B11FD4" w:rsidRPr="00D07D67">
        <w:rPr>
          <w:b/>
          <w:sz w:val="28"/>
          <w:szCs w:val="28"/>
        </w:rPr>
        <w:t>5.12</w:t>
      </w:r>
      <w:r w:rsidRPr="00D07D67">
        <w:rPr>
          <w:b/>
          <w:sz w:val="28"/>
          <w:szCs w:val="28"/>
        </w:rPr>
        <w:t xml:space="preserve"> Ячейка входных формирователей ВФЗ</w:t>
      </w:r>
    </w:p>
    <w:p w:rsidR="00240449" w:rsidRPr="00D07D67" w:rsidRDefault="00240449" w:rsidP="00D07D67">
      <w:pPr>
        <w:keepNext/>
        <w:widowControl w:val="0"/>
        <w:shd w:val="clear" w:color="auto" w:fill="FFFFFF"/>
        <w:autoSpaceDE w:val="0"/>
        <w:autoSpaceDN w:val="0"/>
        <w:adjustRightInd w:val="0"/>
        <w:spacing w:line="360" w:lineRule="auto"/>
        <w:ind w:firstLine="709"/>
        <w:jc w:val="both"/>
        <w:rPr>
          <w:sz w:val="28"/>
          <w:szCs w:val="28"/>
        </w:rPr>
      </w:pPr>
      <w:r w:rsidRPr="00D07D67">
        <w:rPr>
          <w:sz w:val="28"/>
          <w:szCs w:val="28"/>
        </w:rPr>
        <w:t>предназначе</w:t>
      </w:r>
      <w:r w:rsidR="00B11FD4" w:rsidRPr="00D07D67">
        <w:rPr>
          <w:sz w:val="28"/>
          <w:szCs w:val="28"/>
        </w:rPr>
        <w:t xml:space="preserve">на для согласования сигналов </w:t>
      </w:r>
      <w:r w:rsidRPr="00D07D67">
        <w:rPr>
          <w:sz w:val="28"/>
          <w:szCs w:val="28"/>
        </w:rPr>
        <w:t>сетевых датчиков трансформаторов с входами ячейки</w:t>
      </w:r>
      <w:r w:rsidR="00B11FD4" w:rsidRPr="00D07D67">
        <w:rPr>
          <w:sz w:val="28"/>
          <w:szCs w:val="28"/>
        </w:rPr>
        <w:t xml:space="preserve"> </w:t>
      </w:r>
      <w:r w:rsidRPr="00D07D67">
        <w:rPr>
          <w:bCs/>
          <w:sz w:val="28"/>
          <w:szCs w:val="28"/>
        </w:rPr>
        <w:t>ФС.</w:t>
      </w:r>
    </w:p>
    <w:p w:rsidR="00240449" w:rsidRPr="00D07D67" w:rsidRDefault="00240449" w:rsidP="00D07D67">
      <w:pPr>
        <w:keepNext/>
        <w:widowControl w:val="0"/>
        <w:shd w:val="clear" w:color="auto" w:fill="FFFFFF"/>
        <w:autoSpaceDE w:val="0"/>
        <w:autoSpaceDN w:val="0"/>
        <w:adjustRightInd w:val="0"/>
        <w:spacing w:line="360" w:lineRule="auto"/>
        <w:ind w:firstLine="709"/>
        <w:jc w:val="both"/>
        <w:rPr>
          <w:sz w:val="28"/>
          <w:szCs w:val="28"/>
        </w:rPr>
      </w:pPr>
      <w:r w:rsidRPr="00D07D67">
        <w:rPr>
          <w:bCs/>
          <w:sz w:val="28"/>
          <w:szCs w:val="28"/>
        </w:rPr>
        <w:t>Ячейка состоит из:</w:t>
      </w:r>
    </w:p>
    <w:p w:rsidR="00240449" w:rsidRPr="00D07D67" w:rsidRDefault="00B11FD4" w:rsidP="00D07D67">
      <w:pPr>
        <w:keepNext/>
        <w:widowControl w:val="0"/>
        <w:shd w:val="clear" w:color="auto" w:fill="FFFFFF"/>
        <w:autoSpaceDE w:val="0"/>
        <w:autoSpaceDN w:val="0"/>
        <w:adjustRightInd w:val="0"/>
        <w:spacing w:line="360" w:lineRule="auto"/>
        <w:ind w:firstLine="709"/>
        <w:jc w:val="both"/>
        <w:rPr>
          <w:sz w:val="28"/>
          <w:szCs w:val="28"/>
        </w:rPr>
      </w:pPr>
      <w:r w:rsidRPr="00D07D67">
        <w:rPr>
          <w:sz w:val="28"/>
          <w:szCs w:val="28"/>
        </w:rPr>
        <w:t>- узлов формирования сигнала максимального угла</w:t>
      </w:r>
      <w:r w:rsidR="00240449" w:rsidRPr="00D07D67">
        <w:rPr>
          <w:sz w:val="28"/>
          <w:szCs w:val="28"/>
        </w:rPr>
        <w:t xml:space="preserve"> коммутации 1</w:t>
      </w:r>
      <w:r w:rsidR="00240449" w:rsidRPr="00D07D67">
        <w:rPr>
          <w:sz w:val="28"/>
          <w:szCs w:val="28"/>
          <w:lang w:val="en-US"/>
        </w:rPr>
        <w:t>Uγ</w:t>
      </w:r>
      <w:r w:rsidR="00240449" w:rsidRPr="00D07D67">
        <w:rPr>
          <w:sz w:val="28"/>
          <w:szCs w:val="28"/>
        </w:rPr>
        <w:t>, 2</w:t>
      </w:r>
      <w:r w:rsidR="00240449" w:rsidRPr="00D07D67">
        <w:rPr>
          <w:sz w:val="28"/>
          <w:szCs w:val="28"/>
          <w:lang w:val="en-US"/>
        </w:rPr>
        <w:t>Uγ</w:t>
      </w:r>
      <w:r w:rsidR="00240449" w:rsidRPr="00D07D67">
        <w:rPr>
          <w:sz w:val="28"/>
          <w:szCs w:val="28"/>
        </w:rPr>
        <w:t xml:space="preserve"> - #1,#2;</w:t>
      </w:r>
    </w:p>
    <w:p w:rsidR="00240449" w:rsidRPr="00D07D67" w:rsidRDefault="00240449" w:rsidP="00D07D67">
      <w:pPr>
        <w:keepNext/>
        <w:widowControl w:val="0"/>
        <w:shd w:val="clear" w:color="auto" w:fill="FFFFFF"/>
        <w:autoSpaceDE w:val="0"/>
        <w:autoSpaceDN w:val="0"/>
        <w:adjustRightInd w:val="0"/>
        <w:spacing w:line="360" w:lineRule="auto"/>
        <w:ind w:firstLine="709"/>
        <w:jc w:val="both"/>
        <w:rPr>
          <w:sz w:val="28"/>
          <w:szCs w:val="28"/>
        </w:rPr>
      </w:pPr>
      <w:r w:rsidRPr="00D07D67">
        <w:rPr>
          <w:sz w:val="28"/>
          <w:szCs w:val="28"/>
        </w:rPr>
        <w:t>- узлов формирования сигналов 1</w:t>
      </w:r>
      <w:r w:rsidRPr="00D07D67">
        <w:rPr>
          <w:sz w:val="28"/>
          <w:szCs w:val="28"/>
          <w:lang w:val="en-US"/>
        </w:rPr>
        <w:t>U</w:t>
      </w:r>
      <w:r w:rsidRPr="00D07D67">
        <w:rPr>
          <w:sz w:val="28"/>
          <w:szCs w:val="28"/>
        </w:rPr>
        <w:t>сл, 2</w:t>
      </w:r>
      <w:r w:rsidRPr="00D07D67">
        <w:rPr>
          <w:sz w:val="28"/>
          <w:szCs w:val="28"/>
          <w:lang w:val="en-US"/>
        </w:rPr>
        <w:t>U</w:t>
      </w:r>
      <w:r w:rsidRPr="00D07D67">
        <w:rPr>
          <w:sz w:val="28"/>
          <w:szCs w:val="28"/>
        </w:rPr>
        <w:t>сл - #3,#4;</w:t>
      </w:r>
    </w:p>
    <w:p w:rsidR="00240449" w:rsidRPr="00D07D67" w:rsidRDefault="00240449" w:rsidP="00D07D67">
      <w:pPr>
        <w:keepNext/>
        <w:widowControl w:val="0"/>
        <w:shd w:val="clear" w:color="auto" w:fill="FFFFFF"/>
        <w:autoSpaceDE w:val="0"/>
        <w:autoSpaceDN w:val="0"/>
        <w:adjustRightInd w:val="0"/>
        <w:spacing w:line="360" w:lineRule="auto"/>
        <w:ind w:firstLine="709"/>
        <w:jc w:val="both"/>
        <w:rPr>
          <w:sz w:val="28"/>
          <w:szCs w:val="28"/>
        </w:rPr>
      </w:pPr>
      <w:r w:rsidRPr="00D07D67">
        <w:rPr>
          <w:sz w:val="28"/>
          <w:szCs w:val="28"/>
        </w:rPr>
        <w:t xml:space="preserve">- узлов формирования сигналов </w:t>
      </w:r>
      <w:r w:rsidRPr="00D07D67">
        <w:rPr>
          <w:sz w:val="28"/>
          <w:szCs w:val="28"/>
          <w:lang w:val="en-US"/>
        </w:rPr>
        <w:t>Uγ</w:t>
      </w:r>
      <w:r w:rsidRPr="00D07D67">
        <w:rPr>
          <w:sz w:val="28"/>
          <w:szCs w:val="28"/>
        </w:rPr>
        <w:t xml:space="preserve"> - #5,#6.</w:t>
      </w:r>
    </w:p>
    <w:p w:rsidR="00240449" w:rsidRPr="00D07D67" w:rsidRDefault="00240449" w:rsidP="00D07D67">
      <w:pPr>
        <w:keepNext/>
        <w:widowControl w:val="0"/>
        <w:shd w:val="clear" w:color="auto" w:fill="FFFFFF"/>
        <w:autoSpaceDE w:val="0"/>
        <w:autoSpaceDN w:val="0"/>
        <w:adjustRightInd w:val="0"/>
        <w:spacing w:line="360" w:lineRule="auto"/>
        <w:ind w:firstLine="709"/>
        <w:jc w:val="both"/>
        <w:rPr>
          <w:sz w:val="28"/>
          <w:szCs w:val="28"/>
        </w:rPr>
      </w:pPr>
      <w:r w:rsidRPr="00D07D67">
        <w:rPr>
          <w:sz w:val="28"/>
          <w:szCs w:val="28"/>
        </w:rPr>
        <w:t xml:space="preserve">Узлы формирования сигнала максимального угла коммутации </w:t>
      </w:r>
      <w:r w:rsidRPr="00D07D67">
        <w:rPr>
          <w:sz w:val="28"/>
          <w:szCs w:val="28"/>
          <w:lang w:val="en-US"/>
        </w:rPr>
        <w:t>γ</w:t>
      </w:r>
      <w:r w:rsidRPr="00D07D67">
        <w:rPr>
          <w:sz w:val="28"/>
          <w:szCs w:val="16"/>
          <w:lang w:val="en-US"/>
        </w:rPr>
        <w:t>max</w:t>
      </w:r>
      <w:r w:rsidRPr="00D07D67">
        <w:rPr>
          <w:sz w:val="28"/>
          <w:szCs w:val="28"/>
        </w:rPr>
        <w:t xml:space="preserve"> </w:t>
      </w:r>
      <w:r w:rsidR="00B11FD4" w:rsidRPr="00D07D67">
        <w:rPr>
          <w:sz w:val="28"/>
          <w:szCs w:val="28"/>
        </w:rPr>
        <w:t>со</w:t>
      </w:r>
      <w:r w:rsidRPr="00D07D67">
        <w:rPr>
          <w:sz w:val="28"/>
          <w:szCs w:val="28"/>
        </w:rPr>
        <w:t>стоят из 4-х схем сигналов датчиков угл</w:t>
      </w:r>
      <w:r w:rsidR="00B11FD4" w:rsidRPr="00D07D67">
        <w:rPr>
          <w:sz w:val="28"/>
          <w:szCs w:val="28"/>
        </w:rPr>
        <w:t>ов коммутации, делителя напряже</w:t>
      </w:r>
      <w:r w:rsidRPr="00D07D67">
        <w:rPr>
          <w:sz w:val="28"/>
          <w:szCs w:val="28"/>
        </w:rPr>
        <w:t>ния, фильтра и стабилизатора напряжения.</w:t>
      </w:r>
      <w:r w:rsidR="00B11FD4" w:rsidRPr="00D07D67">
        <w:rPr>
          <w:sz w:val="28"/>
          <w:szCs w:val="28"/>
        </w:rPr>
        <w:t xml:space="preserve"> </w:t>
      </w:r>
      <w:r w:rsidRPr="00D07D67">
        <w:rPr>
          <w:sz w:val="28"/>
          <w:szCs w:val="28"/>
        </w:rPr>
        <w:t xml:space="preserve">Узлы формирования сигналов </w:t>
      </w:r>
      <w:r w:rsidRPr="00D07D67">
        <w:rPr>
          <w:sz w:val="28"/>
          <w:szCs w:val="28"/>
          <w:lang w:val="en-US"/>
        </w:rPr>
        <w:t>U</w:t>
      </w:r>
      <w:r w:rsidRPr="00D07D67">
        <w:rPr>
          <w:sz w:val="28"/>
          <w:szCs w:val="28"/>
        </w:rPr>
        <w:t xml:space="preserve">сл1 и </w:t>
      </w:r>
      <w:r w:rsidRPr="00D07D67">
        <w:rPr>
          <w:sz w:val="28"/>
          <w:szCs w:val="28"/>
          <w:lang w:val="en-US"/>
        </w:rPr>
        <w:t>U</w:t>
      </w:r>
      <w:r w:rsidR="00B11FD4" w:rsidRPr="00D07D67">
        <w:rPr>
          <w:sz w:val="28"/>
          <w:szCs w:val="28"/>
        </w:rPr>
        <w:t>сл2 состоят из 2-х выпрямите</w:t>
      </w:r>
      <w:r w:rsidRPr="00D07D67">
        <w:rPr>
          <w:sz w:val="28"/>
          <w:szCs w:val="28"/>
        </w:rPr>
        <w:t>лей сигналов от датчиков слежения за по</w:t>
      </w:r>
      <w:r w:rsidR="00B11FD4" w:rsidRPr="00D07D67">
        <w:rPr>
          <w:sz w:val="28"/>
          <w:szCs w:val="28"/>
        </w:rPr>
        <w:t>тенциальными условиями и делите</w:t>
      </w:r>
      <w:r w:rsidRPr="00D07D67">
        <w:rPr>
          <w:sz w:val="28"/>
          <w:szCs w:val="28"/>
        </w:rPr>
        <w:t>лей напряжения.</w:t>
      </w:r>
      <w:r w:rsidR="00B11FD4" w:rsidRPr="00D07D67">
        <w:rPr>
          <w:sz w:val="28"/>
          <w:szCs w:val="28"/>
        </w:rPr>
        <w:t xml:space="preserve"> </w:t>
      </w:r>
      <w:r w:rsidRPr="00D07D67">
        <w:rPr>
          <w:sz w:val="28"/>
          <w:szCs w:val="28"/>
        </w:rPr>
        <w:t xml:space="preserve">Узлы формирования сигнала </w:t>
      </w:r>
      <w:r w:rsidRPr="00D07D67">
        <w:rPr>
          <w:sz w:val="28"/>
          <w:szCs w:val="28"/>
          <w:lang w:val="en-US"/>
        </w:rPr>
        <w:t>U</w:t>
      </w:r>
      <w:r w:rsidRPr="00D07D67">
        <w:rPr>
          <w:sz w:val="28"/>
          <w:szCs w:val="28"/>
        </w:rPr>
        <w:t>си состоят из делителя напряжения, по</w:t>
      </w:r>
      <w:r w:rsidRPr="00D07D67">
        <w:rPr>
          <w:sz w:val="28"/>
          <w:szCs w:val="28"/>
        </w:rPr>
        <w:softHyphen/>
        <w:t>ступающего от датчиков напряжения синхронизации.</w:t>
      </w:r>
    </w:p>
    <w:p w:rsidR="00D07D67" w:rsidRDefault="00D07D67" w:rsidP="00D07D67">
      <w:pPr>
        <w:keepNext/>
        <w:widowControl w:val="0"/>
        <w:shd w:val="clear" w:color="auto" w:fill="FFFFFF"/>
        <w:autoSpaceDE w:val="0"/>
        <w:autoSpaceDN w:val="0"/>
        <w:adjustRightInd w:val="0"/>
        <w:spacing w:line="360" w:lineRule="auto"/>
        <w:ind w:firstLine="709"/>
        <w:jc w:val="both"/>
        <w:rPr>
          <w:sz w:val="28"/>
          <w:szCs w:val="28"/>
        </w:rPr>
      </w:pPr>
    </w:p>
    <w:p w:rsidR="00D07D67" w:rsidRPr="00D07D67" w:rsidRDefault="00240449" w:rsidP="00D07D67">
      <w:pPr>
        <w:keepNext/>
        <w:widowControl w:val="0"/>
        <w:shd w:val="clear" w:color="auto" w:fill="FFFFFF"/>
        <w:autoSpaceDE w:val="0"/>
        <w:autoSpaceDN w:val="0"/>
        <w:adjustRightInd w:val="0"/>
        <w:spacing w:line="360" w:lineRule="auto"/>
        <w:ind w:firstLine="709"/>
        <w:jc w:val="center"/>
        <w:rPr>
          <w:b/>
          <w:sz w:val="28"/>
          <w:szCs w:val="28"/>
        </w:rPr>
      </w:pPr>
      <w:r w:rsidRPr="00D07D67">
        <w:rPr>
          <w:b/>
          <w:sz w:val="28"/>
          <w:szCs w:val="28"/>
        </w:rPr>
        <w:t>2.</w:t>
      </w:r>
      <w:r w:rsidR="00B11FD4" w:rsidRPr="00D07D67">
        <w:rPr>
          <w:b/>
          <w:sz w:val="28"/>
          <w:szCs w:val="28"/>
        </w:rPr>
        <w:t>5.</w:t>
      </w:r>
      <w:r w:rsidRPr="00D07D67">
        <w:rPr>
          <w:b/>
          <w:sz w:val="28"/>
          <w:szCs w:val="28"/>
        </w:rPr>
        <w:t>13 Ячейка питания СН4</w:t>
      </w:r>
    </w:p>
    <w:p w:rsidR="00240449" w:rsidRPr="00D07D67" w:rsidRDefault="00240449" w:rsidP="00D07D67">
      <w:pPr>
        <w:keepNext/>
        <w:widowControl w:val="0"/>
        <w:shd w:val="clear" w:color="auto" w:fill="FFFFFF"/>
        <w:autoSpaceDE w:val="0"/>
        <w:autoSpaceDN w:val="0"/>
        <w:adjustRightInd w:val="0"/>
        <w:spacing w:line="360" w:lineRule="auto"/>
        <w:ind w:firstLine="709"/>
        <w:jc w:val="both"/>
        <w:rPr>
          <w:sz w:val="28"/>
          <w:szCs w:val="28"/>
        </w:rPr>
      </w:pPr>
      <w:r w:rsidRPr="00D07D67">
        <w:rPr>
          <w:sz w:val="28"/>
          <w:szCs w:val="28"/>
        </w:rPr>
        <w:t xml:space="preserve">предназначена для </w:t>
      </w:r>
      <w:r w:rsidR="00B11FD4" w:rsidRPr="00D07D67">
        <w:rPr>
          <w:sz w:val="28"/>
          <w:szCs w:val="28"/>
        </w:rPr>
        <w:t>преобразования на</w:t>
      </w:r>
      <w:r w:rsidRPr="00D07D67">
        <w:rPr>
          <w:sz w:val="28"/>
          <w:szCs w:val="28"/>
        </w:rPr>
        <w:t>пряжения 50 В постоянного тока в напряжения +30 В, +5 В +15 В и минус 15 В питания аппаратуры.</w:t>
      </w:r>
    </w:p>
    <w:p w:rsidR="00240449" w:rsidRPr="00D07D67" w:rsidRDefault="00240449" w:rsidP="00D07D67">
      <w:pPr>
        <w:keepNext/>
        <w:widowControl w:val="0"/>
        <w:shd w:val="clear" w:color="auto" w:fill="FFFFFF"/>
        <w:tabs>
          <w:tab w:val="left" w:pos="425"/>
        </w:tabs>
        <w:spacing w:line="360" w:lineRule="auto"/>
        <w:ind w:firstLine="709"/>
        <w:jc w:val="both"/>
        <w:rPr>
          <w:sz w:val="28"/>
          <w:szCs w:val="28"/>
        </w:rPr>
      </w:pPr>
      <w:r w:rsidRPr="00D07D67">
        <w:rPr>
          <w:sz w:val="28"/>
          <w:szCs w:val="28"/>
        </w:rPr>
        <w:t>Выходы ячейки гальванически разделе</w:t>
      </w:r>
      <w:r w:rsidR="00B11FD4" w:rsidRPr="00D07D67">
        <w:rPr>
          <w:sz w:val="28"/>
          <w:szCs w:val="28"/>
        </w:rPr>
        <w:t>ны от входа и друг от друга. Ка</w:t>
      </w:r>
      <w:r w:rsidRPr="00D07D67">
        <w:rPr>
          <w:sz w:val="28"/>
          <w:szCs w:val="28"/>
        </w:rPr>
        <w:t>ждый выход имеет защиту от перегрузок и кор</w:t>
      </w:r>
      <w:r w:rsidR="00B11FD4" w:rsidRPr="00D07D67">
        <w:rPr>
          <w:sz w:val="28"/>
          <w:szCs w:val="28"/>
        </w:rPr>
        <w:t>отких замыканий, а также све</w:t>
      </w:r>
      <w:r w:rsidRPr="00D07D67">
        <w:rPr>
          <w:sz w:val="28"/>
          <w:szCs w:val="28"/>
        </w:rPr>
        <w:t>товую сигнализацию о наличии выходных напряжений. Также ячейки СН4 имеет световую сигнализацию перегорания входных предохранителей. Узел коммутации цепей подогрева, представляет</w:t>
      </w:r>
      <w:r w:rsidR="00B11FD4" w:rsidRPr="00D07D67">
        <w:rPr>
          <w:sz w:val="28"/>
          <w:szCs w:val="28"/>
        </w:rPr>
        <w:t xml:space="preserve"> собой датчик температуры, кото</w:t>
      </w:r>
      <w:r w:rsidRPr="00D07D67">
        <w:rPr>
          <w:sz w:val="28"/>
          <w:szCs w:val="28"/>
        </w:rPr>
        <w:t>рый управляет схемой силового ключа, коммутирующего цепи подогрева.</w:t>
      </w:r>
    </w:p>
    <w:p w:rsidR="00240449" w:rsidRPr="00D07D67" w:rsidRDefault="00B11FD4" w:rsidP="00D07D67">
      <w:pPr>
        <w:keepNext/>
        <w:widowControl w:val="0"/>
        <w:shd w:val="clear" w:color="auto" w:fill="FFFFFF"/>
        <w:autoSpaceDE w:val="0"/>
        <w:autoSpaceDN w:val="0"/>
        <w:adjustRightInd w:val="0"/>
        <w:spacing w:line="360" w:lineRule="auto"/>
        <w:ind w:firstLine="709"/>
        <w:jc w:val="both"/>
        <w:rPr>
          <w:sz w:val="28"/>
          <w:szCs w:val="28"/>
        </w:rPr>
      </w:pPr>
      <w:r w:rsidRPr="00D07D67">
        <w:rPr>
          <w:sz w:val="28"/>
          <w:szCs w:val="28"/>
        </w:rPr>
        <w:t>Узел срабатывает при. понижении температуры окружающее среды ни</w:t>
      </w:r>
      <w:r w:rsidR="00240449" w:rsidRPr="00D07D67">
        <w:rPr>
          <w:sz w:val="28"/>
          <w:szCs w:val="28"/>
        </w:rPr>
        <w:t>же 30° С.</w:t>
      </w:r>
    </w:p>
    <w:p w:rsidR="00371387" w:rsidRDefault="00371387" w:rsidP="00D07D67">
      <w:pPr>
        <w:keepNext/>
        <w:widowControl w:val="0"/>
        <w:shd w:val="clear" w:color="auto" w:fill="FFFFFF"/>
        <w:autoSpaceDE w:val="0"/>
        <w:autoSpaceDN w:val="0"/>
        <w:adjustRightInd w:val="0"/>
        <w:spacing w:line="360" w:lineRule="auto"/>
        <w:ind w:firstLine="709"/>
        <w:jc w:val="both"/>
        <w:rPr>
          <w:sz w:val="28"/>
          <w:szCs w:val="28"/>
        </w:rPr>
      </w:pPr>
    </w:p>
    <w:p w:rsidR="00371387" w:rsidRPr="00371387" w:rsidRDefault="00240449" w:rsidP="00371387">
      <w:pPr>
        <w:keepNext/>
        <w:widowControl w:val="0"/>
        <w:shd w:val="clear" w:color="auto" w:fill="FFFFFF"/>
        <w:autoSpaceDE w:val="0"/>
        <w:autoSpaceDN w:val="0"/>
        <w:adjustRightInd w:val="0"/>
        <w:spacing w:line="360" w:lineRule="auto"/>
        <w:ind w:firstLine="709"/>
        <w:jc w:val="center"/>
        <w:rPr>
          <w:b/>
          <w:sz w:val="28"/>
          <w:szCs w:val="28"/>
        </w:rPr>
      </w:pPr>
      <w:r w:rsidRPr="00371387">
        <w:rPr>
          <w:b/>
          <w:sz w:val="28"/>
          <w:szCs w:val="28"/>
        </w:rPr>
        <w:t>2.</w:t>
      </w:r>
      <w:r w:rsidR="00B11FD4" w:rsidRPr="00371387">
        <w:rPr>
          <w:b/>
          <w:sz w:val="28"/>
          <w:szCs w:val="28"/>
        </w:rPr>
        <w:t>5.</w:t>
      </w:r>
      <w:r w:rsidRPr="00371387">
        <w:rPr>
          <w:b/>
          <w:sz w:val="28"/>
          <w:szCs w:val="28"/>
        </w:rPr>
        <w:t>14 Ячейка питания СН5</w:t>
      </w:r>
    </w:p>
    <w:p w:rsidR="00240449" w:rsidRPr="00D07D67" w:rsidRDefault="00240449" w:rsidP="00D07D67">
      <w:pPr>
        <w:keepNext/>
        <w:widowControl w:val="0"/>
        <w:shd w:val="clear" w:color="auto" w:fill="FFFFFF"/>
        <w:autoSpaceDE w:val="0"/>
        <w:autoSpaceDN w:val="0"/>
        <w:adjustRightInd w:val="0"/>
        <w:spacing w:line="360" w:lineRule="auto"/>
        <w:ind w:firstLine="709"/>
        <w:jc w:val="both"/>
        <w:rPr>
          <w:sz w:val="28"/>
          <w:szCs w:val="28"/>
        </w:rPr>
      </w:pPr>
      <w:r w:rsidRPr="00D07D67">
        <w:rPr>
          <w:sz w:val="28"/>
          <w:szCs w:val="28"/>
        </w:rPr>
        <w:t xml:space="preserve">предназначена для преобразования напряжения 50 В постоянного тока в напряжение +5 В для питания аппаратуры. Выход ячейки гальванически разделён </w:t>
      </w:r>
      <w:r w:rsidR="00B11FD4" w:rsidRPr="00D07D67">
        <w:rPr>
          <w:sz w:val="28"/>
          <w:szCs w:val="28"/>
        </w:rPr>
        <w:t>от входа и имеет защиту от пере</w:t>
      </w:r>
      <w:r w:rsidRPr="00D07D67">
        <w:rPr>
          <w:sz w:val="28"/>
          <w:szCs w:val="28"/>
        </w:rPr>
        <w:t>грузки и короткого замыкания, а также световую сигнализацию о наличии выходного напряжения. Также ячейка СН5</w:t>
      </w:r>
      <w:r w:rsidR="00B11FD4" w:rsidRPr="00D07D67">
        <w:rPr>
          <w:sz w:val="28"/>
          <w:szCs w:val="28"/>
        </w:rPr>
        <w:t xml:space="preserve"> имеет световую сигнализацию пе</w:t>
      </w:r>
      <w:r w:rsidRPr="00D07D67">
        <w:rPr>
          <w:sz w:val="28"/>
          <w:szCs w:val="28"/>
        </w:rPr>
        <w:t>регорания входного предохранителя. Конструкция узла коммутации цепей подогрева аналогична ячейке СН4.</w:t>
      </w:r>
    </w:p>
    <w:p w:rsidR="00A32718" w:rsidRPr="00D07D67" w:rsidRDefault="00A32718" w:rsidP="00D07D67">
      <w:pPr>
        <w:keepNext/>
        <w:widowControl w:val="0"/>
        <w:shd w:val="clear" w:color="auto" w:fill="FFFFFF"/>
        <w:autoSpaceDE w:val="0"/>
        <w:autoSpaceDN w:val="0"/>
        <w:adjustRightInd w:val="0"/>
        <w:spacing w:line="360" w:lineRule="auto"/>
        <w:ind w:firstLine="709"/>
        <w:jc w:val="both"/>
        <w:rPr>
          <w:sz w:val="28"/>
          <w:szCs w:val="28"/>
        </w:rPr>
      </w:pPr>
    </w:p>
    <w:p w:rsidR="00240449" w:rsidRPr="00371387" w:rsidRDefault="00B11FD4" w:rsidP="00371387">
      <w:pPr>
        <w:keepNext/>
        <w:widowControl w:val="0"/>
        <w:shd w:val="clear" w:color="auto" w:fill="FFFFFF"/>
        <w:autoSpaceDE w:val="0"/>
        <w:autoSpaceDN w:val="0"/>
        <w:adjustRightInd w:val="0"/>
        <w:spacing w:line="360" w:lineRule="auto"/>
        <w:ind w:firstLine="709"/>
        <w:jc w:val="center"/>
        <w:rPr>
          <w:b/>
          <w:sz w:val="28"/>
          <w:szCs w:val="28"/>
        </w:rPr>
      </w:pPr>
      <w:r w:rsidRPr="00371387">
        <w:rPr>
          <w:b/>
          <w:sz w:val="28"/>
          <w:szCs w:val="28"/>
        </w:rPr>
        <w:t xml:space="preserve">2.6 </w:t>
      </w:r>
      <w:r w:rsidR="00240449" w:rsidRPr="00371387">
        <w:rPr>
          <w:b/>
          <w:sz w:val="28"/>
          <w:szCs w:val="28"/>
        </w:rPr>
        <w:t>БлокБИ1.2(БИ1.4)</w:t>
      </w:r>
    </w:p>
    <w:p w:rsidR="00371387" w:rsidRPr="00371387" w:rsidRDefault="00371387" w:rsidP="00371387">
      <w:pPr>
        <w:keepNext/>
        <w:widowControl w:val="0"/>
        <w:shd w:val="clear" w:color="auto" w:fill="FFFFFF"/>
        <w:autoSpaceDE w:val="0"/>
        <w:autoSpaceDN w:val="0"/>
        <w:adjustRightInd w:val="0"/>
        <w:spacing w:line="360" w:lineRule="auto"/>
        <w:ind w:firstLine="709"/>
        <w:jc w:val="center"/>
        <w:rPr>
          <w:b/>
          <w:sz w:val="28"/>
          <w:szCs w:val="28"/>
        </w:rPr>
      </w:pPr>
    </w:p>
    <w:p w:rsidR="00371387" w:rsidRPr="00371387" w:rsidRDefault="00B11FD4" w:rsidP="00371387">
      <w:pPr>
        <w:keepNext/>
        <w:widowControl w:val="0"/>
        <w:shd w:val="clear" w:color="auto" w:fill="FFFFFF"/>
        <w:autoSpaceDE w:val="0"/>
        <w:autoSpaceDN w:val="0"/>
        <w:adjustRightInd w:val="0"/>
        <w:spacing w:line="360" w:lineRule="auto"/>
        <w:ind w:firstLine="709"/>
        <w:jc w:val="center"/>
        <w:rPr>
          <w:b/>
          <w:sz w:val="28"/>
          <w:szCs w:val="28"/>
        </w:rPr>
      </w:pPr>
      <w:r w:rsidRPr="00371387">
        <w:rPr>
          <w:b/>
          <w:sz w:val="28"/>
          <w:szCs w:val="28"/>
        </w:rPr>
        <w:t>2.6.1</w:t>
      </w:r>
      <w:r w:rsidR="00240449" w:rsidRPr="00371387">
        <w:rPr>
          <w:b/>
          <w:sz w:val="28"/>
          <w:szCs w:val="28"/>
        </w:rPr>
        <w:t xml:space="preserve"> Блок индикации БИ1.2(БИ1.4) ТЯБК.469136.113</w:t>
      </w:r>
    </w:p>
    <w:p w:rsidR="00240449" w:rsidRPr="00D07D67" w:rsidRDefault="00240449" w:rsidP="00D07D67">
      <w:pPr>
        <w:keepNext/>
        <w:widowControl w:val="0"/>
        <w:shd w:val="clear" w:color="auto" w:fill="FFFFFF"/>
        <w:autoSpaceDE w:val="0"/>
        <w:autoSpaceDN w:val="0"/>
        <w:adjustRightInd w:val="0"/>
        <w:spacing w:line="360" w:lineRule="auto"/>
        <w:ind w:firstLine="709"/>
        <w:jc w:val="both"/>
        <w:rPr>
          <w:sz w:val="28"/>
          <w:szCs w:val="28"/>
        </w:rPr>
      </w:pPr>
      <w:r w:rsidRPr="00D07D67">
        <w:rPr>
          <w:sz w:val="28"/>
          <w:szCs w:val="28"/>
        </w:rPr>
        <w:t>предназначен для выдачи на матричный ва</w:t>
      </w:r>
      <w:r w:rsidR="00B11FD4" w:rsidRPr="00D07D67">
        <w:rPr>
          <w:sz w:val="28"/>
          <w:szCs w:val="28"/>
        </w:rPr>
        <w:t xml:space="preserve">куумно-люминесцентный дисплей </w:t>
      </w:r>
      <w:r w:rsidRPr="00D07D67">
        <w:rPr>
          <w:sz w:val="28"/>
          <w:szCs w:val="28"/>
        </w:rPr>
        <w:t>алфавитно-цифровой и графической информации, в</w:t>
      </w:r>
      <w:r w:rsidR="00B11FD4" w:rsidRPr="00D07D67">
        <w:rPr>
          <w:sz w:val="28"/>
          <w:szCs w:val="28"/>
        </w:rPr>
        <w:t>ыдачи через встроенные громкого</w:t>
      </w:r>
      <w:r w:rsidRPr="00D07D67">
        <w:rPr>
          <w:sz w:val="28"/>
          <w:szCs w:val="28"/>
        </w:rPr>
        <w:t>ворители звуко</w:t>
      </w:r>
      <w:r w:rsidR="00B11FD4" w:rsidRPr="00D07D67">
        <w:rPr>
          <w:sz w:val="28"/>
          <w:szCs w:val="28"/>
        </w:rPr>
        <w:t>вых сообщений и ввода команд с</w:t>
      </w:r>
      <w:r w:rsidRPr="00D07D67">
        <w:rPr>
          <w:sz w:val="28"/>
          <w:szCs w:val="28"/>
        </w:rPr>
        <w:t xml:space="preserve"> клавиатуры. Информация выдается либо по запросу с клавиатуры, либо в соответствии с алгоритмом работы системы. </w:t>
      </w:r>
    </w:p>
    <w:p w:rsidR="00371387" w:rsidRDefault="00371387" w:rsidP="00D07D67">
      <w:pPr>
        <w:keepNext/>
        <w:widowControl w:val="0"/>
        <w:shd w:val="clear" w:color="auto" w:fill="FFFFFF"/>
        <w:autoSpaceDE w:val="0"/>
        <w:autoSpaceDN w:val="0"/>
        <w:adjustRightInd w:val="0"/>
        <w:spacing w:line="360" w:lineRule="auto"/>
        <w:ind w:firstLine="709"/>
        <w:jc w:val="both"/>
        <w:rPr>
          <w:sz w:val="28"/>
          <w:szCs w:val="28"/>
        </w:rPr>
      </w:pPr>
    </w:p>
    <w:p w:rsidR="00240449" w:rsidRPr="00371387" w:rsidRDefault="00B11FD4" w:rsidP="00371387">
      <w:pPr>
        <w:keepNext/>
        <w:widowControl w:val="0"/>
        <w:shd w:val="clear" w:color="auto" w:fill="FFFFFF"/>
        <w:autoSpaceDE w:val="0"/>
        <w:autoSpaceDN w:val="0"/>
        <w:adjustRightInd w:val="0"/>
        <w:spacing w:line="360" w:lineRule="auto"/>
        <w:ind w:firstLine="709"/>
        <w:jc w:val="center"/>
        <w:rPr>
          <w:b/>
          <w:sz w:val="28"/>
          <w:szCs w:val="28"/>
        </w:rPr>
      </w:pPr>
      <w:r w:rsidRPr="00371387">
        <w:rPr>
          <w:b/>
          <w:sz w:val="28"/>
          <w:szCs w:val="28"/>
        </w:rPr>
        <w:t>2.6.2</w:t>
      </w:r>
      <w:r w:rsidR="00240449" w:rsidRPr="00371387">
        <w:rPr>
          <w:b/>
          <w:sz w:val="28"/>
          <w:szCs w:val="28"/>
        </w:rPr>
        <w:t xml:space="preserve"> Блок БИ1.2 (БИ1.4) состоит из:</w:t>
      </w:r>
    </w:p>
    <w:p w:rsidR="00240449" w:rsidRPr="00D07D67" w:rsidRDefault="00B11FD4" w:rsidP="00D07D67">
      <w:pPr>
        <w:keepNext/>
        <w:widowControl w:val="0"/>
        <w:shd w:val="clear" w:color="auto" w:fill="FFFFFF"/>
        <w:autoSpaceDE w:val="0"/>
        <w:autoSpaceDN w:val="0"/>
        <w:adjustRightInd w:val="0"/>
        <w:spacing w:line="360" w:lineRule="auto"/>
        <w:ind w:firstLine="709"/>
        <w:jc w:val="both"/>
        <w:rPr>
          <w:sz w:val="28"/>
          <w:szCs w:val="28"/>
        </w:rPr>
      </w:pPr>
      <w:r w:rsidRPr="00D07D67">
        <w:rPr>
          <w:sz w:val="28"/>
          <w:szCs w:val="28"/>
        </w:rPr>
        <w:t>-</w:t>
      </w:r>
      <w:r w:rsidR="00240449" w:rsidRPr="00D07D67">
        <w:rPr>
          <w:sz w:val="28"/>
          <w:szCs w:val="28"/>
        </w:rPr>
        <w:t xml:space="preserve"> платы РМ (ТМ2) связи со шка</w:t>
      </w:r>
      <w:r w:rsidRPr="00D07D67">
        <w:rPr>
          <w:sz w:val="28"/>
          <w:szCs w:val="28"/>
        </w:rPr>
        <w:t>фом МСУД1, содержащей интерфейс</w:t>
      </w:r>
      <w:r w:rsidR="00240449" w:rsidRPr="00D07D67">
        <w:rPr>
          <w:sz w:val="28"/>
          <w:szCs w:val="28"/>
        </w:rPr>
        <w:t xml:space="preserve">ные ИС резервированной магистрали </w:t>
      </w:r>
      <w:r w:rsidR="00240449" w:rsidRPr="00D07D67">
        <w:rPr>
          <w:sz w:val="28"/>
          <w:szCs w:val="28"/>
          <w:lang w:val="en-US"/>
        </w:rPr>
        <w:t>RS</w:t>
      </w:r>
      <w:r w:rsidR="00240449" w:rsidRPr="00D07D67">
        <w:rPr>
          <w:sz w:val="28"/>
          <w:szCs w:val="28"/>
        </w:rPr>
        <w:t>-485 (токовой петли);</w:t>
      </w:r>
    </w:p>
    <w:p w:rsidR="00240449" w:rsidRPr="00D07D67" w:rsidRDefault="00B11FD4" w:rsidP="00D07D67">
      <w:pPr>
        <w:keepNext/>
        <w:widowControl w:val="0"/>
        <w:shd w:val="clear" w:color="auto" w:fill="FFFFFF"/>
        <w:autoSpaceDE w:val="0"/>
        <w:autoSpaceDN w:val="0"/>
        <w:adjustRightInd w:val="0"/>
        <w:spacing w:line="360" w:lineRule="auto"/>
        <w:ind w:firstLine="709"/>
        <w:jc w:val="both"/>
        <w:rPr>
          <w:sz w:val="28"/>
          <w:szCs w:val="28"/>
        </w:rPr>
      </w:pPr>
      <w:r w:rsidRPr="00D07D67">
        <w:rPr>
          <w:sz w:val="28"/>
          <w:szCs w:val="28"/>
        </w:rPr>
        <w:t>-</w:t>
      </w:r>
      <w:r w:rsidR="00240449" w:rsidRPr="00D07D67">
        <w:rPr>
          <w:sz w:val="28"/>
          <w:szCs w:val="28"/>
        </w:rPr>
        <w:t xml:space="preserve"> управляющей платы 6010 на помехо</w:t>
      </w:r>
      <w:r w:rsidRPr="00D07D67">
        <w:rPr>
          <w:sz w:val="28"/>
          <w:szCs w:val="28"/>
        </w:rPr>
        <w:t xml:space="preserve">устойчивой </w:t>
      </w:r>
      <w:r w:rsidR="00240449" w:rsidRPr="00D07D67">
        <w:rPr>
          <w:sz w:val="28"/>
          <w:szCs w:val="28"/>
        </w:rPr>
        <w:t>КМОП-структуре с процессором 3868Х-25;</w:t>
      </w:r>
    </w:p>
    <w:p w:rsidR="00240449" w:rsidRPr="00D07D67" w:rsidRDefault="00B11FD4" w:rsidP="00D07D67">
      <w:pPr>
        <w:keepNext/>
        <w:widowControl w:val="0"/>
        <w:shd w:val="clear" w:color="auto" w:fill="FFFFFF"/>
        <w:autoSpaceDE w:val="0"/>
        <w:autoSpaceDN w:val="0"/>
        <w:adjustRightInd w:val="0"/>
        <w:spacing w:line="360" w:lineRule="auto"/>
        <w:ind w:firstLine="709"/>
        <w:jc w:val="both"/>
        <w:rPr>
          <w:sz w:val="28"/>
          <w:szCs w:val="28"/>
        </w:rPr>
      </w:pPr>
      <w:r w:rsidRPr="00D07D67">
        <w:rPr>
          <w:sz w:val="28"/>
          <w:szCs w:val="28"/>
        </w:rPr>
        <w:t>-</w:t>
      </w:r>
      <w:r w:rsidR="00240449" w:rsidRPr="00D07D67">
        <w:rPr>
          <w:sz w:val="28"/>
          <w:szCs w:val="28"/>
        </w:rPr>
        <w:t xml:space="preserve"> платы клавиатуры К2 с шестнадца</w:t>
      </w:r>
      <w:r w:rsidRPr="00D07D67">
        <w:rPr>
          <w:sz w:val="28"/>
          <w:szCs w:val="28"/>
        </w:rPr>
        <w:t>тью кнопками и тремя индикатора</w:t>
      </w:r>
      <w:r w:rsidR="00240449" w:rsidRPr="00D07D67">
        <w:rPr>
          <w:sz w:val="28"/>
          <w:szCs w:val="28"/>
        </w:rPr>
        <w:t>ми отказа контроллеров шкафа МСУД1;</w:t>
      </w:r>
    </w:p>
    <w:p w:rsidR="00240449" w:rsidRPr="00D07D67" w:rsidRDefault="00240449" w:rsidP="00D07D67">
      <w:pPr>
        <w:keepNext/>
        <w:widowControl w:val="0"/>
        <w:shd w:val="clear" w:color="auto" w:fill="FFFFFF"/>
        <w:autoSpaceDE w:val="0"/>
        <w:autoSpaceDN w:val="0"/>
        <w:adjustRightInd w:val="0"/>
        <w:spacing w:line="360" w:lineRule="auto"/>
        <w:ind w:firstLine="709"/>
        <w:jc w:val="both"/>
        <w:rPr>
          <w:sz w:val="28"/>
          <w:szCs w:val="28"/>
        </w:rPr>
      </w:pPr>
      <w:r w:rsidRPr="00D07D67">
        <w:rPr>
          <w:sz w:val="28"/>
          <w:szCs w:val="28"/>
        </w:rPr>
        <w:t>- платы 2430 управления дисплеем;</w:t>
      </w:r>
    </w:p>
    <w:p w:rsidR="00240449" w:rsidRPr="00D07D67" w:rsidRDefault="00B11FD4" w:rsidP="00D07D67">
      <w:pPr>
        <w:keepNext/>
        <w:widowControl w:val="0"/>
        <w:shd w:val="clear" w:color="auto" w:fill="FFFFFF"/>
        <w:autoSpaceDE w:val="0"/>
        <w:autoSpaceDN w:val="0"/>
        <w:adjustRightInd w:val="0"/>
        <w:spacing w:line="360" w:lineRule="auto"/>
        <w:ind w:firstLine="709"/>
        <w:jc w:val="both"/>
        <w:rPr>
          <w:sz w:val="28"/>
          <w:szCs w:val="28"/>
        </w:rPr>
      </w:pPr>
      <w:r w:rsidRPr="00D07D67">
        <w:rPr>
          <w:sz w:val="28"/>
          <w:szCs w:val="28"/>
        </w:rPr>
        <w:t xml:space="preserve">- </w:t>
      </w:r>
      <w:r w:rsidR="00240449" w:rsidRPr="00D07D67">
        <w:rPr>
          <w:sz w:val="28"/>
          <w:szCs w:val="28"/>
        </w:rPr>
        <w:t>восьмицветного эле</w:t>
      </w:r>
      <w:r w:rsidRPr="00D07D67">
        <w:rPr>
          <w:sz w:val="28"/>
          <w:szCs w:val="28"/>
        </w:rPr>
        <w:t>ктролюминесцентного дисплея</w:t>
      </w:r>
      <w:r w:rsidR="00240449" w:rsidRPr="00D07D67">
        <w:rPr>
          <w:sz w:val="28"/>
          <w:szCs w:val="28"/>
        </w:rPr>
        <w:t xml:space="preserve"> Е</w:t>
      </w:r>
      <w:r w:rsidR="00240449" w:rsidRPr="00D07D67">
        <w:rPr>
          <w:sz w:val="28"/>
          <w:szCs w:val="28"/>
          <w:lang w:val="en-US"/>
        </w:rPr>
        <w:t>L</w:t>
      </w:r>
      <w:r w:rsidR="00240449" w:rsidRPr="00D07D67">
        <w:rPr>
          <w:sz w:val="28"/>
          <w:szCs w:val="28"/>
        </w:rPr>
        <w:t>640.480-АА1 с разрешением 640 на 480 точек со встрое</w:t>
      </w:r>
      <w:r w:rsidRPr="00D07D67">
        <w:rPr>
          <w:sz w:val="28"/>
          <w:szCs w:val="28"/>
        </w:rPr>
        <w:t>нной схемой управления, содержа</w:t>
      </w:r>
      <w:r w:rsidR="00240449" w:rsidRPr="00D07D67">
        <w:rPr>
          <w:sz w:val="28"/>
          <w:szCs w:val="28"/>
        </w:rPr>
        <w:t>ще</w:t>
      </w:r>
      <w:r w:rsidRPr="00D07D67">
        <w:rPr>
          <w:sz w:val="28"/>
          <w:szCs w:val="28"/>
        </w:rPr>
        <w:t>й буферную оперативную память,</w:t>
      </w:r>
      <w:r w:rsidR="00240449" w:rsidRPr="00D07D67">
        <w:rPr>
          <w:sz w:val="28"/>
          <w:szCs w:val="28"/>
        </w:rPr>
        <w:t xml:space="preserve"> оперативную памя</w:t>
      </w:r>
      <w:r w:rsidRPr="00D07D67">
        <w:rPr>
          <w:sz w:val="28"/>
          <w:szCs w:val="28"/>
        </w:rPr>
        <w:t>ть регенерации изо</w:t>
      </w:r>
      <w:r w:rsidR="00240449" w:rsidRPr="00D07D67">
        <w:rPr>
          <w:sz w:val="28"/>
          <w:szCs w:val="28"/>
        </w:rPr>
        <w:t xml:space="preserve">бражения, ключи управления элементами </w:t>
      </w:r>
      <w:r w:rsidRPr="00D07D67">
        <w:rPr>
          <w:sz w:val="28"/>
          <w:szCs w:val="28"/>
        </w:rPr>
        <w:t>индикатора и преобразователь пи</w:t>
      </w:r>
      <w:r w:rsidR="00240449" w:rsidRPr="00D07D67">
        <w:rPr>
          <w:sz w:val="28"/>
          <w:szCs w:val="28"/>
        </w:rPr>
        <w:t>тания;</w:t>
      </w:r>
    </w:p>
    <w:p w:rsidR="00240449" w:rsidRPr="00D07D67" w:rsidRDefault="00240449" w:rsidP="00D07D67">
      <w:pPr>
        <w:keepNext/>
        <w:widowControl w:val="0"/>
        <w:shd w:val="clear" w:color="auto" w:fill="FFFFFF"/>
        <w:autoSpaceDE w:val="0"/>
        <w:autoSpaceDN w:val="0"/>
        <w:adjustRightInd w:val="0"/>
        <w:spacing w:line="360" w:lineRule="auto"/>
        <w:ind w:firstLine="709"/>
        <w:jc w:val="both"/>
        <w:rPr>
          <w:sz w:val="28"/>
          <w:szCs w:val="28"/>
        </w:rPr>
      </w:pPr>
      <w:r w:rsidRPr="00D07D67">
        <w:rPr>
          <w:sz w:val="28"/>
          <w:szCs w:val="28"/>
        </w:rPr>
        <w:t xml:space="preserve">- звуковой платы </w:t>
      </w:r>
      <w:r w:rsidRPr="00D07D67">
        <w:rPr>
          <w:sz w:val="28"/>
          <w:szCs w:val="28"/>
          <w:lang w:val="en-US"/>
        </w:rPr>
        <w:t>Crystal</w:t>
      </w:r>
      <w:r w:rsidRPr="00D07D67">
        <w:rPr>
          <w:sz w:val="28"/>
          <w:szCs w:val="28"/>
        </w:rPr>
        <w:t xml:space="preserve"> ММ-НР;</w:t>
      </w:r>
    </w:p>
    <w:p w:rsidR="00240449" w:rsidRPr="00D07D67" w:rsidRDefault="00B11FD4" w:rsidP="00D07D67">
      <w:pPr>
        <w:keepNext/>
        <w:widowControl w:val="0"/>
        <w:shd w:val="clear" w:color="auto" w:fill="FFFFFF"/>
        <w:autoSpaceDE w:val="0"/>
        <w:autoSpaceDN w:val="0"/>
        <w:adjustRightInd w:val="0"/>
        <w:spacing w:line="360" w:lineRule="auto"/>
        <w:ind w:firstLine="709"/>
        <w:jc w:val="both"/>
        <w:rPr>
          <w:sz w:val="28"/>
          <w:szCs w:val="28"/>
        </w:rPr>
      </w:pPr>
      <w:r w:rsidRPr="00D07D67">
        <w:rPr>
          <w:sz w:val="28"/>
          <w:szCs w:val="28"/>
        </w:rPr>
        <w:t>- платы ПП источника питания,</w:t>
      </w:r>
      <w:r w:rsidR="00240449" w:rsidRPr="00D07D67">
        <w:rPr>
          <w:sz w:val="28"/>
          <w:szCs w:val="28"/>
        </w:rPr>
        <w:t xml:space="preserve"> преобразующего напряжение бортовой сети в стабилизированные напряжения, необходимые для питан</w:t>
      </w:r>
      <w:r w:rsidRPr="00D07D67">
        <w:rPr>
          <w:sz w:val="28"/>
          <w:szCs w:val="28"/>
        </w:rPr>
        <w:t>ия схем бло</w:t>
      </w:r>
      <w:r w:rsidR="00240449" w:rsidRPr="00D07D67">
        <w:rPr>
          <w:sz w:val="28"/>
          <w:szCs w:val="28"/>
        </w:rPr>
        <w:t>ка;</w:t>
      </w:r>
    </w:p>
    <w:p w:rsidR="00240449" w:rsidRPr="00D07D67" w:rsidRDefault="00240449" w:rsidP="00D07D67">
      <w:pPr>
        <w:keepNext/>
        <w:widowControl w:val="0"/>
        <w:shd w:val="clear" w:color="auto" w:fill="FFFFFF"/>
        <w:tabs>
          <w:tab w:val="left" w:pos="425"/>
        </w:tabs>
        <w:spacing w:line="360" w:lineRule="auto"/>
        <w:ind w:firstLine="709"/>
        <w:jc w:val="both"/>
        <w:rPr>
          <w:sz w:val="28"/>
          <w:szCs w:val="28"/>
        </w:rPr>
      </w:pPr>
      <w:r w:rsidRPr="00D07D67">
        <w:rPr>
          <w:sz w:val="28"/>
          <w:szCs w:val="28"/>
        </w:rPr>
        <w:t>- переключателя яркости дисплея "День-ночь".</w:t>
      </w:r>
    </w:p>
    <w:p w:rsidR="00371387" w:rsidRDefault="00371387" w:rsidP="00D07D67">
      <w:pPr>
        <w:keepNext/>
        <w:widowControl w:val="0"/>
        <w:shd w:val="clear" w:color="auto" w:fill="FFFFFF"/>
        <w:autoSpaceDE w:val="0"/>
        <w:autoSpaceDN w:val="0"/>
        <w:adjustRightInd w:val="0"/>
        <w:spacing w:line="360" w:lineRule="auto"/>
        <w:ind w:firstLine="709"/>
        <w:jc w:val="both"/>
        <w:rPr>
          <w:sz w:val="28"/>
          <w:szCs w:val="28"/>
        </w:rPr>
      </w:pPr>
    </w:p>
    <w:p w:rsidR="00371387" w:rsidRPr="00371387" w:rsidRDefault="00315729" w:rsidP="00371387">
      <w:pPr>
        <w:keepNext/>
        <w:widowControl w:val="0"/>
        <w:shd w:val="clear" w:color="auto" w:fill="FFFFFF"/>
        <w:autoSpaceDE w:val="0"/>
        <w:autoSpaceDN w:val="0"/>
        <w:adjustRightInd w:val="0"/>
        <w:spacing w:line="360" w:lineRule="auto"/>
        <w:ind w:firstLine="709"/>
        <w:jc w:val="center"/>
        <w:rPr>
          <w:b/>
          <w:sz w:val="28"/>
          <w:szCs w:val="28"/>
        </w:rPr>
      </w:pPr>
      <w:r w:rsidRPr="00371387">
        <w:rPr>
          <w:b/>
          <w:sz w:val="28"/>
          <w:szCs w:val="28"/>
        </w:rPr>
        <w:t>2.6</w:t>
      </w:r>
      <w:r w:rsidR="00A32718" w:rsidRPr="00371387">
        <w:rPr>
          <w:b/>
          <w:sz w:val="28"/>
          <w:szCs w:val="28"/>
        </w:rPr>
        <w:t>.3 Плата РМ (ТМ2)</w:t>
      </w:r>
    </w:p>
    <w:p w:rsidR="00240449" w:rsidRPr="00D07D67" w:rsidRDefault="00240449" w:rsidP="00D07D67">
      <w:pPr>
        <w:keepNext/>
        <w:widowControl w:val="0"/>
        <w:shd w:val="clear" w:color="auto" w:fill="FFFFFF"/>
        <w:autoSpaceDE w:val="0"/>
        <w:autoSpaceDN w:val="0"/>
        <w:adjustRightInd w:val="0"/>
        <w:spacing w:line="360" w:lineRule="auto"/>
        <w:ind w:firstLine="709"/>
        <w:jc w:val="both"/>
        <w:rPr>
          <w:sz w:val="28"/>
          <w:szCs w:val="28"/>
        </w:rPr>
      </w:pPr>
      <w:r w:rsidRPr="00D07D67">
        <w:rPr>
          <w:sz w:val="28"/>
          <w:szCs w:val="28"/>
        </w:rPr>
        <w:t>предназначена</w:t>
      </w:r>
      <w:r w:rsidR="00D07D67">
        <w:rPr>
          <w:sz w:val="28"/>
          <w:szCs w:val="28"/>
        </w:rPr>
        <w:t xml:space="preserve"> </w:t>
      </w:r>
      <w:r w:rsidRPr="00D07D67">
        <w:rPr>
          <w:sz w:val="28"/>
          <w:szCs w:val="28"/>
        </w:rPr>
        <w:t>для</w:t>
      </w:r>
      <w:r w:rsidR="00D07D67">
        <w:rPr>
          <w:sz w:val="28"/>
          <w:szCs w:val="28"/>
        </w:rPr>
        <w:t xml:space="preserve"> </w:t>
      </w:r>
      <w:r w:rsidRPr="00D07D67">
        <w:rPr>
          <w:sz w:val="28"/>
          <w:szCs w:val="28"/>
        </w:rPr>
        <w:t>организаци</w:t>
      </w:r>
      <w:r w:rsidR="00A32718" w:rsidRPr="00D07D67">
        <w:rPr>
          <w:sz w:val="28"/>
          <w:szCs w:val="28"/>
        </w:rPr>
        <w:t>и связи меж; шкафом</w:t>
      </w:r>
      <w:r w:rsidR="00D07D67">
        <w:rPr>
          <w:sz w:val="28"/>
          <w:szCs w:val="28"/>
        </w:rPr>
        <w:t xml:space="preserve"> </w:t>
      </w:r>
      <w:r w:rsidR="00A32718" w:rsidRPr="00D07D67">
        <w:rPr>
          <w:sz w:val="28"/>
          <w:szCs w:val="28"/>
        </w:rPr>
        <w:t xml:space="preserve">МСУД1 и пультом машиниста. </w:t>
      </w:r>
      <w:r w:rsidRPr="00D07D67">
        <w:rPr>
          <w:sz w:val="28"/>
          <w:szCs w:val="28"/>
        </w:rPr>
        <w:t>Сиг</w:t>
      </w:r>
      <w:r w:rsidR="00A32718" w:rsidRPr="00D07D67">
        <w:rPr>
          <w:sz w:val="28"/>
          <w:szCs w:val="28"/>
        </w:rPr>
        <w:t>налы</w:t>
      </w:r>
      <w:r w:rsidRPr="00D07D67">
        <w:rPr>
          <w:sz w:val="28"/>
          <w:szCs w:val="28"/>
        </w:rPr>
        <w:t xml:space="preserve"> </w:t>
      </w:r>
      <w:r w:rsidRPr="00D07D67">
        <w:rPr>
          <w:sz w:val="28"/>
          <w:szCs w:val="28"/>
          <w:lang w:val="en-US"/>
        </w:rPr>
        <w:t>RS</w:t>
      </w:r>
      <w:r w:rsidR="00A32718" w:rsidRPr="00D07D67">
        <w:rPr>
          <w:sz w:val="28"/>
          <w:szCs w:val="28"/>
        </w:rPr>
        <w:t>-232</w:t>
      </w:r>
      <w:r w:rsidRPr="00D07D67">
        <w:rPr>
          <w:sz w:val="28"/>
          <w:szCs w:val="28"/>
        </w:rPr>
        <w:t xml:space="preserve"> последовательных портов СОМ1 и СОМ2 платы 6010 преобразуются в сигналы </w:t>
      </w:r>
      <w:r w:rsidRPr="00D07D67">
        <w:rPr>
          <w:sz w:val="28"/>
          <w:szCs w:val="28"/>
          <w:lang w:val="en-US"/>
        </w:rPr>
        <w:t>RS</w:t>
      </w:r>
      <w:r w:rsidRPr="00D07D67">
        <w:rPr>
          <w:sz w:val="28"/>
          <w:szCs w:val="28"/>
        </w:rPr>
        <w:t>-485 (токов с петли на плате ТМ2) для передачи в резервную магистраль.</w:t>
      </w:r>
    </w:p>
    <w:p w:rsidR="00371387" w:rsidRDefault="00371387" w:rsidP="00D07D67">
      <w:pPr>
        <w:keepNext/>
        <w:widowControl w:val="0"/>
        <w:shd w:val="clear" w:color="auto" w:fill="FFFFFF"/>
        <w:autoSpaceDE w:val="0"/>
        <w:autoSpaceDN w:val="0"/>
        <w:adjustRightInd w:val="0"/>
        <w:spacing w:line="360" w:lineRule="auto"/>
        <w:ind w:firstLine="709"/>
        <w:jc w:val="both"/>
        <w:rPr>
          <w:sz w:val="28"/>
          <w:szCs w:val="28"/>
        </w:rPr>
      </w:pPr>
    </w:p>
    <w:p w:rsidR="00371387" w:rsidRPr="00371387" w:rsidRDefault="00315729" w:rsidP="00371387">
      <w:pPr>
        <w:keepNext/>
        <w:widowControl w:val="0"/>
        <w:shd w:val="clear" w:color="auto" w:fill="FFFFFF"/>
        <w:autoSpaceDE w:val="0"/>
        <w:autoSpaceDN w:val="0"/>
        <w:adjustRightInd w:val="0"/>
        <w:spacing w:line="360" w:lineRule="auto"/>
        <w:ind w:firstLine="709"/>
        <w:jc w:val="center"/>
        <w:rPr>
          <w:b/>
          <w:sz w:val="28"/>
          <w:szCs w:val="28"/>
        </w:rPr>
      </w:pPr>
      <w:r w:rsidRPr="00371387">
        <w:rPr>
          <w:b/>
          <w:sz w:val="28"/>
          <w:szCs w:val="28"/>
        </w:rPr>
        <w:t>2.6.</w:t>
      </w:r>
      <w:r w:rsidR="00240449" w:rsidRPr="00371387">
        <w:rPr>
          <w:b/>
          <w:sz w:val="28"/>
          <w:szCs w:val="28"/>
        </w:rPr>
        <w:t>4 Плата 6010</w:t>
      </w:r>
    </w:p>
    <w:p w:rsidR="00240449" w:rsidRPr="00D07D67" w:rsidRDefault="00240449" w:rsidP="00D07D67">
      <w:pPr>
        <w:keepNext/>
        <w:widowControl w:val="0"/>
        <w:shd w:val="clear" w:color="auto" w:fill="FFFFFF"/>
        <w:autoSpaceDE w:val="0"/>
        <w:autoSpaceDN w:val="0"/>
        <w:adjustRightInd w:val="0"/>
        <w:spacing w:line="360" w:lineRule="auto"/>
        <w:ind w:firstLine="709"/>
        <w:jc w:val="both"/>
        <w:rPr>
          <w:sz w:val="28"/>
          <w:szCs w:val="28"/>
        </w:rPr>
      </w:pPr>
      <w:r w:rsidRPr="00D07D67">
        <w:rPr>
          <w:sz w:val="28"/>
          <w:szCs w:val="28"/>
        </w:rPr>
        <w:t xml:space="preserve">предназначена для управления </w:t>
      </w:r>
      <w:r w:rsidR="00A32718" w:rsidRPr="00D07D67">
        <w:rPr>
          <w:sz w:val="28"/>
          <w:szCs w:val="28"/>
        </w:rPr>
        <w:t xml:space="preserve">всеми ресурсами блока содержит </w:t>
      </w:r>
      <w:r w:rsidRPr="00D07D67">
        <w:rPr>
          <w:sz w:val="28"/>
          <w:szCs w:val="28"/>
        </w:rPr>
        <w:t>проц</w:t>
      </w:r>
      <w:r w:rsidR="00A32718" w:rsidRPr="00D07D67">
        <w:rPr>
          <w:sz w:val="28"/>
          <w:szCs w:val="28"/>
        </w:rPr>
        <w:t>ессор 3865Х-25 МГц,</w:t>
      </w:r>
      <w:r w:rsidR="00D07D67">
        <w:rPr>
          <w:sz w:val="28"/>
          <w:szCs w:val="28"/>
        </w:rPr>
        <w:t xml:space="preserve"> </w:t>
      </w:r>
      <w:r w:rsidRPr="00D07D67">
        <w:rPr>
          <w:sz w:val="28"/>
          <w:szCs w:val="28"/>
          <w:lang w:val="en-US"/>
        </w:rPr>
        <w:t>DOS</w:t>
      </w:r>
      <w:r w:rsidR="00A32718" w:rsidRPr="00D07D67">
        <w:rPr>
          <w:sz w:val="28"/>
          <w:szCs w:val="28"/>
        </w:rPr>
        <w:t xml:space="preserve"> 6.2 в ПЗУ,</w:t>
      </w:r>
      <w:r w:rsidRPr="00D07D67">
        <w:rPr>
          <w:sz w:val="28"/>
          <w:szCs w:val="28"/>
        </w:rPr>
        <w:t xml:space="preserve"> </w:t>
      </w:r>
      <w:r w:rsidRPr="00D07D67">
        <w:rPr>
          <w:sz w:val="28"/>
          <w:szCs w:val="28"/>
          <w:lang w:val="en-US"/>
        </w:rPr>
        <w:t>BIOS</w:t>
      </w:r>
      <w:r w:rsidRPr="00D07D67">
        <w:rPr>
          <w:sz w:val="28"/>
          <w:szCs w:val="28"/>
        </w:rPr>
        <w:t xml:space="preserve"> </w:t>
      </w:r>
      <w:r w:rsidRPr="00D07D67">
        <w:rPr>
          <w:sz w:val="28"/>
          <w:szCs w:val="28"/>
          <w:lang w:val="en-US"/>
        </w:rPr>
        <w:t>Phoenix</w:t>
      </w:r>
      <w:r w:rsidR="00371387">
        <w:rPr>
          <w:sz w:val="28"/>
          <w:szCs w:val="28"/>
        </w:rPr>
        <w:t xml:space="preserve"> </w:t>
      </w:r>
      <w:r w:rsidRPr="00D07D67">
        <w:rPr>
          <w:sz w:val="28"/>
          <w:szCs w:val="28"/>
        </w:rPr>
        <w:t>промышленными расширениями,</w:t>
      </w:r>
      <w:r w:rsidR="00D07D67">
        <w:rPr>
          <w:sz w:val="28"/>
          <w:szCs w:val="28"/>
        </w:rPr>
        <w:t xml:space="preserve"> </w:t>
      </w:r>
      <w:r w:rsidRPr="00D07D67">
        <w:rPr>
          <w:sz w:val="28"/>
          <w:szCs w:val="28"/>
        </w:rPr>
        <w:t>систему снижения потребляемой мощности электронный флэш-диск 1 Мбайт с файловой системой, ОЗУ 4 Мбайт, последовательные</w:t>
      </w:r>
      <w:r w:rsidR="00D07D67">
        <w:rPr>
          <w:sz w:val="28"/>
          <w:szCs w:val="28"/>
        </w:rPr>
        <w:t xml:space="preserve"> </w:t>
      </w:r>
      <w:r w:rsidRPr="00D07D67">
        <w:rPr>
          <w:sz w:val="28"/>
          <w:szCs w:val="28"/>
        </w:rPr>
        <w:t>порты СОМ1 и СОМ2, универсальный</w:t>
      </w:r>
      <w:r w:rsidR="00D07D67">
        <w:rPr>
          <w:sz w:val="28"/>
          <w:szCs w:val="28"/>
        </w:rPr>
        <w:t xml:space="preserve"> </w:t>
      </w:r>
      <w:r w:rsidRPr="00D07D67">
        <w:rPr>
          <w:sz w:val="28"/>
          <w:szCs w:val="28"/>
        </w:rPr>
        <w:t>параллельный</w:t>
      </w:r>
      <w:r w:rsidR="00D07D67">
        <w:rPr>
          <w:sz w:val="28"/>
          <w:szCs w:val="28"/>
        </w:rPr>
        <w:t xml:space="preserve"> </w:t>
      </w:r>
      <w:r w:rsidRPr="00D07D67">
        <w:rPr>
          <w:sz w:val="28"/>
          <w:szCs w:val="28"/>
        </w:rPr>
        <w:t xml:space="preserve">по </w:t>
      </w:r>
      <w:r w:rsidRPr="00D07D67">
        <w:rPr>
          <w:sz w:val="28"/>
          <w:szCs w:val="28"/>
          <w:lang w:val="en-US"/>
        </w:rPr>
        <w:t>L</w:t>
      </w:r>
      <w:r w:rsidRPr="00D07D67">
        <w:rPr>
          <w:sz w:val="28"/>
          <w:szCs w:val="28"/>
        </w:rPr>
        <w:t>РТ1, интерфейс с поддержкой НГМД и НЖМД, сторожевой таймер, программной диагностики в ПЗУ, порт клавиатуры и громкоговорителя.</w:t>
      </w:r>
    </w:p>
    <w:p w:rsidR="00371387" w:rsidRDefault="00371387" w:rsidP="00D07D67">
      <w:pPr>
        <w:keepNext/>
        <w:widowControl w:val="0"/>
        <w:shd w:val="clear" w:color="auto" w:fill="FFFFFF"/>
        <w:autoSpaceDE w:val="0"/>
        <w:autoSpaceDN w:val="0"/>
        <w:adjustRightInd w:val="0"/>
        <w:spacing w:line="360" w:lineRule="auto"/>
        <w:ind w:firstLine="709"/>
        <w:jc w:val="both"/>
        <w:rPr>
          <w:sz w:val="28"/>
          <w:szCs w:val="28"/>
        </w:rPr>
      </w:pPr>
    </w:p>
    <w:p w:rsidR="00371387" w:rsidRPr="00371387" w:rsidRDefault="00315729" w:rsidP="00371387">
      <w:pPr>
        <w:keepNext/>
        <w:widowControl w:val="0"/>
        <w:shd w:val="clear" w:color="auto" w:fill="FFFFFF"/>
        <w:autoSpaceDE w:val="0"/>
        <w:autoSpaceDN w:val="0"/>
        <w:adjustRightInd w:val="0"/>
        <w:spacing w:line="360" w:lineRule="auto"/>
        <w:ind w:firstLine="709"/>
        <w:jc w:val="center"/>
        <w:rPr>
          <w:b/>
          <w:sz w:val="28"/>
          <w:szCs w:val="28"/>
        </w:rPr>
      </w:pPr>
      <w:r w:rsidRPr="00371387">
        <w:rPr>
          <w:b/>
          <w:sz w:val="28"/>
          <w:szCs w:val="28"/>
        </w:rPr>
        <w:t>2.6.</w:t>
      </w:r>
      <w:r w:rsidR="00240449" w:rsidRPr="00371387">
        <w:rPr>
          <w:b/>
          <w:sz w:val="28"/>
          <w:szCs w:val="28"/>
        </w:rPr>
        <w:t>5</w:t>
      </w:r>
      <w:r w:rsidR="00D07D67" w:rsidRPr="00371387">
        <w:rPr>
          <w:b/>
          <w:sz w:val="28"/>
          <w:szCs w:val="28"/>
        </w:rPr>
        <w:t xml:space="preserve"> </w:t>
      </w:r>
      <w:r w:rsidR="00240449" w:rsidRPr="00371387">
        <w:rPr>
          <w:b/>
          <w:sz w:val="28"/>
          <w:szCs w:val="28"/>
        </w:rPr>
        <w:t>Плата клавиатуры К2</w:t>
      </w:r>
    </w:p>
    <w:p w:rsidR="00240449" w:rsidRPr="00D07D67" w:rsidRDefault="00240449" w:rsidP="00D07D67">
      <w:pPr>
        <w:keepNext/>
        <w:widowControl w:val="0"/>
        <w:shd w:val="clear" w:color="auto" w:fill="FFFFFF"/>
        <w:autoSpaceDE w:val="0"/>
        <w:autoSpaceDN w:val="0"/>
        <w:adjustRightInd w:val="0"/>
        <w:spacing w:line="360" w:lineRule="auto"/>
        <w:ind w:firstLine="709"/>
        <w:jc w:val="both"/>
        <w:rPr>
          <w:sz w:val="28"/>
          <w:szCs w:val="28"/>
        </w:rPr>
      </w:pPr>
      <w:r w:rsidRPr="00D07D67">
        <w:rPr>
          <w:sz w:val="28"/>
          <w:szCs w:val="28"/>
        </w:rPr>
        <w:t>содержит шестнадцать кнопок, соединенных матрицу</w:t>
      </w:r>
      <w:r w:rsidR="00D07D67">
        <w:rPr>
          <w:sz w:val="28"/>
          <w:szCs w:val="28"/>
        </w:rPr>
        <w:t xml:space="preserve"> </w:t>
      </w:r>
      <w:r w:rsidRPr="00D07D67">
        <w:rPr>
          <w:sz w:val="28"/>
          <w:szCs w:val="28"/>
        </w:rPr>
        <w:t>4 на 4 для подключения к параллельному порту ЕРТ1 платы 6010 и</w:t>
      </w:r>
      <w:r w:rsidR="00371387">
        <w:rPr>
          <w:sz w:val="28"/>
          <w:szCs w:val="28"/>
        </w:rPr>
        <w:t xml:space="preserve"> </w:t>
      </w:r>
      <w:r w:rsidRPr="00D07D67">
        <w:rPr>
          <w:sz w:val="28"/>
          <w:szCs w:val="28"/>
        </w:rPr>
        <w:t>светодиода, сигнализирующих об отказах контроллеров шкафа МСУД1.</w:t>
      </w:r>
    </w:p>
    <w:p w:rsidR="00371387" w:rsidRDefault="00371387" w:rsidP="00D07D67">
      <w:pPr>
        <w:keepNext/>
        <w:widowControl w:val="0"/>
        <w:shd w:val="clear" w:color="auto" w:fill="FFFFFF"/>
        <w:autoSpaceDE w:val="0"/>
        <w:autoSpaceDN w:val="0"/>
        <w:adjustRightInd w:val="0"/>
        <w:spacing w:line="360" w:lineRule="auto"/>
        <w:ind w:firstLine="709"/>
        <w:jc w:val="both"/>
        <w:rPr>
          <w:sz w:val="28"/>
          <w:szCs w:val="28"/>
        </w:rPr>
      </w:pPr>
    </w:p>
    <w:p w:rsidR="00371387" w:rsidRPr="00371387" w:rsidRDefault="00315729" w:rsidP="00371387">
      <w:pPr>
        <w:keepNext/>
        <w:widowControl w:val="0"/>
        <w:shd w:val="clear" w:color="auto" w:fill="FFFFFF"/>
        <w:autoSpaceDE w:val="0"/>
        <w:autoSpaceDN w:val="0"/>
        <w:adjustRightInd w:val="0"/>
        <w:spacing w:line="360" w:lineRule="auto"/>
        <w:ind w:firstLine="709"/>
        <w:jc w:val="center"/>
        <w:rPr>
          <w:b/>
          <w:sz w:val="28"/>
          <w:szCs w:val="28"/>
        </w:rPr>
      </w:pPr>
      <w:r w:rsidRPr="00371387">
        <w:rPr>
          <w:b/>
          <w:sz w:val="28"/>
          <w:szCs w:val="28"/>
        </w:rPr>
        <w:t>2.6.</w:t>
      </w:r>
      <w:r w:rsidR="00240449" w:rsidRPr="00371387">
        <w:rPr>
          <w:b/>
          <w:sz w:val="28"/>
          <w:szCs w:val="28"/>
        </w:rPr>
        <w:t>6</w:t>
      </w:r>
      <w:r w:rsidR="00D07D67" w:rsidRPr="00371387">
        <w:rPr>
          <w:b/>
          <w:sz w:val="28"/>
          <w:szCs w:val="28"/>
        </w:rPr>
        <w:t xml:space="preserve"> </w:t>
      </w:r>
      <w:r w:rsidR="00240449" w:rsidRPr="00371387">
        <w:rPr>
          <w:b/>
          <w:sz w:val="28"/>
          <w:szCs w:val="28"/>
        </w:rPr>
        <w:t>Плата 2430</w:t>
      </w:r>
    </w:p>
    <w:p w:rsidR="00240449" w:rsidRPr="00D07D67" w:rsidRDefault="00240449" w:rsidP="00D07D67">
      <w:pPr>
        <w:keepNext/>
        <w:widowControl w:val="0"/>
        <w:shd w:val="clear" w:color="auto" w:fill="FFFFFF"/>
        <w:autoSpaceDE w:val="0"/>
        <w:autoSpaceDN w:val="0"/>
        <w:adjustRightInd w:val="0"/>
        <w:spacing w:line="360" w:lineRule="auto"/>
        <w:ind w:firstLine="709"/>
        <w:jc w:val="both"/>
        <w:rPr>
          <w:sz w:val="28"/>
          <w:szCs w:val="28"/>
        </w:rPr>
      </w:pPr>
      <w:r w:rsidRPr="00D07D67">
        <w:rPr>
          <w:sz w:val="28"/>
          <w:szCs w:val="28"/>
        </w:rPr>
        <w:t>содержит 1 Мбайт видеопамяти</w:t>
      </w:r>
      <w:r w:rsidR="00D07D67">
        <w:rPr>
          <w:sz w:val="28"/>
          <w:szCs w:val="28"/>
        </w:rPr>
        <w:t xml:space="preserve"> </w:t>
      </w:r>
      <w:r w:rsidRPr="00D07D67">
        <w:rPr>
          <w:sz w:val="28"/>
          <w:szCs w:val="28"/>
        </w:rPr>
        <w:t>и</w:t>
      </w:r>
      <w:r w:rsidR="00D07D67">
        <w:rPr>
          <w:sz w:val="28"/>
          <w:szCs w:val="28"/>
        </w:rPr>
        <w:t xml:space="preserve"> </w:t>
      </w:r>
      <w:r w:rsidRPr="00D07D67">
        <w:rPr>
          <w:sz w:val="28"/>
          <w:szCs w:val="28"/>
        </w:rPr>
        <w:t>позволяет выводить видеоинформацию на дисплей ЕЕ640.480-АА1.</w:t>
      </w:r>
    </w:p>
    <w:p w:rsidR="00371387" w:rsidRDefault="00371387" w:rsidP="00D07D67">
      <w:pPr>
        <w:keepNext/>
        <w:widowControl w:val="0"/>
        <w:shd w:val="clear" w:color="auto" w:fill="FFFFFF"/>
        <w:autoSpaceDE w:val="0"/>
        <w:autoSpaceDN w:val="0"/>
        <w:adjustRightInd w:val="0"/>
        <w:spacing w:line="360" w:lineRule="auto"/>
        <w:ind w:firstLine="709"/>
        <w:jc w:val="both"/>
        <w:rPr>
          <w:sz w:val="28"/>
          <w:szCs w:val="28"/>
        </w:rPr>
      </w:pPr>
    </w:p>
    <w:p w:rsidR="00371387" w:rsidRPr="00371387" w:rsidRDefault="00315729" w:rsidP="00371387">
      <w:pPr>
        <w:keepNext/>
        <w:widowControl w:val="0"/>
        <w:shd w:val="clear" w:color="auto" w:fill="FFFFFF"/>
        <w:autoSpaceDE w:val="0"/>
        <w:autoSpaceDN w:val="0"/>
        <w:adjustRightInd w:val="0"/>
        <w:spacing w:line="360" w:lineRule="auto"/>
        <w:ind w:firstLine="709"/>
        <w:jc w:val="center"/>
        <w:rPr>
          <w:b/>
          <w:sz w:val="28"/>
          <w:szCs w:val="28"/>
        </w:rPr>
      </w:pPr>
      <w:r w:rsidRPr="00371387">
        <w:rPr>
          <w:b/>
          <w:sz w:val="28"/>
          <w:szCs w:val="28"/>
        </w:rPr>
        <w:t>2.6</w:t>
      </w:r>
      <w:r w:rsidR="00A32718" w:rsidRPr="00371387">
        <w:rPr>
          <w:b/>
          <w:sz w:val="28"/>
          <w:szCs w:val="28"/>
        </w:rPr>
        <w:t>.7 Плата ПП (ПП4)</w:t>
      </w:r>
    </w:p>
    <w:p w:rsidR="00240449" w:rsidRPr="00D07D67" w:rsidRDefault="00A32718" w:rsidP="00D07D67">
      <w:pPr>
        <w:keepNext/>
        <w:widowControl w:val="0"/>
        <w:shd w:val="clear" w:color="auto" w:fill="FFFFFF"/>
        <w:autoSpaceDE w:val="0"/>
        <w:autoSpaceDN w:val="0"/>
        <w:adjustRightInd w:val="0"/>
        <w:spacing w:line="360" w:lineRule="auto"/>
        <w:ind w:firstLine="709"/>
        <w:jc w:val="both"/>
        <w:rPr>
          <w:sz w:val="28"/>
          <w:szCs w:val="28"/>
        </w:rPr>
      </w:pPr>
      <w:r w:rsidRPr="00D07D67">
        <w:rPr>
          <w:sz w:val="28"/>
          <w:szCs w:val="28"/>
        </w:rPr>
        <w:t>источника питания</w:t>
      </w:r>
      <w:r w:rsidR="00240449" w:rsidRPr="00D07D67">
        <w:rPr>
          <w:sz w:val="28"/>
          <w:szCs w:val="28"/>
        </w:rPr>
        <w:t xml:space="preserve"> преобразует</w:t>
      </w:r>
      <w:r w:rsidR="00D07D67">
        <w:rPr>
          <w:sz w:val="28"/>
          <w:szCs w:val="28"/>
        </w:rPr>
        <w:t xml:space="preserve"> </w:t>
      </w:r>
      <w:r w:rsidR="00240449" w:rsidRPr="00D07D67">
        <w:rPr>
          <w:sz w:val="28"/>
          <w:szCs w:val="28"/>
        </w:rPr>
        <w:t>напряжена бортовой сети в стабилизированные напряжения, необходимые для питания схе</w:t>
      </w:r>
      <w:r w:rsidRPr="00D07D67">
        <w:rPr>
          <w:sz w:val="28"/>
          <w:szCs w:val="28"/>
        </w:rPr>
        <w:t>м</w:t>
      </w:r>
      <w:r w:rsidR="00371387">
        <w:rPr>
          <w:sz w:val="28"/>
          <w:szCs w:val="28"/>
        </w:rPr>
        <w:t xml:space="preserve"> </w:t>
      </w:r>
      <w:r w:rsidR="00240449" w:rsidRPr="00D07D67">
        <w:rPr>
          <w:sz w:val="28"/>
          <w:szCs w:val="28"/>
        </w:rPr>
        <w:t>дока, а также содержит усилитель для</w:t>
      </w:r>
      <w:r w:rsidR="00D07D67">
        <w:rPr>
          <w:sz w:val="28"/>
          <w:szCs w:val="28"/>
        </w:rPr>
        <w:t xml:space="preserve"> </w:t>
      </w:r>
      <w:r w:rsidR="00240449" w:rsidRPr="00D07D67">
        <w:rPr>
          <w:sz w:val="28"/>
          <w:szCs w:val="28"/>
        </w:rPr>
        <w:t>встроенной акустической системы подстроенный резистор для установки яркости дисплея в режиме "Ночь"</w:t>
      </w:r>
    </w:p>
    <w:p w:rsidR="00371387" w:rsidRDefault="00371387" w:rsidP="00D07D67">
      <w:pPr>
        <w:keepNext/>
        <w:widowControl w:val="0"/>
        <w:shd w:val="clear" w:color="auto" w:fill="FFFFFF"/>
        <w:autoSpaceDE w:val="0"/>
        <w:autoSpaceDN w:val="0"/>
        <w:adjustRightInd w:val="0"/>
        <w:spacing w:line="360" w:lineRule="auto"/>
        <w:ind w:firstLine="709"/>
        <w:jc w:val="both"/>
        <w:rPr>
          <w:sz w:val="28"/>
          <w:szCs w:val="28"/>
        </w:rPr>
      </w:pPr>
    </w:p>
    <w:p w:rsidR="00371387" w:rsidRPr="00371387" w:rsidRDefault="00315729" w:rsidP="00371387">
      <w:pPr>
        <w:keepNext/>
        <w:widowControl w:val="0"/>
        <w:shd w:val="clear" w:color="auto" w:fill="FFFFFF"/>
        <w:autoSpaceDE w:val="0"/>
        <w:autoSpaceDN w:val="0"/>
        <w:adjustRightInd w:val="0"/>
        <w:spacing w:line="360" w:lineRule="auto"/>
        <w:ind w:firstLine="709"/>
        <w:jc w:val="center"/>
        <w:rPr>
          <w:b/>
          <w:sz w:val="28"/>
          <w:szCs w:val="28"/>
        </w:rPr>
      </w:pPr>
      <w:r w:rsidRPr="00371387">
        <w:rPr>
          <w:b/>
          <w:sz w:val="28"/>
          <w:szCs w:val="28"/>
        </w:rPr>
        <w:t>2.6</w:t>
      </w:r>
      <w:r w:rsidR="00240449" w:rsidRPr="00371387">
        <w:rPr>
          <w:b/>
          <w:sz w:val="28"/>
          <w:szCs w:val="28"/>
        </w:rPr>
        <w:t>.8 Устройство блока БИ1.4 ТЯБК.469136.113-01</w:t>
      </w:r>
    </w:p>
    <w:p w:rsidR="00240449" w:rsidRPr="00D07D67" w:rsidRDefault="00240449" w:rsidP="00D07D67">
      <w:pPr>
        <w:keepNext/>
        <w:widowControl w:val="0"/>
        <w:shd w:val="clear" w:color="auto" w:fill="FFFFFF"/>
        <w:autoSpaceDE w:val="0"/>
        <w:autoSpaceDN w:val="0"/>
        <w:adjustRightInd w:val="0"/>
        <w:spacing w:line="360" w:lineRule="auto"/>
        <w:ind w:firstLine="709"/>
        <w:jc w:val="both"/>
        <w:rPr>
          <w:sz w:val="28"/>
          <w:szCs w:val="28"/>
        </w:rPr>
      </w:pPr>
      <w:r w:rsidRPr="00D07D67">
        <w:rPr>
          <w:sz w:val="28"/>
          <w:szCs w:val="28"/>
        </w:rPr>
        <w:t>аналогично блоку БИ1. за исключением наличия платы ТМ2.</w:t>
      </w:r>
    </w:p>
    <w:p w:rsidR="00371387" w:rsidRDefault="00371387" w:rsidP="00D07D67">
      <w:pPr>
        <w:keepNext/>
        <w:widowControl w:val="0"/>
        <w:shd w:val="clear" w:color="auto" w:fill="FFFFFF"/>
        <w:autoSpaceDE w:val="0"/>
        <w:autoSpaceDN w:val="0"/>
        <w:adjustRightInd w:val="0"/>
        <w:spacing w:line="360" w:lineRule="auto"/>
        <w:ind w:firstLine="709"/>
        <w:jc w:val="both"/>
        <w:rPr>
          <w:sz w:val="28"/>
          <w:szCs w:val="28"/>
        </w:rPr>
      </w:pPr>
    </w:p>
    <w:p w:rsidR="00240449" w:rsidRPr="00371387" w:rsidRDefault="00315729" w:rsidP="00371387">
      <w:pPr>
        <w:keepNext/>
        <w:widowControl w:val="0"/>
        <w:shd w:val="clear" w:color="auto" w:fill="FFFFFF"/>
        <w:autoSpaceDE w:val="0"/>
        <w:autoSpaceDN w:val="0"/>
        <w:adjustRightInd w:val="0"/>
        <w:spacing w:line="360" w:lineRule="auto"/>
        <w:ind w:firstLine="709"/>
        <w:jc w:val="center"/>
        <w:rPr>
          <w:b/>
          <w:sz w:val="28"/>
          <w:szCs w:val="28"/>
        </w:rPr>
      </w:pPr>
      <w:r w:rsidRPr="00371387">
        <w:rPr>
          <w:b/>
          <w:sz w:val="28"/>
          <w:szCs w:val="28"/>
        </w:rPr>
        <w:t>2.6.9</w:t>
      </w:r>
      <w:r w:rsidR="00240449" w:rsidRPr="00371387">
        <w:rPr>
          <w:b/>
          <w:sz w:val="28"/>
          <w:szCs w:val="28"/>
        </w:rPr>
        <w:t xml:space="preserve"> Блок БИ1.5(БИ1.6)</w:t>
      </w:r>
    </w:p>
    <w:p w:rsidR="00240449" w:rsidRPr="00D07D67" w:rsidRDefault="00240449" w:rsidP="00D07D67">
      <w:pPr>
        <w:keepNext/>
        <w:widowControl w:val="0"/>
        <w:shd w:val="clear" w:color="auto" w:fill="FFFFFF"/>
        <w:autoSpaceDE w:val="0"/>
        <w:autoSpaceDN w:val="0"/>
        <w:adjustRightInd w:val="0"/>
        <w:spacing w:line="360" w:lineRule="auto"/>
        <w:ind w:firstLine="709"/>
        <w:jc w:val="both"/>
        <w:rPr>
          <w:sz w:val="28"/>
          <w:szCs w:val="28"/>
        </w:rPr>
      </w:pPr>
      <w:r w:rsidRPr="00D07D67">
        <w:rPr>
          <w:sz w:val="28"/>
          <w:szCs w:val="28"/>
        </w:rPr>
        <w:t xml:space="preserve">Блок индикации БИ1.5 ТЯБК.469136.113-03 предназначен дл выдачи на жидкокристаллический дисплей алфавитно-цифровой и графическое информации, выдачи через встроенные громкоговорители звуковых сообщений </w:t>
      </w:r>
      <w:r w:rsidRPr="00D07D67">
        <w:rPr>
          <w:sz w:val="28"/>
          <w:szCs w:val="28"/>
          <w:lang w:val="en-US"/>
        </w:rPr>
        <w:t>I</w:t>
      </w:r>
      <w:r w:rsidRPr="00D07D67">
        <w:rPr>
          <w:sz w:val="28"/>
          <w:szCs w:val="28"/>
        </w:rPr>
        <w:t xml:space="preserve"> ввода команд с клавиатуры. Инфор</w:t>
      </w:r>
      <w:r w:rsidR="00315729" w:rsidRPr="00D07D67">
        <w:rPr>
          <w:sz w:val="28"/>
          <w:szCs w:val="28"/>
        </w:rPr>
        <w:t>мация выдается либо по запросу</w:t>
      </w:r>
      <w:r w:rsidRPr="00D07D67">
        <w:rPr>
          <w:sz w:val="28"/>
          <w:szCs w:val="28"/>
        </w:rPr>
        <w:t xml:space="preserve"> клавиатуры, либо в соответствии с алгоритмом работы системы. </w:t>
      </w:r>
    </w:p>
    <w:p w:rsidR="00240449" w:rsidRPr="00D07D67" w:rsidRDefault="00240449" w:rsidP="00D07D67">
      <w:pPr>
        <w:keepNext/>
        <w:widowControl w:val="0"/>
        <w:shd w:val="clear" w:color="auto" w:fill="FFFFFF"/>
        <w:autoSpaceDE w:val="0"/>
        <w:autoSpaceDN w:val="0"/>
        <w:adjustRightInd w:val="0"/>
        <w:spacing w:line="360" w:lineRule="auto"/>
        <w:ind w:firstLine="709"/>
        <w:jc w:val="both"/>
        <w:rPr>
          <w:sz w:val="28"/>
          <w:szCs w:val="28"/>
        </w:rPr>
      </w:pPr>
      <w:r w:rsidRPr="00D07D67">
        <w:rPr>
          <w:sz w:val="28"/>
          <w:szCs w:val="28"/>
        </w:rPr>
        <w:t>Блок БИ1.5</w:t>
      </w:r>
      <w:r w:rsidR="00A32718" w:rsidRPr="00D07D67">
        <w:rPr>
          <w:sz w:val="28"/>
          <w:szCs w:val="28"/>
        </w:rPr>
        <w:t xml:space="preserve"> фирмы </w:t>
      </w:r>
      <w:r w:rsidR="00A32718" w:rsidRPr="00D07D67">
        <w:rPr>
          <w:sz w:val="28"/>
          <w:szCs w:val="28"/>
          <w:lang w:val="en-US"/>
        </w:rPr>
        <w:t>Planar</w:t>
      </w:r>
      <w:r w:rsidRPr="00D07D67">
        <w:rPr>
          <w:sz w:val="28"/>
          <w:szCs w:val="28"/>
        </w:rPr>
        <w:t xml:space="preserve"> состоит из:</w:t>
      </w:r>
    </w:p>
    <w:p w:rsidR="00240449" w:rsidRPr="00D07D67" w:rsidRDefault="00A32718" w:rsidP="00D07D67">
      <w:pPr>
        <w:keepNext/>
        <w:widowControl w:val="0"/>
        <w:shd w:val="clear" w:color="auto" w:fill="FFFFFF"/>
        <w:autoSpaceDE w:val="0"/>
        <w:autoSpaceDN w:val="0"/>
        <w:adjustRightInd w:val="0"/>
        <w:spacing w:line="360" w:lineRule="auto"/>
        <w:ind w:firstLine="709"/>
        <w:jc w:val="both"/>
        <w:rPr>
          <w:sz w:val="28"/>
          <w:szCs w:val="28"/>
        </w:rPr>
      </w:pPr>
      <w:r w:rsidRPr="00D07D67">
        <w:rPr>
          <w:sz w:val="28"/>
          <w:szCs w:val="28"/>
        </w:rPr>
        <w:t>-</w:t>
      </w:r>
      <w:r w:rsidR="00240449" w:rsidRPr="00D07D67">
        <w:rPr>
          <w:sz w:val="28"/>
          <w:szCs w:val="28"/>
        </w:rPr>
        <w:t>пла</w:t>
      </w:r>
      <w:r w:rsidRPr="00D07D67">
        <w:rPr>
          <w:sz w:val="28"/>
          <w:szCs w:val="28"/>
        </w:rPr>
        <w:t xml:space="preserve">ты РМ связи со шкафом МСУД1, содержащей интерфейсные резервированной магистрали </w:t>
      </w:r>
      <w:r w:rsidRPr="00D07D67">
        <w:rPr>
          <w:sz w:val="28"/>
          <w:szCs w:val="28"/>
          <w:lang w:val="en-US"/>
        </w:rPr>
        <w:t>RS</w:t>
      </w:r>
      <w:r w:rsidR="00240449" w:rsidRPr="00D07D67">
        <w:rPr>
          <w:sz w:val="28"/>
          <w:szCs w:val="28"/>
        </w:rPr>
        <w:t>-485;</w:t>
      </w:r>
    </w:p>
    <w:p w:rsidR="00240449" w:rsidRPr="00D07D67" w:rsidRDefault="00240449" w:rsidP="00D07D67">
      <w:pPr>
        <w:keepNext/>
        <w:widowControl w:val="0"/>
        <w:shd w:val="clear" w:color="auto" w:fill="FFFFFF"/>
        <w:autoSpaceDE w:val="0"/>
        <w:autoSpaceDN w:val="0"/>
        <w:adjustRightInd w:val="0"/>
        <w:spacing w:line="360" w:lineRule="auto"/>
        <w:ind w:firstLine="709"/>
        <w:jc w:val="both"/>
        <w:rPr>
          <w:sz w:val="28"/>
          <w:szCs w:val="28"/>
        </w:rPr>
      </w:pPr>
      <w:r w:rsidRPr="00D07D67">
        <w:rPr>
          <w:sz w:val="28"/>
          <w:szCs w:val="28"/>
        </w:rPr>
        <w:t xml:space="preserve">- управляющей платы СР11686Е на помехоустойчивой КМОП-структуре с процессором </w:t>
      </w:r>
      <w:r w:rsidRPr="00D07D67">
        <w:rPr>
          <w:sz w:val="28"/>
          <w:szCs w:val="28"/>
          <w:lang w:val="en-US"/>
        </w:rPr>
        <w:t>Geode</w:t>
      </w:r>
      <w:r w:rsidRPr="00D07D67">
        <w:rPr>
          <w:sz w:val="28"/>
          <w:szCs w:val="28"/>
        </w:rPr>
        <w:t xml:space="preserve"> </w:t>
      </w:r>
      <w:r w:rsidRPr="00D07D67">
        <w:rPr>
          <w:sz w:val="28"/>
          <w:szCs w:val="28"/>
          <w:lang w:val="en-US"/>
        </w:rPr>
        <w:t>GX</w:t>
      </w:r>
      <w:r w:rsidRPr="00D07D67">
        <w:rPr>
          <w:sz w:val="28"/>
          <w:szCs w:val="28"/>
        </w:rPr>
        <w:t xml:space="preserve"> - 300 МГц;</w:t>
      </w:r>
    </w:p>
    <w:p w:rsidR="00240449" w:rsidRPr="00D07D67" w:rsidRDefault="00A32718" w:rsidP="00D07D67">
      <w:pPr>
        <w:keepNext/>
        <w:widowControl w:val="0"/>
        <w:shd w:val="clear" w:color="auto" w:fill="FFFFFF"/>
        <w:autoSpaceDE w:val="0"/>
        <w:autoSpaceDN w:val="0"/>
        <w:adjustRightInd w:val="0"/>
        <w:spacing w:line="360" w:lineRule="auto"/>
        <w:ind w:firstLine="709"/>
        <w:jc w:val="both"/>
        <w:rPr>
          <w:sz w:val="28"/>
          <w:szCs w:val="28"/>
        </w:rPr>
      </w:pPr>
      <w:r w:rsidRPr="00D07D67">
        <w:rPr>
          <w:sz w:val="28"/>
          <w:szCs w:val="28"/>
        </w:rPr>
        <w:t>- платы</w:t>
      </w:r>
      <w:r w:rsidR="00D07D67">
        <w:rPr>
          <w:sz w:val="28"/>
          <w:szCs w:val="28"/>
        </w:rPr>
        <w:t xml:space="preserve"> </w:t>
      </w:r>
      <w:r w:rsidRPr="00D07D67">
        <w:rPr>
          <w:sz w:val="28"/>
          <w:szCs w:val="28"/>
        </w:rPr>
        <w:t>клавиатуры Кб Л с</w:t>
      </w:r>
      <w:r w:rsidR="00240449" w:rsidRPr="00D07D67">
        <w:rPr>
          <w:sz w:val="28"/>
          <w:szCs w:val="28"/>
        </w:rPr>
        <w:t xml:space="preserve"> шестн</w:t>
      </w:r>
      <w:r w:rsidRPr="00D07D67">
        <w:rPr>
          <w:sz w:val="28"/>
          <w:szCs w:val="28"/>
        </w:rPr>
        <w:t>адцатью управляющими</w:t>
      </w:r>
      <w:r w:rsidR="00240449" w:rsidRPr="00D07D67">
        <w:rPr>
          <w:sz w:val="28"/>
          <w:szCs w:val="28"/>
        </w:rPr>
        <w:t xml:space="preserve"> кнопками регулировки яркости свечения дисплея;</w:t>
      </w:r>
    </w:p>
    <w:p w:rsidR="00240449" w:rsidRPr="00D07D67" w:rsidRDefault="00A32718" w:rsidP="00D07D67">
      <w:pPr>
        <w:keepNext/>
        <w:widowControl w:val="0"/>
        <w:shd w:val="clear" w:color="auto" w:fill="FFFFFF"/>
        <w:tabs>
          <w:tab w:val="left" w:pos="425"/>
        </w:tabs>
        <w:spacing w:line="360" w:lineRule="auto"/>
        <w:ind w:firstLine="709"/>
        <w:jc w:val="both"/>
        <w:rPr>
          <w:sz w:val="28"/>
          <w:szCs w:val="28"/>
        </w:rPr>
      </w:pPr>
      <w:r w:rsidRPr="00D07D67">
        <w:rPr>
          <w:sz w:val="28"/>
          <w:szCs w:val="28"/>
        </w:rPr>
        <w:t xml:space="preserve">- </w:t>
      </w:r>
      <w:r w:rsidR="00240449" w:rsidRPr="00D07D67">
        <w:rPr>
          <w:sz w:val="28"/>
          <w:szCs w:val="28"/>
        </w:rPr>
        <w:t xml:space="preserve">плат КВ686Е-2 и КВ686Е-3, предназначенных для подключения к плате </w:t>
      </w:r>
      <w:r w:rsidR="00240449" w:rsidRPr="00D07D67">
        <w:rPr>
          <w:sz w:val="28"/>
          <w:szCs w:val="28"/>
          <w:lang w:val="en-US"/>
        </w:rPr>
        <w:t>CPU</w:t>
      </w:r>
      <w:r w:rsidR="00240449" w:rsidRPr="00D07D67">
        <w:rPr>
          <w:sz w:val="28"/>
          <w:szCs w:val="28"/>
        </w:rPr>
        <w:t>686</w:t>
      </w:r>
      <w:r w:rsidR="00240449" w:rsidRPr="00D07D67">
        <w:rPr>
          <w:sz w:val="28"/>
          <w:szCs w:val="28"/>
          <w:lang w:val="en-US"/>
        </w:rPr>
        <w:t>E</w:t>
      </w:r>
      <w:r w:rsidR="00240449" w:rsidRPr="00D07D67">
        <w:rPr>
          <w:sz w:val="28"/>
          <w:szCs w:val="28"/>
        </w:rPr>
        <w:t xml:space="preserve"> периферийных устройств;</w:t>
      </w:r>
    </w:p>
    <w:p w:rsidR="00240449" w:rsidRPr="00D07D67" w:rsidRDefault="00240449" w:rsidP="00D07D67">
      <w:pPr>
        <w:keepNext/>
        <w:widowControl w:val="0"/>
        <w:shd w:val="clear" w:color="auto" w:fill="FFFFFF"/>
        <w:autoSpaceDE w:val="0"/>
        <w:autoSpaceDN w:val="0"/>
        <w:adjustRightInd w:val="0"/>
        <w:spacing w:line="360" w:lineRule="auto"/>
        <w:ind w:firstLine="709"/>
        <w:jc w:val="both"/>
        <w:rPr>
          <w:sz w:val="28"/>
          <w:szCs w:val="28"/>
        </w:rPr>
      </w:pPr>
      <w:r w:rsidRPr="00D07D67">
        <w:rPr>
          <w:sz w:val="28"/>
          <w:szCs w:val="28"/>
        </w:rPr>
        <w:t xml:space="preserve">- цветного жидкокристаллического дисплея </w:t>
      </w:r>
      <w:r w:rsidR="00315729" w:rsidRPr="00D07D67">
        <w:rPr>
          <w:sz w:val="28"/>
          <w:szCs w:val="28"/>
          <w:lang w:val="en-US"/>
        </w:rPr>
        <w:t>EL</w:t>
      </w:r>
      <w:r w:rsidR="00315729" w:rsidRPr="00D07D67">
        <w:rPr>
          <w:sz w:val="28"/>
          <w:szCs w:val="28"/>
        </w:rPr>
        <w:t>640.480-</w:t>
      </w:r>
      <w:r w:rsidR="00315729" w:rsidRPr="00D07D67">
        <w:rPr>
          <w:sz w:val="28"/>
          <w:szCs w:val="28"/>
          <w:lang w:val="en-US"/>
        </w:rPr>
        <w:t>AA</w:t>
      </w:r>
      <w:r w:rsidR="00315729" w:rsidRPr="00D07D67">
        <w:rPr>
          <w:sz w:val="28"/>
          <w:szCs w:val="28"/>
        </w:rPr>
        <w:t>1</w:t>
      </w:r>
      <w:r w:rsidRPr="00D07D67">
        <w:rPr>
          <w:sz w:val="28"/>
          <w:szCs w:val="28"/>
        </w:rPr>
        <w:t xml:space="preserve"> с разрешением 640 на 480 точек со встроенной схемой у</w:t>
      </w:r>
      <w:r w:rsidR="00A32718" w:rsidRPr="00D07D67">
        <w:rPr>
          <w:sz w:val="28"/>
          <w:szCs w:val="28"/>
        </w:rPr>
        <w:t>правления и преобразователем пи</w:t>
      </w:r>
      <w:r w:rsidRPr="00D07D67">
        <w:rPr>
          <w:sz w:val="28"/>
          <w:szCs w:val="28"/>
        </w:rPr>
        <w:t>тания;</w:t>
      </w:r>
    </w:p>
    <w:p w:rsidR="00240449" w:rsidRPr="00D07D67" w:rsidRDefault="00A32718" w:rsidP="00D07D67">
      <w:pPr>
        <w:keepNext/>
        <w:widowControl w:val="0"/>
        <w:shd w:val="clear" w:color="auto" w:fill="FFFFFF"/>
        <w:autoSpaceDE w:val="0"/>
        <w:autoSpaceDN w:val="0"/>
        <w:adjustRightInd w:val="0"/>
        <w:spacing w:line="360" w:lineRule="auto"/>
        <w:ind w:firstLine="709"/>
        <w:jc w:val="both"/>
        <w:rPr>
          <w:sz w:val="28"/>
          <w:szCs w:val="28"/>
        </w:rPr>
      </w:pPr>
      <w:r w:rsidRPr="00D07D67">
        <w:rPr>
          <w:sz w:val="28"/>
          <w:szCs w:val="28"/>
        </w:rPr>
        <w:t xml:space="preserve">- платы ПП4 источника питания, </w:t>
      </w:r>
      <w:r w:rsidR="00240449" w:rsidRPr="00D07D67">
        <w:rPr>
          <w:sz w:val="28"/>
          <w:szCs w:val="28"/>
        </w:rPr>
        <w:t>преобразующего напряжение бортовой сети в стабилизированные напряжения необходимые для питания схем блока;</w:t>
      </w:r>
    </w:p>
    <w:p w:rsidR="00240449" w:rsidRPr="00D07D67" w:rsidRDefault="00240449" w:rsidP="00D07D67">
      <w:pPr>
        <w:keepNext/>
        <w:widowControl w:val="0"/>
        <w:shd w:val="clear" w:color="auto" w:fill="FFFFFF"/>
        <w:autoSpaceDE w:val="0"/>
        <w:autoSpaceDN w:val="0"/>
        <w:adjustRightInd w:val="0"/>
        <w:spacing w:line="360" w:lineRule="auto"/>
        <w:ind w:firstLine="709"/>
        <w:jc w:val="both"/>
        <w:rPr>
          <w:sz w:val="28"/>
          <w:szCs w:val="28"/>
        </w:rPr>
      </w:pPr>
      <w:r w:rsidRPr="00D07D67">
        <w:rPr>
          <w:sz w:val="28"/>
          <w:szCs w:val="28"/>
        </w:rPr>
        <w:t xml:space="preserve">- индикаторов </w:t>
      </w:r>
      <w:r w:rsidR="00FF5A9E" w:rsidRPr="00D07D67">
        <w:rPr>
          <w:sz w:val="28"/>
          <w:szCs w:val="28"/>
        </w:rPr>
        <w:t>отказа контроллеров шкафа МСУД.</w:t>
      </w:r>
    </w:p>
    <w:p w:rsidR="00315729" w:rsidRPr="00D07D67" w:rsidRDefault="005942C7" w:rsidP="00D07D67">
      <w:pPr>
        <w:keepNext/>
        <w:widowControl w:val="0"/>
        <w:shd w:val="clear" w:color="auto" w:fill="FFFFFF"/>
        <w:autoSpaceDE w:val="0"/>
        <w:autoSpaceDN w:val="0"/>
        <w:adjustRightInd w:val="0"/>
        <w:spacing w:line="360" w:lineRule="auto"/>
        <w:ind w:firstLine="709"/>
        <w:jc w:val="both"/>
        <w:rPr>
          <w:sz w:val="28"/>
          <w:szCs w:val="28"/>
        </w:rPr>
      </w:pPr>
      <w:r w:rsidRPr="00D07D67">
        <w:rPr>
          <w:sz w:val="28"/>
          <w:szCs w:val="28"/>
        </w:rPr>
        <w:t>На рисунке 2.7 представленная точная копия экрана блока индикации (БИ</w:t>
      </w:r>
      <w:r w:rsidR="009D53A7" w:rsidRPr="00D07D67">
        <w:rPr>
          <w:sz w:val="28"/>
          <w:szCs w:val="28"/>
        </w:rPr>
        <w:t>1</w:t>
      </w:r>
      <w:r w:rsidRPr="00D07D67">
        <w:rPr>
          <w:sz w:val="28"/>
          <w:szCs w:val="28"/>
        </w:rPr>
        <w:t xml:space="preserve">) фирмы </w:t>
      </w:r>
      <w:r w:rsidRPr="00D07D67">
        <w:rPr>
          <w:sz w:val="28"/>
          <w:szCs w:val="28"/>
          <w:lang w:val="en-US"/>
        </w:rPr>
        <w:t>Planar</w:t>
      </w:r>
      <w:r w:rsidR="009D53A7" w:rsidRPr="00D07D67">
        <w:rPr>
          <w:sz w:val="28"/>
          <w:szCs w:val="28"/>
        </w:rPr>
        <w:t xml:space="preserve"> в режиме диагностики аппаратуры МСУД</w:t>
      </w:r>
      <w:r w:rsidRPr="00D07D67">
        <w:rPr>
          <w:sz w:val="28"/>
          <w:szCs w:val="28"/>
        </w:rPr>
        <w:t>.</w:t>
      </w:r>
    </w:p>
    <w:p w:rsidR="00315729" w:rsidRPr="00D07D67" w:rsidRDefault="00315729" w:rsidP="00D07D67">
      <w:pPr>
        <w:keepNext/>
        <w:widowControl w:val="0"/>
        <w:shd w:val="clear" w:color="auto" w:fill="FFFFFF"/>
        <w:autoSpaceDE w:val="0"/>
        <w:autoSpaceDN w:val="0"/>
        <w:adjustRightInd w:val="0"/>
        <w:spacing w:line="360" w:lineRule="auto"/>
        <w:ind w:firstLine="709"/>
        <w:jc w:val="both"/>
        <w:rPr>
          <w:sz w:val="28"/>
          <w:szCs w:val="28"/>
        </w:rPr>
      </w:pPr>
    </w:p>
    <w:p w:rsidR="00A32718" w:rsidRPr="00D07D67" w:rsidRDefault="00344727" w:rsidP="00D07D67">
      <w:pPr>
        <w:keepNext/>
        <w:widowControl w:val="0"/>
        <w:shd w:val="clear" w:color="auto" w:fill="FFFFFF"/>
        <w:autoSpaceDE w:val="0"/>
        <w:autoSpaceDN w:val="0"/>
        <w:adjustRightInd w:val="0"/>
        <w:spacing w:line="360" w:lineRule="auto"/>
        <w:ind w:firstLine="709"/>
        <w:jc w:val="both"/>
        <w:rPr>
          <w:sz w:val="28"/>
          <w:szCs w:val="28"/>
        </w:rPr>
      </w:pPr>
      <w:r>
        <w:pict>
          <v:shape id="_x0000_i1064" type="#_x0000_t75" style="width:321pt;height:181.5pt">
            <v:imagedata r:id="rId14" o:title="" gain="74473f" blacklevel="3932f"/>
          </v:shape>
        </w:pict>
      </w:r>
    </w:p>
    <w:p w:rsidR="005942C7" w:rsidRPr="00D07D67" w:rsidRDefault="009D53A7" w:rsidP="00D07D67">
      <w:pPr>
        <w:keepNext/>
        <w:widowControl w:val="0"/>
        <w:shd w:val="clear" w:color="auto" w:fill="FFFFFF"/>
        <w:autoSpaceDE w:val="0"/>
        <w:autoSpaceDN w:val="0"/>
        <w:adjustRightInd w:val="0"/>
        <w:spacing w:line="360" w:lineRule="auto"/>
        <w:ind w:firstLine="709"/>
        <w:jc w:val="both"/>
        <w:rPr>
          <w:sz w:val="28"/>
          <w:szCs w:val="28"/>
        </w:rPr>
      </w:pPr>
      <w:r w:rsidRPr="00D07D67">
        <w:rPr>
          <w:sz w:val="28"/>
          <w:szCs w:val="28"/>
        </w:rPr>
        <w:t>Рисунок 2.7 – Точная копия экрана БИ1 аппаратуры МСУД в режиме диагностики</w:t>
      </w:r>
    </w:p>
    <w:p w:rsidR="00A32718" w:rsidRPr="00D07D67" w:rsidRDefault="00A32718" w:rsidP="00D07D67">
      <w:pPr>
        <w:keepNext/>
        <w:widowControl w:val="0"/>
        <w:shd w:val="clear" w:color="auto" w:fill="FFFFFF"/>
        <w:autoSpaceDE w:val="0"/>
        <w:autoSpaceDN w:val="0"/>
        <w:adjustRightInd w:val="0"/>
        <w:spacing w:line="360" w:lineRule="auto"/>
        <w:ind w:firstLine="709"/>
        <w:jc w:val="both"/>
        <w:rPr>
          <w:sz w:val="28"/>
          <w:szCs w:val="28"/>
        </w:rPr>
      </w:pPr>
    </w:p>
    <w:p w:rsidR="00371387" w:rsidRPr="00371387" w:rsidRDefault="009D53A7" w:rsidP="00371387">
      <w:pPr>
        <w:keepNext/>
        <w:widowControl w:val="0"/>
        <w:shd w:val="clear" w:color="auto" w:fill="FFFFFF"/>
        <w:autoSpaceDE w:val="0"/>
        <w:autoSpaceDN w:val="0"/>
        <w:adjustRightInd w:val="0"/>
        <w:spacing w:line="360" w:lineRule="auto"/>
        <w:ind w:firstLine="709"/>
        <w:jc w:val="center"/>
        <w:rPr>
          <w:b/>
          <w:sz w:val="28"/>
          <w:szCs w:val="28"/>
        </w:rPr>
      </w:pPr>
      <w:r w:rsidRPr="00371387">
        <w:rPr>
          <w:b/>
          <w:sz w:val="28"/>
          <w:szCs w:val="28"/>
        </w:rPr>
        <w:t>2.6.10</w:t>
      </w:r>
      <w:r w:rsidR="00240449" w:rsidRPr="00371387">
        <w:rPr>
          <w:b/>
          <w:sz w:val="28"/>
          <w:szCs w:val="28"/>
        </w:rPr>
        <w:t xml:space="preserve"> Плата РМ</w:t>
      </w:r>
    </w:p>
    <w:p w:rsidR="00240449" w:rsidRPr="00D07D67" w:rsidRDefault="00240449" w:rsidP="00D07D67">
      <w:pPr>
        <w:keepNext/>
        <w:widowControl w:val="0"/>
        <w:shd w:val="clear" w:color="auto" w:fill="FFFFFF"/>
        <w:autoSpaceDE w:val="0"/>
        <w:autoSpaceDN w:val="0"/>
        <w:adjustRightInd w:val="0"/>
        <w:spacing w:line="360" w:lineRule="auto"/>
        <w:ind w:firstLine="709"/>
        <w:jc w:val="both"/>
        <w:rPr>
          <w:sz w:val="28"/>
          <w:szCs w:val="28"/>
        </w:rPr>
      </w:pPr>
      <w:r w:rsidRPr="00D07D67">
        <w:rPr>
          <w:sz w:val="28"/>
          <w:szCs w:val="28"/>
        </w:rPr>
        <w:t>предназначена для организации связи между шкафом</w:t>
      </w:r>
      <w:r w:rsidR="00371387">
        <w:rPr>
          <w:sz w:val="28"/>
          <w:szCs w:val="28"/>
        </w:rPr>
        <w:t xml:space="preserve"> </w:t>
      </w:r>
      <w:r w:rsidRPr="00D07D67">
        <w:rPr>
          <w:sz w:val="28"/>
          <w:szCs w:val="28"/>
        </w:rPr>
        <w:t xml:space="preserve">ГСУД1 и блоком индикации. </w:t>
      </w:r>
    </w:p>
    <w:p w:rsidR="00371387" w:rsidRPr="00371387" w:rsidRDefault="00371387" w:rsidP="00371387">
      <w:pPr>
        <w:keepNext/>
        <w:widowControl w:val="0"/>
        <w:shd w:val="clear" w:color="auto" w:fill="FFFFFF"/>
        <w:autoSpaceDE w:val="0"/>
        <w:autoSpaceDN w:val="0"/>
        <w:adjustRightInd w:val="0"/>
        <w:spacing w:line="360" w:lineRule="auto"/>
        <w:ind w:firstLine="709"/>
        <w:jc w:val="center"/>
        <w:rPr>
          <w:b/>
          <w:sz w:val="28"/>
          <w:szCs w:val="28"/>
        </w:rPr>
      </w:pPr>
      <w:r>
        <w:rPr>
          <w:sz w:val="28"/>
          <w:szCs w:val="28"/>
        </w:rPr>
        <w:br w:type="page"/>
      </w:r>
      <w:r w:rsidR="009D53A7" w:rsidRPr="00371387">
        <w:rPr>
          <w:b/>
          <w:sz w:val="28"/>
          <w:szCs w:val="28"/>
        </w:rPr>
        <w:t>2.6.11</w:t>
      </w:r>
      <w:r w:rsidR="00240449" w:rsidRPr="00371387">
        <w:rPr>
          <w:b/>
          <w:sz w:val="28"/>
          <w:szCs w:val="28"/>
        </w:rPr>
        <w:t xml:space="preserve"> Плата </w:t>
      </w:r>
      <w:r w:rsidR="00240449" w:rsidRPr="00371387">
        <w:rPr>
          <w:b/>
          <w:sz w:val="28"/>
          <w:szCs w:val="28"/>
          <w:lang w:val="en-US"/>
        </w:rPr>
        <w:t>CPU</w:t>
      </w:r>
      <w:r w:rsidR="00240449" w:rsidRPr="00371387">
        <w:rPr>
          <w:b/>
          <w:sz w:val="28"/>
          <w:szCs w:val="28"/>
        </w:rPr>
        <w:t>686</w:t>
      </w:r>
      <w:r w:rsidR="00240449" w:rsidRPr="00371387">
        <w:rPr>
          <w:b/>
          <w:sz w:val="28"/>
          <w:szCs w:val="28"/>
          <w:lang w:val="en-US"/>
        </w:rPr>
        <w:t>E</w:t>
      </w:r>
    </w:p>
    <w:p w:rsidR="00240449" w:rsidRPr="00D07D67" w:rsidRDefault="00240449" w:rsidP="00D07D67">
      <w:pPr>
        <w:keepNext/>
        <w:widowControl w:val="0"/>
        <w:shd w:val="clear" w:color="auto" w:fill="FFFFFF"/>
        <w:autoSpaceDE w:val="0"/>
        <w:autoSpaceDN w:val="0"/>
        <w:adjustRightInd w:val="0"/>
        <w:spacing w:line="360" w:lineRule="auto"/>
        <w:ind w:firstLine="709"/>
        <w:jc w:val="both"/>
        <w:rPr>
          <w:sz w:val="28"/>
          <w:szCs w:val="28"/>
        </w:rPr>
      </w:pPr>
      <w:r w:rsidRPr="00D07D67">
        <w:rPr>
          <w:sz w:val="28"/>
          <w:szCs w:val="28"/>
        </w:rPr>
        <w:t xml:space="preserve">предназначена для управления всеми ресурсами блока и содержит процессор </w:t>
      </w:r>
      <w:r w:rsidRPr="00D07D67">
        <w:rPr>
          <w:sz w:val="28"/>
          <w:szCs w:val="28"/>
          <w:lang w:val="en-US"/>
        </w:rPr>
        <w:t>Geode</w:t>
      </w:r>
      <w:r w:rsidRPr="00D07D67">
        <w:rPr>
          <w:sz w:val="28"/>
          <w:szCs w:val="28"/>
        </w:rPr>
        <w:t xml:space="preserve"> </w:t>
      </w:r>
      <w:r w:rsidRPr="00D07D67">
        <w:rPr>
          <w:sz w:val="28"/>
          <w:szCs w:val="28"/>
          <w:lang w:val="en-US"/>
        </w:rPr>
        <w:t>GX</w:t>
      </w:r>
      <w:r w:rsidRPr="00D07D67">
        <w:rPr>
          <w:sz w:val="28"/>
          <w:szCs w:val="28"/>
        </w:rPr>
        <w:t xml:space="preserve"> - 300 МГц, </w:t>
      </w:r>
      <w:r w:rsidRPr="00D07D67">
        <w:rPr>
          <w:sz w:val="28"/>
          <w:szCs w:val="28"/>
          <w:lang w:val="en-US"/>
        </w:rPr>
        <w:t>DOS</w:t>
      </w:r>
      <w:r w:rsidRPr="00D07D67">
        <w:rPr>
          <w:sz w:val="28"/>
          <w:szCs w:val="28"/>
        </w:rPr>
        <w:t xml:space="preserve"> 6.2 в ПЗУ, систему снижения потребляемой мощности, элек</w:t>
      </w:r>
      <w:r w:rsidR="009D53A7" w:rsidRPr="00D07D67">
        <w:rPr>
          <w:sz w:val="28"/>
          <w:szCs w:val="28"/>
        </w:rPr>
        <w:t>тронный флэш-диск 8 Мбайт с фай</w:t>
      </w:r>
      <w:r w:rsidRPr="00D07D67">
        <w:rPr>
          <w:sz w:val="28"/>
          <w:szCs w:val="28"/>
        </w:rPr>
        <w:t>ловой системой, ОЗУ 16 Мбайт, последовательные порты СОМ1 и СОМ2, универсальный параллельн</w:t>
      </w:r>
      <w:r w:rsidR="00356FDF" w:rsidRPr="00D07D67">
        <w:rPr>
          <w:sz w:val="28"/>
          <w:szCs w:val="28"/>
        </w:rPr>
        <w:t xml:space="preserve">ый порт </w:t>
      </w:r>
      <w:r w:rsidR="00356FDF" w:rsidRPr="00D07D67">
        <w:rPr>
          <w:sz w:val="28"/>
          <w:szCs w:val="28"/>
          <w:lang w:val="en-US"/>
        </w:rPr>
        <w:t>L</w:t>
      </w:r>
      <w:r w:rsidRPr="00D07D67">
        <w:rPr>
          <w:sz w:val="28"/>
          <w:szCs w:val="28"/>
        </w:rPr>
        <w:t>РТ1, интерфейс с поддержкой НГМД и НЖМД, сторожевой таймер, программу самодиагностики в ПЗУ, порт клавиатуры и громкоговорителя.</w:t>
      </w:r>
    </w:p>
    <w:p w:rsidR="00371387" w:rsidRDefault="00371387" w:rsidP="00D07D67">
      <w:pPr>
        <w:keepNext/>
        <w:widowControl w:val="0"/>
        <w:shd w:val="clear" w:color="auto" w:fill="FFFFFF"/>
        <w:autoSpaceDE w:val="0"/>
        <w:autoSpaceDN w:val="0"/>
        <w:adjustRightInd w:val="0"/>
        <w:spacing w:line="360" w:lineRule="auto"/>
        <w:ind w:firstLine="709"/>
        <w:jc w:val="both"/>
        <w:rPr>
          <w:sz w:val="28"/>
          <w:szCs w:val="28"/>
        </w:rPr>
      </w:pPr>
    </w:p>
    <w:p w:rsidR="00371387" w:rsidRPr="00371387" w:rsidRDefault="009D53A7" w:rsidP="00371387">
      <w:pPr>
        <w:keepNext/>
        <w:widowControl w:val="0"/>
        <w:shd w:val="clear" w:color="auto" w:fill="FFFFFF"/>
        <w:autoSpaceDE w:val="0"/>
        <w:autoSpaceDN w:val="0"/>
        <w:adjustRightInd w:val="0"/>
        <w:spacing w:line="360" w:lineRule="auto"/>
        <w:ind w:firstLine="709"/>
        <w:jc w:val="center"/>
        <w:rPr>
          <w:b/>
          <w:sz w:val="28"/>
          <w:szCs w:val="28"/>
        </w:rPr>
      </w:pPr>
      <w:r w:rsidRPr="00371387">
        <w:rPr>
          <w:b/>
          <w:sz w:val="28"/>
          <w:szCs w:val="28"/>
        </w:rPr>
        <w:t>2.6.12</w:t>
      </w:r>
      <w:r w:rsidR="00240449" w:rsidRPr="00371387">
        <w:rPr>
          <w:b/>
          <w:sz w:val="28"/>
          <w:szCs w:val="28"/>
        </w:rPr>
        <w:t xml:space="preserve"> Плата клавиатуры К6.1</w:t>
      </w:r>
    </w:p>
    <w:p w:rsidR="00240449" w:rsidRPr="00D07D67" w:rsidRDefault="00240449" w:rsidP="00D07D67">
      <w:pPr>
        <w:keepNext/>
        <w:widowControl w:val="0"/>
        <w:shd w:val="clear" w:color="auto" w:fill="FFFFFF"/>
        <w:autoSpaceDE w:val="0"/>
        <w:autoSpaceDN w:val="0"/>
        <w:adjustRightInd w:val="0"/>
        <w:spacing w:line="360" w:lineRule="auto"/>
        <w:ind w:firstLine="709"/>
        <w:jc w:val="both"/>
        <w:rPr>
          <w:sz w:val="28"/>
          <w:szCs w:val="28"/>
        </w:rPr>
      </w:pPr>
      <w:r w:rsidRPr="00D07D67">
        <w:rPr>
          <w:sz w:val="28"/>
          <w:szCs w:val="28"/>
        </w:rPr>
        <w:t>содерж</w:t>
      </w:r>
      <w:r w:rsidR="009D53A7" w:rsidRPr="00D07D67">
        <w:rPr>
          <w:sz w:val="28"/>
          <w:szCs w:val="28"/>
        </w:rPr>
        <w:t>ит шестнадцать кнопок, соединен</w:t>
      </w:r>
      <w:r w:rsidRPr="00D07D67">
        <w:rPr>
          <w:sz w:val="28"/>
          <w:szCs w:val="28"/>
        </w:rPr>
        <w:t>ных в матрицу 4 на 4 для подключения к параллельно</w:t>
      </w:r>
      <w:r w:rsidR="009D53A7" w:rsidRPr="00D07D67">
        <w:rPr>
          <w:sz w:val="28"/>
          <w:szCs w:val="28"/>
        </w:rPr>
        <w:t xml:space="preserve">му порту </w:t>
      </w:r>
      <w:r w:rsidR="009D53A7" w:rsidRPr="00D07D67">
        <w:rPr>
          <w:sz w:val="28"/>
          <w:szCs w:val="28"/>
          <w:lang w:val="en-US"/>
        </w:rPr>
        <w:t>L</w:t>
      </w:r>
      <w:r w:rsidRPr="00D07D67">
        <w:rPr>
          <w:sz w:val="28"/>
          <w:szCs w:val="28"/>
        </w:rPr>
        <w:t>РТ1 платы</w:t>
      </w:r>
      <w:r w:rsidR="00371387">
        <w:rPr>
          <w:sz w:val="28"/>
          <w:szCs w:val="28"/>
        </w:rPr>
        <w:t xml:space="preserve"> </w:t>
      </w:r>
      <w:r w:rsidRPr="00D07D67">
        <w:rPr>
          <w:sz w:val="28"/>
          <w:szCs w:val="28"/>
          <w:lang w:val="en-US"/>
        </w:rPr>
        <w:t>I</w:t>
      </w:r>
      <w:r w:rsidRPr="00D07D67">
        <w:rPr>
          <w:sz w:val="28"/>
          <w:szCs w:val="28"/>
        </w:rPr>
        <w:t>СРШ86Е, кнопки управления яркостью свечения дисплея и схему регулировки я</w:t>
      </w:r>
      <w:r w:rsidR="00106C35" w:rsidRPr="00D07D67">
        <w:rPr>
          <w:sz w:val="28"/>
          <w:szCs w:val="28"/>
        </w:rPr>
        <w:t xml:space="preserve">ркости, управляемую через порт </w:t>
      </w:r>
      <w:r w:rsidR="00106C35" w:rsidRPr="00D07D67">
        <w:rPr>
          <w:sz w:val="28"/>
          <w:szCs w:val="28"/>
          <w:lang w:val="en-US"/>
        </w:rPr>
        <w:t>L</w:t>
      </w:r>
      <w:r w:rsidRPr="00D07D67">
        <w:rPr>
          <w:sz w:val="28"/>
          <w:szCs w:val="28"/>
        </w:rPr>
        <w:t>РТ1 платы СРП686Е.5.6 Плата ПП4 источника питания преобразует напряже</w:t>
      </w:r>
      <w:r w:rsidR="009D53A7" w:rsidRPr="00D07D67">
        <w:rPr>
          <w:sz w:val="28"/>
          <w:szCs w:val="28"/>
        </w:rPr>
        <w:t>ние бортовой сети в стабилизиро</w:t>
      </w:r>
      <w:r w:rsidRPr="00D07D67">
        <w:rPr>
          <w:sz w:val="28"/>
          <w:szCs w:val="28"/>
        </w:rPr>
        <w:t>ванные напряжения, необходимые для питания схем блока, а также содержит усилитель для встроенной акустической системы.</w:t>
      </w:r>
    </w:p>
    <w:p w:rsidR="00371387" w:rsidRDefault="00371387" w:rsidP="00D07D67">
      <w:pPr>
        <w:keepNext/>
        <w:widowControl w:val="0"/>
        <w:shd w:val="clear" w:color="auto" w:fill="FFFFFF"/>
        <w:autoSpaceDE w:val="0"/>
        <w:autoSpaceDN w:val="0"/>
        <w:adjustRightInd w:val="0"/>
        <w:spacing w:line="360" w:lineRule="auto"/>
        <w:ind w:firstLine="709"/>
        <w:jc w:val="both"/>
        <w:rPr>
          <w:sz w:val="28"/>
          <w:szCs w:val="28"/>
        </w:rPr>
      </w:pPr>
    </w:p>
    <w:p w:rsidR="00371387" w:rsidRPr="00371387" w:rsidRDefault="00106C35" w:rsidP="00371387">
      <w:pPr>
        <w:keepNext/>
        <w:widowControl w:val="0"/>
        <w:shd w:val="clear" w:color="auto" w:fill="FFFFFF"/>
        <w:autoSpaceDE w:val="0"/>
        <w:autoSpaceDN w:val="0"/>
        <w:adjustRightInd w:val="0"/>
        <w:spacing w:line="360" w:lineRule="auto"/>
        <w:ind w:firstLine="709"/>
        <w:jc w:val="center"/>
        <w:rPr>
          <w:b/>
          <w:sz w:val="28"/>
          <w:szCs w:val="28"/>
        </w:rPr>
      </w:pPr>
      <w:r w:rsidRPr="00371387">
        <w:rPr>
          <w:b/>
          <w:sz w:val="28"/>
          <w:szCs w:val="28"/>
        </w:rPr>
        <w:t>2.6.13</w:t>
      </w:r>
      <w:r w:rsidR="00240449" w:rsidRPr="00371387">
        <w:rPr>
          <w:b/>
          <w:sz w:val="28"/>
          <w:szCs w:val="28"/>
        </w:rPr>
        <w:t xml:space="preserve"> Устройство блока БИ1.6 ТЯБК.469136.113-04</w:t>
      </w:r>
    </w:p>
    <w:p w:rsidR="00240449" w:rsidRPr="00D07D67" w:rsidRDefault="00240449" w:rsidP="00D07D67">
      <w:pPr>
        <w:keepNext/>
        <w:widowControl w:val="0"/>
        <w:shd w:val="clear" w:color="auto" w:fill="FFFFFF"/>
        <w:autoSpaceDE w:val="0"/>
        <w:autoSpaceDN w:val="0"/>
        <w:adjustRightInd w:val="0"/>
        <w:spacing w:line="360" w:lineRule="auto"/>
        <w:ind w:firstLine="709"/>
        <w:jc w:val="both"/>
        <w:rPr>
          <w:sz w:val="28"/>
          <w:szCs w:val="28"/>
        </w:rPr>
      </w:pPr>
      <w:r w:rsidRPr="00D07D67">
        <w:rPr>
          <w:sz w:val="28"/>
          <w:szCs w:val="28"/>
        </w:rPr>
        <w:t>аналогичн</w:t>
      </w:r>
      <w:r w:rsidR="00106C35" w:rsidRPr="00D07D67">
        <w:rPr>
          <w:sz w:val="28"/>
          <w:szCs w:val="28"/>
        </w:rPr>
        <w:t xml:space="preserve">о блоку И1.5 за исключением наличия плат ТМ2, преобразования </w:t>
      </w:r>
      <w:r w:rsidRPr="00D07D67">
        <w:rPr>
          <w:sz w:val="28"/>
          <w:szCs w:val="28"/>
        </w:rPr>
        <w:t>сигналов последовательных портов СОМ1 и СОМ2 платы 6010 в сигналы интерфейсов</w:t>
      </w:r>
      <w:r w:rsidR="00371387">
        <w:rPr>
          <w:sz w:val="28"/>
          <w:szCs w:val="28"/>
        </w:rPr>
        <w:t xml:space="preserve"> </w:t>
      </w:r>
      <w:r w:rsidR="00106C35" w:rsidRPr="00D07D67">
        <w:rPr>
          <w:sz w:val="28"/>
          <w:szCs w:val="28"/>
          <w:lang w:val="en-US"/>
        </w:rPr>
        <w:t>RS</w:t>
      </w:r>
      <w:r w:rsidR="00106C35" w:rsidRPr="00D07D67">
        <w:rPr>
          <w:sz w:val="28"/>
          <w:szCs w:val="28"/>
        </w:rPr>
        <w:t>-</w:t>
      </w:r>
      <w:r w:rsidRPr="00D07D67">
        <w:rPr>
          <w:sz w:val="28"/>
          <w:szCs w:val="28"/>
        </w:rPr>
        <w:t>485 и «токовая петля», поставляющейся взамен платы РМ.</w:t>
      </w:r>
    </w:p>
    <w:p w:rsidR="00371387" w:rsidRDefault="00371387" w:rsidP="00D07D67">
      <w:pPr>
        <w:keepNext/>
        <w:widowControl w:val="0"/>
        <w:shd w:val="clear" w:color="auto" w:fill="FFFFFF"/>
        <w:autoSpaceDE w:val="0"/>
        <w:autoSpaceDN w:val="0"/>
        <w:adjustRightInd w:val="0"/>
        <w:spacing w:line="360" w:lineRule="auto"/>
        <w:ind w:firstLine="709"/>
        <w:jc w:val="both"/>
        <w:rPr>
          <w:sz w:val="28"/>
          <w:szCs w:val="28"/>
        </w:rPr>
      </w:pPr>
    </w:p>
    <w:p w:rsidR="00240449" w:rsidRPr="00371387" w:rsidRDefault="00740248" w:rsidP="00371387">
      <w:pPr>
        <w:keepNext/>
        <w:widowControl w:val="0"/>
        <w:shd w:val="clear" w:color="auto" w:fill="FFFFFF"/>
        <w:autoSpaceDE w:val="0"/>
        <w:autoSpaceDN w:val="0"/>
        <w:adjustRightInd w:val="0"/>
        <w:spacing w:line="360" w:lineRule="auto"/>
        <w:ind w:firstLine="709"/>
        <w:jc w:val="center"/>
        <w:rPr>
          <w:b/>
          <w:sz w:val="28"/>
          <w:szCs w:val="28"/>
        </w:rPr>
      </w:pPr>
      <w:r w:rsidRPr="00371387">
        <w:rPr>
          <w:b/>
          <w:sz w:val="28"/>
          <w:szCs w:val="28"/>
        </w:rPr>
        <w:t>2.6.14</w:t>
      </w:r>
      <w:r w:rsidR="00240449" w:rsidRPr="00371387">
        <w:rPr>
          <w:b/>
          <w:sz w:val="28"/>
          <w:szCs w:val="28"/>
        </w:rPr>
        <w:t xml:space="preserve"> Комплект ЗИП</w:t>
      </w:r>
    </w:p>
    <w:p w:rsidR="00240449" w:rsidRPr="00D07D67" w:rsidRDefault="00240449" w:rsidP="00D07D67">
      <w:pPr>
        <w:keepNext/>
        <w:widowControl w:val="0"/>
        <w:shd w:val="clear" w:color="auto" w:fill="FFFFFF"/>
        <w:autoSpaceDE w:val="0"/>
        <w:autoSpaceDN w:val="0"/>
        <w:adjustRightInd w:val="0"/>
        <w:spacing w:line="360" w:lineRule="auto"/>
        <w:ind w:firstLine="709"/>
        <w:jc w:val="both"/>
        <w:rPr>
          <w:sz w:val="28"/>
          <w:szCs w:val="28"/>
        </w:rPr>
      </w:pPr>
      <w:r w:rsidRPr="00D07D67">
        <w:rPr>
          <w:sz w:val="28"/>
          <w:szCs w:val="28"/>
        </w:rPr>
        <w:t>Комплект ЗИП предназначен для оперативного</w:t>
      </w:r>
      <w:r w:rsidR="00D07D67">
        <w:rPr>
          <w:sz w:val="28"/>
          <w:szCs w:val="28"/>
        </w:rPr>
        <w:t xml:space="preserve"> </w:t>
      </w:r>
      <w:r w:rsidRPr="00D07D67">
        <w:rPr>
          <w:sz w:val="28"/>
          <w:szCs w:val="28"/>
        </w:rPr>
        <w:t>восстановления аппаратуры МСУД в процессе ее эксплуатации. ЗИП может укомплектовыватъся блоками БИ1, поставляемыми в от</w:t>
      </w:r>
      <w:r w:rsidR="00740248" w:rsidRPr="00D07D67">
        <w:rPr>
          <w:sz w:val="28"/>
          <w:szCs w:val="28"/>
        </w:rPr>
        <w:t>дельной упаковке. Состав ЗИП оп</w:t>
      </w:r>
      <w:r w:rsidRPr="00D07D67">
        <w:rPr>
          <w:sz w:val="28"/>
          <w:szCs w:val="28"/>
        </w:rPr>
        <w:t>ределен расчетным путем, исходя из имеющейся информации по надежности покупных комплектующих изделий и на</w:t>
      </w:r>
      <w:r w:rsidR="00740248" w:rsidRPr="00D07D67">
        <w:rPr>
          <w:sz w:val="28"/>
          <w:szCs w:val="28"/>
        </w:rPr>
        <w:t>дежности технологических процес</w:t>
      </w:r>
      <w:r w:rsidRPr="00D07D67">
        <w:rPr>
          <w:sz w:val="28"/>
          <w:szCs w:val="28"/>
        </w:rPr>
        <w:t>сов, принятых при изготовлении аппаратуры. Соста</w:t>
      </w:r>
      <w:r w:rsidR="00740248" w:rsidRPr="00D07D67">
        <w:rPr>
          <w:sz w:val="28"/>
          <w:szCs w:val="28"/>
        </w:rPr>
        <w:t>в ЗИП представлен в кон</w:t>
      </w:r>
      <w:r w:rsidRPr="00D07D67">
        <w:rPr>
          <w:sz w:val="28"/>
          <w:szCs w:val="28"/>
        </w:rPr>
        <w:t>структорской документации и может уточнять</w:t>
      </w:r>
      <w:r w:rsidR="00740248" w:rsidRPr="00D07D67">
        <w:rPr>
          <w:sz w:val="28"/>
          <w:szCs w:val="28"/>
        </w:rPr>
        <w:t xml:space="preserve">ся по результатам </w:t>
      </w:r>
      <w:r w:rsidRPr="00D07D67">
        <w:rPr>
          <w:sz w:val="28"/>
          <w:szCs w:val="28"/>
        </w:rPr>
        <w:t>эксплуатации электровозов. На каждые четыре электровоза ЭП1 предусмотрен комплект ЗИП ТЯБК.466943.000-02 или ТЯБК.466943.000-05.</w:t>
      </w:r>
    </w:p>
    <w:p w:rsidR="00240449" w:rsidRPr="00D07D67" w:rsidRDefault="00240449" w:rsidP="00D07D67">
      <w:pPr>
        <w:keepNext/>
        <w:widowControl w:val="0"/>
        <w:shd w:val="clear" w:color="auto" w:fill="FFFFFF"/>
        <w:autoSpaceDE w:val="0"/>
        <w:autoSpaceDN w:val="0"/>
        <w:adjustRightInd w:val="0"/>
        <w:spacing w:line="360" w:lineRule="auto"/>
        <w:ind w:firstLine="709"/>
        <w:jc w:val="both"/>
        <w:rPr>
          <w:sz w:val="28"/>
          <w:szCs w:val="28"/>
        </w:rPr>
      </w:pPr>
      <w:r w:rsidRPr="00D07D67">
        <w:rPr>
          <w:sz w:val="28"/>
          <w:szCs w:val="28"/>
        </w:rPr>
        <w:t>На каждые два электровоза ВЛ80 предусмотрен комплект ТЯБК.466943.000-04 или ТЯБК.466943.000-07.</w:t>
      </w:r>
    </w:p>
    <w:p w:rsidR="00240449" w:rsidRPr="00D07D67" w:rsidRDefault="00240449" w:rsidP="00D07D67">
      <w:pPr>
        <w:keepNext/>
        <w:widowControl w:val="0"/>
        <w:shd w:val="clear" w:color="auto" w:fill="FFFFFF"/>
        <w:autoSpaceDE w:val="0"/>
        <w:autoSpaceDN w:val="0"/>
        <w:adjustRightInd w:val="0"/>
        <w:spacing w:line="360" w:lineRule="auto"/>
        <w:ind w:firstLine="709"/>
        <w:jc w:val="both"/>
        <w:rPr>
          <w:sz w:val="28"/>
          <w:szCs w:val="28"/>
        </w:rPr>
      </w:pPr>
      <w:r w:rsidRPr="00D07D67">
        <w:rPr>
          <w:sz w:val="28"/>
          <w:szCs w:val="28"/>
        </w:rPr>
        <w:t>ЗИП размещен в укладочном ящике, общий вид которого представ</w:t>
      </w:r>
      <w:r w:rsidRPr="00D07D67">
        <w:rPr>
          <w:sz w:val="28"/>
          <w:szCs w:val="28"/>
        </w:rPr>
        <w:softHyphen/>
        <w:t>лен на рисунке 4.</w:t>
      </w:r>
    </w:p>
    <w:p w:rsidR="00371387" w:rsidRDefault="00371387" w:rsidP="00D07D67">
      <w:pPr>
        <w:keepNext/>
        <w:widowControl w:val="0"/>
        <w:shd w:val="clear" w:color="auto" w:fill="FFFFFF"/>
        <w:autoSpaceDE w:val="0"/>
        <w:autoSpaceDN w:val="0"/>
        <w:adjustRightInd w:val="0"/>
        <w:spacing w:line="360" w:lineRule="auto"/>
        <w:ind w:firstLine="709"/>
        <w:jc w:val="both"/>
        <w:rPr>
          <w:sz w:val="28"/>
          <w:szCs w:val="28"/>
        </w:rPr>
      </w:pPr>
    </w:p>
    <w:p w:rsidR="00240449" w:rsidRPr="00371387" w:rsidRDefault="00740248" w:rsidP="00371387">
      <w:pPr>
        <w:keepNext/>
        <w:widowControl w:val="0"/>
        <w:shd w:val="clear" w:color="auto" w:fill="FFFFFF"/>
        <w:autoSpaceDE w:val="0"/>
        <w:autoSpaceDN w:val="0"/>
        <w:adjustRightInd w:val="0"/>
        <w:spacing w:line="360" w:lineRule="auto"/>
        <w:ind w:firstLine="709"/>
        <w:jc w:val="center"/>
        <w:rPr>
          <w:b/>
          <w:sz w:val="28"/>
          <w:szCs w:val="28"/>
        </w:rPr>
      </w:pPr>
      <w:r w:rsidRPr="00371387">
        <w:rPr>
          <w:b/>
          <w:sz w:val="28"/>
          <w:szCs w:val="28"/>
        </w:rPr>
        <w:t>2.6.15</w:t>
      </w:r>
      <w:r w:rsidR="00240449" w:rsidRPr="00371387">
        <w:rPr>
          <w:b/>
          <w:sz w:val="28"/>
          <w:szCs w:val="28"/>
        </w:rPr>
        <w:t xml:space="preserve"> Конструкция аппаратуры</w:t>
      </w:r>
    </w:p>
    <w:p w:rsidR="00240449" w:rsidRPr="00D07D67" w:rsidRDefault="00240449" w:rsidP="00D07D67">
      <w:pPr>
        <w:keepNext/>
        <w:widowControl w:val="0"/>
        <w:shd w:val="clear" w:color="auto" w:fill="FFFFFF"/>
        <w:autoSpaceDE w:val="0"/>
        <w:autoSpaceDN w:val="0"/>
        <w:adjustRightInd w:val="0"/>
        <w:spacing w:line="360" w:lineRule="auto"/>
        <w:ind w:firstLine="709"/>
        <w:jc w:val="both"/>
        <w:rPr>
          <w:sz w:val="28"/>
          <w:szCs w:val="28"/>
        </w:rPr>
      </w:pPr>
      <w:r w:rsidRPr="00D07D67">
        <w:rPr>
          <w:sz w:val="28"/>
          <w:szCs w:val="28"/>
        </w:rPr>
        <w:t>Шкаф МСУ</w:t>
      </w:r>
      <w:r w:rsidR="00740248" w:rsidRPr="00D07D67">
        <w:rPr>
          <w:sz w:val="28"/>
          <w:szCs w:val="28"/>
        </w:rPr>
        <w:t>Д1.2 - напольного крепления с двухсторонним об</w:t>
      </w:r>
      <w:r w:rsidRPr="00D07D67">
        <w:rPr>
          <w:sz w:val="28"/>
          <w:szCs w:val="28"/>
        </w:rPr>
        <w:t>служиванием. Общий вид шкафа приведен на рисунке 1. Шкаф состоит из св</w:t>
      </w:r>
      <w:r w:rsidR="00740248" w:rsidRPr="00D07D67">
        <w:rPr>
          <w:sz w:val="28"/>
          <w:szCs w:val="28"/>
        </w:rPr>
        <w:t xml:space="preserve">арного перфорированного каркаса 1 </w:t>
      </w:r>
      <w:r w:rsidRPr="00D07D67">
        <w:rPr>
          <w:sz w:val="28"/>
          <w:szCs w:val="28"/>
        </w:rPr>
        <w:t>с закрепленными на нем боковыми стенками и съемными передней и задней крышками 2 и 3. Передняя крышка после установки и закрепления также запирается замком 8 и пломбируется пломбами 6. В верхней части передней крышки имеется окно для визуально</w:t>
      </w:r>
      <w:r w:rsidRPr="00D07D67">
        <w:rPr>
          <w:sz w:val="28"/>
          <w:szCs w:val="28"/>
        </w:rPr>
        <w:softHyphen/>
        <w:t>го доступа к индикаторам «Подогрев», отражающим работу подогревающих устройств при низкой температуре окр</w:t>
      </w:r>
      <w:r w:rsidR="00740248" w:rsidRPr="00D07D67">
        <w:rPr>
          <w:sz w:val="28"/>
          <w:szCs w:val="28"/>
        </w:rPr>
        <w:t>ужающей среды и индикаторам «Пи</w:t>
      </w:r>
      <w:r w:rsidRPr="00D07D67">
        <w:rPr>
          <w:sz w:val="28"/>
          <w:szCs w:val="28"/>
        </w:rPr>
        <w:t>тание».</w:t>
      </w:r>
    </w:p>
    <w:p w:rsidR="00740248" w:rsidRPr="00D07D67" w:rsidRDefault="00240449" w:rsidP="00D07D67">
      <w:pPr>
        <w:keepNext/>
        <w:widowControl w:val="0"/>
        <w:shd w:val="clear" w:color="auto" w:fill="FFFFFF"/>
        <w:autoSpaceDE w:val="0"/>
        <w:autoSpaceDN w:val="0"/>
        <w:adjustRightInd w:val="0"/>
        <w:spacing w:line="360" w:lineRule="auto"/>
        <w:ind w:firstLine="709"/>
        <w:jc w:val="both"/>
        <w:rPr>
          <w:sz w:val="28"/>
          <w:szCs w:val="28"/>
        </w:rPr>
      </w:pPr>
      <w:r w:rsidRPr="00D07D67">
        <w:rPr>
          <w:sz w:val="28"/>
          <w:szCs w:val="28"/>
        </w:rPr>
        <w:t>На верхней крышке шкафа расположены соединители 10, к которым подключаются кабели внешних связей, а также соединители используемые при проведении наладочных работ и два кронштейна для дополнительного крепления шкафа.</w:t>
      </w:r>
      <w:r w:rsidR="00740248" w:rsidRPr="00D07D67">
        <w:rPr>
          <w:sz w:val="28"/>
          <w:szCs w:val="28"/>
        </w:rPr>
        <w:t xml:space="preserve"> </w:t>
      </w:r>
      <w:r w:rsidRPr="00D07D67">
        <w:rPr>
          <w:sz w:val="28"/>
          <w:szCs w:val="28"/>
        </w:rPr>
        <w:t>Шкаф установлен на промежуточн</w:t>
      </w:r>
      <w:r w:rsidR="00740248" w:rsidRPr="00D07D67">
        <w:rPr>
          <w:sz w:val="28"/>
          <w:szCs w:val="28"/>
        </w:rPr>
        <w:t>ой раме имеющей внешний узел зазем</w:t>
      </w:r>
      <w:r w:rsidRPr="00D07D67">
        <w:rPr>
          <w:sz w:val="28"/>
          <w:szCs w:val="28"/>
        </w:rPr>
        <w:t>ления 4.</w:t>
      </w:r>
      <w:r w:rsidR="00740248" w:rsidRPr="00D07D67">
        <w:rPr>
          <w:sz w:val="28"/>
          <w:szCs w:val="28"/>
        </w:rPr>
        <w:t xml:space="preserve"> </w:t>
      </w:r>
      <w:r w:rsidRPr="00D07D67">
        <w:rPr>
          <w:sz w:val="28"/>
          <w:szCs w:val="28"/>
        </w:rPr>
        <w:t>Внутри шкафа размещается двухрядный блочный каркас 7, в котором установлены в направляющих ячейки 9, закрепляемые винтами</w:t>
      </w:r>
      <w:r w:rsidR="00740248" w:rsidRPr="00D07D67">
        <w:rPr>
          <w:sz w:val="28"/>
          <w:szCs w:val="28"/>
        </w:rPr>
        <w:t>.</w:t>
      </w:r>
    </w:p>
    <w:p w:rsidR="00371387" w:rsidRDefault="00371387" w:rsidP="00D07D67">
      <w:pPr>
        <w:keepNext/>
        <w:widowControl w:val="0"/>
        <w:shd w:val="clear" w:color="auto" w:fill="FFFFFF"/>
        <w:autoSpaceDE w:val="0"/>
        <w:autoSpaceDN w:val="0"/>
        <w:adjustRightInd w:val="0"/>
        <w:spacing w:line="360" w:lineRule="auto"/>
        <w:ind w:firstLine="709"/>
        <w:jc w:val="both"/>
        <w:rPr>
          <w:sz w:val="28"/>
          <w:szCs w:val="28"/>
        </w:rPr>
      </w:pPr>
    </w:p>
    <w:p w:rsidR="00240449" w:rsidRPr="00371387" w:rsidRDefault="00740248" w:rsidP="00371387">
      <w:pPr>
        <w:keepNext/>
        <w:widowControl w:val="0"/>
        <w:shd w:val="clear" w:color="auto" w:fill="FFFFFF"/>
        <w:autoSpaceDE w:val="0"/>
        <w:autoSpaceDN w:val="0"/>
        <w:adjustRightInd w:val="0"/>
        <w:spacing w:line="360" w:lineRule="auto"/>
        <w:ind w:firstLine="709"/>
        <w:jc w:val="center"/>
        <w:rPr>
          <w:b/>
          <w:sz w:val="28"/>
          <w:szCs w:val="28"/>
        </w:rPr>
      </w:pPr>
      <w:r w:rsidRPr="00371387">
        <w:rPr>
          <w:b/>
          <w:sz w:val="28"/>
          <w:szCs w:val="28"/>
        </w:rPr>
        <w:t>2.6.16</w:t>
      </w:r>
      <w:r w:rsidR="00240449" w:rsidRPr="00371387">
        <w:rPr>
          <w:b/>
          <w:sz w:val="28"/>
          <w:szCs w:val="28"/>
        </w:rPr>
        <w:t xml:space="preserve"> Конструкция шкаф</w:t>
      </w:r>
      <w:r w:rsidR="00371387">
        <w:rPr>
          <w:b/>
          <w:sz w:val="28"/>
          <w:szCs w:val="28"/>
        </w:rPr>
        <w:t>а МСУД 1.4 аналогична 1МСУД 1.2</w:t>
      </w:r>
    </w:p>
    <w:p w:rsidR="00240449" w:rsidRPr="00D07D67" w:rsidRDefault="00240449" w:rsidP="00D07D67">
      <w:pPr>
        <w:keepNext/>
        <w:widowControl w:val="0"/>
        <w:shd w:val="clear" w:color="auto" w:fill="FFFFFF"/>
        <w:autoSpaceDE w:val="0"/>
        <w:autoSpaceDN w:val="0"/>
        <w:adjustRightInd w:val="0"/>
        <w:spacing w:line="360" w:lineRule="auto"/>
        <w:ind w:firstLine="709"/>
        <w:jc w:val="both"/>
        <w:rPr>
          <w:sz w:val="28"/>
          <w:szCs w:val="28"/>
        </w:rPr>
      </w:pPr>
      <w:r w:rsidRPr="00D07D67">
        <w:rPr>
          <w:sz w:val="28"/>
          <w:szCs w:val="28"/>
        </w:rPr>
        <w:t xml:space="preserve">Ячейки шкафа МСУД1.2 </w:t>
      </w:r>
      <w:r w:rsidR="00740248" w:rsidRPr="00D07D67">
        <w:rPr>
          <w:sz w:val="28"/>
          <w:szCs w:val="28"/>
        </w:rPr>
        <w:t xml:space="preserve">выполнены унифицированной конструкции, кроме ячейки МКЗ, имеющей конструктивные отличия. </w:t>
      </w:r>
      <w:r w:rsidRPr="00D07D67">
        <w:rPr>
          <w:sz w:val="28"/>
          <w:szCs w:val="28"/>
        </w:rPr>
        <w:t>Рычаги 5 передней металлической панели 4 служат для извлечения ячейки из блочного каркаса шкафа, закрепляютс</w:t>
      </w:r>
      <w:r w:rsidR="00740248" w:rsidRPr="00D07D67">
        <w:rPr>
          <w:sz w:val="28"/>
          <w:szCs w:val="28"/>
        </w:rPr>
        <w:t>я ячейки винтами 7. Обозна</w:t>
      </w:r>
      <w:r w:rsidRPr="00D07D67">
        <w:rPr>
          <w:sz w:val="28"/>
          <w:szCs w:val="28"/>
        </w:rPr>
        <w:t>чение типа ячейки выполнено на нижнем рычаге панели. Кодовая гребенка 3 ключевого устройства, предохраняющего ячейку от установки не на своё ме</w:t>
      </w:r>
      <w:r w:rsidRPr="00D07D67">
        <w:rPr>
          <w:sz w:val="28"/>
          <w:szCs w:val="28"/>
        </w:rPr>
        <w:softHyphen/>
        <w:t xml:space="preserve">сто в блочном каркасе, устанавливается на нижнем соединителе 2 печатной платы ячейки и имеет 66 комбинаций. Размеры печатной платы соответствуют типоразмеру 611 по ГОСТ 28601.3-90. Шаг установки ячеек - </w:t>
      </w:r>
      <w:smartTag w:uri="urn:schemas-microsoft-com:office:smarttags" w:element="metricconverter">
        <w:smartTagPr>
          <w:attr w:name="ProductID" w:val="20,32 мм"/>
        </w:smartTagPr>
        <w:r w:rsidRPr="00D07D67">
          <w:rPr>
            <w:sz w:val="28"/>
            <w:szCs w:val="28"/>
          </w:rPr>
          <w:t>20,32 мм</w:t>
        </w:r>
      </w:smartTag>
      <w:r w:rsidRPr="00D07D67">
        <w:rPr>
          <w:sz w:val="28"/>
          <w:szCs w:val="28"/>
        </w:rPr>
        <w:t xml:space="preserve"> и </w:t>
      </w:r>
      <w:smartTag w:uri="urn:schemas-microsoft-com:office:smarttags" w:element="metricconverter">
        <w:smartTagPr>
          <w:attr w:name="ProductID" w:val="40,64 мм"/>
        </w:smartTagPr>
        <w:r w:rsidRPr="00D07D67">
          <w:rPr>
            <w:sz w:val="28"/>
            <w:szCs w:val="28"/>
          </w:rPr>
          <w:t>40,64 мм</w:t>
        </w:r>
      </w:smartTag>
      <w:r w:rsidRPr="00D07D67">
        <w:rPr>
          <w:sz w:val="28"/>
          <w:szCs w:val="28"/>
        </w:rPr>
        <w:t>.</w:t>
      </w:r>
    </w:p>
    <w:p w:rsidR="00371387" w:rsidRDefault="00371387" w:rsidP="00D07D67">
      <w:pPr>
        <w:keepNext/>
        <w:widowControl w:val="0"/>
        <w:shd w:val="clear" w:color="auto" w:fill="FFFFFF"/>
        <w:autoSpaceDE w:val="0"/>
        <w:autoSpaceDN w:val="0"/>
        <w:adjustRightInd w:val="0"/>
        <w:spacing w:line="360" w:lineRule="auto"/>
        <w:ind w:firstLine="709"/>
        <w:jc w:val="both"/>
        <w:rPr>
          <w:sz w:val="28"/>
          <w:szCs w:val="28"/>
        </w:rPr>
      </w:pPr>
    </w:p>
    <w:p w:rsidR="00240449" w:rsidRPr="00371387" w:rsidRDefault="00740248" w:rsidP="00371387">
      <w:pPr>
        <w:keepNext/>
        <w:widowControl w:val="0"/>
        <w:shd w:val="clear" w:color="auto" w:fill="FFFFFF"/>
        <w:autoSpaceDE w:val="0"/>
        <w:autoSpaceDN w:val="0"/>
        <w:adjustRightInd w:val="0"/>
        <w:spacing w:line="360" w:lineRule="auto"/>
        <w:ind w:firstLine="709"/>
        <w:jc w:val="center"/>
        <w:rPr>
          <w:b/>
          <w:sz w:val="28"/>
          <w:szCs w:val="28"/>
        </w:rPr>
      </w:pPr>
      <w:r w:rsidRPr="00371387">
        <w:rPr>
          <w:b/>
          <w:sz w:val="28"/>
          <w:szCs w:val="28"/>
        </w:rPr>
        <w:t xml:space="preserve">2.6.17 </w:t>
      </w:r>
      <w:r w:rsidR="00240449" w:rsidRPr="00371387">
        <w:rPr>
          <w:b/>
          <w:sz w:val="28"/>
          <w:szCs w:val="28"/>
        </w:rPr>
        <w:t>Ячейка МКЗ отличается по конструкции от унифици</w:t>
      </w:r>
      <w:r w:rsidR="00371387">
        <w:rPr>
          <w:b/>
          <w:sz w:val="28"/>
          <w:szCs w:val="28"/>
        </w:rPr>
        <w:t>рованной ячейки шкафов МСУД 1.2</w:t>
      </w:r>
    </w:p>
    <w:p w:rsidR="00240449" w:rsidRPr="00D07D67" w:rsidRDefault="00240449" w:rsidP="00D07D67">
      <w:pPr>
        <w:keepNext/>
        <w:widowControl w:val="0"/>
        <w:shd w:val="clear" w:color="auto" w:fill="FFFFFF"/>
        <w:autoSpaceDE w:val="0"/>
        <w:autoSpaceDN w:val="0"/>
        <w:adjustRightInd w:val="0"/>
        <w:spacing w:line="360" w:lineRule="auto"/>
        <w:ind w:firstLine="709"/>
        <w:jc w:val="both"/>
        <w:rPr>
          <w:sz w:val="28"/>
          <w:szCs w:val="28"/>
        </w:rPr>
      </w:pPr>
      <w:r w:rsidRPr="00D07D67">
        <w:rPr>
          <w:sz w:val="28"/>
          <w:szCs w:val="28"/>
        </w:rPr>
        <w:t xml:space="preserve">Кроме основной печатной платы 1 унифицированного размера </w:t>
      </w:r>
      <w:r w:rsidRPr="00D07D67">
        <w:rPr>
          <w:iCs/>
          <w:sz w:val="28"/>
          <w:szCs w:val="28"/>
        </w:rPr>
        <w:t>6</w:t>
      </w:r>
      <w:r w:rsidRPr="00D07D67">
        <w:rPr>
          <w:iCs/>
          <w:sz w:val="28"/>
          <w:szCs w:val="28"/>
          <w:lang w:val="en-US"/>
        </w:rPr>
        <w:t>U</w:t>
      </w:r>
      <w:r w:rsidRPr="00D07D67">
        <w:rPr>
          <w:iCs/>
          <w:sz w:val="28"/>
          <w:szCs w:val="28"/>
        </w:rPr>
        <w:t xml:space="preserve"> </w:t>
      </w:r>
      <w:r w:rsidR="00740248" w:rsidRPr="00D07D67">
        <w:rPr>
          <w:sz w:val="28"/>
          <w:szCs w:val="28"/>
        </w:rPr>
        <w:t>со</w:t>
      </w:r>
      <w:r w:rsidRPr="00D07D67">
        <w:rPr>
          <w:sz w:val="28"/>
          <w:szCs w:val="28"/>
        </w:rPr>
        <w:t>единителями 2 и колодкой 3, электрорадиоэлементы на которой установлены с двух сторон, ячейка содержит еще неск</w:t>
      </w:r>
      <w:r w:rsidR="00740248" w:rsidRPr="00D07D67">
        <w:rPr>
          <w:sz w:val="28"/>
          <w:szCs w:val="28"/>
        </w:rPr>
        <w:t>олько плат, установленных на ос</w:t>
      </w:r>
      <w:r w:rsidRPr="00D07D67">
        <w:rPr>
          <w:sz w:val="28"/>
          <w:szCs w:val="28"/>
        </w:rPr>
        <w:t>новной плате на колонках. Лицевая панель и</w:t>
      </w:r>
      <w:r w:rsidR="00740248" w:rsidRPr="00D07D67">
        <w:rPr>
          <w:sz w:val="28"/>
          <w:szCs w:val="28"/>
        </w:rPr>
        <w:t>меет окно, обеспечивающее счи</w:t>
      </w:r>
      <w:r w:rsidRPr="00D07D67">
        <w:rPr>
          <w:sz w:val="28"/>
          <w:szCs w:val="28"/>
        </w:rPr>
        <w:t xml:space="preserve">тывание информации с семисегментного </w:t>
      </w:r>
      <w:r w:rsidR="00740248" w:rsidRPr="00D07D67">
        <w:rPr>
          <w:sz w:val="28"/>
          <w:szCs w:val="28"/>
        </w:rPr>
        <w:t>индикатора "Режим". Шаг установ</w:t>
      </w:r>
      <w:r w:rsidRPr="00D07D67">
        <w:rPr>
          <w:sz w:val="28"/>
          <w:szCs w:val="28"/>
        </w:rPr>
        <w:t xml:space="preserve">ки ячеек МКЗ - </w:t>
      </w:r>
      <w:smartTag w:uri="urn:schemas-microsoft-com:office:smarttags" w:element="metricconverter">
        <w:smartTagPr>
          <w:attr w:name="ProductID" w:val="60,96 мм"/>
        </w:smartTagPr>
        <w:r w:rsidRPr="00D07D67">
          <w:rPr>
            <w:sz w:val="28"/>
            <w:szCs w:val="28"/>
          </w:rPr>
          <w:t>60,96 мм</w:t>
        </w:r>
      </w:smartTag>
      <w:r w:rsidRPr="00D07D67">
        <w:rPr>
          <w:sz w:val="28"/>
          <w:szCs w:val="28"/>
        </w:rPr>
        <w:t>.Конструкция ячейки МКЗ. 1 аналогична конструкции МКЗ.</w:t>
      </w:r>
    </w:p>
    <w:p w:rsidR="00371387" w:rsidRDefault="00371387" w:rsidP="00D07D67">
      <w:pPr>
        <w:keepNext/>
        <w:widowControl w:val="0"/>
        <w:shd w:val="clear" w:color="auto" w:fill="FFFFFF"/>
        <w:autoSpaceDE w:val="0"/>
        <w:autoSpaceDN w:val="0"/>
        <w:adjustRightInd w:val="0"/>
        <w:spacing w:line="360" w:lineRule="auto"/>
        <w:ind w:firstLine="709"/>
        <w:jc w:val="both"/>
        <w:rPr>
          <w:sz w:val="28"/>
          <w:szCs w:val="28"/>
        </w:rPr>
      </w:pPr>
    </w:p>
    <w:p w:rsidR="00371387" w:rsidRPr="00371387" w:rsidRDefault="00740248" w:rsidP="00371387">
      <w:pPr>
        <w:keepNext/>
        <w:widowControl w:val="0"/>
        <w:shd w:val="clear" w:color="auto" w:fill="FFFFFF"/>
        <w:autoSpaceDE w:val="0"/>
        <w:autoSpaceDN w:val="0"/>
        <w:adjustRightInd w:val="0"/>
        <w:spacing w:line="360" w:lineRule="auto"/>
        <w:ind w:firstLine="709"/>
        <w:jc w:val="center"/>
        <w:rPr>
          <w:b/>
          <w:sz w:val="28"/>
          <w:szCs w:val="28"/>
        </w:rPr>
      </w:pPr>
      <w:r w:rsidRPr="00371387">
        <w:rPr>
          <w:b/>
          <w:sz w:val="28"/>
          <w:szCs w:val="28"/>
        </w:rPr>
        <w:t>2.6.18</w:t>
      </w:r>
      <w:r w:rsidR="00240449" w:rsidRPr="00371387">
        <w:rPr>
          <w:b/>
          <w:sz w:val="28"/>
          <w:szCs w:val="28"/>
        </w:rPr>
        <w:t xml:space="preserve"> Блок индикации БИ1.2</w:t>
      </w:r>
    </w:p>
    <w:p w:rsidR="00240449" w:rsidRPr="00D07D67" w:rsidRDefault="00240449" w:rsidP="00D07D67">
      <w:pPr>
        <w:keepNext/>
        <w:widowControl w:val="0"/>
        <w:shd w:val="clear" w:color="auto" w:fill="FFFFFF"/>
        <w:autoSpaceDE w:val="0"/>
        <w:autoSpaceDN w:val="0"/>
        <w:adjustRightInd w:val="0"/>
        <w:spacing w:line="360" w:lineRule="auto"/>
        <w:ind w:firstLine="709"/>
        <w:jc w:val="both"/>
        <w:rPr>
          <w:sz w:val="28"/>
          <w:szCs w:val="28"/>
        </w:rPr>
      </w:pPr>
      <w:r w:rsidRPr="00D07D67">
        <w:rPr>
          <w:sz w:val="28"/>
          <w:szCs w:val="28"/>
        </w:rPr>
        <w:t>устанавливается на пульте машиниста. Общий вид блока приведен на рисунке 2. Блок состоит из панели 1, на которой установлены и закреплены дисплей 7, платы 3 и 4, устройство для выдачи речевых сообщений и платы 8, 9, 10 и 11.</w:t>
      </w:r>
      <w:r w:rsidR="00740248" w:rsidRPr="00D07D67">
        <w:rPr>
          <w:sz w:val="28"/>
          <w:szCs w:val="28"/>
        </w:rPr>
        <w:t xml:space="preserve"> </w:t>
      </w:r>
      <w:r w:rsidRPr="00D07D67">
        <w:rPr>
          <w:sz w:val="28"/>
          <w:szCs w:val="28"/>
        </w:rPr>
        <w:t>Панель закрыта кожухом 2, пломбируемым пломбой 6. С лицевой стороны панели расположена клавиатура, индикаторы возможных отказов и тумблер переключения яркости свечения дисплея в зависимости от времени суток. Внутренний монтаж блока выполнен плоскими кабелями.</w:t>
      </w:r>
      <w:r w:rsidR="00740248" w:rsidRPr="00D07D67">
        <w:rPr>
          <w:sz w:val="28"/>
          <w:szCs w:val="28"/>
        </w:rPr>
        <w:t xml:space="preserve"> </w:t>
      </w:r>
      <w:r w:rsidRPr="00D07D67">
        <w:rPr>
          <w:sz w:val="28"/>
          <w:szCs w:val="28"/>
        </w:rPr>
        <w:t>На задней стороне блока установлены соединители 12 и 13 внешних связей.</w:t>
      </w:r>
      <w:r w:rsidR="00740248" w:rsidRPr="00D07D67">
        <w:rPr>
          <w:sz w:val="28"/>
          <w:szCs w:val="28"/>
        </w:rPr>
        <w:t xml:space="preserve"> </w:t>
      </w:r>
      <w:r w:rsidRPr="00D07D67">
        <w:rPr>
          <w:sz w:val="28"/>
          <w:szCs w:val="28"/>
        </w:rPr>
        <w:t>Конструкция блока БИ1.4 аналогична блоку БИ1.2.</w:t>
      </w:r>
    </w:p>
    <w:p w:rsidR="00240449" w:rsidRPr="00D07D67" w:rsidRDefault="00240449" w:rsidP="00D07D67">
      <w:pPr>
        <w:keepNext/>
        <w:widowControl w:val="0"/>
        <w:shd w:val="clear" w:color="auto" w:fill="FFFFFF"/>
        <w:autoSpaceDE w:val="0"/>
        <w:autoSpaceDN w:val="0"/>
        <w:adjustRightInd w:val="0"/>
        <w:spacing w:line="360" w:lineRule="auto"/>
        <w:ind w:firstLine="709"/>
        <w:jc w:val="both"/>
        <w:rPr>
          <w:sz w:val="28"/>
          <w:szCs w:val="28"/>
        </w:rPr>
      </w:pPr>
      <w:r w:rsidRPr="00D07D67">
        <w:rPr>
          <w:sz w:val="28"/>
          <w:szCs w:val="28"/>
        </w:rPr>
        <w:t>Конструкция блока БИ1.6 аналогична блоку БИ1.5.</w:t>
      </w:r>
    </w:p>
    <w:p w:rsidR="00240449" w:rsidRPr="00371387" w:rsidRDefault="00371387" w:rsidP="00371387">
      <w:pPr>
        <w:keepNext/>
        <w:widowControl w:val="0"/>
        <w:shd w:val="clear" w:color="auto" w:fill="FFFFFF"/>
        <w:autoSpaceDE w:val="0"/>
        <w:autoSpaceDN w:val="0"/>
        <w:adjustRightInd w:val="0"/>
        <w:spacing w:line="360" w:lineRule="auto"/>
        <w:ind w:firstLine="709"/>
        <w:jc w:val="center"/>
        <w:rPr>
          <w:b/>
          <w:sz w:val="28"/>
          <w:szCs w:val="28"/>
        </w:rPr>
      </w:pPr>
      <w:r>
        <w:rPr>
          <w:sz w:val="28"/>
          <w:szCs w:val="28"/>
        </w:rPr>
        <w:br w:type="page"/>
      </w:r>
      <w:r w:rsidR="00740248" w:rsidRPr="00371387">
        <w:rPr>
          <w:b/>
          <w:sz w:val="28"/>
          <w:szCs w:val="28"/>
        </w:rPr>
        <w:t>2.7</w:t>
      </w:r>
      <w:r w:rsidR="00240449" w:rsidRPr="00371387">
        <w:rPr>
          <w:b/>
          <w:sz w:val="28"/>
          <w:szCs w:val="28"/>
        </w:rPr>
        <w:t xml:space="preserve"> Программное обеспечение</w:t>
      </w:r>
    </w:p>
    <w:p w:rsidR="00371387" w:rsidRPr="00371387" w:rsidRDefault="00371387" w:rsidP="00371387">
      <w:pPr>
        <w:keepNext/>
        <w:widowControl w:val="0"/>
        <w:shd w:val="clear" w:color="auto" w:fill="FFFFFF"/>
        <w:autoSpaceDE w:val="0"/>
        <w:autoSpaceDN w:val="0"/>
        <w:adjustRightInd w:val="0"/>
        <w:spacing w:line="360" w:lineRule="auto"/>
        <w:ind w:firstLine="709"/>
        <w:jc w:val="center"/>
        <w:rPr>
          <w:b/>
          <w:sz w:val="28"/>
          <w:szCs w:val="28"/>
        </w:rPr>
      </w:pPr>
    </w:p>
    <w:p w:rsidR="00371387" w:rsidRPr="00371387" w:rsidRDefault="00740248" w:rsidP="00371387">
      <w:pPr>
        <w:keepNext/>
        <w:widowControl w:val="0"/>
        <w:shd w:val="clear" w:color="auto" w:fill="FFFFFF"/>
        <w:autoSpaceDE w:val="0"/>
        <w:autoSpaceDN w:val="0"/>
        <w:adjustRightInd w:val="0"/>
        <w:spacing w:line="360" w:lineRule="auto"/>
        <w:ind w:firstLine="709"/>
        <w:jc w:val="center"/>
        <w:rPr>
          <w:b/>
          <w:sz w:val="28"/>
          <w:szCs w:val="28"/>
        </w:rPr>
      </w:pPr>
      <w:r w:rsidRPr="00371387">
        <w:rPr>
          <w:b/>
          <w:sz w:val="28"/>
          <w:szCs w:val="28"/>
        </w:rPr>
        <w:t>2.7.1</w:t>
      </w:r>
      <w:r w:rsidR="00240449" w:rsidRPr="00371387">
        <w:rPr>
          <w:b/>
          <w:sz w:val="28"/>
          <w:szCs w:val="28"/>
        </w:rPr>
        <w:t xml:space="preserve"> Программное</w:t>
      </w:r>
      <w:r w:rsidRPr="00371387">
        <w:rPr>
          <w:b/>
          <w:sz w:val="28"/>
          <w:szCs w:val="28"/>
        </w:rPr>
        <w:t xml:space="preserve"> обеспечение (ПО)</w:t>
      </w:r>
    </w:p>
    <w:p w:rsidR="00240449" w:rsidRPr="00D07D67" w:rsidRDefault="00740248" w:rsidP="00D07D67">
      <w:pPr>
        <w:keepNext/>
        <w:widowControl w:val="0"/>
        <w:shd w:val="clear" w:color="auto" w:fill="FFFFFF"/>
        <w:autoSpaceDE w:val="0"/>
        <w:autoSpaceDN w:val="0"/>
        <w:adjustRightInd w:val="0"/>
        <w:spacing w:line="360" w:lineRule="auto"/>
        <w:ind w:firstLine="709"/>
        <w:jc w:val="both"/>
        <w:rPr>
          <w:sz w:val="28"/>
          <w:szCs w:val="28"/>
        </w:rPr>
      </w:pPr>
      <w:r w:rsidRPr="00D07D67">
        <w:rPr>
          <w:sz w:val="28"/>
          <w:szCs w:val="28"/>
        </w:rPr>
        <w:t>контроллеров ЦМК,</w:t>
      </w:r>
      <w:r w:rsidR="00240449" w:rsidRPr="00D07D67">
        <w:rPr>
          <w:sz w:val="28"/>
          <w:szCs w:val="28"/>
        </w:rPr>
        <w:t xml:space="preserve"> МПК1, МПК2 и БИ1 состоит из базового (общего)</w:t>
      </w:r>
      <w:r w:rsidRPr="00D07D67">
        <w:rPr>
          <w:sz w:val="28"/>
          <w:szCs w:val="28"/>
        </w:rPr>
        <w:t xml:space="preserve"> ПО и специального (технологиче</w:t>
      </w:r>
      <w:r w:rsidR="00240449" w:rsidRPr="00D07D67">
        <w:rPr>
          <w:sz w:val="28"/>
          <w:szCs w:val="28"/>
        </w:rPr>
        <w:t>ского) ПО.</w:t>
      </w:r>
    </w:p>
    <w:p w:rsidR="00371387" w:rsidRDefault="00371387" w:rsidP="00D07D67">
      <w:pPr>
        <w:keepNext/>
        <w:widowControl w:val="0"/>
        <w:shd w:val="clear" w:color="auto" w:fill="FFFFFF"/>
        <w:autoSpaceDE w:val="0"/>
        <w:autoSpaceDN w:val="0"/>
        <w:adjustRightInd w:val="0"/>
        <w:spacing w:line="360" w:lineRule="auto"/>
        <w:ind w:firstLine="709"/>
        <w:jc w:val="both"/>
        <w:rPr>
          <w:sz w:val="28"/>
          <w:szCs w:val="28"/>
        </w:rPr>
      </w:pPr>
    </w:p>
    <w:p w:rsidR="00371387" w:rsidRPr="00371387" w:rsidRDefault="00740248" w:rsidP="00371387">
      <w:pPr>
        <w:keepNext/>
        <w:widowControl w:val="0"/>
        <w:shd w:val="clear" w:color="auto" w:fill="FFFFFF"/>
        <w:autoSpaceDE w:val="0"/>
        <w:autoSpaceDN w:val="0"/>
        <w:adjustRightInd w:val="0"/>
        <w:spacing w:line="360" w:lineRule="auto"/>
        <w:ind w:firstLine="709"/>
        <w:jc w:val="center"/>
        <w:rPr>
          <w:b/>
          <w:sz w:val="28"/>
          <w:szCs w:val="28"/>
        </w:rPr>
      </w:pPr>
      <w:r w:rsidRPr="00371387">
        <w:rPr>
          <w:b/>
          <w:sz w:val="28"/>
          <w:szCs w:val="28"/>
        </w:rPr>
        <w:t>2.7.2</w:t>
      </w:r>
      <w:r w:rsidR="00240449" w:rsidRPr="00371387">
        <w:rPr>
          <w:b/>
          <w:sz w:val="28"/>
          <w:szCs w:val="28"/>
        </w:rPr>
        <w:t xml:space="preserve"> Комплект базового программного обеспечения</w:t>
      </w:r>
    </w:p>
    <w:p w:rsidR="00240449" w:rsidRPr="00D07D67" w:rsidRDefault="00240449" w:rsidP="00D07D67">
      <w:pPr>
        <w:keepNext/>
        <w:widowControl w:val="0"/>
        <w:shd w:val="clear" w:color="auto" w:fill="FFFFFF"/>
        <w:autoSpaceDE w:val="0"/>
        <w:autoSpaceDN w:val="0"/>
        <w:adjustRightInd w:val="0"/>
        <w:spacing w:line="360" w:lineRule="auto"/>
        <w:ind w:firstLine="709"/>
        <w:jc w:val="both"/>
        <w:rPr>
          <w:sz w:val="28"/>
          <w:szCs w:val="28"/>
        </w:rPr>
      </w:pPr>
      <w:r w:rsidRPr="00D07D67">
        <w:rPr>
          <w:sz w:val="28"/>
          <w:szCs w:val="28"/>
        </w:rPr>
        <w:t xml:space="preserve">это встроенная операционная система </w:t>
      </w:r>
      <w:r w:rsidRPr="00D07D67">
        <w:rPr>
          <w:sz w:val="28"/>
          <w:szCs w:val="28"/>
          <w:lang w:val="en-US"/>
        </w:rPr>
        <w:t>Datalight</w:t>
      </w:r>
      <w:r w:rsidRPr="00D07D67">
        <w:rPr>
          <w:sz w:val="28"/>
          <w:szCs w:val="28"/>
        </w:rPr>
        <w:t xml:space="preserve"> </w:t>
      </w:r>
      <w:r w:rsidRPr="00D07D67">
        <w:rPr>
          <w:sz w:val="28"/>
          <w:szCs w:val="28"/>
          <w:lang w:val="en-US"/>
        </w:rPr>
        <w:t>ROM</w:t>
      </w:r>
      <w:r w:rsidRPr="00D07D67">
        <w:rPr>
          <w:sz w:val="28"/>
          <w:szCs w:val="28"/>
        </w:rPr>
        <w:t>-</w:t>
      </w:r>
      <w:r w:rsidRPr="00D07D67">
        <w:rPr>
          <w:sz w:val="28"/>
          <w:szCs w:val="28"/>
          <w:lang w:val="en-US"/>
        </w:rPr>
        <w:t>Dos</w:t>
      </w:r>
      <w:r w:rsidR="00740248" w:rsidRPr="00D07D67">
        <w:rPr>
          <w:sz w:val="28"/>
          <w:szCs w:val="28"/>
        </w:rPr>
        <w:t xml:space="preserve"> 6.22,</w:t>
      </w:r>
      <w:r w:rsidR="00D07D67">
        <w:rPr>
          <w:sz w:val="28"/>
          <w:szCs w:val="28"/>
        </w:rPr>
        <w:t xml:space="preserve"> </w:t>
      </w:r>
      <w:r w:rsidRPr="00D07D67">
        <w:rPr>
          <w:sz w:val="28"/>
          <w:szCs w:val="28"/>
        </w:rPr>
        <w:t xml:space="preserve">файловая система флэш-памяти </w:t>
      </w:r>
      <w:r w:rsidRPr="00D07D67">
        <w:rPr>
          <w:sz w:val="28"/>
          <w:szCs w:val="28"/>
          <w:lang w:val="en-US"/>
        </w:rPr>
        <w:t>Phonenix</w:t>
      </w:r>
      <w:r w:rsidRPr="00D07D67">
        <w:rPr>
          <w:sz w:val="28"/>
          <w:szCs w:val="28"/>
        </w:rPr>
        <w:t xml:space="preserve"> </w:t>
      </w:r>
      <w:r w:rsidRPr="00D07D67">
        <w:rPr>
          <w:sz w:val="28"/>
          <w:szCs w:val="28"/>
          <w:lang w:val="en-US"/>
        </w:rPr>
        <w:t>PICO</w:t>
      </w:r>
      <w:r w:rsidRPr="00D07D67">
        <w:rPr>
          <w:sz w:val="28"/>
          <w:szCs w:val="28"/>
        </w:rPr>
        <w:t xml:space="preserve"> </w:t>
      </w:r>
      <w:r w:rsidRPr="00D07D67">
        <w:rPr>
          <w:sz w:val="28"/>
          <w:szCs w:val="28"/>
          <w:lang w:val="en-US"/>
        </w:rPr>
        <w:t>FA</w:t>
      </w:r>
      <w:r w:rsidRPr="00D07D67">
        <w:rPr>
          <w:sz w:val="28"/>
          <w:szCs w:val="28"/>
        </w:rPr>
        <w:t xml:space="preserve">, библиотека драйверов, программное обеспечение самодиагностики </w:t>
      </w:r>
      <w:r w:rsidRPr="00D07D67">
        <w:rPr>
          <w:sz w:val="28"/>
          <w:szCs w:val="28"/>
          <w:lang w:val="en-US"/>
        </w:rPr>
        <w:t>Octagon</w:t>
      </w:r>
      <w:r w:rsidRPr="00D07D67">
        <w:rPr>
          <w:sz w:val="28"/>
          <w:szCs w:val="28"/>
        </w:rPr>
        <w:t xml:space="preserve"> </w:t>
      </w:r>
      <w:r w:rsidRPr="00D07D67">
        <w:rPr>
          <w:sz w:val="28"/>
          <w:szCs w:val="28"/>
          <w:lang w:val="en-US"/>
        </w:rPr>
        <w:t>Systems</w:t>
      </w:r>
      <w:r w:rsidRPr="00D07D67">
        <w:rPr>
          <w:sz w:val="28"/>
          <w:szCs w:val="28"/>
        </w:rPr>
        <w:t xml:space="preserve"> </w:t>
      </w:r>
      <w:r w:rsidR="00740248" w:rsidRPr="00D07D67">
        <w:rPr>
          <w:sz w:val="28"/>
          <w:szCs w:val="28"/>
        </w:rPr>
        <w:t>. Встраиваемые компьютеры для</w:t>
      </w:r>
      <w:r w:rsidRPr="00D07D67">
        <w:rPr>
          <w:sz w:val="28"/>
          <w:szCs w:val="28"/>
        </w:rPr>
        <w:t xml:space="preserve"> жест</w:t>
      </w:r>
      <w:r w:rsidR="00740248" w:rsidRPr="00D07D67">
        <w:rPr>
          <w:sz w:val="28"/>
          <w:szCs w:val="28"/>
        </w:rPr>
        <w:t>ких</w:t>
      </w:r>
      <w:r w:rsidRPr="00D07D67">
        <w:rPr>
          <w:sz w:val="28"/>
          <w:szCs w:val="28"/>
        </w:rPr>
        <w:t xml:space="preserve"> условий эксплуатации.</w:t>
      </w:r>
      <w:r w:rsidR="00740248" w:rsidRPr="00D07D67">
        <w:rPr>
          <w:sz w:val="28"/>
          <w:szCs w:val="28"/>
        </w:rPr>
        <w:t xml:space="preserve"> Руководств</w:t>
      </w:r>
      <w:r w:rsidR="00D07D67">
        <w:rPr>
          <w:sz w:val="28"/>
          <w:szCs w:val="28"/>
        </w:rPr>
        <w:t xml:space="preserve"> </w:t>
      </w:r>
      <w:r w:rsidRPr="00D07D67">
        <w:rPr>
          <w:sz w:val="28"/>
          <w:szCs w:val="28"/>
        </w:rPr>
        <w:t xml:space="preserve">пользователя серии 6000. </w:t>
      </w:r>
      <w:r w:rsidRPr="00D07D67">
        <w:rPr>
          <w:sz w:val="28"/>
          <w:szCs w:val="28"/>
          <w:lang w:val="en-US"/>
        </w:rPr>
        <w:t>Dos</w:t>
      </w:r>
      <w:r w:rsidRPr="00D07D67">
        <w:rPr>
          <w:sz w:val="28"/>
          <w:szCs w:val="28"/>
        </w:rPr>
        <w:t xml:space="preserve"> #4738(1197)).</w:t>
      </w:r>
    </w:p>
    <w:p w:rsidR="00371387" w:rsidRDefault="00371387" w:rsidP="00D07D67">
      <w:pPr>
        <w:keepNext/>
        <w:widowControl w:val="0"/>
        <w:shd w:val="clear" w:color="auto" w:fill="FFFFFF"/>
        <w:autoSpaceDE w:val="0"/>
        <w:autoSpaceDN w:val="0"/>
        <w:adjustRightInd w:val="0"/>
        <w:spacing w:line="360" w:lineRule="auto"/>
        <w:ind w:firstLine="709"/>
        <w:jc w:val="both"/>
        <w:rPr>
          <w:sz w:val="28"/>
          <w:szCs w:val="28"/>
        </w:rPr>
      </w:pPr>
    </w:p>
    <w:p w:rsidR="00371387" w:rsidRPr="00371387" w:rsidRDefault="00740248" w:rsidP="00371387">
      <w:pPr>
        <w:keepNext/>
        <w:widowControl w:val="0"/>
        <w:shd w:val="clear" w:color="auto" w:fill="FFFFFF"/>
        <w:autoSpaceDE w:val="0"/>
        <w:autoSpaceDN w:val="0"/>
        <w:adjustRightInd w:val="0"/>
        <w:spacing w:line="360" w:lineRule="auto"/>
        <w:ind w:firstLine="709"/>
        <w:jc w:val="center"/>
        <w:rPr>
          <w:b/>
          <w:sz w:val="28"/>
          <w:szCs w:val="28"/>
        </w:rPr>
      </w:pPr>
      <w:r w:rsidRPr="00371387">
        <w:rPr>
          <w:b/>
          <w:sz w:val="28"/>
          <w:szCs w:val="28"/>
        </w:rPr>
        <w:t>2.7.3 Микроконтроллеры серии 6010</w:t>
      </w:r>
    </w:p>
    <w:p w:rsidR="00240449" w:rsidRPr="00D07D67" w:rsidRDefault="00740248" w:rsidP="00D07D67">
      <w:pPr>
        <w:keepNext/>
        <w:widowControl w:val="0"/>
        <w:shd w:val="clear" w:color="auto" w:fill="FFFFFF"/>
        <w:autoSpaceDE w:val="0"/>
        <w:autoSpaceDN w:val="0"/>
        <w:adjustRightInd w:val="0"/>
        <w:spacing w:line="360" w:lineRule="auto"/>
        <w:ind w:firstLine="709"/>
        <w:jc w:val="both"/>
        <w:rPr>
          <w:sz w:val="28"/>
          <w:szCs w:val="28"/>
        </w:rPr>
      </w:pPr>
      <w:r w:rsidRPr="00D07D67">
        <w:rPr>
          <w:sz w:val="28"/>
          <w:szCs w:val="28"/>
        </w:rPr>
        <w:t>имеют встроенные программ</w:t>
      </w:r>
      <w:r w:rsidR="00240449" w:rsidRPr="00D07D67">
        <w:rPr>
          <w:sz w:val="28"/>
          <w:szCs w:val="28"/>
        </w:rPr>
        <w:t>ные средства самодиагностики, позволяющие осуществлять проверку портов кода-вывода и устройств памяти. При ка</w:t>
      </w:r>
      <w:r w:rsidRPr="00D07D67">
        <w:rPr>
          <w:sz w:val="28"/>
          <w:szCs w:val="28"/>
        </w:rPr>
        <w:t>ждом включении питания или сбро</w:t>
      </w:r>
      <w:r w:rsidR="00240449" w:rsidRPr="00D07D67">
        <w:rPr>
          <w:sz w:val="28"/>
          <w:szCs w:val="28"/>
        </w:rPr>
        <w:t>се автоматически выполняется ряд проверок, результаты которых отображается с помощью двухцветного светового индикатора.</w:t>
      </w:r>
      <w:r w:rsidR="00B17E5B" w:rsidRPr="00D07D67">
        <w:rPr>
          <w:sz w:val="28"/>
          <w:szCs w:val="28"/>
        </w:rPr>
        <w:t xml:space="preserve"> </w:t>
      </w:r>
      <w:r w:rsidR="00240449" w:rsidRPr="00D07D67">
        <w:rPr>
          <w:sz w:val="28"/>
          <w:szCs w:val="28"/>
        </w:rPr>
        <w:t>После включения питания РС микроконтроллера оба светодиода начинают светиться, и индикатор имеет оранжевый цвет. По завершению выдачи га системную консоль начального загруз</w:t>
      </w:r>
      <w:r w:rsidRPr="00D07D67">
        <w:rPr>
          <w:sz w:val="28"/>
          <w:szCs w:val="28"/>
        </w:rPr>
        <w:t>очного сообщения, светодиод жел</w:t>
      </w:r>
      <w:r w:rsidR="00240449" w:rsidRPr="00D07D67">
        <w:rPr>
          <w:sz w:val="28"/>
          <w:szCs w:val="28"/>
        </w:rPr>
        <w:t>того цвета отключается, а светодиод зеленого цвета продолжает светиться.</w:t>
      </w:r>
      <w:r w:rsidR="00B17E5B" w:rsidRPr="00D07D67">
        <w:rPr>
          <w:sz w:val="28"/>
          <w:szCs w:val="28"/>
        </w:rPr>
        <w:t xml:space="preserve"> </w:t>
      </w:r>
      <w:r w:rsidRPr="00D07D67">
        <w:rPr>
          <w:sz w:val="28"/>
          <w:szCs w:val="28"/>
        </w:rPr>
        <w:t xml:space="preserve">Двухцветный световой </w:t>
      </w:r>
      <w:r w:rsidR="00240449" w:rsidRPr="00D07D67">
        <w:rPr>
          <w:sz w:val="28"/>
          <w:szCs w:val="28"/>
        </w:rPr>
        <w:t>индикатор также отражает состоян</w:t>
      </w:r>
      <w:r w:rsidRPr="00D07D67">
        <w:rPr>
          <w:sz w:val="28"/>
          <w:szCs w:val="28"/>
        </w:rPr>
        <w:t xml:space="preserve">ие останова системной памяти. </w:t>
      </w:r>
      <w:r w:rsidR="00240449" w:rsidRPr="00D07D67">
        <w:rPr>
          <w:sz w:val="28"/>
          <w:szCs w:val="28"/>
        </w:rPr>
        <w:t xml:space="preserve">При переводе системной памяти в режим </w:t>
      </w:r>
      <w:r w:rsidRPr="00D07D67">
        <w:rPr>
          <w:sz w:val="28"/>
          <w:szCs w:val="28"/>
        </w:rPr>
        <w:t>пониженного энергопотребления,</w:t>
      </w:r>
      <w:r w:rsidR="00240449" w:rsidRPr="00D07D67">
        <w:rPr>
          <w:sz w:val="28"/>
          <w:szCs w:val="28"/>
        </w:rPr>
        <w:t xml:space="preserve"> прекращает светиться светодиод зеленого цвета и начинает светиться светодиод желтого цвета. При возобновлении функционирования системной памяти прекращает светиться светодиод желтого цвета и начинает светиться светодиод зеленого цвета.</w:t>
      </w:r>
    </w:p>
    <w:p w:rsidR="00371387" w:rsidRPr="00371387" w:rsidRDefault="00371387" w:rsidP="00371387">
      <w:pPr>
        <w:keepNext/>
        <w:widowControl w:val="0"/>
        <w:shd w:val="clear" w:color="auto" w:fill="FFFFFF"/>
        <w:autoSpaceDE w:val="0"/>
        <w:autoSpaceDN w:val="0"/>
        <w:adjustRightInd w:val="0"/>
        <w:spacing w:line="360" w:lineRule="auto"/>
        <w:ind w:firstLine="709"/>
        <w:jc w:val="center"/>
        <w:rPr>
          <w:b/>
          <w:sz w:val="28"/>
          <w:szCs w:val="28"/>
        </w:rPr>
      </w:pPr>
      <w:r>
        <w:rPr>
          <w:sz w:val="28"/>
          <w:szCs w:val="28"/>
        </w:rPr>
        <w:br w:type="page"/>
      </w:r>
      <w:r w:rsidR="00B17E5B" w:rsidRPr="00371387">
        <w:rPr>
          <w:b/>
          <w:sz w:val="28"/>
          <w:szCs w:val="28"/>
        </w:rPr>
        <w:t>2.7.4</w:t>
      </w:r>
      <w:r w:rsidR="00240449" w:rsidRPr="00371387">
        <w:rPr>
          <w:b/>
          <w:sz w:val="28"/>
          <w:szCs w:val="28"/>
        </w:rPr>
        <w:t xml:space="preserve"> Для загрузки ЦМК</w:t>
      </w:r>
    </w:p>
    <w:p w:rsidR="00240449" w:rsidRPr="00D07D67" w:rsidRDefault="00240449" w:rsidP="00D07D67">
      <w:pPr>
        <w:keepNext/>
        <w:widowControl w:val="0"/>
        <w:shd w:val="clear" w:color="auto" w:fill="FFFFFF"/>
        <w:autoSpaceDE w:val="0"/>
        <w:autoSpaceDN w:val="0"/>
        <w:adjustRightInd w:val="0"/>
        <w:spacing w:line="360" w:lineRule="auto"/>
        <w:ind w:firstLine="709"/>
        <w:jc w:val="both"/>
        <w:rPr>
          <w:sz w:val="28"/>
          <w:szCs w:val="28"/>
        </w:rPr>
      </w:pPr>
      <w:r w:rsidRPr="00D07D67">
        <w:rPr>
          <w:sz w:val="28"/>
          <w:szCs w:val="28"/>
        </w:rPr>
        <w:t>необходимо соединить ЦМК по</w:t>
      </w:r>
      <w:r w:rsidR="00D07D67">
        <w:rPr>
          <w:sz w:val="28"/>
          <w:szCs w:val="28"/>
        </w:rPr>
        <w:t xml:space="preserve"> </w:t>
      </w:r>
      <w:r w:rsidRPr="00D07D67">
        <w:rPr>
          <w:sz w:val="28"/>
          <w:szCs w:val="28"/>
        </w:rPr>
        <w:t>отладочному каналу</w:t>
      </w:r>
      <w:r w:rsidR="00B17E5B" w:rsidRPr="00D07D67">
        <w:rPr>
          <w:sz w:val="28"/>
          <w:szCs w:val="28"/>
        </w:rPr>
        <w:t xml:space="preserve"> </w:t>
      </w:r>
      <w:r w:rsidRPr="00D07D67">
        <w:rPr>
          <w:sz w:val="28"/>
          <w:szCs w:val="28"/>
        </w:rPr>
        <w:t>с</w:t>
      </w:r>
      <w:r w:rsidR="00B17E5B" w:rsidRPr="00D07D67">
        <w:rPr>
          <w:sz w:val="28"/>
          <w:szCs w:val="28"/>
        </w:rPr>
        <w:t xml:space="preserve"> СОМ1</w:t>
      </w:r>
      <w:r w:rsidRPr="00D07D67">
        <w:rPr>
          <w:sz w:val="28"/>
          <w:szCs w:val="28"/>
        </w:rPr>
        <w:t xml:space="preserve"> ПЭВМ</w:t>
      </w:r>
      <w:r w:rsidR="00D07D67">
        <w:rPr>
          <w:sz w:val="28"/>
          <w:szCs w:val="28"/>
        </w:rPr>
        <w:t xml:space="preserve"> </w:t>
      </w:r>
      <w:r w:rsidRPr="00D07D67">
        <w:rPr>
          <w:sz w:val="28"/>
          <w:szCs w:val="28"/>
          <w:lang w:val="en-US"/>
        </w:rPr>
        <w:t>I</w:t>
      </w:r>
      <w:r w:rsidR="00B17E5B" w:rsidRPr="00D07D67">
        <w:rPr>
          <w:sz w:val="28"/>
          <w:szCs w:val="28"/>
        </w:rPr>
        <w:t xml:space="preserve">ВМ РС/АТ. На ПЭВМ </w:t>
      </w:r>
      <w:r w:rsidRPr="00D07D67">
        <w:rPr>
          <w:sz w:val="28"/>
          <w:szCs w:val="28"/>
        </w:rPr>
        <w:t>в</w:t>
      </w:r>
      <w:r w:rsidR="00B17E5B" w:rsidRPr="00D07D67">
        <w:rPr>
          <w:sz w:val="28"/>
          <w:szCs w:val="28"/>
        </w:rPr>
        <w:t>ойти</w:t>
      </w:r>
      <w:r w:rsidRPr="00D07D67">
        <w:rPr>
          <w:sz w:val="28"/>
          <w:szCs w:val="28"/>
        </w:rPr>
        <w:t xml:space="preserve"> в директорий </w:t>
      </w:r>
      <w:r w:rsidRPr="00D07D67">
        <w:rPr>
          <w:sz w:val="28"/>
          <w:szCs w:val="28"/>
          <w:lang w:val="en-US"/>
        </w:rPr>
        <w:t>SmartLINK</w:t>
      </w:r>
      <w:r w:rsidRPr="00D07D67">
        <w:rPr>
          <w:sz w:val="28"/>
          <w:szCs w:val="28"/>
        </w:rPr>
        <w:t xml:space="preserve"> и найти файл </w:t>
      </w:r>
      <w:r w:rsidRPr="00D07D67">
        <w:rPr>
          <w:sz w:val="28"/>
          <w:szCs w:val="28"/>
          <w:lang w:val="en-US"/>
        </w:rPr>
        <w:t>sl</w:t>
      </w:r>
      <w:r w:rsidRPr="00D07D67">
        <w:rPr>
          <w:sz w:val="28"/>
          <w:szCs w:val="28"/>
        </w:rPr>
        <w:t>.</w:t>
      </w:r>
      <w:r w:rsidRPr="00D07D67">
        <w:rPr>
          <w:sz w:val="28"/>
          <w:szCs w:val="28"/>
          <w:lang w:val="en-US"/>
        </w:rPr>
        <w:t>exe</w:t>
      </w:r>
      <w:r w:rsidR="00B17E5B" w:rsidRPr="00D07D67">
        <w:rPr>
          <w:sz w:val="28"/>
          <w:szCs w:val="28"/>
        </w:rPr>
        <w:t>.</w:t>
      </w:r>
      <w:r w:rsidRPr="00D07D67">
        <w:rPr>
          <w:sz w:val="28"/>
          <w:szCs w:val="28"/>
        </w:rPr>
        <w:t xml:space="preserve"> Нажать " </w:t>
      </w:r>
      <w:r w:rsidRPr="00D07D67">
        <w:rPr>
          <w:sz w:val="28"/>
          <w:szCs w:val="28"/>
          <w:lang w:val="en-US"/>
        </w:rPr>
        <w:t>Enter</w:t>
      </w:r>
      <w:r w:rsidR="00B17E5B" w:rsidRPr="00D07D67">
        <w:rPr>
          <w:sz w:val="28"/>
          <w:szCs w:val="28"/>
        </w:rPr>
        <w:t xml:space="preserve"> ".</w:t>
      </w:r>
      <w:r w:rsidRPr="00D07D67">
        <w:rPr>
          <w:sz w:val="28"/>
          <w:szCs w:val="28"/>
        </w:rPr>
        <w:t xml:space="preserve"> На экране должна появиться заставка:</w:t>
      </w:r>
    </w:p>
    <w:p w:rsidR="00240449" w:rsidRPr="00D07D67" w:rsidRDefault="00240449" w:rsidP="00D07D67">
      <w:pPr>
        <w:keepNext/>
        <w:widowControl w:val="0"/>
        <w:shd w:val="clear" w:color="auto" w:fill="FFFFFF"/>
        <w:autoSpaceDE w:val="0"/>
        <w:autoSpaceDN w:val="0"/>
        <w:adjustRightInd w:val="0"/>
        <w:spacing w:line="360" w:lineRule="auto"/>
        <w:ind w:firstLine="709"/>
        <w:jc w:val="both"/>
        <w:rPr>
          <w:sz w:val="28"/>
          <w:szCs w:val="28"/>
        </w:rPr>
      </w:pPr>
      <w:r w:rsidRPr="00D07D67">
        <w:rPr>
          <w:sz w:val="28"/>
          <w:szCs w:val="28"/>
          <w:lang w:val="en-US"/>
        </w:rPr>
        <w:t>Octagon</w:t>
      </w:r>
      <w:r w:rsidRPr="00D07D67">
        <w:rPr>
          <w:sz w:val="28"/>
          <w:szCs w:val="28"/>
        </w:rPr>
        <w:t xml:space="preserve"> </w:t>
      </w:r>
      <w:r w:rsidRPr="00D07D67">
        <w:rPr>
          <w:sz w:val="28"/>
          <w:szCs w:val="28"/>
          <w:lang w:val="en-US"/>
        </w:rPr>
        <w:t>Systems</w:t>
      </w:r>
      <w:r w:rsidRPr="00D07D67">
        <w:rPr>
          <w:sz w:val="28"/>
          <w:szCs w:val="28"/>
        </w:rPr>
        <w:t xml:space="preserve"> </w:t>
      </w:r>
      <w:r w:rsidRPr="00D07D67">
        <w:rPr>
          <w:sz w:val="28"/>
          <w:szCs w:val="28"/>
          <w:lang w:val="en-US"/>
        </w:rPr>
        <w:t>Corporation</w:t>
      </w:r>
    </w:p>
    <w:p w:rsidR="00240449" w:rsidRPr="00D07D67" w:rsidRDefault="00240449" w:rsidP="00D07D67">
      <w:pPr>
        <w:keepNext/>
        <w:widowControl w:val="0"/>
        <w:shd w:val="clear" w:color="auto" w:fill="FFFFFF"/>
        <w:autoSpaceDE w:val="0"/>
        <w:autoSpaceDN w:val="0"/>
        <w:adjustRightInd w:val="0"/>
        <w:spacing w:line="360" w:lineRule="auto"/>
        <w:ind w:firstLine="709"/>
        <w:jc w:val="both"/>
        <w:rPr>
          <w:sz w:val="28"/>
          <w:szCs w:val="28"/>
        </w:rPr>
      </w:pPr>
      <w:r w:rsidRPr="00D07D67">
        <w:rPr>
          <w:sz w:val="28"/>
          <w:szCs w:val="28"/>
          <w:lang w:val="en-US"/>
        </w:rPr>
        <w:t>SmartLINK</w:t>
      </w:r>
      <w:r w:rsidRPr="00D07D67">
        <w:rPr>
          <w:sz w:val="28"/>
          <w:szCs w:val="28"/>
        </w:rPr>
        <w:t xml:space="preserve"> </w:t>
      </w:r>
      <w:r w:rsidRPr="00D07D67">
        <w:rPr>
          <w:sz w:val="28"/>
          <w:szCs w:val="28"/>
          <w:lang w:val="en-US"/>
        </w:rPr>
        <w:t>IV</w:t>
      </w:r>
      <w:r w:rsidRPr="00D07D67">
        <w:rPr>
          <w:sz w:val="28"/>
          <w:szCs w:val="28"/>
        </w:rPr>
        <w:t xml:space="preserve"> (</w:t>
      </w:r>
      <w:r w:rsidRPr="00D07D67">
        <w:rPr>
          <w:sz w:val="28"/>
          <w:szCs w:val="28"/>
          <w:lang w:val="en-US"/>
        </w:rPr>
        <w:t>tm</w:t>
      </w:r>
      <w:r w:rsidRPr="00D07D67">
        <w:rPr>
          <w:sz w:val="28"/>
          <w:szCs w:val="28"/>
        </w:rPr>
        <w:t xml:space="preserve">) </w:t>
      </w:r>
    </w:p>
    <w:p w:rsidR="00240449" w:rsidRPr="00D07D67" w:rsidRDefault="00240449" w:rsidP="00D07D67">
      <w:pPr>
        <w:keepNext/>
        <w:widowControl w:val="0"/>
        <w:shd w:val="clear" w:color="auto" w:fill="FFFFFF"/>
        <w:autoSpaceDE w:val="0"/>
        <w:autoSpaceDN w:val="0"/>
        <w:adjustRightInd w:val="0"/>
        <w:spacing w:line="360" w:lineRule="auto"/>
        <w:ind w:firstLine="709"/>
        <w:jc w:val="both"/>
        <w:rPr>
          <w:sz w:val="28"/>
          <w:szCs w:val="28"/>
        </w:rPr>
      </w:pPr>
      <w:r w:rsidRPr="00D07D67">
        <w:rPr>
          <w:sz w:val="28"/>
          <w:szCs w:val="28"/>
          <w:lang w:val="en-US"/>
        </w:rPr>
        <w:t>Copyright</w:t>
      </w:r>
      <w:r w:rsidRPr="00D07D67">
        <w:rPr>
          <w:sz w:val="28"/>
          <w:szCs w:val="28"/>
        </w:rPr>
        <w:t xml:space="preserve"> © 1986-1993</w:t>
      </w:r>
    </w:p>
    <w:p w:rsidR="00240449" w:rsidRPr="00D07D67" w:rsidRDefault="00240449" w:rsidP="00D07D67">
      <w:pPr>
        <w:keepNext/>
        <w:widowControl w:val="0"/>
        <w:shd w:val="clear" w:color="auto" w:fill="FFFFFF"/>
        <w:autoSpaceDE w:val="0"/>
        <w:autoSpaceDN w:val="0"/>
        <w:adjustRightInd w:val="0"/>
        <w:spacing w:line="360" w:lineRule="auto"/>
        <w:ind w:firstLine="709"/>
        <w:jc w:val="both"/>
        <w:rPr>
          <w:sz w:val="28"/>
          <w:szCs w:val="28"/>
        </w:rPr>
      </w:pPr>
      <w:r w:rsidRPr="00D07D67">
        <w:rPr>
          <w:sz w:val="28"/>
          <w:szCs w:val="28"/>
        </w:rPr>
        <w:t>ОК</w:t>
      </w:r>
    </w:p>
    <w:p w:rsidR="00240449" w:rsidRPr="00D07D67" w:rsidRDefault="00240449" w:rsidP="00D07D67">
      <w:pPr>
        <w:keepNext/>
        <w:widowControl w:val="0"/>
        <w:shd w:val="clear" w:color="auto" w:fill="FFFFFF"/>
        <w:autoSpaceDE w:val="0"/>
        <w:autoSpaceDN w:val="0"/>
        <w:adjustRightInd w:val="0"/>
        <w:spacing w:line="360" w:lineRule="auto"/>
        <w:ind w:firstLine="709"/>
        <w:jc w:val="both"/>
        <w:rPr>
          <w:sz w:val="28"/>
          <w:szCs w:val="28"/>
        </w:rPr>
      </w:pPr>
      <w:r w:rsidRPr="00D07D67">
        <w:rPr>
          <w:sz w:val="28"/>
          <w:szCs w:val="28"/>
        </w:rPr>
        <w:t xml:space="preserve">Нажать " </w:t>
      </w:r>
      <w:r w:rsidRPr="00D07D67">
        <w:rPr>
          <w:sz w:val="28"/>
          <w:szCs w:val="28"/>
          <w:lang w:val="en-US"/>
        </w:rPr>
        <w:t>Enter</w:t>
      </w:r>
      <w:r w:rsidRPr="00D07D67">
        <w:rPr>
          <w:sz w:val="28"/>
          <w:szCs w:val="28"/>
        </w:rPr>
        <w:t xml:space="preserve"> ".</w:t>
      </w:r>
      <w:r w:rsidR="00D07D67">
        <w:rPr>
          <w:sz w:val="28"/>
          <w:szCs w:val="28"/>
        </w:rPr>
        <w:t xml:space="preserve"> </w:t>
      </w:r>
      <w:r w:rsidRPr="00D07D67">
        <w:rPr>
          <w:sz w:val="28"/>
          <w:szCs w:val="28"/>
        </w:rPr>
        <w:t xml:space="preserve">На следующем экране клавишами "стрелка вверх" и "стрелка вниз" выбрать </w:t>
      </w:r>
      <w:r w:rsidRPr="00D07D67">
        <w:rPr>
          <w:sz w:val="28"/>
          <w:szCs w:val="28"/>
          <w:lang w:val="en-US"/>
        </w:rPr>
        <w:t>Micro</w:t>
      </w:r>
      <w:r w:rsidRPr="00D07D67">
        <w:rPr>
          <w:sz w:val="28"/>
          <w:szCs w:val="28"/>
        </w:rPr>
        <w:t xml:space="preserve"> </w:t>
      </w:r>
      <w:r w:rsidRPr="00D07D67">
        <w:rPr>
          <w:sz w:val="28"/>
          <w:szCs w:val="28"/>
          <w:lang w:val="en-US"/>
        </w:rPr>
        <w:t>PC</w:t>
      </w:r>
      <w:r w:rsidRPr="00D07D67">
        <w:rPr>
          <w:sz w:val="28"/>
          <w:szCs w:val="28"/>
        </w:rPr>
        <w:t>-</w:t>
      </w:r>
      <w:r w:rsidRPr="00D07D67">
        <w:rPr>
          <w:sz w:val="28"/>
          <w:szCs w:val="28"/>
          <w:lang w:val="en-US"/>
        </w:rPr>
        <w:t>DOS</w:t>
      </w:r>
    </w:p>
    <w:p w:rsidR="00240449" w:rsidRPr="00D07D67" w:rsidRDefault="00240449" w:rsidP="00D07D67">
      <w:pPr>
        <w:keepNext/>
        <w:widowControl w:val="0"/>
        <w:shd w:val="clear" w:color="auto" w:fill="FFFFFF"/>
        <w:autoSpaceDE w:val="0"/>
        <w:autoSpaceDN w:val="0"/>
        <w:adjustRightInd w:val="0"/>
        <w:spacing w:line="360" w:lineRule="auto"/>
        <w:ind w:firstLine="709"/>
        <w:jc w:val="both"/>
        <w:rPr>
          <w:sz w:val="28"/>
          <w:szCs w:val="28"/>
          <w:lang w:val="en-US"/>
        </w:rPr>
      </w:pPr>
      <w:r w:rsidRPr="00D07D67">
        <w:rPr>
          <w:sz w:val="28"/>
          <w:szCs w:val="28"/>
          <w:lang w:val="en-US"/>
        </w:rPr>
        <w:t>( ) CAMBASIC</w:t>
      </w:r>
    </w:p>
    <w:p w:rsidR="00240449" w:rsidRPr="00D07D67" w:rsidRDefault="00240449" w:rsidP="00D07D67">
      <w:pPr>
        <w:keepNext/>
        <w:widowControl w:val="0"/>
        <w:shd w:val="clear" w:color="auto" w:fill="FFFFFF"/>
        <w:autoSpaceDE w:val="0"/>
        <w:autoSpaceDN w:val="0"/>
        <w:adjustRightInd w:val="0"/>
        <w:spacing w:line="360" w:lineRule="auto"/>
        <w:ind w:firstLine="709"/>
        <w:jc w:val="both"/>
        <w:rPr>
          <w:sz w:val="28"/>
          <w:szCs w:val="28"/>
          <w:lang w:val="en-US"/>
        </w:rPr>
      </w:pPr>
      <w:r w:rsidRPr="00D07D67">
        <w:rPr>
          <w:sz w:val="28"/>
          <w:szCs w:val="28"/>
          <w:lang w:val="en-US"/>
        </w:rPr>
        <w:t>( ) STDBASIC</w:t>
      </w:r>
    </w:p>
    <w:p w:rsidR="00240449" w:rsidRPr="00D07D67" w:rsidRDefault="00240449" w:rsidP="00D07D67">
      <w:pPr>
        <w:keepNext/>
        <w:widowControl w:val="0"/>
        <w:shd w:val="clear" w:color="auto" w:fill="FFFFFF"/>
        <w:autoSpaceDE w:val="0"/>
        <w:autoSpaceDN w:val="0"/>
        <w:adjustRightInd w:val="0"/>
        <w:spacing w:line="360" w:lineRule="auto"/>
        <w:ind w:firstLine="709"/>
        <w:jc w:val="both"/>
        <w:rPr>
          <w:sz w:val="28"/>
          <w:szCs w:val="28"/>
          <w:lang w:val="en-US"/>
        </w:rPr>
      </w:pPr>
      <w:r w:rsidRPr="00D07D67">
        <w:rPr>
          <w:sz w:val="28"/>
          <w:szCs w:val="28"/>
          <w:lang w:val="en-US"/>
        </w:rPr>
        <w:t>(*) Micro PC-DOS</w:t>
      </w:r>
    </w:p>
    <w:p w:rsidR="00240449" w:rsidRPr="00D07D67" w:rsidRDefault="00240449" w:rsidP="00D07D67">
      <w:pPr>
        <w:keepNext/>
        <w:widowControl w:val="0"/>
        <w:shd w:val="clear" w:color="auto" w:fill="FFFFFF"/>
        <w:autoSpaceDE w:val="0"/>
        <w:autoSpaceDN w:val="0"/>
        <w:adjustRightInd w:val="0"/>
        <w:spacing w:line="360" w:lineRule="auto"/>
        <w:ind w:firstLine="709"/>
        <w:jc w:val="both"/>
        <w:rPr>
          <w:sz w:val="28"/>
          <w:szCs w:val="28"/>
          <w:lang w:val="en-US"/>
        </w:rPr>
      </w:pPr>
      <w:r w:rsidRPr="00D07D67">
        <w:rPr>
          <w:sz w:val="28"/>
          <w:szCs w:val="28"/>
        </w:rPr>
        <w:t>ОК</w:t>
      </w:r>
    </w:p>
    <w:p w:rsidR="00240449" w:rsidRPr="00D07D67" w:rsidRDefault="00240449" w:rsidP="00D07D67">
      <w:pPr>
        <w:keepNext/>
        <w:widowControl w:val="0"/>
        <w:shd w:val="clear" w:color="auto" w:fill="FFFFFF"/>
        <w:autoSpaceDE w:val="0"/>
        <w:autoSpaceDN w:val="0"/>
        <w:adjustRightInd w:val="0"/>
        <w:spacing w:line="360" w:lineRule="auto"/>
        <w:ind w:firstLine="709"/>
        <w:jc w:val="both"/>
        <w:rPr>
          <w:sz w:val="28"/>
          <w:szCs w:val="28"/>
        </w:rPr>
      </w:pPr>
      <w:r w:rsidRPr="00D07D67">
        <w:rPr>
          <w:sz w:val="28"/>
          <w:szCs w:val="28"/>
        </w:rPr>
        <w:t xml:space="preserve">Нажать " </w:t>
      </w:r>
      <w:r w:rsidRPr="00D07D67">
        <w:rPr>
          <w:sz w:val="28"/>
          <w:szCs w:val="28"/>
          <w:lang w:val="en-US"/>
        </w:rPr>
        <w:t>Enter</w:t>
      </w:r>
      <w:r w:rsidRPr="00D07D67">
        <w:rPr>
          <w:sz w:val="28"/>
          <w:szCs w:val="28"/>
        </w:rPr>
        <w:t xml:space="preserve"> ". Включить питание ЦМК. На экране монитора должно пройти начальное загрузочное сообщение, во время которого необходимо нажать клавишу "х". После этого загрузо</w:t>
      </w:r>
      <w:r w:rsidR="00B17E5B" w:rsidRPr="00D07D67">
        <w:rPr>
          <w:sz w:val="28"/>
          <w:szCs w:val="28"/>
        </w:rPr>
        <w:t>чное сообщение заканчивается ко</w:t>
      </w:r>
      <w:r w:rsidRPr="00D07D67">
        <w:rPr>
          <w:sz w:val="28"/>
          <w:szCs w:val="28"/>
        </w:rPr>
        <w:t>мандной строкой:</w:t>
      </w:r>
    </w:p>
    <w:p w:rsidR="00240449" w:rsidRPr="00D07D67" w:rsidRDefault="00240449" w:rsidP="00D07D67">
      <w:pPr>
        <w:keepNext/>
        <w:widowControl w:val="0"/>
        <w:shd w:val="clear" w:color="auto" w:fill="FFFFFF"/>
        <w:autoSpaceDE w:val="0"/>
        <w:autoSpaceDN w:val="0"/>
        <w:adjustRightInd w:val="0"/>
        <w:spacing w:line="360" w:lineRule="auto"/>
        <w:ind w:firstLine="709"/>
        <w:jc w:val="both"/>
        <w:rPr>
          <w:sz w:val="28"/>
          <w:szCs w:val="28"/>
        </w:rPr>
      </w:pPr>
      <w:r w:rsidRPr="00D07D67">
        <w:rPr>
          <w:sz w:val="28"/>
          <w:szCs w:val="28"/>
        </w:rPr>
        <w:t>6010 С:\&gt;</w:t>
      </w:r>
    </w:p>
    <w:p w:rsidR="00240449" w:rsidRPr="00D07D67" w:rsidRDefault="00240449" w:rsidP="00D07D67">
      <w:pPr>
        <w:keepNext/>
        <w:widowControl w:val="0"/>
        <w:shd w:val="clear" w:color="auto" w:fill="FFFFFF"/>
        <w:tabs>
          <w:tab w:val="left" w:pos="425"/>
        </w:tabs>
        <w:spacing w:line="360" w:lineRule="auto"/>
        <w:ind w:firstLine="709"/>
        <w:jc w:val="both"/>
        <w:rPr>
          <w:sz w:val="28"/>
          <w:szCs w:val="28"/>
        </w:rPr>
      </w:pPr>
      <w:r w:rsidRPr="00D07D67">
        <w:rPr>
          <w:sz w:val="28"/>
          <w:szCs w:val="28"/>
        </w:rPr>
        <w:t xml:space="preserve">Перейти на диск </w:t>
      </w:r>
      <w:r w:rsidRPr="00D07D67">
        <w:rPr>
          <w:sz w:val="28"/>
          <w:szCs w:val="28"/>
          <w:lang w:val="en-US"/>
        </w:rPr>
        <w:t>D</w:t>
      </w:r>
      <w:r w:rsidRPr="00D07D67">
        <w:rPr>
          <w:sz w:val="28"/>
          <w:szCs w:val="28"/>
        </w:rPr>
        <w:t xml:space="preserve"> (статическое ОЗУ), на экране монитора должна появиться строка:</w:t>
      </w:r>
    </w:p>
    <w:p w:rsidR="00240449" w:rsidRPr="00D07D67" w:rsidRDefault="00240449" w:rsidP="00D07D67">
      <w:pPr>
        <w:keepNext/>
        <w:widowControl w:val="0"/>
        <w:shd w:val="clear" w:color="auto" w:fill="FFFFFF"/>
        <w:autoSpaceDE w:val="0"/>
        <w:autoSpaceDN w:val="0"/>
        <w:adjustRightInd w:val="0"/>
        <w:spacing w:line="360" w:lineRule="auto"/>
        <w:ind w:firstLine="709"/>
        <w:jc w:val="both"/>
        <w:rPr>
          <w:sz w:val="28"/>
          <w:szCs w:val="28"/>
        </w:rPr>
      </w:pPr>
      <w:r w:rsidRPr="00D07D67">
        <w:rPr>
          <w:sz w:val="28"/>
          <w:szCs w:val="28"/>
        </w:rPr>
        <w:t xml:space="preserve">6010 </w:t>
      </w:r>
      <w:r w:rsidRPr="00D07D67">
        <w:rPr>
          <w:sz w:val="28"/>
          <w:szCs w:val="28"/>
          <w:lang w:val="en-US"/>
        </w:rPr>
        <w:t>D</w:t>
      </w:r>
      <w:r w:rsidRPr="00D07D67">
        <w:rPr>
          <w:sz w:val="28"/>
          <w:szCs w:val="28"/>
        </w:rPr>
        <w:t xml:space="preserve">:\&gt; </w:t>
      </w:r>
    </w:p>
    <w:p w:rsidR="00240449" w:rsidRPr="00D07D67" w:rsidRDefault="00240449" w:rsidP="00D07D67">
      <w:pPr>
        <w:keepNext/>
        <w:widowControl w:val="0"/>
        <w:shd w:val="clear" w:color="auto" w:fill="FFFFFF"/>
        <w:autoSpaceDE w:val="0"/>
        <w:autoSpaceDN w:val="0"/>
        <w:adjustRightInd w:val="0"/>
        <w:spacing w:line="360" w:lineRule="auto"/>
        <w:ind w:firstLine="709"/>
        <w:jc w:val="both"/>
        <w:rPr>
          <w:sz w:val="28"/>
          <w:szCs w:val="28"/>
        </w:rPr>
      </w:pPr>
      <w:r w:rsidRPr="00D07D67">
        <w:rPr>
          <w:sz w:val="28"/>
          <w:szCs w:val="28"/>
        </w:rPr>
        <w:t xml:space="preserve">Скопировать файл </w:t>
      </w:r>
      <w:r w:rsidRPr="00D07D67">
        <w:rPr>
          <w:sz w:val="28"/>
          <w:szCs w:val="28"/>
          <w:lang w:val="en-US"/>
        </w:rPr>
        <w:t>autoexec</w:t>
      </w:r>
      <w:r w:rsidRPr="00D07D67">
        <w:rPr>
          <w:sz w:val="28"/>
          <w:szCs w:val="28"/>
        </w:rPr>
        <w:t>.</w:t>
      </w:r>
      <w:r w:rsidRPr="00D07D67">
        <w:rPr>
          <w:sz w:val="28"/>
          <w:szCs w:val="28"/>
          <w:lang w:val="en-US"/>
        </w:rPr>
        <w:t>bat</w:t>
      </w:r>
      <w:r w:rsidRPr="00D07D67">
        <w:rPr>
          <w:sz w:val="28"/>
          <w:szCs w:val="28"/>
        </w:rPr>
        <w:t xml:space="preserve"> на диск С. Для этого ввести:</w:t>
      </w:r>
    </w:p>
    <w:p w:rsidR="00240449" w:rsidRPr="00D07D67" w:rsidRDefault="00240449" w:rsidP="00D07D67">
      <w:pPr>
        <w:keepNext/>
        <w:widowControl w:val="0"/>
        <w:shd w:val="clear" w:color="auto" w:fill="FFFFFF"/>
        <w:autoSpaceDE w:val="0"/>
        <w:autoSpaceDN w:val="0"/>
        <w:adjustRightInd w:val="0"/>
        <w:spacing w:line="360" w:lineRule="auto"/>
        <w:ind w:firstLine="709"/>
        <w:jc w:val="both"/>
        <w:rPr>
          <w:sz w:val="28"/>
          <w:szCs w:val="28"/>
          <w:lang w:val="en-US"/>
        </w:rPr>
      </w:pPr>
      <w:r w:rsidRPr="00D07D67">
        <w:rPr>
          <w:sz w:val="28"/>
          <w:szCs w:val="28"/>
          <w:lang w:val="en-US"/>
        </w:rPr>
        <w:t>6010 D:\&gt; copy autoexec.bat c:</w:t>
      </w:r>
    </w:p>
    <w:p w:rsidR="00240449" w:rsidRPr="00D07D67" w:rsidRDefault="00240449" w:rsidP="00D07D67">
      <w:pPr>
        <w:keepNext/>
        <w:widowControl w:val="0"/>
        <w:shd w:val="clear" w:color="auto" w:fill="FFFFFF"/>
        <w:autoSpaceDE w:val="0"/>
        <w:autoSpaceDN w:val="0"/>
        <w:adjustRightInd w:val="0"/>
        <w:spacing w:line="360" w:lineRule="auto"/>
        <w:ind w:firstLine="709"/>
        <w:jc w:val="both"/>
        <w:rPr>
          <w:sz w:val="28"/>
          <w:szCs w:val="28"/>
        </w:rPr>
      </w:pPr>
      <w:r w:rsidRPr="00D07D67">
        <w:rPr>
          <w:sz w:val="28"/>
          <w:szCs w:val="28"/>
        </w:rPr>
        <w:t>После подтверждения копирования и получения сообщения, что файл записан, перегрузить ЦМК (выключить и включить питание). Таким образом, в контроллере ЦМК загружено технологическое программное обеспечение.</w:t>
      </w:r>
    </w:p>
    <w:p w:rsidR="00371387" w:rsidRDefault="00371387" w:rsidP="00D07D67">
      <w:pPr>
        <w:keepNext/>
        <w:widowControl w:val="0"/>
        <w:shd w:val="clear" w:color="auto" w:fill="FFFFFF"/>
        <w:autoSpaceDE w:val="0"/>
        <w:autoSpaceDN w:val="0"/>
        <w:adjustRightInd w:val="0"/>
        <w:spacing w:line="360" w:lineRule="auto"/>
        <w:ind w:firstLine="709"/>
        <w:jc w:val="both"/>
        <w:rPr>
          <w:sz w:val="28"/>
          <w:szCs w:val="28"/>
        </w:rPr>
      </w:pPr>
    </w:p>
    <w:p w:rsidR="00371387" w:rsidRPr="00371387" w:rsidRDefault="00B17E5B" w:rsidP="00371387">
      <w:pPr>
        <w:keepNext/>
        <w:widowControl w:val="0"/>
        <w:shd w:val="clear" w:color="auto" w:fill="FFFFFF"/>
        <w:autoSpaceDE w:val="0"/>
        <w:autoSpaceDN w:val="0"/>
        <w:adjustRightInd w:val="0"/>
        <w:spacing w:line="360" w:lineRule="auto"/>
        <w:ind w:firstLine="709"/>
        <w:jc w:val="center"/>
        <w:rPr>
          <w:b/>
          <w:sz w:val="28"/>
          <w:szCs w:val="28"/>
        </w:rPr>
      </w:pPr>
      <w:r w:rsidRPr="00371387">
        <w:rPr>
          <w:b/>
          <w:sz w:val="28"/>
          <w:szCs w:val="28"/>
        </w:rPr>
        <w:t>2.7.5</w:t>
      </w:r>
      <w:r w:rsidR="00240449" w:rsidRPr="00371387">
        <w:rPr>
          <w:b/>
          <w:sz w:val="28"/>
          <w:szCs w:val="28"/>
        </w:rPr>
        <w:t xml:space="preserve"> Чтобы загрузить БИ1</w:t>
      </w:r>
    </w:p>
    <w:p w:rsidR="00240449" w:rsidRPr="00D07D67" w:rsidRDefault="00240449" w:rsidP="00D07D67">
      <w:pPr>
        <w:keepNext/>
        <w:widowControl w:val="0"/>
        <w:shd w:val="clear" w:color="auto" w:fill="FFFFFF"/>
        <w:autoSpaceDE w:val="0"/>
        <w:autoSpaceDN w:val="0"/>
        <w:adjustRightInd w:val="0"/>
        <w:spacing w:line="360" w:lineRule="auto"/>
        <w:ind w:firstLine="709"/>
        <w:jc w:val="both"/>
        <w:rPr>
          <w:sz w:val="28"/>
          <w:szCs w:val="28"/>
        </w:rPr>
      </w:pPr>
      <w:r w:rsidRPr="00D07D67">
        <w:rPr>
          <w:sz w:val="28"/>
          <w:szCs w:val="28"/>
        </w:rPr>
        <w:t>техноло</w:t>
      </w:r>
      <w:r w:rsidR="00B17E5B" w:rsidRPr="00D07D67">
        <w:rPr>
          <w:sz w:val="28"/>
          <w:szCs w:val="28"/>
        </w:rPr>
        <w:t>гическими программами, необходи</w:t>
      </w:r>
      <w:r w:rsidRPr="00D07D67">
        <w:rPr>
          <w:sz w:val="28"/>
          <w:szCs w:val="28"/>
        </w:rPr>
        <w:t xml:space="preserve">мо соединить отладочным кабелем разъем Х2 блока БИ1 и СОМ1 ПЭВМ ШМ РС/АТ. Включить питание блока БИ1 и дождаться загрузки технологической программы, после чего последовательно нажать клавиши "*"," </w:t>
      </w:r>
      <w:r w:rsidRPr="00D07D67">
        <w:rPr>
          <w:sz w:val="28"/>
          <w:szCs w:val="28"/>
          <w:lang w:val="en-US"/>
        </w:rPr>
        <w:t>S</w:t>
      </w:r>
      <w:r w:rsidRPr="00D07D67">
        <w:rPr>
          <w:sz w:val="28"/>
          <w:szCs w:val="28"/>
        </w:rPr>
        <w:t xml:space="preserve"> ","0","8". На экране блока индикации должно появиться сообщение:</w:t>
      </w:r>
    </w:p>
    <w:p w:rsidR="00240449" w:rsidRPr="00D07D67" w:rsidRDefault="00240449" w:rsidP="00D07D67">
      <w:pPr>
        <w:keepNext/>
        <w:widowControl w:val="0"/>
        <w:shd w:val="clear" w:color="auto" w:fill="FFFFFF"/>
        <w:autoSpaceDE w:val="0"/>
        <w:autoSpaceDN w:val="0"/>
        <w:adjustRightInd w:val="0"/>
        <w:spacing w:line="360" w:lineRule="auto"/>
        <w:ind w:firstLine="709"/>
        <w:jc w:val="both"/>
        <w:rPr>
          <w:sz w:val="28"/>
          <w:szCs w:val="28"/>
        </w:rPr>
      </w:pPr>
      <w:r w:rsidRPr="00D07D67">
        <w:rPr>
          <w:sz w:val="28"/>
          <w:szCs w:val="28"/>
        </w:rPr>
        <w:t>6010С:&gt;</w:t>
      </w:r>
      <w:r w:rsidRPr="00D07D67">
        <w:rPr>
          <w:sz w:val="28"/>
          <w:szCs w:val="28"/>
          <w:lang w:val="en-US"/>
        </w:rPr>
        <w:t>remserv</w:t>
      </w:r>
      <w:r w:rsidRPr="00D07D67">
        <w:rPr>
          <w:sz w:val="28"/>
          <w:szCs w:val="28"/>
        </w:rPr>
        <w:t xml:space="preserve"> </w:t>
      </w:r>
      <w:r w:rsidRPr="00D07D67">
        <w:rPr>
          <w:sz w:val="28"/>
          <w:szCs w:val="28"/>
          <w:lang w:val="en-US"/>
        </w:rPr>
        <w:t>c</w:t>
      </w:r>
      <w:r w:rsidRPr="00D07D67">
        <w:rPr>
          <w:sz w:val="28"/>
          <w:szCs w:val="28"/>
        </w:rPr>
        <w:t>:</w:t>
      </w:r>
    </w:p>
    <w:p w:rsidR="00240449" w:rsidRPr="00D07D67" w:rsidRDefault="00240449" w:rsidP="00D07D67">
      <w:pPr>
        <w:keepNext/>
        <w:widowControl w:val="0"/>
        <w:shd w:val="clear" w:color="auto" w:fill="FFFFFF"/>
        <w:autoSpaceDE w:val="0"/>
        <w:autoSpaceDN w:val="0"/>
        <w:adjustRightInd w:val="0"/>
        <w:spacing w:line="360" w:lineRule="auto"/>
        <w:ind w:firstLine="709"/>
        <w:jc w:val="both"/>
        <w:rPr>
          <w:sz w:val="28"/>
          <w:szCs w:val="28"/>
          <w:lang w:val="en-US"/>
        </w:rPr>
      </w:pPr>
      <w:r w:rsidRPr="00D07D67">
        <w:rPr>
          <w:sz w:val="28"/>
          <w:szCs w:val="28"/>
          <w:lang w:val="en-US"/>
        </w:rPr>
        <w:t>Press “Esc” to Exit</w:t>
      </w:r>
    </w:p>
    <w:p w:rsidR="00240449" w:rsidRPr="00D07D67" w:rsidRDefault="00240449" w:rsidP="00D07D67">
      <w:pPr>
        <w:keepNext/>
        <w:widowControl w:val="0"/>
        <w:shd w:val="clear" w:color="auto" w:fill="FFFFFF"/>
        <w:autoSpaceDE w:val="0"/>
        <w:autoSpaceDN w:val="0"/>
        <w:adjustRightInd w:val="0"/>
        <w:spacing w:line="360" w:lineRule="auto"/>
        <w:ind w:firstLine="709"/>
        <w:jc w:val="both"/>
        <w:rPr>
          <w:sz w:val="28"/>
          <w:szCs w:val="28"/>
          <w:lang w:val="en-US"/>
        </w:rPr>
      </w:pPr>
      <w:r w:rsidRPr="00D07D67">
        <w:rPr>
          <w:sz w:val="28"/>
          <w:szCs w:val="28"/>
          <w:lang w:val="en-US"/>
        </w:rPr>
        <w:t>(There may be a delay before exit occurs )</w:t>
      </w:r>
    </w:p>
    <w:p w:rsidR="00240449" w:rsidRPr="00D07D67" w:rsidRDefault="00240449" w:rsidP="00D07D67">
      <w:pPr>
        <w:keepNext/>
        <w:widowControl w:val="0"/>
        <w:shd w:val="clear" w:color="auto" w:fill="FFFFFF"/>
        <w:autoSpaceDE w:val="0"/>
        <w:autoSpaceDN w:val="0"/>
        <w:adjustRightInd w:val="0"/>
        <w:spacing w:line="360" w:lineRule="auto"/>
        <w:ind w:firstLine="709"/>
        <w:jc w:val="both"/>
        <w:rPr>
          <w:sz w:val="28"/>
          <w:szCs w:val="28"/>
        </w:rPr>
      </w:pPr>
      <w:r w:rsidRPr="00D07D67">
        <w:rPr>
          <w:sz w:val="28"/>
          <w:szCs w:val="28"/>
        </w:rPr>
        <w:t xml:space="preserve">На ПЭВМ запустить файл </w:t>
      </w:r>
      <w:r w:rsidRPr="00D07D67">
        <w:rPr>
          <w:sz w:val="28"/>
          <w:szCs w:val="28"/>
          <w:lang w:val="en-US"/>
        </w:rPr>
        <w:t>remdisk</w:t>
      </w:r>
      <w:r w:rsidRPr="00D07D67">
        <w:rPr>
          <w:sz w:val="28"/>
          <w:szCs w:val="28"/>
        </w:rPr>
        <w:t>.</w:t>
      </w:r>
      <w:r w:rsidRPr="00D07D67">
        <w:rPr>
          <w:sz w:val="28"/>
          <w:szCs w:val="28"/>
          <w:lang w:val="en-US"/>
        </w:rPr>
        <w:t>exe</w:t>
      </w:r>
      <w:r w:rsidRPr="00D07D67">
        <w:rPr>
          <w:sz w:val="28"/>
          <w:szCs w:val="28"/>
        </w:rPr>
        <w:t xml:space="preserve">. </w:t>
      </w:r>
      <w:r w:rsidRPr="00D07D67">
        <w:rPr>
          <w:sz w:val="28"/>
          <w:szCs w:val="28"/>
          <w:lang w:val="en-US"/>
        </w:rPr>
        <w:t>Remserv</w:t>
      </w:r>
      <w:r w:rsidRPr="00D07D67">
        <w:rPr>
          <w:sz w:val="28"/>
          <w:szCs w:val="28"/>
        </w:rPr>
        <w:t>.</w:t>
      </w:r>
      <w:r w:rsidRPr="00D07D67">
        <w:rPr>
          <w:sz w:val="28"/>
          <w:szCs w:val="28"/>
          <w:lang w:val="en-US"/>
        </w:rPr>
        <w:t>exe</w:t>
      </w:r>
      <w:r w:rsidRPr="00D07D67">
        <w:rPr>
          <w:sz w:val="28"/>
          <w:szCs w:val="28"/>
        </w:rPr>
        <w:t xml:space="preserve"> и </w:t>
      </w:r>
      <w:r w:rsidRPr="00D07D67">
        <w:rPr>
          <w:sz w:val="28"/>
          <w:szCs w:val="28"/>
          <w:lang w:val="en-US"/>
        </w:rPr>
        <w:t>remdisk</w:t>
      </w:r>
      <w:r w:rsidRPr="00D07D67">
        <w:rPr>
          <w:sz w:val="28"/>
          <w:szCs w:val="28"/>
        </w:rPr>
        <w:t>.</w:t>
      </w:r>
      <w:r w:rsidRPr="00D07D67">
        <w:rPr>
          <w:sz w:val="28"/>
          <w:szCs w:val="28"/>
          <w:lang w:val="en-US"/>
        </w:rPr>
        <w:t>exe</w:t>
      </w:r>
      <w:r w:rsidRPr="00D07D67">
        <w:rPr>
          <w:sz w:val="28"/>
          <w:szCs w:val="28"/>
        </w:rPr>
        <w:t xml:space="preserve"> входят в комплект сервисных программ, с помощью которых осуществляется связь контроллера с ПЭВМ. При этом </w:t>
      </w:r>
      <w:r w:rsidR="00245AB3" w:rsidRPr="00D07D67">
        <w:rPr>
          <w:sz w:val="28"/>
          <w:szCs w:val="28"/>
          <w:lang w:val="en-US"/>
        </w:rPr>
        <w:t>remserv</w:t>
      </w:r>
      <w:r w:rsidRPr="00D07D67">
        <w:rPr>
          <w:sz w:val="28"/>
          <w:szCs w:val="28"/>
        </w:rPr>
        <w:t>.ехе организовывает доступ к одно</w:t>
      </w:r>
      <w:r w:rsidR="00B17E5B" w:rsidRPr="00D07D67">
        <w:rPr>
          <w:sz w:val="28"/>
          <w:szCs w:val="28"/>
        </w:rPr>
        <w:t xml:space="preserve">му из дисковых накопителей. </w:t>
      </w:r>
      <w:r w:rsidRPr="00D07D67">
        <w:rPr>
          <w:sz w:val="28"/>
          <w:szCs w:val="28"/>
        </w:rPr>
        <w:t xml:space="preserve">Сервер-системы для Клиент-системы, а </w:t>
      </w:r>
      <w:r w:rsidRPr="00D07D67">
        <w:rPr>
          <w:sz w:val="28"/>
          <w:szCs w:val="28"/>
          <w:lang w:val="en-US"/>
        </w:rPr>
        <w:t>remdisk</w:t>
      </w:r>
      <w:r w:rsidRPr="00D07D67">
        <w:rPr>
          <w:sz w:val="28"/>
          <w:szCs w:val="28"/>
        </w:rPr>
        <w:t>.</w:t>
      </w:r>
      <w:r w:rsidRPr="00D07D67">
        <w:rPr>
          <w:sz w:val="28"/>
          <w:szCs w:val="28"/>
          <w:lang w:val="en-US"/>
        </w:rPr>
        <w:t>exe</w:t>
      </w:r>
      <w:r w:rsidRPr="00D07D67">
        <w:rPr>
          <w:sz w:val="28"/>
          <w:szCs w:val="28"/>
        </w:rPr>
        <w:t xml:space="preserve"> обеспечивает доступ к дисковому накопителю удаленной вычислительной системы по последовательному каналу связи через стандартный последовательный порт (УАПП 8250).</w:t>
      </w:r>
    </w:p>
    <w:p w:rsidR="00371387" w:rsidRDefault="00B17E5B" w:rsidP="00D07D67">
      <w:pPr>
        <w:keepNext/>
        <w:widowControl w:val="0"/>
        <w:shd w:val="clear" w:color="auto" w:fill="FFFFFF"/>
        <w:tabs>
          <w:tab w:val="left" w:pos="425"/>
        </w:tabs>
        <w:spacing w:line="360" w:lineRule="auto"/>
        <w:ind w:firstLine="709"/>
        <w:jc w:val="both"/>
        <w:rPr>
          <w:sz w:val="28"/>
          <w:szCs w:val="28"/>
        </w:rPr>
      </w:pPr>
      <w:r w:rsidRPr="00D07D67">
        <w:rPr>
          <w:sz w:val="28"/>
          <w:szCs w:val="28"/>
          <w:lang w:val="en-US"/>
        </w:rPr>
        <w:t>R</w:t>
      </w:r>
      <w:r w:rsidR="00240449" w:rsidRPr="00D07D67">
        <w:rPr>
          <w:sz w:val="28"/>
          <w:szCs w:val="28"/>
          <w:lang w:val="en-US"/>
        </w:rPr>
        <w:t>emdisk</w:t>
      </w:r>
      <w:r w:rsidR="00240449" w:rsidRPr="00D07D67">
        <w:rPr>
          <w:sz w:val="28"/>
          <w:szCs w:val="28"/>
        </w:rPr>
        <w:t>.</w:t>
      </w:r>
      <w:r w:rsidR="00240449" w:rsidRPr="00D07D67">
        <w:rPr>
          <w:sz w:val="28"/>
          <w:szCs w:val="28"/>
          <w:lang w:val="en-US"/>
        </w:rPr>
        <w:t>exe</w:t>
      </w:r>
      <w:r w:rsidR="00240449" w:rsidRPr="00D07D67">
        <w:rPr>
          <w:sz w:val="28"/>
          <w:szCs w:val="28"/>
        </w:rPr>
        <w:t xml:space="preserve"> форм</w:t>
      </w:r>
      <w:r w:rsidRPr="00D07D67">
        <w:rPr>
          <w:sz w:val="28"/>
          <w:szCs w:val="28"/>
        </w:rPr>
        <w:t xml:space="preserve">ирует новое блочное устройство. </w:t>
      </w:r>
      <w:r w:rsidR="00240449" w:rsidRPr="00D07D67">
        <w:rPr>
          <w:sz w:val="28"/>
          <w:szCs w:val="28"/>
        </w:rPr>
        <w:t xml:space="preserve">Клиент-системы, имеющее идентификатор дискового накопителя, в качестве которого </w:t>
      </w:r>
      <w:r w:rsidR="00240449" w:rsidRPr="00D07D67">
        <w:rPr>
          <w:sz w:val="28"/>
          <w:szCs w:val="28"/>
          <w:lang w:val="en-US"/>
        </w:rPr>
        <w:t>REMDISK</w:t>
      </w:r>
      <w:r w:rsidR="00240449" w:rsidRPr="00D07D67">
        <w:rPr>
          <w:sz w:val="28"/>
          <w:szCs w:val="28"/>
        </w:rPr>
        <w:t xml:space="preserve"> будет использовать букву, сл</w:t>
      </w:r>
      <w:r w:rsidRPr="00D07D67">
        <w:rPr>
          <w:sz w:val="28"/>
          <w:szCs w:val="28"/>
        </w:rPr>
        <w:t>едующую за присвоенной последне</w:t>
      </w:r>
      <w:r w:rsidR="00240449" w:rsidRPr="00D07D67">
        <w:rPr>
          <w:sz w:val="28"/>
          <w:szCs w:val="28"/>
        </w:rPr>
        <w:t>му блочному устройству в системном спис</w:t>
      </w:r>
      <w:r w:rsidRPr="00D07D67">
        <w:rPr>
          <w:sz w:val="28"/>
          <w:szCs w:val="28"/>
        </w:rPr>
        <w:t>ке. Например, если последний на</w:t>
      </w:r>
      <w:r w:rsidR="00240449" w:rsidRPr="00D07D67">
        <w:rPr>
          <w:sz w:val="28"/>
          <w:szCs w:val="28"/>
        </w:rPr>
        <w:t xml:space="preserve">копитель в системе имеет идентификатор </w:t>
      </w:r>
      <w:r w:rsidR="00240449" w:rsidRPr="00D07D67">
        <w:rPr>
          <w:sz w:val="28"/>
          <w:szCs w:val="28"/>
          <w:lang w:val="en-US"/>
        </w:rPr>
        <w:t>D</w:t>
      </w:r>
      <w:r w:rsidR="00240449" w:rsidRPr="00D07D67">
        <w:rPr>
          <w:sz w:val="28"/>
          <w:szCs w:val="28"/>
        </w:rPr>
        <w:t xml:space="preserve">:, </w:t>
      </w:r>
      <w:r w:rsidR="00240449" w:rsidRPr="00D07D67">
        <w:rPr>
          <w:sz w:val="28"/>
          <w:szCs w:val="28"/>
          <w:lang w:val="en-US"/>
        </w:rPr>
        <w:t>REMDISK</w:t>
      </w:r>
      <w:r w:rsidRPr="00D07D67">
        <w:rPr>
          <w:sz w:val="28"/>
          <w:szCs w:val="28"/>
        </w:rPr>
        <w:t xml:space="preserve"> сформирует накопитель Е.</w:t>
      </w:r>
      <w:r w:rsidR="00240449" w:rsidRPr="00D07D67">
        <w:rPr>
          <w:sz w:val="28"/>
          <w:szCs w:val="28"/>
        </w:rPr>
        <w:t xml:space="preserve"> </w:t>
      </w:r>
    </w:p>
    <w:p w:rsidR="00240449" w:rsidRPr="00D07D67" w:rsidRDefault="00240449" w:rsidP="00D07D67">
      <w:pPr>
        <w:keepNext/>
        <w:widowControl w:val="0"/>
        <w:shd w:val="clear" w:color="auto" w:fill="FFFFFF"/>
        <w:tabs>
          <w:tab w:val="left" w:pos="425"/>
        </w:tabs>
        <w:spacing w:line="360" w:lineRule="auto"/>
        <w:ind w:firstLine="709"/>
        <w:jc w:val="both"/>
        <w:rPr>
          <w:sz w:val="28"/>
          <w:szCs w:val="28"/>
        </w:rPr>
      </w:pPr>
      <w:r w:rsidRPr="00D07D67">
        <w:rPr>
          <w:sz w:val="28"/>
          <w:szCs w:val="28"/>
        </w:rPr>
        <w:t>Сформированный накопитель имеет свойства реального дискового накопителя, за исключением того, что пот</w:t>
      </w:r>
      <w:r w:rsidR="00B17E5B" w:rsidRPr="00D07D67">
        <w:rPr>
          <w:sz w:val="28"/>
          <w:szCs w:val="28"/>
        </w:rPr>
        <w:t>ок ввода-вывода для него органи</w:t>
      </w:r>
      <w:r w:rsidRPr="00D07D67">
        <w:rPr>
          <w:sz w:val="28"/>
          <w:szCs w:val="28"/>
        </w:rPr>
        <w:t>зован через последовательный порт.</w:t>
      </w:r>
      <w:r w:rsidR="00B17E5B" w:rsidRPr="00D07D67">
        <w:rPr>
          <w:sz w:val="28"/>
          <w:szCs w:val="28"/>
        </w:rPr>
        <w:t xml:space="preserve"> </w:t>
      </w:r>
      <w:r w:rsidRPr="00D07D67">
        <w:rPr>
          <w:sz w:val="28"/>
          <w:szCs w:val="28"/>
        </w:rPr>
        <w:t xml:space="preserve">Когда организована связь, записать в контроллер блока БИ1 новый </w:t>
      </w:r>
      <w:r w:rsidRPr="00D07D67">
        <w:rPr>
          <w:sz w:val="28"/>
          <w:szCs w:val="28"/>
          <w:lang w:val="en-US"/>
        </w:rPr>
        <w:t>autoexec</w:t>
      </w:r>
      <w:r w:rsidRPr="00D07D67">
        <w:rPr>
          <w:sz w:val="28"/>
          <w:szCs w:val="28"/>
        </w:rPr>
        <w:t>.</w:t>
      </w:r>
      <w:r w:rsidRPr="00D07D67">
        <w:rPr>
          <w:sz w:val="28"/>
          <w:szCs w:val="28"/>
          <w:lang w:val="en-US"/>
        </w:rPr>
        <w:t>bat</w:t>
      </w:r>
      <w:r w:rsidRPr="00D07D67">
        <w:rPr>
          <w:sz w:val="28"/>
          <w:szCs w:val="28"/>
        </w:rPr>
        <w:t>, который запускает технолог</w:t>
      </w:r>
      <w:r w:rsidR="00B17E5B" w:rsidRPr="00D07D67">
        <w:rPr>
          <w:sz w:val="28"/>
          <w:szCs w:val="28"/>
        </w:rPr>
        <w:t>ические программы. После копиро</w:t>
      </w:r>
      <w:r w:rsidRPr="00D07D67">
        <w:rPr>
          <w:sz w:val="28"/>
          <w:szCs w:val="28"/>
        </w:rPr>
        <w:t xml:space="preserve">вания разорвать связь, для чего набрать в командной строке: </w:t>
      </w:r>
      <w:r w:rsidRPr="00D07D67">
        <w:rPr>
          <w:sz w:val="28"/>
          <w:szCs w:val="28"/>
          <w:lang w:val="en-US"/>
        </w:rPr>
        <w:t>remdisk</w:t>
      </w:r>
      <w:r w:rsidRPr="00D07D67">
        <w:rPr>
          <w:sz w:val="28"/>
          <w:szCs w:val="28"/>
        </w:rPr>
        <w:t>.</w:t>
      </w:r>
      <w:r w:rsidRPr="00D07D67">
        <w:rPr>
          <w:sz w:val="28"/>
          <w:szCs w:val="28"/>
          <w:lang w:val="en-US"/>
        </w:rPr>
        <w:t>exe</w:t>
      </w:r>
      <w:r w:rsidRPr="00D07D67">
        <w:rPr>
          <w:sz w:val="28"/>
          <w:szCs w:val="28"/>
        </w:rPr>
        <w:t>/</w:t>
      </w:r>
      <w:r w:rsidRPr="00D07D67">
        <w:rPr>
          <w:sz w:val="28"/>
          <w:szCs w:val="28"/>
          <w:lang w:val="en-US"/>
        </w:rPr>
        <w:t>u</w:t>
      </w:r>
      <w:r w:rsidRPr="00D07D67">
        <w:rPr>
          <w:sz w:val="28"/>
          <w:szCs w:val="28"/>
        </w:rPr>
        <w:t>.</w:t>
      </w:r>
    </w:p>
    <w:p w:rsidR="00240449" w:rsidRPr="00D07D67" w:rsidRDefault="00240449" w:rsidP="00D07D67">
      <w:pPr>
        <w:keepNext/>
        <w:widowControl w:val="0"/>
        <w:shd w:val="clear" w:color="auto" w:fill="FFFFFF"/>
        <w:autoSpaceDE w:val="0"/>
        <w:autoSpaceDN w:val="0"/>
        <w:adjustRightInd w:val="0"/>
        <w:spacing w:line="360" w:lineRule="auto"/>
        <w:ind w:firstLine="709"/>
        <w:jc w:val="both"/>
        <w:rPr>
          <w:sz w:val="28"/>
          <w:szCs w:val="28"/>
        </w:rPr>
      </w:pPr>
      <w:r w:rsidRPr="00D07D67">
        <w:rPr>
          <w:sz w:val="28"/>
          <w:szCs w:val="28"/>
        </w:rPr>
        <w:t>Далее необходимо произвести выключение и включение шкафа МСУД1, при этом происходит запуск тех</w:t>
      </w:r>
      <w:r w:rsidR="00B17E5B" w:rsidRPr="00D07D67">
        <w:rPr>
          <w:sz w:val="28"/>
          <w:szCs w:val="28"/>
        </w:rPr>
        <w:t>нологических программ в ЦМК, вы</w:t>
      </w:r>
      <w:r w:rsidRPr="00D07D67">
        <w:rPr>
          <w:sz w:val="28"/>
          <w:szCs w:val="28"/>
        </w:rPr>
        <w:t xml:space="preserve">бранном МПК и БИ1. При установлении связи шкафа МСУД1 с блоком БИ1 дважды нажать клавишу "МСУД" и проследить на выбранном кадре работу резервного и основного каналов связи. При нормальной работе обоих каналов можно перейти к проверке звуковой сигнализации. Для этого нажать клавишу "выбор кадра" и клавишу "7", при этом </w:t>
      </w:r>
      <w:r w:rsidR="00B17E5B" w:rsidRPr="00D07D67">
        <w:rPr>
          <w:sz w:val="28"/>
          <w:szCs w:val="28"/>
        </w:rPr>
        <w:t>должно прозвучать звуковое сооб</w:t>
      </w:r>
      <w:r w:rsidRPr="00D07D67">
        <w:rPr>
          <w:sz w:val="28"/>
          <w:szCs w:val="28"/>
        </w:rPr>
        <w:t>щение "Задана рекуперация" или "Задана тяга".</w:t>
      </w:r>
      <w:r w:rsidR="00B17E5B" w:rsidRPr="00D07D67">
        <w:rPr>
          <w:sz w:val="28"/>
          <w:szCs w:val="28"/>
        </w:rPr>
        <w:t xml:space="preserve"> </w:t>
      </w:r>
      <w:r w:rsidRPr="00D07D67">
        <w:rPr>
          <w:sz w:val="28"/>
          <w:szCs w:val="28"/>
        </w:rPr>
        <w:t>После произведенных вышеперечисленных проверок аппаратура МСУД считается годной к эксплуатации.</w:t>
      </w:r>
    </w:p>
    <w:p w:rsidR="00B17E5B" w:rsidRPr="00D07D67" w:rsidRDefault="00B17E5B" w:rsidP="00D07D67">
      <w:pPr>
        <w:keepNext/>
        <w:widowControl w:val="0"/>
        <w:shd w:val="clear" w:color="auto" w:fill="FFFFFF"/>
        <w:autoSpaceDE w:val="0"/>
        <w:autoSpaceDN w:val="0"/>
        <w:adjustRightInd w:val="0"/>
        <w:spacing w:line="360" w:lineRule="auto"/>
        <w:ind w:firstLine="709"/>
        <w:jc w:val="both"/>
        <w:rPr>
          <w:sz w:val="28"/>
          <w:szCs w:val="28"/>
        </w:rPr>
      </w:pPr>
    </w:p>
    <w:p w:rsidR="00240449" w:rsidRPr="00371387" w:rsidRDefault="00240449" w:rsidP="00371387">
      <w:pPr>
        <w:keepNext/>
        <w:widowControl w:val="0"/>
        <w:shd w:val="clear" w:color="auto" w:fill="FFFFFF"/>
        <w:autoSpaceDE w:val="0"/>
        <w:autoSpaceDN w:val="0"/>
        <w:adjustRightInd w:val="0"/>
        <w:spacing w:line="360" w:lineRule="auto"/>
        <w:ind w:firstLine="709"/>
        <w:jc w:val="center"/>
        <w:rPr>
          <w:b/>
          <w:sz w:val="28"/>
          <w:szCs w:val="28"/>
        </w:rPr>
      </w:pPr>
      <w:r w:rsidRPr="00371387">
        <w:rPr>
          <w:b/>
          <w:sz w:val="28"/>
          <w:szCs w:val="28"/>
        </w:rPr>
        <w:t>2.</w:t>
      </w:r>
      <w:r w:rsidR="00B17E5B" w:rsidRPr="00371387">
        <w:rPr>
          <w:b/>
          <w:sz w:val="28"/>
          <w:szCs w:val="28"/>
        </w:rPr>
        <w:t>8</w:t>
      </w:r>
      <w:r w:rsidRPr="00371387">
        <w:rPr>
          <w:b/>
          <w:sz w:val="28"/>
          <w:szCs w:val="28"/>
        </w:rPr>
        <w:t xml:space="preserve"> Использование аппаратуры по на</w:t>
      </w:r>
      <w:r w:rsidR="00B17E5B" w:rsidRPr="00371387">
        <w:rPr>
          <w:b/>
          <w:sz w:val="28"/>
          <w:szCs w:val="28"/>
        </w:rPr>
        <w:t>значению, техническое обслужива</w:t>
      </w:r>
      <w:r w:rsidRPr="00371387">
        <w:rPr>
          <w:b/>
          <w:sz w:val="28"/>
          <w:szCs w:val="28"/>
        </w:rPr>
        <w:t>ние и текущий ремонт</w:t>
      </w:r>
    </w:p>
    <w:p w:rsidR="00371387" w:rsidRPr="00371387" w:rsidRDefault="00371387" w:rsidP="00371387">
      <w:pPr>
        <w:keepNext/>
        <w:widowControl w:val="0"/>
        <w:shd w:val="clear" w:color="auto" w:fill="FFFFFF"/>
        <w:autoSpaceDE w:val="0"/>
        <w:autoSpaceDN w:val="0"/>
        <w:adjustRightInd w:val="0"/>
        <w:spacing w:line="360" w:lineRule="auto"/>
        <w:ind w:firstLine="709"/>
        <w:jc w:val="center"/>
        <w:rPr>
          <w:b/>
          <w:sz w:val="28"/>
          <w:szCs w:val="28"/>
        </w:rPr>
      </w:pPr>
    </w:p>
    <w:p w:rsidR="00371387" w:rsidRPr="00371387" w:rsidRDefault="00B17E5B" w:rsidP="00371387">
      <w:pPr>
        <w:keepNext/>
        <w:widowControl w:val="0"/>
        <w:shd w:val="clear" w:color="auto" w:fill="FFFFFF"/>
        <w:autoSpaceDE w:val="0"/>
        <w:autoSpaceDN w:val="0"/>
        <w:adjustRightInd w:val="0"/>
        <w:spacing w:line="360" w:lineRule="auto"/>
        <w:ind w:firstLine="709"/>
        <w:jc w:val="center"/>
        <w:rPr>
          <w:b/>
          <w:sz w:val="28"/>
          <w:szCs w:val="28"/>
        </w:rPr>
      </w:pPr>
      <w:r w:rsidRPr="00371387">
        <w:rPr>
          <w:b/>
          <w:sz w:val="28"/>
          <w:szCs w:val="28"/>
        </w:rPr>
        <w:t>2.8.1 Состав аппаратуры</w:t>
      </w:r>
      <w:r w:rsidR="00240449" w:rsidRPr="00371387">
        <w:rPr>
          <w:b/>
          <w:sz w:val="28"/>
          <w:szCs w:val="28"/>
        </w:rPr>
        <w:t xml:space="preserve"> МСУД</w:t>
      </w:r>
    </w:p>
    <w:p w:rsidR="00240449" w:rsidRPr="00D07D67" w:rsidRDefault="00240449" w:rsidP="00D07D67">
      <w:pPr>
        <w:keepNext/>
        <w:widowControl w:val="0"/>
        <w:shd w:val="clear" w:color="auto" w:fill="FFFFFF"/>
        <w:autoSpaceDE w:val="0"/>
        <w:autoSpaceDN w:val="0"/>
        <w:adjustRightInd w:val="0"/>
        <w:spacing w:line="360" w:lineRule="auto"/>
        <w:ind w:firstLine="709"/>
        <w:jc w:val="both"/>
        <w:rPr>
          <w:sz w:val="28"/>
          <w:szCs w:val="28"/>
        </w:rPr>
      </w:pPr>
      <w:r w:rsidRPr="00D07D67">
        <w:rPr>
          <w:sz w:val="28"/>
          <w:szCs w:val="28"/>
        </w:rPr>
        <w:t>обесп</w:t>
      </w:r>
      <w:r w:rsidR="00B17E5B" w:rsidRPr="00D07D67">
        <w:rPr>
          <w:sz w:val="28"/>
          <w:szCs w:val="28"/>
        </w:rPr>
        <w:t xml:space="preserve">ечивает ее использование в электровозе ЭП1 согласно схеме принципиальной цепей автоматики ИДМБ.661142.004 33.2  и в электровозе ВЛ80 согласно </w:t>
      </w:r>
      <w:r w:rsidRPr="00D07D67">
        <w:rPr>
          <w:sz w:val="28"/>
          <w:szCs w:val="28"/>
        </w:rPr>
        <w:t>схеме ИДМБ.661142.007 Э3.2.</w:t>
      </w:r>
    </w:p>
    <w:p w:rsidR="00240449" w:rsidRPr="00D07D67" w:rsidRDefault="00240449" w:rsidP="00D07D67">
      <w:pPr>
        <w:keepNext/>
        <w:widowControl w:val="0"/>
        <w:shd w:val="clear" w:color="auto" w:fill="FFFFFF"/>
        <w:autoSpaceDE w:val="0"/>
        <w:autoSpaceDN w:val="0"/>
        <w:adjustRightInd w:val="0"/>
        <w:spacing w:line="360" w:lineRule="auto"/>
        <w:ind w:firstLine="709"/>
        <w:jc w:val="both"/>
        <w:rPr>
          <w:sz w:val="28"/>
          <w:szCs w:val="28"/>
        </w:rPr>
      </w:pPr>
      <w:r w:rsidRPr="00D07D67">
        <w:rPr>
          <w:sz w:val="28"/>
          <w:szCs w:val="28"/>
        </w:rPr>
        <w:t>Техническое обслуживание и ремонт осуществляются в соответствии с видами обслуживания и подразделяются на;</w:t>
      </w:r>
    </w:p>
    <w:p w:rsidR="00240449" w:rsidRPr="00D07D67" w:rsidRDefault="00240449" w:rsidP="00D07D67">
      <w:pPr>
        <w:keepNext/>
        <w:widowControl w:val="0"/>
        <w:shd w:val="clear" w:color="auto" w:fill="FFFFFF"/>
        <w:autoSpaceDE w:val="0"/>
        <w:autoSpaceDN w:val="0"/>
        <w:adjustRightInd w:val="0"/>
        <w:spacing w:line="360" w:lineRule="auto"/>
        <w:ind w:firstLine="709"/>
        <w:jc w:val="both"/>
        <w:rPr>
          <w:sz w:val="28"/>
          <w:szCs w:val="28"/>
        </w:rPr>
      </w:pPr>
      <w:r w:rsidRPr="00D07D67">
        <w:rPr>
          <w:sz w:val="28"/>
          <w:szCs w:val="28"/>
        </w:rPr>
        <w:t>- техническое обслуживание ТО-2;</w:t>
      </w:r>
    </w:p>
    <w:p w:rsidR="00240449" w:rsidRPr="00D07D67" w:rsidRDefault="00240449" w:rsidP="00D07D67">
      <w:pPr>
        <w:keepNext/>
        <w:widowControl w:val="0"/>
        <w:shd w:val="clear" w:color="auto" w:fill="FFFFFF"/>
        <w:autoSpaceDE w:val="0"/>
        <w:autoSpaceDN w:val="0"/>
        <w:adjustRightInd w:val="0"/>
        <w:spacing w:line="360" w:lineRule="auto"/>
        <w:ind w:firstLine="709"/>
        <w:jc w:val="both"/>
        <w:rPr>
          <w:sz w:val="28"/>
          <w:szCs w:val="28"/>
        </w:rPr>
      </w:pPr>
      <w:r w:rsidRPr="00D07D67">
        <w:rPr>
          <w:sz w:val="28"/>
          <w:szCs w:val="28"/>
        </w:rPr>
        <w:t>- текущий ремонт ТР;</w:t>
      </w:r>
    </w:p>
    <w:p w:rsidR="00240449" w:rsidRPr="00D07D67" w:rsidRDefault="00240449" w:rsidP="00D07D67">
      <w:pPr>
        <w:keepNext/>
        <w:widowControl w:val="0"/>
        <w:shd w:val="clear" w:color="auto" w:fill="FFFFFF"/>
        <w:autoSpaceDE w:val="0"/>
        <w:autoSpaceDN w:val="0"/>
        <w:adjustRightInd w:val="0"/>
        <w:spacing w:line="360" w:lineRule="auto"/>
        <w:ind w:firstLine="709"/>
        <w:jc w:val="both"/>
        <w:rPr>
          <w:sz w:val="28"/>
          <w:szCs w:val="28"/>
        </w:rPr>
      </w:pPr>
      <w:r w:rsidRPr="00D07D67">
        <w:rPr>
          <w:sz w:val="28"/>
          <w:szCs w:val="28"/>
        </w:rPr>
        <w:t>- средний ремонт СР;</w:t>
      </w:r>
    </w:p>
    <w:p w:rsidR="00240449" w:rsidRPr="00D07D67" w:rsidRDefault="00240449" w:rsidP="00D07D67">
      <w:pPr>
        <w:keepNext/>
        <w:widowControl w:val="0"/>
        <w:shd w:val="clear" w:color="auto" w:fill="FFFFFF"/>
        <w:autoSpaceDE w:val="0"/>
        <w:autoSpaceDN w:val="0"/>
        <w:adjustRightInd w:val="0"/>
        <w:spacing w:line="360" w:lineRule="auto"/>
        <w:ind w:firstLine="709"/>
        <w:jc w:val="both"/>
        <w:rPr>
          <w:sz w:val="28"/>
          <w:szCs w:val="28"/>
        </w:rPr>
      </w:pPr>
      <w:r w:rsidRPr="00D07D67">
        <w:rPr>
          <w:sz w:val="28"/>
          <w:szCs w:val="28"/>
        </w:rPr>
        <w:t>- капитальный ремонт КР.</w:t>
      </w:r>
    </w:p>
    <w:p w:rsidR="00371387" w:rsidRDefault="00371387" w:rsidP="00D07D67">
      <w:pPr>
        <w:keepNext/>
        <w:widowControl w:val="0"/>
        <w:shd w:val="clear" w:color="auto" w:fill="FFFFFF"/>
        <w:autoSpaceDE w:val="0"/>
        <w:autoSpaceDN w:val="0"/>
        <w:adjustRightInd w:val="0"/>
        <w:spacing w:line="360" w:lineRule="auto"/>
        <w:ind w:firstLine="709"/>
        <w:jc w:val="both"/>
        <w:rPr>
          <w:sz w:val="28"/>
          <w:szCs w:val="28"/>
        </w:rPr>
      </w:pPr>
    </w:p>
    <w:p w:rsidR="00240449" w:rsidRPr="00371387" w:rsidRDefault="00240449" w:rsidP="00371387">
      <w:pPr>
        <w:keepNext/>
        <w:widowControl w:val="0"/>
        <w:shd w:val="clear" w:color="auto" w:fill="FFFFFF"/>
        <w:autoSpaceDE w:val="0"/>
        <w:autoSpaceDN w:val="0"/>
        <w:adjustRightInd w:val="0"/>
        <w:spacing w:line="360" w:lineRule="auto"/>
        <w:ind w:firstLine="709"/>
        <w:jc w:val="center"/>
        <w:rPr>
          <w:b/>
          <w:sz w:val="28"/>
          <w:szCs w:val="28"/>
        </w:rPr>
      </w:pPr>
      <w:r w:rsidRPr="00371387">
        <w:rPr>
          <w:b/>
          <w:sz w:val="28"/>
          <w:szCs w:val="28"/>
        </w:rPr>
        <w:t>2.</w:t>
      </w:r>
      <w:r w:rsidR="00B17E5B" w:rsidRPr="00371387">
        <w:rPr>
          <w:b/>
          <w:sz w:val="28"/>
          <w:szCs w:val="28"/>
        </w:rPr>
        <w:t>8.2</w:t>
      </w:r>
      <w:r w:rsidRPr="00371387">
        <w:rPr>
          <w:b/>
          <w:sz w:val="28"/>
          <w:szCs w:val="28"/>
        </w:rPr>
        <w:t xml:space="preserve"> При техническом обслуживании ТО-2:</w:t>
      </w:r>
    </w:p>
    <w:p w:rsidR="00240449" w:rsidRPr="00D07D67" w:rsidRDefault="00B17E5B" w:rsidP="00D07D67">
      <w:pPr>
        <w:keepNext/>
        <w:widowControl w:val="0"/>
        <w:shd w:val="clear" w:color="auto" w:fill="FFFFFF"/>
        <w:autoSpaceDE w:val="0"/>
        <w:autoSpaceDN w:val="0"/>
        <w:adjustRightInd w:val="0"/>
        <w:spacing w:line="360" w:lineRule="auto"/>
        <w:ind w:firstLine="709"/>
        <w:jc w:val="both"/>
        <w:rPr>
          <w:sz w:val="28"/>
          <w:szCs w:val="28"/>
        </w:rPr>
      </w:pPr>
      <w:r w:rsidRPr="00D07D67">
        <w:rPr>
          <w:sz w:val="28"/>
          <w:szCs w:val="28"/>
        </w:rPr>
        <w:t>-</w:t>
      </w:r>
      <w:r w:rsidR="00240449" w:rsidRPr="00D07D67">
        <w:rPr>
          <w:sz w:val="28"/>
          <w:szCs w:val="28"/>
        </w:rPr>
        <w:t xml:space="preserve"> убедитесь в наличии пломб на дверцах шкафа МСУД 1.2 и крышках блоков БИ1.</w:t>
      </w:r>
      <w:r w:rsidR="00D07D67">
        <w:rPr>
          <w:sz w:val="28"/>
          <w:szCs w:val="28"/>
        </w:rPr>
        <w:t xml:space="preserve"> </w:t>
      </w:r>
      <w:r w:rsidR="00240449" w:rsidRPr="00D07D67">
        <w:rPr>
          <w:sz w:val="28"/>
          <w:szCs w:val="28"/>
        </w:rPr>
        <w:t>При нарушении пломб апп</w:t>
      </w:r>
      <w:r w:rsidRPr="00D07D67">
        <w:rPr>
          <w:sz w:val="28"/>
          <w:szCs w:val="28"/>
        </w:rPr>
        <w:t>аратура МСУД должна подвергнуть</w:t>
      </w:r>
      <w:r w:rsidR="00240449" w:rsidRPr="00D07D67">
        <w:rPr>
          <w:sz w:val="28"/>
          <w:szCs w:val="28"/>
        </w:rPr>
        <w:t>ся контролю в объеме ТР в депо приписки;</w:t>
      </w:r>
    </w:p>
    <w:p w:rsidR="00240449" w:rsidRPr="00D07D67" w:rsidRDefault="00B17E5B" w:rsidP="00D07D67">
      <w:pPr>
        <w:keepNext/>
        <w:widowControl w:val="0"/>
        <w:shd w:val="clear" w:color="auto" w:fill="FFFFFF"/>
        <w:autoSpaceDE w:val="0"/>
        <w:autoSpaceDN w:val="0"/>
        <w:adjustRightInd w:val="0"/>
        <w:spacing w:line="360" w:lineRule="auto"/>
        <w:ind w:firstLine="709"/>
        <w:jc w:val="both"/>
        <w:rPr>
          <w:sz w:val="28"/>
          <w:szCs w:val="28"/>
        </w:rPr>
      </w:pPr>
      <w:r w:rsidRPr="00D07D67">
        <w:rPr>
          <w:sz w:val="28"/>
          <w:szCs w:val="28"/>
        </w:rPr>
        <w:t>- проведите проверку</w:t>
      </w:r>
      <w:r w:rsidR="00240449" w:rsidRPr="00D07D67">
        <w:rPr>
          <w:sz w:val="28"/>
          <w:szCs w:val="28"/>
        </w:rPr>
        <w:t xml:space="preserve"> аппаратуры</w:t>
      </w:r>
      <w:r w:rsidRPr="00D07D67">
        <w:rPr>
          <w:sz w:val="28"/>
          <w:szCs w:val="28"/>
        </w:rPr>
        <w:t xml:space="preserve"> МСУД в объеме ТО-2 в соответст</w:t>
      </w:r>
      <w:r w:rsidR="00240449" w:rsidRPr="00D07D67">
        <w:rPr>
          <w:sz w:val="28"/>
          <w:szCs w:val="28"/>
        </w:rPr>
        <w:t>вии с ИДМБ.661142.004РЭ или ИДМБ.661142.007 РЭ. Проверку проводите для</w:t>
      </w:r>
      <w:r w:rsidRPr="00D07D67">
        <w:rPr>
          <w:sz w:val="28"/>
          <w:szCs w:val="28"/>
        </w:rPr>
        <w:t xml:space="preserve"> каждого микроконтроллера ЦМК, МПК1 и МПК2.</w:t>
      </w:r>
      <w:r w:rsidR="00240449" w:rsidRPr="00D07D67">
        <w:rPr>
          <w:sz w:val="28"/>
          <w:szCs w:val="28"/>
        </w:rPr>
        <w:t xml:space="preserve"> При обнаружении неполадок в рабо</w:t>
      </w:r>
      <w:r w:rsidRPr="00D07D67">
        <w:rPr>
          <w:sz w:val="28"/>
          <w:szCs w:val="28"/>
        </w:rPr>
        <w:t xml:space="preserve">те аппаратуры причину </w:t>
      </w:r>
      <w:r w:rsidR="00240449" w:rsidRPr="00D07D67">
        <w:rPr>
          <w:sz w:val="28"/>
          <w:szCs w:val="28"/>
        </w:rPr>
        <w:t>неисправности необходимо обнаружить и устранить. Неисправную ячейку замените из состава ЗИП;</w:t>
      </w:r>
    </w:p>
    <w:p w:rsidR="00240449" w:rsidRPr="00D07D67" w:rsidRDefault="00240449" w:rsidP="00D07D67">
      <w:pPr>
        <w:keepNext/>
        <w:widowControl w:val="0"/>
        <w:shd w:val="clear" w:color="auto" w:fill="FFFFFF"/>
        <w:autoSpaceDE w:val="0"/>
        <w:autoSpaceDN w:val="0"/>
        <w:adjustRightInd w:val="0"/>
        <w:spacing w:line="360" w:lineRule="auto"/>
        <w:ind w:firstLine="709"/>
        <w:jc w:val="both"/>
        <w:rPr>
          <w:sz w:val="28"/>
          <w:szCs w:val="28"/>
        </w:rPr>
      </w:pPr>
      <w:r w:rsidRPr="00D07D67">
        <w:rPr>
          <w:sz w:val="28"/>
          <w:szCs w:val="28"/>
        </w:rPr>
        <w:t>- при отказе од</w:t>
      </w:r>
      <w:r w:rsidR="00B17E5B" w:rsidRPr="00D07D67">
        <w:rPr>
          <w:sz w:val="28"/>
          <w:szCs w:val="28"/>
        </w:rPr>
        <w:t xml:space="preserve">ного из микроконтроллеров МПК1 </w:t>
      </w:r>
      <w:r w:rsidRPr="00D07D67">
        <w:rPr>
          <w:sz w:val="28"/>
          <w:szCs w:val="28"/>
        </w:rPr>
        <w:t>или МПК2, а также во время движения электровоза допускается следование электровоза основного депо. При этом питание отказавших микроконтроллеров должно быть отключено.</w:t>
      </w:r>
    </w:p>
    <w:p w:rsidR="00371387" w:rsidRDefault="00371387" w:rsidP="00D07D67">
      <w:pPr>
        <w:keepNext/>
        <w:widowControl w:val="0"/>
        <w:shd w:val="clear" w:color="auto" w:fill="FFFFFF"/>
        <w:autoSpaceDE w:val="0"/>
        <w:autoSpaceDN w:val="0"/>
        <w:adjustRightInd w:val="0"/>
        <w:spacing w:line="360" w:lineRule="auto"/>
        <w:ind w:firstLine="709"/>
        <w:jc w:val="both"/>
        <w:rPr>
          <w:sz w:val="28"/>
          <w:szCs w:val="28"/>
        </w:rPr>
      </w:pPr>
    </w:p>
    <w:p w:rsidR="00240449" w:rsidRPr="00D07D67" w:rsidRDefault="00B17E5B" w:rsidP="00371387">
      <w:pPr>
        <w:keepNext/>
        <w:widowControl w:val="0"/>
        <w:shd w:val="clear" w:color="auto" w:fill="FFFFFF"/>
        <w:autoSpaceDE w:val="0"/>
        <w:autoSpaceDN w:val="0"/>
        <w:adjustRightInd w:val="0"/>
        <w:spacing w:line="360" w:lineRule="auto"/>
        <w:ind w:firstLine="709"/>
        <w:jc w:val="center"/>
        <w:rPr>
          <w:sz w:val="28"/>
          <w:szCs w:val="28"/>
        </w:rPr>
      </w:pPr>
      <w:r w:rsidRPr="00371387">
        <w:rPr>
          <w:b/>
          <w:sz w:val="28"/>
          <w:szCs w:val="28"/>
        </w:rPr>
        <w:t>2.8.4</w:t>
      </w:r>
      <w:r w:rsidR="00240449" w:rsidRPr="00371387">
        <w:rPr>
          <w:b/>
          <w:sz w:val="28"/>
          <w:szCs w:val="28"/>
        </w:rPr>
        <w:t xml:space="preserve"> При текущем ремонте ТР</w:t>
      </w:r>
      <w:r w:rsidR="00240449" w:rsidRPr="00D07D67">
        <w:rPr>
          <w:sz w:val="28"/>
          <w:szCs w:val="28"/>
        </w:rPr>
        <w:t>:</w:t>
      </w:r>
    </w:p>
    <w:p w:rsidR="00240449" w:rsidRPr="00D07D67" w:rsidRDefault="00240449" w:rsidP="00D07D67">
      <w:pPr>
        <w:keepNext/>
        <w:widowControl w:val="0"/>
        <w:shd w:val="clear" w:color="auto" w:fill="FFFFFF"/>
        <w:autoSpaceDE w:val="0"/>
        <w:autoSpaceDN w:val="0"/>
        <w:adjustRightInd w:val="0"/>
        <w:spacing w:line="360" w:lineRule="auto"/>
        <w:ind w:firstLine="709"/>
        <w:jc w:val="both"/>
        <w:rPr>
          <w:sz w:val="28"/>
          <w:szCs w:val="28"/>
        </w:rPr>
      </w:pPr>
      <w:r w:rsidRPr="00D07D67">
        <w:rPr>
          <w:sz w:val="28"/>
          <w:szCs w:val="28"/>
        </w:rPr>
        <w:t>- проверьте затяжку всех разъемов и при необходимости подтяните крепеж</w:t>
      </w:r>
    </w:p>
    <w:p w:rsidR="00240449" w:rsidRPr="00D07D67" w:rsidRDefault="00240449" w:rsidP="00D07D67">
      <w:pPr>
        <w:keepNext/>
        <w:widowControl w:val="0"/>
        <w:shd w:val="clear" w:color="auto" w:fill="FFFFFF"/>
        <w:autoSpaceDE w:val="0"/>
        <w:autoSpaceDN w:val="0"/>
        <w:adjustRightInd w:val="0"/>
        <w:spacing w:line="360" w:lineRule="auto"/>
        <w:ind w:firstLine="709"/>
        <w:jc w:val="both"/>
        <w:rPr>
          <w:sz w:val="28"/>
          <w:szCs w:val="28"/>
        </w:rPr>
      </w:pPr>
      <w:r w:rsidRPr="00D07D67">
        <w:rPr>
          <w:sz w:val="28"/>
          <w:szCs w:val="28"/>
        </w:rPr>
        <w:t>- проведите проверку аппаратуры МСУД в объеме ТР в соответствии с ИДМБ661142.007 РЭ. Проверку проводите для каждого микроконтроллера ЦМК, МПК1 и МПК2. При наличии бросков тока коря двигателей в тяге или рекуперации замените ячейку ВФС из состава. Неисправную ячейку проверьте на контрольном стенде и восстановите и отправьте для ремонта на завод-изготовитель электровоза.</w:t>
      </w:r>
    </w:p>
    <w:p w:rsidR="00371387" w:rsidRDefault="00371387" w:rsidP="00D07D67">
      <w:pPr>
        <w:keepNext/>
        <w:widowControl w:val="0"/>
        <w:shd w:val="clear" w:color="auto" w:fill="FFFFFF"/>
        <w:autoSpaceDE w:val="0"/>
        <w:autoSpaceDN w:val="0"/>
        <w:adjustRightInd w:val="0"/>
        <w:spacing w:line="360" w:lineRule="auto"/>
        <w:ind w:firstLine="709"/>
        <w:jc w:val="both"/>
        <w:rPr>
          <w:sz w:val="28"/>
          <w:szCs w:val="28"/>
        </w:rPr>
      </w:pPr>
    </w:p>
    <w:p w:rsidR="00240449" w:rsidRPr="00371387" w:rsidRDefault="00B17E5B" w:rsidP="00371387">
      <w:pPr>
        <w:keepNext/>
        <w:widowControl w:val="0"/>
        <w:shd w:val="clear" w:color="auto" w:fill="FFFFFF"/>
        <w:autoSpaceDE w:val="0"/>
        <w:autoSpaceDN w:val="0"/>
        <w:adjustRightInd w:val="0"/>
        <w:spacing w:line="360" w:lineRule="auto"/>
        <w:ind w:firstLine="709"/>
        <w:jc w:val="center"/>
        <w:rPr>
          <w:b/>
          <w:sz w:val="28"/>
          <w:szCs w:val="28"/>
        </w:rPr>
      </w:pPr>
      <w:r w:rsidRPr="00371387">
        <w:rPr>
          <w:b/>
          <w:sz w:val="28"/>
          <w:szCs w:val="28"/>
        </w:rPr>
        <w:t>2.8.5</w:t>
      </w:r>
      <w:r w:rsidR="00240449" w:rsidRPr="00371387">
        <w:rPr>
          <w:b/>
          <w:sz w:val="28"/>
          <w:szCs w:val="28"/>
        </w:rPr>
        <w:t xml:space="preserve"> При среднем ремонте СР:</w:t>
      </w:r>
    </w:p>
    <w:p w:rsidR="00240449" w:rsidRPr="00D07D67" w:rsidRDefault="00B17E5B" w:rsidP="00D07D67">
      <w:pPr>
        <w:keepNext/>
        <w:widowControl w:val="0"/>
        <w:shd w:val="clear" w:color="auto" w:fill="FFFFFF"/>
        <w:autoSpaceDE w:val="0"/>
        <w:autoSpaceDN w:val="0"/>
        <w:adjustRightInd w:val="0"/>
        <w:spacing w:line="360" w:lineRule="auto"/>
        <w:ind w:firstLine="709"/>
        <w:jc w:val="both"/>
        <w:rPr>
          <w:sz w:val="28"/>
          <w:szCs w:val="28"/>
        </w:rPr>
      </w:pPr>
      <w:r w:rsidRPr="00D07D67">
        <w:rPr>
          <w:sz w:val="28"/>
          <w:szCs w:val="28"/>
        </w:rPr>
        <w:t xml:space="preserve">- отсоедините </w:t>
      </w:r>
      <w:r w:rsidR="00240449" w:rsidRPr="00D07D67">
        <w:rPr>
          <w:sz w:val="28"/>
          <w:szCs w:val="28"/>
        </w:rPr>
        <w:t>соединительные кабели от разъемов шкафа МСУД1.2 и -доков БИ1. Снимите двери шкафа МСУД1.2 и крышки блоков БИ1.2;</w:t>
      </w:r>
    </w:p>
    <w:p w:rsidR="00240449" w:rsidRPr="00D07D67" w:rsidRDefault="00240449" w:rsidP="00D07D67">
      <w:pPr>
        <w:keepNext/>
        <w:widowControl w:val="0"/>
        <w:shd w:val="clear" w:color="auto" w:fill="FFFFFF"/>
        <w:autoSpaceDE w:val="0"/>
        <w:autoSpaceDN w:val="0"/>
        <w:adjustRightInd w:val="0"/>
        <w:spacing w:line="360" w:lineRule="auto"/>
        <w:ind w:firstLine="709"/>
        <w:jc w:val="both"/>
        <w:rPr>
          <w:sz w:val="28"/>
          <w:szCs w:val="28"/>
        </w:rPr>
      </w:pPr>
      <w:r w:rsidRPr="00D07D67">
        <w:rPr>
          <w:sz w:val="28"/>
          <w:szCs w:val="28"/>
        </w:rPr>
        <w:t>- аккуратно извлеките из шкафа МСУД1 все ячейки, очистите их от пыли загрязнений, промойте контакты разъемов ячеек спиртом, проверьте со-</w:t>
      </w:r>
    </w:p>
    <w:p w:rsidR="00240449" w:rsidRPr="00D07D67" w:rsidRDefault="00240449" w:rsidP="00D07D67">
      <w:pPr>
        <w:keepNext/>
        <w:widowControl w:val="0"/>
        <w:shd w:val="clear" w:color="auto" w:fill="FFFFFF"/>
        <w:autoSpaceDE w:val="0"/>
        <w:autoSpaceDN w:val="0"/>
        <w:adjustRightInd w:val="0"/>
        <w:spacing w:line="360" w:lineRule="auto"/>
        <w:ind w:firstLine="709"/>
        <w:jc w:val="both"/>
        <w:rPr>
          <w:sz w:val="28"/>
          <w:szCs w:val="28"/>
        </w:rPr>
      </w:pPr>
      <w:r w:rsidRPr="00D07D67">
        <w:rPr>
          <w:sz w:val="28"/>
          <w:szCs w:val="28"/>
        </w:rPr>
        <w:t>стояние печатных плат, надежность пайки и крепления деталей;</w:t>
      </w:r>
    </w:p>
    <w:p w:rsidR="00240449" w:rsidRPr="00D07D67" w:rsidRDefault="00B17E5B" w:rsidP="00D07D67">
      <w:pPr>
        <w:keepNext/>
        <w:widowControl w:val="0"/>
        <w:shd w:val="clear" w:color="auto" w:fill="FFFFFF"/>
        <w:autoSpaceDE w:val="0"/>
        <w:autoSpaceDN w:val="0"/>
        <w:adjustRightInd w:val="0"/>
        <w:spacing w:line="360" w:lineRule="auto"/>
        <w:ind w:firstLine="709"/>
        <w:jc w:val="both"/>
        <w:rPr>
          <w:sz w:val="28"/>
          <w:szCs w:val="28"/>
        </w:rPr>
      </w:pPr>
      <w:r w:rsidRPr="00D07D67">
        <w:rPr>
          <w:sz w:val="28"/>
          <w:szCs w:val="28"/>
        </w:rPr>
        <w:t>-</w:t>
      </w:r>
      <w:r w:rsidR="00D52692" w:rsidRPr="00D07D67">
        <w:rPr>
          <w:sz w:val="28"/>
          <w:szCs w:val="28"/>
        </w:rPr>
        <w:t xml:space="preserve"> произведите</w:t>
      </w:r>
      <w:r w:rsidR="00240449" w:rsidRPr="00D07D67">
        <w:rPr>
          <w:sz w:val="28"/>
          <w:szCs w:val="28"/>
        </w:rPr>
        <w:t xml:space="preserve"> проверку на функционирование и контроль параметров ячеек на контрольном стенде в соответствии с ег</w:t>
      </w:r>
      <w:r w:rsidR="00D52692" w:rsidRPr="00D07D67">
        <w:rPr>
          <w:sz w:val="28"/>
          <w:szCs w:val="28"/>
        </w:rPr>
        <w:t>о инструкцией и при необ</w:t>
      </w:r>
      <w:r w:rsidR="00240449" w:rsidRPr="00D07D67">
        <w:rPr>
          <w:sz w:val="28"/>
          <w:szCs w:val="28"/>
        </w:rPr>
        <w:t>ходимости выполните ремонт;</w:t>
      </w:r>
    </w:p>
    <w:p w:rsidR="00240449" w:rsidRPr="00D07D67" w:rsidRDefault="00240449" w:rsidP="00D07D67">
      <w:pPr>
        <w:keepNext/>
        <w:widowControl w:val="0"/>
        <w:shd w:val="clear" w:color="auto" w:fill="FFFFFF"/>
        <w:autoSpaceDE w:val="0"/>
        <w:autoSpaceDN w:val="0"/>
        <w:adjustRightInd w:val="0"/>
        <w:spacing w:line="360" w:lineRule="auto"/>
        <w:ind w:firstLine="709"/>
        <w:jc w:val="both"/>
        <w:rPr>
          <w:sz w:val="28"/>
          <w:szCs w:val="28"/>
        </w:rPr>
      </w:pPr>
      <w:r w:rsidRPr="00D07D67">
        <w:rPr>
          <w:sz w:val="28"/>
          <w:szCs w:val="28"/>
        </w:rPr>
        <w:t xml:space="preserve">- продуйте чистым сжатым воздухом ниши, монтаж и разъемы шкафа; </w:t>
      </w:r>
      <w:r w:rsidR="00D52692" w:rsidRPr="00D07D67">
        <w:rPr>
          <w:sz w:val="28"/>
          <w:szCs w:val="28"/>
        </w:rPr>
        <w:t>МСУД</w:t>
      </w:r>
      <w:r w:rsidRPr="00D07D67">
        <w:rPr>
          <w:sz w:val="28"/>
          <w:szCs w:val="28"/>
        </w:rPr>
        <w:t>, проверьте визуально состояние монтажа шкафа;</w:t>
      </w:r>
    </w:p>
    <w:p w:rsidR="00240449" w:rsidRPr="00D07D67" w:rsidRDefault="00240449" w:rsidP="00D07D67">
      <w:pPr>
        <w:keepNext/>
        <w:widowControl w:val="0"/>
        <w:shd w:val="clear" w:color="auto" w:fill="FFFFFF"/>
        <w:autoSpaceDE w:val="0"/>
        <w:autoSpaceDN w:val="0"/>
        <w:adjustRightInd w:val="0"/>
        <w:spacing w:line="360" w:lineRule="auto"/>
        <w:ind w:firstLine="709"/>
        <w:jc w:val="both"/>
        <w:rPr>
          <w:sz w:val="28"/>
          <w:szCs w:val="28"/>
        </w:rPr>
      </w:pPr>
      <w:r w:rsidRPr="00D07D67">
        <w:rPr>
          <w:sz w:val="28"/>
          <w:szCs w:val="28"/>
        </w:rPr>
        <w:t>- проверьте сопротивление изоляции токоведущих цепей относительно корпуса и между цепями в соответствии с</w:t>
      </w:r>
      <w:r w:rsidR="00D52692" w:rsidRPr="00D07D67">
        <w:rPr>
          <w:sz w:val="28"/>
          <w:szCs w:val="28"/>
        </w:rPr>
        <w:t xml:space="preserve"> таблицей инструкции контрольно</w:t>
      </w:r>
      <w:r w:rsidRPr="00D07D67">
        <w:rPr>
          <w:sz w:val="28"/>
          <w:szCs w:val="28"/>
        </w:rPr>
        <w:t>го стенда. Сопротивление изоляции долж</w:t>
      </w:r>
      <w:r w:rsidR="00D52692" w:rsidRPr="00D07D67">
        <w:rPr>
          <w:sz w:val="28"/>
          <w:szCs w:val="28"/>
        </w:rPr>
        <w:t>но</w:t>
      </w:r>
      <w:r w:rsidR="00D07D67">
        <w:rPr>
          <w:sz w:val="28"/>
          <w:szCs w:val="28"/>
        </w:rPr>
        <w:t xml:space="preserve"> </w:t>
      </w:r>
      <w:r w:rsidR="00D52692" w:rsidRPr="00D07D67">
        <w:rPr>
          <w:sz w:val="28"/>
          <w:szCs w:val="28"/>
        </w:rPr>
        <w:t>быть</w:t>
      </w:r>
      <w:r w:rsidR="00D07D67">
        <w:rPr>
          <w:sz w:val="28"/>
          <w:szCs w:val="28"/>
        </w:rPr>
        <w:t xml:space="preserve"> </w:t>
      </w:r>
      <w:r w:rsidR="00D52692" w:rsidRPr="00D07D67">
        <w:rPr>
          <w:sz w:val="28"/>
          <w:szCs w:val="28"/>
        </w:rPr>
        <w:t>не менее 10 МОм. Кон</w:t>
      </w:r>
      <w:r w:rsidRPr="00D07D67">
        <w:rPr>
          <w:sz w:val="28"/>
          <w:szCs w:val="28"/>
        </w:rPr>
        <w:t>троль сопротивления производите мегомметром на напряжение 500 В;</w:t>
      </w:r>
    </w:p>
    <w:p w:rsidR="00240449" w:rsidRPr="00D07D67" w:rsidRDefault="00240449" w:rsidP="00D07D67">
      <w:pPr>
        <w:keepNext/>
        <w:widowControl w:val="0"/>
        <w:shd w:val="clear" w:color="auto" w:fill="FFFFFF"/>
        <w:autoSpaceDE w:val="0"/>
        <w:autoSpaceDN w:val="0"/>
        <w:adjustRightInd w:val="0"/>
        <w:spacing w:line="360" w:lineRule="auto"/>
        <w:ind w:firstLine="709"/>
        <w:jc w:val="both"/>
        <w:rPr>
          <w:sz w:val="28"/>
          <w:szCs w:val="28"/>
        </w:rPr>
      </w:pPr>
      <w:r w:rsidRPr="00D07D67">
        <w:rPr>
          <w:sz w:val="28"/>
          <w:szCs w:val="28"/>
        </w:rPr>
        <w:t>- продуйте чистым сжатым воздухом ниши и монтаж блоков БИ1, про</w:t>
      </w:r>
      <w:r w:rsidRPr="00D07D67">
        <w:rPr>
          <w:sz w:val="28"/>
          <w:szCs w:val="28"/>
        </w:rPr>
        <w:softHyphen/>
        <w:t>верьте визуально состояние монтажа блоков БИ1.2и крепления плат;</w:t>
      </w:r>
    </w:p>
    <w:p w:rsidR="00240449" w:rsidRPr="00D07D67" w:rsidRDefault="00B17E5B" w:rsidP="00D07D67">
      <w:pPr>
        <w:keepNext/>
        <w:widowControl w:val="0"/>
        <w:shd w:val="clear" w:color="auto" w:fill="FFFFFF"/>
        <w:autoSpaceDE w:val="0"/>
        <w:autoSpaceDN w:val="0"/>
        <w:adjustRightInd w:val="0"/>
        <w:spacing w:line="360" w:lineRule="auto"/>
        <w:ind w:firstLine="709"/>
        <w:jc w:val="both"/>
        <w:rPr>
          <w:sz w:val="28"/>
          <w:szCs w:val="28"/>
        </w:rPr>
      </w:pPr>
      <w:r w:rsidRPr="00D07D67">
        <w:rPr>
          <w:sz w:val="28"/>
          <w:szCs w:val="28"/>
        </w:rPr>
        <w:t xml:space="preserve">- </w:t>
      </w:r>
      <w:r w:rsidR="00240449" w:rsidRPr="00D07D67">
        <w:rPr>
          <w:sz w:val="28"/>
          <w:szCs w:val="28"/>
        </w:rPr>
        <w:t>проверьте функциони</w:t>
      </w:r>
      <w:r w:rsidR="00D52692" w:rsidRPr="00D07D67">
        <w:rPr>
          <w:sz w:val="28"/>
          <w:szCs w:val="28"/>
        </w:rPr>
        <w:t>рование блоков БИ1.2 в составе</w:t>
      </w:r>
      <w:r w:rsidR="00240449" w:rsidRPr="00D07D67">
        <w:rPr>
          <w:sz w:val="28"/>
          <w:szCs w:val="28"/>
        </w:rPr>
        <w:t xml:space="preserve"> контрольного стенда и при необходимости выполните ре</w:t>
      </w:r>
      <w:r w:rsidR="00D52692" w:rsidRPr="00D07D67">
        <w:rPr>
          <w:sz w:val="28"/>
          <w:szCs w:val="28"/>
        </w:rPr>
        <w:t>монт. При сборке блока БИ1.2 по</w:t>
      </w:r>
      <w:r w:rsidR="00240449" w:rsidRPr="00D07D67">
        <w:rPr>
          <w:sz w:val="28"/>
          <w:szCs w:val="28"/>
        </w:rPr>
        <w:t>сле ремонта все крепежные детали должны быть установлены с применением краски;</w:t>
      </w:r>
    </w:p>
    <w:p w:rsidR="00240449" w:rsidRPr="00D07D67" w:rsidRDefault="00240449" w:rsidP="00D07D67">
      <w:pPr>
        <w:keepNext/>
        <w:widowControl w:val="0"/>
        <w:shd w:val="clear" w:color="auto" w:fill="FFFFFF"/>
        <w:autoSpaceDE w:val="0"/>
        <w:autoSpaceDN w:val="0"/>
        <w:adjustRightInd w:val="0"/>
        <w:spacing w:line="360" w:lineRule="auto"/>
        <w:ind w:firstLine="709"/>
        <w:jc w:val="both"/>
        <w:rPr>
          <w:sz w:val="28"/>
          <w:szCs w:val="28"/>
        </w:rPr>
      </w:pPr>
      <w:r w:rsidRPr="00D07D67">
        <w:rPr>
          <w:sz w:val="28"/>
          <w:szCs w:val="28"/>
        </w:rPr>
        <w:t>- установите в соответствии с маркировкой ячейки в шкаф МСУД 1.2 и закрепите их винтами;</w:t>
      </w:r>
    </w:p>
    <w:p w:rsidR="00240449" w:rsidRPr="00D07D67" w:rsidRDefault="00240449" w:rsidP="00D07D67">
      <w:pPr>
        <w:keepNext/>
        <w:widowControl w:val="0"/>
        <w:shd w:val="clear" w:color="auto" w:fill="FFFFFF"/>
        <w:autoSpaceDE w:val="0"/>
        <w:autoSpaceDN w:val="0"/>
        <w:adjustRightInd w:val="0"/>
        <w:spacing w:line="360" w:lineRule="auto"/>
        <w:ind w:firstLine="709"/>
        <w:jc w:val="both"/>
        <w:rPr>
          <w:sz w:val="28"/>
          <w:szCs w:val="28"/>
        </w:rPr>
      </w:pPr>
      <w:r w:rsidRPr="00D07D67">
        <w:rPr>
          <w:sz w:val="28"/>
          <w:szCs w:val="28"/>
        </w:rPr>
        <w:t>- закройте блоки БИ1.2 крышками, опломбируйте их и установите блоки в пульты машиниста;</w:t>
      </w:r>
    </w:p>
    <w:p w:rsidR="00240449" w:rsidRPr="00D07D67" w:rsidRDefault="00D52692" w:rsidP="00D07D67">
      <w:pPr>
        <w:keepNext/>
        <w:widowControl w:val="0"/>
        <w:shd w:val="clear" w:color="auto" w:fill="FFFFFF"/>
        <w:tabs>
          <w:tab w:val="left" w:pos="425"/>
        </w:tabs>
        <w:spacing w:line="360" w:lineRule="auto"/>
        <w:ind w:firstLine="709"/>
        <w:jc w:val="both"/>
        <w:rPr>
          <w:sz w:val="28"/>
          <w:szCs w:val="28"/>
        </w:rPr>
      </w:pPr>
      <w:r w:rsidRPr="00D07D67">
        <w:rPr>
          <w:sz w:val="28"/>
          <w:szCs w:val="28"/>
        </w:rPr>
        <w:t>- работоспособность</w:t>
      </w:r>
      <w:r w:rsidR="00240449" w:rsidRPr="00D07D67">
        <w:rPr>
          <w:sz w:val="28"/>
          <w:szCs w:val="28"/>
        </w:rPr>
        <w:t xml:space="preserve"> неисправной ячейки восстановите в условиях де</w:t>
      </w:r>
      <w:r w:rsidR="00240449" w:rsidRPr="00D07D67">
        <w:rPr>
          <w:sz w:val="28"/>
          <w:szCs w:val="28"/>
        </w:rPr>
        <w:softHyphen/>
        <w:t>по приписки или отправьте для ремонта на завод-изготовитель электровоза;</w:t>
      </w:r>
    </w:p>
    <w:p w:rsidR="00240449" w:rsidRPr="00D07D67" w:rsidRDefault="00240449" w:rsidP="00D07D67">
      <w:pPr>
        <w:keepNext/>
        <w:widowControl w:val="0"/>
        <w:shd w:val="clear" w:color="auto" w:fill="FFFFFF"/>
        <w:autoSpaceDE w:val="0"/>
        <w:autoSpaceDN w:val="0"/>
        <w:adjustRightInd w:val="0"/>
        <w:spacing w:line="360" w:lineRule="auto"/>
        <w:ind w:firstLine="709"/>
        <w:jc w:val="both"/>
        <w:rPr>
          <w:sz w:val="28"/>
          <w:szCs w:val="28"/>
        </w:rPr>
      </w:pPr>
      <w:r w:rsidRPr="00D07D67">
        <w:rPr>
          <w:sz w:val="28"/>
          <w:szCs w:val="28"/>
        </w:rPr>
        <w:t>- соедините шкаф МСУД1.2 и блоки БИ1.2 штатными кабелями и вы</w:t>
      </w:r>
      <w:r w:rsidRPr="00D07D67">
        <w:rPr>
          <w:sz w:val="28"/>
          <w:szCs w:val="28"/>
        </w:rPr>
        <w:softHyphen/>
        <w:t>полните проверку аппаратуры МСУД в объеме ТР, после чего установите двери шкафа и опломбируйте аппаратуру.</w:t>
      </w:r>
    </w:p>
    <w:p w:rsidR="00371387" w:rsidRPr="00371387" w:rsidRDefault="00371387" w:rsidP="00371387">
      <w:pPr>
        <w:keepNext/>
        <w:widowControl w:val="0"/>
        <w:shd w:val="clear" w:color="auto" w:fill="FFFFFF"/>
        <w:autoSpaceDE w:val="0"/>
        <w:autoSpaceDN w:val="0"/>
        <w:adjustRightInd w:val="0"/>
        <w:spacing w:line="360" w:lineRule="auto"/>
        <w:ind w:firstLine="709"/>
        <w:jc w:val="center"/>
        <w:rPr>
          <w:b/>
          <w:sz w:val="28"/>
          <w:szCs w:val="28"/>
        </w:rPr>
      </w:pPr>
    </w:p>
    <w:p w:rsidR="00371387" w:rsidRPr="00371387" w:rsidRDefault="00D52692" w:rsidP="00371387">
      <w:pPr>
        <w:keepNext/>
        <w:widowControl w:val="0"/>
        <w:shd w:val="clear" w:color="auto" w:fill="FFFFFF"/>
        <w:autoSpaceDE w:val="0"/>
        <w:autoSpaceDN w:val="0"/>
        <w:adjustRightInd w:val="0"/>
        <w:spacing w:line="360" w:lineRule="auto"/>
        <w:ind w:firstLine="709"/>
        <w:jc w:val="center"/>
        <w:rPr>
          <w:b/>
          <w:sz w:val="28"/>
          <w:szCs w:val="28"/>
        </w:rPr>
      </w:pPr>
      <w:r w:rsidRPr="00371387">
        <w:rPr>
          <w:b/>
          <w:sz w:val="28"/>
          <w:szCs w:val="28"/>
        </w:rPr>
        <w:t>2.8.6</w:t>
      </w:r>
      <w:r w:rsidR="00240449" w:rsidRPr="00371387">
        <w:rPr>
          <w:b/>
          <w:sz w:val="28"/>
          <w:szCs w:val="28"/>
        </w:rPr>
        <w:t xml:space="preserve"> Замена отказавших ячеек и пл</w:t>
      </w:r>
      <w:r w:rsidRPr="00371387">
        <w:rPr>
          <w:b/>
          <w:sz w:val="28"/>
          <w:szCs w:val="28"/>
        </w:rPr>
        <w:t>ат аппаратуры МСУД</w:t>
      </w:r>
    </w:p>
    <w:p w:rsidR="00240449" w:rsidRPr="00D07D67" w:rsidRDefault="00D52692" w:rsidP="00D07D67">
      <w:pPr>
        <w:keepNext/>
        <w:widowControl w:val="0"/>
        <w:shd w:val="clear" w:color="auto" w:fill="FFFFFF"/>
        <w:autoSpaceDE w:val="0"/>
        <w:autoSpaceDN w:val="0"/>
        <w:adjustRightInd w:val="0"/>
        <w:spacing w:line="360" w:lineRule="auto"/>
        <w:ind w:firstLine="709"/>
        <w:jc w:val="both"/>
        <w:rPr>
          <w:sz w:val="28"/>
          <w:szCs w:val="28"/>
        </w:rPr>
      </w:pPr>
      <w:r w:rsidRPr="00D07D67">
        <w:rPr>
          <w:sz w:val="28"/>
          <w:szCs w:val="28"/>
        </w:rPr>
        <w:t>должна произ</w:t>
      </w:r>
      <w:r w:rsidR="00240449" w:rsidRPr="00D07D67">
        <w:rPr>
          <w:sz w:val="28"/>
          <w:szCs w:val="28"/>
        </w:rPr>
        <w:t>водиться на обесточенной аппаратуре ячей</w:t>
      </w:r>
      <w:r w:rsidRPr="00D07D67">
        <w:rPr>
          <w:sz w:val="28"/>
          <w:szCs w:val="28"/>
        </w:rPr>
        <w:t>ками из состава ЗИП. После заме</w:t>
      </w:r>
      <w:r w:rsidR="00240449" w:rsidRPr="00D07D67">
        <w:rPr>
          <w:sz w:val="28"/>
          <w:szCs w:val="28"/>
        </w:rPr>
        <w:t>ны ячейки ЗИП не требуют дополнительной подстройки.</w:t>
      </w:r>
    </w:p>
    <w:p w:rsidR="00371387" w:rsidRDefault="00371387" w:rsidP="00D07D67">
      <w:pPr>
        <w:keepNext/>
        <w:widowControl w:val="0"/>
        <w:shd w:val="clear" w:color="auto" w:fill="FFFFFF"/>
        <w:autoSpaceDE w:val="0"/>
        <w:autoSpaceDN w:val="0"/>
        <w:adjustRightInd w:val="0"/>
        <w:spacing w:line="360" w:lineRule="auto"/>
        <w:ind w:firstLine="709"/>
        <w:jc w:val="both"/>
        <w:rPr>
          <w:sz w:val="28"/>
          <w:szCs w:val="28"/>
        </w:rPr>
      </w:pPr>
    </w:p>
    <w:p w:rsidR="00371387" w:rsidRPr="00371387" w:rsidRDefault="00D52692" w:rsidP="00371387">
      <w:pPr>
        <w:keepNext/>
        <w:widowControl w:val="0"/>
        <w:shd w:val="clear" w:color="auto" w:fill="FFFFFF"/>
        <w:autoSpaceDE w:val="0"/>
        <w:autoSpaceDN w:val="0"/>
        <w:adjustRightInd w:val="0"/>
        <w:spacing w:line="360" w:lineRule="auto"/>
        <w:ind w:firstLine="709"/>
        <w:jc w:val="center"/>
        <w:rPr>
          <w:b/>
          <w:sz w:val="28"/>
          <w:szCs w:val="28"/>
        </w:rPr>
      </w:pPr>
      <w:r w:rsidRPr="00371387">
        <w:rPr>
          <w:b/>
          <w:sz w:val="28"/>
          <w:szCs w:val="28"/>
        </w:rPr>
        <w:t xml:space="preserve">2.8.7 </w:t>
      </w:r>
      <w:r w:rsidR="00240449" w:rsidRPr="00371387">
        <w:rPr>
          <w:b/>
          <w:sz w:val="28"/>
          <w:szCs w:val="28"/>
        </w:rPr>
        <w:t>Восстановление элементов аппа</w:t>
      </w:r>
      <w:r w:rsidRPr="00371387">
        <w:rPr>
          <w:b/>
          <w:sz w:val="28"/>
          <w:szCs w:val="28"/>
        </w:rPr>
        <w:t>ратуры МСУД в пределах срока га</w:t>
      </w:r>
      <w:r w:rsidR="00240449" w:rsidRPr="00371387">
        <w:rPr>
          <w:b/>
          <w:sz w:val="28"/>
          <w:szCs w:val="28"/>
        </w:rPr>
        <w:t>рантии</w:t>
      </w:r>
    </w:p>
    <w:p w:rsidR="00240449" w:rsidRPr="00D07D67" w:rsidRDefault="00240449" w:rsidP="00D07D67">
      <w:pPr>
        <w:keepNext/>
        <w:widowControl w:val="0"/>
        <w:shd w:val="clear" w:color="auto" w:fill="FFFFFF"/>
        <w:autoSpaceDE w:val="0"/>
        <w:autoSpaceDN w:val="0"/>
        <w:adjustRightInd w:val="0"/>
        <w:spacing w:line="360" w:lineRule="auto"/>
        <w:ind w:firstLine="709"/>
        <w:jc w:val="both"/>
        <w:rPr>
          <w:sz w:val="28"/>
          <w:szCs w:val="28"/>
        </w:rPr>
      </w:pPr>
      <w:r w:rsidRPr="00D07D67">
        <w:rPr>
          <w:sz w:val="28"/>
          <w:szCs w:val="28"/>
        </w:rPr>
        <w:t>осуществляется предприятием-изготовителем, для чего неисправные элементы должн</w:t>
      </w:r>
      <w:r w:rsidR="00D52692" w:rsidRPr="00D07D67">
        <w:rPr>
          <w:sz w:val="28"/>
          <w:szCs w:val="28"/>
        </w:rPr>
        <w:t>ы быть отправлены изготовителю</w:t>
      </w:r>
      <w:r w:rsidRPr="00D07D67">
        <w:rPr>
          <w:sz w:val="28"/>
          <w:szCs w:val="28"/>
        </w:rPr>
        <w:t xml:space="preserve"> электровоза с описанием внешних признаков повреждения и причин, приведших к отказу.</w:t>
      </w:r>
      <w:r w:rsidR="00D52692" w:rsidRPr="00D07D67">
        <w:rPr>
          <w:sz w:val="28"/>
          <w:szCs w:val="28"/>
        </w:rPr>
        <w:t xml:space="preserve"> </w:t>
      </w:r>
      <w:r w:rsidRPr="00D07D67">
        <w:rPr>
          <w:sz w:val="28"/>
          <w:szCs w:val="28"/>
        </w:rPr>
        <w:t>В случаях, если при эксплуатации были нарушены режимы применения аппаратуры, имеются механические повреждения или признаки воздействия на входы/выходы напряжений, превышающих допустимые значения, ремонт ячеек выполняется за счет потребителя.</w:t>
      </w:r>
    </w:p>
    <w:p w:rsidR="00371387" w:rsidRDefault="00371387" w:rsidP="00D07D67">
      <w:pPr>
        <w:keepNext/>
        <w:widowControl w:val="0"/>
        <w:shd w:val="clear" w:color="auto" w:fill="FFFFFF"/>
        <w:autoSpaceDE w:val="0"/>
        <w:autoSpaceDN w:val="0"/>
        <w:adjustRightInd w:val="0"/>
        <w:spacing w:line="360" w:lineRule="auto"/>
        <w:ind w:firstLine="709"/>
        <w:jc w:val="both"/>
        <w:rPr>
          <w:sz w:val="28"/>
          <w:szCs w:val="28"/>
        </w:rPr>
      </w:pPr>
    </w:p>
    <w:p w:rsidR="00371387" w:rsidRPr="00371387" w:rsidRDefault="00D52692" w:rsidP="00371387">
      <w:pPr>
        <w:keepNext/>
        <w:widowControl w:val="0"/>
        <w:shd w:val="clear" w:color="auto" w:fill="FFFFFF"/>
        <w:autoSpaceDE w:val="0"/>
        <w:autoSpaceDN w:val="0"/>
        <w:adjustRightInd w:val="0"/>
        <w:spacing w:line="360" w:lineRule="auto"/>
        <w:ind w:firstLine="709"/>
        <w:jc w:val="center"/>
        <w:rPr>
          <w:b/>
          <w:sz w:val="28"/>
          <w:szCs w:val="28"/>
        </w:rPr>
      </w:pPr>
      <w:r w:rsidRPr="00371387">
        <w:rPr>
          <w:b/>
          <w:sz w:val="28"/>
          <w:szCs w:val="28"/>
        </w:rPr>
        <w:t>2.8.8</w:t>
      </w:r>
      <w:r w:rsidR="00240449" w:rsidRPr="00371387">
        <w:rPr>
          <w:b/>
          <w:sz w:val="28"/>
          <w:szCs w:val="28"/>
        </w:rPr>
        <w:t xml:space="preserve"> Капитальный ремонт КР аппаратуры</w:t>
      </w:r>
    </w:p>
    <w:p w:rsidR="00240449" w:rsidRPr="00D07D67" w:rsidRDefault="00240449" w:rsidP="00D07D67">
      <w:pPr>
        <w:keepNext/>
        <w:widowControl w:val="0"/>
        <w:shd w:val="clear" w:color="auto" w:fill="FFFFFF"/>
        <w:autoSpaceDE w:val="0"/>
        <w:autoSpaceDN w:val="0"/>
        <w:adjustRightInd w:val="0"/>
        <w:spacing w:line="360" w:lineRule="auto"/>
        <w:ind w:firstLine="709"/>
        <w:jc w:val="both"/>
        <w:rPr>
          <w:sz w:val="28"/>
          <w:szCs w:val="28"/>
        </w:rPr>
      </w:pPr>
      <w:r w:rsidRPr="00D07D67">
        <w:rPr>
          <w:sz w:val="28"/>
          <w:szCs w:val="28"/>
        </w:rPr>
        <w:t>производится по истечении срока службы (10 лет). Допускается продл</w:t>
      </w:r>
      <w:r w:rsidR="00D52692" w:rsidRPr="00D07D67">
        <w:rPr>
          <w:sz w:val="28"/>
          <w:szCs w:val="28"/>
        </w:rPr>
        <w:t>ение срока службы аппаратуры по</w:t>
      </w:r>
      <w:r w:rsidRPr="00D07D67">
        <w:rPr>
          <w:sz w:val="28"/>
          <w:szCs w:val="28"/>
        </w:rPr>
        <w:t>сле замены ячеек, содержащих комплектующие с истекшим сроком службы.</w:t>
      </w:r>
    </w:p>
    <w:p w:rsidR="00371387" w:rsidRDefault="00371387" w:rsidP="00D07D67">
      <w:pPr>
        <w:keepNext/>
        <w:widowControl w:val="0"/>
        <w:shd w:val="clear" w:color="auto" w:fill="FFFFFF"/>
        <w:tabs>
          <w:tab w:val="left" w:pos="425"/>
        </w:tabs>
        <w:spacing w:line="360" w:lineRule="auto"/>
        <w:ind w:firstLine="709"/>
        <w:jc w:val="both"/>
        <w:rPr>
          <w:sz w:val="28"/>
          <w:szCs w:val="28"/>
        </w:rPr>
      </w:pPr>
    </w:p>
    <w:p w:rsidR="00240449" w:rsidRPr="00D07D67" w:rsidRDefault="00240449" w:rsidP="00D07D67">
      <w:pPr>
        <w:keepNext/>
        <w:widowControl w:val="0"/>
        <w:shd w:val="clear" w:color="auto" w:fill="FFFFFF"/>
        <w:tabs>
          <w:tab w:val="left" w:pos="425"/>
        </w:tabs>
        <w:spacing w:line="360" w:lineRule="auto"/>
        <w:ind w:firstLine="709"/>
        <w:jc w:val="both"/>
        <w:rPr>
          <w:sz w:val="28"/>
          <w:szCs w:val="28"/>
        </w:rPr>
      </w:pPr>
      <w:r w:rsidRPr="00D07D67">
        <w:rPr>
          <w:sz w:val="28"/>
          <w:szCs w:val="28"/>
        </w:rPr>
        <w:t>2.8</w:t>
      </w:r>
      <w:r w:rsidR="00D52692" w:rsidRPr="00D07D67">
        <w:rPr>
          <w:sz w:val="28"/>
          <w:szCs w:val="28"/>
        </w:rPr>
        <w:t xml:space="preserve">.9 </w:t>
      </w:r>
      <w:r w:rsidRPr="00D07D67">
        <w:rPr>
          <w:sz w:val="28"/>
          <w:szCs w:val="28"/>
        </w:rPr>
        <w:t>При проведении вышеуказанных работ, при необходимости переноски более двух ячеек пользоваться специальной тарой.</w:t>
      </w:r>
    </w:p>
    <w:p w:rsidR="00673236" w:rsidRPr="00371387" w:rsidRDefault="00371387" w:rsidP="00371387">
      <w:pPr>
        <w:keepNext/>
        <w:widowControl w:val="0"/>
        <w:shd w:val="clear" w:color="auto" w:fill="FFFFFF"/>
        <w:tabs>
          <w:tab w:val="left" w:pos="425"/>
        </w:tabs>
        <w:spacing w:line="360" w:lineRule="auto"/>
        <w:ind w:firstLine="709"/>
        <w:jc w:val="center"/>
        <w:rPr>
          <w:b/>
          <w:sz w:val="28"/>
          <w:szCs w:val="28"/>
        </w:rPr>
      </w:pPr>
      <w:r>
        <w:rPr>
          <w:sz w:val="28"/>
          <w:szCs w:val="28"/>
        </w:rPr>
        <w:br w:type="page"/>
      </w:r>
      <w:r w:rsidR="00673236" w:rsidRPr="00371387">
        <w:rPr>
          <w:b/>
          <w:sz w:val="28"/>
          <w:szCs w:val="28"/>
        </w:rPr>
        <w:t>3 Выбор микроконтроллера</w:t>
      </w:r>
    </w:p>
    <w:p w:rsidR="00371387" w:rsidRPr="00371387" w:rsidRDefault="00371387" w:rsidP="00371387">
      <w:pPr>
        <w:keepNext/>
        <w:widowControl w:val="0"/>
        <w:shd w:val="clear" w:color="auto" w:fill="FFFFFF"/>
        <w:tabs>
          <w:tab w:val="left" w:pos="425"/>
        </w:tabs>
        <w:spacing w:line="360" w:lineRule="auto"/>
        <w:ind w:firstLine="709"/>
        <w:jc w:val="center"/>
        <w:rPr>
          <w:b/>
          <w:sz w:val="28"/>
          <w:szCs w:val="28"/>
        </w:rPr>
      </w:pPr>
    </w:p>
    <w:p w:rsidR="00673236" w:rsidRPr="00371387" w:rsidRDefault="003A1F51" w:rsidP="00371387">
      <w:pPr>
        <w:keepNext/>
        <w:widowControl w:val="0"/>
        <w:shd w:val="clear" w:color="auto" w:fill="FFFFFF"/>
        <w:tabs>
          <w:tab w:val="left" w:pos="425"/>
        </w:tabs>
        <w:spacing w:line="360" w:lineRule="auto"/>
        <w:ind w:firstLine="709"/>
        <w:jc w:val="center"/>
        <w:rPr>
          <w:b/>
          <w:sz w:val="28"/>
          <w:szCs w:val="28"/>
        </w:rPr>
      </w:pPr>
      <w:r w:rsidRPr="00371387">
        <w:rPr>
          <w:b/>
          <w:sz w:val="28"/>
          <w:szCs w:val="28"/>
        </w:rPr>
        <w:t>3.1 Общая характеристика</w:t>
      </w:r>
    </w:p>
    <w:p w:rsidR="00371387" w:rsidRPr="00371387" w:rsidRDefault="00371387" w:rsidP="00371387">
      <w:pPr>
        <w:keepNext/>
        <w:widowControl w:val="0"/>
        <w:spacing w:line="360" w:lineRule="auto"/>
        <w:ind w:firstLine="709"/>
        <w:jc w:val="center"/>
        <w:rPr>
          <w:b/>
          <w:sz w:val="28"/>
          <w:szCs w:val="28"/>
        </w:rPr>
      </w:pPr>
    </w:p>
    <w:p w:rsidR="003A1F51" w:rsidRPr="00D07D67" w:rsidRDefault="003A1F51" w:rsidP="00D07D67">
      <w:pPr>
        <w:keepNext/>
        <w:widowControl w:val="0"/>
        <w:spacing w:line="360" w:lineRule="auto"/>
        <w:ind w:firstLine="709"/>
        <w:jc w:val="both"/>
        <w:rPr>
          <w:sz w:val="28"/>
          <w:szCs w:val="28"/>
        </w:rPr>
      </w:pPr>
      <w:r w:rsidRPr="00D07D67">
        <w:rPr>
          <w:sz w:val="28"/>
          <w:szCs w:val="28"/>
        </w:rPr>
        <w:t xml:space="preserve">Семейство 16-разрядных микроконтроллеров </w:t>
      </w:r>
      <w:r w:rsidRPr="00D07D67">
        <w:rPr>
          <w:bCs/>
          <w:sz w:val="28"/>
          <w:szCs w:val="28"/>
        </w:rPr>
        <w:t>Infineon</w:t>
      </w:r>
      <w:r w:rsidRPr="00D07D67">
        <w:rPr>
          <w:sz w:val="28"/>
          <w:szCs w:val="28"/>
        </w:rPr>
        <w:t xml:space="preserve"> (бывший</w:t>
      </w:r>
      <w:r w:rsidRPr="00D07D67">
        <w:rPr>
          <w:bCs/>
          <w:sz w:val="28"/>
          <w:szCs w:val="28"/>
        </w:rPr>
        <w:t xml:space="preserve"> Siemens Semiconductors</w:t>
      </w:r>
      <w:r w:rsidRPr="00D07D67">
        <w:rPr>
          <w:sz w:val="28"/>
          <w:szCs w:val="28"/>
        </w:rPr>
        <w:t>)</w:t>
      </w:r>
      <w:r w:rsidRPr="00D07D67">
        <w:rPr>
          <w:bCs/>
          <w:sz w:val="28"/>
          <w:szCs w:val="28"/>
        </w:rPr>
        <w:t xml:space="preserve"> C166 </w:t>
      </w:r>
      <w:r w:rsidRPr="00D07D67">
        <w:rPr>
          <w:sz w:val="28"/>
          <w:szCs w:val="28"/>
        </w:rPr>
        <w:t xml:space="preserve">содержит кристаллы с различным уровнем периферии и производительности, удовлетворяющие требованиям широкого спектра специфических приложений. Все члены семейства С161, С163, С164-CI, С165, 80С166, и C167 основываются на одной и той же базовой архитектуре и поддерживают единую систему команд (за исключением расширений для новых членов семейства). Это позволяет безболезненно переходить на следующий уровень производительности при реализации более сложного проекта. </w:t>
      </w:r>
    </w:p>
    <w:p w:rsidR="009E565F" w:rsidRPr="00D07D67" w:rsidRDefault="009E565F" w:rsidP="00D07D67">
      <w:pPr>
        <w:keepNext/>
        <w:widowControl w:val="0"/>
        <w:spacing w:line="360" w:lineRule="auto"/>
        <w:ind w:firstLine="709"/>
        <w:jc w:val="both"/>
        <w:rPr>
          <w:sz w:val="28"/>
          <w:szCs w:val="28"/>
        </w:rPr>
      </w:pPr>
      <w:r w:rsidRPr="00D07D67">
        <w:rPr>
          <w:sz w:val="28"/>
          <w:szCs w:val="28"/>
        </w:rPr>
        <w:t xml:space="preserve">Для нашей системы управления мы выбираем микроконтроллер 80С166, он удовлетворяет нашим требованиям, значительно превосходит микроконтроллер фирмы </w:t>
      </w:r>
      <w:r w:rsidRPr="00D07D67">
        <w:rPr>
          <w:sz w:val="28"/>
          <w:szCs w:val="28"/>
          <w:lang w:val="en-US"/>
        </w:rPr>
        <w:t>Octagon</w:t>
      </w:r>
      <w:r w:rsidRPr="00D07D67">
        <w:rPr>
          <w:sz w:val="28"/>
          <w:szCs w:val="28"/>
        </w:rPr>
        <w:t xml:space="preserve"> </w:t>
      </w:r>
      <w:r w:rsidRPr="00D07D67">
        <w:rPr>
          <w:sz w:val="28"/>
          <w:szCs w:val="28"/>
          <w:lang w:val="en-US"/>
        </w:rPr>
        <w:t>System</w:t>
      </w:r>
      <w:r w:rsidRPr="00D07D67">
        <w:rPr>
          <w:sz w:val="28"/>
          <w:szCs w:val="28"/>
        </w:rPr>
        <w:t xml:space="preserve"> 6010 и что не мало важно значительно дешевле. Внешний вид микроконтроллера </w:t>
      </w:r>
      <w:r w:rsidRPr="00D07D67">
        <w:rPr>
          <w:sz w:val="28"/>
          <w:szCs w:val="28"/>
          <w:lang w:val="en-US"/>
        </w:rPr>
        <w:t>Siemens</w:t>
      </w:r>
      <w:r w:rsidRPr="00D07D67">
        <w:rPr>
          <w:sz w:val="28"/>
          <w:szCs w:val="28"/>
        </w:rPr>
        <w:t xml:space="preserve"> 80</w:t>
      </w:r>
      <w:r w:rsidRPr="00D07D67">
        <w:rPr>
          <w:sz w:val="28"/>
          <w:szCs w:val="28"/>
          <w:lang w:val="en-US"/>
        </w:rPr>
        <w:t>C</w:t>
      </w:r>
      <w:r w:rsidRPr="00D07D67">
        <w:rPr>
          <w:sz w:val="28"/>
          <w:szCs w:val="28"/>
        </w:rPr>
        <w:t>166 представлен на рисунке 3.1.</w:t>
      </w:r>
    </w:p>
    <w:p w:rsidR="009E565F" w:rsidRPr="00D07D67" w:rsidRDefault="00371387" w:rsidP="00D07D67">
      <w:pPr>
        <w:keepNext/>
        <w:widowControl w:val="0"/>
        <w:spacing w:line="360" w:lineRule="auto"/>
        <w:ind w:firstLine="709"/>
        <w:jc w:val="both"/>
        <w:rPr>
          <w:sz w:val="28"/>
          <w:szCs w:val="28"/>
        </w:rPr>
      </w:pPr>
      <w:r>
        <w:rPr>
          <w:sz w:val="28"/>
          <w:szCs w:val="28"/>
        </w:rPr>
        <w:br w:type="page"/>
      </w:r>
      <w:r w:rsidR="00344727">
        <w:pict>
          <v:shape id="_x0000_i1065" type="#_x0000_t75" style="width:268.5pt;height:276pt">
            <v:imagedata r:id="rId15" o:title="" gain="74473f" blacklevel="3932f"/>
          </v:shape>
        </w:pict>
      </w:r>
    </w:p>
    <w:p w:rsidR="00CC6F3C" w:rsidRDefault="00CC6F3C" w:rsidP="00D07D67">
      <w:pPr>
        <w:keepNext/>
        <w:widowControl w:val="0"/>
        <w:spacing w:line="360" w:lineRule="auto"/>
        <w:ind w:firstLine="709"/>
        <w:jc w:val="both"/>
        <w:rPr>
          <w:sz w:val="28"/>
          <w:szCs w:val="28"/>
        </w:rPr>
      </w:pPr>
      <w:r w:rsidRPr="00D07D67">
        <w:rPr>
          <w:sz w:val="28"/>
          <w:szCs w:val="28"/>
        </w:rPr>
        <w:t xml:space="preserve">Рисунок 3.1 - Внешний вид микроконтроллера </w:t>
      </w:r>
      <w:r w:rsidRPr="00D07D67">
        <w:rPr>
          <w:sz w:val="28"/>
          <w:szCs w:val="28"/>
          <w:lang w:val="en-US"/>
        </w:rPr>
        <w:t>Siemens</w:t>
      </w:r>
      <w:r w:rsidRPr="00D07D67">
        <w:rPr>
          <w:sz w:val="28"/>
          <w:szCs w:val="28"/>
        </w:rPr>
        <w:t xml:space="preserve"> 80</w:t>
      </w:r>
      <w:r w:rsidRPr="00D07D67">
        <w:rPr>
          <w:sz w:val="28"/>
          <w:szCs w:val="28"/>
          <w:lang w:val="en-US"/>
        </w:rPr>
        <w:t>C</w:t>
      </w:r>
      <w:r w:rsidRPr="00D07D67">
        <w:rPr>
          <w:sz w:val="28"/>
          <w:szCs w:val="28"/>
        </w:rPr>
        <w:t>166</w:t>
      </w:r>
    </w:p>
    <w:p w:rsidR="00371387" w:rsidRPr="00D07D67" w:rsidRDefault="00371387" w:rsidP="00D07D67">
      <w:pPr>
        <w:keepNext/>
        <w:widowControl w:val="0"/>
        <w:spacing w:line="360" w:lineRule="auto"/>
        <w:ind w:firstLine="709"/>
        <w:jc w:val="both"/>
        <w:rPr>
          <w:sz w:val="28"/>
          <w:szCs w:val="28"/>
        </w:rPr>
      </w:pPr>
    </w:p>
    <w:p w:rsidR="003A1F51" w:rsidRPr="00D07D67" w:rsidRDefault="003A1F51" w:rsidP="00D07D67">
      <w:pPr>
        <w:keepNext/>
        <w:widowControl w:val="0"/>
        <w:numPr>
          <w:ilvl w:val="0"/>
          <w:numId w:val="7"/>
        </w:numPr>
        <w:spacing w:line="360" w:lineRule="auto"/>
        <w:ind w:left="0" w:firstLine="709"/>
        <w:jc w:val="both"/>
        <w:rPr>
          <w:sz w:val="28"/>
          <w:szCs w:val="28"/>
        </w:rPr>
      </w:pPr>
      <w:r w:rsidRPr="00D07D67">
        <w:rPr>
          <w:sz w:val="28"/>
          <w:szCs w:val="28"/>
        </w:rPr>
        <w:t xml:space="preserve">Микроконтроллеры (МК) строятся по модульному принципу, предполагающему разделение на три основных системы: ядро центрального процессора, контроллер прерываний и периферийные модули. Обмен данными внутри кристалла организован при помощи четырех внутренних шин: </w:t>
      </w:r>
    </w:p>
    <w:p w:rsidR="003A1F51" w:rsidRPr="00D07D67" w:rsidRDefault="003A1F51" w:rsidP="00D07D67">
      <w:pPr>
        <w:keepNext/>
        <w:widowControl w:val="0"/>
        <w:numPr>
          <w:ilvl w:val="0"/>
          <w:numId w:val="7"/>
        </w:numPr>
        <w:spacing w:line="360" w:lineRule="auto"/>
        <w:ind w:left="0" w:firstLine="709"/>
        <w:jc w:val="both"/>
        <w:rPr>
          <w:sz w:val="28"/>
          <w:szCs w:val="28"/>
        </w:rPr>
      </w:pPr>
      <w:r w:rsidRPr="00D07D67">
        <w:rPr>
          <w:sz w:val="28"/>
          <w:szCs w:val="28"/>
        </w:rPr>
        <w:t xml:space="preserve">32-разрядная шина к внутренней памяти программ, обеспечивает считывание двухсловных команд из встроенного ПЗУ за один цикл; </w:t>
      </w:r>
    </w:p>
    <w:p w:rsidR="003A1F51" w:rsidRPr="00D07D67" w:rsidRDefault="003A1F51" w:rsidP="00D07D67">
      <w:pPr>
        <w:keepNext/>
        <w:widowControl w:val="0"/>
        <w:numPr>
          <w:ilvl w:val="0"/>
          <w:numId w:val="7"/>
        </w:numPr>
        <w:spacing w:line="360" w:lineRule="auto"/>
        <w:ind w:left="0" w:firstLine="709"/>
        <w:jc w:val="both"/>
        <w:rPr>
          <w:sz w:val="28"/>
          <w:szCs w:val="28"/>
        </w:rPr>
      </w:pPr>
      <w:r w:rsidRPr="00D07D67">
        <w:rPr>
          <w:sz w:val="28"/>
          <w:szCs w:val="28"/>
        </w:rPr>
        <w:t xml:space="preserve">две 16-разрядные шины к встроенному двухпортовому регистровому ОЗУ, что позволяет одновременно производить запись и чтение данных; </w:t>
      </w:r>
    </w:p>
    <w:p w:rsidR="003A1F51" w:rsidRPr="00D07D67" w:rsidRDefault="003A1F51" w:rsidP="00D07D67">
      <w:pPr>
        <w:keepNext/>
        <w:widowControl w:val="0"/>
        <w:numPr>
          <w:ilvl w:val="0"/>
          <w:numId w:val="7"/>
        </w:numPr>
        <w:spacing w:line="360" w:lineRule="auto"/>
        <w:ind w:left="0" w:firstLine="709"/>
        <w:jc w:val="both"/>
        <w:rPr>
          <w:sz w:val="28"/>
          <w:szCs w:val="28"/>
        </w:rPr>
      </w:pPr>
      <w:r w:rsidRPr="00D07D67">
        <w:rPr>
          <w:sz w:val="28"/>
          <w:szCs w:val="28"/>
        </w:rPr>
        <w:t xml:space="preserve">16-разрядная шина для обмена с периферийными модулями; </w:t>
      </w:r>
    </w:p>
    <w:p w:rsidR="003A1F51" w:rsidRPr="00D07D67" w:rsidRDefault="003A1F51" w:rsidP="00D07D67">
      <w:pPr>
        <w:keepNext/>
        <w:widowControl w:val="0"/>
        <w:numPr>
          <w:ilvl w:val="0"/>
          <w:numId w:val="7"/>
        </w:numPr>
        <w:spacing w:line="360" w:lineRule="auto"/>
        <w:ind w:left="0" w:firstLine="709"/>
        <w:jc w:val="both"/>
        <w:rPr>
          <w:sz w:val="28"/>
          <w:szCs w:val="28"/>
        </w:rPr>
      </w:pPr>
      <w:r w:rsidRPr="00D07D67">
        <w:rPr>
          <w:sz w:val="28"/>
          <w:szCs w:val="28"/>
        </w:rPr>
        <w:t xml:space="preserve">дополнительная 16-разрядная X-шина, являющаяся внутренним продолжением внешней системной шины, служит для подключения дополнительной памяти и новых периферийных модулей. </w:t>
      </w:r>
      <w:r w:rsidR="009E565F" w:rsidRPr="00D07D67">
        <w:rPr>
          <w:sz w:val="28"/>
          <w:szCs w:val="28"/>
        </w:rPr>
        <w:t>На рисунке 3.2</w:t>
      </w:r>
      <w:r w:rsidRPr="00D07D67">
        <w:rPr>
          <w:sz w:val="28"/>
          <w:szCs w:val="28"/>
        </w:rPr>
        <w:t xml:space="preserve"> представлена структурная схема микроконтроллера.</w:t>
      </w:r>
    </w:p>
    <w:p w:rsidR="00CC6F3C" w:rsidRPr="00D07D67" w:rsidRDefault="00371387" w:rsidP="00371387">
      <w:pPr>
        <w:keepNext/>
        <w:widowControl w:val="0"/>
        <w:shd w:val="clear" w:color="auto" w:fill="FFFFFF"/>
        <w:tabs>
          <w:tab w:val="left" w:pos="425"/>
        </w:tabs>
        <w:spacing w:line="360" w:lineRule="auto"/>
        <w:ind w:firstLine="709"/>
        <w:jc w:val="both"/>
        <w:rPr>
          <w:sz w:val="28"/>
          <w:szCs w:val="28"/>
        </w:rPr>
      </w:pPr>
      <w:r>
        <w:rPr>
          <w:sz w:val="28"/>
          <w:szCs w:val="28"/>
        </w:rPr>
        <w:br w:type="page"/>
      </w:r>
      <w:r w:rsidR="00344727">
        <w:rPr>
          <w:noProof/>
          <w:sz w:val="28"/>
        </w:rPr>
        <w:pict>
          <v:shape id="_x0000_i1073" type="#_x0000_t75" style="width:329.25pt;height:219.75pt">
            <v:imagedata r:id="rId16" o:title=""/>
          </v:shape>
        </w:pict>
      </w:r>
    </w:p>
    <w:p w:rsidR="003A1F51" w:rsidRPr="00D07D67" w:rsidRDefault="009E565F" w:rsidP="00D07D67">
      <w:pPr>
        <w:keepNext/>
        <w:widowControl w:val="0"/>
        <w:spacing w:line="360" w:lineRule="auto"/>
        <w:ind w:firstLine="709"/>
        <w:jc w:val="both"/>
        <w:rPr>
          <w:sz w:val="28"/>
          <w:szCs w:val="28"/>
        </w:rPr>
      </w:pPr>
      <w:r w:rsidRPr="00D07D67">
        <w:rPr>
          <w:sz w:val="28"/>
          <w:szCs w:val="28"/>
        </w:rPr>
        <w:t>Рисунок 3.2</w:t>
      </w:r>
      <w:r w:rsidR="003A1F51" w:rsidRPr="00D07D67">
        <w:rPr>
          <w:sz w:val="28"/>
          <w:szCs w:val="28"/>
        </w:rPr>
        <w:t xml:space="preserve"> – Структурная схема МК</w:t>
      </w:r>
    </w:p>
    <w:p w:rsidR="00CC6F3C" w:rsidRPr="00D07D67" w:rsidRDefault="00CC6F3C" w:rsidP="00D07D67">
      <w:pPr>
        <w:keepNext/>
        <w:widowControl w:val="0"/>
        <w:spacing w:line="360" w:lineRule="auto"/>
        <w:ind w:firstLine="709"/>
        <w:jc w:val="both"/>
        <w:rPr>
          <w:sz w:val="28"/>
          <w:szCs w:val="28"/>
        </w:rPr>
      </w:pPr>
    </w:p>
    <w:p w:rsidR="005772CA" w:rsidRPr="00D07D67" w:rsidRDefault="003A1F51" w:rsidP="00D07D67">
      <w:pPr>
        <w:keepNext/>
        <w:widowControl w:val="0"/>
        <w:spacing w:line="360" w:lineRule="auto"/>
        <w:ind w:firstLine="709"/>
        <w:jc w:val="both"/>
        <w:rPr>
          <w:sz w:val="28"/>
          <w:szCs w:val="28"/>
        </w:rPr>
      </w:pPr>
      <w:r w:rsidRPr="00D07D67">
        <w:rPr>
          <w:sz w:val="28"/>
          <w:szCs w:val="28"/>
        </w:rPr>
        <w:t>Эффективное программирование МК С166 достигается благодаря мощной системе команд, поддерживающей вычисления над 8-, 16- и 32-разрядными операндами, операции умножения и деления (MUL, DIV), контроль границ стека, управление периферией через регистры специальных функций Special Function Register (SFR). Следует также отметить высокую пропускную способность, мощную систему адресации и поддержку программирования на языке высокого уровня. При тактовой частоте процессора 16, 20 и 25 МГц цикл выполнения команды составляет 125,100 и 80нс соответственно.</w:t>
      </w:r>
    </w:p>
    <w:p w:rsidR="003A1F51" w:rsidRPr="00D07D67" w:rsidRDefault="003A1F51" w:rsidP="00D07D67">
      <w:pPr>
        <w:keepNext/>
        <w:widowControl w:val="0"/>
        <w:spacing w:line="360" w:lineRule="auto"/>
        <w:ind w:firstLine="709"/>
        <w:jc w:val="both"/>
        <w:rPr>
          <w:sz w:val="28"/>
          <w:szCs w:val="28"/>
        </w:rPr>
      </w:pPr>
      <w:r w:rsidRPr="00D07D67">
        <w:rPr>
          <w:sz w:val="28"/>
          <w:szCs w:val="28"/>
        </w:rPr>
        <w:t>Команды С166 можно разделить на следующие основные группы:</w:t>
      </w:r>
    </w:p>
    <w:p w:rsidR="003A1F51" w:rsidRPr="00D07D67" w:rsidRDefault="003A1F51" w:rsidP="00D07D67">
      <w:pPr>
        <w:keepNext/>
        <w:widowControl w:val="0"/>
        <w:numPr>
          <w:ilvl w:val="0"/>
          <w:numId w:val="8"/>
        </w:numPr>
        <w:spacing w:line="360" w:lineRule="auto"/>
        <w:ind w:left="0" w:firstLine="709"/>
        <w:jc w:val="both"/>
        <w:rPr>
          <w:sz w:val="28"/>
          <w:szCs w:val="28"/>
        </w:rPr>
      </w:pPr>
      <w:r w:rsidRPr="00D07D67">
        <w:rPr>
          <w:bCs/>
          <w:sz w:val="28"/>
          <w:szCs w:val="28"/>
        </w:rPr>
        <w:t>Преобразования данных: а</w:t>
      </w:r>
      <w:r w:rsidRPr="00D07D67">
        <w:rPr>
          <w:sz w:val="28"/>
          <w:szCs w:val="28"/>
        </w:rPr>
        <w:t xml:space="preserve">рифметические и логические команды, операции быстрого умножения/деления (0.5/1.0 мкс @ 20МГц), операции сдвигов на 1...15 разрядов за 100 нс, операции с битами во встроенном ОЗУ и регистрах SFR. </w:t>
      </w:r>
    </w:p>
    <w:p w:rsidR="003A1F51" w:rsidRPr="00D07D67" w:rsidRDefault="003A1F51" w:rsidP="00D07D67">
      <w:pPr>
        <w:keepNext/>
        <w:widowControl w:val="0"/>
        <w:numPr>
          <w:ilvl w:val="0"/>
          <w:numId w:val="8"/>
        </w:numPr>
        <w:spacing w:line="360" w:lineRule="auto"/>
        <w:ind w:left="0" w:firstLine="709"/>
        <w:jc w:val="both"/>
        <w:rPr>
          <w:sz w:val="28"/>
          <w:szCs w:val="28"/>
        </w:rPr>
      </w:pPr>
      <w:r w:rsidRPr="00D07D67">
        <w:rPr>
          <w:bCs/>
          <w:sz w:val="28"/>
          <w:szCs w:val="28"/>
        </w:rPr>
        <w:t>Пересылки данных: к</w:t>
      </w:r>
      <w:r w:rsidRPr="00D07D67">
        <w:rPr>
          <w:sz w:val="28"/>
          <w:szCs w:val="28"/>
        </w:rPr>
        <w:t xml:space="preserve">оманды MOV со всеми видами адресации, преобразование байта в слово, операции с системным стеком (PUSH, POP) с проверкой на переполнение и стеком пользователя (MOV с автоинкрементом и автодекрементом). </w:t>
      </w:r>
    </w:p>
    <w:p w:rsidR="003A1F51" w:rsidRPr="00D07D67" w:rsidRDefault="003A1F51" w:rsidP="00D07D67">
      <w:pPr>
        <w:keepNext/>
        <w:widowControl w:val="0"/>
        <w:numPr>
          <w:ilvl w:val="0"/>
          <w:numId w:val="8"/>
        </w:numPr>
        <w:spacing w:line="360" w:lineRule="auto"/>
        <w:ind w:left="0" w:firstLine="709"/>
        <w:jc w:val="both"/>
        <w:rPr>
          <w:sz w:val="28"/>
          <w:szCs w:val="28"/>
        </w:rPr>
      </w:pPr>
      <w:r w:rsidRPr="00D07D67">
        <w:rPr>
          <w:bCs/>
          <w:sz w:val="28"/>
          <w:szCs w:val="28"/>
        </w:rPr>
        <w:t xml:space="preserve">Управления программой: </w:t>
      </w:r>
      <w:r w:rsidRPr="00D07D67">
        <w:rPr>
          <w:sz w:val="28"/>
          <w:szCs w:val="28"/>
        </w:rPr>
        <w:t xml:space="preserve">команды перехода и вызова и условные переходы по 16 различным условиям (при выполнении условия для перехода требуется только один дополнительный цикл), программные и аппаратные ловушки (Traps), быстрые контекстные переключения за 100 нс. </w:t>
      </w:r>
    </w:p>
    <w:p w:rsidR="003A1F51" w:rsidRPr="00D07D67" w:rsidRDefault="003A1F51" w:rsidP="00D07D67">
      <w:pPr>
        <w:keepNext/>
        <w:widowControl w:val="0"/>
        <w:numPr>
          <w:ilvl w:val="0"/>
          <w:numId w:val="8"/>
        </w:numPr>
        <w:spacing w:line="360" w:lineRule="auto"/>
        <w:ind w:left="0" w:firstLine="709"/>
        <w:jc w:val="both"/>
        <w:rPr>
          <w:sz w:val="28"/>
          <w:szCs w:val="28"/>
        </w:rPr>
      </w:pPr>
      <w:r w:rsidRPr="00D07D67">
        <w:rPr>
          <w:bCs/>
          <w:sz w:val="28"/>
          <w:szCs w:val="28"/>
        </w:rPr>
        <w:t>Специальные команды: с</w:t>
      </w:r>
      <w:r w:rsidRPr="00D07D67">
        <w:rPr>
          <w:sz w:val="28"/>
          <w:szCs w:val="28"/>
        </w:rPr>
        <w:t xml:space="preserve">окращения энергопотребления и системного управления, непрерываемые последовательности команд, специальные приемы адресации. </w:t>
      </w:r>
    </w:p>
    <w:p w:rsidR="00371387" w:rsidRDefault="00371387" w:rsidP="00D07D67">
      <w:pPr>
        <w:keepNext/>
        <w:widowControl w:val="0"/>
        <w:spacing w:line="360" w:lineRule="auto"/>
        <w:ind w:firstLine="709"/>
        <w:jc w:val="both"/>
        <w:rPr>
          <w:bCs/>
          <w:sz w:val="28"/>
          <w:szCs w:val="28"/>
        </w:rPr>
      </w:pPr>
    </w:p>
    <w:p w:rsidR="008C608A" w:rsidRPr="00371387" w:rsidRDefault="005772CA" w:rsidP="00371387">
      <w:pPr>
        <w:keepNext/>
        <w:widowControl w:val="0"/>
        <w:spacing w:line="360" w:lineRule="auto"/>
        <w:ind w:firstLine="709"/>
        <w:jc w:val="center"/>
        <w:rPr>
          <w:b/>
          <w:bCs/>
          <w:sz w:val="28"/>
          <w:szCs w:val="28"/>
        </w:rPr>
      </w:pPr>
      <w:r w:rsidRPr="00371387">
        <w:rPr>
          <w:b/>
          <w:bCs/>
          <w:sz w:val="28"/>
          <w:szCs w:val="28"/>
        </w:rPr>
        <w:t>3.2 Четырех</w:t>
      </w:r>
      <w:r w:rsidR="008C608A" w:rsidRPr="00371387">
        <w:rPr>
          <w:b/>
          <w:bCs/>
          <w:sz w:val="28"/>
          <w:szCs w:val="28"/>
        </w:rPr>
        <w:t>ступенчатый конвейер команд</w:t>
      </w:r>
    </w:p>
    <w:p w:rsidR="00371387" w:rsidRPr="00D07D67" w:rsidRDefault="00371387" w:rsidP="00D07D67">
      <w:pPr>
        <w:keepNext/>
        <w:widowControl w:val="0"/>
        <w:spacing w:line="360" w:lineRule="auto"/>
        <w:ind w:firstLine="709"/>
        <w:jc w:val="both"/>
        <w:rPr>
          <w:bCs/>
          <w:sz w:val="28"/>
          <w:szCs w:val="28"/>
        </w:rPr>
      </w:pPr>
    </w:p>
    <w:p w:rsidR="008C608A" w:rsidRPr="00D07D67" w:rsidRDefault="008C608A" w:rsidP="00D07D67">
      <w:pPr>
        <w:keepNext/>
        <w:widowControl w:val="0"/>
        <w:numPr>
          <w:ilvl w:val="0"/>
          <w:numId w:val="9"/>
        </w:numPr>
        <w:spacing w:line="360" w:lineRule="auto"/>
        <w:ind w:left="0" w:firstLine="709"/>
        <w:jc w:val="both"/>
        <w:rPr>
          <w:sz w:val="28"/>
          <w:szCs w:val="28"/>
        </w:rPr>
      </w:pPr>
      <w:r w:rsidRPr="00D07D67">
        <w:rPr>
          <w:sz w:val="28"/>
          <w:szCs w:val="28"/>
        </w:rPr>
        <w:t>Для увеличения скорости выполнения команд контроллеры семейства С166 содержат 4-х ступенчатый конвейер команд</w:t>
      </w:r>
      <w:r w:rsidR="006930C6" w:rsidRPr="00D07D67">
        <w:rPr>
          <w:sz w:val="28"/>
          <w:szCs w:val="28"/>
        </w:rPr>
        <w:t xml:space="preserve"> (рисунок 3.3)</w:t>
      </w:r>
      <w:r w:rsidRPr="00D07D67">
        <w:rPr>
          <w:sz w:val="28"/>
          <w:szCs w:val="28"/>
        </w:rPr>
        <w:t xml:space="preserve">. За один машинный цикл C166 на различных ступенях конвейера выполняет одновременно до 4 команд. Это означает, что обработка каждой команды по времени длится четыре машинных цикла, хотя выполнение команды происходит в течение одного цикла. Таким образом, конвейеризация имеет существенные преимущества для ускорения выполнения последовательности команд при достаточной пропускной способности шины. Время исполнения большинства команд составляет 100 нс при тактовой частоте 20МГц. </w:t>
      </w:r>
    </w:p>
    <w:p w:rsidR="006930C6" w:rsidRPr="00D07D67" w:rsidRDefault="006930C6" w:rsidP="00371387">
      <w:pPr>
        <w:keepNext/>
        <w:widowControl w:val="0"/>
        <w:spacing w:line="360" w:lineRule="auto"/>
        <w:ind w:left="709"/>
        <w:jc w:val="both"/>
        <w:rPr>
          <w:sz w:val="28"/>
          <w:szCs w:val="28"/>
        </w:rPr>
      </w:pPr>
    </w:p>
    <w:p w:rsidR="008C608A" w:rsidRPr="00D07D67" w:rsidRDefault="00344727" w:rsidP="00371387">
      <w:pPr>
        <w:keepNext/>
        <w:widowControl w:val="0"/>
        <w:spacing w:line="360" w:lineRule="auto"/>
        <w:ind w:left="709"/>
        <w:jc w:val="both"/>
        <w:rPr>
          <w:sz w:val="28"/>
          <w:szCs w:val="28"/>
        </w:rPr>
      </w:pPr>
      <w:r>
        <w:rPr>
          <w:sz w:val="28"/>
          <w:szCs w:val="28"/>
        </w:rPr>
        <w:pict>
          <v:shape id="_x0000_i1076" type="#_x0000_t75" style="width:416.25pt;height:118.5pt">
            <v:imagedata r:id="rId17" o:title=""/>
          </v:shape>
        </w:pict>
      </w:r>
    </w:p>
    <w:p w:rsidR="006930C6" w:rsidRPr="00D07D67" w:rsidRDefault="006930C6" w:rsidP="00371387">
      <w:pPr>
        <w:keepNext/>
        <w:widowControl w:val="0"/>
        <w:spacing w:line="360" w:lineRule="auto"/>
        <w:ind w:left="709"/>
        <w:jc w:val="both"/>
        <w:rPr>
          <w:sz w:val="28"/>
          <w:szCs w:val="28"/>
        </w:rPr>
      </w:pPr>
      <w:r w:rsidRPr="00D07D67">
        <w:rPr>
          <w:sz w:val="28"/>
          <w:szCs w:val="28"/>
        </w:rPr>
        <w:t>Рисунок 3.3 – Конвейер команд</w:t>
      </w:r>
    </w:p>
    <w:p w:rsidR="006930C6" w:rsidRPr="00D07D67" w:rsidRDefault="006930C6" w:rsidP="00371387">
      <w:pPr>
        <w:keepNext/>
        <w:widowControl w:val="0"/>
        <w:spacing w:line="360" w:lineRule="auto"/>
        <w:ind w:left="709"/>
        <w:jc w:val="both"/>
        <w:rPr>
          <w:sz w:val="28"/>
          <w:szCs w:val="28"/>
        </w:rPr>
      </w:pPr>
    </w:p>
    <w:p w:rsidR="00371387" w:rsidRDefault="008C608A" w:rsidP="00D07D67">
      <w:pPr>
        <w:keepNext/>
        <w:widowControl w:val="0"/>
        <w:numPr>
          <w:ilvl w:val="0"/>
          <w:numId w:val="9"/>
        </w:numPr>
        <w:spacing w:line="360" w:lineRule="auto"/>
        <w:ind w:left="0" w:firstLine="709"/>
        <w:jc w:val="both"/>
        <w:rPr>
          <w:sz w:val="28"/>
          <w:szCs w:val="28"/>
        </w:rPr>
      </w:pPr>
      <w:r w:rsidRPr="00D07D67">
        <w:rPr>
          <w:bCs/>
          <w:sz w:val="28"/>
          <w:szCs w:val="28"/>
        </w:rPr>
        <w:t>Оптимизированная обработка команд перехода и вызова (Branch Instruction).</w:t>
      </w:r>
    </w:p>
    <w:p w:rsidR="008C608A" w:rsidRPr="00D07D67" w:rsidRDefault="008C608A" w:rsidP="00371387">
      <w:pPr>
        <w:keepNext/>
        <w:widowControl w:val="0"/>
        <w:spacing w:line="360" w:lineRule="auto"/>
        <w:ind w:firstLine="709"/>
        <w:jc w:val="both"/>
        <w:rPr>
          <w:sz w:val="28"/>
          <w:szCs w:val="28"/>
        </w:rPr>
      </w:pPr>
      <w:r w:rsidRPr="00D07D67">
        <w:rPr>
          <w:sz w:val="28"/>
          <w:szCs w:val="28"/>
        </w:rPr>
        <w:t xml:space="preserve">В то время как при выполнении обычных команд конвейер не вызывают проблем, команды перехода и вызова требуют выполнения специальных мероприятий. Ко времени достижения командой перехода или вызова фазы </w:t>
      </w:r>
      <w:r w:rsidRPr="00D07D67">
        <w:rPr>
          <w:bCs/>
          <w:sz w:val="28"/>
          <w:szCs w:val="28"/>
        </w:rPr>
        <w:t>Execute</w:t>
      </w:r>
      <w:r w:rsidRPr="00D07D67">
        <w:rPr>
          <w:sz w:val="28"/>
          <w:szCs w:val="28"/>
        </w:rPr>
        <w:t xml:space="preserve"> следующая по адресу перехода команда только начинает исполнение фазы </w:t>
      </w:r>
      <w:r w:rsidRPr="00D07D67">
        <w:rPr>
          <w:bCs/>
          <w:sz w:val="28"/>
          <w:szCs w:val="28"/>
        </w:rPr>
        <w:t>Fetch</w:t>
      </w:r>
      <w:r w:rsidRPr="00D07D67">
        <w:rPr>
          <w:sz w:val="28"/>
          <w:szCs w:val="28"/>
        </w:rPr>
        <w:t xml:space="preserve">. Следовательно, команда, проходящая в конвейере на фазе </w:t>
      </w:r>
      <w:r w:rsidRPr="00D07D67">
        <w:rPr>
          <w:bCs/>
          <w:sz w:val="28"/>
          <w:szCs w:val="28"/>
        </w:rPr>
        <w:t xml:space="preserve">Decode </w:t>
      </w:r>
      <w:r w:rsidRPr="00D07D67">
        <w:rPr>
          <w:sz w:val="28"/>
          <w:szCs w:val="28"/>
        </w:rPr>
        <w:t>сразу вслед за командой перехода, должна игнорироваться. В данном случае вместо полного очищения конвейера используется переход с задержкой ("delayed branch").</w:t>
      </w:r>
      <w:r w:rsidR="005772CA" w:rsidRPr="00D07D67">
        <w:rPr>
          <w:sz w:val="28"/>
          <w:szCs w:val="28"/>
        </w:rPr>
        <w:t xml:space="preserve"> </w:t>
      </w:r>
      <w:r w:rsidRPr="00D07D67">
        <w:rPr>
          <w:sz w:val="28"/>
          <w:szCs w:val="28"/>
        </w:rPr>
        <w:t xml:space="preserve">Ситуация с условным переходом более сложная, т.к. неясно, будет ли следующая команда соответствовать результату проверки условия или нет. Поэтому при выполнении условия перехода вставляется холостая команда на фазе </w:t>
      </w:r>
      <w:r w:rsidRPr="00D07D67">
        <w:rPr>
          <w:bCs/>
          <w:sz w:val="28"/>
          <w:szCs w:val="28"/>
        </w:rPr>
        <w:t>Decode</w:t>
      </w:r>
      <w:r w:rsidRPr="00D07D67">
        <w:rPr>
          <w:sz w:val="28"/>
          <w:szCs w:val="28"/>
        </w:rPr>
        <w:t xml:space="preserve"> и требуется дополнительный машинный цикл. Для ситуаций без перехода холостая команда не вставляется и один машинный цикл экономится. Таким образом, для команд Jump, Cond. Jump, Call, Return,... обычно требуется только один дополнительный машинный цикл для выборки команды из новой области памяти. </w:t>
      </w:r>
    </w:p>
    <w:p w:rsidR="008C608A" w:rsidRPr="00D07D67" w:rsidRDefault="008C608A" w:rsidP="00D07D67">
      <w:pPr>
        <w:keepNext/>
        <w:widowControl w:val="0"/>
        <w:numPr>
          <w:ilvl w:val="0"/>
          <w:numId w:val="9"/>
        </w:numPr>
        <w:spacing w:line="360" w:lineRule="auto"/>
        <w:ind w:left="0" w:firstLine="709"/>
        <w:jc w:val="both"/>
        <w:rPr>
          <w:sz w:val="28"/>
          <w:szCs w:val="28"/>
        </w:rPr>
      </w:pPr>
      <w:r w:rsidRPr="00D07D67">
        <w:rPr>
          <w:bCs/>
          <w:sz w:val="28"/>
          <w:szCs w:val="28"/>
        </w:rPr>
        <w:t>Обработка меток (Loop Control)</w:t>
      </w:r>
      <w:r w:rsidR="006930C6" w:rsidRPr="00D07D67">
        <w:rPr>
          <w:bCs/>
          <w:sz w:val="28"/>
          <w:szCs w:val="28"/>
        </w:rPr>
        <w:t xml:space="preserve">. </w:t>
      </w:r>
      <w:r w:rsidRPr="00D07D67">
        <w:rPr>
          <w:sz w:val="28"/>
          <w:szCs w:val="28"/>
        </w:rPr>
        <w:t xml:space="preserve">Обычная задача в управляющих приложениях - просмотр таблиц, который состоит в повторном переходе по одному и тому же фиксированному адресу. Если в данном случае не предпринять специальных шагов, то при обработке каждой метки возникает бесполезный машинный цикл. Поэтому здесь осуществлен механизм кэширования (Jump Cache). При первичной обработке метки вставляется пустая команда и, как и раньше вхолостую тратится один машинный цикл. Однако адрес таблицы запоминается в кэш-памяти и при дальнейшем прохождении через метку адрес извлекается из кэш и вставляется непосредственно в фазу </w:t>
      </w:r>
      <w:r w:rsidRPr="00D07D67">
        <w:rPr>
          <w:bCs/>
          <w:sz w:val="28"/>
          <w:szCs w:val="28"/>
        </w:rPr>
        <w:t>Decode</w:t>
      </w:r>
      <w:r w:rsidRPr="00D07D67">
        <w:rPr>
          <w:sz w:val="28"/>
          <w:szCs w:val="28"/>
        </w:rPr>
        <w:t xml:space="preserve">. Таким образом, в данном случае переход осуществляется за один машинный цикл. </w:t>
      </w:r>
    </w:p>
    <w:p w:rsidR="00006710" w:rsidRPr="00D07D67" w:rsidRDefault="008C608A" w:rsidP="00D07D67">
      <w:pPr>
        <w:keepNext/>
        <w:widowControl w:val="0"/>
        <w:numPr>
          <w:ilvl w:val="0"/>
          <w:numId w:val="9"/>
        </w:numPr>
        <w:spacing w:line="360" w:lineRule="auto"/>
        <w:ind w:left="0" w:firstLine="709"/>
        <w:jc w:val="both"/>
        <w:rPr>
          <w:sz w:val="28"/>
          <w:szCs w:val="28"/>
        </w:rPr>
      </w:pPr>
      <w:r w:rsidRPr="00D07D67">
        <w:rPr>
          <w:bCs/>
          <w:sz w:val="28"/>
          <w:szCs w:val="28"/>
        </w:rPr>
        <w:t>Краевые эффекты конвейера</w:t>
      </w:r>
      <w:r w:rsidR="005772CA" w:rsidRPr="00D07D67">
        <w:rPr>
          <w:bCs/>
          <w:sz w:val="28"/>
          <w:szCs w:val="28"/>
        </w:rPr>
        <w:t xml:space="preserve">. </w:t>
      </w:r>
      <w:r w:rsidRPr="00D07D67">
        <w:rPr>
          <w:sz w:val="28"/>
          <w:szCs w:val="28"/>
        </w:rPr>
        <w:t xml:space="preserve">В фазах </w:t>
      </w:r>
      <w:r w:rsidRPr="00D07D67">
        <w:rPr>
          <w:bCs/>
          <w:sz w:val="28"/>
          <w:szCs w:val="28"/>
        </w:rPr>
        <w:t>Fetch</w:t>
      </w:r>
      <w:r w:rsidRPr="00D07D67">
        <w:rPr>
          <w:sz w:val="28"/>
          <w:szCs w:val="28"/>
        </w:rPr>
        <w:t xml:space="preserve"> и </w:t>
      </w:r>
      <w:r w:rsidRPr="00D07D67">
        <w:rPr>
          <w:bCs/>
          <w:sz w:val="28"/>
          <w:szCs w:val="28"/>
        </w:rPr>
        <w:t>Decode</w:t>
      </w:r>
      <w:r w:rsidRPr="00D07D67">
        <w:rPr>
          <w:sz w:val="28"/>
          <w:szCs w:val="28"/>
        </w:rPr>
        <w:t xml:space="preserve"> может одновременно осуществляться запрос шины, если на завершающей фазе текущей команды осуществляется чтение. Предупреждение конфликтов осуществляет контроллер внешней шины </w:t>
      </w:r>
      <w:r w:rsidRPr="00D07D67">
        <w:rPr>
          <w:bCs/>
          <w:sz w:val="28"/>
          <w:szCs w:val="28"/>
        </w:rPr>
        <w:t>External Bus Controller</w:t>
      </w:r>
      <w:r w:rsidRPr="00D07D67">
        <w:rPr>
          <w:sz w:val="28"/>
          <w:szCs w:val="28"/>
        </w:rPr>
        <w:t xml:space="preserve">, </w:t>
      </w:r>
    </w:p>
    <w:p w:rsidR="008C608A" w:rsidRPr="00D07D67" w:rsidRDefault="008C608A" w:rsidP="00D07D67">
      <w:pPr>
        <w:keepNext/>
        <w:widowControl w:val="0"/>
        <w:numPr>
          <w:ilvl w:val="0"/>
          <w:numId w:val="9"/>
        </w:numPr>
        <w:spacing w:line="360" w:lineRule="auto"/>
        <w:ind w:left="0" w:firstLine="709"/>
        <w:jc w:val="both"/>
        <w:rPr>
          <w:sz w:val="28"/>
          <w:szCs w:val="28"/>
        </w:rPr>
      </w:pPr>
      <w:r w:rsidRPr="00D07D67">
        <w:rPr>
          <w:sz w:val="28"/>
          <w:szCs w:val="28"/>
        </w:rPr>
        <w:t xml:space="preserve">управляя приоритетами записи, выборки и чтения. Следует упомянуть также о краевых эффектах конвейера, которые могут возникнуть на фазе </w:t>
      </w:r>
      <w:r w:rsidRPr="00D07D67">
        <w:rPr>
          <w:bCs/>
          <w:sz w:val="28"/>
          <w:szCs w:val="28"/>
        </w:rPr>
        <w:t>Write</w:t>
      </w:r>
      <w:r w:rsidRPr="00D07D67">
        <w:rPr>
          <w:sz w:val="28"/>
          <w:szCs w:val="28"/>
        </w:rPr>
        <w:t xml:space="preserve"> </w:t>
      </w:r>
      <w:r w:rsidRPr="00D07D67">
        <w:rPr>
          <w:bCs/>
          <w:sz w:val="28"/>
          <w:szCs w:val="28"/>
        </w:rPr>
        <w:t>Back</w:t>
      </w:r>
      <w:r w:rsidRPr="00D07D67">
        <w:rPr>
          <w:sz w:val="28"/>
          <w:szCs w:val="28"/>
        </w:rPr>
        <w:t xml:space="preserve"> при использовании адреса, уже измененного на фазе </w:t>
      </w:r>
      <w:r w:rsidRPr="00D07D67">
        <w:rPr>
          <w:bCs/>
          <w:sz w:val="28"/>
          <w:szCs w:val="28"/>
        </w:rPr>
        <w:t>Fetch</w:t>
      </w:r>
      <w:r w:rsidRPr="00D07D67">
        <w:rPr>
          <w:sz w:val="28"/>
          <w:szCs w:val="28"/>
        </w:rPr>
        <w:t xml:space="preserve">. </w:t>
      </w:r>
      <w:r w:rsidR="005772CA" w:rsidRPr="00D07D67">
        <w:rPr>
          <w:sz w:val="28"/>
          <w:szCs w:val="28"/>
        </w:rPr>
        <w:tab/>
      </w:r>
      <w:r w:rsidRPr="00D07D67">
        <w:rPr>
          <w:sz w:val="28"/>
          <w:szCs w:val="28"/>
        </w:rPr>
        <w:t>Хотя специальное аппаратное устройство искусственно передвигает вперед операнды чтения и записи, необходимо постоянно об этом помнить.</w:t>
      </w:r>
      <w:r w:rsidR="005772CA" w:rsidRPr="00D07D67">
        <w:rPr>
          <w:sz w:val="28"/>
          <w:szCs w:val="28"/>
        </w:rPr>
        <w:t xml:space="preserve"> </w:t>
      </w:r>
      <w:r w:rsidRPr="00D07D67">
        <w:rPr>
          <w:sz w:val="28"/>
          <w:szCs w:val="28"/>
        </w:rPr>
        <w:t xml:space="preserve">Команды умножения и деления занимают 5 и 10 машинных циклов соответственно и имеют сложный операционный код. Поскольку эти команды длятся больше одного цикла, в конвейер на стадии </w:t>
      </w:r>
      <w:r w:rsidRPr="00D07D67">
        <w:rPr>
          <w:bCs/>
          <w:sz w:val="28"/>
          <w:szCs w:val="28"/>
        </w:rPr>
        <w:t xml:space="preserve">Decode </w:t>
      </w:r>
      <w:r w:rsidRPr="00D07D67">
        <w:rPr>
          <w:sz w:val="28"/>
          <w:szCs w:val="28"/>
        </w:rPr>
        <w:t xml:space="preserve">вставляются холостые команды. </w:t>
      </w:r>
    </w:p>
    <w:p w:rsidR="00371387" w:rsidRDefault="00371387" w:rsidP="00D07D67">
      <w:pPr>
        <w:keepNext/>
        <w:widowControl w:val="0"/>
        <w:spacing w:line="360" w:lineRule="auto"/>
        <w:ind w:firstLine="709"/>
        <w:jc w:val="both"/>
        <w:rPr>
          <w:bCs/>
          <w:sz w:val="28"/>
          <w:szCs w:val="28"/>
        </w:rPr>
      </w:pPr>
    </w:p>
    <w:p w:rsidR="008C608A" w:rsidRPr="00371387" w:rsidRDefault="006930C6" w:rsidP="00371387">
      <w:pPr>
        <w:keepNext/>
        <w:widowControl w:val="0"/>
        <w:spacing w:line="360" w:lineRule="auto"/>
        <w:ind w:firstLine="709"/>
        <w:jc w:val="center"/>
        <w:rPr>
          <w:b/>
          <w:bCs/>
          <w:sz w:val="28"/>
          <w:szCs w:val="28"/>
        </w:rPr>
      </w:pPr>
      <w:r w:rsidRPr="00371387">
        <w:rPr>
          <w:b/>
          <w:bCs/>
          <w:sz w:val="28"/>
          <w:szCs w:val="28"/>
        </w:rPr>
        <w:t xml:space="preserve">3.3 </w:t>
      </w:r>
      <w:r w:rsidR="008C608A" w:rsidRPr="00371387">
        <w:rPr>
          <w:b/>
          <w:bCs/>
          <w:sz w:val="28"/>
          <w:szCs w:val="28"/>
        </w:rPr>
        <w:t>Конфигурирование внешней шины</w:t>
      </w:r>
    </w:p>
    <w:p w:rsidR="00371387" w:rsidRPr="00D07D67" w:rsidRDefault="00371387" w:rsidP="00D07D67">
      <w:pPr>
        <w:keepNext/>
        <w:widowControl w:val="0"/>
        <w:spacing w:line="360" w:lineRule="auto"/>
        <w:ind w:firstLine="709"/>
        <w:jc w:val="both"/>
        <w:rPr>
          <w:bCs/>
          <w:sz w:val="28"/>
          <w:szCs w:val="28"/>
        </w:rPr>
      </w:pPr>
    </w:p>
    <w:p w:rsidR="008C608A" w:rsidRPr="00D07D67" w:rsidRDefault="008C608A" w:rsidP="00D07D67">
      <w:pPr>
        <w:keepNext/>
        <w:widowControl w:val="0"/>
        <w:numPr>
          <w:ilvl w:val="0"/>
          <w:numId w:val="10"/>
        </w:numPr>
        <w:spacing w:line="360" w:lineRule="auto"/>
        <w:ind w:left="0" w:firstLine="709"/>
        <w:jc w:val="both"/>
        <w:rPr>
          <w:sz w:val="28"/>
          <w:szCs w:val="28"/>
        </w:rPr>
      </w:pPr>
      <w:r w:rsidRPr="00D07D67">
        <w:rPr>
          <w:sz w:val="28"/>
          <w:szCs w:val="28"/>
        </w:rPr>
        <w:t xml:space="preserve">Одним из наиболее полезных свойств C166 является поддержка нескольких режимов конфигурации, когда, например, выборка кода и данных из внешней памяти осуществляется по 16-разрядной демультиплексной шине с нулевым ожиданием, а доступ к медленной периферии (часы RTC) из соображений экономии может происходить по 8-разрядной шине с 3 состояниями ожидания. В первом случае шина управляется регистром конфигурации BUSCON0, а во втором случае - регистрами конфигурации BUSCON1 и ADDRESEL1, которые определяют режим шины и адресный диапазон соответственно. </w:t>
      </w:r>
    </w:p>
    <w:p w:rsidR="008C608A" w:rsidRPr="00D07D67" w:rsidRDefault="008C608A" w:rsidP="00D07D67">
      <w:pPr>
        <w:keepNext/>
        <w:widowControl w:val="0"/>
        <w:numPr>
          <w:ilvl w:val="0"/>
          <w:numId w:val="10"/>
        </w:numPr>
        <w:spacing w:line="360" w:lineRule="auto"/>
        <w:ind w:left="0" w:firstLine="709"/>
        <w:jc w:val="both"/>
        <w:rPr>
          <w:sz w:val="28"/>
          <w:szCs w:val="28"/>
        </w:rPr>
      </w:pPr>
      <w:r w:rsidRPr="00D07D67">
        <w:rPr>
          <w:sz w:val="28"/>
          <w:szCs w:val="28"/>
        </w:rPr>
        <w:t xml:space="preserve">В ряде микроконтроллеров (C165 и C167) присутствует до четырех независимых дополнительных регистров конфигурации BUSCON1-BUSCON4, каждому из которых соответствует свой внешний вывод CS для соединения с входом разрешения выборки кристалла. Размер и начальный адрес диапазона для каждого сигнала CS1-CS4 задается в регистрах ADDRSEL1-ADDRSEL4. При задании областей действия сигналов CS необходимо помнить, что начальный адрес должен быть кратен размеру блока. Например, для блока размером 64 Кбайт, начальный адрес должен быть равен 0x00000 или 0x10000 или 0x20000 и т.д. </w:t>
      </w:r>
    </w:p>
    <w:p w:rsidR="008C608A" w:rsidRPr="00D07D67" w:rsidRDefault="008C608A" w:rsidP="00D07D67">
      <w:pPr>
        <w:keepNext/>
        <w:widowControl w:val="0"/>
        <w:numPr>
          <w:ilvl w:val="0"/>
          <w:numId w:val="10"/>
        </w:numPr>
        <w:spacing w:line="360" w:lineRule="auto"/>
        <w:ind w:left="0" w:firstLine="709"/>
        <w:jc w:val="both"/>
        <w:rPr>
          <w:sz w:val="28"/>
          <w:szCs w:val="28"/>
        </w:rPr>
      </w:pPr>
      <w:r w:rsidRPr="00D07D67">
        <w:rPr>
          <w:sz w:val="28"/>
          <w:szCs w:val="28"/>
        </w:rPr>
        <w:t xml:space="preserve">Характеристики системной шины для областей памяти, не перекрываемых данными четырьмя адресными диапазонами, задаются в регистре BUSCON0 и устанавливаются аппаратно при считывании линий порта 0 во время сброса, т.е. сигнал CS0 используется для адресации всех областей не определенных сигналами CS1-CS4.Кроме того, для экономии внешней логики присутствуют программируемые сигналы управления шиной. Это означает, что при более чем 20-кратном выигрыше в производительности проект с С166 получается проще, чем для 8031. С166 содержит также программируемые функции арбитража шины HOLD/HOLDA/BREQ для операций межпроцессорного обмена. </w:t>
      </w:r>
    </w:p>
    <w:p w:rsidR="008C608A" w:rsidRPr="00D07D67" w:rsidRDefault="008C608A" w:rsidP="00D07D67">
      <w:pPr>
        <w:keepNext/>
        <w:widowControl w:val="0"/>
        <w:numPr>
          <w:ilvl w:val="0"/>
          <w:numId w:val="10"/>
        </w:numPr>
        <w:spacing w:line="360" w:lineRule="auto"/>
        <w:ind w:left="0" w:firstLine="709"/>
        <w:jc w:val="both"/>
        <w:rPr>
          <w:sz w:val="28"/>
          <w:szCs w:val="28"/>
        </w:rPr>
      </w:pPr>
      <w:r w:rsidRPr="00D07D67">
        <w:rPr>
          <w:sz w:val="28"/>
          <w:szCs w:val="28"/>
        </w:rPr>
        <w:t>Непосредственное управление внешней шиной в соответствии с содержимым регистров конфигурации осуществляет контроллер внешней шины. В каждом диапазоне временные параметры циклов чтения-записи и режим работы системной шины задаются специальными битами в регистрах конфигурации. Ширина адресной шины может составлять в зависимости от кристалла 16 (для несегментированного режима), 18 (80C166), 22 (C164) и 24 (C165 и С167) разряда. Ширина шины данных может быть 8 или 16 разрядов, и работа может вестись в мультиплексном и демультиплексном (MUX и NMUX) режимах (у C161 и C164 предусмотрена только мультиплексная внешняя шина). Демультиплексный шинный интерфейс оптимален при высоких требованиях к времени обращения к внешним ОЗУ и ПЗУ. Как уже отмечалось, режимы работы шины могут динамически меняться в процессе выполнения программы. Сравнение скорости работы для различных конфигураций шины при</w:t>
      </w:r>
      <w:r w:rsidR="006930C6" w:rsidRPr="00D07D67">
        <w:rPr>
          <w:sz w:val="28"/>
          <w:szCs w:val="28"/>
        </w:rPr>
        <w:t xml:space="preserve"> частоте ЦПУ 20 МГц приведено в </w:t>
      </w:r>
      <w:r w:rsidRPr="00D07D67">
        <w:rPr>
          <w:sz w:val="28"/>
          <w:szCs w:val="28"/>
        </w:rPr>
        <w:t>таблице</w:t>
      </w:r>
    </w:p>
    <w:p w:rsidR="00371387" w:rsidRDefault="00371387" w:rsidP="00D07D67">
      <w:pPr>
        <w:keepNext/>
        <w:widowControl w:val="0"/>
        <w:spacing w:line="360" w:lineRule="auto"/>
        <w:ind w:firstLine="709"/>
        <w:jc w:val="both"/>
        <w:rPr>
          <w:bCs/>
          <w:sz w:val="28"/>
          <w:szCs w:val="28"/>
        </w:rPr>
      </w:pPr>
    </w:p>
    <w:p w:rsidR="008C608A" w:rsidRPr="00371387" w:rsidRDefault="006930C6" w:rsidP="00371387">
      <w:pPr>
        <w:keepNext/>
        <w:widowControl w:val="0"/>
        <w:spacing w:line="360" w:lineRule="auto"/>
        <w:ind w:firstLine="709"/>
        <w:jc w:val="center"/>
        <w:rPr>
          <w:b/>
          <w:bCs/>
          <w:sz w:val="28"/>
          <w:szCs w:val="28"/>
        </w:rPr>
      </w:pPr>
      <w:r w:rsidRPr="00371387">
        <w:rPr>
          <w:b/>
          <w:bCs/>
          <w:sz w:val="28"/>
          <w:szCs w:val="28"/>
        </w:rPr>
        <w:t xml:space="preserve">3.4 </w:t>
      </w:r>
      <w:r w:rsidR="008C608A" w:rsidRPr="00371387">
        <w:rPr>
          <w:b/>
          <w:bCs/>
          <w:sz w:val="28"/>
          <w:szCs w:val="28"/>
        </w:rPr>
        <w:t>Система прерываний</w:t>
      </w:r>
    </w:p>
    <w:p w:rsidR="00371387" w:rsidRPr="00D07D67" w:rsidRDefault="00371387" w:rsidP="00D07D67">
      <w:pPr>
        <w:keepNext/>
        <w:widowControl w:val="0"/>
        <w:spacing w:line="360" w:lineRule="auto"/>
        <w:ind w:firstLine="709"/>
        <w:jc w:val="both"/>
        <w:rPr>
          <w:bCs/>
          <w:sz w:val="28"/>
          <w:szCs w:val="28"/>
        </w:rPr>
      </w:pPr>
    </w:p>
    <w:p w:rsidR="00006710" w:rsidRPr="00D07D67" w:rsidRDefault="008C608A" w:rsidP="00D07D67">
      <w:pPr>
        <w:keepNext/>
        <w:widowControl w:val="0"/>
        <w:numPr>
          <w:ilvl w:val="0"/>
          <w:numId w:val="11"/>
        </w:numPr>
        <w:spacing w:line="360" w:lineRule="auto"/>
        <w:ind w:left="0" w:firstLine="709"/>
        <w:jc w:val="both"/>
        <w:rPr>
          <w:sz w:val="28"/>
          <w:szCs w:val="28"/>
        </w:rPr>
      </w:pPr>
      <w:r w:rsidRPr="00D07D67">
        <w:rPr>
          <w:bCs/>
          <w:sz w:val="28"/>
          <w:szCs w:val="28"/>
        </w:rPr>
        <w:t>Разветвленная схема прерываний C166</w:t>
      </w:r>
      <w:r w:rsidRPr="00D07D67">
        <w:rPr>
          <w:sz w:val="28"/>
          <w:szCs w:val="28"/>
        </w:rPr>
        <w:t xml:space="preserve"> с 64 уровнями (16 уровней и на каждом уровне группа из 4 прерываний) обеспечивает гибкое и быстрое </w:t>
      </w:r>
    </w:p>
    <w:p w:rsidR="008C608A" w:rsidRPr="00D07D67" w:rsidRDefault="008C608A" w:rsidP="00D07D67">
      <w:pPr>
        <w:keepNext/>
        <w:widowControl w:val="0"/>
        <w:numPr>
          <w:ilvl w:val="0"/>
          <w:numId w:val="11"/>
        </w:numPr>
        <w:spacing w:line="360" w:lineRule="auto"/>
        <w:ind w:left="0" w:firstLine="709"/>
        <w:jc w:val="both"/>
        <w:rPr>
          <w:sz w:val="28"/>
          <w:szCs w:val="28"/>
        </w:rPr>
      </w:pPr>
      <w:r w:rsidRPr="00D07D67">
        <w:rPr>
          <w:sz w:val="28"/>
          <w:szCs w:val="28"/>
        </w:rPr>
        <w:t>задание приоритетов и обслуживание запросов прерываний</w:t>
      </w:r>
      <w:r w:rsidR="000C6EB6" w:rsidRPr="00D07D67">
        <w:rPr>
          <w:sz w:val="28"/>
          <w:szCs w:val="28"/>
        </w:rPr>
        <w:t xml:space="preserve"> (рисунок 3.4)</w:t>
      </w:r>
      <w:r w:rsidRPr="00D07D67">
        <w:rPr>
          <w:sz w:val="28"/>
          <w:szCs w:val="28"/>
        </w:rPr>
        <w:t xml:space="preserve">. В контроллере прерываний предусмотрены аппаратные ловушки (Hardware-Traps) и программные ловушки (Software-Traps), позволяющие обрабатывать ошибки, возникающие при неверном исполнении команд, нарушении границ стека, а также отслеживать немаскируемое прерывание NMI, программный и аппаратный сброс. Приоритеты прерываний от аппаратных и программных ловушек самые высокие. </w:t>
      </w:r>
    </w:p>
    <w:p w:rsidR="008C608A" w:rsidRPr="00D07D67" w:rsidRDefault="008C608A" w:rsidP="00D07D67">
      <w:pPr>
        <w:keepNext/>
        <w:widowControl w:val="0"/>
        <w:numPr>
          <w:ilvl w:val="0"/>
          <w:numId w:val="11"/>
        </w:numPr>
        <w:spacing w:line="360" w:lineRule="auto"/>
        <w:ind w:left="0" w:firstLine="709"/>
        <w:jc w:val="both"/>
        <w:rPr>
          <w:sz w:val="28"/>
          <w:szCs w:val="28"/>
        </w:rPr>
      </w:pPr>
      <w:r w:rsidRPr="00D07D67">
        <w:rPr>
          <w:sz w:val="28"/>
          <w:szCs w:val="28"/>
        </w:rPr>
        <w:t xml:space="preserve">Контроллер прерываний обеспечивает </w:t>
      </w:r>
      <w:r w:rsidRPr="00D07D67">
        <w:rPr>
          <w:bCs/>
          <w:sz w:val="28"/>
          <w:szCs w:val="28"/>
        </w:rPr>
        <w:t>малое время отклика</w:t>
      </w:r>
      <w:r w:rsidRPr="00D07D67">
        <w:rPr>
          <w:sz w:val="28"/>
          <w:szCs w:val="28"/>
        </w:rPr>
        <w:t xml:space="preserve"> на запрос прерывания: минимальное время составляет 250 нс @20 МГц, а максимальное - 600 нс. Чтобы уменьшить время отклика при выполнении сложных команд умножения и деления, занимающих 5 и 10 циклов соответственно, также предусмотрено прерывание. Обработка прерываний осуществляется в течение малых временных интервалов. Это очень важно для высокоуровневых приложений, таких как управление приводами, когда решаются задачи цифровой обработки сигналов и весьма нежелательны флуктуации входных и выходных переменных. Таким образом, достигается высокая производительность в реальном масштабе времени. </w:t>
      </w:r>
    </w:p>
    <w:p w:rsidR="00006710" w:rsidRPr="00D07D67" w:rsidRDefault="008C608A" w:rsidP="00D07D67">
      <w:pPr>
        <w:keepNext/>
        <w:widowControl w:val="0"/>
        <w:numPr>
          <w:ilvl w:val="0"/>
          <w:numId w:val="11"/>
        </w:numPr>
        <w:spacing w:line="360" w:lineRule="auto"/>
        <w:ind w:left="0" w:firstLine="709"/>
        <w:jc w:val="both"/>
        <w:rPr>
          <w:sz w:val="28"/>
          <w:szCs w:val="28"/>
        </w:rPr>
      </w:pPr>
      <w:r w:rsidRPr="00D07D67">
        <w:rPr>
          <w:bCs/>
          <w:sz w:val="28"/>
          <w:szCs w:val="28"/>
        </w:rPr>
        <w:t>Механизм обработки прерываний</w:t>
      </w:r>
      <w:r w:rsidRPr="00D07D67">
        <w:rPr>
          <w:sz w:val="28"/>
          <w:szCs w:val="28"/>
        </w:rPr>
        <w:t xml:space="preserve"> работает следующим образом. Для каждого прерывания имеется собственный регистр управления Interrupt Control Register (xxIC). При установке одного или нескольких флагов запроса прерывания Interrupt Request (IR) в регистрах управления xxIC производится сравнение их приоритетов с текущим приоритетом выполняемой программы, который содержится в регистре состояния процессора. После проверки номера в группе в регистре прерывания с наибольшим номером уровня и группы очищается флаг IR, и контроллер приступает к обработке этого прерывания. При этом в стеке автоматически сохраняется содержимое регистра состояния процессора PSW, указателя команд IP и в сегментированном режиме указателя сегмента CSP и загружаются новые значения этих регистров согласно </w:t>
      </w:r>
    </w:p>
    <w:p w:rsidR="008C608A" w:rsidRDefault="008C608A" w:rsidP="00D07D67">
      <w:pPr>
        <w:keepNext/>
        <w:widowControl w:val="0"/>
        <w:numPr>
          <w:ilvl w:val="0"/>
          <w:numId w:val="11"/>
        </w:numPr>
        <w:spacing w:line="360" w:lineRule="auto"/>
        <w:ind w:left="0" w:firstLine="709"/>
        <w:jc w:val="both"/>
        <w:rPr>
          <w:sz w:val="28"/>
          <w:szCs w:val="28"/>
        </w:rPr>
      </w:pPr>
      <w:r w:rsidRPr="00D07D67">
        <w:rPr>
          <w:sz w:val="28"/>
          <w:szCs w:val="28"/>
        </w:rPr>
        <w:t>процедуре обработки прерывания.</w:t>
      </w:r>
    </w:p>
    <w:p w:rsidR="008C608A" w:rsidRPr="00D07D67" w:rsidRDefault="00371387" w:rsidP="00D07D67">
      <w:pPr>
        <w:keepNext/>
        <w:widowControl w:val="0"/>
        <w:spacing w:line="360" w:lineRule="auto"/>
        <w:ind w:firstLine="709"/>
        <w:jc w:val="both"/>
        <w:rPr>
          <w:sz w:val="28"/>
          <w:szCs w:val="28"/>
        </w:rPr>
      </w:pPr>
      <w:r>
        <w:rPr>
          <w:sz w:val="28"/>
          <w:szCs w:val="28"/>
        </w:rPr>
        <w:br w:type="page"/>
      </w:r>
      <w:r w:rsidR="00344727">
        <w:rPr>
          <w:sz w:val="28"/>
          <w:szCs w:val="28"/>
        </w:rPr>
        <w:pict>
          <v:shape id="_x0000_i1079" type="#_x0000_t75" style="width:411pt;height:129.75pt">
            <v:imagedata r:id="rId18" o:title=""/>
          </v:shape>
        </w:pict>
      </w:r>
    </w:p>
    <w:p w:rsidR="000C6EB6" w:rsidRPr="00D07D67" w:rsidRDefault="000C6EB6" w:rsidP="00D07D67">
      <w:pPr>
        <w:keepNext/>
        <w:widowControl w:val="0"/>
        <w:spacing w:line="360" w:lineRule="auto"/>
        <w:ind w:firstLine="709"/>
        <w:jc w:val="both"/>
        <w:rPr>
          <w:sz w:val="28"/>
          <w:szCs w:val="28"/>
        </w:rPr>
      </w:pPr>
      <w:r w:rsidRPr="00D07D67">
        <w:rPr>
          <w:sz w:val="28"/>
          <w:szCs w:val="28"/>
        </w:rPr>
        <w:t>Рисунок 3.4 – Схема прерываний</w:t>
      </w:r>
    </w:p>
    <w:p w:rsidR="00371387" w:rsidRDefault="00371387" w:rsidP="00D07D67">
      <w:pPr>
        <w:keepNext/>
        <w:widowControl w:val="0"/>
        <w:spacing w:line="360" w:lineRule="auto"/>
        <w:ind w:firstLine="709"/>
        <w:jc w:val="both"/>
        <w:rPr>
          <w:sz w:val="28"/>
          <w:szCs w:val="28"/>
        </w:rPr>
      </w:pPr>
    </w:p>
    <w:p w:rsidR="008C608A" w:rsidRPr="00D07D67" w:rsidRDefault="008C608A" w:rsidP="00D07D67">
      <w:pPr>
        <w:keepNext/>
        <w:widowControl w:val="0"/>
        <w:spacing w:line="360" w:lineRule="auto"/>
        <w:ind w:firstLine="709"/>
        <w:jc w:val="both"/>
        <w:rPr>
          <w:sz w:val="28"/>
          <w:szCs w:val="28"/>
        </w:rPr>
      </w:pPr>
      <w:r w:rsidRPr="00D07D67">
        <w:rPr>
          <w:sz w:val="28"/>
          <w:szCs w:val="28"/>
        </w:rPr>
        <w:t>Регистрация внешних прерываний может осуществляться в альтернативном режиме по внешним входам, например, по входам Capture. Кроме того, имеется немаскируемое прерывание NMI. Часть внешних прерываний регистрируются каждые 0,5 цикла, т.е. каждые 50 нс @ 20 МГц.</w:t>
      </w:r>
    </w:p>
    <w:p w:rsidR="00006710" w:rsidRPr="00D07D67" w:rsidRDefault="008C608A" w:rsidP="00D07D67">
      <w:pPr>
        <w:keepNext/>
        <w:widowControl w:val="0"/>
        <w:numPr>
          <w:ilvl w:val="0"/>
          <w:numId w:val="12"/>
        </w:numPr>
        <w:spacing w:line="360" w:lineRule="auto"/>
        <w:ind w:left="0" w:firstLine="709"/>
        <w:jc w:val="both"/>
        <w:rPr>
          <w:sz w:val="28"/>
          <w:szCs w:val="28"/>
        </w:rPr>
      </w:pPr>
      <w:r w:rsidRPr="00D07D67">
        <w:rPr>
          <w:bCs/>
          <w:sz w:val="28"/>
          <w:szCs w:val="28"/>
        </w:rPr>
        <w:t>Изменение уровня приоритета прерывания</w:t>
      </w:r>
      <w:r w:rsidRPr="00D07D67">
        <w:rPr>
          <w:sz w:val="28"/>
          <w:szCs w:val="28"/>
        </w:rPr>
        <w:t xml:space="preserve"> во время исполнения программы является достаточно типичной задачей для ряда приложений. Например, уровень приоритета может зависеть от значения сигнала на внешнем входе. В этом случае после проверки состояния входа процедура обслуживания прерывания переключает уровень прерывания на более низкий, изменяя содержимое регистра ILVL. После понижения уровня выполняемого прерывания могут поступить запросы на прерывание с более высоким приоритетом. Такая ситуация может привести к определенным проблемам. </w:t>
      </w:r>
      <w:r w:rsidRPr="00D07D67">
        <w:rPr>
          <w:sz w:val="28"/>
          <w:szCs w:val="28"/>
        </w:rPr>
        <w:br/>
        <w:t xml:space="preserve">Пусть, например, выполняется прерывание A на уровне 10 и поступает запрос от прерывания B с уровнем 12, которое и поступает на выполнение. Если теперь уровень прерывания B будет снижен до значения меньшего, чем 10, прерывание A не сможет стать активным пока не закончится выполнение B. Возможен еще более плохой вариант, если прерывание B снизит свой уровень до значения 5, и теперь даже прерывание C с уровнем 7 сможет его прервать. Такие ситуации </w:t>
      </w:r>
    </w:p>
    <w:p w:rsidR="008C608A" w:rsidRPr="00D07D67" w:rsidRDefault="008C608A" w:rsidP="00D07D67">
      <w:pPr>
        <w:keepNext/>
        <w:widowControl w:val="0"/>
        <w:numPr>
          <w:ilvl w:val="0"/>
          <w:numId w:val="12"/>
        </w:numPr>
        <w:spacing w:line="360" w:lineRule="auto"/>
        <w:ind w:left="0" w:firstLine="709"/>
        <w:jc w:val="both"/>
        <w:rPr>
          <w:sz w:val="28"/>
          <w:szCs w:val="28"/>
        </w:rPr>
      </w:pPr>
      <w:r w:rsidRPr="00D07D67">
        <w:rPr>
          <w:sz w:val="28"/>
          <w:szCs w:val="28"/>
        </w:rPr>
        <w:t xml:space="preserve">удлиняют время исполнения прерывания A, что не соответствует его новому приоритету. Поэтому для понижения уровня приоритета текущего прерывания всегда следует закончить текущую задачу, и начать новую с более низким приоритетом. Это можно осуществить при установке бита IR в каком-либо незадействованном регистре управления xxIC. </w:t>
      </w:r>
    </w:p>
    <w:p w:rsidR="008C608A" w:rsidRDefault="008C608A" w:rsidP="00D07D67">
      <w:pPr>
        <w:keepNext/>
        <w:widowControl w:val="0"/>
        <w:numPr>
          <w:ilvl w:val="0"/>
          <w:numId w:val="12"/>
        </w:numPr>
        <w:spacing w:line="360" w:lineRule="auto"/>
        <w:ind w:left="0" w:firstLine="709"/>
        <w:jc w:val="both"/>
        <w:rPr>
          <w:sz w:val="28"/>
          <w:szCs w:val="28"/>
        </w:rPr>
      </w:pPr>
      <w:r w:rsidRPr="00D07D67">
        <w:rPr>
          <w:bCs/>
          <w:sz w:val="28"/>
          <w:szCs w:val="28"/>
        </w:rPr>
        <w:t xml:space="preserve">Контроллер периферийных событий - </w:t>
      </w:r>
      <w:r w:rsidRPr="00D07D67">
        <w:rPr>
          <w:sz w:val="28"/>
          <w:szCs w:val="28"/>
        </w:rPr>
        <w:t>Peripheral Events Controller</w:t>
      </w:r>
      <w:r w:rsidRPr="00D07D67">
        <w:rPr>
          <w:bCs/>
          <w:sz w:val="28"/>
          <w:szCs w:val="28"/>
        </w:rPr>
        <w:t xml:space="preserve"> </w:t>
      </w:r>
      <w:r w:rsidRPr="00D07D67">
        <w:rPr>
          <w:sz w:val="28"/>
          <w:szCs w:val="28"/>
        </w:rPr>
        <w:t>(</w:t>
      </w:r>
      <w:r w:rsidRPr="00D07D67">
        <w:rPr>
          <w:bCs/>
          <w:sz w:val="28"/>
          <w:szCs w:val="28"/>
        </w:rPr>
        <w:t>PEC</w:t>
      </w:r>
      <w:r w:rsidRPr="00D07D67">
        <w:rPr>
          <w:sz w:val="28"/>
          <w:szCs w:val="28"/>
        </w:rPr>
        <w:t>) освобождает ЦПУ от простых, но частых обслуживаний прерываний, осуществляя перенос данных в любую позицию нулевого сегмента без переключения задачи. Процесс переноса данных практически не затрагивает работу контроллера и не зависит от выполняемой программы - контроллер только приостанавливает выполнение текущей программы на один цикл (100 нс), даже не сохраняя свое состояние в стеке. Время отклика контроллера для обслуживания PEC составляет от 150 до 450 нс при цикле ЦПУ 100 нс. Для контроллера PEC отведены два верхних уровня приоритета, что позволяет обслуживать одновременно 8 каналов PEC. Каждый канал управляется собственным регистром PEC, который позволяет программировать передачу байта или слова данных с инкрементом адреса или без него с однократным, многократным или бесконечным числом пересылок. Обработка прерываний PEC выполняется в соответствии с приведенной диаграммой</w:t>
      </w:r>
      <w:r w:rsidR="000C6EB6" w:rsidRPr="00D07D67">
        <w:rPr>
          <w:sz w:val="28"/>
          <w:szCs w:val="28"/>
        </w:rPr>
        <w:t xml:space="preserve"> ( рисунок 3.5)</w:t>
      </w:r>
      <w:r w:rsidRPr="00D07D67">
        <w:rPr>
          <w:sz w:val="28"/>
          <w:szCs w:val="28"/>
        </w:rPr>
        <w:t xml:space="preserve">. </w:t>
      </w:r>
    </w:p>
    <w:p w:rsidR="00371387" w:rsidRPr="00D07D67" w:rsidRDefault="00371387" w:rsidP="00371387">
      <w:pPr>
        <w:keepNext/>
        <w:widowControl w:val="0"/>
        <w:spacing w:line="360" w:lineRule="auto"/>
        <w:ind w:left="709"/>
        <w:jc w:val="both"/>
        <w:rPr>
          <w:sz w:val="28"/>
          <w:szCs w:val="28"/>
        </w:rPr>
      </w:pPr>
    </w:p>
    <w:p w:rsidR="008C608A" w:rsidRPr="00D07D67" w:rsidRDefault="00344727" w:rsidP="00D07D67">
      <w:pPr>
        <w:keepNext/>
        <w:widowControl w:val="0"/>
        <w:spacing w:line="360" w:lineRule="auto"/>
        <w:ind w:firstLine="709"/>
        <w:jc w:val="both"/>
        <w:rPr>
          <w:sz w:val="28"/>
          <w:szCs w:val="28"/>
        </w:rPr>
      </w:pPr>
      <w:r>
        <w:rPr>
          <w:sz w:val="28"/>
          <w:szCs w:val="28"/>
        </w:rPr>
        <w:pict>
          <v:shape id="_x0000_i1082" type="#_x0000_t75" style="width:397.5pt;height:171.75pt">
            <v:imagedata r:id="rId19" o:title=""/>
          </v:shape>
        </w:pict>
      </w:r>
    </w:p>
    <w:p w:rsidR="000C6EB6" w:rsidRPr="00D07D67" w:rsidRDefault="000C6EB6" w:rsidP="00D07D67">
      <w:pPr>
        <w:keepNext/>
        <w:widowControl w:val="0"/>
        <w:spacing w:line="360" w:lineRule="auto"/>
        <w:ind w:firstLine="709"/>
        <w:jc w:val="both"/>
        <w:rPr>
          <w:sz w:val="28"/>
          <w:szCs w:val="28"/>
        </w:rPr>
      </w:pPr>
      <w:r w:rsidRPr="00D07D67">
        <w:rPr>
          <w:sz w:val="28"/>
          <w:szCs w:val="28"/>
        </w:rPr>
        <w:t>Рисунок 3.5 – Диаграмма прерываний</w:t>
      </w:r>
    </w:p>
    <w:p w:rsidR="00371387" w:rsidRDefault="00371387" w:rsidP="00D07D67">
      <w:pPr>
        <w:keepNext/>
        <w:widowControl w:val="0"/>
        <w:spacing w:line="360" w:lineRule="auto"/>
        <w:ind w:firstLine="709"/>
        <w:jc w:val="both"/>
        <w:rPr>
          <w:bCs/>
          <w:sz w:val="28"/>
          <w:szCs w:val="28"/>
        </w:rPr>
      </w:pPr>
    </w:p>
    <w:p w:rsidR="008C608A" w:rsidRPr="00371387" w:rsidRDefault="000C6EB6" w:rsidP="00371387">
      <w:pPr>
        <w:keepNext/>
        <w:widowControl w:val="0"/>
        <w:spacing w:line="360" w:lineRule="auto"/>
        <w:ind w:firstLine="709"/>
        <w:jc w:val="center"/>
        <w:rPr>
          <w:b/>
          <w:bCs/>
          <w:sz w:val="28"/>
          <w:szCs w:val="28"/>
        </w:rPr>
      </w:pPr>
      <w:r w:rsidRPr="00371387">
        <w:rPr>
          <w:b/>
          <w:bCs/>
          <w:sz w:val="28"/>
          <w:szCs w:val="28"/>
        </w:rPr>
        <w:t xml:space="preserve">3.5 </w:t>
      </w:r>
      <w:r w:rsidR="008C608A" w:rsidRPr="00371387">
        <w:rPr>
          <w:b/>
          <w:bCs/>
          <w:sz w:val="28"/>
          <w:szCs w:val="28"/>
        </w:rPr>
        <w:t>Генерация системного такта</w:t>
      </w:r>
    </w:p>
    <w:p w:rsidR="00371387" w:rsidRPr="00D07D67" w:rsidRDefault="00371387" w:rsidP="00D07D67">
      <w:pPr>
        <w:keepNext/>
        <w:widowControl w:val="0"/>
        <w:spacing w:line="360" w:lineRule="auto"/>
        <w:ind w:firstLine="709"/>
        <w:jc w:val="both"/>
        <w:rPr>
          <w:bCs/>
          <w:sz w:val="28"/>
          <w:szCs w:val="28"/>
        </w:rPr>
      </w:pPr>
    </w:p>
    <w:p w:rsidR="008C608A" w:rsidRPr="00D07D67" w:rsidRDefault="008C608A" w:rsidP="00D07D67">
      <w:pPr>
        <w:keepNext/>
        <w:widowControl w:val="0"/>
        <w:numPr>
          <w:ilvl w:val="0"/>
          <w:numId w:val="13"/>
        </w:numPr>
        <w:spacing w:line="360" w:lineRule="auto"/>
        <w:ind w:left="0" w:firstLine="709"/>
        <w:jc w:val="both"/>
        <w:rPr>
          <w:sz w:val="28"/>
          <w:szCs w:val="28"/>
        </w:rPr>
      </w:pPr>
      <w:r w:rsidRPr="00D07D67">
        <w:rPr>
          <w:sz w:val="28"/>
          <w:szCs w:val="28"/>
        </w:rPr>
        <w:t xml:space="preserve">Временной дискретой для ядра C166 является период такта, равный 50 нс при тактовой частоте 20 МГц. Большая часть команд C166 исполняются за два такта, т.е. за 100 нс. Для достижения номинального быстродействия внутренний такт должен иметь скважность 50%, что не всегда может быть получено при тактировании от кварцевого резонатора. При несовпадении длительностей высокого и низкого уровня тактового сигнала временная дискрета определяется по длительности самого короткого уровня, который должен быть не меньше 50 нс. Это означает, что при асимметрии такта понижается максимально возможная тактовая частота. Например, при длительности высокого уровня 50 нс, а низкого - 60 нс рабочая частота равна 18 МГц. Кроме требования симметричности времена переключения уровней тактового сигнала должны быть не более 5 нс. </w:t>
      </w:r>
    </w:p>
    <w:p w:rsidR="008C608A" w:rsidRPr="00D07D67" w:rsidRDefault="008C608A" w:rsidP="00D07D67">
      <w:pPr>
        <w:keepNext/>
        <w:widowControl w:val="0"/>
        <w:numPr>
          <w:ilvl w:val="0"/>
          <w:numId w:val="13"/>
        </w:numPr>
        <w:spacing w:line="360" w:lineRule="auto"/>
        <w:ind w:left="0" w:firstLine="709"/>
        <w:jc w:val="both"/>
        <w:rPr>
          <w:sz w:val="28"/>
          <w:szCs w:val="28"/>
        </w:rPr>
      </w:pPr>
      <w:r w:rsidRPr="00D07D67">
        <w:rPr>
          <w:sz w:val="28"/>
          <w:szCs w:val="28"/>
        </w:rPr>
        <w:t xml:space="preserve">Поэтому для генерации полностью симметричного системного такта в состав некоторых микроконтроллеров семейства C166 входит встроенный делитель входной частоты на 2. В этом случае требуется кварцевый генератор, работающий на частоте 40 МГц. Члены семейства, имеющие в маркировке индекс 'W' не содержат делителя и тактируются непосредственно. Без делителя сегодня выпускаются только кристаллы 8xC166W, с которыми рекомендуется работать на тактовой частоте 18 МГц. </w:t>
      </w:r>
    </w:p>
    <w:p w:rsidR="00006710" w:rsidRPr="00D07D67" w:rsidRDefault="008C608A" w:rsidP="00D07D67">
      <w:pPr>
        <w:keepNext/>
        <w:widowControl w:val="0"/>
        <w:numPr>
          <w:ilvl w:val="0"/>
          <w:numId w:val="13"/>
        </w:numPr>
        <w:spacing w:line="360" w:lineRule="auto"/>
        <w:ind w:left="0" w:firstLine="709"/>
        <w:jc w:val="both"/>
        <w:rPr>
          <w:sz w:val="28"/>
          <w:szCs w:val="28"/>
        </w:rPr>
      </w:pPr>
      <w:r w:rsidRPr="00D07D67">
        <w:rPr>
          <w:sz w:val="28"/>
          <w:szCs w:val="28"/>
        </w:rPr>
        <w:t xml:space="preserve">В новых кристаллах C163, C164CI, C167 присутствует встроенное устройство PLL, которое преобразует входную частоту во внутренний системный такт с коэффициентом умножения 0.5, 1, 1.5, 2, 2.5, 3, 4 и 5. Например, при использовании кварцевого генератора 5 МГц для достижения обычных 20 МГц на встроенном устройстве PLL осуществляется умножение входной частоты на 4. Задание режима PLL осуществляется на фазе сброса при подключении резистора между входом P0L и нулем. При потере внешнего такта генерируется </w:t>
      </w:r>
    </w:p>
    <w:p w:rsidR="008C608A" w:rsidRDefault="008C608A" w:rsidP="00D07D67">
      <w:pPr>
        <w:keepNext/>
        <w:widowControl w:val="0"/>
        <w:numPr>
          <w:ilvl w:val="0"/>
          <w:numId w:val="13"/>
        </w:numPr>
        <w:spacing w:line="360" w:lineRule="auto"/>
        <w:ind w:left="0" w:firstLine="709"/>
        <w:jc w:val="both"/>
        <w:rPr>
          <w:sz w:val="28"/>
          <w:szCs w:val="28"/>
        </w:rPr>
      </w:pPr>
      <w:r w:rsidRPr="00D07D67">
        <w:rPr>
          <w:sz w:val="28"/>
          <w:szCs w:val="28"/>
        </w:rPr>
        <w:t xml:space="preserve">прерывание, и PLL продолжает работать на частоте 5...10 МГц. Внутренний такт отслеживается PLL также в режимах прямого тактирования и деления входной частоты на 2. </w:t>
      </w:r>
    </w:p>
    <w:p w:rsidR="00371387" w:rsidRPr="00D07D67" w:rsidRDefault="00371387" w:rsidP="00371387">
      <w:pPr>
        <w:keepNext/>
        <w:widowControl w:val="0"/>
        <w:spacing w:line="360" w:lineRule="auto"/>
        <w:ind w:left="709"/>
        <w:jc w:val="both"/>
        <w:rPr>
          <w:sz w:val="28"/>
          <w:szCs w:val="28"/>
        </w:rPr>
      </w:pPr>
      <w:r>
        <w:rPr>
          <w:sz w:val="28"/>
          <w:szCs w:val="28"/>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22"/>
        <w:gridCol w:w="722"/>
        <w:gridCol w:w="722"/>
        <w:gridCol w:w="1183"/>
        <w:gridCol w:w="1253"/>
        <w:gridCol w:w="1016"/>
        <w:gridCol w:w="2123"/>
      </w:tblGrid>
      <w:tr w:rsidR="008C608A" w:rsidRPr="00371387" w:rsidTr="00D701F5">
        <w:tc>
          <w:tcPr>
            <w:tcW w:w="0" w:type="auto"/>
            <w:vAlign w:val="center"/>
          </w:tcPr>
          <w:p w:rsidR="008C608A" w:rsidRPr="00371387" w:rsidRDefault="008C608A" w:rsidP="00371387">
            <w:pPr>
              <w:keepNext/>
              <w:widowControl w:val="0"/>
              <w:spacing w:line="360" w:lineRule="auto"/>
              <w:jc w:val="both"/>
              <w:rPr>
                <w:sz w:val="20"/>
                <w:szCs w:val="20"/>
              </w:rPr>
            </w:pPr>
            <w:r w:rsidRPr="00371387">
              <w:rPr>
                <w:sz w:val="20"/>
                <w:szCs w:val="20"/>
              </w:rPr>
              <w:t>P0H.7</w:t>
            </w:r>
          </w:p>
        </w:tc>
        <w:tc>
          <w:tcPr>
            <w:tcW w:w="0" w:type="auto"/>
            <w:vAlign w:val="center"/>
          </w:tcPr>
          <w:p w:rsidR="008C608A" w:rsidRPr="00371387" w:rsidRDefault="008C608A" w:rsidP="00371387">
            <w:pPr>
              <w:keepNext/>
              <w:widowControl w:val="0"/>
              <w:spacing w:line="360" w:lineRule="auto"/>
              <w:jc w:val="both"/>
              <w:rPr>
                <w:sz w:val="20"/>
                <w:szCs w:val="20"/>
              </w:rPr>
            </w:pPr>
            <w:r w:rsidRPr="00371387">
              <w:rPr>
                <w:sz w:val="20"/>
                <w:szCs w:val="20"/>
              </w:rPr>
              <w:t>P0H.6</w:t>
            </w:r>
          </w:p>
        </w:tc>
        <w:tc>
          <w:tcPr>
            <w:tcW w:w="0" w:type="auto"/>
            <w:vAlign w:val="center"/>
          </w:tcPr>
          <w:p w:rsidR="008C608A" w:rsidRPr="00371387" w:rsidRDefault="008C608A" w:rsidP="00371387">
            <w:pPr>
              <w:keepNext/>
              <w:widowControl w:val="0"/>
              <w:spacing w:line="360" w:lineRule="auto"/>
              <w:jc w:val="both"/>
              <w:rPr>
                <w:sz w:val="20"/>
                <w:szCs w:val="20"/>
              </w:rPr>
            </w:pPr>
            <w:r w:rsidRPr="00371387">
              <w:rPr>
                <w:sz w:val="20"/>
                <w:szCs w:val="20"/>
              </w:rPr>
              <w:t>P0H.5</w:t>
            </w:r>
          </w:p>
        </w:tc>
        <w:tc>
          <w:tcPr>
            <w:tcW w:w="0" w:type="auto"/>
            <w:vAlign w:val="center"/>
          </w:tcPr>
          <w:p w:rsidR="000C6EB6" w:rsidRPr="00371387" w:rsidRDefault="008C608A" w:rsidP="00371387">
            <w:pPr>
              <w:keepNext/>
              <w:widowControl w:val="0"/>
              <w:spacing w:line="360" w:lineRule="auto"/>
              <w:jc w:val="both"/>
              <w:rPr>
                <w:sz w:val="20"/>
                <w:szCs w:val="20"/>
              </w:rPr>
            </w:pPr>
            <w:r w:rsidRPr="00371387">
              <w:rPr>
                <w:sz w:val="20"/>
                <w:szCs w:val="20"/>
              </w:rPr>
              <w:t>Коэффиц.</w:t>
            </w:r>
          </w:p>
          <w:p w:rsidR="008C608A" w:rsidRPr="00371387" w:rsidRDefault="008C608A" w:rsidP="00371387">
            <w:pPr>
              <w:keepNext/>
              <w:widowControl w:val="0"/>
              <w:spacing w:line="360" w:lineRule="auto"/>
              <w:jc w:val="both"/>
              <w:rPr>
                <w:sz w:val="20"/>
                <w:szCs w:val="20"/>
              </w:rPr>
            </w:pPr>
            <w:r w:rsidRPr="00371387">
              <w:rPr>
                <w:sz w:val="20"/>
                <w:szCs w:val="20"/>
              </w:rPr>
              <w:t>умножения</w:t>
            </w:r>
          </w:p>
        </w:tc>
        <w:tc>
          <w:tcPr>
            <w:tcW w:w="0" w:type="auto"/>
            <w:vAlign w:val="center"/>
          </w:tcPr>
          <w:p w:rsidR="008C608A" w:rsidRPr="00371387" w:rsidRDefault="008C608A" w:rsidP="00371387">
            <w:pPr>
              <w:keepNext/>
              <w:widowControl w:val="0"/>
              <w:spacing w:line="360" w:lineRule="auto"/>
              <w:jc w:val="both"/>
              <w:rPr>
                <w:sz w:val="20"/>
                <w:szCs w:val="20"/>
              </w:rPr>
            </w:pPr>
            <w:r w:rsidRPr="00371387">
              <w:rPr>
                <w:sz w:val="20"/>
                <w:szCs w:val="20"/>
              </w:rPr>
              <w:t>Фактор PLL</w:t>
            </w:r>
          </w:p>
        </w:tc>
        <w:tc>
          <w:tcPr>
            <w:tcW w:w="0" w:type="auto"/>
            <w:vAlign w:val="center"/>
          </w:tcPr>
          <w:p w:rsidR="008C608A" w:rsidRPr="00371387" w:rsidRDefault="008C608A" w:rsidP="00371387">
            <w:pPr>
              <w:keepNext/>
              <w:widowControl w:val="0"/>
              <w:spacing w:line="360" w:lineRule="auto"/>
              <w:jc w:val="both"/>
              <w:rPr>
                <w:sz w:val="20"/>
                <w:szCs w:val="20"/>
              </w:rPr>
            </w:pPr>
            <w:r w:rsidRPr="00371387">
              <w:rPr>
                <w:sz w:val="20"/>
                <w:szCs w:val="20"/>
              </w:rPr>
              <w:t>Делитель</w:t>
            </w:r>
          </w:p>
        </w:tc>
        <w:tc>
          <w:tcPr>
            <w:tcW w:w="2123" w:type="dxa"/>
            <w:vAlign w:val="center"/>
          </w:tcPr>
          <w:p w:rsidR="008C608A" w:rsidRPr="00371387" w:rsidRDefault="008C608A" w:rsidP="00371387">
            <w:pPr>
              <w:keepNext/>
              <w:widowControl w:val="0"/>
              <w:spacing w:line="360" w:lineRule="auto"/>
              <w:jc w:val="both"/>
              <w:rPr>
                <w:sz w:val="20"/>
                <w:szCs w:val="20"/>
              </w:rPr>
            </w:pPr>
            <w:r w:rsidRPr="00371387">
              <w:rPr>
                <w:sz w:val="20"/>
                <w:szCs w:val="20"/>
              </w:rPr>
              <w:t>Комментарий</w:t>
            </w:r>
          </w:p>
        </w:tc>
      </w:tr>
      <w:tr w:rsidR="008C608A" w:rsidRPr="00371387" w:rsidTr="00D701F5">
        <w:tc>
          <w:tcPr>
            <w:tcW w:w="0" w:type="auto"/>
            <w:vAlign w:val="center"/>
          </w:tcPr>
          <w:p w:rsidR="008C608A" w:rsidRPr="00371387" w:rsidRDefault="008C608A" w:rsidP="00371387">
            <w:pPr>
              <w:keepNext/>
              <w:widowControl w:val="0"/>
              <w:spacing w:line="360" w:lineRule="auto"/>
              <w:jc w:val="both"/>
              <w:rPr>
                <w:sz w:val="20"/>
                <w:szCs w:val="20"/>
              </w:rPr>
            </w:pPr>
            <w:r w:rsidRPr="00371387">
              <w:rPr>
                <w:sz w:val="20"/>
                <w:szCs w:val="20"/>
              </w:rPr>
              <w:t>1</w:t>
            </w:r>
          </w:p>
        </w:tc>
        <w:tc>
          <w:tcPr>
            <w:tcW w:w="0" w:type="auto"/>
            <w:vAlign w:val="center"/>
          </w:tcPr>
          <w:p w:rsidR="008C608A" w:rsidRPr="00371387" w:rsidRDefault="008C608A" w:rsidP="00371387">
            <w:pPr>
              <w:keepNext/>
              <w:widowControl w:val="0"/>
              <w:spacing w:line="360" w:lineRule="auto"/>
              <w:jc w:val="both"/>
              <w:rPr>
                <w:sz w:val="20"/>
                <w:szCs w:val="20"/>
              </w:rPr>
            </w:pPr>
            <w:r w:rsidRPr="00371387">
              <w:rPr>
                <w:sz w:val="20"/>
                <w:szCs w:val="20"/>
              </w:rPr>
              <w:t>1</w:t>
            </w:r>
          </w:p>
        </w:tc>
        <w:tc>
          <w:tcPr>
            <w:tcW w:w="0" w:type="auto"/>
            <w:vAlign w:val="center"/>
          </w:tcPr>
          <w:p w:rsidR="008C608A" w:rsidRPr="00371387" w:rsidRDefault="008C608A" w:rsidP="00371387">
            <w:pPr>
              <w:keepNext/>
              <w:widowControl w:val="0"/>
              <w:spacing w:line="360" w:lineRule="auto"/>
              <w:jc w:val="both"/>
              <w:rPr>
                <w:sz w:val="20"/>
                <w:szCs w:val="20"/>
              </w:rPr>
            </w:pPr>
            <w:r w:rsidRPr="00371387">
              <w:rPr>
                <w:sz w:val="20"/>
                <w:szCs w:val="20"/>
              </w:rPr>
              <w:t>1</w:t>
            </w:r>
          </w:p>
        </w:tc>
        <w:tc>
          <w:tcPr>
            <w:tcW w:w="0" w:type="auto"/>
            <w:vAlign w:val="center"/>
          </w:tcPr>
          <w:p w:rsidR="008C608A" w:rsidRPr="00371387" w:rsidRDefault="008C608A" w:rsidP="00371387">
            <w:pPr>
              <w:keepNext/>
              <w:widowControl w:val="0"/>
              <w:spacing w:line="360" w:lineRule="auto"/>
              <w:jc w:val="both"/>
              <w:rPr>
                <w:sz w:val="20"/>
                <w:szCs w:val="20"/>
              </w:rPr>
            </w:pPr>
            <w:r w:rsidRPr="00371387">
              <w:rPr>
                <w:sz w:val="20"/>
                <w:szCs w:val="20"/>
              </w:rPr>
              <w:t>4</w:t>
            </w:r>
          </w:p>
        </w:tc>
        <w:tc>
          <w:tcPr>
            <w:tcW w:w="0" w:type="auto"/>
            <w:vAlign w:val="center"/>
          </w:tcPr>
          <w:p w:rsidR="008C608A" w:rsidRPr="00371387" w:rsidRDefault="008C608A" w:rsidP="00371387">
            <w:pPr>
              <w:keepNext/>
              <w:widowControl w:val="0"/>
              <w:spacing w:line="360" w:lineRule="auto"/>
              <w:jc w:val="both"/>
              <w:rPr>
                <w:sz w:val="20"/>
                <w:szCs w:val="20"/>
              </w:rPr>
            </w:pPr>
            <w:r w:rsidRPr="00371387">
              <w:rPr>
                <w:sz w:val="20"/>
                <w:szCs w:val="20"/>
              </w:rPr>
              <w:t>4</w:t>
            </w:r>
          </w:p>
        </w:tc>
        <w:tc>
          <w:tcPr>
            <w:tcW w:w="0" w:type="auto"/>
            <w:vAlign w:val="center"/>
          </w:tcPr>
          <w:p w:rsidR="008C608A" w:rsidRPr="00371387" w:rsidRDefault="008C608A" w:rsidP="00371387">
            <w:pPr>
              <w:keepNext/>
              <w:widowControl w:val="0"/>
              <w:spacing w:line="360" w:lineRule="auto"/>
              <w:jc w:val="both"/>
              <w:rPr>
                <w:sz w:val="20"/>
                <w:szCs w:val="20"/>
              </w:rPr>
            </w:pPr>
            <w:r w:rsidRPr="00371387">
              <w:rPr>
                <w:sz w:val="20"/>
                <w:szCs w:val="20"/>
              </w:rPr>
              <w:t>OFF</w:t>
            </w:r>
          </w:p>
        </w:tc>
        <w:tc>
          <w:tcPr>
            <w:tcW w:w="2123" w:type="dxa"/>
            <w:vAlign w:val="center"/>
          </w:tcPr>
          <w:p w:rsidR="008C608A" w:rsidRPr="00371387" w:rsidRDefault="008C608A" w:rsidP="00371387">
            <w:pPr>
              <w:keepNext/>
              <w:widowControl w:val="0"/>
              <w:spacing w:line="360" w:lineRule="auto"/>
              <w:jc w:val="both"/>
              <w:rPr>
                <w:sz w:val="20"/>
                <w:szCs w:val="20"/>
              </w:rPr>
            </w:pPr>
            <w:r w:rsidRPr="00371387">
              <w:rPr>
                <w:sz w:val="20"/>
                <w:szCs w:val="20"/>
              </w:rPr>
              <w:t>по умолчанию</w:t>
            </w:r>
          </w:p>
        </w:tc>
      </w:tr>
      <w:tr w:rsidR="008C608A" w:rsidRPr="00371387" w:rsidTr="00D701F5">
        <w:tc>
          <w:tcPr>
            <w:tcW w:w="0" w:type="auto"/>
            <w:vAlign w:val="center"/>
          </w:tcPr>
          <w:p w:rsidR="008C608A" w:rsidRPr="00371387" w:rsidRDefault="008C608A" w:rsidP="00371387">
            <w:pPr>
              <w:keepNext/>
              <w:widowControl w:val="0"/>
              <w:spacing w:line="360" w:lineRule="auto"/>
              <w:jc w:val="both"/>
              <w:rPr>
                <w:sz w:val="20"/>
                <w:szCs w:val="20"/>
              </w:rPr>
            </w:pPr>
            <w:r w:rsidRPr="00371387">
              <w:rPr>
                <w:sz w:val="20"/>
                <w:szCs w:val="20"/>
              </w:rPr>
              <w:t>1</w:t>
            </w:r>
          </w:p>
        </w:tc>
        <w:tc>
          <w:tcPr>
            <w:tcW w:w="0" w:type="auto"/>
            <w:vAlign w:val="center"/>
          </w:tcPr>
          <w:p w:rsidR="008C608A" w:rsidRPr="00371387" w:rsidRDefault="008C608A" w:rsidP="00371387">
            <w:pPr>
              <w:keepNext/>
              <w:widowControl w:val="0"/>
              <w:spacing w:line="360" w:lineRule="auto"/>
              <w:jc w:val="both"/>
              <w:rPr>
                <w:sz w:val="20"/>
                <w:szCs w:val="20"/>
              </w:rPr>
            </w:pPr>
            <w:r w:rsidRPr="00371387">
              <w:rPr>
                <w:sz w:val="20"/>
                <w:szCs w:val="20"/>
              </w:rPr>
              <w:t>0</w:t>
            </w:r>
          </w:p>
        </w:tc>
        <w:tc>
          <w:tcPr>
            <w:tcW w:w="0" w:type="auto"/>
            <w:vAlign w:val="center"/>
          </w:tcPr>
          <w:p w:rsidR="008C608A" w:rsidRPr="00371387" w:rsidRDefault="008C608A" w:rsidP="00371387">
            <w:pPr>
              <w:keepNext/>
              <w:widowControl w:val="0"/>
              <w:spacing w:line="360" w:lineRule="auto"/>
              <w:jc w:val="both"/>
              <w:rPr>
                <w:sz w:val="20"/>
                <w:szCs w:val="20"/>
              </w:rPr>
            </w:pPr>
            <w:r w:rsidRPr="00371387">
              <w:rPr>
                <w:sz w:val="20"/>
                <w:szCs w:val="20"/>
              </w:rPr>
              <w:t>1</w:t>
            </w:r>
          </w:p>
        </w:tc>
        <w:tc>
          <w:tcPr>
            <w:tcW w:w="0" w:type="auto"/>
            <w:vAlign w:val="center"/>
          </w:tcPr>
          <w:p w:rsidR="008C608A" w:rsidRPr="00371387" w:rsidRDefault="008C608A" w:rsidP="00371387">
            <w:pPr>
              <w:keepNext/>
              <w:widowControl w:val="0"/>
              <w:spacing w:line="360" w:lineRule="auto"/>
              <w:jc w:val="both"/>
              <w:rPr>
                <w:sz w:val="20"/>
                <w:szCs w:val="20"/>
              </w:rPr>
            </w:pPr>
            <w:r w:rsidRPr="00371387">
              <w:rPr>
                <w:sz w:val="20"/>
                <w:szCs w:val="20"/>
              </w:rPr>
              <w:t>2</w:t>
            </w:r>
          </w:p>
        </w:tc>
        <w:tc>
          <w:tcPr>
            <w:tcW w:w="0" w:type="auto"/>
            <w:vAlign w:val="center"/>
          </w:tcPr>
          <w:p w:rsidR="008C608A" w:rsidRPr="00371387" w:rsidRDefault="008C608A" w:rsidP="00371387">
            <w:pPr>
              <w:keepNext/>
              <w:widowControl w:val="0"/>
              <w:spacing w:line="360" w:lineRule="auto"/>
              <w:jc w:val="both"/>
              <w:rPr>
                <w:sz w:val="20"/>
                <w:szCs w:val="20"/>
              </w:rPr>
            </w:pPr>
            <w:r w:rsidRPr="00371387">
              <w:rPr>
                <w:sz w:val="20"/>
                <w:szCs w:val="20"/>
              </w:rPr>
              <w:t>2</w:t>
            </w:r>
          </w:p>
        </w:tc>
        <w:tc>
          <w:tcPr>
            <w:tcW w:w="0" w:type="auto"/>
            <w:vAlign w:val="center"/>
          </w:tcPr>
          <w:p w:rsidR="008C608A" w:rsidRPr="00371387" w:rsidRDefault="008C608A" w:rsidP="00371387">
            <w:pPr>
              <w:keepNext/>
              <w:widowControl w:val="0"/>
              <w:spacing w:line="360" w:lineRule="auto"/>
              <w:jc w:val="both"/>
              <w:rPr>
                <w:sz w:val="20"/>
                <w:szCs w:val="20"/>
              </w:rPr>
            </w:pPr>
            <w:r w:rsidRPr="00371387">
              <w:rPr>
                <w:sz w:val="20"/>
                <w:szCs w:val="20"/>
              </w:rPr>
              <w:t>OFF</w:t>
            </w:r>
          </w:p>
        </w:tc>
        <w:tc>
          <w:tcPr>
            <w:tcW w:w="2123" w:type="dxa"/>
            <w:vAlign w:val="center"/>
          </w:tcPr>
          <w:p w:rsidR="008C608A" w:rsidRPr="00371387" w:rsidRDefault="008C608A" w:rsidP="00371387">
            <w:pPr>
              <w:keepNext/>
              <w:widowControl w:val="0"/>
              <w:spacing w:line="360" w:lineRule="auto"/>
              <w:jc w:val="both"/>
              <w:rPr>
                <w:sz w:val="20"/>
                <w:szCs w:val="20"/>
              </w:rPr>
            </w:pPr>
          </w:p>
        </w:tc>
      </w:tr>
      <w:tr w:rsidR="008C608A" w:rsidRPr="00371387" w:rsidTr="00D701F5">
        <w:tc>
          <w:tcPr>
            <w:tcW w:w="0" w:type="auto"/>
            <w:vAlign w:val="center"/>
          </w:tcPr>
          <w:p w:rsidR="008C608A" w:rsidRPr="00371387" w:rsidRDefault="008C608A" w:rsidP="00371387">
            <w:pPr>
              <w:keepNext/>
              <w:widowControl w:val="0"/>
              <w:spacing w:line="360" w:lineRule="auto"/>
              <w:jc w:val="both"/>
              <w:rPr>
                <w:sz w:val="20"/>
                <w:szCs w:val="20"/>
              </w:rPr>
            </w:pPr>
            <w:r w:rsidRPr="00371387">
              <w:rPr>
                <w:sz w:val="20"/>
                <w:szCs w:val="20"/>
              </w:rPr>
              <w:t>1</w:t>
            </w:r>
          </w:p>
        </w:tc>
        <w:tc>
          <w:tcPr>
            <w:tcW w:w="0" w:type="auto"/>
            <w:vAlign w:val="center"/>
          </w:tcPr>
          <w:p w:rsidR="008C608A" w:rsidRPr="00371387" w:rsidRDefault="008C608A" w:rsidP="00371387">
            <w:pPr>
              <w:keepNext/>
              <w:widowControl w:val="0"/>
              <w:spacing w:line="360" w:lineRule="auto"/>
              <w:jc w:val="both"/>
              <w:rPr>
                <w:sz w:val="20"/>
                <w:szCs w:val="20"/>
              </w:rPr>
            </w:pPr>
            <w:r w:rsidRPr="00371387">
              <w:rPr>
                <w:sz w:val="20"/>
                <w:szCs w:val="20"/>
              </w:rPr>
              <w:t>1</w:t>
            </w:r>
          </w:p>
        </w:tc>
        <w:tc>
          <w:tcPr>
            <w:tcW w:w="0" w:type="auto"/>
            <w:vAlign w:val="center"/>
          </w:tcPr>
          <w:p w:rsidR="008C608A" w:rsidRPr="00371387" w:rsidRDefault="008C608A" w:rsidP="00371387">
            <w:pPr>
              <w:keepNext/>
              <w:widowControl w:val="0"/>
              <w:spacing w:line="360" w:lineRule="auto"/>
              <w:jc w:val="both"/>
              <w:rPr>
                <w:sz w:val="20"/>
                <w:szCs w:val="20"/>
              </w:rPr>
            </w:pPr>
            <w:r w:rsidRPr="00371387">
              <w:rPr>
                <w:sz w:val="20"/>
                <w:szCs w:val="20"/>
              </w:rPr>
              <w:t>0</w:t>
            </w:r>
          </w:p>
        </w:tc>
        <w:tc>
          <w:tcPr>
            <w:tcW w:w="0" w:type="auto"/>
            <w:vAlign w:val="center"/>
          </w:tcPr>
          <w:p w:rsidR="008C608A" w:rsidRPr="00371387" w:rsidRDefault="008C608A" w:rsidP="00371387">
            <w:pPr>
              <w:keepNext/>
              <w:widowControl w:val="0"/>
              <w:spacing w:line="360" w:lineRule="auto"/>
              <w:jc w:val="both"/>
              <w:rPr>
                <w:sz w:val="20"/>
                <w:szCs w:val="20"/>
              </w:rPr>
            </w:pPr>
            <w:r w:rsidRPr="00371387">
              <w:rPr>
                <w:sz w:val="20"/>
                <w:szCs w:val="20"/>
              </w:rPr>
              <w:t>3</w:t>
            </w:r>
          </w:p>
        </w:tc>
        <w:tc>
          <w:tcPr>
            <w:tcW w:w="0" w:type="auto"/>
            <w:vAlign w:val="center"/>
          </w:tcPr>
          <w:p w:rsidR="008C608A" w:rsidRPr="00371387" w:rsidRDefault="008C608A" w:rsidP="00371387">
            <w:pPr>
              <w:keepNext/>
              <w:widowControl w:val="0"/>
              <w:spacing w:line="360" w:lineRule="auto"/>
              <w:jc w:val="both"/>
              <w:rPr>
                <w:sz w:val="20"/>
                <w:szCs w:val="20"/>
              </w:rPr>
            </w:pPr>
            <w:r w:rsidRPr="00371387">
              <w:rPr>
                <w:sz w:val="20"/>
                <w:szCs w:val="20"/>
              </w:rPr>
              <w:t>3</w:t>
            </w:r>
          </w:p>
        </w:tc>
        <w:tc>
          <w:tcPr>
            <w:tcW w:w="0" w:type="auto"/>
            <w:vAlign w:val="center"/>
          </w:tcPr>
          <w:p w:rsidR="008C608A" w:rsidRPr="00371387" w:rsidRDefault="008C608A" w:rsidP="00371387">
            <w:pPr>
              <w:keepNext/>
              <w:widowControl w:val="0"/>
              <w:spacing w:line="360" w:lineRule="auto"/>
              <w:jc w:val="both"/>
              <w:rPr>
                <w:sz w:val="20"/>
                <w:szCs w:val="20"/>
              </w:rPr>
            </w:pPr>
            <w:r w:rsidRPr="00371387">
              <w:rPr>
                <w:sz w:val="20"/>
                <w:szCs w:val="20"/>
              </w:rPr>
              <w:t>OFF</w:t>
            </w:r>
          </w:p>
        </w:tc>
        <w:tc>
          <w:tcPr>
            <w:tcW w:w="2123" w:type="dxa"/>
            <w:vAlign w:val="center"/>
          </w:tcPr>
          <w:p w:rsidR="008C608A" w:rsidRPr="00371387" w:rsidRDefault="008C608A" w:rsidP="00371387">
            <w:pPr>
              <w:keepNext/>
              <w:widowControl w:val="0"/>
              <w:spacing w:line="360" w:lineRule="auto"/>
              <w:jc w:val="both"/>
              <w:rPr>
                <w:sz w:val="20"/>
                <w:szCs w:val="20"/>
              </w:rPr>
            </w:pPr>
          </w:p>
        </w:tc>
      </w:tr>
      <w:tr w:rsidR="008C608A" w:rsidRPr="00371387" w:rsidTr="00D701F5">
        <w:tc>
          <w:tcPr>
            <w:tcW w:w="0" w:type="auto"/>
            <w:vAlign w:val="center"/>
          </w:tcPr>
          <w:p w:rsidR="008C608A" w:rsidRPr="00371387" w:rsidRDefault="008C608A" w:rsidP="00371387">
            <w:pPr>
              <w:keepNext/>
              <w:widowControl w:val="0"/>
              <w:spacing w:line="360" w:lineRule="auto"/>
              <w:jc w:val="both"/>
              <w:rPr>
                <w:sz w:val="20"/>
                <w:szCs w:val="20"/>
              </w:rPr>
            </w:pPr>
            <w:r w:rsidRPr="00371387">
              <w:rPr>
                <w:sz w:val="20"/>
                <w:szCs w:val="20"/>
              </w:rPr>
              <w:t>1</w:t>
            </w:r>
          </w:p>
        </w:tc>
        <w:tc>
          <w:tcPr>
            <w:tcW w:w="0" w:type="auto"/>
            <w:vAlign w:val="center"/>
          </w:tcPr>
          <w:p w:rsidR="008C608A" w:rsidRPr="00371387" w:rsidRDefault="008C608A" w:rsidP="00371387">
            <w:pPr>
              <w:keepNext/>
              <w:widowControl w:val="0"/>
              <w:spacing w:line="360" w:lineRule="auto"/>
              <w:jc w:val="both"/>
              <w:rPr>
                <w:sz w:val="20"/>
                <w:szCs w:val="20"/>
              </w:rPr>
            </w:pPr>
            <w:r w:rsidRPr="00371387">
              <w:rPr>
                <w:sz w:val="20"/>
                <w:szCs w:val="20"/>
              </w:rPr>
              <w:t>0</w:t>
            </w:r>
          </w:p>
        </w:tc>
        <w:tc>
          <w:tcPr>
            <w:tcW w:w="0" w:type="auto"/>
            <w:vAlign w:val="center"/>
          </w:tcPr>
          <w:p w:rsidR="008C608A" w:rsidRPr="00371387" w:rsidRDefault="008C608A" w:rsidP="00371387">
            <w:pPr>
              <w:keepNext/>
              <w:widowControl w:val="0"/>
              <w:spacing w:line="360" w:lineRule="auto"/>
              <w:jc w:val="both"/>
              <w:rPr>
                <w:sz w:val="20"/>
                <w:szCs w:val="20"/>
              </w:rPr>
            </w:pPr>
            <w:r w:rsidRPr="00371387">
              <w:rPr>
                <w:sz w:val="20"/>
                <w:szCs w:val="20"/>
              </w:rPr>
              <w:t>0</w:t>
            </w:r>
          </w:p>
        </w:tc>
        <w:tc>
          <w:tcPr>
            <w:tcW w:w="0" w:type="auto"/>
            <w:vAlign w:val="center"/>
          </w:tcPr>
          <w:p w:rsidR="008C608A" w:rsidRPr="00371387" w:rsidRDefault="008C608A" w:rsidP="00371387">
            <w:pPr>
              <w:keepNext/>
              <w:widowControl w:val="0"/>
              <w:spacing w:line="360" w:lineRule="auto"/>
              <w:jc w:val="both"/>
              <w:rPr>
                <w:sz w:val="20"/>
                <w:szCs w:val="20"/>
              </w:rPr>
            </w:pPr>
            <w:r w:rsidRPr="00371387">
              <w:rPr>
                <w:sz w:val="20"/>
                <w:szCs w:val="20"/>
              </w:rPr>
              <w:t>5</w:t>
            </w:r>
          </w:p>
        </w:tc>
        <w:tc>
          <w:tcPr>
            <w:tcW w:w="0" w:type="auto"/>
            <w:vAlign w:val="center"/>
          </w:tcPr>
          <w:p w:rsidR="008C608A" w:rsidRPr="00371387" w:rsidRDefault="008C608A" w:rsidP="00371387">
            <w:pPr>
              <w:keepNext/>
              <w:widowControl w:val="0"/>
              <w:spacing w:line="360" w:lineRule="auto"/>
              <w:jc w:val="both"/>
              <w:rPr>
                <w:sz w:val="20"/>
                <w:szCs w:val="20"/>
              </w:rPr>
            </w:pPr>
            <w:r w:rsidRPr="00371387">
              <w:rPr>
                <w:sz w:val="20"/>
                <w:szCs w:val="20"/>
              </w:rPr>
              <w:t>5</w:t>
            </w:r>
          </w:p>
        </w:tc>
        <w:tc>
          <w:tcPr>
            <w:tcW w:w="0" w:type="auto"/>
            <w:vAlign w:val="center"/>
          </w:tcPr>
          <w:p w:rsidR="008C608A" w:rsidRPr="00371387" w:rsidRDefault="008C608A" w:rsidP="00371387">
            <w:pPr>
              <w:keepNext/>
              <w:widowControl w:val="0"/>
              <w:spacing w:line="360" w:lineRule="auto"/>
              <w:jc w:val="both"/>
              <w:rPr>
                <w:sz w:val="20"/>
                <w:szCs w:val="20"/>
              </w:rPr>
            </w:pPr>
            <w:r w:rsidRPr="00371387">
              <w:rPr>
                <w:sz w:val="20"/>
                <w:szCs w:val="20"/>
              </w:rPr>
              <w:t>OFF</w:t>
            </w:r>
          </w:p>
        </w:tc>
        <w:tc>
          <w:tcPr>
            <w:tcW w:w="2123" w:type="dxa"/>
            <w:vAlign w:val="center"/>
          </w:tcPr>
          <w:p w:rsidR="008C608A" w:rsidRPr="00371387" w:rsidRDefault="008C608A" w:rsidP="00371387">
            <w:pPr>
              <w:keepNext/>
              <w:widowControl w:val="0"/>
              <w:spacing w:line="360" w:lineRule="auto"/>
              <w:jc w:val="both"/>
              <w:rPr>
                <w:sz w:val="20"/>
                <w:szCs w:val="20"/>
              </w:rPr>
            </w:pPr>
          </w:p>
        </w:tc>
      </w:tr>
      <w:tr w:rsidR="008C608A" w:rsidRPr="00371387" w:rsidTr="00D701F5">
        <w:tc>
          <w:tcPr>
            <w:tcW w:w="0" w:type="auto"/>
            <w:vAlign w:val="center"/>
          </w:tcPr>
          <w:p w:rsidR="008C608A" w:rsidRPr="00371387" w:rsidRDefault="008C608A" w:rsidP="00371387">
            <w:pPr>
              <w:keepNext/>
              <w:widowControl w:val="0"/>
              <w:spacing w:line="360" w:lineRule="auto"/>
              <w:jc w:val="both"/>
              <w:rPr>
                <w:sz w:val="20"/>
                <w:szCs w:val="20"/>
              </w:rPr>
            </w:pPr>
            <w:r w:rsidRPr="00371387">
              <w:rPr>
                <w:sz w:val="20"/>
                <w:szCs w:val="20"/>
              </w:rPr>
              <w:t>0</w:t>
            </w:r>
          </w:p>
        </w:tc>
        <w:tc>
          <w:tcPr>
            <w:tcW w:w="0" w:type="auto"/>
            <w:vAlign w:val="center"/>
          </w:tcPr>
          <w:p w:rsidR="008C608A" w:rsidRPr="00371387" w:rsidRDefault="008C608A" w:rsidP="00371387">
            <w:pPr>
              <w:keepNext/>
              <w:widowControl w:val="0"/>
              <w:spacing w:line="360" w:lineRule="auto"/>
              <w:jc w:val="both"/>
              <w:rPr>
                <w:sz w:val="20"/>
                <w:szCs w:val="20"/>
              </w:rPr>
            </w:pPr>
            <w:r w:rsidRPr="00371387">
              <w:rPr>
                <w:sz w:val="20"/>
                <w:szCs w:val="20"/>
              </w:rPr>
              <w:t>1</w:t>
            </w:r>
          </w:p>
        </w:tc>
        <w:tc>
          <w:tcPr>
            <w:tcW w:w="0" w:type="auto"/>
            <w:vAlign w:val="center"/>
          </w:tcPr>
          <w:p w:rsidR="008C608A" w:rsidRPr="00371387" w:rsidRDefault="008C608A" w:rsidP="00371387">
            <w:pPr>
              <w:keepNext/>
              <w:widowControl w:val="0"/>
              <w:spacing w:line="360" w:lineRule="auto"/>
              <w:jc w:val="both"/>
              <w:rPr>
                <w:sz w:val="20"/>
                <w:szCs w:val="20"/>
              </w:rPr>
            </w:pPr>
            <w:r w:rsidRPr="00371387">
              <w:rPr>
                <w:sz w:val="20"/>
                <w:szCs w:val="20"/>
              </w:rPr>
              <w:t>1</w:t>
            </w:r>
          </w:p>
        </w:tc>
        <w:tc>
          <w:tcPr>
            <w:tcW w:w="0" w:type="auto"/>
            <w:vAlign w:val="center"/>
          </w:tcPr>
          <w:p w:rsidR="008C608A" w:rsidRPr="00371387" w:rsidRDefault="008C608A" w:rsidP="00371387">
            <w:pPr>
              <w:keepNext/>
              <w:widowControl w:val="0"/>
              <w:spacing w:line="360" w:lineRule="auto"/>
              <w:jc w:val="both"/>
              <w:rPr>
                <w:sz w:val="20"/>
                <w:szCs w:val="20"/>
              </w:rPr>
            </w:pPr>
            <w:r w:rsidRPr="00371387">
              <w:rPr>
                <w:sz w:val="20"/>
                <w:szCs w:val="20"/>
              </w:rPr>
              <w:t>W</w:t>
            </w:r>
          </w:p>
        </w:tc>
        <w:tc>
          <w:tcPr>
            <w:tcW w:w="0" w:type="auto"/>
            <w:vAlign w:val="center"/>
          </w:tcPr>
          <w:p w:rsidR="008C608A" w:rsidRPr="00371387" w:rsidRDefault="008C608A" w:rsidP="00371387">
            <w:pPr>
              <w:keepNext/>
              <w:widowControl w:val="0"/>
              <w:spacing w:line="360" w:lineRule="auto"/>
              <w:jc w:val="both"/>
              <w:rPr>
                <w:sz w:val="20"/>
                <w:szCs w:val="20"/>
              </w:rPr>
            </w:pPr>
            <w:r w:rsidRPr="00371387">
              <w:rPr>
                <w:sz w:val="20"/>
                <w:szCs w:val="20"/>
              </w:rPr>
              <w:t>OFF</w:t>
            </w:r>
          </w:p>
        </w:tc>
        <w:tc>
          <w:tcPr>
            <w:tcW w:w="0" w:type="auto"/>
            <w:vAlign w:val="center"/>
          </w:tcPr>
          <w:p w:rsidR="008C608A" w:rsidRPr="00371387" w:rsidRDefault="008C608A" w:rsidP="00371387">
            <w:pPr>
              <w:keepNext/>
              <w:widowControl w:val="0"/>
              <w:spacing w:line="360" w:lineRule="auto"/>
              <w:jc w:val="both"/>
              <w:rPr>
                <w:sz w:val="20"/>
                <w:szCs w:val="20"/>
              </w:rPr>
            </w:pPr>
            <w:r w:rsidRPr="00371387">
              <w:rPr>
                <w:sz w:val="20"/>
                <w:szCs w:val="20"/>
              </w:rPr>
              <w:t>OFF</w:t>
            </w:r>
          </w:p>
        </w:tc>
        <w:tc>
          <w:tcPr>
            <w:tcW w:w="2123" w:type="dxa"/>
            <w:vAlign w:val="center"/>
          </w:tcPr>
          <w:p w:rsidR="008C608A" w:rsidRPr="00371387" w:rsidRDefault="008C608A" w:rsidP="00371387">
            <w:pPr>
              <w:keepNext/>
              <w:widowControl w:val="0"/>
              <w:spacing w:line="360" w:lineRule="auto"/>
              <w:jc w:val="both"/>
              <w:rPr>
                <w:sz w:val="20"/>
                <w:szCs w:val="20"/>
              </w:rPr>
            </w:pPr>
            <w:r w:rsidRPr="00371387">
              <w:rPr>
                <w:sz w:val="20"/>
                <w:szCs w:val="20"/>
              </w:rPr>
              <w:t>прямой такт</w:t>
            </w:r>
          </w:p>
        </w:tc>
      </w:tr>
      <w:tr w:rsidR="008C608A" w:rsidRPr="00371387" w:rsidTr="00D701F5">
        <w:tc>
          <w:tcPr>
            <w:tcW w:w="0" w:type="auto"/>
            <w:vAlign w:val="center"/>
          </w:tcPr>
          <w:p w:rsidR="008C608A" w:rsidRPr="00371387" w:rsidRDefault="008C608A" w:rsidP="00371387">
            <w:pPr>
              <w:keepNext/>
              <w:widowControl w:val="0"/>
              <w:spacing w:line="360" w:lineRule="auto"/>
              <w:jc w:val="both"/>
              <w:rPr>
                <w:sz w:val="20"/>
                <w:szCs w:val="20"/>
              </w:rPr>
            </w:pPr>
            <w:r w:rsidRPr="00371387">
              <w:rPr>
                <w:sz w:val="20"/>
                <w:szCs w:val="20"/>
              </w:rPr>
              <w:t>0</w:t>
            </w:r>
          </w:p>
        </w:tc>
        <w:tc>
          <w:tcPr>
            <w:tcW w:w="0" w:type="auto"/>
            <w:vAlign w:val="center"/>
          </w:tcPr>
          <w:p w:rsidR="008C608A" w:rsidRPr="00371387" w:rsidRDefault="008C608A" w:rsidP="00371387">
            <w:pPr>
              <w:keepNext/>
              <w:widowControl w:val="0"/>
              <w:spacing w:line="360" w:lineRule="auto"/>
              <w:jc w:val="both"/>
              <w:rPr>
                <w:sz w:val="20"/>
                <w:szCs w:val="20"/>
              </w:rPr>
            </w:pPr>
            <w:r w:rsidRPr="00371387">
              <w:rPr>
                <w:sz w:val="20"/>
                <w:szCs w:val="20"/>
              </w:rPr>
              <w:t>0</w:t>
            </w:r>
          </w:p>
        </w:tc>
        <w:tc>
          <w:tcPr>
            <w:tcW w:w="0" w:type="auto"/>
            <w:vAlign w:val="center"/>
          </w:tcPr>
          <w:p w:rsidR="008C608A" w:rsidRPr="00371387" w:rsidRDefault="008C608A" w:rsidP="00371387">
            <w:pPr>
              <w:keepNext/>
              <w:widowControl w:val="0"/>
              <w:spacing w:line="360" w:lineRule="auto"/>
              <w:jc w:val="both"/>
              <w:rPr>
                <w:sz w:val="20"/>
                <w:szCs w:val="20"/>
              </w:rPr>
            </w:pPr>
            <w:r w:rsidRPr="00371387">
              <w:rPr>
                <w:sz w:val="20"/>
                <w:szCs w:val="20"/>
              </w:rPr>
              <w:t>1</w:t>
            </w:r>
          </w:p>
        </w:tc>
        <w:tc>
          <w:tcPr>
            <w:tcW w:w="0" w:type="auto"/>
            <w:vAlign w:val="center"/>
          </w:tcPr>
          <w:p w:rsidR="008C608A" w:rsidRPr="00371387" w:rsidRDefault="008C608A" w:rsidP="00371387">
            <w:pPr>
              <w:keepNext/>
              <w:widowControl w:val="0"/>
              <w:spacing w:line="360" w:lineRule="auto"/>
              <w:jc w:val="both"/>
              <w:rPr>
                <w:sz w:val="20"/>
                <w:szCs w:val="20"/>
              </w:rPr>
            </w:pPr>
            <w:r w:rsidRPr="00371387">
              <w:rPr>
                <w:sz w:val="20"/>
                <w:szCs w:val="20"/>
              </w:rPr>
              <w:t>0.5</w:t>
            </w:r>
          </w:p>
        </w:tc>
        <w:tc>
          <w:tcPr>
            <w:tcW w:w="0" w:type="auto"/>
            <w:vAlign w:val="center"/>
          </w:tcPr>
          <w:p w:rsidR="008C608A" w:rsidRPr="00371387" w:rsidRDefault="008C608A" w:rsidP="00371387">
            <w:pPr>
              <w:keepNext/>
              <w:widowControl w:val="0"/>
              <w:spacing w:line="360" w:lineRule="auto"/>
              <w:jc w:val="both"/>
              <w:rPr>
                <w:sz w:val="20"/>
                <w:szCs w:val="20"/>
              </w:rPr>
            </w:pPr>
            <w:r w:rsidRPr="00371387">
              <w:rPr>
                <w:sz w:val="20"/>
                <w:szCs w:val="20"/>
              </w:rPr>
              <w:t>OFF</w:t>
            </w:r>
          </w:p>
        </w:tc>
        <w:tc>
          <w:tcPr>
            <w:tcW w:w="0" w:type="auto"/>
            <w:vAlign w:val="center"/>
          </w:tcPr>
          <w:p w:rsidR="008C608A" w:rsidRPr="00371387" w:rsidRDefault="008C608A" w:rsidP="00371387">
            <w:pPr>
              <w:keepNext/>
              <w:widowControl w:val="0"/>
              <w:spacing w:line="360" w:lineRule="auto"/>
              <w:jc w:val="both"/>
              <w:rPr>
                <w:sz w:val="20"/>
                <w:szCs w:val="20"/>
              </w:rPr>
            </w:pPr>
            <w:r w:rsidRPr="00371387">
              <w:rPr>
                <w:sz w:val="20"/>
                <w:szCs w:val="20"/>
              </w:rPr>
              <w:t>ON</w:t>
            </w:r>
          </w:p>
        </w:tc>
        <w:tc>
          <w:tcPr>
            <w:tcW w:w="2123" w:type="dxa"/>
            <w:vAlign w:val="center"/>
          </w:tcPr>
          <w:p w:rsidR="008C608A" w:rsidRPr="00371387" w:rsidRDefault="008C608A" w:rsidP="00371387">
            <w:pPr>
              <w:keepNext/>
              <w:widowControl w:val="0"/>
              <w:spacing w:line="360" w:lineRule="auto"/>
              <w:jc w:val="both"/>
              <w:rPr>
                <w:sz w:val="20"/>
                <w:szCs w:val="20"/>
              </w:rPr>
            </w:pPr>
            <w:r w:rsidRPr="00371387">
              <w:rPr>
                <w:sz w:val="20"/>
                <w:szCs w:val="20"/>
              </w:rPr>
              <w:t>через делитель</w:t>
            </w:r>
          </w:p>
        </w:tc>
      </w:tr>
      <w:tr w:rsidR="008C608A" w:rsidRPr="00371387" w:rsidTr="00D701F5">
        <w:tc>
          <w:tcPr>
            <w:tcW w:w="0" w:type="auto"/>
            <w:vAlign w:val="center"/>
          </w:tcPr>
          <w:p w:rsidR="008C608A" w:rsidRPr="00371387" w:rsidRDefault="008C608A" w:rsidP="00371387">
            <w:pPr>
              <w:keepNext/>
              <w:widowControl w:val="0"/>
              <w:spacing w:line="360" w:lineRule="auto"/>
              <w:jc w:val="both"/>
              <w:rPr>
                <w:sz w:val="20"/>
                <w:szCs w:val="20"/>
              </w:rPr>
            </w:pPr>
            <w:r w:rsidRPr="00371387">
              <w:rPr>
                <w:sz w:val="20"/>
                <w:szCs w:val="20"/>
              </w:rPr>
              <w:t>0</w:t>
            </w:r>
          </w:p>
        </w:tc>
        <w:tc>
          <w:tcPr>
            <w:tcW w:w="0" w:type="auto"/>
            <w:vAlign w:val="center"/>
          </w:tcPr>
          <w:p w:rsidR="008C608A" w:rsidRPr="00371387" w:rsidRDefault="008C608A" w:rsidP="00371387">
            <w:pPr>
              <w:keepNext/>
              <w:widowControl w:val="0"/>
              <w:spacing w:line="360" w:lineRule="auto"/>
              <w:jc w:val="both"/>
              <w:rPr>
                <w:sz w:val="20"/>
                <w:szCs w:val="20"/>
              </w:rPr>
            </w:pPr>
            <w:r w:rsidRPr="00371387">
              <w:rPr>
                <w:sz w:val="20"/>
                <w:szCs w:val="20"/>
              </w:rPr>
              <w:t>1</w:t>
            </w:r>
          </w:p>
        </w:tc>
        <w:tc>
          <w:tcPr>
            <w:tcW w:w="0" w:type="auto"/>
            <w:vAlign w:val="center"/>
          </w:tcPr>
          <w:p w:rsidR="008C608A" w:rsidRPr="00371387" w:rsidRDefault="008C608A" w:rsidP="00371387">
            <w:pPr>
              <w:keepNext/>
              <w:widowControl w:val="0"/>
              <w:spacing w:line="360" w:lineRule="auto"/>
              <w:jc w:val="both"/>
              <w:rPr>
                <w:sz w:val="20"/>
                <w:szCs w:val="20"/>
              </w:rPr>
            </w:pPr>
            <w:r w:rsidRPr="00371387">
              <w:rPr>
                <w:sz w:val="20"/>
                <w:szCs w:val="20"/>
              </w:rPr>
              <w:t>0</w:t>
            </w:r>
          </w:p>
        </w:tc>
        <w:tc>
          <w:tcPr>
            <w:tcW w:w="0" w:type="auto"/>
            <w:vAlign w:val="center"/>
          </w:tcPr>
          <w:p w:rsidR="008C608A" w:rsidRPr="00371387" w:rsidRDefault="008C608A" w:rsidP="00371387">
            <w:pPr>
              <w:keepNext/>
              <w:widowControl w:val="0"/>
              <w:spacing w:line="360" w:lineRule="auto"/>
              <w:jc w:val="both"/>
              <w:rPr>
                <w:sz w:val="20"/>
                <w:szCs w:val="20"/>
              </w:rPr>
            </w:pPr>
            <w:r w:rsidRPr="00371387">
              <w:rPr>
                <w:sz w:val="20"/>
                <w:szCs w:val="20"/>
              </w:rPr>
              <w:t>1.5</w:t>
            </w:r>
          </w:p>
        </w:tc>
        <w:tc>
          <w:tcPr>
            <w:tcW w:w="0" w:type="auto"/>
            <w:vAlign w:val="center"/>
          </w:tcPr>
          <w:p w:rsidR="008C608A" w:rsidRPr="00371387" w:rsidRDefault="008C608A" w:rsidP="00371387">
            <w:pPr>
              <w:keepNext/>
              <w:widowControl w:val="0"/>
              <w:spacing w:line="360" w:lineRule="auto"/>
              <w:jc w:val="both"/>
              <w:rPr>
                <w:sz w:val="20"/>
                <w:szCs w:val="20"/>
              </w:rPr>
            </w:pPr>
            <w:r w:rsidRPr="00371387">
              <w:rPr>
                <w:sz w:val="20"/>
                <w:szCs w:val="20"/>
              </w:rPr>
              <w:t>3</w:t>
            </w:r>
          </w:p>
        </w:tc>
        <w:tc>
          <w:tcPr>
            <w:tcW w:w="0" w:type="auto"/>
            <w:vAlign w:val="center"/>
          </w:tcPr>
          <w:p w:rsidR="008C608A" w:rsidRPr="00371387" w:rsidRDefault="008C608A" w:rsidP="00371387">
            <w:pPr>
              <w:keepNext/>
              <w:widowControl w:val="0"/>
              <w:spacing w:line="360" w:lineRule="auto"/>
              <w:jc w:val="both"/>
              <w:rPr>
                <w:sz w:val="20"/>
                <w:szCs w:val="20"/>
              </w:rPr>
            </w:pPr>
            <w:r w:rsidRPr="00371387">
              <w:rPr>
                <w:sz w:val="20"/>
                <w:szCs w:val="20"/>
              </w:rPr>
              <w:t>ON</w:t>
            </w:r>
          </w:p>
        </w:tc>
        <w:tc>
          <w:tcPr>
            <w:tcW w:w="2123" w:type="dxa"/>
            <w:vAlign w:val="center"/>
          </w:tcPr>
          <w:p w:rsidR="008C608A" w:rsidRPr="00371387" w:rsidRDefault="008C608A" w:rsidP="00371387">
            <w:pPr>
              <w:keepNext/>
              <w:widowControl w:val="0"/>
              <w:spacing w:line="360" w:lineRule="auto"/>
              <w:jc w:val="both"/>
              <w:rPr>
                <w:sz w:val="20"/>
                <w:szCs w:val="20"/>
              </w:rPr>
            </w:pPr>
          </w:p>
        </w:tc>
      </w:tr>
      <w:tr w:rsidR="008C608A" w:rsidRPr="00371387" w:rsidTr="00D701F5">
        <w:tc>
          <w:tcPr>
            <w:tcW w:w="0" w:type="auto"/>
            <w:vAlign w:val="center"/>
          </w:tcPr>
          <w:p w:rsidR="008C608A" w:rsidRPr="00371387" w:rsidRDefault="008C608A" w:rsidP="00371387">
            <w:pPr>
              <w:keepNext/>
              <w:widowControl w:val="0"/>
              <w:spacing w:line="360" w:lineRule="auto"/>
              <w:jc w:val="both"/>
              <w:rPr>
                <w:sz w:val="20"/>
                <w:szCs w:val="20"/>
              </w:rPr>
            </w:pPr>
            <w:r w:rsidRPr="00371387">
              <w:rPr>
                <w:sz w:val="20"/>
                <w:szCs w:val="20"/>
              </w:rPr>
              <w:t>0</w:t>
            </w:r>
          </w:p>
        </w:tc>
        <w:tc>
          <w:tcPr>
            <w:tcW w:w="0" w:type="auto"/>
            <w:vAlign w:val="center"/>
          </w:tcPr>
          <w:p w:rsidR="008C608A" w:rsidRPr="00371387" w:rsidRDefault="008C608A" w:rsidP="00371387">
            <w:pPr>
              <w:keepNext/>
              <w:widowControl w:val="0"/>
              <w:spacing w:line="360" w:lineRule="auto"/>
              <w:jc w:val="both"/>
              <w:rPr>
                <w:sz w:val="20"/>
                <w:szCs w:val="20"/>
              </w:rPr>
            </w:pPr>
            <w:r w:rsidRPr="00371387">
              <w:rPr>
                <w:sz w:val="20"/>
                <w:szCs w:val="20"/>
              </w:rPr>
              <w:t>0</w:t>
            </w:r>
          </w:p>
        </w:tc>
        <w:tc>
          <w:tcPr>
            <w:tcW w:w="0" w:type="auto"/>
            <w:vAlign w:val="center"/>
          </w:tcPr>
          <w:p w:rsidR="008C608A" w:rsidRPr="00371387" w:rsidRDefault="008C608A" w:rsidP="00371387">
            <w:pPr>
              <w:keepNext/>
              <w:widowControl w:val="0"/>
              <w:spacing w:line="360" w:lineRule="auto"/>
              <w:jc w:val="both"/>
              <w:rPr>
                <w:sz w:val="20"/>
                <w:szCs w:val="20"/>
              </w:rPr>
            </w:pPr>
            <w:r w:rsidRPr="00371387">
              <w:rPr>
                <w:sz w:val="20"/>
                <w:szCs w:val="20"/>
              </w:rPr>
              <w:t>0</w:t>
            </w:r>
          </w:p>
        </w:tc>
        <w:tc>
          <w:tcPr>
            <w:tcW w:w="0" w:type="auto"/>
            <w:vAlign w:val="center"/>
          </w:tcPr>
          <w:p w:rsidR="008C608A" w:rsidRPr="00371387" w:rsidRDefault="008C608A" w:rsidP="00371387">
            <w:pPr>
              <w:keepNext/>
              <w:widowControl w:val="0"/>
              <w:spacing w:line="360" w:lineRule="auto"/>
              <w:jc w:val="both"/>
              <w:rPr>
                <w:sz w:val="20"/>
                <w:szCs w:val="20"/>
              </w:rPr>
            </w:pPr>
            <w:r w:rsidRPr="00371387">
              <w:rPr>
                <w:sz w:val="20"/>
                <w:szCs w:val="20"/>
              </w:rPr>
              <w:t>2.5</w:t>
            </w:r>
          </w:p>
        </w:tc>
        <w:tc>
          <w:tcPr>
            <w:tcW w:w="0" w:type="auto"/>
            <w:vAlign w:val="center"/>
          </w:tcPr>
          <w:p w:rsidR="008C608A" w:rsidRPr="00371387" w:rsidRDefault="008C608A" w:rsidP="00371387">
            <w:pPr>
              <w:keepNext/>
              <w:widowControl w:val="0"/>
              <w:spacing w:line="360" w:lineRule="auto"/>
              <w:jc w:val="both"/>
              <w:rPr>
                <w:sz w:val="20"/>
                <w:szCs w:val="20"/>
              </w:rPr>
            </w:pPr>
            <w:r w:rsidRPr="00371387">
              <w:rPr>
                <w:sz w:val="20"/>
                <w:szCs w:val="20"/>
              </w:rPr>
              <w:t>5</w:t>
            </w:r>
          </w:p>
        </w:tc>
        <w:tc>
          <w:tcPr>
            <w:tcW w:w="0" w:type="auto"/>
            <w:vAlign w:val="center"/>
          </w:tcPr>
          <w:p w:rsidR="008C608A" w:rsidRPr="00371387" w:rsidRDefault="008C608A" w:rsidP="00371387">
            <w:pPr>
              <w:keepNext/>
              <w:widowControl w:val="0"/>
              <w:spacing w:line="360" w:lineRule="auto"/>
              <w:jc w:val="both"/>
              <w:rPr>
                <w:sz w:val="20"/>
                <w:szCs w:val="20"/>
              </w:rPr>
            </w:pPr>
            <w:r w:rsidRPr="00371387">
              <w:rPr>
                <w:sz w:val="20"/>
                <w:szCs w:val="20"/>
              </w:rPr>
              <w:t>ON</w:t>
            </w:r>
          </w:p>
        </w:tc>
        <w:tc>
          <w:tcPr>
            <w:tcW w:w="2123" w:type="dxa"/>
            <w:vAlign w:val="center"/>
          </w:tcPr>
          <w:p w:rsidR="008C608A" w:rsidRPr="00371387" w:rsidRDefault="008C608A" w:rsidP="00371387">
            <w:pPr>
              <w:keepNext/>
              <w:widowControl w:val="0"/>
              <w:spacing w:line="360" w:lineRule="auto"/>
              <w:jc w:val="both"/>
              <w:rPr>
                <w:sz w:val="20"/>
                <w:szCs w:val="20"/>
              </w:rPr>
            </w:pPr>
          </w:p>
        </w:tc>
      </w:tr>
    </w:tbl>
    <w:p w:rsidR="00371387" w:rsidRDefault="00371387" w:rsidP="00D07D67">
      <w:pPr>
        <w:keepNext/>
        <w:widowControl w:val="0"/>
        <w:spacing w:line="360" w:lineRule="auto"/>
        <w:ind w:firstLine="709"/>
        <w:jc w:val="both"/>
        <w:rPr>
          <w:bCs/>
          <w:sz w:val="28"/>
          <w:szCs w:val="28"/>
        </w:rPr>
      </w:pPr>
    </w:p>
    <w:p w:rsidR="008C608A" w:rsidRPr="00371387" w:rsidRDefault="00E932FB" w:rsidP="00371387">
      <w:pPr>
        <w:keepNext/>
        <w:widowControl w:val="0"/>
        <w:spacing w:line="360" w:lineRule="auto"/>
        <w:ind w:firstLine="709"/>
        <w:jc w:val="center"/>
        <w:rPr>
          <w:b/>
          <w:bCs/>
          <w:sz w:val="28"/>
          <w:szCs w:val="28"/>
        </w:rPr>
      </w:pPr>
      <w:r w:rsidRPr="00371387">
        <w:rPr>
          <w:b/>
          <w:bCs/>
          <w:sz w:val="28"/>
          <w:szCs w:val="28"/>
        </w:rPr>
        <w:t xml:space="preserve">3.6 </w:t>
      </w:r>
      <w:r w:rsidR="008C608A" w:rsidRPr="00371387">
        <w:rPr>
          <w:b/>
          <w:bCs/>
          <w:sz w:val="28"/>
          <w:szCs w:val="28"/>
        </w:rPr>
        <w:t xml:space="preserve">Периферия </w:t>
      </w:r>
      <w:r w:rsidRPr="00371387">
        <w:rPr>
          <w:b/>
          <w:bCs/>
          <w:sz w:val="28"/>
          <w:szCs w:val="28"/>
        </w:rPr>
        <w:t>микроконтроллера 80С166</w:t>
      </w:r>
    </w:p>
    <w:p w:rsidR="00371387" w:rsidRPr="00371387" w:rsidRDefault="00371387" w:rsidP="00371387">
      <w:pPr>
        <w:keepNext/>
        <w:widowControl w:val="0"/>
        <w:spacing w:line="360" w:lineRule="auto"/>
        <w:ind w:firstLine="709"/>
        <w:jc w:val="center"/>
        <w:rPr>
          <w:b/>
          <w:bCs/>
          <w:sz w:val="28"/>
          <w:szCs w:val="28"/>
        </w:rPr>
      </w:pPr>
    </w:p>
    <w:p w:rsidR="008C608A" w:rsidRPr="00371387" w:rsidRDefault="00E932FB" w:rsidP="00371387">
      <w:pPr>
        <w:keepNext/>
        <w:widowControl w:val="0"/>
        <w:spacing w:line="360" w:lineRule="auto"/>
        <w:ind w:firstLine="709"/>
        <w:jc w:val="center"/>
        <w:rPr>
          <w:b/>
          <w:bCs/>
          <w:sz w:val="28"/>
          <w:szCs w:val="28"/>
        </w:rPr>
      </w:pPr>
      <w:r w:rsidRPr="00371387">
        <w:rPr>
          <w:b/>
          <w:bCs/>
          <w:sz w:val="28"/>
          <w:szCs w:val="28"/>
        </w:rPr>
        <w:t xml:space="preserve">3.6.1 </w:t>
      </w:r>
      <w:r w:rsidR="008C608A" w:rsidRPr="00371387">
        <w:rPr>
          <w:b/>
          <w:bCs/>
          <w:sz w:val="28"/>
          <w:szCs w:val="28"/>
        </w:rPr>
        <w:t>Блоки таймеров общего назначения (GPT1 &amp; GPT2)</w:t>
      </w:r>
    </w:p>
    <w:p w:rsidR="008C608A" w:rsidRDefault="008C608A" w:rsidP="00D07D67">
      <w:pPr>
        <w:keepNext/>
        <w:widowControl w:val="0"/>
        <w:spacing w:line="360" w:lineRule="auto"/>
        <w:ind w:firstLine="709"/>
        <w:jc w:val="both"/>
        <w:rPr>
          <w:sz w:val="28"/>
          <w:szCs w:val="28"/>
        </w:rPr>
      </w:pPr>
      <w:r w:rsidRPr="00D07D67">
        <w:rPr>
          <w:sz w:val="28"/>
          <w:szCs w:val="28"/>
        </w:rPr>
        <w:t>Микроконтроллеры семейства С166 могут содержать один или два модуля таймеров общего назначения с внешними входами / выходами, функциями перезагрузки и сравнения и возможностью объединения. Один из модулей (GPT1) имеет три 16-ти разрядных реверсивных таймера. Таймер T3 работает как основной, а таймеры T2 и T4 как дополнительные. Регистр дополнительного таймера может служить для перезагрузки основного таймера при его переполнении или для захвата содержимого основного таймера при возникновении внешнего события. Имеется также возможность каскадного соединения основного и одного из дополнительных таймеров для увеличения разрядности</w:t>
      </w:r>
      <w:r w:rsidR="00E932FB" w:rsidRPr="00D07D67">
        <w:rPr>
          <w:sz w:val="28"/>
          <w:szCs w:val="28"/>
        </w:rPr>
        <w:t xml:space="preserve"> (рисунок 3.6)</w:t>
      </w:r>
      <w:r w:rsidRPr="00D07D67">
        <w:rPr>
          <w:sz w:val="28"/>
          <w:szCs w:val="28"/>
        </w:rPr>
        <w:t>. При этом образуется 33-х разрядный таймер (в цепочку включается еще и триггер на выходе таймера T3). Каждый из таймеров имеет собственный регистр управления. На блок-схеме GPT1 все временные значения приведены для частоты 20МГц.</w:t>
      </w:r>
    </w:p>
    <w:p w:rsidR="008C608A" w:rsidRPr="00D07D67" w:rsidRDefault="00371387" w:rsidP="00D07D67">
      <w:pPr>
        <w:keepNext/>
        <w:widowControl w:val="0"/>
        <w:spacing w:line="360" w:lineRule="auto"/>
        <w:ind w:firstLine="709"/>
        <w:jc w:val="both"/>
        <w:rPr>
          <w:sz w:val="28"/>
          <w:szCs w:val="28"/>
        </w:rPr>
      </w:pPr>
      <w:r>
        <w:rPr>
          <w:sz w:val="28"/>
          <w:szCs w:val="28"/>
        </w:rPr>
        <w:br w:type="page"/>
      </w:r>
      <w:r w:rsidR="00344727">
        <w:rPr>
          <w:sz w:val="28"/>
          <w:szCs w:val="28"/>
        </w:rPr>
        <w:pict>
          <v:shape id="_x0000_i1085" type="#_x0000_t75" style="width:416.25pt;height:188.25pt">
            <v:imagedata r:id="rId20" o:title=""/>
          </v:shape>
        </w:pict>
      </w:r>
    </w:p>
    <w:p w:rsidR="00E932FB" w:rsidRPr="00D07D67" w:rsidRDefault="00E932FB" w:rsidP="00D07D67">
      <w:pPr>
        <w:keepNext/>
        <w:widowControl w:val="0"/>
        <w:spacing w:line="360" w:lineRule="auto"/>
        <w:ind w:firstLine="709"/>
        <w:jc w:val="both"/>
        <w:rPr>
          <w:sz w:val="28"/>
          <w:szCs w:val="28"/>
        </w:rPr>
      </w:pPr>
      <w:r w:rsidRPr="00D07D67">
        <w:rPr>
          <w:sz w:val="28"/>
          <w:szCs w:val="28"/>
        </w:rPr>
        <w:t>Рисунок 3.6 – Блок схема 33-разрядного счетчика</w:t>
      </w:r>
    </w:p>
    <w:p w:rsidR="00371387" w:rsidRDefault="00371387" w:rsidP="00D07D67">
      <w:pPr>
        <w:keepNext/>
        <w:widowControl w:val="0"/>
        <w:spacing w:line="360" w:lineRule="auto"/>
        <w:ind w:firstLine="709"/>
        <w:jc w:val="both"/>
        <w:rPr>
          <w:sz w:val="28"/>
          <w:szCs w:val="28"/>
        </w:rPr>
      </w:pPr>
    </w:p>
    <w:p w:rsidR="008C608A" w:rsidRPr="00D07D67" w:rsidRDefault="008C608A" w:rsidP="00D07D67">
      <w:pPr>
        <w:keepNext/>
        <w:widowControl w:val="0"/>
        <w:spacing w:line="360" w:lineRule="auto"/>
        <w:ind w:firstLine="709"/>
        <w:jc w:val="both"/>
        <w:rPr>
          <w:sz w:val="28"/>
          <w:szCs w:val="28"/>
        </w:rPr>
      </w:pPr>
      <w:r w:rsidRPr="00D07D67">
        <w:rPr>
          <w:sz w:val="28"/>
          <w:szCs w:val="28"/>
        </w:rPr>
        <w:t>Таймеры могут работать в следующих основных режимах:</w:t>
      </w:r>
    </w:p>
    <w:p w:rsidR="008C608A" w:rsidRPr="00D07D67" w:rsidRDefault="008C608A" w:rsidP="00D07D67">
      <w:pPr>
        <w:keepNext/>
        <w:widowControl w:val="0"/>
        <w:numPr>
          <w:ilvl w:val="0"/>
          <w:numId w:val="14"/>
        </w:numPr>
        <w:spacing w:line="360" w:lineRule="auto"/>
        <w:ind w:left="0" w:firstLine="709"/>
        <w:jc w:val="both"/>
        <w:rPr>
          <w:sz w:val="28"/>
          <w:szCs w:val="28"/>
        </w:rPr>
      </w:pPr>
      <w:r w:rsidRPr="00D07D67">
        <w:rPr>
          <w:sz w:val="28"/>
          <w:szCs w:val="28"/>
        </w:rPr>
        <w:t xml:space="preserve">счетчик внешних входных импульсов с максимальной частотой до 1,25 МГц; </w:t>
      </w:r>
    </w:p>
    <w:p w:rsidR="008C608A" w:rsidRPr="00D07D67" w:rsidRDefault="008C608A" w:rsidP="00D07D67">
      <w:pPr>
        <w:keepNext/>
        <w:widowControl w:val="0"/>
        <w:numPr>
          <w:ilvl w:val="0"/>
          <w:numId w:val="14"/>
        </w:numPr>
        <w:spacing w:line="360" w:lineRule="auto"/>
        <w:ind w:left="0" w:firstLine="709"/>
        <w:jc w:val="both"/>
        <w:rPr>
          <w:sz w:val="28"/>
          <w:szCs w:val="28"/>
        </w:rPr>
      </w:pPr>
      <w:r w:rsidRPr="00D07D67">
        <w:rPr>
          <w:sz w:val="28"/>
          <w:szCs w:val="28"/>
        </w:rPr>
        <w:t xml:space="preserve">таймер с внешним сигналом управления (активный высокий или низкий уровень); </w:t>
      </w:r>
    </w:p>
    <w:p w:rsidR="008C608A" w:rsidRPr="00D07D67" w:rsidRDefault="008C608A" w:rsidP="00D07D67">
      <w:pPr>
        <w:keepNext/>
        <w:widowControl w:val="0"/>
        <w:numPr>
          <w:ilvl w:val="0"/>
          <w:numId w:val="14"/>
        </w:numPr>
        <w:spacing w:line="360" w:lineRule="auto"/>
        <w:ind w:left="0" w:firstLine="709"/>
        <w:jc w:val="both"/>
        <w:rPr>
          <w:sz w:val="28"/>
          <w:szCs w:val="28"/>
        </w:rPr>
      </w:pPr>
      <w:r w:rsidRPr="00D07D67">
        <w:rPr>
          <w:sz w:val="28"/>
          <w:szCs w:val="28"/>
        </w:rPr>
        <w:t>таймер с входным тактом от внутреннего тактового генератора, который проходит через делитель</w:t>
      </w:r>
      <w:r w:rsidR="00006710" w:rsidRPr="00D07D67">
        <w:rPr>
          <w:sz w:val="28"/>
          <w:szCs w:val="28"/>
        </w:rPr>
        <w:t xml:space="preserve"> с программируемым коэфф.</w:t>
      </w:r>
      <w:r w:rsidRPr="00D07D67">
        <w:rPr>
          <w:sz w:val="28"/>
          <w:szCs w:val="28"/>
        </w:rPr>
        <w:t xml:space="preserve"> от 8 до 1024. </w:t>
      </w:r>
    </w:p>
    <w:p w:rsidR="008C608A" w:rsidRDefault="008C608A" w:rsidP="00D07D67">
      <w:pPr>
        <w:keepNext/>
        <w:widowControl w:val="0"/>
        <w:spacing w:line="360" w:lineRule="auto"/>
        <w:ind w:firstLine="709"/>
        <w:jc w:val="both"/>
        <w:rPr>
          <w:sz w:val="28"/>
          <w:szCs w:val="28"/>
        </w:rPr>
      </w:pPr>
      <w:r w:rsidRPr="00D07D67">
        <w:rPr>
          <w:sz w:val="28"/>
          <w:szCs w:val="28"/>
        </w:rPr>
        <w:t>В таблице приведены значения входной частоты и периода таймера при частоте тактового генератора 20 МГц.</w:t>
      </w:r>
    </w:p>
    <w:p w:rsidR="00371387" w:rsidRPr="00D07D67" w:rsidRDefault="00371387" w:rsidP="00D07D67">
      <w:pPr>
        <w:keepNext/>
        <w:widowControl w:val="0"/>
        <w:spacing w:line="360" w:lineRule="auto"/>
        <w:ind w:firstLine="709"/>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44"/>
        <w:gridCol w:w="857"/>
        <w:gridCol w:w="937"/>
        <w:gridCol w:w="817"/>
        <w:gridCol w:w="963"/>
        <w:gridCol w:w="1063"/>
        <w:gridCol w:w="1063"/>
        <w:gridCol w:w="963"/>
        <w:gridCol w:w="963"/>
      </w:tblGrid>
      <w:tr w:rsidR="008C608A" w:rsidRPr="00D07D67" w:rsidTr="00D701F5">
        <w:tc>
          <w:tcPr>
            <w:tcW w:w="0" w:type="auto"/>
          </w:tcPr>
          <w:p w:rsidR="008C608A" w:rsidRPr="00371387" w:rsidRDefault="008C608A" w:rsidP="00371387">
            <w:pPr>
              <w:keepNext/>
              <w:widowControl w:val="0"/>
              <w:spacing w:line="360" w:lineRule="auto"/>
              <w:jc w:val="both"/>
              <w:rPr>
                <w:sz w:val="20"/>
                <w:szCs w:val="20"/>
              </w:rPr>
            </w:pPr>
            <w:r w:rsidRPr="00371387">
              <w:rPr>
                <w:sz w:val="20"/>
                <w:szCs w:val="20"/>
              </w:rPr>
              <w:t>Предварит.делитель</w:t>
            </w:r>
          </w:p>
        </w:tc>
        <w:tc>
          <w:tcPr>
            <w:tcW w:w="0" w:type="auto"/>
          </w:tcPr>
          <w:p w:rsidR="008C608A" w:rsidRPr="00371387" w:rsidRDefault="008C608A" w:rsidP="00371387">
            <w:pPr>
              <w:keepNext/>
              <w:widowControl w:val="0"/>
              <w:spacing w:line="360" w:lineRule="auto"/>
              <w:jc w:val="both"/>
              <w:rPr>
                <w:sz w:val="20"/>
                <w:szCs w:val="20"/>
              </w:rPr>
            </w:pPr>
            <w:r w:rsidRPr="00371387">
              <w:rPr>
                <w:sz w:val="20"/>
                <w:szCs w:val="20"/>
              </w:rPr>
              <w:t>8</w:t>
            </w:r>
          </w:p>
        </w:tc>
        <w:tc>
          <w:tcPr>
            <w:tcW w:w="0" w:type="auto"/>
          </w:tcPr>
          <w:p w:rsidR="008C608A" w:rsidRPr="00371387" w:rsidRDefault="008C608A" w:rsidP="00371387">
            <w:pPr>
              <w:keepNext/>
              <w:widowControl w:val="0"/>
              <w:spacing w:line="360" w:lineRule="auto"/>
              <w:jc w:val="both"/>
              <w:rPr>
                <w:sz w:val="20"/>
                <w:szCs w:val="20"/>
              </w:rPr>
            </w:pPr>
            <w:r w:rsidRPr="00371387">
              <w:rPr>
                <w:sz w:val="20"/>
                <w:szCs w:val="20"/>
              </w:rPr>
              <w:t>16</w:t>
            </w:r>
          </w:p>
        </w:tc>
        <w:tc>
          <w:tcPr>
            <w:tcW w:w="0" w:type="auto"/>
          </w:tcPr>
          <w:p w:rsidR="008C608A" w:rsidRPr="00371387" w:rsidRDefault="008C608A" w:rsidP="00371387">
            <w:pPr>
              <w:keepNext/>
              <w:widowControl w:val="0"/>
              <w:spacing w:line="360" w:lineRule="auto"/>
              <w:jc w:val="both"/>
              <w:rPr>
                <w:sz w:val="20"/>
                <w:szCs w:val="20"/>
              </w:rPr>
            </w:pPr>
            <w:r w:rsidRPr="00371387">
              <w:rPr>
                <w:sz w:val="20"/>
                <w:szCs w:val="20"/>
              </w:rPr>
              <w:t>32</w:t>
            </w:r>
          </w:p>
        </w:tc>
        <w:tc>
          <w:tcPr>
            <w:tcW w:w="0" w:type="auto"/>
          </w:tcPr>
          <w:p w:rsidR="008C608A" w:rsidRPr="00371387" w:rsidRDefault="008C608A" w:rsidP="00371387">
            <w:pPr>
              <w:keepNext/>
              <w:widowControl w:val="0"/>
              <w:spacing w:line="360" w:lineRule="auto"/>
              <w:jc w:val="both"/>
              <w:rPr>
                <w:sz w:val="20"/>
                <w:szCs w:val="20"/>
              </w:rPr>
            </w:pPr>
            <w:r w:rsidRPr="00371387">
              <w:rPr>
                <w:sz w:val="20"/>
                <w:szCs w:val="20"/>
              </w:rPr>
              <w:t>64</w:t>
            </w:r>
          </w:p>
        </w:tc>
        <w:tc>
          <w:tcPr>
            <w:tcW w:w="0" w:type="auto"/>
          </w:tcPr>
          <w:p w:rsidR="008C608A" w:rsidRPr="00371387" w:rsidRDefault="008C608A" w:rsidP="00371387">
            <w:pPr>
              <w:keepNext/>
              <w:widowControl w:val="0"/>
              <w:spacing w:line="360" w:lineRule="auto"/>
              <w:jc w:val="both"/>
              <w:rPr>
                <w:sz w:val="20"/>
                <w:szCs w:val="20"/>
              </w:rPr>
            </w:pPr>
            <w:r w:rsidRPr="00371387">
              <w:rPr>
                <w:sz w:val="20"/>
                <w:szCs w:val="20"/>
              </w:rPr>
              <w:t>128</w:t>
            </w:r>
          </w:p>
        </w:tc>
        <w:tc>
          <w:tcPr>
            <w:tcW w:w="0" w:type="auto"/>
          </w:tcPr>
          <w:p w:rsidR="008C608A" w:rsidRPr="00371387" w:rsidRDefault="008C608A" w:rsidP="00371387">
            <w:pPr>
              <w:keepNext/>
              <w:widowControl w:val="0"/>
              <w:spacing w:line="360" w:lineRule="auto"/>
              <w:jc w:val="both"/>
              <w:rPr>
                <w:sz w:val="20"/>
                <w:szCs w:val="20"/>
              </w:rPr>
            </w:pPr>
            <w:r w:rsidRPr="00371387">
              <w:rPr>
                <w:sz w:val="20"/>
                <w:szCs w:val="20"/>
              </w:rPr>
              <w:t>256</w:t>
            </w:r>
          </w:p>
        </w:tc>
        <w:tc>
          <w:tcPr>
            <w:tcW w:w="0" w:type="auto"/>
          </w:tcPr>
          <w:p w:rsidR="008C608A" w:rsidRPr="00371387" w:rsidRDefault="008C608A" w:rsidP="00371387">
            <w:pPr>
              <w:keepNext/>
              <w:widowControl w:val="0"/>
              <w:spacing w:line="360" w:lineRule="auto"/>
              <w:jc w:val="both"/>
              <w:rPr>
                <w:sz w:val="20"/>
                <w:szCs w:val="20"/>
              </w:rPr>
            </w:pPr>
            <w:r w:rsidRPr="00371387">
              <w:rPr>
                <w:sz w:val="20"/>
                <w:szCs w:val="20"/>
              </w:rPr>
              <w:t>512</w:t>
            </w:r>
          </w:p>
        </w:tc>
        <w:tc>
          <w:tcPr>
            <w:tcW w:w="0" w:type="auto"/>
          </w:tcPr>
          <w:p w:rsidR="008C608A" w:rsidRPr="00371387" w:rsidRDefault="008C608A" w:rsidP="00371387">
            <w:pPr>
              <w:keepNext/>
              <w:widowControl w:val="0"/>
              <w:spacing w:line="360" w:lineRule="auto"/>
              <w:jc w:val="both"/>
              <w:rPr>
                <w:sz w:val="20"/>
                <w:szCs w:val="20"/>
              </w:rPr>
            </w:pPr>
            <w:r w:rsidRPr="00371387">
              <w:rPr>
                <w:sz w:val="20"/>
                <w:szCs w:val="20"/>
              </w:rPr>
              <w:t>1024</w:t>
            </w:r>
          </w:p>
        </w:tc>
      </w:tr>
      <w:tr w:rsidR="008C608A" w:rsidRPr="00D07D67" w:rsidTr="00D701F5">
        <w:tc>
          <w:tcPr>
            <w:tcW w:w="0" w:type="auto"/>
          </w:tcPr>
          <w:p w:rsidR="008C608A" w:rsidRPr="00371387" w:rsidRDefault="008C608A" w:rsidP="00371387">
            <w:pPr>
              <w:keepNext/>
              <w:widowControl w:val="0"/>
              <w:spacing w:line="360" w:lineRule="auto"/>
              <w:jc w:val="both"/>
              <w:rPr>
                <w:sz w:val="20"/>
                <w:szCs w:val="20"/>
              </w:rPr>
            </w:pPr>
            <w:r w:rsidRPr="00371387">
              <w:rPr>
                <w:sz w:val="20"/>
                <w:szCs w:val="20"/>
              </w:rPr>
              <w:t>Вх. частота</w:t>
            </w:r>
          </w:p>
        </w:tc>
        <w:tc>
          <w:tcPr>
            <w:tcW w:w="0" w:type="auto"/>
          </w:tcPr>
          <w:p w:rsidR="008C608A" w:rsidRPr="00371387" w:rsidRDefault="008C608A" w:rsidP="00371387">
            <w:pPr>
              <w:keepNext/>
              <w:widowControl w:val="0"/>
              <w:spacing w:line="360" w:lineRule="auto"/>
              <w:jc w:val="both"/>
              <w:rPr>
                <w:sz w:val="20"/>
                <w:szCs w:val="20"/>
              </w:rPr>
            </w:pPr>
            <w:r w:rsidRPr="00371387">
              <w:rPr>
                <w:sz w:val="20"/>
                <w:szCs w:val="20"/>
              </w:rPr>
              <w:t>2.5 МГц</w:t>
            </w:r>
          </w:p>
        </w:tc>
        <w:tc>
          <w:tcPr>
            <w:tcW w:w="0" w:type="auto"/>
          </w:tcPr>
          <w:p w:rsidR="008C608A" w:rsidRPr="00371387" w:rsidRDefault="008C608A" w:rsidP="00371387">
            <w:pPr>
              <w:keepNext/>
              <w:widowControl w:val="0"/>
              <w:spacing w:line="360" w:lineRule="auto"/>
              <w:jc w:val="both"/>
              <w:rPr>
                <w:sz w:val="20"/>
                <w:szCs w:val="20"/>
              </w:rPr>
            </w:pPr>
            <w:r w:rsidRPr="00371387">
              <w:rPr>
                <w:sz w:val="20"/>
                <w:szCs w:val="20"/>
              </w:rPr>
              <w:t>1.25 МГц</w:t>
            </w:r>
          </w:p>
        </w:tc>
        <w:tc>
          <w:tcPr>
            <w:tcW w:w="0" w:type="auto"/>
          </w:tcPr>
          <w:p w:rsidR="008C608A" w:rsidRPr="00371387" w:rsidRDefault="008C608A" w:rsidP="00371387">
            <w:pPr>
              <w:keepNext/>
              <w:widowControl w:val="0"/>
              <w:spacing w:line="360" w:lineRule="auto"/>
              <w:jc w:val="both"/>
              <w:rPr>
                <w:sz w:val="20"/>
                <w:szCs w:val="20"/>
              </w:rPr>
            </w:pPr>
            <w:r w:rsidRPr="00371387">
              <w:rPr>
                <w:sz w:val="20"/>
                <w:szCs w:val="20"/>
              </w:rPr>
              <w:t>625 кГц</w:t>
            </w:r>
          </w:p>
        </w:tc>
        <w:tc>
          <w:tcPr>
            <w:tcW w:w="0" w:type="auto"/>
          </w:tcPr>
          <w:p w:rsidR="008C608A" w:rsidRPr="00371387" w:rsidRDefault="008C608A" w:rsidP="00371387">
            <w:pPr>
              <w:keepNext/>
              <w:widowControl w:val="0"/>
              <w:spacing w:line="360" w:lineRule="auto"/>
              <w:jc w:val="both"/>
              <w:rPr>
                <w:sz w:val="20"/>
                <w:szCs w:val="20"/>
              </w:rPr>
            </w:pPr>
            <w:r w:rsidRPr="00371387">
              <w:rPr>
                <w:sz w:val="20"/>
                <w:szCs w:val="20"/>
              </w:rPr>
              <w:t>312.5 кГц</w:t>
            </w:r>
          </w:p>
        </w:tc>
        <w:tc>
          <w:tcPr>
            <w:tcW w:w="0" w:type="auto"/>
          </w:tcPr>
          <w:p w:rsidR="008C608A" w:rsidRPr="00371387" w:rsidRDefault="008C608A" w:rsidP="00371387">
            <w:pPr>
              <w:keepNext/>
              <w:widowControl w:val="0"/>
              <w:spacing w:line="360" w:lineRule="auto"/>
              <w:jc w:val="both"/>
              <w:rPr>
                <w:sz w:val="20"/>
                <w:szCs w:val="20"/>
              </w:rPr>
            </w:pPr>
            <w:r w:rsidRPr="00371387">
              <w:rPr>
                <w:sz w:val="20"/>
                <w:szCs w:val="20"/>
              </w:rPr>
              <w:t>156.25 кГц</w:t>
            </w:r>
          </w:p>
        </w:tc>
        <w:tc>
          <w:tcPr>
            <w:tcW w:w="0" w:type="auto"/>
          </w:tcPr>
          <w:p w:rsidR="008C608A" w:rsidRPr="00371387" w:rsidRDefault="008C608A" w:rsidP="00371387">
            <w:pPr>
              <w:keepNext/>
              <w:widowControl w:val="0"/>
              <w:spacing w:line="360" w:lineRule="auto"/>
              <w:jc w:val="both"/>
              <w:rPr>
                <w:sz w:val="20"/>
                <w:szCs w:val="20"/>
              </w:rPr>
            </w:pPr>
            <w:r w:rsidRPr="00371387">
              <w:rPr>
                <w:sz w:val="20"/>
                <w:szCs w:val="20"/>
              </w:rPr>
              <w:t>78.125 кГц</w:t>
            </w:r>
          </w:p>
        </w:tc>
        <w:tc>
          <w:tcPr>
            <w:tcW w:w="0" w:type="auto"/>
          </w:tcPr>
          <w:p w:rsidR="008C608A" w:rsidRPr="00371387" w:rsidRDefault="008C608A" w:rsidP="00371387">
            <w:pPr>
              <w:keepNext/>
              <w:widowControl w:val="0"/>
              <w:spacing w:line="360" w:lineRule="auto"/>
              <w:jc w:val="both"/>
              <w:rPr>
                <w:sz w:val="20"/>
                <w:szCs w:val="20"/>
              </w:rPr>
            </w:pPr>
            <w:r w:rsidRPr="00371387">
              <w:rPr>
                <w:sz w:val="20"/>
                <w:szCs w:val="20"/>
              </w:rPr>
              <w:t>39.06 кГц</w:t>
            </w:r>
          </w:p>
        </w:tc>
        <w:tc>
          <w:tcPr>
            <w:tcW w:w="0" w:type="auto"/>
          </w:tcPr>
          <w:p w:rsidR="008C608A" w:rsidRPr="00371387" w:rsidRDefault="008C608A" w:rsidP="00371387">
            <w:pPr>
              <w:keepNext/>
              <w:widowControl w:val="0"/>
              <w:spacing w:line="360" w:lineRule="auto"/>
              <w:jc w:val="both"/>
              <w:rPr>
                <w:sz w:val="20"/>
                <w:szCs w:val="20"/>
              </w:rPr>
            </w:pPr>
            <w:r w:rsidRPr="00371387">
              <w:rPr>
                <w:sz w:val="20"/>
                <w:szCs w:val="20"/>
              </w:rPr>
              <w:t>19.53 кГц</w:t>
            </w:r>
          </w:p>
        </w:tc>
      </w:tr>
      <w:tr w:rsidR="008C608A" w:rsidRPr="00D07D67" w:rsidTr="00D701F5">
        <w:tc>
          <w:tcPr>
            <w:tcW w:w="0" w:type="auto"/>
          </w:tcPr>
          <w:p w:rsidR="008C608A" w:rsidRPr="00371387" w:rsidRDefault="008C608A" w:rsidP="00371387">
            <w:pPr>
              <w:keepNext/>
              <w:widowControl w:val="0"/>
              <w:spacing w:line="360" w:lineRule="auto"/>
              <w:jc w:val="both"/>
              <w:rPr>
                <w:sz w:val="20"/>
                <w:szCs w:val="20"/>
              </w:rPr>
            </w:pPr>
            <w:r w:rsidRPr="00371387">
              <w:rPr>
                <w:sz w:val="20"/>
                <w:szCs w:val="20"/>
              </w:rPr>
              <w:t>Миним. шаг</w:t>
            </w:r>
          </w:p>
        </w:tc>
        <w:tc>
          <w:tcPr>
            <w:tcW w:w="0" w:type="auto"/>
          </w:tcPr>
          <w:p w:rsidR="008C608A" w:rsidRPr="00371387" w:rsidRDefault="008C608A" w:rsidP="00371387">
            <w:pPr>
              <w:keepNext/>
              <w:widowControl w:val="0"/>
              <w:spacing w:line="360" w:lineRule="auto"/>
              <w:jc w:val="both"/>
              <w:rPr>
                <w:sz w:val="20"/>
                <w:szCs w:val="20"/>
              </w:rPr>
            </w:pPr>
            <w:r w:rsidRPr="00371387">
              <w:rPr>
                <w:sz w:val="20"/>
                <w:szCs w:val="20"/>
              </w:rPr>
              <w:t>400 нс</w:t>
            </w:r>
          </w:p>
        </w:tc>
        <w:tc>
          <w:tcPr>
            <w:tcW w:w="0" w:type="auto"/>
          </w:tcPr>
          <w:p w:rsidR="008C608A" w:rsidRPr="00371387" w:rsidRDefault="008C608A" w:rsidP="00371387">
            <w:pPr>
              <w:keepNext/>
              <w:widowControl w:val="0"/>
              <w:spacing w:line="360" w:lineRule="auto"/>
              <w:jc w:val="both"/>
              <w:rPr>
                <w:sz w:val="20"/>
                <w:szCs w:val="20"/>
              </w:rPr>
            </w:pPr>
            <w:r w:rsidRPr="00371387">
              <w:rPr>
                <w:sz w:val="20"/>
                <w:szCs w:val="20"/>
              </w:rPr>
              <w:t>800 нс</w:t>
            </w:r>
          </w:p>
        </w:tc>
        <w:tc>
          <w:tcPr>
            <w:tcW w:w="0" w:type="auto"/>
          </w:tcPr>
          <w:p w:rsidR="008C608A" w:rsidRPr="00371387" w:rsidRDefault="008C608A" w:rsidP="00371387">
            <w:pPr>
              <w:keepNext/>
              <w:widowControl w:val="0"/>
              <w:spacing w:line="360" w:lineRule="auto"/>
              <w:jc w:val="both"/>
              <w:rPr>
                <w:sz w:val="20"/>
                <w:szCs w:val="20"/>
              </w:rPr>
            </w:pPr>
            <w:r w:rsidRPr="00371387">
              <w:rPr>
                <w:sz w:val="20"/>
                <w:szCs w:val="20"/>
              </w:rPr>
              <w:t>1.6 мкс</w:t>
            </w:r>
          </w:p>
        </w:tc>
        <w:tc>
          <w:tcPr>
            <w:tcW w:w="0" w:type="auto"/>
          </w:tcPr>
          <w:p w:rsidR="008C608A" w:rsidRPr="00371387" w:rsidRDefault="008C608A" w:rsidP="00371387">
            <w:pPr>
              <w:keepNext/>
              <w:widowControl w:val="0"/>
              <w:spacing w:line="360" w:lineRule="auto"/>
              <w:jc w:val="both"/>
              <w:rPr>
                <w:sz w:val="20"/>
                <w:szCs w:val="20"/>
              </w:rPr>
            </w:pPr>
            <w:r w:rsidRPr="00371387">
              <w:rPr>
                <w:sz w:val="20"/>
                <w:szCs w:val="20"/>
              </w:rPr>
              <w:t>3.2 мкс</w:t>
            </w:r>
          </w:p>
        </w:tc>
        <w:tc>
          <w:tcPr>
            <w:tcW w:w="0" w:type="auto"/>
          </w:tcPr>
          <w:p w:rsidR="008C608A" w:rsidRPr="00371387" w:rsidRDefault="008C608A" w:rsidP="00371387">
            <w:pPr>
              <w:keepNext/>
              <w:widowControl w:val="0"/>
              <w:spacing w:line="360" w:lineRule="auto"/>
              <w:jc w:val="both"/>
              <w:rPr>
                <w:sz w:val="20"/>
                <w:szCs w:val="20"/>
              </w:rPr>
            </w:pPr>
            <w:r w:rsidRPr="00371387">
              <w:rPr>
                <w:sz w:val="20"/>
                <w:szCs w:val="20"/>
              </w:rPr>
              <w:t>6.4 мкс</w:t>
            </w:r>
          </w:p>
        </w:tc>
        <w:tc>
          <w:tcPr>
            <w:tcW w:w="0" w:type="auto"/>
          </w:tcPr>
          <w:p w:rsidR="008C608A" w:rsidRPr="00371387" w:rsidRDefault="008C608A" w:rsidP="00371387">
            <w:pPr>
              <w:keepNext/>
              <w:widowControl w:val="0"/>
              <w:spacing w:line="360" w:lineRule="auto"/>
              <w:jc w:val="both"/>
              <w:rPr>
                <w:sz w:val="20"/>
                <w:szCs w:val="20"/>
              </w:rPr>
            </w:pPr>
            <w:r w:rsidRPr="00371387">
              <w:rPr>
                <w:sz w:val="20"/>
                <w:szCs w:val="20"/>
              </w:rPr>
              <w:t>12.8 мкс</w:t>
            </w:r>
          </w:p>
        </w:tc>
        <w:tc>
          <w:tcPr>
            <w:tcW w:w="0" w:type="auto"/>
          </w:tcPr>
          <w:p w:rsidR="008C608A" w:rsidRPr="00371387" w:rsidRDefault="008C608A" w:rsidP="00371387">
            <w:pPr>
              <w:keepNext/>
              <w:widowControl w:val="0"/>
              <w:spacing w:line="360" w:lineRule="auto"/>
              <w:jc w:val="both"/>
              <w:rPr>
                <w:sz w:val="20"/>
                <w:szCs w:val="20"/>
              </w:rPr>
            </w:pPr>
            <w:r w:rsidRPr="00371387">
              <w:rPr>
                <w:sz w:val="20"/>
                <w:szCs w:val="20"/>
              </w:rPr>
              <w:t>25.6 мкс</w:t>
            </w:r>
          </w:p>
        </w:tc>
        <w:tc>
          <w:tcPr>
            <w:tcW w:w="0" w:type="auto"/>
          </w:tcPr>
          <w:p w:rsidR="008C608A" w:rsidRPr="00371387" w:rsidRDefault="008C608A" w:rsidP="00371387">
            <w:pPr>
              <w:keepNext/>
              <w:widowControl w:val="0"/>
              <w:spacing w:line="360" w:lineRule="auto"/>
              <w:jc w:val="both"/>
              <w:rPr>
                <w:sz w:val="20"/>
                <w:szCs w:val="20"/>
              </w:rPr>
            </w:pPr>
            <w:r w:rsidRPr="00371387">
              <w:rPr>
                <w:sz w:val="20"/>
                <w:szCs w:val="20"/>
              </w:rPr>
              <w:t>51.2 мкс</w:t>
            </w:r>
          </w:p>
        </w:tc>
      </w:tr>
      <w:tr w:rsidR="008C608A" w:rsidRPr="00D07D67" w:rsidTr="00D701F5">
        <w:trPr>
          <w:trHeight w:val="696"/>
        </w:trPr>
        <w:tc>
          <w:tcPr>
            <w:tcW w:w="0" w:type="auto"/>
          </w:tcPr>
          <w:p w:rsidR="008C608A" w:rsidRPr="00371387" w:rsidRDefault="008C608A" w:rsidP="00371387">
            <w:pPr>
              <w:keepNext/>
              <w:widowControl w:val="0"/>
              <w:spacing w:line="360" w:lineRule="auto"/>
              <w:jc w:val="both"/>
              <w:rPr>
                <w:sz w:val="20"/>
                <w:szCs w:val="20"/>
              </w:rPr>
            </w:pPr>
            <w:r w:rsidRPr="00371387">
              <w:rPr>
                <w:sz w:val="20"/>
                <w:szCs w:val="20"/>
              </w:rPr>
              <w:t>Период</w:t>
            </w:r>
          </w:p>
        </w:tc>
        <w:tc>
          <w:tcPr>
            <w:tcW w:w="0" w:type="auto"/>
          </w:tcPr>
          <w:p w:rsidR="008C608A" w:rsidRPr="00371387" w:rsidRDefault="008C608A" w:rsidP="00371387">
            <w:pPr>
              <w:keepNext/>
              <w:widowControl w:val="0"/>
              <w:spacing w:line="360" w:lineRule="auto"/>
              <w:jc w:val="both"/>
              <w:rPr>
                <w:sz w:val="20"/>
                <w:szCs w:val="20"/>
              </w:rPr>
            </w:pPr>
            <w:r w:rsidRPr="00371387">
              <w:rPr>
                <w:sz w:val="20"/>
                <w:szCs w:val="20"/>
              </w:rPr>
              <w:t>26 мс</w:t>
            </w:r>
          </w:p>
        </w:tc>
        <w:tc>
          <w:tcPr>
            <w:tcW w:w="0" w:type="auto"/>
          </w:tcPr>
          <w:p w:rsidR="008C608A" w:rsidRPr="00371387" w:rsidRDefault="008C608A" w:rsidP="00371387">
            <w:pPr>
              <w:keepNext/>
              <w:widowControl w:val="0"/>
              <w:spacing w:line="360" w:lineRule="auto"/>
              <w:jc w:val="both"/>
              <w:rPr>
                <w:sz w:val="20"/>
                <w:szCs w:val="20"/>
              </w:rPr>
            </w:pPr>
            <w:r w:rsidRPr="00371387">
              <w:rPr>
                <w:sz w:val="20"/>
                <w:szCs w:val="20"/>
              </w:rPr>
              <w:t>52.5 мс</w:t>
            </w:r>
          </w:p>
        </w:tc>
        <w:tc>
          <w:tcPr>
            <w:tcW w:w="0" w:type="auto"/>
          </w:tcPr>
          <w:p w:rsidR="008C608A" w:rsidRPr="00371387" w:rsidRDefault="008C608A" w:rsidP="00371387">
            <w:pPr>
              <w:keepNext/>
              <w:widowControl w:val="0"/>
              <w:spacing w:line="360" w:lineRule="auto"/>
              <w:jc w:val="both"/>
              <w:rPr>
                <w:sz w:val="20"/>
                <w:szCs w:val="20"/>
              </w:rPr>
            </w:pPr>
            <w:r w:rsidRPr="00371387">
              <w:rPr>
                <w:sz w:val="20"/>
                <w:szCs w:val="20"/>
              </w:rPr>
              <w:t>105 мс</w:t>
            </w:r>
          </w:p>
        </w:tc>
        <w:tc>
          <w:tcPr>
            <w:tcW w:w="0" w:type="auto"/>
          </w:tcPr>
          <w:p w:rsidR="008C608A" w:rsidRPr="00371387" w:rsidRDefault="008C608A" w:rsidP="00371387">
            <w:pPr>
              <w:keepNext/>
              <w:widowControl w:val="0"/>
              <w:spacing w:line="360" w:lineRule="auto"/>
              <w:jc w:val="both"/>
              <w:rPr>
                <w:sz w:val="20"/>
                <w:szCs w:val="20"/>
              </w:rPr>
            </w:pPr>
            <w:r w:rsidRPr="00371387">
              <w:rPr>
                <w:sz w:val="20"/>
                <w:szCs w:val="20"/>
              </w:rPr>
              <w:t>210 мс</w:t>
            </w:r>
          </w:p>
        </w:tc>
        <w:tc>
          <w:tcPr>
            <w:tcW w:w="0" w:type="auto"/>
          </w:tcPr>
          <w:p w:rsidR="008C608A" w:rsidRPr="00371387" w:rsidRDefault="008C608A" w:rsidP="00371387">
            <w:pPr>
              <w:keepNext/>
              <w:widowControl w:val="0"/>
              <w:spacing w:line="360" w:lineRule="auto"/>
              <w:jc w:val="both"/>
              <w:rPr>
                <w:sz w:val="20"/>
                <w:szCs w:val="20"/>
              </w:rPr>
            </w:pPr>
            <w:r w:rsidRPr="00371387">
              <w:rPr>
                <w:sz w:val="20"/>
                <w:szCs w:val="20"/>
              </w:rPr>
              <w:t>420 мс</w:t>
            </w:r>
          </w:p>
        </w:tc>
        <w:tc>
          <w:tcPr>
            <w:tcW w:w="0" w:type="auto"/>
          </w:tcPr>
          <w:p w:rsidR="008C608A" w:rsidRPr="00371387" w:rsidRDefault="008C608A" w:rsidP="00371387">
            <w:pPr>
              <w:keepNext/>
              <w:widowControl w:val="0"/>
              <w:spacing w:line="360" w:lineRule="auto"/>
              <w:jc w:val="both"/>
              <w:rPr>
                <w:sz w:val="20"/>
                <w:szCs w:val="20"/>
              </w:rPr>
            </w:pPr>
            <w:r w:rsidRPr="00371387">
              <w:rPr>
                <w:sz w:val="20"/>
                <w:szCs w:val="20"/>
              </w:rPr>
              <w:t>840 мс</w:t>
            </w:r>
          </w:p>
        </w:tc>
        <w:tc>
          <w:tcPr>
            <w:tcW w:w="0" w:type="auto"/>
          </w:tcPr>
          <w:p w:rsidR="008C608A" w:rsidRPr="00371387" w:rsidRDefault="008C608A" w:rsidP="00371387">
            <w:pPr>
              <w:keepNext/>
              <w:widowControl w:val="0"/>
              <w:spacing w:line="360" w:lineRule="auto"/>
              <w:jc w:val="both"/>
              <w:rPr>
                <w:sz w:val="20"/>
                <w:szCs w:val="20"/>
              </w:rPr>
            </w:pPr>
            <w:r w:rsidRPr="00371387">
              <w:rPr>
                <w:sz w:val="20"/>
                <w:szCs w:val="20"/>
              </w:rPr>
              <w:t>1.68 с</w:t>
            </w:r>
          </w:p>
        </w:tc>
        <w:tc>
          <w:tcPr>
            <w:tcW w:w="0" w:type="auto"/>
          </w:tcPr>
          <w:p w:rsidR="008C608A" w:rsidRPr="00371387" w:rsidRDefault="008C608A" w:rsidP="00371387">
            <w:pPr>
              <w:keepNext/>
              <w:widowControl w:val="0"/>
              <w:spacing w:line="360" w:lineRule="auto"/>
              <w:jc w:val="both"/>
              <w:rPr>
                <w:sz w:val="20"/>
                <w:szCs w:val="20"/>
              </w:rPr>
            </w:pPr>
            <w:r w:rsidRPr="00371387">
              <w:rPr>
                <w:sz w:val="20"/>
                <w:szCs w:val="20"/>
              </w:rPr>
              <w:t>3.36 с</w:t>
            </w:r>
          </w:p>
        </w:tc>
      </w:tr>
    </w:tbl>
    <w:p w:rsidR="00371387" w:rsidRDefault="00371387" w:rsidP="00D07D67">
      <w:pPr>
        <w:keepNext/>
        <w:widowControl w:val="0"/>
        <w:spacing w:line="360" w:lineRule="auto"/>
        <w:ind w:firstLine="709"/>
        <w:jc w:val="both"/>
        <w:rPr>
          <w:sz w:val="28"/>
          <w:szCs w:val="28"/>
        </w:rPr>
      </w:pPr>
    </w:p>
    <w:p w:rsidR="008C608A" w:rsidRDefault="008C608A" w:rsidP="00D07D67">
      <w:pPr>
        <w:keepNext/>
        <w:widowControl w:val="0"/>
        <w:spacing w:line="360" w:lineRule="auto"/>
        <w:ind w:firstLine="709"/>
        <w:jc w:val="both"/>
        <w:rPr>
          <w:sz w:val="28"/>
          <w:szCs w:val="28"/>
        </w:rPr>
      </w:pPr>
      <w:r w:rsidRPr="00D07D67">
        <w:rPr>
          <w:sz w:val="28"/>
          <w:szCs w:val="28"/>
        </w:rPr>
        <w:t>Второй модуль таймеров (GPT2) имеет два 16-ти разрядных таймера и более высокое разрешение по входу (в модуле GPT2 максимальная частота внешних счетных импульсов может достигать 2.5 МГц). В таблице приведены значения входной частоты и периода таймера для различных коэффициентов деления.</w:t>
      </w:r>
    </w:p>
    <w:p w:rsidR="00371387" w:rsidRPr="00D07D67" w:rsidRDefault="00371387" w:rsidP="00D07D67">
      <w:pPr>
        <w:keepNext/>
        <w:widowControl w:val="0"/>
        <w:spacing w:line="360" w:lineRule="auto"/>
        <w:ind w:firstLine="709"/>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44"/>
        <w:gridCol w:w="750"/>
        <w:gridCol w:w="883"/>
        <w:gridCol w:w="971"/>
        <w:gridCol w:w="846"/>
        <w:gridCol w:w="994"/>
        <w:gridCol w:w="1094"/>
        <w:gridCol w:w="1094"/>
        <w:gridCol w:w="994"/>
      </w:tblGrid>
      <w:tr w:rsidR="008C608A" w:rsidRPr="00D07D67" w:rsidTr="00D701F5">
        <w:tc>
          <w:tcPr>
            <w:tcW w:w="0" w:type="auto"/>
          </w:tcPr>
          <w:p w:rsidR="008C608A" w:rsidRPr="00371387" w:rsidRDefault="008C608A" w:rsidP="00371387">
            <w:pPr>
              <w:keepNext/>
              <w:widowControl w:val="0"/>
              <w:spacing w:line="360" w:lineRule="auto"/>
              <w:jc w:val="both"/>
              <w:rPr>
                <w:sz w:val="20"/>
                <w:szCs w:val="20"/>
              </w:rPr>
            </w:pPr>
            <w:r w:rsidRPr="00371387">
              <w:rPr>
                <w:sz w:val="20"/>
                <w:szCs w:val="20"/>
              </w:rPr>
              <w:t>Предварит.делитель</w:t>
            </w:r>
          </w:p>
        </w:tc>
        <w:tc>
          <w:tcPr>
            <w:tcW w:w="0" w:type="auto"/>
          </w:tcPr>
          <w:p w:rsidR="008C608A" w:rsidRPr="00371387" w:rsidRDefault="008C608A" w:rsidP="00371387">
            <w:pPr>
              <w:keepNext/>
              <w:widowControl w:val="0"/>
              <w:spacing w:line="360" w:lineRule="auto"/>
              <w:jc w:val="both"/>
              <w:rPr>
                <w:sz w:val="20"/>
                <w:szCs w:val="20"/>
              </w:rPr>
            </w:pPr>
            <w:r w:rsidRPr="00371387">
              <w:rPr>
                <w:sz w:val="20"/>
                <w:szCs w:val="20"/>
              </w:rPr>
              <w:t>4</w:t>
            </w:r>
          </w:p>
        </w:tc>
        <w:tc>
          <w:tcPr>
            <w:tcW w:w="0" w:type="auto"/>
          </w:tcPr>
          <w:p w:rsidR="008C608A" w:rsidRPr="00371387" w:rsidRDefault="008C608A" w:rsidP="00371387">
            <w:pPr>
              <w:keepNext/>
              <w:widowControl w:val="0"/>
              <w:spacing w:line="360" w:lineRule="auto"/>
              <w:jc w:val="both"/>
              <w:rPr>
                <w:sz w:val="20"/>
                <w:szCs w:val="20"/>
              </w:rPr>
            </w:pPr>
            <w:r w:rsidRPr="00371387">
              <w:rPr>
                <w:sz w:val="20"/>
                <w:szCs w:val="20"/>
              </w:rPr>
              <w:t>8</w:t>
            </w:r>
          </w:p>
        </w:tc>
        <w:tc>
          <w:tcPr>
            <w:tcW w:w="0" w:type="auto"/>
          </w:tcPr>
          <w:p w:rsidR="008C608A" w:rsidRPr="00371387" w:rsidRDefault="008C608A" w:rsidP="00371387">
            <w:pPr>
              <w:keepNext/>
              <w:widowControl w:val="0"/>
              <w:spacing w:line="360" w:lineRule="auto"/>
              <w:jc w:val="both"/>
              <w:rPr>
                <w:sz w:val="20"/>
                <w:szCs w:val="20"/>
              </w:rPr>
            </w:pPr>
            <w:r w:rsidRPr="00371387">
              <w:rPr>
                <w:sz w:val="20"/>
                <w:szCs w:val="20"/>
              </w:rPr>
              <w:t>16</w:t>
            </w:r>
          </w:p>
        </w:tc>
        <w:tc>
          <w:tcPr>
            <w:tcW w:w="0" w:type="auto"/>
          </w:tcPr>
          <w:p w:rsidR="008C608A" w:rsidRPr="00371387" w:rsidRDefault="008C608A" w:rsidP="00371387">
            <w:pPr>
              <w:keepNext/>
              <w:widowControl w:val="0"/>
              <w:spacing w:line="360" w:lineRule="auto"/>
              <w:jc w:val="both"/>
              <w:rPr>
                <w:sz w:val="20"/>
                <w:szCs w:val="20"/>
              </w:rPr>
            </w:pPr>
            <w:r w:rsidRPr="00371387">
              <w:rPr>
                <w:sz w:val="20"/>
                <w:szCs w:val="20"/>
              </w:rPr>
              <w:t>32</w:t>
            </w:r>
          </w:p>
        </w:tc>
        <w:tc>
          <w:tcPr>
            <w:tcW w:w="0" w:type="auto"/>
          </w:tcPr>
          <w:p w:rsidR="008C608A" w:rsidRPr="00371387" w:rsidRDefault="008C608A" w:rsidP="00371387">
            <w:pPr>
              <w:keepNext/>
              <w:widowControl w:val="0"/>
              <w:spacing w:line="360" w:lineRule="auto"/>
              <w:jc w:val="both"/>
              <w:rPr>
                <w:sz w:val="20"/>
                <w:szCs w:val="20"/>
              </w:rPr>
            </w:pPr>
            <w:r w:rsidRPr="00371387">
              <w:rPr>
                <w:sz w:val="20"/>
                <w:szCs w:val="20"/>
              </w:rPr>
              <w:t>64</w:t>
            </w:r>
          </w:p>
        </w:tc>
        <w:tc>
          <w:tcPr>
            <w:tcW w:w="0" w:type="auto"/>
          </w:tcPr>
          <w:p w:rsidR="008C608A" w:rsidRPr="00371387" w:rsidRDefault="008C608A" w:rsidP="00371387">
            <w:pPr>
              <w:keepNext/>
              <w:widowControl w:val="0"/>
              <w:spacing w:line="360" w:lineRule="auto"/>
              <w:jc w:val="both"/>
              <w:rPr>
                <w:sz w:val="20"/>
                <w:szCs w:val="20"/>
              </w:rPr>
            </w:pPr>
            <w:r w:rsidRPr="00371387">
              <w:rPr>
                <w:sz w:val="20"/>
                <w:szCs w:val="20"/>
              </w:rPr>
              <w:t>128</w:t>
            </w:r>
          </w:p>
        </w:tc>
        <w:tc>
          <w:tcPr>
            <w:tcW w:w="0" w:type="auto"/>
          </w:tcPr>
          <w:p w:rsidR="008C608A" w:rsidRPr="00371387" w:rsidRDefault="008C608A" w:rsidP="00371387">
            <w:pPr>
              <w:keepNext/>
              <w:widowControl w:val="0"/>
              <w:spacing w:line="360" w:lineRule="auto"/>
              <w:jc w:val="both"/>
              <w:rPr>
                <w:sz w:val="20"/>
                <w:szCs w:val="20"/>
              </w:rPr>
            </w:pPr>
            <w:r w:rsidRPr="00371387">
              <w:rPr>
                <w:sz w:val="20"/>
                <w:szCs w:val="20"/>
              </w:rPr>
              <w:t>256</w:t>
            </w:r>
          </w:p>
        </w:tc>
        <w:tc>
          <w:tcPr>
            <w:tcW w:w="0" w:type="auto"/>
          </w:tcPr>
          <w:p w:rsidR="008C608A" w:rsidRPr="00371387" w:rsidRDefault="008C608A" w:rsidP="00371387">
            <w:pPr>
              <w:keepNext/>
              <w:widowControl w:val="0"/>
              <w:spacing w:line="360" w:lineRule="auto"/>
              <w:jc w:val="both"/>
              <w:rPr>
                <w:sz w:val="20"/>
                <w:szCs w:val="20"/>
              </w:rPr>
            </w:pPr>
            <w:r w:rsidRPr="00371387">
              <w:rPr>
                <w:sz w:val="20"/>
                <w:szCs w:val="20"/>
              </w:rPr>
              <w:t>512</w:t>
            </w:r>
          </w:p>
        </w:tc>
      </w:tr>
      <w:tr w:rsidR="008C608A" w:rsidRPr="00D07D67" w:rsidTr="00D701F5">
        <w:tc>
          <w:tcPr>
            <w:tcW w:w="0" w:type="auto"/>
          </w:tcPr>
          <w:p w:rsidR="008C608A" w:rsidRPr="00371387" w:rsidRDefault="008C608A" w:rsidP="00371387">
            <w:pPr>
              <w:keepNext/>
              <w:widowControl w:val="0"/>
              <w:spacing w:line="360" w:lineRule="auto"/>
              <w:jc w:val="both"/>
              <w:rPr>
                <w:sz w:val="20"/>
                <w:szCs w:val="20"/>
              </w:rPr>
            </w:pPr>
            <w:r w:rsidRPr="00371387">
              <w:rPr>
                <w:sz w:val="20"/>
                <w:szCs w:val="20"/>
              </w:rPr>
              <w:t>Вх. частота</w:t>
            </w:r>
          </w:p>
        </w:tc>
        <w:tc>
          <w:tcPr>
            <w:tcW w:w="0" w:type="auto"/>
          </w:tcPr>
          <w:p w:rsidR="008C608A" w:rsidRPr="00371387" w:rsidRDefault="008C608A" w:rsidP="00371387">
            <w:pPr>
              <w:keepNext/>
              <w:widowControl w:val="0"/>
              <w:spacing w:line="360" w:lineRule="auto"/>
              <w:jc w:val="both"/>
              <w:rPr>
                <w:sz w:val="20"/>
                <w:szCs w:val="20"/>
              </w:rPr>
            </w:pPr>
            <w:r w:rsidRPr="00371387">
              <w:rPr>
                <w:sz w:val="20"/>
                <w:szCs w:val="20"/>
              </w:rPr>
              <w:t>5 МГц</w:t>
            </w:r>
          </w:p>
        </w:tc>
        <w:tc>
          <w:tcPr>
            <w:tcW w:w="0" w:type="auto"/>
          </w:tcPr>
          <w:p w:rsidR="008C608A" w:rsidRPr="00371387" w:rsidRDefault="008C608A" w:rsidP="00371387">
            <w:pPr>
              <w:keepNext/>
              <w:widowControl w:val="0"/>
              <w:spacing w:line="360" w:lineRule="auto"/>
              <w:jc w:val="both"/>
              <w:rPr>
                <w:sz w:val="20"/>
                <w:szCs w:val="20"/>
              </w:rPr>
            </w:pPr>
            <w:r w:rsidRPr="00371387">
              <w:rPr>
                <w:sz w:val="20"/>
                <w:szCs w:val="20"/>
              </w:rPr>
              <w:t>2.5 МГц</w:t>
            </w:r>
          </w:p>
        </w:tc>
        <w:tc>
          <w:tcPr>
            <w:tcW w:w="0" w:type="auto"/>
          </w:tcPr>
          <w:p w:rsidR="008C608A" w:rsidRPr="00371387" w:rsidRDefault="008C608A" w:rsidP="00371387">
            <w:pPr>
              <w:keepNext/>
              <w:widowControl w:val="0"/>
              <w:spacing w:line="360" w:lineRule="auto"/>
              <w:jc w:val="both"/>
              <w:rPr>
                <w:sz w:val="20"/>
                <w:szCs w:val="20"/>
              </w:rPr>
            </w:pPr>
            <w:r w:rsidRPr="00371387">
              <w:rPr>
                <w:sz w:val="20"/>
                <w:szCs w:val="20"/>
              </w:rPr>
              <w:t>1.25 МГц</w:t>
            </w:r>
          </w:p>
        </w:tc>
        <w:tc>
          <w:tcPr>
            <w:tcW w:w="0" w:type="auto"/>
          </w:tcPr>
          <w:p w:rsidR="008C608A" w:rsidRPr="00371387" w:rsidRDefault="008C608A" w:rsidP="00371387">
            <w:pPr>
              <w:keepNext/>
              <w:widowControl w:val="0"/>
              <w:spacing w:line="360" w:lineRule="auto"/>
              <w:jc w:val="both"/>
              <w:rPr>
                <w:sz w:val="20"/>
                <w:szCs w:val="20"/>
              </w:rPr>
            </w:pPr>
            <w:r w:rsidRPr="00371387">
              <w:rPr>
                <w:sz w:val="20"/>
                <w:szCs w:val="20"/>
              </w:rPr>
              <w:t>625 кГц</w:t>
            </w:r>
          </w:p>
        </w:tc>
        <w:tc>
          <w:tcPr>
            <w:tcW w:w="0" w:type="auto"/>
          </w:tcPr>
          <w:p w:rsidR="008C608A" w:rsidRPr="00371387" w:rsidRDefault="008C608A" w:rsidP="00371387">
            <w:pPr>
              <w:keepNext/>
              <w:widowControl w:val="0"/>
              <w:spacing w:line="360" w:lineRule="auto"/>
              <w:jc w:val="both"/>
              <w:rPr>
                <w:sz w:val="20"/>
                <w:szCs w:val="20"/>
              </w:rPr>
            </w:pPr>
            <w:r w:rsidRPr="00371387">
              <w:rPr>
                <w:sz w:val="20"/>
                <w:szCs w:val="20"/>
              </w:rPr>
              <w:t>312.5 кГц</w:t>
            </w:r>
          </w:p>
        </w:tc>
        <w:tc>
          <w:tcPr>
            <w:tcW w:w="0" w:type="auto"/>
          </w:tcPr>
          <w:p w:rsidR="008C608A" w:rsidRPr="00371387" w:rsidRDefault="008C608A" w:rsidP="00371387">
            <w:pPr>
              <w:keepNext/>
              <w:widowControl w:val="0"/>
              <w:spacing w:line="360" w:lineRule="auto"/>
              <w:jc w:val="both"/>
              <w:rPr>
                <w:sz w:val="20"/>
                <w:szCs w:val="20"/>
              </w:rPr>
            </w:pPr>
            <w:r w:rsidRPr="00371387">
              <w:rPr>
                <w:sz w:val="20"/>
                <w:szCs w:val="20"/>
              </w:rPr>
              <w:t>156.25 кГц</w:t>
            </w:r>
          </w:p>
        </w:tc>
        <w:tc>
          <w:tcPr>
            <w:tcW w:w="0" w:type="auto"/>
          </w:tcPr>
          <w:p w:rsidR="008C608A" w:rsidRPr="00371387" w:rsidRDefault="008C608A" w:rsidP="00371387">
            <w:pPr>
              <w:keepNext/>
              <w:widowControl w:val="0"/>
              <w:spacing w:line="360" w:lineRule="auto"/>
              <w:jc w:val="both"/>
              <w:rPr>
                <w:sz w:val="20"/>
                <w:szCs w:val="20"/>
              </w:rPr>
            </w:pPr>
            <w:r w:rsidRPr="00371387">
              <w:rPr>
                <w:sz w:val="20"/>
                <w:szCs w:val="20"/>
              </w:rPr>
              <w:t>78.125 кГц</w:t>
            </w:r>
          </w:p>
        </w:tc>
        <w:tc>
          <w:tcPr>
            <w:tcW w:w="0" w:type="auto"/>
          </w:tcPr>
          <w:p w:rsidR="008C608A" w:rsidRPr="00371387" w:rsidRDefault="008C608A" w:rsidP="00371387">
            <w:pPr>
              <w:keepNext/>
              <w:widowControl w:val="0"/>
              <w:spacing w:line="360" w:lineRule="auto"/>
              <w:jc w:val="both"/>
              <w:rPr>
                <w:sz w:val="20"/>
                <w:szCs w:val="20"/>
              </w:rPr>
            </w:pPr>
            <w:r w:rsidRPr="00371387">
              <w:rPr>
                <w:sz w:val="20"/>
                <w:szCs w:val="20"/>
              </w:rPr>
              <w:t>39.06 кГц</w:t>
            </w:r>
          </w:p>
        </w:tc>
      </w:tr>
      <w:tr w:rsidR="008C608A" w:rsidRPr="00D07D67" w:rsidTr="00D701F5">
        <w:tc>
          <w:tcPr>
            <w:tcW w:w="0" w:type="auto"/>
          </w:tcPr>
          <w:p w:rsidR="008C608A" w:rsidRPr="00371387" w:rsidRDefault="008C608A" w:rsidP="00371387">
            <w:pPr>
              <w:keepNext/>
              <w:widowControl w:val="0"/>
              <w:spacing w:line="360" w:lineRule="auto"/>
              <w:jc w:val="both"/>
              <w:rPr>
                <w:sz w:val="20"/>
                <w:szCs w:val="20"/>
              </w:rPr>
            </w:pPr>
            <w:r w:rsidRPr="00371387">
              <w:rPr>
                <w:sz w:val="20"/>
                <w:szCs w:val="20"/>
              </w:rPr>
              <w:t>Миним. шаг</w:t>
            </w:r>
          </w:p>
        </w:tc>
        <w:tc>
          <w:tcPr>
            <w:tcW w:w="0" w:type="auto"/>
          </w:tcPr>
          <w:p w:rsidR="008C608A" w:rsidRPr="00371387" w:rsidRDefault="008C608A" w:rsidP="00371387">
            <w:pPr>
              <w:keepNext/>
              <w:widowControl w:val="0"/>
              <w:spacing w:line="360" w:lineRule="auto"/>
              <w:jc w:val="both"/>
              <w:rPr>
                <w:sz w:val="20"/>
                <w:szCs w:val="20"/>
              </w:rPr>
            </w:pPr>
            <w:r w:rsidRPr="00371387">
              <w:rPr>
                <w:sz w:val="20"/>
                <w:szCs w:val="20"/>
              </w:rPr>
              <w:t>200 нс</w:t>
            </w:r>
          </w:p>
        </w:tc>
        <w:tc>
          <w:tcPr>
            <w:tcW w:w="0" w:type="auto"/>
          </w:tcPr>
          <w:p w:rsidR="008C608A" w:rsidRPr="00371387" w:rsidRDefault="008C608A" w:rsidP="00371387">
            <w:pPr>
              <w:keepNext/>
              <w:widowControl w:val="0"/>
              <w:spacing w:line="360" w:lineRule="auto"/>
              <w:jc w:val="both"/>
              <w:rPr>
                <w:sz w:val="20"/>
                <w:szCs w:val="20"/>
              </w:rPr>
            </w:pPr>
            <w:r w:rsidRPr="00371387">
              <w:rPr>
                <w:sz w:val="20"/>
                <w:szCs w:val="20"/>
              </w:rPr>
              <w:t>400 нс</w:t>
            </w:r>
          </w:p>
        </w:tc>
        <w:tc>
          <w:tcPr>
            <w:tcW w:w="0" w:type="auto"/>
          </w:tcPr>
          <w:p w:rsidR="008C608A" w:rsidRPr="00371387" w:rsidRDefault="008C608A" w:rsidP="00371387">
            <w:pPr>
              <w:keepNext/>
              <w:widowControl w:val="0"/>
              <w:spacing w:line="360" w:lineRule="auto"/>
              <w:jc w:val="both"/>
              <w:rPr>
                <w:sz w:val="20"/>
                <w:szCs w:val="20"/>
              </w:rPr>
            </w:pPr>
            <w:r w:rsidRPr="00371387">
              <w:rPr>
                <w:sz w:val="20"/>
                <w:szCs w:val="20"/>
              </w:rPr>
              <w:t>800 нс</w:t>
            </w:r>
          </w:p>
        </w:tc>
        <w:tc>
          <w:tcPr>
            <w:tcW w:w="0" w:type="auto"/>
          </w:tcPr>
          <w:p w:rsidR="008C608A" w:rsidRPr="00371387" w:rsidRDefault="008C608A" w:rsidP="00371387">
            <w:pPr>
              <w:keepNext/>
              <w:widowControl w:val="0"/>
              <w:spacing w:line="360" w:lineRule="auto"/>
              <w:jc w:val="both"/>
              <w:rPr>
                <w:sz w:val="20"/>
                <w:szCs w:val="20"/>
              </w:rPr>
            </w:pPr>
            <w:r w:rsidRPr="00371387">
              <w:rPr>
                <w:sz w:val="20"/>
                <w:szCs w:val="20"/>
              </w:rPr>
              <w:t>1.6 мкс</w:t>
            </w:r>
          </w:p>
        </w:tc>
        <w:tc>
          <w:tcPr>
            <w:tcW w:w="0" w:type="auto"/>
          </w:tcPr>
          <w:p w:rsidR="008C608A" w:rsidRPr="00371387" w:rsidRDefault="008C608A" w:rsidP="00371387">
            <w:pPr>
              <w:keepNext/>
              <w:widowControl w:val="0"/>
              <w:spacing w:line="360" w:lineRule="auto"/>
              <w:jc w:val="both"/>
              <w:rPr>
                <w:sz w:val="20"/>
                <w:szCs w:val="20"/>
              </w:rPr>
            </w:pPr>
            <w:r w:rsidRPr="00371387">
              <w:rPr>
                <w:sz w:val="20"/>
                <w:szCs w:val="20"/>
              </w:rPr>
              <w:t>3.2 мкс</w:t>
            </w:r>
          </w:p>
        </w:tc>
        <w:tc>
          <w:tcPr>
            <w:tcW w:w="0" w:type="auto"/>
          </w:tcPr>
          <w:p w:rsidR="008C608A" w:rsidRPr="00371387" w:rsidRDefault="008C608A" w:rsidP="00371387">
            <w:pPr>
              <w:keepNext/>
              <w:widowControl w:val="0"/>
              <w:spacing w:line="360" w:lineRule="auto"/>
              <w:jc w:val="both"/>
              <w:rPr>
                <w:sz w:val="20"/>
                <w:szCs w:val="20"/>
              </w:rPr>
            </w:pPr>
            <w:r w:rsidRPr="00371387">
              <w:rPr>
                <w:sz w:val="20"/>
                <w:szCs w:val="20"/>
              </w:rPr>
              <w:t>6.4 мкс</w:t>
            </w:r>
          </w:p>
        </w:tc>
        <w:tc>
          <w:tcPr>
            <w:tcW w:w="0" w:type="auto"/>
          </w:tcPr>
          <w:p w:rsidR="008C608A" w:rsidRPr="00371387" w:rsidRDefault="008C608A" w:rsidP="00371387">
            <w:pPr>
              <w:keepNext/>
              <w:widowControl w:val="0"/>
              <w:spacing w:line="360" w:lineRule="auto"/>
              <w:jc w:val="both"/>
              <w:rPr>
                <w:sz w:val="20"/>
                <w:szCs w:val="20"/>
              </w:rPr>
            </w:pPr>
            <w:r w:rsidRPr="00371387">
              <w:rPr>
                <w:sz w:val="20"/>
                <w:szCs w:val="20"/>
              </w:rPr>
              <w:t>12.8 мкс</w:t>
            </w:r>
          </w:p>
        </w:tc>
        <w:tc>
          <w:tcPr>
            <w:tcW w:w="0" w:type="auto"/>
          </w:tcPr>
          <w:p w:rsidR="008C608A" w:rsidRPr="00371387" w:rsidRDefault="008C608A" w:rsidP="00371387">
            <w:pPr>
              <w:keepNext/>
              <w:widowControl w:val="0"/>
              <w:spacing w:line="360" w:lineRule="auto"/>
              <w:jc w:val="both"/>
              <w:rPr>
                <w:sz w:val="20"/>
                <w:szCs w:val="20"/>
              </w:rPr>
            </w:pPr>
            <w:r w:rsidRPr="00371387">
              <w:rPr>
                <w:sz w:val="20"/>
                <w:szCs w:val="20"/>
              </w:rPr>
              <w:t>25.6 мкс</w:t>
            </w:r>
          </w:p>
        </w:tc>
      </w:tr>
      <w:tr w:rsidR="008C608A" w:rsidRPr="00D07D67" w:rsidTr="00D701F5">
        <w:tc>
          <w:tcPr>
            <w:tcW w:w="0" w:type="auto"/>
          </w:tcPr>
          <w:p w:rsidR="008C608A" w:rsidRPr="00371387" w:rsidRDefault="008C608A" w:rsidP="00371387">
            <w:pPr>
              <w:keepNext/>
              <w:widowControl w:val="0"/>
              <w:spacing w:line="360" w:lineRule="auto"/>
              <w:jc w:val="both"/>
              <w:rPr>
                <w:sz w:val="20"/>
                <w:szCs w:val="20"/>
              </w:rPr>
            </w:pPr>
            <w:r w:rsidRPr="00371387">
              <w:rPr>
                <w:sz w:val="20"/>
                <w:szCs w:val="20"/>
              </w:rPr>
              <w:t>Период</w:t>
            </w:r>
          </w:p>
        </w:tc>
        <w:tc>
          <w:tcPr>
            <w:tcW w:w="0" w:type="auto"/>
          </w:tcPr>
          <w:p w:rsidR="008C608A" w:rsidRPr="00371387" w:rsidRDefault="008C608A" w:rsidP="00371387">
            <w:pPr>
              <w:keepNext/>
              <w:widowControl w:val="0"/>
              <w:spacing w:line="360" w:lineRule="auto"/>
              <w:jc w:val="both"/>
              <w:rPr>
                <w:sz w:val="20"/>
                <w:szCs w:val="20"/>
              </w:rPr>
            </w:pPr>
            <w:r w:rsidRPr="00371387">
              <w:rPr>
                <w:sz w:val="20"/>
                <w:szCs w:val="20"/>
              </w:rPr>
              <w:t>13 мс</w:t>
            </w:r>
          </w:p>
        </w:tc>
        <w:tc>
          <w:tcPr>
            <w:tcW w:w="0" w:type="auto"/>
          </w:tcPr>
          <w:p w:rsidR="008C608A" w:rsidRPr="00371387" w:rsidRDefault="008C608A" w:rsidP="00371387">
            <w:pPr>
              <w:keepNext/>
              <w:widowControl w:val="0"/>
              <w:spacing w:line="360" w:lineRule="auto"/>
              <w:jc w:val="both"/>
              <w:rPr>
                <w:sz w:val="20"/>
                <w:szCs w:val="20"/>
              </w:rPr>
            </w:pPr>
            <w:r w:rsidRPr="00371387">
              <w:rPr>
                <w:sz w:val="20"/>
                <w:szCs w:val="20"/>
              </w:rPr>
              <w:t>26 мс</w:t>
            </w:r>
          </w:p>
        </w:tc>
        <w:tc>
          <w:tcPr>
            <w:tcW w:w="0" w:type="auto"/>
          </w:tcPr>
          <w:p w:rsidR="008C608A" w:rsidRPr="00371387" w:rsidRDefault="008C608A" w:rsidP="00371387">
            <w:pPr>
              <w:keepNext/>
              <w:widowControl w:val="0"/>
              <w:spacing w:line="360" w:lineRule="auto"/>
              <w:jc w:val="both"/>
              <w:rPr>
                <w:sz w:val="20"/>
                <w:szCs w:val="20"/>
              </w:rPr>
            </w:pPr>
            <w:r w:rsidRPr="00371387">
              <w:rPr>
                <w:sz w:val="20"/>
                <w:szCs w:val="20"/>
              </w:rPr>
              <w:t>52.5 мс</w:t>
            </w:r>
          </w:p>
        </w:tc>
        <w:tc>
          <w:tcPr>
            <w:tcW w:w="0" w:type="auto"/>
          </w:tcPr>
          <w:p w:rsidR="008C608A" w:rsidRPr="00371387" w:rsidRDefault="008C608A" w:rsidP="00371387">
            <w:pPr>
              <w:keepNext/>
              <w:widowControl w:val="0"/>
              <w:spacing w:line="360" w:lineRule="auto"/>
              <w:jc w:val="both"/>
              <w:rPr>
                <w:sz w:val="20"/>
                <w:szCs w:val="20"/>
              </w:rPr>
            </w:pPr>
            <w:r w:rsidRPr="00371387">
              <w:rPr>
                <w:sz w:val="20"/>
                <w:szCs w:val="20"/>
              </w:rPr>
              <w:t>105 мс</w:t>
            </w:r>
          </w:p>
        </w:tc>
        <w:tc>
          <w:tcPr>
            <w:tcW w:w="0" w:type="auto"/>
          </w:tcPr>
          <w:p w:rsidR="008C608A" w:rsidRPr="00371387" w:rsidRDefault="008C608A" w:rsidP="00371387">
            <w:pPr>
              <w:keepNext/>
              <w:widowControl w:val="0"/>
              <w:spacing w:line="360" w:lineRule="auto"/>
              <w:jc w:val="both"/>
              <w:rPr>
                <w:sz w:val="20"/>
                <w:szCs w:val="20"/>
              </w:rPr>
            </w:pPr>
            <w:r w:rsidRPr="00371387">
              <w:rPr>
                <w:sz w:val="20"/>
                <w:szCs w:val="20"/>
              </w:rPr>
              <w:t>210 мс</w:t>
            </w:r>
          </w:p>
        </w:tc>
        <w:tc>
          <w:tcPr>
            <w:tcW w:w="0" w:type="auto"/>
          </w:tcPr>
          <w:p w:rsidR="008C608A" w:rsidRPr="00371387" w:rsidRDefault="008C608A" w:rsidP="00371387">
            <w:pPr>
              <w:keepNext/>
              <w:widowControl w:val="0"/>
              <w:spacing w:line="360" w:lineRule="auto"/>
              <w:jc w:val="both"/>
              <w:rPr>
                <w:sz w:val="20"/>
                <w:szCs w:val="20"/>
              </w:rPr>
            </w:pPr>
            <w:r w:rsidRPr="00371387">
              <w:rPr>
                <w:sz w:val="20"/>
                <w:szCs w:val="20"/>
              </w:rPr>
              <w:t>420 мс</w:t>
            </w:r>
          </w:p>
        </w:tc>
        <w:tc>
          <w:tcPr>
            <w:tcW w:w="0" w:type="auto"/>
          </w:tcPr>
          <w:p w:rsidR="008C608A" w:rsidRPr="00371387" w:rsidRDefault="008C608A" w:rsidP="00371387">
            <w:pPr>
              <w:keepNext/>
              <w:widowControl w:val="0"/>
              <w:spacing w:line="360" w:lineRule="auto"/>
              <w:jc w:val="both"/>
              <w:rPr>
                <w:sz w:val="20"/>
                <w:szCs w:val="20"/>
              </w:rPr>
            </w:pPr>
            <w:r w:rsidRPr="00371387">
              <w:rPr>
                <w:sz w:val="20"/>
                <w:szCs w:val="20"/>
              </w:rPr>
              <w:t>840 мс</w:t>
            </w:r>
          </w:p>
        </w:tc>
        <w:tc>
          <w:tcPr>
            <w:tcW w:w="0" w:type="auto"/>
          </w:tcPr>
          <w:p w:rsidR="008C608A" w:rsidRPr="00371387" w:rsidRDefault="008C608A" w:rsidP="00371387">
            <w:pPr>
              <w:keepNext/>
              <w:widowControl w:val="0"/>
              <w:spacing w:line="360" w:lineRule="auto"/>
              <w:jc w:val="both"/>
              <w:rPr>
                <w:sz w:val="20"/>
                <w:szCs w:val="20"/>
              </w:rPr>
            </w:pPr>
            <w:r w:rsidRPr="00371387">
              <w:rPr>
                <w:sz w:val="20"/>
                <w:szCs w:val="20"/>
              </w:rPr>
              <w:t>1.68 с</w:t>
            </w:r>
          </w:p>
        </w:tc>
      </w:tr>
    </w:tbl>
    <w:p w:rsidR="008C608A" w:rsidRPr="00D07D67" w:rsidRDefault="008C608A" w:rsidP="00D07D67">
      <w:pPr>
        <w:keepNext/>
        <w:widowControl w:val="0"/>
        <w:spacing w:line="360" w:lineRule="auto"/>
        <w:ind w:firstLine="709"/>
        <w:jc w:val="both"/>
        <w:rPr>
          <w:sz w:val="28"/>
          <w:szCs w:val="28"/>
        </w:rPr>
      </w:pPr>
    </w:p>
    <w:p w:rsidR="008C608A" w:rsidRPr="00371387" w:rsidRDefault="00E932FB" w:rsidP="00371387">
      <w:pPr>
        <w:keepNext/>
        <w:widowControl w:val="0"/>
        <w:spacing w:line="360" w:lineRule="auto"/>
        <w:ind w:firstLine="709"/>
        <w:jc w:val="center"/>
        <w:rPr>
          <w:b/>
          <w:bCs/>
          <w:sz w:val="28"/>
          <w:szCs w:val="28"/>
        </w:rPr>
      </w:pPr>
      <w:r w:rsidRPr="00371387">
        <w:rPr>
          <w:b/>
          <w:bCs/>
          <w:sz w:val="28"/>
          <w:szCs w:val="28"/>
        </w:rPr>
        <w:t xml:space="preserve">3.7 </w:t>
      </w:r>
      <w:r w:rsidR="008C608A" w:rsidRPr="00371387">
        <w:rPr>
          <w:b/>
          <w:bCs/>
          <w:sz w:val="28"/>
          <w:szCs w:val="28"/>
        </w:rPr>
        <w:t>Аналого-цифровой преобразователь (АЦП)</w:t>
      </w:r>
    </w:p>
    <w:p w:rsidR="003F15E2" w:rsidRPr="00D07D67" w:rsidRDefault="003F15E2" w:rsidP="00D07D67">
      <w:pPr>
        <w:keepNext/>
        <w:widowControl w:val="0"/>
        <w:spacing w:line="360" w:lineRule="auto"/>
        <w:ind w:firstLine="709"/>
        <w:jc w:val="both"/>
        <w:rPr>
          <w:bCs/>
          <w:sz w:val="28"/>
          <w:szCs w:val="28"/>
        </w:rPr>
      </w:pPr>
    </w:p>
    <w:p w:rsidR="008C608A" w:rsidRDefault="008C608A" w:rsidP="00D07D67">
      <w:pPr>
        <w:keepNext/>
        <w:widowControl w:val="0"/>
        <w:spacing w:line="360" w:lineRule="auto"/>
        <w:ind w:firstLine="709"/>
        <w:jc w:val="both"/>
        <w:rPr>
          <w:sz w:val="28"/>
          <w:szCs w:val="28"/>
        </w:rPr>
      </w:pPr>
      <w:r w:rsidRPr="00D07D67">
        <w:rPr>
          <w:sz w:val="28"/>
          <w:szCs w:val="28"/>
        </w:rPr>
        <w:t>Ряд микроконтроллеров семейства C166 имеет встроенный АЦП, построенный по принципу аппроксимации со схемой выборки - хранения на кристалле. Схема мультиплексирования позволяет организовать до 16 и более входных каналов. Для компенсации ошибок преобразования служит автоматическая самокалибровка. Полное время преобразования АЦП составляет 9,7 мкс при частоте процессора 20 МГц.</w:t>
      </w:r>
    </w:p>
    <w:p w:rsidR="00371387" w:rsidRPr="00D07D67" w:rsidRDefault="00371387" w:rsidP="00D07D67">
      <w:pPr>
        <w:keepNext/>
        <w:widowControl w:val="0"/>
        <w:spacing w:line="360" w:lineRule="auto"/>
        <w:ind w:firstLine="709"/>
        <w:jc w:val="both"/>
        <w:rPr>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74"/>
        <w:gridCol w:w="850"/>
        <w:gridCol w:w="650"/>
        <w:gridCol w:w="650"/>
        <w:gridCol w:w="650"/>
        <w:gridCol w:w="895"/>
      </w:tblGrid>
      <w:tr w:rsidR="008C608A" w:rsidRPr="00D07D67" w:rsidTr="00D701F5">
        <w:trPr>
          <w:jc w:val="center"/>
        </w:trPr>
        <w:tc>
          <w:tcPr>
            <w:tcW w:w="0" w:type="auto"/>
          </w:tcPr>
          <w:p w:rsidR="008C608A" w:rsidRPr="00371387" w:rsidRDefault="008C608A" w:rsidP="00371387">
            <w:pPr>
              <w:keepNext/>
              <w:widowControl w:val="0"/>
              <w:spacing w:line="360" w:lineRule="auto"/>
              <w:jc w:val="both"/>
              <w:rPr>
                <w:sz w:val="20"/>
                <w:szCs w:val="20"/>
              </w:rPr>
            </w:pPr>
            <w:r w:rsidRPr="00371387">
              <w:rPr>
                <w:sz w:val="20"/>
                <w:szCs w:val="20"/>
              </w:rPr>
              <w:t> </w:t>
            </w:r>
          </w:p>
        </w:tc>
        <w:tc>
          <w:tcPr>
            <w:tcW w:w="0" w:type="auto"/>
          </w:tcPr>
          <w:p w:rsidR="008C608A" w:rsidRPr="00371387" w:rsidRDefault="008C608A" w:rsidP="00371387">
            <w:pPr>
              <w:keepNext/>
              <w:widowControl w:val="0"/>
              <w:spacing w:line="360" w:lineRule="auto"/>
              <w:jc w:val="both"/>
              <w:rPr>
                <w:sz w:val="20"/>
                <w:szCs w:val="20"/>
              </w:rPr>
            </w:pPr>
            <w:r w:rsidRPr="00371387">
              <w:rPr>
                <w:sz w:val="20"/>
                <w:szCs w:val="20"/>
              </w:rPr>
              <w:t>C161RI</w:t>
            </w:r>
          </w:p>
        </w:tc>
        <w:tc>
          <w:tcPr>
            <w:tcW w:w="0" w:type="auto"/>
          </w:tcPr>
          <w:p w:rsidR="008C608A" w:rsidRPr="00371387" w:rsidRDefault="008C608A" w:rsidP="00371387">
            <w:pPr>
              <w:keepNext/>
              <w:widowControl w:val="0"/>
              <w:spacing w:line="360" w:lineRule="auto"/>
              <w:jc w:val="both"/>
              <w:rPr>
                <w:sz w:val="20"/>
                <w:szCs w:val="20"/>
              </w:rPr>
            </w:pPr>
            <w:r w:rsidRPr="00371387">
              <w:rPr>
                <w:sz w:val="20"/>
                <w:szCs w:val="20"/>
              </w:rPr>
              <w:t>C164</w:t>
            </w:r>
          </w:p>
        </w:tc>
        <w:tc>
          <w:tcPr>
            <w:tcW w:w="0" w:type="auto"/>
          </w:tcPr>
          <w:p w:rsidR="008C608A" w:rsidRPr="00371387" w:rsidRDefault="008C608A" w:rsidP="00371387">
            <w:pPr>
              <w:keepNext/>
              <w:widowControl w:val="0"/>
              <w:spacing w:line="360" w:lineRule="auto"/>
              <w:jc w:val="both"/>
              <w:rPr>
                <w:sz w:val="20"/>
                <w:szCs w:val="20"/>
              </w:rPr>
            </w:pPr>
            <w:r w:rsidRPr="00371387">
              <w:rPr>
                <w:sz w:val="20"/>
                <w:szCs w:val="20"/>
              </w:rPr>
              <w:t>C166</w:t>
            </w:r>
          </w:p>
        </w:tc>
        <w:tc>
          <w:tcPr>
            <w:tcW w:w="0" w:type="auto"/>
          </w:tcPr>
          <w:p w:rsidR="008C608A" w:rsidRPr="00371387" w:rsidRDefault="008C608A" w:rsidP="00371387">
            <w:pPr>
              <w:keepNext/>
              <w:widowControl w:val="0"/>
              <w:spacing w:line="360" w:lineRule="auto"/>
              <w:jc w:val="both"/>
              <w:rPr>
                <w:sz w:val="20"/>
                <w:szCs w:val="20"/>
              </w:rPr>
            </w:pPr>
            <w:r w:rsidRPr="00371387">
              <w:rPr>
                <w:sz w:val="20"/>
                <w:szCs w:val="20"/>
              </w:rPr>
              <w:t>C167</w:t>
            </w:r>
          </w:p>
        </w:tc>
        <w:tc>
          <w:tcPr>
            <w:tcW w:w="0" w:type="auto"/>
          </w:tcPr>
          <w:p w:rsidR="008C608A" w:rsidRPr="00371387" w:rsidRDefault="008C608A" w:rsidP="00371387">
            <w:pPr>
              <w:keepNext/>
              <w:widowControl w:val="0"/>
              <w:spacing w:line="360" w:lineRule="auto"/>
              <w:jc w:val="both"/>
              <w:rPr>
                <w:sz w:val="20"/>
                <w:szCs w:val="20"/>
              </w:rPr>
            </w:pPr>
            <w:r w:rsidRPr="00371387">
              <w:rPr>
                <w:sz w:val="20"/>
                <w:szCs w:val="20"/>
              </w:rPr>
              <w:t>C167CS</w:t>
            </w:r>
          </w:p>
        </w:tc>
      </w:tr>
      <w:tr w:rsidR="008C608A" w:rsidRPr="00D07D67" w:rsidTr="00D701F5">
        <w:trPr>
          <w:jc w:val="center"/>
        </w:trPr>
        <w:tc>
          <w:tcPr>
            <w:tcW w:w="0" w:type="auto"/>
          </w:tcPr>
          <w:p w:rsidR="008C608A" w:rsidRPr="00371387" w:rsidRDefault="008C608A" w:rsidP="00371387">
            <w:pPr>
              <w:keepNext/>
              <w:widowControl w:val="0"/>
              <w:spacing w:line="360" w:lineRule="auto"/>
              <w:jc w:val="both"/>
              <w:rPr>
                <w:sz w:val="20"/>
                <w:szCs w:val="20"/>
              </w:rPr>
            </w:pPr>
            <w:r w:rsidRPr="00371387">
              <w:rPr>
                <w:sz w:val="20"/>
                <w:szCs w:val="20"/>
              </w:rPr>
              <w:t>Количество каналов</w:t>
            </w:r>
          </w:p>
        </w:tc>
        <w:tc>
          <w:tcPr>
            <w:tcW w:w="0" w:type="auto"/>
          </w:tcPr>
          <w:p w:rsidR="008C608A" w:rsidRPr="00371387" w:rsidRDefault="008C608A" w:rsidP="00371387">
            <w:pPr>
              <w:keepNext/>
              <w:widowControl w:val="0"/>
              <w:spacing w:line="360" w:lineRule="auto"/>
              <w:jc w:val="both"/>
              <w:rPr>
                <w:sz w:val="20"/>
                <w:szCs w:val="20"/>
              </w:rPr>
            </w:pPr>
            <w:r w:rsidRPr="00371387">
              <w:rPr>
                <w:sz w:val="20"/>
                <w:szCs w:val="20"/>
              </w:rPr>
              <w:t>4</w:t>
            </w:r>
          </w:p>
        </w:tc>
        <w:tc>
          <w:tcPr>
            <w:tcW w:w="0" w:type="auto"/>
          </w:tcPr>
          <w:p w:rsidR="008C608A" w:rsidRPr="00371387" w:rsidRDefault="008C608A" w:rsidP="00371387">
            <w:pPr>
              <w:keepNext/>
              <w:widowControl w:val="0"/>
              <w:spacing w:line="360" w:lineRule="auto"/>
              <w:jc w:val="both"/>
              <w:rPr>
                <w:sz w:val="20"/>
                <w:szCs w:val="20"/>
              </w:rPr>
            </w:pPr>
            <w:r w:rsidRPr="00371387">
              <w:rPr>
                <w:sz w:val="20"/>
                <w:szCs w:val="20"/>
              </w:rPr>
              <w:t>8</w:t>
            </w:r>
          </w:p>
        </w:tc>
        <w:tc>
          <w:tcPr>
            <w:tcW w:w="0" w:type="auto"/>
          </w:tcPr>
          <w:p w:rsidR="008C608A" w:rsidRPr="00371387" w:rsidRDefault="008C608A" w:rsidP="00371387">
            <w:pPr>
              <w:keepNext/>
              <w:widowControl w:val="0"/>
              <w:spacing w:line="360" w:lineRule="auto"/>
              <w:jc w:val="both"/>
              <w:rPr>
                <w:sz w:val="20"/>
                <w:szCs w:val="20"/>
              </w:rPr>
            </w:pPr>
            <w:r w:rsidRPr="00371387">
              <w:rPr>
                <w:sz w:val="20"/>
                <w:szCs w:val="20"/>
              </w:rPr>
              <w:t>10</w:t>
            </w:r>
          </w:p>
        </w:tc>
        <w:tc>
          <w:tcPr>
            <w:tcW w:w="0" w:type="auto"/>
          </w:tcPr>
          <w:p w:rsidR="008C608A" w:rsidRPr="00371387" w:rsidRDefault="008C608A" w:rsidP="00371387">
            <w:pPr>
              <w:keepNext/>
              <w:widowControl w:val="0"/>
              <w:spacing w:line="360" w:lineRule="auto"/>
              <w:jc w:val="both"/>
              <w:rPr>
                <w:sz w:val="20"/>
                <w:szCs w:val="20"/>
              </w:rPr>
            </w:pPr>
            <w:r w:rsidRPr="00371387">
              <w:rPr>
                <w:sz w:val="20"/>
                <w:szCs w:val="20"/>
              </w:rPr>
              <w:t>16</w:t>
            </w:r>
          </w:p>
        </w:tc>
        <w:tc>
          <w:tcPr>
            <w:tcW w:w="0" w:type="auto"/>
          </w:tcPr>
          <w:p w:rsidR="008C608A" w:rsidRPr="00371387" w:rsidRDefault="008C608A" w:rsidP="00371387">
            <w:pPr>
              <w:keepNext/>
              <w:widowControl w:val="0"/>
              <w:spacing w:line="360" w:lineRule="auto"/>
              <w:jc w:val="both"/>
              <w:rPr>
                <w:sz w:val="20"/>
                <w:szCs w:val="20"/>
              </w:rPr>
            </w:pPr>
            <w:r w:rsidRPr="00371387">
              <w:rPr>
                <w:sz w:val="20"/>
                <w:szCs w:val="20"/>
              </w:rPr>
              <w:t>16 + 8</w:t>
            </w:r>
          </w:p>
        </w:tc>
      </w:tr>
      <w:tr w:rsidR="008C608A" w:rsidRPr="00D07D67" w:rsidTr="00D701F5">
        <w:trPr>
          <w:jc w:val="center"/>
        </w:trPr>
        <w:tc>
          <w:tcPr>
            <w:tcW w:w="0" w:type="auto"/>
          </w:tcPr>
          <w:p w:rsidR="008C608A" w:rsidRPr="00371387" w:rsidRDefault="008C608A" w:rsidP="00371387">
            <w:pPr>
              <w:keepNext/>
              <w:widowControl w:val="0"/>
              <w:spacing w:line="360" w:lineRule="auto"/>
              <w:jc w:val="both"/>
              <w:rPr>
                <w:sz w:val="20"/>
                <w:szCs w:val="20"/>
              </w:rPr>
            </w:pPr>
            <w:r w:rsidRPr="00371387">
              <w:rPr>
                <w:sz w:val="20"/>
                <w:szCs w:val="20"/>
              </w:rPr>
              <w:t>Разрядность</w:t>
            </w:r>
          </w:p>
        </w:tc>
        <w:tc>
          <w:tcPr>
            <w:tcW w:w="0" w:type="auto"/>
          </w:tcPr>
          <w:p w:rsidR="008C608A" w:rsidRPr="00371387" w:rsidRDefault="008C608A" w:rsidP="00371387">
            <w:pPr>
              <w:keepNext/>
              <w:widowControl w:val="0"/>
              <w:spacing w:line="360" w:lineRule="auto"/>
              <w:jc w:val="both"/>
              <w:rPr>
                <w:sz w:val="20"/>
                <w:szCs w:val="20"/>
              </w:rPr>
            </w:pPr>
            <w:r w:rsidRPr="00371387">
              <w:rPr>
                <w:sz w:val="20"/>
                <w:szCs w:val="20"/>
              </w:rPr>
              <w:t>8</w:t>
            </w:r>
          </w:p>
        </w:tc>
        <w:tc>
          <w:tcPr>
            <w:tcW w:w="0" w:type="auto"/>
          </w:tcPr>
          <w:p w:rsidR="008C608A" w:rsidRPr="00371387" w:rsidRDefault="008C608A" w:rsidP="00371387">
            <w:pPr>
              <w:keepNext/>
              <w:widowControl w:val="0"/>
              <w:spacing w:line="360" w:lineRule="auto"/>
              <w:jc w:val="both"/>
              <w:rPr>
                <w:sz w:val="20"/>
                <w:szCs w:val="20"/>
              </w:rPr>
            </w:pPr>
            <w:r w:rsidRPr="00371387">
              <w:rPr>
                <w:sz w:val="20"/>
                <w:szCs w:val="20"/>
              </w:rPr>
              <w:t>10</w:t>
            </w:r>
          </w:p>
        </w:tc>
        <w:tc>
          <w:tcPr>
            <w:tcW w:w="0" w:type="auto"/>
          </w:tcPr>
          <w:p w:rsidR="008C608A" w:rsidRPr="00371387" w:rsidRDefault="008C608A" w:rsidP="00371387">
            <w:pPr>
              <w:keepNext/>
              <w:widowControl w:val="0"/>
              <w:spacing w:line="360" w:lineRule="auto"/>
              <w:jc w:val="both"/>
              <w:rPr>
                <w:sz w:val="20"/>
                <w:szCs w:val="20"/>
              </w:rPr>
            </w:pPr>
            <w:r w:rsidRPr="00371387">
              <w:rPr>
                <w:sz w:val="20"/>
                <w:szCs w:val="20"/>
              </w:rPr>
              <w:t>10</w:t>
            </w:r>
          </w:p>
        </w:tc>
        <w:tc>
          <w:tcPr>
            <w:tcW w:w="0" w:type="auto"/>
          </w:tcPr>
          <w:p w:rsidR="008C608A" w:rsidRPr="00371387" w:rsidRDefault="008C608A" w:rsidP="00371387">
            <w:pPr>
              <w:keepNext/>
              <w:widowControl w:val="0"/>
              <w:spacing w:line="360" w:lineRule="auto"/>
              <w:jc w:val="both"/>
              <w:rPr>
                <w:sz w:val="20"/>
                <w:szCs w:val="20"/>
              </w:rPr>
            </w:pPr>
            <w:r w:rsidRPr="00371387">
              <w:rPr>
                <w:sz w:val="20"/>
                <w:szCs w:val="20"/>
              </w:rPr>
              <w:t>10</w:t>
            </w:r>
          </w:p>
        </w:tc>
        <w:tc>
          <w:tcPr>
            <w:tcW w:w="0" w:type="auto"/>
          </w:tcPr>
          <w:p w:rsidR="008C608A" w:rsidRPr="00371387" w:rsidRDefault="008C608A" w:rsidP="00371387">
            <w:pPr>
              <w:keepNext/>
              <w:widowControl w:val="0"/>
              <w:spacing w:line="360" w:lineRule="auto"/>
              <w:jc w:val="both"/>
              <w:rPr>
                <w:sz w:val="20"/>
                <w:szCs w:val="20"/>
              </w:rPr>
            </w:pPr>
            <w:r w:rsidRPr="00371387">
              <w:rPr>
                <w:sz w:val="20"/>
                <w:szCs w:val="20"/>
              </w:rPr>
              <w:t>10</w:t>
            </w:r>
          </w:p>
        </w:tc>
      </w:tr>
      <w:tr w:rsidR="008C608A" w:rsidRPr="00D07D67" w:rsidTr="00D701F5">
        <w:trPr>
          <w:jc w:val="center"/>
        </w:trPr>
        <w:tc>
          <w:tcPr>
            <w:tcW w:w="0" w:type="auto"/>
          </w:tcPr>
          <w:p w:rsidR="008C608A" w:rsidRPr="00371387" w:rsidRDefault="008C608A" w:rsidP="00371387">
            <w:pPr>
              <w:keepNext/>
              <w:widowControl w:val="0"/>
              <w:spacing w:line="360" w:lineRule="auto"/>
              <w:jc w:val="both"/>
              <w:rPr>
                <w:sz w:val="20"/>
                <w:szCs w:val="20"/>
              </w:rPr>
            </w:pPr>
            <w:r w:rsidRPr="00371387">
              <w:rPr>
                <w:sz w:val="20"/>
                <w:szCs w:val="20"/>
              </w:rPr>
              <w:t>Время преобразования, мкс</w:t>
            </w:r>
          </w:p>
        </w:tc>
        <w:tc>
          <w:tcPr>
            <w:tcW w:w="0" w:type="auto"/>
          </w:tcPr>
          <w:p w:rsidR="008C608A" w:rsidRPr="00371387" w:rsidRDefault="008C608A" w:rsidP="00371387">
            <w:pPr>
              <w:keepNext/>
              <w:widowControl w:val="0"/>
              <w:spacing w:line="360" w:lineRule="auto"/>
              <w:jc w:val="both"/>
              <w:rPr>
                <w:sz w:val="20"/>
                <w:szCs w:val="20"/>
              </w:rPr>
            </w:pPr>
            <w:r w:rsidRPr="00371387">
              <w:rPr>
                <w:sz w:val="20"/>
                <w:szCs w:val="20"/>
              </w:rPr>
              <w:t>7,5</w:t>
            </w:r>
          </w:p>
        </w:tc>
        <w:tc>
          <w:tcPr>
            <w:tcW w:w="0" w:type="auto"/>
          </w:tcPr>
          <w:p w:rsidR="008C608A" w:rsidRPr="00371387" w:rsidRDefault="008C608A" w:rsidP="00371387">
            <w:pPr>
              <w:keepNext/>
              <w:widowControl w:val="0"/>
              <w:spacing w:line="360" w:lineRule="auto"/>
              <w:jc w:val="both"/>
              <w:rPr>
                <w:sz w:val="20"/>
                <w:szCs w:val="20"/>
              </w:rPr>
            </w:pPr>
            <w:r w:rsidRPr="00371387">
              <w:rPr>
                <w:sz w:val="20"/>
                <w:szCs w:val="20"/>
              </w:rPr>
              <w:t>9,7</w:t>
            </w:r>
          </w:p>
        </w:tc>
        <w:tc>
          <w:tcPr>
            <w:tcW w:w="0" w:type="auto"/>
          </w:tcPr>
          <w:p w:rsidR="008C608A" w:rsidRPr="00371387" w:rsidRDefault="008C608A" w:rsidP="00371387">
            <w:pPr>
              <w:keepNext/>
              <w:widowControl w:val="0"/>
              <w:spacing w:line="360" w:lineRule="auto"/>
              <w:jc w:val="both"/>
              <w:rPr>
                <w:sz w:val="20"/>
                <w:szCs w:val="20"/>
              </w:rPr>
            </w:pPr>
            <w:r w:rsidRPr="00371387">
              <w:rPr>
                <w:sz w:val="20"/>
                <w:szCs w:val="20"/>
              </w:rPr>
              <w:t>9,7</w:t>
            </w:r>
          </w:p>
        </w:tc>
        <w:tc>
          <w:tcPr>
            <w:tcW w:w="0" w:type="auto"/>
          </w:tcPr>
          <w:p w:rsidR="008C608A" w:rsidRPr="00371387" w:rsidRDefault="008C608A" w:rsidP="00371387">
            <w:pPr>
              <w:keepNext/>
              <w:widowControl w:val="0"/>
              <w:spacing w:line="360" w:lineRule="auto"/>
              <w:jc w:val="both"/>
              <w:rPr>
                <w:sz w:val="20"/>
                <w:szCs w:val="20"/>
              </w:rPr>
            </w:pPr>
            <w:r w:rsidRPr="00371387">
              <w:rPr>
                <w:sz w:val="20"/>
                <w:szCs w:val="20"/>
              </w:rPr>
              <w:t>9,7</w:t>
            </w:r>
          </w:p>
        </w:tc>
        <w:tc>
          <w:tcPr>
            <w:tcW w:w="0" w:type="auto"/>
          </w:tcPr>
          <w:p w:rsidR="008C608A" w:rsidRPr="00371387" w:rsidRDefault="008C608A" w:rsidP="00371387">
            <w:pPr>
              <w:keepNext/>
              <w:widowControl w:val="0"/>
              <w:spacing w:line="360" w:lineRule="auto"/>
              <w:jc w:val="both"/>
              <w:rPr>
                <w:sz w:val="20"/>
                <w:szCs w:val="20"/>
              </w:rPr>
            </w:pPr>
            <w:r w:rsidRPr="00371387">
              <w:rPr>
                <w:sz w:val="20"/>
                <w:szCs w:val="20"/>
              </w:rPr>
              <w:t>9,7</w:t>
            </w:r>
          </w:p>
        </w:tc>
      </w:tr>
    </w:tbl>
    <w:p w:rsidR="00371387" w:rsidRDefault="00371387" w:rsidP="00D07D67">
      <w:pPr>
        <w:keepNext/>
        <w:widowControl w:val="0"/>
        <w:spacing w:line="360" w:lineRule="auto"/>
        <w:ind w:firstLine="709"/>
        <w:jc w:val="both"/>
        <w:rPr>
          <w:sz w:val="28"/>
          <w:szCs w:val="28"/>
        </w:rPr>
      </w:pPr>
    </w:p>
    <w:p w:rsidR="008C608A" w:rsidRPr="00D07D67" w:rsidRDefault="008C608A" w:rsidP="00D07D67">
      <w:pPr>
        <w:keepNext/>
        <w:widowControl w:val="0"/>
        <w:spacing w:line="360" w:lineRule="auto"/>
        <w:ind w:firstLine="709"/>
        <w:jc w:val="both"/>
        <w:rPr>
          <w:sz w:val="28"/>
          <w:szCs w:val="28"/>
        </w:rPr>
      </w:pPr>
      <w:r w:rsidRPr="00D07D67">
        <w:rPr>
          <w:sz w:val="28"/>
          <w:szCs w:val="28"/>
        </w:rPr>
        <w:t>Модуль АЦП имеет гибкие режимы преобразования:</w:t>
      </w:r>
    </w:p>
    <w:p w:rsidR="008C608A" w:rsidRPr="00D07D67" w:rsidRDefault="008C608A" w:rsidP="00D07D67">
      <w:pPr>
        <w:keepNext/>
        <w:widowControl w:val="0"/>
        <w:numPr>
          <w:ilvl w:val="0"/>
          <w:numId w:val="15"/>
        </w:numPr>
        <w:spacing w:line="360" w:lineRule="auto"/>
        <w:ind w:left="0" w:firstLine="709"/>
        <w:jc w:val="both"/>
        <w:rPr>
          <w:sz w:val="28"/>
          <w:szCs w:val="28"/>
        </w:rPr>
      </w:pPr>
      <w:r w:rsidRPr="00D07D67">
        <w:rPr>
          <w:sz w:val="28"/>
          <w:szCs w:val="28"/>
        </w:rPr>
        <w:t xml:space="preserve">одноканальное однократное </w:t>
      </w:r>
    </w:p>
    <w:p w:rsidR="008C608A" w:rsidRPr="00D07D67" w:rsidRDefault="008C608A" w:rsidP="00D07D67">
      <w:pPr>
        <w:keepNext/>
        <w:widowControl w:val="0"/>
        <w:numPr>
          <w:ilvl w:val="0"/>
          <w:numId w:val="15"/>
        </w:numPr>
        <w:spacing w:line="360" w:lineRule="auto"/>
        <w:ind w:left="0" w:firstLine="709"/>
        <w:jc w:val="both"/>
        <w:rPr>
          <w:sz w:val="28"/>
          <w:szCs w:val="28"/>
        </w:rPr>
      </w:pPr>
      <w:r w:rsidRPr="00D07D67">
        <w:rPr>
          <w:sz w:val="28"/>
          <w:szCs w:val="28"/>
        </w:rPr>
        <w:t xml:space="preserve">одноканальное при периодическом опросе датчика </w:t>
      </w:r>
    </w:p>
    <w:p w:rsidR="008C608A" w:rsidRPr="00D07D67" w:rsidRDefault="008C608A" w:rsidP="00D07D67">
      <w:pPr>
        <w:keepNext/>
        <w:widowControl w:val="0"/>
        <w:numPr>
          <w:ilvl w:val="0"/>
          <w:numId w:val="15"/>
        </w:numPr>
        <w:spacing w:line="360" w:lineRule="auto"/>
        <w:ind w:left="0" w:firstLine="709"/>
        <w:jc w:val="both"/>
        <w:rPr>
          <w:sz w:val="28"/>
          <w:szCs w:val="28"/>
        </w:rPr>
      </w:pPr>
      <w:r w:rsidRPr="00D07D67">
        <w:rPr>
          <w:sz w:val="28"/>
          <w:szCs w:val="28"/>
        </w:rPr>
        <w:t xml:space="preserve">многоканальное однократное </w:t>
      </w:r>
    </w:p>
    <w:p w:rsidR="008C608A" w:rsidRPr="00D07D67" w:rsidRDefault="008C608A" w:rsidP="00D07D67">
      <w:pPr>
        <w:keepNext/>
        <w:widowControl w:val="0"/>
        <w:numPr>
          <w:ilvl w:val="0"/>
          <w:numId w:val="15"/>
        </w:numPr>
        <w:spacing w:line="360" w:lineRule="auto"/>
        <w:ind w:left="0" w:firstLine="709"/>
        <w:jc w:val="both"/>
        <w:rPr>
          <w:sz w:val="28"/>
          <w:szCs w:val="28"/>
        </w:rPr>
      </w:pPr>
      <w:r w:rsidRPr="00D07D67">
        <w:rPr>
          <w:sz w:val="28"/>
          <w:szCs w:val="28"/>
        </w:rPr>
        <w:t xml:space="preserve">многоканальное при периодическом опросе датчика </w:t>
      </w:r>
    </w:p>
    <w:p w:rsidR="008C608A" w:rsidRPr="00D07D67" w:rsidRDefault="008C608A" w:rsidP="00D07D67">
      <w:pPr>
        <w:keepNext/>
        <w:widowControl w:val="0"/>
        <w:numPr>
          <w:ilvl w:val="0"/>
          <w:numId w:val="15"/>
        </w:numPr>
        <w:spacing w:line="360" w:lineRule="auto"/>
        <w:ind w:left="0" w:firstLine="709"/>
        <w:jc w:val="both"/>
        <w:rPr>
          <w:sz w:val="28"/>
          <w:szCs w:val="28"/>
        </w:rPr>
      </w:pPr>
      <w:r w:rsidRPr="00D07D67">
        <w:rPr>
          <w:sz w:val="28"/>
          <w:szCs w:val="28"/>
        </w:rPr>
        <w:t xml:space="preserve">по выбранному каналу во время непрерывного преобразования </w:t>
      </w:r>
    </w:p>
    <w:p w:rsidR="008C608A" w:rsidRDefault="008C608A" w:rsidP="00D07D67">
      <w:pPr>
        <w:keepNext/>
        <w:widowControl w:val="0"/>
        <w:spacing w:line="360" w:lineRule="auto"/>
        <w:ind w:firstLine="709"/>
        <w:jc w:val="both"/>
        <w:rPr>
          <w:sz w:val="28"/>
          <w:szCs w:val="28"/>
        </w:rPr>
      </w:pPr>
      <w:r w:rsidRPr="00D07D67">
        <w:rPr>
          <w:sz w:val="28"/>
          <w:szCs w:val="28"/>
        </w:rPr>
        <w:t xml:space="preserve">При периодическом опросе датчика следующее преобразование производится автоматически по окончании предыдущего. Времена выборки и преобразования устанавливаются в регистре управления АЦП. После окончания преобразования регистр результата содержит 10-разрядный </w:t>
      </w:r>
      <w:r w:rsidR="00371387" w:rsidRPr="00D07D67">
        <w:rPr>
          <w:sz w:val="28"/>
          <w:szCs w:val="28"/>
        </w:rPr>
        <w:t>результат,</w:t>
      </w:r>
      <w:r w:rsidRPr="00D07D67">
        <w:rPr>
          <w:sz w:val="28"/>
          <w:szCs w:val="28"/>
        </w:rPr>
        <w:t xml:space="preserve"> и номер канала, а в регистре управления устанавливается флаг прерывания. Если результат преобразования не считывается до начала следующего преобразования, устанавливается флаг ошибки, и вырабатывается прерывание. Для сохранения результата внеочередного преобразования по выбранному каналу во время непрерывного преобразования предусмотрен специальный регистр. Ниже </w:t>
      </w:r>
      <w:r w:rsidR="00E932FB" w:rsidRPr="00D07D67">
        <w:rPr>
          <w:sz w:val="28"/>
          <w:szCs w:val="28"/>
        </w:rPr>
        <w:t xml:space="preserve">на рисунке 3.7 </w:t>
      </w:r>
      <w:r w:rsidRPr="00D07D67">
        <w:rPr>
          <w:sz w:val="28"/>
          <w:szCs w:val="28"/>
        </w:rPr>
        <w:t>приведена упрощенная блок-схема АЦП.</w:t>
      </w:r>
    </w:p>
    <w:p w:rsidR="00371387" w:rsidRPr="00D07D67" w:rsidRDefault="00371387" w:rsidP="00D07D67">
      <w:pPr>
        <w:keepNext/>
        <w:widowControl w:val="0"/>
        <w:spacing w:line="360" w:lineRule="auto"/>
        <w:ind w:firstLine="709"/>
        <w:jc w:val="both"/>
        <w:rPr>
          <w:sz w:val="28"/>
          <w:szCs w:val="28"/>
        </w:rPr>
      </w:pPr>
    </w:p>
    <w:p w:rsidR="008C608A" w:rsidRPr="00D07D67" w:rsidRDefault="00344727" w:rsidP="00D07D67">
      <w:pPr>
        <w:keepNext/>
        <w:widowControl w:val="0"/>
        <w:spacing w:line="360" w:lineRule="auto"/>
        <w:ind w:firstLine="709"/>
        <w:jc w:val="both"/>
        <w:rPr>
          <w:sz w:val="28"/>
          <w:szCs w:val="28"/>
        </w:rPr>
      </w:pPr>
      <w:r>
        <w:rPr>
          <w:sz w:val="28"/>
          <w:szCs w:val="28"/>
        </w:rPr>
        <w:pict>
          <v:shape id="_x0000_i1088" type="#_x0000_t75" style="width:411.75pt;height:153.75pt">
            <v:imagedata r:id="rId21" o:title=""/>
          </v:shape>
        </w:pict>
      </w:r>
    </w:p>
    <w:p w:rsidR="008C608A" w:rsidRPr="00D07D67" w:rsidRDefault="00E932FB" w:rsidP="00D07D67">
      <w:pPr>
        <w:keepNext/>
        <w:widowControl w:val="0"/>
        <w:spacing w:line="360" w:lineRule="auto"/>
        <w:ind w:firstLine="709"/>
        <w:jc w:val="both"/>
        <w:rPr>
          <w:sz w:val="28"/>
          <w:szCs w:val="28"/>
        </w:rPr>
      </w:pPr>
      <w:r w:rsidRPr="00D07D67">
        <w:rPr>
          <w:sz w:val="28"/>
          <w:szCs w:val="28"/>
        </w:rPr>
        <w:t>Рисунок 3.7 – Упрощенная блок схема АЦП</w:t>
      </w:r>
    </w:p>
    <w:p w:rsidR="000720D2" w:rsidRPr="00371387" w:rsidRDefault="00371387" w:rsidP="00371387">
      <w:pPr>
        <w:keepNext/>
        <w:widowControl w:val="0"/>
        <w:spacing w:line="360" w:lineRule="auto"/>
        <w:ind w:firstLine="709"/>
        <w:jc w:val="center"/>
        <w:rPr>
          <w:b/>
          <w:sz w:val="28"/>
          <w:szCs w:val="28"/>
        </w:rPr>
      </w:pPr>
      <w:r>
        <w:rPr>
          <w:sz w:val="28"/>
          <w:szCs w:val="28"/>
        </w:rPr>
        <w:br w:type="page"/>
      </w:r>
      <w:r w:rsidR="000720D2" w:rsidRPr="00371387">
        <w:rPr>
          <w:b/>
          <w:sz w:val="28"/>
          <w:szCs w:val="28"/>
        </w:rPr>
        <w:t>ЗАКЛЮЧЕНИЕ</w:t>
      </w:r>
    </w:p>
    <w:p w:rsidR="000720D2" w:rsidRPr="00D07D67" w:rsidRDefault="000720D2" w:rsidP="00D07D67">
      <w:pPr>
        <w:keepNext/>
        <w:widowControl w:val="0"/>
        <w:spacing w:line="360" w:lineRule="auto"/>
        <w:ind w:firstLine="709"/>
        <w:jc w:val="both"/>
        <w:rPr>
          <w:sz w:val="28"/>
          <w:szCs w:val="28"/>
        </w:rPr>
      </w:pPr>
    </w:p>
    <w:p w:rsidR="000720D2" w:rsidRPr="00D07D67" w:rsidRDefault="000720D2" w:rsidP="00D07D67">
      <w:pPr>
        <w:keepNext/>
        <w:widowControl w:val="0"/>
        <w:spacing w:line="360" w:lineRule="auto"/>
        <w:ind w:firstLine="709"/>
        <w:jc w:val="both"/>
        <w:rPr>
          <w:sz w:val="28"/>
          <w:szCs w:val="28"/>
        </w:rPr>
      </w:pPr>
      <w:r w:rsidRPr="00D07D67">
        <w:rPr>
          <w:sz w:val="28"/>
          <w:szCs w:val="28"/>
        </w:rPr>
        <w:t>Проведя анализ существующих микропроцессорных устройств управления становится ясно, что они не соответствуют современным требованиям и морально устарели. На сегодняшний день существуют технологии применение которых способно снизить затраты на производство, эксплуатацию и ремонт устройств управления. Одной из них является современный микроконтроллер, включающий в себя все необходимые для выполнения той или иной задачи периферийные модули.</w:t>
      </w:r>
    </w:p>
    <w:p w:rsidR="000720D2" w:rsidRPr="00D07D67" w:rsidRDefault="000720D2" w:rsidP="00D07D67">
      <w:pPr>
        <w:keepNext/>
        <w:widowControl w:val="0"/>
        <w:spacing w:line="360" w:lineRule="auto"/>
        <w:ind w:firstLine="709"/>
        <w:jc w:val="both"/>
        <w:rPr>
          <w:sz w:val="28"/>
          <w:szCs w:val="28"/>
        </w:rPr>
      </w:pPr>
      <w:r w:rsidRPr="00D07D67">
        <w:rPr>
          <w:sz w:val="28"/>
          <w:szCs w:val="28"/>
        </w:rPr>
        <w:t xml:space="preserve">В данной курсовой работе было решено использовать микроконтроллеры фирмы </w:t>
      </w:r>
      <w:r w:rsidRPr="00D07D67">
        <w:rPr>
          <w:sz w:val="28"/>
          <w:szCs w:val="28"/>
          <w:lang w:val="en-US"/>
        </w:rPr>
        <w:t>Siemens</w:t>
      </w:r>
      <w:r w:rsidRPr="00D07D67">
        <w:rPr>
          <w:sz w:val="28"/>
          <w:szCs w:val="28"/>
        </w:rPr>
        <w:t xml:space="preserve"> </w:t>
      </w:r>
      <w:r w:rsidRPr="00D07D67">
        <w:rPr>
          <w:bCs/>
          <w:sz w:val="28"/>
          <w:szCs w:val="28"/>
        </w:rPr>
        <w:t>Semiconductors</w:t>
      </w:r>
      <w:r w:rsidRPr="00D07D67">
        <w:rPr>
          <w:sz w:val="28"/>
          <w:szCs w:val="28"/>
        </w:rPr>
        <w:t xml:space="preserve">. Из этого семейства был </w:t>
      </w:r>
      <w:r w:rsidR="00A75E19" w:rsidRPr="00D07D67">
        <w:rPr>
          <w:sz w:val="28"/>
          <w:szCs w:val="28"/>
        </w:rPr>
        <w:t>выбран микроконтроллер 80</w:t>
      </w:r>
      <w:r w:rsidR="00A75E19" w:rsidRPr="00D07D67">
        <w:rPr>
          <w:sz w:val="28"/>
          <w:szCs w:val="28"/>
          <w:lang w:val="en-US"/>
        </w:rPr>
        <w:t>C</w:t>
      </w:r>
      <w:r w:rsidR="00A75E19" w:rsidRPr="00D07D67">
        <w:rPr>
          <w:sz w:val="28"/>
          <w:szCs w:val="28"/>
        </w:rPr>
        <w:t>166</w:t>
      </w:r>
      <w:r w:rsidRPr="00D07D67">
        <w:rPr>
          <w:sz w:val="28"/>
          <w:szCs w:val="28"/>
        </w:rPr>
        <w:t xml:space="preserve">. </w:t>
      </w:r>
      <w:r w:rsidR="00A75E19" w:rsidRPr="00D07D67">
        <w:rPr>
          <w:sz w:val="28"/>
          <w:szCs w:val="28"/>
        </w:rPr>
        <w:t>Эффективное программирование МК 80С166 достигается благодаря мощной системе команд, поддерживающей вычисления над 8-, 16- и 32-разрядными операндами, операции умножения и деления (MUL, DIV), контроль границ стека, управление периферией через регистры специальных функций Special Function Register (SFR). Следует также отметить высокую пропускную способность, мощную систему адресации и поддержку программирования на языке высокого уровня. При тактовой частоте процессора 16, 20 и 25 МГц цикл выполнения команды составляет 125,100 и 80нс соответственно</w:t>
      </w:r>
      <w:r w:rsidRPr="00D07D67">
        <w:rPr>
          <w:sz w:val="28"/>
          <w:szCs w:val="28"/>
        </w:rPr>
        <w:t xml:space="preserve">, </w:t>
      </w:r>
      <w:r w:rsidR="00A75E19" w:rsidRPr="00D07D67">
        <w:rPr>
          <w:sz w:val="28"/>
          <w:szCs w:val="28"/>
        </w:rPr>
        <w:t>встроенная память</w:t>
      </w:r>
      <w:r w:rsidRPr="00D07D67">
        <w:rPr>
          <w:sz w:val="28"/>
          <w:szCs w:val="28"/>
        </w:rPr>
        <w:t>, промышленные температурные диапазоны и др. Кроме того он содержит необходимые для устройств управления встроенные периферийные модули: 10-разрядный АЦП и таймеры.</w:t>
      </w:r>
    </w:p>
    <w:p w:rsidR="00A75E19" w:rsidRPr="00D07D67" w:rsidRDefault="00A75E19" w:rsidP="00D07D67">
      <w:pPr>
        <w:keepNext/>
        <w:widowControl w:val="0"/>
        <w:spacing w:line="360" w:lineRule="auto"/>
        <w:ind w:firstLine="709"/>
        <w:jc w:val="both"/>
        <w:rPr>
          <w:sz w:val="28"/>
          <w:szCs w:val="28"/>
        </w:rPr>
      </w:pPr>
      <w:r w:rsidRPr="00D07D67">
        <w:rPr>
          <w:sz w:val="28"/>
          <w:szCs w:val="28"/>
        </w:rPr>
        <w:t>В результате была усовершенствованна микропроцессорная система управления и диагностики МСУД.</w:t>
      </w:r>
    </w:p>
    <w:p w:rsidR="00B2204B" w:rsidRPr="00371387" w:rsidRDefault="00371387" w:rsidP="00371387">
      <w:pPr>
        <w:keepNext/>
        <w:widowControl w:val="0"/>
        <w:spacing w:line="360" w:lineRule="auto"/>
        <w:ind w:firstLine="709"/>
        <w:jc w:val="center"/>
        <w:rPr>
          <w:b/>
          <w:bCs/>
          <w:kern w:val="32"/>
          <w:sz w:val="28"/>
          <w:szCs w:val="28"/>
        </w:rPr>
      </w:pPr>
      <w:r>
        <w:rPr>
          <w:sz w:val="28"/>
          <w:szCs w:val="28"/>
        </w:rPr>
        <w:br w:type="page"/>
      </w:r>
      <w:bookmarkStart w:id="0" w:name="_Toc103022536"/>
      <w:r w:rsidR="00B2204B" w:rsidRPr="00371387">
        <w:rPr>
          <w:b/>
          <w:sz w:val="28"/>
          <w:szCs w:val="28"/>
        </w:rPr>
        <w:t>СПИСОК ИСПОЛЬЗОВАННЫХ ИСТОЧНИКОВ</w:t>
      </w:r>
      <w:bookmarkEnd w:id="0"/>
    </w:p>
    <w:p w:rsidR="00B56166" w:rsidRPr="00D07D67" w:rsidRDefault="00B56166" w:rsidP="00D07D67">
      <w:pPr>
        <w:keepNext/>
        <w:widowControl w:val="0"/>
        <w:spacing w:line="360" w:lineRule="auto"/>
        <w:ind w:firstLine="709"/>
        <w:jc w:val="both"/>
        <w:rPr>
          <w:sz w:val="28"/>
          <w:szCs w:val="28"/>
        </w:rPr>
      </w:pPr>
    </w:p>
    <w:p w:rsidR="00B2204B" w:rsidRPr="00D07D67" w:rsidRDefault="00B2204B" w:rsidP="00371387">
      <w:pPr>
        <w:keepNext/>
        <w:widowControl w:val="0"/>
        <w:numPr>
          <w:ilvl w:val="0"/>
          <w:numId w:val="16"/>
        </w:numPr>
        <w:tabs>
          <w:tab w:val="clear" w:pos="1429"/>
          <w:tab w:val="num" w:pos="851"/>
        </w:tabs>
        <w:spacing w:line="360" w:lineRule="auto"/>
        <w:ind w:left="0" w:firstLine="0"/>
        <w:jc w:val="both"/>
        <w:rPr>
          <w:sz w:val="28"/>
          <w:szCs w:val="28"/>
        </w:rPr>
      </w:pPr>
      <w:r w:rsidRPr="00D07D67">
        <w:rPr>
          <w:sz w:val="28"/>
          <w:szCs w:val="28"/>
        </w:rPr>
        <w:t>Стрельцова В.А. Электровоз ЭП1. Руководство по эксплуатации: Техническое описание. – Ростов-</w:t>
      </w:r>
      <w:r w:rsidR="003266E8" w:rsidRPr="00D07D67">
        <w:rPr>
          <w:sz w:val="28"/>
          <w:szCs w:val="28"/>
        </w:rPr>
        <w:t>на-</w:t>
      </w:r>
      <w:r w:rsidRPr="00D07D67">
        <w:rPr>
          <w:sz w:val="28"/>
          <w:szCs w:val="28"/>
        </w:rPr>
        <w:t>Дону: ВЭлНИИ – К7, 1997г.</w:t>
      </w:r>
    </w:p>
    <w:p w:rsidR="00B2204B" w:rsidRPr="00D07D67" w:rsidRDefault="003266E8" w:rsidP="00371387">
      <w:pPr>
        <w:keepNext/>
        <w:widowControl w:val="0"/>
        <w:numPr>
          <w:ilvl w:val="0"/>
          <w:numId w:val="16"/>
        </w:numPr>
        <w:tabs>
          <w:tab w:val="clear" w:pos="1429"/>
          <w:tab w:val="num" w:pos="851"/>
        </w:tabs>
        <w:spacing w:line="360" w:lineRule="auto"/>
        <w:ind w:left="0" w:firstLine="0"/>
        <w:jc w:val="both"/>
        <w:rPr>
          <w:sz w:val="28"/>
          <w:szCs w:val="28"/>
        </w:rPr>
      </w:pPr>
      <w:r w:rsidRPr="00D07D67">
        <w:rPr>
          <w:sz w:val="28"/>
          <w:szCs w:val="28"/>
        </w:rPr>
        <w:t>Ноженко Н.Я. Аппаратура МСУД. Руководство по эксплуатации: Альбом иллюстраций. – Ростов-на-Дону: ПКП «ИРИС», 2005г.</w:t>
      </w:r>
    </w:p>
    <w:p w:rsidR="00D07D67" w:rsidRPr="00371387" w:rsidRDefault="003266E8" w:rsidP="00371387">
      <w:pPr>
        <w:keepNext/>
        <w:widowControl w:val="0"/>
        <w:numPr>
          <w:ilvl w:val="0"/>
          <w:numId w:val="16"/>
        </w:numPr>
        <w:tabs>
          <w:tab w:val="clear" w:pos="1429"/>
          <w:tab w:val="num" w:pos="851"/>
        </w:tabs>
        <w:spacing w:line="360" w:lineRule="auto"/>
        <w:ind w:left="0" w:firstLine="0"/>
        <w:jc w:val="both"/>
        <w:rPr>
          <w:sz w:val="28"/>
          <w:szCs w:val="28"/>
        </w:rPr>
      </w:pPr>
      <w:r w:rsidRPr="00371387">
        <w:rPr>
          <w:sz w:val="28"/>
          <w:szCs w:val="28"/>
        </w:rPr>
        <w:t>Кулинич Ю.М. Электронное оборудование электровозов переменного тока с плавным регулированием напряжения: Учебное пособие.– Хабаровск: ДВГУПС, 1998. – 96 с.</w:t>
      </w:r>
      <w:bookmarkStart w:id="1" w:name="_GoBack"/>
      <w:bookmarkEnd w:id="1"/>
    </w:p>
    <w:sectPr w:rsidR="00D07D67" w:rsidRPr="00371387" w:rsidSect="00D07D67">
      <w:pgSz w:w="11906" w:h="16838" w:code="9"/>
      <w:pgMar w:top="1134" w:right="851"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ISOCPEUR">
    <w:altName w:val="Arial"/>
    <w:panose1 w:val="00000000000000000000"/>
    <w:charset w:val="CC"/>
    <w:family w:val="swiss"/>
    <w:notTrueType/>
    <w:pitch w:val="variable"/>
    <w:sig w:usb0="00000203" w:usb1="00000000" w:usb2="00000000" w:usb3="00000000" w:csb0="00000005"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Calibri">
    <w:panose1 w:val="020F0502020204030204"/>
    <w:charset w:val="CC"/>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6" type="#_x0000_t75" style="width:3in;height:3in" o:bullet="t">
        <v:imagedata r:id="rId1" o:title=""/>
      </v:shape>
    </w:pict>
  </w:numPicBullet>
  <w:numPicBullet w:numPicBulletId="1">
    <w:pict>
      <v:shape id="_x0000_i1057" type="#_x0000_t75" style="width:3in;height:3in" o:bullet="t">
        <v:imagedata r:id="rId2" o:title=""/>
      </v:shape>
    </w:pict>
  </w:numPicBullet>
  <w:numPicBullet w:numPicBulletId="2">
    <w:pict>
      <v:shape id="_x0000_i1058" type="#_x0000_t75" style="width:3in;height:3in" o:bullet="t">
        <v:imagedata r:id="rId3" o:title=""/>
      </v:shape>
    </w:pict>
  </w:numPicBullet>
  <w:numPicBullet w:numPicBulletId="3">
    <w:pict>
      <v:shape id="_x0000_i1065" type="#_x0000_t75" style="width:12pt;height:9.75pt" o:bullet="t">
        <v:imagedata r:id="rId4" o:title=""/>
      </v:shape>
    </w:pict>
  </w:numPicBullet>
  <w:numPicBullet w:numPicBulletId="4">
    <w:pict>
      <v:shape id="_x0000_i1066" type="#_x0000_t75" style="width:3in;height:3in" o:bullet="t">
        <v:imagedata r:id="rId5" o:title=""/>
      </v:shape>
    </w:pict>
  </w:numPicBullet>
  <w:abstractNum w:abstractNumId="0">
    <w:nsid w:val="02227156"/>
    <w:multiLevelType w:val="hybridMultilevel"/>
    <w:tmpl w:val="1478AA22"/>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nsid w:val="0DF63F2F"/>
    <w:multiLevelType w:val="multilevel"/>
    <w:tmpl w:val="785AB6D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PicBulletId w:val="2"/>
      <w:lvlJc w:val="left"/>
      <w:pPr>
        <w:tabs>
          <w:tab w:val="num" w:pos="1440"/>
        </w:tabs>
        <w:ind w:left="1440" w:hanging="360"/>
      </w:pPr>
      <w:rPr>
        <w:rFonts w:ascii="Symbol" w:hAnsi="Symbol" w:hint="default"/>
        <w:sz w:val="20"/>
      </w:rPr>
    </w:lvl>
    <w:lvl w:ilvl="2" w:tentative="1">
      <w:start w:val="1"/>
      <w:numFmt w:val="bullet"/>
      <w:lvlText w:val=""/>
      <w:lvlPicBulletId w:val="2"/>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11E818F3"/>
    <w:multiLevelType w:val="multilevel"/>
    <w:tmpl w:val="BB1CBCC4"/>
    <w:lvl w:ilvl="0">
      <w:start w:val="1"/>
      <w:numFmt w:val="decimal"/>
      <w:lvlText w:val="%1"/>
      <w:lvlJc w:val="left"/>
      <w:pPr>
        <w:tabs>
          <w:tab w:val="num" w:pos="420"/>
        </w:tabs>
        <w:ind w:left="420" w:hanging="420"/>
      </w:pPr>
      <w:rPr>
        <w:rFonts w:cs="Times New Roman" w:hint="default"/>
      </w:rPr>
    </w:lvl>
    <w:lvl w:ilvl="1">
      <w:start w:val="1"/>
      <w:numFmt w:val="decimal"/>
      <w:lvlText w:val="%1.%2"/>
      <w:lvlJc w:val="left"/>
      <w:pPr>
        <w:tabs>
          <w:tab w:val="num" w:pos="780"/>
        </w:tabs>
        <w:ind w:left="780" w:hanging="420"/>
      </w:pPr>
      <w:rPr>
        <w:rFonts w:cs="Times New Roman" w:hint="default"/>
      </w:rPr>
    </w:lvl>
    <w:lvl w:ilvl="2">
      <w:start w:val="1"/>
      <w:numFmt w:val="decimal"/>
      <w:lvlText w:val="%1.%2.%3"/>
      <w:lvlJc w:val="left"/>
      <w:pPr>
        <w:tabs>
          <w:tab w:val="num" w:pos="1440"/>
        </w:tabs>
        <w:ind w:left="1440" w:hanging="720"/>
      </w:pPr>
      <w:rPr>
        <w:rFonts w:cs="Times New Roman" w:hint="default"/>
      </w:rPr>
    </w:lvl>
    <w:lvl w:ilvl="3">
      <w:start w:val="1"/>
      <w:numFmt w:val="decimal"/>
      <w:lvlText w:val="%1.%2.%3.%4"/>
      <w:lvlJc w:val="left"/>
      <w:pPr>
        <w:tabs>
          <w:tab w:val="num" w:pos="2160"/>
        </w:tabs>
        <w:ind w:left="2160" w:hanging="1080"/>
      </w:pPr>
      <w:rPr>
        <w:rFonts w:cs="Times New Roman" w:hint="default"/>
      </w:rPr>
    </w:lvl>
    <w:lvl w:ilvl="4">
      <w:start w:val="1"/>
      <w:numFmt w:val="decimal"/>
      <w:lvlText w:val="%1.%2.%3.%4.%5"/>
      <w:lvlJc w:val="left"/>
      <w:pPr>
        <w:tabs>
          <w:tab w:val="num" w:pos="2520"/>
        </w:tabs>
        <w:ind w:left="2520" w:hanging="1080"/>
      </w:pPr>
      <w:rPr>
        <w:rFonts w:cs="Times New Roman" w:hint="default"/>
      </w:rPr>
    </w:lvl>
    <w:lvl w:ilvl="5">
      <w:start w:val="1"/>
      <w:numFmt w:val="decimal"/>
      <w:lvlText w:val="%1.%2.%3.%4.%5.%6"/>
      <w:lvlJc w:val="left"/>
      <w:pPr>
        <w:tabs>
          <w:tab w:val="num" w:pos="3240"/>
        </w:tabs>
        <w:ind w:left="3240" w:hanging="1440"/>
      </w:pPr>
      <w:rPr>
        <w:rFonts w:cs="Times New Roman" w:hint="default"/>
      </w:rPr>
    </w:lvl>
    <w:lvl w:ilvl="6">
      <w:start w:val="1"/>
      <w:numFmt w:val="decimal"/>
      <w:lvlText w:val="%1.%2.%3.%4.%5.%6.%7"/>
      <w:lvlJc w:val="left"/>
      <w:pPr>
        <w:tabs>
          <w:tab w:val="num" w:pos="3600"/>
        </w:tabs>
        <w:ind w:left="3600" w:hanging="1440"/>
      </w:pPr>
      <w:rPr>
        <w:rFonts w:cs="Times New Roman" w:hint="default"/>
      </w:rPr>
    </w:lvl>
    <w:lvl w:ilvl="7">
      <w:start w:val="1"/>
      <w:numFmt w:val="decimal"/>
      <w:lvlText w:val="%1.%2.%3.%4.%5.%6.%7.%8"/>
      <w:lvlJc w:val="left"/>
      <w:pPr>
        <w:tabs>
          <w:tab w:val="num" w:pos="4320"/>
        </w:tabs>
        <w:ind w:left="4320" w:hanging="1800"/>
      </w:pPr>
      <w:rPr>
        <w:rFonts w:cs="Times New Roman" w:hint="default"/>
      </w:rPr>
    </w:lvl>
    <w:lvl w:ilvl="8">
      <w:start w:val="1"/>
      <w:numFmt w:val="decimal"/>
      <w:lvlText w:val="%1.%2.%3.%4.%5.%6.%7.%8.%9"/>
      <w:lvlJc w:val="left"/>
      <w:pPr>
        <w:tabs>
          <w:tab w:val="num" w:pos="5040"/>
        </w:tabs>
        <w:ind w:left="5040" w:hanging="2160"/>
      </w:pPr>
      <w:rPr>
        <w:rFonts w:cs="Times New Roman" w:hint="default"/>
      </w:rPr>
    </w:lvl>
  </w:abstractNum>
  <w:abstractNum w:abstractNumId="3">
    <w:nsid w:val="159F1D00"/>
    <w:multiLevelType w:val="hybridMultilevel"/>
    <w:tmpl w:val="66DEE0D0"/>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17595831"/>
    <w:multiLevelType w:val="hybridMultilevel"/>
    <w:tmpl w:val="6F884CFE"/>
    <w:lvl w:ilvl="0" w:tplc="04190005">
      <w:start w:val="1"/>
      <w:numFmt w:val="bullet"/>
      <w:lvlText w:val=""/>
      <w:lvlJc w:val="left"/>
      <w:pPr>
        <w:tabs>
          <w:tab w:val="num" w:pos="720"/>
        </w:tabs>
        <w:ind w:left="720" w:hanging="360"/>
      </w:pPr>
      <w:rPr>
        <w:rFonts w:ascii="Wingdings" w:hAnsi="Wingdings" w:hint="default"/>
      </w:rPr>
    </w:lvl>
    <w:lvl w:ilvl="1" w:tplc="BECE7010">
      <w:start w:val="1"/>
      <w:numFmt w:val="bullet"/>
      <w:lvlText w:val=""/>
      <w:lvlJc w:val="left"/>
      <w:pPr>
        <w:tabs>
          <w:tab w:val="num" w:pos="1440"/>
        </w:tabs>
        <w:ind w:left="1440" w:hanging="360"/>
      </w:pPr>
      <w:rPr>
        <w:rFonts w:ascii="Symbol" w:hAnsi="Symbol"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nsid w:val="1899624F"/>
    <w:multiLevelType w:val="multilevel"/>
    <w:tmpl w:val="86CA83E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PicBulletId w:val="2"/>
      <w:lvlJc w:val="left"/>
      <w:pPr>
        <w:tabs>
          <w:tab w:val="num" w:pos="1440"/>
        </w:tabs>
        <w:ind w:left="1440" w:hanging="360"/>
      </w:pPr>
      <w:rPr>
        <w:rFonts w:ascii="Symbol" w:hAnsi="Symbol" w:hint="default"/>
        <w:sz w:val="20"/>
      </w:rPr>
    </w:lvl>
    <w:lvl w:ilvl="2" w:tentative="1">
      <w:start w:val="1"/>
      <w:numFmt w:val="bullet"/>
      <w:lvlText w:val=""/>
      <w:lvlPicBulletId w:val="2"/>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1F34469A"/>
    <w:multiLevelType w:val="multilevel"/>
    <w:tmpl w:val="A2FACB7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PicBulletId w:val="2"/>
      <w:lvlJc w:val="left"/>
      <w:pPr>
        <w:tabs>
          <w:tab w:val="num" w:pos="1440"/>
        </w:tabs>
        <w:ind w:left="1440" w:hanging="360"/>
      </w:pPr>
      <w:rPr>
        <w:rFonts w:ascii="Symbol" w:hAnsi="Symbol" w:hint="default"/>
        <w:sz w:val="20"/>
      </w:rPr>
    </w:lvl>
    <w:lvl w:ilvl="2" w:tentative="1">
      <w:start w:val="1"/>
      <w:numFmt w:val="bullet"/>
      <w:lvlText w:val=""/>
      <w:lvlPicBulletId w:val="2"/>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23F05F91"/>
    <w:multiLevelType w:val="hybridMultilevel"/>
    <w:tmpl w:val="0E88F8AA"/>
    <w:lvl w:ilvl="0" w:tplc="0419000F">
      <w:start w:val="1"/>
      <w:numFmt w:val="decimal"/>
      <w:lvlText w:val="%1."/>
      <w:lvlJc w:val="left"/>
      <w:pPr>
        <w:tabs>
          <w:tab w:val="num" w:pos="1429"/>
        </w:tabs>
        <w:ind w:left="1429" w:hanging="360"/>
      </w:pPr>
      <w:rPr>
        <w:rFonts w:cs="Times New Roman"/>
      </w:rPr>
    </w:lvl>
    <w:lvl w:ilvl="1" w:tplc="04190019" w:tentative="1">
      <w:start w:val="1"/>
      <w:numFmt w:val="lowerLetter"/>
      <w:lvlText w:val="%2."/>
      <w:lvlJc w:val="left"/>
      <w:pPr>
        <w:tabs>
          <w:tab w:val="num" w:pos="2149"/>
        </w:tabs>
        <w:ind w:left="2149" w:hanging="360"/>
      </w:pPr>
      <w:rPr>
        <w:rFonts w:cs="Times New Roman"/>
      </w:rPr>
    </w:lvl>
    <w:lvl w:ilvl="2" w:tplc="0419001B" w:tentative="1">
      <w:start w:val="1"/>
      <w:numFmt w:val="lowerRoman"/>
      <w:lvlText w:val="%3."/>
      <w:lvlJc w:val="right"/>
      <w:pPr>
        <w:tabs>
          <w:tab w:val="num" w:pos="2869"/>
        </w:tabs>
        <w:ind w:left="2869" w:hanging="180"/>
      </w:pPr>
      <w:rPr>
        <w:rFonts w:cs="Times New Roman"/>
      </w:rPr>
    </w:lvl>
    <w:lvl w:ilvl="3" w:tplc="0419000F" w:tentative="1">
      <w:start w:val="1"/>
      <w:numFmt w:val="decimal"/>
      <w:lvlText w:val="%4."/>
      <w:lvlJc w:val="left"/>
      <w:pPr>
        <w:tabs>
          <w:tab w:val="num" w:pos="3589"/>
        </w:tabs>
        <w:ind w:left="3589" w:hanging="360"/>
      </w:pPr>
      <w:rPr>
        <w:rFonts w:cs="Times New Roman"/>
      </w:rPr>
    </w:lvl>
    <w:lvl w:ilvl="4" w:tplc="04190019" w:tentative="1">
      <w:start w:val="1"/>
      <w:numFmt w:val="lowerLetter"/>
      <w:lvlText w:val="%5."/>
      <w:lvlJc w:val="left"/>
      <w:pPr>
        <w:tabs>
          <w:tab w:val="num" w:pos="4309"/>
        </w:tabs>
        <w:ind w:left="4309" w:hanging="360"/>
      </w:pPr>
      <w:rPr>
        <w:rFonts w:cs="Times New Roman"/>
      </w:rPr>
    </w:lvl>
    <w:lvl w:ilvl="5" w:tplc="0419001B" w:tentative="1">
      <w:start w:val="1"/>
      <w:numFmt w:val="lowerRoman"/>
      <w:lvlText w:val="%6."/>
      <w:lvlJc w:val="right"/>
      <w:pPr>
        <w:tabs>
          <w:tab w:val="num" w:pos="5029"/>
        </w:tabs>
        <w:ind w:left="5029" w:hanging="180"/>
      </w:pPr>
      <w:rPr>
        <w:rFonts w:cs="Times New Roman"/>
      </w:rPr>
    </w:lvl>
    <w:lvl w:ilvl="6" w:tplc="0419000F" w:tentative="1">
      <w:start w:val="1"/>
      <w:numFmt w:val="decimal"/>
      <w:lvlText w:val="%7."/>
      <w:lvlJc w:val="left"/>
      <w:pPr>
        <w:tabs>
          <w:tab w:val="num" w:pos="5749"/>
        </w:tabs>
        <w:ind w:left="5749" w:hanging="360"/>
      </w:pPr>
      <w:rPr>
        <w:rFonts w:cs="Times New Roman"/>
      </w:rPr>
    </w:lvl>
    <w:lvl w:ilvl="7" w:tplc="04190019" w:tentative="1">
      <w:start w:val="1"/>
      <w:numFmt w:val="lowerLetter"/>
      <w:lvlText w:val="%8."/>
      <w:lvlJc w:val="left"/>
      <w:pPr>
        <w:tabs>
          <w:tab w:val="num" w:pos="6469"/>
        </w:tabs>
        <w:ind w:left="6469" w:hanging="360"/>
      </w:pPr>
      <w:rPr>
        <w:rFonts w:cs="Times New Roman"/>
      </w:rPr>
    </w:lvl>
    <w:lvl w:ilvl="8" w:tplc="0419001B" w:tentative="1">
      <w:start w:val="1"/>
      <w:numFmt w:val="lowerRoman"/>
      <w:lvlText w:val="%9."/>
      <w:lvlJc w:val="right"/>
      <w:pPr>
        <w:tabs>
          <w:tab w:val="num" w:pos="7189"/>
        </w:tabs>
        <w:ind w:left="7189" w:hanging="180"/>
      </w:pPr>
      <w:rPr>
        <w:rFonts w:cs="Times New Roman"/>
      </w:rPr>
    </w:lvl>
  </w:abstractNum>
  <w:abstractNum w:abstractNumId="8">
    <w:nsid w:val="24574FA8"/>
    <w:multiLevelType w:val="multilevel"/>
    <w:tmpl w:val="470031B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PicBulletId w:val="2"/>
      <w:lvlJc w:val="left"/>
      <w:pPr>
        <w:tabs>
          <w:tab w:val="num" w:pos="1440"/>
        </w:tabs>
        <w:ind w:left="1440" w:hanging="360"/>
      </w:pPr>
      <w:rPr>
        <w:rFonts w:ascii="Courier New" w:hAnsi="Courier New" w:hint="default"/>
        <w:sz w:val="20"/>
      </w:rPr>
    </w:lvl>
    <w:lvl w:ilvl="2" w:tentative="1">
      <w:start w:val="1"/>
      <w:numFmt w:val="bullet"/>
      <w:lvlText w:val=""/>
      <w:lvlPicBulletId w:val="2"/>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06D00F9"/>
    <w:multiLevelType w:val="multilevel"/>
    <w:tmpl w:val="EDD6E62E"/>
    <w:lvl w:ilvl="0">
      <w:start w:val="1"/>
      <w:numFmt w:val="decimal"/>
      <w:lvlText w:val="%1"/>
      <w:lvlJc w:val="left"/>
      <w:pPr>
        <w:tabs>
          <w:tab w:val="num" w:pos="420"/>
        </w:tabs>
        <w:ind w:left="420" w:hanging="420"/>
      </w:pPr>
      <w:rPr>
        <w:rFonts w:cs="Times New Roman" w:hint="default"/>
      </w:rPr>
    </w:lvl>
    <w:lvl w:ilvl="1">
      <w:start w:val="1"/>
      <w:numFmt w:val="decimal"/>
      <w:lvlText w:val="%1.%2"/>
      <w:lvlJc w:val="left"/>
      <w:pPr>
        <w:tabs>
          <w:tab w:val="num" w:pos="930"/>
        </w:tabs>
        <w:ind w:left="930" w:hanging="420"/>
      </w:pPr>
      <w:rPr>
        <w:rFonts w:cs="Times New Roman" w:hint="default"/>
      </w:rPr>
    </w:lvl>
    <w:lvl w:ilvl="2">
      <w:start w:val="1"/>
      <w:numFmt w:val="decimal"/>
      <w:lvlText w:val="%1.%2.%3"/>
      <w:lvlJc w:val="left"/>
      <w:pPr>
        <w:tabs>
          <w:tab w:val="num" w:pos="1740"/>
        </w:tabs>
        <w:ind w:left="1740" w:hanging="720"/>
      </w:pPr>
      <w:rPr>
        <w:rFonts w:cs="Times New Roman" w:hint="default"/>
      </w:rPr>
    </w:lvl>
    <w:lvl w:ilvl="3">
      <w:start w:val="1"/>
      <w:numFmt w:val="decimal"/>
      <w:lvlText w:val="%1.%2.%3.%4"/>
      <w:lvlJc w:val="left"/>
      <w:pPr>
        <w:tabs>
          <w:tab w:val="num" w:pos="2610"/>
        </w:tabs>
        <w:ind w:left="2610" w:hanging="1080"/>
      </w:pPr>
      <w:rPr>
        <w:rFonts w:cs="Times New Roman" w:hint="default"/>
      </w:rPr>
    </w:lvl>
    <w:lvl w:ilvl="4">
      <w:start w:val="1"/>
      <w:numFmt w:val="decimal"/>
      <w:lvlText w:val="%1.%2.%3.%4.%5"/>
      <w:lvlJc w:val="left"/>
      <w:pPr>
        <w:tabs>
          <w:tab w:val="num" w:pos="3120"/>
        </w:tabs>
        <w:ind w:left="3120" w:hanging="1080"/>
      </w:pPr>
      <w:rPr>
        <w:rFonts w:cs="Times New Roman" w:hint="default"/>
      </w:rPr>
    </w:lvl>
    <w:lvl w:ilvl="5">
      <w:start w:val="1"/>
      <w:numFmt w:val="decimal"/>
      <w:lvlText w:val="%1.%2.%3.%4.%5.%6"/>
      <w:lvlJc w:val="left"/>
      <w:pPr>
        <w:tabs>
          <w:tab w:val="num" w:pos="3990"/>
        </w:tabs>
        <w:ind w:left="3990" w:hanging="1440"/>
      </w:pPr>
      <w:rPr>
        <w:rFonts w:cs="Times New Roman" w:hint="default"/>
      </w:rPr>
    </w:lvl>
    <w:lvl w:ilvl="6">
      <w:start w:val="1"/>
      <w:numFmt w:val="decimal"/>
      <w:lvlText w:val="%1.%2.%3.%4.%5.%6.%7"/>
      <w:lvlJc w:val="left"/>
      <w:pPr>
        <w:tabs>
          <w:tab w:val="num" w:pos="4500"/>
        </w:tabs>
        <w:ind w:left="4500" w:hanging="1440"/>
      </w:pPr>
      <w:rPr>
        <w:rFonts w:cs="Times New Roman" w:hint="default"/>
      </w:rPr>
    </w:lvl>
    <w:lvl w:ilvl="7">
      <w:start w:val="1"/>
      <w:numFmt w:val="decimal"/>
      <w:lvlText w:val="%1.%2.%3.%4.%5.%6.%7.%8"/>
      <w:lvlJc w:val="left"/>
      <w:pPr>
        <w:tabs>
          <w:tab w:val="num" w:pos="5370"/>
        </w:tabs>
        <w:ind w:left="5370" w:hanging="1800"/>
      </w:pPr>
      <w:rPr>
        <w:rFonts w:cs="Times New Roman" w:hint="default"/>
      </w:rPr>
    </w:lvl>
    <w:lvl w:ilvl="8">
      <w:start w:val="1"/>
      <w:numFmt w:val="decimal"/>
      <w:lvlText w:val="%1.%2.%3.%4.%5.%6.%7.%8.%9"/>
      <w:lvlJc w:val="left"/>
      <w:pPr>
        <w:tabs>
          <w:tab w:val="num" w:pos="6240"/>
        </w:tabs>
        <w:ind w:left="6240" w:hanging="2160"/>
      </w:pPr>
      <w:rPr>
        <w:rFonts w:cs="Times New Roman" w:hint="default"/>
      </w:rPr>
    </w:lvl>
  </w:abstractNum>
  <w:abstractNum w:abstractNumId="10">
    <w:nsid w:val="37917DAA"/>
    <w:multiLevelType w:val="multilevel"/>
    <w:tmpl w:val="5D888B7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PicBulletId w:val="2"/>
      <w:lvlJc w:val="left"/>
      <w:pPr>
        <w:tabs>
          <w:tab w:val="num" w:pos="1440"/>
        </w:tabs>
        <w:ind w:left="1440" w:hanging="360"/>
      </w:pPr>
      <w:rPr>
        <w:rFonts w:ascii="Symbol" w:hAnsi="Symbol" w:hint="default"/>
        <w:sz w:val="20"/>
      </w:rPr>
    </w:lvl>
    <w:lvl w:ilvl="2" w:tentative="1">
      <w:start w:val="1"/>
      <w:numFmt w:val="bullet"/>
      <w:lvlText w:val=""/>
      <w:lvlPicBulletId w:val="2"/>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3A77220F"/>
    <w:multiLevelType w:val="hybridMultilevel"/>
    <w:tmpl w:val="8B20BA20"/>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nsid w:val="49F16CE1"/>
    <w:multiLevelType w:val="hybridMultilevel"/>
    <w:tmpl w:val="A86CCB84"/>
    <w:lvl w:ilvl="0" w:tplc="04190005">
      <w:start w:val="1"/>
      <w:numFmt w:val="bullet"/>
      <w:lvlText w:val=""/>
      <w:lvlJc w:val="left"/>
      <w:pPr>
        <w:tabs>
          <w:tab w:val="num" w:pos="720"/>
        </w:tabs>
        <w:ind w:left="720" w:hanging="360"/>
      </w:pPr>
      <w:rPr>
        <w:rFonts w:ascii="Wingdings" w:hAnsi="Wingdings" w:hint="default"/>
      </w:rPr>
    </w:lvl>
    <w:lvl w:ilvl="1" w:tplc="BECE7010">
      <w:start w:val="1"/>
      <w:numFmt w:val="bullet"/>
      <w:lvlText w:val=""/>
      <w:lvlJc w:val="left"/>
      <w:pPr>
        <w:tabs>
          <w:tab w:val="num" w:pos="1440"/>
        </w:tabs>
        <w:ind w:left="1440" w:hanging="360"/>
      </w:pPr>
      <w:rPr>
        <w:rFonts w:ascii="Symbol" w:hAnsi="Symbol" w:hint="default"/>
      </w:rPr>
    </w:lvl>
    <w:lvl w:ilvl="2" w:tplc="04190005">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nsid w:val="518D552F"/>
    <w:multiLevelType w:val="hybridMultilevel"/>
    <w:tmpl w:val="41A60D06"/>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4">
    <w:nsid w:val="5A775180"/>
    <w:multiLevelType w:val="multilevel"/>
    <w:tmpl w:val="CE6465D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PicBulletId w:val="2"/>
      <w:lvlJc w:val="left"/>
      <w:pPr>
        <w:tabs>
          <w:tab w:val="num" w:pos="1440"/>
        </w:tabs>
        <w:ind w:left="1440" w:hanging="360"/>
      </w:pPr>
      <w:rPr>
        <w:rFonts w:ascii="Symbol" w:hAnsi="Symbol" w:hint="default"/>
        <w:sz w:val="20"/>
      </w:rPr>
    </w:lvl>
    <w:lvl w:ilvl="2" w:tentative="1">
      <w:start w:val="1"/>
      <w:numFmt w:val="bullet"/>
      <w:lvlText w:val=""/>
      <w:lvlPicBulletId w:val="2"/>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5C741404"/>
    <w:multiLevelType w:val="multilevel"/>
    <w:tmpl w:val="3DE01A7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PicBulletId w:val="2"/>
      <w:lvlJc w:val="left"/>
      <w:pPr>
        <w:tabs>
          <w:tab w:val="num" w:pos="1440"/>
        </w:tabs>
        <w:ind w:left="1440" w:hanging="360"/>
      </w:pPr>
      <w:rPr>
        <w:rFonts w:ascii="Symbol" w:hAnsi="Symbol" w:hint="default"/>
        <w:sz w:val="20"/>
      </w:rPr>
    </w:lvl>
    <w:lvl w:ilvl="2" w:tentative="1">
      <w:start w:val="1"/>
      <w:numFmt w:val="bullet"/>
      <w:lvlText w:val=""/>
      <w:lvlPicBulletId w:val="2"/>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nsid w:val="72810839"/>
    <w:multiLevelType w:val="hybridMultilevel"/>
    <w:tmpl w:val="5BC616DC"/>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nsid w:val="7F983F45"/>
    <w:multiLevelType w:val="multilevel"/>
    <w:tmpl w:val="13FA9FE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PicBulletId w:val="2"/>
      <w:lvlJc w:val="left"/>
      <w:pPr>
        <w:tabs>
          <w:tab w:val="num" w:pos="1440"/>
        </w:tabs>
        <w:ind w:left="1440" w:hanging="360"/>
      </w:pPr>
      <w:rPr>
        <w:rFonts w:ascii="Courier New" w:hAnsi="Courier New" w:hint="default"/>
        <w:sz w:val="20"/>
      </w:rPr>
    </w:lvl>
    <w:lvl w:ilvl="2" w:tentative="1">
      <w:start w:val="1"/>
      <w:numFmt w:val="bullet"/>
      <w:lvlText w:val=""/>
      <w:lvlPicBulletId w:val="2"/>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6"/>
  </w:num>
  <w:num w:numId="2">
    <w:abstractNumId w:val="11"/>
  </w:num>
  <w:num w:numId="3">
    <w:abstractNumId w:val="0"/>
  </w:num>
  <w:num w:numId="4">
    <w:abstractNumId w:val="9"/>
  </w:num>
  <w:num w:numId="5">
    <w:abstractNumId w:val="17"/>
  </w:num>
  <w:num w:numId="6">
    <w:abstractNumId w:val="12"/>
  </w:num>
  <w:num w:numId="7">
    <w:abstractNumId w:val="4"/>
  </w:num>
  <w:num w:numId="8">
    <w:abstractNumId w:val="14"/>
  </w:num>
  <w:num w:numId="9">
    <w:abstractNumId w:val="3"/>
  </w:num>
  <w:num w:numId="10">
    <w:abstractNumId w:val="6"/>
  </w:num>
  <w:num w:numId="11">
    <w:abstractNumId w:val="8"/>
  </w:num>
  <w:num w:numId="12">
    <w:abstractNumId w:val="1"/>
  </w:num>
  <w:num w:numId="13">
    <w:abstractNumId w:val="5"/>
  </w:num>
  <w:num w:numId="14">
    <w:abstractNumId w:val="15"/>
  </w:num>
  <w:num w:numId="15">
    <w:abstractNumId w:val="10"/>
  </w:num>
  <w:num w:numId="16">
    <w:abstractNumId w:val="7"/>
  </w:num>
  <w:num w:numId="17">
    <w:abstractNumId w:val="13"/>
  </w:num>
  <w:num w:numId="18">
    <w:abstractNumId w:val="2"/>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A97917"/>
    <w:rsid w:val="00006710"/>
    <w:rsid w:val="00017DA5"/>
    <w:rsid w:val="000319F8"/>
    <w:rsid w:val="000350C0"/>
    <w:rsid w:val="00035E09"/>
    <w:rsid w:val="000720D2"/>
    <w:rsid w:val="00075AD2"/>
    <w:rsid w:val="000946E7"/>
    <w:rsid w:val="000C6EB6"/>
    <w:rsid w:val="00106C35"/>
    <w:rsid w:val="00115FBC"/>
    <w:rsid w:val="00120F65"/>
    <w:rsid w:val="001509D0"/>
    <w:rsid w:val="00153F3F"/>
    <w:rsid w:val="001F4AF5"/>
    <w:rsid w:val="0022061C"/>
    <w:rsid w:val="00240449"/>
    <w:rsid w:val="002447F9"/>
    <w:rsid w:val="00245AB3"/>
    <w:rsid w:val="002B7599"/>
    <w:rsid w:val="002E1EF4"/>
    <w:rsid w:val="00315729"/>
    <w:rsid w:val="003266E8"/>
    <w:rsid w:val="00344727"/>
    <w:rsid w:val="00355922"/>
    <w:rsid w:val="00356FDF"/>
    <w:rsid w:val="00371387"/>
    <w:rsid w:val="003A1F51"/>
    <w:rsid w:val="003C3DF4"/>
    <w:rsid w:val="003F15E2"/>
    <w:rsid w:val="003F55CD"/>
    <w:rsid w:val="004200DD"/>
    <w:rsid w:val="00446F7E"/>
    <w:rsid w:val="00463FDA"/>
    <w:rsid w:val="005772CA"/>
    <w:rsid w:val="00583251"/>
    <w:rsid w:val="005942C7"/>
    <w:rsid w:val="005D5140"/>
    <w:rsid w:val="005F549F"/>
    <w:rsid w:val="00673236"/>
    <w:rsid w:val="006930C6"/>
    <w:rsid w:val="00740248"/>
    <w:rsid w:val="0075156B"/>
    <w:rsid w:val="007A7105"/>
    <w:rsid w:val="007B01A2"/>
    <w:rsid w:val="00836C76"/>
    <w:rsid w:val="00871FFF"/>
    <w:rsid w:val="008846FC"/>
    <w:rsid w:val="008A4399"/>
    <w:rsid w:val="008C608A"/>
    <w:rsid w:val="00960179"/>
    <w:rsid w:val="009864DC"/>
    <w:rsid w:val="009979E4"/>
    <w:rsid w:val="009D258E"/>
    <w:rsid w:val="009D53A7"/>
    <w:rsid w:val="009E565F"/>
    <w:rsid w:val="009E71A1"/>
    <w:rsid w:val="009F30B1"/>
    <w:rsid w:val="00A25A71"/>
    <w:rsid w:val="00A32718"/>
    <w:rsid w:val="00A75E19"/>
    <w:rsid w:val="00A763CC"/>
    <w:rsid w:val="00A97917"/>
    <w:rsid w:val="00AD3B0E"/>
    <w:rsid w:val="00AD7EC4"/>
    <w:rsid w:val="00B07A90"/>
    <w:rsid w:val="00B11FD4"/>
    <w:rsid w:val="00B17E5B"/>
    <w:rsid w:val="00B2204B"/>
    <w:rsid w:val="00B56166"/>
    <w:rsid w:val="00BA1841"/>
    <w:rsid w:val="00BB3FF7"/>
    <w:rsid w:val="00C51A77"/>
    <w:rsid w:val="00CB708E"/>
    <w:rsid w:val="00CC3AC3"/>
    <w:rsid w:val="00CC6F3C"/>
    <w:rsid w:val="00D07D67"/>
    <w:rsid w:val="00D32EE3"/>
    <w:rsid w:val="00D52692"/>
    <w:rsid w:val="00D701F5"/>
    <w:rsid w:val="00D973F0"/>
    <w:rsid w:val="00E868DE"/>
    <w:rsid w:val="00E932FB"/>
    <w:rsid w:val="00EA4426"/>
    <w:rsid w:val="00EE54A0"/>
    <w:rsid w:val="00F7407B"/>
    <w:rsid w:val="00F771E3"/>
    <w:rsid w:val="00F9218E"/>
    <w:rsid w:val="00FB17B1"/>
    <w:rsid w:val="00FF14BF"/>
    <w:rsid w:val="00FF5A9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73"/>
    <o:shapelayout v:ext="edit">
      <o:idmap v:ext="edit" data="1"/>
    </o:shapelayout>
  </w:shapeDefaults>
  <w:decimalSymbol w:val=","/>
  <w:listSeparator w:val=";"/>
  <w14:defaultImageDpi w14:val="0"/>
  <w15:docId w15:val="{4AEA545F-B1F5-4866-82D6-1BBBBD089A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4"/>
      <w:szCs w:val="24"/>
    </w:rPr>
  </w:style>
  <w:style w:type="paragraph" w:styleId="2">
    <w:name w:val="heading 2"/>
    <w:basedOn w:val="a"/>
    <w:next w:val="a"/>
    <w:link w:val="20"/>
    <w:uiPriority w:val="9"/>
    <w:qFormat/>
    <w:rsid w:val="00871FFF"/>
    <w:pPr>
      <w:keepNext/>
      <w:spacing w:before="240" w:after="60"/>
      <w:outlineLvl w:val="1"/>
    </w:pPr>
    <w:rPr>
      <w:rFonts w:ascii="Arial" w:hAnsi="Arial" w:cs="Arial"/>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semiHidden/>
    <w:rPr>
      <w:rFonts w:asciiTheme="majorHAnsi" w:eastAsiaTheme="majorEastAsia" w:hAnsiTheme="majorHAnsi" w:cstheme="majorBidi"/>
      <w:b/>
      <w:bCs/>
      <w:i/>
      <w:iCs/>
      <w:sz w:val="28"/>
      <w:szCs w:val="28"/>
    </w:rPr>
  </w:style>
  <w:style w:type="paragraph" w:customStyle="1" w:styleId="a3">
    <w:name w:val="Чертежный"/>
    <w:rsid w:val="009E71A1"/>
    <w:pPr>
      <w:jc w:val="both"/>
    </w:pPr>
    <w:rPr>
      <w:rFonts w:ascii="ISOCPEUR" w:hAnsi="ISOCPEUR"/>
      <w:i/>
      <w:sz w:val="28"/>
      <w:lang w:val="uk-UA"/>
    </w:rPr>
  </w:style>
  <w:style w:type="paragraph" w:styleId="a4">
    <w:name w:val="Normal (Web)"/>
    <w:basedOn w:val="a"/>
    <w:uiPriority w:val="99"/>
    <w:rsid w:val="00075AD2"/>
    <w:pPr>
      <w:spacing w:before="1" w:after="1"/>
      <w:jc w:val="both"/>
    </w:pPr>
    <w:rPr>
      <w:color w:val="5F5F5F"/>
      <w:sz w:val="20"/>
      <w:szCs w:val="20"/>
    </w:rPr>
  </w:style>
  <w:style w:type="character" w:styleId="a5">
    <w:name w:val="Strong"/>
    <w:basedOn w:val="a0"/>
    <w:uiPriority w:val="22"/>
    <w:qFormat/>
    <w:rsid w:val="009979E4"/>
    <w:rPr>
      <w:rFonts w:ascii="Tahoma" w:hAnsi="Tahoma" w:cs="Tahoma"/>
      <w:b/>
      <w:bCs/>
      <w:color w:val="5F5F5F"/>
      <w:sz w:val="18"/>
      <w:szCs w:val="18"/>
    </w:rPr>
  </w:style>
  <w:style w:type="table" w:styleId="a6">
    <w:name w:val="Table Theme"/>
    <w:basedOn w:val="a1"/>
    <w:uiPriority w:val="99"/>
    <w:rsid w:val="00D973F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7">
    <w:name w:val="Table Grid"/>
    <w:basedOn w:val="a1"/>
    <w:uiPriority w:val="39"/>
    <w:rsid w:val="00D973F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Balloon Text"/>
    <w:basedOn w:val="a"/>
    <w:link w:val="a9"/>
    <w:uiPriority w:val="99"/>
    <w:semiHidden/>
    <w:rsid w:val="00D973F0"/>
    <w:rPr>
      <w:rFonts w:ascii="Tahoma" w:hAnsi="Tahoma" w:cs="Tahoma"/>
      <w:sz w:val="16"/>
      <w:szCs w:val="16"/>
    </w:rPr>
  </w:style>
  <w:style w:type="character" w:customStyle="1" w:styleId="a9">
    <w:name w:val="Текст выноски Знак"/>
    <w:basedOn w:val="a0"/>
    <w:link w:val="a8"/>
    <w:uiPriority w:val="99"/>
    <w:semiHidden/>
    <w:rPr>
      <w:rFonts w:ascii="Segoe UI" w:hAnsi="Segoe UI" w:cs="Segoe UI"/>
      <w:sz w:val="18"/>
      <w:szCs w:val="18"/>
    </w:rPr>
  </w:style>
  <w:style w:type="character" w:styleId="aa">
    <w:name w:val="Hyperlink"/>
    <w:basedOn w:val="a0"/>
    <w:uiPriority w:val="99"/>
    <w:rsid w:val="003266E8"/>
    <w:rPr>
      <w:rFonts w:cs="Times New Roman"/>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36512505">
      <w:marLeft w:val="0"/>
      <w:marRight w:val="0"/>
      <w:marTop w:val="0"/>
      <w:marBottom w:val="0"/>
      <w:divBdr>
        <w:top w:val="none" w:sz="0" w:space="0" w:color="auto"/>
        <w:left w:val="none" w:sz="0" w:space="0" w:color="auto"/>
        <w:bottom w:val="none" w:sz="0" w:space="0" w:color="auto"/>
        <w:right w:val="none" w:sz="0" w:space="0" w:color="auto"/>
      </w:divBdr>
      <w:divsChild>
        <w:div w:id="143651250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9.png"/><Relationship Id="rId13" Type="http://schemas.openxmlformats.org/officeDocument/2006/relationships/image" Target="media/image14.jpeg"/><Relationship Id="rId18" Type="http://schemas.openxmlformats.org/officeDocument/2006/relationships/image" Target="media/image19.gif"/><Relationship Id="rId3" Type="http://schemas.openxmlformats.org/officeDocument/2006/relationships/settings" Target="settings.xml"/><Relationship Id="rId21" Type="http://schemas.openxmlformats.org/officeDocument/2006/relationships/image" Target="media/image22.gif"/><Relationship Id="rId7" Type="http://schemas.openxmlformats.org/officeDocument/2006/relationships/image" Target="media/image8.png"/><Relationship Id="rId12" Type="http://schemas.openxmlformats.org/officeDocument/2006/relationships/image" Target="media/image13.png"/><Relationship Id="rId17" Type="http://schemas.openxmlformats.org/officeDocument/2006/relationships/image" Target="media/image18.gif"/><Relationship Id="rId2" Type="http://schemas.openxmlformats.org/officeDocument/2006/relationships/styles" Target="styles.xml"/><Relationship Id="rId16" Type="http://schemas.openxmlformats.org/officeDocument/2006/relationships/image" Target="media/image17.gif"/><Relationship Id="rId20" Type="http://schemas.openxmlformats.org/officeDocument/2006/relationships/image" Target="media/image21.gif"/><Relationship Id="rId1" Type="http://schemas.openxmlformats.org/officeDocument/2006/relationships/numbering" Target="numbering.xml"/><Relationship Id="rId6" Type="http://schemas.openxmlformats.org/officeDocument/2006/relationships/image" Target="media/image7.jpeg"/><Relationship Id="rId11" Type="http://schemas.openxmlformats.org/officeDocument/2006/relationships/image" Target="media/image12.jpeg"/><Relationship Id="rId5" Type="http://schemas.openxmlformats.org/officeDocument/2006/relationships/image" Target="media/image6.png"/><Relationship Id="rId15" Type="http://schemas.openxmlformats.org/officeDocument/2006/relationships/image" Target="media/image16.png"/><Relationship Id="rId23" Type="http://schemas.openxmlformats.org/officeDocument/2006/relationships/theme" Target="theme/theme1.xml"/><Relationship Id="rId10" Type="http://schemas.openxmlformats.org/officeDocument/2006/relationships/image" Target="media/image11.png"/><Relationship Id="rId19" Type="http://schemas.openxmlformats.org/officeDocument/2006/relationships/image" Target="media/image20.gif"/><Relationship Id="rId4" Type="http://schemas.openxmlformats.org/officeDocument/2006/relationships/webSettings" Target="webSettings.xml"/><Relationship Id="rId9" Type="http://schemas.openxmlformats.org/officeDocument/2006/relationships/image" Target="media/image10.png"/><Relationship Id="rId14" Type="http://schemas.openxmlformats.org/officeDocument/2006/relationships/image" Target="media/image15.png"/><Relationship Id="rId22" Type="http://schemas.openxmlformats.org/officeDocument/2006/relationships/fontTable" Target="fontTable.xml"/></Relationships>
</file>

<file path=word/_rels/numbering.xml.rels><?xml version="1.0" encoding="UTF-8" standalone="yes"?>
<Relationships xmlns="http://schemas.openxmlformats.org/package/2006/relationships"><Relationship Id="rId3" Type="http://schemas.openxmlformats.org/officeDocument/2006/relationships/image" Target="media/image3.wmf"/><Relationship Id="rId2" Type="http://schemas.openxmlformats.org/officeDocument/2006/relationships/image" Target="media/image2.wmf"/><Relationship Id="rId1" Type="http://schemas.openxmlformats.org/officeDocument/2006/relationships/image" Target="media/image1.wmf"/><Relationship Id="rId5" Type="http://schemas.openxmlformats.org/officeDocument/2006/relationships/image" Target="media/image5.wmf"/><Relationship Id="rId4"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12203</Words>
  <Characters>69560</Characters>
  <Application>Microsoft Office Word</Application>
  <DocSecurity>0</DocSecurity>
  <Lines>579</Lines>
  <Paragraphs>163</Paragraphs>
  <ScaleCrop>false</ScaleCrop>
  <Company>Inc.</Company>
  <LinksUpToDate>false</LinksUpToDate>
  <CharactersWithSpaces>81600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Индиана Джонс</dc:creator>
  <cp:keywords/>
  <dc:description/>
  <cp:lastModifiedBy>admin</cp:lastModifiedBy>
  <cp:revision>2</cp:revision>
  <cp:lastPrinted>2009-01-22T14:23:00Z</cp:lastPrinted>
  <dcterms:created xsi:type="dcterms:W3CDTF">2014-02-22T22:25:00Z</dcterms:created>
  <dcterms:modified xsi:type="dcterms:W3CDTF">2014-02-22T22:25:00Z</dcterms:modified>
</cp:coreProperties>
</file>