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E46" w:rsidRDefault="00D11E46" w:rsidP="00F63F9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63F9E">
        <w:rPr>
          <w:rFonts w:ascii="Times New Roman" w:hAnsi="Times New Roman"/>
          <w:b/>
          <w:sz w:val="28"/>
          <w:szCs w:val="28"/>
        </w:rPr>
        <w:t>Содержание</w:t>
      </w:r>
    </w:p>
    <w:p w:rsidR="00F63F9E" w:rsidRPr="00F63F9E" w:rsidRDefault="00F63F9E" w:rsidP="00F63F9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D11E46" w:rsidRPr="00F63F9E" w:rsidRDefault="00D11E46" w:rsidP="00F63F9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Введение</w:t>
      </w:r>
    </w:p>
    <w:p w:rsidR="00D11E46" w:rsidRPr="00F63F9E" w:rsidRDefault="00D11E46" w:rsidP="00F63F9E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Фортепианное творчество Роберта Шумана</w:t>
      </w:r>
    </w:p>
    <w:p w:rsidR="00D11E46" w:rsidRPr="00F63F9E" w:rsidRDefault="00D11E46" w:rsidP="00F63F9E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 xml:space="preserve">Фантазия </w:t>
      </w:r>
      <w:r w:rsidRPr="00F63F9E">
        <w:rPr>
          <w:rFonts w:ascii="Times New Roman" w:hAnsi="Times New Roman"/>
          <w:sz w:val="28"/>
          <w:szCs w:val="28"/>
          <w:lang w:val="en-US"/>
        </w:rPr>
        <w:t>C-dur</w:t>
      </w:r>
    </w:p>
    <w:p w:rsidR="00D11E46" w:rsidRPr="00F63F9E" w:rsidRDefault="00D11E46" w:rsidP="00F63F9E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 xml:space="preserve">Анализ </w:t>
      </w:r>
      <w:r w:rsidRPr="00F63F9E">
        <w:rPr>
          <w:rFonts w:ascii="Times New Roman" w:hAnsi="Times New Roman"/>
          <w:sz w:val="28"/>
          <w:szCs w:val="28"/>
          <w:lang w:val="en-US"/>
        </w:rPr>
        <w:t xml:space="preserve">I </w:t>
      </w:r>
      <w:r w:rsidRPr="00F63F9E">
        <w:rPr>
          <w:rFonts w:ascii="Times New Roman" w:hAnsi="Times New Roman"/>
          <w:sz w:val="28"/>
          <w:szCs w:val="28"/>
        </w:rPr>
        <w:t>части произведения</w:t>
      </w:r>
    </w:p>
    <w:p w:rsidR="00D11E46" w:rsidRPr="00F63F9E" w:rsidRDefault="00D11E46" w:rsidP="00F63F9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Заключение</w:t>
      </w:r>
    </w:p>
    <w:p w:rsidR="00D11E46" w:rsidRPr="00F63F9E" w:rsidRDefault="00D11E46" w:rsidP="00F63F9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Литература</w:t>
      </w:r>
    </w:p>
    <w:p w:rsidR="00D11E46" w:rsidRPr="00F63F9E" w:rsidRDefault="00D11E46" w:rsidP="00F63F9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Приложение</w:t>
      </w:r>
    </w:p>
    <w:p w:rsidR="00D11E46" w:rsidRPr="00F63F9E" w:rsidRDefault="00D11E46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3F9E" w:rsidRDefault="00F63F9E" w:rsidP="00F63F9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br w:type="page"/>
      </w:r>
      <w:r w:rsidR="00E64E79" w:rsidRPr="00F63F9E">
        <w:rPr>
          <w:rFonts w:ascii="Times New Roman" w:hAnsi="Times New Roman"/>
          <w:b/>
          <w:sz w:val="28"/>
          <w:szCs w:val="28"/>
        </w:rPr>
        <w:t>Введение</w:t>
      </w:r>
    </w:p>
    <w:p w:rsidR="00F63F9E" w:rsidRDefault="00F63F9E" w:rsidP="00F63F9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936" w:rsidRPr="00F63F9E" w:rsidRDefault="001F5936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Рондо-соната принадлежит к формам смешанного типа, так как соединяет качества двух форм — рондо и сонатной.</w:t>
      </w:r>
    </w:p>
    <w:p w:rsidR="00BC66F9" w:rsidRPr="00F63F9E" w:rsidRDefault="001F5936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По определению Л. Мазеля «рондо-сонатой называется такой вид рондо с тремя (изредка четырьмя) эпизодами, в котором крайние эпизоды тематически и тонально находятся в том же соотношении, что и побочные партии экспозиции</w:t>
      </w:r>
      <w:r w:rsidR="00BC66F9" w:rsidRPr="00F63F9E">
        <w:rPr>
          <w:rFonts w:ascii="Times New Roman" w:hAnsi="Times New Roman"/>
          <w:sz w:val="28"/>
          <w:szCs w:val="28"/>
        </w:rPr>
        <w:t xml:space="preserve"> и репризы сонатной формы. Средний (центральный) эпизод может быть заменён разработкой предшествующих тем</w:t>
      </w:r>
      <w:r w:rsidRPr="00F63F9E">
        <w:rPr>
          <w:rFonts w:ascii="Times New Roman" w:hAnsi="Times New Roman"/>
          <w:sz w:val="28"/>
          <w:szCs w:val="28"/>
        </w:rPr>
        <w:t>»</w:t>
      </w:r>
      <w:r w:rsidR="00BC66F9" w:rsidRPr="00F63F9E">
        <w:rPr>
          <w:rFonts w:ascii="Times New Roman" w:hAnsi="Times New Roman"/>
          <w:sz w:val="28"/>
          <w:szCs w:val="28"/>
        </w:rPr>
        <w:t>.</w:t>
      </w:r>
    </w:p>
    <w:p w:rsidR="00A83FAB" w:rsidRDefault="00BC66F9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63F9E">
        <w:rPr>
          <w:rFonts w:ascii="Times New Roman" w:hAnsi="Times New Roman"/>
          <w:sz w:val="28"/>
          <w:szCs w:val="28"/>
        </w:rPr>
        <w:t xml:space="preserve">Эта форма сложилась в финалах сонат, квартетов, симфоний во второй половине </w:t>
      </w:r>
      <w:r w:rsidRPr="00F63F9E">
        <w:rPr>
          <w:rFonts w:ascii="Times New Roman" w:hAnsi="Times New Roman"/>
          <w:sz w:val="28"/>
          <w:szCs w:val="28"/>
          <w:lang w:val="en-US"/>
        </w:rPr>
        <w:t>XVIII</w:t>
      </w:r>
      <w:r w:rsidRPr="00F63F9E">
        <w:rPr>
          <w:rFonts w:ascii="Times New Roman" w:hAnsi="Times New Roman"/>
          <w:sz w:val="28"/>
          <w:szCs w:val="28"/>
        </w:rPr>
        <w:t xml:space="preserve"> века. Она начинается и продолжается как классическое рондо, но не ограничивается пятью традиционными частями. Вместо третьего (изредка четвёртого) </w:t>
      </w:r>
      <w:r w:rsidR="00945DDB" w:rsidRPr="00F63F9E">
        <w:rPr>
          <w:rFonts w:ascii="Times New Roman" w:hAnsi="Times New Roman"/>
          <w:sz w:val="28"/>
          <w:szCs w:val="28"/>
        </w:rPr>
        <w:t>эпизода возвращается первый и не в своей доминантовой тональности</w:t>
      </w:r>
      <w:r w:rsidR="00C4592E" w:rsidRPr="00F63F9E">
        <w:rPr>
          <w:rFonts w:ascii="Times New Roman" w:hAnsi="Times New Roman"/>
          <w:sz w:val="28"/>
          <w:szCs w:val="28"/>
        </w:rPr>
        <w:t>, а в главной: как будто он представляет собой побочную партию и вместе с предшествующим проведением рефрена образует репризу сонатной формы.</w:t>
      </w:r>
      <w:r w:rsidR="001F5936" w:rsidRPr="00F63F9E">
        <w:rPr>
          <w:rFonts w:ascii="Times New Roman" w:hAnsi="Times New Roman"/>
          <w:sz w:val="28"/>
          <w:szCs w:val="28"/>
        </w:rPr>
        <w:t xml:space="preserve"> </w:t>
      </w:r>
      <w:r w:rsidR="00C4592E" w:rsidRPr="00F63F9E">
        <w:rPr>
          <w:rFonts w:ascii="Times New Roman" w:hAnsi="Times New Roman"/>
          <w:sz w:val="28"/>
          <w:szCs w:val="28"/>
        </w:rPr>
        <w:t xml:space="preserve">После возвращения первого эпизода (побочной партии) может в четвёртый (пятый) раз прозвучать рефрен, но может сразу последовать кода. Так возникает форма, модулирующая из рондальности в сонатность, а по общему плану ещё и напоминающая сложную 3-х частную с трёхчастными крайними частями, экспозицией, репризой и центральным эпизодом (или трио), но с тональным </w:t>
      </w:r>
      <w:r w:rsidR="006834C9" w:rsidRPr="00F63F9E">
        <w:rPr>
          <w:rFonts w:ascii="Times New Roman" w:hAnsi="Times New Roman"/>
          <w:sz w:val="28"/>
          <w:szCs w:val="28"/>
        </w:rPr>
        <w:t>объединением в общей репризе:</w:t>
      </w:r>
    </w:p>
    <w:p w:rsidR="00F63F9E" w:rsidRPr="00F63F9E" w:rsidRDefault="00F63F9E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834C9" w:rsidRPr="00F63F9E" w:rsidRDefault="006834C9" w:rsidP="00F63F9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63F9E">
        <w:rPr>
          <w:rFonts w:ascii="Times New Roman" w:hAnsi="Times New Roman"/>
          <w:b/>
          <w:sz w:val="28"/>
          <w:szCs w:val="28"/>
          <w:lang w:val="en-US"/>
        </w:rPr>
        <w:t>A</w:t>
      </w:r>
      <w:r w:rsidR="00F63F9E">
        <w:rPr>
          <w:rFonts w:ascii="Times New Roman" w:hAnsi="Times New Roman"/>
          <w:b/>
          <w:sz w:val="28"/>
          <w:szCs w:val="28"/>
        </w:rPr>
        <w:t xml:space="preserve"> </w:t>
      </w:r>
      <w:r w:rsidRPr="00F63F9E">
        <w:rPr>
          <w:rFonts w:ascii="Times New Roman" w:hAnsi="Times New Roman"/>
          <w:b/>
          <w:sz w:val="28"/>
          <w:szCs w:val="28"/>
          <w:lang w:val="en-US"/>
        </w:rPr>
        <w:t>B</w:t>
      </w:r>
      <w:r w:rsidR="00F63F9E">
        <w:rPr>
          <w:rFonts w:ascii="Times New Roman" w:hAnsi="Times New Roman"/>
          <w:b/>
          <w:sz w:val="28"/>
          <w:szCs w:val="28"/>
        </w:rPr>
        <w:t xml:space="preserve"> </w:t>
      </w:r>
      <w:r w:rsidRPr="00F63F9E">
        <w:rPr>
          <w:rFonts w:ascii="Times New Roman" w:hAnsi="Times New Roman"/>
          <w:b/>
          <w:sz w:val="28"/>
          <w:szCs w:val="28"/>
          <w:lang w:val="en-US"/>
        </w:rPr>
        <w:t>A</w:t>
      </w:r>
      <w:r w:rsidR="00F63F9E">
        <w:rPr>
          <w:rFonts w:ascii="Times New Roman" w:hAnsi="Times New Roman"/>
          <w:b/>
          <w:sz w:val="28"/>
          <w:szCs w:val="28"/>
        </w:rPr>
        <w:t xml:space="preserve"> </w:t>
      </w:r>
      <w:r w:rsidRPr="00F63F9E">
        <w:rPr>
          <w:rFonts w:ascii="Times New Roman" w:hAnsi="Times New Roman"/>
          <w:b/>
          <w:sz w:val="28"/>
          <w:szCs w:val="28"/>
        </w:rPr>
        <w:t>—</w:t>
      </w:r>
      <w:r w:rsidR="00F63F9E">
        <w:rPr>
          <w:rFonts w:ascii="Times New Roman" w:hAnsi="Times New Roman"/>
          <w:b/>
          <w:sz w:val="28"/>
          <w:szCs w:val="28"/>
        </w:rPr>
        <w:t xml:space="preserve"> </w:t>
      </w:r>
      <w:r w:rsidRPr="00F63F9E">
        <w:rPr>
          <w:rFonts w:ascii="Times New Roman" w:hAnsi="Times New Roman"/>
          <w:b/>
          <w:sz w:val="28"/>
          <w:szCs w:val="28"/>
          <w:lang w:val="en-US"/>
        </w:rPr>
        <w:t>C</w:t>
      </w:r>
      <w:r w:rsidR="00F63F9E">
        <w:rPr>
          <w:rFonts w:ascii="Times New Roman" w:hAnsi="Times New Roman"/>
          <w:b/>
          <w:sz w:val="28"/>
          <w:szCs w:val="28"/>
        </w:rPr>
        <w:t xml:space="preserve"> </w:t>
      </w:r>
      <w:r w:rsidRPr="00F63F9E">
        <w:rPr>
          <w:rFonts w:ascii="Times New Roman" w:hAnsi="Times New Roman"/>
          <w:b/>
          <w:sz w:val="28"/>
          <w:szCs w:val="28"/>
        </w:rPr>
        <w:t>—</w:t>
      </w:r>
      <w:r w:rsidR="00F63F9E">
        <w:rPr>
          <w:rFonts w:ascii="Times New Roman" w:hAnsi="Times New Roman"/>
          <w:b/>
          <w:sz w:val="28"/>
          <w:szCs w:val="28"/>
        </w:rPr>
        <w:t xml:space="preserve"> </w:t>
      </w:r>
      <w:r w:rsidRPr="00F63F9E">
        <w:rPr>
          <w:rFonts w:ascii="Times New Roman" w:hAnsi="Times New Roman"/>
          <w:b/>
          <w:sz w:val="28"/>
          <w:szCs w:val="28"/>
          <w:lang w:val="en-US"/>
        </w:rPr>
        <w:t>A</w:t>
      </w:r>
      <w:r w:rsidR="00F63F9E">
        <w:rPr>
          <w:rFonts w:ascii="Times New Roman" w:hAnsi="Times New Roman"/>
          <w:b/>
          <w:sz w:val="28"/>
          <w:szCs w:val="28"/>
        </w:rPr>
        <w:t xml:space="preserve"> </w:t>
      </w:r>
      <w:r w:rsidRPr="00F63F9E">
        <w:rPr>
          <w:rFonts w:ascii="Times New Roman" w:hAnsi="Times New Roman"/>
          <w:b/>
          <w:sz w:val="28"/>
          <w:szCs w:val="28"/>
          <w:lang w:val="en-US"/>
        </w:rPr>
        <w:t>B</w:t>
      </w:r>
      <w:r w:rsidR="00F63F9E">
        <w:rPr>
          <w:rFonts w:ascii="Times New Roman" w:hAnsi="Times New Roman"/>
          <w:b/>
          <w:sz w:val="28"/>
          <w:szCs w:val="28"/>
        </w:rPr>
        <w:t xml:space="preserve"> </w:t>
      </w:r>
      <w:r w:rsidRPr="00F63F9E">
        <w:rPr>
          <w:rFonts w:ascii="Times New Roman" w:hAnsi="Times New Roman"/>
          <w:b/>
          <w:sz w:val="28"/>
          <w:szCs w:val="28"/>
        </w:rPr>
        <w:t>(</w:t>
      </w:r>
      <w:r w:rsidRPr="00F63F9E">
        <w:rPr>
          <w:rFonts w:ascii="Times New Roman" w:hAnsi="Times New Roman"/>
          <w:b/>
          <w:sz w:val="28"/>
          <w:szCs w:val="28"/>
          <w:lang w:val="en-US"/>
        </w:rPr>
        <w:t>A</w:t>
      </w:r>
      <w:r w:rsidRPr="00F63F9E">
        <w:rPr>
          <w:rFonts w:ascii="Times New Roman" w:hAnsi="Times New Roman"/>
          <w:b/>
          <w:sz w:val="28"/>
          <w:szCs w:val="28"/>
        </w:rPr>
        <w:t>)</w:t>
      </w:r>
    </w:p>
    <w:p w:rsidR="006834C9" w:rsidRPr="00F63F9E" w:rsidRDefault="006834C9" w:rsidP="00F63F9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63F9E">
        <w:rPr>
          <w:rFonts w:ascii="Times New Roman" w:hAnsi="Times New Roman"/>
          <w:b/>
          <w:sz w:val="28"/>
          <w:szCs w:val="28"/>
        </w:rPr>
        <w:t>↓</w:t>
      </w:r>
      <w:r w:rsidR="00F63F9E">
        <w:rPr>
          <w:rFonts w:ascii="Times New Roman" w:hAnsi="Times New Roman"/>
          <w:b/>
          <w:sz w:val="28"/>
          <w:szCs w:val="28"/>
        </w:rPr>
        <w:t xml:space="preserve"> </w:t>
      </w:r>
      <w:r w:rsidRPr="00F63F9E">
        <w:rPr>
          <w:rFonts w:ascii="Times New Roman" w:hAnsi="Times New Roman"/>
          <w:b/>
          <w:sz w:val="28"/>
          <w:szCs w:val="28"/>
        </w:rPr>
        <w:t>↓</w:t>
      </w:r>
    </w:p>
    <w:p w:rsidR="006834C9" w:rsidRDefault="006834C9" w:rsidP="00F63F9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F63F9E">
        <w:rPr>
          <w:rFonts w:ascii="Times New Roman" w:hAnsi="Times New Roman"/>
          <w:b/>
          <w:sz w:val="28"/>
          <w:szCs w:val="28"/>
          <w:lang w:val="en-US"/>
        </w:rPr>
        <w:t>D</w:t>
      </w:r>
      <w:r w:rsidR="00F63F9E">
        <w:rPr>
          <w:rFonts w:ascii="Times New Roman" w:hAnsi="Times New Roman"/>
          <w:b/>
          <w:sz w:val="28"/>
          <w:szCs w:val="28"/>
        </w:rPr>
        <w:t xml:space="preserve"> </w:t>
      </w:r>
      <w:r w:rsidRPr="00F63F9E">
        <w:rPr>
          <w:rFonts w:ascii="Times New Roman" w:hAnsi="Times New Roman"/>
          <w:b/>
          <w:sz w:val="28"/>
          <w:szCs w:val="28"/>
          <w:lang w:val="en-US"/>
        </w:rPr>
        <w:t>T</w:t>
      </w:r>
    </w:p>
    <w:p w:rsidR="00F63F9E" w:rsidRPr="00F63F9E" w:rsidRDefault="00F63F9E" w:rsidP="00F63F9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834C9" w:rsidRPr="00F63F9E" w:rsidRDefault="00B51202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Само название рондо-сонаты свидетельствует о промежуточном характере формы, а потому доля рондальности и сонатности может быть в одних случаях больше, а в других меньше.</w:t>
      </w:r>
    </w:p>
    <w:p w:rsidR="00E37C06" w:rsidRPr="00F63F9E" w:rsidRDefault="00E37C06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Вступление в рондо-сонате встречается сравнительно редко. Кода, напротив, бывает довольно часто. Иногда последнее проведение главной темы сливается с кодой. Об этом говорят типичная для коды структура и гармонические обороты</w:t>
      </w:r>
      <w:r w:rsidR="008A46B4" w:rsidRPr="00F63F9E">
        <w:rPr>
          <w:rFonts w:ascii="Times New Roman" w:hAnsi="Times New Roman"/>
          <w:sz w:val="28"/>
          <w:szCs w:val="28"/>
        </w:rPr>
        <w:t>. В ней используется чаще всего материал главной темы и центрального эпизода.</w:t>
      </w:r>
    </w:p>
    <w:p w:rsidR="009C6160" w:rsidRPr="00F63F9E" w:rsidRDefault="009C6160" w:rsidP="00F63F9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63F9E">
        <w:rPr>
          <w:rFonts w:ascii="Times New Roman" w:hAnsi="Times New Roman"/>
          <w:b/>
          <w:sz w:val="28"/>
          <w:szCs w:val="28"/>
        </w:rPr>
        <w:t>Цель и задачи исследования</w:t>
      </w:r>
    </w:p>
    <w:p w:rsidR="009C6160" w:rsidRPr="00F63F9E" w:rsidRDefault="009C6160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Целью настоящей исследовательской работы является выявление</w:t>
      </w:r>
      <w:r w:rsidR="00E64E79" w:rsidRPr="00F63F9E">
        <w:rPr>
          <w:rFonts w:ascii="Times New Roman" w:hAnsi="Times New Roman"/>
          <w:sz w:val="28"/>
          <w:szCs w:val="28"/>
        </w:rPr>
        <w:t xml:space="preserve"> особенностей рондо-сонатной формы на примере </w:t>
      </w:r>
      <w:r w:rsidR="00E64E79" w:rsidRPr="00F63F9E">
        <w:rPr>
          <w:rFonts w:ascii="Times New Roman" w:hAnsi="Times New Roman"/>
          <w:sz w:val="28"/>
          <w:szCs w:val="28"/>
          <w:lang w:val="en-US"/>
        </w:rPr>
        <w:t>I</w:t>
      </w:r>
      <w:r w:rsidR="00E64E79" w:rsidRPr="00F63F9E">
        <w:rPr>
          <w:rFonts w:ascii="Times New Roman" w:hAnsi="Times New Roman"/>
          <w:sz w:val="28"/>
          <w:szCs w:val="28"/>
        </w:rPr>
        <w:t xml:space="preserve"> части Фантазии </w:t>
      </w:r>
      <w:r w:rsidR="00E64E79" w:rsidRPr="00F63F9E">
        <w:rPr>
          <w:rFonts w:ascii="Times New Roman" w:hAnsi="Times New Roman"/>
          <w:sz w:val="28"/>
          <w:szCs w:val="28"/>
          <w:lang w:val="en-US"/>
        </w:rPr>
        <w:t>C</w:t>
      </w:r>
      <w:r w:rsidR="00E64E79" w:rsidRPr="00F63F9E">
        <w:rPr>
          <w:rFonts w:ascii="Times New Roman" w:hAnsi="Times New Roman"/>
          <w:sz w:val="28"/>
          <w:szCs w:val="28"/>
        </w:rPr>
        <w:t>-</w:t>
      </w:r>
      <w:r w:rsidR="00E64E79" w:rsidRPr="00F63F9E">
        <w:rPr>
          <w:rFonts w:ascii="Times New Roman" w:hAnsi="Times New Roman"/>
          <w:sz w:val="28"/>
          <w:szCs w:val="28"/>
          <w:lang w:val="en-US"/>
        </w:rPr>
        <w:t>dur</w:t>
      </w:r>
      <w:r w:rsidR="00E64E79" w:rsidRPr="00F63F9E">
        <w:rPr>
          <w:rFonts w:ascii="Times New Roman" w:hAnsi="Times New Roman"/>
          <w:sz w:val="28"/>
          <w:szCs w:val="28"/>
        </w:rPr>
        <w:t xml:space="preserve"> Р.Шумана</w:t>
      </w:r>
      <w:r w:rsidRPr="00F63F9E">
        <w:rPr>
          <w:rFonts w:ascii="Times New Roman" w:hAnsi="Times New Roman"/>
          <w:sz w:val="28"/>
          <w:szCs w:val="28"/>
        </w:rPr>
        <w:t>.</w:t>
      </w:r>
    </w:p>
    <w:p w:rsidR="009C6160" w:rsidRPr="00F63F9E" w:rsidRDefault="009C6160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Для достижения поставленной цели были определены следующие задачи:</w:t>
      </w:r>
    </w:p>
    <w:p w:rsidR="009C6160" w:rsidRPr="00F63F9E" w:rsidRDefault="009C6160" w:rsidP="00F63F9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дать характеристику фортепианного</w:t>
      </w:r>
      <w:r w:rsidR="00E64E79" w:rsidRPr="00F63F9E">
        <w:rPr>
          <w:rFonts w:ascii="Times New Roman" w:hAnsi="Times New Roman"/>
          <w:sz w:val="28"/>
          <w:szCs w:val="28"/>
        </w:rPr>
        <w:t xml:space="preserve"> творчества композитора</w:t>
      </w:r>
      <w:r w:rsidRPr="00F63F9E">
        <w:rPr>
          <w:rFonts w:ascii="Times New Roman" w:hAnsi="Times New Roman"/>
          <w:sz w:val="28"/>
          <w:szCs w:val="28"/>
        </w:rPr>
        <w:t>;</w:t>
      </w:r>
    </w:p>
    <w:p w:rsidR="009C6160" w:rsidRPr="00F63F9E" w:rsidRDefault="009C6160" w:rsidP="00F63F9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рассмотреть стилевые и композиционные особенности</w:t>
      </w:r>
      <w:r w:rsidR="00E64E79" w:rsidRPr="00F63F9E">
        <w:rPr>
          <w:rFonts w:ascii="Times New Roman" w:hAnsi="Times New Roman"/>
          <w:sz w:val="28"/>
          <w:szCs w:val="28"/>
        </w:rPr>
        <w:t xml:space="preserve"> Фантазии </w:t>
      </w:r>
      <w:r w:rsidR="00E64E79" w:rsidRPr="00F63F9E">
        <w:rPr>
          <w:rFonts w:ascii="Times New Roman" w:hAnsi="Times New Roman"/>
          <w:sz w:val="28"/>
          <w:szCs w:val="28"/>
          <w:lang w:val="en-US"/>
        </w:rPr>
        <w:t>C</w:t>
      </w:r>
      <w:r w:rsidR="00E64E79" w:rsidRPr="00F63F9E">
        <w:rPr>
          <w:rFonts w:ascii="Times New Roman" w:hAnsi="Times New Roman"/>
          <w:sz w:val="28"/>
          <w:szCs w:val="28"/>
        </w:rPr>
        <w:t>-</w:t>
      </w:r>
      <w:r w:rsidR="00E64E79" w:rsidRPr="00F63F9E">
        <w:rPr>
          <w:rFonts w:ascii="Times New Roman" w:hAnsi="Times New Roman"/>
          <w:sz w:val="28"/>
          <w:szCs w:val="28"/>
          <w:lang w:val="en-US"/>
        </w:rPr>
        <w:t>dur</w:t>
      </w:r>
      <w:r w:rsidR="00E64E79" w:rsidRPr="00F63F9E">
        <w:rPr>
          <w:rFonts w:ascii="Times New Roman" w:hAnsi="Times New Roman"/>
          <w:sz w:val="28"/>
          <w:szCs w:val="28"/>
        </w:rPr>
        <w:t xml:space="preserve"> Р.Шумана</w:t>
      </w:r>
      <w:r w:rsidRPr="00F63F9E">
        <w:rPr>
          <w:rFonts w:ascii="Times New Roman" w:hAnsi="Times New Roman"/>
          <w:sz w:val="28"/>
          <w:szCs w:val="28"/>
        </w:rPr>
        <w:t>;</w:t>
      </w:r>
    </w:p>
    <w:p w:rsidR="009C6160" w:rsidRPr="00F63F9E" w:rsidRDefault="009C6160" w:rsidP="00F63F9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выявить преемственные жанрово-стилевые связи</w:t>
      </w:r>
      <w:r w:rsidR="00E64E79" w:rsidRPr="00F63F9E">
        <w:rPr>
          <w:rFonts w:ascii="Times New Roman" w:hAnsi="Times New Roman"/>
          <w:sz w:val="28"/>
          <w:szCs w:val="28"/>
        </w:rPr>
        <w:t xml:space="preserve"> на примере </w:t>
      </w:r>
      <w:r w:rsidR="00E64E79" w:rsidRPr="00F63F9E">
        <w:rPr>
          <w:rFonts w:ascii="Times New Roman" w:hAnsi="Times New Roman"/>
          <w:sz w:val="28"/>
          <w:szCs w:val="28"/>
          <w:lang w:val="en-US"/>
        </w:rPr>
        <w:t>I</w:t>
      </w:r>
      <w:r w:rsidR="00E64E79" w:rsidRPr="00F63F9E">
        <w:rPr>
          <w:rFonts w:ascii="Times New Roman" w:hAnsi="Times New Roman"/>
          <w:sz w:val="28"/>
          <w:szCs w:val="28"/>
        </w:rPr>
        <w:t xml:space="preserve"> части Фантазии </w:t>
      </w:r>
      <w:r w:rsidR="00E64E79" w:rsidRPr="00F63F9E">
        <w:rPr>
          <w:rFonts w:ascii="Times New Roman" w:hAnsi="Times New Roman"/>
          <w:sz w:val="28"/>
          <w:szCs w:val="28"/>
          <w:lang w:val="en-US"/>
        </w:rPr>
        <w:t>C</w:t>
      </w:r>
      <w:r w:rsidR="00E64E79" w:rsidRPr="00F63F9E">
        <w:rPr>
          <w:rFonts w:ascii="Times New Roman" w:hAnsi="Times New Roman"/>
          <w:sz w:val="28"/>
          <w:szCs w:val="28"/>
        </w:rPr>
        <w:t>-</w:t>
      </w:r>
      <w:r w:rsidR="00E64E79" w:rsidRPr="00F63F9E">
        <w:rPr>
          <w:rFonts w:ascii="Times New Roman" w:hAnsi="Times New Roman"/>
          <w:sz w:val="28"/>
          <w:szCs w:val="28"/>
          <w:lang w:val="en-US"/>
        </w:rPr>
        <w:t>dur</w:t>
      </w:r>
      <w:r w:rsidR="00E64E79" w:rsidRPr="00F63F9E">
        <w:rPr>
          <w:rFonts w:ascii="Times New Roman" w:hAnsi="Times New Roman"/>
          <w:sz w:val="28"/>
          <w:szCs w:val="28"/>
        </w:rPr>
        <w:t xml:space="preserve"> Р.Шумана</w:t>
      </w:r>
      <w:r w:rsidRPr="00F63F9E">
        <w:rPr>
          <w:rFonts w:ascii="Times New Roman" w:hAnsi="Times New Roman"/>
          <w:sz w:val="28"/>
          <w:szCs w:val="28"/>
        </w:rPr>
        <w:t>.</w:t>
      </w:r>
    </w:p>
    <w:p w:rsidR="009C6160" w:rsidRPr="00F63F9E" w:rsidRDefault="009C6160" w:rsidP="00F63F9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63F9E">
        <w:rPr>
          <w:rFonts w:ascii="Times New Roman" w:hAnsi="Times New Roman"/>
          <w:b/>
          <w:sz w:val="28"/>
          <w:szCs w:val="28"/>
        </w:rPr>
        <w:t>Объект и предмет исследования</w:t>
      </w:r>
    </w:p>
    <w:p w:rsidR="00E64E79" w:rsidRPr="00F63F9E" w:rsidRDefault="009C6160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 xml:space="preserve">Объектом исследования является </w:t>
      </w:r>
      <w:r w:rsidR="00E64E79" w:rsidRPr="00F63F9E">
        <w:rPr>
          <w:rFonts w:ascii="Times New Roman" w:hAnsi="Times New Roman"/>
          <w:sz w:val="28"/>
          <w:szCs w:val="28"/>
        </w:rPr>
        <w:t xml:space="preserve">Фантазия </w:t>
      </w:r>
      <w:r w:rsidR="00E64E79" w:rsidRPr="00F63F9E">
        <w:rPr>
          <w:rFonts w:ascii="Times New Roman" w:hAnsi="Times New Roman"/>
          <w:sz w:val="28"/>
          <w:szCs w:val="28"/>
          <w:lang w:val="en-US"/>
        </w:rPr>
        <w:t>C</w:t>
      </w:r>
      <w:r w:rsidR="00E64E79" w:rsidRPr="00F63F9E">
        <w:rPr>
          <w:rFonts w:ascii="Times New Roman" w:hAnsi="Times New Roman"/>
          <w:sz w:val="28"/>
          <w:szCs w:val="28"/>
        </w:rPr>
        <w:t>-</w:t>
      </w:r>
      <w:r w:rsidR="00E64E79" w:rsidRPr="00F63F9E">
        <w:rPr>
          <w:rFonts w:ascii="Times New Roman" w:hAnsi="Times New Roman"/>
          <w:sz w:val="28"/>
          <w:szCs w:val="28"/>
          <w:lang w:val="en-US"/>
        </w:rPr>
        <w:t>dur</w:t>
      </w:r>
      <w:r w:rsidR="00E64E79" w:rsidRPr="00F63F9E">
        <w:rPr>
          <w:rFonts w:ascii="Times New Roman" w:hAnsi="Times New Roman"/>
          <w:sz w:val="28"/>
          <w:szCs w:val="28"/>
        </w:rPr>
        <w:t xml:space="preserve"> Р.Шумана</w:t>
      </w:r>
    </w:p>
    <w:p w:rsidR="009C6160" w:rsidRPr="00F63F9E" w:rsidRDefault="009C6160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Предмет исследования — стиль, жанр, особенности фактуры и формы данного</w:t>
      </w:r>
      <w:r w:rsidR="00E64E79" w:rsidRPr="00F63F9E">
        <w:rPr>
          <w:rFonts w:ascii="Times New Roman" w:hAnsi="Times New Roman"/>
          <w:sz w:val="28"/>
          <w:szCs w:val="28"/>
        </w:rPr>
        <w:t xml:space="preserve"> произведения</w:t>
      </w:r>
      <w:r w:rsidRPr="00F63F9E">
        <w:rPr>
          <w:rFonts w:ascii="Times New Roman" w:hAnsi="Times New Roman"/>
          <w:sz w:val="28"/>
          <w:szCs w:val="28"/>
        </w:rPr>
        <w:t>.</w:t>
      </w:r>
    </w:p>
    <w:p w:rsidR="009C6160" w:rsidRPr="00F63F9E" w:rsidRDefault="009C6160" w:rsidP="00F63F9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63F9E">
        <w:rPr>
          <w:rFonts w:ascii="Times New Roman" w:hAnsi="Times New Roman"/>
          <w:b/>
          <w:sz w:val="28"/>
          <w:szCs w:val="28"/>
        </w:rPr>
        <w:t>Методы исследования</w:t>
      </w:r>
    </w:p>
    <w:p w:rsidR="009C6160" w:rsidRDefault="009C6160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63F9E">
        <w:rPr>
          <w:rFonts w:ascii="Times New Roman" w:hAnsi="Times New Roman"/>
          <w:sz w:val="28"/>
          <w:szCs w:val="28"/>
        </w:rPr>
        <w:t xml:space="preserve">Данная работа основана на комплексном подходе к анализу формы и средств музыкальной выразительности жанра </w:t>
      </w:r>
      <w:r w:rsidR="00E84546" w:rsidRPr="00F63F9E">
        <w:rPr>
          <w:rFonts w:ascii="Times New Roman" w:hAnsi="Times New Roman"/>
          <w:sz w:val="28"/>
          <w:szCs w:val="28"/>
        </w:rPr>
        <w:t>фантазии.</w:t>
      </w:r>
      <w:r w:rsidR="00BF0070" w:rsidRPr="00F63F9E">
        <w:rPr>
          <w:rFonts w:ascii="Times New Roman" w:hAnsi="Times New Roman"/>
          <w:sz w:val="28"/>
          <w:szCs w:val="28"/>
        </w:rPr>
        <w:t xml:space="preserve"> </w:t>
      </w:r>
      <w:r w:rsidRPr="00F63F9E">
        <w:rPr>
          <w:rFonts w:ascii="Times New Roman" w:hAnsi="Times New Roman"/>
          <w:sz w:val="28"/>
          <w:szCs w:val="28"/>
        </w:rPr>
        <w:t>В качестве основных методов исследования применялись анализ</w:t>
      </w:r>
      <w:r w:rsidR="00E84546" w:rsidRPr="00F63F9E">
        <w:rPr>
          <w:rFonts w:ascii="Times New Roman" w:hAnsi="Times New Roman"/>
          <w:sz w:val="28"/>
          <w:szCs w:val="28"/>
        </w:rPr>
        <w:t xml:space="preserve">-синтез (музыкальный материал) и </w:t>
      </w:r>
      <w:r w:rsidRPr="00F63F9E">
        <w:rPr>
          <w:rFonts w:ascii="Times New Roman" w:hAnsi="Times New Roman"/>
          <w:sz w:val="28"/>
          <w:szCs w:val="28"/>
        </w:rPr>
        <w:t>музыковедческий</w:t>
      </w:r>
      <w:r w:rsidR="00E84546" w:rsidRPr="00F63F9E">
        <w:rPr>
          <w:rFonts w:ascii="Times New Roman" w:hAnsi="Times New Roman"/>
          <w:sz w:val="28"/>
          <w:szCs w:val="28"/>
        </w:rPr>
        <w:t xml:space="preserve"> анализ</w:t>
      </w:r>
      <w:r w:rsidRPr="00F63F9E">
        <w:rPr>
          <w:rFonts w:ascii="Times New Roman" w:hAnsi="Times New Roman"/>
          <w:sz w:val="28"/>
          <w:szCs w:val="28"/>
        </w:rPr>
        <w:t>.</w:t>
      </w:r>
    </w:p>
    <w:p w:rsidR="00F63F9E" w:rsidRDefault="00F63F9E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301A8" w:rsidRDefault="00F63F9E" w:rsidP="00F63F9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br w:type="page"/>
      </w:r>
      <w:r w:rsidRPr="00F63F9E">
        <w:rPr>
          <w:rFonts w:ascii="Times New Roman" w:hAnsi="Times New Roman"/>
          <w:b/>
          <w:sz w:val="28"/>
          <w:szCs w:val="28"/>
          <w:lang w:val="en-US"/>
        </w:rPr>
        <w:t xml:space="preserve">I. </w:t>
      </w:r>
      <w:r w:rsidR="008301A8" w:rsidRPr="00F63F9E">
        <w:rPr>
          <w:rFonts w:ascii="Times New Roman" w:hAnsi="Times New Roman"/>
          <w:b/>
          <w:sz w:val="28"/>
          <w:szCs w:val="28"/>
        </w:rPr>
        <w:t>Фортепианное творчество Р. Шумана</w:t>
      </w:r>
    </w:p>
    <w:p w:rsidR="00F63F9E" w:rsidRPr="00F63F9E" w:rsidRDefault="00F63F9E" w:rsidP="00F63F9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301A8" w:rsidRPr="00F63F9E" w:rsidRDefault="008301A8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 xml:space="preserve">В 1830-е годы развертывается деятельность крупнейшего немецкого музыканта-романтика первой половины </w:t>
      </w:r>
      <w:r w:rsidR="00B504BD" w:rsidRPr="00F63F9E">
        <w:rPr>
          <w:rFonts w:ascii="Times New Roman" w:hAnsi="Times New Roman"/>
          <w:sz w:val="28"/>
          <w:szCs w:val="28"/>
          <w:lang w:val="en-US"/>
        </w:rPr>
        <w:t>XIX</w:t>
      </w:r>
      <w:r w:rsidR="00B504BD" w:rsidRPr="00F63F9E">
        <w:rPr>
          <w:rFonts w:ascii="Times New Roman" w:hAnsi="Times New Roman"/>
          <w:sz w:val="28"/>
          <w:szCs w:val="28"/>
        </w:rPr>
        <w:t xml:space="preserve"> </w:t>
      </w:r>
      <w:r w:rsidRPr="00F63F9E">
        <w:rPr>
          <w:rFonts w:ascii="Times New Roman" w:hAnsi="Times New Roman"/>
          <w:sz w:val="28"/>
          <w:szCs w:val="28"/>
        </w:rPr>
        <w:t>века Роберта Шумана (1810-1856). Протекавшая всецело в пределах Германии, она вскоре приобретает мировое значение. «Новый музыкальный журнал» Шумана становится глашатаем передовых идей в искусстве. Постепенно получают признание сочинения гениального композитора и его заслуги как создателя одного из важнейших направлений в романтической музыке.</w:t>
      </w:r>
    </w:p>
    <w:p w:rsidR="004D0CC9" w:rsidRPr="00F63F9E" w:rsidRDefault="004D0CC9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В своем творчестве Шуман причудливо сочетал черты романтизма и реализма. Многим сочинениям композитора присущ колорит необычности, фантастики. Вместе с тем они насыщены глубоко жизненным содержанием.</w:t>
      </w:r>
    </w:p>
    <w:p w:rsidR="004D0CC9" w:rsidRPr="00F63F9E" w:rsidRDefault="004D0CC9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Широко отражая разнообразные явления действительности, музыка Шумана особенно глубоко воплощает внутренний мир человека. Сам композитор в одном из своих афоризмов говорит: «Освещать глубину человеческого сердца – вот назначение художника». Именно в этой области наиболее полно раскрылось его собственное дарование</w:t>
      </w:r>
      <w:r w:rsidR="00ED3FF7" w:rsidRPr="00F63F9E">
        <w:rPr>
          <w:rFonts w:ascii="Times New Roman" w:hAnsi="Times New Roman"/>
          <w:sz w:val="28"/>
          <w:szCs w:val="28"/>
        </w:rPr>
        <w:t>. О</w:t>
      </w:r>
      <w:r w:rsidR="00195015" w:rsidRPr="00F63F9E">
        <w:rPr>
          <w:rFonts w:ascii="Times New Roman" w:hAnsi="Times New Roman"/>
          <w:sz w:val="28"/>
          <w:szCs w:val="28"/>
        </w:rPr>
        <w:t>н внё</w:t>
      </w:r>
      <w:r w:rsidRPr="00F63F9E">
        <w:rPr>
          <w:rFonts w:ascii="Times New Roman" w:hAnsi="Times New Roman"/>
          <w:sz w:val="28"/>
          <w:szCs w:val="28"/>
        </w:rPr>
        <w:t xml:space="preserve">с особенно много нового в музыкальную литературу. Великий знаток человеческой души, </w:t>
      </w:r>
      <w:r w:rsidR="00ED3FF7" w:rsidRPr="00F63F9E">
        <w:rPr>
          <w:rFonts w:ascii="Times New Roman" w:hAnsi="Times New Roman"/>
          <w:sz w:val="28"/>
          <w:szCs w:val="28"/>
        </w:rPr>
        <w:t xml:space="preserve">Шуман </w:t>
      </w:r>
      <w:r w:rsidRPr="00F63F9E">
        <w:rPr>
          <w:rFonts w:ascii="Times New Roman" w:hAnsi="Times New Roman"/>
          <w:sz w:val="28"/>
          <w:szCs w:val="28"/>
        </w:rPr>
        <w:t xml:space="preserve">стал одним из создателей и крупнейших представителей психологического направления в музыке </w:t>
      </w:r>
      <w:r w:rsidR="00195015" w:rsidRPr="00F63F9E">
        <w:rPr>
          <w:rFonts w:ascii="Times New Roman" w:hAnsi="Times New Roman"/>
          <w:sz w:val="28"/>
          <w:szCs w:val="28"/>
          <w:lang w:val="en-US"/>
        </w:rPr>
        <w:t>XIX</w:t>
      </w:r>
      <w:r w:rsidRPr="00F63F9E">
        <w:rPr>
          <w:rFonts w:ascii="Times New Roman" w:hAnsi="Times New Roman"/>
          <w:sz w:val="28"/>
          <w:szCs w:val="28"/>
        </w:rPr>
        <w:t xml:space="preserve"> века.</w:t>
      </w:r>
    </w:p>
    <w:p w:rsidR="004D0CC9" w:rsidRPr="00F63F9E" w:rsidRDefault="004D0CC9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 xml:space="preserve">Существенной чертой творческого метода композитора было воплощение диалектики развития человеческих чувств, раскрытие в них внутренних контрастов и противоречий. В этом смысле </w:t>
      </w:r>
      <w:r w:rsidR="00223F24" w:rsidRPr="00F63F9E">
        <w:rPr>
          <w:rFonts w:ascii="Times New Roman" w:hAnsi="Times New Roman"/>
          <w:sz w:val="28"/>
          <w:szCs w:val="28"/>
        </w:rPr>
        <w:t xml:space="preserve">он </w:t>
      </w:r>
      <w:r w:rsidRPr="00F63F9E">
        <w:rPr>
          <w:rFonts w:ascii="Times New Roman" w:hAnsi="Times New Roman"/>
          <w:sz w:val="28"/>
          <w:szCs w:val="28"/>
        </w:rPr>
        <w:t>продолжал линию творческих исканий Бетховена.</w:t>
      </w:r>
    </w:p>
    <w:p w:rsidR="004D0CC9" w:rsidRPr="00F63F9E" w:rsidRDefault="004D0CC9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Шуман неустанно подчеркивал раздвоение своего героя – а вместе с тем и собственного творческого я, так как этот герой – двойник композитора, на контрастные начала. Оба они выражают две важнейшие сферы идейно-эмоционального мира автора. Возникая во многих сочинениях, Флорестан и Эвзебий в каждом из них имеют свои индивидуальные особенности. Можно говорить и о некоторых типовых чертах этих образов. Флорестан, названный по имени одного из действующих лиц бетховенской оперы «Фиделио», воплощает энергию, могучий душевный порыв, страстное стремление человеческого духа к высоким, заветны</w:t>
      </w:r>
      <w:r w:rsidR="00B504BD" w:rsidRPr="00F63F9E">
        <w:rPr>
          <w:rFonts w:ascii="Times New Roman" w:hAnsi="Times New Roman"/>
          <w:sz w:val="28"/>
          <w:szCs w:val="28"/>
        </w:rPr>
        <w:t xml:space="preserve">м целям. Эвзебий (в переводе «кроткий, мечтательный») </w:t>
      </w:r>
      <w:r w:rsidRPr="00F63F9E">
        <w:rPr>
          <w:rFonts w:ascii="Times New Roman" w:hAnsi="Times New Roman"/>
          <w:sz w:val="28"/>
          <w:szCs w:val="28"/>
        </w:rPr>
        <w:t>олицетворяет иную фазу этого стремления – мечтательность, порой затаенное желание, просьбу, скрытое томление. Образы Флорестана и Эвзебия, имевшие в годы «борьбы за Клару» глубоко личный «подтекст», приобрели вместе с тем более широкое значение. В них нашли свое выражение передовые общественные тенденции «просыпающейся» Германии.</w:t>
      </w:r>
    </w:p>
    <w:p w:rsidR="004D0CC9" w:rsidRPr="00F63F9E" w:rsidRDefault="004D0CC9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В некоторых сочинениях Шумана наряду с образами Флорестана и Эвзебия слышится спокойно-рассудительный голос мастера Раро, олицетворяющего в афоризмах композитора разум, мудрость, жизненный опыт. Этот голос звучит, например</w:t>
      </w:r>
      <w:r w:rsidR="00B504BD" w:rsidRPr="00F63F9E">
        <w:rPr>
          <w:rFonts w:ascii="Times New Roman" w:hAnsi="Times New Roman"/>
          <w:sz w:val="28"/>
          <w:szCs w:val="28"/>
        </w:rPr>
        <w:t>,</w:t>
      </w:r>
      <w:r w:rsidRPr="00F63F9E">
        <w:rPr>
          <w:rFonts w:ascii="Times New Roman" w:hAnsi="Times New Roman"/>
          <w:sz w:val="28"/>
          <w:szCs w:val="28"/>
        </w:rPr>
        <w:t xml:space="preserve"> в «послесловии» к первой части Фантазии (Adagio). Оно создает впечатление умиротворения после взволнованного музыкального повествования.</w:t>
      </w:r>
    </w:p>
    <w:p w:rsidR="001950F3" w:rsidRPr="00F63F9E" w:rsidRDefault="001950F3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В юности Шуман мечтал о карьере фортепианного виртуоза. Его учитель Ф.Вик пророчил ему на этом пути блестящую будущность. В письме к матери Роберта он писал, что сделает ее двенадцатилетнего сына «в течение трех лет одним из величайших пианистов, который будет играть одухотвореннее и теплее Мошелеса и величественнее Гуммеля».</w:t>
      </w:r>
    </w:p>
    <w:p w:rsidR="001950F3" w:rsidRPr="00F63F9E" w:rsidRDefault="001950F3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 xml:space="preserve">Исполнение молодого музыканта, по воспоминаниям современников, производило глубокое впечатление, особенно его импровизации. Товарищ Шумана </w:t>
      </w:r>
      <w:r w:rsidR="009D473C" w:rsidRPr="00F63F9E">
        <w:rPr>
          <w:rFonts w:ascii="Times New Roman" w:hAnsi="Times New Roman"/>
          <w:sz w:val="28"/>
          <w:szCs w:val="28"/>
        </w:rPr>
        <w:t>по Гейдельбергскому университет</w:t>
      </w:r>
      <w:r w:rsidR="00ED3FF7" w:rsidRPr="00F63F9E">
        <w:rPr>
          <w:rFonts w:ascii="Times New Roman" w:hAnsi="Times New Roman"/>
          <w:sz w:val="28"/>
          <w:szCs w:val="28"/>
        </w:rPr>
        <w:t>у</w:t>
      </w:r>
      <w:r w:rsidRPr="00F63F9E">
        <w:rPr>
          <w:rFonts w:ascii="Times New Roman" w:hAnsi="Times New Roman"/>
          <w:sz w:val="28"/>
          <w:szCs w:val="28"/>
        </w:rPr>
        <w:t>, увлекавшийся музыкой и часто игравший с будущим композитором в четыре руки, писал о его «свободных фантазиях»: «Признаюсь, что от этих непосредственных музыкальных высказываний Шумана я испытывал такое наслаждение, какого мне искусство впоследствии не давало. Хотя я слышал больших артистов. Из одной музыкальной мысли, приобретавший различный облик, словно сами собой били ключом и изливались другие; при этом обнаруживался глубокий своеобразный дух Шумана во всем обаянии своей поэтичности, с явно различимыми чертами его музыкальной индивидуальности – присущей ей энергией, первозданной силой и ароматно-нежной, задумчивой мечтательностью. Эти вечера, затягивавшиеся часто до глубокой ночи и заставлявшие нас забывать все на свете, будут памятны мне до конца моих дней»</w:t>
      </w:r>
      <w:r w:rsidR="009D473C" w:rsidRPr="00F63F9E">
        <w:rPr>
          <w:rFonts w:ascii="Times New Roman" w:hAnsi="Times New Roman"/>
          <w:sz w:val="28"/>
          <w:szCs w:val="28"/>
        </w:rPr>
        <w:t>.</w:t>
      </w:r>
    </w:p>
    <w:p w:rsidR="00223F24" w:rsidRPr="00F63F9E" w:rsidRDefault="002E51BB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Хотя Шуману и не удалось стать концертирующим пианистом, он не потерял интереса к фортепиано. Его опусы с 1-го по 23-й включительно содержат одни лишь фортепианные произведения.</w:t>
      </w:r>
    </w:p>
    <w:p w:rsidR="00A91951" w:rsidRPr="00F63F9E" w:rsidRDefault="00A91951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Лучшее, наиболее ценное создано Шуманом для фортепиано. Именно в музыке для этого инструмента композитор проявил себя как подлинный новатор, проложивший новые пути в искусстве.</w:t>
      </w:r>
    </w:p>
    <w:p w:rsidR="00A91951" w:rsidRPr="00F63F9E" w:rsidRDefault="00A91951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Основная тема творчества Шумана</w:t>
      </w:r>
      <w:r w:rsidR="0046004A" w:rsidRPr="00F63F9E">
        <w:rPr>
          <w:rFonts w:ascii="Times New Roman" w:hAnsi="Times New Roman"/>
          <w:sz w:val="28"/>
          <w:szCs w:val="28"/>
        </w:rPr>
        <w:t xml:space="preserve"> </w:t>
      </w:r>
      <w:r w:rsidRPr="00F63F9E">
        <w:rPr>
          <w:rFonts w:ascii="Times New Roman" w:hAnsi="Times New Roman"/>
          <w:sz w:val="28"/>
          <w:szCs w:val="28"/>
        </w:rPr>
        <w:t>—</w:t>
      </w:r>
      <w:r w:rsidR="0046004A" w:rsidRPr="00F63F9E">
        <w:rPr>
          <w:rFonts w:ascii="Times New Roman" w:hAnsi="Times New Roman"/>
          <w:sz w:val="28"/>
          <w:szCs w:val="28"/>
        </w:rPr>
        <w:t xml:space="preserve"> </w:t>
      </w:r>
      <w:r w:rsidRPr="00F63F9E">
        <w:rPr>
          <w:rFonts w:ascii="Times New Roman" w:hAnsi="Times New Roman"/>
          <w:sz w:val="28"/>
          <w:szCs w:val="28"/>
        </w:rPr>
        <w:t>современный ему человек</w:t>
      </w:r>
      <w:r w:rsidR="0046004A" w:rsidRPr="00F63F9E">
        <w:rPr>
          <w:rFonts w:ascii="Times New Roman" w:hAnsi="Times New Roman"/>
          <w:sz w:val="28"/>
          <w:szCs w:val="28"/>
        </w:rPr>
        <w:t xml:space="preserve"> со сложным внутренним миром чувств, с его мыслями об окружающем.</w:t>
      </w:r>
      <w:r w:rsidR="002C021E" w:rsidRPr="00F63F9E">
        <w:rPr>
          <w:rFonts w:ascii="Times New Roman" w:hAnsi="Times New Roman"/>
          <w:sz w:val="28"/>
          <w:szCs w:val="28"/>
        </w:rPr>
        <w:t xml:space="preserve"> Шуман стремился выразить в музыке всё, что затрагивало ум и сердце.</w:t>
      </w:r>
    </w:p>
    <w:p w:rsidR="002C021E" w:rsidRPr="00F63F9E" w:rsidRDefault="002C021E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Тесная связь с действительностью, желание отобразить в музыке окружающий мир вносили в творчество Шумана черты реализма. Понимание музыки как важнейшего средства общения людей сообщало его произведениям характер протеста против косности и отсталости немецкого общества. Однако бунтарские порывы сменялись порой у композитора пассивными настроениями: временами он отказывался от активной борьбы, замыкался в мир личных переживаний. Но изображал внутренний мир человека с огромной силой и искренностью истинного художника.</w:t>
      </w:r>
    </w:p>
    <w:p w:rsidR="002C021E" w:rsidRPr="00F63F9E" w:rsidRDefault="002C021E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По сравнению с композиторами предшествующей эпохи, Шуман значительно обогащает и расширяет круг образов, идей и настроений. Новое содержание требует новых способов выражения, новых форм, созвучий, ритмов.</w:t>
      </w:r>
    </w:p>
    <w:p w:rsidR="002C021E" w:rsidRDefault="002C021E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63F9E">
        <w:rPr>
          <w:rFonts w:ascii="Times New Roman" w:hAnsi="Times New Roman"/>
          <w:sz w:val="28"/>
          <w:szCs w:val="28"/>
        </w:rPr>
        <w:t>Наиболее характерна для фортепианного творчества форма цикла</w:t>
      </w:r>
      <w:r w:rsidR="007921EC" w:rsidRPr="00F63F9E">
        <w:rPr>
          <w:rFonts w:ascii="Times New Roman" w:hAnsi="Times New Roman"/>
          <w:sz w:val="28"/>
          <w:szCs w:val="28"/>
        </w:rPr>
        <w:t xml:space="preserve"> («Бабочки», «Карнавал», «Танцы давидсбюндлеров», «Детские сцены», «Лесные сцены», «Фантастические пьесы»). Все эти циклы программны. Названия помогают слушателю и исполнителю верно истолковать содержание произведения. Программная музыка занимает большое место в творчестве Шумана.</w:t>
      </w:r>
    </w:p>
    <w:p w:rsidR="00F63F9E" w:rsidRDefault="00F63F9E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23F24" w:rsidRDefault="00F63F9E" w:rsidP="00F63F9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63F9E">
        <w:rPr>
          <w:rFonts w:ascii="Times New Roman" w:hAnsi="Times New Roman"/>
          <w:b/>
          <w:sz w:val="28"/>
          <w:szCs w:val="28"/>
          <w:lang w:val="en-US"/>
        </w:rPr>
        <w:t xml:space="preserve">II. </w:t>
      </w:r>
      <w:r w:rsidR="00223F24" w:rsidRPr="00F63F9E">
        <w:rPr>
          <w:rFonts w:ascii="Times New Roman" w:hAnsi="Times New Roman"/>
          <w:b/>
          <w:sz w:val="28"/>
          <w:szCs w:val="28"/>
        </w:rPr>
        <w:t xml:space="preserve">Фантазия </w:t>
      </w:r>
      <w:r w:rsidR="00223F24" w:rsidRPr="00F63F9E">
        <w:rPr>
          <w:rFonts w:ascii="Times New Roman" w:hAnsi="Times New Roman"/>
          <w:b/>
          <w:sz w:val="28"/>
          <w:szCs w:val="28"/>
          <w:lang w:val="en-US"/>
        </w:rPr>
        <w:t>C</w:t>
      </w:r>
      <w:r w:rsidR="00223F24" w:rsidRPr="00F63F9E">
        <w:rPr>
          <w:rFonts w:ascii="Times New Roman" w:hAnsi="Times New Roman"/>
          <w:b/>
          <w:sz w:val="28"/>
          <w:szCs w:val="28"/>
        </w:rPr>
        <w:t>-</w:t>
      </w:r>
      <w:r w:rsidR="00223F24" w:rsidRPr="00F63F9E">
        <w:rPr>
          <w:rFonts w:ascii="Times New Roman" w:hAnsi="Times New Roman"/>
          <w:b/>
          <w:sz w:val="28"/>
          <w:szCs w:val="28"/>
          <w:lang w:val="en-US"/>
        </w:rPr>
        <w:t>dur</w:t>
      </w:r>
    </w:p>
    <w:p w:rsidR="00F63F9E" w:rsidRPr="00F63F9E" w:rsidRDefault="00F63F9E" w:rsidP="00F63F9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921EC" w:rsidRPr="00F63F9E" w:rsidRDefault="00311EAD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Одно из самых вдохновенных шумановских созданий</w:t>
      </w:r>
      <w:r w:rsidR="00A91951" w:rsidRPr="00F63F9E">
        <w:rPr>
          <w:rFonts w:ascii="Times New Roman" w:hAnsi="Times New Roman"/>
          <w:sz w:val="28"/>
          <w:szCs w:val="28"/>
        </w:rPr>
        <w:t>, Фантазия C-dur ор.17 (1836)</w:t>
      </w:r>
      <w:r w:rsidR="00195015" w:rsidRPr="00F63F9E">
        <w:rPr>
          <w:rFonts w:ascii="Times New Roman" w:hAnsi="Times New Roman"/>
          <w:sz w:val="28"/>
          <w:szCs w:val="28"/>
        </w:rPr>
        <w:t>, посвящённая Ференцу Листу</w:t>
      </w:r>
      <w:r w:rsidR="00A91951" w:rsidRPr="00F63F9E">
        <w:rPr>
          <w:rFonts w:ascii="Times New Roman" w:hAnsi="Times New Roman"/>
          <w:sz w:val="28"/>
          <w:szCs w:val="28"/>
        </w:rPr>
        <w:t xml:space="preserve">. Это </w:t>
      </w:r>
      <w:r w:rsidRPr="00F63F9E">
        <w:rPr>
          <w:rFonts w:ascii="Times New Roman" w:hAnsi="Times New Roman"/>
          <w:sz w:val="28"/>
          <w:szCs w:val="28"/>
        </w:rPr>
        <w:t xml:space="preserve">выдающийся образец синтетической формы романтиков, сочетающей элементы сонаты, вариаций, рондо, песенных и полифонических принципов развития. </w:t>
      </w:r>
      <w:r w:rsidR="007921EC" w:rsidRPr="00F63F9E">
        <w:rPr>
          <w:rFonts w:ascii="Times New Roman" w:hAnsi="Times New Roman"/>
          <w:sz w:val="28"/>
          <w:szCs w:val="28"/>
        </w:rPr>
        <w:t>Колеблясь в определении жанра этого произведения, Шуман вначале хотел назвать его «Большой сонатой», затем «Поэмами» и, наконец, избрал более свободное название — «Фантазия». В ней большое место занимает лирика, навеянная личными переживаниями. «… Фантазию ты сможешь понять, — писал Шуман Кларе, — если мысленно перенесёшься к несчастному лету 1836 года, когда я должен был отречься от тебя».</w:t>
      </w:r>
    </w:p>
    <w:p w:rsidR="00AB310E" w:rsidRDefault="000B1E71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63F9E">
        <w:rPr>
          <w:rFonts w:ascii="Times New Roman" w:hAnsi="Times New Roman"/>
          <w:sz w:val="28"/>
          <w:szCs w:val="28"/>
        </w:rPr>
        <w:t xml:space="preserve">Композиционная логика трёхчастного цикла Фантазии опирается в некоторой степени на программный замысел произведения. Композицию </w:t>
      </w:r>
      <w:r w:rsidR="00AB310E" w:rsidRPr="00F63F9E">
        <w:rPr>
          <w:rFonts w:ascii="Times New Roman" w:hAnsi="Times New Roman"/>
          <w:sz w:val="28"/>
          <w:szCs w:val="28"/>
        </w:rPr>
        <w:t>пред</w:t>
      </w:r>
      <w:r w:rsidR="00195015" w:rsidRPr="00F63F9E">
        <w:rPr>
          <w:rFonts w:ascii="Times New Roman" w:hAnsi="Times New Roman"/>
          <w:sz w:val="28"/>
          <w:szCs w:val="28"/>
        </w:rPr>
        <w:t xml:space="preserve">восхищает эпиграф из </w:t>
      </w:r>
      <w:r w:rsidRPr="00F63F9E">
        <w:rPr>
          <w:rFonts w:ascii="Times New Roman" w:hAnsi="Times New Roman"/>
          <w:sz w:val="28"/>
          <w:szCs w:val="28"/>
        </w:rPr>
        <w:t>Фр. Шл</w:t>
      </w:r>
      <w:r w:rsidR="00AB310E" w:rsidRPr="00F63F9E">
        <w:rPr>
          <w:rFonts w:ascii="Times New Roman" w:hAnsi="Times New Roman"/>
          <w:sz w:val="28"/>
          <w:szCs w:val="28"/>
        </w:rPr>
        <w:t>егеля:</w:t>
      </w:r>
    </w:p>
    <w:p w:rsidR="00F63F9E" w:rsidRPr="00F63F9E" w:rsidRDefault="00F63F9E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B310E" w:rsidRPr="00F63F9E" w:rsidRDefault="00AB310E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Во сне земного бытия</w:t>
      </w:r>
    </w:p>
    <w:p w:rsidR="00AB310E" w:rsidRPr="00F63F9E" w:rsidRDefault="00AB310E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Звучит, скрываясь в каждом шуме,</w:t>
      </w:r>
    </w:p>
    <w:p w:rsidR="00AB310E" w:rsidRPr="00F63F9E" w:rsidRDefault="00AB310E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Таинственный и тихий звук,</w:t>
      </w:r>
    </w:p>
    <w:p w:rsidR="00AB310E" w:rsidRDefault="00AB310E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63F9E">
        <w:rPr>
          <w:rFonts w:ascii="Times New Roman" w:hAnsi="Times New Roman"/>
          <w:sz w:val="28"/>
          <w:szCs w:val="28"/>
        </w:rPr>
        <w:t>Лишь чуткому доступный слуху.</w:t>
      </w:r>
    </w:p>
    <w:p w:rsidR="00F63F9E" w:rsidRPr="00F63F9E" w:rsidRDefault="00F63F9E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B310E" w:rsidRPr="00F63F9E" w:rsidRDefault="00E51D37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F63F9E">
        <w:rPr>
          <w:rFonts w:ascii="Times New Roman" w:hAnsi="Times New Roman"/>
          <w:sz w:val="28"/>
          <w:szCs w:val="28"/>
        </w:rPr>
        <w:t>«Звук» в эпиг</w:t>
      </w:r>
      <w:r w:rsidR="005C2CB2" w:rsidRPr="00F63F9E">
        <w:rPr>
          <w:rFonts w:ascii="Times New Roman" w:hAnsi="Times New Roman"/>
          <w:sz w:val="28"/>
          <w:szCs w:val="28"/>
        </w:rPr>
        <w:t>рафе — не ты ли это?» - писал Шу</w:t>
      </w:r>
      <w:r w:rsidRPr="00F63F9E">
        <w:rPr>
          <w:rFonts w:ascii="Times New Roman" w:hAnsi="Times New Roman"/>
          <w:sz w:val="28"/>
          <w:szCs w:val="28"/>
        </w:rPr>
        <w:t>ман Кларе Вик. Но монументальность «</w:t>
      </w:r>
      <w:r w:rsidR="000B1E71" w:rsidRPr="00F63F9E">
        <w:rPr>
          <w:rFonts w:ascii="Times New Roman" w:hAnsi="Times New Roman"/>
          <w:sz w:val="28"/>
          <w:szCs w:val="28"/>
        </w:rPr>
        <w:t>Фантазии</w:t>
      </w:r>
      <w:r w:rsidRPr="00F63F9E">
        <w:rPr>
          <w:rFonts w:ascii="Times New Roman" w:hAnsi="Times New Roman"/>
          <w:sz w:val="28"/>
          <w:szCs w:val="28"/>
        </w:rPr>
        <w:t>»</w:t>
      </w:r>
      <w:r w:rsidR="000B1E71" w:rsidRPr="00F63F9E">
        <w:rPr>
          <w:rFonts w:ascii="Times New Roman" w:hAnsi="Times New Roman"/>
          <w:sz w:val="28"/>
          <w:szCs w:val="28"/>
        </w:rPr>
        <w:t>, разнообразие и картинность многих её эпизодов говорят о широком и объективном замысле композитора</w:t>
      </w:r>
      <w:r w:rsidR="00195015" w:rsidRPr="00F63F9E">
        <w:rPr>
          <w:rFonts w:ascii="Times New Roman" w:hAnsi="Times New Roman"/>
          <w:sz w:val="28"/>
          <w:szCs w:val="28"/>
        </w:rPr>
        <w:t>. На это же</w:t>
      </w:r>
      <w:r w:rsidR="00F63F9E">
        <w:rPr>
          <w:rFonts w:ascii="Times New Roman" w:hAnsi="Times New Roman"/>
          <w:sz w:val="28"/>
          <w:szCs w:val="28"/>
        </w:rPr>
        <w:t xml:space="preserve"> </w:t>
      </w:r>
      <w:r w:rsidR="000B1E71" w:rsidRPr="00F63F9E">
        <w:rPr>
          <w:rFonts w:ascii="Times New Roman" w:hAnsi="Times New Roman"/>
          <w:sz w:val="28"/>
          <w:szCs w:val="28"/>
        </w:rPr>
        <w:t>указывают намечавшиеся вначале названия отдельных частей: первая — «Руины», вторая — «Триумфальная арка», третья — «Звёздный венец».</w:t>
      </w:r>
    </w:p>
    <w:p w:rsidR="00977090" w:rsidRPr="00F63F9E" w:rsidRDefault="00977090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Наибольшим своеобразием отличается форма её первой части — рондо-сона</w:t>
      </w:r>
      <w:r w:rsidR="005C2CB2" w:rsidRPr="00F63F9E">
        <w:rPr>
          <w:rFonts w:ascii="Times New Roman" w:hAnsi="Times New Roman"/>
          <w:sz w:val="28"/>
          <w:szCs w:val="28"/>
        </w:rPr>
        <w:t>та весьма индивидуализированная.</w:t>
      </w:r>
      <w:r w:rsidRPr="00F63F9E">
        <w:rPr>
          <w:rFonts w:ascii="Times New Roman" w:hAnsi="Times New Roman"/>
          <w:sz w:val="28"/>
          <w:szCs w:val="28"/>
        </w:rPr>
        <w:t xml:space="preserve"> </w:t>
      </w:r>
      <w:r w:rsidR="005E34FF" w:rsidRPr="00F63F9E">
        <w:rPr>
          <w:rFonts w:ascii="Times New Roman" w:hAnsi="Times New Roman"/>
          <w:sz w:val="28"/>
          <w:szCs w:val="28"/>
        </w:rPr>
        <w:t>Необычное окончание цикла медленной частью подчеркивает его лирический характер.</w:t>
      </w:r>
    </w:p>
    <w:p w:rsidR="00C11700" w:rsidRPr="00F63F9E" w:rsidRDefault="008604BF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Вместе с тем преобладающую во второй и третьей частях образно-выразительную сферу можно рассматривать как превращение в широкое самостоятельное полотно тех выразительных сторон</w:t>
      </w:r>
      <w:r w:rsidR="005A5FF9" w:rsidRPr="00F63F9E">
        <w:rPr>
          <w:rFonts w:ascii="Times New Roman" w:hAnsi="Times New Roman"/>
          <w:sz w:val="28"/>
          <w:szCs w:val="28"/>
        </w:rPr>
        <w:t>, которые уже содержались в первой части. Так, вторая торжественно-героическая часть</w:t>
      </w:r>
      <w:r w:rsidR="00C11700" w:rsidRPr="00F63F9E">
        <w:rPr>
          <w:rFonts w:ascii="Times New Roman" w:hAnsi="Times New Roman"/>
          <w:sz w:val="28"/>
          <w:szCs w:val="28"/>
        </w:rPr>
        <w:t xml:space="preserve"> отталкивается от эпизода заключительной партии первой части. Третья часть, погружающая в сферу возвышенного созерцания и просветлённой лирики, укрупняет основной светлый настрой первой части.</w:t>
      </w:r>
    </w:p>
    <w:p w:rsidR="00505BA9" w:rsidRPr="00F63F9E" w:rsidRDefault="00C11700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По форме вторая часть — пятичастное рондо с</w:t>
      </w:r>
      <w:r w:rsidR="00F63F9E">
        <w:rPr>
          <w:rFonts w:ascii="Times New Roman" w:hAnsi="Times New Roman"/>
          <w:sz w:val="28"/>
          <w:szCs w:val="28"/>
        </w:rPr>
        <w:t xml:space="preserve"> </w:t>
      </w:r>
      <w:r w:rsidRPr="00F63F9E">
        <w:rPr>
          <w:rFonts w:ascii="Times New Roman" w:hAnsi="Times New Roman"/>
          <w:sz w:val="28"/>
          <w:szCs w:val="28"/>
        </w:rPr>
        <w:t>обширной кодой и динамически-фактурным варьированием трёхчастного рефрена. В первом эпизоде преобладает энергичное поступательное движение</w:t>
      </w:r>
      <w:r w:rsidR="00735B9B" w:rsidRPr="00F63F9E">
        <w:rPr>
          <w:rFonts w:ascii="Times New Roman" w:hAnsi="Times New Roman"/>
          <w:sz w:val="28"/>
          <w:szCs w:val="28"/>
        </w:rPr>
        <w:t xml:space="preserve"> в характерном для Шумана пунктирном ритме. Второй эпизод (в </w:t>
      </w:r>
      <w:r w:rsidR="00735B9B" w:rsidRPr="00F63F9E">
        <w:rPr>
          <w:rFonts w:ascii="Times New Roman" w:hAnsi="Times New Roman"/>
          <w:sz w:val="28"/>
          <w:szCs w:val="28"/>
          <w:lang w:val="en-US"/>
        </w:rPr>
        <w:t>As</w:t>
      </w:r>
      <w:r w:rsidR="00735B9B" w:rsidRPr="00F63F9E">
        <w:rPr>
          <w:rFonts w:ascii="Times New Roman" w:hAnsi="Times New Roman"/>
          <w:sz w:val="28"/>
          <w:szCs w:val="28"/>
        </w:rPr>
        <w:t>-</w:t>
      </w:r>
      <w:r w:rsidR="00735B9B" w:rsidRPr="00F63F9E">
        <w:rPr>
          <w:rFonts w:ascii="Times New Roman" w:hAnsi="Times New Roman"/>
          <w:sz w:val="28"/>
          <w:szCs w:val="28"/>
          <w:lang w:val="en-US"/>
        </w:rPr>
        <w:t>dur</w:t>
      </w:r>
      <w:r w:rsidR="00735B9B" w:rsidRPr="00F63F9E">
        <w:rPr>
          <w:rFonts w:ascii="Times New Roman" w:hAnsi="Times New Roman"/>
          <w:sz w:val="28"/>
          <w:szCs w:val="28"/>
        </w:rPr>
        <w:t>) – скерцозный, подвижный раздел разработочного типа, в котором ощущается несколько фантастический колорит.</w:t>
      </w:r>
    </w:p>
    <w:p w:rsidR="00BF0070" w:rsidRPr="00F63F9E" w:rsidRDefault="00BF0070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Первоначально издание «Фантазии» предназначалось в пользу фонда на сооружение памятника Бетховену. Это вероятно и отразилось на её содержании.</w:t>
      </w:r>
    </w:p>
    <w:p w:rsidR="00735B9B" w:rsidRPr="00F63F9E" w:rsidRDefault="00735B9B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Третья часть весьма свободна по форме. Это цепь неторопливо развёртывающихся прекрасных лирических мелодий. Они словно рождаются из спокойного прелюдирования в хоральном духе. Этот «прелюдийный» четырёхтакт будет звучать неоднократно, в расширении завершая всю часть.</w:t>
      </w:r>
      <w:r w:rsidR="00840D6A" w:rsidRPr="00F63F9E">
        <w:rPr>
          <w:rFonts w:ascii="Times New Roman" w:hAnsi="Times New Roman"/>
          <w:sz w:val="28"/>
          <w:szCs w:val="28"/>
        </w:rPr>
        <w:t xml:space="preserve"> </w:t>
      </w:r>
      <w:r w:rsidR="00F133FB" w:rsidRPr="00F63F9E">
        <w:rPr>
          <w:rFonts w:ascii="Times New Roman" w:hAnsi="Times New Roman"/>
          <w:sz w:val="28"/>
          <w:szCs w:val="28"/>
        </w:rPr>
        <w:t>Последовательность мелодий связана с нарастанием эмоциональной активности. Если первая отмечена спокойной размеренностью, звучит в среднем регистре, то вторая — это плавный, но более оживлённый спад от вершины. Третья мелодия более энергична, в ней появляются интонации лирического призыва. Именно она, причём дважды, приобретает торжественный гимнический облик. В целом третью часть можно трактовать как лирическую постлюдию, снимающую и растворяющую контрасты предыдущих частей.</w:t>
      </w:r>
    </w:p>
    <w:p w:rsidR="00311EAD" w:rsidRPr="00F63F9E" w:rsidRDefault="00311EAD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Введение в разработку первой части эпизода «В духе легенды» усиливает романтический колорит произведения.</w:t>
      </w:r>
    </w:p>
    <w:p w:rsidR="00311EAD" w:rsidRPr="00F63F9E" w:rsidRDefault="00311EAD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Фантазия близка сонатам не только своими образами, но и тематизмом. Страстная, флорестановская тема, открывающая сочинение, основана на интонациях, близких теме Клары Вик.</w:t>
      </w:r>
    </w:p>
    <w:p w:rsidR="00F1704D" w:rsidRPr="00F63F9E" w:rsidRDefault="004B139C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63F9E">
        <w:rPr>
          <w:rFonts w:ascii="Times New Roman" w:hAnsi="Times New Roman"/>
          <w:sz w:val="28"/>
          <w:szCs w:val="28"/>
        </w:rPr>
        <w:t xml:space="preserve">Фантазия </w:t>
      </w:r>
      <w:r w:rsidRPr="00F63F9E">
        <w:rPr>
          <w:rFonts w:ascii="Times New Roman" w:hAnsi="Times New Roman"/>
          <w:sz w:val="28"/>
          <w:szCs w:val="28"/>
          <w:lang w:val="en-US"/>
        </w:rPr>
        <w:t>C</w:t>
      </w:r>
      <w:r w:rsidRPr="00F63F9E">
        <w:rPr>
          <w:rFonts w:ascii="Times New Roman" w:hAnsi="Times New Roman"/>
          <w:sz w:val="28"/>
          <w:szCs w:val="28"/>
        </w:rPr>
        <w:t>-</w:t>
      </w:r>
      <w:r w:rsidRPr="00F63F9E">
        <w:rPr>
          <w:rFonts w:ascii="Times New Roman" w:hAnsi="Times New Roman"/>
          <w:sz w:val="28"/>
          <w:szCs w:val="28"/>
          <w:lang w:val="en-US"/>
        </w:rPr>
        <w:t>dur</w:t>
      </w:r>
      <w:r w:rsidRPr="00F63F9E">
        <w:rPr>
          <w:rFonts w:ascii="Times New Roman" w:hAnsi="Times New Roman"/>
          <w:sz w:val="28"/>
          <w:szCs w:val="28"/>
        </w:rPr>
        <w:t xml:space="preserve"> Шумана является исключительным случаем применения</w:t>
      </w:r>
      <w:r w:rsidR="003665AF" w:rsidRPr="00F63F9E">
        <w:rPr>
          <w:rFonts w:ascii="Times New Roman" w:hAnsi="Times New Roman"/>
          <w:sz w:val="28"/>
          <w:szCs w:val="28"/>
        </w:rPr>
        <w:t xml:space="preserve"> формы рондо-сонаты в первой части циклического произведения. Здесь очевидна трактовка рондо-сонаты именно как видоизменённой сонатной формы. Даны добавочные проведения главной темы в конце сонатной экспозиции и репризы. Это связано с обычным для Шумана тяготением к рефренности.</w:t>
      </w:r>
    </w:p>
    <w:p w:rsidR="00BF0070" w:rsidRPr="00F63F9E" w:rsidRDefault="00BF0070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834C9" w:rsidRPr="00F63F9E" w:rsidRDefault="00F63F9E" w:rsidP="00F63F9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63F9E">
        <w:rPr>
          <w:rFonts w:ascii="Times New Roman" w:hAnsi="Times New Roman"/>
          <w:b/>
          <w:sz w:val="28"/>
          <w:szCs w:val="28"/>
          <w:lang w:val="en-US"/>
        </w:rPr>
        <w:t xml:space="preserve">III. </w:t>
      </w:r>
      <w:r w:rsidR="00832604" w:rsidRPr="00F63F9E">
        <w:rPr>
          <w:rFonts w:ascii="Times New Roman" w:hAnsi="Times New Roman"/>
          <w:b/>
          <w:sz w:val="28"/>
          <w:szCs w:val="28"/>
        </w:rPr>
        <w:t xml:space="preserve">Анализ </w:t>
      </w:r>
      <w:r w:rsidR="00832604" w:rsidRPr="00F63F9E">
        <w:rPr>
          <w:rFonts w:ascii="Times New Roman" w:hAnsi="Times New Roman"/>
          <w:b/>
          <w:sz w:val="28"/>
          <w:szCs w:val="28"/>
          <w:lang w:val="en-US"/>
        </w:rPr>
        <w:t>I</w:t>
      </w:r>
      <w:r w:rsidR="00832604" w:rsidRPr="00F63F9E">
        <w:rPr>
          <w:rFonts w:ascii="Times New Roman" w:hAnsi="Times New Roman"/>
          <w:b/>
          <w:sz w:val="28"/>
          <w:szCs w:val="28"/>
        </w:rPr>
        <w:t xml:space="preserve"> части произведения</w:t>
      </w:r>
    </w:p>
    <w:p w:rsidR="00F63F9E" w:rsidRDefault="00F63F9E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C2CB2" w:rsidRPr="00F63F9E" w:rsidRDefault="005C2CB2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 xml:space="preserve">О </w:t>
      </w:r>
      <w:r w:rsidR="007C3F3A" w:rsidRPr="00F63F9E">
        <w:rPr>
          <w:rFonts w:ascii="Times New Roman" w:hAnsi="Times New Roman"/>
          <w:sz w:val="28"/>
          <w:szCs w:val="28"/>
        </w:rPr>
        <w:t xml:space="preserve">первой </w:t>
      </w:r>
      <w:r w:rsidRPr="00F63F9E">
        <w:rPr>
          <w:rFonts w:ascii="Times New Roman" w:hAnsi="Times New Roman"/>
          <w:sz w:val="28"/>
          <w:szCs w:val="28"/>
        </w:rPr>
        <w:t xml:space="preserve">части Шуман отзывался как о своём одном из самых «страстных» созданий и оценивал её как лучшую во всём цикле. Одна за другой проходят здесь темы, исполненные </w:t>
      </w:r>
      <w:r w:rsidR="00EA1FFD" w:rsidRPr="00F63F9E">
        <w:rPr>
          <w:rFonts w:ascii="Times New Roman" w:hAnsi="Times New Roman"/>
          <w:sz w:val="28"/>
          <w:szCs w:val="28"/>
        </w:rPr>
        <w:t xml:space="preserve">то </w:t>
      </w:r>
      <w:r w:rsidRPr="00F63F9E">
        <w:rPr>
          <w:rFonts w:ascii="Times New Roman" w:hAnsi="Times New Roman"/>
          <w:sz w:val="28"/>
          <w:szCs w:val="28"/>
        </w:rPr>
        <w:t>светлого, восторженного чувства</w:t>
      </w:r>
      <w:r w:rsidR="00EA1FFD" w:rsidRPr="00F63F9E">
        <w:rPr>
          <w:rFonts w:ascii="Times New Roman" w:hAnsi="Times New Roman"/>
          <w:sz w:val="28"/>
          <w:szCs w:val="28"/>
        </w:rPr>
        <w:t>, то мрачной тревоги и сердечной мольбы.</w:t>
      </w:r>
    </w:p>
    <w:p w:rsidR="00195008" w:rsidRDefault="00832604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63F9E">
        <w:rPr>
          <w:rFonts w:ascii="Times New Roman" w:hAnsi="Times New Roman"/>
          <w:sz w:val="28"/>
          <w:szCs w:val="28"/>
        </w:rPr>
        <w:t xml:space="preserve">Открывается Фантазия звучанием основной лирической темы-образа. Уже с первых тактов в сопровождении фигурированный органный пункт создаёт бурлящий, волнующий, красочный фон, ещё до вступления настраивающий на характерный образный строй. </w:t>
      </w:r>
      <w:r w:rsidR="007901E8" w:rsidRPr="00F63F9E">
        <w:rPr>
          <w:rFonts w:ascii="Times New Roman" w:hAnsi="Times New Roman"/>
          <w:sz w:val="28"/>
          <w:szCs w:val="28"/>
        </w:rPr>
        <w:t>Свободно льющаяся мелодия, изложенная в октаву контрастна аккомпанементу. Главная партия основана на поступенном движении. Пунктирный ритм в сочетании с восходящим направлением мелодии передаёт интонацию порыва.</w:t>
      </w:r>
      <w:r w:rsidR="00195008" w:rsidRPr="00F63F9E">
        <w:rPr>
          <w:rFonts w:ascii="Times New Roman" w:hAnsi="Times New Roman"/>
          <w:sz w:val="28"/>
          <w:szCs w:val="28"/>
        </w:rPr>
        <w:t xml:space="preserve"> Страстная, флорестановская тема, открывающая сочинение, основана на интонациях, близких теме Клары Вик.</w:t>
      </w:r>
    </w:p>
    <w:p w:rsidR="007901E8" w:rsidRPr="00F63F9E" w:rsidRDefault="007901E8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 xml:space="preserve">Второе ответное предложение (секвенционный повтор) звучит более проникновенно. Динамический контраст, отклонение в параллельный минор + модуляция в тональность доминанты — </w:t>
      </w:r>
      <w:r w:rsidRPr="00F63F9E">
        <w:rPr>
          <w:rFonts w:ascii="Times New Roman" w:hAnsi="Times New Roman"/>
          <w:sz w:val="28"/>
          <w:szCs w:val="28"/>
          <w:lang w:val="en-US"/>
        </w:rPr>
        <w:t>G</w:t>
      </w:r>
      <w:r w:rsidRPr="00F63F9E">
        <w:rPr>
          <w:rFonts w:ascii="Times New Roman" w:hAnsi="Times New Roman"/>
          <w:sz w:val="28"/>
          <w:szCs w:val="28"/>
        </w:rPr>
        <w:t>-</w:t>
      </w:r>
      <w:r w:rsidRPr="00F63F9E">
        <w:rPr>
          <w:rFonts w:ascii="Times New Roman" w:hAnsi="Times New Roman"/>
          <w:sz w:val="28"/>
          <w:szCs w:val="28"/>
          <w:lang w:val="en-US"/>
        </w:rPr>
        <w:t>dur</w:t>
      </w:r>
      <w:r w:rsidRPr="00F63F9E">
        <w:rPr>
          <w:rFonts w:ascii="Times New Roman" w:hAnsi="Times New Roman"/>
          <w:sz w:val="28"/>
          <w:szCs w:val="28"/>
        </w:rPr>
        <w:t>. Увеличение периода происходит за счёт прерванной каденции (8т + 9т).</w:t>
      </w:r>
    </w:p>
    <w:p w:rsidR="007901E8" w:rsidRDefault="007901E8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63F9E">
        <w:rPr>
          <w:rFonts w:ascii="Times New Roman" w:hAnsi="Times New Roman"/>
          <w:sz w:val="28"/>
          <w:szCs w:val="28"/>
        </w:rPr>
        <w:t>Во втором проведении главной партии композитор использует полифонический приём — тема дана в сжатом виде. В мелодию вплетаются украшения: трели, форшлаги.</w:t>
      </w:r>
    </w:p>
    <w:p w:rsidR="007901E8" w:rsidRDefault="007901E8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63F9E">
        <w:rPr>
          <w:rFonts w:ascii="Times New Roman" w:hAnsi="Times New Roman"/>
          <w:sz w:val="28"/>
          <w:szCs w:val="28"/>
        </w:rPr>
        <w:t>В третьем проведении (</w:t>
      </w:r>
      <w:r w:rsidRPr="00F63F9E">
        <w:rPr>
          <w:rFonts w:ascii="Times New Roman" w:hAnsi="Times New Roman"/>
          <w:sz w:val="28"/>
          <w:szCs w:val="28"/>
          <w:lang w:val="en-US"/>
        </w:rPr>
        <w:t>c</w:t>
      </w:r>
      <w:r w:rsidRPr="00F63F9E">
        <w:rPr>
          <w:rFonts w:ascii="Times New Roman" w:hAnsi="Times New Roman"/>
          <w:sz w:val="28"/>
          <w:szCs w:val="28"/>
        </w:rPr>
        <w:t>-</w:t>
      </w:r>
      <w:r w:rsidRPr="00F63F9E">
        <w:rPr>
          <w:rFonts w:ascii="Times New Roman" w:hAnsi="Times New Roman"/>
          <w:sz w:val="28"/>
          <w:szCs w:val="28"/>
          <w:lang w:val="en-US"/>
        </w:rPr>
        <w:t>moll</w:t>
      </w:r>
      <w:r w:rsidRPr="00F63F9E">
        <w:rPr>
          <w:rFonts w:ascii="Times New Roman" w:hAnsi="Times New Roman"/>
          <w:sz w:val="28"/>
          <w:szCs w:val="28"/>
        </w:rPr>
        <w:t>) тема приобретает заострённые, порывистые, страстные черты. Динамика достигает мощного звучания (</w:t>
      </w:r>
      <w:r w:rsidRPr="00F63F9E">
        <w:rPr>
          <w:rFonts w:ascii="Times New Roman" w:hAnsi="Times New Roman"/>
          <w:b/>
          <w:sz w:val="28"/>
          <w:szCs w:val="28"/>
          <w:lang w:val="en-US"/>
        </w:rPr>
        <w:t>sf</w:t>
      </w:r>
      <w:r w:rsidRPr="00F63F9E">
        <w:rPr>
          <w:rFonts w:ascii="Times New Roman" w:hAnsi="Times New Roman"/>
          <w:sz w:val="28"/>
          <w:szCs w:val="28"/>
        </w:rPr>
        <w:t>). Второе предложение основной лирической темы перерастает в связующую партию</w:t>
      </w:r>
      <w:r w:rsidR="007A4400" w:rsidRPr="00F63F9E">
        <w:rPr>
          <w:rFonts w:ascii="Times New Roman" w:hAnsi="Times New Roman"/>
          <w:sz w:val="28"/>
          <w:szCs w:val="28"/>
        </w:rPr>
        <w:t>, мелодическая линия которой помещена в среднем голосе. По тематизму связующая партия предвосхищает музыкальный материал центрального эпизода.</w:t>
      </w:r>
    </w:p>
    <w:p w:rsidR="007A4400" w:rsidRPr="00F63F9E" w:rsidRDefault="007A4400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В целом связующая партия подготавливает звучание побочной.</w:t>
      </w:r>
    </w:p>
    <w:p w:rsidR="007A4400" w:rsidRDefault="007A4400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63F9E">
        <w:rPr>
          <w:rFonts w:ascii="Times New Roman" w:hAnsi="Times New Roman"/>
          <w:sz w:val="28"/>
          <w:szCs w:val="28"/>
        </w:rPr>
        <w:t xml:space="preserve">В высоком регистре на </w:t>
      </w:r>
      <w:r w:rsidRPr="00F63F9E">
        <w:rPr>
          <w:rFonts w:ascii="Times New Roman" w:hAnsi="Times New Roman"/>
          <w:b/>
          <w:sz w:val="28"/>
          <w:szCs w:val="28"/>
          <w:lang w:val="en-US"/>
        </w:rPr>
        <w:t>p</w:t>
      </w:r>
      <w:r w:rsidRPr="00F63F9E">
        <w:rPr>
          <w:rFonts w:ascii="Times New Roman" w:hAnsi="Times New Roman"/>
          <w:b/>
          <w:sz w:val="28"/>
          <w:szCs w:val="28"/>
        </w:rPr>
        <w:t xml:space="preserve"> </w:t>
      </w:r>
      <w:r w:rsidRPr="00F63F9E">
        <w:rPr>
          <w:rFonts w:ascii="Times New Roman" w:hAnsi="Times New Roman"/>
          <w:sz w:val="28"/>
          <w:szCs w:val="28"/>
        </w:rPr>
        <w:t>звучит лирическая кантиленная мелодия. Сразу можно отметить интонационную близость главной и побочной партий. Побочная партия получает полифоническое развитие: каноническая имитация завуалирована скрытым двухголосием аккомпанемента.</w:t>
      </w:r>
    </w:p>
    <w:p w:rsidR="007A4400" w:rsidRPr="00F63F9E" w:rsidRDefault="007A4400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 xml:space="preserve">Побочная партия имеет трёхчастную структуру. Средний раздел построен на общих принципах движения развивающего типа, в основе которого лежит секвенционное развитие. Третья часть — тематическая </w:t>
      </w:r>
      <w:r w:rsidR="00F14019" w:rsidRPr="00F63F9E">
        <w:rPr>
          <w:rFonts w:ascii="Times New Roman" w:hAnsi="Times New Roman"/>
          <w:sz w:val="28"/>
          <w:szCs w:val="28"/>
        </w:rPr>
        <w:t xml:space="preserve">реприза в тональности </w:t>
      </w:r>
      <w:r w:rsidR="00F14019" w:rsidRPr="00F63F9E">
        <w:rPr>
          <w:rFonts w:ascii="Times New Roman" w:hAnsi="Times New Roman"/>
          <w:sz w:val="28"/>
          <w:szCs w:val="28"/>
          <w:lang w:val="en-US"/>
        </w:rPr>
        <w:t>F</w:t>
      </w:r>
      <w:r w:rsidR="00F14019" w:rsidRPr="00F63F9E">
        <w:rPr>
          <w:rFonts w:ascii="Times New Roman" w:hAnsi="Times New Roman"/>
          <w:sz w:val="28"/>
          <w:szCs w:val="28"/>
        </w:rPr>
        <w:t>-</w:t>
      </w:r>
      <w:r w:rsidR="00F14019" w:rsidRPr="00F63F9E">
        <w:rPr>
          <w:rFonts w:ascii="Times New Roman" w:hAnsi="Times New Roman"/>
          <w:sz w:val="28"/>
          <w:szCs w:val="28"/>
          <w:lang w:val="en-US"/>
        </w:rPr>
        <w:t>dur</w:t>
      </w:r>
      <w:r w:rsidR="00F14019" w:rsidRPr="00F63F9E">
        <w:rPr>
          <w:rFonts w:ascii="Times New Roman" w:hAnsi="Times New Roman"/>
          <w:sz w:val="28"/>
          <w:szCs w:val="28"/>
        </w:rPr>
        <w:t xml:space="preserve">. Синкопированное сопровождение, большая самостоятельность отдельно взятых голосов, вариационность развития, импровизационность, темповые отклонения. Побочная партия разомкнута: завершается интонацией вопроса на гармонии ум </w:t>
      </w:r>
      <w:r w:rsidR="00F14019" w:rsidRPr="00F63F9E">
        <w:rPr>
          <w:rFonts w:ascii="Times New Roman" w:hAnsi="Times New Roman"/>
          <w:sz w:val="28"/>
          <w:szCs w:val="28"/>
          <w:lang w:val="en-US"/>
        </w:rPr>
        <w:t>VII</w:t>
      </w:r>
      <w:r w:rsidR="00F14019" w:rsidRPr="00F63F9E">
        <w:rPr>
          <w:rFonts w:ascii="Times New Roman" w:hAnsi="Times New Roman"/>
          <w:sz w:val="28"/>
          <w:szCs w:val="28"/>
          <w:vertAlign w:val="subscript"/>
        </w:rPr>
        <w:t xml:space="preserve">7 </w:t>
      </w:r>
      <w:r w:rsidR="00F14019" w:rsidRPr="00F63F9E">
        <w:rPr>
          <w:rFonts w:ascii="Times New Roman" w:hAnsi="Times New Roman"/>
          <w:sz w:val="28"/>
          <w:szCs w:val="28"/>
        </w:rPr>
        <w:t xml:space="preserve">/ </w:t>
      </w:r>
      <w:r w:rsidR="00F14019" w:rsidRPr="00F63F9E">
        <w:rPr>
          <w:rFonts w:ascii="Times New Roman" w:hAnsi="Times New Roman"/>
          <w:sz w:val="28"/>
          <w:szCs w:val="28"/>
          <w:lang w:val="en-US"/>
        </w:rPr>
        <w:t>d</w:t>
      </w:r>
      <w:r w:rsidR="00F14019" w:rsidRPr="00F63F9E">
        <w:rPr>
          <w:rFonts w:ascii="Times New Roman" w:hAnsi="Times New Roman"/>
          <w:sz w:val="28"/>
          <w:szCs w:val="28"/>
        </w:rPr>
        <w:t>-</w:t>
      </w:r>
      <w:r w:rsidR="00F14019" w:rsidRPr="00F63F9E">
        <w:rPr>
          <w:rFonts w:ascii="Times New Roman" w:hAnsi="Times New Roman"/>
          <w:sz w:val="28"/>
          <w:szCs w:val="28"/>
          <w:lang w:val="en-US"/>
        </w:rPr>
        <w:t>moll</w:t>
      </w:r>
      <w:r w:rsidR="00F14019" w:rsidRPr="00F63F9E">
        <w:rPr>
          <w:rFonts w:ascii="Times New Roman" w:hAnsi="Times New Roman"/>
          <w:sz w:val="28"/>
          <w:szCs w:val="28"/>
        </w:rPr>
        <w:t>.</w:t>
      </w:r>
    </w:p>
    <w:p w:rsidR="00F14019" w:rsidRPr="00F63F9E" w:rsidRDefault="00F14019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Следующий за ней связующий раздел резко контрастирует в первую очередь энергичным звучанием. Тонально неустойчив (</w:t>
      </w:r>
      <w:r w:rsidRPr="00F63F9E">
        <w:rPr>
          <w:rFonts w:ascii="Times New Roman" w:hAnsi="Times New Roman"/>
          <w:sz w:val="28"/>
          <w:szCs w:val="28"/>
          <w:lang w:val="en-US"/>
        </w:rPr>
        <w:t>D</w:t>
      </w:r>
      <w:r w:rsidRPr="00F63F9E">
        <w:rPr>
          <w:rFonts w:ascii="Times New Roman" w:hAnsi="Times New Roman"/>
          <w:sz w:val="28"/>
          <w:szCs w:val="28"/>
        </w:rPr>
        <w:t>-</w:t>
      </w:r>
      <w:r w:rsidRPr="00F63F9E">
        <w:rPr>
          <w:rFonts w:ascii="Times New Roman" w:hAnsi="Times New Roman"/>
          <w:sz w:val="28"/>
          <w:szCs w:val="28"/>
          <w:lang w:val="en-US"/>
        </w:rPr>
        <w:t>dur</w:t>
      </w:r>
      <w:r w:rsidRPr="00F63F9E">
        <w:rPr>
          <w:rFonts w:ascii="Times New Roman" w:hAnsi="Times New Roman"/>
          <w:sz w:val="28"/>
          <w:szCs w:val="28"/>
        </w:rPr>
        <w:t xml:space="preserve">, </w:t>
      </w:r>
      <w:r w:rsidRPr="00F63F9E">
        <w:rPr>
          <w:rFonts w:ascii="Times New Roman" w:hAnsi="Times New Roman"/>
          <w:sz w:val="28"/>
          <w:szCs w:val="28"/>
          <w:lang w:val="en-US"/>
        </w:rPr>
        <w:t>g</w:t>
      </w:r>
      <w:r w:rsidRPr="00F63F9E">
        <w:rPr>
          <w:rFonts w:ascii="Times New Roman" w:hAnsi="Times New Roman"/>
          <w:sz w:val="28"/>
          <w:szCs w:val="28"/>
        </w:rPr>
        <w:t>-</w:t>
      </w:r>
      <w:r w:rsidRPr="00F63F9E">
        <w:rPr>
          <w:rFonts w:ascii="Times New Roman" w:hAnsi="Times New Roman"/>
          <w:sz w:val="28"/>
          <w:szCs w:val="28"/>
          <w:lang w:val="en-US"/>
        </w:rPr>
        <w:t>moll</w:t>
      </w:r>
      <w:r w:rsidRPr="00F63F9E">
        <w:rPr>
          <w:rFonts w:ascii="Times New Roman" w:hAnsi="Times New Roman"/>
          <w:sz w:val="28"/>
          <w:szCs w:val="28"/>
        </w:rPr>
        <w:t xml:space="preserve">, </w:t>
      </w:r>
      <w:r w:rsidRPr="00F63F9E">
        <w:rPr>
          <w:rFonts w:ascii="Times New Roman" w:hAnsi="Times New Roman"/>
          <w:sz w:val="28"/>
          <w:szCs w:val="28"/>
          <w:lang w:val="en-US"/>
        </w:rPr>
        <w:t>c</w:t>
      </w:r>
      <w:r w:rsidRPr="00F63F9E">
        <w:rPr>
          <w:rFonts w:ascii="Times New Roman" w:hAnsi="Times New Roman"/>
          <w:sz w:val="28"/>
          <w:szCs w:val="28"/>
        </w:rPr>
        <w:t>-</w:t>
      </w:r>
      <w:r w:rsidRPr="00F63F9E">
        <w:rPr>
          <w:rFonts w:ascii="Times New Roman" w:hAnsi="Times New Roman"/>
          <w:sz w:val="28"/>
          <w:szCs w:val="28"/>
          <w:lang w:val="en-US"/>
        </w:rPr>
        <w:t>moll</w:t>
      </w:r>
      <w:r w:rsidRPr="00F63F9E">
        <w:rPr>
          <w:rFonts w:ascii="Times New Roman" w:hAnsi="Times New Roman"/>
          <w:sz w:val="28"/>
          <w:szCs w:val="28"/>
        </w:rPr>
        <w:t xml:space="preserve">, </w:t>
      </w:r>
      <w:r w:rsidRPr="00F63F9E">
        <w:rPr>
          <w:rFonts w:ascii="Times New Roman" w:hAnsi="Times New Roman"/>
          <w:sz w:val="28"/>
          <w:szCs w:val="28"/>
          <w:lang w:val="en-US"/>
        </w:rPr>
        <w:t>B</w:t>
      </w:r>
      <w:r w:rsidRPr="00F63F9E">
        <w:rPr>
          <w:rFonts w:ascii="Times New Roman" w:hAnsi="Times New Roman"/>
          <w:sz w:val="28"/>
          <w:szCs w:val="28"/>
        </w:rPr>
        <w:t>-</w:t>
      </w:r>
      <w:r w:rsidRPr="00F63F9E">
        <w:rPr>
          <w:rFonts w:ascii="Times New Roman" w:hAnsi="Times New Roman"/>
          <w:sz w:val="28"/>
          <w:szCs w:val="28"/>
          <w:lang w:val="en-US"/>
        </w:rPr>
        <w:t>dur</w:t>
      </w:r>
      <w:r w:rsidRPr="00F63F9E">
        <w:rPr>
          <w:rFonts w:ascii="Times New Roman" w:hAnsi="Times New Roman"/>
          <w:sz w:val="28"/>
          <w:szCs w:val="28"/>
        </w:rPr>
        <w:t xml:space="preserve"> (</w:t>
      </w:r>
      <w:r w:rsidRPr="00F63F9E">
        <w:rPr>
          <w:rFonts w:ascii="Times New Roman" w:hAnsi="Times New Roman"/>
          <w:sz w:val="28"/>
          <w:szCs w:val="28"/>
          <w:lang w:val="en-US"/>
        </w:rPr>
        <w:t>G</w:t>
      </w:r>
      <w:r w:rsidRPr="00F63F9E">
        <w:rPr>
          <w:rFonts w:ascii="Times New Roman" w:hAnsi="Times New Roman"/>
          <w:sz w:val="28"/>
          <w:szCs w:val="28"/>
        </w:rPr>
        <w:t>-</w:t>
      </w:r>
      <w:r w:rsidRPr="00F63F9E">
        <w:rPr>
          <w:rFonts w:ascii="Times New Roman" w:hAnsi="Times New Roman"/>
          <w:sz w:val="28"/>
          <w:szCs w:val="28"/>
          <w:lang w:val="en-US"/>
        </w:rPr>
        <w:t>dur</w:t>
      </w:r>
      <w:r w:rsidRPr="00F63F9E">
        <w:rPr>
          <w:rFonts w:ascii="Times New Roman" w:hAnsi="Times New Roman"/>
          <w:sz w:val="28"/>
          <w:szCs w:val="28"/>
        </w:rPr>
        <w:t xml:space="preserve">). Завершается на </w:t>
      </w:r>
      <w:r w:rsidRPr="00F63F9E">
        <w:rPr>
          <w:rFonts w:ascii="Times New Roman" w:hAnsi="Times New Roman"/>
          <w:sz w:val="28"/>
          <w:szCs w:val="28"/>
          <w:lang w:val="en-US"/>
        </w:rPr>
        <w:t>D</w:t>
      </w:r>
      <w:r w:rsidRPr="00F63F9E">
        <w:rPr>
          <w:rFonts w:ascii="Times New Roman" w:hAnsi="Times New Roman"/>
          <w:sz w:val="28"/>
          <w:szCs w:val="28"/>
          <w:vertAlign w:val="superscript"/>
        </w:rPr>
        <w:t>4</w:t>
      </w:r>
      <w:r w:rsidRPr="00F63F9E">
        <w:rPr>
          <w:rFonts w:ascii="Times New Roman" w:hAnsi="Times New Roman"/>
          <w:sz w:val="28"/>
          <w:szCs w:val="28"/>
          <w:vertAlign w:val="subscript"/>
        </w:rPr>
        <w:t>3</w:t>
      </w:r>
      <w:r w:rsidR="00F63F9E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F63F9E">
        <w:rPr>
          <w:rFonts w:ascii="Times New Roman" w:hAnsi="Times New Roman"/>
          <w:sz w:val="28"/>
          <w:szCs w:val="28"/>
          <w:lang w:val="en-US"/>
        </w:rPr>
        <w:t>C</w:t>
      </w:r>
      <w:r w:rsidRPr="00F63F9E">
        <w:rPr>
          <w:rFonts w:ascii="Times New Roman" w:hAnsi="Times New Roman"/>
          <w:sz w:val="28"/>
          <w:szCs w:val="28"/>
        </w:rPr>
        <w:t>-</w:t>
      </w:r>
      <w:r w:rsidRPr="00F63F9E">
        <w:rPr>
          <w:rFonts w:ascii="Times New Roman" w:hAnsi="Times New Roman"/>
          <w:sz w:val="28"/>
          <w:szCs w:val="28"/>
          <w:lang w:val="en-US"/>
        </w:rPr>
        <w:t>dur</w:t>
      </w:r>
      <w:r w:rsidRPr="00F63F9E">
        <w:rPr>
          <w:rFonts w:ascii="Times New Roman" w:hAnsi="Times New Roman"/>
          <w:sz w:val="28"/>
          <w:szCs w:val="28"/>
        </w:rPr>
        <w:t>. После чего возвращается главная тональность и основная тема (второе проведение).</w:t>
      </w:r>
    </w:p>
    <w:p w:rsidR="00905793" w:rsidRPr="00F63F9E" w:rsidRDefault="00905793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 xml:space="preserve">Из глубин низкого регистра возникает поступательное восходящее движение по хроматической гамме. Короткие фразы завершаются утвердительным пунктиром. Повторяясь многократно в своём </w:t>
      </w:r>
      <w:r w:rsidR="0049778D" w:rsidRPr="00F63F9E">
        <w:rPr>
          <w:rFonts w:ascii="Times New Roman" w:hAnsi="Times New Roman"/>
          <w:sz w:val="28"/>
          <w:szCs w:val="28"/>
        </w:rPr>
        <w:t>развитии, достигает кульминации на вершине которой вновь звучит главная тема.</w:t>
      </w:r>
    </w:p>
    <w:p w:rsidR="0049778D" w:rsidRPr="00F63F9E" w:rsidRDefault="0049778D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Дополнительное её проведение на тоническом органном пункте носит заключительный характер, завершающий экспозицию сонатной формы.</w:t>
      </w:r>
    </w:p>
    <w:p w:rsidR="00D6665D" w:rsidRDefault="0049778D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63F9E">
        <w:rPr>
          <w:rFonts w:ascii="Times New Roman" w:hAnsi="Times New Roman"/>
          <w:sz w:val="28"/>
          <w:szCs w:val="28"/>
        </w:rPr>
        <w:t>Центральное место занимает эпизод «</w:t>
      </w:r>
      <w:r w:rsidRPr="00F63F9E">
        <w:rPr>
          <w:rFonts w:ascii="Times New Roman" w:hAnsi="Times New Roman"/>
          <w:sz w:val="28"/>
          <w:szCs w:val="28"/>
          <w:lang w:val="en-US"/>
        </w:rPr>
        <w:t>Im</w:t>
      </w:r>
      <w:r w:rsidRPr="00F63F9E">
        <w:rPr>
          <w:rFonts w:ascii="Times New Roman" w:hAnsi="Times New Roman"/>
          <w:sz w:val="28"/>
          <w:szCs w:val="28"/>
        </w:rPr>
        <w:t xml:space="preserve"> </w:t>
      </w:r>
      <w:r w:rsidRPr="00F63F9E">
        <w:rPr>
          <w:rFonts w:ascii="Times New Roman" w:hAnsi="Times New Roman"/>
          <w:sz w:val="28"/>
          <w:szCs w:val="28"/>
          <w:lang w:val="en-US"/>
        </w:rPr>
        <w:t>Legendenton</w:t>
      </w:r>
      <w:r w:rsidRPr="00F63F9E">
        <w:rPr>
          <w:rFonts w:ascii="Times New Roman" w:hAnsi="Times New Roman"/>
          <w:sz w:val="28"/>
          <w:szCs w:val="28"/>
        </w:rPr>
        <w:t>» («В характере легенды»).</w:t>
      </w:r>
    </w:p>
    <w:p w:rsidR="006834C9" w:rsidRPr="00F63F9E" w:rsidRDefault="0049778D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 xml:space="preserve">Он начинается грустным повествованием и постепенно приводит к картине яростной битвы. В тональности </w:t>
      </w:r>
      <w:r w:rsidRPr="00F63F9E">
        <w:rPr>
          <w:rFonts w:ascii="Times New Roman" w:hAnsi="Times New Roman"/>
          <w:sz w:val="28"/>
          <w:szCs w:val="28"/>
          <w:lang w:val="en-US"/>
        </w:rPr>
        <w:t>Des</w:t>
      </w:r>
      <w:r w:rsidRPr="00F63F9E">
        <w:rPr>
          <w:rFonts w:ascii="Times New Roman" w:hAnsi="Times New Roman"/>
          <w:sz w:val="28"/>
          <w:szCs w:val="28"/>
        </w:rPr>
        <w:t>-</w:t>
      </w:r>
      <w:r w:rsidRPr="00F63F9E">
        <w:rPr>
          <w:rFonts w:ascii="Times New Roman" w:hAnsi="Times New Roman"/>
          <w:sz w:val="28"/>
          <w:szCs w:val="28"/>
          <w:lang w:val="en-US"/>
        </w:rPr>
        <w:t>dur</w:t>
      </w:r>
      <w:r w:rsidRPr="00F63F9E">
        <w:rPr>
          <w:rFonts w:ascii="Times New Roman" w:hAnsi="Times New Roman"/>
          <w:sz w:val="28"/>
          <w:szCs w:val="28"/>
        </w:rPr>
        <w:t xml:space="preserve"> задумчиво-мечтательно звучит тема побочной партии. И вновь борьба. Взлетающие секундовые интонации, «подталкиваемые» начальным квартовым ходом. На </w:t>
      </w:r>
      <w:r w:rsidRPr="00F63F9E">
        <w:rPr>
          <w:rFonts w:ascii="Times New Roman" w:hAnsi="Times New Roman"/>
          <w:b/>
          <w:sz w:val="28"/>
          <w:szCs w:val="28"/>
          <w:lang w:val="en-US"/>
        </w:rPr>
        <w:t>fff</w:t>
      </w:r>
      <w:r w:rsidR="00F63F9E">
        <w:rPr>
          <w:rFonts w:ascii="Times New Roman" w:hAnsi="Times New Roman"/>
          <w:b/>
          <w:sz w:val="28"/>
          <w:szCs w:val="28"/>
        </w:rPr>
        <w:t xml:space="preserve"> </w:t>
      </w:r>
      <w:r w:rsidRPr="00F63F9E">
        <w:rPr>
          <w:rFonts w:ascii="Times New Roman" w:hAnsi="Times New Roman"/>
          <w:sz w:val="28"/>
          <w:szCs w:val="28"/>
        </w:rPr>
        <w:t xml:space="preserve">звучит значительно видоизменённая тема эпизода. Взмывающая вверх </w:t>
      </w:r>
      <w:r w:rsidRPr="00F63F9E">
        <w:rPr>
          <w:rFonts w:ascii="Times New Roman" w:hAnsi="Times New Roman"/>
          <w:sz w:val="28"/>
          <w:szCs w:val="28"/>
          <w:lang w:val="en-US"/>
        </w:rPr>
        <w:t>VI</w:t>
      </w:r>
      <w:r w:rsidRPr="00F63F9E">
        <w:rPr>
          <w:rFonts w:ascii="Times New Roman" w:hAnsi="Times New Roman"/>
          <w:sz w:val="28"/>
          <w:szCs w:val="28"/>
        </w:rPr>
        <w:t xml:space="preserve"> ступень</w:t>
      </w:r>
      <w:r w:rsidR="00F63F9E">
        <w:rPr>
          <w:rFonts w:ascii="Times New Roman" w:hAnsi="Times New Roman"/>
          <w:sz w:val="28"/>
          <w:szCs w:val="28"/>
        </w:rPr>
        <w:t xml:space="preserve"> </w:t>
      </w:r>
      <w:r w:rsidRPr="00F63F9E">
        <w:rPr>
          <w:rFonts w:ascii="Times New Roman" w:hAnsi="Times New Roman"/>
          <w:sz w:val="28"/>
          <w:szCs w:val="28"/>
          <w:lang w:val="en-US"/>
        </w:rPr>
        <w:t>c</w:t>
      </w:r>
      <w:r w:rsidRPr="00F63F9E">
        <w:rPr>
          <w:rFonts w:ascii="Times New Roman" w:hAnsi="Times New Roman"/>
          <w:sz w:val="28"/>
          <w:szCs w:val="28"/>
        </w:rPr>
        <w:t>-</w:t>
      </w:r>
      <w:r w:rsidRPr="00F63F9E">
        <w:rPr>
          <w:rFonts w:ascii="Times New Roman" w:hAnsi="Times New Roman"/>
          <w:sz w:val="28"/>
          <w:szCs w:val="28"/>
          <w:lang w:val="en-US"/>
        </w:rPr>
        <w:t>moll</w:t>
      </w:r>
      <w:r w:rsidRPr="00F63F9E">
        <w:rPr>
          <w:rFonts w:ascii="Times New Roman" w:hAnsi="Times New Roman"/>
          <w:sz w:val="28"/>
          <w:szCs w:val="28"/>
        </w:rPr>
        <w:t xml:space="preserve"> срывается нисходящим потоком звука, но уступает лишь октаву</w:t>
      </w:r>
      <w:r w:rsidR="00035C10" w:rsidRPr="00F63F9E">
        <w:rPr>
          <w:rFonts w:ascii="Times New Roman" w:hAnsi="Times New Roman"/>
          <w:sz w:val="28"/>
          <w:szCs w:val="28"/>
        </w:rPr>
        <w:t>. Остаётся в одиночестве</w:t>
      </w:r>
      <w:r w:rsidR="009C4A2C" w:rsidRPr="00F63F9E">
        <w:rPr>
          <w:rFonts w:ascii="Times New Roman" w:hAnsi="Times New Roman"/>
          <w:sz w:val="28"/>
          <w:szCs w:val="28"/>
        </w:rPr>
        <w:t>.… К</w:t>
      </w:r>
      <w:r w:rsidR="00C1688C" w:rsidRPr="00F63F9E">
        <w:rPr>
          <w:rFonts w:ascii="Times New Roman" w:hAnsi="Times New Roman"/>
          <w:sz w:val="28"/>
          <w:szCs w:val="28"/>
        </w:rPr>
        <w:t>ак послесловие слышна «кружащаяся» мелодия</w:t>
      </w:r>
      <w:r w:rsidR="001805FE" w:rsidRPr="00F63F9E">
        <w:rPr>
          <w:rFonts w:ascii="Times New Roman" w:hAnsi="Times New Roman"/>
          <w:sz w:val="28"/>
          <w:szCs w:val="28"/>
        </w:rPr>
        <w:t>, «проросшая»</w:t>
      </w:r>
      <w:r w:rsidR="00C1688C" w:rsidRPr="00F63F9E">
        <w:rPr>
          <w:rFonts w:ascii="Times New Roman" w:hAnsi="Times New Roman"/>
          <w:sz w:val="28"/>
          <w:szCs w:val="28"/>
        </w:rPr>
        <w:t xml:space="preserve"> из глубины измученного </w:t>
      </w:r>
      <w:r w:rsidR="001805FE" w:rsidRPr="00F63F9E">
        <w:rPr>
          <w:rFonts w:ascii="Times New Roman" w:hAnsi="Times New Roman"/>
          <w:sz w:val="28"/>
          <w:szCs w:val="28"/>
        </w:rPr>
        <w:t>сердца.</w:t>
      </w:r>
    </w:p>
    <w:p w:rsidR="001805FE" w:rsidRDefault="001805FE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63F9E">
        <w:rPr>
          <w:rFonts w:ascii="Times New Roman" w:hAnsi="Times New Roman"/>
          <w:sz w:val="28"/>
          <w:szCs w:val="28"/>
        </w:rPr>
        <w:t>Реприза возвращает темы экспозиции. Главная партия (рефрен) звучит в одноименном миноре. Начинается не с самого начала, а с третьего проведения.</w:t>
      </w:r>
    </w:p>
    <w:p w:rsidR="001805FE" w:rsidRPr="00F63F9E" w:rsidRDefault="001805FE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Побочная партия представлена более масштабно (41 такт).</w:t>
      </w:r>
      <w:r w:rsidR="001014C5" w:rsidRPr="00F63F9E">
        <w:rPr>
          <w:rFonts w:ascii="Times New Roman" w:hAnsi="Times New Roman"/>
          <w:sz w:val="28"/>
          <w:szCs w:val="28"/>
        </w:rPr>
        <w:t xml:space="preserve"> </w:t>
      </w:r>
      <w:r w:rsidRPr="00F63F9E">
        <w:rPr>
          <w:rFonts w:ascii="Times New Roman" w:hAnsi="Times New Roman"/>
          <w:sz w:val="28"/>
          <w:szCs w:val="28"/>
        </w:rPr>
        <w:t xml:space="preserve">Добавочное проведение основной лирической темы в главной тональности </w:t>
      </w:r>
      <w:r w:rsidRPr="00F63F9E">
        <w:rPr>
          <w:rFonts w:ascii="Times New Roman" w:hAnsi="Times New Roman"/>
          <w:sz w:val="28"/>
          <w:szCs w:val="28"/>
          <w:lang w:val="en-US"/>
        </w:rPr>
        <w:t>C</w:t>
      </w:r>
      <w:r w:rsidRPr="00F63F9E">
        <w:rPr>
          <w:rFonts w:ascii="Times New Roman" w:hAnsi="Times New Roman"/>
          <w:sz w:val="28"/>
          <w:szCs w:val="28"/>
        </w:rPr>
        <w:t>-</w:t>
      </w:r>
      <w:r w:rsidRPr="00F63F9E">
        <w:rPr>
          <w:rFonts w:ascii="Times New Roman" w:hAnsi="Times New Roman"/>
          <w:sz w:val="28"/>
          <w:szCs w:val="28"/>
          <w:lang w:val="en-US"/>
        </w:rPr>
        <w:t>dur</w:t>
      </w:r>
      <w:r w:rsidRPr="00F63F9E">
        <w:rPr>
          <w:rFonts w:ascii="Times New Roman" w:hAnsi="Times New Roman"/>
          <w:sz w:val="28"/>
          <w:szCs w:val="28"/>
        </w:rPr>
        <w:t xml:space="preserve"> подчёркивает светлый, оптимистический замысел произведения.</w:t>
      </w:r>
    </w:p>
    <w:p w:rsidR="001805FE" w:rsidRDefault="001805FE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63F9E">
        <w:rPr>
          <w:rFonts w:ascii="Times New Roman" w:hAnsi="Times New Roman"/>
          <w:sz w:val="28"/>
          <w:szCs w:val="28"/>
        </w:rPr>
        <w:t>Кода — это просветлённо-возвышенное исчезновение, истаивание лирической мелодии в светлых скользящих аккордах. В её основе краткая лирическ</w:t>
      </w:r>
      <w:r w:rsidR="001014C5" w:rsidRPr="00F63F9E">
        <w:rPr>
          <w:rFonts w:ascii="Times New Roman" w:hAnsi="Times New Roman"/>
          <w:sz w:val="28"/>
          <w:szCs w:val="28"/>
        </w:rPr>
        <w:t>ая тема из центрального эпизода:</w:t>
      </w:r>
    </w:p>
    <w:p w:rsidR="001805FE" w:rsidRPr="00F63F9E" w:rsidRDefault="001805FE" w:rsidP="00F63F9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 xml:space="preserve">Заключительная </w:t>
      </w:r>
      <w:r w:rsidR="002E2A1D" w:rsidRPr="00F63F9E">
        <w:rPr>
          <w:rFonts w:ascii="Times New Roman" w:hAnsi="Times New Roman"/>
          <w:sz w:val="28"/>
          <w:szCs w:val="28"/>
        </w:rPr>
        <w:t>каденция с её говорящей интонацией и удивительным фоническим эффектом не поддаётся даже приблизительному словесному описанию.</w:t>
      </w:r>
    </w:p>
    <w:p w:rsidR="006834C9" w:rsidRPr="00F63F9E" w:rsidRDefault="006834C9" w:rsidP="00F63F9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37291" w:rsidRDefault="00F63F9E" w:rsidP="00F63F9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B37291" w:rsidRPr="00F63F9E">
        <w:rPr>
          <w:rFonts w:ascii="Times New Roman" w:hAnsi="Times New Roman"/>
          <w:b/>
          <w:sz w:val="28"/>
          <w:szCs w:val="28"/>
        </w:rPr>
        <w:t>Заключение</w:t>
      </w:r>
    </w:p>
    <w:p w:rsidR="00F63F9E" w:rsidRPr="00F63F9E" w:rsidRDefault="00F63F9E" w:rsidP="00F63F9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331628" w:rsidRPr="00F63F9E" w:rsidRDefault="00B37291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 xml:space="preserve">В результате проведённого анализа можно сделать вывод, что форма </w:t>
      </w:r>
      <w:r w:rsidR="00331628" w:rsidRPr="00F63F9E">
        <w:rPr>
          <w:rFonts w:ascii="Times New Roman" w:hAnsi="Times New Roman"/>
          <w:sz w:val="28"/>
          <w:szCs w:val="28"/>
          <w:lang w:val="en-US"/>
        </w:rPr>
        <w:t>I</w:t>
      </w:r>
      <w:r w:rsidR="00331628" w:rsidRPr="00F63F9E">
        <w:rPr>
          <w:rFonts w:ascii="Times New Roman" w:hAnsi="Times New Roman"/>
          <w:sz w:val="28"/>
          <w:szCs w:val="28"/>
        </w:rPr>
        <w:t xml:space="preserve"> части </w:t>
      </w:r>
      <w:r w:rsidRPr="00F63F9E">
        <w:rPr>
          <w:rFonts w:ascii="Times New Roman" w:hAnsi="Times New Roman"/>
          <w:sz w:val="28"/>
          <w:szCs w:val="28"/>
        </w:rPr>
        <w:t xml:space="preserve">Фантазии </w:t>
      </w:r>
      <w:r w:rsidRPr="00F63F9E">
        <w:rPr>
          <w:rFonts w:ascii="Times New Roman" w:hAnsi="Times New Roman"/>
          <w:sz w:val="28"/>
          <w:szCs w:val="28"/>
          <w:lang w:val="en-US"/>
        </w:rPr>
        <w:t>C</w:t>
      </w:r>
      <w:r w:rsidRPr="00F63F9E">
        <w:rPr>
          <w:rFonts w:ascii="Times New Roman" w:hAnsi="Times New Roman"/>
          <w:sz w:val="28"/>
          <w:szCs w:val="28"/>
        </w:rPr>
        <w:t>-</w:t>
      </w:r>
      <w:r w:rsidRPr="00F63F9E">
        <w:rPr>
          <w:rFonts w:ascii="Times New Roman" w:hAnsi="Times New Roman"/>
          <w:sz w:val="28"/>
          <w:szCs w:val="28"/>
          <w:lang w:val="en-US"/>
        </w:rPr>
        <w:t>dur</w:t>
      </w:r>
      <w:r w:rsidRPr="00F63F9E">
        <w:rPr>
          <w:rFonts w:ascii="Times New Roman" w:hAnsi="Times New Roman"/>
          <w:sz w:val="28"/>
          <w:szCs w:val="28"/>
        </w:rPr>
        <w:t xml:space="preserve"> Р. Шумана</w:t>
      </w:r>
      <w:r w:rsidR="00331628" w:rsidRPr="00F63F9E">
        <w:rPr>
          <w:rFonts w:ascii="Times New Roman" w:hAnsi="Times New Roman"/>
          <w:sz w:val="28"/>
          <w:szCs w:val="28"/>
        </w:rPr>
        <w:t xml:space="preserve"> — рондо-соната, но весьма индивидуализированная. Фантазия Шумана является исключительным случаем применения формы рондо-сонаты в первой части циклического произведения. Здесь очевидна трактовка рондо-сонаты именно как видоизменённой сонатной формы. Даны добавочные проведения главной темы в конце сонатной экспозиции и репризы. Это связано с обычным для Шумана тяготением к рефренности.</w:t>
      </w:r>
    </w:p>
    <w:p w:rsidR="00100E7E" w:rsidRPr="00F63F9E" w:rsidRDefault="00331628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Именно в</w:t>
      </w:r>
      <w:r w:rsidR="00B37291" w:rsidRPr="00F63F9E">
        <w:rPr>
          <w:rFonts w:ascii="Times New Roman" w:hAnsi="Times New Roman"/>
          <w:sz w:val="28"/>
          <w:szCs w:val="28"/>
        </w:rPr>
        <w:t xml:space="preserve"> фортепианном творчестве Шумана наиболее полно проявились все ценные</w:t>
      </w:r>
      <w:r w:rsidR="00195008" w:rsidRPr="00F63F9E">
        <w:rPr>
          <w:rFonts w:ascii="Times New Roman" w:hAnsi="Times New Roman"/>
          <w:sz w:val="28"/>
          <w:szCs w:val="28"/>
        </w:rPr>
        <w:t xml:space="preserve"> и оригинальные черты его стиля, что можно видеть на примере Фа</w:t>
      </w:r>
      <w:r w:rsidR="00D1160A" w:rsidRPr="00F63F9E">
        <w:rPr>
          <w:rFonts w:ascii="Times New Roman" w:hAnsi="Times New Roman"/>
          <w:sz w:val="28"/>
          <w:szCs w:val="28"/>
        </w:rPr>
        <w:t>н</w:t>
      </w:r>
      <w:r w:rsidR="00195008" w:rsidRPr="00F63F9E">
        <w:rPr>
          <w:rFonts w:ascii="Times New Roman" w:hAnsi="Times New Roman"/>
          <w:sz w:val="28"/>
          <w:szCs w:val="28"/>
        </w:rPr>
        <w:t>тазии.</w:t>
      </w:r>
      <w:r w:rsidR="00B37291" w:rsidRPr="00F63F9E">
        <w:rPr>
          <w:rFonts w:ascii="Times New Roman" w:hAnsi="Times New Roman"/>
          <w:sz w:val="28"/>
          <w:szCs w:val="28"/>
        </w:rPr>
        <w:t xml:space="preserve"> </w:t>
      </w:r>
      <w:r w:rsidRPr="00F63F9E">
        <w:rPr>
          <w:rFonts w:ascii="Times New Roman" w:hAnsi="Times New Roman"/>
          <w:sz w:val="28"/>
          <w:szCs w:val="28"/>
        </w:rPr>
        <w:t>Он смело развивал новаторские идеи, которые наметились в поздних произведениях Бетховена, в сонатах и симфониях Шуберта. В своих произведениях Шуман стремился к некоему объединяющему центру — романтической поэме.</w:t>
      </w:r>
      <w:r w:rsidR="00CD168F" w:rsidRPr="00F63F9E">
        <w:rPr>
          <w:rFonts w:ascii="Times New Roman" w:hAnsi="Times New Roman"/>
          <w:sz w:val="28"/>
          <w:szCs w:val="28"/>
        </w:rPr>
        <w:t xml:space="preserve"> Поэма унаследовала традицию многих классических форм (сонатной, сюиты, рондо, вариаций), но использует их в своеобразных и гибких сочетаниях. Открыла композиторам новые возможности. Она позволила насытить произведение различными образами, настроени</w:t>
      </w:r>
      <w:r w:rsidR="005B6476" w:rsidRPr="00F63F9E">
        <w:rPr>
          <w:rFonts w:ascii="Times New Roman" w:hAnsi="Times New Roman"/>
          <w:sz w:val="28"/>
          <w:szCs w:val="28"/>
        </w:rPr>
        <w:t xml:space="preserve">ями, психологическими оттенками, и вместе с тем быть необычайно целостной в своём развитии. Поэма является наиболее свободной и гибкой из романтических форм. Можно сделать вывод, что в Фантазии </w:t>
      </w:r>
      <w:r w:rsidR="005B6476" w:rsidRPr="00F63F9E">
        <w:rPr>
          <w:rFonts w:ascii="Times New Roman" w:hAnsi="Times New Roman"/>
          <w:sz w:val="28"/>
          <w:szCs w:val="28"/>
          <w:lang w:val="en-US"/>
        </w:rPr>
        <w:t>C</w:t>
      </w:r>
      <w:r w:rsidR="005B6476" w:rsidRPr="00F63F9E">
        <w:rPr>
          <w:rFonts w:ascii="Times New Roman" w:hAnsi="Times New Roman"/>
          <w:sz w:val="28"/>
          <w:szCs w:val="28"/>
        </w:rPr>
        <w:t>-</w:t>
      </w:r>
      <w:r w:rsidR="005B6476" w:rsidRPr="00F63F9E">
        <w:rPr>
          <w:rFonts w:ascii="Times New Roman" w:hAnsi="Times New Roman"/>
          <w:sz w:val="28"/>
          <w:szCs w:val="28"/>
          <w:lang w:val="en-US"/>
        </w:rPr>
        <w:t>dur</w:t>
      </w:r>
      <w:r w:rsidR="005B6476" w:rsidRPr="00F63F9E">
        <w:rPr>
          <w:rFonts w:ascii="Times New Roman" w:hAnsi="Times New Roman"/>
          <w:sz w:val="28"/>
          <w:szCs w:val="28"/>
        </w:rPr>
        <w:t xml:space="preserve"> Шуман наиболее тесно приблизился к данной форме. Не случайно</w:t>
      </w:r>
      <w:r w:rsidR="00F63F9E">
        <w:rPr>
          <w:rFonts w:ascii="Times New Roman" w:hAnsi="Times New Roman"/>
          <w:sz w:val="28"/>
          <w:szCs w:val="28"/>
        </w:rPr>
        <w:t xml:space="preserve"> </w:t>
      </w:r>
      <w:r w:rsidR="00973CBA" w:rsidRPr="00F63F9E">
        <w:rPr>
          <w:rFonts w:ascii="Times New Roman" w:hAnsi="Times New Roman"/>
          <w:sz w:val="28"/>
          <w:szCs w:val="28"/>
        </w:rPr>
        <w:t xml:space="preserve">в замысле композитора </w:t>
      </w:r>
      <w:r w:rsidR="005B6476" w:rsidRPr="00F63F9E">
        <w:rPr>
          <w:rFonts w:ascii="Times New Roman" w:hAnsi="Times New Roman"/>
          <w:sz w:val="28"/>
          <w:szCs w:val="28"/>
        </w:rPr>
        <w:t>одним из первых названий произведения</w:t>
      </w:r>
      <w:r w:rsidR="00AD1E99" w:rsidRPr="00F63F9E">
        <w:rPr>
          <w:rFonts w:ascii="Times New Roman" w:hAnsi="Times New Roman"/>
          <w:sz w:val="28"/>
          <w:szCs w:val="28"/>
        </w:rPr>
        <w:t xml:space="preserve"> была «Поэма».</w:t>
      </w:r>
      <w:r w:rsidR="00100E7E" w:rsidRPr="00F63F9E">
        <w:rPr>
          <w:rFonts w:ascii="Times New Roman" w:hAnsi="Times New Roman"/>
          <w:sz w:val="28"/>
          <w:szCs w:val="28"/>
        </w:rPr>
        <w:t xml:space="preserve"> Введение в разработку первой части эпизода «В духе легенды» усиливает романтический колорит произведения.</w:t>
      </w:r>
    </w:p>
    <w:p w:rsidR="00401339" w:rsidRPr="00F63F9E" w:rsidRDefault="00401339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Мелодический язык Шумана тесно связан с немецкой бытовой песней и классической музыкой. Оригинальность стиля проявилась в индивидуализации мелодии. Шумановские темы отражают богатую область внутреннего, эмоционального мира человека с его чувствами, переживаниями. Одной из важных особенностей мелодики Шумана — свободное конструирование мелодического рисунка. Композитор лишает мелодию чётких рамок, как бы уподобляя её фразе, обрамлённой многоточиями. Вместо законченных мелодий классического типа Шуман даёт небольшие мелодические фрагменты</w:t>
      </w:r>
      <w:r w:rsidR="00E76AA0" w:rsidRPr="00F63F9E">
        <w:rPr>
          <w:rFonts w:ascii="Times New Roman" w:hAnsi="Times New Roman"/>
          <w:sz w:val="28"/>
          <w:szCs w:val="28"/>
        </w:rPr>
        <w:t>-мотивы</w:t>
      </w:r>
      <w:r w:rsidRPr="00F63F9E">
        <w:rPr>
          <w:rFonts w:ascii="Times New Roman" w:hAnsi="Times New Roman"/>
          <w:sz w:val="28"/>
          <w:szCs w:val="28"/>
        </w:rPr>
        <w:t>.</w:t>
      </w:r>
      <w:r w:rsidR="00E76AA0" w:rsidRPr="00F63F9E">
        <w:rPr>
          <w:rFonts w:ascii="Times New Roman" w:hAnsi="Times New Roman"/>
          <w:sz w:val="28"/>
          <w:szCs w:val="28"/>
        </w:rPr>
        <w:t xml:space="preserve"> Эти недосказанные, но очень выразительные мысли, то проявляются, то погружаются в общее течение музыки.</w:t>
      </w:r>
    </w:p>
    <w:p w:rsidR="00E76AA0" w:rsidRPr="00F63F9E" w:rsidRDefault="00E76AA0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Шуман придаёт большое значение мелодической связанности, протяжённости музыки. С этим связана склонность композитора к полифонии. Полифонические преобразования основных тем, развитость, самостоятельность сопровождающих голосов усиливают общую певучесть музыки и придают ей напряжённый лиризм.</w:t>
      </w:r>
    </w:p>
    <w:p w:rsidR="00D1160A" w:rsidRPr="00F63F9E" w:rsidRDefault="00E76AA0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У Шумана значительно возрастает самостоятельная роль отдельных элементов музыкального целого: гармонии, ладотонального плана, фактуры.</w:t>
      </w:r>
      <w:r w:rsidR="00195008" w:rsidRPr="00F63F9E">
        <w:rPr>
          <w:rFonts w:ascii="Times New Roman" w:hAnsi="Times New Roman"/>
          <w:sz w:val="28"/>
          <w:szCs w:val="28"/>
        </w:rPr>
        <w:t xml:space="preserve"> Наряду с классическими гармониями широко использует альтерированные аккорды, аккорды с добавочными тонами. Тональный план </w:t>
      </w:r>
      <w:r w:rsidR="00D1160A" w:rsidRPr="00F63F9E">
        <w:rPr>
          <w:rFonts w:ascii="Times New Roman" w:hAnsi="Times New Roman"/>
          <w:sz w:val="28"/>
          <w:szCs w:val="28"/>
        </w:rPr>
        <w:t>решён весьма своеобразно: уход в субдоминантовую сферу в побочной партии,</w:t>
      </w:r>
      <w:r w:rsidR="00973CBA" w:rsidRPr="00F63F9E">
        <w:rPr>
          <w:rFonts w:ascii="Times New Roman" w:hAnsi="Times New Roman"/>
          <w:sz w:val="28"/>
          <w:szCs w:val="28"/>
        </w:rPr>
        <w:t xml:space="preserve"> реприза — в одноименном миноре и лишь в конце возвращение главной тональности.</w:t>
      </w:r>
    </w:p>
    <w:p w:rsidR="00E76AA0" w:rsidRPr="00F63F9E" w:rsidRDefault="00100E7E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Оригинальный виртуозный стиль фортепианного изложения, основанный на импровизационности. Образная насыщенность музыкальной ткани — отсюда частая смена фактурных приёмов.</w:t>
      </w:r>
      <w:r w:rsidR="00973CBA" w:rsidRPr="00F63F9E">
        <w:rPr>
          <w:rFonts w:ascii="Times New Roman" w:hAnsi="Times New Roman"/>
          <w:sz w:val="28"/>
          <w:szCs w:val="28"/>
        </w:rPr>
        <w:t xml:space="preserve"> Фантазия требует огромного мастерства и исполнительского темперамента, звукового блеска и технической виртуозности.</w:t>
      </w:r>
    </w:p>
    <w:p w:rsidR="00100E7E" w:rsidRPr="00F63F9E" w:rsidRDefault="00100E7E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Так богатые ресурсы фортепиано в руках мастера</w:t>
      </w:r>
      <w:r w:rsidR="00973CBA" w:rsidRPr="00F63F9E">
        <w:rPr>
          <w:rFonts w:ascii="Times New Roman" w:hAnsi="Times New Roman"/>
          <w:sz w:val="28"/>
          <w:szCs w:val="28"/>
        </w:rPr>
        <w:t>-новатора стали</w:t>
      </w:r>
      <w:r w:rsidRPr="00F63F9E">
        <w:rPr>
          <w:rFonts w:ascii="Times New Roman" w:hAnsi="Times New Roman"/>
          <w:sz w:val="28"/>
          <w:szCs w:val="28"/>
        </w:rPr>
        <w:t xml:space="preserve"> средством выражения тонких и глубоких чувств. «Я слышу здесь целый оркестр», − писала Клара Вик в первом отклике на Фантазию.</w:t>
      </w:r>
    </w:p>
    <w:p w:rsidR="00D1160A" w:rsidRPr="00F63F9E" w:rsidRDefault="00D1160A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 xml:space="preserve">Монументальная Фантазия </w:t>
      </w:r>
      <w:r w:rsidRPr="00F63F9E">
        <w:rPr>
          <w:rFonts w:ascii="Times New Roman" w:hAnsi="Times New Roman"/>
          <w:sz w:val="28"/>
          <w:szCs w:val="28"/>
          <w:lang w:val="en-US"/>
        </w:rPr>
        <w:t>C</w:t>
      </w:r>
      <w:r w:rsidRPr="00F63F9E">
        <w:rPr>
          <w:rFonts w:ascii="Times New Roman" w:hAnsi="Times New Roman"/>
          <w:sz w:val="28"/>
          <w:szCs w:val="28"/>
        </w:rPr>
        <w:t>-</w:t>
      </w:r>
      <w:r w:rsidRPr="00F63F9E">
        <w:rPr>
          <w:rFonts w:ascii="Times New Roman" w:hAnsi="Times New Roman"/>
          <w:sz w:val="28"/>
          <w:szCs w:val="28"/>
          <w:lang w:val="en-US"/>
        </w:rPr>
        <w:t>dur</w:t>
      </w:r>
      <w:r w:rsidRPr="00F63F9E">
        <w:rPr>
          <w:rFonts w:ascii="Times New Roman" w:hAnsi="Times New Roman"/>
          <w:sz w:val="28"/>
          <w:szCs w:val="28"/>
        </w:rPr>
        <w:t xml:space="preserve"> Р. Шумана пользуется широкой известностью как одно из самых светлых произведений композитора.</w:t>
      </w:r>
    </w:p>
    <w:p w:rsidR="008E0493" w:rsidRPr="00F63F9E" w:rsidRDefault="008E0493" w:rsidP="00F63F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5294" w:rsidRDefault="00F63F9E" w:rsidP="00F63F9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45294" w:rsidRPr="00F63F9E">
        <w:rPr>
          <w:rFonts w:ascii="Times New Roman" w:hAnsi="Times New Roman"/>
          <w:b/>
          <w:sz w:val="28"/>
          <w:szCs w:val="28"/>
        </w:rPr>
        <w:t>Литература</w:t>
      </w:r>
    </w:p>
    <w:p w:rsidR="00F63F9E" w:rsidRPr="00F63F9E" w:rsidRDefault="00F63F9E" w:rsidP="00F63F9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215525" w:rsidRPr="00F63F9E" w:rsidRDefault="00215525" w:rsidP="00F63F9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Амброс, А.В. Роберт Шуман. Жизнь и творчество / А.В. Амброс. М., 1988 – 62с.</w:t>
      </w:r>
    </w:p>
    <w:p w:rsidR="00D45294" w:rsidRPr="00F63F9E" w:rsidRDefault="00D45294" w:rsidP="00F63F9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Бонфельд, М.Ш. Анализ музыкальных произведений ч.2 / М.Ш. Бонфельд. М., 2003 – 208с.</w:t>
      </w:r>
    </w:p>
    <w:p w:rsidR="00D45294" w:rsidRPr="00F63F9E" w:rsidRDefault="00D45294" w:rsidP="00F63F9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Владыкина-Бачинская, Н.М. Роберт Шуман</w:t>
      </w:r>
      <w:r w:rsidR="00F63F9E">
        <w:rPr>
          <w:rFonts w:ascii="Times New Roman" w:hAnsi="Times New Roman"/>
          <w:sz w:val="28"/>
          <w:szCs w:val="28"/>
        </w:rPr>
        <w:t xml:space="preserve"> </w:t>
      </w:r>
      <w:r w:rsidRPr="00F63F9E">
        <w:rPr>
          <w:rFonts w:ascii="Times New Roman" w:hAnsi="Times New Roman"/>
          <w:sz w:val="28"/>
          <w:szCs w:val="28"/>
        </w:rPr>
        <w:t xml:space="preserve">/ Н.М. Владыкина-Бачинская. М., 1968 </w:t>
      </w:r>
      <w:r w:rsidR="00911BA9" w:rsidRPr="00F63F9E">
        <w:rPr>
          <w:rFonts w:ascii="Times New Roman" w:hAnsi="Times New Roman"/>
          <w:sz w:val="28"/>
          <w:szCs w:val="28"/>
        </w:rPr>
        <w:t>–</w:t>
      </w:r>
      <w:r w:rsidRPr="00F63F9E">
        <w:rPr>
          <w:rFonts w:ascii="Times New Roman" w:hAnsi="Times New Roman"/>
          <w:sz w:val="28"/>
          <w:szCs w:val="28"/>
        </w:rPr>
        <w:t xml:space="preserve"> </w:t>
      </w:r>
      <w:r w:rsidR="00911BA9" w:rsidRPr="00F63F9E">
        <w:rPr>
          <w:rFonts w:ascii="Times New Roman" w:hAnsi="Times New Roman"/>
          <w:sz w:val="28"/>
          <w:szCs w:val="28"/>
        </w:rPr>
        <w:t>165с.</w:t>
      </w:r>
    </w:p>
    <w:p w:rsidR="00911BA9" w:rsidRPr="00F63F9E" w:rsidRDefault="00911BA9" w:rsidP="00F63F9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Житомирский, Д.В. Роберт и Клара в России</w:t>
      </w:r>
      <w:r w:rsidR="000C1771" w:rsidRPr="00F63F9E">
        <w:rPr>
          <w:rFonts w:ascii="Times New Roman" w:hAnsi="Times New Roman"/>
          <w:sz w:val="28"/>
          <w:szCs w:val="28"/>
        </w:rPr>
        <w:t xml:space="preserve"> </w:t>
      </w:r>
      <w:r w:rsidRPr="00F63F9E">
        <w:rPr>
          <w:rFonts w:ascii="Times New Roman" w:hAnsi="Times New Roman"/>
          <w:sz w:val="28"/>
          <w:szCs w:val="28"/>
        </w:rPr>
        <w:t>/ Д.В. Житомирский. М., 1962 – 216с.</w:t>
      </w:r>
    </w:p>
    <w:p w:rsidR="00911BA9" w:rsidRPr="00F63F9E" w:rsidRDefault="00911BA9" w:rsidP="00F63F9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Житомирский, Д.В. Шуман/ Д.В. Житомирский. М., 1960 – 88с.</w:t>
      </w:r>
    </w:p>
    <w:p w:rsidR="00D45294" w:rsidRPr="00F63F9E" w:rsidRDefault="00D45294" w:rsidP="00F63F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Заднепровская, Г.В. Анализ музыкальных произведений / Г.В. Заднепровская. М., 2003 – 272с.</w:t>
      </w:r>
    </w:p>
    <w:p w:rsidR="00A949B5" w:rsidRPr="00F63F9E" w:rsidRDefault="00A949B5" w:rsidP="00F63F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Конен, В.Д. История зарубежной музыки / В.Д. Конен. М., 1984 – 534с.</w:t>
      </w:r>
    </w:p>
    <w:p w:rsidR="00D45294" w:rsidRPr="00F63F9E" w:rsidRDefault="00D45294" w:rsidP="00F63F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Мазель, Л.А. Строение музыкальных произведений / Л.А. Мазель. М., 1979 – 528с.</w:t>
      </w:r>
    </w:p>
    <w:p w:rsidR="00D45294" w:rsidRPr="00F63F9E" w:rsidRDefault="00D45294" w:rsidP="00F63F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Основы теоретического музыкознания / под ред. М.И. Ройтерштейна. М., 2003 – 272с.</w:t>
      </w:r>
    </w:p>
    <w:p w:rsidR="00D45294" w:rsidRPr="00F63F9E" w:rsidRDefault="00D45294" w:rsidP="00F63F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Способин, И.В. Музыкальная форма / И.В. Способин. М., 1967.</w:t>
      </w:r>
    </w:p>
    <w:p w:rsidR="00D45294" w:rsidRPr="00F63F9E" w:rsidRDefault="00D45294" w:rsidP="00F63F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Холопова, В.Н. Формы музыкальных произведений / В.Н. Холопова. СПб, 2001 – 496с.</w:t>
      </w:r>
    </w:p>
    <w:p w:rsidR="00D45294" w:rsidRPr="00F63F9E" w:rsidRDefault="00D45294" w:rsidP="00F63F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Юденич, Н.Н. Музыковедческий анализ: вопросы теории и методики / Н.Н. Юденич. Мн., 2006 – 148с.</w:t>
      </w:r>
    </w:p>
    <w:p w:rsidR="000C1771" w:rsidRPr="00F63F9E" w:rsidRDefault="000C1771" w:rsidP="00F63F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Шуман, Р. Избранные статьи о музыке / Р. Шуман. М., 1956 – 400с.</w:t>
      </w:r>
    </w:p>
    <w:p w:rsidR="000C1771" w:rsidRPr="00F63F9E" w:rsidRDefault="009D54C2" w:rsidP="00F63F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Шу</w:t>
      </w:r>
      <w:r w:rsidR="000C1771" w:rsidRPr="00F63F9E">
        <w:rPr>
          <w:rFonts w:ascii="Times New Roman" w:hAnsi="Times New Roman"/>
          <w:sz w:val="28"/>
          <w:szCs w:val="28"/>
        </w:rPr>
        <w:t>ман, Р. О музыке и музыкантах / сборник статей в 2-х томах. М., 1975</w:t>
      </w:r>
    </w:p>
    <w:p w:rsidR="00D1160A" w:rsidRPr="00F63F9E" w:rsidRDefault="000C1771" w:rsidP="00F63F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3F9E">
        <w:rPr>
          <w:rFonts w:ascii="Times New Roman" w:hAnsi="Times New Roman"/>
          <w:sz w:val="28"/>
          <w:szCs w:val="28"/>
        </w:rPr>
        <w:t>Шуман, Р. Письма (1817 - 1840) / Р. Шуман том 1. М., 1970 – 720с.</w:t>
      </w:r>
      <w:bookmarkStart w:id="0" w:name="_GoBack"/>
      <w:bookmarkEnd w:id="0"/>
    </w:p>
    <w:sectPr w:rsidR="00D1160A" w:rsidRPr="00F63F9E" w:rsidSect="00F63F9E">
      <w:pgSz w:w="11906" w:h="16838" w:code="9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E62" w:rsidRDefault="00AE6E62" w:rsidP="009D54C2">
      <w:pPr>
        <w:spacing w:after="0" w:line="240" w:lineRule="auto"/>
      </w:pPr>
      <w:r>
        <w:separator/>
      </w:r>
    </w:p>
  </w:endnote>
  <w:endnote w:type="continuationSeparator" w:id="0">
    <w:p w:rsidR="00AE6E62" w:rsidRDefault="00AE6E62" w:rsidP="009D5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E62" w:rsidRDefault="00AE6E62" w:rsidP="009D54C2">
      <w:pPr>
        <w:spacing w:after="0" w:line="240" w:lineRule="auto"/>
      </w:pPr>
      <w:r>
        <w:separator/>
      </w:r>
    </w:p>
  </w:footnote>
  <w:footnote w:type="continuationSeparator" w:id="0">
    <w:p w:rsidR="00AE6E62" w:rsidRDefault="00AE6E62" w:rsidP="009D5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05E58"/>
    <w:multiLevelType w:val="hybridMultilevel"/>
    <w:tmpl w:val="59F0B068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20772242"/>
    <w:multiLevelType w:val="hybridMultilevel"/>
    <w:tmpl w:val="429A6D2C"/>
    <w:lvl w:ilvl="0" w:tplc="9F724130">
      <w:start w:val="1"/>
      <w:numFmt w:val="upperRoman"/>
      <w:lvlText w:val="%1."/>
      <w:lvlJc w:val="left"/>
      <w:pPr>
        <w:ind w:left="1429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B7E469E"/>
    <w:multiLevelType w:val="hybridMultilevel"/>
    <w:tmpl w:val="29FE55B4"/>
    <w:lvl w:ilvl="0" w:tplc="45EE2B08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3FAB"/>
    <w:rsid w:val="00035C10"/>
    <w:rsid w:val="00070D6B"/>
    <w:rsid w:val="000B1E71"/>
    <w:rsid w:val="000C1771"/>
    <w:rsid w:val="00100E7E"/>
    <w:rsid w:val="001014C5"/>
    <w:rsid w:val="001273A5"/>
    <w:rsid w:val="00176012"/>
    <w:rsid w:val="001805FE"/>
    <w:rsid w:val="00195008"/>
    <w:rsid w:val="00195015"/>
    <w:rsid w:val="001950F3"/>
    <w:rsid w:val="0019697A"/>
    <w:rsid w:val="001F5936"/>
    <w:rsid w:val="00215525"/>
    <w:rsid w:val="00223F24"/>
    <w:rsid w:val="002654CF"/>
    <w:rsid w:val="0027750C"/>
    <w:rsid w:val="002873B6"/>
    <w:rsid w:val="00293D7F"/>
    <w:rsid w:val="00294065"/>
    <w:rsid w:val="002C021E"/>
    <w:rsid w:val="002D3805"/>
    <w:rsid w:val="002E2A1D"/>
    <w:rsid w:val="002E51BB"/>
    <w:rsid w:val="00311EAD"/>
    <w:rsid w:val="00331628"/>
    <w:rsid w:val="003665AF"/>
    <w:rsid w:val="003C345B"/>
    <w:rsid w:val="003C666D"/>
    <w:rsid w:val="003E0FDB"/>
    <w:rsid w:val="00401339"/>
    <w:rsid w:val="0046004A"/>
    <w:rsid w:val="0049778D"/>
    <w:rsid w:val="004B139C"/>
    <w:rsid w:val="004D0CC9"/>
    <w:rsid w:val="004F455E"/>
    <w:rsid w:val="00505BA9"/>
    <w:rsid w:val="0057470E"/>
    <w:rsid w:val="005A16C6"/>
    <w:rsid w:val="005A5FF9"/>
    <w:rsid w:val="005B6476"/>
    <w:rsid w:val="005C2CB2"/>
    <w:rsid w:val="005E11D0"/>
    <w:rsid w:val="005E34FF"/>
    <w:rsid w:val="0067439D"/>
    <w:rsid w:val="006834C9"/>
    <w:rsid w:val="006F0BE3"/>
    <w:rsid w:val="00735B9B"/>
    <w:rsid w:val="00790099"/>
    <w:rsid w:val="007901E8"/>
    <w:rsid w:val="007921EC"/>
    <w:rsid w:val="007A4400"/>
    <w:rsid w:val="007B400F"/>
    <w:rsid w:val="007C3F3A"/>
    <w:rsid w:val="007D2B71"/>
    <w:rsid w:val="008301A8"/>
    <w:rsid w:val="00832604"/>
    <w:rsid w:val="00840D6A"/>
    <w:rsid w:val="008564F5"/>
    <w:rsid w:val="008604BF"/>
    <w:rsid w:val="008A46B4"/>
    <w:rsid w:val="008D03AD"/>
    <w:rsid w:val="008E0493"/>
    <w:rsid w:val="00905793"/>
    <w:rsid w:val="00911BA9"/>
    <w:rsid w:val="00945DDB"/>
    <w:rsid w:val="00963EDC"/>
    <w:rsid w:val="00973CBA"/>
    <w:rsid w:val="00977090"/>
    <w:rsid w:val="009C4A2C"/>
    <w:rsid w:val="009C6160"/>
    <w:rsid w:val="009D473C"/>
    <w:rsid w:val="009D54C2"/>
    <w:rsid w:val="009E1B7E"/>
    <w:rsid w:val="00A15F13"/>
    <w:rsid w:val="00A83FAB"/>
    <w:rsid w:val="00A91951"/>
    <w:rsid w:val="00A949B5"/>
    <w:rsid w:val="00A9733D"/>
    <w:rsid w:val="00AB310E"/>
    <w:rsid w:val="00AC39B5"/>
    <w:rsid w:val="00AD1E99"/>
    <w:rsid w:val="00AE6E62"/>
    <w:rsid w:val="00B305D6"/>
    <w:rsid w:val="00B37291"/>
    <w:rsid w:val="00B504BD"/>
    <w:rsid w:val="00B51202"/>
    <w:rsid w:val="00B77464"/>
    <w:rsid w:val="00BB0531"/>
    <w:rsid w:val="00BC66F9"/>
    <w:rsid w:val="00BF0070"/>
    <w:rsid w:val="00C11700"/>
    <w:rsid w:val="00C1688C"/>
    <w:rsid w:val="00C1746B"/>
    <w:rsid w:val="00C4592E"/>
    <w:rsid w:val="00CD168F"/>
    <w:rsid w:val="00D1160A"/>
    <w:rsid w:val="00D11E46"/>
    <w:rsid w:val="00D36263"/>
    <w:rsid w:val="00D45294"/>
    <w:rsid w:val="00D6665D"/>
    <w:rsid w:val="00D73AE3"/>
    <w:rsid w:val="00E13AB5"/>
    <w:rsid w:val="00E146BD"/>
    <w:rsid w:val="00E24884"/>
    <w:rsid w:val="00E37C06"/>
    <w:rsid w:val="00E51D37"/>
    <w:rsid w:val="00E64E79"/>
    <w:rsid w:val="00E658B3"/>
    <w:rsid w:val="00E76AA0"/>
    <w:rsid w:val="00E84546"/>
    <w:rsid w:val="00E97739"/>
    <w:rsid w:val="00EA1FFD"/>
    <w:rsid w:val="00ED3FF7"/>
    <w:rsid w:val="00F133FB"/>
    <w:rsid w:val="00F14019"/>
    <w:rsid w:val="00F1704D"/>
    <w:rsid w:val="00F239D5"/>
    <w:rsid w:val="00F63F9E"/>
    <w:rsid w:val="00F93D14"/>
    <w:rsid w:val="00FA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495AC39-C1C6-4E41-944A-1796B140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5D6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1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3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D380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D5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9D54C2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9D5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9D54C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00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5844D-AEAB-483E-B05A-145E178CB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3153</Words>
  <Characters>17974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Chist</dc:creator>
  <cp:keywords/>
  <dc:description/>
  <cp:lastModifiedBy>admin</cp:lastModifiedBy>
  <cp:revision>2</cp:revision>
  <dcterms:created xsi:type="dcterms:W3CDTF">2014-02-21T13:57:00Z</dcterms:created>
  <dcterms:modified xsi:type="dcterms:W3CDTF">2014-02-21T13:57:00Z</dcterms:modified>
</cp:coreProperties>
</file>