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3CA" w:rsidRDefault="007263CA">
      <w:pPr>
        <w:pStyle w:val="FR1"/>
        <w:spacing w:line="360" w:lineRule="auto"/>
        <w:ind w:left="0" w:right="-23"/>
        <w:jc w:val="both"/>
        <w:rPr>
          <w:rFonts w:ascii="Courier New" w:hAnsi="Courier New"/>
          <w:lang w:val="en-US"/>
        </w:rPr>
      </w:pPr>
    </w:p>
    <w:p w:rsidR="007263CA" w:rsidRDefault="00D35383">
      <w:pPr>
        <w:pStyle w:val="FR1"/>
        <w:spacing w:line="360" w:lineRule="auto"/>
        <w:ind w:left="0" w:right="-23"/>
        <w:rPr>
          <w:rFonts w:ascii="Courier New" w:hAnsi="Courier New"/>
          <w:b/>
          <w:lang w:val="en-US"/>
        </w:rPr>
      </w:pPr>
      <w:r>
        <w:rPr>
          <w:rFonts w:ascii="Courier New" w:hAnsi="Courier New"/>
          <w:b/>
          <w:lang w:val="en-US"/>
        </w:rPr>
        <w:t>ВВЕДЕНИЕ</w:t>
      </w:r>
    </w:p>
    <w:p w:rsidR="007263CA" w:rsidRDefault="00D35383">
      <w:pPr>
        <w:pStyle w:val="FR1"/>
        <w:spacing w:line="360" w:lineRule="auto"/>
        <w:ind w:left="0" w:right="-23" w:firstLine="720"/>
        <w:jc w:val="both"/>
        <w:rPr>
          <w:rFonts w:ascii="Courier New" w:hAnsi="Courier New"/>
          <w:lang w:val="en-US"/>
        </w:rPr>
      </w:pPr>
      <w:r>
        <w:rPr>
          <w:rFonts w:ascii="Courier New" w:hAnsi="Courier New"/>
          <w:lang w:val="en-US"/>
        </w:rPr>
        <w:t>Понимание сущности и значения международного права необходимо сегодня достаточно широкому кругу лиц,поскольку международное право оказывает воздействие практически на все сферы современной жизни.  Применение международного права - важная сторона деятельности всех  тех,кто так или  иначе связан с международными отношениями.  Однако, и те юристы, которые напрямую не занимаются международными отношениями, периодически сталкиваются по роду деятельности с нормативными актами международного права и должны правильно ориентироваться при принятии  решений по такого  рода  делам.  Это относится и к следственным работникам при расследовании хозяйственный  преступлений  международных   корпораций, фирм ,занимающихся  внешнеэкономической  деятельностью или оперативным подразделениям,ведущим борьбу с терроризмом и  международной  преступностью, и к нотариусам, удостоверяющим юридические действия, касающиеся иностранных граждан,находящихся на территории Украины, и т.д.</w:t>
      </w:r>
    </w:p>
    <w:p w:rsidR="007263CA" w:rsidRDefault="00D35383">
      <w:pPr>
        <w:pStyle w:val="FR1"/>
        <w:spacing w:line="360" w:lineRule="auto"/>
        <w:ind w:left="0" w:right="-23"/>
        <w:jc w:val="left"/>
        <w:rPr>
          <w:rFonts w:ascii="Courier New" w:hAnsi="Courier New"/>
          <w:lang w:val="en-US"/>
        </w:rPr>
      </w:pPr>
      <w:r>
        <w:rPr>
          <w:rFonts w:ascii="Courier New" w:hAnsi="Courier New"/>
          <w:lang w:val="en-US"/>
        </w:rPr>
        <w:t xml:space="preserve">     Окончание второго  тысячелетия  современной эры в истории человечества совпадает с началом нового этапа развития международного права.</w:t>
      </w:r>
    </w:p>
    <w:p w:rsidR="007263CA" w:rsidRDefault="00D35383">
      <w:pPr>
        <w:pStyle w:val="FR1"/>
        <w:spacing w:line="360" w:lineRule="auto"/>
        <w:ind w:left="0" w:right="-23" w:firstLine="720"/>
        <w:jc w:val="both"/>
        <w:rPr>
          <w:rFonts w:ascii="Courier New" w:hAnsi="Courier New"/>
          <w:lang w:val="en-US"/>
        </w:rPr>
      </w:pPr>
      <w:r>
        <w:rPr>
          <w:rFonts w:ascii="Courier New" w:hAnsi="Courier New"/>
          <w:lang w:val="en-US"/>
        </w:rPr>
        <w:t>Рассуждения о пользе международного права или сомнения в его необходимости сменяются всеобщим признанием этой правовой системы  в  качестве объективной реальности ,которая существует и развивается независимо от субъективной воли людей.</w:t>
      </w:r>
    </w:p>
    <w:p w:rsidR="007263CA" w:rsidRDefault="00D35383">
      <w:pPr>
        <w:pStyle w:val="FR1"/>
        <w:spacing w:line="360" w:lineRule="auto"/>
        <w:ind w:left="0" w:right="-23"/>
        <w:jc w:val="both"/>
        <w:rPr>
          <w:rFonts w:ascii="Courier New" w:hAnsi="Courier New"/>
          <w:lang w:val="en-US"/>
        </w:rPr>
      </w:pPr>
      <w:r>
        <w:rPr>
          <w:rFonts w:ascii="Courier New" w:hAnsi="Courier New"/>
          <w:lang w:val="en-US"/>
        </w:rPr>
        <w:t xml:space="preserve">     Генеральная Ассамблея ООН приняла в  1989  году  резолюцию  44/23 “Десятилетие  международного права Организации Объединенных Наций".  В ней отмечается вклад ООН в содействие "более широкому принятию и  ува-</w:t>
      </w:r>
    </w:p>
    <w:p w:rsidR="007263CA" w:rsidRDefault="00D35383">
      <w:pPr>
        <w:pStyle w:val="FR1"/>
        <w:spacing w:line="360" w:lineRule="auto"/>
        <w:ind w:left="0" w:right="-23"/>
        <w:jc w:val="both"/>
        <w:rPr>
          <w:rFonts w:ascii="Courier New" w:hAnsi="Courier New"/>
          <w:lang w:val="en-US"/>
        </w:rPr>
      </w:pPr>
      <w:r>
        <w:rPr>
          <w:rFonts w:ascii="Courier New" w:hAnsi="Courier New"/>
          <w:lang w:val="en-US"/>
        </w:rPr>
        <w:t>жению  принципов  международного  права" и в поощрение "прогрессивного развития международного права и его  кодификации".  Признается,что  на данном этапе необходимо укреплять главенство права в международных отношениях,для  чего  требуется  содействовать  его  преподаванию,изучению,распространению и более широкому признанию. Период 1990-1999 годов провозглашен ООН Десятилетием международного права,в течении  которого</w:t>
      </w:r>
    </w:p>
    <w:p w:rsidR="007263CA" w:rsidRDefault="00D35383">
      <w:pPr>
        <w:pStyle w:val="FR1"/>
        <w:spacing w:line="360" w:lineRule="auto"/>
        <w:ind w:left="0" w:right="-23"/>
        <w:jc w:val="both"/>
        <w:rPr>
          <w:rFonts w:ascii="Courier New" w:hAnsi="Courier New"/>
          <w:lang w:val="en-US"/>
        </w:rPr>
      </w:pPr>
      <w:r>
        <w:rPr>
          <w:rFonts w:ascii="Courier New" w:hAnsi="Courier New"/>
          <w:lang w:val="en-US"/>
        </w:rPr>
        <w:t>должно  произойти дальнейшее повышение роли международно-правового регулирования в международных отношениях.</w:t>
      </w:r>
    </w:p>
    <w:p w:rsidR="007263CA" w:rsidRDefault="00D35383">
      <w:pPr>
        <w:pStyle w:val="FR1"/>
        <w:spacing w:line="360" w:lineRule="auto"/>
        <w:ind w:left="0" w:right="-23"/>
        <w:jc w:val="both"/>
        <w:rPr>
          <w:rFonts w:ascii="Courier New" w:hAnsi="Courier New"/>
          <w:lang w:val="en-US"/>
        </w:rPr>
      </w:pPr>
      <w:r>
        <w:rPr>
          <w:rFonts w:ascii="Courier New" w:hAnsi="Courier New"/>
          <w:lang w:val="en-US"/>
        </w:rPr>
        <w:t xml:space="preserve">     Предложенная ниже тема - "международные  экономические  договоры"  - интересна тем,что позволяет наглядно понять и проследить принципы экономического сотрудничества  между  народами, имеющими  различные   обычаи, традиции, религии, государственное устройство и т.п.</w:t>
      </w:r>
    </w:p>
    <w:p w:rsidR="007263CA" w:rsidRDefault="007263CA">
      <w:pPr>
        <w:pStyle w:val="FR1"/>
        <w:spacing w:line="360" w:lineRule="auto"/>
        <w:ind w:left="0" w:right="-23"/>
        <w:jc w:val="both"/>
        <w:rPr>
          <w:rFonts w:ascii="Courier New" w:hAnsi="Courier New"/>
          <w:b/>
          <w:lang w:val="en-US"/>
        </w:rPr>
      </w:pPr>
    </w:p>
    <w:p w:rsidR="007263CA" w:rsidRDefault="00D35383">
      <w:pPr>
        <w:pStyle w:val="FR1"/>
        <w:spacing w:line="360" w:lineRule="auto"/>
        <w:ind w:left="0" w:right="-23"/>
        <w:jc w:val="both"/>
        <w:rPr>
          <w:rFonts w:ascii="Courier New" w:hAnsi="Courier New"/>
        </w:rPr>
      </w:pPr>
      <w:r>
        <w:rPr>
          <w:rFonts w:ascii="Courier New" w:hAnsi="Courier New"/>
          <w:b/>
          <w:lang w:val="en-US"/>
        </w:rPr>
        <w:t xml:space="preserve"> </w:t>
      </w:r>
      <w:r>
        <w:rPr>
          <w:rFonts w:ascii="Courier New" w:hAnsi="Courier New"/>
          <w:b/>
        </w:rPr>
        <w:t>Глава 1 «Международный договор – основная правовая форма регулирования международных экономических отношений»</w:t>
      </w:r>
    </w:p>
    <w:p w:rsidR="007263CA" w:rsidRDefault="00D35383">
      <w:pPr>
        <w:pStyle w:val="FR1"/>
        <w:spacing w:line="360" w:lineRule="auto"/>
        <w:ind w:left="0" w:right="-23"/>
        <w:jc w:val="both"/>
        <w:rPr>
          <w:rFonts w:ascii="Courier New" w:hAnsi="Courier New"/>
        </w:rPr>
      </w:pPr>
      <w:r>
        <w:rPr>
          <w:rFonts w:ascii="Courier New" w:hAnsi="Courier New"/>
        </w:rPr>
        <w:tab/>
        <w:t>В международно–правовом регулировании экономических отношений государств первостепенную роль играют основные общепризнанные принципы международного права и специальные принципы экономического сотрудничества государств. Однако как бы ни был широк комплекс этих принципов, практическое их применение и регулирование конкретных экономических отношений осуществляется путем непосредственной договоренности между самими государствами – участниками экономических отношений. Основной международно-правовой формой регулирования современных межгосударственных экономических отношений являются двусторонние и многосторонние договоры, регламентирующие различные аспекты этой обширной сферы межгосударственного сотрудничества</w:t>
      </w:r>
    </w:p>
    <w:p w:rsidR="007263CA" w:rsidRDefault="00D35383">
      <w:pPr>
        <w:pStyle w:val="a3"/>
        <w:spacing w:line="360" w:lineRule="auto"/>
        <w:rPr>
          <w:rFonts w:ascii="Courier New" w:hAnsi="Courier New"/>
          <w:sz w:val="24"/>
        </w:rPr>
      </w:pPr>
      <w:r>
        <w:rPr>
          <w:rFonts w:ascii="Courier New" w:hAnsi="Courier New"/>
          <w:sz w:val="24"/>
        </w:rPr>
        <w:t>Международным экономическим договором называется соглашение между двумя и более государствами или иными субъектами международного экономического права относительно установления, изменения или прекращения их взаимных  прав и обязанностей в области экономических отношений  между ними. Международные экономические договоры направлены на установление, изменение или прекращение определенных правоотношений между заключившими их государствами в области внешнеэкономической деятельности.</w:t>
      </w:r>
    </w:p>
    <w:p w:rsidR="007263CA" w:rsidRDefault="00D35383">
      <w:pPr>
        <w:spacing w:line="360" w:lineRule="auto"/>
        <w:ind w:left="40"/>
        <w:rPr>
          <w:rFonts w:ascii="Courier New" w:hAnsi="Courier New"/>
          <w:sz w:val="24"/>
        </w:rPr>
      </w:pPr>
      <w:r>
        <w:rPr>
          <w:rFonts w:ascii="Courier New" w:hAnsi="Courier New"/>
          <w:sz w:val="24"/>
        </w:rPr>
        <w:t>Международный экономический договор является одним из основных институтов международного  права и его главным источником. В процессе взаимной внешне экономической деятельности субъекты международного права  закрепляют свои права и обязанности. В связи с этим международный  договор имеет большое значение в практической работе не только государственных органов внешних сношений в области международной торговли, но и лиц (физических и юридических), совершающих операции в области внешней торговли заключивших этот договор государств.</w:t>
      </w:r>
    </w:p>
    <w:p w:rsidR="007263CA" w:rsidRDefault="00D35383">
      <w:pPr>
        <w:spacing w:line="360" w:lineRule="auto"/>
        <w:rPr>
          <w:rFonts w:ascii="Courier New" w:hAnsi="Courier New"/>
          <w:sz w:val="24"/>
        </w:rPr>
      </w:pPr>
      <w:r>
        <w:rPr>
          <w:rFonts w:ascii="Courier New" w:hAnsi="Courier New"/>
          <w:sz w:val="24"/>
        </w:rPr>
        <w:t>С зарождением и развитием внешней торговли государства начали прибегать к заключению отдельных договоров, в которых обусловливали взаимные права своих купцов, в частности их безопасность, места торговли, какие товары можно привозить и вывозить и ряд других положений. Однако все эти положения обусловливались обычно в общеполитических договорах и не представляли стройную систему положений, регулирующих товарообмен между заключившими их странами.</w:t>
      </w:r>
    </w:p>
    <w:p w:rsidR="007263CA" w:rsidRDefault="00D35383">
      <w:pPr>
        <w:spacing w:line="360" w:lineRule="auto"/>
        <w:ind w:left="40"/>
        <w:rPr>
          <w:rFonts w:ascii="Courier New" w:hAnsi="Courier New"/>
          <w:sz w:val="24"/>
        </w:rPr>
      </w:pPr>
      <w:r>
        <w:rPr>
          <w:rFonts w:ascii="Courier New" w:hAnsi="Courier New"/>
          <w:sz w:val="24"/>
        </w:rPr>
        <w:t>С начала XVII века государства в связи с развитием внешней торговли начали заключать между собой договоры, относящиеся только к их внешней торговле. Появляются, правда еще немногочисленные, международные торговые договоры.</w:t>
      </w:r>
    </w:p>
    <w:p w:rsidR="007263CA" w:rsidRDefault="00D35383">
      <w:pPr>
        <w:spacing w:line="360" w:lineRule="auto"/>
        <w:ind w:left="40"/>
        <w:rPr>
          <w:rFonts w:ascii="Courier New" w:hAnsi="Courier New"/>
          <w:sz w:val="24"/>
        </w:rPr>
      </w:pPr>
      <w:r>
        <w:rPr>
          <w:rFonts w:ascii="Courier New" w:hAnsi="Courier New"/>
          <w:sz w:val="24"/>
        </w:rPr>
        <w:t>Увеличение числа международных торговых договоров к концу XIX века и в текущем столетии привело к выработке в международно-правовой практике определенного их стандарта. К этому времени стали различаться отдельные виды международных торговых договоров.</w:t>
      </w:r>
    </w:p>
    <w:p w:rsidR="007263CA" w:rsidRDefault="00D35383">
      <w:pPr>
        <w:spacing w:line="360" w:lineRule="auto"/>
        <w:rPr>
          <w:rFonts w:ascii="Courier New" w:hAnsi="Courier New"/>
          <w:sz w:val="24"/>
        </w:rPr>
      </w:pPr>
      <w:r>
        <w:rPr>
          <w:rFonts w:ascii="Courier New" w:hAnsi="Courier New"/>
          <w:sz w:val="24"/>
        </w:rPr>
        <w:t>К середине XIX века в международных торговых договорах обусловливалось, что подданным обеих договаривающихся сторон предоставляется право свободной</w:t>
      </w:r>
      <w:r>
        <w:rPr>
          <w:rFonts w:ascii="Courier New" w:hAnsi="Courier New"/>
          <w:sz w:val="24"/>
          <w:lang w:val="en-US"/>
        </w:rPr>
        <w:t xml:space="preserve"> </w:t>
      </w:r>
      <w:r>
        <w:rPr>
          <w:rFonts w:ascii="Courier New" w:hAnsi="Courier New"/>
          <w:sz w:val="24"/>
        </w:rPr>
        <w:t>торговли и мореплавания во все порты, вход в которые свободен или будет свободен в дальнейшем; оговаривалась свобода въезда, путешествий, пребывания подданных договаривающихся стран. Этим подданным предоставлялось право нанимать в портах и в городах магазины, склады без какой-либо дискриминации, на одинаковых правах с местными подданными. Таким образом, в большинстве международных торговых договоров обусловливалось приравнивание подданных одной договаривающейся стороны к правам подданных другой стороны в области торговли. В значительном количестве международных торговых договоров XIX века обусловливался принцип наибольшего благоприятствования (взамен ранее обусловливавшегося одного национального режима).</w:t>
      </w:r>
    </w:p>
    <w:p w:rsidR="007263CA" w:rsidRDefault="00D35383">
      <w:pPr>
        <w:spacing w:line="360" w:lineRule="auto"/>
        <w:rPr>
          <w:rFonts w:ascii="Courier New" w:hAnsi="Courier New"/>
          <w:sz w:val="24"/>
        </w:rPr>
      </w:pPr>
      <w:r>
        <w:rPr>
          <w:rFonts w:ascii="Courier New" w:hAnsi="Courier New"/>
          <w:sz w:val="24"/>
        </w:rPr>
        <w:t>После первой мировой войны число международных торговых договоров начало быстро расти. После же второй мировой войны не только увеличилось число этих договоров, но и содержание таковых усложнилось, что способствовало разграничению их по видам.</w:t>
      </w:r>
    </w:p>
    <w:p w:rsidR="007263CA" w:rsidRDefault="00D35383">
      <w:pPr>
        <w:spacing w:line="360" w:lineRule="auto"/>
        <w:rPr>
          <w:rFonts w:ascii="Courier New" w:hAnsi="Courier New"/>
          <w:sz w:val="24"/>
        </w:rPr>
      </w:pPr>
      <w:r>
        <w:rPr>
          <w:rFonts w:ascii="Courier New" w:hAnsi="Courier New"/>
          <w:sz w:val="24"/>
        </w:rPr>
        <w:t>Международный договор в сфере внешнеэкономической деятельности  государств призван играть положительную роль в право</w:t>
      </w:r>
      <w:r>
        <w:rPr>
          <w:rFonts w:ascii="Courier New" w:hAnsi="Courier New"/>
          <w:sz w:val="24"/>
        </w:rPr>
        <w:softHyphen/>
        <w:t>вой организации товарооборота между странами, что способствует борьбе за международный мир, развитию международной торговли, экономических отношений.</w:t>
      </w:r>
    </w:p>
    <w:p w:rsidR="007263CA" w:rsidRDefault="00D35383">
      <w:pPr>
        <w:spacing w:line="360" w:lineRule="auto"/>
        <w:rPr>
          <w:rFonts w:ascii="Courier New" w:hAnsi="Courier New"/>
          <w:sz w:val="24"/>
        </w:rPr>
      </w:pPr>
      <w:r>
        <w:rPr>
          <w:rFonts w:ascii="Courier New" w:hAnsi="Courier New"/>
          <w:sz w:val="24"/>
        </w:rPr>
        <w:t>Международные экономические договоры является (по фор</w:t>
      </w:r>
      <w:r>
        <w:rPr>
          <w:rFonts w:ascii="Courier New" w:hAnsi="Courier New"/>
          <w:sz w:val="24"/>
        </w:rPr>
        <w:softHyphen/>
        <w:t>ме и в значительной мере по содержанию) одним из ви</w:t>
      </w:r>
      <w:r>
        <w:rPr>
          <w:rFonts w:ascii="Courier New" w:hAnsi="Courier New"/>
          <w:sz w:val="24"/>
        </w:rPr>
        <w:softHyphen/>
        <w:t>дов международного договора, в связи с чем общие нор</w:t>
      </w:r>
      <w:r>
        <w:rPr>
          <w:rFonts w:ascii="Courier New" w:hAnsi="Courier New"/>
          <w:sz w:val="24"/>
        </w:rPr>
        <w:softHyphen/>
        <w:t>мы, действующие в отношении международных догово</w:t>
      </w:r>
      <w:r>
        <w:rPr>
          <w:rFonts w:ascii="Courier New" w:hAnsi="Courier New"/>
          <w:sz w:val="24"/>
        </w:rPr>
        <w:softHyphen/>
        <w:t>ров, применимы и к международному экономическому договору .</w:t>
      </w:r>
    </w:p>
    <w:p w:rsidR="007263CA" w:rsidRDefault="00D35383">
      <w:pPr>
        <w:spacing w:line="360" w:lineRule="auto"/>
        <w:rPr>
          <w:rFonts w:ascii="Courier New" w:hAnsi="Courier New"/>
          <w:sz w:val="24"/>
        </w:rPr>
      </w:pPr>
      <w:r>
        <w:rPr>
          <w:rFonts w:ascii="Courier New" w:hAnsi="Courier New"/>
          <w:sz w:val="24"/>
        </w:rPr>
        <w:t>Для международного экономического договора, так же как и для других международных договоров, характерен мо</w:t>
      </w:r>
      <w:r>
        <w:rPr>
          <w:rFonts w:ascii="Courier New" w:hAnsi="Courier New"/>
          <w:sz w:val="24"/>
        </w:rPr>
        <w:softHyphen/>
        <w:t>мент волеизъявления государств, его подписавших, без чего не может быть договора.</w:t>
      </w:r>
    </w:p>
    <w:p w:rsidR="007263CA" w:rsidRDefault="00D35383">
      <w:pPr>
        <w:spacing w:line="360" w:lineRule="auto"/>
        <w:rPr>
          <w:rFonts w:ascii="Courier New" w:hAnsi="Courier New"/>
          <w:sz w:val="24"/>
        </w:rPr>
      </w:pPr>
      <w:r>
        <w:rPr>
          <w:rFonts w:ascii="Courier New" w:hAnsi="Courier New"/>
          <w:sz w:val="24"/>
        </w:rPr>
        <w:t>Исходя из принципа равенства и суверенитета госу</w:t>
      </w:r>
      <w:r>
        <w:rPr>
          <w:rFonts w:ascii="Courier New" w:hAnsi="Courier New"/>
          <w:sz w:val="24"/>
        </w:rPr>
        <w:softHyphen/>
        <w:t>дарств, международный экономический   договор должен содер</w:t>
      </w:r>
      <w:r>
        <w:rPr>
          <w:rFonts w:ascii="Courier New" w:hAnsi="Courier New"/>
          <w:sz w:val="24"/>
        </w:rPr>
        <w:softHyphen/>
        <w:t>жать права и обязанности договаривающихся сторон. Если международный договор не содержит прав и обязанностей для каждой из сторон или же эти права и обязанности формально или фактически ставят одну из сторон в неравное, зависимое положение по от</w:t>
      </w:r>
      <w:r>
        <w:rPr>
          <w:rFonts w:ascii="Courier New" w:hAnsi="Courier New"/>
          <w:sz w:val="24"/>
        </w:rPr>
        <w:softHyphen/>
        <w:t>ношению к контрагенту, то такой международный торго</w:t>
      </w:r>
      <w:r>
        <w:rPr>
          <w:rFonts w:ascii="Courier New" w:hAnsi="Courier New"/>
          <w:sz w:val="24"/>
        </w:rPr>
        <w:softHyphen/>
        <w:t>вый договор является неравноправным.</w:t>
      </w:r>
    </w:p>
    <w:p w:rsidR="007263CA" w:rsidRDefault="00D35383">
      <w:pPr>
        <w:spacing w:line="360" w:lineRule="auto"/>
        <w:ind w:firstLine="340"/>
        <w:rPr>
          <w:rFonts w:ascii="Courier New" w:hAnsi="Courier New"/>
          <w:sz w:val="24"/>
        </w:rPr>
      </w:pPr>
      <w:r>
        <w:rPr>
          <w:rFonts w:ascii="Courier New" w:hAnsi="Courier New"/>
          <w:sz w:val="24"/>
        </w:rPr>
        <w:t>Субъектами таких международных договоров яв</w:t>
      </w:r>
      <w:r>
        <w:rPr>
          <w:rFonts w:ascii="Courier New" w:hAnsi="Courier New"/>
          <w:sz w:val="24"/>
        </w:rPr>
        <w:softHyphen/>
        <w:t>ляются государства. Объектами международного торго</w:t>
      </w:r>
      <w:r>
        <w:rPr>
          <w:rFonts w:ascii="Courier New" w:hAnsi="Courier New"/>
          <w:sz w:val="24"/>
        </w:rPr>
        <w:softHyphen/>
        <w:t>вого договора может быть то, что допустимо с точки зре</w:t>
      </w:r>
      <w:r>
        <w:rPr>
          <w:rFonts w:ascii="Courier New" w:hAnsi="Courier New"/>
          <w:sz w:val="24"/>
        </w:rPr>
        <w:softHyphen/>
        <w:t>ния международного права во внешнеторговых отноше</w:t>
      </w:r>
      <w:r>
        <w:rPr>
          <w:rFonts w:ascii="Courier New" w:hAnsi="Courier New"/>
          <w:sz w:val="24"/>
        </w:rPr>
        <w:softHyphen/>
        <w:t>ниях государств.</w:t>
      </w:r>
    </w:p>
    <w:p w:rsidR="007263CA" w:rsidRDefault="00D35383">
      <w:pPr>
        <w:spacing w:line="360" w:lineRule="auto"/>
        <w:rPr>
          <w:rFonts w:ascii="Courier New" w:hAnsi="Courier New"/>
          <w:sz w:val="24"/>
        </w:rPr>
      </w:pPr>
      <w:r>
        <w:rPr>
          <w:rFonts w:ascii="Courier New" w:hAnsi="Courier New"/>
          <w:i/>
          <w:sz w:val="24"/>
        </w:rPr>
        <w:t>Субъекты международного экономического договора.</w:t>
      </w:r>
      <w:r>
        <w:rPr>
          <w:rFonts w:ascii="Courier New" w:hAnsi="Courier New"/>
          <w:sz w:val="24"/>
        </w:rPr>
        <w:t xml:space="preserve"> Как уже указывалось, в каждом международном договоре надо различать договорные субъекты, договорные объек</w:t>
      </w:r>
      <w:r>
        <w:rPr>
          <w:rFonts w:ascii="Courier New" w:hAnsi="Courier New"/>
          <w:sz w:val="24"/>
        </w:rPr>
        <w:softHyphen/>
        <w:t>ты и договорную форму.</w:t>
      </w:r>
    </w:p>
    <w:p w:rsidR="007263CA" w:rsidRDefault="00D35383">
      <w:pPr>
        <w:spacing w:line="360" w:lineRule="auto"/>
        <w:rPr>
          <w:rFonts w:ascii="Courier New" w:hAnsi="Courier New"/>
          <w:sz w:val="24"/>
        </w:rPr>
      </w:pPr>
      <w:r>
        <w:rPr>
          <w:rFonts w:ascii="Courier New" w:hAnsi="Courier New"/>
          <w:sz w:val="24"/>
        </w:rPr>
        <w:t>Право заключения международных договоров, в том числе и в области экономических отношений, принадле</w:t>
      </w:r>
      <w:r>
        <w:rPr>
          <w:rFonts w:ascii="Courier New" w:hAnsi="Courier New"/>
          <w:sz w:val="24"/>
        </w:rPr>
        <w:softHyphen/>
        <w:t>жит Российской Федерации. Это право осуществляется от имени государства его высшим органом власти. Какому имен</w:t>
      </w:r>
      <w:r>
        <w:rPr>
          <w:rFonts w:ascii="Courier New" w:hAnsi="Courier New"/>
          <w:sz w:val="24"/>
        </w:rPr>
        <w:softHyphen/>
        <w:t>но органу государства принадлежит это право, предусма</w:t>
      </w:r>
      <w:r>
        <w:rPr>
          <w:rFonts w:ascii="Courier New" w:hAnsi="Courier New"/>
          <w:sz w:val="24"/>
        </w:rPr>
        <w:softHyphen/>
        <w:t>тривается обычно в конституции (основном законе) или в специальном законе.</w:t>
      </w:r>
    </w:p>
    <w:p w:rsidR="007263CA" w:rsidRDefault="00D35383">
      <w:pPr>
        <w:pStyle w:val="a5"/>
        <w:spacing w:line="360" w:lineRule="auto"/>
        <w:ind w:firstLine="300"/>
        <w:jc w:val="both"/>
        <w:rPr>
          <w:sz w:val="24"/>
        </w:rPr>
      </w:pPr>
      <w:r>
        <w:rPr>
          <w:sz w:val="24"/>
        </w:rPr>
        <w:t>Однако согласно закона, от 4 января 1999 года «О КООРДИНАЦИИ МЕЖДУНАРОДНЫХ И ВНЕШНЕЭКОНОМИЧЕСКИХ СВЯЗЕЙ СУБЪЕКТОВ РОССИЙСКОЙ ФЕДЕРАЦИИ» органы государственной власти республики, края, области, города федерального значения, автономной области, автономного округа в пределах полномочий, предоставленных им Конституцией Российской Федерации, федеральным законодательством и договорами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обладают правом на осуществление международных и внешнеэкономических связей с государственными органами субъектов иностранных федеративных государств, органами административно-территориальных образований иностранных государств и иными иностранными партнерами, а также на участие в деятельности международных организаций в рамках органов, созданных специально для этой цели. Однако в статье 8 указанного закона говорится, что эти соглашения не имеют статуса международного договора и что Российская Федерация не несет ответственности по этим соглашениям.</w:t>
      </w:r>
    </w:p>
    <w:p w:rsidR="007263CA" w:rsidRDefault="00D35383">
      <w:pPr>
        <w:pStyle w:val="a5"/>
        <w:spacing w:line="360" w:lineRule="auto"/>
        <w:ind w:firstLine="300"/>
        <w:jc w:val="both"/>
        <w:rPr>
          <w:sz w:val="24"/>
        </w:rPr>
      </w:pPr>
      <w:r>
        <w:rPr>
          <w:sz w:val="24"/>
        </w:rPr>
        <w:t>Обычно разработка проекта, обсуждение и подписа</w:t>
      </w:r>
      <w:r>
        <w:rPr>
          <w:sz w:val="24"/>
        </w:rPr>
        <w:softHyphen/>
        <w:t>ние международного договора осуществляются от имени соответствующих высших органов власти договариваю</w:t>
      </w:r>
      <w:r>
        <w:rPr>
          <w:sz w:val="24"/>
        </w:rPr>
        <w:softHyphen/>
        <w:t>щихся стран официально на то уполномоченными лица</w:t>
      </w:r>
      <w:r>
        <w:rPr>
          <w:sz w:val="24"/>
        </w:rPr>
        <w:softHyphen/>
        <w:t>ми, которые должны иметь письменные полномочия от органа, имеющего право на заключение международных договоров.</w:t>
      </w:r>
    </w:p>
    <w:p w:rsidR="007263CA" w:rsidRDefault="00D35383">
      <w:pPr>
        <w:spacing w:line="360" w:lineRule="auto"/>
        <w:rPr>
          <w:rFonts w:ascii="Courier New" w:hAnsi="Courier New"/>
          <w:sz w:val="24"/>
        </w:rPr>
      </w:pPr>
      <w:r>
        <w:rPr>
          <w:rFonts w:ascii="Courier New" w:hAnsi="Courier New"/>
          <w:i/>
          <w:sz w:val="24"/>
        </w:rPr>
        <w:t>Объекты международного экономического договора.</w:t>
      </w:r>
      <w:r>
        <w:rPr>
          <w:rFonts w:ascii="Courier New" w:hAnsi="Courier New"/>
          <w:sz w:val="24"/>
        </w:rPr>
        <w:t xml:space="preserve"> Объ</w:t>
      </w:r>
      <w:r>
        <w:rPr>
          <w:rFonts w:ascii="Courier New" w:hAnsi="Courier New"/>
          <w:sz w:val="24"/>
        </w:rPr>
        <w:softHyphen/>
        <w:t>ект договора должен быть допустим с точки зрения международного права. Так, не может одна сторона включить в договор с другой стороной условия о грабе</w:t>
      </w:r>
      <w:r>
        <w:rPr>
          <w:rFonts w:ascii="Courier New" w:hAnsi="Courier New"/>
          <w:sz w:val="24"/>
        </w:rPr>
        <w:softHyphen/>
        <w:t>же торговых пароходов прочих стран на море и т. д. Объ</w:t>
      </w:r>
      <w:r>
        <w:rPr>
          <w:rFonts w:ascii="Courier New" w:hAnsi="Courier New"/>
          <w:sz w:val="24"/>
        </w:rPr>
        <w:softHyphen/>
        <w:t>ектом международных соглашений может быть все, что способствует укреплению мирных отношений государств во всех областях экономики, политики, права и культу</w:t>
      </w:r>
      <w:r>
        <w:rPr>
          <w:rFonts w:ascii="Courier New" w:hAnsi="Courier New"/>
          <w:sz w:val="24"/>
        </w:rPr>
        <w:softHyphen/>
        <w:t>ры. Каждое государство может обязаться только в отно</w:t>
      </w:r>
      <w:r>
        <w:rPr>
          <w:rFonts w:ascii="Courier New" w:hAnsi="Courier New"/>
          <w:sz w:val="24"/>
        </w:rPr>
        <w:softHyphen/>
        <w:t>шении того, что юридически или фактически состоит в его власти или распоряжении.</w:t>
      </w:r>
    </w:p>
    <w:p w:rsidR="007263CA" w:rsidRDefault="00D35383">
      <w:pPr>
        <w:spacing w:line="360" w:lineRule="auto"/>
        <w:rPr>
          <w:rFonts w:ascii="Courier New" w:hAnsi="Courier New"/>
          <w:sz w:val="24"/>
        </w:rPr>
      </w:pPr>
      <w:r>
        <w:rPr>
          <w:rFonts w:ascii="Courier New" w:hAnsi="Courier New"/>
          <w:i/>
          <w:sz w:val="24"/>
        </w:rPr>
        <w:t>Части международного экономического договора.</w:t>
      </w:r>
      <w:r>
        <w:rPr>
          <w:rFonts w:ascii="Courier New" w:hAnsi="Courier New"/>
          <w:sz w:val="24"/>
        </w:rPr>
        <w:t xml:space="preserve"> Еще в древние времена различали следующие части договора:</w:t>
      </w:r>
    </w:p>
    <w:p w:rsidR="007263CA" w:rsidRDefault="00D35383">
      <w:pPr>
        <w:spacing w:line="360" w:lineRule="auto"/>
        <w:ind w:firstLine="0"/>
        <w:rPr>
          <w:rFonts w:ascii="Courier New" w:hAnsi="Courier New"/>
          <w:sz w:val="24"/>
        </w:rPr>
      </w:pPr>
      <w:r>
        <w:rPr>
          <w:rFonts w:ascii="Courier New" w:hAnsi="Courier New"/>
          <w:sz w:val="24"/>
        </w:rPr>
        <w:t>вступительную — преамбулу, основную и заключи</w:t>
      </w:r>
      <w:r>
        <w:rPr>
          <w:rFonts w:ascii="Courier New" w:hAnsi="Courier New"/>
          <w:sz w:val="24"/>
        </w:rPr>
        <w:softHyphen/>
        <w:t>тельную.</w:t>
      </w:r>
    </w:p>
    <w:p w:rsidR="007263CA" w:rsidRDefault="00D35383">
      <w:pPr>
        <w:spacing w:line="360" w:lineRule="auto"/>
        <w:rPr>
          <w:rFonts w:ascii="Courier New" w:hAnsi="Courier New"/>
          <w:sz w:val="24"/>
        </w:rPr>
      </w:pPr>
      <w:r>
        <w:rPr>
          <w:rFonts w:ascii="Courier New" w:hAnsi="Courier New"/>
          <w:sz w:val="24"/>
        </w:rPr>
        <w:t>Во вступительной части договора—преамбуле— обычно указываются стороны (участники) договора, ли</w:t>
      </w:r>
      <w:r>
        <w:rPr>
          <w:rFonts w:ascii="Courier New" w:hAnsi="Courier New"/>
          <w:sz w:val="24"/>
        </w:rPr>
        <w:softHyphen/>
        <w:t>ца, уполномоченные на заключение договора, полномо</w:t>
      </w:r>
      <w:r>
        <w:rPr>
          <w:rFonts w:ascii="Courier New" w:hAnsi="Courier New"/>
          <w:sz w:val="24"/>
        </w:rPr>
        <w:softHyphen/>
        <w:t>чия этих лиц. Зачастую в преамбуле излагаются цели и причины, побудившие стороны к заключению договора.</w:t>
      </w:r>
    </w:p>
    <w:p w:rsidR="007263CA" w:rsidRDefault="00D35383">
      <w:pPr>
        <w:spacing w:line="360" w:lineRule="auto"/>
        <w:rPr>
          <w:rFonts w:ascii="Courier New" w:hAnsi="Courier New"/>
          <w:sz w:val="24"/>
        </w:rPr>
      </w:pPr>
      <w:r>
        <w:rPr>
          <w:rFonts w:ascii="Courier New" w:hAnsi="Courier New"/>
          <w:sz w:val="24"/>
        </w:rPr>
        <w:t>В основной части торгового договора излагаются пра</w:t>
      </w:r>
      <w:r>
        <w:rPr>
          <w:rFonts w:ascii="Courier New" w:hAnsi="Courier New"/>
          <w:sz w:val="24"/>
        </w:rPr>
        <w:softHyphen/>
        <w:t>ва и обязанности сторон, в целях чего был заключен та</w:t>
      </w:r>
      <w:r>
        <w:rPr>
          <w:rFonts w:ascii="Courier New" w:hAnsi="Courier New"/>
          <w:sz w:val="24"/>
        </w:rPr>
        <w:softHyphen/>
        <w:t>ковой.</w:t>
      </w:r>
    </w:p>
    <w:p w:rsidR="007263CA" w:rsidRDefault="00D35383">
      <w:pPr>
        <w:spacing w:line="360" w:lineRule="auto"/>
        <w:rPr>
          <w:rFonts w:ascii="Courier New" w:hAnsi="Courier New"/>
          <w:sz w:val="24"/>
        </w:rPr>
      </w:pPr>
      <w:r>
        <w:rPr>
          <w:rFonts w:ascii="Courier New" w:hAnsi="Courier New"/>
          <w:sz w:val="24"/>
        </w:rPr>
        <w:t>И наконец, в заключительной части договора обычно оговаривается порядок ратификации, срок договора, да</w:t>
      </w:r>
      <w:r>
        <w:rPr>
          <w:rFonts w:ascii="Courier New" w:hAnsi="Courier New"/>
          <w:sz w:val="24"/>
        </w:rPr>
        <w:softHyphen/>
        <w:t>та и место подписания, количество подписанных экзем</w:t>
      </w:r>
      <w:r>
        <w:rPr>
          <w:rFonts w:ascii="Courier New" w:hAnsi="Courier New"/>
          <w:sz w:val="24"/>
        </w:rPr>
        <w:softHyphen/>
        <w:t>пляров.</w:t>
      </w:r>
    </w:p>
    <w:p w:rsidR="007263CA" w:rsidRDefault="00D35383">
      <w:pPr>
        <w:spacing w:line="360" w:lineRule="auto"/>
        <w:rPr>
          <w:rFonts w:ascii="Courier New" w:hAnsi="Courier New"/>
          <w:sz w:val="24"/>
        </w:rPr>
      </w:pPr>
      <w:r>
        <w:rPr>
          <w:rFonts w:ascii="Courier New" w:hAnsi="Courier New"/>
          <w:sz w:val="24"/>
        </w:rPr>
        <w:t>К договору могут быть приложены различного рода приложения, протоколы, письма, ноты сторон, содержащие соответствующие уточнения, пояснения и т. д. По соглашению сторон, предусмотренному в самом тек</w:t>
      </w:r>
      <w:r>
        <w:rPr>
          <w:rFonts w:ascii="Courier New" w:hAnsi="Courier New"/>
          <w:sz w:val="24"/>
        </w:rPr>
        <w:softHyphen/>
        <w:t>сте договора, приложения могут составлять нераздель</w:t>
      </w:r>
      <w:r>
        <w:rPr>
          <w:rFonts w:ascii="Courier New" w:hAnsi="Courier New"/>
          <w:sz w:val="24"/>
        </w:rPr>
        <w:softHyphen/>
        <w:t>ную часть основного договора. Все остальные части до</w:t>
      </w:r>
      <w:r>
        <w:rPr>
          <w:rFonts w:ascii="Courier New" w:hAnsi="Courier New"/>
          <w:sz w:val="24"/>
        </w:rPr>
        <w:softHyphen/>
        <w:t>говора имеют одинаковую юридическую силу.</w:t>
      </w:r>
    </w:p>
    <w:p w:rsidR="007263CA" w:rsidRDefault="00D35383">
      <w:pPr>
        <w:spacing w:line="360" w:lineRule="auto"/>
        <w:rPr>
          <w:rFonts w:ascii="Courier New" w:hAnsi="Courier New"/>
          <w:sz w:val="24"/>
        </w:rPr>
      </w:pPr>
      <w:r>
        <w:rPr>
          <w:rFonts w:ascii="Courier New" w:hAnsi="Courier New"/>
          <w:i/>
          <w:sz w:val="24"/>
        </w:rPr>
        <w:t>Полномочия представителей сторон.</w:t>
      </w:r>
      <w:r>
        <w:rPr>
          <w:rFonts w:ascii="Courier New" w:hAnsi="Courier New"/>
          <w:sz w:val="24"/>
        </w:rPr>
        <w:t xml:space="preserve"> Инициатива ве</w:t>
      </w:r>
      <w:r>
        <w:rPr>
          <w:rFonts w:ascii="Courier New" w:hAnsi="Courier New"/>
          <w:sz w:val="24"/>
        </w:rPr>
        <w:softHyphen/>
        <w:t>дения переговоров по заключению международного до</w:t>
      </w:r>
      <w:r>
        <w:rPr>
          <w:rFonts w:ascii="Courier New" w:hAnsi="Courier New"/>
          <w:sz w:val="24"/>
        </w:rPr>
        <w:softHyphen/>
        <w:t>говора и в области международных экономических отно</w:t>
      </w:r>
      <w:r>
        <w:rPr>
          <w:rFonts w:ascii="Courier New" w:hAnsi="Courier New"/>
          <w:sz w:val="24"/>
        </w:rPr>
        <w:softHyphen/>
        <w:t>шений может исходить только от субъекта международ</w:t>
      </w:r>
      <w:r>
        <w:rPr>
          <w:rFonts w:ascii="Courier New" w:hAnsi="Courier New"/>
          <w:sz w:val="24"/>
        </w:rPr>
        <w:softHyphen/>
        <w:t>ного права, обычно от будущих контрагентов договора, или от третьих стран, непосредственно не заинтересован</w:t>
      </w:r>
      <w:r>
        <w:rPr>
          <w:rFonts w:ascii="Courier New" w:hAnsi="Courier New"/>
          <w:sz w:val="24"/>
        </w:rPr>
        <w:softHyphen/>
        <w:t>ных в заключении договора; это часто имеет место в ус</w:t>
      </w:r>
      <w:r>
        <w:rPr>
          <w:rFonts w:ascii="Courier New" w:hAnsi="Courier New"/>
          <w:sz w:val="24"/>
        </w:rPr>
        <w:softHyphen/>
        <w:t>ловиях военного времени, когда та или иная нейтраль</w:t>
      </w:r>
      <w:r>
        <w:rPr>
          <w:rFonts w:ascii="Courier New" w:hAnsi="Courier New"/>
          <w:sz w:val="24"/>
        </w:rPr>
        <w:softHyphen/>
        <w:t>ная страна вносит предложение воюющим сторонам за</w:t>
      </w:r>
      <w:r>
        <w:rPr>
          <w:rFonts w:ascii="Courier New" w:hAnsi="Courier New"/>
          <w:sz w:val="24"/>
        </w:rPr>
        <w:softHyphen/>
        <w:t>ключить мир или перемирие.</w:t>
      </w:r>
    </w:p>
    <w:p w:rsidR="007263CA" w:rsidRDefault="00D35383">
      <w:pPr>
        <w:spacing w:line="360" w:lineRule="auto"/>
        <w:rPr>
          <w:rFonts w:ascii="Courier New" w:hAnsi="Courier New"/>
          <w:sz w:val="24"/>
        </w:rPr>
      </w:pPr>
      <w:r>
        <w:rPr>
          <w:rFonts w:ascii="Courier New" w:hAnsi="Courier New"/>
          <w:sz w:val="24"/>
        </w:rPr>
        <w:t>Лица, уполномоченные на ведение переговоров и под</w:t>
      </w:r>
      <w:r>
        <w:rPr>
          <w:rFonts w:ascii="Courier New" w:hAnsi="Courier New"/>
          <w:sz w:val="24"/>
        </w:rPr>
        <w:softHyphen/>
        <w:t>писание договора, должны иметь доверенность, то есть письменные полномочия, выдаваемые соответствующими органами страны на предмет представительства от име</w:t>
      </w:r>
      <w:r>
        <w:rPr>
          <w:rFonts w:ascii="Courier New" w:hAnsi="Courier New"/>
          <w:sz w:val="24"/>
        </w:rPr>
        <w:softHyphen/>
        <w:t>ни этой страны.</w:t>
      </w:r>
    </w:p>
    <w:p w:rsidR="007263CA" w:rsidRDefault="00D35383">
      <w:pPr>
        <w:spacing w:line="360" w:lineRule="auto"/>
        <w:rPr>
          <w:rFonts w:ascii="Courier New" w:hAnsi="Courier New"/>
          <w:sz w:val="24"/>
        </w:rPr>
      </w:pPr>
      <w:r>
        <w:rPr>
          <w:rFonts w:ascii="Courier New" w:hAnsi="Courier New"/>
          <w:sz w:val="24"/>
        </w:rPr>
        <w:t>Кроме полномочий представители государств обычно получают от своего правительства инструкции, которых они должны придерживаться при ведении переговоров по каждому вопросу. Эти инструкции являются не между</w:t>
      </w:r>
      <w:r>
        <w:rPr>
          <w:rFonts w:ascii="Courier New" w:hAnsi="Courier New"/>
          <w:sz w:val="24"/>
        </w:rPr>
        <w:softHyphen/>
        <w:t>народно-правовыми актами, а внутренними указаниями для своих уполномоченных.</w:t>
      </w:r>
    </w:p>
    <w:p w:rsidR="007263CA" w:rsidRDefault="00D35383">
      <w:pPr>
        <w:spacing w:line="360" w:lineRule="auto"/>
        <w:rPr>
          <w:rFonts w:ascii="Courier New" w:hAnsi="Courier New"/>
          <w:sz w:val="24"/>
        </w:rPr>
      </w:pPr>
      <w:r>
        <w:rPr>
          <w:rFonts w:ascii="Courier New" w:hAnsi="Courier New"/>
          <w:sz w:val="24"/>
        </w:rPr>
        <w:t>Полномочия на подписание договора, требующего ра</w:t>
      </w:r>
      <w:r>
        <w:rPr>
          <w:rFonts w:ascii="Courier New" w:hAnsi="Courier New"/>
          <w:sz w:val="24"/>
        </w:rPr>
        <w:softHyphen/>
        <w:t>тификации, выдаются обычно от имени главы государ</w:t>
      </w:r>
      <w:r>
        <w:rPr>
          <w:rFonts w:ascii="Courier New" w:hAnsi="Courier New"/>
          <w:sz w:val="24"/>
        </w:rPr>
        <w:softHyphen/>
        <w:t>ства, а на заключение международного договора, не требующего ратификации,—обычно от имени правитель</w:t>
      </w:r>
      <w:r>
        <w:rPr>
          <w:rFonts w:ascii="Courier New" w:hAnsi="Courier New"/>
          <w:sz w:val="24"/>
        </w:rPr>
        <w:softHyphen/>
        <w:t>ства.</w:t>
      </w:r>
    </w:p>
    <w:p w:rsidR="007263CA" w:rsidRDefault="00D35383">
      <w:pPr>
        <w:spacing w:line="360" w:lineRule="auto"/>
        <w:rPr>
          <w:rFonts w:ascii="Courier New" w:hAnsi="Courier New"/>
          <w:sz w:val="24"/>
        </w:rPr>
      </w:pPr>
      <w:r>
        <w:rPr>
          <w:rFonts w:ascii="Courier New" w:hAnsi="Courier New"/>
          <w:sz w:val="24"/>
        </w:rPr>
        <w:t>Глава государства (от имени государства) и глава правительства (от имени правительства) имеют право подписывать международные договоры и по междуна</w:t>
      </w:r>
      <w:r>
        <w:rPr>
          <w:rFonts w:ascii="Courier New" w:hAnsi="Courier New"/>
          <w:sz w:val="24"/>
        </w:rPr>
        <w:softHyphen/>
        <w:t>родным экономическим отношениям без специальных на то полномочий. Министр же иностранных дел должен такие полномочия иметь.</w:t>
      </w:r>
    </w:p>
    <w:p w:rsidR="007263CA" w:rsidRDefault="00D35383">
      <w:pPr>
        <w:spacing w:line="360" w:lineRule="auto"/>
        <w:rPr>
          <w:rFonts w:ascii="Courier New" w:hAnsi="Courier New"/>
          <w:sz w:val="24"/>
        </w:rPr>
      </w:pPr>
      <w:r>
        <w:rPr>
          <w:rFonts w:ascii="Courier New" w:hAnsi="Courier New"/>
          <w:sz w:val="24"/>
        </w:rPr>
        <w:t>Каждый международный договор, заключенный с на</w:t>
      </w:r>
      <w:r>
        <w:rPr>
          <w:rFonts w:ascii="Courier New" w:hAnsi="Courier New"/>
          <w:sz w:val="24"/>
        </w:rPr>
        <w:softHyphen/>
        <w:t>рушением полномочий, юридически недействителен. Сле</w:t>
      </w:r>
      <w:r>
        <w:rPr>
          <w:rFonts w:ascii="Courier New" w:hAnsi="Courier New"/>
          <w:sz w:val="24"/>
        </w:rPr>
        <w:softHyphen/>
        <w:t>довательно, при встрече с уполномоченными при обсуж</w:t>
      </w:r>
      <w:r>
        <w:rPr>
          <w:rFonts w:ascii="Courier New" w:hAnsi="Courier New"/>
          <w:sz w:val="24"/>
        </w:rPr>
        <w:softHyphen/>
        <w:t>дении и подписании международных договоров требует</w:t>
      </w:r>
      <w:r>
        <w:rPr>
          <w:rFonts w:ascii="Courier New" w:hAnsi="Courier New"/>
          <w:sz w:val="24"/>
        </w:rPr>
        <w:softHyphen/>
        <w:t>ся проверка их полномочий.</w:t>
      </w:r>
    </w:p>
    <w:p w:rsidR="007263CA" w:rsidRDefault="00D35383">
      <w:pPr>
        <w:spacing w:line="360" w:lineRule="auto"/>
        <w:ind w:firstLine="0"/>
        <w:rPr>
          <w:rFonts w:ascii="Courier New" w:hAnsi="Courier New"/>
          <w:sz w:val="24"/>
        </w:rPr>
      </w:pPr>
      <w:r>
        <w:rPr>
          <w:rFonts w:ascii="Courier New" w:hAnsi="Courier New"/>
          <w:sz w:val="24"/>
        </w:rPr>
        <w:t>В ведении переговоров (начало, конец, порядок и т. д.) стороны автономны и могут действовать по вза</w:t>
      </w:r>
      <w:r>
        <w:rPr>
          <w:rFonts w:ascii="Courier New" w:hAnsi="Courier New"/>
          <w:sz w:val="24"/>
        </w:rPr>
        <w:softHyphen/>
        <w:t>имному соглашению.</w:t>
      </w:r>
    </w:p>
    <w:p w:rsidR="007263CA" w:rsidRDefault="00D35383">
      <w:pPr>
        <w:spacing w:line="360" w:lineRule="auto"/>
        <w:rPr>
          <w:rFonts w:ascii="Courier New" w:hAnsi="Courier New"/>
          <w:sz w:val="24"/>
        </w:rPr>
      </w:pPr>
      <w:r>
        <w:rPr>
          <w:rFonts w:ascii="Courier New" w:hAnsi="Courier New"/>
          <w:sz w:val="24"/>
        </w:rPr>
        <w:t>Ввиду того, что международные договоры по эконо</w:t>
      </w:r>
      <w:r>
        <w:rPr>
          <w:rFonts w:ascii="Courier New" w:hAnsi="Courier New"/>
          <w:sz w:val="24"/>
        </w:rPr>
        <w:softHyphen/>
        <w:t>мическим связям часто содержат вопросы, требующие специальных знаний, обычно в состав делегации на пе</w:t>
      </w:r>
      <w:r>
        <w:rPr>
          <w:rFonts w:ascii="Courier New" w:hAnsi="Courier New"/>
          <w:sz w:val="24"/>
        </w:rPr>
        <w:softHyphen/>
        <w:t>реговорах входят специальные эксперты. Соответственно делегации при переговорах могут разбиваться на ко</w:t>
      </w:r>
      <w:r>
        <w:rPr>
          <w:rFonts w:ascii="Courier New" w:hAnsi="Courier New"/>
          <w:sz w:val="24"/>
        </w:rPr>
        <w:softHyphen/>
        <w:t>миссии, задачей которых является обсуждение отдель</w:t>
      </w:r>
      <w:r>
        <w:rPr>
          <w:rFonts w:ascii="Courier New" w:hAnsi="Courier New"/>
          <w:sz w:val="24"/>
        </w:rPr>
        <w:softHyphen/>
        <w:t>ных вопросов и согласование мнений сторон. Материалы, разработанные комиссиями, затем передаются предста</w:t>
      </w:r>
      <w:r>
        <w:rPr>
          <w:rFonts w:ascii="Courier New" w:hAnsi="Courier New"/>
          <w:sz w:val="24"/>
        </w:rPr>
        <w:softHyphen/>
        <w:t>вителям договаривающихся сторон, которые согласовы</w:t>
      </w:r>
      <w:r>
        <w:rPr>
          <w:rFonts w:ascii="Courier New" w:hAnsi="Courier New"/>
          <w:sz w:val="24"/>
        </w:rPr>
        <w:softHyphen/>
        <w:t>вают между собой полученный материал и сводят его в единый текст договора.</w:t>
      </w:r>
    </w:p>
    <w:p w:rsidR="007263CA" w:rsidRDefault="00D35383">
      <w:pPr>
        <w:spacing w:line="360" w:lineRule="auto"/>
        <w:rPr>
          <w:rFonts w:ascii="Courier New" w:hAnsi="Courier New"/>
          <w:sz w:val="24"/>
        </w:rPr>
      </w:pPr>
      <w:r>
        <w:rPr>
          <w:rFonts w:ascii="Courier New" w:hAnsi="Courier New"/>
          <w:sz w:val="24"/>
        </w:rPr>
        <w:t>Учитывая большое значение международного догово</w:t>
      </w:r>
      <w:r>
        <w:rPr>
          <w:rFonts w:ascii="Courier New" w:hAnsi="Courier New"/>
          <w:sz w:val="24"/>
        </w:rPr>
        <w:softHyphen/>
        <w:t>ра, лица, уполномоченные на его обсуждение и подписа</w:t>
      </w:r>
      <w:r>
        <w:rPr>
          <w:rFonts w:ascii="Courier New" w:hAnsi="Courier New"/>
          <w:sz w:val="24"/>
        </w:rPr>
        <w:softHyphen/>
        <w:t>ние, обладают правами дипломатических представите</w:t>
      </w:r>
      <w:r>
        <w:rPr>
          <w:rFonts w:ascii="Courier New" w:hAnsi="Courier New"/>
          <w:sz w:val="24"/>
        </w:rPr>
        <w:softHyphen/>
        <w:t>лей, и в отношении их недопустимы угрозы, насилие и т. п.</w:t>
      </w:r>
    </w:p>
    <w:p w:rsidR="007263CA" w:rsidRDefault="00D35383">
      <w:pPr>
        <w:spacing w:before="160" w:line="360" w:lineRule="auto"/>
        <w:rPr>
          <w:rFonts w:ascii="Courier New" w:hAnsi="Courier New"/>
          <w:sz w:val="24"/>
        </w:rPr>
      </w:pPr>
      <w:r>
        <w:rPr>
          <w:rFonts w:ascii="Courier New" w:hAnsi="Courier New"/>
          <w:i/>
          <w:sz w:val="24"/>
        </w:rPr>
        <w:t xml:space="preserve">Заключение международного экономического договора. </w:t>
      </w:r>
      <w:r>
        <w:rPr>
          <w:rFonts w:ascii="Courier New" w:hAnsi="Courier New"/>
          <w:sz w:val="24"/>
        </w:rPr>
        <w:t>Оформление международного договора, в том числе и по экономическим вопросам, проходит обычно три ста</w:t>
      </w:r>
      <w:r>
        <w:rPr>
          <w:rFonts w:ascii="Courier New" w:hAnsi="Courier New"/>
          <w:sz w:val="24"/>
        </w:rPr>
        <w:softHyphen/>
        <w:t>дии: парафирование, подписание, ратификация. Различа</w:t>
      </w:r>
      <w:r>
        <w:rPr>
          <w:rFonts w:ascii="Courier New" w:hAnsi="Courier New"/>
          <w:sz w:val="24"/>
        </w:rPr>
        <w:softHyphen/>
        <w:t>ют иногда не три, а четыре и более стадий заключения международного договора, как-то: переговоры, подписа</w:t>
      </w:r>
      <w:r>
        <w:rPr>
          <w:rFonts w:ascii="Courier New" w:hAnsi="Courier New"/>
          <w:sz w:val="24"/>
        </w:rPr>
        <w:softHyphen/>
        <w:t>ние договора, ратификация, обмен ратификационными грамотами (это производное действие от ратификации, и отдельной фазой его считать не следует).</w:t>
      </w:r>
    </w:p>
    <w:p w:rsidR="007263CA" w:rsidRDefault="00D35383">
      <w:pPr>
        <w:spacing w:line="360" w:lineRule="auto"/>
        <w:ind w:firstLine="340"/>
        <w:rPr>
          <w:rFonts w:ascii="Courier New" w:hAnsi="Courier New"/>
          <w:sz w:val="24"/>
        </w:rPr>
      </w:pPr>
      <w:r>
        <w:rPr>
          <w:rFonts w:ascii="Courier New" w:hAnsi="Courier New"/>
          <w:sz w:val="24"/>
        </w:rPr>
        <w:t>После обсуждения проекта договора и окончательно</w:t>
      </w:r>
      <w:r>
        <w:rPr>
          <w:rFonts w:ascii="Courier New" w:hAnsi="Courier New"/>
          <w:sz w:val="24"/>
        </w:rPr>
        <w:softHyphen/>
        <w:t>го установления его текста (обсуждения, редактирова</w:t>
      </w:r>
      <w:r>
        <w:rPr>
          <w:rFonts w:ascii="Courier New" w:hAnsi="Courier New"/>
          <w:sz w:val="24"/>
        </w:rPr>
        <w:softHyphen/>
        <w:t>ния, сверки согласованных текстов) уполномоченные скрепляют (до подписания договора) этот проект своими инициалами, то есть происходит парафирование догово</w:t>
      </w:r>
      <w:r>
        <w:rPr>
          <w:rFonts w:ascii="Courier New" w:hAnsi="Courier New"/>
          <w:sz w:val="24"/>
        </w:rPr>
        <w:softHyphen/>
        <w:t>ра. Парафирование означает, что текст договора одобрен сторонами и предварительно подписан. После парафиро</w:t>
      </w:r>
      <w:r>
        <w:rPr>
          <w:rFonts w:ascii="Courier New" w:hAnsi="Courier New"/>
          <w:sz w:val="24"/>
        </w:rPr>
        <w:softHyphen/>
        <w:t>вания обычно договор подписывается, если по согласо</w:t>
      </w:r>
      <w:r>
        <w:rPr>
          <w:rFonts w:ascii="Courier New" w:hAnsi="Courier New"/>
          <w:sz w:val="24"/>
        </w:rPr>
        <w:softHyphen/>
        <w:t>ванному проекту со стороны правительств нет никаких замечаний.</w:t>
      </w:r>
    </w:p>
    <w:p w:rsidR="007263CA" w:rsidRDefault="00D35383">
      <w:pPr>
        <w:spacing w:line="360" w:lineRule="auto"/>
        <w:rPr>
          <w:rFonts w:ascii="Courier New" w:hAnsi="Courier New"/>
          <w:sz w:val="24"/>
        </w:rPr>
      </w:pPr>
      <w:r>
        <w:rPr>
          <w:rFonts w:ascii="Courier New" w:hAnsi="Courier New"/>
          <w:sz w:val="24"/>
        </w:rPr>
        <w:t>Подписание договора обычно происходит в торжест</w:t>
      </w:r>
      <w:r>
        <w:rPr>
          <w:rFonts w:ascii="Courier New" w:hAnsi="Courier New"/>
          <w:sz w:val="24"/>
        </w:rPr>
        <w:softHyphen/>
        <w:t>венной обстановке. В назначенном месте и в установлен</w:t>
      </w:r>
      <w:r>
        <w:rPr>
          <w:rFonts w:ascii="Courier New" w:hAnsi="Courier New"/>
          <w:sz w:val="24"/>
        </w:rPr>
        <w:softHyphen/>
        <w:t>ное время представители договаривающихся сторон в присутствии всех членов делегаций по переговорам под</w:t>
      </w:r>
      <w:r>
        <w:rPr>
          <w:rFonts w:ascii="Courier New" w:hAnsi="Courier New"/>
          <w:sz w:val="24"/>
        </w:rPr>
        <w:softHyphen/>
        <w:t>писывают согласованный (парафированный) договор. Представители (уполномоченные) договаривающихся сторон обмениваются краткими речами. Иногда подписание договора фотографируется или снимается на кино</w:t>
      </w:r>
      <w:r>
        <w:rPr>
          <w:rFonts w:ascii="Courier New" w:hAnsi="Courier New"/>
          <w:sz w:val="24"/>
        </w:rPr>
        <w:softHyphen/>
        <w:t>пленку.</w:t>
      </w:r>
    </w:p>
    <w:p w:rsidR="007263CA" w:rsidRDefault="00D35383">
      <w:pPr>
        <w:spacing w:line="360" w:lineRule="auto"/>
        <w:rPr>
          <w:rFonts w:ascii="Courier New" w:hAnsi="Courier New"/>
          <w:sz w:val="24"/>
        </w:rPr>
      </w:pPr>
      <w:r>
        <w:rPr>
          <w:rFonts w:ascii="Courier New" w:hAnsi="Courier New"/>
          <w:sz w:val="24"/>
        </w:rPr>
        <w:t>После подписания договора имеет место его ратифи</w:t>
      </w:r>
      <w:r>
        <w:rPr>
          <w:rFonts w:ascii="Courier New" w:hAnsi="Courier New"/>
          <w:sz w:val="24"/>
        </w:rPr>
        <w:softHyphen/>
        <w:t>кация, то есть утверждение верховной властью страны.</w:t>
      </w:r>
    </w:p>
    <w:p w:rsidR="007263CA" w:rsidRDefault="00D35383">
      <w:pPr>
        <w:spacing w:line="360" w:lineRule="auto"/>
        <w:rPr>
          <w:rFonts w:ascii="Courier New" w:hAnsi="Courier New"/>
          <w:sz w:val="24"/>
        </w:rPr>
      </w:pPr>
      <w:r>
        <w:rPr>
          <w:rFonts w:ascii="Courier New" w:hAnsi="Courier New"/>
          <w:sz w:val="24"/>
        </w:rPr>
        <w:t>Международный договор вступает в силу со дня, предусмотренного в договоре (например, с такого-то чис</w:t>
      </w:r>
      <w:r>
        <w:rPr>
          <w:rFonts w:ascii="Courier New" w:hAnsi="Courier New"/>
          <w:sz w:val="24"/>
        </w:rPr>
        <w:softHyphen/>
        <w:t>ла, со дня подписания, немедленно), или с момента его ратификации (или обмена ратификационными грамота</w:t>
      </w:r>
      <w:r>
        <w:rPr>
          <w:rFonts w:ascii="Courier New" w:hAnsi="Courier New"/>
          <w:sz w:val="24"/>
        </w:rPr>
        <w:softHyphen/>
        <w:t>ми). Вопрос о том, с какого времени подписанный до</w:t>
      </w:r>
      <w:r>
        <w:rPr>
          <w:rFonts w:ascii="Courier New" w:hAnsi="Courier New"/>
          <w:sz w:val="24"/>
        </w:rPr>
        <w:softHyphen/>
        <w:t>говор вступает в силу, зависит от соглашения сторон.</w:t>
      </w:r>
    </w:p>
    <w:p w:rsidR="007263CA" w:rsidRDefault="00D35383">
      <w:pPr>
        <w:spacing w:line="360" w:lineRule="auto"/>
        <w:rPr>
          <w:rFonts w:ascii="Courier New" w:hAnsi="Courier New"/>
          <w:sz w:val="24"/>
        </w:rPr>
      </w:pPr>
      <w:r>
        <w:rPr>
          <w:rFonts w:ascii="Courier New" w:hAnsi="Courier New"/>
          <w:sz w:val="24"/>
        </w:rPr>
        <w:t>По времени действия (срокам) следует различать до</w:t>
      </w:r>
      <w:r>
        <w:rPr>
          <w:rFonts w:ascii="Courier New" w:hAnsi="Courier New"/>
          <w:sz w:val="24"/>
        </w:rPr>
        <w:softHyphen/>
        <w:t>говоры: заключенные на определенное, указанное в до</w:t>
      </w:r>
      <w:r>
        <w:rPr>
          <w:rFonts w:ascii="Courier New" w:hAnsi="Courier New"/>
          <w:sz w:val="24"/>
        </w:rPr>
        <w:softHyphen/>
        <w:t>говоре время с молчаливым (автоматическим) продле</w:t>
      </w:r>
      <w:r>
        <w:rPr>
          <w:rFonts w:ascii="Courier New" w:hAnsi="Courier New"/>
          <w:sz w:val="24"/>
        </w:rPr>
        <w:softHyphen/>
        <w:t>нием по истечении срока, предусмотренного сторонами в пункте о денонсации; заключенные на срок определен</w:t>
      </w:r>
      <w:r>
        <w:rPr>
          <w:rFonts w:ascii="Courier New" w:hAnsi="Courier New"/>
          <w:sz w:val="24"/>
        </w:rPr>
        <w:softHyphen/>
        <w:t>ный, без указания права пролонгации или без права де</w:t>
      </w:r>
      <w:r>
        <w:rPr>
          <w:rFonts w:ascii="Courier New" w:hAnsi="Courier New"/>
          <w:sz w:val="24"/>
        </w:rPr>
        <w:softHyphen/>
        <w:t>нонсации до истечения указанного в договоре срока; бес</w:t>
      </w:r>
      <w:r>
        <w:rPr>
          <w:rFonts w:ascii="Courier New" w:hAnsi="Courier New"/>
          <w:sz w:val="24"/>
        </w:rPr>
        <w:softHyphen/>
        <w:t>срочные договоры с указанием права сторон заявить о своем желании расторгнуть таковой в определенный срок.</w:t>
      </w:r>
    </w:p>
    <w:p w:rsidR="007263CA" w:rsidRDefault="00D35383">
      <w:pPr>
        <w:spacing w:line="360" w:lineRule="auto"/>
        <w:rPr>
          <w:rFonts w:ascii="Courier New" w:hAnsi="Courier New"/>
          <w:sz w:val="24"/>
        </w:rPr>
      </w:pPr>
      <w:r>
        <w:rPr>
          <w:rFonts w:ascii="Courier New" w:hAnsi="Courier New"/>
          <w:i/>
          <w:sz w:val="24"/>
        </w:rPr>
        <w:t>Пролонгация международного договора.</w:t>
      </w:r>
      <w:r>
        <w:rPr>
          <w:rFonts w:ascii="Courier New" w:hAnsi="Courier New"/>
          <w:sz w:val="24"/>
        </w:rPr>
        <w:t xml:space="preserve"> Междуна</w:t>
      </w:r>
      <w:r>
        <w:rPr>
          <w:rFonts w:ascii="Courier New" w:hAnsi="Courier New"/>
          <w:sz w:val="24"/>
        </w:rPr>
        <w:softHyphen/>
        <w:t>родный договор, срок действия которого истек, может быть продлен, то есть пролонгирован, путем заключения соглашения о продлении срока или автоматически— путем, указанным в самом договоре.</w:t>
      </w:r>
    </w:p>
    <w:p w:rsidR="007263CA" w:rsidRDefault="00D35383">
      <w:pPr>
        <w:spacing w:before="160" w:line="360" w:lineRule="auto"/>
        <w:rPr>
          <w:rFonts w:ascii="Courier New" w:hAnsi="Courier New"/>
          <w:sz w:val="24"/>
        </w:rPr>
      </w:pPr>
      <w:r>
        <w:rPr>
          <w:rFonts w:ascii="Courier New" w:hAnsi="Courier New"/>
          <w:i/>
          <w:sz w:val="24"/>
        </w:rPr>
        <w:t>Язык  международного торгового договора.</w:t>
      </w:r>
      <w:r>
        <w:rPr>
          <w:rFonts w:ascii="Courier New" w:hAnsi="Courier New"/>
          <w:sz w:val="24"/>
        </w:rPr>
        <w:t xml:space="preserve"> Междуна</w:t>
      </w:r>
      <w:r>
        <w:rPr>
          <w:rFonts w:ascii="Courier New" w:hAnsi="Courier New"/>
          <w:sz w:val="24"/>
        </w:rPr>
        <w:softHyphen/>
        <w:t>родные договоры по экономическим вопросам могут быть. заключены на любом языке. Обязательного «языка дого</w:t>
      </w:r>
      <w:r>
        <w:rPr>
          <w:rFonts w:ascii="Courier New" w:hAnsi="Courier New"/>
          <w:sz w:val="24"/>
        </w:rPr>
        <w:softHyphen/>
        <w:t>вора» современное международное право не знает.</w:t>
      </w:r>
    </w:p>
    <w:p w:rsidR="007263CA" w:rsidRDefault="00D35383">
      <w:pPr>
        <w:spacing w:line="360" w:lineRule="auto"/>
        <w:rPr>
          <w:rFonts w:ascii="Courier New" w:hAnsi="Courier New"/>
          <w:sz w:val="24"/>
        </w:rPr>
      </w:pPr>
      <w:r>
        <w:rPr>
          <w:rFonts w:ascii="Courier New" w:hAnsi="Courier New"/>
          <w:sz w:val="24"/>
        </w:rPr>
        <w:t>В средние века все договоры обычно писались на ла</w:t>
      </w:r>
      <w:r>
        <w:rPr>
          <w:rFonts w:ascii="Courier New" w:hAnsi="Courier New"/>
          <w:sz w:val="24"/>
        </w:rPr>
        <w:softHyphen/>
        <w:t>тинском языке. С XVII века латинский язык был вытес</w:t>
      </w:r>
      <w:r>
        <w:rPr>
          <w:rFonts w:ascii="Courier New" w:hAnsi="Courier New"/>
          <w:sz w:val="24"/>
        </w:rPr>
        <w:softHyphen/>
        <w:t>нен французским; в начале XX века английский язык на</w:t>
      </w:r>
      <w:r>
        <w:rPr>
          <w:rFonts w:ascii="Courier New" w:hAnsi="Courier New"/>
          <w:sz w:val="24"/>
        </w:rPr>
        <w:softHyphen/>
        <w:t>равне с французским становится языком дипломатии.</w:t>
      </w:r>
      <w:r>
        <w:rPr>
          <w:rStyle w:val="a7"/>
          <w:rFonts w:ascii="Courier New" w:hAnsi="Courier New"/>
          <w:sz w:val="24"/>
        </w:rPr>
        <w:footnoteReference w:id="1"/>
      </w:r>
      <w:r>
        <w:rPr>
          <w:rFonts w:ascii="Courier New" w:hAnsi="Courier New"/>
          <w:sz w:val="24"/>
        </w:rPr>
        <w:t xml:space="preserve"> Впрочем, от обычая заключения международных догово</w:t>
      </w:r>
      <w:r>
        <w:rPr>
          <w:rFonts w:ascii="Courier New" w:hAnsi="Courier New"/>
          <w:sz w:val="24"/>
        </w:rPr>
        <w:softHyphen/>
        <w:t>ров на каком-либо одном общепринятом языке в XX ве</w:t>
      </w:r>
      <w:r>
        <w:rPr>
          <w:rFonts w:ascii="Courier New" w:hAnsi="Courier New"/>
          <w:sz w:val="24"/>
        </w:rPr>
        <w:softHyphen/>
        <w:t>ке отказались.</w:t>
      </w:r>
    </w:p>
    <w:p w:rsidR="007263CA" w:rsidRDefault="00D35383">
      <w:pPr>
        <w:spacing w:line="360" w:lineRule="auto"/>
        <w:rPr>
          <w:rFonts w:ascii="Courier New" w:hAnsi="Courier New"/>
          <w:sz w:val="24"/>
        </w:rPr>
      </w:pPr>
      <w:r>
        <w:rPr>
          <w:rFonts w:ascii="Courier New" w:hAnsi="Courier New"/>
          <w:sz w:val="24"/>
        </w:rPr>
        <w:t>После Великой Октябрьской социалистической рево</w:t>
      </w:r>
      <w:r>
        <w:rPr>
          <w:rFonts w:ascii="Courier New" w:hAnsi="Courier New"/>
          <w:sz w:val="24"/>
        </w:rPr>
        <w:softHyphen/>
        <w:t>люции русский язык официально признан международ</w:t>
      </w:r>
      <w:r>
        <w:rPr>
          <w:rFonts w:ascii="Courier New" w:hAnsi="Courier New"/>
          <w:sz w:val="24"/>
        </w:rPr>
        <w:softHyphen/>
        <w:t>ным. Особенно после второй мировой войны русский язык получает широкое применение на дипломатической аре</w:t>
      </w:r>
      <w:r>
        <w:rPr>
          <w:rFonts w:ascii="Courier New" w:hAnsi="Courier New"/>
          <w:sz w:val="24"/>
        </w:rPr>
        <w:softHyphen/>
        <w:t>не. Так, Устав Организации Объединенных Наций со</w:t>
      </w:r>
      <w:r>
        <w:rPr>
          <w:rFonts w:ascii="Courier New" w:hAnsi="Courier New"/>
          <w:sz w:val="24"/>
        </w:rPr>
        <w:softHyphen/>
        <w:t>ставлен на русском, французском, английском, китай</w:t>
      </w:r>
      <w:r>
        <w:rPr>
          <w:rFonts w:ascii="Courier New" w:hAnsi="Courier New"/>
          <w:sz w:val="24"/>
        </w:rPr>
        <w:softHyphen/>
        <w:t>ском и испанском языках.</w:t>
      </w:r>
      <w:r>
        <w:rPr>
          <w:rStyle w:val="a7"/>
          <w:rFonts w:ascii="Courier New" w:hAnsi="Courier New"/>
          <w:sz w:val="24"/>
        </w:rPr>
        <w:footnoteReference w:id="2"/>
      </w:r>
      <w:r>
        <w:rPr>
          <w:rFonts w:ascii="Courier New" w:hAnsi="Courier New"/>
          <w:sz w:val="24"/>
        </w:rPr>
        <w:t xml:space="preserve"> Язык договора может быть определен сторонами, за</w:t>
      </w:r>
      <w:r>
        <w:rPr>
          <w:rFonts w:ascii="Courier New" w:hAnsi="Courier New"/>
          <w:sz w:val="24"/>
        </w:rPr>
        <w:softHyphen/>
        <w:t>ключающими его, и, как правило, договоры заключаются на языках договаривающихся стран. Договоры Российской Федерации с иностранными государствами обычно заключаются на русском языке и языке контрагента.</w:t>
      </w:r>
    </w:p>
    <w:p w:rsidR="007263CA" w:rsidRDefault="00D35383">
      <w:pPr>
        <w:spacing w:line="360" w:lineRule="auto"/>
        <w:rPr>
          <w:rFonts w:ascii="Courier New" w:hAnsi="Courier New"/>
          <w:sz w:val="24"/>
        </w:rPr>
      </w:pPr>
      <w:r>
        <w:rPr>
          <w:rFonts w:ascii="Courier New" w:hAnsi="Courier New"/>
          <w:i/>
          <w:sz w:val="24"/>
        </w:rPr>
        <w:t>Альтернат.</w:t>
      </w:r>
      <w:r>
        <w:rPr>
          <w:rFonts w:ascii="Courier New" w:hAnsi="Courier New"/>
          <w:sz w:val="24"/>
        </w:rPr>
        <w:t xml:space="preserve"> Совокупность правил, применяющихся при подписании договора, называется альтернатом (порядок очередности в наименовании договаривающихся стран и в подписании ими договора).</w:t>
      </w:r>
    </w:p>
    <w:p w:rsidR="007263CA" w:rsidRDefault="00D35383">
      <w:pPr>
        <w:spacing w:line="360" w:lineRule="auto"/>
        <w:rPr>
          <w:rFonts w:ascii="Courier New" w:hAnsi="Courier New"/>
          <w:sz w:val="24"/>
        </w:rPr>
      </w:pPr>
      <w:r>
        <w:rPr>
          <w:rFonts w:ascii="Courier New" w:hAnsi="Courier New"/>
          <w:sz w:val="24"/>
        </w:rPr>
        <w:t>Как правило, международный договор по экономиче</w:t>
      </w:r>
      <w:r>
        <w:rPr>
          <w:rFonts w:ascii="Courier New" w:hAnsi="Courier New"/>
          <w:sz w:val="24"/>
        </w:rPr>
        <w:softHyphen/>
        <w:t>ским вопросам подписывается в количестве экземпляров, равном числу стран-участниц. Подпись ставится в конце (справа или слева) договорного текста.</w:t>
      </w:r>
    </w:p>
    <w:p w:rsidR="007263CA" w:rsidRDefault="00D35383">
      <w:pPr>
        <w:spacing w:line="360" w:lineRule="auto"/>
        <w:rPr>
          <w:rFonts w:ascii="Courier New" w:hAnsi="Courier New"/>
          <w:sz w:val="24"/>
        </w:rPr>
      </w:pPr>
      <w:r>
        <w:rPr>
          <w:rFonts w:ascii="Courier New" w:hAnsi="Courier New"/>
          <w:sz w:val="24"/>
        </w:rPr>
        <w:t>Исходя из принципа взаимного уважения стран-участ</w:t>
      </w:r>
      <w:r>
        <w:rPr>
          <w:rFonts w:ascii="Courier New" w:hAnsi="Courier New"/>
          <w:sz w:val="24"/>
        </w:rPr>
        <w:softHyphen/>
        <w:t>ниц, установилась практика первой подписи (слева) своего экземпляра договора. Кроме того, в самом тексте договора при перечислении стран-участниц первой указывается страна, подпись представителя которой значится слева.</w:t>
      </w:r>
    </w:p>
    <w:p w:rsidR="007263CA" w:rsidRDefault="00D35383">
      <w:pPr>
        <w:spacing w:line="360" w:lineRule="auto"/>
        <w:rPr>
          <w:rFonts w:ascii="Courier New" w:hAnsi="Courier New"/>
          <w:sz w:val="24"/>
        </w:rPr>
      </w:pPr>
      <w:r>
        <w:rPr>
          <w:rFonts w:ascii="Courier New" w:hAnsi="Courier New"/>
          <w:i/>
          <w:sz w:val="24"/>
        </w:rPr>
        <w:t>Подпись под условием оговорки.</w:t>
      </w:r>
      <w:r>
        <w:rPr>
          <w:rFonts w:ascii="Courier New" w:hAnsi="Courier New"/>
          <w:sz w:val="24"/>
        </w:rPr>
        <w:t xml:space="preserve"> Представитель госу</w:t>
      </w:r>
      <w:r>
        <w:rPr>
          <w:rFonts w:ascii="Courier New" w:hAnsi="Courier New"/>
          <w:sz w:val="24"/>
        </w:rPr>
        <w:softHyphen/>
        <w:t>дарства может подписать договор, соглашение безогово</w:t>
      </w:r>
      <w:r>
        <w:rPr>
          <w:rFonts w:ascii="Courier New" w:hAnsi="Courier New"/>
          <w:sz w:val="24"/>
        </w:rPr>
        <w:softHyphen/>
        <w:t>рочно, но может подписать его с той или иной оговоркой, относящейся к какой-либо статье или ко всему соглаше</w:t>
      </w:r>
      <w:r>
        <w:rPr>
          <w:rFonts w:ascii="Courier New" w:hAnsi="Courier New"/>
          <w:sz w:val="24"/>
        </w:rPr>
        <w:softHyphen/>
        <w:t>нию в целом. Эта оговорка делается перед подписью или (обычно) после подписи и подписывается особо. В конце оговорки обычно указывается</w:t>
      </w:r>
      <w:r>
        <w:rPr>
          <w:rFonts w:ascii="Courier New" w:hAnsi="Courier New"/>
          <w:sz w:val="24"/>
          <w:lang w:val="en-US"/>
        </w:rPr>
        <w:t xml:space="preserve"> «sauf ratification». </w:t>
      </w:r>
      <w:r>
        <w:rPr>
          <w:rFonts w:ascii="Courier New" w:hAnsi="Courier New"/>
          <w:sz w:val="24"/>
        </w:rPr>
        <w:t>Это означает, что оговорка не требует ратификации и, следовательно, в ратификационной грамоте указана не  будет.</w:t>
      </w:r>
    </w:p>
    <w:p w:rsidR="007263CA" w:rsidRDefault="00D35383">
      <w:pPr>
        <w:spacing w:line="360" w:lineRule="auto"/>
        <w:rPr>
          <w:rFonts w:ascii="Courier New" w:hAnsi="Courier New"/>
          <w:sz w:val="24"/>
        </w:rPr>
      </w:pPr>
      <w:r>
        <w:rPr>
          <w:rFonts w:ascii="Courier New" w:hAnsi="Courier New"/>
          <w:i/>
          <w:sz w:val="24"/>
        </w:rPr>
        <w:t>Ратификация.</w:t>
      </w:r>
      <w:r>
        <w:rPr>
          <w:rFonts w:ascii="Courier New" w:hAnsi="Courier New"/>
          <w:sz w:val="24"/>
        </w:rPr>
        <w:t xml:space="preserve"> После подписания международного до</w:t>
      </w:r>
      <w:r>
        <w:rPr>
          <w:rFonts w:ascii="Courier New" w:hAnsi="Courier New"/>
          <w:sz w:val="24"/>
        </w:rPr>
        <w:softHyphen/>
        <w:t>говора соответствующие органы государства утвержда</w:t>
      </w:r>
      <w:r>
        <w:rPr>
          <w:rFonts w:ascii="Courier New" w:hAnsi="Courier New"/>
          <w:sz w:val="24"/>
        </w:rPr>
        <w:softHyphen/>
        <w:t>ют этот договор. Такой акт называется ратификацией. Практика ратификации международных договоров уста</w:t>
      </w:r>
      <w:r>
        <w:rPr>
          <w:rFonts w:ascii="Courier New" w:hAnsi="Courier New"/>
          <w:sz w:val="24"/>
        </w:rPr>
        <w:softHyphen/>
        <w:t>новилась еще в период рабовладельческого государства. Так, договор между Юстинианом и Ксерксом (561 г.) предусматривал обязательную ратификацию. Уже в древности практика ратификации была весьма широкой.</w:t>
      </w:r>
      <w:r>
        <w:rPr>
          <w:rStyle w:val="a7"/>
          <w:rFonts w:ascii="Courier New" w:hAnsi="Courier New"/>
          <w:sz w:val="24"/>
        </w:rPr>
        <w:footnoteReference w:id="3"/>
      </w:r>
    </w:p>
    <w:p w:rsidR="007263CA" w:rsidRDefault="00D35383">
      <w:pPr>
        <w:spacing w:line="360" w:lineRule="auto"/>
        <w:ind w:firstLine="320"/>
        <w:rPr>
          <w:rFonts w:ascii="Courier New" w:hAnsi="Courier New"/>
          <w:sz w:val="24"/>
        </w:rPr>
      </w:pPr>
      <w:r>
        <w:rPr>
          <w:rFonts w:ascii="Courier New" w:hAnsi="Courier New"/>
          <w:sz w:val="24"/>
        </w:rPr>
        <w:t>Ратификация имеет большое значение, так как она придает международному договору юридическую силу и составляет одно из важных отличий международного до</w:t>
      </w:r>
      <w:r>
        <w:rPr>
          <w:rFonts w:ascii="Courier New" w:hAnsi="Courier New"/>
          <w:sz w:val="24"/>
        </w:rPr>
        <w:softHyphen/>
        <w:t>говора от гражданско-правовой сделки.</w:t>
      </w:r>
    </w:p>
    <w:p w:rsidR="007263CA" w:rsidRDefault="00D35383">
      <w:pPr>
        <w:spacing w:line="360" w:lineRule="auto"/>
        <w:ind w:firstLine="320"/>
        <w:rPr>
          <w:rFonts w:ascii="Courier New" w:hAnsi="Courier New"/>
          <w:sz w:val="24"/>
        </w:rPr>
      </w:pPr>
      <w:r>
        <w:rPr>
          <w:rFonts w:ascii="Courier New" w:hAnsi="Courier New"/>
          <w:sz w:val="24"/>
        </w:rPr>
        <w:t>Возникновение института ратификации международного договора относится к периоду, когда уполномочен</w:t>
      </w:r>
      <w:r>
        <w:rPr>
          <w:rFonts w:ascii="Courier New" w:hAnsi="Courier New"/>
          <w:sz w:val="24"/>
        </w:rPr>
        <w:softHyphen/>
        <w:t>ные, находясь не в своем государстве, вынуждены были представить подписанные ими договоры на просмотр и одобрение главы своего государства. С другой стороны, главы государств-контрагентов в таких условиях резерви</w:t>
      </w:r>
      <w:r>
        <w:rPr>
          <w:rFonts w:ascii="Courier New" w:hAnsi="Courier New"/>
          <w:sz w:val="24"/>
        </w:rPr>
        <w:softHyphen/>
        <w:t>ровали за собой право утверждения договора, после чего последний приобретал юридическую силу. В настоящее время это обстоятельство не играет роли, так как есть возможность обсудить текст договора по телефону или по телеграфу и быстро получить необходимые указания от главы государства. В связи с этим ряд буржуазных ученых считают ратификацию договоров ненужной.</w:t>
      </w:r>
    </w:p>
    <w:p w:rsidR="007263CA" w:rsidRDefault="00D35383">
      <w:pPr>
        <w:spacing w:line="360" w:lineRule="auto"/>
        <w:rPr>
          <w:rFonts w:ascii="Courier New" w:hAnsi="Courier New"/>
          <w:sz w:val="24"/>
        </w:rPr>
      </w:pPr>
      <w:r>
        <w:rPr>
          <w:rFonts w:ascii="Courier New" w:hAnsi="Courier New"/>
          <w:sz w:val="24"/>
        </w:rPr>
        <w:t>Однако с этим мнением нельзя согласиться. Ратифи</w:t>
      </w:r>
      <w:r>
        <w:rPr>
          <w:rFonts w:ascii="Courier New" w:hAnsi="Courier New"/>
          <w:sz w:val="24"/>
        </w:rPr>
        <w:softHyphen/>
        <w:t>кация подписанных международных договоров дает воз</w:t>
      </w:r>
      <w:r>
        <w:rPr>
          <w:rFonts w:ascii="Courier New" w:hAnsi="Courier New"/>
          <w:sz w:val="24"/>
        </w:rPr>
        <w:softHyphen/>
        <w:t>можность контролировать действия своего представите</w:t>
      </w:r>
      <w:r>
        <w:rPr>
          <w:rFonts w:ascii="Courier New" w:hAnsi="Courier New"/>
          <w:sz w:val="24"/>
        </w:rPr>
        <w:softHyphen/>
        <w:t>ля, осуществлять контроль со стороны законодательных палат за деятельностью министерства иностранных дел и его органов. Следовательно, ратификация необходима и в настоящее время, включая и договоры в области меж</w:t>
      </w:r>
      <w:r>
        <w:rPr>
          <w:rFonts w:ascii="Courier New" w:hAnsi="Courier New"/>
          <w:sz w:val="24"/>
        </w:rPr>
        <w:softHyphen/>
        <w:t>дународных экономических отношений.</w:t>
      </w:r>
    </w:p>
    <w:p w:rsidR="007263CA" w:rsidRDefault="00D35383">
      <w:pPr>
        <w:spacing w:line="360" w:lineRule="auto"/>
        <w:rPr>
          <w:rFonts w:ascii="Courier New" w:hAnsi="Courier New"/>
          <w:sz w:val="24"/>
        </w:rPr>
      </w:pPr>
      <w:r>
        <w:rPr>
          <w:rFonts w:ascii="Courier New" w:hAnsi="Courier New"/>
          <w:sz w:val="24"/>
        </w:rPr>
        <w:t>Международный договор не имеет юридической силы до момента его ратификации, если было условие о необ</w:t>
      </w:r>
      <w:r>
        <w:rPr>
          <w:rFonts w:ascii="Courier New" w:hAnsi="Courier New"/>
          <w:sz w:val="24"/>
        </w:rPr>
        <w:softHyphen/>
        <w:t>ходимости ратификации. Согласно Конституции Российской Федерации 1993 г. законы о ратификации международных договоров принимаются государственной думой, подлежат обязательному последующему рассмотрению Советом Федерации, а затем подписанию Президентом Российской Федерации.</w:t>
      </w:r>
    </w:p>
    <w:p w:rsidR="007263CA" w:rsidRDefault="00D35383">
      <w:pPr>
        <w:spacing w:line="360" w:lineRule="auto"/>
        <w:ind w:firstLine="360"/>
        <w:rPr>
          <w:rFonts w:ascii="Courier New" w:hAnsi="Courier New"/>
          <w:sz w:val="24"/>
        </w:rPr>
      </w:pPr>
      <w:r>
        <w:rPr>
          <w:rFonts w:ascii="Courier New" w:hAnsi="Courier New"/>
          <w:sz w:val="24"/>
        </w:rPr>
        <w:t>Отказ от ратификации не является актом неправо</w:t>
      </w:r>
      <w:r>
        <w:rPr>
          <w:rFonts w:ascii="Courier New" w:hAnsi="Courier New"/>
          <w:sz w:val="24"/>
        </w:rPr>
        <w:softHyphen/>
        <w:t>мерным. Отказ может иметь место в связи с изменившей</w:t>
      </w:r>
      <w:r>
        <w:rPr>
          <w:rFonts w:ascii="Courier New" w:hAnsi="Courier New"/>
          <w:sz w:val="24"/>
        </w:rPr>
        <w:softHyphen/>
        <w:t>ся обстановкой для страны, которая не желает ратифи</w:t>
      </w:r>
      <w:r>
        <w:rPr>
          <w:rFonts w:ascii="Courier New" w:hAnsi="Courier New"/>
          <w:sz w:val="24"/>
        </w:rPr>
        <w:softHyphen/>
        <w:t>цировать договор. Число международных договоров, ко</w:t>
      </w:r>
      <w:r>
        <w:rPr>
          <w:rFonts w:ascii="Courier New" w:hAnsi="Courier New"/>
          <w:sz w:val="24"/>
        </w:rPr>
        <w:softHyphen/>
        <w:t>торые после подписания не были ратифицированы, до</w:t>
      </w:r>
      <w:r>
        <w:rPr>
          <w:rFonts w:ascii="Courier New" w:hAnsi="Courier New"/>
          <w:sz w:val="24"/>
        </w:rPr>
        <w:softHyphen/>
        <w:t>статочно велико. Суверенное государство имеет право отказаться от утверждения договора, независимо от причин, побуж</w:t>
      </w:r>
      <w:r>
        <w:rPr>
          <w:rFonts w:ascii="Courier New" w:hAnsi="Courier New"/>
          <w:sz w:val="24"/>
        </w:rPr>
        <w:softHyphen/>
        <w:t>дающих его к этому.</w:t>
      </w:r>
    </w:p>
    <w:p w:rsidR="007263CA" w:rsidRDefault="00D35383">
      <w:pPr>
        <w:spacing w:line="360" w:lineRule="auto"/>
        <w:ind w:firstLine="340"/>
        <w:rPr>
          <w:rFonts w:ascii="Courier New" w:hAnsi="Courier New"/>
          <w:sz w:val="24"/>
        </w:rPr>
      </w:pPr>
      <w:r>
        <w:rPr>
          <w:rFonts w:ascii="Courier New" w:hAnsi="Courier New"/>
          <w:sz w:val="24"/>
        </w:rPr>
        <w:t>Отказ от ратификации международного договора или оговорка при ратификации являются актами государст</w:t>
      </w:r>
      <w:r>
        <w:rPr>
          <w:rFonts w:ascii="Courier New" w:hAnsi="Courier New"/>
          <w:sz w:val="24"/>
        </w:rPr>
        <w:softHyphen/>
        <w:t>венного суверенитета и осуществлением прав, не нару</w:t>
      </w:r>
      <w:r>
        <w:rPr>
          <w:rFonts w:ascii="Courier New" w:hAnsi="Courier New"/>
          <w:sz w:val="24"/>
        </w:rPr>
        <w:softHyphen/>
        <w:t>шающих никакого международного правила. В случае отказа от ратификации об этом должно быть сообщено .всем договаривающимся сторонам</w:t>
      </w:r>
    </w:p>
    <w:p w:rsidR="007263CA" w:rsidRDefault="00D35383">
      <w:pPr>
        <w:spacing w:line="360" w:lineRule="auto"/>
        <w:ind w:firstLine="340"/>
        <w:rPr>
          <w:rFonts w:ascii="Courier New" w:hAnsi="Courier New"/>
          <w:sz w:val="24"/>
        </w:rPr>
      </w:pPr>
      <w:r>
        <w:rPr>
          <w:rFonts w:ascii="Courier New" w:hAnsi="Courier New"/>
          <w:sz w:val="24"/>
        </w:rPr>
        <w:t>После ратификации международного договора сторо</w:t>
      </w:r>
      <w:r>
        <w:rPr>
          <w:rFonts w:ascii="Courier New" w:hAnsi="Courier New"/>
          <w:sz w:val="24"/>
        </w:rPr>
        <w:softHyphen/>
        <w:t>ны обмениваются ратификационными грамотами, состоя</w:t>
      </w:r>
      <w:r>
        <w:rPr>
          <w:rFonts w:ascii="Courier New" w:hAnsi="Courier New"/>
          <w:sz w:val="24"/>
        </w:rPr>
        <w:softHyphen/>
        <w:t>щими обычно из трех частей: вступительной, текста ут</w:t>
      </w:r>
      <w:r>
        <w:rPr>
          <w:rFonts w:ascii="Courier New" w:hAnsi="Courier New"/>
          <w:sz w:val="24"/>
        </w:rPr>
        <w:softHyphen/>
        <w:t>вержденного (ратифицированного) договора и заключи</w:t>
      </w:r>
      <w:r>
        <w:rPr>
          <w:rFonts w:ascii="Courier New" w:hAnsi="Courier New"/>
          <w:sz w:val="24"/>
        </w:rPr>
        <w:softHyphen/>
        <w:t>тельной.</w:t>
      </w:r>
    </w:p>
    <w:p w:rsidR="007263CA" w:rsidRDefault="00D35383">
      <w:pPr>
        <w:spacing w:line="360" w:lineRule="auto"/>
        <w:ind w:firstLine="340"/>
        <w:rPr>
          <w:rFonts w:ascii="Courier New" w:hAnsi="Courier New"/>
          <w:sz w:val="24"/>
        </w:rPr>
      </w:pPr>
      <w:r>
        <w:rPr>
          <w:rFonts w:ascii="Courier New" w:hAnsi="Courier New"/>
          <w:sz w:val="24"/>
        </w:rPr>
        <w:t>Во вступительной части этой грамоты обычно ука</w:t>
      </w:r>
      <w:r>
        <w:rPr>
          <w:rFonts w:ascii="Courier New" w:hAnsi="Courier New"/>
          <w:sz w:val="24"/>
        </w:rPr>
        <w:softHyphen/>
        <w:t>зывается (от имени главы государства), что договор рас</w:t>
      </w:r>
      <w:r>
        <w:rPr>
          <w:rFonts w:ascii="Courier New" w:hAnsi="Courier New"/>
          <w:sz w:val="24"/>
        </w:rPr>
        <w:softHyphen/>
        <w:t>смотрен. Затем, во второй части грамоты, излагается текст самого договора. В заключительной части излага</w:t>
      </w:r>
      <w:r>
        <w:rPr>
          <w:rFonts w:ascii="Courier New" w:hAnsi="Courier New"/>
          <w:sz w:val="24"/>
        </w:rPr>
        <w:softHyphen/>
        <w:t>ется заявление главы государства о том, что междуна</w:t>
      </w:r>
      <w:r>
        <w:rPr>
          <w:rFonts w:ascii="Courier New" w:hAnsi="Courier New"/>
          <w:sz w:val="24"/>
        </w:rPr>
        <w:softHyphen/>
        <w:t>родный договор будет соблюдаться.</w:t>
      </w:r>
    </w:p>
    <w:p w:rsidR="007263CA" w:rsidRDefault="00D35383">
      <w:pPr>
        <w:spacing w:line="360" w:lineRule="auto"/>
        <w:rPr>
          <w:rFonts w:ascii="Courier New" w:hAnsi="Courier New"/>
          <w:sz w:val="24"/>
        </w:rPr>
      </w:pPr>
      <w:r>
        <w:rPr>
          <w:rFonts w:ascii="Courier New" w:hAnsi="Courier New"/>
          <w:sz w:val="24"/>
        </w:rPr>
        <w:t>Под заключительной частью договора ставится подпись главы государства, затем вторая подпись лица, которое в силу законов страны имеет право засвидетель</w:t>
      </w:r>
      <w:r>
        <w:rPr>
          <w:rFonts w:ascii="Courier New" w:hAnsi="Courier New"/>
          <w:sz w:val="24"/>
        </w:rPr>
        <w:softHyphen/>
        <w:t>ствовать государственные акты. Возле подписи главы го</w:t>
      </w:r>
      <w:r>
        <w:rPr>
          <w:rFonts w:ascii="Courier New" w:hAnsi="Courier New"/>
          <w:sz w:val="24"/>
        </w:rPr>
        <w:softHyphen/>
        <w:t>сударства ставится государственная печать.</w:t>
      </w:r>
    </w:p>
    <w:p w:rsidR="007263CA" w:rsidRDefault="00D35383">
      <w:pPr>
        <w:spacing w:line="360" w:lineRule="auto"/>
        <w:rPr>
          <w:rFonts w:ascii="Courier New" w:hAnsi="Courier New"/>
          <w:sz w:val="24"/>
        </w:rPr>
      </w:pPr>
      <w:r>
        <w:rPr>
          <w:rFonts w:ascii="Courier New" w:hAnsi="Courier New"/>
          <w:sz w:val="24"/>
        </w:rPr>
        <w:t>После ратификации международный договор имеет силу закона стран, его ратифицировавших</w:t>
      </w:r>
    </w:p>
    <w:p w:rsidR="007263CA" w:rsidRDefault="00D35383">
      <w:pPr>
        <w:spacing w:line="360" w:lineRule="auto"/>
        <w:rPr>
          <w:rFonts w:ascii="Courier New" w:hAnsi="Courier New"/>
          <w:sz w:val="24"/>
        </w:rPr>
      </w:pPr>
      <w:r>
        <w:rPr>
          <w:rFonts w:ascii="Courier New" w:hAnsi="Courier New"/>
          <w:sz w:val="24"/>
        </w:rPr>
        <w:t>После ратификации двусторонних договоров произво</w:t>
      </w:r>
      <w:r>
        <w:rPr>
          <w:rFonts w:ascii="Courier New" w:hAnsi="Courier New"/>
          <w:sz w:val="24"/>
        </w:rPr>
        <w:softHyphen/>
        <w:t>дится обмен ратификационными грамотами в месте, ука</w:t>
      </w:r>
      <w:r>
        <w:rPr>
          <w:rFonts w:ascii="Courier New" w:hAnsi="Courier New"/>
          <w:sz w:val="24"/>
        </w:rPr>
        <w:softHyphen/>
        <w:t>занном в договоре (обычно в столице одной из договари</w:t>
      </w:r>
      <w:r>
        <w:rPr>
          <w:rFonts w:ascii="Courier New" w:hAnsi="Courier New"/>
          <w:sz w:val="24"/>
        </w:rPr>
        <w:softHyphen/>
        <w:t>вающихся сторон). Ратификационную грамоту диплома</w:t>
      </w:r>
      <w:r>
        <w:rPr>
          <w:rFonts w:ascii="Courier New" w:hAnsi="Courier New"/>
          <w:sz w:val="24"/>
        </w:rPr>
        <w:softHyphen/>
        <w:t>тический представитель передает главе государства или министру иностранных дел страны пребывания. Обмен ратификационными грамотами может быть поручен и другим лицам, которые должны иметь для совершения этого действия письменные полномочия правительства. При обмене ратификационными грамотами составляется протокол, который должен быть подписан лицами, со</w:t>
      </w:r>
      <w:r>
        <w:rPr>
          <w:rFonts w:ascii="Courier New" w:hAnsi="Courier New"/>
          <w:sz w:val="24"/>
        </w:rPr>
        <w:softHyphen/>
        <w:t>вершившими обмен. Обмен ратификационными грамо</w:t>
      </w:r>
      <w:r>
        <w:rPr>
          <w:rFonts w:ascii="Courier New" w:hAnsi="Courier New"/>
          <w:sz w:val="24"/>
        </w:rPr>
        <w:softHyphen/>
        <w:t>тами многосторонних договоров не производится. Они пе</w:t>
      </w:r>
      <w:r>
        <w:rPr>
          <w:rFonts w:ascii="Courier New" w:hAnsi="Courier New"/>
          <w:sz w:val="24"/>
        </w:rPr>
        <w:softHyphen/>
        <w:t>редаются каждой стороной (участницей многостороннего договора) на хранение правительству страны (государ</w:t>
      </w:r>
      <w:r>
        <w:rPr>
          <w:rFonts w:ascii="Courier New" w:hAnsi="Courier New"/>
          <w:sz w:val="24"/>
        </w:rPr>
        <w:softHyphen/>
        <w:t>ству-депозитарию), указанному в тексте договора.</w:t>
      </w:r>
    </w:p>
    <w:p w:rsidR="007263CA" w:rsidRDefault="00D35383">
      <w:pPr>
        <w:spacing w:line="360" w:lineRule="auto"/>
        <w:rPr>
          <w:rFonts w:ascii="Courier New" w:hAnsi="Courier New"/>
          <w:sz w:val="24"/>
        </w:rPr>
      </w:pPr>
      <w:r>
        <w:rPr>
          <w:rFonts w:ascii="Courier New" w:hAnsi="Courier New"/>
          <w:sz w:val="24"/>
        </w:rPr>
        <w:t>Международные договоры вступают в силу с момен</w:t>
      </w:r>
      <w:r>
        <w:rPr>
          <w:rFonts w:ascii="Courier New" w:hAnsi="Courier New"/>
          <w:sz w:val="24"/>
        </w:rPr>
        <w:softHyphen/>
        <w:t>та обмена ратификационными грамотами или сдачи та</w:t>
      </w:r>
      <w:r>
        <w:rPr>
          <w:rFonts w:ascii="Courier New" w:hAnsi="Courier New"/>
          <w:sz w:val="24"/>
        </w:rPr>
        <w:softHyphen/>
        <w:t>ковых на хранение, если только в самом договоре не был оговорен иной срок.</w:t>
      </w:r>
    </w:p>
    <w:p w:rsidR="007263CA" w:rsidRDefault="00D35383">
      <w:pPr>
        <w:spacing w:line="360" w:lineRule="auto"/>
        <w:rPr>
          <w:rFonts w:ascii="Courier New" w:hAnsi="Courier New"/>
          <w:sz w:val="24"/>
        </w:rPr>
      </w:pPr>
      <w:r>
        <w:rPr>
          <w:rFonts w:ascii="Courier New" w:hAnsi="Courier New"/>
          <w:sz w:val="24"/>
        </w:rPr>
        <w:t>При подписании международного договора по эконо</w:t>
      </w:r>
      <w:r>
        <w:rPr>
          <w:rFonts w:ascii="Courier New" w:hAnsi="Courier New"/>
          <w:sz w:val="24"/>
        </w:rPr>
        <w:softHyphen/>
        <w:t>мическим вопросам, при его ратификации и при присое</w:t>
      </w:r>
      <w:r>
        <w:rPr>
          <w:rFonts w:ascii="Courier New" w:hAnsi="Courier New"/>
          <w:sz w:val="24"/>
        </w:rPr>
        <w:softHyphen/>
        <w:t>динении можно делать соответствующие оговорки, с ко</w:t>
      </w:r>
      <w:r>
        <w:rPr>
          <w:rFonts w:ascii="Courier New" w:hAnsi="Courier New"/>
          <w:sz w:val="24"/>
        </w:rPr>
        <w:softHyphen/>
        <w:t>торыми знакомят всех участников договора. Последние могут выдвинуть возражения против той или иной ого</w:t>
      </w:r>
      <w:r>
        <w:rPr>
          <w:rFonts w:ascii="Courier New" w:hAnsi="Courier New"/>
          <w:sz w:val="24"/>
        </w:rPr>
        <w:softHyphen/>
        <w:t>ворки. При наличии возражений против оговорки между государствами, сделавшими таковую, и государствами, возразившими против нее, данный многосторонний до</w:t>
      </w:r>
      <w:r>
        <w:rPr>
          <w:rFonts w:ascii="Courier New" w:hAnsi="Courier New"/>
          <w:sz w:val="24"/>
        </w:rPr>
        <w:softHyphen/>
        <w:t>говор не действует в части, предусмотренной оговоркой.</w:t>
      </w:r>
    </w:p>
    <w:p w:rsidR="007263CA" w:rsidRDefault="00D35383">
      <w:pPr>
        <w:spacing w:line="360" w:lineRule="auto"/>
        <w:rPr>
          <w:rFonts w:ascii="Courier New" w:hAnsi="Courier New"/>
          <w:sz w:val="24"/>
        </w:rPr>
      </w:pPr>
      <w:r>
        <w:rPr>
          <w:rFonts w:ascii="Courier New" w:hAnsi="Courier New"/>
          <w:i/>
          <w:sz w:val="24"/>
        </w:rPr>
        <w:t xml:space="preserve">Опубликование международного  договора. </w:t>
      </w:r>
      <w:r>
        <w:rPr>
          <w:rFonts w:ascii="Courier New" w:hAnsi="Courier New"/>
          <w:sz w:val="24"/>
        </w:rPr>
        <w:t>После вступления международного договора по вопро</w:t>
      </w:r>
      <w:r>
        <w:rPr>
          <w:rFonts w:ascii="Courier New" w:hAnsi="Courier New"/>
          <w:sz w:val="24"/>
        </w:rPr>
        <w:softHyphen/>
        <w:t>сам экономических отношений в силу (ратификация, об</w:t>
      </w:r>
      <w:r>
        <w:rPr>
          <w:rFonts w:ascii="Courier New" w:hAnsi="Courier New"/>
          <w:sz w:val="24"/>
        </w:rPr>
        <w:softHyphen/>
        <w:t>мен ратификационными грамотами) он должен быть опубликован (промульгирован) в порядке, обеспечиваю</w:t>
      </w:r>
      <w:r>
        <w:rPr>
          <w:rFonts w:ascii="Courier New" w:hAnsi="Courier New"/>
          <w:sz w:val="24"/>
        </w:rPr>
        <w:softHyphen/>
        <w:t>щем возможность населению страны ознакомиться с ним. Порядок опубликования   международных договоров обычно тот же, что и порядок обнародования законов.</w:t>
      </w:r>
    </w:p>
    <w:p w:rsidR="007263CA" w:rsidRDefault="00D35383">
      <w:pPr>
        <w:spacing w:line="360" w:lineRule="auto"/>
        <w:rPr>
          <w:rFonts w:ascii="Courier New" w:hAnsi="Courier New"/>
          <w:sz w:val="24"/>
        </w:rPr>
      </w:pPr>
      <w:r>
        <w:rPr>
          <w:rFonts w:ascii="Courier New" w:hAnsi="Courier New"/>
          <w:sz w:val="24"/>
        </w:rPr>
        <w:t>Международные договоры должны опубликовываться непосредственно после обмена ратификационными гра</w:t>
      </w:r>
      <w:r>
        <w:rPr>
          <w:rFonts w:ascii="Courier New" w:hAnsi="Courier New"/>
          <w:sz w:val="24"/>
        </w:rPr>
        <w:softHyphen/>
        <w:t>мотами. Неисполнение, однако, этой международной обязанности не будет иметь влияния ни на силу догово</w:t>
      </w:r>
      <w:r>
        <w:rPr>
          <w:rFonts w:ascii="Courier New" w:hAnsi="Courier New"/>
          <w:sz w:val="24"/>
        </w:rPr>
        <w:softHyphen/>
        <w:t>ра, ни на требования по договорным обязательствам.</w:t>
      </w:r>
    </w:p>
    <w:p w:rsidR="007263CA" w:rsidRDefault="00D35383">
      <w:pPr>
        <w:spacing w:line="360" w:lineRule="auto"/>
        <w:rPr>
          <w:rFonts w:ascii="Courier New" w:hAnsi="Courier New"/>
          <w:sz w:val="24"/>
        </w:rPr>
      </w:pPr>
      <w:r>
        <w:rPr>
          <w:rFonts w:ascii="Courier New" w:hAnsi="Courier New"/>
          <w:i/>
          <w:sz w:val="24"/>
        </w:rPr>
        <w:t xml:space="preserve">Регистрация международного  договора. </w:t>
      </w:r>
      <w:r>
        <w:rPr>
          <w:rFonts w:ascii="Courier New" w:hAnsi="Courier New"/>
          <w:sz w:val="24"/>
        </w:rPr>
        <w:t>Согласно ст. 102 Устава Организации Объединенных Нации:</w:t>
      </w:r>
    </w:p>
    <w:p w:rsidR="007263CA" w:rsidRDefault="00D35383">
      <w:pPr>
        <w:spacing w:line="360" w:lineRule="auto"/>
        <w:ind w:firstLine="340"/>
        <w:rPr>
          <w:rFonts w:ascii="Courier New" w:hAnsi="Courier New"/>
          <w:sz w:val="24"/>
        </w:rPr>
      </w:pPr>
      <w:r>
        <w:rPr>
          <w:rFonts w:ascii="Courier New" w:hAnsi="Courier New"/>
          <w:sz w:val="24"/>
        </w:rPr>
        <w:t>1. Всякий договор и всякое международное соглаше</w:t>
      </w:r>
      <w:r>
        <w:rPr>
          <w:rFonts w:ascii="Courier New" w:hAnsi="Courier New"/>
          <w:sz w:val="24"/>
        </w:rPr>
        <w:softHyphen/>
        <w:t>ние, заключенные между любым членом Организации после вступления в силу настоящего Устава, должны быть, при первой возможности, зарегистрированы в Се</w:t>
      </w:r>
      <w:r>
        <w:rPr>
          <w:rFonts w:ascii="Courier New" w:hAnsi="Courier New"/>
          <w:sz w:val="24"/>
        </w:rPr>
        <w:softHyphen/>
        <w:t>кретариате и им опубликованы.</w:t>
      </w:r>
    </w:p>
    <w:p w:rsidR="007263CA" w:rsidRDefault="00D35383">
      <w:pPr>
        <w:spacing w:line="360" w:lineRule="auto"/>
        <w:rPr>
          <w:rFonts w:ascii="Courier New" w:hAnsi="Courier New"/>
          <w:sz w:val="24"/>
        </w:rPr>
      </w:pPr>
      <w:r>
        <w:rPr>
          <w:rFonts w:ascii="Courier New" w:hAnsi="Courier New"/>
          <w:sz w:val="24"/>
        </w:rPr>
        <w:t>2. Ни одна из сторон в любом таком договоре или международном соглашении, не зарегистрированном в соответствии с п. 1 настоящей статьи, не может ссылать</w:t>
      </w:r>
      <w:r>
        <w:rPr>
          <w:rFonts w:ascii="Courier New" w:hAnsi="Courier New"/>
          <w:sz w:val="24"/>
        </w:rPr>
        <w:softHyphen/>
        <w:t>ся на такой договор или соглашение ни в одном из ор</w:t>
      </w:r>
      <w:r>
        <w:rPr>
          <w:rFonts w:ascii="Courier New" w:hAnsi="Courier New"/>
          <w:sz w:val="24"/>
        </w:rPr>
        <w:softHyphen/>
        <w:t>ганов Организации Объединенных Наций.</w:t>
      </w:r>
    </w:p>
    <w:p w:rsidR="007263CA" w:rsidRDefault="00D35383">
      <w:pPr>
        <w:spacing w:line="360" w:lineRule="auto"/>
        <w:rPr>
          <w:rFonts w:ascii="Courier New" w:hAnsi="Courier New"/>
          <w:sz w:val="24"/>
        </w:rPr>
      </w:pPr>
      <w:r>
        <w:rPr>
          <w:rFonts w:ascii="Courier New" w:hAnsi="Courier New"/>
          <w:sz w:val="24"/>
        </w:rPr>
        <w:t>Резолюция Генеральной Ассамблеи Организации Объединенных Наций от 14 декабря 1946 г. предусмотре</w:t>
      </w:r>
      <w:r>
        <w:rPr>
          <w:rFonts w:ascii="Courier New" w:hAnsi="Courier New"/>
          <w:sz w:val="24"/>
        </w:rPr>
        <w:softHyphen/>
        <w:t>ла порядок регистрации и опубликования международ</w:t>
      </w:r>
      <w:r>
        <w:rPr>
          <w:rFonts w:ascii="Courier New" w:hAnsi="Courier New"/>
          <w:sz w:val="24"/>
        </w:rPr>
        <w:softHyphen/>
        <w:t>ных договоров и соглашений, в том числе и в области международных экономических отношений. Предусмат</w:t>
      </w:r>
      <w:r>
        <w:rPr>
          <w:rFonts w:ascii="Courier New" w:hAnsi="Courier New"/>
          <w:sz w:val="24"/>
        </w:rPr>
        <w:softHyphen/>
        <w:t>ривается, что в Секретариате ООН производится регист</w:t>
      </w:r>
      <w:r>
        <w:rPr>
          <w:rFonts w:ascii="Courier New" w:hAnsi="Courier New"/>
          <w:sz w:val="24"/>
        </w:rPr>
        <w:softHyphen/>
        <w:t>рация лишь вступивших в силу международных догово</w:t>
      </w:r>
      <w:r>
        <w:rPr>
          <w:rFonts w:ascii="Courier New" w:hAnsi="Courier New"/>
          <w:sz w:val="24"/>
        </w:rPr>
        <w:softHyphen/>
        <w:t>ров и соглашений. Секретариат вносит зарегистрирован</w:t>
      </w:r>
      <w:r>
        <w:rPr>
          <w:rFonts w:ascii="Courier New" w:hAnsi="Courier New"/>
          <w:sz w:val="24"/>
        </w:rPr>
        <w:softHyphen/>
        <w:t>ные договоры и соглашения в установленный для этой цели регистр. Этот регистр ведется на английском и французском языках. Свидетельство о регистрации, под</w:t>
      </w:r>
      <w:r>
        <w:rPr>
          <w:rFonts w:ascii="Courier New" w:hAnsi="Courier New"/>
          <w:sz w:val="24"/>
        </w:rPr>
        <w:softHyphen/>
        <w:t>писанное Генеральным секретарем или его представите</w:t>
      </w:r>
      <w:r>
        <w:rPr>
          <w:rFonts w:ascii="Courier New" w:hAnsi="Courier New"/>
          <w:sz w:val="24"/>
        </w:rPr>
        <w:softHyphen/>
        <w:t>лем, выдается регистрирующей стороне или органу. Пре</w:t>
      </w:r>
      <w:r>
        <w:rPr>
          <w:rFonts w:ascii="Courier New" w:hAnsi="Courier New"/>
          <w:sz w:val="24"/>
        </w:rPr>
        <w:softHyphen/>
        <w:t>дусматривается также, что Секретариат ООН обязан ежемесячно публиковать сообщения о зарегистрирован</w:t>
      </w:r>
      <w:r>
        <w:rPr>
          <w:rFonts w:ascii="Courier New" w:hAnsi="Courier New"/>
          <w:sz w:val="24"/>
        </w:rPr>
        <w:softHyphen/>
        <w:t>ных или хранящихся в его делах договорах и соглаше</w:t>
      </w:r>
      <w:r>
        <w:rPr>
          <w:rFonts w:ascii="Courier New" w:hAnsi="Courier New"/>
          <w:sz w:val="24"/>
        </w:rPr>
        <w:softHyphen/>
        <w:t>ниях. Эти сообщения рассылаются всем государствам— членам ООН.</w:t>
      </w:r>
    </w:p>
    <w:p w:rsidR="007263CA" w:rsidRDefault="00D35383">
      <w:pPr>
        <w:spacing w:line="360" w:lineRule="auto"/>
        <w:rPr>
          <w:rFonts w:ascii="Courier New" w:hAnsi="Courier New"/>
          <w:sz w:val="24"/>
        </w:rPr>
      </w:pPr>
      <w:r>
        <w:rPr>
          <w:rFonts w:ascii="Courier New" w:hAnsi="Courier New"/>
          <w:i/>
          <w:sz w:val="24"/>
        </w:rPr>
        <w:t>Присоединение к международному торговому догово</w:t>
      </w:r>
      <w:r>
        <w:rPr>
          <w:rFonts w:ascii="Courier New" w:hAnsi="Courier New"/>
          <w:i/>
          <w:sz w:val="24"/>
        </w:rPr>
        <w:softHyphen/>
        <w:t>ру.</w:t>
      </w:r>
      <w:r>
        <w:rPr>
          <w:rFonts w:ascii="Courier New" w:hAnsi="Courier New"/>
          <w:sz w:val="24"/>
        </w:rPr>
        <w:t xml:space="preserve"> К заключенному открытому международному догово</w:t>
      </w:r>
      <w:r>
        <w:rPr>
          <w:rFonts w:ascii="Courier New" w:hAnsi="Courier New"/>
          <w:sz w:val="24"/>
        </w:rPr>
        <w:softHyphen/>
        <w:t>ру, как уже указывалось ранее, может присоединиться любое государство. Это относится и к договорам по во</w:t>
      </w:r>
      <w:r>
        <w:rPr>
          <w:rFonts w:ascii="Courier New" w:hAnsi="Courier New"/>
          <w:sz w:val="24"/>
        </w:rPr>
        <w:softHyphen/>
        <w:t>просам международных экономических отношений.</w:t>
      </w:r>
    </w:p>
    <w:p w:rsidR="007263CA" w:rsidRDefault="00D35383">
      <w:pPr>
        <w:spacing w:line="360" w:lineRule="auto"/>
        <w:rPr>
          <w:rFonts w:ascii="Courier New" w:hAnsi="Courier New"/>
          <w:sz w:val="24"/>
        </w:rPr>
      </w:pPr>
      <w:r>
        <w:rPr>
          <w:rFonts w:ascii="Courier New" w:hAnsi="Courier New"/>
          <w:sz w:val="24"/>
        </w:rPr>
        <w:t>Присоединение к открытым многосторонним догово</w:t>
      </w:r>
      <w:r>
        <w:rPr>
          <w:rFonts w:ascii="Courier New" w:hAnsi="Courier New"/>
          <w:sz w:val="24"/>
        </w:rPr>
        <w:softHyphen/>
        <w:t>рам может быть осуществлено путем подписания самого текста договора или декларации о присоединении. На</w:t>
      </w:r>
      <w:r>
        <w:rPr>
          <w:rFonts w:ascii="Courier New" w:hAnsi="Courier New"/>
          <w:sz w:val="24"/>
        </w:rPr>
        <w:softHyphen/>
        <w:t>пример, Женевские конвенции от 12 августа 1949 г. пре</w:t>
      </w:r>
      <w:r>
        <w:rPr>
          <w:rFonts w:ascii="Courier New" w:hAnsi="Courier New"/>
          <w:sz w:val="24"/>
        </w:rPr>
        <w:softHyphen/>
        <w:t>дусматривают, что каждая из них открыта для присоеди</w:t>
      </w:r>
      <w:r>
        <w:rPr>
          <w:rFonts w:ascii="Courier New" w:hAnsi="Courier New"/>
          <w:sz w:val="24"/>
        </w:rPr>
        <w:softHyphen/>
        <w:t>нения любой страны. Присоединение же к международ</w:t>
      </w:r>
      <w:r>
        <w:rPr>
          <w:rFonts w:ascii="Courier New" w:hAnsi="Courier New"/>
          <w:sz w:val="24"/>
        </w:rPr>
        <w:softHyphen/>
        <w:t>ному закрытому  (многостороннему договору) может иметь место лишь в случае, если на это есть согласие участников договора.</w:t>
      </w:r>
      <w:r>
        <w:rPr>
          <w:rStyle w:val="a7"/>
          <w:rFonts w:ascii="Courier New" w:hAnsi="Courier New"/>
          <w:sz w:val="24"/>
        </w:rPr>
        <w:footnoteReference w:id="4"/>
      </w:r>
    </w:p>
    <w:p w:rsidR="007263CA" w:rsidRDefault="00D35383">
      <w:pPr>
        <w:spacing w:line="360" w:lineRule="auto"/>
        <w:rPr>
          <w:rFonts w:ascii="Courier New" w:hAnsi="Courier New"/>
          <w:sz w:val="24"/>
        </w:rPr>
      </w:pPr>
      <w:r>
        <w:rPr>
          <w:rFonts w:ascii="Courier New" w:hAnsi="Courier New"/>
          <w:sz w:val="24"/>
        </w:rPr>
        <w:t>Формы присоединения государств к уже подписанно</w:t>
      </w:r>
      <w:r>
        <w:rPr>
          <w:rFonts w:ascii="Courier New" w:hAnsi="Courier New"/>
          <w:sz w:val="24"/>
        </w:rPr>
        <w:softHyphen/>
        <w:t>му договору бывают различные. Если государство заяв</w:t>
      </w:r>
      <w:r>
        <w:rPr>
          <w:rFonts w:ascii="Courier New" w:hAnsi="Courier New"/>
          <w:sz w:val="24"/>
        </w:rPr>
        <w:softHyphen/>
        <w:t>ляет о том, что оно признает для себя обязательными принципы какого-либо заключенного другими государст</w:t>
      </w:r>
      <w:r>
        <w:rPr>
          <w:rFonts w:ascii="Courier New" w:hAnsi="Courier New"/>
          <w:sz w:val="24"/>
        </w:rPr>
        <w:softHyphen/>
        <w:t>вами договора и при этом не становится участником до</w:t>
      </w:r>
      <w:r>
        <w:rPr>
          <w:rFonts w:ascii="Courier New" w:hAnsi="Courier New"/>
          <w:sz w:val="24"/>
        </w:rPr>
        <w:softHyphen/>
        <w:t>говора, это называется адхезией. Если государство всту</w:t>
      </w:r>
      <w:r>
        <w:rPr>
          <w:rFonts w:ascii="Courier New" w:hAnsi="Courier New"/>
          <w:sz w:val="24"/>
        </w:rPr>
        <w:softHyphen/>
        <w:t>пает в договор, принимает его целиком на равных нача</w:t>
      </w:r>
      <w:r>
        <w:rPr>
          <w:rFonts w:ascii="Courier New" w:hAnsi="Courier New"/>
          <w:sz w:val="24"/>
        </w:rPr>
        <w:softHyphen/>
        <w:t>лах с подписавшими государствами, это называется акцессией.</w:t>
      </w:r>
    </w:p>
    <w:p w:rsidR="007263CA" w:rsidRDefault="00D35383">
      <w:pPr>
        <w:spacing w:before="40" w:line="360" w:lineRule="auto"/>
        <w:rPr>
          <w:rFonts w:ascii="Courier New" w:hAnsi="Courier New"/>
          <w:sz w:val="24"/>
        </w:rPr>
      </w:pPr>
      <w:r>
        <w:rPr>
          <w:rFonts w:ascii="Courier New" w:hAnsi="Courier New"/>
          <w:i/>
          <w:sz w:val="24"/>
        </w:rPr>
        <w:t>Действительность международного  догово</w:t>
      </w:r>
      <w:r>
        <w:rPr>
          <w:rFonts w:ascii="Courier New" w:hAnsi="Courier New"/>
          <w:i/>
          <w:sz w:val="24"/>
        </w:rPr>
        <w:softHyphen/>
        <w:t>ра.</w:t>
      </w:r>
      <w:r>
        <w:rPr>
          <w:rFonts w:ascii="Courier New" w:hAnsi="Courier New"/>
          <w:sz w:val="24"/>
        </w:rPr>
        <w:t xml:space="preserve"> Вопрос о действительности договоров по междуна</w:t>
      </w:r>
      <w:r>
        <w:rPr>
          <w:rFonts w:ascii="Courier New" w:hAnsi="Courier New"/>
          <w:sz w:val="24"/>
        </w:rPr>
        <w:softHyphen/>
        <w:t>родным экономическим отношениям можно рассматри</w:t>
      </w:r>
      <w:r>
        <w:rPr>
          <w:rFonts w:ascii="Courier New" w:hAnsi="Courier New"/>
          <w:sz w:val="24"/>
        </w:rPr>
        <w:softHyphen/>
        <w:t>вать с двух точек зрения: 1) внутреннего права страны-контрагента; 2) международного права.</w:t>
      </w:r>
    </w:p>
    <w:p w:rsidR="007263CA" w:rsidRDefault="00D35383">
      <w:pPr>
        <w:spacing w:line="360" w:lineRule="auto"/>
        <w:rPr>
          <w:rFonts w:ascii="Courier New" w:hAnsi="Courier New"/>
          <w:sz w:val="24"/>
        </w:rPr>
      </w:pPr>
      <w:r>
        <w:rPr>
          <w:rFonts w:ascii="Courier New" w:hAnsi="Courier New"/>
          <w:sz w:val="24"/>
        </w:rPr>
        <w:t>Для анализа действительности договора под углом зрения внутреннего права страны надо знать, кто имеет право на основании действующих в этой стране законов подписывать и утверждать международные договоры. Для анализа же действительности договора под углом зрения международного права надо установить, не про</w:t>
      </w:r>
      <w:r>
        <w:rPr>
          <w:rFonts w:ascii="Courier New" w:hAnsi="Courier New"/>
          <w:sz w:val="24"/>
        </w:rPr>
        <w:softHyphen/>
        <w:t>тиворечит ли содержание договора нормам международ</w:t>
      </w:r>
      <w:r>
        <w:rPr>
          <w:rFonts w:ascii="Courier New" w:hAnsi="Courier New"/>
          <w:sz w:val="24"/>
        </w:rPr>
        <w:softHyphen/>
        <w:t>ного права.</w:t>
      </w:r>
    </w:p>
    <w:p w:rsidR="007263CA" w:rsidRDefault="00D35383">
      <w:pPr>
        <w:spacing w:line="360" w:lineRule="auto"/>
        <w:rPr>
          <w:rFonts w:ascii="Courier New" w:hAnsi="Courier New"/>
          <w:sz w:val="24"/>
        </w:rPr>
      </w:pPr>
      <w:r>
        <w:rPr>
          <w:rFonts w:ascii="Courier New" w:hAnsi="Courier New"/>
          <w:sz w:val="24"/>
        </w:rPr>
        <w:t>Заключение международных договоров означает со</w:t>
      </w:r>
      <w:r>
        <w:rPr>
          <w:rFonts w:ascii="Courier New" w:hAnsi="Courier New"/>
          <w:sz w:val="24"/>
        </w:rPr>
        <w:softHyphen/>
        <w:t>гласование воли субъектов международного права в той или иной области. Для волеизъявления прежде всего тре</w:t>
      </w:r>
      <w:r>
        <w:rPr>
          <w:rFonts w:ascii="Courier New" w:hAnsi="Courier New"/>
          <w:sz w:val="24"/>
        </w:rPr>
        <w:softHyphen/>
        <w:t>буется, чтобы воля субъекта международного права не была ограничена, не была подчинена воле другого субъ</w:t>
      </w:r>
      <w:r>
        <w:rPr>
          <w:rFonts w:ascii="Courier New" w:hAnsi="Courier New"/>
          <w:sz w:val="24"/>
        </w:rPr>
        <w:softHyphen/>
        <w:t>екта международного права, к чему обычно стремятся империалистические страны. В случае заключения меж</w:t>
      </w:r>
      <w:r>
        <w:rPr>
          <w:rFonts w:ascii="Courier New" w:hAnsi="Courier New"/>
          <w:sz w:val="24"/>
        </w:rPr>
        <w:softHyphen/>
        <w:t>дународного договора ненадлежащим образом (напри</w:t>
      </w:r>
      <w:r>
        <w:rPr>
          <w:rFonts w:ascii="Courier New" w:hAnsi="Courier New"/>
          <w:sz w:val="24"/>
        </w:rPr>
        <w:softHyphen/>
        <w:t>мер, не уполномоченными на то лицами, с превышением полномочий, с нарушением конституционных законов и т. д.) договор не имеет силы.</w:t>
      </w:r>
    </w:p>
    <w:p w:rsidR="007263CA" w:rsidRDefault="00D35383">
      <w:pPr>
        <w:spacing w:line="360" w:lineRule="auto"/>
        <w:rPr>
          <w:rFonts w:ascii="Courier New" w:hAnsi="Courier New"/>
          <w:sz w:val="24"/>
        </w:rPr>
      </w:pPr>
      <w:r>
        <w:rPr>
          <w:rFonts w:ascii="Courier New" w:hAnsi="Courier New"/>
          <w:sz w:val="24"/>
        </w:rPr>
        <w:t>В том случае, если ненадлежащим образом заклю</w:t>
      </w:r>
      <w:r>
        <w:rPr>
          <w:rFonts w:ascii="Courier New" w:hAnsi="Courier New"/>
          <w:sz w:val="24"/>
        </w:rPr>
        <w:softHyphen/>
        <w:t>ченный договор будет ратифицирован в порядке, преду</w:t>
      </w:r>
      <w:r>
        <w:rPr>
          <w:rFonts w:ascii="Courier New" w:hAnsi="Courier New"/>
          <w:sz w:val="24"/>
        </w:rPr>
        <w:softHyphen/>
        <w:t>смотренном конституцией, он получит силу надлежаще заключенного.</w:t>
      </w:r>
    </w:p>
    <w:p w:rsidR="007263CA" w:rsidRDefault="00D35383">
      <w:pPr>
        <w:spacing w:line="360" w:lineRule="auto"/>
        <w:ind w:firstLine="0"/>
        <w:rPr>
          <w:rFonts w:ascii="Courier New" w:hAnsi="Courier New"/>
          <w:sz w:val="24"/>
        </w:rPr>
      </w:pPr>
      <w:r>
        <w:rPr>
          <w:rFonts w:ascii="Courier New" w:hAnsi="Courier New"/>
          <w:i/>
          <w:sz w:val="24"/>
        </w:rPr>
        <w:t>Международный  договор и внутренний за</w:t>
      </w:r>
      <w:r>
        <w:rPr>
          <w:rFonts w:ascii="Courier New" w:hAnsi="Courier New"/>
          <w:i/>
          <w:sz w:val="24"/>
        </w:rPr>
        <w:softHyphen/>
        <w:t>кон.</w:t>
      </w:r>
      <w:r>
        <w:rPr>
          <w:rFonts w:ascii="Courier New" w:hAnsi="Courier New"/>
          <w:sz w:val="24"/>
        </w:rPr>
        <w:t xml:space="preserve"> Международный договор по экономическим связям после его ратификации приобретает силу закона для ра</w:t>
      </w:r>
      <w:r>
        <w:rPr>
          <w:rFonts w:ascii="Courier New" w:hAnsi="Courier New"/>
          <w:sz w:val="24"/>
        </w:rPr>
        <w:softHyphen/>
        <w:t>тифицировавшего его государства и может содержать нормы, противоречащие ранее изданным в стране внутренним нормам, что не аннулирует в этой части между</w:t>
      </w:r>
      <w:r>
        <w:rPr>
          <w:rFonts w:ascii="Courier New" w:hAnsi="Courier New"/>
          <w:sz w:val="24"/>
        </w:rPr>
        <w:softHyphen/>
        <w:t>народный договор, а, наоборот, восполняет или изменяет внутреннее законодательство.</w:t>
      </w:r>
    </w:p>
    <w:p w:rsidR="007263CA" w:rsidRDefault="00D35383">
      <w:pPr>
        <w:spacing w:line="360" w:lineRule="auto"/>
        <w:rPr>
          <w:rFonts w:ascii="Courier New" w:hAnsi="Courier New"/>
          <w:sz w:val="24"/>
        </w:rPr>
      </w:pPr>
      <w:r>
        <w:rPr>
          <w:rFonts w:ascii="Courier New" w:hAnsi="Courier New"/>
          <w:sz w:val="24"/>
        </w:rPr>
        <w:t>Исполнение международного договора после его ратификации должно охраняться всем государственным аппаратом.</w:t>
      </w:r>
    </w:p>
    <w:p w:rsidR="007263CA" w:rsidRDefault="00D35383">
      <w:pPr>
        <w:spacing w:line="360" w:lineRule="auto"/>
        <w:rPr>
          <w:rFonts w:ascii="Courier New" w:hAnsi="Courier New"/>
          <w:sz w:val="24"/>
        </w:rPr>
      </w:pPr>
      <w:r>
        <w:rPr>
          <w:rFonts w:ascii="Courier New" w:hAnsi="Courier New"/>
          <w:sz w:val="24"/>
        </w:rPr>
        <w:t>Вопрос о том, имеет ли преимущества внутренне (право над международным правом или наоборот, часть ученых трактует в пользу международного права. Другие же считают, что, наоборот, внутреннее право имеет примат, так как международный договор не является законодательным актом государства, и сам договор налагает обязательства на государство, а не на его под данных.</w:t>
      </w:r>
    </w:p>
    <w:p w:rsidR="007263CA" w:rsidRDefault="00D35383">
      <w:pPr>
        <w:spacing w:line="360" w:lineRule="auto"/>
        <w:rPr>
          <w:rFonts w:ascii="Courier New" w:hAnsi="Courier New"/>
          <w:sz w:val="24"/>
        </w:rPr>
      </w:pPr>
      <w:r>
        <w:rPr>
          <w:rFonts w:ascii="Courier New" w:hAnsi="Courier New"/>
          <w:sz w:val="24"/>
        </w:rPr>
        <w:t>Теория примата международного права над национальным правом предполагает отказ от идеи суверенитета и нередко использовался дипломатией ряда государств для подчинения законодательства средних и малых стран международным договорам, навязанным этими  государствами.</w:t>
      </w:r>
    </w:p>
    <w:p w:rsidR="007263CA" w:rsidRDefault="00D35383">
      <w:pPr>
        <w:spacing w:line="360" w:lineRule="auto"/>
        <w:rPr>
          <w:rFonts w:ascii="Courier New" w:hAnsi="Courier New"/>
          <w:sz w:val="24"/>
        </w:rPr>
      </w:pPr>
      <w:r>
        <w:rPr>
          <w:rFonts w:ascii="Courier New" w:hAnsi="Courier New"/>
          <w:sz w:val="24"/>
        </w:rPr>
        <w:t>Некоторые зарубежные ученые считают, что международный договор имеет характер сделки и поэтому его содержание не должно противоречить внутреннему законодательству. В противном случае в этой части договора примат на стороне внутреннего закона. Эта точка зрения также неправильна, так как ратифицированный договор имеет силу закона.</w:t>
      </w:r>
      <w:r>
        <w:rPr>
          <w:rStyle w:val="a7"/>
          <w:rFonts w:ascii="Courier New" w:hAnsi="Courier New"/>
          <w:sz w:val="24"/>
        </w:rPr>
        <w:footnoteReference w:id="5"/>
      </w:r>
      <w:r>
        <w:rPr>
          <w:rStyle w:val="a7"/>
          <w:rFonts w:ascii="Courier New" w:hAnsi="Courier New"/>
          <w:sz w:val="24"/>
        </w:rPr>
        <w:t>1</w:t>
      </w:r>
    </w:p>
    <w:p w:rsidR="007263CA" w:rsidRDefault="00D35383">
      <w:pPr>
        <w:spacing w:line="360" w:lineRule="auto"/>
        <w:rPr>
          <w:rFonts w:ascii="Courier New" w:hAnsi="Courier New"/>
          <w:sz w:val="24"/>
        </w:rPr>
      </w:pPr>
      <w:r>
        <w:rPr>
          <w:rFonts w:ascii="Courier New" w:hAnsi="Courier New"/>
          <w:i/>
          <w:sz w:val="24"/>
        </w:rPr>
        <w:t xml:space="preserve">Выполнение международного договора. </w:t>
      </w:r>
      <w:r>
        <w:rPr>
          <w:rFonts w:ascii="Courier New" w:hAnsi="Courier New"/>
          <w:sz w:val="24"/>
        </w:rPr>
        <w:t>Международный договор по международным экономическим отношениям обязывает государство, а не лиц, его подписавших.</w:t>
      </w:r>
    </w:p>
    <w:p w:rsidR="007263CA" w:rsidRDefault="00D35383">
      <w:pPr>
        <w:spacing w:line="360" w:lineRule="auto"/>
        <w:rPr>
          <w:rFonts w:ascii="Courier New" w:hAnsi="Courier New"/>
          <w:sz w:val="24"/>
        </w:rPr>
      </w:pPr>
      <w:r>
        <w:rPr>
          <w:rFonts w:ascii="Courier New" w:hAnsi="Courier New"/>
          <w:sz w:val="24"/>
        </w:rPr>
        <w:t>Необходимость строго соблюдать заключенные международные договоры, без чего не могут иметь место нормальные отношения между государствами, сознавалась еще в период рабовладельческого строя. Например, Рим, имевший обширную договорную практику, видел воз</w:t>
      </w:r>
      <w:r>
        <w:rPr>
          <w:rFonts w:ascii="Courier New" w:hAnsi="Courier New"/>
          <w:sz w:val="24"/>
        </w:rPr>
        <w:softHyphen/>
        <w:t>можность усиления могущества своего государства так</w:t>
      </w:r>
      <w:r>
        <w:rPr>
          <w:rFonts w:ascii="Courier New" w:hAnsi="Courier New"/>
          <w:sz w:val="24"/>
        </w:rPr>
        <w:softHyphen/>
        <w:t>же в соблюдении принятых на себя договорных обяза</w:t>
      </w:r>
      <w:r>
        <w:rPr>
          <w:rFonts w:ascii="Courier New" w:hAnsi="Courier New"/>
          <w:sz w:val="24"/>
        </w:rPr>
        <w:softHyphen/>
        <w:t>тельств, этим самым понуждая к тому же своих контр</w:t>
      </w:r>
      <w:r>
        <w:rPr>
          <w:rFonts w:ascii="Courier New" w:hAnsi="Courier New"/>
          <w:sz w:val="24"/>
        </w:rPr>
        <w:softHyphen/>
        <w:t>агентов. Так установился принцип</w:t>
      </w:r>
      <w:r>
        <w:rPr>
          <w:rFonts w:ascii="Courier New" w:hAnsi="Courier New"/>
          <w:sz w:val="24"/>
          <w:lang w:val="en-US"/>
        </w:rPr>
        <w:t xml:space="preserve"> pacta sunt servanda </w:t>
      </w:r>
      <w:r>
        <w:rPr>
          <w:rFonts w:ascii="Courier New" w:hAnsi="Courier New"/>
          <w:sz w:val="24"/>
        </w:rPr>
        <w:t>(«договоры должны соблюдаться»).</w:t>
      </w:r>
    </w:p>
    <w:p w:rsidR="007263CA" w:rsidRDefault="00D35383">
      <w:pPr>
        <w:spacing w:line="360" w:lineRule="auto"/>
        <w:rPr>
          <w:rFonts w:ascii="Courier New" w:hAnsi="Courier New"/>
          <w:sz w:val="24"/>
        </w:rPr>
      </w:pPr>
      <w:r>
        <w:rPr>
          <w:rFonts w:ascii="Courier New" w:hAnsi="Courier New"/>
          <w:sz w:val="24"/>
        </w:rPr>
        <w:t>В период феодализма государства уделяли много вни</w:t>
      </w:r>
      <w:r>
        <w:rPr>
          <w:rFonts w:ascii="Courier New" w:hAnsi="Courier New"/>
          <w:sz w:val="24"/>
        </w:rPr>
        <w:softHyphen/>
        <w:t>мания вопросам исполнения международных договоров, что получало свое отражение в различного рода торжественных церемониях, клятвах и т. д. Однако как при рабовладельческом строе, так и при феодализме нару</w:t>
      </w:r>
      <w:r>
        <w:rPr>
          <w:rFonts w:ascii="Courier New" w:hAnsi="Courier New"/>
          <w:sz w:val="24"/>
        </w:rPr>
        <w:softHyphen/>
        <w:t>шение международных договоров было весьма частым явлением, что вытекает из сущности эксплуататорских государств.</w:t>
      </w:r>
    </w:p>
    <w:p w:rsidR="007263CA" w:rsidRDefault="00D35383">
      <w:pPr>
        <w:spacing w:line="360" w:lineRule="auto"/>
        <w:rPr>
          <w:rFonts w:ascii="Courier New" w:hAnsi="Courier New"/>
          <w:sz w:val="24"/>
        </w:rPr>
      </w:pPr>
      <w:r>
        <w:rPr>
          <w:rFonts w:ascii="Courier New" w:hAnsi="Courier New"/>
          <w:sz w:val="24"/>
        </w:rPr>
        <w:t>В связи с частыми нарушениями международных до</w:t>
      </w:r>
      <w:r>
        <w:rPr>
          <w:rFonts w:ascii="Courier New" w:hAnsi="Courier New"/>
          <w:sz w:val="24"/>
        </w:rPr>
        <w:softHyphen/>
        <w:t>говоров перед европейскими государствами еще во вто</w:t>
      </w:r>
      <w:r>
        <w:rPr>
          <w:rFonts w:ascii="Courier New" w:hAnsi="Courier New"/>
          <w:sz w:val="24"/>
        </w:rPr>
        <w:softHyphen/>
        <w:t>рой половине XIX века возник вопрос о необходимости гарантий соблюдения договоров в интересах укрепления экономических и политических отношений. Это было от</w:t>
      </w:r>
      <w:r>
        <w:rPr>
          <w:rFonts w:ascii="Courier New" w:hAnsi="Courier New"/>
          <w:sz w:val="24"/>
        </w:rPr>
        <w:softHyphen/>
        <w:t>мечено на Лондонской конференции 1871 года, которая зафиксировала: «Уполномоченные Северной Германии, Австро-Венгрии, Великобритании, Италии, России и Турции, собранные сегодня на конференции, признают за существенное начало международного права, что ни одна держава не может ни освободить себя от обяза</w:t>
      </w:r>
      <w:r>
        <w:rPr>
          <w:rFonts w:ascii="Courier New" w:hAnsi="Courier New"/>
          <w:sz w:val="24"/>
        </w:rPr>
        <w:softHyphen/>
        <w:t>тельств трактата, ни изменить его постановлений иначе, как с согласия договаривающихся сторон, достигнутого посредством дружественного соглашения».</w:t>
      </w:r>
    </w:p>
    <w:p w:rsidR="007263CA" w:rsidRDefault="00D35383">
      <w:pPr>
        <w:spacing w:line="360" w:lineRule="auto"/>
        <w:rPr>
          <w:rFonts w:ascii="Courier New" w:hAnsi="Courier New"/>
          <w:sz w:val="24"/>
        </w:rPr>
      </w:pPr>
      <w:r>
        <w:rPr>
          <w:rFonts w:ascii="Courier New" w:hAnsi="Courier New"/>
          <w:sz w:val="24"/>
        </w:rPr>
        <w:t>Как в области гражданско-правовой, так и в между</w:t>
      </w:r>
      <w:r>
        <w:rPr>
          <w:rFonts w:ascii="Courier New" w:hAnsi="Courier New"/>
          <w:sz w:val="24"/>
        </w:rPr>
        <w:softHyphen/>
        <w:t>народно-правовой нарушение одной из сторон существен</w:t>
      </w:r>
      <w:r>
        <w:rPr>
          <w:rFonts w:ascii="Courier New" w:hAnsi="Courier New"/>
          <w:sz w:val="24"/>
        </w:rPr>
        <w:softHyphen/>
        <w:t>ных обязательств по договору дает право другой стороне отступить от его выполнения и потребовать от стороны, нарушившей обязательства, возмещения ущерба.</w:t>
      </w:r>
    </w:p>
    <w:p w:rsidR="007263CA" w:rsidRDefault="00D35383">
      <w:pPr>
        <w:spacing w:line="360" w:lineRule="auto"/>
        <w:rPr>
          <w:rFonts w:ascii="Courier New" w:hAnsi="Courier New"/>
          <w:sz w:val="24"/>
        </w:rPr>
      </w:pPr>
      <w:r>
        <w:rPr>
          <w:rFonts w:ascii="Courier New" w:hAnsi="Courier New"/>
          <w:sz w:val="24"/>
        </w:rPr>
        <w:t>Все споры по исполнению международного договора должны разрешаться мирным путем (арбитраж, суд, со</w:t>
      </w:r>
      <w:r>
        <w:rPr>
          <w:rFonts w:ascii="Courier New" w:hAnsi="Courier New"/>
          <w:sz w:val="24"/>
        </w:rPr>
        <w:softHyphen/>
        <w:t>гласительные комиссии). Согласно ст. 36 Статута Меж</w:t>
      </w:r>
      <w:r>
        <w:rPr>
          <w:rFonts w:ascii="Courier New" w:hAnsi="Courier New"/>
          <w:sz w:val="24"/>
        </w:rPr>
        <w:softHyphen/>
        <w:t>дународного Суда, утвержденного Уставом ООН в каче</w:t>
      </w:r>
      <w:r>
        <w:rPr>
          <w:rFonts w:ascii="Courier New" w:hAnsi="Courier New"/>
          <w:sz w:val="24"/>
        </w:rPr>
        <w:softHyphen/>
        <w:t>стве главного судебного органа Организации Объединен</w:t>
      </w:r>
      <w:r>
        <w:rPr>
          <w:rFonts w:ascii="Courier New" w:hAnsi="Courier New"/>
          <w:sz w:val="24"/>
        </w:rPr>
        <w:softHyphen/>
        <w:t>ных Наций, предусматривается, что к компетенции этого суда относятся также споры, касающиеся любого вопро</w:t>
      </w:r>
      <w:r>
        <w:rPr>
          <w:rFonts w:ascii="Courier New" w:hAnsi="Courier New"/>
          <w:sz w:val="24"/>
        </w:rPr>
        <w:softHyphen/>
        <w:t>са международного права и наличия факта, представляю</w:t>
      </w:r>
      <w:r>
        <w:rPr>
          <w:rFonts w:ascii="Courier New" w:hAnsi="Courier New"/>
          <w:sz w:val="24"/>
        </w:rPr>
        <w:softHyphen/>
        <w:t>щего собой нарушение международного договора, а так</w:t>
      </w:r>
      <w:r>
        <w:rPr>
          <w:rFonts w:ascii="Courier New" w:hAnsi="Courier New"/>
          <w:sz w:val="24"/>
        </w:rPr>
        <w:softHyphen/>
        <w:t>же характера и размеров возмещения, причитающегося за нарушение международного обязательства.</w:t>
      </w:r>
    </w:p>
    <w:p w:rsidR="007263CA" w:rsidRDefault="00D35383">
      <w:pPr>
        <w:spacing w:line="360" w:lineRule="auto"/>
        <w:ind w:firstLine="0"/>
        <w:rPr>
          <w:rFonts w:ascii="Courier New" w:hAnsi="Courier New"/>
          <w:sz w:val="24"/>
        </w:rPr>
      </w:pPr>
      <w:r>
        <w:rPr>
          <w:rFonts w:ascii="Courier New" w:hAnsi="Courier New"/>
          <w:sz w:val="24"/>
        </w:rPr>
        <w:t>Государства, заключившие договор по международ</w:t>
      </w:r>
      <w:r>
        <w:rPr>
          <w:rFonts w:ascii="Courier New" w:hAnsi="Courier New"/>
          <w:sz w:val="24"/>
        </w:rPr>
        <w:softHyphen/>
        <w:t>ным экономическим связям, могут пересмотреть отдель</w:t>
      </w:r>
      <w:r>
        <w:rPr>
          <w:rFonts w:ascii="Courier New" w:hAnsi="Courier New"/>
          <w:sz w:val="24"/>
        </w:rPr>
        <w:softHyphen/>
        <w:t>ные его условия или весь его текст в целом. Если госу</w:t>
      </w:r>
      <w:r>
        <w:rPr>
          <w:rFonts w:ascii="Courier New" w:hAnsi="Courier New"/>
          <w:sz w:val="24"/>
        </w:rPr>
        <w:softHyphen/>
        <w:t>дарства достигли соглашения только по вопросу пересмотра условий или договора в целом, но не достигли соглашения о новом содержании, то такие разногласия могут быть переданы на разрешение Международного Суда, согласительной комиссии и т. д.</w:t>
      </w:r>
    </w:p>
    <w:p w:rsidR="007263CA" w:rsidRDefault="00D35383">
      <w:pPr>
        <w:spacing w:line="360" w:lineRule="auto"/>
        <w:rPr>
          <w:rFonts w:ascii="Courier New" w:hAnsi="Courier New"/>
          <w:sz w:val="24"/>
        </w:rPr>
      </w:pPr>
      <w:r>
        <w:rPr>
          <w:rFonts w:ascii="Courier New" w:hAnsi="Courier New"/>
          <w:sz w:val="24"/>
        </w:rPr>
        <w:t>Рассматривая вопрос о ревизии международных до</w:t>
      </w:r>
      <w:r>
        <w:rPr>
          <w:rFonts w:ascii="Courier New" w:hAnsi="Courier New"/>
          <w:sz w:val="24"/>
        </w:rPr>
        <w:softHyphen/>
        <w:t>говоров по вопросам экономических отношений, следует исходить из того, что стороны должны соблюдать прин</w:t>
      </w:r>
      <w:r>
        <w:rPr>
          <w:rFonts w:ascii="Courier New" w:hAnsi="Courier New"/>
          <w:sz w:val="24"/>
        </w:rPr>
        <w:softHyphen/>
        <w:t>цип</w:t>
      </w:r>
      <w:r>
        <w:rPr>
          <w:rFonts w:ascii="Courier New" w:hAnsi="Courier New"/>
          <w:sz w:val="24"/>
          <w:lang w:val="en-US"/>
        </w:rPr>
        <w:t xml:space="preserve"> pacta sunt servanda.</w:t>
      </w:r>
    </w:p>
    <w:p w:rsidR="007263CA" w:rsidRDefault="00D35383">
      <w:pPr>
        <w:spacing w:line="360" w:lineRule="auto"/>
        <w:rPr>
          <w:rFonts w:ascii="Courier New" w:hAnsi="Courier New"/>
          <w:sz w:val="24"/>
        </w:rPr>
      </w:pPr>
      <w:r>
        <w:rPr>
          <w:rFonts w:ascii="Courier New" w:hAnsi="Courier New"/>
          <w:sz w:val="24"/>
        </w:rPr>
        <w:t>Новация международного обязательства—это пре</w:t>
      </w:r>
      <w:r>
        <w:rPr>
          <w:rFonts w:ascii="Courier New" w:hAnsi="Courier New"/>
          <w:sz w:val="24"/>
        </w:rPr>
        <w:softHyphen/>
        <w:t>кращение его по соглашению сторон путем установления вместо него нового обязательства.</w:t>
      </w:r>
    </w:p>
    <w:p w:rsidR="007263CA" w:rsidRDefault="00D35383">
      <w:pPr>
        <w:spacing w:line="360" w:lineRule="auto"/>
        <w:rPr>
          <w:rFonts w:ascii="Courier New" w:hAnsi="Courier New"/>
          <w:sz w:val="24"/>
        </w:rPr>
      </w:pPr>
      <w:r>
        <w:rPr>
          <w:rFonts w:ascii="Courier New" w:hAnsi="Courier New"/>
          <w:sz w:val="24"/>
        </w:rPr>
        <w:t>Всякий международный договор должен выполняться странами—участницами его. Идея</w:t>
      </w:r>
      <w:r>
        <w:rPr>
          <w:rFonts w:ascii="Courier New" w:hAnsi="Courier New"/>
          <w:sz w:val="24"/>
          <w:lang w:val="en-US"/>
        </w:rPr>
        <w:t xml:space="preserve"> pacta sunt servanda </w:t>
      </w:r>
      <w:r>
        <w:rPr>
          <w:rFonts w:ascii="Courier New" w:hAnsi="Courier New"/>
          <w:sz w:val="24"/>
        </w:rPr>
        <w:t>покоится вовсе не на абстрактных началах, а на полити</w:t>
      </w:r>
      <w:r>
        <w:rPr>
          <w:rFonts w:ascii="Courier New" w:hAnsi="Courier New"/>
          <w:sz w:val="24"/>
        </w:rPr>
        <w:softHyphen/>
        <w:t>ческих и экономических интересах государств на между</w:t>
      </w:r>
      <w:r>
        <w:rPr>
          <w:rFonts w:ascii="Courier New" w:hAnsi="Courier New"/>
          <w:sz w:val="24"/>
        </w:rPr>
        <w:softHyphen/>
        <w:t>народной арене. Государство, нарушающее международ</w:t>
      </w:r>
      <w:r>
        <w:rPr>
          <w:rFonts w:ascii="Courier New" w:hAnsi="Courier New"/>
          <w:sz w:val="24"/>
        </w:rPr>
        <w:softHyphen/>
        <w:t>ный договор по международным экономическим отноше</w:t>
      </w:r>
      <w:r>
        <w:rPr>
          <w:rFonts w:ascii="Courier New" w:hAnsi="Courier New"/>
          <w:sz w:val="24"/>
        </w:rPr>
        <w:softHyphen/>
        <w:t>ниям, должно учитывать, что этим оно подрывает доверие к себе других субъектов международного обще</w:t>
      </w:r>
      <w:r>
        <w:rPr>
          <w:rFonts w:ascii="Courier New" w:hAnsi="Courier New"/>
          <w:sz w:val="24"/>
        </w:rPr>
        <w:softHyphen/>
        <w:t>ния, а это влечет за собой обострение как экономических, так и политических отношений. Следовательно, для ук</w:t>
      </w:r>
      <w:r>
        <w:rPr>
          <w:rFonts w:ascii="Courier New" w:hAnsi="Courier New"/>
          <w:sz w:val="24"/>
        </w:rPr>
        <w:softHyphen/>
        <w:t>репления своих международных экономических связей государство обязано строго выполнять свои договорные обязательства, к какой бы области таковые ни отно</w:t>
      </w:r>
      <w:r>
        <w:rPr>
          <w:rFonts w:ascii="Courier New" w:hAnsi="Courier New"/>
          <w:sz w:val="24"/>
        </w:rPr>
        <w:softHyphen/>
        <w:t>сились.</w:t>
      </w:r>
    </w:p>
    <w:p w:rsidR="007263CA" w:rsidRDefault="00D35383">
      <w:pPr>
        <w:spacing w:line="360" w:lineRule="auto"/>
        <w:rPr>
          <w:rFonts w:ascii="Courier New" w:hAnsi="Courier New"/>
          <w:sz w:val="24"/>
        </w:rPr>
      </w:pPr>
      <w:r>
        <w:rPr>
          <w:rFonts w:ascii="Courier New" w:hAnsi="Courier New"/>
          <w:i/>
          <w:sz w:val="24"/>
        </w:rPr>
        <w:t>Оговорка неизменности обстоятельств (клаузула ге</w:t>
      </w:r>
      <w:r>
        <w:rPr>
          <w:rFonts w:ascii="Courier New" w:hAnsi="Courier New"/>
          <w:i/>
          <w:sz w:val="24"/>
          <w:lang w:val="en-US"/>
        </w:rPr>
        <w:t>bus sic stantibus).</w:t>
      </w:r>
      <w:r>
        <w:rPr>
          <w:rFonts w:ascii="Courier New" w:hAnsi="Courier New"/>
          <w:sz w:val="24"/>
        </w:rPr>
        <w:t xml:space="preserve"> При заключении международного до</w:t>
      </w:r>
      <w:r>
        <w:rPr>
          <w:rFonts w:ascii="Courier New" w:hAnsi="Courier New"/>
          <w:sz w:val="24"/>
        </w:rPr>
        <w:softHyphen/>
        <w:t>говора в области международных экономических отно</w:t>
      </w:r>
      <w:r>
        <w:rPr>
          <w:rFonts w:ascii="Courier New" w:hAnsi="Courier New"/>
          <w:sz w:val="24"/>
        </w:rPr>
        <w:softHyphen/>
        <w:t>шений государства часто исходят из того, что договоры будут соблюдаться, если определенные условия, сущест</w:t>
      </w:r>
      <w:r>
        <w:rPr>
          <w:rFonts w:ascii="Courier New" w:hAnsi="Courier New"/>
          <w:sz w:val="24"/>
        </w:rPr>
        <w:softHyphen/>
        <w:t>вующие в момент подписания, будут оставаться неиз</w:t>
      </w:r>
      <w:r>
        <w:rPr>
          <w:rFonts w:ascii="Courier New" w:hAnsi="Courier New"/>
          <w:sz w:val="24"/>
        </w:rPr>
        <w:softHyphen/>
        <w:t>менными.</w:t>
      </w:r>
    </w:p>
    <w:p w:rsidR="007263CA" w:rsidRDefault="00D35383">
      <w:pPr>
        <w:spacing w:line="360" w:lineRule="auto"/>
        <w:rPr>
          <w:rFonts w:ascii="Courier New" w:hAnsi="Courier New"/>
          <w:sz w:val="24"/>
        </w:rPr>
      </w:pPr>
      <w:r>
        <w:rPr>
          <w:rFonts w:ascii="Courier New" w:hAnsi="Courier New"/>
          <w:sz w:val="24"/>
        </w:rPr>
        <w:t>Государства часто пользуются этой ого</w:t>
      </w:r>
      <w:r>
        <w:rPr>
          <w:rFonts w:ascii="Courier New" w:hAnsi="Courier New"/>
          <w:sz w:val="24"/>
        </w:rPr>
        <w:softHyphen/>
        <w:t>воркой и односторонне отказываются от исполнения до</w:t>
      </w:r>
      <w:r>
        <w:rPr>
          <w:rFonts w:ascii="Courier New" w:hAnsi="Courier New"/>
          <w:sz w:val="24"/>
        </w:rPr>
        <w:softHyphen/>
        <w:t>говора со ссылкой на резко изменившиеся обстоятельст</w:t>
      </w:r>
      <w:r>
        <w:rPr>
          <w:rFonts w:ascii="Courier New" w:hAnsi="Courier New"/>
          <w:sz w:val="24"/>
        </w:rPr>
        <w:softHyphen/>
        <w:t>ва, при которых или с учетом которых он был заключен, в связи с чем дальнейшее выполнение договора якобы невозможно или нецелесообразно.</w:t>
      </w:r>
    </w:p>
    <w:p w:rsidR="007263CA" w:rsidRDefault="00D35383">
      <w:pPr>
        <w:spacing w:line="360" w:lineRule="auto"/>
        <w:rPr>
          <w:rFonts w:ascii="Courier New" w:hAnsi="Courier New"/>
          <w:sz w:val="24"/>
        </w:rPr>
      </w:pPr>
      <w:r>
        <w:rPr>
          <w:rFonts w:ascii="Courier New" w:hAnsi="Courier New"/>
          <w:sz w:val="24"/>
        </w:rPr>
        <w:t>Оговорка</w:t>
      </w:r>
      <w:r>
        <w:rPr>
          <w:rFonts w:ascii="Courier New" w:hAnsi="Courier New"/>
          <w:sz w:val="24"/>
          <w:lang w:val="en-US"/>
        </w:rPr>
        <w:t xml:space="preserve"> rebus sic stantibus</w:t>
      </w:r>
      <w:r>
        <w:rPr>
          <w:rFonts w:ascii="Courier New" w:hAnsi="Courier New"/>
          <w:sz w:val="24"/>
        </w:rPr>
        <w:t xml:space="preserve"> может очень широко ис</w:t>
      </w:r>
      <w:r>
        <w:rPr>
          <w:rFonts w:ascii="Courier New" w:hAnsi="Courier New"/>
          <w:sz w:val="24"/>
        </w:rPr>
        <w:softHyphen/>
        <w:t>толковываться и дает возможность прикрываться ею во всех случаях одностороннего расторжения договора. По</w:t>
      </w:r>
      <w:r>
        <w:rPr>
          <w:rFonts w:ascii="Courier New" w:hAnsi="Courier New"/>
          <w:sz w:val="24"/>
        </w:rPr>
        <w:softHyphen/>
        <w:t>этому нельзя исходить из того положения, что всякий международный договор, в том числе и в области меж</w:t>
      </w:r>
      <w:r>
        <w:rPr>
          <w:rFonts w:ascii="Courier New" w:hAnsi="Courier New"/>
          <w:sz w:val="24"/>
        </w:rPr>
        <w:softHyphen/>
        <w:t>дународных экономических отношений, всегда заключается с молчаливой оговоркой</w:t>
      </w:r>
      <w:r>
        <w:rPr>
          <w:rFonts w:ascii="Courier New" w:hAnsi="Courier New"/>
          <w:sz w:val="24"/>
          <w:lang w:val="en-US"/>
        </w:rPr>
        <w:t xml:space="preserve"> rebus sic stantibus</w:t>
      </w:r>
      <w:r>
        <w:rPr>
          <w:rFonts w:ascii="Courier New" w:hAnsi="Courier New"/>
          <w:sz w:val="24"/>
        </w:rPr>
        <w:t xml:space="preserve"> и что его можно расторгнуть, если положение вещей (обстоя</w:t>
      </w:r>
      <w:r>
        <w:rPr>
          <w:rFonts w:ascii="Courier New" w:hAnsi="Courier New"/>
          <w:sz w:val="24"/>
        </w:rPr>
        <w:softHyphen/>
        <w:t>тельства) резко изменится. Принятие этого положения практически означало бы отрицание силы международ</w:t>
      </w:r>
      <w:r>
        <w:rPr>
          <w:rFonts w:ascii="Courier New" w:hAnsi="Courier New"/>
          <w:sz w:val="24"/>
        </w:rPr>
        <w:softHyphen/>
        <w:t>ного договора независимо от того, на какой срок он за</w:t>
      </w:r>
      <w:r>
        <w:rPr>
          <w:rFonts w:ascii="Courier New" w:hAnsi="Courier New"/>
          <w:sz w:val="24"/>
        </w:rPr>
        <w:softHyphen/>
        <w:t>ключен.</w:t>
      </w:r>
    </w:p>
    <w:p w:rsidR="007263CA" w:rsidRDefault="00D35383">
      <w:pPr>
        <w:spacing w:line="360" w:lineRule="auto"/>
        <w:rPr>
          <w:rFonts w:ascii="Courier New" w:hAnsi="Courier New"/>
          <w:sz w:val="24"/>
        </w:rPr>
      </w:pPr>
      <w:r>
        <w:rPr>
          <w:rFonts w:ascii="Courier New" w:hAnsi="Courier New"/>
          <w:sz w:val="24"/>
        </w:rPr>
        <w:t>Нельзя отрицать, что исторический ход событий, а также экономическое положение стран-участниц меня</w:t>
      </w:r>
      <w:r>
        <w:rPr>
          <w:rFonts w:ascii="Courier New" w:hAnsi="Courier New"/>
          <w:sz w:val="24"/>
        </w:rPr>
        <w:softHyphen/>
        <w:t>ются, перестают существовать основания, породившие договор, могут создаваться условия (даже в ближайший период после заключения международного договора), которые делают дальнейшее исполнение договора невоз</w:t>
      </w:r>
      <w:r>
        <w:rPr>
          <w:rFonts w:ascii="Courier New" w:hAnsi="Courier New"/>
          <w:sz w:val="24"/>
        </w:rPr>
        <w:softHyphen/>
        <w:t>можным или нецелесообразным. В таком случае госу</w:t>
      </w:r>
      <w:r>
        <w:rPr>
          <w:rFonts w:ascii="Courier New" w:hAnsi="Courier New"/>
          <w:sz w:val="24"/>
        </w:rPr>
        <w:softHyphen/>
        <w:t>дарство—участник договора, ссылающееся на это об</w:t>
      </w:r>
      <w:r>
        <w:rPr>
          <w:rFonts w:ascii="Courier New" w:hAnsi="Courier New"/>
          <w:sz w:val="24"/>
        </w:rPr>
        <w:softHyphen/>
        <w:t>стоятельство и требующее прекращения действия до</w:t>
      </w:r>
      <w:r>
        <w:rPr>
          <w:rFonts w:ascii="Courier New" w:hAnsi="Courier New"/>
          <w:sz w:val="24"/>
        </w:rPr>
        <w:softHyphen/>
        <w:t>говора, может настаивать на пересмотре или аннулиро</w:t>
      </w:r>
      <w:r>
        <w:rPr>
          <w:rFonts w:ascii="Courier New" w:hAnsi="Courier New"/>
          <w:sz w:val="24"/>
        </w:rPr>
        <w:softHyphen/>
        <w:t>вании договора.</w:t>
      </w:r>
    </w:p>
    <w:p w:rsidR="007263CA" w:rsidRDefault="00D35383">
      <w:pPr>
        <w:spacing w:line="360" w:lineRule="auto"/>
        <w:rPr>
          <w:rFonts w:ascii="Courier New" w:hAnsi="Courier New"/>
          <w:sz w:val="24"/>
        </w:rPr>
      </w:pPr>
      <w:r>
        <w:rPr>
          <w:rFonts w:ascii="Courier New" w:hAnsi="Courier New"/>
          <w:sz w:val="24"/>
        </w:rPr>
        <w:t>Выполнение международных договоров способствует укреплению политических и экономических отношений государств, а следовательно, делу укрепления мира; од</w:t>
      </w:r>
      <w:r>
        <w:rPr>
          <w:rFonts w:ascii="Courier New" w:hAnsi="Courier New"/>
          <w:sz w:val="24"/>
        </w:rPr>
        <w:softHyphen/>
        <w:t>ностороннее же расторжение договора вызывает обост</w:t>
      </w:r>
      <w:r>
        <w:rPr>
          <w:rFonts w:ascii="Courier New" w:hAnsi="Courier New"/>
          <w:sz w:val="24"/>
        </w:rPr>
        <w:softHyphen/>
        <w:t>рение международных отношений.</w:t>
      </w:r>
    </w:p>
    <w:p w:rsidR="007263CA" w:rsidRDefault="00D35383">
      <w:pPr>
        <w:spacing w:line="360" w:lineRule="auto"/>
        <w:rPr>
          <w:rFonts w:ascii="Courier New" w:hAnsi="Courier New"/>
          <w:sz w:val="24"/>
        </w:rPr>
      </w:pPr>
      <w:r>
        <w:rPr>
          <w:rFonts w:ascii="Courier New" w:hAnsi="Courier New"/>
          <w:sz w:val="24"/>
        </w:rPr>
        <w:t>Нельзя согласиться с тем, что оговорка</w:t>
      </w:r>
      <w:r>
        <w:rPr>
          <w:rFonts w:ascii="Courier New" w:hAnsi="Courier New"/>
          <w:sz w:val="24"/>
          <w:lang w:val="en-US"/>
        </w:rPr>
        <w:t xml:space="preserve"> rebus sic stan</w:t>
      </w:r>
      <w:r>
        <w:rPr>
          <w:rFonts w:ascii="Courier New" w:hAnsi="Courier New"/>
          <w:sz w:val="24"/>
          <w:lang w:val="en-US"/>
        </w:rPr>
        <w:softHyphen/>
        <w:t>tibus</w:t>
      </w:r>
      <w:r>
        <w:rPr>
          <w:rFonts w:ascii="Courier New" w:hAnsi="Courier New"/>
          <w:sz w:val="24"/>
        </w:rPr>
        <w:t xml:space="preserve"> дает право государствам—участникам междуна</w:t>
      </w:r>
      <w:r>
        <w:rPr>
          <w:rFonts w:ascii="Courier New" w:hAnsi="Courier New"/>
          <w:sz w:val="24"/>
        </w:rPr>
        <w:softHyphen/>
        <w:t>родного договора свободно отказываться от заключен</w:t>
      </w:r>
      <w:r>
        <w:rPr>
          <w:rFonts w:ascii="Courier New" w:hAnsi="Courier New"/>
          <w:sz w:val="24"/>
        </w:rPr>
        <w:softHyphen/>
        <w:t>ного ими международного договора, если другие участ</w:t>
      </w:r>
      <w:r>
        <w:rPr>
          <w:rFonts w:ascii="Courier New" w:hAnsi="Courier New"/>
          <w:sz w:val="24"/>
        </w:rPr>
        <w:softHyphen/>
        <w:t>ники его выполняют. Поэтому надо признать, что в том случае, когда сложились обстоятельства, которые дела</w:t>
      </w:r>
      <w:r>
        <w:rPr>
          <w:rFonts w:ascii="Courier New" w:hAnsi="Courier New"/>
          <w:sz w:val="24"/>
        </w:rPr>
        <w:softHyphen/>
        <w:t>ют дальнейшее выполнение международного договора невозможным или нецелесообразным, государство—</w:t>
      </w:r>
      <w:r>
        <w:rPr>
          <w:rFonts w:ascii="Courier New" w:hAnsi="Courier New"/>
          <w:sz w:val="24"/>
        </w:rPr>
        <w:softHyphen/>
        <w:t>участник договора имеет право поставить перед прочими участниками договора вопрос о его пересмотре или ра</w:t>
      </w:r>
      <w:r>
        <w:rPr>
          <w:rFonts w:ascii="Courier New" w:hAnsi="Courier New"/>
          <w:sz w:val="24"/>
        </w:rPr>
        <w:softHyphen/>
        <w:t>сторжении, но не отказываться от него по своему усмот</w:t>
      </w:r>
      <w:r>
        <w:rPr>
          <w:rFonts w:ascii="Courier New" w:hAnsi="Courier New"/>
          <w:sz w:val="24"/>
        </w:rPr>
        <w:softHyphen/>
        <w:t>рению. Международному праву противоречит односто</w:t>
      </w:r>
      <w:r>
        <w:rPr>
          <w:rFonts w:ascii="Courier New" w:hAnsi="Courier New"/>
          <w:sz w:val="24"/>
        </w:rPr>
        <w:softHyphen/>
        <w:t>роннее произвольное расторжение международного до</w:t>
      </w:r>
      <w:r>
        <w:rPr>
          <w:rFonts w:ascii="Courier New" w:hAnsi="Courier New"/>
          <w:sz w:val="24"/>
        </w:rPr>
        <w:softHyphen/>
        <w:t>говора.</w:t>
      </w:r>
    </w:p>
    <w:p w:rsidR="007263CA" w:rsidRDefault="00D35383">
      <w:pPr>
        <w:spacing w:line="360" w:lineRule="auto"/>
        <w:rPr>
          <w:rFonts w:ascii="Courier New" w:hAnsi="Courier New"/>
          <w:sz w:val="24"/>
        </w:rPr>
      </w:pPr>
      <w:r>
        <w:rPr>
          <w:rFonts w:ascii="Courier New" w:hAnsi="Courier New"/>
          <w:sz w:val="24"/>
        </w:rPr>
        <w:t>От отказа от договора в силу</w:t>
      </w:r>
      <w:r>
        <w:rPr>
          <w:rFonts w:ascii="Courier New" w:hAnsi="Courier New"/>
          <w:sz w:val="24"/>
          <w:lang w:val="en-US"/>
        </w:rPr>
        <w:t xml:space="preserve"> rebus sic stantibus</w:t>
      </w:r>
      <w:r>
        <w:rPr>
          <w:rFonts w:ascii="Courier New" w:hAnsi="Courier New"/>
          <w:sz w:val="24"/>
        </w:rPr>
        <w:t xml:space="preserve"> надо отличать отказ от него в силу того, что исполнение при</w:t>
      </w:r>
      <w:r>
        <w:rPr>
          <w:rFonts w:ascii="Courier New" w:hAnsi="Courier New"/>
          <w:sz w:val="24"/>
        </w:rPr>
        <w:softHyphen/>
        <w:t>нятых на себя обязательств противоречит основным принципам и нормам международного права (например, принципам государственного суверенитета, невмешатель</w:t>
      </w:r>
      <w:r>
        <w:rPr>
          <w:rFonts w:ascii="Courier New" w:hAnsi="Courier New"/>
          <w:sz w:val="24"/>
        </w:rPr>
        <w:softHyphen/>
        <w:t>ства во внутренние дела государства, запрещения агрес</w:t>
      </w:r>
      <w:r>
        <w:rPr>
          <w:rFonts w:ascii="Courier New" w:hAnsi="Courier New"/>
          <w:sz w:val="24"/>
        </w:rPr>
        <w:softHyphen/>
        <w:t>сивных войн и т. д.). Договоры, противоречащие этим принципам, недействительны с самого начала. Если же в силу изменившихся обстоятельств договоры, не противоречащие этим принципам в момент их заключения, всту</w:t>
      </w:r>
      <w:r>
        <w:rPr>
          <w:rFonts w:ascii="Courier New" w:hAnsi="Courier New"/>
          <w:sz w:val="24"/>
        </w:rPr>
        <w:softHyphen/>
        <w:t xml:space="preserve">пили затем в противоречие с ними, то они тем самым подлежат расторжению (например, отказ от капитуляционных прав). </w:t>
      </w:r>
      <w:r>
        <w:rPr>
          <w:rFonts w:ascii="Courier New" w:hAnsi="Courier New"/>
          <w:i/>
          <w:sz w:val="24"/>
        </w:rPr>
        <w:t>Международный экономический договор и государства, в нем не участвующие.</w:t>
      </w:r>
      <w:r>
        <w:rPr>
          <w:rFonts w:ascii="Courier New" w:hAnsi="Courier New"/>
          <w:sz w:val="24"/>
        </w:rPr>
        <w:t xml:space="preserve"> Договор, заключенный в области международных экономических отношений, обязателен только для контрагентов.</w:t>
      </w:r>
    </w:p>
    <w:p w:rsidR="007263CA" w:rsidRDefault="00D35383">
      <w:pPr>
        <w:spacing w:line="360" w:lineRule="auto"/>
        <w:rPr>
          <w:rFonts w:ascii="Courier New" w:hAnsi="Courier New"/>
          <w:sz w:val="24"/>
        </w:rPr>
      </w:pPr>
      <w:r>
        <w:rPr>
          <w:rFonts w:ascii="Courier New" w:hAnsi="Courier New"/>
          <w:sz w:val="24"/>
        </w:rPr>
        <w:t>Государство, не участвовавшее в заключении между</w:t>
      </w:r>
      <w:r>
        <w:rPr>
          <w:rFonts w:ascii="Courier New" w:hAnsi="Courier New"/>
          <w:sz w:val="24"/>
        </w:rPr>
        <w:softHyphen/>
        <w:t>народного договора, может к нему присоединиться, если ни одна из договаривающихся сторон, получив такое из</w:t>
      </w:r>
      <w:r>
        <w:rPr>
          <w:rFonts w:ascii="Courier New" w:hAnsi="Courier New"/>
          <w:sz w:val="24"/>
        </w:rPr>
        <w:softHyphen/>
        <w:t>вещение, не заявит протеста или если присоединение к нему предусмотрено в самом договоре.</w:t>
      </w:r>
    </w:p>
    <w:p w:rsidR="007263CA" w:rsidRDefault="00D35383">
      <w:pPr>
        <w:spacing w:line="360" w:lineRule="auto"/>
        <w:rPr>
          <w:rFonts w:ascii="Courier New" w:hAnsi="Courier New"/>
          <w:sz w:val="24"/>
        </w:rPr>
      </w:pPr>
      <w:r>
        <w:rPr>
          <w:rFonts w:ascii="Courier New" w:hAnsi="Courier New"/>
          <w:sz w:val="24"/>
        </w:rPr>
        <w:t>В случае заключения международного договора, за</w:t>
      </w:r>
      <w:r>
        <w:rPr>
          <w:rFonts w:ascii="Courier New" w:hAnsi="Courier New"/>
          <w:sz w:val="24"/>
        </w:rPr>
        <w:softHyphen/>
        <w:t>трагивающего интересы страны, в договоре не участвую</w:t>
      </w:r>
      <w:r>
        <w:rPr>
          <w:rFonts w:ascii="Courier New" w:hAnsi="Courier New"/>
          <w:sz w:val="24"/>
        </w:rPr>
        <w:softHyphen/>
        <w:t>щей, эта страна может заявить протест.</w:t>
      </w:r>
    </w:p>
    <w:p w:rsidR="007263CA" w:rsidRDefault="00D35383">
      <w:pPr>
        <w:spacing w:line="360" w:lineRule="auto"/>
        <w:rPr>
          <w:rFonts w:ascii="Courier New" w:hAnsi="Courier New"/>
          <w:sz w:val="24"/>
          <w:lang w:val="en-US"/>
        </w:rPr>
      </w:pPr>
      <w:r>
        <w:rPr>
          <w:rFonts w:ascii="Courier New" w:hAnsi="Courier New"/>
          <w:sz w:val="24"/>
        </w:rPr>
        <w:t>В международном договоре могут быть предусмотре</w:t>
      </w:r>
      <w:r>
        <w:rPr>
          <w:rFonts w:ascii="Courier New" w:hAnsi="Courier New"/>
          <w:sz w:val="24"/>
        </w:rPr>
        <w:softHyphen/>
        <w:t>ны условия в пользу третьей страны только в том слу</w:t>
      </w:r>
      <w:r>
        <w:rPr>
          <w:rFonts w:ascii="Courier New" w:hAnsi="Courier New"/>
          <w:sz w:val="24"/>
        </w:rPr>
        <w:softHyphen/>
        <w:t>чае, если третья страна не возражает против этих усло</w:t>
      </w:r>
      <w:r>
        <w:rPr>
          <w:rFonts w:ascii="Courier New" w:hAnsi="Courier New"/>
          <w:sz w:val="24"/>
        </w:rPr>
        <w:softHyphen/>
        <w:t>вий. Третьи государства не имеют права требовать себе льгот или привилегий, ссылаясь на договоры, участни</w:t>
      </w:r>
      <w:r>
        <w:rPr>
          <w:rFonts w:ascii="Courier New" w:hAnsi="Courier New"/>
          <w:sz w:val="24"/>
        </w:rPr>
        <w:softHyphen/>
        <w:t>ками которых они не являются, за исключением случа</w:t>
      </w:r>
      <w:r>
        <w:rPr>
          <w:rFonts w:ascii="Courier New" w:hAnsi="Courier New"/>
          <w:sz w:val="24"/>
        </w:rPr>
        <w:softHyphen/>
        <w:t>ев, когда распространение этих льгот или привилегий предусмотрено в этих договорах с ними (например, ого</w:t>
      </w:r>
      <w:r>
        <w:rPr>
          <w:rFonts w:ascii="Courier New" w:hAnsi="Courier New"/>
          <w:sz w:val="24"/>
        </w:rPr>
        <w:softHyphen/>
        <w:t xml:space="preserve">ворка о наибольшем благоприятствовании). </w:t>
      </w:r>
    </w:p>
    <w:p w:rsidR="007263CA" w:rsidRDefault="00D35383">
      <w:pPr>
        <w:spacing w:line="360" w:lineRule="auto"/>
        <w:rPr>
          <w:rFonts w:ascii="Courier New" w:hAnsi="Courier New"/>
          <w:sz w:val="24"/>
        </w:rPr>
      </w:pPr>
      <w:r>
        <w:rPr>
          <w:rFonts w:ascii="Courier New" w:hAnsi="Courier New"/>
          <w:sz w:val="24"/>
        </w:rPr>
        <w:t>При наличии в договоре оговорки о наибольшем бла</w:t>
      </w:r>
      <w:r>
        <w:rPr>
          <w:rFonts w:ascii="Courier New" w:hAnsi="Courier New"/>
          <w:sz w:val="24"/>
        </w:rPr>
        <w:softHyphen/>
        <w:t>гоприятствовании государство — участник договора име</w:t>
      </w:r>
      <w:r>
        <w:rPr>
          <w:rFonts w:ascii="Courier New" w:hAnsi="Courier New"/>
          <w:sz w:val="24"/>
        </w:rPr>
        <w:softHyphen/>
        <w:t>ет право потребовать от своего контрагента для своих граждан, судов и товаров того наиболее льготного режи</w:t>
      </w:r>
      <w:r>
        <w:rPr>
          <w:rFonts w:ascii="Courier New" w:hAnsi="Courier New"/>
          <w:sz w:val="24"/>
        </w:rPr>
        <w:softHyphen/>
        <w:t>ма, который обусловлен в договоре этого контрагента с третьей страной. Однако в договорах могут быть обус</w:t>
      </w:r>
      <w:r>
        <w:rPr>
          <w:rFonts w:ascii="Courier New" w:hAnsi="Courier New"/>
          <w:sz w:val="24"/>
        </w:rPr>
        <w:softHyphen/>
        <w:t>ловлены одновременно национальный режим и наиболь</w:t>
      </w:r>
      <w:r>
        <w:rPr>
          <w:rFonts w:ascii="Courier New" w:hAnsi="Courier New"/>
          <w:sz w:val="24"/>
        </w:rPr>
        <w:softHyphen/>
        <w:t>шее благоприятствование.</w:t>
      </w:r>
    </w:p>
    <w:p w:rsidR="007263CA" w:rsidRDefault="00D35383">
      <w:pPr>
        <w:spacing w:line="360" w:lineRule="auto"/>
        <w:rPr>
          <w:rFonts w:ascii="Courier New" w:hAnsi="Courier New"/>
          <w:sz w:val="24"/>
        </w:rPr>
      </w:pPr>
      <w:r>
        <w:rPr>
          <w:rFonts w:ascii="Courier New" w:hAnsi="Courier New"/>
          <w:i/>
          <w:sz w:val="24"/>
        </w:rPr>
        <w:t xml:space="preserve">Прекращение международного  договора. </w:t>
      </w:r>
      <w:r>
        <w:rPr>
          <w:rFonts w:ascii="Courier New" w:hAnsi="Courier New"/>
          <w:sz w:val="24"/>
        </w:rPr>
        <w:t>Действие международного договора в области экономи</w:t>
      </w:r>
      <w:r>
        <w:rPr>
          <w:rFonts w:ascii="Courier New" w:hAnsi="Courier New"/>
          <w:sz w:val="24"/>
        </w:rPr>
        <w:softHyphen/>
        <w:t>ческих отношений может быть прекращено в следующих</w:t>
      </w:r>
      <w:r>
        <w:rPr>
          <w:rFonts w:ascii="Courier New" w:hAnsi="Courier New"/>
          <w:sz w:val="24"/>
          <w:lang w:val="en-US"/>
        </w:rPr>
        <w:t xml:space="preserve"> </w:t>
      </w:r>
      <w:r>
        <w:rPr>
          <w:rFonts w:ascii="Courier New" w:hAnsi="Courier New"/>
          <w:sz w:val="24"/>
        </w:rPr>
        <w:t>случаях: 1) исполнение обязательств, предусмотренных договором; 2) истечение договорного срока; 3) в силу согласия участников договора на его прекращение;</w:t>
      </w:r>
    </w:p>
    <w:p w:rsidR="007263CA" w:rsidRDefault="00D35383">
      <w:pPr>
        <w:spacing w:line="360" w:lineRule="auto"/>
        <w:ind w:firstLine="0"/>
        <w:rPr>
          <w:rFonts w:ascii="Courier New" w:hAnsi="Courier New"/>
          <w:sz w:val="24"/>
        </w:rPr>
      </w:pPr>
      <w:r>
        <w:rPr>
          <w:rFonts w:ascii="Courier New" w:hAnsi="Courier New"/>
          <w:sz w:val="24"/>
        </w:rPr>
        <w:t>4) вследствие гибели договорного объекта; 5) вследствие прекращения существования одного из обязавшихся по договору государств; 6) в силу одностороннего отказа от договора, если это в нем предусмотрено; 7) вследствие наступления условия, предусмотренного договором; 8) в случае, если дальнейшее исполнение договора будет про</w:t>
      </w:r>
      <w:r>
        <w:rPr>
          <w:rFonts w:ascii="Courier New" w:hAnsi="Courier New"/>
          <w:sz w:val="24"/>
        </w:rPr>
        <w:softHyphen/>
        <w:t xml:space="preserve">тиворечить основным принципам международного права. </w:t>
      </w:r>
    </w:p>
    <w:p w:rsidR="007263CA" w:rsidRDefault="00D35383">
      <w:pPr>
        <w:spacing w:line="360" w:lineRule="auto"/>
        <w:rPr>
          <w:rFonts w:ascii="Courier New" w:hAnsi="Courier New"/>
          <w:sz w:val="24"/>
        </w:rPr>
      </w:pPr>
      <w:r>
        <w:rPr>
          <w:rFonts w:ascii="Courier New" w:hAnsi="Courier New"/>
          <w:i/>
          <w:sz w:val="24"/>
        </w:rPr>
        <w:t>Денонсация международного  договора.</w:t>
      </w:r>
      <w:r>
        <w:rPr>
          <w:rFonts w:ascii="Courier New" w:hAnsi="Courier New"/>
          <w:sz w:val="24"/>
        </w:rPr>
        <w:t xml:space="preserve"> Де</w:t>
      </w:r>
      <w:r>
        <w:rPr>
          <w:rFonts w:ascii="Courier New" w:hAnsi="Courier New"/>
          <w:sz w:val="24"/>
        </w:rPr>
        <w:softHyphen/>
        <w:t>нонсация</w:t>
      </w:r>
      <w:r>
        <w:rPr>
          <w:rFonts w:ascii="Courier New" w:hAnsi="Courier New"/>
          <w:sz w:val="24"/>
          <w:lang w:val="en-US"/>
        </w:rPr>
        <w:t xml:space="preserve"> - </w:t>
      </w:r>
      <w:r>
        <w:rPr>
          <w:rFonts w:ascii="Courier New" w:hAnsi="Courier New"/>
          <w:sz w:val="24"/>
        </w:rPr>
        <w:t>это отказ от международного договора.</w:t>
      </w:r>
    </w:p>
    <w:p w:rsidR="007263CA" w:rsidRDefault="00D35383">
      <w:pPr>
        <w:spacing w:line="360" w:lineRule="auto"/>
        <w:rPr>
          <w:rFonts w:ascii="Courier New" w:hAnsi="Courier New"/>
          <w:sz w:val="24"/>
        </w:rPr>
      </w:pPr>
      <w:r>
        <w:rPr>
          <w:rFonts w:ascii="Courier New" w:hAnsi="Courier New"/>
          <w:sz w:val="24"/>
        </w:rPr>
        <w:t>Применяется денонсация в следующих случаях: 1) на основании условий самого договора, то есть в случае, когда в самом договоре предусмотрено право сторон в определенный срок или при соответствующих условиях заявить об отказе; 2) на основании взаимного соглашения сторон; 3) односторонний отказ от международного договора вопреки условиям такового.</w:t>
      </w:r>
    </w:p>
    <w:p w:rsidR="007263CA" w:rsidRDefault="00D35383">
      <w:pPr>
        <w:spacing w:line="360" w:lineRule="auto"/>
        <w:rPr>
          <w:rFonts w:ascii="Courier New" w:hAnsi="Courier New"/>
          <w:sz w:val="24"/>
        </w:rPr>
      </w:pPr>
      <w:r>
        <w:rPr>
          <w:rFonts w:ascii="Courier New" w:hAnsi="Courier New"/>
          <w:sz w:val="24"/>
        </w:rPr>
        <w:t>Отказ от международного договора по вопросам эко</w:t>
      </w:r>
      <w:r>
        <w:rPr>
          <w:rFonts w:ascii="Courier New" w:hAnsi="Courier New"/>
          <w:sz w:val="24"/>
        </w:rPr>
        <w:softHyphen/>
        <w:t>номических отношений на основании условий, предусмот</w:t>
      </w:r>
      <w:r>
        <w:rPr>
          <w:rFonts w:ascii="Courier New" w:hAnsi="Courier New"/>
          <w:sz w:val="24"/>
        </w:rPr>
        <w:softHyphen/>
        <w:t>ренных в самом договоре, и отказ на основании взаимного соглашения сторон не являются нарушением обязательства, так как этот отказ, обусловлен соглашением сторон. В случае если условие о денонсации не было предусмотрено, денонсирование одним из договариваю</w:t>
      </w:r>
      <w:r>
        <w:rPr>
          <w:rFonts w:ascii="Courier New" w:hAnsi="Courier New"/>
          <w:sz w:val="24"/>
        </w:rPr>
        <w:softHyphen/>
        <w:t>щихся государств может иметь место только при выпол</w:t>
      </w:r>
      <w:r>
        <w:rPr>
          <w:rFonts w:ascii="Courier New" w:hAnsi="Courier New"/>
          <w:sz w:val="24"/>
        </w:rPr>
        <w:softHyphen/>
        <w:t>нении этим государством своих договорных обязательств.</w:t>
      </w:r>
    </w:p>
    <w:p w:rsidR="007263CA" w:rsidRDefault="00D35383">
      <w:pPr>
        <w:spacing w:line="360" w:lineRule="auto"/>
        <w:rPr>
          <w:rFonts w:ascii="Courier New" w:hAnsi="Courier New"/>
          <w:sz w:val="24"/>
        </w:rPr>
      </w:pPr>
      <w:r>
        <w:rPr>
          <w:rFonts w:ascii="Courier New" w:hAnsi="Courier New"/>
          <w:sz w:val="24"/>
        </w:rPr>
        <w:t>Денонсирование части договора фактически является расторжением его в целом, так как отдельные статьи обычно органически увязаны со всем смыслом договора.</w:t>
      </w:r>
    </w:p>
    <w:p w:rsidR="007263CA" w:rsidRDefault="00D35383">
      <w:pPr>
        <w:pStyle w:val="a4"/>
        <w:spacing w:line="360" w:lineRule="auto"/>
        <w:ind w:firstLine="300"/>
        <w:jc w:val="both"/>
        <w:rPr>
          <w:rFonts w:ascii="Courier New" w:hAnsi="Courier New"/>
          <w:sz w:val="24"/>
        </w:rPr>
      </w:pPr>
      <w:r>
        <w:rPr>
          <w:rFonts w:ascii="Courier New" w:hAnsi="Courier New"/>
          <w:sz w:val="24"/>
        </w:rPr>
        <w:t>Денонсация международных договоров производится теми государственными органами, которым националь</w:t>
      </w:r>
      <w:r>
        <w:rPr>
          <w:rFonts w:ascii="Courier New" w:hAnsi="Courier New"/>
          <w:sz w:val="24"/>
        </w:rPr>
        <w:softHyphen/>
        <w:t>ными законами предоставлено это право.</w:t>
      </w:r>
    </w:p>
    <w:p w:rsidR="007263CA" w:rsidRDefault="007263CA">
      <w:pPr>
        <w:spacing w:line="360" w:lineRule="auto"/>
        <w:rPr>
          <w:rFonts w:ascii="Courier New" w:hAnsi="Courier New"/>
          <w:sz w:val="24"/>
        </w:rPr>
      </w:pPr>
    </w:p>
    <w:p w:rsidR="007263CA" w:rsidRDefault="007263CA">
      <w:pPr>
        <w:spacing w:before="100" w:line="360" w:lineRule="auto"/>
        <w:ind w:firstLine="0"/>
        <w:rPr>
          <w:rFonts w:ascii="Courier New" w:hAnsi="Courier New"/>
          <w:sz w:val="24"/>
        </w:rPr>
      </w:pPr>
    </w:p>
    <w:p w:rsidR="007263CA" w:rsidRDefault="00D35383">
      <w:pPr>
        <w:pStyle w:val="3"/>
        <w:ind w:left="0"/>
        <w:rPr>
          <w:sz w:val="24"/>
        </w:rPr>
      </w:pPr>
      <w:r>
        <w:rPr>
          <w:sz w:val="24"/>
        </w:rPr>
        <w:t>Глава 2 Классификация Международных экономических договоров.</w:t>
      </w:r>
    </w:p>
    <w:p w:rsidR="007263CA" w:rsidRDefault="00D35383">
      <w:pPr>
        <w:spacing w:line="360" w:lineRule="auto"/>
        <w:rPr>
          <w:rFonts w:ascii="Courier New" w:hAnsi="Courier New"/>
          <w:sz w:val="24"/>
        </w:rPr>
      </w:pPr>
      <w:r>
        <w:rPr>
          <w:rFonts w:ascii="Courier New" w:hAnsi="Courier New"/>
          <w:sz w:val="24"/>
        </w:rPr>
        <w:t>Виды международных торговых договоров разнооб</w:t>
      </w:r>
      <w:r>
        <w:rPr>
          <w:rFonts w:ascii="Courier New" w:hAnsi="Courier New"/>
          <w:sz w:val="24"/>
        </w:rPr>
        <w:softHyphen/>
        <w:t>разны:</w:t>
      </w:r>
    </w:p>
    <w:p w:rsidR="007263CA" w:rsidRDefault="00D35383">
      <w:pPr>
        <w:spacing w:line="360" w:lineRule="auto"/>
        <w:ind w:firstLine="340"/>
        <w:rPr>
          <w:rFonts w:ascii="Courier New" w:hAnsi="Courier New"/>
          <w:sz w:val="24"/>
        </w:rPr>
      </w:pPr>
      <w:r>
        <w:rPr>
          <w:rFonts w:ascii="Courier New" w:hAnsi="Courier New"/>
          <w:sz w:val="24"/>
        </w:rPr>
        <w:t>1) договоры о торговле и мореплавании заключаются обычно от имени государств и содержат основные меж</w:t>
      </w:r>
      <w:r>
        <w:rPr>
          <w:rFonts w:ascii="Courier New" w:hAnsi="Courier New"/>
          <w:sz w:val="24"/>
        </w:rPr>
        <w:softHyphen/>
        <w:t>дународно-правовые условия, применяемые государства</w:t>
      </w:r>
      <w:r>
        <w:rPr>
          <w:rFonts w:ascii="Courier New" w:hAnsi="Courier New"/>
          <w:sz w:val="24"/>
        </w:rPr>
        <w:softHyphen/>
        <w:t>ми, его подписавшими, в их внешнеторговых отношениях. Сроки действия таких договоров обычно длительные (пять и более лет);</w:t>
      </w:r>
    </w:p>
    <w:p w:rsidR="007263CA" w:rsidRDefault="00D35383">
      <w:pPr>
        <w:spacing w:line="360" w:lineRule="auto"/>
        <w:ind w:firstLine="340"/>
        <w:rPr>
          <w:rFonts w:ascii="Courier New" w:hAnsi="Courier New"/>
          <w:sz w:val="24"/>
          <w:lang w:val="en-US"/>
        </w:rPr>
      </w:pPr>
      <w:r>
        <w:rPr>
          <w:rFonts w:ascii="Courier New" w:hAnsi="Courier New"/>
          <w:sz w:val="24"/>
        </w:rPr>
        <w:t>2) торговые соглашения заключаются обычно от име</w:t>
      </w:r>
      <w:r>
        <w:rPr>
          <w:rFonts w:ascii="Courier New" w:hAnsi="Courier New"/>
          <w:sz w:val="24"/>
        </w:rPr>
        <w:softHyphen/>
        <w:t>ни правительств договаривающихся стран. Торговые сог</w:t>
      </w:r>
      <w:r>
        <w:rPr>
          <w:rFonts w:ascii="Courier New" w:hAnsi="Courier New"/>
          <w:sz w:val="24"/>
        </w:rPr>
        <w:softHyphen/>
        <w:t>лашения обычно заключаются на основе договора о тор</w:t>
      </w:r>
      <w:r>
        <w:rPr>
          <w:rFonts w:ascii="Courier New" w:hAnsi="Courier New"/>
          <w:sz w:val="24"/>
        </w:rPr>
        <w:softHyphen/>
        <w:t>говле и мореплавании и предусматривают конкретные обязательства сторон в отношении товарооборота между ними, причем на определенный — обычно недлитель</w:t>
      </w:r>
      <w:r>
        <w:rPr>
          <w:rFonts w:ascii="Courier New" w:hAnsi="Courier New"/>
          <w:sz w:val="24"/>
        </w:rPr>
        <w:softHyphen/>
        <w:t>ный — срок;</w:t>
      </w:r>
    </w:p>
    <w:p w:rsidR="007263CA" w:rsidRDefault="00D35383">
      <w:pPr>
        <w:spacing w:line="360" w:lineRule="auto"/>
        <w:rPr>
          <w:rFonts w:ascii="Courier New" w:hAnsi="Courier New"/>
          <w:sz w:val="24"/>
        </w:rPr>
      </w:pPr>
      <w:r>
        <w:rPr>
          <w:rFonts w:ascii="Courier New" w:hAnsi="Courier New"/>
          <w:sz w:val="24"/>
        </w:rPr>
        <w:t>3) соглашения о товарных поставках являются раз</w:t>
      </w:r>
      <w:r>
        <w:rPr>
          <w:rFonts w:ascii="Courier New" w:hAnsi="Courier New"/>
          <w:sz w:val="24"/>
        </w:rPr>
        <w:softHyphen/>
        <w:t>новидностью торгового соглашения и предусматривают конкретный список взаимопоставляемых товаров, сроки а также некоторые другие условия этих поставок;</w:t>
      </w:r>
    </w:p>
    <w:p w:rsidR="007263CA" w:rsidRDefault="00D35383">
      <w:pPr>
        <w:spacing w:line="360" w:lineRule="auto"/>
        <w:rPr>
          <w:rFonts w:ascii="Courier New" w:hAnsi="Courier New"/>
          <w:sz w:val="24"/>
        </w:rPr>
      </w:pPr>
      <w:r>
        <w:rPr>
          <w:rFonts w:ascii="Courier New" w:hAnsi="Courier New"/>
          <w:sz w:val="24"/>
        </w:rPr>
        <w:t>4) соглашения о товарообороте и платежах предус</w:t>
      </w:r>
      <w:r>
        <w:rPr>
          <w:rFonts w:ascii="Courier New" w:hAnsi="Courier New"/>
          <w:sz w:val="24"/>
        </w:rPr>
        <w:softHyphen/>
        <w:t>матривают не только конкретный список взаимопостав</w:t>
      </w:r>
      <w:r>
        <w:rPr>
          <w:rFonts w:ascii="Courier New" w:hAnsi="Courier New"/>
          <w:sz w:val="24"/>
        </w:rPr>
        <w:softHyphen/>
        <w:t>ляемых товаров, их сроки и условия поставок, но предус</w:t>
      </w:r>
      <w:r>
        <w:rPr>
          <w:rFonts w:ascii="Courier New" w:hAnsi="Courier New"/>
          <w:sz w:val="24"/>
        </w:rPr>
        <w:softHyphen/>
        <w:t>матривают и основные условия платежей (порядок ра</w:t>
      </w:r>
      <w:r>
        <w:rPr>
          <w:rFonts w:ascii="Courier New" w:hAnsi="Courier New"/>
          <w:sz w:val="24"/>
        </w:rPr>
        <w:softHyphen/>
        <w:t>счетов) за поставленный товар;</w:t>
      </w:r>
    </w:p>
    <w:p w:rsidR="007263CA" w:rsidRDefault="00D35383">
      <w:pPr>
        <w:pStyle w:val="20"/>
        <w:spacing w:line="360" w:lineRule="auto"/>
        <w:rPr>
          <w:rFonts w:ascii="Courier New" w:hAnsi="Courier New"/>
          <w:sz w:val="24"/>
        </w:rPr>
      </w:pPr>
      <w:r>
        <w:rPr>
          <w:rFonts w:ascii="Courier New" w:hAnsi="Courier New"/>
          <w:sz w:val="24"/>
        </w:rPr>
        <w:t>5) клиринговые соглашения предусматривают поря</w:t>
      </w:r>
      <w:r>
        <w:rPr>
          <w:rFonts w:ascii="Courier New" w:hAnsi="Courier New"/>
          <w:sz w:val="24"/>
        </w:rPr>
        <w:softHyphen/>
        <w:t>док расчетов по взаимным поставкам путем зачета сумм по экспорту и импорту;</w:t>
      </w:r>
    </w:p>
    <w:p w:rsidR="007263CA" w:rsidRDefault="00D35383">
      <w:pPr>
        <w:spacing w:line="360" w:lineRule="auto"/>
        <w:rPr>
          <w:rFonts w:ascii="Courier New" w:hAnsi="Courier New"/>
          <w:sz w:val="24"/>
        </w:rPr>
      </w:pPr>
      <w:r>
        <w:rPr>
          <w:rFonts w:ascii="Courier New" w:hAnsi="Courier New"/>
          <w:sz w:val="24"/>
        </w:rPr>
        <w:t>6) торговые конвенции являются соглашениями, оп</w:t>
      </w:r>
      <w:r>
        <w:rPr>
          <w:rFonts w:ascii="Courier New" w:hAnsi="Courier New"/>
          <w:sz w:val="24"/>
        </w:rPr>
        <w:softHyphen/>
        <w:t>ределяющими какие-либо отношения между государст</w:t>
      </w:r>
      <w:r>
        <w:rPr>
          <w:rFonts w:ascii="Courier New" w:hAnsi="Courier New"/>
          <w:sz w:val="24"/>
        </w:rPr>
        <w:softHyphen/>
        <w:t>вами по специальным вопросам в области торговли (на</w:t>
      </w:r>
      <w:r>
        <w:rPr>
          <w:rFonts w:ascii="Courier New" w:hAnsi="Courier New"/>
          <w:sz w:val="24"/>
        </w:rPr>
        <w:softHyphen/>
        <w:t>пример, таможенная конвенция);</w:t>
      </w:r>
    </w:p>
    <w:p w:rsidR="007263CA" w:rsidRDefault="00D35383">
      <w:pPr>
        <w:spacing w:line="360" w:lineRule="auto"/>
        <w:rPr>
          <w:rFonts w:ascii="Courier New" w:hAnsi="Courier New"/>
          <w:sz w:val="24"/>
        </w:rPr>
      </w:pPr>
      <w:r>
        <w:rPr>
          <w:rFonts w:ascii="Courier New" w:hAnsi="Courier New"/>
          <w:sz w:val="24"/>
        </w:rPr>
        <w:t>7) протоколы формулируют достигнутое соглашение по какому-либо определенному вопросу в области внеш</w:t>
      </w:r>
      <w:r>
        <w:rPr>
          <w:rFonts w:ascii="Courier New" w:hAnsi="Courier New"/>
          <w:sz w:val="24"/>
        </w:rPr>
        <w:softHyphen/>
        <w:t>ней торговли или разъясняют условия заключенного тор</w:t>
      </w:r>
      <w:r>
        <w:rPr>
          <w:rFonts w:ascii="Courier New" w:hAnsi="Courier New"/>
          <w:sz w:val="24"/>
        </w:rPr>
        <w:softHyphen/>
        <w:t>гового договора или торгового соглашения (например, протокол о выверке взаимных поставок товаров).</w:t>
      </w:r>
    </w:p>
    <w:p w:rsidR="007263CA" w:rsidRDefault="00D35383">
      <w:pPr>
        <w:spacing w:line="360" w:lineRule="auto"/>
        <w:rPr>
          <w:rFonts w:ascii="Courier New" w:hAnsi="Courier New"/>
          <w:sz w:val="24"/>
        </w:rPr>
      </w:pPr>
      <w:r>
        <w:rPr>
          <w:rFonts w:ascii="Courier New" w:hAnsi="Courier New"/>
          <w:sz w:val="24"/>
        </w:rPr>
        <w:t>Помимо перечисленных видов, которые встречаются наиболее часто, международных торговых договоров мо</w:t>
      </w:r>
      <w:r>
        <w:rPr>
          <w:rFonts w:ascii="Courier New" w:hAnsi="Courier New"/>
          <w:sz w:val="24"/>
        </w:rPr>
        <w:softHyphen/>
        <w:t>гут иметь место и другие соглашения между договари</w:t>
      </w:r>
      <w:r>
        <w:rPr>
          <w:rFonts w:ascii="Courier New" w:hAnsi="Courier New"/>
          <w:sz w:val="24"/>
        </w:rPr>
        <w:softHyphen/>
        <w:t>вающимися государствами по тем или иным вопросам их взаимной внешней торговли.</w:t>
      </w:r>
    </w:p>
    <w:p w:rsidR="007263CA" w:rsidRDefault="00D35383">
      <w:pPr>
        <w:pStyle w:val="FR1"/>
        <w:spacing w:line="360" w:lineRule="auto"/>
        <w:ind w:left="0" w:right="-23"/>
        <w:jc w:val="both"/>
        <w:rPr>
          <w:rFonts w:ascii="Courier New" w:hAnsi="Courier New"/>
        </w:rPr>
      </w:pPr>
      <w:r>
        <w:rPr>
          <w:rFonts w:ascii="Courier New" w:hAnsi="Courier New"/>
        </w:rPr>
        <w:tab/>
        <w:t>Классификация всех договоров в такой обширной и динамичной области межгосударственных отношений, какой являются экономические отношения, - задача архи сложная. Для того, чтобы такая классификация имела устойчивый характер, необходимо, чтобы она была основана на признаках, определяемых самой сущностью классифицируемых договоров.</w:t>
      </w:r>
    </w:p>
    <w:p w:rsidR="007263CA" w:rsidRDefault="00D35383">
      <w:pPr>
        <w:pStyle w:val="FR1"/>
        <w:spacing w:line="360" w:lineRule="auto"/>
        <w:ind w:left="0" w:right="-23"/>
        <w:jc w:val="both"/>
        <w:rPr>
          <w:rFonts w:ascii="Courier New" w:hAnsi="Courier New"/>
        </w:rPr>
      </w:pPr>
      <w:r>
        <w:rPr>
          <w:rFonts w:ascii="Courier New" w:hAnsi="Courier New"/>
        </w:rPr>
        <w:tab/>
        <w:t>В самом общем плане, исходя из объекта регулирования, экономические договоры можно подразделить на следующие основные группы:</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 xml:space="preserve">Договоры, определяющие международно-правовой режим экономических связей. </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Договоры, регулирующие движение товаров и услуг через государственные границы. Эта группа распадается на следующие виды: а) торговые соглашения, б) соглашения об оказании услуг, в) соглашения о научно-техническом сотрудничестве и т.д.</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Договоры, регулирующие движение капиталов через государственные границы.</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Договоры, регулирующие валютно-финансовые отношения между странами.</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Соглашения о международном регулировании цен на сырьевые товары.</w:t>
      </w:r>
    </w:p>
    <w:p w:rsidR="007263CA" w:rsidRDefault="00D35383">
      <w:pPr>
        <w:pStyle w:val="FR1"/>
        <w:numPr>
          <w:ilvl w:val="0"/>
          <w:numId w:val="1"/>
        </w:numPr>
        <w:spacing w:line="360" w:lineRule="auto"/>
        <w:ind w:right="-23"/>
        <w:jc w:val="both"/>
        <w:rPr>
          <w:rFonts w:ascii="Courier New" w:hAnsi="Courier New"/>
        </w:rPr>
      </w:pPr>
      <w:r>
        <w:rPr>
          <w:rFonts w:ascii="Courier New" w:hAnsi="Courier New"/>
        </w:rPr>
        <w:t>Соглашения о международном регулировании производства.</w:t>
      </w:r>
    </w:p>
    <w:p w:rsidR="007263CA" w:rsidRDefault="00D35383">
      <w:pPr>
        <w:pStyle w:val="a3"/>
        <w:spacing w:line="360" w:lineRule="auto"/>
        <w:rPr>
          <w:rFonts w:ascii="Courier New" w:hAnsi="Courier New"/>
          <w:sz w:val="24"/>
        </w:rPr>
      </w:pPr>
      <w:r>
        <w:rPr>
          <w:rFonts w:ascii="Courier New" w:hAnsi="Courier New"/>
          <w:sz w:val="24"/>
        </w:rPr>
        <w:t>В международно-правовом регулировании экономических отноше</w:t>
      </w:r>
      <w:r>
        <w:rPr>
          <w:rFonts w:ascii="Courier New" w:hAnsi="Courier New"/>
          <w:sz w:val="24"/>
        </w:rPr>
        <w:softHyphen/>
        <w:t>ний государств первостепенную роль играют основные общепризнан</w:t>
      </w:r>
      <w:r>
        <w:rPr>
          <w:rFonts w:ascii="Courier New" w:hAnsi="Courier New"/>
          <w:sz w:val="24"/>
        </w:rPr>
        <w:softHyphen/>
        <w:t>ные принципы международного права и специальные принципы экономи</w:t>
      </w:r>
      <w:r>
        <w:rPr>
          <w:rFonts w:ascii="Courier New" w:hAnsi="Courier New"/>
          <w:sz w:val="24"/>
        </w:rPr>
        <w:softHyphen/>
        <w:t>ческого сотрудничества государств. Однако, как бы ни был широк комплекс этих принципов, практическое их применение и регулирова</w:t>
      </w:r>
      <w:r>
        <w:rPr>
          <w:rFonts w:ascii="Courier New" w:hAnsi="Courier New"/>
          <w:sz w:val="24"/>
        </w:rPr>
        <w:softHyphen/>
        <w:t>ние конкретных экономических отношений осуществляется путем непо</w:t>
      </w:r>
      <w:r>
        <w:rPr>
          <w:rFonts w:ascii="Courier New" w:hAnsi="Courier New"/>
          <w:sz w:val="24"/>
        </w:rPr>
        <w:softHyphen/>
        <w:t>средственной договоренности между самими государствами - участни</w:t>
      </w:r>
      <w:r>
        <w:rPr>
          <w:rFonts w:ascii="Courier New" w:hAnsi="Courier New"/>
          <w:sz w:val="24"/>
        </w:rPr>
        <w:softHyphen/>
        <w:t>ками экономических отношений. Основной международно-правовой фор</w:t>
      </w:r>
      <w:r>
        <w:rPr>
          <w:rFonts w:ascii="Courier New" w:hAnsi="Courier New"/>
          <w:sz w:val="24"/>
        </w:rPr>
        <w:softHyphen/>
        <w:t>мой регулирования современных межгосударственных экономических отношений является двусторонние и многосторонние договоры, регла</w:t>
      </w:r>
      <w:r>
        <w:rPr>
          <w:rFonts w:ascii="Courier New" w:hAnsi="Courier New"/>
          <w:sz w:val="24"/>
        </w:rPr>
        <w:softHyphen/>
        <w:t>ментирующие различные аспекты этой обширной сферы межгосударст</w:t>
      </w:r>
      <w:r>
        <w:rPr>
          <w:rFonts w:ascii="Courier New" w:hAnsi="Courier New"/>
          <w:sz w:val="24"/>
        </w:rPr>
        <w:softHyphen/>
        <w:t>венного сотрудничества.</w:t>
      </w:r>
    </w:p>
    <w:p w:rsidR="007263CA" w:rsidRDefault="00D35383">
      <w:pPr>
        <w:spacing w:before="20" w:line="360" w:lineRule="auto"/>
        <w:ind w:firstLine="500"/>
        <w:rPr>
          <w:rFonts w:ascii="Courier New" w:hAnsi="Courier New"/>
          <w:sz w:val="24"/>
        </w:rPr>
      </w:pPr>
      <w:r>
        <w:rPr>
          <w:rFonts w:ascii="Courier New" w:hAnsi="Courier New"/>
          <w:sz w:val="24"/>
        </w:rPr>
        <w:t>Многоплановость международных экономических отношений, тесная их взаимосвязь с политическими отношениями государств ведет к тому, что в договорной практике регулирование экономических, научно-технических и других вопросов является предметом различных по количеству участников я по форме международно-правовых актов. Экономические договоры между государствами представляют собой не</w:t>
      </w:r>
      <w:r>
        <w:rPr>
          <w:rFonts w:ascii="Courier New" w:hAnsi="Courier New"/>
          <w:sz w:val="24"/>
        </w:rPr>
        <w:softHyphen/>
        <w:t>обходимую юридическую форму регулирования международных экономи</w:t>
      </w:r>
      <w:r>
        <w:rPr>
          <w:rFonts w:ascii="Courier New" w:hAnsi="Courier New"/>
          <w:sz w:val="24"/>
        </w:rPr>
        <w:softHyphen/>
        <w:t>ческих отношений.</w:t>
      </w:r>
    </w:p>
    <w:p w:rsidR="007263CA" w:rsidRDefault="00D35383">
      <w:pPr>
        <w:spacing w:line="360" w:lineRule="auto"/>
        <w:ind w:firstLine="420"/>
        <w:rPr>
          <w:rFonts w:ascii="Courier New" w:hAnsi="Courier New"/>
          <w:sz w:val="24"/>
        </w:rPr>
      </w:pPr>
      <w:r>
        <w:rPr>
          <w:rFonts w:ascii="Courier New" w:hAnsi="Courier New"/>
          <w:sz w:val="24"/>
        </w:rPr>
        <w:t>Классификация всех договоров в такой обширной и динамичной области межгосударственных отношений, какой являются экономичес</w:t>
      </w:r>
      <w:r>
        <w:rPr>
          <w:rFonts w:ascii="Courier New" w:hAnsi="Courier New"/>
          <w:sz w:val="24"/>
        </w:rPr>
        <w:softHyphen/>
        <w:t>кие отношения, - задача очень сложная. Для того, чтобы такая классификация имела устойчивый характер, необходимо, чтобы она была основана на признаках, определяемых самой сущностью класси</w:t>
      </w:r>
      <w:r>
        <w:rPr>
          <w:rFonts w:ascii="Courier New" w:hAnsi="Courier New"/>
          <w:sz w:val="24"/>
        </w:rPr>
        <w:softHyphen/>
        <w:t>фицируемых договоров.</w:t>
      </w:r>
    </w:p>
    <w:p w:rsidR="007263CA" w:rsidRDefault="00D35383">
      <w:pPr>
        <w:spacing w:line="360" w:lineRule="auto"/>
        <w:ind w:firstLine="420"/>
        <w:rPr>
          <w:rFonts w:ascii="Courier New" w:hAnsi="Courier New"/>
          <w:sz w:val="24"/>
        </w:rPr>
      </w:pPr>
      <w:r>
        <w:rPr>
          <w:rFonts w:ascii="Courier New" w:hAnsi="Courier New"/>
          <w:sz w:val="24"/>
        </w:rPr>
        <w:t>Учитывая, что большое разнообразие содержания и форм эконо</w:t>
      </w:r>
      <w:r>
        <w:rPr>
          <w:rFonts w:ascii="Courier New" w:hAnsi="Courier New"/>
          <w:sz w:val="24"/>
        </w:rPr>
        <w:softHyphen/>
        <w:t>мических договоров определяется прежде всего разнообразием эконо</w:t>
      </w:r>
      <w:r>
        <w:rPr>
          <w:rFonts w:ascii="Courier New" w:hAnsi="Courier New"/>
          <w:sz w:val="24"/>
        </w:rPr>
        <w:softHyphen/>
        <w:t>мических форм и экономического содержания самого объекта регулиро</w:t>
      </w:r>
      <w:r>
        <w:rPr>
          <w:rFonts w:ascii="Courier New" w:hAnsi="Courier New"/>
          <w:sz w:val="24"/>
        </w:rPr>
        <w:softHyphen/>
        <w:t>вания, основное значение при классификации международных экономи</w:t>
      </w:r>
      <w:r>
        <w:rPr>
          <w:rFonts w:ascii="Courier New" w:hAnsi="Courier New"/>
          <w:sz w:val="24"/>
        </w:rPr>
        <w:softHyphen/>
        <w:t>ческих договоров специалисты придают объекту регулирования.</w:t>
      </w:r>
    </w:p>
    <w:p w:rsidR="007263CA" w:rsidRDefault="00D35383">
      <w:pPr>
        <w:spacing w:line="360" w:lineRule="auto"/>
        <w:ind w:firstLine="420"/>
        <w:rPr>
          <w:rFonts w:ascii="Courier New" w:hAnsi="Courier New"/>
          <w:sz w:val="24"/>
        </w:rPr>
      </w:pPr>
      <w:r>
        <w:rPr>
          <w:rFonts w:ascii="Courier New" w:hAnsi="Courier New"/>
          <w:sz w:val="24"/>
        </w:rPr>
        <w:t>В самом общем плане, исходя из объекта регулирования, эконо</w:t>
      </w:r>
      <w:r>
        <w:rPr>
          <w:rFonts w:ascii="Courier New" w:hAnsi="Courier New"/>
          <w:sz w:val="24"/>
        </w:rPr>
        <w:softHyphen/>
        <w:t>мические договоры можно подразделить на следующие основные груп</w:t>
      </w:r>
      <w:r>
        <w:rPr>
          <w:rFonts w:ascii="Courier New" w:hAnsi="Courier New"/>
          <w:sz w:val="24"/>
        </w:rPr>
        <w:softHyphen/>
        <w:t>пы:</w:t>
      </w:r>
    </w:p>
    <w:p w:rsidR="007263CA" w:rsidRDefault="00D35383">
      <w:pPr>
        <w:spacing w:line="360" w:lineRule="auto"/>
        <w:ind w:firstLine="440"/>
        <w:rPr>
          <w:rFonts w:ascii="Courier New" w:hAnsi="Courier New"/>
          <w:sz w:val="24"/>
        </w:rPr>
      </w:pPr>
      <w:r>
        <w:rPr>
          <w:rFonts w:ascii="Courier New" w:hAnsi="Courier New"/>
          <w:sz w:val="24"/>
        </w:rPr>
        <w:t>1. Договоры, определяющие международно-правовой режим экономических связей. Среди этих договоров важнейшее место принадлежит торговым договорам.</w:t>
      </w:r>
    </w:p>
    <w:p w:rsidR="007263CA" w:rsidRDefault="00D35383">
      <w:pPr>
        <w:spacing w:line="360" w:lineRule="auto"/>
        <w:ind w:firstLine="440"/>
        <w:rPr>
          <w:rFonts w:ascii="Courier New" w:hAnsi="Courier New"/>
          <w:sz w:val="24"/>
        </w:rPr>
      </w:pPr>
      <w:r>
        <w:rPr>
          <w:rFonts w:ascii="Courier New" w:hAnsi="Courier New"/>
          <w:sz w:val="24"/>
        </w:rPr>
        <w:t>2. Договоры, регулирующие движение товаров и услуг через го</w:t>
      </w:r>
      <w:r>
        <w:rPr>
          <w:rFonts w:ascii="Courier New" w:hAnsi="Courier New"/>
          <w:sz w:val="24"/>
        </w:rPr>
        <w:softHyphen/>
        <w:t>сударственные границы. Эта группа распадается на следующие виды:</w:t>
      </w:r>
    </w:p>
    <w:p w:rsidR="007263CA" w:rsidRDefault="00D35383">
      <w:pPr>
        <w:spacing w:line="360" w:lineRule="auto"/>
        <w:ind w:firstLine="0"/>
        <w:rPr>
          <w:rFonts w:ascii="Courier New" w:hAnsi="Courier New"/>
          <w:sz w:val="24"/>
        </w:rPr>
      </w:pPr>
      <w:r>
        <w:rPr>
          <w:rFonts w:ascii="Courier New" w:hAnsi="Courier New"/>
          <w:sz w:val="24"/>
        </w:rPr>
        <w:t>а) торговые соглашения (о товарообороте, взаимных поставках това</w:t>
      </w:r>
      <w:r>
        <w:rPr>
          <w:rFonts w:ascii="Courier New" w:hAnsi="Courier New"/>
          <w:sz w:val="24"/>
        </w:rPr>
        <w:softHyphen/>
        <w:t xml:space="preserve">ров </w:t>
      </w:r>
      <w:r>
        <w:rPr>
          <w:rFonts w:ascii="Courier New" w:hAnsi="Courier New"/>
          <w:smallCaps/>
          <w:sz w:val="24"/>
        </w:rPr>
        <w:t xml:space="preserve">е </w:t>
      </w:r>
      <w:r>
        <w:rPr>
          <w:rFonts w:ascii="Courier New" w:hAnsi="Courier New"/>
          <w:sz w:val="24"/>
        </w:rPr>
        <w:t>иные соглашения о товарных контингентах и квотах для взаим</w:t>
      </w:r>
      <w:r>
        <w:rPr>
          <w:rFonts w:ascii="Courier New" w:hAnsi="Courier New"/>
          <w:sz w:val="24"/>
        </w:rPr>
        <w:softHyphen/>
        <w:t>ного торгового обмена); б) соглашения об оказании технических услуг (технической помощи) и о поставках оборудования при строи</w:t>
      </w:r>
      <w:r>
        <w:rPr>
          <w:rFonts w:ascii="Courier New" w:hAnsi="Courier New"/>
          <w:sz w:val="24"/>
        </w:rPr>
        <w:softHyphen/>
        <w:t>тельстве промышленных, транспортных и иных народнохозяйственных правовой базы экономических отношений между ними  с другими странами.</w:t>
      </w:r>
    </w:p>
    <w:p w:rsidR="007263CA" w:rsidRDefault="007263CA">
      <w:pPr>
        <w:spacing w:line="360" w:lineRule="auto"/>
        <w:ind w:firstLine="0"/>
        <w:rPr>
          <w:rFonts w:ascii="Courier New" w:hAnsi="Courier New"/>
          <w:sz w:val="24"/>
        </w:rPr>
      </w:pPr>
    </w:p>
    <w:p w:rsidR="007263CA" w:rsidRDefault="00D35383">
      <w:pPr>
        <w:pStyle w:val="a4"/>
        <w:spacing w:line="360" w:lineRule="auto"/>
        <w:rPr>
          <w:rFonts w:ascii="Courier New" w:hAnsi="Courier New"/>
          <w:sz w:val="24"/>
        </w:rPr>
      </w:pPr>
      <w:r>
        <w:rPr>
          <w:rFonts w:ascii="Courier New" w:hAnsi="Courier New"/>
          <w:sz w:val="24"/>
        </w:rPr>
        <w:t>Договоры, определяющие международно-правовой режим экономических связей. (Торговые договоры)</w:t>
      </w:r>
    </w:p>
    <w:p w:rsidR="007263CA" w:rsidRDefault="007263CA">
      <w:pPr>
        <w:spacing w:line="360" w:lineRule="auto"/>
        <w:rPr>
          <w:rFonts w:ascii="Courier New" w:hAnsi="Courier New"/>
          <w:sz w:val="24"/>
        </w:rPr>
      </w:pPr>
    </w:p>
    <w:p w:rsidR="007263CA" w:rsidRDefault="00D35383">
      <w:pPr>
        <w:spacing w:line="360" w:lineRule="auto"/>
        <w:rPr>
          <w:rFonts w:ascii="Courier New" w:hAnsi="Courier New"/>
          <w:sz w:val="24"/>
        </w:rPr>
      </w:pPr>
      <w:r>
        <w:rPr>
          <w:rFonts w:ascii="Courier New" w:hAnsi="Courier New"/>
          <w:sz w:val="24"/>
        </w:rPr>
        <w:t>Основное содержание торговых договоров составляет правила о применении к экономическим отношениям специфических договорам принципов регулирования (принципа наибольшего благоприятствования, принципа национального режима, режима преференций), важнейшим из которых является принцип наибольшего благоприятствования.</w:t>
      </w:r>
    </w:p>
    <w:p w:rsidR="007263CA" w:rsidRDefault="00D35383">
      <w:pPr>
        <w:spacing w:line="360" w:lineRule="auto"/>
        <w:rPr>
          <w:rFonts w:ascii="Courier New" w:hAnsi="Courier New"/>
          <w:sz w:val="24"/>
        </w:rPr>
      </w:pPr>
      <w:r>
        <w:rPr>
          <w:rFonts w:ascii="Courier New" w:hAnsi="Courier New"/>
          <w:sz w:val="24"/>
        </w:rPr>
        <w:t>Принцип наибольшего благоприятствования применяется к обшир</w:t>
      </w:r>
      <w:r>
        <w:rPr>
          <w:rFonts w:ascii="Courier New" w:hAnsi="Courier New"/>
          <w:sz w:val="24"/>
        </w:rPr>
        <w:softHyphen/>
        <w:t>ным областям регулирования экономических отношений государств (таможенному обложение импортируемых и экспортируемых товаров, правовому положению физических и юридических лиц, условиям море</w:t>
      </w:r>
      <w:r>
        <w:rPr>
          <w:rFonts w:ascii="Courier New" w:hAnsi="Courier New"/>
          <w:sz w:val="24"/>
        </w:rPr>
        <w:softHyphen/>
        <w:t>плавания и т.д.). Он порождает определенную систему правил, опре</w:t>
      </w:r>
      <w:r>
        <w:rPr>
          <w:rFonts w:ascii="Courier New" w:hAnsi="Courier New"/>
          <w:sz w:val="24"/>
        </w:rPr>
        <w:softHyphen/>
        <w:t>деленные правовые условия экономического общения между соответст</w:t>
      </w:r>
      <w:r>
        <w:rPr>
          <w:rFonts w:ascii="Courier New" w:hAnsi="Courier New"/>
          <w:sz w:val="24"/>
        </w:rPr>
        <w:softHyphen/>
        <w:t>вующими государствами - режим наибольшего благоприятствования. Поэтому в торговых договорах часто вместо термина "принцип наи</w:t>
      </w:r>
      <w:r>
        <w:rPr>
          <w:rFonts w:ascii="Courier New" w:hAnsi="Courier New"/>
          <w:sz w:val="24"/>
        </w:rPr>
        <w:softHyphen/>
        <w:t>большего благоприятствования" употребляется термин "режим наиболь</w:t>
      </w:r>
      <w:r>
        <w:rPr>
          <w:rFonts w:ascii="Courier New" w:hAnsi="Courier New"/>
          <w:sz w:val="24"/>
        </w:rPr>
        <w:softHyphen/>
        <w:t>шего благоприятствования". Следовательно, принцип, наибольшего бла</w:t>
      </w:r>
      <w:r>
        <w:rPr>
          <w:rFonts w:ascii="Courier New" w:hAnsi="Courier New"/>
          <w:sz w:val="24"/>
        </w:rPr>
        <w:softHyphen/>
        <w:t>гоприятствования - это само правило, норма поведения государств.  Режим наибольшего благоприятствования - это то правовое положе</w:t>
      </w:r>
      <w:r>
        <w:rPr>
          <w:rFonts w:ascii="Courier New" w:hAnsi="Courier New"/>
          <w:sz w:val="24"/>
        </w:rPr>
        <w:softHyphen/>
        <w:t>ние, которое складывается в результате применения данной нормы к конкретным отношениям (режим наибольшего благоприятствования в области мореплавания, в вопросах таможенного обложения товаров и т.д.).</w:t>
      </w:r>
    </w:p>
    <w:p w:rsidR="007263CA" w:rsidRDefault="00D35383">
      <w:pPr>
        <w:spacing w:line="360" w:lineRule="auto"/>
        <w:rPr>
          <w:rFonts w:ascii="Courier New" w:hAnsi="Courier New"/>
          <w:sz w:val="24"/>
        </w:rPr>
      </w:pPr>
      <w:r>
        <w:rPr>
          <w:rFonts w:ascii="Courier New" w:hAnsi="Courier New"/>
          <w:sz w:val="24"/>
        </w:rPr>
        <w:t>Поскольку принцип наибольшего благоприятствования - это до</w:t>
      </w:r>
      <w:r>
        <w:rPr>
          <w:rFonts w:ascii="Courier New" w:hAnsi="Courier New"/>
          <w:sz w:val="24"/>
        </w:rPr>
        <w:softHyphen/>
        <w:t>говорный принцип, постольку от договаривающихся государств зави</w:t>
      </w:r>
      <w:r>
        <w:rPr>
          <w:rFonts w:ascii="Courier New" w:hAnsi="Courier New"/>
          <w:sz w:val="24"/>
        </w:rPr>
        <w:softHyphen/>
        <w:t>сит, на какие области экономических отношений распространить этот режим</w:t>
      </w:r>
      <w:r>
        <w:rPr>
          <w:rFonts w:ascii="Courier New" w:hAnsi="Courier New"/>
          <w:b/>
          <w:sz w:val="24"/>
        </w:rPr>
        <w:t>.</w:t>
      </w:r>
      <w:r>
        <w:rPr>
          <w:rFonts w:ascii="Courier New" w:hAnsi="Courier New"/>
          <w:sz w:val="24"/>
        </w:rPr>
        <w:t xml:space="preserve"> Иначе говоря, объем наибольшего благоприятствования опре</w:t>
      </w:r>
      <w:r>
        <w:rPr>
          <w:rFonts w:ascii="Courier New" w:hAnsi="Courier New"/>
          <w:sz w:val="24"/>
        </w:rPr>
        <w:softHyphen/>
        <w:t>деляется конкретно в каждом договоре. В некоторых торговых дого</w:t>
      </w:r>
      <w:r>
        <w:rPr>
          <w:rFonts w:ascii="Courier New" w:hAnsi="Courier New"/>
          <w:sz w:val="24"/>
        </w:rPr>
        <w:softHyphen/>
        <w:t>ворах, в том числе целом ряде торговых договоров СССР, область применения наибольшего благоприятствования определяется довольно широко. В большинстве же торговых договоров применяется метод пере</w:t>
      </w:r>
      <w:r>
        <w:rPr>
          <w:rFonts w:ascii="Courier New" w:hAnsi="Courier New"/>
          <w:sz w:val="24"/>
        </w:rPr>
        <w:softHyphen/>
        <w:t>числения частных случаев применения наибольшего благоприятствования. Таможенный режим - один из традиционных областей применения наибольшего благоприятствования. Нередко наибольшее благоприятст</w:t>
      </w:r>
      <w:r>
        <w:rPr>
          <w:rFonts w:ascii="Courier New" w:hAnsi="Courier New"/>
          <w:sz w:val="24"/>
        </w:rPr>
        <w:softHyphen/>
        <w:t>вование распространяется на область запрещений и ограничений в торговле. Другая область применения наибольшего благоприятствования - налоги и сборы. Наибольшее благоприятствование применяется в отношении правил и формальностей при транзита товаров, а в некоторых договорах и к перевозкам пассажиров, багажа и грузов по заутренним путям сообщений. Обширной и традиционной областью при</w:t>
      </w:r>
      <w:r>
        <w:rPr>
          <w:rFonts w:ascii="Courier New" w:hAnsi="Courier New"/>
          <w:sz w:val="24"/>
        </w:rPr>
        <w:softHyphen/>
        <w:t>менения наибольшего благоприятствования является мореплавание. Режим наибольшего благоприятствования может быть положен в основу определения правового положения физических и юридических лиц одной страны на территории другой.</w:t>
      </w:r>
    </w:p>
    <w:p w:rsidR="007263CA" w:rsidRDefault="00D35383">
      <w:pPr>
        <w:spacing w:line="360" w:lineRule="auto"/>
        <w:ind w:firstLine="420"/>
        <w:rPr>
          <w:rFonts w:ascii="Courier New" w:hAnsi="Courier New"/>
          <w:sz w:val="24"/>
        </w:rPr>
      </w:pPr>
      <w:r>
        <w:rPr>
          <w:rFonts w:ascii="Courier New" w:hAnsi="Courier New"/>
          <w:sz w:val="24"/>
        </w:rPr>
        <w:t>Большое значение для действенности всего механизма наиболь</w:t>
      </w:r>
      <w:r>
        <w:rPr>
          <w:rFonts w:ascii="Courier New" w:hAnsi="Courier New"/>
          <w:sz w:val="24"/>
        </w:rPr>
        <w:softHyphen/>
        <w:t>шего благоприятствования имеет вопрос о допустимых изъятиях из этого режима. Считаются допустимыми лишь отдельные исключения из принципа наибольшего благоприятствования, поскольку они обуслов</w:t>
      </w:r>
      <w:r>
        <w:rPr>
          <w:rFonts w:ascii="Courier New" w:hAnsi="Courier New"/>
          <w:sz w:val="24"/>
        </w:rPr>
        <w:softHyphen/>
        <w:t>лены либо исторически сложившимися обычаями, либо особым положением стран, которым предоставляется льгота. В современной практике государств, считаются допустимыми следующие изъятия, включае</w:t>
      </w:r>
      <w:r>
        <w:rPr>
          <w:rFonts w:ascii="Courier New" w:hAnsi="Courier New"/>
          <w:sz w:val="24"/>
        </w:rPr>
        <w:softHyphen/>
        <w:t>мые в торговые договоры, когда режим наибольшего благоприятствования не распространяется на льготы и привилегии, предоставляемые:</w:t>
      </w:r>
    </w:p>
    <w:p w:rsidR="007263CA" w:rsidRDefault="00D35383">
      <w:pPr>
        <w:spacing w:line="360" w:lineRule="auto"/>
        <w:ind w:firstLine="0"/>
        <w:rPr>
          <w:rFonts w:ascii="Courier New" w:hAnsi="Courier New"/>
          <w:sz w:val="24"/>
        </w:rPr>
      </w:pPr>
      <w:r>
        <w:rPr>
          <w:rFonts w:ascii="Courier New" w:hAnsi="Courier New"/>
          <w:sz w:val="24"/>
        </w:rPr>
        <w:t>а) соседнему государству для облегчения пограничных торговых сношений и приграничной торговли; б) в силу таможенного союза; в) для облегчения каботажного мореплавания; г) развивающимся странам; х) развивающимися странами друг другу.</w:t>
      </w:r>
    </w:p>
    <w:p w:rsidR="007263CA" w:rsidRDefault="00D35383">
      <w:pPr>
        <w:spacing w:line="360" w:lineRule="auto"/>
        <w:rPr>
          <w:rFonts w:ascii="Courier New" w:hAnsi="Courier New"/>
          <w:sz w:val="24"/>
        </w:rPr>
      </w:pPr>
      <w:r>
        <w:rPr>
          <w:rFonts w:ascii="Courier New" w:hAnsi="Courier New"/>
          <w:sz w:val="24"/>
        </w:rPr>
        <w:t>Практика изъятий из режима наибольшего благоприятствования означает, что если страна в одном из случаев, допускающих это изъятие, предоставляет стране-партнеру какую-либо льготу (например, снижает таможенную пошлину), то она имеет право не распространять эту льготу на все страны, с которыми ее отношения бази</w:t>
      </w:r>
      <w:r>
        <w:rPr>
          <w:rFonts w:ascii="Courier New" w:hAnsi="Courier New"/>
          <w:sz w:val="24"/>
        </w:rPr>
        <w:softHyphen/>
        <w:t xml:space="preserve">руются на принципе наибольшего благоприятствования. </w:t>
      </w:r>
    </w:p>
    <w:p w:rsidR="007263CA" w:rsidRDefault="00D35383">
      <w:pPr>
        <w:spacing w:line="360" w:lineRule="auto"/>
        <w:rPr>
          <w:rFonts w:ascii="Courier New" w:hAnsi="Courier New"/>
          <w:sz w:val="24"/>
        </w:rPr>
      </w:pPr>
      <w:r>
        <w:rPr>
          <w:rFonts w:ascii="Courier New" w:hAnsi="Courier New"/>
          <w:sz w:val="24"/>
        </w:rPr>
        <w:t xml:space="preserve">В соответствии с современным международным правом правомерны только такие изъятия, которые установлены о согласия страны, в отношения которой они применяются. </w:t>
      </w:r>
    </w:p>
    <w:p w:rsidR="007263CA" w:rsidRDefault="00D35383">
      <w:pPr>
        <w:spacing w:line="360" w:lineRule="auto"/>
        <w:rPr>
          <w:rFonts w:ascii="Courier New" w:hAnsi="Courier New"/>
          <w:sz w:val="24"/>
        </w:rPr>
      </w:pPr>
      <w:r>
        <w:rPr>
          <w:rFonts w:ascii="Courier New" w:hAnsi="Courier New"/>
          <w:sz w:val="24"/>
        </w:rPr>
        <w:t>Помимо постановлений о торгово-политическом режиме в торговый договор включаются постановления о признании со стороны органа одного государства актов, совершенных на территории другого договаривающегося государства, например, документов, выданных компетентными властями договаривающейся стороны, и свидетельствующих о</w:t>
      </w:r>
      <w:r>
        <w:rPr>
          <w:rFonts w:ascii="Courier New" w:hAnsi="Courier New"/>
          <w:b/>
          <w:sz w:val="24"/>
        </w:rPr>
        <w:t xml:space="preserve"> </w:t>
      </w:r>
      <w:r>
        <w:rPr>
          <w:rFonts w:ascii="Courier New" w:hAnsi="Courier New"/>
          <w:sz w:val="24"/>
        </w:rPr>
        <w:t xml:space="preserve"> национальности судна, о грузоподъемности судна, материальных свидетельств и других судовых документов.</w:t>
      </w:r>
    </w:p>
    <w:p w:rsidR="007263CA" w:rsidRDefault="00D35383">
      <w:pPr>
        <w:spacing w:line="360" w:lineRule="auto"/>
        <w:rPr>
          <w:rFonts w:ascii="Courier New" w:hAnsi="Courier New"/>
          <w:sz w:val="24"/>
        </w:rPr>
      </w:pPr>
      <w:r>
        <w:rPr>
          <w:rFonts w:ascii="Courier New" w:hAnsi="Courier New"/>
          <w:sz w:val="24"/>
        </w:rPr>
        <w:t>В торговые договоры включаются также постановления о взаим</w:t>
      </w:r>
      <w:r>
        <w:rPr>
          <w:rFonts w:ascii="Courier New" w:hAnsi="Courier New"/>
          <w:sz w:val="24"/>
        </w:rPr>
        <w:softHyphen/>
        <w:t>ном признании юридических лиц, образованных по законам договаривающихся стран и о допуске их к осуществлению хозяйственной деятельности на территории договаривающихся стран в соответствии с действующими в этих странах законами.</w:t>
      </w:r>
    </w:p>
    <w:p w:rsidR="007263CA" w:rsidRDefault="00D35383">
      <w:pPr>
        <w:spacing w:line="360" w:lineRule="auto"/>
        <w:rPr>
          <w:rFonts w:ascii="Courier New" w:hAnsi="Courier New"/>
          <w:sz w:val="24"/>
        </w:rPr>
      </w:pPr>
      <w:r>
        <w:rPr>
          <w:rFonts w:ascii="Courier New" w:hAnsi="Courier New"/>
          <w:sz w:val="24"/>
        </w:rPr>
        <w:t>Часто договаривающиеся стороны берут на себя в торговом дого</w:t>
      </w:r>
      <w:r>
        <w:rPr>
          <w:rFonts w:ascii="Courier New" w:hAnsi="Courier New"/>
          <w:sz w:val="24"/>
        </w:rPr>
        <w:softHyphen/>
        <w:t>воре обязательства об исполнении арбитражных решений по опорам, возникающим из сделок, заключаемых их юридическими лицами и учреж</w:t>
      </w:r>
      <w:r>
        <w:rPr>
          <w:rFonts w:ascii="Courier New" w:hAnsi="Courier New"/>
          <w:sz w:val="24"/>
        </w:rPr>
        <w:softHyphen/>
        <w:t>дениями. При этом в договоре указываются случаи, когда в исполне</w:t>
      </w:r>
      <w:r>
        <w:rPr>
          <w:rFonts w:ascii="Courier New" w:hAnsi="Courier New"/>
          <w:sz w:val="24"/>
        </w:rPr>
        <w:softHyphen/>
        <w:t>нии арбитражного решения может быть отказано (например, если решение не вступило в законную силу, обязывает к действию, недопусти</w:t>
      </w:r>
      <w:r>
        <w:rPr>
          <w:rFonts w:ascii="Courier New" w:hAnsi="Courier New"/>
          <w:sz w:val="24"/>
        </w:rPr>
        <w:softHyphen/>
        <w:t>мому по законам соответствующей страны, противоречит публичному порядку страны).</w:t>
      </w:r>
    </w:p>
    <w:p w:rsidR="007263CA" w:rsidRDefault="00D35383">
      <w:pPr>
        <w:spacing w:line="360" w:lineRule="auto"/>
        <w:rPr>
          <w:rFonts w:ascii="Courier New" w:hAnsi="Courier New"/>
          <w:sz w:val="24"/>
        </w:rPr>
      </w:pPr>
      <w:r>
        <w:rPr>
          <w:rFonts w:ascii="Courier New" w:hAnsi="Courier New"/>
          <w:sz w:val="24"/>
        </w:rPr>
        <w:t>В постановления торгового договора могут быть включены обязательства сторон заключить в будущем долгосрочные и иные соглаше</w:t>
      </w:r>
      <w:r>
        <w:rPr>
          <w:rFonts w:ascii="Courier New" w:hAnsi="Courier New"/>
          <w:sz w:val="24"/>
        </w:rPr>
        <w:softHyphen/>
        <w:t>ния: о взаимных поставках товаров, соглашения об обмене техничес</w:t>
      </w:r>
      <w:r>
        <w:rPr>
          <w:rFonts w:ascii="Courier New" w:hAnsi="Courier New"/>
          <w:sz w:val="24"/>
        </w:rPr>
        <w:softHyphen/>
        <w:t>ким опытом, обязательства содействовать взаимному обмену техниче</w:t>
      </w:r>
      <w:r>
        <w:rPr>
          <w:rFonts w:ascii="Courier New" w:hAnsi="Courier New"/>
          <w:sz w:val="24"/>
        </w:rPr>
        <w:softHyphen/>
        <w:t>ским опытом путем посылки специалистов, организация промышленных и сельскохозяйственных выставок и иными способами. В договоры мо</w:t>
      </w:r>
      <w:r>
        <w:rPr>
          <w:rFonts w:ascii="Courier New" w:hAnsi="Courier New"/>
          <w:sz w:val="24"/>
        </w:rPr>
        <w:softHyphen/>
        <w:t>гут быть также включены обязательства о заключении в будущем со</w:t>
      </w:r>
      <w:r>
        <w:rPr>
          <w:rFonts w:ascii="Courier New" w:hAnsi="Courier New"/>
          <w:sz w:val="24"/>
        </w:rPr>
        <w:softHyphen/>
        <w:t>глашений о железнодорожном сообщении, торговом судоходстве, воз</w:t>
      </w:r>
      <w:r>
        <w:rPr>
          <w:rFonts w:ascii="Courier New" w:hAnsi="Courier New"/>
          <w:sz w:val="24"/>
        </w:rPr>
        <w:softHyphen/>
        <w:t>душном сообщении, речном судоходстве, транзите. Таким образом, по</w:t>
      </w:r>
      <w:r>
        <w:rPr>
          <w:rFonts w:ascii="Courier New" w:hAnsi="Courier New"/>
          <w:sz w:val="24"/>
        </w:rPr>
        <w:softHyphen/>
        <w:t>становления торгового договора предопределяют характер будущих со</w:t>
      </w:r>
      <w:r>
        <w:rPr>
          <w:rFonts w:ascii="Courier New" w:hAnsi="Courier New"/>
          <w:sz w:val="24"/>
        </w:rPr>
        <w:softHyphen/>
        <w:t>глашений между договаривающимися сторонами.</w:t>
      </w:r>
    </w:p>
    <w:p w:rsidR="007263CA" w:rsidRDefault="00D35383">
      <w:pPr>
        <w:spacing w:line="360" w:lineRule="auto"/>
        <w:ind w:firstLine="520"/>
        <w:rPr>
          <w:rFonts w:ascii="Courier New" w:hAnsi="Courier New"/>
          <w:sz w:val="24"/>
        </w:rPr>
      </w:pPr>
      <w:r>
        <w:rPr>
          <w:rFonts w:ascii="Courier New" w:hAnsi="Courier New"/>
          <w:sz w:val="24"/>
        </w:rPr>
        <w:t>Кроме двусторонних торговых договоров практике международных экономических отношений известны и многосторонние торговые дого</w:t>
      </w:r>
      <w:r>
        <w:rPr>
          <w:rFonts w:ascii="Courier New" w:hAnsi="Courier New"/>
          <w:sz w:val="24"/>
        </w:rPr>
        <w:softHyphen/>
        <w:t>воры. Таким договором, имевшим существенное значение для торговли стран, являлся Генеральное со</w:t>
      </w:r>
      <w:r>
        <w:rPr>
          <w:rFonts w:ascii="Courier New" w:hAnsi="Courier New"/>
          <w:sz w:val="24"/>
        </w:rPr>
        <w:softHyphen/>
        <w:t>глашение о тарифах и торговле (ГАТТ). ГАТТ представлял собой многостороннее соглашение по вопросам таможенных тарифов и торго</w:t>
      </w:r>
      <w:r>
        <w:rPr>
          <w:rFonts w:ascii="Courier New" w:hAnsi="Courier New"/>
          <w:sz w:val="24"/>
        </w:rPr>
        <w:softHyphen/>
        <w:t>вой политики, подписанное в Женеве 30 октября 1947 г. 23 государ</w:t>
      </w:r>
      <w:r>
        <w:rPr>
          <w:rFonts w:ascii="Courier New" w:hAnsi="Courier New"/>
          <w:sz w:val="24"/>
        </w:rPr>
        <w:softHyphen/>
        <w:t>ствами и вступившее в силу с I января 1948 г.</w:t>
      </w:r>
    </w:p>
    <w:p w:rsidR="007263CA" w:rsidRDefault="00D35383">
      <w:pPr>
        <w:spacing w:line="360" w:lineRule="auto"/>
        <w:ind w:firstLine="520"/>
        <w:rPr>
          <w:rFonts w:ascii="Courier New" w:hAnsi="Courier New"/>
          <w:sz w:val="24"/>
        </w:rPr>
      </w:pPr>
      <w:r>
        <w:rPr>
          <w:rFonts w:ascii="Courier New" w:hAnsi="Courier New"/>
          <w:sz w:val="24"/>
        </w:rPr>
        <w:t>По мнению ряда ученных, ГАТТ являлось отнюдь не договором, по своей фактической сущности. Так, например Богуславский М.З., говоря о признаках и особенностях  ГАТТ, называет это соглашение «параорганизацией»</w:t>
      </w:r>
      <w:r>
        <w:rPr>
          <w:rStyle w:val="a7"/>
          <w:rFonts w:ascii="Courier New" w:hAnsi="Courier New"/>
          <w:sz w:val="24"/>
        </w:rPr>
        <w:footnoteReference w:id="6"/>
      </w:r>
      <w:r>
        <w:rPr>
          <w:rFonts w:ascii="Courier New" w:hAnsi="Courier New"/>
          <w:sz w:val="24"/>
        </w:rPr>
        <w:t xml:space="preserve">,   </w:t>
      </w:r>
    </w:p>
    <w:p w:rsidR="007263CA" w:rsidRDefault="00D35383">
      <w:pPr>
        <w:spacing w:line="360" w:lineRule="auto"/>
        <w:ind w:firstLine="0"/>
        <w:rPr>
          <w:rFonts w:ascii="Courier New" w:hAnsi="Courier New"/>
          <w:sz w:val="24"/>
        </w:rPr>
      </w:pPr>
      <w:r>
        <w:rPr>
          <w:rFonts w:ascii="Courier New" w:hAnsi="Courier New"/>
          <w:sz w:val="24"/>
        </w:rPr>
        <w:t>В задачи ГАТТ входит постепенное существенное понижение обычных таможенных тарифов, отмена преференция, устранение ограни</w:t>
      </w:r>
      <w:r>
        <w:rPr>
          <w:rFonts w:ascii="Courier New" w:hAnsi="Courier New"/>
          <w:sz w:val="24"/>
        </w:rPr>
        <w:softHyphen/>
        <w:t>чений импорта и проведение других торгово-политических мероприя</w:t>
      </w:r>
      <w:r>
        <w:rPr>
          <w:rFonts w:ascii="Courier New" w:hAnsi="Courier New"/>
          <w:sz w:val="24"/>
        </w:rPr>
        <w:softHyphen/>
        <w:t>тий, которые, как отмечено в договоре, должны способствовать уско</w:t>
      </w:r>
      <w:r>
        <w:rPr>
          <w:rFonts w:ascii="Courier New" w:hAnsi="Courier New"/>
          <w:sz w:val="24"/>
        </w:rPr>
        <w:softHyphen/>
        <w:t>рению экономического развития всех государств - участников Согла</w:t>
      </w:r>
      <w:r>
        <w:rPr>
          <w:rFonts w:ascii="Courier New" w:hAnsi="Courier New"/>
          <w:sz w:val="24"/>
        </w:rPr>
        <w:softHyphen/>
        <w:t>шения. На начало 80-х годов в ГАТТ участвовало свыше 110 стран.</w:t>
      </w:r>
    </w:p>
    <w:p w:rsidR="007263CA" w:rsidRDefault="00D35383">
      <w:pPr>
        <w:spacing w:line="360" w:lineRule="auto"/>
        <w:rPr>
          <w:rFonts w:ascii="Courier New" w:hAnsi="Courier New"/>
          <w:sz w:val="24"/>
        </w:rPr>
      </w:pPr>
      <w:r>
        <w:rPr>
          <w:rFonts w:ascii="Courier New" w:hAnsi="Courier New"/>
          <w:sz w:val="24"/>
        </w:rPr>
        <w:t>Одним из основных принципов ГАТТ являлся принцип наибольше</w:t>
      </w:r>
      <w:r>
        <w:rPr>
          <w:rFonts w:ascii="Courier New" w:hAnsi="Courier New"/>
          <w:sz w:val="24"/>
        </w:rPr>
        <w:softHyphen/>
        <w:t>го благоприятствования, в соответствии с которым каждое государство-участник Соглашения должно автоматически распространить на всех участников ГАТТ все преимущества и льготы, которыми пользу</w:t>
      </w:r>
      <w:r>
        <w:rPr>
          <w:rFonts w:ascii="Courier New" w:hAnsi="Courier New"/>
          <w:sz w:val="24"/>
        </w:rPr>
        <w:softHyphen/>
        <w:t>йся в торговле с ним какая-либо страна, входящая или не входящая в Соглашение. При многостороннем характере соглашения применение того принципа должно было бы привести к формальному выравниванию торгово-политических условий для всех государств-участников ГАТТ, имевших и не имевших между собой двусторонних соглашений.</w:t>
      </w:r>
    </w:p>
    <w:p w:rsidR="007263CA" w:rsidRDefault="00D35383">
      <w:pPr>
        <w:spacing w:line="360" w:lineRule="auto"/>
        <w:ind w:left="40" w:firstLine="500"/>
        <w:rPr>
          <w:rFonts w:ascii="Courier New" w:hAnsi="Courier New"/>
          <w:sz w:val="24"/>
        </w:rPr>
      </w:pPr>
      <w:r>
        <w:rPr>
          <w:rFonts w:ascii="Courier New" w:hAnsi="Courier New"/>
          <w:sz w:val="24"/>
        </w:rPr>
        <w:t>Среди проводимых а рамках ГАТТ многосторонних переговоров о снижении пошлин наиболее важное значение имеют два тура перегово</w:t>
      </w:r>
      <w:r>
        <w:rPr>
          <w:rFonts w:ascii="Courier New" w:hAnsi="Courier New"/>
          <w:sz w:val="24"/>
        </w:rPr>
        <w:softHyphen/>
        <w:t>ров – «Кеннеди раунд» (инициатор - президент США Д. Кеннеди), про</w:t>
      </w:r>
      <w:r>
        <w:rPr>
          <w:rFonts w:ascii="Courier New" w:hAnsi="Courier New"/>
          <w:sz w:val="24"/>
        </w:rPr>
        <w:softHyphen/>
        <w:t>ходивший в</w:t>
      </w:r>
      <w:r>
        <w:rPr>
          <w:rFonts w:ascii="Courier New" w:hAnsi="Courier New"/>
          <w:sz w:val="24"/>
          <w:lang w:val="en-US"/>
        </w:rPr>
        <w:t xml:space="preserve"> I964-I967</w:t>
      </w:r>
      <w:r>
        <w:rPr>
          <w:rFonts w:ascii="Courier New" w:hAnsi="Courier New"/>
          <w:sz w:val="24"/>
        </w:rPr>
        <w:t xml:space="preserve"> гг.. и «Токио-раунд»</w:t>
      </w:r>
      <w:r>
        <w:rPr>
          <w:rFonts w:ascii="Courier New" w:hAnsi="Courier New"/>
          <w:sz w:val="24"/>
          <w:lang w:val="en-US"/>
        </w:rPr>
        <w:t xml:space="preserve"> (I973-I979</w:t>
      </w:r>
      <w:r>
        <w:rPr>
          <w:rFonts w:ascii="Courier New" w:hAnsi="Courier New"/>
          <w:sz w:val="24"/>
        </w:rPr>
        <w:t xml:space="preserve"> гг.). Хотя результатом этих переговоров был определенный компромисс между странами-участницами, позволивший существенно снизить пошлины по многим товарам и осуществить другие меры по ослаблению торговых барьеров, это, естественно, не устранило противоречий между разви</w:t>
      </w:r>
      <w:r>
        <w:rPr>
          <w:rFonts w:ascii="Courier New" w:hAnsi="Courier New"/>
          <w:sz w:val="24"/>
        </w:rPr>
        <w:softHyphen/>
        <w:t>тыми странами.</w:t>
      </w:r>
    </w:p>
    <w:p w:rsidR="007263CA" w:rsidRDefault="00D35383">
      <w:pPr>
        <w:spacing w:line="360" w:lineRule="auto"/>
        <w:ind w:left="40" w:firstLine="500"/>
        <w:rPr>
          <w:rFonts w:ascii="Courier New" w:hAnsi="Courier New"/>
          <w:sz w:val="24"/>
        </w:rPr>
      </w:pPr>
      <w:r>
        <w:rPr>
          <w:rFonts w:ascii="Courier New" w:hAnsi="Courier New"/>
          <w:sz w:val="24"/>
        </w:rPr>
        <w:t>В 1965 г. принята новая, 17 часть ГАТТ "Торговля и развитие". Здесь, признавая большой разрыв в условиях развития между двумя группами стран, развитые государства взяли на себя обязательства воздержаться от ввода новых таможенных норм и нетарифных барьеров, новых мер фискального характера и т.п., которые могут затронуть экспорт развивающихся стран. Вместе с тем развитые страны-члены ГАТТ соглашались не ожидать взаимности в переговорах о снижении или упразднении тарифов или других барь</w:t>
      </w:r>
      <w:r>
        <w:rPr>
          <w:rFonts w:ascii="Courier New" w:hAnsi="Courier New"/>
          <w:sz w:val="24"/>
        </w:rPr>
        <w:softHyphen/>
        <w:t>еров со стороны развивающихся стран. Однако принятие этой новой части ГАТТ отнюдь не разрешило всех противоречий между развитыми и развивающимися странами в ГАТТ. Вопрос о пре</w:t>
      </w:r>
      <w:r>
        <w:rPr>
          <w:rFonts w:ascii="Courier New" w:hAnsi="Courier New"/>
          <w:sz w:val="24"/>
        </w:rPr>
        <w:softHyphen/>
        <w:t>ференциях для развивающихся стран и допуске их товаров на рынки развитых стран остается по-прежнему одним из наиболее важных во</w:t>
      </w:r>
      <w:r>
        <w:rPr>
          <w:rFonts w:ascii="Courier New" w:hAnsi="Courier New"/>
          <w:sz w:val="24"/>
        </w:rPr>
        <w:softHyphen/>
        <w:t>просов современных международных экономических отношений.</w:t>
      </w:r>
    </w:p>
    <w:p w:rsidR="007263CA" w:rsidRDefault="00D35383">
      <w:pPr>
        <w:spacing w:line="360" w:lineRule="auto"/>
        <w:ind w:left="40" w:firstLine="500"/>
        <w:rPr>
          <w:rFonts w:ascii="Courier New" w:hAnsi="Courier New"/>
          <w:sz w:val="24"/>
        </w:rPr>
      </w:pPr>
      <w:r>
        <w:rPr>
          <w:rFonts w:ascii="Courier New" w:hAnsi="Courier New"/>
          <w:sz w:val="24"/>
        </w:rPr>
        <w:t>Этот вопрос был предметом острой дискуссии во время «Токио раунда». Хотя развивающимся странам не удалось добиться удовлет</w:t>
      </w:r>
      <w:r>
        <w:rPr>
          <w:rFonts w:ascii="Courier New" w:hAnsi="Courier New"/>
          <w:sz w:val="24"/>
        </w:rPr>
        <w:softHyphen/>
        <w:t>ворения всех своих требований, важное значение для них имеет решение внести в текст ГАТТ так называемую разрешающую оговорку, допускающую исключения из принципа наибольшего благоприятствования в пользу развивающихся стран. Тем самым предоставляемые раз</w:t>
      </w:r>
      <w:r>
        <w:rPr>
          <w:rFonts w:ascii="Courier New" w:hAnsi="Courier New"/>
          <w:sz w:val="24"/>
        </w:rPr>
        <w:softHyphen/>
        <w:t>витыми государствами-членами ГАТТ специальные торговые льготы для развивающихся стран получили договорное закрепление, тогда как раньше с точки зрения принципов Генерального соглашения они рас</w:t>
      </w:r>
      <w:r>
        <w:rPr>
          <w:rFonts w:ascii="Courier New" w:hAnsi="Courier New"/>
          <w:sz w:val="24"/>
        </w:rPr>
        <w:softHyphen/>
        <w:t>сматривалась как временное исключение из правил. Однако, исполь</w:t>
      </w:r>
      <w:r>
        <w:rPr>
          <w:rFonts w:ascii="Courier New" w:hAnsi="Courier New"/>
          <w:sz w:val="24"/>
        </w:rPr>
        <w:softHyphen/>
        <w:t>зуя другие формулировки Соглашения или в обход его развитые капи</w:t>
      </w:r>
      <w:r>
        <w:rPr>
          <w:rFonts w:ascii="Courier New" w:hAnsi="Courier New"/>
          <w:sz w:val="24"/>
        </w:rPr>
        <w:softHyphen/>
        <w:t>талистические страны нарушают рекомендации Конференции ООН по торговле и развитию 1964 г. об обязанности предоставлять в одно</w:t>
      </w:r>
      <w:r>
        <w:rPr>
          <w:rFonts w:ascii="Courier New" w:hAnsi="Courier New"/>
          <w:sz w:val="24"/>
        </w:rPr>
        <w:softHyphen/>
        <w:t>стороннем порядке таможенные и иные льготы развивающимся странам.</w:t>
      </w:r>
    </w:p>
    <w:p w:rsidR="007263CA" w:rsidRDefault="007263CA">
      <w:pPr>
        <w:spacing w:line="360" w:lineRule="auto"/>
        <w:ind w:left="440" w:firstLine="0"/>
        <w:rPr>
          <w:rFonts w:ascii="Courier New" w:hAnsi="Courier New"/>
          <w:sz w:val="24"/>
        </w:rPr>
      </w:pPr>
    </w:p>
    <w:p w:rsidR="007263CA" w:rsidRDefault="00D35383">
      <w:pPr>
        <w:spacing w:line="360" w:lineRule="auto"/>
        <w:ind w:left="440" w:firstLine="0"/>
        <w:rPr>
          <w:rFonts w:ascii="Courier New" w:hAnsi="Courier New"/>
          <w:b/>
          <w:sz w:val="24"/>
        </w:rPr>
      </w:pPr>
      <w:r>
        <w:rPr>
          <w:rFonts w:ascii="Courier New" w:hAnsi="Courier New"/>
          <w:sz w:val="24"/>
        </w:rPr>
        <w:t xml:space="preserve"> </w:t>
      </w:r>
      <w:r>
        <w:rPr>
          <w:rFonts w:ascii="Courier New" w:hAnsi="Courier New"/>
          <w:b/>
          <w:sz w:val="24"/>
        </w:rPr>
        <w:t>Торговые (контингентные) соглашения</w:t>
      </w:r>
    </w:p>
    <w:p w:rsidR="007263CA" w:rsidRDefault="00D35383">
      <w:pPr>
        <w:spacing w:before="180" w:line="360" w:lineRule="auto"/>
        <w:rPr>
          <w:rFonts w:ascii="Courier New" w:hAnsi="Courier New"/>
          <w:sz w:val="24"/>
        </w:rPr>
      </w:pPr>
      <w:r>
        <w:rPr>
          <w:rFonts w:ascii="Courier New" w:hAnsi="Courier New"/>
          <w:sz w:val="24"/>
        </w:rPr>
        <w:t>Наиболее распространенными в международной практике соглаше</w:t>
      </w:r>
      <w:r>
        <w:rPr>
          <w:rFonts w:ascii="Courier New" w:hAnsi="Courier New"/>
          <w:sz w:val="24"/>
        </w:rPr>
        <w:softHyphen/>
        <w:t>ниями, регулирующими товарооборот между странами, являются торго</w:t>
      </w:r>
      <w:r>
        <w:rPr>
          <w:rFonts w:ascii="Courier New" w:hAnsi="Courier New"/>
          <w:sz w:val="24"/>
        </w:rPr>
        <w:softHyphen/>
        <w:t>вые соглашения", именуемые также соглашениями о поставках товаров или соглашениями о товарообороте.</w:t>
      </w:r>
    </w:p>
    <w:p w:rsidR="007263CA" w:rsidRDefault="00D35383">
      <w:pPr>
        <w:spacing w:line="360" w:lineRule="auto"/>
        <w:rPr>
          <w:rFonts w:ascii="Courier New" w:hAnsi="Courier New"/>
          <w:sz w:val="24"/>
        </w:rPr>
      </w:pPr>
      <w:r>
        <w:rPr>
          <w:rFonts w:ascii="Courier New" w:hAnsi="Courier New"/>
          <w:sz w:val="24"/>
        </w:rPr>
        <w:t>Такие соглашения в практике государств появились сравнитель</w:t>
      </w:r>
      <w:r>
        <w:rPr>
          <w:rFonts w:ascii="Courier New" w:hAnsi="Courier New"/>
          <w:sz w:val="24"/>
        </w:rPr>
        <w:softHyphen/>
        <w:t>но недавно. Уже о конца прошлого столетия в условиях обострения экономической борьбы между крупнейшими державами стала обнаружи</w:t>
      </w:r>
      <w:r>
        <w:rPr>
          <w:rFonts w:ascii="Courier New" w:hAnsi="Courier New"/>
          <w:sz w:val="24"/>
        </w:rPr>
        <w:softHyphen/>
        <w:t>ваться недостаточность торговых договоров как единственного сред</w:t>
      </w:r>
      <w:r>
        <w:rPr>
          <w:rFonts w:ascii="Courier New" w:hAnsi="Courier New"/>
          <w:sz w:val="24"/>
        </w:rPr>
        <w:softHyphen/>
        <w:t>ства регулирования международных экономических отношений.</w:t>
      </w:r>
    </w:p>
    <w:p w:rsidR="007263CA" w:rsidRDefault="00D35383">
      <w:pPr>
        <w:spacing w:line="360" w:lineRule="auto"/>
        <w:rPr>
          <w:rFonts w:ascii="Courier New" w:hAnsi="Courier New"/>
          <w:sz w:val="24"/>
        </w:rPr>
      </w:pPr>
      <w:r>
        <w:rPr>
          <w:rFonts w:ascii="Courier New" w:hAnsi="Courier New"/>
          <w:sz w:val="24"/>
        </w:rPr>
        <w:t>Во время первой мировой войны в связи с тем, что государства стали применять различного рода запрещения и ограничения в тор</w:t>
      </w:r>
      <w:r>
        <w:rPr>
          <w:rFonts w:ascii="Courier New" w:hAnsi="Courier New"/>
          <w:sz w:val="24"/>
        </w:rPr>
        <w:softHyphen/>
        <w:t>говле с вражескими государствами и даже с нейтральными странами, оказалось необходимым в дополнение к торговым договорам об общих принципах торговли заключать соглашения, устанавливающие экспорт</w:t>
      </w:r>
      <w:r>
        <w:rPr>
          <w:rFonts w:ascii="Courier New" w:hAnsi="Courier New"/>
          <w:sz w:val="24"/>
        </w:rPr>
        <w:softHyphen/>
        <w:t>ные и импортные контингенты товаров, разрешаемых к ввозу и выво</w:t>
      </w:r>
      <w:r>
        <w:rPr>
          <w:rFonts w:ascii="Courier New" w:hAnsi="Courier New"/>
          <w:sz w:val="24"/>
        </w:rPr>
        <w:softHyphen/>
        <w:t xml:space="preserve">зу. </w:t>
      </w:r>
    </w:p>
    <w:p w:rsidR="007263CA" w:rsidRDefault="00D35383">
      <w:pPr>
        <w:spacing w:line="360" w:lineRule="auto"/>
        <w:rPr>
          <w:rFonts w:ascii="Courier New" w:hAnsi="Courier New"/>
          <w:sz w:val="24"/>
        </w:rPr>
      </w:pPr>
      <w:r>
        <w:rPr>
          <w:rFonts w:ascii="Courier New" w:hAnsi="Courier New"/>
          <w:sz w:val="24"/>
        </w:rPr>
        <w:t xml:space="preserve">Начиная </w:t>
      </w:r>
      <w:r>
        <w:rPr>
          <w:rFonts w:ascii="Courier New" w:hAnsi="Courier New"/>
          <w:i/>
          <w:sz w:val="24"/>
        </w:rPr>
        <w:t>с</w:t>
      </w:r>
      <w:r>
        <w:rPr>
          <w:rFonts w:ascii="Courier New" w:hAnsi="Courier New"/>
          <w:sz w:val="24"/>
        </w:rPr>
        <w:t xml:space="preserve"> 1931-1932 гг. в условиях мирового экономического кризиса возникла острая необходимость заключения между капиталис</w:t>
      </w:r>
      <w:r>
        <w:rPr>
          <w:rFonts w:ascii="Courier New" w:hAnsi="Courier New"/>
          <w:sz w:val="24"/>
        </w:rPr>
        <w:softHyphen/>
        <w:t>тическими правительствами особых соглашений об установлении контингентов товаров, разрешаемых к ввозу на соответствующий период времени и об осуществлении платежей или определении формы плате</w:t>
      </w:r>
      <w:r>
        <w:rPr>
          <w:rFonts w:ascii="Courier New" w:hAnsi="Courier New"/>
          <w:sz w:val="24"/>
        </w:rPr>
        <w:softHyphen/>
        <w:t>жей за товары. Во время второй мировой войны капиталистические страны стали вводить запреты и на экспорт товаров. Поэтому в сог</w:t>
      </w:r>
      <w:r>
        <w:rPr>
          <w:rFonts w:ascii="Courier New" w:hAnsi="Courier New"/>
          <w:sz w:val="24"/>
        </w:rPr>
        <w:softHyphen/>
        <w:t>лашения о товарообороте стали включаться и экспортные контингенты.</w:t>
      </w:r>
    </w:p>
    <w:p w:rsidR="007263CA" w:rsidRDefault="00D35383">
      <w:pPr>
        <w:spacing w:line="360" w:lineRule="auto"/>
        <w:ind w:firstLine="0"/>
        <w:rPr>
          <w:rFonts w:ascii="Courier New" w:hAnsi="Courier New"/>
          <w:sz w:val="24"/>
        </w:rPr>
      </w:pPr>
      <w:r>
        <w:rPr>
          <w:rFonts w:ascii="Courier New" w:hAnsi="Courier New"/>
          <w:sz w:val="24"/>
        </w:rPr>
        <w:t>Политика "либерализации" (постепенной отмены запретов на экспорт и импорт товаров), которую стали осуществлять страны после второй мировой войны и которую они завершили в основном к 1959 г., не сняла, однако, в полной мере вопроса о необходимости заключения международных соглашений о товарообороте</w:t>
      </w:r>
      <w:r>
        <w:rPr>
          <w:rFonts w:ascii="Courier New" w:hAnsi="Courier New"/>
          <w:b/>
          <w:sz w:val="24"/>
        </w:rPr>
        <w:t>,</w:t>
      </w:r>
      <w:r>
        <w:rPr>
          <w:rFonts w:ascii="Courier New" w:hAnsi="Courier New"/>
          <w:sz w:val="24"/>
        </w:rPr>
        <w:t xml:space="preserve"> в дополнение к торговым договорам, поскольку политика "либе</w:t>
      </w:r>
      <w:r>
        <w:rPr>
          <w:rFonts w:ascii="Courier New" w:hAnsi="Courier New"/>
          <w:sz w:val="24"/>
        </w:rPr>
        <w:softHyphen/>
        <w:t>рализации" осуществлялась в отношении не всех стран, а только в отношении групп стран - членов определенных замкнутых экономических группировок, возникших после второй мировой война (ЕЭС, ЕАСТ, СЭВ).</w:t>
      </w:r>
    </w:p>
    <w:p w:rsidR="007263CA" w:rsidRDefault="00D35383">
      <w:pPr>
        <w:spacing w:line="360" w:lineRule="auto"/>
        <w:rPr>
          <w:rFonts w:ascii="Courier New" w:hAnsi="Courier New"/>
          <w:sz w:val="24"/>
        </w:rPr>
      </w:pPr>
      <w:r>
        <w:rPr>
          <w:rFonts w:ascii="Courier New" w:hAnsi="Courier New"/>
          <w:sz w:val="24"/>
        </w:rPr>
        <w:t xml:space="preserve">Соглашения о товарообороте заключаются, как правило, на краткосрочные периоды (6-12 месяцев), однако в последние годы под влиянием практики социалистических государств стали получать все большее распространение долгосрочные (обычно на 5 лет) соглашения и во взаимоотношениях государств. </w:t>
      </w:r>
    </w:p>
    <w:p w:rsidR="007263CA" w:rsidRDefault="00D35383">
      <w:pPr>
        <w:spacing w:line="360" w:lineRule="auto"/>
        <w:rPr>
          <w:rFonts w:ascii="Courier New" w:hAnsi="Courier New"/>
          <w:sz w:val="24"/>
        </w:rPr>
      </w:pPr>
      <w:r>
        <w:rPr>
          <w:rFonts w:ascii="Courier New" w:hAnsi="Courier New"/>
          <w:sz w:val="24"/>
        </w:rPr>
        <w:t>В рамках этих долго</w:t>
      </w:r>
      <w:r>
        <w:rPr>
          <w:rFonts w:ascii="Courier New" w:hAnsi="Courier New"/>
          <w:sz w:val="24"/>
        </w:rPr>
        <w:softHyphen/>
        <w:t xml:space="preserve">срочных торговых соглашений с некоторыми странами заключаются ежегодно протоколы о взаимных поставках товаров. </w:t>
      </w:r>
    </w:p>
    <w:p w:rsidR="007263CA" w:rsidRDefault="00D35383">
      <w:pPr>
        <w:spacing w:line="360" w:lineRule="auto"/>
        <w:rPr>
          <w:rFonts w:ascii="Courier New" w:hAnsi="Courier New"/>
          <w:sz w:val="24"/>
        </w:rPr>
      </w:pPr>
      <w:r>
        <w:rPr>
          <w:rFonts w:ascii="Courier New" w:hAnsi="Courier New"/>
          <w:sz w:val="24"/>
        </w:rPr>
        <w:t>Основное международно-правовое содержание соглашений о това</w:t>
      </w:r>
      <w:r>
        <w:rPr>
          <w:rFonts w:ascii="Courier New" w:hAnsi="Courier New"/>
          <w:sz w:val="24"/>
        </w:rPr>
        <w:softHyphen/>
        <w:t>рообороте заключается в установлении двумя правительствами по взаимному согласию контингентов, т.е. наименований и количеств товаров для взаимных поставок и в принятии правительствами опре</w:t>
      </w:r>
      <w:r>
        <w:rPr>
          <w:rFonts w:ascii="Courier New" w:hAnsi="Courier New"/>
          <w:sz w:val="24"/>
        </w:rPr>
        <w:softHyphen/>
        <w:t>деленных обязательств. Юридическая суть проблемы, связанной с установлением по взаимному согласию двух правительств континген</w:t>
      </w:r>
      <w:r>
        <w:rPr>
          <w:rFonts w:ascii="Courier New" w:hAnsi="Courier New"/>
          <w:sz w:val="24"/>
        </w:rPr>
        <w:softHyphen/>
        <w:t>тов товаров для взаимных поставок в договаривающиеся страны за</w:t>
      </w:r>
      <w:r>
        <w:rPr>
          <w:rFonts w:ascii="Courier New" w:hAnsi="Courier New"/>
          <w:sz w:val="24"/>
        </w:rPr>
        <w:softHyphen/>
        <w:t>ключается именно в том, какие обязательства берут на себя прави</w:t>
      </w:r>
      <w:r>
        <w:rPr>
          <w:rFonts w:ascii="Courier New" w:hAnsi="Courier New"/>
          <w:sz w:val="24"/>
        </w:rPr>
        <w:softHyphen/>
        <w:t>тельства в отношении этих контингентов.</w:t>
      </w:r>
    </w:p>
    <w:p w:rsidR="007263CA" w:rsidRDefault="007263CA">
      <w:pPr>
        <w:spacing w:line="360" w:lineRule="auto"/>
        <w:rPr>
          <w:rFonts w:ascii="Courier New" w:hAnsi="Courier New"/>
          <w:sz w:val="24"/>
        </w:rPr>
      </w:pPr>
    </w:p>
    <w:p w:rsidR="007263CA" w:rsidRDefault="00D35383">
      <w:pPr>
        <w:pStyle w:val="1"/>
        <w:spacing w:line="360" w:lineRule="auto"/>
        <w:rPr>
          <w:sz w:val="24"/>
        </w:rPr>
      </w:pPr>
      <w:r>
        <w:rPr>
          <w:sz w:val="24"/>
        </w:rPr>
        <w:t xml:space="preserve"> Кредитные соглашения</w:t>
      </w:r>
    </w:p>
    <w:p w:rsidR="007263CA" w:rsidRDefault="00D35383">
      <w:pPr>
        <w:spacing w:before="180" w:line="360" w:lineRule="auto"/>
        <w:rPr>
          <w:rFonts w:ascii="Courier New" w:hAnsi="Courier New"/>
          <w:sz w:val="24"/>
        </w:rPr>
      </w:pPr>
      <w:r>
        <w:rPr>
          <w:rFonts w:ascii="Courier New" w:hAnsi="Courier New"/>
          <w:sz w:val="24"/>
        </w:rPr>
        <w:t>Важной и своеобразной формой экономического сотрудничества государств является кредиты. Они активно содействуют проведению странами взаимовыгодных внешнеэкономических мероприятий. Кредиты, предоставляемые непосредственно государствами друг другу на осно</w:t>
      </w:r>
      <w:r>
        <w:rPr>
          <w:rFonts w:ascii="Courier New" w:hAnsi="Courier New"/>
          <w:sz w:val="24"/>
        </w:rPr>
        <w:softHyphen/>
        <w:t>вании заплаченных</w:t>
      </w:r>
      <w:r>
        <w:rPr>
          <w:rFonts w:ascii="Courier New" w:hAnsi="Courier New"/>
          <w:b/>
          <w:sz w:val="24"/>
        </w:rPr>
        <w:t xml:space="preserve"> </w:t>
      </w:r>
      <w:r>
        <w:rPr>
          <w:rFonts w:ascii="Courier New" w:hAnsi="Courier New"/>
          <w:sz w:val="24"/>
        </w:rPr>
        <w:t>ими кредитных соглашений, относятся к категории межгосударственных кредитов.</w:t>
      </w:r>
    </w:p>
    <w:p w:rsidR="007263CA" w:rsidRDefault="00D35383">
      <w:pPr>
        <w:spacing w:line="360" w:lineRule="auto"/>
        <w:rPr>
          <w:rFonts w:ascii="Courier New" w:hAnsi="Courier New"/>
          <w:sz w:val="24"/>
        </w:rPr>
      </w:pPr>
      <w:r>
        <w:rPr>
          <w:rFonts w:ascii="Courier New" w:hAnsi="Courier New"/>
          <w:sz w:val="24"/>
        </w:rPr>
        <w:t>Международный кредитный договор - это соглашение между госу</w:t>
      </w:r>
      <w:r>
        <w:rPr>
          <w:rFonts w:ascii="Courier New" w:hAnsi="Courier New"/>
          <w:sz w:val="24"/>
        </w:rPr>
        <w:softHyphen/>
        <w:t>дарствами, по которому одно из них (кредитор) предоставляет дру</w:t>
      </w:r>
      <w:r>
        <w:rPr>
          <w:rFonts w:ascii="Courier New" w:hAnsi="Courier New"/>
          <w:sz w:val="24"/>
        </w:rPr>
        <w:softHyphen/>
        <w:t>гому (должнику) определенную сумму денег или же поставляет ему товары (в том числе оборудование, машины), а другое дает обязательство в определенный срок погасить сумму долга на предусмот</w:t>
      </w:r>
      <w:r>
        <w:rPr>
          <w:rFonts w:ascii="Courier New" w:hAnsi="Courier New"/>
          <w:sz w:val="24"/>
        </w:rPr>
        <w:softHyphen/>
        <w:t>ренных договором условиях (золотом, иностранной валютой, постав</w:t>
      </w:r>
      <w:r>
        <w:rPr>
          <w:rFonts w:ascii="Courier New" w:hAnsi="Courier New"/>
          <w:sz w:val="24"/>
        </w:rPr>
        <w:softHyphen/>
        <w:t xml:space="preserve">ками товаров и др.) и уплатить определенное вознаграждение за пользование кредитом. </w:t>
      </w:r>
    </w:p>
    <w:p w:rsidR="007263CA" w:rsidRDefault="00D35383">
      <w:pPr>
        <w:spacing w:line="360" w:lineRule="auto"/>
        <w:rPr>
          <w:rFonts w:ascii="Courier New" w:hAnsi="Courier New"/>
          <w:sz w:val="24"/>
        </w:rPr>
      </w:pPr>
      <w:r>
        <w:rPr>
          <w:rFonts w:ascii="Courier New" w:hAnsi="Courier New"/>
          <w:sz w:val="24"/>
        </w:rPr>
        <w:t>Международный кредит начал складываться еще в докапиталисти</w:t>
      </w:r>
      <w:r>
        <w:rPr>
          <w:rFonts w:ascii="Courier New" w:hAnsi="Courier New"/>
          <w:sz w:val="24"/>
        </w:rPr>
        <w:softHyphen/>
        <w:t>ческую эпоху в форме личных отношений глав государств (королей, князей)</w:t>
      </w:r>
      <w:r>
        <w:rPr>
          <w:rStyle w:val="a7"/>
          <w:rFonts w:ascii="Courier New" w:hAnsi="Courier New"/>
          <w:sz w:val="24"/>
        </w:rPr>
        <w:footnoteReference w:id="7"/>
      </w:r>
      <w:r>
        <w:rPr>
          <w:rFonts w:ascii="Courier New" w:hAnsi="Courier New"/>
          <w:sz w:val="24"/>
        </w:rPr>
        <w:t>. Понятие национального кредита, представление о государ</w:t>
      </w:r>
      <w:r>
        <w:rPr>
          <w:rFonts w:ascii="Courier New" w:hAnsi="Courier New"/>
          <w:sz w:val="24"/>
        </w:rPr>
        <w:softHyphen/>
        <w:t>стве как должника складывается в период антифеодальных буржуазных революций.</w:t>
      </w:r>
    </w:p>
    <w:p w:rsidR="007263CA" w:rsidRDefault="00D35383">
      <w:pPr>
        <w:spacing w:line="360" w:lineRule="auto"/>
        <w:rPr>
          <w:rFonts w:ascii="Courier New" w:hAnsi="Courier New"/>
          <w:sz w:val="24"/>
        </w:rPr>
      </w:pPr>
      <w:r>
        <w:rPr>
          <w:rFonts w:ascii="Courier New" w:hAnsi="Courier New"/>
          <w:sz w:val="24"/>
        </w:rPr>
        <w:t>Кредиты это  фор</w:t>
      </w:r>
      <w:r>
        <w:rPr>
          <w:rFonts w:ascii="Courier New" w:hAnsi="Courier New"/>
          <w:sz w:val="24"/>
        </w:rPr>
        <w:softHyphen/>
        <w:t>ма экспорта избытка капитала и  средство облегчения сбыта зале</w:t>
      </w:r>
      <w:r>
        <w:rPr>
          <w:rFonts w:ascii="Courier New" w:hAnsi="Courier New"/>
          <w:sz w:val="24"/>
        </w:rPr>
        <w:softHyphen/>
        <w:t xml:space="preserve">жалых товаров. Объект кредитных соглашений выступают не только финансовые ресурсы государства, а также еще и другие материальные ценности. Страны предоставляют кредиты с целью извлечения коммерческой выгоды, хотя предоставление кредита одним государством другому нередко зависит от политической обстановки и от политических целей обоих государств. </w:t>
      </w:r>
    </w:p>
    <w:p w:rsidR="007263CA" w:rsidRDefault="00D35383">
      <w:pPr>
        <w:spacing w:line="360" w:lineRule="auto"/>
        <w:rPr>
          <w:rFonts w:ascii="Courier New" w:hAnsi="Courier New"/>
          <w:sz w:val="24"/>
        </w:rPr>
      </w:pPr>
      <w:r>
        <w:rPr>
          <w:rFonts w:ascii="Courier New" w:hAnsi="Courier New"/>
          <w:sz w:val="24"/>
        </w:rPr>
        <w:t>Кредитные соглашения име</w:t>
      </w:r>
      <w:r>
        <w:rPr>
          <w:rFonts w:ascii="Courier New" w:hAnsi="Courier New"/>
          <w:sz w:val="24"/>
        </w:rPr>
        <w:softHyphen/>
        <w:t>ют много общего с соглашениями о поставках товаров.</w:t>
      </w:r>
    </w:p>
    <w:p w:rsidR="007263CA" w:rsidRDefault="00D35383">
      <w:pPr>
        <w:spacing w:line="360" w:lineRule="auto"/>
        <w:ind w:firstLine="480"/>
        <w:rPr>
          <w:rFonts w:ascii="Courier New" w:hAnsi="Courier New"/>
          <w:sz w:val="24"/>
        </w:rPr>
      </w:pPr>
      <w:r>
        <w:rPr>
          <w:rFonts w:ascii="Courier New" w:hAnsi="Courier New"/>
          <w:sz w:val="24"/>
        </w:rPr>
        <w:t>- Товары, подлежащие поставке в кредит и товары, поставляе</w:t>
      </w:r>
      <w:r>
        <w:rPr>
          <w:rFonts w:ascii="Courier New" w:hAnsi="Courier New"/>
          <w:sz w:val="24"/>
        </w:rPr>
        <w:softHyphen/>
        <w:t>мые в погашение кредита, определяются по взаимному согласию дого</w:t>
      </w:r>
      <w:r>
        <w:rPr>
          <w:rFonts w:ascii="Courier New" w:hAnsi="Courier New"/>
          <w:sz w:val="24"/>
        </w:rPr>
        <w:softHyphen/>
        <w:t>варивающихся правительств (или в самом кредитном соглашении, иди в дополнительном соглашении).</w:t>
      </w:r>
    </w:p>
    <w:p w:rsidR="007263CA" w:rsidRDefault="00D35383">
      <w:pPr>
        <w:spacing w:line="360" w:lineRule="auto"/>
        <w:ind w:firstLine="480"/>
        <w:rPr>
          <w:rFonts w:ascii="Courier New" w:hAnsi="Courier New"/>
          <w:sz w:val="24"/>
        </w:rPr>
      </w:pPr>
      <w:r>
        <w:rPr>
          <w:rFonts w:ascii="Courier New" w:hAnsi="Courier New"/>
          <w:sz w:val="24"/>
        </w:rPr>
        <w:t>- Соглашения, по которым социалистические государства предо</w:t>
      </w:r>
      <w:r>
        <w:rPr>
          <w:rFonts w:ascii="Courier New" w:hAnsi="Courier New"/>
          <w:sz w:val="24"/>
        </w:rPr>
        <w:softHyphen/>
        <w:t>ставляют кредит, устанавливают дополнительно обязательство обес</w:t>
      </w:r>
      <w:r>
        <w:rPr>
          <w:rFonts w:ascii="Courier New" w:hAnsi="Courier New"/>
          <w:sz w:val="24"/>
        </w:rPr>
        <w:softHyphen/>
        <w:t>печить поставку товаров, что дает гарантию действительного ис</w:t>
      </w:r>
      <w:r>
        <w:rPr>
          <w:rFonts w:ascii="Courier New" w:hAnsi="Courier New"/>
          <w:sz w:val="24"/>
        </w:rPr>
        <w:softHyphen/>
        <w:t>пользования кредита. Такие гарантии отсутствуют в соглашениях о кредитах, предоставляемых капиталистическими правительствами.</w:t>
      </w:r>
    </w:p>
    <w:p w:rsidR="007263CA" w:rsidRDefault="00D35383">
      <w:pPr>
        <w:spacing w:line="360" w:lineRule="auto"/>
        <w:ind w:firstLine="500"/>
        <w:rPr>
          <w:rFonts w:ascii="Courier New" w:hAnsi="Courier New"/>
          <w:sz w:val="24"/>
        </w:rPr>
      </w:pPr>
      <w:r>
        <w:rPr>
          <w:rFonts w:ascii="Courier New" w:hAnsi="Courier New"/>
          <w:sz w:val="24"/>
        </w:rPr>
        <w:t>- Как и по соглашениям о взаимных поставках товаров, постав</w:t>
      </w:r>
      <w:r>
        <w:rPr>
          <w:rFonts w:ascii="Courier New" w:hAnsi="Courier New"/>
          <w:sz w:val="24"/>
        </w:rPr>
        <w:softHyphen/>
        <w:t>ки по кредитным соглашениям социалистических государств осуществ</w:t>
      </w:r>
      <w:r>
        <w:rPr>
          <w:rFonts w:ascii="Courier New" w:hAnsi="Courier New"/>
          <w:sz w:val="24"/>
        </w:rPr>
        <w:softHyphen/>
        <w:t>ляются соответствующими внешнеторговыми организациями, подписыва</w:t>
      </w:r>
      <w:r>
        <w:rPr>
          <w:rFonts w:ascii="Courier New" w:hAnsi="Courier New"/>
          <w:sz w:val="24"/>
        </w:rPr>
        <w:softHyphen/>
        <w:t>ющими контракты на основе кредитных соглашений.</w:t>
      </w:r>
    </w:p>
    <w:p w:rsidR="007263CA" w:rsidRDefault="00D35383">
      <w:pPr>
        <w:spacing w:line="360" w:lineRule="auto"/>
        <w:ind w:firstLine="500"/>
        <w:rPr>
          <w:rFonts w:ascii="Courier New" w:hAnsi="Courier New"/>
          <w:sz w:val="24"/>
        </w:rPr>
      </w:pPr>
      <w:r>
        <w:rPr>
          <w:rFonts w:ascii="Courier New" w:hAnsi="Courier New"/>
          <w:sz w:val="24"/>
        </w:rPr>
        <w:t>Соглашения о поставках товаров в кредит имеют и свои специ</w:t>
      </w:r>
      <w:r>
        <w:rPr>
          <w:rFonts w:ascii="Courier New" w:hAnsi="Courier New"/>
          <w:sz w:val="24"/>
        </w:rPr>
        <w:softHyphen/>
        <w:t>фические особенности: I) кредит предоставляется на определенную сумму. Сумма кредита - это предел, до которого одна сторона согла</w:t>
      </w:r>
      <w:r>
        <w:rPr>
          <w:rFonts w:ascii="Courier New" w:hAnsi="Courier New"/>
          <w:sz w:val="24"/>
        </w:rPr>
        <w:softHyphen/>
        <w:t>шается кредитовать другую сторону, а последняя соглашается при</w:t>
      </w:r>
      <w:r>
        <w:rPr>
          <w:rFonts w:ascii="Courier New" w:hAnsi="Courier New"/>
          <w:sz w:val="24"/>
        </w:rPr>
        <w:softHyphen/>
        <w:t>нять на себя долг, поэтому сумма кредита имеет строго ограничи</w:t>
      </w:r>
      <w:r>
        <w:rPr>
          <w:rFonts w:ascii="Courier New" w:hAnsi="Courier New"/>
          <w:sz w:val="24"/>
        </w:rPr>
        <w:softHyphen/>
        <w:t>тельный характер; 2) поставки товаров одной стороны (кредитора) по сроку предшествуют поставкам товаров другой стороны (заемщи</w:t>
      </w:r>
      <w:r>
        <w:rPr>
          <w:rFonts w:ascii="Courier New" w:hAnsi="Courier New"/>
          <w:sz w:val="24"/>
        </w:rPr>
        <w:softHyphen/>
        <w:t>ка); 3) за пользование кредитом правительство-заемщик уплачивает правительству-кредитору определенный процент от суммы кредита. Размер процента по кредиту называется стоимостью кредита.</w:t>
      </w:r>
    </w:p>
    <w:p w:rsidR="007263CA" w:rsidRDefault="00D35383">
      <w:pPr>
        <w:spacing w:line="360" w:lineRule="auto"/>
        <w:ind w:firstLine="500"/>
        <w:rPr>
          <w:rFonts w:ascii="Courier New" w:hAnsi="Courier New"/>
          <w:sz w:val="24"/>
        </w:rPr>
      </w:pPr>
      <w:r>
        <w:rPr>
          <w:rFonts w:ascii="Courier New" w:hAnsi="Courier New"/>
          <w:sz w:val="24"/>
        </w:rPr>
        <w:t>С международно-правовой точки зрения само межправительствен</w:t>
      </w:r>
      <w:r>
        <w:rPr>
          <w:rFonts w:ascii="Courier New" w:hAnsi="Courier New"/>
          <w:sz w:val="24"/>
        </w:rPr>
        <w:softHyphen/>
        <w:t>ное кредитное соглашение есть обязательство о погашении долга. В мире, где международные обязательства система</w:t>
      </w:r>
      <w:r>
        <w:rPr>
          <w:rFonts w:ascii="Courier New" w:hAnsi="Courier New"/>
          <w:sz w:val="24"/>
        </w:rPr>
        <w:softHyphen/>
        <w:t>тически нарушаются, возникает необходимость прибегать к дополни</w:t>
      </w:r>
      <w:r>
        <w:rPr>
          <w:rFonts w:ascii="Courier New" w:hAnsi="Courier New"/>
          <w:sz w:val="24"/>
        </w:rPr>
        <w:softHyphen/>
        <w:t>тельным гарантиям. В настоящее время наиболее распространенными формами обеспечения погашения кредита в международной практике, предоставляемого по международному соглашению, являются следую</w:t>
      </w:r>
      <w:r>
        <w:rPr>
          <w:rFonts w:ascii="Courier New" w:hAnsi="Courier New"/>
          <w:sz w:val="24"/>
        </w:rPr>
        <w:softHyphen/>
        <w:t>щие: ратификация кредитного соглашения (чтобы избежать ссылки на непризнание соглашения определенными органами государства); выда</w:t>
      </w:r>
      <w:r>
        <w:rPr>
          <w:rFonts w:ascii="Courier New" w:hAnsi="Courier New"/>
          <w:sz w:val="24"/>
        </w:rPr>
        <w:softHyphen/>
        <w:t>ча заемщиком правительственных долговых обязательств; выдача за</w:t>
      </w:r>
      <w:r>
        <w:rPr>
          <w:rFonts w:ascii="Courier New" w:hAnsi="Courier New"/>
          <w:sz w:val="24"/>
        </w:rPr>
        <w:softHyphen/>
        <w:t>емщиком долговых обязательств казначейства или векселей нацио</w:t>
      </w:r>
      <w:r>
        <w:rPr>
          <w:rFonts w:ascii="Courier New" w:hAnsi="Courier New"/>
          <w:sz w:val="24"/>
        </w:rPr>
        <w:softHyphen/>
        <w:t xml:space="preserve">нального банка. </w:t>
      </w:r>
    </w:p>
    <w:p w:rsidR="007263CA" w:rsidRDefault="00D35383">
      <w:pPr>
        <w:spacing w:line="360" w:lineRule="auto"/>
        <w:ind w:left="40" w:firstLine="420"/>
        <w:rPr>
          <w:rFonts w:ascii="Courier New" w:hAnsi="Courier New"/>
          <w:sz w:val="24"/>
        </w:rPr>
      </w:pPr>
      <w:r>
        <w:rPr>
          <w:rFonts w:ascii="Courier New" w:hAnsi="Courier New"/>
          <w:sz w:val="24"/>
        </w:rPr>
        <w:t>Двусторонние и многосторонние межгосударственные соглашения активно используются странами для оформления их взаимоотношений в области международного кредита. В то же время государства исходят из того, что внешние кредиты не должны являться главным средством экономического развития. Кре</w:t>
      </w:r>
      <w:r>
        <w:rPr>
          <w:rFonts w:ascii="Courier New" w:hAnsi="Courier New"/>
          <w:sz w:val="24"/>
        </w:rPr>
        <w:softHyphen/>
        <w:t>дитный механизм служит инструментом привлечения дополнительных источников к собственным капиталовложениям, обеспечивая необходи</w:t>
      </w:r>
      <w:r>
        <w:rPr>
          <w:rFonts w:ascii="Courier New" w:hAnsi="Courier New"/>
          <w:sz w:val="24"/>
        </w:rPr>
        <w:softHyphen/>
        <w:t>мее для интеграционного процесса дополнительные валютные ресурсы.</w:t>
      </w:r>
    </w:p>
    <w:p w:rsidR="007263CA" w:rsidRDefault="00D35383">
      <w:pPr>
        <w:pStyle w:val="20"/>
        <w:spacing w:line="360" w:lineRule="auto"/>
        <w:rPr>
          <w:rFonts w:ascii="Courier New" w:hAnsi="Courier New"/>
          <w:sz w:val="24"/>
        </w:rPr>
      </w:pPr>
      <w:r>
        <w:rPr>
          <w:rFonts w:ascii="Courier New" w:hAnsi="Courier New"/>
          <w:sz w:val="24"/>
        </w:rPr>
        <w:t>Получили распространение как двусторонние, так и многосторонние соглашения, предусматрива</w:t>
      </w:r>
      <w:r>
        <w:rPr>
          <w:rFonts w:ascii="Courier New" w:hAnsi="Courier New"/>
          <w:sz w:val="24"/>
        </w:rPr>
        <w:softHyphen/>
        <w:t>вшие предоставление кредитов на межгосударственном уровне. Дого</w:t>
      </w:r>
      <w:r>
        <w:rPr>
          <w:rFonts w:ascii="Courier New" w:hAnsi="Courier New"/>
          <w:sz w:val="24"/>
        </w:rPr>
        <w:softHyphen/>
        <w:t>ворная практика показывает, что этими соглашениями устанавливаются различные методы и формы кредитования. Широкое распространение получили кредиты, предоставляемые друг другу государствами на основании специальных межгосударственных кредитах соглашений, в соответствии с которыми поставляются товары и оказывается техни</w:t>
      </w:r>
      <w:r>
        <w:rPr>
          <w:rFonts w:ascii="Courier New" w:hAnsi="Courier New"/>
          <w:sz w:val="24"/>
        </w:rPr>
        <w:softHyphen/>
        <w:t>ческое содействие в кредит либо предоставляются в кредит денежные суммы в конвертируемой валюте. Другой разновидностью соглашений о кредитах являются соглашения, предусматривающие кредитование при применении клирингового режима межгосударственных расчетов. Наря</w:t>
      </w:r>
      <w:r>
        <w:rPr>
          <w:rFonts w:ascii="Courier New" w:hAnsi="Courier New"/>
          <w:sz w:val="24"/>
        </w:rPr>
        <w:softHyphen/>
        <w:t>ду с соглашениями, предметом которых является только предоставление кредита, во многих случаях предоставление кредита не является главным содержанием соглашений, которыми в целом регулируется ши</w:t>
      </w:r>
      <w:r>
        <w:rPr>
          <w:rFonts w:ascii="Courier New" w:hAnsi="Courier New"/>
          <w:sz w:val="24"/>
        </w:rPr>
        <w:softHyphen/>
        <w:t>рокий круг вопросов экономического сотрудничества. Таковы, напри</w:t>
      </w:r>
      <w:r>
        <w:rPr>
          <w:rFonts w:ascii="Courier New" w:hAnsi="Courier New"/>
          <w:sz w:val="24"/>
        </w:rPr>
        <w:softHyphen/>
        <w:t>мер, соглашения об экономическом и техническом сотрудничестве.</w:t>
      </w:r>
    </w:p>
    <w:p w:rsidR="007263CA" w:rsidRDefault="007263CA">
      <w:pPr>
        <w:spacing w:line="360" w:lineRule="auto"/>
        <w:ind w:left="520" w:firstLine="0"/>
        <w:rPr>
          <w:rFonts w:ascii="Courier New" w:hAnsi="Courier New"/>
          <w:sz w:val="24"/>
        </w:rPr>
      </w:pPr>
    </w:p>
    <w:p w:rsidR="007263CA" w:rsidRDefault="00D35383">
      <w:pPr>
        <w:pStyle w:val="2"/>
        <w:spacing w:line="360" w:lineRule="auto"/>
        <w:rPr>
          <w:sz w:val="24"/>
        </w:rPr>
      </w:pPr>
      <w:r>
        <w:rPr>
          <w:sz w:val="24"/>
        </w:rPr>
        <w:t xml:space="preserve"> Соглашения о международных расчетах</w:t>
      </w:r>
    </w:p>
    <w:p w:rsidR="007263CA" w:rsidRDefault="00D35383">
      <w:pPr>
        <w:spacing w:before="180" w:line="360" w:lineRule="auto"/>
        <w:ind w:firstLine="480"/>
        <w:rPr>
          <w:rFonts w:ascii="Courier New" w:hAnsi="Courier New"/>
          <w:sz w:val="24"/>
        </w:rPr>
      </w:pPr>
      <w:r>
        <w:rPr>
          <w:rFonts w:ascii="Courier New" w:hAnsi="Courier New"/>
          <w:sz w:val="24"/>
        </w:rPr>
        <w:t>В условиях развития международных экономических связей (тор</w:t>
      </w:r>
      <w:r>
        <w:rPr>
          <w:rFonts w:ascii="Courier New" w:hAnsi="Courier New"/>
          <w:sz w:val="24"/>
        </w:rPr>
        <w:softHyphen/>
        <w:t>говых, производственных, научно-технических, инвестиционных и др.) все большее значение приобретает правовое регулирование в валют</w:t>
      </w:r>
      <w:r>
        <w:rPr>
          <w:rFonts w:ascii="Courier New" w:hAnsi="Courier New"/>
          <w:sz w:val="24"/>
        </w:rPr>
        <w:softHyphen/>
        <w:t>ной области. Многообразные валютные отношения, возникающие в про</w:t>
      </w:r>
      <w:r>
        <w:rPr>
          <w:rFonts w:ascii="Courier New" w:hAnsi="Courier New"/>
          <w:sz w:val="24"/>
        </w:rPr>
        <w:softHyphen/>
        <w:t>цессе осуществления экономических связей, выражают объективную закономерность развития, как мировой системы социализма, так и сис</w:t>
      </w:r>
      <w:r>
        <w:rPr>
          <w:rFonts w:ascii="Courier New" w:hAnsi="Courier New"/>
          <w:sz w:val="24"/>
        </w:rPr>
        <w:softHyphen/>
        <w:t>темы мирового хозяйства. Поэтому зарождение, развитие и совершенствование различных методов и форм международ</w:t>
      </w:r>
      <w:r>
        <w:rPr>
          <w:rFonts w:ascii="Courier New" w:hAnsi="Courier New"/>
          <w:sz w:val="24"/>
        </w:rPr>
        <w:softHyphen/>
        <w:t>ных валютных отношений определяются задачами, стоящими перед госу</w:t>
      </w:r>
      <w:r>
        <w:rPr>
          <w:rFonts w:ascii="Courier New" w:hAnsi="Courier New"/>
          <w:sz w:val="24"/>
        </w:rPr>
        <w:softHyphen/>
        <w:t>дарствами на определенных этапах их экономического сотрудничества.</w:t>
      </w:r>
    </w:p>
    <w:p w:rsidR="007263CA" w:rsidRDefault="00D35383">
      <w:pPr>
        <w:spacing w:line="360" w:lineRule="auto"/>
        <w:ind w:firstLine="480"/>
        <w:rPr>
          <w:rFonts w:ascii="Courier New" w:hAnsi="Courier New"/>
          <w:sz w:val="24"/>
        </w:rPr>
      </w:pPr>
      <w:r>
        <w:rPr>
          <w:rFonts w:ascii="Courier New" w:hAnsi="Courier New"/>
          <w:sz w:val="24"/>
        </w:rPr>
        <w:t>По вопросам о порядке осуществления расчетов за товары, пре</w:t>
      </w:r>
      <w:r>
        <w:rPr>
          <w:rFonts w:ascii="Courier New" w:hAnsi="Courier New"/>
          <w:sz w:val="24"/>
        </w:rPr>
        <w:softHyphen/>
        <w:t>доставленные услуги и прочие торговые и неторговые операции в меж</w:t>
      </w:r>
      <w:r>
        <w:rPr>
          <w:rFonts w:ascii="Courier New" w:hAnsi="Courier New"/>
          <w:sz w:val="24"/>
        </w:rPr>
        <w:softHyphen/>
        <w:t>дународных экономических отношениях государства заключают специ</w:t>
      </w:r>
      <w:r>
        <w:rPr>
          <w:rFonts w:ascii="Courier New" w:hAnsi="Courier New"/>
          <w:sz w:val="24"/>
        </w:rPr>
        <w:softHyphen/>
        <w:t>альные межгосударственные соглашения. Соглашения о международных расчетах не обязательно оформляются в качестве самостоятельного документа. Условия о порядке осуществления платежей часто включа</w:t>
      </w:r>
      <w:r>
        <w:rPr>
          <w:rFonts w:ascii="Courier New" w:hAnsi="Courier New"/>
          <w:sz w:val="24"/>
        </w:rPr>
        <w:softHyphen/>
        <w:t>ются в другие соглашения, например, в соглашения о товарообороте. В таких случаях характерно название договора «соглашение о това</w:t>
      </w:r>
      <w:r>
        <w:rPr>
          <w:rFonts w:ascii="Courier New" w:hAnsi="Courier New"/>
          <w:sz w:val="24"/>
        </w:rPr>
        <w:softHyphen/>
        <w:t>рообороте и платежах».</w:t>
      </w:r>
    </w:p>
    <w:p w:rsidR="007263CA" w:rsidRDefault="00D35383">
      <w:pPr>
        <w:spacing w:line="360" w:lineRule="auto"/>
        <w:ind w:firstLine="0"/>
        <w:rPr>
          <w:rFonts w:ascii="Courier New" w:hAnsi="Courier New"/>
          <w:sz w:val="24"/>
        </w:rPr>
        <w:sectPr w:rsidR="007263CA">
          <w:headerReference w:type="even" r:id="rId7"/>
          <w:headerReference w:type="default" r:id="rId8"/>
          <w:footnotePr>
            <w:numRestart w:val="eachPage"/>
          </w:footnotePr>
          <w:type w:val="nextColumn"/>
          <w:pgSz w:w="11900" w:h="16820"/>
          <w:pgMar w:top="1134" w:right="851" w:bottom="1418" w:left="1701" w:header="720" w:footer="720" w:gutter="0"/>
          <w:cols w:space="60"/>
          <w:noEndnote/>
        </w:sectPr>
      </w:pPr>
      <w:r>
        <w:rPr>
          <w:rFonts w:ascii="Courier New" w:hAnsi="Courier New"/>
          <w:sz w:val="24"/>
        </w:rPr>
        <w:tab/>
        <w:t>Основное регулирование расчетно-финансовых отношений между государствами осуществляется двусторонними договорами. Нормы, относящиеся к этой сфере, как правило, содержатся в договорах об экономическом сотрудничестве общего характера. Так, правовой режим, устанавливаемый торговыми договорами для всего комплекса торговых отношений сторон, распространяется и на  валютно-финансовые отношения государств</w:t>
      </w:r>
    </w:p>
    <w:p w:rsidR="007263CA" w:rsidRDefault="007263CA">
      <w:pPr>
        <w:spacing w:before="120" w:line="360" w:lineRule="auto"/>
        <w:ind w:firstLine="0"/>
        <w:rPr>
          <w:rFonts w:ascii="Courier New" w:hAnsi="Courier New"/>
          <w:sz w:val="24"/>
        </w:rPr>
      </w:pPr>
    </w:p>
    <w:p w:rsidR="007263CA" w:rsidRDefault="00D35383">
      <w:pPr>
        <w:spacing w:before="120" w:line="360" w:lineRule="auto"/>
        <w:ind w:firstLine="0"/>
        <w:rPr>
          <w:rFonts w:ascii="Courier New" w:hAnsi="Courier New"/>
          <w:b/>
          <w:sz w:val="24"/>
        </w:rPr>
      </w:pPr>
      <w:r>
        <w:rPr>
          <w:rFonts w:ascii="Courier New" w:hAnsi="Courier New"/>
          <w:b/>
          <w:sz w:val="24"/>
        </w:rPr>
        <w:t xml:space="preserve">Глава 3 «Особенности некоторых международных </w:t>
      </w:r>
    </w:p>
    <w:p w:rsidR="007263CA" w:rsidRDefault="00D35383">
      <w:pPr>
        <w:spacing w:before="120" w:line="360" w:lineRule="auto"/>
        <w:ind w:firstLine="0"/>
        <w:rPr>
          <w:rFonts w:ascii="Courier New" w:hAnsi="Courier New"/>
          <w:b/>
          <w:sz w:val="24"/>
        </w:rPr>
      </w:pPr>
      <w:r>
        <w:rPr>
          <w:rFonts w:ascii="Courier New" w:hAnsi="Courier New"/>
          <w:b/>
          <w:sz w:val="24"/>
        </w:rPr>
        <w:t xml:space="preserve"> </w:t>
      </w:r>
      <w:r>
        <w:rPr>
          <w:rFonts w:ascii="Courier New" w:hAnsi="Courier New"/>
          <w:b/>
          <w:sz w:val="24"/>
        </w:rPr>
        <w:tab/>
        <w:t xml:space="preserve">    договоров»</w:t>
      </w:r>
    </w:p>
    <w:p w:rsidR="007263CA" w:rsidRDefault="00D35383">
      <w:pPr>
        <w:spacing w:before="120" w:line="360" w:lineRule="auto"/>
        <w:ind w:firstLine="0"/>
        <w:rPr>
          <w:rFonts w:ascii="Courier New" w:hAnsi="Courier New"/>
          <w:b/>
          <w:i/>
          <w:sz w:val="24"/>
        </w:rPr>
      </w:pPr>
      <w:r>
        <w:rPr>
          <w:rFonts w:ascii="Courier New" w:hAnsi="Courier New"/>
          <w:b/>
          <w:i/>
          <w:sz w:val="24"/>
        </w:rPr>
        <w:t>«Генеральное соглашение о тарифах и торговле»</w:t>
      </w:r>
      <w:r>
        <w:rPr>
          <w:rStyle w:val="a7"/>
          <w:rFonts w:ascii="Courier New" w:hAnsi="Courier New"/>
          <w:b/>
          <w:i/>
          <w:sz w:val="24"/>
        </w:rPr>
        <w:footnoteReference w:customMarkFollows="1" w:id="8"/>
        <w:sym w:font="Symbol" w:char="F02A"/>
      </w:r>
    </w:p>
    <w:p w:rsidR="007263CA" w:rsidRDefault="00D35383">
      <w:pPr>
        <w:pStyle w:val="a5"/>
        <w:spacing w:line="360" w:lineRule="auto"/>
        <w:ind w:firstLine="720"/>
        <w:jc w:val="both"/>
        <w:rPr>
          <w:sz w:val="24"/>
        </w:rPr>
      </w:pPr>
      <w:r>
        <w:rPr>
          <w:sz w:val="24"/>
        </w:rPr>
        <w:t xml:space="preserve">Всемирная торговая организация (ВТО), являющаяся преемницей действовавшего с 1947 года Генерального соглашения по тарифам и торговле (ГАТТ), начала свою деятельность с 1 января 1995 года. Секретариат ВТО находится в Женеве (Швейцария). </w:t>
      </w:r>
    </w:p>
    <w:p w:rsidR="007263CA" w:rsidRDefault="00D35383">
      <w:pPr>
        <w:pStyle w:val="a5"/>
        <w:spacing w:line="360" w:lineRule="auto"/>
        <w:jc w:val="both"/>
        <w:rPr>
          <w:sz w:val="24"/>
        </w:rPr>
      </w:pPr>
      <w:r>
        <w:rPr>
          <w:sz w:val="24"/>
        </w:rPr>
        <w:t xml:space="preserve">Всемирная торговая организация призвана регулировать торгово-политические отношения участников организации в сфере международной торговли на основе пакета соглашений т.н. Уругвайского раунда многосторонних торговых переговоров (1986-1994 гг.). </w:t>
      </w:r>
    </w:p>
    <w:p w:rsidR="007263CA" w:rsidRDefault="00D35383">
      <w:pPr>
        <w:pStyle w:val="a5"/>
        <w:spacing w:line="360" w:lineRule="auto"/>
        <w:jc w:val="both"/>
        <w:rPr>
          <w:sz w:val="24"/>
        </w:rPr>
      </w:pPr>
      <w:r>
        <w:rPr>
          <w:sz w:val="24"/>
        </w:rPr>
        <w:t xml:space="preserve">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для реализацией соглашений и договоренностей Уругвайского раунда. ВТО функционирует во многом также,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 </w:t>
      </w:r>
    </w:p>
    <w:p w:rsidR="007263CA" w:rsidRDefault="00D35383">
      <w:pPr>
        <w:pStyle w:val="a5"/>
        <w:spacing w:line="360" w:lineRule="auto"/>
        <w:jc w:val="both"/>
        <w:rPr>
          <w:sz w:val="24"/>
        </w:rPr>
      </w:pPr>
      <w:r>
        <w:rPr>
          <w:sz w:val="24"/>
        </w:rPr>
        <w:t xml:space="preserve">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 </w:t>
      </w:r>
    </w:p>
    <w:p w:rsidR="007263CA" w:rsidRDefault="00D35383">
      <w:pPr>
        <w:pStyle w:val="a5"/>
        <w:spacing w:line="360" w:lineRule="auto"/>
        <w:jc w:val="both"/>
        <w:rPr>
          <w:sz w:val="24"/>
        </w:rPr>
      </w:pPr>
      <w:r>
        <w:rPr>
          <w:sz w:val="24"/>
        </w:rPr>
        <w:t>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 и т. д.</w:t>
      </w:r>
    </w:p>
    <w:p w:rsidR="007263CA" w:rsidRDefault="00D35383">
      <w:pPr>
        <w:pStyle w:val="a5"/>
        <w:spacing w:line="360" w:lineRule="auto"/>
        <w:ind w:firstLine="720"/>
        <w:jc w:val="both"/>
        <w:rPr>
          <w:sz w:val="24"/>
        </w:rPr>
      </w:pPr>
      <w:r>
        <w:rPr>
          <w:sz w:val="24"/>
        </w:rPr>
        <w:t xml:space="preserve">Все страны-члены Всемирной торговой организации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 </w:t>
      </w:r>
    </w:p>
    <w:p w:rsidR="007263CA" w:rsidRDefault="00D35383">
      <w:pPr>
        <w:pStyle w:val="a5"/>
        <w:spacing w:line="360" w:lineRule="auto"/>
        <w:jc w:val="both"/>
        <w:rPr>
          <w:sz w:val="24"/>
        </w:rPr>
      </w:pPr>
      <w:r>
        <w:rPr>
          <w:sz w:val="24"/>
        </w:rPr>
        <w:t>Пакет соглашений Уругвайского раунда объединяет примерно 50 многосторонних соглашений и других правовых документов, основными из которых являются Соглашение об учреждении ВТО и прилагаемые к нему МТС:</w:t>
      </w:r>
    </w:p>
    <w:p w:rsidR="007263CA" w:rsidRDefault="00D35383">
      <w:pPr>
        <w:pStyle w:val="a5"/>
        <w:spacing w:line="360" w:lineRule="auto"/>
        <w:jc w:val="both"/>
        <w:rPr>
          <w:sz w:val="24"/>
        </w:rPr>
      </w:pPr>
      <w:r>
        <w:rPr>
          <w:sz w:val="24"/>
        </w:rPr>
        <w:t xml:space="preserve">I. Многосторонние соглашения по торговле товарами: </w:t>
      </w:r>
    </w:p>
    <w:p w:rsidR="007263CA" w:rsidRDefault="00D35383">
      <w:pPr>
        <w:pStyle w:val="a5"/>
        <w:spacing w:line="360" w:lineRule="auto"/>
        <w:jc w:val="both"/>
        <w:rPr>
          <w:sz w:val="24"/>
        </w:rPr>
      </w:pPr>
      <w:r>
        <w:rPr>
          <w:sz w:val="24"/>
        </w:rPr>
        <w:t xml:space="preserve">- Генеральное соглашение по тарифам и торговле 1994 г. (ГАТТ-94); </w:t>
      </w:r>
    </w:p>
    <w:p w:rsidR="007263CA" w:rsidRDefault="00D35383">
      <w:pPr>
        <w:pStyle w:val="a5"/>
        <w:spacing w:line="360" w:lineRule="auto"/>
        <w:jc w:val="both"/>
        <w:rPr>
          <w:sz w:val="24"/>
        </w:rPr>
      </w:pPr>
      <w:r>
        <w:rPr>
          <w:sz w:val="24"/>
        </w:rPr>
        <w:t xml:space="preserve">- Соглашение по сельскому хозяйству; </w:t>
      </w:r>
    </w:p>
    <w:p w:rsidR="007263CA" w:rsidRDefault="00D35383">
      <w:pPr>
        <w:pStyle w:val="a5"/>
        <w:spacing w:line="360" w:lineRule="auto"/>
        <w:jc w:val="both"/>
        <w:rPr>
          <w:sz w:val="24"/>
        </w:rPr>
      </w:pPr>
      <w:r>
        <w:rPr>
          <w:sz w:val="24"/>
        </w:rPr>
        <w:t>- Соглашение по применению санитарных и фитосанитарных мер;</w:t>
      </w:r>
    </w:p>
    <w:p w:rsidR="007263CA" w:rsidRDefault="00D35383">
      <w:pPr>
        <w:pStyle w:val="a5"/>
        <w:spacing w:line="360" w:lineRule="auto"/>
        <w:jc w:val="both"/>
        <w:rPr>
          <w:sz w:val="24"/>
        </w:rPr>
      </w:pPr>
      <w:r>
        <w:rPr>
          <w:sz w:val="24"/>
        </w:rPr>
        <w:t xml:space="preserve">- Соглашение по текстильным изделиям и одежде; </w:t>
      </w:r>
    </w:p>
    <w:p w:rsidR="007263CA" w:rsidRDefault="00D35383">
      <w:pPr>
        <w:pStyle w:val="a5"/>
        <w:spacing w:line="360" w:lineRule="auto"/>
        <w:jc w:val="both"/>
        <w:rPr>
          <w:sz w:val="24"/>
        </w:rPr>
      </w:pPr>
      <w:r>
        <w:rPr>
          <w:sz w:val="24"/>
        </w:rPr>
        <w:t xml:space="preserve">- Соглашение по техническим барьерам в торговле; </w:t>
      </w:r>
    </w:p>
    <w:p w:rsidR="007263CA" w:rsidRDefault="00D35383">
      <w:pPr>
        <w:pStyle w:val="a5"/>
        <w:spacing w:line="360" w:lineRule="auto"/>
        <w:jc w:val="both"/>
        <w:rPr>
          <w:sz w:val="24"/>
        </w:rPr>
      </w:pPr>
      <w:r>
        <w:rPr>
          <w:sz w:val="24"/>
        </w:rPr>
        <w:t xml:space="preserve">- Соглашение по инвестиционным мерам, связанным с торговлей (ТРИМс); </w:t>
      </w:r>
    </w:p>
    <w:p w:rsidR="007263CA" w:rsidRDefault="00D35383">
      <w:pPr>
        <w:pStyle w:val="a5"/>
        <w:spacing w:line="360" w:lineRule="auto"/>
        <w:jc w:val="both"/>
        <w:rPr>
          <w:sz w:val="24"/>
        </w:rPr>
      </w:pPr>
      <w:r>
        <w:rPr>
          <w:sz w:val="24"/>
        </w:rPr>
        <w:t xml:space="preserve">- Соглашение по применению Статьи VI ГАТТ-94 (Антидемпинговые процедуры); </w:t>
      </w:r>
    </w:p>
    <w:p w:rsidR="007263CA" w:rsidRDefault="00D35383">
      <w:pPr>
        <w:pStyle w:val="a5"/>
        <w:spacing w:line="360" w:lineRule="auto"/>
        <w:jc w:val="both"/>
        <w:rPr>
          <w:sz w:val="24"/>
        </w:rPr>
      </w:pPr>
      <w:r>
        <w:rPr>
          <w:sz w:val="24"/>
        </w:rPr>
        <w:t>- Соглашение по применению Статьи VII ГАТТ-94 (Оценка таможенной стоимости товаров);</w:t>
      </w:r>
    </w:p>
    <w:p w:rsidR="007263CA" w:rsidRDefault="00D35383">
      <w:pPr>
        <w:pStyle w:val="a5"/>
        <w:spacing w:line="360" w:lineRule="auto"/>
        <w:jc w:val="both"/>
        <w:rPr>
          <w:sz w:val="24"/>
        </w:rPr>
      </w:pPr>
      <w:r>
        <w:rPr>
          <w:sz w:val="24"/>
        </w:rPr>
        <w:t xml:space="preserve">- Соглашение по предотгрузочной инспекции; </w:t>
      </w:r>
    </w:p>
    <w:p w:rsidR="007263CA" w:rsidRDefault="00D35383">
      <w:pPr>
        <w:pStyle w:val="a5"/>
        <w:spacing w:line="360" w:lineRule="auto"/>
        <w:jc w:val="both"/>
        <w:rPr>
          <w:sz w:val="24"/>
        </w:rPr>
      </w:pPr>
      <w:r>
        <w:rPr>
          <w:sz w:val="24"/>
        </w:rPr>
        <w:t>- Соглашение по правилам происхождения;</w:t>
      </w:r>
    </w:p>
    <w:p w:rsidR="007263CA" w:rsidRDefault="00D35383">
      <w:pPr>
        <w:pStyle w:val="a5"/>
        <w:spacing w:line="360" w:lineRule="auto"/>
        <w:jc w:val="both"/>
        <w:rPr>
          <w:sz w:val="24"/>
        </w:rPr>
      </w:pPr>
      <w:r>
        <w:rPr>
          <w:sz w:val="24"/>
        </w:rPr>
        <w:t>- Соглашение по процедурам импортного лицензирования;</w:t>
      </w:r>
    </w:p>
    <w:p w:rsidR="007263CA" w:rsidRDefault="00D35383">
      <w:pPr>
        <w:pStyle w:val="a5"/>
        <w:spacing w:line="360" w:lineRule="auto"/>
        <w:jc w:val="both"/>
        <w:rPr>
          <w:sz w:val="24"/>
        </w:rPr>
      </w:pPr>
      <w:r>
        <w:rPr>
          <w:sz w:val="24"/>
        </w:rPr>
        <w:t xml:space="preserve">- Соглашение по субсидиям и компенсационным мерам; </w:t>
      </w:r>
    </w:p>
    <w:p w:rsidR="007263CA" w:rsidRDefault="00D35383">
      <w:pPr>
        <w:pStyle w:val="a5"/>
        <w:spacing w:line="360" w:lineRule="auto"/>
        <w:jc w:val="both"/>
        <w:rPr>
          <w:sz w:val="24"/>
        </w:rPr>
      </w:pPr>
      <w:r>
        <w:rPr>
          <w:sz w:val="24"/>
        </w:rPr>
        <w:t xml:space="preserve">- Соглашение по защитным мерам. </w:t>
      </w:r>
    </w:p>
    <w:p w:rsidR="007263CA" w:rsidRDefault="00D35383">
      <w:pPr>
        <w:pStyle w:val="a5"/>
        <w:spacing w:line="360" w:lineRule="auto"/>
        <w:jc w:val="both"/>
        <w:rPr>
          <w:sz w:val="24"/>
        </w:rPr>
      </w:pPr>
      <w:r>
        <w:rPr>
          <w:sz w:val="24"/>
        </w:rPr>
        <w:t>II. Генеральное соглашение по торговле услугами (ГАТС).</w:t>
      </w:r>
    </w:p>
    <w:p w:rsidR="007263CA" w:rsidRDefault="00D35383">
      <w:pPr>
        <w:pStyle w:val="a5"/>
        <w:spacing w:line="360" w:lineRule="auto"/>
        <w:jc w:val="both"/>
        <w:rPr>
          <w:sz w:val="24"/>
        </w:rPr>
      </w:pPr>
      <w:r>
        <w:rPr>
          <w:sz w:val="24"/>
        </w:rPr>
        <w:t xml:space="preserve">III. Соглашение по торговым аспектам прав интеллектуальной собственности (ТРИПс). </w:t>
      </w:r>
    </w:p>
    <w:p w:rsidR="007263CA" w:rsidRDefault="00D35383">
      <w:pPr>
        <w:pStyle w:val="a5"/>
        <w:spacing w:line="360" w:lineRule="auto"/>
        <w:jc w:val="both"/>
        <w:rPr>
          <w:sz w:val="24"/>
        </w:rPr>
      </w:pPr>
      <w:r>
        <w:rPr>
          <w:sz w:val="24"/>
        </w:rPr>
        <w:t xml:space="preserve">IV. Договоренность о правилах и процедурах, регулирующих разрешение споров; </w:t>
      </w:r>
    </w:p>
    <w:p w:rsidR="007263CA" w:rsidRDefault="00D35383">
      <w:pPr>
        <w:pStyle w:val="a5"/>
        <w:spacing w:line="360" w:lineRule="auto"/>
        <w:jc w:val="both"/>
        <w:rPr>
          <w:sz w:val="24"/>
        </w:rPr>
      </w:pPr>
      <w:r>
        <w:rPr>
          <w:sz w:val="24"/>
        </w:rPr>
        <w:t xml:space="preserve">V. Механизм обзора торговой политики. </w:t>
      </w:r>
    </w:p>
    <w:p w:rsidR="007263CA" w:rsidRDefault="00D35383">
      <w:pPr>
        <w:pStyle w:val="a5"/>
        <w:spacing w:line="360" w:lineRule="auto"/>
        <w:jc w:val="both"/>
        <w:rPr>
          <w:sz w:val="24"/>
        </w:rPr>
      </w:pPr>
      <w:r>
        <w:rPr>
          <w:sz w:val="24"/>
        </w:rPr>
        <w:t>VI.Плюрилатеральные соглашения (с ограниченным участием, т.е. необязательные для всех членов ВТО): Соглашение по торговле гражданской авиатехникой; Соглашение по правительственным закупкам. Существуют также т.н. секторальные тарифные инициативы ("нулевой вариант", "гармонизация торговли химическими товарами", "информационные технологии"), в которых на добровольный основе участвуют лишь часть стран-членов ВТО.</w:t>
      </w:r>
    </w:p>
    <w:p w:rsidR="007263CA" w:rsidRDefault="00D35383">
      <w:pPr>
        <w:pStyle w:val="a5"/>
        <w:spacing w:line="360" w:lineRule="auto"/>
        <w:ind w:firstLine="720"/>
        <w:jc w:val="both"/>
        <w:rPr>
          <w:sz w:val="24"/>
        </w:rPr>
      </w:pPr>
      <w:r>
        <w:rPr>
          <w:sz w:val="24"/>
        </w:rPr>
        <w:t xml:space="preserve">Структура и функции. Высшим органом ВТО является Министерская конференция, объединяющая представителей всех участников организации. Сессии конференции собираются не реже одного раза в два года для обсуждения и принятия решений по принципиальным вопросам, связанным с соглашениями Уругвайского раунда. Первая конференция состоялась в декабре 1996 г. в Сингапуре; вторая - в мае 1998 г. в Женеве, где подводились основные итоги пятидесятилетней деятельности ГАТТ/ВТО. В Министерской декларации по итогам этой конференции сформулировано поручение Генеральному Совету подготовить решение по срокам проведения, повестке дня и параметрам нового раунда многосторонних торговых переговоров ("раунд тысячелетия"). </w:t>
      </w:r>
    </w:p>
    <w:p w:rsidR="007263CA" w:rsidRDefault="00D35383">
      <w:pPr>
        <w:pStyle w:val="a5"/>
        <w:spacing w:line="360" w:lineRule="auto"/>
        <w:ind w:firstLine="720"/>
        <w:jc w:val="both"/>
        <w:rPr>
          <w:sz w:val="24"/>
        </w:rPr>
      </w:pPr>
      <w:r>
        <w:rPr>
          <w:sz w:val="24"/>
        </w:rPr>
        <w:t xml:space="preserve">Следующий форум ВТО пройдет в конце 1999 г. и будет посвящен обсуждению выполнения странами-членами организации действующих соглашений Уругвайского раунда, а также формата нового раунда МТП: начало переговоров по "встроенной повестке дня" (сельское хозяйство, услуги, обзор Соглашения по ТРИПс), подготовка рекомендаций по перспективам деятельности организации с учетом решений Сингапурской конференции, т. е. возможному включению в будущие переговоры принципиально новых сфер - конкуренции, экологии, трудовых стандартов, а также тарифов на промышленные товары. </w:t>
      </w:r>
    </w:p>
    <w:p w:rsidR="007263CA" w:rsidRDefault="00D35383">
      <w:pPr>
        <w:pStyle w:val="a5"/>
        <w:spacing w:line="360" w:lineRule="auto"/>
        <w:ind w:firstLine="720"/>
        <w:jc w:val="both"/>
        <w:rPr>
          <w:sz w:val="24"/>
        </w:rPr>
      </w:pPr>
      <w:r>
        <w:rPr>
          <w:sz w:val="24"/>
        </w:rPr>
        <w:t xml:space="preserve">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 </w:t>
      </w:r>
    </w:p>
    <w:p w:rsidR="007263CA" w:rsidRDefault="00D35383">
      <w:pPr>
        <w:pStyle w:val="a5"/>
        <w:spacing w:line="360" w:lineRule="auto"/>
        <w:jc w:val="both"/>
        <w:rPr>
          <w:sz w:val="24"/>
        </w:rPr>
      </w:pPr>
      <w:r>
        <w:rPr>
          <w:sz w:val="24"/>
        </w:rPr>
        <w:t xml:space="preserve">Министерская конференция назначает Генерального директора ВТО. В настоящее время Гендиректором ВТО является Ренато Руджеро (Италия). Гендиректор назначает сотрудников подразделений Секретариата ВТО и определяет их обязанности и условия прохождения службы в соответствии с положениями, принятыми Министерской конференцией. </w:t>
      </w:r>
    </w:p>
    <w:p w:rsidR="007263CA" w:rsidRDefault="00D35383">
      <w:pPr>
        <w:pStyle w:val="a5"/>
        <w:spacing w:line="360" w:lineRule="auto"/>
        <w:jc w:val="both"/>
        <w:rPr>
          <w:sz w:val="24"/>
        </w:rPr>
      </w:pPr>
      <w:r>
        <w:rPr>
          <w:sz w:val="24"/>
        </w:rPr>
        <w:t xml:space="preserve">Между сессиями по мере необходимости (8-10 раз в год) для решения текущих и процедурных вопросов созывается Генеральный совет, состоящий также из представителей всех участников. Кроме того, Генсовет администрирует деятельность Органа по урегулированию споров и Органа по обзору торговой политики. Под руководством Генсовета работают Совет по торговле товарами. Совет по торговле услугами и Совет по торговым аспектам прав интеллектуальной собственности, другие органы по проблематике ВТО. В рамках Советов по торговле товарам и услугами учреждены Комитеты по Соглашениям и переговорные группы. Членство в советах и комитетах открыто для всех участников ВТО. Кроме того, функционируют органы по наблюдению за выполнением плюрилатеральных соглашений. </w:t>
      </w:r>
    </w:p>
    <w:p w:rsidR="007263CA" w:rsidRDefault="00D35383">
      <w:pPr>
        <w:pStyle w:val="a5"/>
        <w:spacing w:line="360" w:lineRule="auto"/>
        <w:jc w:val="both"/>
        <w:rPr>
          <w:sz w:val="24"/>
        </w:rPr>
      </w:pPr>
      <w:r>
        <w:rPr>
          <w:sz w:val="24"/>
        </w:rPr>
        <w:t xml:space="preserve">Принятие решений. 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3/4 голосов. Поправки, не затрагивающие прав и обязательств участников, а также принятие новых членов требуют 2/3 голосов (на практике, как правило, консенсусом). </w:t>
      </w:r>
    </w:p>
    <w:p w:rsidR="007263CA" w:rsidRDefault="00D35383">
      <w:pPr>
        <w:pStyle w:val="a5"/>
        <w:spacing w:line="360" w:lineRule="auto"/>
        <w:ind w:firstLine="720"/>
        <w:jc w:val="both"/>
        <w:rPr>
          <w:sz w:val="24"/>
        </w:rPr>
      </w:pPr>
      <w:r>
        <w:rPr>
          <w:sz w:val="24"/>
        </w:rPr>
        <w:t xml:space="preserve"> В соответствии с Соглашением об учреждении ВТО странами-учредителями организации стали участники ГАТТ, которые представили списки обязательств по товарам и услугам и ратифицировали пакет соглашений ВТО до 1997 года. В настоящее время полноправными участниками ВТО являются 132 государства, причем только Эквадор, Монголия, Болгария и Панама стали новыми членами, а остальные имеют статус страны-учредителя.</w:t>
      </w:r>
    </w:p>
    <w:p w:rsidR="007263CA" w:rsidRDefault="00D35383">
      <w:pPr>
        <w:pStyle w:val="a5"/>
        <w:spacing w:line="360" w:lineRule="auto"/>
        <w:jc w:val="both"/>
        <w:rPr>
          <w:sz w:val="24"/>
        </w:rPr>
      </w:pPr>
      <w:r>
        <w:rPr>
          <w:sz w:val="24"/>
        </w:rPr>
        <w:t xml:space="preserve">В настоящее время более тридцати государств имеют статус наблюдателя в ВТО. Подавляющее большинство из них (включая Россию, Китай, Тайвань, Саудовскую Аравию, страны Балтии и практически все государства СНГ ) находятся на различных стадиях процесса присоединения к ВТО. Кроме того, около пятидесяти международных организаций имеют статус наблюдателя в ВТО, в т.ч. МВФ, Мировой Банк, ОЭСР, различные подразделения ООН, региональные группировки, товарные организации и т.д. </w:t>
      </w:r>
    </w:p>
    <w:p w:rsidR="007263CA" w:rsidRDefault="00D35383">
      <w:pPr>
        <w:pStyle w:val="a5"/>
        <w:spacing w:line="360" w:lineRule="auto"/>
        <w:jc w:val="both"/>
        <w:rPr>
          <w:sz w:val="24"/>
        </w:rPr>
      </w:pPr>
      <w:r>
        <w:rPr>
          <w:sz w:val="24"/>
        </w:rPr>
        <w:t>Процедура присоединения к Всемирной торговой организации,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Все указанные ниже процедуры присоединения полностью распространяются и на Россию. На первом этапе в рамках специальных Рабочих групп происходит детальное рассмотрение экономического механизма и торгово-политического режима присоединяющейся страны. После этого начинаются консультации и переговоры об условиях членства страны-соискателя в этой международной организации. Подобные консультации и переговоры, как правило, проводятся на двустороннем уровне со всеми заинтересованными странами-членами ВТО.</w:t>
      </w:r>
    </w:p>
    <w:p w:rsidR="007263CA" w:rsidRDefault="00D35383">
      <w:pPr>
        <w:pStyle w:val="a5"/>
        <w:spacing w:line="360" w:lineRule="auto"/>
        <w:jc w:val="both"/>
        <w:rPr>
          <w:sz w:val="24"/>
        </w:rPr>
      </w:pPr>
      <w:r>
        <w:rPr>
          <w:sz w:val="24"/>
        </w:rPr>
        <w:t xml:space="preserve">Прежде всего, эти переговоры касаются "коммерчески значимых" уступок, которые присоединяющаяся страна будет готова предоставить членам ВТО по доступу на ее рынок товаров и услуг, а также по срокам принятия на себя обязательств по Соглашениям, вытекающих из членства в ВТО. Взамен присоединяющаяся страна получает права, которыми обладают члены ВТО, что практически будет означать прекращение ее дискриминации на внешних рынках.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w:t>
      </w:r>
    </w:p>
    <w:p w:rsidR="007263CA" w:rsidRDefault="00D35383">
      <w:pPr>
        <w:pStyle w:val="a5"/>
        <w:spacing w:line="360" w:lineRule="auto"/>
        <w:jc w:val="both"/>
        <w:rPr>
          <w:sz w:val="24"/>
        </w:rPr>
      </w:pPr>
      <w:r>
        <w:rPr>
          <w:sz w:val="24"/>
        </w:rPr>
        <w:t xml:space="preserve"> </w:t>
      </w:r>
      <w:r>
        <w:rPr>
          <w:sz w:val="24"/>
        </w:rPr>
        <w:tab/>
        <w:t xml:space="preserve">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 </w:t>
      </w:r>
    </w:p>
    <w:p w:rsidR="007263CA" w:rsidRDefault="00D35383">
      <w:pPr>
        <w:pStyle w:val="a5"/>
        <w:spacing w:line="360" w:lineRule="auto"/>
        <w:jc w:val="both"/>
        <w:rPr>
          <w:sz w:val="24"/>
        </w:rPr>
      </w:pPr>
      <w:r>
        <w:rPr>
          <w:sz w:val="24"/>
        </w:rPr>
        <w:t xml:space="preserve">- Докладом Рабочей группы, в котором будет изложен весь пакет обязательств, которые присоединяющаяся страна примет на себя по итогам переговоров; </w:t>
      </w:r>
    </w:p>
    <w:p w:rsidR="007263CA" w:rsidRDefault="00D35383">
      <w:pPr>
        <w:pStyle w:val="a5"/>
        <w:spacing w:line="360" w:lineRule="auto"/>
        <w:jc w:val="both"/>
        <w:rPr>
          <w:sz w:val="24"/>
        </w:rPr>
      </w:pPr>
      <w:r>
        <w:rPr>
          <w:sz w:val="24"/>
        </w:rPr>
        <w:t xml:space="preserve">- Протоколом о присоединении, юридически оформляющим достигнутые договоренности; </w:t>
      </w:r>
    </w:p>
    <w:p w:rsidR="007263CA" w:rsidRDefault="00D35383">
      <w:pPr>
        <w:pStyle w:val="a5"/>
        <w:spacing w:line="360" w:lineRule="auto"/>
        <w:jc w:val="both"/>
        <w:rPr>
          <w:sz w:val="24"/>
        </w:rPr>
      </w:pPr>
      <w:r>
        <w:rPr>
          <w:sz w:val="24"/>
        </w:rPr>
        <w:t>- Списком обязательств по тарифным уступкам в области товаров и сельского хозяйства;</w:t>
      </w:r>
    </w:p>
    <w:p w:rsidR="007263CA" w:rsidRDefault="00D35383">
      <w:pPr>
        <w:pStyle w:val="a5"/>
        <w:spacing w:line="360" w:lineRule="auto"/>
        <w:jc w:val="both"/>
        <w:rPr>
          <w:sz w:val="24"/>
        </w:rPr>
      </w:pPr>
      <w:r>
        <w:rPr>
          <w:sz w:val="24"/>
        </w:rPr>
        <w:t>- Списком специфических обязательств по доступу на рынок услуг.</w:t>
      </w:r>
    </w:p>
    <w:p w:rsidR="007263CA" w:rsidRDefault="00D35383">
      <w:pPr>
        <w:pStyle w:val="a5"/>
        <w:spacing w:line="360" w:lineRule="auto"/>
        <w:jc w:val="both"/>
        <w:rPr>
          <w:sz w:val="24"/>
        </w:rPr>
      </w:pPr>
      <w:r>
        <w:rPr>
          <w:sz w:val="24"/>
        </w:rPr>
        <w:t xml:space="preserve"> </w:t>
      </w:r>
      <w:r>
        <w:rPr>
          <w:sz w:val="24"/>
        </w:rPr>
        <w:tab/>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Последним этапом является ратификация законодательным органом присоединяющейся страны всего пакета документов.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Чем ВТО отличается от ГАТТ? </w:t>
      </w:r>
    </w:p>
    <w:p w:rsidR="007263CA" w:rsidRDefault="00D35383">
      <w:pPr>
        <w:pStyle w:val="a5"/>
        <w:spacing w:line="360" w:lineRule="auto"/>
        <w:jc w:val="both"/>
        <w:rPr>
          <w:sz w:val="24"/>
        </w:rPr>
      </w:pPr>
      <w:r>
        <w:rPr>
          <w:sz w:val="24"/>
        </w:rPr>
        <w:t xml:space="preserve"> </w:t>
      </w:r>
      <w:r>
        <w:rPr>
          <w:sz w:val="24"/>
        </w:rPr>
        <w:tab/>
        <w:t>Всемирная торговая организация не просто продолжение ГАТТ. Напротив, она полностью заменила собой своего предшественника и коренным образом отличается от него по своему характеру. Среди принципиальных отличий следует назвать следующие:</w:t>
      </w:r>
    </w:p>
    <w:p w:rsidR="007263CA" w:rsidRDefault="00D35383">
      <w:pPr>
        <w:pStyle w:val="a5"/>
        <w:spacing w:line="360" w:lineRule="auto"/>
        <w:jc w:val="both"/>
        <w:rPr>
          <w:sz w:val="24"/>
        </w:rPr>
      </w:pPr>
      <w:r>
        <w:rPr>
          <w:sz w:val="24"/>
        </w:rPr>
        <w:t xml:space="preserve"> </w:t>
      </w:r>
      <w:r>
        <w:rPr>
          <w:sz w:val="24"/>
        </w:rPr>
        <w:tab/>
        <w:t>ГАТТ - это был комплекс правил, зафиксированных в международном соглашении, которое не предусматривало создание какой-либо организационной основы. Деятельность ГАТТ обслуживалась лишь небольшим секретариатом, возникшем в результате попытки создать Международную торговую организацию еще в сороковых годах (см. выше). ВТО является постоянно действующей организацией, которая имеет собственный секретариат.</w:t>
      </w:r>
    </w:p>
    <w:p w:rsidR="007263CA" w:rsidRDefault="00D35383">
      <w:pPr>
        <w:pStyle w:val="a5"/>
        <w:spacing w:line="360" w:lineRule="auto"/>
        <w:jc w:val="both"/>
        <w:rPr>
          <w:sz w:val="24"/>
        </w:rPr>
      </w:pPr>
      <w:r>
        <w:rPr>
          <w:sz w:val="24"/>
        </w:rPr>
        <w:t xml:space="preserve"> </w:t>
      </w:r>
      <w:r>
        <w:rPr>
          <w:sz w:val="24"/>
        </w:rPr>
        <w:tab/>
        <w:t>ГАТТ применялся на "временной основе", хотя - после более, чем сорока лет его существования, - правительства предпочитали рассматривать содержащиеся в нем обязательства как действующие на постоянной основе. Обязательства ВТО носят полномасштабный характер и являются постоянными.</w:t>
      </w:r>
    </w:p>
    <w:p w:rsidR="007263CA" w:rsidRDefault="00D35383">
      <w:pPr>
        <w:pStyle w:val="a5"/>
        <w:spacing w:line="360" w:lineRule="auto"/>
        <w:jc w:val="both"/>
        <w:rPr>
          <w:sz w:val="24"/>
        </w:rPr>
      </w:pPr>
      <w:r>
        <w:rPr>
          <w:sz w:val="24"/>
        </w:rPr>
        <w:t xml:space="preserve"> </w:t>
      </w:r>
      <w:r>
        <w:rPr>
          <w:sz w:val="24"/>
        </w:rPr>
        <w:tab/>
        <w:t>Правила ГАТТ применялись к торговле товарами. Помимо товаров, ВТО охватывает торговлю услугами, а также связанные с торговлей аспекты интеллектуальной собственности.</w:t>
      </w:r>
    </w:p>
    <w:p w:rsidR="007263CA" w:rsidRDefault="00D35383">
      <w:pPr>
        <w:pStyle w:val="a5"/>
        <w:spacing w:line="360" w:lineRule="auto"/>
        <w:jc w:val="both"/>
        <w:rPr>
          <w:sz w:val="24"/>
        </w:rPr>
      </w:pPr>
      <w:r>
        <w:rPr>
          <w:sz w:val="24"/>
        </w:rPr>
        <w:t xml:space="preserve"> </w:t>
      </w:r>
      <w:r>
        <w:rPr>
          <w:sz w:val="24"/>
        </w:rPr>
        <w:tab/>
        <w:t>Хотя ГАТТ и являлся международным инструментом, к восьмидесятым годам к нему добавилось много новых соглашений, заключенных между ограниченным числом стран, которые, соответственно, носили избирательный характер. Практически все соглашения, которые лежат в основе ВТО, являются многосторонними, и, таким образом, содержащиеся в них обязательства, являются обязательствами всех членов организации.</w:t>
      </w:r>
    </w:p>
    <w:p w:rsidR="007263CA" w:rsidRDefault="00D35383">
      <w:pPr>
        <w:pStyle w:val="a5"/>
        <w:spacing w:line="360" w:lineRule="auto"/>
        <w:jc w:val="both"/>
        <w:rPr>
          <w:sz w:val="24"/>
        </w:rPr>
      </w:pPr>
      <w:r>
        <w:rPr>
          <w:sz w:val="24"/>
        </w:rPr>
        <w:t xml:space="preserve"> </w:t>
      </w:r>
      <w:r>
        <w:rPr>
          <w:sz w:val="24"/>
        </w:rPr>
        <w:tab/>
        <w:t>Существующая в рамках ВТО система урегулирования споров; действует почти автоматически, а потому вероятность того, что она будет блокирована, гораздо меньше, чем при старой системе ГАТТ. Исполнение решений, принимаемых для урегулирования споров, будет легче реализовывать на практике.</w:t>
      </w:r>
    </w:p>
    <w:p w:rsidR="007263CA" w:rsidRDefault="00D35383">
      <w:pPr>
        <w:pStyle w:val="a5"/>
        <w:spacing w:line="360" w:lineRule="auto"/>
        <w:jc w:val="both"/>
        <w:rPr>
          <w:sz w:val="24"/>
        </w:rPr>
      </w:pPr>
      <w:r>
        <w:rPr>
          <w:sz w:val="24"/>
        </w:rPr>
        <w:t xml:space="preserve"> </w:t>
      </w:r>
      <w:r>
        <w:rPr>
          <w:sz w:val="24"/>
        </w:rPr>
        <w:tab/>
        <w:t>"ГАТТ 1947 года" продолжал действовать до конца 1995 г., что дало всем членам ГАТТ время для присоединения к ВТО и позволило продублировать деятельность в некоторых областях, например, в сфере урегулирования споров. Более того, ГАТТ продолжает свою жизнь как "ГАТТ 1994 года", который представляет собой дополненный вариант ГАТТ 1947 года, отвечающий требованиям сегодняшнего дня. "ГАТТ 1994 года" является неотъемлемой частью Соглашения об учреждении ВТО и по-прежнему регламентирует ключевые положения международной торговли товарами.</w:t>
      </w:r>
    </w:p>
    <w:p w:rsidR="007263CA" w:rsidRDefault="007263CA">
      <w:pPr>
        <w:pStyle w:val="a5"/>
        <w:spacing w:line="360" w:lineRule="auto"/>
        <w:jc w:val="both"/>
        <w:rPr>
          <w:sz w:val="24"/>
        </w:rPr>
      </w:pPr>
    </w:p>
    <w:p w:rsidR="007263CA" w:rsidRDefault="00D35383">
      <w:pPr>
        <w:pStyle w:val="a5"/>
        <w:spacing w:line="360" w:lineRule="auto"/>
        <w:jc w:val="both"/>
        <w:rPr>
          <w:sz w:val="24"/>
          <w:lang w:val="en-US"/>
        </w:rPr>
      </w:pPr>
      <w:r>
        <w:rPr>
          <w:sz w:val="24"/>
        </w:rPr>
        <w:t xml:space="preserve">О ХОДЕ ПРИСОЕДИНЕНИЯ РОССИИ К ВТО </w:t>
      </w:r>
    </w:p>
    <w:p w:rsidR="007263CA" w:rsidRDefault="00D35383">
      <w:pPr>
        <w:pStyle w:val="a5"/>
        <w:spacing w:line="360" w:lineRule="auto"/>
        <w:jc w:val="both"/>
        <w:rPr>
          <w:sz w:val="24"/>
        </w:rPr>
      </w:pPr>
      <w:r>
        <w:rPr>
          <w:sz w:val="24"/>
        </w:rPr>
        <w:t>Цели и задачи присоединения.</w:t>
      </w:r>
    </w:p>
    <w:p w:rsidR="007263CA" w:rsidRDefault="00D35383">
      <w:pPr>
        <w:pStyle w:val="a5"/>
        <w:spacing w:line="360" w:lineRule="auto"/>
        <w:ind w:firstLine="720"/>
        <w:jc w:val="both"/>
        <w:rPr>
          <w:sz w:val="24"/>
        </w:rPr>
      </w:pPr>
      <w:r>
        <w:rPr>
          <w:sz w:val="24"/>
        </w:rPr>
        <w:t xml:space="preserve">В соответствии с установленной процедурой присоединения к ВТО, Россия начала сложный, многоэтапный и достаточно долговременный процесс по оформлению членства в этой влиятельной международной организации, что предусматривает подготовку и проведение многосторонних и двусторонних переговоров со странами-членами ВТО. (Более подробно о процедуре присоединения см. в справочно-аналитической записке "Всемирная торговая организация). </w:t>
      </w:r>
    </w:p>
    <w:p w:rsidR="007263CA" w:rsidRDefault="00D35383">
      <w:pPr>
        <w:pStyle w:val="a5"/>
        <w:spacing w:line="360" w:lineRule="auto"/>
        <w:jc w:val="both"/>
        <w:rPr>
          <w:sz w:val="24"/>
        </w:rPr>
      </w:pPr>
      <w:r>
        <w:rPr>
          <w:sz w:val="24"/>
        </w:rPr>
        <w:t xml:space="preserve">Главная задача России на переговорах - получение условий членства в ВТО, которые исключали бы ущемление ее прав в сфере международной торговли, обеспечили бы реальное улучшение доступа на мировые рынки товаров и услуг. </w:t>
      </w:r>
    </w:p>
    <w:p w:rsidR="007263CA" w:rsidRDefault="00D35383">
      <w:pPr>
        <w:pStyle w:val="a5"/>
        <w:spacing w:line="360" w:lineRule="auto"/>
        <w:jc w:val="both"/>
        <w:rPr>
          <w:sz w:val="24"/>
        </w:rPr>
      </w:pPr>
      <w:r>
        <w:rPr>
          <w:sz w:val="24"/>
        </w:rPr>
        <w:t xml:space="preserve">Присоединение к ВТО вытекает из задач современной торговой политики России, которые направлены на эффективную интеграцию страны в мировую экономику и международную торговлю и включают в себя: </w:t>
      </w:r>
    </w:p>
    <w:p w:rsidR="007263CA" w:rsidRDefault="00D35383">
      <w:pPr>
        <w:pStyle w:val="a5"/>
        <w:spacing w:line="360" w:lineRule="auto"/>
        <w:jc w:val="both"/>
        <w:rPr>
          <w:sz w:val="24"/>
        </w:rPr>
      </w:pPr>
      <w:r>
        <w:rPr>
          <w:sz w:val="24"/>
        </w:rPr>
        <w:t xml:space="preserve">- получение лучших и недискриминационных условий доступа для российских товаров и услуг на зарубежные рынки; </w:t>
      </w:r>
    </w:p>
    <w:p w:rsidR="007263CA" w:rsidRDefault="00D35383">
      <w:pPr>
        <w:pStyle w:val="a5"/>
        <w:spacing w:line="360" w:lineRule="auto"/>
        <w:jc w:val="both"/>
        <w:rPr>
          <w:sz w:val="24"/>
        </w:rPr>
      </w:pPr>
      <w:r>
        <w:rPr>
          <w:sz w:val="24"/>
        </w:rPr>
        <w:t xml:space="preserve">- развитие экспортных возможностей страны и "облагораживание" структуры российского экспорта; </w:t>
      </w:r>
    </w:p>
    <w:p w:rsidR="007263CA" w:rsidRDefault="00D35383">
      <w:pPr>
        <w:pStyle w:val="a5"/>
        <w:spacing w:line="360" w:lineRule="auto"/>
        <w:jc w:val="both"/>
        <w:rPr>
          <w:sz w:val="24"/>
        </w:rPr>
      </w:pPr>
      <w:r>
        <w:rPr>
          <w:sz w:val="24"/>
        </w:rPr>
        <w:t xml:space="preserve">- обеспечение достаточной степени защищенности отечественных производителей в условиях разумно открытой экономики на основе применения норм и правил ВТО. </w:t>
      </w:r>
    </w:p>
    <w:p w:rsidR="007263CA" w:rsidRDefault="00D35383">
      <w:pPr>
        <w:pStyle w:val="a5"/>
        <w:spacing w:line="360" w:lineRule="auto"/>
        <w:jc w:val="both"/>
        <w:rPr>
          <w:sz w:val="24"/>
        </w:rPr>
      </w:pPr>
      <w:r>
        <w:rPr>
          <w:sz w:val="24"/>
        </w:rPr>
        <w:t xml:space="preserve">Основные преимущества участия России в ВТО заключается в следующем: </w:t>
      </w:r>
    </w:p>
    <w:p w:rsidR="007263CA" w:rsidRDefault="00D35383">
      <w:pPr>
        <w:pStyle w:val="a5"/>
        <w:spacing w:line="360" w:lineRule="auto"/>
        <w:jc w:val="both"/>
        <w:rPr>
          <w:sz w:val="24"/>
        </w:rPr>
      </w:pPr>
      <w:r>
        <w:rPr>
          <w:sz w:val="24"/>
        </w:rPr>
        <w:t xml:space="preserve">- создание более благоприятных - недискриминационных, стабильных и предсказуемых условий для развития торговли и прочих форм внешнеэкономической деятельности; </w:t>
      </w:r>
    </w:p>
    <w:p w:rsidR="007263CA" w:rsidRDefault="00D35383">
      <w:pPr>
        <w:pStyle w:val="a5"/>
        <w:spacing w:line="360" w:lineRule="auto"/>
        <w:jc w:val="both"/>
        <w:rPr>
          <w:sz w:val="24"/>
        </w:rPr>
      </w:pPr>
      <w:r>
        <w:rPr>
          <w:sz w:val="24"/>
        </w:rPr>
        <w:t xml:space="preserve">- доступ к механизму ВТО по разрешению торговых споров, как весьма эффективному (и практически единственному) инструменту защиты торговых интересов стран-членов организации от их несправедливого ущемления; </w:t>
      </w:r>
    </w:p>
    <w:p w:rsidR="007263CA" w:rsidRDefault="00D35383">
      <w:pPr>
        <w:pStyle w:val="a5"/>
        <w:spacing w:line="360" w:lineRule="auto"/>
        <w:jc w:val="both"/>
        <w:rPr>
          <w:sz w:val="24"/>
        </w:rPr>
      </w:pPr>
      <w:r>
        <w:rPr>
          <w:sz w:val="24"/>
        </w:rPr>
        <w:t xml:space="preserve">- внедрение через применение норм и правил ВТО в российскую практику внешнеэкономической деятельности и соответствующее законодательство международного опыта в области регулирования торговли. </w:t>
      </w:r>
    </w:p>
    <w:p w:rsidR="007263CA" w:rsidRDefault="00D35383">
      <w:pPr>
        <w:pStyle w:val="a5"/>
        <w:spacing w:line="360" w:lineRule="auto"/>
        <w:jc w:val="both"/>
        <w:rPr>
          <w:sz w:val="24"/>
        </w:rPr>
      </w:pPr>
      <w:r>
        <w:rPr>
          <w:sz w:val="24"/>
        </w:rPr>
        <w:t>История развития процесса присоединения.</w:t>
      </w:r>
    </w:p>
    <w:p w:rsidR="007263CA" w:rsidRDefault="00D35383">
      <w:pPr>
        <w:pStyle w:val="a5"/>
        <w:spacing w:line="360" w:lineRule="auto"/>
        <w:jc w:val="both"/>
        <w:rPr>
          <w:sz w:val="24"/>
        </w:rPr>
      </w:pPr>
      <w:r>
        <w:rPr>
          <w:sz w:val="24"/>
        </w:rPr>
        <w:t>В середине 1992 г. Российская Федерация получила статус наблюдателя в Генеральном соглашении по тарифам и торговле (ГАТТ), когда формально унаследовала данный статус в этой международной организации от бывшего СССР.</w:t>
      </w:r>
    </w:p>
    <w:p w:rsidR="007263CA" w:rsidRDefault="00D35383">
      <w:pPr>
        <w:pStyle w:val="a5"/>
        <w:spacing w:line="360" w:lineRule="auto"/>
        <w:jc w:val="both"/>
        <w:rPr>
          <w:sz w:val="24"/>
        </w:rPr>
      </w:pPr>
      <w:r>
        <w:rPr>
          <w:sz w:val="24"/>
        </w:rPr>
        <w:t xml:space="preserve">В июне 1993 г. Президент Российской Федерации Б.Н.Ельцин вручил А.Дункелю, являвшемуся в то время Генеральным директором ГАТТ, официальное заявление Правительства России о намерении присоединиться к ГАТТ в качестве полноправного участника. Данный шаг явился отправной точкой начала процесса присоединения России к этой влиятельной международной торговой организации. </w:t>
      </w:r>
    </w:p>
    <w:p w:rsidR="007263CA" w:rsidRDefault="00D35383">
      <w:pPr>
        <w:pStyle w:val="a5"/>
        <w:spacing w:line="360" w:lineRule="auto"/>
        <w:jc w:val="both"/>
        <w:rPr>
          <w:sz w:val="24"/>
        </w:rPr>
      </w:pPr>
      <w:r>
        <w:rPr>
          <w:sz w:val="24"/>
        </w:rPr>
        <w:t xml:space="preserve">В целях координации процесса присоединения в 1993 г. была образована Межведомственная комиссия (МВК) по ГАТТ. Головным ведомством в этом переговорном процессе является МВЭС России. В связи с изменением институционального статуса ГАТТ и возникновением Всемирной торговой организации, данная комиссия была преобразована в 1996 г. в МВК по вопросам ВТО. В августе 1997 г. на основе указанной МВК была создана Комиссия Правительства Российской Федерации по вопросам ВТО. </w:t>
      </w:r>
    </w:p>
    <w:p w:rsidR="007263CA" w:rsidRDefault="00D35383">
      <w:pPr>
        <w:pStyle w:val="a5"/>
        <w:spacing w:line="360" w:lineRule="auto"/>
        <w:jc w:val="both"/>
        <w:rPr>
          <w:sz w:val="24"/>
        </w:rPr>
      </w:pPr>
      <w:r>
        <w:rPr>
          <w:sz w:val="24"/>
        </w:rPr>
        <w:t xml:space="preserve">Передача в Секретариат ГАТТ в феврале 1994 г. Меморандума о внешнеторговом режиме Российской Федерации стала первым практическим шагом в процессе присоединения России к ГАТТ. В связи с завершением Уругвайского раунда многосторонних торговых переговоров и созданием ВТО, в декабре 1994 г. была передана официальная заявка Правительства РФ о намерении России присоединиться к этой организации. </w:t>
      </w:r>
    </w:p>
    <w:p w:rsidR="007263CA" w:rsidRDefault="00D35383">
      <w:pPr>
        <w:pStyle w:val="a5"/>
        <w:spacing w:line="360" w:lineRule="auto"/>
        <w:jc w:val="both"/>
        <w:rPr>
          <w:sz w:val="24"/>
          <w:lang w:val="en-US"/>
        </w:rPr>
      </w:pPr>
      <w:r>
        <w:rPr>
          <w:sz w:val="24"/>
        </w:rPr>
        <w:t>В апреле 1995 г. в Госдуме были проведены слушания по вопросу присоединения России к ВТО; итоги обсуждения получили одобрение этого законодательного органа. В сентябре 1995 г. состоялось заседания Правительства России, на котором были рассмотрены вопросы, связанные с ходом присоединения и определены меры по развитию переговорного процесса. В связи с важностью данной задачи основные подходы по присоединению России к ВТО определяются решениями Правительства Российской Федерации.</w:t>
      </w:r>
    </w:p>
    <w:p w:rsidR="007263CA" w:rsidRDefault="00D35383">
      <w:pPr>
        <w:pStyle w:val="a5"/>
        <w:spacing w:line="360" w:lineRule="auto"/>
        <w:jc w:val="both"/>
        <w:rPr>
          <w:sz w:val="24"/>
        </w:rPr>
      </w:pPr>
      <w:r>
        <w:rPr>
          <w:sz w:val="24"/>
        </w:rPr>
        <w:t xml:space="preserve">Ход переговорного процесса </w:t>
      </w:r>
    </w:p>
    <w:p w:rsidR="007263CA" w:rsidRDefault="00D35383">
      <w:pPr>
        <w:pStyle w:val="a5"/>
        <w:spacing w:line="360" w:lineRule="auto"/>
        <w:jc w:val="both"/>
        <w:rPr>
          <w:sz w:val="24"/>
        </w:rPr>
      </w:pPr>
      <w:r>
        <w:rPr>
          <w:sz w:val="24"/>
        </w:rPr>
        <w:t xml:space="preserve">Сразу после подачи заявки о намерении Российской Федерации присоединиться к ГАТТ в соответствии с установленными правилами этой организации в июле 1993 г. была создана Рабочая группа по присоединению России к ГАТТ (с 1995 г. - к ВТО), в рамках которой проходят все основные мероприятия и процедуры по оформлению членства России. Председатель Рабочей группы является посол У.Росье (Швейцария). </w:t>
      </w:r>
    </w:p>
    <w:p w:rsidR="007263CA" w:rsidRDefault="00D35383">
      <w:pPr>
        <w:pStyle w:val="a5"/>
        <w:spacing w:line="360" w:lineRule="auto"/>
        <w:jc w:val="both"/>
        <w:rPr>
          <w:sz w:val="24"/>
        </w:rPr>
      </w:pPr>
      <w:r>
        <w:rPr>
          <w:sz w:val="24"/>
        </w:rPr>
        <w:t>Как отмечалось выше, первый т.н. информационный этап процесса присоединения проходит в рамках Рабочей группы, состоящей из стран-членов ВТО (в нашей группе их около 50, включая всех основных торговых партнеров России), поэтому переговоры носят многосторонний характер. Главной задачей Рабочей группы на данном этапе является детальное рассмотрение экономической политики и внешнеторгового режима России на предмет их соответствия нормам и правилам ВТО, а также подготовка Доклада группы по итогам обсуждения.</w:t>
      </w:r>
    </w:p>
    <w:p w:rsidR="007263CA" w:rsidRDefault="00D35383">
      <w:pPr>
        <w:pStyle w:val="a5"/>
        <w:spacing w:line="360" w:lineRule="auto"/>
        <w:jc w:val="both"/>
        <w:rPr>
          <w:sz w:val="24"/>
        </w:rPr>
      </w:pPr>
      <w:r>
        <w:rPr>
          <w:sz w:val="24"/>
          <w:lang w:val="en-US"/>
        </w:rPr>
        <w:t xml:space="preserve"> </w:t>
      </w:r>
      <w:r>
        <w:rPr>
          <w:sz w:val="24"/>
          <w:lang w:val="en-US"/>
        </w:rPr>
        <w:tab/>
      </w:r>
      <w:r>
        <w:rPr>
          <w:sz w:val="24"/>
        </w:rPr>
        <w:t>Необходимо отметить, что все документы и материалы к заседаниям Рабочей группы российская сторона обязана представлять только на английском языке.</w:t>
      </w:r>
    </w:p>
    <w:p w:rsidR="007263CA" w:rsidRDefault="00D35383">
      <w:pPr>
        <w:pStyle w:val="a5"/>
        <w:spacing w:line="360" w:lineRule="auto"/>
        <w:jc w:val="both"/>
        <w:rPr>
          <w:sz w:val="24"/>
        </w:rPr>
      </w:pPr>
      <w:r>
        <w:rPr>
          <w:sz w:val="24"/>
        </w:rPr>
        <w:t xml:space="preserve">В июле 1995 г. в Секретариате ВТО в Женеве было проведено первое заседание Рабочей группы по присоединению России к ВТО. В ходе данной сессии началось обсуждение Меморандума о внешнеторговом режиме Российской Федерации, включая ответы на 400 вопросов по нему, а также российских законодательных актов. </w:t>
      </w:r>
    </w:p>
    <w:p w:rsidR="007263CA" w:rsidRDefault="00D35383">
      <w:pPr>
        <w:pStyle w:val="a5"/>
        <w:spacing w:line="360" w:lineRule="auto"/>
        <w:jc w:val="both"/>
        <w:rPr>
          <w:sz w:val="24"/>
        </w:rPr>
      </w:pPr>
      <w:r>
        <w:rPr>
          <w:sz w:val="24"/>
        </w:rPr>
        <w:t xml:space="preserve">Второе заседание Рабочей группы состоялось в декабре 1995 г. Данное заседание Рабочей группы было в основном посвящено завершению первого чтения российского Меморандума по "традиционным" областям ГАТТ - торговле товарами. Кроме того, было начато обсуждение вновь представленных документов - Дополнений к Меморандуму по "новым" сферам ВТО: торговля услугами (ГАТС), торговые аспекты прав интеллектуальной собственности (ТРИПс), меры инвестиционной политики (ТРИМс), а также ответы на почти 500 дополнительных вопросов стран-членов ВТО по Меморандуму о внешнеторговом режиме.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Более предметное обсуждение "новых" сфер, а также дополнительно заданных 600 вопросов по некоторым аспектам торговли товарами, включая заполненный вопросник Секретариата ВТО по импортному лицензированию, было продолжено на третьем заседании Рабочей группы, которое состоялось в мае 1996 года. </w:t>
      </w:r>
    </w:p>
    <w:p w:rsidR="007263CA" w:rsidRDefault="00D35383">
      <w:pPr>
        <w:pStyle w:val="a5"/>
        <w:spacing w:line="360" w:lineRule="auto"/>
        <w:jc w:val="both"/>
        <w:rPr>
          <w:sz w:val="24"/>
        </w:rPr>
      </w:pPr>
      <w:r>
        <w:rPr>
          <w:sz w:val="24"/>
          <w:lang w:val="en-US"/>
        </w:rPr>
        <w:t xml:space="preserve"> </w:t>
      </w:r>
      <w:r>
        <w:rPr>
          <w:sz w:val="24"/>
          <w:lang w:val="en-US"/>
        </w:rPr>
        <w:tab/>
      </w:r>
      <w:r>
        <w:rPr>
          <w:sz w:val="24"/>
        </w:rPr>
        <w:t>Четвертое заседание Рабочей группы состоялось в октября 1996 г. Круг затрагиваемых проблем был сконцентрирован на обсуждении секторальных вопросов: политика России в области поддержки сельского хозяйства (в неофициальном формате), меры нетарифного регулирования и система таможенной оценки товаров. Также были рассмотрены вопросы эволюции внешнеэкономического законодательства и ряд других проблем.</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К данной сессии МВЭС России и заинтересованные ведомства подготовили более десяти официальных документов и информационно-аналитических материалов по следующим темам: сельскохозяйственная политика России и система внутренней поддержки отрасли; режим нетарифного регулирования экспорта и импорта сельхозпродукции; режим нетарифного регулирования импорта промышленных товаров; заполненный вопросник Секретариата ВТО по описанию системы таможенной оценки товаров; развитие российского законодательства в сфере внешнеэкономического регулирования; ответы на 200 дополнительных вопросов по внешнеторговому Меморандуму; пакет новых законодательных актов.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Необходимо отметить, что, начиная с четвертого заседания, характер и формат обсуждения в рамках Рабочей группы изменился. В повестку дня сессий теперь включаются специализированные вопросы, рассматриваемые в контексте соответствующих Соглашений Уругвайского раунда. По итогам дискуссий Секретариат ВТО приступил к подготовке проектов отдельных разделов Доклада Рабочей группы. В частности, после данного заседания были подготовлены первые проекты разделов Доклада (в форме неофициальной памятной записки): по таможенной оценке товаров, а также нетарифному регулированию импорта промышленных изделий.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Также в период заседаний Рабочей группы значительно активизировались двусторонние контакты российской делегации со странами-членами ВТО. В ходе данных консультаций происходит предметное и углубленное обсуждение проблематики повестки дня текущей сессии, причем в ряде случаев затрагиваются отдельные элементы позиционного характера.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Пятое заседание Рабочей группы состоялось в апреле 1997 г.; на данной сессии были обсуждены вопросы деятельности государственных торговых предприятий, проблематика ТРИПс, система господдержки аграрного сектора (в неофициальном формате), изменения в российском законодательстве и ряд других проблем, включая общие подходы к условиям членства нашей страны в ВТО.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Российская сторона представила к данной сессии около десяти различных документов и материалов, в т.ч. заполненный вопросник ВТО по государственным торговым предприятиям (ГТП), дополнение к Меморандуму по ТРИПс, обзор нового российского законодательства, дополнительные материалы по системе субсидирования сельского хозяйства, режиму нетарифного регулирования, ответы на 250 дополнительных вопросов, пакет текстов нового законодательства и др.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рамках пятого заседания двусторонние консультации по данной проблематике были проведены с 18 странами. Также были подготовлены проекты разделов Доклада Рабочей группы: по ТРИПс, ГТП и отдельным сферам законодательства.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июле 1997г. состоялось шестое заседание Рабочей группы по присоединению России к ВТО. К данному заседанию российская сторона представила более десяти документов и справочно-информационных материалов, в т.ч. заполненный вопросник Секретариата ВТО по техническим барьерам в торговле (ТБТ), материалы по нетарифному регулированию, обзор и тексты нового внешнеэкономического законодательства, информация по системе внутренней поддержки аграрного сектора, санитарным и фитосанитарным мерам (СФС), а также ряд других материалов.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ходе этой сессии обсуждались следующие вопросы: технические барьеры в торговле - система стандартизации и сертификации, санитарные и фитосанитарные меры, система проведения госзакупок, продолжение обсуждение тематики мер внутренней поддержки сельского хозяйства и изменения российского законодательства в сфере экономики и внешнеэкономической деятельности.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рамках проведения шестого заседания был проведен широкий круг двусторонних консультаций более чем с десятью странами-членами ВТО, на которых прошло углубленное обсуждение проблематики повестки дня сессии, а также отдельных аспектов по доступу на рынки, в т.ч. в области тарифов. Также были подготовлены проекты трех разделов Доклада: система государственных закупок, ТБТ и СФС.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9-11 декабря 1997 года состоялась седьмая сессия Рабочей группы, где впервые обсуждалась тематика промышленных субсидий, вопросы преференциальной торговли (в т.ч. со странами СНГ) и ТРИМс, а также развитие российского законодательства в сфере экономики и внешнеэкономической деятельности, вопросы бюджетной поддержки сельского хозяйства (в неофициальном формате). Также была проведена серия двусторонних консультаций с основными торговыми партнерами России по практическим вопросам присоединения. Ряд встреч был посвящен углубленному обсуждению секторальных проблем - ТБТ/СФС и услугам в банковской сфере.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К данной сессии МВЭС и заинтересованные российские ведомства подготовили ряд документов: общее описание системы субсидирования, информация по режиму преференциальной торговли, дополнение к Меморандуму по ТРИМс, развитие российского законодательства во внешнеэкономической сфере, ответы на 200 дополнительных вопросов стран-членов ВТО, а также ряд других информационно-аналитических материалов, включая тексты законодательных и нормативных актов на английском языке.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Это заседание во многом явилось поворотным в ходе развития переговорного процесса: в итоге была пройдена в основном информационная стадия переговоров и продолжена работа над подготовкой отдельных разделов Доклада Рабочей группы. </w:t>
      </w:r>
    </w:p>
    <w:p w:rsidR="007263CA" w:rsidRDefault="00D35383">
      <w:pPr>
        <w:pStyle w:val="a5"/>
        <w:spacing w:line="360" w:lineRule="auto"/>
        <w:jc w:val="both"/>
        <w:rPr>
          <w:sz w:val="24"/>
        </w:rPr>
      </w:pPr>
      <w:r>
        <w:rPr>
          <w:sz w:val="24"/>
          <w:lang w:val="en-US"/>
        </w:rPr>
        <w:t xml:space="preserve"> </w:t>
      </w:r>
      <w:r>
        <w:rPr>
          <w:sz w:val="24"/>
          <w:lang w:val="en-US"/>
        </w:rPr>
        <w:tab/>
      </w:r>
      <w:r>
        <w:rPr>
          <w:sz w:val="24"/>
        </w:rPr>
        <w:t>Таким образом, в дальнейшей деятельности Рабочей группы произошло смещение акцентов с информационного характера обсуждения отдельных проблем экономики и внешнеэкономического регулирования нашей страны на определение конкретных условий ее членства в соответствии с положениями различных Соглашений ВТО, а также в увязке с переговорами по российским предложениям по доступу на рынки в области товаров и услуг.</w:t>
      </w:r>
    </w:p>
    <w:p w:rsidR="007263CA" w:rsidRDefault="00D35383">
      <w:pPr>
        <w:pStyle w:val="a5"/>
        <w:spacing w:line="360" w:lineRule="auto"/>
        <w:jc w:val="both"/>
        <w:rPr>
          <w:sz w:val="24"/>
        </w:rPr>
      </w:pPr>
      <w:r>
        <w:rPr>
          <w:sz w:val="24"/>
          <w:lang w:val="en-US"/>
        </w:rPr>
        <w:t xml:space="preserve"> </w:t>
      </w:r>
      <w:r>
        <w:rPr>
          <w:sz w:val="24"/>
          <w:lang w:val="en-US"/>
        </w:rPr>
        <w:tab/>
      </w:r>
      <w:r>
        <w:rPr>
          <w:sz w:val="24"/>
        </w:rPr>
        <w:t>Восьмое заседание Рабочей группы по присоединению России к ВТО состоялось 29-30 июля с.г. На нем были рассмотрены вопросы эволюции российского экономического законодательства, включая инвестиционную деятельность, и его соответствие нормам и правилам ВТО, проблематика ТБТ/СФС, механизм субсидирования промышленности, таможенные процедуры, а также ход переговоров России по доступу на рынок товаров с партнерами по ВТО. Большое внимание было уделено обсуждению стабилизационной программы Правительства России и конкретных путей ее реализации.</w:t>
      </w:r>
    </w:p>
    <w:p w:rsidR="007263CA" w:rsidRDefault="00D35383">
      <w:pPr>
        <w:pStyle w:val="a5"/>
        <w:spacing w:line="360" w:lineRule="auto"/>
        <w:jc w:val="both"/>
        <w:rPr>
          <w:sz w:val="24"/>
        </w:rPr>
      </w:pPr>
      <w:r>
        <w:rPr>
          <w:sz w:val="24"/>
          <w:lang w:val="en-US"/>
        </w:rPr>
        <w:t xml:space="preserve"> </w:t>
      </w:r>
      <w:r>
        <w:rPr>
          <w:sz w:val="24"/>
          <w:lang w:val="en-US"/>
        </w:rPr>
        <w:tab/>
      </w:r>
      <w:r>
        <w:rPr>
          <w:sz w:val="24"/>
        </w:rPr>
        <w:t>В период проведения Рабочей группы состоялись двусторонние встречи с 15 странами-членами ВТО, в ходе которых детально обсуждались российские тарифные предложения и другие вопросы, связанные с доступом на рынки товаров, а также проблематика повестки дня восьмого заседания. Также состоялась трехсторонняя встреча делегаций Белоруссии, Казахстана и России, на которых были обсуждены вопросы, связанные с присоединением к ВТО государств-участников Таможенного Союза.</w:t>
      </w:r>
    </w:p>
    <w:p w:rsidR="007263CA" w:rsidRDefault="00D35383">
      <w:pPr>
        <w:pStyle w:val="a5"/>
        <w:spacing w:line="360" w:lineRule="auto"/>
        <w:jc w:val="both"/>
        <w:rPr>
          <w:sz w:val="24"/>
        </w:rPr>
      </w:pPr>
      <w:r>
        <w:rPr>
          <w:sz w:val="24"/>
          <w:lang w:val="en-US"/>
        </w:rPr>
        <w:t xml:space="preserve"> </w:t>
      </w:r>
      <w:r>
        <w:rPr>
          <w:sz w:val="24"/>
          <w:lang w:val="en-US"/>
        </w:rPr>
        <w:tab/>
      </w:r>
      <w:r>
        <w:rPr>
          <w:sz w:val="24"/>
        </w:rPr>
        <w:t>В рамках подготовки к данному заседанию российская сторона официально представила около десяти документов и информационно-аналитических материалов, в том числе по развитию российского законодательства в сфере экономики и внешнеэкономической деятельности, промышленным субсидиям (переработанная версия), системе таможенной оценке товаров и таможенных сборов за оформление, а также по ТБТ/СФС (консолидированный сборник ответов почти на 100 вопросов и справочно-нормативные документы); совместно с Секретариатом ВТО были подготовлены структурированный материал по российскому законодательству и информация по методологии и практике оценки товаров в таможенных целях.</w:t>
      </w:r>
    </w:p>
    <w:p w:rsidR="007263CA" w:rsidRDefault="00D35383">
      <w:pPr>
        <w:pStyle w:val="a5"/>
        <w:spacing w:line="360" w:lineRule="auto"/>
        <w:jc w:val="both"/>
        <w:rPr>
          <w:sz w:val="24"/>
        </w:rPr>
      </w:pPr>
      <w:r>
        <w:rPr>
          <w:sz w:val="24"/>
        </w:rPr>
        <w:t xml:space="preserve">По итогам проведенного заседания Рабочей группы и двусторонних встреч достигнут определенный прогресс в ходе дальнейшего развития процесса присоединения как по рассматриваемым вопросам повестки дня, так и в области тарифных переговоров.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Девятое заседание Рабочей группы предполагается провести в середине декабря этого года, на котором планируется обсудить вопросы господдержки сельского хозяйства, тематику Соглашения ВТО по торговым аспектам прав интеллектуальной собственности (ТРИПс), проблематику торговли услугами (ГАТС), а также эволюцию российского экономического законодательства и его соответствие нормам и правилам ВТО.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К предстоящей сессии российской стороне предстоит подготовить ряд документов по повестке дня, некоторые из которых должны содержать обязательства российской стороны, в тому числе по мерам внутренней поддержки аграрного сектора и объему экспортных субсидий сельхозпродукции.   Приоритетное внимание страны-члены Рабочей группы уделяют подготовке первоначальных российских предложений в сфере торговли услугами. </w:t>
      </w:r>
    </w:p>
    <w:p w:rsidR="007263CA" w:rsidRDefault="00D35383">
      <w:pPr>
        <w:pStyle w:val="a5"/>
        <w:spacing w:line="360" w:lineRule="auto"/>
        <w:jc w:val="both"/>
        <w:rPr>
          <w:sz w:val="24"/>
        </w:rPr>
      </w:pPr>
      <w:r>
        <w:rPr>
          <w:sz w:val="24"/>
        </w:rPr>
        <w:t>В середине октября с.г. в Женеве будут проведены консультации Председателя Рабочей группы У.Росье со странами-членами ВТО, на которых будет утверждены окончательная повестка дня предстоящего заседания и конкретные сроки его проведения. В значительной степени формат девятого заседания Рабочей группы будет определяться степенью готовности нового пакета документов на английском языке, который российская сторона должна официально представить в Секретариат ВТО за шесть недель до установленной даты начала заседания. Также в середине октября российская делегация намерена провести серию двусторонних переговоров по доступу на рынки с рядом стран-членов ВТО.</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Необходимо отметить, что на нынешнем этапе процесс присоединения России не сводится только к деятельности в рамках Рабочей группы. Двусторонние консультации с заинтересованными странами-членами ВТО проходят не только в период проведения заседаний Рабочих групп в Женеве. Например, в 1997 г. (в феврале, июне и ноябре) в Москве были проведены три серии "пакетных" (т.е. по всей проблематике ВТО) консультаций с делегациями США и ЕС. С рядом других стран-членов ВТО также были проведены встречи, где обсуждались отдельные аспекты присоединения России к этой организации.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октябре 1997 г. состоялись слушания в Государственной Думе по вопросам, связанным с присоединением России к ВТО. Особое внимание было уделено обсуждению условий и последствий членства нашей страны в данной организации.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Исходя из задач решающего этапа процесса присоединения России к Всемирной торговой организации, в ходе которого предстоит выработать предложения по конкретным условиям ее будущего членства в этой организации и провести переговоры с заинтересованными государствами-членами, были проведены изменения в системе организации и координации процесса присоединения Российской Федерации. В соответствии с Постановлением Правительства России №1072 от 28 августа 1997 г. была создана Комиссия Правительства Российской Федерации по вопросам Всемирной торговой организации. В настоящее время в рамках этой Комиссии задействованы около 50 федеральных министерств и ведомств, других органов государственной власти.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Первое заседание комиссии состоялось 12 сентября 1997 г. и было посвящено обсуждению общих подходов по ведению переговорного процесса. В ходе второго заседания (24.11.97) обсуждались вопросы подготовки российских запросных предложений в области товаров и услуг. Третье заседание (22 декабря 1997 г.) было посвящено выработке конкретных аспектов переговорной позиции России и перспективам развития процесса присоединения в 1998 г. На четвертом заседании комиссии (18.03.98) обсуждались проблемы подготовки переговорных документов по торговле услугами по отдельным секторам, ход подготовки к тарифным переговорам, тематика ТРИПс, а также ряд других вопросов. </w:t>
      </w:r>
    </w:p>
    <w:p w:rsidR="007263CA" w:rsidRDefault="00D35383">
      <w:pPr>
        <w:pStyle w:val="a5"/>
        <w:spacing w:line="360" w:lineRule="auto"/>
        <w:jc w:val="both"/>
        <w:rPr>
          <w:sz w:val="24"/>
        </w:rPr>
      </w:pPr>
      <w:r>
        <w:rPr>
          <w:sz w:val="24"/>
        </w:rPr>
        <w:t xml:space="preserve">В конце января 1998 года в Москве состоялись двусторонние консультации с ЕС по вопросам ТБТ/СФС, услугам и промышленным субсидиям. В эти же сроки прошла первая международная практическая конференция "Всемирная торговая организация и интересы предпринимателей", на которой выступили представители многих российский ведомств и организаций, различных отраслевых ассоциаций России, а также эксперты из ЕС, США, Канады, ЮНКТАД и ОЭСР. </w:t>
      </w:r>
    </w:p>
    <w:p w:rsidR="007263CA" w:rsidRDefault="00D35383">
      <w:pPr>
        <w:pStyle w:val="a5"/>
        <w:spacing w:line="360" w:lineRule="auto"/>
        <w:jc w:val="both"/>
        <w:rPr>
          <w:sz w:val="24"/>
        </w:rPr>
      </w:pPr>
      <w:r>
        <w:rPr>
          <w:sz w:val="24"/>
          <w:lang w:val="en-US"/>
        </w:rPr>
        <w:t xml:space="preserve"> </w:t>
      </w:r>
      <w:r>
        <w:rPr>
          <w:sz w:val="24"/>
          <w:lang w:val="en-US"/>
        </w:rPr>
        <w:tab/>
      </w:r>
      <w:r>
        <w:rPr>
          <w:sz w:val="24"/>
        </w:rPr>
        <w:t>19 февраля с.г. на заседании Правительства Российской Федерации заслушивался вопрос о ходе переговоров по присоединению России к ВТО. По итогам обсуждения были приняты решения по дальнейшему развитию переговорного процесса.</w:t>
      </w:r>
    </w:p>
    <w:p w:rsidR="007263CA" w:rsidRDefault="00D35383">
      <w:pPr>
        <w:pStyle w:val="a5"/>
        <w:spacing w:line="360" w:lineRule="auto"/>
        <w:jc w:val="both"/>
        <w:rPr>
          <w:sz w:val="24"/>
        </w:rPr>
      </w:pPr>
      <w:r>
        <w:rPr>
          <w:sz w:val="24"/>
        </w:rPr>
        <w:t>15 апреля с.г. было проведено заседание Межведомственной комиссии Совета Безопасности Российской Федерации по вопросу "О последствиях присоединения России к ВТО с точки зрения обеспечения экономической безопасности страны".</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феврале 1998 г. решением Правительства Российской Федерации были утверждены первоначальные тарифные предложения и российская сторона официально заявила о готовности начать двусторонние переговоры по доступу на рынки товаров с заинтересованными странами-членами ВТО. В целом около 30 стран выразили намерение в ближайшее время провести тарифные переговоры с Россией.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Также распоряжениями Правительства России были утверждены состав российской правительственной делегации на переговорах по вопросам присоединения России к ВТО (Руководитель делегации - Г.В.Габуния) и межведомственное распределение обязанностей по основным направлениям переговоров по Всемирной торговой организации.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Необходимо отметить, что указанные первоначальные тарифные предложения представляют собой перечень максимально допустимых с момента присоединения России к ВТО значений ("потолки") ставок ввозных таможенных пошлин по всей ТН ВЭД с соответствующими имплементационными периодами, но не касаются изменений действующих ставок импортных пошлин. </w:t>
      </w:r>
    </w:p>
    <w:p w:rsidR="007263CA" w:rsidRDefault="00D35383">
      <w:pPr>
        <w:pStyle w:val="a5"/>
        <w:spacing w:line="360" w:lineRule="auto"/>
        <w:jc w:val="both"/>
        <w:rPr>
          <w:sz w:val="24"/>
        </w:rPr>
      </w:pPr>
      <w:r>
        <w:rPr>
          <w:sz w:val="24"/>
          <w:lang w:val="en-US"/>
        </w:rPr>
        <w:t xml:space="preserve"> </w:t>
      </w:r>
      <w:r>
        <w:rPr>
          <w:sz w:val="24"/>
          <w:lang w:val="en-US"/>
        </w:rPr>
        <w:tab/>
      </w:r>
      <w:r>
        <w:rPr>
          <w:sz w:val="24"/>
        </w:rPr>
        <w:t>В марте - апреле с.г. в Москве прошли двусторонние тарифные переговоры с делегациями Японии, ЕС, США и Канады (июнь). В ходе данных встреч обсуждались российские тарифные предложения, а также смежные вопросы, связанные с доступом на рынки товаров (нетарифные барьеры, ТБТ, таможенные процедуры), ряд других проблем по тематике ВТО. В апреле в Женеве была проведена серия тарифных переговоров с Норвегией, Пакистаном, Швейцарией, Чехией и Словакией.</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период работы заседаний соответствующих Комитетов ВТО в марте-мае в Женеве российской стороной были проведены двусторонние и плюрилатеральные консультации с заинтересованными странами-членами ВТО по вопросам поддержки сельского хозяйства, ТБТ, промышленным субсидиям и таможенным процедурам.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мае 1998 г. российская делегация приняла участие во второй Министерской Конференции ВТО в Женеве. На данном форуме, который является высшим органом этой международной организации, подводились итоги пятидесятилетней деятельности системы ГАТТ/ВТО, обсуждались некоторые вопросы подготовки формата нового раунда многосторонних торговых переговоров ("раунд тысячелетия") под эгидой ВТО. </w:t>
      </w:r>
    </w:p>
    <w:p w:rsidR="007263CA" w:rsidRDefault="00D35383">
      <w:pPr>
        <w:pStyle w:val="a5"/>
        <w:spacing w:line="360" w:lineRule="auto"/>
        <w:jc w:val="both"/>
        <w:rPr>
          <w:sz w:val="24"/>
        </w:rPr>
      </w:pPr>
      <w:r>
        <w:rPr>
          <w:sz w:val="24"/>
          <w:lang w:val="en-US"/>
        </w:rPr>
        <w:t xml:space="preserve"> </w:t>
      </w:r>
      <w:r>
        <w:rPr>
          <w:sz w:val="24"/>
          <w:lang w:val="en-US"/>
        </w:rPr>
        <w:tab/>
      </w:r>
      <w:r>
        <w:rPr>
          <w:sz w:val="24"/>
        </w:rPr>
        <w:t>В первом полугодии этого года в Москве также прошли встречи с представителями Швейцарии, Новой Зеландии, Вьетнама, ряда других европейских стран, где обсуждались вопросы присоединения России.</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феврале - апреле с.г. российская сторона провела на дву- и многосторонней основе серию консультаций по вопросам присоединения к ВТО с государствами-участниками Таможенного Союза (Белоруссия, Казахстан, Киргизия), а также с Украиной и Молдовой.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августе в рамках Интеграционного Комитета были проведены консультации экспертов с участие глав делегаций "четверки" на переговорах по присоединению к ВТО, где обсуждался ход переговорного процесса всех стран Таможенного союза, а также некоторые аспекты условий присоединения Киргизии к ВТО. </w:t>
      </w:r>
    </w:p>
    <w:p w:rsidR="007263CA" w:rsidRDefault="00D35383">
      <w:pPr>
        <w:pStyle w:val="a5"/>
        <w:spacing w:line="360" w:lineRule="auto"/>
        <w:jc w:val="both"/>
        <w:rPr>
          <w:sz w:val="24"/>
        </w:rPr>
      </w:pPr>
      <w:r>
        <w:rPr>
          <w:sz w:val="24"/>
        </w:rPr>
        <w:t xml:space="preserve">Ближайшие задачи </w:t>
      </w:r>
    </w:p>
    <w:p w:rsidR="007263CA" w:rsidRDefault="00D35383">
      <w:pPr>
        <w:pStyle w:val="a5"/>
        <w:spacing w:line="360" w:lineRule="auto"/>
        <w:jc w:val="both"/>
        <w:rPr>
          <w:sz w:val="24"/>
        </w:rPr>
      </w:pPr>
      <w:r>
        <w:rPr>
          <w:sz w:val="24"/>
        </w:rPr>
        <w:t xml:space="preserve">Таким образом, существенно продвинувшись вперед в осуществлении первого, "информационного" этапа процесса присоединения, Россия начала переход к качественно новому этапу, - собственно консультациям и переговорам об условиях ее членства в ВТО.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Встает вопрос о выработке консолидированной переговорной позиции нашей страны по всей проблематике Всемирной торговой организации, предполагающей как разумный учет запросов наших будущих партнеров по переговорам, так и урегулирование в контексте присоединения имеющихся проблем по доступу российских товаров и услуг на рынки членов ВТО. Это отвечает приоритетным национальным интересам России, включая проблемы экономической безопасности.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настоящее время российские министерства и ведомства совместно с отраслевыми научными институтами, объединениями предпринимателей России, экономическими операторами и другими заинтересованными организациями завершают работу по определению потенциальных обязательств и уступок в сфере тарифного регулирования импорта и доступа на российские рынки услуг, обязательств по различным соглашениям ВТО, формулируют возможные встречные условия нашим партнерам по переговорам. Результатом этой работы должна стать консолидированная переговорная позиция российской стороны, которую предстоит утвердить в Правительстве России для получения мандата на полномасштабные переговоры. </w:t>
      </w:r>
    </w:p>
    <w:p w:rsidR="007263CA" w:rsidRDefault="00D35383">
      <w:pPr>
        <w:pStyle w:val="a5"/>
        <w:spacing w:line="360" w:lineRule="auto"/>
        <w:jc w:val="both"/>
        <w:rPr>
          <w:sz w:val="24"/>
        </w:rPr>
      </w:pPr>
      <w:r>
        <w:rPr>
          <w:sz w:val="24"/>
          <w:lang w:val="en-US"/>
        </w:rPr>
        <w:t xml:space="preserve"> </w:t>
      </w:r>
      <w:r>
        <w:rPr>
          <w:sz w:val="24"/>
          <w:lang w:val="en-US"/>
        </w:rPr>
        <w:tab/>
      </w:r>
      <w:r>
        <w:rPr>
          <w:sz w:val="24"/>
        </w:rPr>
        <w:t xml:space="preserve">В этой связи к началу 1999 года, с учетом проделанной к настоящему времени работы и достигнутых с Секретариатом ВТО и странами-членами договоренностей, представляется необходимым предпринять следующие шаги по дальнейшему развитию переговорного процесса: </w:t>
      </w:r>
    </w:p>
    <w:p w:rsidR="007263CA" w:rsidRDefault="00D35383">
      <w:pPr>
        <w:pStyle w:val="a5"/>
        <w:spacing w:line="360" w:lineRule="auto"/>
        <w:jc w:val="both"/>
        <w:rPr>
          <w:sz w:val="24"/>
        </w:rPr>
      </w:pPr>
      <w:r>
        <w:rPr>
          <w:sz w:val="24"/>
        </w:rPr>
        <w:t xml:space="preserve">- подготовка и проведение девятого (и последующих) заседаний Рабочей группы с целью завершения информационного этапа и подготовки проекта Доклада Рабочей группы; </w:t>
      </w:r>
    </w:p>
    <w:p w:rsidR="007263CA" w:rsidRDefault="00D35383">
      <w:pPr>
        <w:pStyle w:val="a5"/>
        <w:spacing w:line="360" w:lineRule="auto"/>
        <w:jc w:val="both"/>
        <w:rPr>
          <w:sz w:val="24"/>
        </w:rPr>
      </w:pPr>
      <w:r>
        <w:rPr>
          <w:sz w:val="24"/>
        </w:rPr>
        <w:t xml:space="preserve">- завершение первого тура (общие подходы) тарифных переговоров со всеми заинтересованными странами-членами ВТО; подготовка и начало второго этапа (детальное обсуждение) тарифных переговоров с рядом торговых партнеров России; </w:t>
      </w:r>
    </w:p>
    <w:p w:rsidR="007263CA" w:rsidRDefault="00D35383">
      <w:pPr>
        <w:pStyle w:val="a5"/>
        <w:spacing w:line="360" w:lineRule="auto"/>
        <w:jc w:val="both"/>
        <w:rPr>
          <w:sz w:val="24"/>
        </w:rPr>
      </w:pPr>
      <w:r>
        <w:rPr>
          <w:sz w:val="24"/>
        </w:rPr>
        <w:t>- выработка основных подходов первоначальной переговорной позиции России, включая представление странам-членам ВТО официальных документов по сельскому хозяйству, а также торговле услугам (доступ на рынки), другим Соглашениям ВТО;</w:t>
      </w:r>
    </w:p>
    <w:p w:rsidR="007263CA" w:rsidRDefault="00D35383">
      <w:pPr>
        <w:pStyle w:val="a5"/>
        <w:spacing w:line="360" w:lineRule="auto"/>
        <w:jc w:val="both"/>
        <w:rPr>
          <w:sz w:val="24"/>
        </w:rPr>
      </w:pPr>
      <w:r>
        <w:rPr>
          <w:sz w:val="24"/>
        </w:rPr>
        <w:t xml:space="preserve">- проведение серии интенсивных двусторонних консультаций ("пакетных" и секторальных) и переговоров со странами-членами ВТО по вопросам условий членства России с целью формирования основы Протокола о присоединении; </w:t>
      </w:r>
    </w:p>
    <w:p w:rsidR="007263CA" w:rsidRDefault="00D35383">
      <w:pPr>
        <w:pStyle w:val="a5"/>
        <w:spacing w:line="360" w:lineRule="auto"/>
        <w:jc w:val="both"/>
        <w:rPr>
          <w:sz w:val="24"/>
        </w:rPr>
      </w:pPr>
      <w:r>
        <w:rPr>
          <w:sz w:val="24"/>
        </w:rPr>
        <w:t xml:space="preserve">- активизация подготовки предложений федеральных ведомств и заинтересованных организаций по изменению в свете присоединения России к ВТО российского законодательства. </w:t>
      </w:r>
    </w:p>
    <w:p w:rsidR="007263CA" w:rsidRDefault="00D35383">
      <w:pPr>
        <w:pStyle w:val="a5"/>
        <w:spacing w:line="360" w:lineRule="auto"/>
        <w:jc w:val="both"/>
        <w:rPr>
          <w:sz w:val="24"/>
          <w:lang w:val="en-US"/>
        </w:rPr>
      </w:pPr>
      <w:r>
        <w:rPr>
          <w:sz w:val="24"/>
        </w:rPr>
        <w:t>Присоединение России к ВТО - длительный и сложный переговорный процесс. Его результатом должно стать полноправное участие России в системе мировой торговли, эффективная реализация преимуществ международного разделения труда и кооперирования, совершенствование экономического сотрудничества России с зарубежными странами, что соответствует национальным экономическим приоритетам нашей страны.</w:t>
      </w:r>
    </w:p>
    <w:p w:rsidR="007263CA" w:rsidRDefault="007263CA">
      <w:pPr>
        <w:pStyle w:val="a5"/>
        <w:spacing w:line="360" w:lineRule="auto"/>
        <w:jc w:val="both"/>
        <w:rPr>
          <w:sz w:val="24"/>
          <w:lang w:val="en-US"/>
        </w:rPr>
      </w:pPr>
    </w:p>
    <w:p w:rsidR="007263CA" w:rsidRDefault="007263CA">
      <w:pPr>
        <w:pStyle w:val="a5"/>
        <w:spacing w:line="360" w:lineRule="auto"/>
        <w:jc w:val="both"/>
        <w:rPr>
          <w:sz w:val="24"/>
          <w:lang w:val="en-US"/>
        </w:rPr>
      </w:pPr>
    </w:p>
    <w:p w:rsidR="007263CA" w:rsidRDefault="007263CA">
      <w:pPr>
        <w:pStyle w:val="a5"/>
        <w:spacing w:line="360" w:lineRule="auto"/>
        <w:jc w:val="both"/>
        <w:rPr>
          <w:sz w:val="24"/>
          <w:lang w:val="en-US"/>
        </w:rPr>
      </w:pPr>
    </w:p>
    <w:p w:rsidR="007263CA" w:rsidRDefault="007263CA">
      <w:pPr>
        <w:pStyle w:val="a5"/>
        <w:spacing w:line="360" w:lineRule="auto"/>
        <w:jc w:val="both"/>
        <w:rPr>
          <w:sz w:val="24"/>
          <w:lang w:val="en-US"/>
        </w:rPr>
      </w:pPr>
    </w:p>
    <w:p w:rsidR="007263CA" w:rsidRDefault="00D35383">
      <w:pPr>
        <w:pStyle w:val="a5"/>
        <w:spacing w:line="360" w:lineRule="auto"/>
        <w:jc w:val="both"/>
        <w:rPr>
          <w:sz w:val="24"/>
        </w:rPr>
      </w:pPr>
      <w:r>
        <w:rPr>
          <w:sz w:val="24"/>
        </w:rPr>
        <w:t>«</w:t>
      </w:r>
      <w:r>
        <w:rPr>
          <w:sz w:val="24"/>
          <w:lang w:val="en-US"/>
        </w:rPr>
        <w:t>Экономическое сотрудничество</w:t>
      </w:r>
      <w:r>
        <w:rPr>
          <w:sz w:val="24"/>
        </w:rPr>
        <w:t xml:space="preserve">  в рамках СНГ»</w:t>
      </w:r>
      <w:r>
        <w:rPr>
          <w:rStyle w:val="a7"/>
          <w:sz w:val="24"/>
        </w:rPr>
        <w:footnoteReference w:customMarkFollows="1" w:id="9"/>
        <w:sym w:font="Symbol" w:char="F02A"/>
      </w:r>
    </w:p>
    <w:p w:rsidR="007263CA" w:rsidRDefault="007263CA">
      <w:pPr>
        <w:pStyle w:val="a5"/>
        <w:spacing w:line="360" w:lineRule="auto"/>
        <w:jc w:val="both"/>
        <w:rPr>
          <w:sz w:val="24"/>
        </w:rPr>
      </w:pPr>
    </w:p>
    <w:p w:rsidR="007263CA" w:rsidRDefault="00D35383">
      <w:pPr>
        <w:pStyle w:val="a5"/>
        <w:spacing w:line="360" w:lineRule="auto"/>
        <w:ind w:firstLine="720"/>
        <w:jc w:val="both"/>
        <w:rPr>
          <w:sz w:val="24"/>
          <w:lang w:val="en-US"/>
        </w:rPr>
      </w:pPr>
      <w:r>
        <w:rPr>
          <w:sz w:val="24"/>
        </w:rPr>
        <w:t xml:space="preserve">В декабре 1991-го и январе 1992 года в Минске и Москве на высшем уровне подписаны соглашения и протоколы, определившие принципы и характер новых взаимоотношений между республиками, призванные координировать их усилия в экономической сфере, в оборонной области и военном строительстве, в исследовании космического пространства и защите окружающей среды, в решении многих гуманитарных проблем. </w:t>
      </w:r>
    </w:p>
    <w:p w:rsidR="007263CA" w:rsidRDefault="00D35383">
      <w:pPr>
        <w:pStyle w:val="a5"/>
        <w:spacing w:line="360" w:lineRule="auto"/>
        <w:ind w:firstLine="720"/>
        <w:jc w:val="both"/>
        <w:rPr>
          <w:sz w:val="24"/>
          <w:lang w:val="en-US"/>
        </w:rPr>
      </w:pPr>
      <w:r>
        <w:rPr>
          <w:sz w:val="24"/>
        </w:rPr>
        <w:t xml:space="preserve">На заседаниях Совета глав государств и Совета глав правительств Содружества, которые были проведены в течение 1992 года, приняты документы, заложившие правовой фундамент строительства СНГ. </w:t>
      </w:r>
    </w:p>
    <w:p w:rsidR="007263CA" w:rsidRDefault="00D35383">
      <w:pPr>
        <w:pStyle w:val="a5"/>
        <w:spacing w:line="360" w:lineRule="auto"/>
        <w:ind w:firstLine="720"/>
        <w:jc w:val="both"/>
        <w:rPr>
          <w:sz w:val="24"/>
        </w:rPr>
      </w:pPr>
      <w:r>
        <w:rPr>
          <w:sz w:val="24"/>
        </w:rPr>
        <w:t>Важнейший из документов - Устав Содружества Независимых Государств - принят Советом глав государств Содружества 22 января 1993 года в Минске.</w:t>
      </w:r>
    </w:p>
    <w:p w:rsidR="007263CA" w:rsidRDefault="00D35383">
      <w:pPr>
        <w:pStyle w:val="a5"/>
        <w:spacing w:line="360" w:lineRule="auto"/>
        <w:ind w:firstLine="720"/>
        <w:jc w:val="both"/>
        <w:rPr>
          <w:sz w:val="24"/>
        </w:rPr>
      </w:pPr>
      <w:r>
        <w:rPr>
          <w:sz w:val="24"/>
        </w:rPr>
        <w:t>В Уставе Содружества определены условия членства государств в СНГ, сформулированы цели и принципы коллективной безопасности и военно-политического сотрудничества, предотвращения конфликтов и разрешения споров, взаимодействия в экономической, социальной и правовой областях, межпарламентских связей, закреплено суверенное равенство всех его членов. Подчеркнуто, что входящие в СНГ государства являются самостоятельными и равноправными субъектами международного права.</w:t>
      </w:r>
    </w:p>
    <w:p w:rsidR="007263CA" w:rsidRDefault="00D35383">
      <w:pPr>
        <w:pStyle w:val="a5"/>
        <w:spacing w:line="360" w:lineRule="auto"/>
        <w:ind w:firstLine="720"/>
        <w:jc w:val="both"/>
        <w:rPr>
          <w:sz w:val="24"/>
        </w:rPr>
      </w:pPr>
      <w:r>
        <w:rPr>
          <w:sz w:val="24"/>
        </w:rPr>
        <w:t xml:space="preserve">Членом Содружества может стать государство, разделяющее цели и принципы Содружества и принявшее на себя обязательства, содержащиеся в Уставе СНГ, путем присоединения к нему с согласия всех государств-членов.    </w:t>
      </w:r>
    </w:p>
    <w:p w:rsidR="007263CA" w:rsidRDefault="00D35383">
      <w:pPr>
        <w:pStyle w:val="a5"/>
        <w:spacing w:line="360" w:lineRule="auto"/>
        <w:ind w:firstLine="720"/>
        <w:jc w:val="both"/>
        <w:rPr>
          <w:sz w:val="24"/>
        </w:rPr>
      </w:pPr>
      <w:r>
        <w:rPr>
          <w:sz w:val="24"/>
        </w:rPr>
        <w:t>Предусмотрена также возможность присоединения к Содружеству государств, желающих участвовать в отдельных видах его деятельности в качестве ассоциированных членов на условиях, определенных отдельным соглашением.</w:t>
      </w:r>
    </w:p>
    <w:p w:rsidR="007263CA" w:rsidRDefault="00D35383">
      <w:pPr>
        <w:pStyle w:val="a5"/>
        <w:spacing w:line="360" w:lineRule="auto"/>
        <w:jc w:val="both"/>
        <w:rPr>
          <w:sz w:val="24"/>
        </w:rPr>
      </w:pPr>
      <w:r>
        <w:rPr>
          <w:sz w:val="24"/>
        </w:rPr>
        <w:t xml:space="preserve"> </w:t>
      </w:r>
      <w:r>
        <w:rPr>
          <w:sz w:val="24"/>
        </w:rPr>
        <w:tab/>
        <w:t>Государства-члены Содружества строят свои взаимоотношения в соответствии с принципами уважения суверенитета и независимости, нерушимости государственных границ, территориальной целостности государств, неприменения силы или угрозы силой, невмешательства во внутренние дела, верховенства международного права в межгосударственных отношениях, учета интересов друг друга и Содружества в целом, развития взаимовыгодного экономического и научно-технического сотрудничества, добросовестного выполнения принятых на себя обязательств.</w:t>
      </w:r>
    </w:p>
    <w:p w:rsidR="007263CA" w:rsidRDefault="00D35383">
      <w:pPr>
        <w:pStyle w:val="a5"/>
        <w:spacing w:line="360" w:lineRule="auto"/>
        <w:ind w:firstLine="720"/>
        <w:jc w:val="both"/>
        <w:rPr>
          <w:sz w:val="24"/>
          <w:lang w:val="en-US"/>
        </w:rPr>
      </w:pPr>
      <w:r>
        <w:rPr>
          <w:sz w:val="24"/>
        </w:rPr>
        <w:t xml:space="preserve">В целях формирования и развития общего экономического пространства и углубления всесторонних и взаимовыгодных экономических отношений, 24 сентября 1993 года главы девяти государств Содружества подписали Договор о создании Экономического союза. Грузия и Туркменистан стали его полноправными членами в декабре 1993 года, а Украина присоединилась к Экономическому союзу в качестве ассоциированного члена 15 апреля 1994 года. </w:t>
      </w:r>
    </w:p>
    <w:p w:rsidR="007263CA" w:rsidRDefault="00D35383">
      <w:pPr>
        <w:pStyle w:val="a5"/>
        <w:spacing w:line="360" w:lineRule="auto"/>
        <w:ind w:firstLine="720"/>
        <w:jc w:val="both"/>
        <w:rPr>
          <w:sz w:val="24"/>
          <w:lang w:val="en-US"/>
        </w:rPr>
      </w:pPr>
      <w:r>
        <w:rPr>
          <w:sz w:val="24"/>
        </w:rPr>
        <w:t xml:space="preserve">21 октября 1994 года в Москве подписаны Меморандум Совета глав государств Содружества Независимых Государств "Основные направления интеграционного развития Содружества Независимых Государств" и Перспективный план интеграционного развития Содружества Независимых Государств на период 1994-1997 г.г.. </w:t>
      </w:r>
    </w:p>
    <w:p w:rsidR="007263CA" w:rsidRDefault="00D35383">
      <w:pPr>
        <w:pStyle w:val="a5"/>
        <w:spacing w:line="360" w:lineRule="auto"/>
        <w:ind w:firstLine="720"/>
        <w:jc w:val="both"/>
        <w:rPr>
          <w:sz w:val="24"/>
          <w:lang w:val="en-US"/>
        </w:rPr>
      </w:pPr>
      <w:r>
        <w:rPr>
          <w:sz w:val="24"/>
        </w:rPr>
        <w:t xml:space="preserve">В развитие интеграционного процесса Содружества были разработаны конкретные мероприятия на ближайшую перспективу по углублению сотрудничества в шести основных сферах: экономическое, в военной области, в области миротворчества, в пограничных вопросах, в гуманитарной и социальной областях, координация внешнеполитической деятельности. </w:t>
      </w:r>
    </w:p>
    <w:p w:rsidR="007263CA" w:rsidRDefault="00D35383">
      <w:pPr>
        <w:pStyle w:val="a5"/>
        <w:spacing w:line="360" w:lineRule="auto"/>
        <w:ind w:firstLine="720"/>
        <w:jc w:val="both"/>
        <w:rPr>
          <w:sz w:val="24"/>
          <w:lang w:val="en-US"/>
        </w:rPr>
      </w:pPr>
      <w:r>
        <w:rPr>
          <w:sz w:val="24"/>
        </w:rPr>
        <w:t>17 января 1997 года в Москве Советом глав правительств был одобрен проект "Концепции экономического интеграционного развития Содружества Независимых Государств" и проект "Основных мероприятий интеграционного развития государств-участников Содружества Независимых Государств на 1997 г."</w:t>
      </w:r>
    </w:p>
    <w:p w:rsidR="007263CA" w:rsidRDefault="00D35383">
      <w:pPr>
        <w:pStyle w:val="a5"/>
        <w:spacing w:line="360" w:lineRule="auto"/>
        <w:jc w:val="both"/>
        <w:rPr>
          <w:sz w:val="24"/>
        </w:rPr>
      </w:pPr>
      <w:r>
        <w:rPr>
          <w:sz w:val="24"/>
        </w:rPr>
        <w:t>Реализуя принятую в Меморандуме Совета глав государств Содружества возможность разноскоростного движения в Содружестве Независимых Государств, многовариантность форм участия в его деятельности, продвижение по пути углубления интеграции между теми странами, которые готовы к более тесному взаимодействию в различных сферах, 29 марта 1996 года Республика Беларусь, Республика Казахстан, Кыргызская Республика и Российская Федерация подписали Договор об углублении интеграции в экономической и гуманитарной областях.</w:t>
      </w:r>
    </w:p>
    <w:p w:rsidR="007263CA" w:rsidRDefault="00D35383">
      <w:pPr>
        <w:pStyle w:val="a5"/>
        <w:spacing w:line="360" w:lineRule="auto"/>
        <w:ind w:firstLine="720"/>
        <w:jc w:val="both"/>
        <w:rPr>
          <w:sz w:val="24"/>
        </w:rPr>
      </w:pPr>
      <w:r>
        <w:rPr>
          <w:sz w:val="24"/>
        </w:rPr>
        <w:t xml:space="preserve">Отмечая, что целью Договора является создание в перспективе Сообщества интегрированных государств, стороны подтвердили свое участие в Содружестве Независимых Государств и готовность осуществлять в его рамках интеграционные процессы. </w:t>
      </w:r>
    </w:p>
    <w:p w:rsidR="007263CA" w:rsidRDefault="00D35383">
      <w:pPr>
        <w:pStyle w:val="a5"/>
        <w:spacing w:line="360" w:lineRule="auto"/>
        <w:ind w:firstLine="720"/>
        <w:jc w:val="both"/>
        <w:rPr>
          <w:sz w:val="24"/>
          <w:lang w:val="en-US"/>
        </w:rPr>
      </w:pPr>
      <w:r>
        <w:rPr>
          <w:sz w:val="24"/>
        </w:rPr>
        <w:t xml:space="preserve">Позднее, 2 апреля 1996 года, Российская Федерация и Республика Беларусь, подтверждая свое участие в СНГ и Договоре между Республикой Беларусь, Республикой Казахстан, Кыргызской Республикой и Российской Федерацией, подписали Договор об образовании Сообщества, глубоко интегрированного политически и экономически в целях объединения материального и интеллектуального потенциалов своих государств для подъема экономики, создания равных условий повышения уровня жизни народов и духовного развития личности. </w:t>
      </w:r>
    </w:p>
    <w:p w:rsidR="007263CA" w:rsidRDefault="00D35383">
      <w:pPr>
        <w:pStyle w:val="a5"/>
        <w:spacing w:line="360" w:lineRule="auto"/>
        <w:ind w:firstLine="720"/>
        <w:jc w:val="both"/>
        <w:rPr>
          <w:sz w:val="24"/>
        </w:rPr>
      </w:pPr>
      <w:r>
        <w:rPr>
          <w:sz w:val="24"/>
        </w:rPr>
        <w:t xml:space="preserve">Взаимодействие в рамках Содружества осуществляется через его уставные органы: </w:t>
      </w:r>
    </w:p>
    <w:p w:rsidR="007263CA" w:rsidRDefault="00D35383">
      <w:pPr>
        <w:pStyle w:val="a5"/>
        <w:spacing w:line="360" w:lineRule="auto"/>
        <w:jc w:val="both"/>
        <w:rPr>
          <w:sz w:val="24"/>
        </w:rPr>
      </w:pPr>
      <w:r>
        <w:rPr>
          <w:sz w:val="24"/>
        </w:rPr>
        <w:t>Совет глав государств</w:t>
      </w:r>
    </w:p>
    <w:p w:rsidR="007263CA" w:rsidRDefault="00D35383">
      <w:pPr>
        <w:pStyle w:val="a5"/>
        <w:spacing w:line="360" w:lineRule="auto"/>
        <w:jc w:val="both"/>
        <w:rPr>
          <w:sz w:val="24"/>
        </w:rPr>
      </w:pPr>
      <w:r>
        <w:rPr>
          <w:sz w:val="24"/>
        </w:rPr>
        <w:t>Совет глав правительств Содружества</w:t>
      </w:r>
    </w:p>
    <w:p w:rsidR="007263CA" w:rsidRDefault="00D35383">
      <w:pPr>
        <w:pStyle w:val="a5"/>
        <w:spacing w:line="360" w:lineRule="auto"/>
        <w:jc w:val="both"/>
        <w:rPr>
          <w:sz w:val="24"/>
        </w:rPr>
      </w:pPr>
      <w:r>
        <w:rPr>
          <w:sz w:val="24"/>
        </w:rPr>
        <w:t>Совет министров иностранных дел государств-членов СНГ</w:t>
      </w:r>
    </w:p>
    <w:p w:rsidR="007263CA" w:rsidRDefault="00D35383">
      <w:pPr>
        <w:pStyle w:val="a5"/>
        <w:spacing w:line="360" w:lineRule="auto"/>
        <w:jc w:val="both"/>
        <w:rPr>
          <w:sz w:val="24"/>
        </w:rPr>
      </w:pPr>
      <w:r>
        <w:rPr>
          <w:sz w:val="24"/>
        </w:rPr>
        <w:t>Исполнительный Секретариат СНГ</w:t>
      </w:r>
    </w:p>
    <w:p w:rsidR="007263CA" w:rsidRDefault="00D35383">
      <w:pPr>
        <w:pStyle w:val="a5"/>
        <w:spacing w:line="360" w:lineRule="auto"/>
        <w:jc w:val="both"/>
        <w:rPr>
          <w:sz w:val="24"/>
        </w:rPr>
      </w:pPr>
      <w:r>
        <w:rPr>
          <w:sz w:val="24"/>
        </w:rPr>
        <w:t>Межгосударственный экономический Комитет Экономического союза</w:t>
      </w:r>
    </w:p>
    <w:p w:rsidR="007263CA" w:rsidRDefault="00D35383">
      <w:pPr>
        <w:pStyle w:val="a5"/>
        <w:spacing w:line="360" w:lineRule="auto"/>
        <w:jc w:val="both"/>
        <w:rPr>
          <w:sz w:val="24"/>
        </w:rPr>
      </w:pPr>
      <w:r>
        <w:rPr>
          <w:sz w:val="24"/>
        </w:rPr>
        <w:t>Совет министров обороны</w:t>
      </w:r>
    </w:p>
    <w:p w:rsidR="007263CA" w:rsidRDefault="00D35383">
      <w:pPr>
        <w:pStyle w:val="a5"/>
        <w:spacing w:line="360" w:lineRule="auto"/>
        <w:jc w:val="both"/>
        <w:rPr>
          <w:sz w:val="24"/>
        </w:rPr>
      </w:pPr>
      <w:r>
        <w:rPr>
          <w:sz w:val="24"/>
        </w:rPr>
        <w:t>Совет командующих Пограничными войсками</w:t>
      </w:r>
    </w:p>
    <w:p w:rsidR="007263CA" w:rsidRDefault="00D35383">
      <w:pPr>
        <w:pStyle w:val="a5"/>
        <w:spacing w:line="360" w:lineRule="auto"/>
        <w:jc w:val="both"/>
        <w:rPr>
          <w:sz w:val="24"/>
        </w:rPr>
      </w:pPr>
      <w:r>
        <w:rPr>
          <w:sz w:val="24"/>
        </w:rPr>
        <w:t>Совет коллективной безопасности</w:t>
      </w:r>
    </w:p>
    <w:p w:rsidR="007263CA" w:rsidRDefault="00D35383">
      <w:pPr>
        <w:pStyle w:val="a5"/>
        <w:spacing w:line="360" w:lineRule="auto"/>
        <w:jc w:val="both"/>
        <w:rPr>
          <w:sz w:val="24"/>
        </w:rPr>
      </w:pPr>
      <w:r>
        <w:rPr>
          <w:sz w:val="24"/>
        </w:rPr>
        <w:t>Экономический суд</w:t>
      </w:r>
    </w:p>
    <w:p w:rsidR="007263CA" w:rsidRDefault="00D35383">
      <w:pPr>
        <w:pStyle w:val="a5"/>
        <w:spacing w:line="360" w:lineRule="auto"/>
        <w:jc w:val="both"/>
        <w:rPr>
          <w:sz w:val="24"/>
        </w:rPr>
      </w:pPr>
      <w:r>
        <w:rPr>
          <w:sz w:val="24"/>
        </w:rPr>
        <w:t>Комиссия по правам человека Содружества Независимых государств</w:t>
      </w:r>
    </w:p>
    <w:p w:rsidR="007263CA" w:rsidRDefault="00D35383">
      <w:pPr>
        <w:pStyle w:val="a5"/>
        <w:spacing w:line="360" w:lineRule="auto"/>
        <w:jc w:val="both"/>
        <w:rPr>
          <w:sz w:val="24"/>
          <w:lang w:val="en-US"/>
        </w:rPr>
      </w:pPr>
      <w:r>
        <w:rPr>
          <w:sz w:val="24"/>
        </w:rPr>
        <w:t>Межпарламентская Ассамблея государств-участников Содружества Независимых Государств</w:t>
      </w:r>
    </w:p>
    <w:p w:rsidR="007263CA" w:rsidRDefault="007263CA">
      <w:pPr>
        <w:pStyle w:val="a5"/>
        <w:spacing w:line="360" w:lineRule="auto"/>
        <w:jc w:val="both"/>
        <w:rPr>
          <w:sz w:val="24"/>
          <w:lang w:val="en-US"/>
        </w:rPr>
      </w:pPr>
    </w:p>
    <w:p w:rsidR="007263CA" w:rsidRDefault="00D35383">
      <w:pPr>
        <w:pStyle w:val="a5"/>
        <w:spacing w:line="360" w:lineRule="auto"/>
        <w:jc w:val="both"/>
        <w:rPr>
          <w:sz w:val="24"/>
        </w:rPr>
      </w:pPr>
      <w:r>
        <w:rPr>
          <w:sz w:val="24"/>
        </w:rPr>
        <w:t>Совет глав государств</w:t>
      </w:r>
      <w:r>
        <w:rPr>
          <w:sz w:val="24"/>
        </w:rPr>
        <w:cr/>
        <w:t xml:space="preserve">Высший орган Содружества. Он обсуждает и решает принципиальные вопросы, связанные с деятельностью государств-членов в сфере их общих интересов. Совет глав государств собирается на заседания два раза в год. Внеочередные его заседания могут созываться по инициативе одного из государств-членов. </w:t>
      </w:r>
    </w:p>
    <w:p w:rsidR="007263CA" w:rsidRDefault="00D35383">
      <w:pPr>
        <w:pStyle w:val="a5"/>
        <w:spacing w:line="360" w:lineRule="auto"/>
        <w:jc w:val="both"/>
        <w:rPr>
          <w:sz w:val="24"/>
        </w:rPr>
      </w:pPr>
      <w:r>
        <w:rPr>
          <w:sz w:val="24"/>
        </w:rPr>
        <w:t>Совет глав правительств Содружества</w:t>
      </w:r>
    </w:p>
    <w:p w:rsidR="007263CA" w:rsidRDefault="00D35383">
      <w:pPr>
        <w:pStyle w:val="a5"/>
        <w:spacing w:line="360" w:lineRule="auto"/>
        <w:jc w:val="both"/>
        <w:rPr>
          <w:sz w:val="24"/>
        </w:rPr>
      </w:pPr>
      <w:r>
        <w:rPr>
          <w:sz w:val="24"/>
        </w:rPr>
        <w:t xml:space="preserve">Координирует сотрудничество органов исполнительной власти государств-членов в экономической, социальной и иных сферах общих интересов и собирается на заседания четыре раза в год, внеочередные заседания могут созываться по инициативе правительства одного из государств-членов. </w:t>
      </w:r>
    </w:p>
    <w:p w:rsidR="007263CA" w:rsidRDefault="00D35383">
      <w:pPr>
        <w:pStyle w:val="a5"/>
        <w:spacing w:line="360" w:lineRule="auto"/>
        <w:jc w:val="both"/>
        <w:rPr>
          <w:sz w:val="24"/>
        </w:rPr>
      </w:pPr>
      <w:r>
        <w:rPr>
          <w:sz w:val="24"/>
        </w:rPr>
        <w:t xml:space="preserve">Деятельность Совета глав государств и Совета глав правительств регулируется Соглашением о создании Содружества Независимых Государств от 8 декабря 1991 года, Уставом Содружества от 22 января 1993 года, документами, принятыми в их развитие, а также Правилами процедуры Совета глав государств и Совета глав правительств Содружества Независимых Государств, утвержденными Решением Совета глав государств от 17 мая 1996 года. </w:t>
      </w:r>
    </w:p>
    <w:p w:rsidR="007263CA" w:rsidRDefault="00D35383">
      <w:pPr>
        <w:pStyle w:val="a5"/>
        <w:spacing w:line="360" w:lineRule="auto"/>
        <w:jc w:val="both"/>
        <w:rPr>
          <w:sz w:val="24"/>
        </w:rPr>
      </w:pPr>
      <w:r>
        <w:rPr>
          <w:sz w:val="24"/>
        </w:rPr>
        <w:t xml:space="preserve">Решения Совета глав государств и Совета глав правительств принимаются с общего согласия - консенсусом. Любое государство может заявить о своей незаинтересованности в том или ином вопросе, что не должно рассматриваться в качестве препятствия для принятия решения. </w:t>
      </w:r>
    </w:p>
    <w:p w:rsidR="007263CA" w:rsidRDefault="00D35383">
      <w:pPr>
        <w:pStyle w:val="a5"/>
        <w:spacing w:line="360" w:lineRule="auto"/>
        <w:jc w:val="both"/>
        <w:rPr>
          <w:sz w:val="24"/>
        </w:rPr>
      </w:pPr>
      <w:r>
        <w:rPr>
          <w:sz w:val="24"/>
        </w:rPr>
        <w:t xml:space="preserve">Основной правовой базой межгосударственных отношений в рамках Содружества являются многосторонние и двусторонние соглашения в различных областях взаимоотношений государств. </w:t>
      </w:r>
    </w:p>
    <w:p w:rsidR="007263CA" w:rsidRDefault="00D35383">
      <w:pPr>
        <w:pStyle w:val="a5"/>
        <w:spacing w:line="360" w:lineRule="auto"/>
        <w:jc w:val="both"/>
        <w:rPr>
          <w:sz w:val="24"/>
        </w:rPr>
      </w:pPr>
      <w:r>
        <w:rPr>
          <w:sz w:val="24"/>
        </w:rPr>
        <w:t xml:space="preserve">Председательствование в уставных органах Содружества осуществляется в соответствии с Решением Совета глав государств Содружества от 15 апреля 1994 года, которым определен срок председательства каждого из государств-членов Содружества - один год. Это согласуется с международной практикой, опытом функционирования высших и координирующих органов СНГ. </w:t>
      </w:r>
    </w:p>
    <w:p w:rsidR="007263CA" w:rsidRDefault="00D35383">
      <w:pPr>
        <w:pStyle w:val="a5"/>
        <w:spacing w:line="360" w:lineRule="auto"/>
        <w:jc w:val="both"/>
        <w:rPr>
          <w:sz w:val="24"/>
        </w:rPr>
      </w:pPr>
      <w:r>
        <w:rPr>
          <w:sz w:val="24"/>
        </w:rPr>
        <w:t xml:space="preserve">В настоящее время Председателем Совета глав государств является Президент Российской Федерации Б.Н.Ельцин. Представители России председательствуют и в других уставных органах Содружества: Совете глав правительств, Совете министров иностранных дел, Совете министров обороны, Совета командующих Пограничными войсками. </w:t>
      </w:r>
    </w:p>
    <w:p w:rsidR="007263CA" w:rsidRDefault="007263CA">
      <w:pPr>
        <w:pStyle w:val="a5"/>
        <w:spacing w:line="360" w:lineRule="auto"/>
        <w:jc w:val="both"/>
        <w:rPr>
          <w:sz w:val="24"/>
          <w:lang w:val="en-US"/>
        </w:rPr>
      </w:pPr>
    </w:p>
    <w:p w:rsidR="007263CA" w:rsidRDefault="00D35383">
      <w:pPr>
        <w:pStyle w:val="a5"/>
        <w:spacing w:line="360" w:lineRule="auto"/>
        <w:jc w:val="both"/>
        <w:rPr>
          <w:sz w:val="24"/>
        </w:rPr>
      </w:pPr>
      <w:r>
        <w:rPr>
          <w:sz w:val="24"/>
        </w:rPr>
        <w:t>Совет министров иностранных дел государств-членов СНГ</w:t>
      </w:r>
      <w:r>
        <w:rPr>
          <w:sz w:val="24"/>
        </w:rPr>
        <w:cr/>
      </w:r>
    </w:p>
    <w:p w:rsidR="007263CA" w:rsidRDefault="00D35383">
      <w:pPr>
        <w:pStyle w:val="a5"/>
        <w:spacing w:line="360" w:lineRule="auto"/>
        <w:jc w:val="both"/>
        <w:rPr>
          <w:sz w:val="24"/>
        </w:rPr>
      </w:pPr>
      <w:r>
        <w:rPr>
          <w:sz w:val="24"/>
        </w:rPr>
        <w:t xml:space="preserve">Решением Совета глав государств Содружества 24 сентября 1993 года для осуществления координации внешнеполитической деятельности было утверждено Положение о Совете министров иностранных дел государств-членов Содружества Независимых Государств (СМИД). Участниками этого уставного органа являются министры иностранных дел государств-членов Содружества. </w:t>
      </w:r>
    </w:p>
    <w:p w:rsidR="007263CA" w:rsidRDefault="00D35383">
      <w:pPr>
        <w:pStyle w:val="a5"/>
        <w:spacing w:line="360" w:lineRule="auto"/>
        <w:jc w:val="both"/>
        <w:rPr>
          <w:sz w:val="24"/>
        </w:rPr>
      </w:pPr>
      <w:r>
        <w:rPr>
          <w:sz w:val="24"/>
        </w:rPr>
        <w:t xml:space="preserve">На заседаниях СМИД рассматриваются вопросы координации внешнеполитической деятельности государств - участников Содружества, представляющие взаимный интерес, реализации решений Совета глав государств и Совета глав правительств о международных проблемах развития и укрепления сотрудничества СНГ с ООН, ОБСЕ, другими международными организациями в политической, экономической, социальной, гуманитарной, экологической и иных областях. </w:t>
      </w:r>
    </w:p>
    <w:p w:rsidR="007263CA" w:rsidRDefault="00D35383">
      <w:pPr>
        <w:pStyle w:val="a5"/>
        <w:spacing w:line="360" w:lineRule="auto"/>
        <w:jc w:val="both"/>
        <w:rPr>
          <w:sz w:val="24"/>
        </w:rPr>
      </w:pPr>
      <w:r>
        <w:rPr>
          <w:sz w:val="24"/>
        </w:rPr>
        <w:t xml:space="preserve">Большое внимание Совет министров иностранных дел государств-членов Содружества уделяет вопросам миротворческой деятельности. Совместно с Советом министров обороны были разработаны, а впоследствии утверждены Советом глав государств Содружества Положение о Коллективных силах по поддержанию мира в Содружестве Независимых Государств и Концепция предотвращения и урегулирования конфликтов на территории государств-участников СНГ. Приняты решения, касающиеся урегулирования конфликтов в Абхазии, Грузия, Нагорном Карабахе, Таджикистане, а также политические заявления по данным вопросам. </w:t>
      </w:r>
    </w:p>
    <w:p w:rsidR="007263CA" w:rsidRDefault="00D35383">
      <w:pPr>
        <w:pStyle w:val="a5"/>
        <w:spacing w:line="360" w:lineRule="auto"/>
        <w:jc w:val="both"/>
        <w:rPr>
          <w:sz w:val="24"/>
        </w:rPr>
      </w:pPr>
      <w:r>
        <w:rPr>
          <w:sz w:val="24"/>
        </w:rPr>
        <w:t xml:space="preserve">В целях реализации Соглашения о группах военных наблюдателей и коллективных силах по поддержанию мира в Содружестве Независимых Государств и последующих Ташкентских протоколов к нему при СМИД создана Постоянная консультативная комиссия по миротворческой деятельности (КМД). </w:t>
      </w:r>
    </w:p>
    <w:p w:rsidR="007263CA" w:rsidRDefault="00D35383">
      <w:pPr>
        <w:pStyle w:val="a5"/>
        <w:spacing w:line="360" w:lineRule="auto"/>
        <w:jc w:val="both"/>
        <w:rPr>
          <w:sz w:val="24"/>
        </w:rPr>
      </w:pPr>
      <w:r>
        <w:rPr>
          <w:sz w:val="24"/>
        </w:rPr>
        <w:t xml:space="preserve">Взаимодействие в реализации международных соглашений, решении других вопросов в области безопасности и разоружения СМИД осуществляет через Совместную консультативную комиссию по вопросам разоружения (СККР). </w:t>
      </w:r>
    </w:p>
    <w:p w:rsidR="007263CA" w:rsidRDefault="00D35383">
      <w:pPr>
        <w:pStyle w:val="a5"/>
        <w:spacing w:line="360" w:lineRule="auto"/>
        <w:jc w:val="both"/>
        <w:rPr>
          <w:sz w:val="24"/>
        </w:rPr>
      </w:pPr>
      <w:r>
        <w:rPr>
          <w:sz w:val="24"/>
        </w:rPr>
        <w:t xml:space="preserve">СМИД - ведущий уставный орган, являющийся последней инстанцией, рекомендующей Совету глав государств и Совету глав правительств принятие тех или иных решений. </w:t>
      </w:r>
    </w:p>
    <w:p w:rsidR="007263CA" w:rsidRDefault="00D35383">
      <w:pPr>
        <w:pStyle w:val="a5"/>
        <w:spacing w:line="360" w:lineRule="auto"/>
        <w:jc w:val="both"/>
        <w:rPr>
          <w:sz w:val="24"/>
        </w:rPr>
      </w:pPr>
      <w:r>
        <w:rPr>
          <w:sz w:val="24"/>
        </w:rPr>
        <w:t xml:space="preserve">Председатель Совета министров иностранных дел - Примаков Евгений Максимович, Министр иностранных дел Российской Федерации. </w:t>
      </w:r>
    </w:p>
    <w:p w:rsidR="007263CA" w:rsidRDefault="007263CA">
      <w:pPr>
        <w:pStyle w:val="a5"/>
        <w:spacing w:line="360" w:lineRule="auto"/>
        <w:jc w:val="both"/>
        <w:rPr>
          <w:sz w:val="24"/>
          <w:lang w:val="en-US"/>
        </w:rPr>
      </w:pPr>
    </w:p>
    <w:p w:rsidR="007263CA" w:rsidRDefault="00D35383">
      <w:pPr>
        <w:pStyle w:val="a5"/>
        <w:spacing w:line="360" w:lineRule="auto"/>
        <w:jc w:val="both"/>
        <w:rPr>
          <w:sz w:val="24"/>
        </w:rPr>
      </w:pPr>
      <w:r>
        <w:rPr>
          <w:sz w:val="24"/>
        </w:rPr>
        <w:t xml:space="preserve">Образование Содружества Независимых Государств и его высших органов - Совета глав государств и Совета глав правительств - потребовало создания соответствующей структуры для обеспечения их деятельности. </w:t>
      </w:r>
    </w:p>
    <w:p w:rsidR="007263CA" w:rsidRDefault="00D35383">
      <w:pPr>
        <w:pStyle w:val="a5"/>
        <w:spacing w:line="360" w:lineRule="auto"/>
        <w:jc w:val="both"/>
        <w:rPr>
          <w:sz w:val="24"/>
        </w:rPr>
      </w:pPr>
      <w:r>
        <w:rPr>
          <w:sz w:val="24"/>
        </w:rPr>
        <w:t xml:space="preserve">16 января 1992 года главами государств - участников Содружества утверждено Временное положение о Рабочей группе для организационно-технической подготовки и проведения заседаний Совета глав государств и Совета глав правительств. Ее деятельность осуществлялась под руководством Координатора, назначенного Советом глав государств. Постоянным местом пребывания Рабочей группы был определен город Минск. </w:t>
      </w:r>
    </w:p>
    <w:p w:rsidR="007263CA" w:rsidRDefault="00D35383">
      <w:pPr>
        <w:pStyle w:val="a5"/>
        <w:spacing w:line="360" w:lineRule="auto"/>
        <w:jc w:val="both"/>
        <w:rPr>
          <w:sz w:val="24"/>
        </w:rPr>
      </w:pPr>
      <w:r>
        <w:rPr>
          <w:sz w:val="24"/>
        </w:rPr>
        <w:t xml:space="preserve">Впоследствии в связи с развитием интеграционных процессов в Содружестве, созданием органов отраслевого сотрудничества СНГ, установлением контактов с международными организациями, необходимостью выработки рекомендаций по реализации решений высших органов Содружества на базе Рабочей группы был создан Исполнительный Секретариат СНГ. </w:t>
      </w:r>
    </w:p>
    <w:p w:rsidR="007263CA" w:rsidRDefault="00D35383">
      <w:pPr>
        <w:pStyle w:val="a5"/>
        <w:spacing w:line="360" w:lineRule="auto"/>
        <w:jc w:val="both"/>
        <w:rPr>
          <w:sz w:val="24"/>
        </w:rPr>
      </w:pPr>
      <w:r>
        <w:rPr>
          <w:sz w:val="24"/>
        </w:rPr>
        <w:t xml:space="preserve">Положение об Исполнительном Секретариате Содружества Независимых Государств утверждено Решением Совета глав государств 14 мая 1993 года. </w:t>
      </w:r>
    </w:p>
    <w:p w:rsidR="007263CA" w:rsidRDefault="00D35383">
      <w:pPr>
        <w:pStyle w:val="a5"/>
        <w:spacing w:line="360" w:lineRule="auto"/>
        <w:jc w:val="both"/>
        <w:rPr>
          <w:sz w:val="24"/>
        </w:rPr>
      </w:pPr>
      <w:r>
        <w:rPr>
          <w:sz w:val="24"/>
        </w:rPr>
        <w:t xml:space="preserve">Согласно Положению об Исполнительном Секретариате его основными функциями являются: организационно-техническая подготовка и проведение заседаний Совета глав государств, Совета глав правительств и при необходимости - других органов СНГ; рассмотрение поступающих от государств-участников Содружества проектов документов, организация экспертной и правовой их проработки; формирование проектов повесток дня заседаний уставных органов Содружества, разработка мероприятий по выполнению их поручений; содействие обмену информацией между государствами-участниками СНГ; подготовка аналитических и справочных материалов, представляющих взаимный интерес для стран Содружества, анализ и разработка проектов документов по выполнению органами СНГ принимаемых решений и другие. </w:t>
      </w:r>
    </w:p>
    <w:p w:rsidR="007263CA" w:rsidRDefault="00D35383">
      <w:pPr>
        <w:pStyle w:val="a5"/>
        <w:spacing w:line="360" w:lineRule="auto"/>
        <w:jc w:val="both"/>
        <w:rPr>
          <w:sz w:val="24"/>
        </w:rPr>
      </w:pPr>
      <w:r>
        <w:rPr>
          <w:sz w:val="24"/>
        </w:rPr>
        <w:t xml:space="preserve">Решением Совета глав правительств от 26 мая 1995 года на Исполнительный Секретариат возложены функции депозитария документов, принятых в рамках Содружества. </w:t>
      </w:r>
    </w:p>
    <w:p w:rsidR="007263CA" w:rsidRDefault="00D35383">
      <w:pPr>
        <w:pStyle w:val="a5"/>
        <w:spacing w:line="360" w:lineRule="auto"/>
        <w:jc w:val="both"/>
        <w:rPr>
          <w:sz w:val="24"/>
        </w:rPr>
      </w:pPr>
      <w:r>
        <w:rPr>
          <w:sz w:val="24"/>
        </w:rPr>
        <w:t xml:space="preserve">Исполнительный Секретариат возглавляет Исполнительный секретарь Содружества Независимых Государств, назначенный Советом глав государств. Он также представляет Содружество в его сношениях с международными организациями. </w:t>
      </w:r>
    </w:p>
    <w:p w:rsidR="007263CA" w:rsidRDefault="00D35383">
      <w:pPr>
        <w:pStyle w:val="a5"/>
        <w:spacing w:line="360" w:lineRule="auto"/>
        <w:jc w:val="both"/>
        <w:rPr>
          <w:sz w:val="24"/>
        </w:rPr>
      </w:pPr>
      <w:r>
        <w:rPr>
          <w:sz w:val="24"/>
        </w:rPr>
        <w:t xml:space="preserve">Исполнительным секретарем Содружества Независимых Государств до 29 апреля 1998 года являлся Иван Михайлович Коротченя. На этом посту его сменил Борис Абрамович Березовский. </w:t>
      </w:r>
    </w:p>
    <w:p w:rsidR="007263CA" w:rsidRDefault="00D35383">
      <w:pPr>
        <w:pStyle w:val="a5"/>
        <w:spacing w:line="360" w:lineRule="auto"/>
        <w:jc w:val="both"/>
        <w:rPr>
          <w:sz w:val="24"/>
        </w:rPr>
      </w:pPr>
      <w:r>
        <w:rPr>
          <w:sz w:val="24"/>
        </w:rPr>
        <w:t xml:space="preserve">Исполнительный секретарь имеет заместителей, назначаемых Советом глав правительств. </w:t>
      </w:r>
    </w:p>
    <w:p w:rsidR="007263CA" w:rsidRDefault="00D35383">
      <w:pPr>
        <w:pStyle w:val="a5"/>
        <w:spacing w:line="360" w:lineRule="auto"/>
        <w:jc w:val="both"/>
        <w:rPr>
          <w:sz w:val="24"/>
        </w:rPr>
      </w:pPr>
      <w:r>
        <w:rPr>
          <w:sz w:val="24"/>
        </w:rPr>
        <w:t xml:space="preserve">Исполнительный секретарь Содружества Независимых Государств - </w:t>
      </w:r>
    </w:p>
    <w:p w:rsidR="007263CA" w:rsidRDefault="00D35383">
      <w:pPr>
        <w:pStyle w:val="a5"/>
        <w:spacing w:line="360" w:lineRule="auto"/>
        <w:jc w:val="both"/>
        <w:rPr>
          <w:sz w:val="24"/>
        </w:rPr>
      </w:pPr>
      <w:r>
        <w:rPr>
          <w:sz w:val="24"/>
        </w:rPr>
        <w:t xml:space="preserve">Борис Абрамович Березовский. </w:t>
      </w:r>
    </w:p>
    <w:p w:rsidR="007263CA" w:rsidRDefault="00D35383">
      <w:pPr>
        <w:pStyle w:val="a5"/>
        <w:spacing w:line="360" w:lineRule="auto"/>
        <w:jc w:val="both"/>
        <w:rPr>
          <w:sz w:val="24"/>
        </w:rPr>
      </w:pPr>
      <w:r>
        <w:rPr>
          <w:sz w:val="24"/>
        </w:rPr>
        <w:t xml:space="preserve">Руководящие должности в Исполнительном Секретариате занимают представители государств - участников Содружества, а аппарат в основном представлен гражданами Республики Беларусь. </w:t>
      </w:r>
    </w:p>
    <w:p w:rsidR="007263CA" w:rsidRDefault="00D35383">
      <w:pPr>
        <w:pStyle w:val="a5"/>
        <w:spacing w:line="360" w:lineRule="auto"/>
        <w:jc w:val="both"/>
        <w:rPr>
          <w:sz w:val="24"/>
        </w:rPr>
      </w:pPr>
      <w:r>
        <w:rPr>
          <w:sz w:val="24"/>
        </w:rPr>
        <w:t xml:space="preserve">В штаб-квартире Содружества осуществляют свою деятельность постоянные полномочные представители при уставных и других органах Содружества государств-участников СНГ. Через них Секретариат взаимодействует со странами Содружества по различным аспектам сотрудничества. Они участвуют в организации консультаций, экспертной проработке документов, формировании и обсуждении проектов повесток дня заседаний уставных органов СНГ, выработке наиболее приемлемых форм и методов взаимодействия. </w:t>
      </w:r>
    </w:p>
    <w:p w:rsidR="007263CA" w:rsidRDefault="00D35383">
      <w:pPr>
        <w:pStyle w:val="a5"/>
        <w:spacing w:line="360" w:lineRule="auto"/>
        <w:jc w:val="both"/>
        <w:rPr>
          <w:sz w:val="24"/>
        </w:rPr>
      </w:pPr>
      <w:r>
        <w:rPr>
          <w:sz w:val="24"/>
        </w:rPr>
        <w:t xml:space="preserve">В Исполнительном Секретариате в соответствии с его функциями образованы следующие структурные подразделения: организационный департамент, департамент по работе с межгосударственными органами Содружества, департамент политического сотрудничества, департамент по вопросам военного сотрудничества и безопасности СНГ, правовой департамент, департамент по сотрудничеству в сфере информации и телекоммуникаций, управление делами и другие обеспечивающие службы. </w:t>
      </w:r>
    </w:p>
    <w:p w:rsidR="007263CA" w:rsidRDefault="00D35383">
      <w:pPr>
        <w:pStyle w:val="a5"/>
        <w:spacing w:line="360" w:lineRule="auto"/>
        <w:jc w:val="both"/>
        <w:rPr>
          <w:sz w:val="24"/>
        </w:rPr>
      </w:pPr>
      <w:r>
        <w:rPr>
          <w:sz w:val="24"/>
        </w:rPr>
        <w:t>С момента образования Содружества Исполнительным Секретариатом подготовлено и проведено 20 заседаний Совета глав государств и 24 заседания Совета глав правительств, на которых принято более 800 документов.</w:t>
      </w:r>
    </w:p>
    <w:p w:rsidR="007263CA" w:rsidRDefault="00D35383">
      <w:pPr>
        <w:pStyle w:val="a5"/>
        <w:spacing w:line="360" w:lineRule="auto"/>
        <w:jc w:val="both"/>
        <w:rPr>
          <w:sz w:val="24"/>
        </w:rPr>
      </w:pPr>
      <w:r>
        <w:rPr>
          <w:sz w:val="24"/>
        </w:rPr>
        <w:t>Исполнительный Секретариат особое внимание уделяет организации подготовки проектов документов для рассмотрения на заседаниях уставных органов Содружества. В Секретариате систематически проводятся заседания экспертных групп с участием экспертов и полномочных представителей государств-участников СНГ, на которых дорабатываются и согласовываются, как правило, все проекты документов. За 1992-1996 годы проведено около 400 таких заседаний.</w:t>
      </w:r>
    </w:p>
    <w:p w:rsidR="007263CA" w:rsidRDefault="00D35383">
      <w:pPr>
        <w:pStyle w:val="a5"/>
        <w:spacing w:line="360" w:lineRule="auto"/>
        <w:jc w:val="both"/>
        <w:rPr>
          <w:sz w:val="24"/>
        </w:rPr>
      </w:pPr>
      <w:r>
        <w:rPr>
          <w:sz w:val="24"/>
        </w:rPr>
        <w:t>Следует отметить, что каждому заседанию экспертных групп предшествует напряженная подготовительная работа сотрудников Секретариата, связанная с правовой проработкой документов, составлением и утверждением графиков проведения экспертных совещаний, оповещением государств о сроках и времени проведения экспертиз, приемом, размещением экспертов, созданием им необходимых условий, обслуживанием техническими средствами, связью, транспортом и т.д.</w:t>
      </w:r>
    </w:p>
    <w:p w:rsidR="007263CA" w:rsidRDefault="00D35383">
      <w:pPr>
        <w:pStyle w:val="a5"/>
        <w:spacing w:line="360" w:lineRule="auto"/>
        <w:jc w:val="both"/>
        <w:rPr>
          <w:sz w:val="24"/>
        </w:rPr>
      </w:pPr>
      <w:r>
        <w:rPr>
          <w:sz w:val="24"/>
        </w:rPr>
        <w:t xml:space="preserve">Одним из главных направлений работы Секретариата является взаимодействие с государствами-участниками, уставными и отраслевыми органами Содружества. </w:t>
      </w:r>
    </w:p>
    <w:p w:rsidR="007263CA" w:rsidRDefault="00D35383">
      <w:pPr>
        <w:pStyle w:val="a5"/>
        <w:spacing w:line="360" w:lineRule="auto"/>
        <w:jc w:val="both"/>
        <w:rPr>
          <w:sz w:val="24"/>
        </w:rPr>
      </w:pPr>
      <w:r>
        <w:rPr>
          <w:sz w:val="24"/>
        </w:rPr>
        <w:t>В целях более оперативного информирования глав государств и правительств государств-участников СНГ и для обсуждения проблем и процессов, происходящих в Содружестве, Исполнительный секретарь только в 1996 году посетил Азербайджан, Армению, Грузию, Молдову, Казахстан, Таджикистан, Туркменистан, Кыргызстан и Украину.</w:t>
      </w:r>
    </w:p>
    <w:p w:rsidR="007263CA" w:rsidRDefault="00D35383">
      <w:pPr>
        <w:pStyle w:val="a5"/>
        <w:spacing w:line="360" w:lineRule="auto"/>
        <w:jc w:val="both"/>
        <w:rPr>
          <w:sz w:val="24"/>
        </w:rPr>
      </w:pPr>
      <w:r>
        <w:rPr>
          <w:sz w:val="24"/>
        </w:rPr>
        <w:t>На данном этапе действует более 50 органов отраслевого сотрудничества Содружества и во многих государствах СНГ созданы органы по делам СНГ.</w:t>
      </w:r>
    </w:p>
    <w:p w:rsidR="007263CA" w:rsidRDefault="00D35383">
      <w:pPr>
        <w:pStyle w:val="a5"/>
        <w:spacing w:line="360" w:lineRule="auto"/>
        <w:jc w:val="both"/>
        <w:rPr>
          <w:sz w:val="24"/>
        </w:rPr>
      </w:pPr>
      <w:r>
        <w:rPr>
          <w:sz w:val="24"/>
        </w:rPr>
        <w:t>Исполнительным Секретариатом установлены тесные контакты с Межгосударственным экономическим Комитетом Экономического союза, Советом министров иностранных дел, Советом министров обороны, Советом командующих Пограничными войсками, Секретариатом Совета Межпарламентской Ассамблеи, Межгосударственным статкомитетом, Советом по железнодорожному транспорту, Минсотрудничеством России и другими органами.</w:t>
      </w:r>
    </w:p>
    <w:p w:rsidR="007263CA" w:rsidRDefault="00D35383">
      <w:pPr>
        <w:pStyle w:val="a5"/>
        <w:spacing w:line="360" w:lineRule="auto"/>
        <w:jc w:val="both"/>
        <w:rPr>
          <w:sz w:val="24"/>
        </w:rPr>
      </w:pPr>
      <w:r>
        <w:rPr>
          <w:sz w:val="24"/>
        </w:rPr>
        <w:t>Для определения путей и форм дальнейшего взаимодействия Исполнительным Секретариатом проведено Совещание представителей структурных подразделений по делам СНГ аппаратов глав государств, глав правительств, министерств иностранных дел и министерств обороны государств-участников Содружества Независимых Государств.</w:t>
      </w:r>
    </w:p>
    <w:p w:rsidR="007263CA" w:rsidRDefault="00D35383">
      <w:pPr>
        <w:pStyle w:val="a5"/>
        <w:spacing w:line="360" w:lineRule="auto"/>
        <w:jc w:val="both"/>
        <w:rPr>
          <w:sz w:val="24"/>
        </w:rPr>
      </w:pPr>
      <w:r>
        <w:rPr>
          <w:sz w:val="24"/>
        </w:rPr>
        <w:t>Секретариатом было также организовано и проведено Совещание по обмену опытом работы межгосударственных органов Содружества, на котором рассматривались актуальные вопросы совершенствования их деятельности, проблемы, поставленные перед ними Советом глав государств, Советом глав правительств.</w:t>
      </w:r>
    </w:p>
    <w:p w:rsidR="007263CA" w:rsidRDefault="00D35383">
      <w:pPr>
        <w:pStyle w:val="a5"/>
        <w:spacing w:line="360" w:lineRule="auto"/>
        <w:jc w:val="both"/>
        <w:rPr>
          <w:sz w:val="24"/>
        </w:rPr>
      </w:pPr>
      <w:r>
        <w:rPr>
          <w:sz w:val="24"/>
        </w:rPr>
        <w:t>Такие совещания предполагается проводить постоянно.</w:t>
      </w:r>
    </w:p>
    <w:p w:rsidR="007263CA" w:rsidRDefault="00D35383">
      <w:pPr>
        <w:pStyle w:val="a5"/>
        <w:spacing w:line="360" w:lineRule="auto"/>
        <w:jc w:val="both"/>
        <w:rPr>
          <w:sz w:val="24"/>
        </w:rPr>
      </w:pPr>
      <w:r>
        <w:rPr>
          <w:sz w:val="24"/>
        </w:rPr>
        <w:t xml:space="preserve">Учитывая то обстоятельство, что высшие органы Содружества значительное внимание уделяют вопросам военного сотрудничества и миротворческой деятельности в рамках Содружества, Исполнительный Секретариат во взаимодействии со Штабом по координации военного сотрудничества государств-участников СНГ, Секретариатом Совета министров обороны, Координационной службой Совета командующих Пограничными войсками принимает активное участие в подготовке проектов документов по этим проблемам и проведении ряда мероприятий. </w:t>
      </w:r>
    </w:p>
    <w:p w:rsidR="007263CA" w:rsidRDefault="00D35383">
      <w:pPr>
        <w:pStyle w:val="a5"/>
        <w:spacing w:line="360" w:lineRule="auto"/>
        <w:jc w:val="both"/>
        <w:rPr>
          <w:sz w:val="24"/>
        </w:rPr>
      </w:pPr>
      <w:r>
        <w:rPr>
          <w:sz w:val="24"/>
        </w:rPr>
        <w:t>Исполнительный Секретариат участвует в качестве наблюдателя в переговорах по согласованию текста Соглашения о прекращении вооруженного конфликта в зоне Нагорного Карабаха при посредничестве Российской Федерации и Финляндии.</w:t>
      </w:r>
    </w:p>
    <w:p w:rsidR="007263CA" w:rsidRDefault="00D35383">
      <w:pPr>
        <w:pStyle w:val="a5"/>
        <w:spacing w:line="360" w:lineRule="auto"/>
        <w:jc w:val="both"/>
        <w:rPr>
          <w:sz w:val="24"/>
        </w:rPr>
      </w:pPr>
      <w:r>
        <w:rPr>
          <w:sz w:val="24"/>
        </w:rPr>
        <w:t>Важное место в работе Секретариата занимает содействие обмену информацией между государствами-участниками СНГ, уставными и отраслевыми органами Содружества.</w:t>
      </w:r>
    </w:p>
    <w:p w:rsidR="007263CA" w:rsidRDefault="00D35383">
      <w:pPr>
        <w:pStyle w:val="a5"/>
        <w:spacing w:line="360" w:lineRule="auto"/>
        <w:jc w:val="both"/>
        <w:rPr>
          <w:sz w:val="24"/>
        </w:rPr>
      </w:pPr>
      <w:r>
        <w:rPr>
          <w:sz w:val="24"/>
        </w:rPr>
        <w:t>Исполнительным Секретариатом ведется интегрированная база данных многосторонних соглашений государств - участников Содружества, которая содержит свыше 1500 полнотекстовых документов. В их числе документы многосторонних и двусторонних соглашений государств - участников Содружества, Межпарламентской Ассамблеи СНГ, Межгосударственного экономического Комитета Экономического союза, Совета министров иностранных дел и др.</w:t>
      </w:r>
    </w:p>
    <w:p w:rsidR="007263CA" w:rsidRDefault="00D35383">
      <w:pPr>
        <w:pStyle w:val="a5"/>
        <w:spacing w:line="360" w:lineRule="auto"/>
        <w:jc w:val="both"/>
        <w:rPr>
          <w:sz w:val="24"/>
        </w:rPr>
      </w:pPr>
      <w:r>
        <w:rPr>
          <w:sz w:val="24"/>
        </w:rPr>
        <w:t>Государства-участники СНГ имеют возможность для оперативного обмена информацией по открытым каналам связи между Исполнительным Секретариатом СНГ и другими органами Содружества.</w:t>
      </w:r>
    </w:p>
    <w:p w:rsidR="007263CA" w:rsidRDefault="00D35383">
      <w:pPr>
        <w:pStyle w:val="a5"/>
        <w:spacing w:line="360" w:lineRule="auto"/>
        <w:jc w:val="both"/>
        <w:rPr>
          <w:sz w:val="24"/>
        </w:rPr>
      </w:pPr>
      <w:r>
        <w:rPr>
          <w:sz w:val="24"/>
        </w:rPr>
        <w:t>Исполнительный Секретариат издает Информационный вестник Совета глав государств и Совета глав правительств "Содружество", пресс-релизы, тематические сборники и другие справочные и информационные материалы.</w:t>
      </w:r>
    </w:p>
    <w:p w:rsidR="007263CA" w:rsidRDefault="00D35383">
      <w:pPr>
        <w:pStyle w:val="a5"/>
        <w:spacing w:line="360" w:lineRule="auto"/>
        <w:jc w:val="both"/>
        <w:rPr>
          <w:sz w:val="24"/>
        </w:rPr>
      </w:pPr>
      <w:r>
        <w:rPr>
          <w:sz w:val="24"/>
        </w:rPr>
        <w:t>Одним из важнейших направлений деятельности Секретариата является обеспечение взаимодействия СНГ с международными организациями.</w:t>
      </w:r>
    </w:p>
    <w:p w:rsidR="007263CA" w:rsidRDefault="00D35383">
      <w:pPr>
        <w:pStyle w:val="a5"/>
        <w:spacing w:line="360" w:lineRule="auto"/>
        <w:jc w:val="both"/>
        <w:rPr>
          <w:sz w:val="24"/>
        </w:rPr>
      </w:pPr>
      <w:r>
        <w:rPr>
          <w:sz w:val="24"/>
        </w:rPr>
        <w:t>Характерно, что за последнее время заметно усилилось их внимание к Содружеству, его уставным органам.</w:t>
      </w:r>
    </w:p>
    <w:p w:rsidR="007263CA" w:rsidRDefault="00D35383">
      <w:pPr>
        <w:pStyle w:val="a5"/>
        <w:spacing w:line="360" w:lineRule="auto"/>
        <w:jc w:val="both"/>
        <w:rPr>
          <w:sz w:val="24"/>
        </w:rPr>
      </w:pPr>
      <w:r>
        <w:rPr>
          <w:sz w:val="24"/>
        </w:rPr>
        <w:t xml:space="preserve">Между Секретариатом ЮНКТАД и Исполнительным Секретариатом СНГ подписано Соглашение о сотрудничестве (5 мая 1994 года). </w:t>
      </w:r>
    </w:p>
    <w:p w:rsidR="007263CA" w:rsidRDefault="00D35383">
      <w:pPr>
        <w:pStyle w:val="a5"/>
        <w:spacing w:line="360" w:lineRule="auto"/>
        <w:jc w:val="both"/>
        <w:rPr>
          <w:sz w:val="24"/>
        </w:rPr>
      </w:pPr>
      <w:r>
        <w:rPr>
          <w:sz w:val="24"/>
        </w:rPr>
        <w:t xml:space="preserve">География сотрудничества СНГ с международными организациями постоянно расширяется. Налажены деловые контакты с такими авторитетными организациями, как Международная организация труда, Всемирная организация здравоохранения, Управление Верховного Комиссара ООН по делам беженцев. </w:t>
      </w:r>
    </w:p>
    <w:p w:rsidR="007263CA" w:rsidRDefault="00D35383">
      <w:pPr>
        <w:pStyle w:val="a5"/>
        <w:spacing w:line="360" w:lineRule="auto"/>
        <w:jc w:val="both"/>
        <w:rPr>
          <w:sz w:val="24"/>
        </w:rPr>
      </w:pPr>
      <w:r>
        <w:rPr>
          <w:sz w:val="24"/>
        </w:rPr>
        <w:t>5 июня 1996 г. подписаны Соглашения о сотрудничестве между Секретариатом Европейской экономической комиссии ООН и Исполнительным Секретариатом СНГ и договоренности о сотрудничестве между Отделением ООН в Женеве и Исполнительным Секретариатом СНГ в области обмена информацией.</w:t>
      </w:r>
    </w:p>
    <w:p w:rsidR="007263CA" w:rsidRDefault="00D35383">
      <w:pPr>
        <w:pStyle w:val="a5"/>
        <w:spacing w:line="360" w:lineRule="auto"/>
        <w:jc w:val="both"/>
        <w:rPr>
          <w:sz w:val="24"/>
        </w:rPr>
      </w:pPr>
      <w:r>
        <w:rPr>
          <w:sz w:val="24"/>
        </w:rPr>
        <w:t xml:space="preserve">Минскую штаб-квартиру СНГ посетили Генеральный секретарь ООН г-н Бутрос Бутрос Гали (1994 г.), Генеральный секретарь Организации по сотрудничеству и безопасности в Европе г-н Вильгельм Хойнк (1994 г.), Генеральный директор Всемирной организации интеллектуальной собственности г-н Арпад Богш (1994 г.), Генеральный секретарь ОБСЕ г-н Джанкарло Арагона (1996 г.), Генеральный секретарь Совета Министров Северных стран г-н Пер Стейнбек (1996 г.). </w:t>
      </w:r>
    </w:p>
    <w:p w:rsidR="007263CA" w:rsidRDefault="00D35383">
      <w:pPr>
        <w:pStyle w:val="a5"/>
        <w:spacing w:line="360" w:lineRule="auto"/>
        <w:jc w:val="both"/>
        <w:rPr>
          <w:sz w:val="24"/>
        </w:rPr>
      </w:pPr>
      <w:r>
        <w:rPr>
          <w:sz w:val="24"/>
        </w:rPr>
        <w:t>В свою очередь, представители Исполнительного Секретариата СНГ принимают участие в работе крупнейших совещаний и форумов, проводимых по линии ООН, ЕС, ОБСЕ и других международных организаций.</w:t>
      </w:r>
    </w:p>
    <w:p w:rsidR="007263CA" w:rsidRDefault="00D35383">
      <w:pPr>
        <w:pStyle w:val="a5"/>
        <w:spacing w:line="360" w:lineRule="auto"/>
        <w:jc w:val="both"/>
        <w:rPr>
          <w:sz w:val="24"/>
        </w:rPr>
      </w:pPr>
      <w:r>
        <w:rPr>
          <w:sz w:val="24"/>
        </w:rPr>
        <w:t>24.03.94 СНГ предоставлен статус наблюдателя при Генеральной Ассамблее ООН. Наиболее тесные и плодотворные связи осуществляются с Комиссией Европейского Сообщества (КЕС), Секретариатом ОБСЕ. В рамках программы Европейского Союза ТАСИС в Исполнительном Секретариате осуществлялся совместный проект по созданию системы обмена правовой, экономической и другой информацией.</w:t>
      </w:r>
    </w:p>
    <w:p w:rsidR="007263CA" w:rsidRDefault="00D35383">
      <w:pPr>
        <w:pStyle w:val="a5"/>
        <w:spacing w:line="360" w:lineRule="auto"/>
        <w:jc w:val="both"/>
        <w:rPr>
          <w:sz w:val="24"/>
        </w:rPr>
      </w:pPr>
      <w:r>
        <w:rPr>
          <w:sz w:val="24"/>
        </w:rPr>
        <w:t>В штаб-квартире Исполнительного Секретариата проводятся международные конференции, форумы, симпозиумы, совещания, встречи. Они организуются как по инициативе Секретариата, так и по просьбе представителей государственных органов и институтов, которым всегда оказывается необходимая помощь. Так, 25-26 сентября 1996 года совместно с Секретариатом ОБСЕ был подготовлен и проведен Международный семинар "Условия для развития частного сектора, промышленной кооперации и прямых инвестиций в странах СНГ", в котором принял участие Генеральный секретарь ОБСЕ Джанкарло Арагона.</w:t>
      </w:r>
    </w:p>
    <w:p w:rsidR="007263CA" w:rsidRDefault="007263CA">
      <w:pPr>
        <w:pStyle w:val="a5"/>
        <w:spacing w:line="360" w:lineRule="auto"/>
        <w:jc w:val="both"/>
        <w:rPr>
          <w:sz w:val="24"/>
        </w:rPr>
      </w:pPr>
    </w:p>
    <w:p w:rsidR="007263CA" w:rsidRDefault="00D35383">
      <w:pPr>
        <w:pStyle w:val="a5"/>
        <w:spacing w:line="360" w:lineRule="auto"/>
        <w:jc w:val="both"/>
        <w:rPr>
          <w:sz w:val="24"/>
          <w:lang w:val="en-US"/>
        </w:rPr>
      </w:pPr>
      <w:r>
        <w:rPr>
          <w:sz w:val="24"/>
        </w:rPr>
        <w:t xml:space="preserve"> </w:t>
      </w:r>
    </w:p>
    <w:p w:rsidR="007263CA" w:rsidRDefault="00D35383">
      <w:pPr>
        <w:pStyle w:val="a5"/>
        <w:spacing w:line="360" w:lineRule="auto"/>
        <w:jc w:val="both"/>
        <w:rPr>
          <w:sz w:val="24"/>
          <w:lang w:val="en-US"/>
        </w:rPr>
      </w:pPr>
      <w:r>
        <w:rPr>
          <w:sz w:val="24"/>
          <w:lang w:val="en-US"/>
        </w:rPr>
        <w:cr/>
      </w:r>
    </w:p>
    <w:p w:rsidR="007263CA" w:rsidRDefault="00D35383">
      <w:pPr>
        <w:pStyle w:val="a5"/>
        <w:spacing w:line="360" w:lineRule="auto"/>
        <w:jc w:val="both"/>
        <w:rPr>
          <w:sz w:val="24"/>
        </w:rPr>
      </w:pPr>
      <w:r>
        <w:rPr>
          <w:sz w:val="24"/>
        </w:rPr>
        <w:t>Межгосударственный экономический Комитет Экономического союза(МЭК)</w:t>
      </w:r>
      <w:r>
        <w:rPr>
          <w:sz w:val="24"/>
        </w:rPr>
        <w:cr/>
      </w:r>
    </w:p>
    <w:p w:rsidR="007263CA" w:rsidRDefault="00D35383">
      <w:pPr>
        <w:pStyle w:val="a5"/>
        <w:spacing w:line="360" w:lineRule="auto"/>
        <w:jc w:val="both"/>
        <w:rPr>
          <w:sz w:val="24"/>
        </w:rPr>
      </w:pPr>
      <w:r>
        <w:rPr>
          <w:sz w:val="24"/>
        </w:rPr>
        <w:t xml:space="preserve">Межгосударственный экономический Комитет (МЭК) создан в целях обеспечения формирования и эффективной деятельности Экономического союза, рационального развития интеграционных процессов в рамках Содружества Независимых Государств. Соглашение о создании МЭК подписано главами государств Содружества 21 октября 1994 г. </w:t>
      </w:r>
    </w:p>
    <w:p w:rsidR="007263CA" w:rsidRDefault="00D35383">
      <w:pPr>
        <w:pStyle w:val="a5"/>
        <w:spacing w:line="360" w:lineRule="auto"/>
        <w:jc w:val="both"/>
        <w:rPr>
          <w:sz w:val="24"/>
        </w:rPr>
      </w:pPr>
      <w:r>
        <w:rPr>
          <w:sz w:val="24"/>
        </w:rPr>
        <w:t xml:space="preserve">МЭК является постоянно действующим координирующим и исполнительным органом Экономического союза и осуществляет контрольные и распорядительные функции в пределах полномочий, добровольно делегированных ему государствами-участниками Договора о создании Экономического союза. </w:t>
      </w:r>
    </w:p>
    <w:p w:rsidR="007263CA" w:rsidRDefault="00D35383">
      <w:pPr>
        <w:pStyle w:val="a5"/>
        <w:spacing w:line="360" w:lineRule="auto"/>
        <w:jc w:val="both"/>
        <w:rPr>
          <w:sz w:val="24"/>
        </w:rPr>
      </w:pPr>
      <w:r>
        <w:rPr>
          <w:sz w:val="24"/>
        </w:rPr>
        <w:t xml:space="preserve">В своей деятельности МЭК подотчетен Совету глав государств и Совету глав правительств Содружества. </w:t>
      </w:r>
    </w:p>
    <w:p w:rsidR="007263CA" w:rsidRDefault="00D35383">
      <w:pPr>
        <w:pStyle w:val="a5"/>
        <w:spacing w:line="360" w:lineRule="auto"/>
        <w:jc w:val="both"/>
        <w:rPr>
          <w:sz w:val="24"/>
        </w:rPr>
      </w:pPr>
      <w:r>
        <w:rPr>
          <w:sz w:val="24"/>
        </w:rPr>
        <w:t xml:space="preserve">Основными направлениями деятельности МЭК являются: </w:t>
      </w:r>
    </w:p>
    <w:p w:rsidR="007263CA" w:rsidRDefault="00D35383">
      <w:pPr>
        <w:pStyle w:val="a5"/>
        <w:spacing w:line="360" w:lineRule="auto"/>
        <w:jc w:val="both"/>
        <w:rPr>
          <w:sz w:val="24"/>
        </w:rPr>
      </w:pPr>
      <w:r>
        <w:rPr>
          <w:sz w:val="24"/>
        </w:rPr>
        <w:t xml:space="preserve">формирование Экономического союза путем создания механизмов платежного союза, зон свободной торговли, таможенного союза, общего рынка товаров, услуг, капиталов и рабочей силы, валютного (денежного) союза; </w:t>
      </w:r>
    </w:p>
    <w:p w:rsidR="007263CA" w:rsidRDefault="00D35383">
      <w:pPr>
        <w:pStyle w:val="a5"/>
        <w:spacing w:line="360" w:lineRule="auto"/>
        <w:jc w:val="both"/>
        <w:rPr>
          <w:sz w:val="24"/>
        </w:rPr>
      </w:pPr>
      <w:r>
        <w:rPr>
          <w:sz w:val="24"/>
        </w:rPr>
        <w:t xml:space="preserve">достижение гармонизированного регулирования экономических отношений; </w:t>
      </w:r>
    </w:p>
    <w:p w:rsidR="007263CA" w:rsidRDefault="00D35383">
      <w:pPr>
        <w:pStyle w:val="a5"/>
        <w:spacing w:line="360" w:lineRule="auto"/>
        <w:jc w:val="both"/>
        <w:rPr>
          <w:sz w:val="24"/>
        </w:rPr>
      </w:pPr>
      <w:r>
        <w:rPr>
          <w:sz w:val="24"/>
        </w:rPr>
        <w:t xml:space="preserve">поддержка предпринимательства, содействие развитию инфраструктуры общего рынка - транснациональных объединений, финансово-промышленных групп, финансово-кредитных и страховых структур, совместных предприятий; </w:t>
      </w:r>
    </w:p>
    <w:p w:rsidR="007263CA" w:rsidRDefault="00D35383">
      <w:pPr>
        <w:pStyle w:val="a5"/>
        <w:spacing w:line="360" w:lineRule="auto"/>
        <w:jc w:val="both"/>
        <w:rPr>
          <w:sz w:val="24"/>
        </w:rPr>
      </w:pPr>
      <w:r>
        <w:rPr>
          <w:sz w:val="24"/>
        </w:rPr>
        <w:t xml:space="preserve">выработка согласованных решений по социальным вопросам, представляющим общий интерес. </w:t>
      </w:r>
    </w:p>
    <w:p w:rsidR="007263CA" w:rsidRDefault="00D35383">
      <w:pPr>
        <w:pStyle w:val="a5"/>
        <w:spacing w:line="360" w:lineRule="auto"/>
        <w:jc w:val="both"/>
        <w:rPr>
          <w:sz w:val="24"/>
        </w:rPr>
      </w:pPr>
      <w:r>
        <w:rPr>
          <w:sz w:val="24"/>
        </w:rPr>
        <w:t xml:space="preserve">МЭК наделен правом контроля за выполнением принятых обязательств по решениям Совета глав государств и Совета глав правительств Содружества. </w:t>
      </w:r>
    </w:p>
    <w:p w:rsidR="007263CA" w:rsidRDefault="00D35383">
      <w:pPr>
        <w:pStyle w:val="a5"/>
        <w:spacing w:line="360" w:lineRule="auto"/>
        <w:jc w:val="both"/>
        <w:rPr>
          <w:sz w:val="24"/>
        </w:rPr>
      </w:pPr>
      <w:r>
        <w:rPr>
          <w:sz w:val="24"/>
        </w:rPr>
        <w:t xml:space="preserve">Президиум является высшим органом МЭК. Он состоит из заместителей глав правительств государств-участников Договора о создании Экономического Союза. Президиум возглавляет Председатель. Он избирается на один год из числа заместителей глав правительств, входящих в состав Президиума. </w:t>
      </w:r>
    </w:p>
    <w:p w:rsidR="007263CA" w:rsidRDefault="00D35383">
      <w:pPr>
        <w:pStyle w:val="a5"/>
        <w:spacing w:line="360" w:lineRule="auto"/>
        <w:jc w:val="both"/>
        <w:rPr>
          <w:sz w:val="24"/>
        </w:rPr>
      </w:pPr>
      <w:r>
        <w:rPr>
          <w:sz w:val="24"/>
        </w:rPr>
        <w:t xml:space="preserve">В период между заседаниями Президиума функции его рабочего органа выполняет Коллегия. Она состоит из полномочных представителей государств. Коллегию возглавляет Председатель, который назначается Советом глав государств Содружества сроком на три года. </w:t>
      </w:r>
    </w:p>
    <w:p w:rsidR="007263CA" w:rsidRDefault="00D35383">
      <w:pPr>
        <w:pStyle w:val="a5"/>
        <w:spacing w:line="360" w:lineRule="auto"/>
        <w:jc w:val="both"/>
        <w:rPr>
          <w:sz w:val="24"/>
        </w:rPr>
      </w:pPr>
      <w:r>
        <w:rPr>
          <w:sz w:val="24"/>
        </w:rPr>
        <w:t xml:space="preserve">При МЭК действуют межгосударственные, межправительственные, координационно-консультативные органы по общеэкономическим, социальным и отраслевым вопросам сотрудничества. Руководители этих органов принимают участие в работе Коллегии с правом совещательного голоса. </w:t>
      </w:r>
    </w:p>
    <w:p w:rsidR="007263CA" w:rsidRDefault="00D35383">
      <w:pPr>
        <w:pStyle w:val="a5"/>
        <w:spacing w:line="360" w:lineRule="auto"/>
        <w:jc w:val="both"/>
        <w:rPr>
          <w:sz w:val="24"/>
        </w:rPr>
      </w:pPr>
      <w:r>
        <w:rPr>
          <w:sz w:val="24"/>
        </w:rPr>
        <w:t xml:space="preserve">МЭК имеет Аппарат, состоящий из департаментов, комплектуемых из числа граждан государств-участников Договора о создании Экономического союза. </w:t>
      </w:r>
    </w:p>
    <w:p w:rsidR="007263CA" w:rsidRDefault="00D35383">
      <w:pPr>
        <w:pStyle w:val="a5"/>
        <w:spacing w:line="360" w:lineRule="auto"/>
        <w:jc w:val="both"/>
        <w:rPr>
          <w:sz w:val="24"/>
        </w:rPr>
      </w:pPr>
      <w:r>
        <w:rPr>
          <w:sz w:val="24"/>
        </w:rPr>
        <w:t>Совет министров обороны государств-участников СНГ (СМО)</w:t>
      </w:r>
    </w:p>
    <w:p w:rsidR="007263CA" w:rsidRDefault="00D35383">
      <w:pPr>
        <w:pStyle w:val="a5"/>
        <w:spacing w:line="360" w:lineRule="auto"/>
        <w:jc w:val="both"/>
        <w:rPr>
          <w:sz w:val="24"/>
        </w:rPr>
      </w:pPr>
      <w:r>
        <w:rPr>
          <w:sz w:val="24"/>
        </w:rPr>
        <w:t xml:space="preserve">Является органом Совета глав государств по вопросам военной политики и военного строительства государств-участников Содружества. </w:t>
      </w:r>
    </w:p>
    <w:p w:rsidR="007263CA" w:rsidRDefault="00D35383">
      <w:pPr>
        <w:pStyle w:val="a5"/>
        <w:spacing w:line="360" w:lineRule="auto"/>
        <w:jc w:val="both"/>
        <w:rPr>
          <w:sz w:val="24"/>
        </w:rPr>
      </w:pPr>
      <w:r>
        <w:rPr>
          <w:sz w:val="24"/>
        </w:rPr>
        <w:t xml:space="preserve">Членами СМО являются министры обороны государств-участников СНГ (кроме Молдовы, Туркменистана и Украины), а также Начальник Штаба по координации военного сотрудничества государств-участников Содружества. </w:t>
      </w:r>
    </w:p>
    <w:p w:rsidR="007263CA" w:rsidRDefault="00D35383">
      <w:pPr>
        <w:pStyle w:val="a5"/>
        <w:spacing w:line="360" w:lineRule="auto"/>
        <w:jc w:val="both"/>
        <w:rPr>
          <w:sz w:val="24"/>
        </w:rPr>
      </w:pPr>
      <w:r>
        <w:rPr>
          <w:sz w:val="24"/>
        </w:rPr>
        <w:t xml:space="preserve">Штаб по координации военного сотрудничества - постоянно действующий рабочий орган Совета министров обороны. </w:t>
      </w:r>
    </w:p>
    <w:p w:rsidR="007263CA" w:rsidRDefault="00D35383">
      <w:pPr>
        <w:pStyle w:val="a5"/>
        <w:spacing w:line="360" w:lineRule="auto"/>
        <w:jc w:val="both"/>
        <w:rPr>
          <w:sz w:val="24"/>
        </w:rPr>
      </w:pPr>
      <w:r>
        <w:rPr>
          <w:sz w:val="24"/>
        </w:rPr>
        <w:t xml:space="preserve">Заседания СМО проводятся по мере необходимости, но, как правило, не реже одного раза в три месяца. </w:t>
      </w:r>
    </w:p>
    <w:p w:rsidR="007263CA" w:rsidRDefault="00D35383">
      <w:pPr>
        <w:pStyle w:val="a5"/>
        <w:spacing w:line="360" w:lineRule="auto"/>
        <w:jc w:val="both"/>
        <w:rPr>
          <w:sz w:val="24"/>
        </w:rPr>
      </w:pPr>
      <w:r>
        <w:rPr>
          <w:sz w:val="24"/>
        </w:rPr>
        <w:t xml:space="preserve">Совет Министров Обороны: </w:t>
      </w:r>
    </w:p>
    <w:p w:rsidR="007263CA" w:rsidRDefault="00D35383">
      <w:pPr>
        <w:pStyle w:val="a5"/>
        <w:spacing w:line="360" w:lineRule="auto"/>
        <w:jc w:val="both"/>
        <w:rPr>
          <w:sz w:val="24"/>
        </w:rPr>
      </w:pPr>
      <w:r>
        <w:rPr>
          <w:sz w:val="24"/>
        </w:rPr>
        <w:t xml:space="preserve">осуществляет координацию военного сотрудничества государств-членов Содружества; </w:t>
      </w:r>
    </w:p>
    <w:p w:rsidR="007263CA" w:rsidRDefault="00D35383">
      <w:pPr>
        <w:pStyle w:val="a5"/>
        <w:spacing w:line="360" w:lineRule="auto"/>
        <w:jc w:val="both"/>
        <w:rPr>
          <w:sz w:val="24"/>
        </w:rPr>
      </w:pPr>
      <w:r>
        <w:rPr>
          <w:sz w:val="24"/>
        </w:rPr>
        <w:t xml:space="preserve">разрабатывает и представляет на рассмотрение Совета глав государств и Совета глав правительств предложения и концептуальные подходы по всем аспектам военной политики и военного строительства, готовит по этим вопросам межгосударственные соглашения и решения; </w:t>
      </w:r>
    </w:p>
    <w:p w:rsidR="007263CA" w:rsidRDefault="00D35383">
      <w:pPr>
        <w:pStyle w:val="a5"/>
        <w:spacing w:line="360" w:lineRule="auto"/>
        <w:jc w:val="both"/>
        <w:rPr>
          <w:sz w:val="24"/>
        </w:rPr>
      </w:pPr>
      <w:r>
        <w:rPr>
          <w:sz w:val="24"/>
        </w:rPr>
        <w:t xml:space="preserve">осуществляет организацию деятельности групп военных наблюдателей и коллективных сил по поддержанию мира в СНГ. </w:t>
      </w:r>
    </w:p>
    <w:p w:rsidR="007263CA" w:rsidRDefault="00D35383">
      <w:pPr>
        <w:pStyle w:val="a5"/>
        <w:spacing w:line="360" w:lineRule="auto"/>
        <w:jc w:val="both"/>
        <w:rPr>
          <w:sz w:val="24"/>
        </w:rPr>
      </w:pPr>
      <w:r>
        <w:rPr>
          <w:sz w:val="24"/>
        </w:rPr>
        <w:t>Совет командующих Пограничными войсками(СКПВ)</w:t>
      </w:r>
    </w:p>
    <w:p w:rsidR="007263CA" w:rsidRDefault="00D35383">
      <w:pPr>
        <w:pStyle w:val="a5"/>
        <w:spacing w:line="360" w:lineRule="auto"/>
        <w:jc w:val="both"/>
        <w:rPr>
          <w:sz w:val="24"/>
        </w:rPr>
      </w:pPr>
      <w:r>
        <w:rPr>
          <w:sz w:val="24"/>
        </w:rPr>
        <w:t xml:space="preserve">Является коллективным органом Совета глав государств и Совета глав правительств по вопросам охраны внешних границ и экономических зон государств-участников Содружества. </w:t>
      </w:r>
    </w:p>
    <w:p w:rsidR="007263CA" w:rsidRDefault="00D35383">
      <w:pPr>
        <w:pStyle w:val="a5"/>
        <w:spacing w:line="360" w:lineRule="auto"/>
        <w:jc w:val="both"/>
        <w:rPr>
          <w:sz w:val="24"/>
        </w:rPr>
      </w:pPr>
      <w:r>
        <w:rPr>
          <w:sz w:val="24"/>
        </w:rPr>
        <w:t xml:space="preserve">Членами Совета командующих являются командующие (начальники) Пограничными войсками (или другие полномочные представители) государств СНГ (кроме Азербайджана, Молдовы и Украины), а также Председатель Координационной службы Совета командующих. </w:t>
      </w:r>
    </w:p>
    <w:p w:rsidR="007263CA" w:rsidRDefault="00D35383">
      <w:pPr>
        <w:pStyle w:val="a5"/>
        <w:spacing w:line="360" w:lineRule="auto"/>
        <w:jc w:val="both"/>
        <w:rPr>
          <w:sz w:val="24"/>
        </w:rPr>
      </w:pPr>
      <w:r>
        <w:rPr>
          <w:sz w:val="24"/>
        </w:rPr>
        <w:t xml:space="preserve">Координационная служба - постоянный рабочий орган СКПВ, обеспечивающий выполнение возложенных на Совет функций. </w:t>
      </w:r>
    </w:p>
    <w:p w:rsidR="007263CA" w:rsidRDefault="00D35383">
      <w:pPr>
        <w:pStyle w:val="a5"/>
        <w:spacing w:line="360" w:lineRule="auto"/>
        <w:jc w:val="both"/>
        <w:rPr>
          <w:sz w:val="24"/>
        </w:rPr>
      </w:pPr>
      <w:r>
        <w:rPr>
          <w:sz w:val="24"/>
        </w:rPr>
        <w:t xml:space="preserve">Заседания СКПВ проводятся по мере необходимости, но не реже одного раза в квартал. </w:t>
      </w:r>
    </w:p>
    <w:p w:rsidR="007263CA" w:rsidRDefault="00D35383">
      <w:pPr>
        <w:pStyle w:val="a5"/>
        <w:spacing w:line="360" w:lineRule="auto"/>
        <w:jc w:val="both"/>
        <w:rPr>
          <w:sz w:val="24"/>
        </w:rPr>
      </w:pPr>
      <w:r>
        <w:rPr>
          <w:sz w:val="24"/>
        </w:rPr>
        <w:t xml:space="preserve">Совет командующих Пограничными войсками: </w:t>
      </w:r>
    </w:p>
    <w:p w:rsidR="007263CA" w:rsidRDefault="00D35383">
      <w:pPr>
        <w:pStyle w:val="a5"/>
        <w:spacing w:line="360" w:lineRule="auto"/>
        <w:jc w:val="both"/>
        <w:rPr>
          <w:sz w:val="24"/>
        </w:rPr>
      </w:pPr>
      <w:r>
        <w:rPr>
          <w:sz w:val="24"/>
        </w:rPr>
        <w:t xml:space="preserve">координирует усилия Пограничных войск в области охраны внешних границ и экономических зон; </w:t>
      </w:r>
    </w:p>
    <w:p w:rsidR="007263CA" w:rsidRDefault="00D35383">
      <w:pPr>
        <w:pStyle w:val="a5"/>
        <w:spacing w:line="360" w:lineRule="auto"/>
        <w:jc w:val="both"/>
        <w:rPr>
          <w:sz w:val="24"/>
        </w:rPr>
      </w:pPr>
      <w:r>
        <w:rPr>
          <w:sz w:val="24"/>
        </w:rPr>
        <w:t xml:space="preserve">согласовывает действия по реализации решений Совета глав государств, Совета глав правительств Содружества и собственных решений, а также положений Устава Содружества, касающихся пограничных вопросов. </w:t>
      </w:r>
    </w:p>
    <w:p w:rsidR="007263CA" w:rsidRDefault="00D35383">
      <w:pPr>
        <w:pStyle w:val="a5"/>
        <w:spacing w:line="360" w:lineRule="auto"/>
        <w:jc w:val="both"/>
        <w:rPr>
          <w:sz w:val="24"/>
        </w:rPr>
      </w:pPr>
      <w:r>
        <w:rPr>
          <w:sz w:val="24"/>
        </w:rPr>
        <w:t>Совет коллективной безопасности</w:t>
      </w:r>
    </w:p>
    <w:p w:rsidR="007263CA" w:rsidRDefault="00D35383">
      <w:pPr>
        <w:pStyle w:val="a5"/>
        <w:spacing w:line="360" w:lineRule="auto"/>
        <w:jc w:val="both"/>
        <w:rPr>
          <w:sz w:val="24"/>
        </w:rPr>
      </w:pPr>
      <w:r>
        <w:rPr>
          <w:sz w:val="24"/>
        </w:rPr>
        <w:t xml:space="preserve">Является высшим политическим органом государств-участников Договора о коллективной безопасности от 15 мая 1992 г., обеспечивающим координацию и совместную деятельность государств-участников в целях выполнения данного Договора. </w:t>
      </w:r>
    </w:p>
    <w:p w:rsidR="007263CA" w:rsidRDefault="00D35383">
      <w:pPr>
        <w:pStyle w:val="a5"/>
        <w:spacing w:line="360" w:lineRule="auto"/>
        <w:jc w:val="both"/>
        <w:rPr>
          <w:sz w:val="24"/>
        </w:rPr>
      </w:pPr>
      <w:r>
        <w:rPr>
          <w:sz w:val="24"/>
        </w:rPr>
        <w:t xml:space="preserve">В состав Совета входят главы государств-участников Договора. Рабочим аппаратом является Секретариат, возглавляемый Генеральным Секретарем. </w:t>
      </w:r>
    </w:p>
    <w:p w:rsidR="007263CA" w:rsidRDefault="00D35383">
      <w:pPr>
        <w:pStyle w:val="a5"/>
        <w:spacing w:line="360" w:lineRule="auto"/>
        <w:jc w:val="both"/>
        <w:rPr>
          <w:sz w:val="24"/>
        </w:rPr>
      </w:pPr>
      <w:r>
        <w:rPr>
          <w:sz w:val="24"/>
        </w:rPr>
        <w:t>Экономический суд</w:t>
      </w:r>
    </w:p>
    <w:p w:rsidR="007263CA" w:rsidRDefault="00D35383">
      <w:pPr>
        <w:pStyle w:val="a5"/>
        <w:spacing w:line="360" w:lineRule="auto"/>
        <w:jc w:val="both"/>
        <w:rPr>
          <w:sz w:val="24"/>
        </w:rPr>
      </w:pPr>
      <w:r>
        <w:rPr>
          <w:sz w:val="24"/>
        </w:rPr>
        <w:t xml:space="preserve">Создан в соответствии с Соглашением Совета глав государств Содружества от 15 мая 1992 года. </w:t>
      </w:r>
    </w:p>
    <w:p w:rsidR="007263CA" w:rsidRDefault="00D35383">
      <w:pPr>
        <w:pStyle w:val="a5"/>
        <w:spacing w:line="360" w:lineRule="auto"/>
        <w:jc w:val="both"/>
        <w:rPr>
          <w:sz w:val="24"/>
        </w:rPr>
      </w:pPr>
      <w:r>
        <w:rPr>
          <w:sz w:val="24"/>
        </w:rPr>
        <w:t xml:space="preserve">Положением о Суде, утвержденным Соглашением Совета глав государств от 6 июля 1992 года, установлено, в частности, что Экономический Суд Содружества создан в целях обеспечения единообразного применения соглашений государств-участников Содружества и основанных на них экономических обязательств и договоров путем разрешения споров, возникающих в процессе экономических отношений. </w:t>
      </w:r>
    </w:p>
    <w:p w:rsidR="007263CA" w:rsidRDefault="00D35383">
      <w:pPr>
        <w:pStyle w:val="a5"/>
        <w:spacing w:line="360" w:lineRule="auto"/>
        <w:jc w:val="both"/>
        <w:rPr>
          <w:sz w:val="24"/>
        </w:rPr>
      </w:pPr>
      <w:r>
        <w:rPr>
          <w:sz w:val="24"/>
        </w:rPr>
        <w:t xml:space="preserve">Экономический Суд образуется из равного числа судей (по два судьи) от каждого государства-участника СНГ, избираемых (назначаемых) в порядке, установленном в государствах-участниках Содружества, сроком на 10 лет. </w:t>
      </w:r>
    </w:p>
    <w:p w:rsidR="007263CA" w:rsidRDefault="00D35383">
      <w:pPr>
        <w:pStyle w:val="a5"/>
        <w:spacing w:line="360" w:lineRule="auto"/>
        <w:jc w:val="both"/>
        <w:rPr>
          <w:sz w:val="24"/>
        </w:rPr>
      </w:pPr>
      <w:r>
        <w:rPr>
          <w:sz w:val="24"/>
        </w:rPr>
        <w:t xml:space="preserve">Председатель Экономического Суда и его заместители избираются судьями этого Суда и утверждаются Советом глав государств Содружества сроком на 5 лет. </w:t>
      </w:r>
    </w:p>
    <w:p w:rsidR="007263CA" w:rsidRDefault="00D35383">
      <w:pPr>
        <w:pStyle w:val="a5"/>
        <w:spacing w:line="360" w:lineRule="auto"/>
        <w:jc w:val="both"/>
        <w:rPr>
          <w:sz w:val="24"/>
        </w:rPr>
      </w:pPr>
      <w:r>
        <w:rPr>
          <w:sz w:val="24"/>
        </w:rPr>
        <w:t xml:space="preserve">Высшим коллегиальным органом Экономического Суда является Пленум. Он состоит из Председателя, его заместителей и судей Экономического Суда, а также председателей высших хозяйственных, арбитражных судов и иных высших государственных органов государств Содружества . </w:t>
      </w:r>
    </w:p>
    <w:p w:rsidR="007263CA" w:rsidRDefault="00D35383">
      <w:pPr>
        <w:pStyle w:val="a5"/>
        <w:spacing w:line="360" w:lineRule="auto"/>
        <w:jc w:val="both"/>
        <w:rPr>
          <w:sz w:val="24"/>
        </w:rPr>
      </w:pPr>
      <w:r>
        <w:rPr>
          <w:sz w:val="24"/>
        </w:rPr>
        <w:t xml:space="preserve">К ведению Экономического Суда относится разрешение межгосударственных споров, возникающих при исполнении экономических обязательств. </w:t>
      </w:r>
    </w:p>
    <w:p w:rsidR="007263CA" w:rsidRDefault="00D35383">
      <w:pPr>
        <w:pStyle w:val="a5"/>
        <w:spacing w:line="360" w:lineRule="auto"/>
        <w:jc w:val="both"/>
        <w:rPr>
          <w:sz w:val="24"/>
        </w:rPr>
      </w:pPr>
      <w:r>
        <w:rPr>
          <w:sz w:val="24"/>
        </w:rPr>
        <w:t xml:space="preserve">Экономический Суд осуществляет также толкование положений соглашений и иных актов Содружества по экономическим проблемам. </w:t>
      </w:r>
    </w:p>
    <w:p w:rsidR="007263CA" w:rsidRDefault="00D35383">
      <w:pPr>
        <w:pStyle w:val="a5"/>
        <w:spacing w:line="360" w:lineRule="auto"/>
        <w:jc w:val="both"/>
        <w:rPr>
          <w:sz w:val="24"/>
        </w:rPr>
      </w:pPr>
      <w:r>
        <w:rPr>
          <w:sz w:val="24"/>
        </w:rPr>
        <w:t xml:space="preserve">В настоящее время в соответствии с Решением Совета глав государств от 26 мая 1995 года подготовлен проект Концепции статуса Суда СНГ. </w:t>
      </w:r>
    </w:p>
    <w:p w:rsidR="007263CA" w:rsidRDefault="00D35383">
      <w:pPr>
        <w:pStyle w:val="a5"/>
        <w:spacing w:line="360" w:lineRule="auto"/>
        <w:jc w:val="both"/>
        <w:rPr>
          <w:sz w:val="24"/>
        </w:rPr>
      </w:pPr>
      <w:r>
        <w:rPr>
          <w:sz w:val="24"/>
        </w:rPr>
        <w:t>Проект Концепции был рассмотрен на заседании СМИД 2 апреля 1996 г., где было принято решение о создании представительной рабочей комисси в составе заместителей министров иностранных дел, заместителей министров юстиции и ученых в целях разработки в рамках СНГ "Концепции разрешения международных споров".</w:t>
      </w:r>
    </w:p>
    <w:p w:rsidR="007263CA" w:rsidRDefault="00D35383">
      <w:pPr>
        <w:pStyle w:val="a5"/>
        <w:spacing w:line="360" w:lineRule="auto"/>
        <w:jc w:val="both"/>
        <w:rPr>
          <w:sz w:val="24"/>
        </w:rPr>
      </w:pPr>
      <w:r>
        <w:rPr>
          <w:sz w:val="24"/>
        </w:rPr>
        <w:t>Комиссия по правам человека Содружества Независимых государств</w:t>
      </w:r>
    </w:p>
    <w:p w:rsidR="007263CA" w:rsidRDefault="00D35383">
      <w:pPr>
        <w:pStyle w:val="a5"/>
        <w:spacing w:line="360" w:lineRule="auto"/>
        <w:jc w:val="both"/>
        <w:rPr>
          <w:sz w:val="24"/>
        </w:rPr>
      </w:pPr>
      <w:r>
        <w:rPr>
          <w:sz w:val="24"/>
        </w:rPr>
        <w:t xml:space="preserve">Комиссия по правам человека Содружества Независимых Государств создана Решением Совета глав государств Содружества от 24 сентября 1993 года. </w:t>
      </w:r>
    </w:p>
    <w:p w:rsidR="007263CA" w:rsidRDefault="00D35383">
      <w:pPr>
        <w:pStyle w:val="a5"/>
        <w:spacing w:line="360" w:lineRule="auto"/>
        <w:jc w:val="both"/>
        <w:rPr>
          <w:sz w:val="24"/>
        </w:rPr>
      </w:pPr>
      <w:r>
        <w:rPr>
          <w:sz w:val="24"/>
        </w:rPr>
        <w:t xml:space="preserve">Комиссия по правам человека является уставным консультативным органом Содружества. Она осуществляет наблюдение за выполнением обязательств по правам человека, взятым на себя государствами-членами в рамках Содружества. </w:t>
      </w:r>
    </w:p>
    <w:p w:rsidR="007263CA" w:rsidRDefault="00D35383">
      <w:pPr>
        <w:pStyle w:val="a5"/>
        <w:spacing w:line="360" w:lineRule="auto"/>
        <w:jc w:val="both"/>
        <w:rPr>
          <w:sz w:val="24"/>
        </w:rPr>
      </w:pPr>
      <w:r>
        <w:rPr>
          <w:sz w:val="24"/>
        </w:rPr>
        <w:t>Комиссия состоит из представителей государств-членов Содружества и действует на основе Положения, утвержденного Советом глав государств Содружества 24 сентября 1993 года. (В настоящее время Комиссия не работает.)</w:t>
      </w:r>
    </w:p>
    <w:p w:rsidR="007263CA" w:rsidRDefault="00D35383">
      <w:pPr>
        <w:pStyle w:val="a5"/>
        <w:spacing w:line="360" w:lineRule="auto"/>
        <w:jc w:val="both"/>
        <w:rPr>
          <w:sz w:val="24"/>
        </w:rPr>
      </w:pPr>
      <w:r>
        <w:rPr>
          <w:sz w:val="24"/>
        </w:rPr>
        <w:t>Межпарламентская Ассамблея государств-участников Содружества Независимых Государств</w:t>
      </w:r>
    </w:p>
    <w:p w:rsidR="007263CA" w:rsidRDefault="00D35383">
      <w:pPr>
        <w:pStyle w:val="a5"/>
        <w:spacing w:line="360" w:lineRule="auto"/>
        <w:jc w:val="both"/>
        <w:rPr>
          <w:sz w:val="24"/>
        </w:rPr>
      </w:pPr>
      <w:r>
        <w:rPr>
          <w:sz w:val="24"/>
        </w:rPr>
        <w:t xml:space="preserve">Межпарламентская Ассамблея государств-участников Содружества Независимых Государств (МПА) была образована 27 марта 1992 года на основе Алма-Атинского соглашения, подписанного главами парламентов Армении, Беларуси, Казахстана, Таджикистана, Узбекистана, Кыргызстана и России. Ассамблея была учреждена как консультативный институт для обсуждения вопросов и рассмотрения проектов документов, представляющих взаимный интерес. </w:t>
      </w:r>
    </w:p>
    <w:p w:rsidR="007263CA" w:rsidRDefault="00D35383">
      <w:pPr>
        <w:pStyle w:val="a5"/>
        <w:spacing w:line="360" w:lineRule="auto"/>
        <w:jc w:val="both"/>
        <w:rPr>
          <w:sz w:val="24"/>
        </w:rPr>
      </w:pPr>
      <w:r>
        <w:rPr>
          <w:sz w:val="24"/>
        </w:rPr>
        <w:t xml:space="preserve">В 1993-1995 годах к работе Межпарламентской Ассамблеи присоединились парламентские делегации Азербайджана, Грузии, Молдовы, ставшие участниками МПА, а в качестве наблюдателя - парламентская делегация Украины. </w:t>
      </w:r>
    </w:p>
    <w:p w:rsidR="007263CA" w:rsidRDefault="00D35383">
      <w:pPr>
        <w:pStyle w:val="a5"/>
        <w:spacing w:line="360" w:lineRule="auto"/>
        <w:jc w:val="both"/>
        <w:rPr>
          <w:sz w:val="24"/>
        </w:rPr>
      </w:pPr>
      <w:r>
        <w:rPr>
          <w:sz w:val="24"/>
        </w:rPr>
        <w:t xml:space="preserve">26 мая 1995 года главы государств Азербайджанской Республики, Республики Армения, Республики Беларусь, Грузии, Республики Казахстан, Кыргызской Республики, Российской Федерации и Республики Таджикистан подписали Конвенцию о Межпарламентской Ассамблее государств-участников Содружества Независимых Государств, которая вступила в силу 16 января 1996 года. По этой Конвенции Межпарламентская Ассамблея признана межгосударственным органом, осуществляющим представительную власть в системе органов Содружества Независимых Государств. </w:t>
      </w:r>
    </w:p>
    <w:p w:rsidR="007263CA" w:rsidRDefault="00D35383">
      <w:pPr>
        <w:pStyle w:val="a5"/>
        <w:spacing w:line="360" w:lineRule="auto"/>
        <w:jc w:val="both"/>
        <w:rPr>
          <w:sz w:val="24"/>
        </w:rPr>
      </w:pPr>
      <w:r>
        <w:rPr>
          <w:sz w:val="24"/>
        </w:rPr>
        <w:t xml:space="preserve">Основное место в деятельности Межпарламентской Ассамблеи занимают вопросы, связанные со сближением и гармонизацией законодательных актов государств СНГ. Это направление осуществляется на основе принимаемых МПА рекомендательных законодательных актов. </w:t>
      </w:r>
    </w:p>
    <w:p w:rsidR="007263CA" w:rsidRDefault="00D35383">
      <w:pPr>
        <w:pStyle w:val="a5"/>
        <w:spacing w:line="360" w:lineRule="auto"/>
        <w:jc w:val="both"/>
        <w:rPr>
          <w:sz w:val="24"/>
        </w:rPr>
      </w:pPr>
      <w:r>
        <w:rPr>
          <w:sz w:val="24"/>
        </w:rPr>
        <w:t xml:space="preserve">Межпарламентская Ассамблея уделяет внимание приведению национальных законов в соответствие с международными договорами, принятыми в рамках СНГ. В частности, активно создаются правовые условия формирования общего экономического пространства, реализуется программа подготовки первоочередных рекомендательных законодательных актов, регулирующих хозяйственные отношения в государствах-участниках СНГ. </w:t>
      </w:r>
    </w:p>
    <w:p w:rsidR="007263CA" w:rsidRDefault="00D35383">
      <w:pPr>
        <w:pStyle w:val="a5"/>
        <w:spacing w:line="360" w:lineRule="auto"/>
        <w:jc w:val="both"/>
        <w:rPr>
          <w:sz w:val="24"/>
        </w:rPr>
      </w:pPr>
      <w:r>
        <w:rPr>
          <w:sz w:val="24"/>
        </w:rPr>
        <w:t xml:space="preserve">Организацию деятельности Межпарламентской Ассамблеи осуществляет Совет Ассамблеи, состоящий из руководителей парламентских делегаций, который собирается на свои заседания, как правило, четыре раза в год. </w:t>
      </w:r>
    </w:p>
    <w:p w:rsidR="007263CA" w:rsidRDefault="00D35383">
      <w:pPr>
        <w:pStyle w:val="a5"/>
        <w:spacing w:line="360" w:lineRule="auto"/>
        <w:jc w:val="both"/>
        <w:rPr>
          <w:sz w:val="24"/>
        </w:rPr>
      </w:pPr>
      <w:r>
        <w:rPr>
          <w:sz w:val="24"/>
        </w:rPr>
        <w:t xml:space="preserve">Подготовку мероприятий, проводимых Межпарламентской Ассамблеей и ее Советом, осуществляет находящийся в Санкт-Петербурге Секретариат Совета МПА. </w:t>
      </w:r>
    </w:p>
    <w:p w:rsidR="007263CA" w:rsidRDefault="00D35383">
      <w:pPr>
        <w:pStyle w:val="a5"/>
        <w:spacing w:line="360" w:lineRule="auto"/>
        <w:jc w:val="both"/>
        <w:rPr>
          <w:sz w:val="24"/>
        </w:rPr>
      </w:pPr>
      <w:r>
        <w:rPr>
          <w:sz w:val="24"/>
        </w:rPr>
        <w:t xml:space="preserve">В соответствии с договором между Межпарламентским Комитетом Республики Беларусь, Республики Казахстан, Кыргызской Республики и Российской Федерации и Советом Межпарламентской Ассамблеи государств-участников Содружества Независимых Государств Секретариат Совета МПА осуществляет также информационное, правовое, материально-техническое и организационное обеспечение деятельности Межпарламентского Комитета и его органов. </w:t>
      </w:r>
    </w:p>
    <w:p w:rsidR="007263CA" w:rsidRDefault="00D35383">
      <w:pPr>
        <w:pStyle w:val="a5"/>
        <w:spacing w:line="360" w:lineRule="auto"/>
        <w:jc w:val="both"/>
        <w:rPr>
          <w:sz w:val="24"/>
        </w:rPr>
      </w:pPr>
      <w:r>
        <w:rPr>
          <w:sz w:val="24"/>
        </w:rPr>
        <w:t xml:space="preserve">Важную роль в разработке и подготовке к принятию рекомендательных законодательных актов и других документов Ассамблеи играют постоянные комиссии МПА. </w:t>
      </w:r>
    </w:p>
    <w:p w:rsidR="007263CA" w:rsidRDefault="00D35383">
      <w:pPr>
        <w:pStyle w:val="a5"/>
        <w:spacing w:line="360" w:lineRule="auto"/>
        <w:jc w:val="both"/>
        <w:rPr>
          <w:sz w:val="24"/>
        </w:rPr>
      </w:pPr>
      <w:r>
        <w:rPr>
          <w:sz w:val="24"/>
        </w:rPr>
        <w:t xml:space="preserve">Действует девять постоянных комиссий: по правовым вопросам, по экономике и финансам, по социальной политике и правам человека, по проблемам окружающей среды, по вопросам обороны и безопасности, по вопросам культуры, науки, образования и информации, по внешнеполитическим вопросам, по изучению опыта государственного строительства и местного самоуправления и контрольно-бюджетная. </w:t>
      </w:r>
    </w:p>
    <w:p w:rsidR="007263CA" w:rsidRDefault="00D35383">
      <w:pPr>
        <w:pStyle w:val="a5"/>
        <w:spacing w:line="360" w:lineRule="auto"/>
        <w:jc w:val="both"/>
        <w:rPr>
          <w:sz w:val="24"/>
        </w:rPr>
      </w:pPr>
      <w:r>
        <w:rPr>
          <w:sz w:val="24"/>
        </w:rPr>
        <w:t>Постоянные полномочные представители государств-участников Содружества при уставных и других органах Содружества</w:t>
      </w:r>
    </w:p>
    <w:p w:rsidR="007263CA" w:rsidRDefault="00D35383">
      <w:pPr>
        <w:pStyle w:val="a5"/>
        <w:spacing w:line="360" w:lineRule="auto"/>
        <w:jc w:val="both"/>
        <w:rPr>
          <w:sz w:val="24"/>
        </w:rPr>
      </w:pPr>
      <w:r>
        <w:rPr>
          <w:sz w:val="24"/>
        </w:rPr>
        <w:t xml:space="preserve">В соответствии с Положением, утвержденным Решением Совета глав государств Содружества от 24 декабря 1993 года, Представители назначаются государствами-участниками СНГ по одному от каждого государства. </w:t>
      </w:r>
    </w:p>
    <w:p w:rsidR="007263CA" w:rsidRDefault="00D35383">
      <w:pPr>
        <w:pStyle w:val="a5"/>
        <w:spacing w:line="360" w:lineRule="auto"/>
        <w:jc w:val="both"/>
        <w:rPr>
          <w:sz w:val="24"/>
        </w:rPr>
      </w:pPr>
      <w:r>
        <w:rPr>
          <w:sz w:val="24"/>
        </w:rPr>
        <w:t xml:space="preserve">Представители, с учетом делегированных им полномочий: </w:t>
      </w:r>
    </w:p>
    <w:p w:rsidR="007263CA" w:rsidRDefault="00D35383">
      <w:pPr>
        <w:pStyle w:val="a5"/>
        <w:spacing w:line="360" w:lineRule="auto"/>
        <w:jc w:val="both"/>
        <w:rPr>
          <w:sz w:val="24"/>
        </w:rPr>
      </w:pPr>
      <w:r>
        <w:rPr>
          <w:sz w:val="24"/>
        </w:rPr>
        <w:t xml:space="preserve">обеспечивают представительство и защищают интересы назначившего их государства в отношениях с уставными и другими органами Содружества; </w:t>
      </w:r>
    </w:p>
    <w:p w:rsidR="007263CA" w:rsidRDefault="00D35383">
      <w:pPr>
        <w:pStyle w:val="a5"/>
        <w:spacing w:line="360" w:lineRule="auto"/>
        <w:jc w:val="both"/>
        <w:rPr>
          <w:sz w:val="24"/>
        </w:rPr>
      </w:pPr>
      <w:r>
        <w:rPr>
          <w:sz w:val="24"/>
        </w:rPr>
        <w:t xml:space="preserve">проводят переговоры, участвуют в заседаниях уставных и других органов Содружества, в консультациях и иных формах рассмотрения вопросов и информируют назначившие их государства о деятельности уставных и других органов Содружества; </w:t>
      </w:r>
    </w:p>
    <w:p w:rsidR="007263CA" w:rsidRDefault="00D35383">
      <w:pPr>
        <w:pStyle w:val="a5"/>
        <w:spacing w:line="360" w:lineRule="auto"/>
        <w:jc w:val="both"/>
        <w:rPr>
          <w:sz w:val="24"/>
        </w:rPr>
      </w:pPr>
      <w:r>
        <w:rPr>
          <w:sz w:val="24"/>
        </w:rPr>
        <w:t xml:space="preserve">участвуют в обсуждении и формировании проектов повесток дня Совета глав государств и Совета глав правительств, осуществляют иные функции, возложенные на Представителя назначившим его государством. </w:t>
      </w:r>
    </w:p>
    <w:p w:rsidR="007263CA" w:rsidRDefault="007263CA">
      <w:pPr>
        <w:pStyle w:val="a5"/>
        <w:spacing w:line="360" w:lineRule="auto"/>
        <w:jc w:val="both"/>
        <w:rPr>
          <w:sz w:val="24"/>
        </w:rPr>
      </w:pPr>
    </w:p>
    <w:p w:rsidR="007263CA" w:rsidRDefault="00D35383">
      <w:pPr>
        <w:pStyle w:val="a5"/>
        <w:spacing w:line="360" w:lineRule="auto"/>
        <w:jc w:val="center"/>
        <w:rPr>
          <w:b/>
          <w:sz w:val="24"/>
        </w:rPr>
      </w:pPr>
      <w:r>
        <w:rPr>
          <w:b/>
          <w:sz w:val="24"/>
        </w:rPr>
        <w:t>ЗАКЛЮЧЕНИЕ</w:t>
      </w:r>
    </w:p>
    <w:p w:rsidR="007263CA" w:rsidRDefault="007263CA">
      <w:pPr>
        <w:pStyle w:val="a5"/>
        <w:spacing w:line="360" w:lineRule="auto"/>
        <w:jc w:val="both"/>
        <w:rPr>
          <w:sz w:val="24"/>
        </w:rPr>
      </w:pPr>
    </w:p>
    <w:p w:rsidR="007263CA" w:rsidRDefault="00D35383">
      <w:pPr>
        <w:spacing w:line="360" w:lineRule="auto"/>
        <w:ind w:firstLine="720"/>
        <w:rPr>
          <w:rFonts w:ascii="Courier New" w:hAnsi="Courier New"/>
          <w:sz w:val="24"/>
        </w:rPr>
      </w:pPr>
      <w:r>
        <w:rPr>
          <w:rFonts w:ascii="Courier New" w:hAnsi="Courier New"/>
          <w:sz w:val="24"/>
        </w:rPr>
        <w:t>Международные экономические связи не могут осуществляться без ее международно-правового регулирования. В связи с этим международные экономические договоры представляет не только научный, но и практический интерес.</w:t>
      </w:r>
    </w:p>
    <w:p w:rsidR="007263CA" w:rsidRDefault="00D35383">
      <w:pPr>
        <w:spacing w:line="360" w:lineRule="auto"/>
        <w:ind w:left="40" w:firstLine="320"/>
        <w:rPr>
          <w:rFonts w:ascii="Courier New" w:hAnsi="Courier New"/>
          <w:sz w:val="24"/>
        </w:rPr>
      </w:pPr>
      <w:r>
        <w:rPr>
          <w:rFonts w:ascii="Courier New" w:hAnsi="Courier New"/>
          <w:sz w:val="24"/>
        </w:rPr>
        <w:t>Основные положения международного экономического права базируются на Уставе Организации Объединенных На</w:t>
      </w:r>
      <w:r>
        <w:rPr>
          <w:rFonts w:ascii="Courier New" w:hAnsi="Courier New"/>
          <w:sz w:val="24"/>
        </w:rPr>
        <w:softHyphen/>
        <w:t>ций, в ст. I которого предусматривается и цель осуществ</w:t>
      </w:r>
      <w:r>
        <w:rPr>
          <w:rFonts w:ascii="Courier New" w:hAnsi="Courier New"/>
          <w:sz w:val="24"/>
        </w:rPr>
        <w:softHyphen/>
        <w:t>лять международное сотрудничество в разрешении проблем экономического характера.</w:t>
      </w:r>
    </w:p>
    <w:p w:rsidR="007263CA" w:rsidRDefault="00D35383">
      <w:pPr>
        <w:spacing w:line="360" w:lineRule="auto"/>
        <w:ind w:left="40" w:firstLine="320"/>
        <w:rPr>
          <w:rFonts w:ascii="Courier New" w:hAnsi="Courier New"/>
          <w:sz w:val="24"/>
        </w:rPr>
      </w:pPr>
      <w:r>
        <w:rPr>
          <w:rFonts w:ascii="Courier New" w:hAnsi="Courier New"/>
          <w:sz w:val="24"/>
        </w:rPr>
        <w:t>Следует также отметить ст. 6 Хартии экономических прав и обязанностей государств, в которой зафиксировано, что государства обязаны содействовать развитию международной торговли с учетом интересов производителей и потребителей. Все государства несут ответствен</w:t>
      </w:r>
      <w:r>
        <w:rPr>
          <w:rFonts w:ascii="Courier New" w:hAnsi="Courier New"/>
          <w:sz w:val="24"/>
        </w:rPr>
        <w:softHyphen/>
        <w:t>ность за содействие регулярному потоку и доступу ко&lt; всем продаваемым коммерческим товарам по устойчи</w:t>
      </w:r>
      <w:r>
        <w:rPr>
          <w:rFonts w:ascii="Courier New" w:hAnsi="Courier New"/>
          <w:sz w:val="24"/>
        </w:rPr>
        <w:softHyphen/>
        <w:t>вым, выгодным и справедливым ценам, содействуя таким образом справедливому развитию мировой экономики,. учитывая при этом в особенности интересы развивающих</w:t>
      </w:r>
      <w:r>
        <w:rPr>
          <w:rFonts w:ascii="Courier New" w:hAnsi="Courier New"/>
          <w:sz w:val="24"/>
        </w:rPr>
        <w:softHyphen/>
        <w:t>ся стран.</w:t>
      </w:r>
    </w:p>
    <w:p w:rsidR="007263CA" w:rsidRDefault="00D35383">
      <w:pPr>
        <w:spacing w:line="360" w:lineRule="auto"/>
        <w:ind w:left="40" w:firstLine="320"/>
        <w:rPr>
          <w:rFonts w:ascii="Courier New" w:hAnsi="Courier New"/>
          <w:sz w:val="24"/>
        </w:rPr>
      </w:pPr>
      <w:r>
        <w:rPr>
          <w:rFonts w:ascii="Courier New" w:hAnsi="Courier New"/>
          <w:sz w:val="24"/>
        </w:rPr>
        <w:t>Важное значение для дальнейшего развития сотруд</w:t>
      </w:r>
      <w:r>
        <w:rPr>
          <w:rFonts w:ascii="Courier New" w:hAnsi="Courier New"/>
          <w:sz w:val="24"/>
        </w:rPr>
        <w:softHyphen/>
        <w:t>ничества государств в области международной торговли и ее международно-правового регулирования имеет За</w:t>
      </w:r>
      <w:r>
        <w:rPr>
          <w:rFonts w:ascii="Courier New" w:hAnsi="Courier New"/>
          <w:sz w:val="24"/>
        </w:rPr>
        <w:softHyphen/>
        <w:t>ключительный акт Совещания по безопасности и сотрудничеству в Европе, предусматривающий также и общие' положения в области внешней торговли, а именно: госу</w:t>
      </w:r>
      <w:r>
        <w:rPr>
          <w:rFonts w:ascii="Courier New" w:hAnsi="Courier New"/>
          <w:sz w:val="24"/>
        </w:rPr>
        <w:softHyphen/>
        <w:t>дарства-участники,</w:t>
      </w:r>
    </w:p>
    <w:p w:rsidR="007263CA" w:rsidRDefault="00D35383">
      <w:pPr>
        <w:spacing w:line="360" w:lineRule="auto"/>
        <w:ind w:left="40" w:firstLine="320"/>
        <w:rPr>
          <w:rFonts w:ascii="Courier New" w:hAnsi="Courier New"/>
          <w:sz w:val="24"/>
        </w:rPr>
      </w:pPr>
      <w:r>
        <w:rPr>
          <w:rFonts w:ascii="Courier New" w:hAnsi="Courier New"/>
          <w:sz w:val="24"/>
        </w:rPr>
        <w:t>«сознавая растущую роль международной торговли как одного из наиболее важных факторов экономического' роста и социального прогресса,</w:t>
      </w:r>
    </w:p>
    <w:p w:rsidR="007263CA" w:rsidRDefault="00D35383">
      <w:pPr>
        <w:spacing w:line="360" w:lineRule="auto"/>
        <w:ind w:left="40" w:firstLine="320"/>
        <w:rPr>
          <w:rFonts w:ascii="Courier New" w:hAnsi="Courier New"/>
          <w:sz w:val="24"/>
        </w:rPr>
      </w:pPr>
      <w:r>
        <w:rPr>
          <w:rFonts w:ascii="Courier New" w:hAnsi="Courier New"/>
          <w:sz w:val="24"/>
        </w:rPr>
        <w:t>признавая, что торговля является одной из основных областей их сотрудничества, и имея в виду, что положе</w:t>
      </w:r>
      <w:r>
        <w:rPr>
          <w:rFonts w:ascii="Courier New" w:hAnsi="Courier New"/>
          <w:sz w:val="24"/>
        </w:rPr>
        <w:softHyphen/>
        <w:t>ния, содержащиеся в вышеприведенной преамбуле, при</w:t>
      </w:r>
      <w:r>
        <w:rPr>
          <w:rFonts w:ascii="Courier New" w:hAnsi="Courier New"/>
          <w:sz w:val="24"/>
        </w:rPr>
        <w:softHyphen/>
        <w:t>меняются, в частности, к этой области,</w:t>
      </w:r>
    </w:p>
    <w:p w:rsidR="007263CA" w:rsidRDefault="00D35383">
      <w:pPr>
        <w:spacing w:line="360" w:lineRule="auto"/>
        <w:rPr>
          <w:rFonts w:ascii="Courier New" w:hAnsi="Courier New"/>
          <w:sz w:val="24"/>
        </w:rPr>
      </w:pPr>
      <w:r>
        <w:rPr>
          <w:rFonts w:ascii="Courier New" w:hAnsi="Courier New"/>
          <w:sz w:val="24"/>
        </w:rPr>
        <w:t>считая, что объем и структура торговли между госу</w:t>
      </w:r>
      <w:r>
        <w:rPr>
          <w:rFonts w:ascii="Courier New" w:hAnsi="Courier New"/>
          <w:sz w:val="24"/>
        </w:rPr>
        <w:softHyphen/>
        <w:t>дарствами-участниками не во всех случаях отвечают воз</w:t>
      </w:r>
      <w:r>
        <w:rPr>
          <w:rFonts w:ascii="Courier New" w:hAnsi="Courier New"/>
          <w:sz w:val="24"/>
        </w:rPr>
        <w:softHyphen/>
        <w:t>можностям, которые открывает современный уровень их экономического и научно-технического развития,</w:t>
      </w:r>
    </w:p>
    <w:p w:rsidR="007263CA" w:rsidRDefault="00D35383">
      <w:pPr>
        <w:spacing w:line="360" w:lineRule="auto"/>
        <w:rPr>
          <w:rFonts w:ascii="Courier New" w:hAnsi="Courier New"/>
          <w:sz w:val="24"/>
        </w:rPr>
      </w:pPr>
      <w:r>
        <w:rPr>
          <w:rFonts w:ascii="Courier New" w:hAnsi="Courier New"/>
          <w:sz w:val="24"/>
        </w:rPr>
        <w:t>исполнены решимости содействовать на основе мо</w:t>
      </w:r>
      <w:r>
        <w:rPr>
          <w:rFonts w:ascii="Courier New" w:hAnsi="Courier New"/>
          <w:sz w:val="24"/>
        </w:rPr>
        <w:softHyphen/>
        <w:t>дальностей их экономического сотрудничества расшире</w:t>
      </w:r>
      <w:r>
        <w:rPr>
          <w:rFonts w:ascii="Courier New" w:hAnsi="Courier New"/>
          <w:sz w:val="24"/>
        </w:rPr>
        <w:softHyphen/>
        <w:t>нию их взаимной торговли и обмена услугами и обеспе</w:t>
      </w:r>
      <w:r>
        <w:rPr>
          <w:rFonts w:ascii="Courier New" w:hAnsi="Courier New"/>
          <w:sz w:val="24"/>
        </w:rPr>
        <w:softHyphen/>
        <w:t>чивать благоприятные условия для такого развития;</w:t>
      </w:r>
    </w:p>
    <w:p w:rsidR="007263CA" w:rsidRDefault="00D35383">
      <w:pPr>
        <w:spacing w:line="360" w:lineRule="auto"/>
        <w:rPr>
          <w:rFonts w:ascii="Courier New" w:hAnsi="Courier New"/>
          <w:sz w:val="24"/>
        </w:rPr>
      </w:pPr>
      <w:r>
        <w:rPr>
          <w:rFonts w:ascii="Courier New" w:hAnsi="Courier New"/>
          <w:sz w:val="24"/>
        </w:rPr>
        <w:t>признают благотворное воздействие на развитие тор</w:t>
      </w:r>
      <w:r>
        <w:rPr>
          <w:rFonts w:ascii="Courier New" w:hAnsi="Courier New"/>
          <w:sz w:val="24"/>
        </w:rPr>
        <w:softHyphen/>
        <w:t>говли, которое может быть результатом применения ре</w:t>
      </w:r>
      <w:r>
        <w:rPr>
          <w:rFonts w:ascii="Courier New" w:hAnsi="Courier New"/>
          <w:sz w:val="24"/>
        </w:rPr>
        <w:softHyphen/>
        <w:t>жима наибольшего благоприятствования;</w:t>
      </w:r>
    </w:p>
    <w:p w:rsidR="007263CA" w:rsidRDefault="00D35383">
      <w:pPr>
        <w:spacing w:line="360" w:lineRule="auto"/>
        <w:rPr>
          <w:rFonts w:ascii="Courier New" w:hAnsi="Courier New"/>
          <w:sz w:val="24"/>
        </w:rPr>
      </w:pPr>
      <w:r>
        <w:rPr>
          <w:rFonts w:ascii="Courier New" w:hAnsi="Courier New"/>
          <w:sz w:val="24"/>
        </w:rPr>
        <w:t>будут поощрять расширение торговли в возможно бо</w:t>
      </w:r>
      <w:r>
        <w:rPr>
          <w:rFonts w:ascii="Courier New" w:hAnsi="Courier New"/>
          <w:sz w:val="24"/>
        </w:rPr>
        <w:softHyphen/>
        <w:t>лее широком многостороннем плане, стремясь при этом использовать различные торгово-экономические возмож</w:t>
      </w:r>
      <w:r>
        <w:rPr>
          <w:rFonts w:ascii="Courier New" w:hAnsi="Courier New"/>
          <w:sz w:val="24"/>
        </w:rPr>
        <w:softHyphen/>
        <w:t>ности;</w:t>
      </w:r>
    </w:p>
    <w:p w:rsidR="007263CA" w:rsidRDefault="00D35383">
      <w:pPr>
        <w:spacing w:line="360" w:lineRule="auto"/>
        <w:rPr>
          <w:rFonts w:ascii="Courier New" w:hAnsi="Courier New"/>
          <w:sz w:val="24"/>
        </w:rPr>
      </w:pPr>
      <w:r>
        <w:rPr>
          <w:rFonts w:ascii="Courier New" w:hAnsi="Courier New"/>
          <w:sz w:val="24"/>
        </w:rPr>
        <w:t>признают значение двусторонних и многосторонних межправительственных и других соглашений для разви</w:t>
      </w:r>
      <w:r>
        <w:rPr>
          <w:rFonts w:ascii="Courier New" w:hAnsi="Courier New"/>
          <w:sz w:val="24"/>
        </w:rPr>
        <w:softHyphen/>
        <w:t>тия торговли на долговременной основе;</w:t>
      </w:r>
    </w:p>
    <w:p w:rsidR="007263CA" w:rsidRDefault="00D35383">
      <w:pPr>
        <w:spacing w:line="360" w:lineRule="auto"/>
        <w:rPr>
          <w:rFonts w:ascii="Courier New" w:hAnsi="Courier New"/>
          <w:sz w:val="24"/>
        </w:rPr>
      </w:pPr>
      <w:r>
        <w:rPr>
          <w:rFonts w:ascii="Courier New" w:hAnsi="Courier New"/>
          <w:sz w:val="24"/>
        </w:rPr>
        <w:t>отмечают значение валютно-финансовых вопросов для развития международной торговли и будут стремиться решать их таким образом, чтобы содействовать устойчи</w:t>
      </w:r>
      <w:r>
        <w:rPr>
          <w:rFonts w:ascii="Courier New" w:hAnsi="Courier New"/>
          <w:sz w:val="24"/>
        </w:rPr>
        <w:softHyphen/>
        <w:t>вому росту товарооборота;</w:t>
      </w:r>
    </w:p>
    <w:p w:rsidR="007263CA" w:rsidRDefault="00D35383">
      <w:pPr>
        <w:spacing w:line="360" w:lineRule="auto"/>
        <w:rPr>
          <w:rFonts w:ascii="Courier New" w:hAnsi="Courier New"/>
          <w:sz w:val="24"/>
        </w:rPr>
      </w:pPr>
      <w:r>
        <w:rPr>
          <w:rFonts w:ascii="Courier New" w:hAnsi="Courier New"/>
          <w:sz w:val="24"/>
        </w:rPr>
        <w:t>будут стремиться сокращать или постепенно устра</w:t>
      </w:r>
      <w:r>
        <w:rPr>
          <w:rFonts w:ascii="Courier New" w:hAnsi="Courier New"/>
          <w:sz w:val="24"/>
        </w:rPr>
        <w:softHyphen/>
        <w:t>нять всякого рода препятствия на пути развития тор</w:t>
      </w:r>
      <w:r>
        <w:rPr>
          <w:rFonts w:ascii="Courier New" w:hAnsi="Courier New"/>
          <w:sz w:val="24"/>
        </w:rPr>
        <w:softHyphen/>
        <w:t>говли;</w:t>
      </w:r>
    </w:p>
    <w:p w:rsidR="007263CA" w:rsidRDefault="00D35383">
      <w:pPr>
        <w:spacing w:line="360" w:lineRule="auto"/>
        <w:rPr>
          <w:rFonts w:ascii="Courier New" w:hAnsi="Courier New"/>
          <w:sz w:val="24"/>
        </w:rPr>
      </w:pPr>
      <w:r>
        <w:rPr>
          <w:rFonts w:ascii="Courier New" w:hAnsi="Courier New"/>
          <w:sz w:val="24"/>
        </w:rPr>
        <w:t>будут способствовать устойчивому росту торговли, из</w:t>
      </w:r>
      <w:r>
        <w:rPr>
          <w:rFonts w:ascii="Courier New" w:hAnsi="Courier New"/>
          <w:sz w:val="24"/>
        </w:rPr>
        <w:softHyphen/>
        <w:t>бегая, насколько это возможно, резких колебаний в их товарообороте;</w:t>
      </w:r>
    </w:p>
    <w:p w:rsidR="007263CA" w:rsidRDefault="00D35383">
      <w:pPr>
        <w:spacing w:line="360" w:lineRule="auto"/>
        <w:rPr>
          <w:rFonts w:ascii="Courier New" w:hAnsi="Courier New"/>
          <w:sz w:val="24"/>
        </w:rPr>
      </w:pPr>
      <w:r>
        <w:rPr>
          <w:rFonts w:ascii="Courier New" w:hAnsi="Courier New"/>
          <w:sz w:val="24"/>
        </w:rPr>
        <w:t>считают, что их торговля различными товарами долж</w:t>
      </w:r>
      <w:r>
        <w:rPr>
          <w:rFonts w:ascii="Courier New" w:hAnsi="Courier New"/>
          <w:sz w:val="24"/>
        </w:rPr>
        <w:softHyphen/>
        <w:t>на осуществляться таким образом, чтобы не причинять или не угрожать причинить серьезный ущерб внутренним рынкам этих товаров, а в отдельных случаях — дезорга</w:t>
      </w:r>
      <w:r>
        <w:rPr>
          <w:rFonts w:ascii="Courier New" w:hAnsi="Courier New"/>
          <w:sz w:val="24"/>
        </w:rPr>
        <w:softHyphen/>
        <w:t>низацию рынка, в частности в ущерб местным производи</w:t>
      </w:r>
      <w:r>
        <w:rPr>
          <w:rFonts w:ascii="Courier New" w:hAnsi="Courier New"/>
          <w:sz w:val="24"/>
        </w:rPr>
        <w:softHyphen/>
        <w:t>телям аналогичных или непосредственно конкурирующих товаров; что касается понятия дезорганизации рынка, то имеется в виду, что оно не может использоваться вопреки соответствующим положениям их международных согла</w:t>
      </w:r>
      <w:r>
        <w:rPr>
          <w:rFonts w:ascii="Courier New" w:hAnsi="Courier New"/>
          <w:sz w:val="24"/>
        </w:rPr>
        <w:softHyphen/>
        <w:t>шений; если они будут прибегать к защитным мерам, то они будут действовать в соответствии с их обязательства</w:t>
      </w:r>
      <w:r>
        <w:rPr>
          <w:rFonts w:ascii="Courier New" w:hAnsi="Courier New"/>
          <w:sz w:val="24"/>
        </w:rPr>
        <w:softHyphen/>
        <w:t>ми в этой области, вытекающими из международных со</w:t>
      </w:r>
      <w:r>
        <w:rPr>
          <w:rFonts w:ascii="Courier New" w:hAnsi="Courier New"/>
          <w:sz w:val="24"/>
        </w:rPr>
        <w:softHyphen/>
        <w:t>глашений, стороной которых они являются, и будут учи</w:t>
      </w:r>
      <w:r>
        <w:rPr>
          <w:rFonts w:ascii="Courier New" w:hAnsi="Courier New"/>
          <w:sz w:val="24"/>
        </w:rPr>
        <w:softHyphen/>
        <w:t>тывать интересы непосредственно затрагиваемых сторон;</w:t>
      </w:r>
    </w:p>
    <w:p w:rsidR="007263CA" w:rsidRDefault="00D35383">
      <w:pPr>
        <w:spacing w:line="360" w:lineRule="auto"/>
        <w:rPr>
          <w:rFonts w:ascii="Courier New" w:hAnsi="Courier New"/>
          <w:sz w:val="24"/>
        </w:rPr>
      </w:pPr>
      <w:r>
        <w:rPr>
          <w:rFonts w:ascii="Courier New" w:hAnsi="Courier New"/>
          <w:sz w:val="24"/>
        </w:rPr>
        <w:t>будут уделять должное внимание мерам по содейст</w:t>
      </w:r>
      <w:r>
        <w:rPr>
          <w:rFonts w:ascii="Courier New" w:hAnsi="Courier New"/>
          <w:sz w:val="24"/>
        </w:rPr>
        <w:softHyphen/>
        <w:t>вию развитию торговли и диверсификации ее структуры;</w:t>
      </w:r>
    </w:p>
    <w:p w:rsidR="007263CA" w:rsidRDefault="00D35383">
      <w:pPr>
        <w:spacing w:line="360" w:lineRule="auto"/>
        <w:rPr>
          <w:rFonts w:ascii="Courier New" w:hAnsi="Courier New"/>
          <w:sz w:val="24"/>
        </w:rPr>
      </w:pPr>
      <w:r>
        <w:rPr>
          <w:rFonts w:ascii="Courier New" w:hAnsi="Courier New"/>
          <w:sz w:val="24"/>
        </w:rPr>
        <w:t>отмечают, что рост и диверсификация торговли способствовали бы расширению возможностей выбора то</w:t>
      </w:r>
      <w:r>
        <w:rPr>
          <w:rFonts w:ascii="Courier New" w:hAnsi="Courier New"/>
          <w:sz w:val="24"/>
        </w:rPr>
        <w:softHyphen/>
        <w:t>варов;</w:t>
      </w:r>
    </w:p>
    <w:p w:rsidR="007263CA" w:rsidRDefault="00D35383">
      <w:pPr>
        <w:spacing w:line="360" w:lineRule="auto"/>
        <w:ind w:left="40"/>
        <w:rPr>
          <w:rFonts w:ascii="Courier New" w:hAnsi="Courier New"/>
          <w:sz w:val="24"/>
        </w:rPr>
      </w:pPr>
      <w:r>
        <w:rPr>
          <w:rFonts w:ascii="Courier New" w:hAnsi="Courier New"/>
          <w:sz w:val="24"/>
        </w:rPr>
        <w:t>считают желательным создание благоприятных усло</w:t>
      </w:r>
      <w:r>
        <w:rPr>
          <w:rFonts w:ascii="Courier New" w:hAnsi="Courier New"/>
          <w:sz w:val="24"/>
        </w:rPr>
        <w:softHyphen/>
        <w:t>вий для участия фирм, организаций и предприятий в раз</w:t>
      </w:r>
      <w:r>
        <w:rPr>
          <w:rFonts w:ascii="Courier New" w:hAnsi="Courier New"/>
          <w:sz w:val="24"/>
        </w:rPr>
        <w:softHyphen/>
        <w:t>витии торговли».</w:t>
      </w:r>
    </w:p>
    <w:p w:rsidR="007263CA" w:rsidRDefault="00D35383">
      <w:pPr>
        <w:spacing w:line="360" w:lineRule="auto"/>
        <w:ind w:left="40"/>
        <w:rPr>
          <w:rFonts w:ascii="Courier New" w:hAnsi="Courier New"/>
          <w:sz w:val="24"/>
        </w:rPr>
      </w:pPr>
      <w:r>
        <w:rPr>
          <w:rFonts w:ascii="Courier New" w:hAnsi="Courier New"/>
          <w:sz w:val="24"/>
        </w:rPr>
        <w:t>Суммируя изложенное, следует сделать вывод, что ос</w:t>
      </w:r>
      <w:r>
        <w:rPr>
          <w:rFonts w:ascii="Courier New" w:hAnsi="Courier New"/>
          <w:sz w:val="24"/>
        </w:rPr>
        <w:softHyphen/>
        <w:t>новные принципы международного торгового права сле</w:t>
      </w:r>
      <w:r>
        <w:rPr>
          <w:rFonts w:ascii="Courier New" w:hAnsi="Courier New"/>
          <w:sz w:val="24"/>
        </w:rPr>
        <w:softHyphen/>
        <w:t>дующие:</w:t>
      </w:r>
    </w:p>
    <w:p w:rsidR="007263CA" w:rsidRDefault="00D35383">
      <w:pPr>
        <w:spacing w:line="360" w:lineRule="auto"/>
        <w:ind w:left="40"/>
        <w:rPr>
          <w:rFonts w:ascii="Courier New" w:hAnsi="Courier New"/>
          <w:sz w:val="24"/>
        </w:rPr>
      </w:pPr>
      <w:r>
        <w:rPr>
          <w:rFonts w:ascii="Courier New" w:hAnsi="Courier New"/>
          <w:sz w:val="24"/>
        </w:rPr>
        <w:t>Субъектами международного экономических договоров явля</w:t>
      </w:r>
      <w:r>
        <w:rPr>
          <w:rFonts w:ascii="Courier New" w:hAnsi="Courier New"/>
          <w:sz w:val="24"/>
        </w:rPr>
        <w:softHyphen/>
        <w:t>ются государства. Физические и юридические лица, со</w:t>
      </w:r>
      <w:r>
        <w:rPr>
          <w:rFonts w:ascii="Courier New" w:hAnsi="Courier New"/>
          <w:sz w:val="24"/>
        </w:rPr>
        <w:softHyphen/>
        <w:t>вершающие ту или иную внешнеэкономическую</w:t>
      </w:r>
      <w:r>
        <w:rPr>
          <w:rFonts w:ascii="Courier New" w:hAnsi="Courier New"/>
          <w:b/>
          <w:sz w:val="24"/>
        </w:rPr>
        <w:t xml:space="preserve"> </w:t>
      </w:r>
      <w:r>
        <w:rPr>
          <w:rFonts w:ascii="Courier New" w:hAnsi="Courier New"/>
          <w:sz w:val="24"/>
        </w:rPr>
        <w:t>операцию</w:t>
      </w:r>
      <w:r>
        <w:rPr>
          <w:rFonts w:ascii="Courier New" w:hAnsi="Courier New"/>
          <w:b/>
          <w:sz w:val="24"/>
        </w:rPr>
        <w:t xml:space="preserve"> </w:t>
      </w:r>
      <w:r>
        <w:rPr>
          <w:rFonts w:ascii="Courier New" w:hAnsi="Courier New"/>
          <w:sz w:val="24"/>
        </w:rPr>
        <w:t>(сделку), подчиняются как законам своего государства, так и нормам международного права и международного экономического права.</w:t>
      </w:r>
    </w:p>
    <w:p w:rsidR="007263CA" w:rsidRDefault="00D35383">
      <w:pPr>
        <w:spacing w:line="360" w:lineRule="auto"/>
        <w:ind w:left="40"/>
        <w:rPr>
          <w:rFonts w:ascii="Courier New" w:hAnsi="Courier New"/>
          <w:sz w:val="24"/>
        </w:rPr>
      </w:pPr>
      <w:r>
        <w:rPr>
          <w:rFonts w:ascii="Courier New" w:hAnsi="Courier New"/>
          <w:sz w:val="24"/>
        </w:rPr>
        <w:t>В международных экономических отношениях государства в юридичес</w:t>
      </w:r>
      <w:r>
        <w:rPr>
          <w:rFonts w:ascii="Courier New" w:hAnsi="Courier New"/>
          <w:sz w:val="24"/>
        </w:rPr>
        <w:softHyphen/>
        <w:t>ком отношении являются равными, пользуются правами и равными возможностями для осуществления этих прав, а также имеют одинаковые обязанности. Права государ</w:t>
      </w:r>
      <w:r>
        <w:rPr>
          <w:rFonts w:ascii="Courier New" w:hAnsi="Courier New"/>
          <w:sz w:val="24"/>
        </w:rPr>
        <w:softHyphen/>
        <w:t>ства в области международной торговли не зависят от его экономической и политической мощи, а вытекают из факта существования государства как субъекта междуна</w:t>
      </w:r>
      <w:r>
        <w:rPr>
          <w:rFonts w:ascii="Courier New" w:hAnsi="Courier New"/>
          <w:sz w:val="24"/>
        </w:rPr>
        <w:softHyphen/>
        <w:t>родного права.</w:t>
      </w:r>
    </w:p>
    <w:p w:rsidR="007263CA" w:rsidRDefault="00D35383">
      <w:pPr>
        <w:spacing w:line="360" w:lineRule="auto"/>
        <w:ind w:left="40"/>
        <w:rPr>
          <w:rFonts w:ascii="Courier New" w:hAnsi="Courier New"/>
          <w:sz w:val="24"/>
        </w:rPr>
      </w:pPr>
      <w:r>
        <w:rPr>
          <w:rFonts w:ascii="Courier New" w:hAnsi="Courier New"/>
          <w:sz w:val="24"/>
        </w:rPr>
        <w:t>В международных экономических отношениях не допускается дискрими</w:t>
      </w:r>
      <w:r>
        <w:rPr>
          <w:rFonts w:ascii="Courier New" w:hAnsi="Courier New"/>
          <w:sz w:val="24"/>
        </w:rPr>
        <w:softHyphen/>
        <w:t>нация, основанная на различии социально-экономических систем. Торговые методы основываются на этом принципе.</w:t>
      </w:r>
    </w:p>
    <w:p w:rsidR="007263CA" w:rsidRDefault="00D35383">
      <w:pPr>
        <w:spacing w:line="360" w:lineRule="auto"/>
        <w:ind w:left="80" w:firstLine="320"/>
        <w:rPr>
          <w:rFonts w:ascii="Courier New" w:hAnsi="Courier New"/>
          <w:sz w:val="24"/>
        </w:rPr>
      </w:pPr>
      <w:r>
        <w:rPr>
          <w:rFonts w:ascii="Courier New" w:hAnsi="Courier New"/>
          <w:sz w:val="24"/>
        </w:rPr>
        <w:t>Каждое государство имеет суверенное право свободно торговать с другими странами и свободно распоряжаться своими природными ресурсами в целях благосостояния своего народа.</w:t>
      </w:r>
    </w:p>
    <w:p w:rsidR="007263CA" w:rsidRDefault="00D35383">
      <w:pPr>
        <w:spacing w:line="360" w:lineRule="auto"/>
        <w:ind w:left="80" w:firstLine="320"/>
        <w:rPr>
          <w:rFonts w:ascii="Courier New" w:hAnsi="Courier New"/>
          <w:sz w:val="24"/>
        </w:rPr>
      </w:pPr>
      <w:r>
        <w:rPr>
          <w:rFonts w:ascii="Courier New" w:hAnsi="Courier New"/>
          <w:sz w:val="24"/>
        </w:rPr>
        <w:t>В международной торговле обязанностью государства является уважение прав другого государства в соответ</w:t>
      </w:r>
      <w:r>
        <w:rPr>
          <w:rFonts w:ascii="Courier New" w:hAnsi="Courier New"/>
          <w:sz w:val="24"/>
        </w:rPr>
        <w:softHyphen/>
        <w:t>ствии с положениями международного права.</w:t>
      </w:r>
    </w:p>
    <w:p w:rsidR="007263CA" w:rsidRDefault="00D35383">
      <w:pPr>
        <w:spacing w:line="360" w:lineRule="auto"/>
        <w:ind w:left="80" w:firstLine="320"/>
        <w:rPr>
          <w:rFonts w:ascii="Courier New" w:hAnsi="Courier New"/>
          <w:sz w:val="24"/>
        </w:rPr>
      </w:pPr>
      <w:r>
        <w:rPr>
          <w:rFonts w:ascii="Courier New" w:hAnsi="Courier New"/>
          <w:sz w:val="24"/>
        </w:rPr>
        <w:t>Каждое государство имеет право развивать свою внешнеэкономическую деятельность. В этом свободном развитии государ</w:t>
      </w:r>
      <w:r>
        <w:rPr>
          <w:rFonts w:ascii="Courier New" w:hAnsi="Courier New"/>
          <w:sz w:val="24"/>
        </w:rPr>
        <w:softHyphen/>
        <w:t>ство должно уважать права каждого государства.</w:t>
      </w:r>
    </w:p>
    <w:p w:rsidR="007263CA" w:rsidRDefault="00D35383">
      <w:pPr>
        <w:spacing w:line="360" w:lineRule="auto"/>
        <w:ind w:left="80" w:firstLine="320"/>
        <w:rPr>
          <w:rFonts w:ascii="Courier New" w:hAnsi="Courier New"/>
          <w:sz w:val="24"/>
        </w:rPr>
      </w:pPr>
      <w:r>
        <w:rPr>
          <w:rFonts w:ascii="Courier New" w:hAnsi="Courier New"/>
          <w:sz w:val="24"/>
        </w:rPr>
        <w:t>В международных экономических отношениях не могут быть ухудшены основные права государства.</w:t>
      </w:r>
    </w:p>
    <w:p w:rsidR="007263CA" w:rsidRDefault="00D35383">
      <w:pPr>
        <w:spacing w:line="360" w:lineRule="auto"/>
        <w:ind w:left="80" w:firstLine="320"/>
        <w:rPr>
          <w:rFonts w:ascii="Courier New" w:hAnsi="Courier New"/>
          <w:sz w:val="24"/>
        </w:rPr>
      </w:pPr>
      <w:r>
        <w:rPr>
          <w:rFonts w:ascii="Courier New" w:hAnsi="Courier New"/>
          <w:sz w:val="24"/>
        </w:rPr>
        <w:t>Ни одно государство, ни группа государств не имеют права прямо или косвенно, по какой бы то ни было причи</w:t>
      </w:r>
      <w:r>
        <w:rPr>
          <w:rFonts w:ascii="Courier New" w:hAnsi="Courier New"/>
          <w:sz w:val="24"/>
        </w:rPr>
        <w:softHyphen/>
        <w:t>не или под каким-либо предлогом, вмешиваться во внеш</w:t>
      </w:r>
      <w:r>
        <w:rPr>
          <w:rFonts w:ascii="Courier New" w:hAnsi="Courier New"/>
          <w:sz w:val="24"/>
        </w:rPr>
        <w:softHyphen/>
        <w:t>неторговые дела другого государства.</w:t>
      </w:r>
    </w:p>
    <w:p w:rsidR="007263CA" w:rsidRDefault="00D35383">
      <w:pPr>
        <w:spacing w:line="360" w:lineRule="auto"/>
        <w:ind w:left="80" w:firstLine="320"/>
        <w:rPr>
          <w:rFonts w:ascii="Courier New" w:hAnsi="Courier New"/>
          <w:sz w:val="24"/>
        </w:rPr>
      </w:pPr>
      <w:r>
        <w:rPr>
          <w:rFonts w:ascii="Courier New" w:hAnsi="Courier New"/>
          <w:sz w:val="24"/>
        </w:rPr>
        <w:t>В области международной торговли ни одно государ</w:t>
      </w:r>
      <w:r>
        <w:rPr>
          <w:rFonts w:ascii="Courier New" w:hAnsi="Courier New"/>
          <w:sz w:val="24"/>
        </w:rPr>
        <w:softHyphen/>
        <w:t>ство не имеет права использовать или поощрять исполь</w:t>
      </w:r>
      <w:r>
        <w:rPr>
          <w:rFonts w:ascii="Courier New" w:hAnsi="Courier New"/>
          <w:sz w:val="24"/>
        </w:rPr>
        <w:softHyphen/>
        <w:t>зование принудительных мер политического или экономи</w:t>
      </w:r>
      <w:r>
        <w:rPr>
          <w:rFonts w:ascii="Courier New" w:hAnsi="Courier New"/>
          <w:sz w:val="24"/>
        </w:rPr>
        <w:softHyphen/>
        <w:t>ческого характера с целью подчинения суверенной воли</w:t>
      </w:r>
    </w:p>
    <w:p w:rsidR="007263CA" w:rsidRDefault="00D35383">
      <w:pPr>
        <w:spacing w:line="360" w:lineRule="auto"/>
        <w:ind w:left="120" w:firstLine="0"/>
        <w:rPr>
          <w:rFonts w:ascii="Courier New" w:hAnsi="Courier New"/>
          <w:sz w:val="24"/>
        </w:rPr>
      </w:pPr>
      <w:r>
        <w:rPr>
          <w:rFonts w:ascii="Courier New" w:hAnsi="Courier New"/>
          <w:sz w:val="24"/>
        </w:rPr>
        <w:t>другого государства или в целях получения из этого лю</w:t>
      </w:r>
      <w:r>
        <w:rPr>
          <w:rFonts w:ascii="Courier New" w:hAnsi="Courier New"/>
          <w:sz w:val="24"/>
        </w:rPr>
        <w:softHyphen/>
        <w:t>бого рода выгод.</w:t>
      </w:r>
    </w:p>
    <w:p w:rsidR="007263CA" w:rsidRDefault="00D35383">
      <w:pPr>
        <w:spacing w:line="360" w:lineRule="auto"/>
        <w:ind w:left="80" w:firstLine="340"/>
        <w:rPr>
          <w:rFonts w:ascii="Courier New" w:hAnsi="Courier New"/>
          <w:sz w:val="24"/>
        </w:rPr>
      </w:pPr>
      <w:r>
        <w:rPr>
          <w:rFonts w:ascii="Courier New" w:hAnsi="Courier New"/>
          <w:sz w:val="24"/>
        </w:rPr>
        <w:t>Все страны должны воздерживаться от всех видов аг</w:t>
      </w:r>
      <w:r>
        <w:rPr>
          <w:rFonts w:ascii="Courier New" w:hAnsi="Courier New"/>
          <w:sz w:val="24"/>
        </w:rPr>
        <w:softHyphen/>
        <w:t>рессии. Каждый акт агрессии, направленный против внешней торговли какого-либо государства, является ак</w:t>
      </w:r>
      <w:r>
        <w:rPr>
          <w:rFonts w:ascii="Courier New" w:hAnsi="Courier New"/>
          <w:sz w:val="24"/>
        </w:rPr>
        <w:softHyphen/>
        <w:t>том агрессии против международной торговли в целом.</w:t>
      </w:r>
    </w:p>
    <w:p w:rsidR="007263CA" w:rsidRDefault="00D35383">
      <w:pPr>
        <w:spacing w:line="360" w:lineRule="auto"/>
        <w:ind w:left="80" w:firstLine="320"/>
        <w:rPr>
          <w:rFonts w:ascii="Courier New" w:hAnsi="Courier New"/>
          <w:sz w:val="24"/>
        </w:rPr>
      </w:pPr>
      <w:r>
        <w:rPr>
          <w:rFonts w:ascii="Courier New" w:hAnsi="Courier New"/>
          <w:sz w:val="24"/>
        </w:rPr>
        <w:t>Права, которыми располагает каждое государство для развития и защиты своей торговли, не дают ему основа</w:t>
      </w:r>
      <w:r>
        <w:rPr>
          <w:rFonts w:ascii="Courier New" w:hAnsi="Courier New"/>
          <w:sz w:val="24"/>
        </w:rPr>
        <w:softHyphen/>
        <w:t>ний совершать несправедливые акты против другого го</w:t>
      </w:r>
      <w:r>
        <w:rPr>
          <w:rFonts w:ascii="Courier New" w:hAnsi="Courier New"/>
          <w:sz w:val="24"/>
        </w:rPr>
        <w:softHyphen/>
        <w:t>сударства.</w:t>
      </w:r>
    </w:p>
    <w:p w:rsidR="007263CA" w:rsidRDefault="00D35383">
      <w:pPr>
        <w:spacing w:line="360" w:lineRule="auto"/>
        <w:ind w:left="40" w:firstLine="320"/>
        <w:rPr>
          <w:rFonts w:ascii="Courier New" w:hAnsi="Courier New"/>
          <w:sz w:val="24"/>
        </w:rPr>
      </w:pPr>
      <w:r>
        <w:rPr>
          <w:rFonts w:ascii="Courier New" w:hAnsi="Courier New"/>
          <w:sz w:val="24"/>
        </w:rPr>
        <w:t>Уважение и честное соблюдение международных торговых договоров и соглашений являются необходимыми для развития международных экономических отношений.</w:t>
      </w:r>
    </w:p>
    <w:p w:rsidR="007263CA" w:rsidRDefault="00D35383">
      <w:pPr>
        <w:pStyle w:val="a3"/>
        <w:spacing w:line="360" w:lineRule="auto"/>
        <w:rPr>
          <w:rFonts w:ascii="Courier New" w:hAnsi="Courier New"/>
          <w:sz w:val="24"/>
        </w:rPr>
      </w:pPr>
      <w:r>
        <w:rPr>
          <w:rFonts w:ascii="Courier New" w:hAnsi="Courier New"/>
          <w:sz w:val="24"/>
        </w:rPr>
        <w:t>В международных экономических отношениях  государство не отвечает по сделкам и другим обязательствам своих физических и юридических лиц; в международной торговле физические и юридические лица не отвечают по сделкам и другим обязательствам своего государства.</w:t>
      </w:r>
    </w:p>
    <w:p w:rsidR="007263CA" w:rsidRDefault="00D35383">
      <w:pPr>
        <w:spacing w:line="360" w:lineRule="auto"/>
        <w:ind w:firstLine="320"/>
        <w:rPr>
          <w:rFonts w:ascii="Courier New" w:hAnsi="Courier New"/>
          <w:sz w:val="24"/>
        </w:rPr>
      </w:pPr>
      <w:r>
        <w:rPr>
          <w:rFonts w:ascii="Courier New" w:hAnsi="Courier New"/>
          <w:sz w:val="24"/>
        </w:rPr>
        <w:t>Ни одна развитая страна не имеет права пользоваться в торговле с развивающимися странами какими-либо осо</w:t>
      </w:r>
      <w:r>
        <w:rPr>
          <w:rFonts w:ascii="Courier New" w:hAnsi="Courier New"/>
          <w:sz w:val="24"/>
        </w:rPr>
        <w:softHyphen/>
        <w:t>быми, не предоставляемыми всем другим развитым стра</w:t>
      </w:r>
      <w:r>
        <w:rPr>
          <w:rFonts w:ascii="Courier New" w:hAnsi="Courier New"/>
          <w:sz w:val="24"/>
        </w:rPr>
        <w:softHyphen/>
        <w:t>нам льготами и преимуществами.</w:t>
      </w:r>
    </w:p>
    <w:p w:rsidR="007263CA" w:rsidRDefault="00D35383">
      <w:pPr>
        <w:spacing w:line="360" w:lineRule="auto"/>
        <w:ind w:firstLine="320"/>
        <w:rPr>
          <w:rFonts w:ascii="Courier New" w:hAnsi="Courier New"/>
          <w:sz w:val="24"/>
        </w:rPr>
      </w:pPr>
      <w:r>
        <w:rPr>
          <w:rFonts w:ascii="Courier New" w:hAnsi="Courier New"/>
          <w:sz w:val="24"/>
        </w:rPr>
        <w:t>Каждое государство, не имеющее морского побережья,. имеет право на свободный доступ к морю и торговым портам в соответствии с основными принципами свободы моря.</w:t>
      </w:r>
    </w:p>
    <w:p w:rsidR="007263CA" w:rsidRDefault="00D35383">
      <w:pPr>
        <w:spacing w:line="360" w:lineRule="auto"/>
        <w:ind w:firstLine="320"/>
        <w:rPr>
          <w:rFonts w:ascii="Courier New" w:hAnsi="Courier New"/>
          <w:sz w:val="24"/>
        </w:rPr>
      </w:pPr>
      <w:r>
        <w:rPr>
          <w:rFonts w:ascii="Courier New" w:hAnsi="Courier New"/>
          <w:sz w:val="24"/>
        </w:rPr>
        <w:t>Споры международного характера в области между</w:t>
      </w:r>
      <w:r>
        <w:rPr>
          <w:rFonts w:ascii="Courier New" w:hAnsi="Courier New"/>
          <w:sz w:val="24"/>
        </w:rPr>
        <w:softHyphen/>
        <w:t>народной торговли, которые могут возникнуть между дву</w:t>
      </w:r>
      <w:r>
        <w:rPr>
          <w:rFonts w:ascii="Courier New" w:hAnsi="Courier New"/>
          <w:sz w:val="24"/>
        </w:rPr>
        <w:softHyphen/>
        <w:t>мя или несколькими странами, должны решаться по</w:t>
      </w:r>
      <w:r>
        <w:rPr>
          <w:rFonts w:ascii="Courier New" w:hAnsi="Courier New"/>
          <w:sz w:val="24"/>
        </w:rPr>
        <w:softHyphen/>
        <w:t>средством мирной процедуры.</w:t>
      </w:r>
    </w:p>
    <w:p w:rsidR="007263CA" w:rsidRDefault="00D35383">
      <w:pPr>
        <w:spacing w:line="360" w:lineRule="auto"/>
        <w:rPr>
          <w:rFonts w:ascii="Courier New" w:hAnsi="Courier New"/>
          <w:sz w:val="24"/>
        </w:rPr>
      </w:pPr>
      <w:r>
        <w:rPr>
          <w:rFonts w:ascii="Courier New" w:hAnsi="Courier New"/>
          <w:sz w:val="24"/>
        </w:rPr>
        <w:t>Межгосударственные организации в области между</w:t>
      </w:r>
      <w:r>
        <w:rPr>
          <w:rFonts w:ascii="Courier New" w:hAnsi="Courier New"/>
          <w:sz w:val="24"/>
        </w:rPr>
        <w:softHyphen/>
        <w:t>народной торговли, исходя из Устава Организации Объе</w:t>
      </w:r>
      <w:r>
        <w:rPr>
          <w:rFonts w:ascii="Courier New" w:hAnsi="Courier New"/>
          <w:sz w:val="24"/>
        </w:rPr>
        <w:softHyphen/>
        <w:t>диненных Наций, должны:</w:t>
      </w:r>
    </w:p>
    <w:p w:rsidR="007263CA" w:rsidRDefault="00D35383">
      <w:pPr>
        <w:spacing w:line="360" w:lineRule="auto"/>
        <w:rPr>
          <w:rFonts w:ascii="Courier New" w:hAnsi="Courier New"/>
          <w:sz w:val="24"/>
        </w:rPr>
      </w:pPr>
      <w:r>
        <w:rPr>
          <w:rFonts w:ascii="Courier New" w:hAnsi="Courier New"/>
          <w:sz w:val="24"/>
        </w:rPr>
        <w:t>а) поддерживать международные экономические от</w:t>
      </w:r>
      <w:r>
        <w:rPr>
          <w:rFonts w:ascii="Courier New" w:hAnsi="Courier New"/>
          <w:sz w:val="24"/>
        </w:rPr>
        <w:softHyphen/>
        <w:t>ношения в интересах международного мира и безопас</w:t>
      </w:r>
      <w:r>
        <w:rPr>
          <w:rFonts w:ascii="Courier New" w:hAnsi="Courier New"/>
          <w:sz w:val="24"/>
        </w:rPr>
        <w:softHyphen/>
        <w:t>ности и с этой целью принимать эффективные меры для предотвращения и устранения угрозы подрыва междуна</w:t>
      </w:r>
      <w:r>
        <w:rPr>
          <w:rFonts w:ascii="Courier New" w:hAnsi="Courier New"/>
          <w:sz w:val="24"/>
        </w:rPr>
        <w:softHyphen/>
        <w:t>родных экономических отношений;</w:t>
      </w:r>
    </w:p>
    <w:p w:rsidR="007263CA" w:rsidRDefault="00D35383">
      <w:pPr>
        <w:spacing w:line="360" w:lineRule="auto"/>
        <w:rPr>
          <w:rFonts w:ascii="Courier New" w:hAnsi="Courier New"/>
          <w:sz w:val="24"/>
        </w:rPr>
      </w:pPr>
      <w:r>
        <w:rPr>
          <w:rFonts w:ascii="Courier New" w:hAnsi="Courier New"/>
          <w:sz w:val="24"/>
        </w:rPr>
        <w:t>б) развивать международные торговые отношения на основе уважения принципа равноправия и самоопределе</w:t>
      </w:r>
      <w:r>
        <w:rPr>
          <w:rFonts w:ascii="Courier New" w:hAnsi="Courier New"/>
          <w:sz w:val="24"/>
        </w:rPr>
        <w:softHyphen/>
        <w:t>ния народов;</w:t>
      </w:r>
    </w:p>
    <w:p w:rsidR="007263CA" w:rsidRDefault="00D35383">
      <w:pPr>
        <w:spacing w:line="360" w:lineRule="auto"/>
        <w:rPr>
          <w:rFonts w:ascii="Courier New" w:hAnsi="Courier New"/>
          <w:sz w:val="24"/>
        </w:rPr>
      </w:pPr>
      <w:r>
        <w:rPr>
          <w:rFonts w:ascii="Courier New" w:hAnsi="Courier New"/>
          <w:sz w:val="24"/>
        </w:rPr>
        <w:t>в) осуществлять международное сотрудничество в разрешении международных торговых проблем.</w:t>
      </w:r>
    </w:p>
    <w:p w:rsidR="007263CA" w:rsidRDefault="007263CA">
      <w:pPr>
        <w:pStyle w:val="a5"/>
        <w:spacing w:line="360" w:lineRule="auto"/>
        <w:jc w:val="both"/>
        <w:rPr>
          <w:sz w:val="24"/>
        </w:rPr>
      </w:pPr>
    </w:p>
    <w:p w:rsidR="007263CA" w:rsidRDefault="00D35383">
      <w:pPr>
        <w:pStyle w:val="a5"/>
        <w:spacing w:line="360" w:lineRule="auto"/>
        <w:jc w:val="both"/>
        <w:rPr>
          <w:sz w:val="24"/>
        </w:rPr>
      </w:pPr>
      <w:r>
        <w:rPr>
          <w:sz w:val="24"/>
        </w:rPr>
        <w:t>                                                                                               </w:t>
      </w:r>
    </w:p>
    <w:p w:rsidR="007263CA" w:rsidRDefault="007263CA">
      <w:pPr>
        <w:pStyle w:val="a5"/>
        <w:spacing w:line="360" w:lineRule="auto"/>
        <w:jc w:val="both"/>
        <w:rPr>
          <w:sz w:val="24"/>
        </w:rPr>
      </w:pPr>
    </w:p>
    <w:p w:rsidR="007263CA" w:rsidRDefault="007263CA">
      <w:pPr>
        <w:spacing w:before="120" w:line="360" w:lineRule="auto"/>
        <w:ind w:firstLine="0"/>
        <w:rPr>
          <w:rFonts w:ascii="Courier New" w:hAnsi="Courier New"/>
          <w:sz w:val="24"/>
        </w:rPr>
      </w:pPr>
      <w:bookmarkStart w:id="0" w:name="_GoBack"/>
      <w:bookmarkEnd w:id="0"/>
    </w:p>
    <w:sectPr w:rsidR="007263CA">
      <w:footnotePr>
        <w:numRestart w:val="eachPage"/>
      </w:footnotePr>
      <w:type w:val="continuous"/>
      <w:pgSz w:w="11900" w:h="16820"/>
      <w:pgMar w:top="1134" w:right="851"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3CA" w:rsidRDefault="00D35383">
      <w:r>
        <w:separator/>
      </w:r>
    </w:p>
  </w:endnote>
  <w:endnote w:type="continuationSeparator" w:id="0">
    <w:p w:rsidR="007263CA" w:rsidRDefault="00D3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3CA" w:rsidRDefault="00D35383">
      <w:r>
        <w:separator/>
      </w:r>
    </w:p>
  </w:footnote>
  <w:footnote w:type="continuationSeparator" w:id="0">
    <w:p w:rsidR="007263CA" w:rsidRDefault="00D35383">
      <w:r>
        <w:continuationSeparator/>
      </w:r>
    </w:p>
  </w:footnote>
  <w:footnote w:id="1">
    <w:p w:rsidR="007263CA" w:rsidRDefault="00D35383">
      <w:pPr>
        <w:pStyle w:val="a6"/>
        <w:rPr>
          <w:rFonts w:ascii="Courier New" w:hAnsi="Courier New"/>
        </w:rPr>
      </w:pPr>
      <w:r>
        <w:rPr>
          <w:rStyle w:val="a7"/>
        </w:rPr>
        <w:footnoteRef/>
      </w:r>
      <w:r>
        <w:t xml:space="preserve"> </w:t>
      </w:r>
      <w:r>
        <w:rPr>
          <w:rFonts w:ascii="Courier New" w:hAnsi="Courier New"/>
        </w:rPr>
        <w:t>Международное торговое право. Некоторые вопросы теории и практики.-М.: Международные отношения, 1979. С. 141.</w:t>
      </w:r>
    </w:p>
  </w:footnote>
  <w:footnote w:id="2">
    <w:p w:rsidR="007263CA" w:rsidRDefault="00D35383">
      <w:pPr>
        <w:pStyle w:val="a6"/>
        <w:rPr>
          <w:rFonts w:ascii="Courier New" w:hAnsi="Courier New"/>
        </w:rPr>
      </w:pPr>
      <w:r>
        <w:rPr>
          <w:rStyle w:val="a7"/>
        </w:rPr>
        <w:footnoteRef/>
      </w:r>
      <w:r>
        <w:t xml:space="preserve"> </w:t>
      </w:r>
      <w:r>
        <w:rPr>
          <w:rFonts w:ascii="Courier New" w:hAnsi="Courier New"/>
        </w:rPr>
        <w:t>См. Там же С.141.</w:t>
      </w:r>
    </w:p>
  </w:footnote>
  <w:footnote w:id="3">
    <w:p w:rsidR="007263CA" w:rsidRDefault="00D35383">
      <w:pPr>
        <w:pStyle w:val="a6"/>
        <w:rPr>
          <w:rFonts w:ascii="Courier New" w:hAnsi="Courier New"/>
        </w:rPr>
      </w:pPr>
      <w:r>
        <w:rPr>
          <w:rStyle w:val="a7"/>
        </w:rPr>
        <w:t xml:space="preserve">1 </w:t>
      </w:r>
      <w:r>
        <w:rPr>
          <w:rFonts w:ascii="Courier New" w:hAnsi="Courier New"/>
        </w:rPr>
        <w:t xml:space="preserve"> Богуславский М.З. Международное экономическое право. – М.: Международные отношения., 1987. С. 67.</w:t>
      </w:r>
    </w:p>
  </w:footnote>
  <w:footnote w:id="4">
    <w:p w:rsidR="007263CA" w:rsidRDefault="00D35383">
      <w:pPr>
        <w:pStyle w:val="a6"/>
        <w:rPr>
          <w:rFonts w:ascii="Courier New" w:hAnsi="Courier New"/>
        </w:rPr>
      </w:pPr>
      <w:r>
        <w:rPr>
          <w:rStyle w:val="a7"/>
        </w:rPr>
        <w:t xml:space="preserve">1 </w:t>
      </w:r>
      <w:r>
        <w:rPr>
          <w:rFonts w:ascii="Courier New" w:hAnsi="Courier New"/>
        </w:rPr>
        <w:t>Лукашук И.И. Международное право. Особенная часть. Учебник.-М.: изд-во БЕК, 1997. С. 180.</w:t>
      </w:r>
    </w:p>
  </w:footnote>
  <w:footnote w:id="5">
    <w:p w:rsidR="007263CA" w:rsidRDefault="00D35383">
      <w:pPr>
        <w:pStyle w:val="a6"/>
        <w:rPr>
          <w:rFonts w:ascii="Courier New" w:hAnsi="Courier New"/>
        </w:rPr>
      </w:pPr>
      <w:r>
        <w:rPr>
          <w:rStyle w:val="a7"/>
        </w:rPr>
        <w:t>1</w:t>
      </w:r>
      <w:r>
        <w:t xml:space="preserve"> </w:t>
      </w:r>
      <w:r>
        <w:rPr>
          <w:rStyle w:val="a7"/>
        </w:rPr>
        <w:footnoteRef/>
      </w:r>
      <w:r>
        <w:t xml:space="preserve"> </w:t>
      </w:r>
      <w:r>
        <w:rPr>
          <w:rFonts w:ascii="Courier New" w:hAnsi="Courier New"/>
        </w:rPr>
        <w:t>Международное торговое право. Некоторые вопросы теории и практики.-М.: Международные отношения, 1979. С. 141.</w:t>
      </w:r>
    </w:p>
    <w:p w:rsidR="007263CA" w:rsidRDefault="007263CA">
      <w:pPr>
        <w:pStyle w:val="a6"/>
        <w:rPr>
          <w:rFonts w:ascii="Courier New" w:hAnsi="Courier New"/>
        </w:rPr>
      </w:pPr>
    </w:p>
  </w:footnote>
  <w:footnote w:id="6">
    <w:p w:rsidR="007263CA" w:rsidRDefault="00D35383">
      <w:pPr>
        <w:pStyle w:val="a6"/>
      </w:pPr>
      <w:r>
        <w:rPr>
          <w:rStyle w:val="a7"/>
        </w:rPr>
        <w:footnoteRef/>
      </w:r>
      <w:r>
        <w:t xml:space="preserve"> Богуславский М.З.  Международное экономическое право. – М.: 1986. С. 157.</w:t>
      </w:r>
    </w:p>
    <w:p w:rsidR="007263CA" w:rsidRDefault="007263CA">
      <w:pPr>
        <w:pStyle w:val="a6"/>
      </w:pPr>
    </w:p>
  </w:footnote>
  <w:footnote w:id="7">
    <w:p w:rsidR="007263CA" w:rsidRDefault="00D35383">
      <w:pPr>
        <w:pStyle w:val="a6"/>
        <w:rPr>
          <w:rFonts w:ascii="Courier New" w:hAnsi="Courier New"/>
        </w:rPr>
      </w:pPr>
      <w:r>
        <w:rPr>
          <w:rFonts w:ascii="Courier New" w:hAnsi="Courier New"/>
        </w:rPr>
        <w:t>1. Коробова М.А. Международное право и экономические договоры. – М.: изд-во МГУ., 1987. С. 59</w:t>
      </w:r>
    </w:p>
  </w:footnote>
  <w:footnote w:id="8">
    <w:p w:rsidR="007263CA" w:rsidRDefault="00D35383">
      <w:pPr>
        <w:pStyle w:val="a6"/>
        <w:rPr>
          <w:rFonts w:ascii="Courier New" w:hAnsi="Courier New"/>
        </w:rPr>
      </w:pPr>
      <w:r>
        <w:rPr>
          <w:rStyle w:val="a7"/>
        </w:rPr>
        <w:sym w:font="Symbol" w:char="F02A"/>
      </w:r>
      <w:r>
        <w:t xml:space="preserve"> </w:t>
      </w:r>
      <w:r>
        <w:rPr>
          <w:rFonts w:ascii="Courier New" w:hAnsi="Courier New"/>
        </w:rPr>
        <w:t xml:space="preserve">информация взята с </w:t>
      </w:r>
      <w:r>
        <w:rPr>
          <w:rFonts w:ascii="Courier New" w:hAnsi="Courier New"/>
          <w:lang w:val="en-US"/>
        </w:rPr>
        <w:t xml:space="preserve">internet </w:t>
      </w:r>
      <w:hyperlink r:id="rId1" w:history="1">
        <w:r>
          <w:rPr>
            <w:rStyle w:val="aa"/>
          </w:rPr>
          <w:t>www.aris.ru/~txt/wto.html</w:t>
        </w:r>
      </w:hyperlink>
      <w:r>
        <w:rPr>
          <w:rFonts w:ascii="Courier New" w:hAnsi="Courier New"/>
        </w:rPr>
        <w:t>. прим. Автора.</w:t>
      </w:r>
    </w:p>
  </w:footnote>
  <w:footnote w:id="9">
    <w:p w:rsidR="007263CA" w:rsidRDefault="00D35383">
      <w:pPr>
        <w:pStyle w:val="a6"/>
        <w:rPr>
          <w:rFonts w:ascii="Courier New" w:hAnsi="Courier New"/>
          <w:lang w:val="en-US"/>
        </w:rPr>
      </w:pPr>
      <w:r>
        <w:rPr>
          <w:rStyle w:val="a7"/>
        </w:rPr>
        <w:sym w:font="Symbol" w:char="F02A"/>
      </w:r>
      <w:r>
        <w:t xml:space="preserve"> </w:t>
      </w:r>
      <w:r>
        <w:rPr>
          <w:rFonts w:ascii="Courier New" w:hAnsi="Courier New"/>
        </w:rPr>
        <w:t xml:space="preserve">информация взята с </w:t>
      </w:r>
      <w:r>
        <w:rPr>
          <w:rFonts w:ascii="Courier New" w:hAnsi="Courier New"/>
          <w:lang w:val="en-US"/>
        </w:rPr>
        <w:t>Internet www.midrf.com/txt/main.html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CA" w:rsidRDefault="00D3538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263CA" w:rsidRDefault="007263C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CA" w:rsidRDefault="00D3538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74</w:t>
    </w:r>
    <w:r>
      <w:rPr>
        <w:rStyle w:val="a9"/>
      </w:rPr>
      <w:fldChar w:fldCharType="end"/>
    </w:r>
  </w:p>
  <w:p w:rsidR="007263CA" w:rsidRDefault="007263C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842DA"/>
    <w:multiLevelType w:val="singleLevel"/>
    <w:tmpl w:val="EE32AC06"/>
    <w:lvl w:ilvl="0">
      <w:start w:val="1"/>
      <w:numFmt w:val="decimal"/>
      <w:lvlText w:val="%1."/>
      <w:lvlJc w:val="left"/>
      <w:pPr>
        <w:tabs>
          <w:tab w:val="num" w:pos="660"/>
        </w:tabs>
        <w:ind w:left="660" w:hanging="6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383"/>
    <w:rsid w:val="007263CA"/>
    <w:rsid w:val="00B44A4D"/>
    <w:rsid w:val="00D3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2369F-3846-40D2-8E25-22D791BD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00"/>
      <w:jc w:val="both"/>
    </w:pPr>
    <w:rPr>
      <w:snapToGrid w:val="0"/>
    </w:rPr>
  </w:style>
  <w:style w:type="paragraph" w:styleId="1">
    <w:name w:val="heading 1"/>
    <w:basedOn w:val="a"/>
    <w:next w:val="a"/>
    <w:qFormat/>
    <w:pPr>
      <w:keepNext/>
      <w:ind w:left="440" w:firstLine="0"/>
      <w:outlineLvl w:val="0"/>
    </w:pPr>
    <w:rPr>
      <w:rFonts w:ascii="Courier New" w:hAnsi="Courier New"/>
      <w:b/>
      <w:sz w:val="28"/>
    </w:rPr>
  </w:style>
  <w:style w:type="paragraph" w:styleId="2">
    <w:name w:val="heading 2"/>
    <w:basedOn w:val="a"/>
    <w:next w:val="a"/>
    <w:qFormat/>
    <w:pPr>
      <w:keepNext/>
      <w:ind w:left="520" w:firstLine="0"/>
      <w:outlineLvl w:val="1"/>
    </w:pPr>
    <w:rPr>
      <w:rFonts w:ascii="Courier New" w:hAnsi="Courier New"/>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1800" w:right="1400"/>
      <w:jc w:val="center"/>
    </w:pPr>
    <w:rPr>
      <w:snapToGrid w:val="0"/>
      <w:sz w:val="24"/>
    </w:rPr>
  </w:style>
  <w:style w:type="paragraph" w:styleId="a3">
    <w:name w:val="Body Text Indent"/>
    <w:basedOn w:val="a"/>
    <w:semiHidden/>
    <w:pPr>
      <w:ind w:left="120"/>
    </w:pPr>
  </w:style>
  <w:style w:type="paragraph" w:styleId="a4">
    <w:name w:val="Body Text"/>
    <w:basedOn w:val="a"/>
    <w:semiHidden/>
    <w:pPr>
      <w:spacing w:line="220" w:lineRule="auto"/>
      <w:ind w:firstLine="0"/>
      <w:jc w:val="left"/>
    </w:pPr>
  </w:style>
  <w:style w:type="paragraph" w:styleId="20">
    <w:name w:val="Body Text Indent 2"/>
    <w:basedOn w:val="a"/>
    <w:semiHidden/>
  </w:style>
  <w:style w:type="paragraph" w:styleId="a5">
    <w:name w:val="Plain Text"/>
    <w:basedOn w:val="a"/>
    <w:semiHidden/>
    <w:pPr>
      <w:widowControl/>
      <w:ind w:firstLine="0"/>
      <w:jc w:val="left"/>
    </w:pPr>
    <w:rPr>
      <w:rFonts w:ascii="Courier New" w:hAnsi="Courier New"/>
      <w:snapToGrid/>
    </w:rPr>
  </w:style>
  <w:style w:type="paragraph" w:styleId="3">
    <w:name w:val="Body Text Indent 3"/>
    <w:basedOn w:val="a"/>
    <w:semiHidden/>
    <w:pPr>
      <w:spacing w:line="360" w:lineRule="auto"/>
      <w:ind w:left="720" w:firstLine="0"/>
    </w:pPr>
    <w:rPr>
      <w:rFonts w:ascii="Courier New" w:hAnsi="Courier New"/>
      <w:b/>
      <w:sz w:val="28"/>
    </w:rPr>
  </w:style>
  <w:style w:type="paragraph" w:styleId="a6">
    <w:name w:val="footnote text"/>
    <w:basedOn w:val="a"/>
    <w:semiHidden/>
    <w:pPr>
      <w:spacing w:line="280" w:lineRule="auto"/>
      <w:ind w:firstLine="460"/>
      <w:jc w:val="left"/>
    </w:pPr>
  </w:style>
  <w:style w:type="character" w:styleId="a7">
    <w:name w:val="footnote reference"/>
    <w:basedOn w:val="a0"/>
    <w:semiHidden/>
    <w:rPr>
      <w:vertAlign w:val="superscript"/>
    </w:rPr>
  </w:style>
  <w:style w:type="paragraph" w:styleId="a8">
    <w:name w:val="header"/>
    <w:basedOn w:val="a"/>
    <w:semiHidden/>
    <w:pPr>
      <w:tabs>
        <w:tab w:val="center" w:pos="4153"/>
        <w:tab w:val="right" w:pos="8306"/>
      </w:tabs>
    </w:pPr>
  </w:style>
  <w:style w:type="character" w:styleId="a9">
    <w:name w:val="page number"/>
    <w:basedOn w:val="a0"/>
    <w:semiHidden/>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ris.ru/~txt/wt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21170</Words>
  <Characters>120675</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Международным торговым договором называется соглашение между двумя и более государствами относительно их прав и обязанностей в области внешней торговли между ними</vt:lpstr>
    </vt:vector>
  </TitlesOfParts>
  <Company> </Company>
  <LinksUpToDate>false</LinksUpToDate>
  <CharactersWithSpaces>141562</CharactersWithSpaces>
  <SharedDoc>false</SharedDoc>
  <HLinks>
    <vt:vector size="6" baseType="variant">
      <vt:variant>
        <vt:i4>1245201</vt:i4>
      </vt:variant>
      <vt:variant>
        <vt:i4>0</vt:i4>
      </vt:variant>
      <vt:variant>
        <vt:i4>0</vt:i4>
      </vt:variant>
      <vt:variant>
        <vt:i4>5</vt:i4>
      </vt:variant>
      <vt:variant>
        <vt:lpwstr>http://www.aris.ru/~txt/wto.html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Международным торговым договором называется соглашение между двумя и более государствами относительно их прав и обязанностей в области внешней торговли между ними</dc:title>
  <dc:subject/>
  <dc:creator>Eremenko Helen</dc:creator>
  <cp:keywords/>
  <cp:lastModifiedBy>admin</cp:lastModifiedBy>
  <cp:revision>2</cp:revision>
  <dcterms:created xsi:type="dcterms:W3CDTF">2014-02-07T09:48:00Z</dcterms:created>
  <dcterms:modified xsi:type="dcterms:W3CDTF">2014-02-07T09:48:00Z</dcterms:modified>
</cp:coreProperties>
</file>