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D44" w:rsidRDefault="00B62D44" w:rsidP="00027D95">
      <w:pPr>
        <w:spacing w:line="360" w:lineRule="auto"/>
        <w:jc w:val="center"/>
        <w:rPr>
          <w:rFonts w:ascii="Times New Roman" w:hAnsi="Times New Roman"/>
          <w:b/>
        </w:rPr>
      </w:pPr>
    </w:p>
    <w:p w:rsidR="001021A3" w:rsidRPr="00027D95" w:rsidRDefault="00027D95" w:rsidP="00027D95">
      <w:pPr>
        <w:spacing w:line="360" w:lineRule="auto"/>
        <w:jc w:val="center"/>
        <w:rPr>
          <w:rFonts w:ascii="Times New Roman" w:hAnsi="Times New Roman"/>
          <w:b/>
        </w:rPr>
      </w:pPr>
      <w:r w:rsidRPr="00027D95">
        <w:rPr>
          <w:rFonts w:ascii="Times New Roman" w:hAnsi="Times New Roman"/>
          <w:b/>
        </w:rPr>
        <w:t xml:space="preserve">ВСЕРОССИЙСКИЙ ЗАОЧНЫЙ ФИНАНСОВО – ЭКОНОМИЧЕСКИЙ </w:t>
      </w:r>
    </w:p>
    <w:p w:rsidR="00027D95" w:rsidRPr="00027D95" w:rsidRDefault="00027D95" w:rsidP="00027D95">
      <w:pPr>
        <w:spacing w:line="360" w:lineRule="auto"/>
        <w:jc w:val="center"/>
        <w:rPr>
          <w:rFonts w:ascii="Times New Roman" w:hAnsi="Times New Roman"/>
          <w:b/>
        </w:rPr>
      </w:pPr>
      <w:r w:rsidRPr="00027D95">
        <w:rPr>
          <w:rFonts w:ascii="Times New Roman" w:hAnsi="Times New Roman"/>
          <w:b/>
        </w:rPr>
        <w:t>ИНСТИТУТ</w:t>
      </w:r>
    </w:p>
    <w:p w:rsidR="00027D95" w:rsidRDefault="00027D95" w:rsidP="00027D95">
      <w:pPr>
        <w:spacing w:line="360" w:lineRule="auto"/>
        <w:jc w:val="center"/>
        <w:rPr>
          <w:rFonts w:ascii="Times New Roman" w:hAnsi="Times New Roman"/>
        </w:rPr>
      </w:pPr>
      <w:r w:rsidRPr="00027D95">
        <w:rPr>
          <w:rFonts w:ascii="Times New Roman" w:hAnsi="Times New Roman"/>
        </w:rPr>
        <w:t xml:space="preserve">КАФЕДРА АВТОМАТИЗИРОВАННОЙ ОБРАБОТКИ </w:t>
      </w:r>
    </w:p>
    <w:p w:rsidR="00027D95" w:rsidRPr="00027D95" w:rsidRDefault="00027D95" w:rsidP="00027D95">
      <w:pPr>
        <w:spacing w:line="360" w:lineRule="auto"/>
        <w:jc w:val="center"/>
        <w:rPr>
          <w:rFonts w:ascii="Times New Roman" w:hAnsi="Times New Roman"/>
        </w:rPr>
      </w:pPr>
      <w:r w:rsidRPr="00027D95">
        <w:rPr>
          <w:rFonts w:ascii="Times New Roman" w:hAnsi="Times New Roman"/>
        </w:rPr>
        <w:t>ЭКОНОМИЧЕСКОЙ ИНФОРМАЦИИ</w:t>
      </w:r>
    </w:p>
    <w:p w:rsidR="00027D95" w:rsidRDefault="00027D95" w:rsidP="00027D95">
      <w:pPr>
        <w:spacing w:line="360" w:lineRule="auto"/>
        <w:jc w:val="center"/>
        <w:rPr>
          <w:rFonts w:ascii="Times New Roman" w:hAnsi="Times New Roman"/>
          <w:sz w:val="28"/>
          <w:szCs w:val="28"/>
        </w:rPr>
      </w:pPr>
    </w:p>
    <w:p w:rsidR="001021A3" w:rsidRDefault="001021A3" w:rsidP="00B37C4A">
      <w:pPr>
        <w:jc w:val="center"/>
        <w:outlineLvl w:val="0"/>
        <w:rPr>
          <w:rFonts w:ascii="Times New Roman" w:hAnsi="Times New Roman"/>
          <w:sz w:val="28"/>
          <w:szCs w:val="28"/>
        </w:rPr>
      </w:pPr>
    </w:p>
    <w:p w:rsidR="001021A3" w:rsidRDefault="001021A3" w:rsidP="001021A3">
      <w:pPr>
        <w:jc w:val="center"/>
        <w:rPr>
          <w:rFonts w:ascii="Times New Roman" w:hAnsi="Times New Roman"/>
          <w:sz w:val="28"/>
          <w:szCs w:val="28"/>
        </w:rPr>
      </w:pPr>
    </w:p>
    <w:p w:rsidR="001021A3" w:rsidRDefault="001021A3" w:rsidP="001021A3">
      <w:pPr>
        <w:jc w:val="center"/>
        <w:rPr>
          <w:rFonts w:ascii="Times New Roman" w:hAnsi="Times New Roman"/>
          <w:sz w:val="28"/>
          <w:szCs w:val="28"/>
        </w:rPr>
      </w:pPr>
    </w:p>
    <w:p w:rsidR="001021A3" w:rsidRDefault="001021A3" w:rsidP="001021A3">
      <w:pPr>
        <w:jc w:val="center"/>
        <w:rPr>
          <w:rFonts w:ascii="Times New Roman" w:hAnsi="Times New Roman"/>
          <w:sz w:val="28"/>
          <w:szCs w:val="28"/>
        </w:rPr>
      </w:pPr>
    </w:p>
    <w:p w:rsidR="001021A3" w:rsidRDefault="001021A3" w:rsidP="001021A3">
      <w:pPr>
        <w:jc w:val="center"/>
        <w:rPr>
          <w:rFonts w:ascii="Times New Roman" w:hAnsi="Times New Roman"/>
          <w:sz w:val="28"/>
          <w:szCs w:val="28"/>
        </w:rPr>
      </w:pPr>
    </w:p>
    <w:p w:rsidR="00B37C4A" w:rsidRDefault="00B37C4A" w:rsidP="001021A3">
      <w:pPr>
        <w:jc w:val="center"/>
        <w:rPr>
          <w:rFonts w:ascii="Times New Roman" w:hAnsi="Times New Roman"/>
          <w:sz w:val="28"/>
          <w:szCs w:val="28"/>
        </w:rPr>
      </w:pPr>
    </w:p>
    <w:p w:rsidR="00B37C4A" w:rsidRDefault="00B37C4A" w:rsidP="001021A3">
      <w:pPr>
        <w:jc w:val="center"/>
        <w:rPr>
          <w:rFonts w:ascii="Times New Roman" w:hAnsi="Times New Roman"/>
          <w:sz w:val="28"/>
          <w:szCs w:val="28"/>
        </w:rPr>
      </w:pPr>
    </w:p>
    <w:p w:rsidR="00B37C4A" w:rsidRDefault="00B37C4A" w:rsidP="00027D95">
      <w:pPr>
        <w:spacing w:line="360" w:lineRule="auto"/>
        <w:jc w:val="center"/>
        <w:rPr>
          <w:rFonts w:ascii="Times New Roman" w:hAnsi="Times New Roman"/>
          <w:sz w:val="28"/>
          <w:szCs w:val="28"/>
        </w:rPr>
      </w:pPr>
    </w:p>
    <w:p w:rsidR="001021A3" w:rsidRPr="00027D95" w:rsidRDefault="00027D95" w:rsidP="00027D95">
      <w:pPr>
        <w:spacing w:line="360" w:lineRule="auto"/>
        <w:jc w:val="center"/>
        <w:outlineLvl w:val="0"/>
        <w:rPr>
          <w:rFonts w:ascii="Times New Roman" w:hAnsi="Times New Roman"/>
          <w:b/>
          <w:bCs/>
          <w:sz w:val="36"/>
          <w:szCs w:val="36"/>
        </w:rPr>
      </w:pPr>
      <w:r w:rsidRPr="00027D95">
        <w:rPr>
          <w:rFonts w:ascii="Times New Roman" w:hAnsi="Times New Roman"/>
          <w:b/>
          <w:sz w:val="36"/>
          <w:szCs w:val="36"/>
        </w:rPr>
        <w:t>КУРСОВАЯ РАБОТА</w:t>
      </w:r>
    </w:p>
    <w:p w:rsidR="001021A3" w:rsidRPr="00B37C4A" w:rsidRDefault="001021A3" w:rsidP="00027D95">
      <w:pPr>
        <w:spacing w:line="360" w:lineRule="auto"/>
        <w:jc w:val="center"/>
        <w:rPr>
          <w:rFonts w:ascii="Times New Roman" w:hAnsi="Times New Roman"/>
          <w:b/>
          <w:bCs/>
          <w:sz w:val="28"/>
          <w:szCs w:val="28"/>
        </w:rPr>
      </w:pPr>
      <w:r w:rsidRPr="00B37C4A">
        <w:rPr>
          <w:rFonts w:ascii="Times New Roman" w:hAnsi="Times New Roman"/>
          <w:sz w:val="28"/>
          <w:szCs w:val="28"/>
        </w:rPr>
        <w:t>по дисциплине: «</w:t>
      </w:r>
      <w:r w:rsidRPr="00B37C4A">
        <w:rPr>
          <w:rFonts w:ascii="Times New Roman" w:hAnsi="Times New Roman"/>
          <w:bCs/>
          <w:sz w:val="28"/>
          <w:szCs w:val="28"/>
        </w:rPr>
        <w:t>Информатика»</w:t>
      </w:r>
    </w:p>
    <w:p w:rsidR="001021A3" w:rsidRPr="00B37C4A" w:rsidRDefault="001021A3" w:rsidP="00027D95">
      <w:pPr>
        <w:spacing w:line="360" w:lineRule="auto"/>
        <w:jc w:val="center"/>
        <w:rPr>
          <w:rFonts w:ascii="Times New Roman" w:hAnsi="Times New Roman"/>
          <w:sz w:val="28"/>
          <w:szCs w:val="28"/>
        </w:rPr>
      </w:pPr>
      <w:r w:rsidRPr="00B37C4A">
        <w:rPr>
          <w:rFonts w:ascii="Times New Roman" w:hAnsi="Times New Roman"/>
          <w:sz w:val="28"/>
          <w:szCs w:val="28"/>
        </w:rPr>
        <w:t>на тему «Устройства долговременного хранения данных на ПК»</w:t>
      </w:r>
    </w:p>
    <w:p w:rsidR="001021A3" w:rsidRDefault="001021A3" w:rsidP="00027D95">
      <w:pPr>
        <w:spacing w:line="360" w:lineRule="auto"/>
        <w:jc w:val="center"/>
        <w:rPr>
          <w:rFonts w:ascii="Times New Roman" w:hAnsi="Times New Roman"/>
          <w:sz w:val="28"/>
          <w:szCs w:val="28"/>
        </w:rPr>
      </w:pPr>
    </w:p>
    <w:p w:rsidR="001021A3" w:rsidRDefault="001021A3" w:rsidP="001021A3">
      <w:pPr>
        <w:jc w:val="center"/>
        <w:rPr>
          <w:rFonts w:ascii="Times New Roman" w:hAnsi="Times New Roman"/>
          <w:sz w:val="28"/>
          <w:szCs w:val="28"/>
        </w:rPr>
      </w:pPr>
    </w:p>
    <w:p w:rsidR="001021A3" w:rsidRDefault="001021A3" w:rsidP="001021A3">
      <w:pPr>
        <w:jc w:val="center"/>
        <w:rPr>
          <w:rFonts w:ascii="Times New Roman" w:hAnsi="Times New Roman"/>
          <w:sz w:val="28"/>
          <w:szCs w:val="28"/>
        </w:rPr>
      </w:pPr>
    </w:p>
    <w:p w:rsidR="001021A3" w:rsidRDefault="001021A3" w:rsidP="001021A3">
      <w:pPr>
        <w:jc w:val="center"/>
        <w:rPr>
          <w:rFonts w:ascii="Times New Roman" w:hAnsi="Times New Roman"/>
          <w:sz w:val="28"/>
          <w:szCs w:val="28"/>
        </w:rPr>
      </w:pPr>
    </w:p>
    <w:p w:rsidR="00B37C4A" w:rsidRDefault="00B37C4A" w:rsidP="001021A3">
      <w:pPr>
        <w:jc w:val="center"/>
        <w:rPr>
          <w:rFonts w:ascii="Times New Roman" w:hAnsi="Times New Roman"/>
          <w:sz w:val="28"/>
          <w:szCs w:val="28"/>
        </w:rPr>
      </w:pPr>
    </w:p>
    <w:p w:rsidR="007D4428" w:rsidRDefault="007D4428" w:rsidP="001021A3">
      <w:pPr>
        <w:jc w:val="center"/>
        <w:rPr>
          <w:rFonts w:ascii="Times New Roman" w:hAnsi="Times New Roman"/>
          <w:sz w:val="28"/>
          <w:szCs w:val="28"/>
        </w:rPr>
      </w:pPr>
    </w:p>
    <w:p w:rsidR="007D4428" w:rsidRDefault="007D4428" w:rsidP="001021A3">
      <w:pPr>
        <w:jc w:val="center"/>
        <w:rPr>
          <w:rFonts w:ascii="Times New Roman" w:hAnsi="Times New Roman"/>
          <w:sz w:val="28"/>
          <w:szCs w:val="28"/>
        </w:rPr>
      </w:pPr>
    </w:p>
    <w:p w:rsidR="001021A3" w:rsidRDefault="001021A3" w:rsidP="001021A3">
      <w:pPr>
        <w:jc w:val="center"/>
        <w:rPr>
          <w:rFonts w:ascii="Times New Roman" w:hAnsi="Times New Roman"/>
          <w:sz w:val="28"/>
          <w:szCs w:val="28"/>
        </w:rPr>
      </w:pPr>
    </w:p>
    <w:p w:rsidR="001021A3" w:rsidRDefault="001021A3" w:rsidP="001021A3">
      <w:pPr>
        <w:jc w:val="center"/>
        <w:rPr>
          <w:rFonts w:ascii="Times New Roman" w:hAnsi="Times New Roman"/>
          <w:sz w:val="28"/>
          <w:szCs w:val="28"/>
        </w:rPr>
      </w:pPr>
    </w:p>
    <w:p w:rsidR="001021A3" w:rsidRDefault="001021A3" w:rsidP="00027D95">
      <w:pPr>
        <w:spacing w:line="360" w:lineRule="auto"/>
        <w:ind w:firstLine="3960"/>
        <w:rPr>
          <w:rFonts w:ascii="Times New Roman" w:hAnsi="Times New Roman"/>
          <w:sz w:val="28"/>
          <w:szCs w:val="28"/>
        </w:rPr>
      </w:pPr>
      <w:r>
        <w:rPr>
          <w:rFonts w:ascii="Times New Roman" w:hAnsi="Times New Roman"/>
          <w:sz w:val="28"/>
          <w:szCs w:val="28"/>
        </w:rPr>
        <w:t xml:space="preserve">Исполнитель: </w:t>
      </w:r>
    </w:p>
    <w:p w:rsidR="001021A3" w:rsidRDefault="00027D95" w:rsidP="00027D95">
      <w:pPr>
        <w:spacing w:line="360" w:lineRule="auto"/>
        <w:ind w:firstLine="4500"/>
        <w:rPr>
          <w:rFonts w:ascii="Times New Roman" w:hAnsi="Times New Roman"/>
          <w:sz w:val="28"/>
          <w:szCs w:val="28"/>
        </w:rPr>
      </w:pPr>
      <w:r>
        <w:rPr>
          <w:rFonts w:ascii="Times New Roman" w:hAnsi="Times New Roman"/>
          <w:sz w:val="28"/>
          <w:szCs w:val="28"/>
        </w:rPr>
        <w:t>специальность           маркетинг</w:t>
      </w:r>
    </w:p>
    <w:p w:rsidR="00027D95" w:rsidRDefault="00027D95" w:rsidP="00027D95">
      <w:pPr>
        <w:spacing w:line="360" w:lineRule="auto"/>
        <w:ind w:firstLine="4500"/>
        <w:rPr>
          <w:rFonts w:ascii="Times New Roman" w:hAnsi="Times New Roman"/>
          <w:sz w:val="28"/>
          <w:szCs w:val="28"/>
        </w:rPr>
      </w:pPr>
      <w:r>
        <w:rPr>
          <w:rFonts w:ascii="Times New Roman" w:hAnsi="Times New Roman"/>
          <w:sz w:val="28"/>
          <w:szCs w:val="28"/>
        </w:rPr>
        <w:t>группа                         дневное</w:t>
      </w:r>
    </w:p>
    <w:p w:rsidR="001021A3" w:rsidRDefault="001021A3" w:rsidP="00027D95">
      <w:pPr>
        <w:spacing w:line="360" w:lineRule="auto"/>
        <w:ind w:firstLine="3960"/>
        <w:rPr>
          <w:rFonts w:ascii="Times New Roman" w:hAnsi="Times New Roman"/>
          <w:sz w:val="28"/>
          <w:szCs w:val="28"/>
        </w:rPr>
      </w:pPr>
      <w:r>
        <w:rPr>
          <w:rFonts w:ascii="Times New Roman" w:hAnsi="Times New Roman"/>
          <w:sz w:val="28"/>
          <w:szCs w:val="28"/>
        </w:rPr>
        <w:t>Руководитель:</w:t>
      </w:r>
    </w:p>
    <w:p w:rsidR="001021A3" w:rsidRDefault="001021A3" w:rsidP="001021A3">
      <w:pPr>
        <w:ind w:left="7460"/>
        <w:rPr>
          <w:rFonts w:ascii="Times New Roman" w:hAnsi="Times New Roman"/>
          <w:sz w:val="28"/>
          <w:szCs w:val="28"/>
        </w:rPr>
      </w:pPr>
    </w:p>
    <w:p w:rsidR="001021A3" w:rsidRDefault="001021A3" w:rsidP="001021A3">
      <w:pPr>
        <w:ind w:left="7460"/>
        <w:rPr>
          <w:rFonts w:ascii="Times New Roman" w:hAnsi="Times New Roman"/>
          <w:sz w:val="28"/>
          <w:szCs w:val="28"/>
        </w:rPr>
      </w:pPr>
    </w:p>
    <w:p w:rsidR="007D4428" w:rsidRDefault="007D4428" w:rsidP="001021A3">
      <w:pPr>
        <w:ind w:left="7460"/>
        <w:rPr>
          <w:rFonts w:ascii="Times New Roman" w:hAnsi="Times New Roman"/>
          <w:sz w:val="28"/>
          <w:szCs w:val="28"/>
        </w:rPr>
      </w:pPr>
    </w:p>
    <w:p w:rsidR="001021A3" w:rsidRDefault="001021A3" w:rsidP="001021A3">
      <w:pPr>
        <w:jc w:val="center"/>
        <w:rPr>
          <w:rFonts w:ascii="Times New Roman" w:hAnsi="Times New Roman"/>
          <w:sz w:val="28"/>
          <w:szCs w:val="28"/>
        </w:rPr>
      </w:pPr>
    </w:p>
    <w:p w:rsidR="001021A3" w:rsidRDefault="001021A3" w:rsidP="001021A3">
      <w:pPr>
        <w:jc w:val="center"/>
        <w:rPr>
          <w:rFonts w:ascii="Times New Roman" w:hAnsi="Times New Roman"/>
          <w:sz w:val="28"/>
          <w:szCs w:val="28"/>
        </w:rPr>
      </w:pPr>
    </w:p>
    <w:p w:rsidR="00C06FA3" w:rsidRDefault="00C06FA3" w:rsidP="00B37C4A">
      <w:pPr>
        <w:jc w:val="center"/>
        <w:outlineLvl w:val="0"/>
        <w:rPr>
          <w:rFonts w:ascii="Times New Roman" w:hAnsi="Times New Roman"/>
          <w:sz w:val="28"/>
          <w:szCs w:val="28"/>
        </w:rPr>
      </w:pPr>
    </w:p>
    <w:p w:rsidR="00C06FA3" w:rsidRDefault="00C06FA3" w:rsidP="00B37C4A">
      <w:pPr>
        <w:jc w:val="center"/>
        <w:outlineLvl w:val="0"/>
        <w:rPr>
          <w:rFonts w:ascii="Times New Roman" w:hAnsi="Times New Roman"/>
          <w:sz w:val="28"/>
          <w:szCs w:val="28"/>
        </w:rPr>
      </w:pPr>
    </w:p>
    <w:p w:rsidR="00C06FA3" w:rsidRDefault="00C06FA3" w:rsidP="00B37C4A">
      <w:pPr>
        <w:jc w:val="center"/>
        <w:outlineLvl w:val="0"/>
        <w:rPr>
          <w:rFonts w:ascii="Times New Roman" w:hAnsi="Times New Roman"/>
          <w:sz w:val="28"/>
          <w:szCs w:val="28"/>
        </w:rPr>
      </w:pPr>
    </w:p>
    <w:p w:rsidR="00C06FA3" w:rsidRDefault="00C06FA3" w:rsidP="00B37C4A">
      <w:pPr>
        <w:jc w:val="center"/>
        <w:outlineLvl w:val="0"/>
        <w:rPr>
          <w:rFonts w:ascii="Times New Roman" w:hAnsi="Times New Roman"/>
          <w:sz w:val="28"/>
          <w:szCs w:val="28"/>
        </w:rPr>
      </w:pPr>
    </w:p>
    <w:p w:rsidR="00C06FA3" w:rsidRDefault="00C06FA3" w:rsidP="00B37C4A">
      <w:pPr>
        <w:jc w:val="center"/>
        <w:outlineLvl w:val="0"/>
        <w:rPr>
          <w:rFonts w:ascii="Times New Roman" w:hAnsi="Times New Roman"/>
          <w:sz w:val="28"/>
          <w:szCs w:val="28"/>
        </w:rPr>
      </w:pPr>
    </w:p>
    <w:p w:rsidR="001021A3" w:rsidRDefault="001021A3" w:rsidP="00B37C4A">
      <w:pPr>
        <w:jc w:val="center"/>
        <w:outlineLvl w:val="0"/>
        <w:rPr>
          <w:rFonts w:ascii="Times New Roman" w:hAnsi="Times New Roman"/>
          <w:sz w:val="28"/>
          <w:szCs w:val="28"/>
        </w:rPr>
      </w:pPr>
      <w:r>
        <w:rPr>
          <w:rFonts w:ascii="Times New Roman" w:hAnsi="Times New Roman"/>
          <w:sz w:val="28"/>
          <w:szCs w:val="28"/>
        </w:rPr>
        <w:t>Владимир</w:t>
      </w:r>
      <w:r w:rsidR="00027D95">
        <w:rPr>
          <w:rFonts w:ascii="Times New Roman" w:hAnsi="Times New Roman"/>
          <w:sz w:val="28"/>
          <w:szCs w:val="28"/>
        </w:rPr>
        <w:t xml:space="preserve"> –</w:t>
      </w:r>
      <w:r>
        <w:rPr>
          <w:rFonts w:ascii="Times New Roman" w:hAnsi="Times New Roman"/>
          <w:sz w:val="28"/>
          <w:szCs w:val="28"/>
        </w:rPr>
        <w:t xml:space="preserve"> 2008</w:t>
      </w:r>
      <w:r w:rsidR="00027D95">
        <w:rPr>
          <w:rFonts w:ascii="Times New Roman" w:hAnsi="Times New Roman"/>
          <w:sz w:val="28"/>
          <w:szCs w:val="28"/>
        </w:rPr>
        <w:t xml:space="preserve"> </w:t>
      </w:r>
    </w:p>
    <w:p w:rsidR="001021A3" w:rsidRPr="00251F4C" w:rsidRDefault="00521D43" w:rsidP="00833F17">
      <w:pPr>
        <w:spacing w:line="360" w:lineRule="auto"/>
        <w:jc w:val="both"/>
        <w:outlineLvl w:val="0"/>
        <w:rPr>
          <w:rFonts w:ascii="Times New Roman" w:hAnsi="Times New Roman"/>
          <w:b/>
          <w:sz w:val="28"/>
          <w:szCs w:val="28"/>
        </w:rPr>
      </w:pPr>
      <w:bookmarkStart w:id="0" w:name="_Toc43223774"/>
      <w:r>
        <w:rPr>
          <w:rFonts w:ascii="Times New Roman" w:hAnsi="Times New Roman"/>
          <w:b/>
          <w:sz w:val="28"/>
          <w:szCs w:val="28"/>
        </w:rPr>
        <w:t>Оглавление</w:t>
      </w:r>
    </w:p>
    <w:tbl>
      <w:tblPr>
        <w:tblW w:w="0" w:type="auto"/>
        <w:tblLook w:val="01E0" w:firstRow="1" w:lastRow="1" w:firstColumn="1" w:lastColumn="1" w:noHBand="0" w:noVBand="0"/>
      </w:tblPr>
      <w:tblGrid>
        <w:gridCol w:w="8650"/>
        <w:gridCol w:w="637"/>
      </w:tblGrid>
      <w:tr w:rsidR="00424E53" w:rsidRPr="005F2974" w:rsidTr="005F2974">
        <w:tc>
          <w:tcPr>
            <w:tcW w:w="8928" w:type="dxa"/>
          </w:tcPr>
          <w:p w:rsidR="00424E53" w:rsidRPr="005F2974" w:rsidRDefault="00424E53"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Введение</w:t>
            </w:r>
          </w:p>
        </w:tc>
        <w:tc>
          <w:tcPr>
            <w:tcW w:w="643" w:type="dxa"/>
          </w:tcPr>
          <w:p w:rsidR="00424E53" w:rsidRPr="005F2974" w:rsidRDefault="00500E12"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3</w:t>
            </w:r>
          </w:p>
        </w:tc>
      </w:tr>
      <w:tr w:rsidR="00424E53" w:rsidRPr="005F2974" w:rsidTr="005F2974">
        <w:tc>
          <w:tcPr>
            <w:tcW w:w="8928" w:type="dxa"/>
          </w:tcPr>
          <w:p w:rsidR="00424E53" w:rsidRPr="005F2974" w:rsidRDefault="00424E53" w:rsidP="005F2974">
            <w:pPr>
              <w:spacing w:line="360" w:lineRule="auto"/>
              <w:jc w:val="both"/>
              <w:outlineLvl w:val="0"/>
              <w:rPr>
                <w:rFonts w:ascii="Times New Roman" w:hAnsi="Times New Roman"/>
                <w:sz w:val="28"/>
                <w:szCs w:val="28"/>
              </w:rPr>
            </w:pPr>
            <w:smartTag w:uri="urn:schemas-microsoft-com:office:smarttags" w:element="place">
              <w:r w:rsidRPr="005F2974">
                <w:rPr>
                  <w:rFonts w:ascii="Times New Roman" w:hAnsi="Times New Roman"/>
                  <w:sz w:val="28"/>
                  <w:szCs w:val="28"/>
                  <w:lang w:val="en-US"/>
                </w:rPr>
                <w:t>I</w:t>
              </w:r>
              <w:r w:rsidRPr="005F2974">
                <w:rPr>
                  <w:rFonts w:ascii="Times New Roman" w:hAnsi="Times New Roman"/>
                  <w:sz w:val="28"/>
                  <w:szCs w:val="28"/>
                </w:rPr>
                <w:t>.</w:t>
              </w:r>
            </w:smartTag>
            <w:r w:rsidRPr="005F2974">
              <w:rPr>
                <w:rFonts w:ascii="Times New Roman" w:hAnsi="Times New Roman"/>
                <w:sz w:val="28"/>
                <w:szCs w:val="28"/>
              </w:rPr>
              <w:t xml:space="preserve"> Теоретическая часть</w:t>
            </w:r>
          </w:p>
        </w:tc>
        <w:tc>
          <w:tcPr>
            <w:tcW w:w="643" w:type="dxa"/>
          </w:tcPr>
          <w:p w:rsidR="00424E53" w:rsidRPr="005F2974" w:rsidRDefault="008C4F91"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5</w:t>
            </w:r>
          </w:p>
        </w:tc>
      </w:tr>
      <w:tr w:rsidR="00424E53" w:rsidRPr="005F2974" w:rsidTr="005F2974">
        <w:tc>
          <w:tcPr>
            <w:tcW w:w="8928" w:type="dxa"/>
          </w:tcPr>
          <w:p w:rsidR="00833F17" w:rsidRPr="005F2974" w:rsidRDefault="00833F17"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 xml:space="preserve">1. </w:t>
            </w:r>
            <w:r w:rsidR="00424E53" w:rsidRPr="005F2974">
              <w:rPr>
                <w:rFonts w:ascii="Times New Roman" w:hAnsi="Times New Roman"/>
                <w:sz w:val="28"/>
                <w:szCs w:val="28"/>
              </w:rPr>
              <w:t>Основные понятия, используемые при изучении</w:t>
            </w:r>
            <w:r w:rsidRPr="005F2974">
              <w:rPr>
                <w:rFonts w:ascii="Times New Roman" w:hAnsi="Times New Roman"/>
                <w:b/>
                <w:sz w:val="28"/>
                <w:szCs w:val="28"/>
              </w:rPr>
              <w:t xml:space="preserve"> </w:t>
            </w:r>
            <w:r w:rsidRPr="005F2974">
              <w:rPr>
                <w:rFonts w:ascii="Times New Roman" w:hAnsi="Times New Roman"/>
                <w:sz w:val="28"/>
                <w:szCs w:val="28"/>
              </w:rPr>
              <w:t xml:space="preserve">устройств  </w:t>
            </w:r>
          </w:p>
          <w:p w:rsidR="00424E53" w:rsidRPr="005F2974" w:rsidRDefault="00833F17"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 xml:space="preserve">   долговременного хранения информации</w:t>
            </w:r>
            <w:r w:rsidR="00424E53" w:rsidRPr="005F2974">
              <w:rPr>
                <w:rFonts w:ascii="Times New Roman" w:hAnsi="Times New Roman"/>
                <w:sz w:val="28"/>
                <w:szCs w:val="28"/>
              </w:rPr>
              <w:t xml:space="preserve"> </w:t>
            </w:r>
          </w:p>
        </w:tc>
        <w:tc>
          <w:tcPr>
            <w:tcW w:w="643" w:type="dxa"/>
          </w:tcPr>
          <w:p w:rsidR="00424E53" w:rsidRPr="005F2974" w:rsidRDefault="008C4F91"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5</w:t>
            </w:r>
          </w:p>
        </w:tc>
      </w:tr>
      <w:tr w:rsidR="00424E53" w:rsidRPr="005F2974" w:rsidTr="005F2974">
        <w:tc>
          <w:tcPr>
            <w:tcW w:w="8928" w:type="dxa"/>
          </w:tcPr>
          <w:p w:rsidR="00424E53" w:rsidRPr="005F2974" w:rsidRDefault="00424E53"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 xml:space="preserve">2. Классификация </w:t>
            </w:r>
            <w:r w:rsidR="00833F17" w:rsidRPr="005F2974">
              <w:rPr>
                <w:rFonts w:ascii="Times New Roman" w:hAnsi="Times New Roman"/>
                <w:sz w:val="28"/>
                <w:szCs w:val="28"/>
              </w:rPr>
              <w:t>устройств долговременного хранения информации</w:t>
            </w:r>
          </w:p>
        </w:tc>
        <w:tc>
          <w:tcPr>
            <w:tcW w:w="643" w:type="dxa"/>
          </w:tcPr>
          <w:p w:rsidR="00424E53" w:rsidRPr="005F2974" w:rsidRDefault="008C4F91"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6</w:t>
            </w:r>
          </w:p>
        </w:tc>
      </w:tr>
      <w:tr w:rsidR="00424E53" w:rsidRPr="005F2974" w:rsidTr="005F2974">
        <w:tc>
          <w:tcPr>
            <w:tcW w:w="8928" w:type="dxa"/>
          </w:tcPr>
          <w:p w:rsidR="00833F17" w:rsidRPr="005F2974" w:rsidRDefault="00424E53"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 xml:space="preserve">3. Подробная характеристика </w:t>
            </w:r>
            <w:r w:rsidR="00833F17" w:rsidRPr="005F2974">
              <w:rPr>
                <w:rFonts w:ascii="Times New Roman" w:hAnsi="Times New Roman"/>
                <w:sz w:val="28"/>
                <w:szCs w:val="28"/>
              </w:rPr>
              <w:t xml:space="preserve">устройств долговременного хранения   </w:t>
            </w:r>
          </w:p>
          <w:p w:rsidR="00424E53" w:rsidRPr="005F2974" w:rsidRDefault="00833F17"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 xml:space="preserve">    информации</w:t>
            </w:r>
          </w:p>
        </w:tc>
        <w:tc>
          <w:tcPr>
            <w:tcW w:w="643" w:type="dxa"/>
          </w:tcPr>
          <w:p w:rsidR="00424E53" w:rsidRPr="005F2974" w:rsidRDefault="008C4F91"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7</w:t>
            </w:r>
          </w:p>
        </w:tc>
      </w:tr>
      <w:tr w:rsidR="00424E53" w:rsidRPr="005F2974" w:rsidTr="005F2974">
        <w:tc>
          <w:tcPr>
            <w:tcW w:w="8928" w:type="dxa"/>
          </w:tcPr>
          <w:p w:rsidR="00424E53" w:rsidRPr="005F2974" w:rsidRDefault="00424E53"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Заключение</w:t>
            </w:r>
          </w:p>
        </w:tc>
        <w:tc>
          <w:tcPr>
            <w:tcW w:w="643" w:type="dxa"/>
          </w:tcPr>
          <w:p w:rsidR="00424E53" w:rsidRPr="005F2974" w:rsidRDefault="008C4F91"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19</w:t>
            </w:r>
          </w:p>
        </w:tc>
      </w:tr>
      <w:tr w:rsidR="00424E53" w:rsidRPr="005F2974" w:rsidTr="005F2974">
        <w:tc>
          <w:tcPr>
            <w:tcW w:w="8928" w:type="dxa"/>
          </w:tcPr>
          <w:p w:rsidR="00424E53" w:rsidRPr="005F2974" w:rsidRDefault="00424E53" w:rsidP="005F2974">
            <w:pPr>
              <w:spacing w:line="360" w:lineRule="auto"/>
              <w:jc w:val="both"/>
              <w:outlineLvl w:val="0"/>
              <w:rPr>
                <w:rFonts w:ascii="Times New Roman" w:hAnsi="Times New Roman"/>
                <w:sz w:val="28"/>
                <w:szCs w:val="28"/>
              </w:rPr>
            </w:pPr>
            <w:r w:rsidRPr="005F2974">
              <w:rPr>
                <w:rFonts w:ascii="Times New Roman" w:hAnsi="Times New Roman"/>
                <w:sz w:val="28"/>
                <w:szCs w:val="28"/>
                <w:lang w:val="en-US"/>
              </w:rPr>
              <w:t>II</w:t>
            </w:r>
            <w:r w:rsidRPr="005F2974">
              <w:rPr>
                <w:rFonts w:ascii="Times New Roman" w:hAnsi="Times New Roman"/>
                <w:sz w:val="28"/>
                <w:szCs w:val="28"/>
              </w:rPr>
              <w:t>. Практическая часть</w:t>
            </w:r>
          </w:p>
        </w:tc>
        <w:tc>
          <w:tcPr>
            <w:tcW w:w="643" w:type="dxa"/>
          </w:tcPr>
          <w:p w:rsidR="00424E53" w:rsidRPr="005F2974" w:rsidRDefault="008C4F91"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20</w:t>
            </w:r>
          </w:p>
        </w:tc>
      </w:tr>
      <w:tr w:rsidR="00424E53" w:rsidRPr="005F2974" w:rsidTr="005F2974">
        <w:tc>
          <w:tcPr>
            <w:tcW w:w="8928" w:type="dxa"/>
          </w:tcPr>
          <w:p w:rsidR="00424E53" w:rsidRPr="005F2974" w:rsidRDefault="00424E53"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1. Общая характеристика задачи</w:t>
            </w:r>
          </w:p>
        </w:tc>
        <w:tc>
          <w:tcPr>
            <w:tcW w:w="643" w:type="dxa"/>
          </w:tcPr>
          <w:p w:rsidR="00424E53" w:rsidRPr="005F2974" w:rsidRDefault="008C4F91"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20</w:t>
            </w:r>
          </w:p>
        </w:tc>
      </w:tr>
      <w:tr w:rsidR="00424E53" w:rsidRPr="005F2974" w:rsidTr="005F2974">
        <w:tc>
          <w:tcPr>
            <w:tcW w:w="8928" w:type="dxa"/>
          </w:tcPr>
          <w:p w:rsidR="00424E53" w:rsidRPr="005F2974" w:rsidRDefault="00424E53"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2. Описание алгоритма решения задачи</w:t>
            </w:r>
          </w:p>
        </w:tc>
        <w:tc>
          <w:tcPr>
            <w:tcW w:w="643" w:type="dxa"/>
          </w:tcPr>
          <w:p w:rsidR="00424E53" w:rsidRPr="005F2974" w:rsidRDefault="008C4F91"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22</w:t>
            </w:r>
          </w:p>
        </w:tc>
      </w:tr>
      <w:tr w:rsidR="00424E53" w:rsidRPr="005F2974" w:rsidTr="005F2974">
        <w:tc>
          <w:tcPr>
            <w:tcW w:w="8928" w:type="dxa"/>
          </w:tcPr>
          <w:p w:rsidR="00424E53" w:rsidRPr="005F2974" w:rsidRDefault="00424E53"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Список литературы</w:t>
            </w:r>
          </w:p>
        </w:tc>
        <w:tc>
          <w:tcPr>
            <w:tcW w:w="643" w:type="dxa"/>
          </w:tcPr>
          <w:p w:rsidR="00424E53" w:rsidRPr="005F2974" w:rsidRDefault="008C4F91" w:rsidP="005F2974">
            <w:pPr>
              <w:spacing w:line="360" w:lineRule="auto"/>
              <w:jc w:val="both"/>
              <w:outlineLvl w:val="0"/>
              <w:rPr>
                <w:rFonts w:ascii="Times New Roman" w:hAnsi="Times New Roman"/>
                <w:sz w:val="28"/>
                <w:szCs w:val="28"/>
              </w:rPr>
            </w:pPr>
            <w:r w:rsidRPr="005F2974">
              <w:rPr>
                <w:rFonts w:ascii="Times New Roman" w:hAnsi="Times New Roman"/>
                <w:sz w:val="28"/>
                <w:szCs w:val="28"/>
              </w:rPr>
              <w:t>27</w:t>
            </w:r>
          </w:p>
        </w:tc>
      </w:tr>
    </w:tbl>
    <w:p w:rsidR="004F1E74" w:rsidRDefault="004F1E74" w:rsidP="00833F17">
      <w:pPr>
        <w:spacing w:line="360" w:lineRule="auto"/>
        <w:jc w:val="both"/>
        <w:outlineLvl w:val="0"/>
        <w:rPr>
          <w:rFonts w:ascii="Times New Roman" w:hAnsi="Times New Roman"/>
          <w:sz w:val="28"/>
          <w:szCs w:val="28"/>
        </w:rPr>
      </w:pPr>
    </w:p>
    <w:p w:rsidR="00B37C4A" w:rsidRDefault="00B37C4A" w:rsidP="001021A3">
      <w:pPr>
        <w:spacing w:line="360" w:lineRule="auto"/>
        <w:jc w:val="both"/>
        <w:rPr>
          <w:rFonts w:ascii="Times New Roman" w:hAnsi="Times New Roman"/>
          <w:sz w:val="28"/>
          <w:szCs w:val="28"/>
        </w:rPr>
      </w:pPr>
    </w:p>
    <w:p w:rsidR="00424E53" w:rsidRDefault="00424E53" w:rsidP="001021A3">
      <w:pPr>
        <w:spacing w:line="360" w:lineRule="auto"/>
        <w:jc w:val="both"/>
        <w:rPr>
          <w:rFonts w:ascii="Times New Roman" w:hAnsi="Times New Roman"/>
          <w:sz w:val="28"/>
          <w:szCs w:val="28"/>
        </w:rPr>
      </w:pPr>
    </w:p>
    <w:p w:rsidR="00424E53" w:rsidRDefault="00424E53" w:rsidP="001021A3">
      <w:pPr>
        <w:spacing w:line="360" w:lineRule="auto"/>
        <w:jc w:val="both"/>
        <w:rPr>
          <w:rFonts w:ascii="Times New Roman" w:hAnsi="Times New Roman"/>
          <w:sz w:val="28"/>
          <w:szCs w:val="28"/>
        </w:rPr>
      </w:pPr>
    </w:p>
    <w:p w:rsidR="00424E53" w:rsidRDefault="00424E53" w:rsidP="001021A3">
      <w:pPr>
        <w:spacing w:line="360" w:lineRule="auto"/>
        <w:jc w:val="both"/>
        <w:rPr>
          <w:rFonts w:ascii="Times New Roman" w:hAnsi="Times New Roman"/>
          <w:sz w:val="28"/>
          <w:szCs w:val="28"/>
        </w:rPr>
      </w:pPr>
    </w:p>
    <w:p w:rsidR="00424E53" w:rsidRDefault="00424E53" w:rsidP="001021A3">
      <w:pPr>
        <w:spacing w:line="360" w:lineRule="auto"/>
        <w:jc w:val="both"/>
        <w:rPr>
          <w:rFonts w:ascii="Times New Roman" w:hAnsi="Times New Roman"/>
          <w:sz w:val="28"/>
          <w:szCs w:val="28"/>
        </w:rPr>
      </w:pPr>
    </w:p>
    <w:p w:rsidR="00424E53" w:rsidRDefault="00424E53" w:rsidP="001021A3">
      <w:pPr>
        <w:spacing w:line="360" w:lineRule="auto"/>
        <w:jc w:val="both"/>
        <w:rPr>
          <w:rFonts w:ascii="Times New Roman" w:hAnsi="Times New Roman"/>
          <w:sz w:val="28"/>
          <w:szCs w:val="28"/>
        </w:rPr>
      </w:pPr>
    </w:p>
    <w:p w:rsidR="00424E53" w:rsidRDefault="00424E53" w:rsidP="001021A3">
      <w:pPr>
        <w:spacing w:line="360" w:lineRule="auto"/>
        <w:jc w:val="both"/>
        <w:rPr>
          <w:rFonts w:ascii="Times New Roman" w:hAnsi="Times New Roman"/>
          <w:sz w:val="28"/>
          <w:szCs w:val="28"/>
        </w:rPr>
      </w:pPr>
    </w:p>
    <w:p w:rsidR="00424E53" w:rsidRDefault="00424E53" w:rsidP="001021A3">
      <w:pPr>
        <w:spacing w:line="360" w:lineRule="auto"/>
        <w:jc w:val="both"/>
        <w:rPr>
          <w:rFonts w:ascii="Times New Roman" w:hAnsi="Times New Roman"/>
          <w:sz w:val="28"/>
          <w:szCs w:val="28"/>
        </w:rPr>
      </w:pPr>
    </w:p>
    <w:p w:rsidR="00424E53" w:rsidRDefault="00424E53" w:rsidP="001021A3">
      <w:pPr>
        <w:spacing w:line="360" w:lineRule="auto"/>
        <w:jc w:val="both"/>
        <w:rPr>
          <w:rFonts w:ascii="Times New Roman" w:hAnsi="Times New Roman"/>
          <w:sz w:val="28"/>
          <w:szCs w:val="28"/>
        </w:rPr>
      </w:pPr>
    </w:p>
    <w:p w:rsidR="00424E53" w:rsidRDefault="00424E53" w:rsidP="001021A3">
      <w:pPr>
        <w:spacing w:line="360" w:lineRule="auto"/>
        <w:jc w:val="both"/>
        <w:rPr>
          <w:rFonts w:ascii="Times New Roman" w:hAnsi="Times New Roman"/>
          <w:sz w:val="28"/>
          <w:szCs w:val="28"/>
        </w:rPr>
      </w:pPr>
    </w:p>
    <w:p w:rsidR="00424E53" w:rsidRDefault="00424E53" w:rsidP="001021A3">
      <w:pPr>
        <w:spacing w:line="360" w:lineRule="auto"/>
        <w:jc w:val="both"/>
        <w:rPr>
          <w:rFonts w:ascii="Times New Roman" w:hAnsi="Times New Roman"/>
          <w:sz w:val="28"/>
          <w:szCs w:val="28"/>
        </w:rPr>
      </w:pPr>
    </w:p>
    <w:p w:rsidR="00424E53" w:rsidRDefault="00424E53" w:rsidP="001021A3">
      <w:pPr>
        <w:spacing w:line="360" w:lineRule="auto"/>
        <w:jc w:val="both"/>
        <w:rPr>
          <w:rFonts w:ascii="Times New Roman" w:hAnsi="Times New Roman"/>
          <w:sz w:val="28"/>
          <w:szCs w:val="28"/>
        </w:rPr>
      </w:pPr>
    </w:p>
    <w:p w:rsidR="00424E53" w:rsidRDefault="00424E53" w:rsidP="001021A3">
      <w:pPr>
        <w:spacing w:line="360" w:lineRule="auto"/>
        <w:jc w:val="both"/>
        <w:rPr>
          <w:rFonts w:ascii="Times New Roman" w:hAnsi="Times New Roman"/>
          <w:sz w:val="28"/>
          <w:szCs w:val="28"/>
        </w:rPr>
      </w:pPr>
    </w:p>
    <w:p w:rsidR="00424E53" w:rsidRDefault="00424E53" w:rsidP="001021A3">
      <w:pPr>
        <w:spacing w:line="360" w:lineRule="auto"/>
        <w:jc w:val="both"/>
        <w:rPr>
          <w:rFonts w:ascii="Times New Roman" w:hAnsi="Times New Roman"/>
          <w:sz w:val="28"/>
          <w:szCs w:val="28"/>
        </w:rPr>
      </w:pPr>
    </w:p>
    <w:p w:rsidR="00424E53" w:rsidRDefault="00424E53" w:rsidP="001021A3">
      <w:pPr>
        <w:spacing w:line="360" w:lineRule="auto"/>
        <w:jc w:val="both"/>
        <w:rPr>
          <w:rFonts w:ascii="Times New Roman" w:hAnsi="Times New Roman"/>
          <w:sz w:val="28"/>
          <w:szCs w:val="28"/>
        </w:rPr>
      </w:pPr>
    </w:p>
    <w:p w:rsidR="00424E53" w:rsidRDefault="00424E53" w:rsidP="001021A3">
      <w:pPr>
        <w:spacing w:line="360" w:lineRule="auto"/>
        <w:jc w:val="both"/>
        <w:rPr>
          <w:rFonts w:ascii="Times New Roman" w:hAnsi="Times New Roman"/>
          <w:sz w:val="28"/>
          <w:szCs w:val="28"/>
        </w:rPr>
      </w:pPr>
    </w:p>
    <w:p w:rsidR="00424E53" w:rsidRDefault="00424E53" w:rsidP="001021A3">
      <w:pPr>
        <w:spacing w:line="360" w:lineRule="auto"/>
        <w:jc w:val="both"/>
        <w:rPr>
          <w:rFonts w:ascii="Times New Roman" w:hAnsi="Times New Roman"/>
          <w:sz w:val="28"/>
          <w:szCs w:val="28"/>
        </w:rPr>
      </w:pPr>
    </w:p>
    <w:bookmarkEnd w:id="0"/>
    <w:p w:rsidR="001021A3" w:rsidRPr="00251F4C" w:rsidRDefault="009607ED" w:rsidP="009607ED">
      <w:pPr>
        <w:spacing w:line="360" w:lineRule="auto"/>
        <w:jc w:val="center"/>
        <w:outlineLvl w:val="0"/>
        <w:rPr>
          <w:rFonts w:ascii="Times New Roman" w:hAnsi="Times New Roman"/>
          <w:b/>
          <w:sz w:val="28"/>
          <w:szCs w:val="28"/>
        </w:rPr>
      </w:pPr>
      <w:r w:rsidRPr="00251F4C">
        <w:rPr>
          <w:rFonts w:ascii="Times New Roman" w:hAnsi="Times New Roman"/>
          <w:b/>
          <w:sz w:val="28"/>
          <w:szCs w:val="28"/>
        </w:rPr>
        <w:t>Введение</w:t>
      </w:r>
    </w:p>
    <w:p w:rsidR="00DA0FCC" w:rsidRDefault="00DA0FCC" w:rsidP="009607ED">
      <w:pPr>
        <w:spacing w:line="360" w:lineRule="auto"/>
        <w:ind w:firstLine="540"/>
        <w:jc w:val="both"/>
        <w:rPr>
          <w:rFonts w:ascii="Times New Roman" w:hAnsi="Times New Roman"/>
          <w:sz w:val="28"/>
          <w:szCs w:val="28"/>
        </w:rPr>
      </w:pPr>
      <w:r>
        <w:rPr>
          <w:rFonts w:ascii="Times New Roman" w:hAnsi="Times New Roman"/>
          <w:sz w:val="28"/>
          <w:szCs w:val="28"/>
        </w:rPr>
        <w:t xml:space="preserve">В теоретической части данной курсовой работы будут рассматриваться устройства долговременного хранения информации. </w:t>
      </w:r>
    </w:p>
    <w:p w:rsidR="001021A3" w:rsidRPr="00B37C4A" w:rsidRDefault="001021A3" w:rsidP="009607ED">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Устройства долговременного хранения данных на ПК относятся к внешней памяти  устройства, позволяющие сохранять информацию для последующего ее использования независимо от состояния компьютера (включен или выключен). Устройства хранения данных могут использовать различные физические принципы хранения информации — магнитный, оптический, электронный — в любых их сочетаниях. Внешняя память принципиально отличается от внутренней (оперативной, постоянной и специальной) памяти способом доступа процессора (исполняемой программы) к ее содержимому. </w:t>
      </w:r>
    </w:p>
    <w:p w:rsidR="001021A3" w:rsidRPr="00B37C4A" w:rsidRDefault="001021A3" w:rsidP="009607ED">
      <w:pPr>
        <w:spacing w:line="360" w:lineRule="auto"/>
        <w:ind w:firstLine="540"/>
        <w:jc w:val="both"/>
        <w:rPr>
          <w:rFonts w:ascii="Times New Roman" w:hAnsi="Times New Roman"/>
          <w:sz w:val="28"/>
          <w:szCs w:val="28"/>
        </w:rPr>
      </w:pPr>
      <w:r w:rsidRPr="00B37C4A">
        <w:rPr>
          <w:rFonts w:ascii="Times New Roman" w:hAnsi="Times New Roman"/>
          <w:sz w:val="28"/>
          <w:szCs w:val="28"/>
        </w:rPr>
        <w:t>Характерной особенностью внешней памяти является то, что ее устройства оперируют блоками информации, но никак не байтами или словами, как это позволяет оперативная память. Эти блоки обычно имеют фиксированный размер, кратный степени числа 2. Блок может быть переписан из внутренней памяти во внешнюю или обратно только целиком, и для выполнения любой операции обмена с внешней памятью требуется специальная процедура (подпрограмма). Процедуры обмена с устройствами внешней памяти привязаны к типу устройства, его контроллеру и способу подключения устройства к системе (интерфейсу).</w:t>
      </w:r>
    </w:p>
    <w:p w:rsidR="00833F17" w:rsidRDefault="001021A3" w:rsidP="00833F17">
      <w:pPr>
        <w:pStyle w:val="a5"/>
        <w:spacing w:line="360" w:lineRule="auto"/>
      </w:pPr>
      <w:r w:rsidRPr="00B37C4A">
        <w:rPr>
          <w:szCs w:val="28"/>
        </w:rPr>
        <w:t>Объект изучения – устройства хранения данных, предмет – устройства долговременного хранения данных на ПК.</w:t>
      </w:r>
      <w:r w:rsidR="00833F17" w:rsidRPr="00833F17">
        <w:t xml:space="preserve"> </w:t>
      </w:r>
    </w:p>
    <w:p w:rsidR="00DA0FCC" w:rsidRDefault="00DA0FCC" w:rsidP="00833F17">
      <w:pPr>
        <w:pStyle w:val="a5"/>
        <w:spacing w:line="360" w:lineRule="auto"/>
      </w:pPr>
      <w:r>
        <w:t>В практической части будет решена задача:</w:t>
      </w:r>
    </w:p>
    <w:p w:rsidR="00DA0FCC" w:rsidRDefault="00DA0FCC" w:rsidP="00DA0FCC">
      <w:pPr>
        <w:spacing w:line="360" w:lineRule="auto"/>
        <w:ind w:firstLine="540"/>
        <w:jc w:val="both"/>
        <w:rPr>
          <w:rFonts w:ascii="Times New Roman" w:hAnsi="Times New Roman"/>
          <w:sz w:val="28"/>
          <w:szCs w:val="28"/>
        </w:rPr>
      </w:pPr>
      <w:r w:rsidRPr="00DA0FCC">
        <w:rPr>
          <w:rFonts w:ascii="Times New Roman" w:hAnsi="Times New Roman"/>
          <w:sz w:val="28"/>
          <w:szCs w:val="28"/>
        </w:rPr>
        <w:t xml:space="preserve">Организация ОАО «Триумф» предоставляет некоторые виды кредитов как физическим, так и юридическим лицам под процентные ставки (рис. 1).  На фирме ведется журнал учета кредитов и их возврата (рис. 2). При этом за каждый просроченный день возврата начисляется штраф в размере 1% от суммы кредита. </w:t>
      </w:r>
    </w:p>
    <w:p w:rsidR="00833F17" w:rsidRPr="00DA0FCC" w:rsidRDefault="00833F17" w:rsidP="00DA0FCC">
      <w:pPr>
        <w:spacing w:line="360" w:lineRule="auto"/>
        <w:ind w:firstLine="540"/>
        <w:jc w:val="both"/>
        <w:rPr>
          <w:rFonts w:ascii="Times New Roman" w:hAnsi="Times New Roman"/>
          <w:sz w:val="28"/>
          <w:szCs w:val="28"/>
        </w:rPr>
      </w:pPr>
      <w:r w:rsidRPr="00DA0FCC">
        <w:rPr>
          <w:rFonts w:ascii="Times New Roman" w:hAnsi="Times New Roman"/>
          <w:sz w:val="28"/>
          <w:szCs w:val="28"/>
        </w:rPr>
        <w:t xml:space="preserve">Для решения поставленной задачи наиболее целесообразно использовать пакет прикладных программ </w:t>
      </w:r>
      <w:r w:rsidRPr="00DA0FCC">
        <w:rPr>
          <w:rFonts w:ascii="Times New Roman" w:hAnsi="Times New Roman"/>
          <w:sz w:val="28"/>
          <w:szCs w:val="28"/>
          <w:lang w:val="en-US"/>
        </w:rPr>
        <w:t>MS</w:t>
      </w:r>
      <w:r w:rsidRPr="00DA0FCC">
        <w:rPr>
          <w:rFonts w:ascii="Times New Roman" w:hAnsi="Times New Roman"/>
          <w:sz w:val="28"/>
          <w:szCs w:val="28"/>
        </w:rPr>
        <w:t xml:space="preserve"> </w:t>
      </w:r>
      <w:r w:rsidRPr="00DA0FCC">
        <w:rPr>
          <w:rFonts w:ascii="Times New Roman" w:hAnsi="Times New Roman"/>
          <w:sz w:val="28"/>
          <w:szCs w:val="28"/>
          <w:lang w:val="en-US"/>
        </w:rPr>
        <w:t>Excel</w:t>
      </w:r>
      <w:r w:rsidRPr="00DA0FCC">
        <w:rPr>
          <w:rFonts w:ascii="Times New Roman" w:hAnsi="Times New Roman"/>
          <w:sz w:val="28"/>
          <w:szCs w:val="28"/>
        </w:rPr>
        <w:t>. Его использование можно обосновать следующим:</w:t>
      </w:r>
    </w:p>
    <w:p w:rsidR="00833F17" w:rsidRPr="006B0A7A" w:rsidRDefault="00833F17" w:rsidP="00833F17">
      <w:pPr>
        <w:pStyle w:val="a5"/>
        <w:numPr>
          <w:ilvl w:val="0"/>
          <w:numId w:val="21"/>
        </w:numPr>
        <w:spacing w:line="360" w:lineRule="auto"/>
      </w:pPr>
      <w:r w:rsidRPr="006B0A7A">
        <w:t>в этом пакете есть все необходимые для выполнения поставленной задачи средства расчетов;</w:t>
      </w:r>
    </w:p>
    <w:p w:rsidR="00833F17" w:rsidRPr="006B0A7A" w:rsidRDefault="00833F17" w:rsidP="00833F17">
      <w:pPr>
        <w:pStyle w:val="a5"/>
        <w:numPr>
          <w:ilvl w:val="0"/>
          <w:numId w:val="21"/>
        </w:numPr>
        <w:spacing w:line="360" w:lineRule="auto"/>
      </w:pPr>
      <w:r w:rsidRPr="006B0A7A">
        <w:t>имеется развитая подсистема построения графиков и диаграмм;</w:t>
      </w:r>
    </w:p>
    <w:p w:rsidR="00833F17" w:rsidRPr="006B0A7A" w:rsidRDefault="00833F17" w:rsidP="00833F17">
      <w:pPr>
        <w:pStyle w:val="a5"/>
        <w:numPr>
          <w:ilvl w:val="0"/>
          <w:numId w:val="21"/>
        </w:numPr>
        <w:spacing w:line="360" w:lineRule="auto"/>
      </w:pPr>
      <w:r w:rsidRPr="006B0A7A">
        <w:t>этот пакет прикладных программ имеет на сегодняшний день наибольшее распространение на персональных компьютерах, что позволяет использовать созданные для расчета формы в дальнейшем для подобных задач в реальной работе экономиста.</w:t>
      </w:r>
    </w:p>
    <w:p w:rsidR="00833F17" w:rsidRPr="006B0A7A" w:rsidRDefault="00833F17" w:rsidP="00833F17">
      <w:pPr>
        <w:pStyle w:val="a5"/>
        <w:spacing w:line="360" w:lineRule="auto"/>
        <w:ind w:firstLine="0"/>
      </w:pPr>
      <w:r w:rsidRPr="006B0A7A">
        <w:t xml:space="preserve">Поставленная задача решалась в версии </w:t>
      </w:r>
      <w:r w:rsidRPr="006B0A7A">
        <w:rPr>
          <w:lang w:val="en-US"/>
        </w:rPr>
        <w:t>MS</w:t>
      </w:r>
      <w:r w:rsidRPr="006B0A7A">
        <w:t xml:space="preserve"> </w:t>
      </w:r>
      <w:r w:rsidRPr="006B0A7A">
        <w:rPr>
          <w:lang w:val="en-US"/>
        </w:rPr>
        <w:t>Excel</w:t>
      </w:r>
      <w:r w:rsidRPr="006B0A7A">
        <w:t xml:space="preserve"> 2003.</w:t>
      </w:r>
    </w:p>
    <w:p w:rsidR="001021A3" w:rsidRPr="00B37C4A" w:rsidRDefault="001021A3" w:rsidP="009607ED">
      <w:pPr>
        <w:spacing w:line="360" w:lineRule="auto"/>
        <w:ind w:firstLine="540"/>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424E53" w:rsidRDefault="00424E53" w:rsidP="00C749F0">
      <w:pPr>
        <w:spacing w:line="360" w:lineRule="auto"/>
        <w:jc w:val="both"/>
        <w:outlineLvl w:val="0"/>
        <w:rPr>
          <w:rFonts w:ascii="Times New Roman" w:hAnsi="Times New Roman"/>
          <w:sz w:val="28"/>
          <w:szCs w:val="28"/>
        </w:rPr>
      </w:pPr>
    </w:p>
    <w:p w:rsidR="00251F4C" w:rsidRDefault="00251F4C" w:rsidP="009607ED">
      <w:pPr>
        <w:spacing w:line="360" w:lineRule="auto"/>
        <w:jc w:val="both"/>
        <w:outlineLvl w:val="0"/>
        <w:rPr>
          <w:rFonts w:ascii="Times New Roman" w:hAnsi="Times New Roman"/>
          <w:sz w:val="28"/>
          <w:szCs w:val="28"/>
        </w:rPr>
      </w:pPr>
    </w:p>
    <w:p w:rsidR="00833F17" w:rsidRDefault="00833F17" w:rsidP="000C59BD">
      <w:pPr>
        <w:spacing w:line="360" w:lineRule="auto"/>
        <w:jc w:val="center"/>
        <w:outlineLvl w:val="0"/>
        <w:rPr>
          <w:rFonts w:ascii="Times New Roman" w:hAnsi="Times New Roman"/>
          <w:b/>
          <w:sz w:val="28"/>
          <w:szCs w:val="28"/>
        </w:rPr>
      </w:pPr>
    </w:p>
    <w:p w:rsidR="00833F17" w:rsidRDefault="00833F17" w:rsidP="000C59BD">
      <w:pPr>
        <w:spacing w:line="360" w:lineRule="auto"/>
        <w:jc w:val="center"/>
        <w:outlineLvl w:val="0"/>
        <w:rPr>
          <w:rFonts w:ascii="Times New Roman" w:hAnsi="Times New Roman"/>
          <w:b/>
          <w:sz w:val="28"/>
          <w:szCs w:val="28"/>
        </w:rPr>
      </w:pPr>
    </w:p>
    <w:p w:rsidR="00833F17" w:rsidRDefault="00833F17" w:rsidP="000C59BD">
      <w:pPr>
        <w:spacing w:line="360" w:lineRule="auto"/>
        <w:jc w:val="center"/>
        <w:outlineLvl w:val="0"/>
        <w:rPr>
          <w:rFonts w:ascii="Times New Roman" w:hAnsi="Times New Roman"/>
          <w:b/>
          <w:sz w:val="28"/>
          <w:szCs w:val="28"/>
        </w:rPr>
      </w:pPr>
    </w:p>
    <w:p w:rsidR="00833F17" w:rsidRDefault="00833F17" w:rsidP="000C59BD">
      <w:pPr>
        <w:spacing w:line="360" w:lineRule="auto"/>
        <w:jc w:val="center"/>
        <w:outlineLvl w:val="0"/>
        <w:rPr>
          <w:rFonts w:ascii="Times New Roman" w:hAnsi="Times New Roman"/>
          <w:b/>
          <w:sz w:val="28"/>
          <w:szCs w:val="28"/>
        </w:rPr>
      </w:pPr>
    </w:p>
    <w:p w:rsidR="00833F17" w:rsidRDefault="00833F17" w:rsidP="000C59BD">
      <w:pPr>
        <w:spacing w:line="360" w:lineRule="auto"/>
        <w:jc w:val="center"/>
        <w:outlineLvl w:val="0"/>
        <w:rPr>
          <w:rFonts w:ascii="Times New Roman" w:hAnsi="Times New Roman"/>
          <w:b/>
          <w:sz w:val="28"/>
          <w:szCs w:val="28"/>
        </w:rPr>
      </w:pPr>
    </w:p>
    <w:p w:rsidR="00833F17" w:rsidRDefault="00833F17" w:rsidP="000C59BD">
      <w:pPr>
        <w:spacing w:line="360" w:lineRule="auto"/>
        <w:jc w:val="center"/>
        <w:outlineLvl w:val="0"/>
        <w:rPr>
          <w:rFonts w:ascii="Times New Roman" w:hAnsi="Times New Roman"/>
          <w:b/>
          <w:sz w:val="28"/>
          <w:szCs w:val="28"/>
        </w:rPr>
      </w:pPr>
    </w:p>
    <w:p w:rsidR="00833F17" w:rsidRDefault="00833F17" w:rsidP="000C59BD">
      <w:pPr>
        <w:spacing w:line="360" w:lineRule="auto"/>
        <w:jc w:val="center"/>
        <w:outlineLvl w:val="0"/>
        <w:rPr>
          <w:rFonts w:ascii="Times New Roman" w:hAnsi="Times New Roman"/>
          <w:b/>
          <w:sz w:val="28"/>
          <w:szCs w:val="28"/>
        </w:rPr>
      </w:pPr>
    </w:p>
    <w:p w:rsidR="00260E00" w:rsidRDefault="00260E00" w:rsidP="000C59BD">
      <w:pPr>
        <w:spacing w:line="360" w:lineRule="auto"/>
        <w:jc w:val="center"/>
        <w:outlineLvl w:val="0"/>
        <w:rPr>
          <w:rFonts w:ascii="Times New Roman" w:hAnsi="Times New Roman"/>
          <w:b/>
          <w:sz w:val="28"/>
          <w:szCs w:val="28"/>
        </w:rPr>
      </w:pPr>
    </w:p>
    <w:p w:rsidR="00260E00" w:rsidRDefault="00260E00" w:rsidP="000C59BD">
      <w:pPr>
        <w:spacing w:line="360" w:lineRule="auto"/>
        <w:jc w:val="center"/>
        <w:outlineLvl w:val="0"/>
        <w:rPr>
          <w:rFonts w:ascii="Times New Roman" w:hAnsi="Times New Roman"/>
          <w:b/>
          <w:sz w:val="28"/>
          <w:szCs w:val="28"/>
        </w:rPr>
      </w:pPr>
    </w:p>
    <w:p w:rsidR="00260E00" w:rsidRDefault="00260E00" w:rsidP="000C59BD">
      <w:pPr>
        <w:spacing w:line="360" w:lineRule="auto"/>
        <w:jc w:val="center"/>
        <w:outlineLvl w:val="0"/>
        <w:rPr>
          <w:rFonts w:ascii="Times New Roman" w:hAnsi="Times New Roman"/>
          <w:b/>
          <w:sz w:val="28"/>
          <w:szCs w:val="28"/>
        </w:rPr>
      </w:pPr>
    </w:p>
    <w:p w:rsidR="00260E00" w:rsidRDefault="00260E00" w:rsidP="000C59BD">
      <w:pPr>
        <w:spacing w:line="360" w:lineRule="auto"/>
        <w:jc w:val="center"/>
        <w:outlineLvl w:val="0"/>
        <w:rPr>
          <w:rFonts w:ascii="Times New Roman" w:hAnsi="Times New Roman"/>
          <w:b/>
          <w:sz w:val="28"/>
          <w:szCs w:val="28"/>
        </w:rPr>
      </w:pPr>
    </w:p>
    <w:p w:rsidR="009607ED" w:rsidRPr="00251F4C" w:rsidRDefault="009607ED" w:rsidP="000C59BD">
      <w:pPr>
        <w:spacing w:line="360" w:lineRule="auto"/>
        <w:jc w:val="center"/>
        <w:outlineLvl w:val="0"/>
        <w:rPr>
          <w:rFonts w:ascii="Times New Roman" w:hAnsi="Times New Roman"/>
          <w:b/>
          <w:sz w:val="28"/>
          <w:szCs w:val="28"/>
        </w:rPr>
      </w:pPr>
      <w:smartTag w:uri="urn:schemas-microsoft-com:office:smarttags" w:element="place">
        <w:r w:rsidRPr="00251F4C">
          <w:rPr>
            <w:rFonts w:ascii="Times New Roman" w:hAnsi="Times New Roman"/>
            <w:b/>
            <w:sz w:val="28"/>
            <w:szCs w:val="28"/>
            <w:lang w:val="en-US"/>
          </w:rPr>
          <w:t>I</w:t>
        </w:r>
        <w:r w:rsidRPr="00251F4C">
          <w:rPr>
            <w:rFonts w:ascii="Times New Roman" w:hAnsi="Times New Roman"/>
            <w:b/>
            <w:sz w:val="28"/>
            <w:szCs w:val="28"/>
          </w:rPr>
          <w:t>.</w:t>
        </w:r>
      </w:smartTag>
      <w:r w:rsidRPr="00251F4C">
        <w:rPr>
          <w:rFonts w:ascii="Times New Roman" w:hAnsi="Times New Roman"/>
          <w:b/>
          <w:sz w:val="28"/>
          <w:szCs w:val="28"/>
        </w:rPr>
        <w:t xml:space="preserve"> Теоретическая часть</w:t>
      </w:r>
    </w:p>
    <w:p w:rsidR="001021A3" w:rsidRPr="00251F4C" w:rsidRDefault="001021A3" w:rsidP="00833F17">
      <w:pPr>
        <w:spacing w:line="360" w:lineRule="auto"/>
        <w:jc w:val="center"/>
        <w:outlineLvl w:val="0"/>
        <w:rPr>
          <w:rFonts w:ascii="Times New Roman" w:hAnsi="Times New Roman"/>
          <w:b/>
          <w:sz w:val="28"/>
          <w:szCs w:val="28"/>
        </w:rPr>
      </w:pPr>
      <w:r w:rsidRPr="00251F4C">
        <w:rPr>
          <w:rFonts w:ascii="Times New Roman" w:hAnsi="Times New Roman"/>
          <w:b/>
          <w:sz w:val="28"/>
          <w:szCs w:val="28"/>
        </w:rPr>
        <w:t xml:space="preserve">1. Основные понятия, используемые при изучении </w:t>
      </w:r>
      <w:r w:rsidR="00833F17">
        <w:rPr>
          <w:rFonts w:ascii="Times New Roman" w:hAnsi="Times New Roman"/>
          <w:b/>
          <w:sz w:val="28"/>
          <w:szCs w:val="28"/>
        </w:rPr>
        <w:t>устройств долговременного хранения информации</w:t>
      </w:r>
    </w:p>
    <w:p w:rsidR="001021A3" w:rsidRPr="00B37C4A" w:rsidRDefault="001021A3" w:rsidP="009607ED">
      <w:pPr>
        <w:spacing w:line="360" w:lineRule="auto"/>
        <w:ind w:firstLine="540"/>
        <w:jc w:val="both"/>
        <w:rPr>
          <w:rFonts w:ascii="Times New Roman" w:hAnsi="Times New Roman"/>
          <w:sz w:val="28"/>
          <w:szCs w:val="28"/>
        </w:rPr>
      </w:pPr>
      <w:r w:rsidRPr="00B37C4A">
        <w:rPr>
          <w:rFonts w:ascii="Times New Roman" w:hAnsi="Times New Roman"/>
          <w:sz w:val="28"/>
          <w:szCs w:val="28"/>
        </w:rPr>
        <w:t>Внешняя память - это память, реализованная в виде внешних, относительно материнской платы, устройств с разными принципами хранения информации и типами носителя, предназначенных для долговременного хранения информации. В частности, во внешней памяти хранится все программное обеспечение компьютера. Устройства внешней памяти могут размещаться как в системном блоке компьютера, так и в отдельных корпусах. Физически, внешняя память реализована в виде накопителей. Накопители - это запоминающие устройства, предназначенные для продолжительного (что не зависит от электропитания) хранения больших объемов информации. Емкость накопителей в сотни раз превышает емкость оперативной памяти или вообще неограниченная, когда речь идет о накопителях со сменными носителями</w:t>
      </w:r>
      <w:r w:rsidR="00F012CA">
        <w:rPr>
          <w:rFonts w:ascii="Times New Roman" w:hAnsi="Times New Roman"/>
          <w:sz w:val="28"/>
          <w:szCs w:val="28"/>
        </w:rPr>
        <w:t xml:space="preserve"> </w:t>
      </w:r>
      <w:r w:rsidR="008C4F91">
        <w:rPr>
          <w:rFonts w:ascii="Times New Roman" w:hAnsi="Times New Roman"/>
          <w:sz w:val="28"/>
          <w:szCs w:val="28"/>
        </w:rPr>
        <w:t>[1, С.27]</w:t>
      </w:r>
      <w:r w:rsidR="00F012CA">
        <w:rPr>
          <w:rFonts w:ascii="Times New Roman" w:hAnsi="Times New Roman"/>
          <w:sz w:val="28"/>
          <w:szCs w:val="28"/>
        </w:rPr>
        <w:t>.</w:t>
      </w:r>
    </w:p>
    <w:p w:rsidR="001021A3" w:rsidRPr="00B37C4A" w:rsidRDefault="001021A3" w:rsidP="009607ED">
      <w:pPr>
        <w:spacing w:line="360" w:lineRule="auto"/>
        <w:ind w:firstLine="540"/>
        <w:jc w:val="both"/>
        <w:rPr>
          <w:rFonts w:ascii="Times New Roman" w:hAnsi="Times New Roman"/>
          <w:sz w:val="28"/>
          <w:szCs w:val="28"/>
        </w:rPr>
      </w:pPr>
      <w:r w:rsidRPr="00B37C4A">
        <w:rPr>
          <w:rFonts w:ascii="Times New Roman" w:hAnsi="Times New Roman"/>
          <w:sz w:val="28"/>
          <w:szCs w:val="28"/>
        </w:rPr>
        <w:t>Накопитель можно рассматривать как совокупность носителя и соответствующего привода. Различают накопители с</w:t>
      </w:r>
      <w:r w:rsidR="009607ED">
        <w:rPr>
          <w:rFonts w:ascii="Times New Roman" w:hAnsi="Times New Roman"/>
          <w:sz w:val="28"/>
          <w:szCs w:val="28"/>
        </w:rPr>
        <w:t>о</w:t>
      </w:r>
      <w:r w:rsidRPr="00B37C4A">
        <w:rPr>
          <w:rFonts w:ascii="Times New Roman" w:hAnsi="Times New Roman"/>
          <w:sz w:val="28"/>
          <w:szCs w:val="28"/>
        </w:rPr>
        <w:t xml:space="preserve"> сменными и постоянными носителями. Привод - это объединение механизма чтения-записи с соответствующими электронными схемами управления. Его конструкция определяется принципом действия и видом носителя. Носитель - это физическая среда хранения информации, по внешнему виду может быть дисковым или ленточным. По принципу запоминания различают магнитные, оптические и магнитооптические носители. Ленточные носители могут быть лишь магнитными, в дисковых носителях используют магнитные, магнитооптические и оптические методы записи-считывания информации. </w:t>
      </w: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bookmarkStart w:id="1" w:name="_Toc43223776"/>
    </w:p>
    <w:p w:rsidR="008C4F91" w:rsidRDefault="008C4F91" w:rsidP="00833F17">
      <w:pPr>
        <w:spacing w:line="360" w:lineRule="auto"/>
        <w:jc w:val="center"/>
        <w:outlineLvl w:val="0"/>
        <w:rPr>
          <w:rFonts w:ascii="Times New Roman" w:hAnsi="Times New Roman"/>
          <w:b/>
          <w:sz w:val="28"/>
          <w:szCs w:val="28"/>
        </w:rPr>
      </w:pPr>
    </w:p>
    <w:p w:rsidR="008C4F91" w:rsidRDefault="008C4F91" w:rsidP="00833F17">
      <w:pPr>
        <w:spacing w:line="360" w:lineRule="auto"/>
        <w:jc w:val="center"/>
        <w:outlineLvl w:val="0"/>
        <w:rPr>
          <w:rFonts w:ascii="Times New Roman" w:hAnsi="Times New Roman"/>
          <w:b/>
          <w:sz w:val="28"/>
          <w:szCs w:val="28"/>
        </w:rPr>
      </w:pPr>
    </w:p>
    <w:p w:rsidR="001021A3" w:rsidRPr="00251F4C" w:rsidRDefault="001021A3" w:rsidP="00833F17">
      <w:pPr>
        <w:spacing w:line="360" w:lineRule="auto"/>
        <w:jc w:val="center"/>
        <w:outlineLvl w:val="0"/>
        <w:rPr>
          <w:rFonts w:ascii="Times New Roman" w:hAnsi="Times New Roman"/>
          <w:b/>
          <w:sz w:val="28"/>
          <w:szCs w:val="28"/>
        </w:rPr>
      </w:pPr>
      <w:r w:rsidRPr="00251F4C">
        <w:rPr>
          <w:rFonts w:ascii="Times New Roman" w:hAnsi="Times New Roman"/>
          <w:b/>
          <w:sz w:val="28"/>
          <w:szCs w:val="28"/>
        </w:rPr>
        <w:t xml:space="preserve">2. Классификация </w:t>
      </w:r>
      <w:r w:rsidR="00833F17">
        <w:rPr>
          <w:rFonts w:ascii="Times New Roman" w:hAnsi="Times New Roman"/>
          <w:b/>
          <w:sz w:val="28"/>
          <w:szCs w:val="28"/>
        </w:rPr>
        <w:t>устройств долговременного хранения информации</w:t>
      </w: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251F4C">
      <w:pPr>
        <w:spacing w:line="360" w:lineRule="auto"/>
        <w:ind w:firstLine="540"/>
        <w:jc w:val="both"/>
        <w:rPr>
          <w:rFonts w:ascii="Times New Roman" w:hAnsi="Times New Roman"/>
          <w:sz w:val="28"/>
          <w:szCs w:val="28"/>
        </w:rPr>
      </w:pPr>
      <w:r w:rsidRPr="00B37C4A">
        <w:rPr>
          <w:rFonts w:ascii="Times New Roman" w:hAnsi="Times New Roman"/>
          <w:sz w:val="28"/>
          <w:szCs w:val="28"/>
        </w:rPr>
        <w:t>Самыми распространенными являются накопители на магнитных дисках, которые делятся на накопители на жестких магнитных дисках (НЖМД) и накопители на гибких магнитных дисках (НГМД), и накопители на оптических дисках, такие как накопители CD-ROM, CD-R, CD-RW и DVD-ROM.</w:t>
      </w: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bookmarkEnd w:id="1"/>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p>
    <w:p w:rsidR="00833F17" w:rsidRDefault="00833F17" w:rsidP="00C749F0">
      <w:pPr>
        <w:spacing w:line="360" w:lineRule="auto"/>
        <w:jc w:val="both"/>
        <w:rPr>
          <w:rFonts w:ascii="Times New Roman" w:hAnsi="Times New Roman"/>
          <w:b/>
          <w:sz w:val="28"/>
          <w:szCs w:val="28"/>
        </w:rPr>
      </w:pPr>
    </w:p>
    <w:p w:rsidR="001021A3" w:rsidRPr="00251F4C" w:rsidRDefault="001021A3" w:rsidP="00833F17">
      <w:pPr>
        <w:spacing w:line="360" w:lineRule="auto"/>
        <w:jc w:val="center"/>
        <w:rPr>
          <w:rFonts w:ascii="Times New Roman" w:hAnsi="Times New Roman"/>
          <w:b/>
          <w:sz w:val="28"/>
          <w:szCs w:val="28"/>
        </w:rPr>
      </w:pPr>
      <w:r w:rsidRPr="00251F4C">
        <w:rPr>
          <w:rFonts w:ascii="Times New Roman" w:hAnsi="Times New Roman"/>
          <w:b/>
          <w:sz w:val="28"/>
          <w:szCs w:val="28"/>
        </w:rPr>
        <w:t>3.</w:t>
      </w:r>
      <w:r w:rsidR="00251F4C">
        <w:rPr>
          <w:rFonts w:ascii="Times New Roman" w:hAnsi="Times New Roman"/>
          <w:b/>
          <w:sz w:val="28"/>
          <w:szCs w:val="28"/>
        </w:rPr>
        <w:t xml:space="preserve"> </w:t>
      </w:r>
      <w:r w:rsidRPr="00251F4C">
        <w:rPr>
          <w:rFonts w:ascii="Times New Roman" w:hAnsi="Times New Roman"/>
          <w:b/>
          <w:sz w:val="28"/>
          <w:szCs w:val="28"/>
        </w:rPr>
        <w:t xml:space="preserve">Подробная характеристика </w:t>
      </w:r>
      <w:r w:rsidR="00833F17">
        <w:rPr>
          <w:rFonts w:ascii="Times New Roman" w:hAnsi="Times New Roman"/>
          <w:b/>
          <w:sz w:val="28"/>
          <w:szCs w:val="28"/>
        </w:rPr>
        <w:t>устройств долговременного хранения информации</w:t>
      </w:r>
    </w:p>
    <w:p w:rsidR="001021A3" w:rsidRPr="00B37C4A" w:rsidRDefault="001021A3" w:rsidP="00251F4C">
      <w:pPr>
        <w:numPr>
          <w:ilvl w:val="0"/>
          <w:numId w:val="2"/>
        </w:numPr>
        <w:spacing w:line="360" w:lineRule="auto"/>
        <w:jc w:val="both"/>
        <w:rPr>
          <w:rFonts w:ascii="Times New Roman" w:hAnsi="Times New Roman"/>
          <w:sz w:val="28"/>
          <w:szCs w:val="28"/>
        </w:rPr>
      </w:pPr>
      <w:r w:rsidRPr="00251F4C">
        <w:rPr>
          <w:rFonts w:ascii="Times New Roman" w:hAnsi="Times New Roman"/>
          <w:b/>
          <w:sz w:val="28"/>
          <w:szCs w:val="28"/>
        </w:rPr>
        <w:t>Н</w:t>
      </w:r>
      <w:r w:rsidR="009607ED" w:rsidRPr="00251F4C">
        <w:rPr>
          <w:rFonts w:ascii="Times New Roman" w:hAnsi="Times New Roman"/>
          <w:b/>
          <w:sz w:val="28"/>
          <w:szCs w:val="28"/>
        </w:rPr>
        <w:t>акопители на жестких магнитных дисках (НЖМД</w:t>
      </w:r>
      <w:r w:rsidR="009607ED" w:rsidRPr="00B37C4A">
        <w:rPr>
          <w:rFonts w:ascii="Times New Roman" w:hAnsi="Times New Roman"/>
          <w:sz w:val="28"/>
          <w:szCs w:val="28"/>
        </w:rPr>
        <w:t>)</w:t>
      </w:r>
    </w:p>
    <w:p w:rsidR="00F012CA" w:rsidRDefault="001021A3" w:rsidP="009607ED">
      <w:pPr>
        <w:spacing w:line="360" w:lineRule="auto"/>
        <w:ind w:firstLine="540"/>
        <w:jc w:val="both"/>
        <w:rPr>
          <w:rFonts w:ascii="Times New Roman" w:hAnsi="Times New Roman"/>
          <w:sz w:val="28"/>
          <w:szCs w:val="28"/>
        </w:rPr>
      </w:pPr>
      <w:r w:rsidRPr="00B37C4A">
        <w:rPr>
          <w:rFonts w:ascii="Times New Roman" w:hAnsi="Times New Roman"/>
          <w:sz w:val="28"/>
          <w:szCs w:val="28"/>
        </w:rPr>
        <w:t>НЖМД - это основное устройство для долговременного хранения больших объемов данных и программ. Другие названия: жесткий диск, винчестер, HDD (Hard Disk Drive). Внешне, винчестер представляет собой плоскую, герметически закрытую коробку, внутри которой находятся на общей оси  несколько жестких алюминиевых или стеклянных пластинок круглой формы. Поверхность любого из дисков покрыта тонким ферромагнитным слоем (вещество, которое реагирует на внешнее магнитное поле), собственно на нем хранятся записанные данные. При этом запись проводится на обе поверхности каждой пластины (кроме крайних) с помощью блока специальных магнитных головок. Каждая головка находится над рабочей поверхностью диска на расстоянии 0,5-0,13 мкм. Пакет дисков вращается непрерывно и с большой частотой (4500-10000 об/мин), поэтому механический контакт головок и дисков недопустим</w:t>
      </w:r>
      <w:r w:rsidR="008C4F91" w:rsidRPr="008C4F91">
        <w:rPr>
          <w:rFonts w:ascii="Times New Roman" w:hAnsi="Times New Roman"/>
          <w:sz w:val="28"/>
          <w:szCs w:val="28"/>
        </w:rPr>
        <w:t xml:space="preserve"> </w:t>
      </w:r>
      <w:r w:rsidR="008C4F91">
        <w:rPr>
          <w:rFonts w:ascii="Times New Roman" w:hAnsi="Times New Roman"/>
          <w:sz w:val="28"/>
          <w:szCs w:val="28"/>
        </w:rPr>
        <w:t>[2, С.27]</w:t>
      </w:r>
      <w:r w:rsidR="00F012CA">
        <w:rPr>
          <w:rFonts w:ascii="Times New Roman" w:hAnsi="Times New Roman"/>
          <w:sz w:val="28"/>
          <w:szCs w:val="28"/>
        </w:rPr>
        <w:t>.</w:t>
      </w:r>
    </w:p>
    <w:p w:rsidR="001021A3" w:rsidRPr="00B37C4A" w:rsidRDefault="001021A3" w:rsidP="009607ED">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Существует огромное количество разных моделей жестких дисков многих фирм, таких как Seagate, Maxtor, Quantum, и т.д. Для обеспечения совместимости винчестеров, разработаны стандарты на их характеристики, определяющие номенклатуру соединительных </w:t>
      </w:r>
      <w:r w:rsidR="00935220">
        <w:rPr>
          <w:rFonts w:ascii="Times New Roman" w:hAnsi="Times New Roman"/>
          <w:sz w:val="28"/>
          <w:szCs w:val="28"/>
        </w:rPr>
        <w:t>пр</w:t>
      </w:r>
      <w:r w:rsidRPr="00B37C4A">
        <w:rPr>
          <w:rFonts w:ascii="Times New Roman" w:hAnsi="Times New Roman"/>
          <w:sz w:val="28"/>
          <w:szCs w:val="28"/>
        </w:rPr>
        <w:t xml:space="preserve">оводников, их размещение в переходных разъемах, электрические параметры сигналов. Распространенными являются стандарты интерфейсов IDE (Integrated Drive Electronics) или ATA и более продуктивные EIDE (Enhanced IDE) и SCSI (Small Computer System Interface). Характеристики интерфейсов, с помощью которых винчестеры связаны с материнской платой, в значительной степени определяют производительность современных жестких дисков. </w:t>
      </w:r>
    </w:p>
    <w:p w:rsidR="001021A3" w:rsidRPr="00B37C4A" w:rsidRDefault="001021A3" w:rsidP="009607ED">
      <w:pPr>
        <w:spacing w:line="360" w:lineRule="auto"/>
        <w:ind w:firstLine="540"/>
        <w:jc w:val="both"/>
        <w:rPr>
          <w:rFonts w:ascii="Times New Roman" w:hAnsi="Times New Roman"/>
          <w:sz w:val="28"/>
          <w:szCs w:val="28"/>
        </w:rPr>
      </w:pPr>
      <w:bookmarkStart w:id="2" w:name="_Toc43223777"/>
      <w:r w:rsidRPr="00B37C4A">
        <w:rPr>
          <w:rFonts w:ascii="Times New Roman" w:hAnsi="Times New Roman"/>
          <w:sz w:val="28"/>
          <w:szCs w:val="28"/>
        </w:rPr>
        <w:t>Среди других параметров, которые влияют на быстродействие HDD, следует отметить следующие:</w:t>
      </w:r>
      <w:bookmarkEnd w:id="2"/>
    </w:p>
    <w:p w:rsidR="00F012CA" w:rsidRPr="00F012CA" w:rsidRDefault="00F012CA" w:rsidP="00F012CA">
      <w:pPr>
        <w:spacing w:line="360" w:lineRule="auto"/>
        <w:ind w:left="360"/>
        <w:jc w:val="both"/>
        <w:rPr>
          <w:rFonts w:ascii="Times New Roman" w:hAnsi="Times New Roman"/>
          <w:sz w:val="28"/>
          <w:szCs w:val="28"/>
        </w:rPr>
      </w:pPr>
    </w:p>
    <w:p w:rsidR="001021A3" w:rsidRPr="00B37C4A" w:rsidRDefault="001021A3" w:rsidP="00251F4C">
      <w:pPr>
        <w:numPr>
          <w:ilvl w:val="0"/>
          <w:numId w:val="1"/>
        </w:numPr>
        <w:spacing w:line="360" w:lineRule="auto"/>
        <w:jc w:val="both"/>
        <w:rPr>
          <w:rFonts w:ascii="Times New Roman" w:hAnsi="Times New Roman"/>
          <w:sz w:val="28"/>
          <w:szCs w:val="28"/>
        </w:rPr>
      </w:pPr>
      <w:r w:rsidRPr="00251F4C">
        <w:rPr>
          <w:rFonts w:ascii="Times New Roman" w:hAnsi="Times New Roman"/>
          <w:b/>
          <w:sz w:val="28"/>
          <w:szCs w:val="28"/>
        </w:rPr>
        <w:t>скорость обращения дисков</w:t>
      </w:r>
      <w:r w:rsidRPr="00B37C4A">
        <w:rPr>
          <w:rFonts w:ascii="Times New Roman" w:hAnsi="Times New Roman"/>
          <w:sz w:val="28"/>
          <w:szCs w:val="28"/>
        </w:rPr>
        <w:t xml:space="preserve"> - в наше время выпускаются накопители EIDE с частотой обращения 4500-7200 об/мин, и накопители SCSI - 7500-10000 об/мин;</w:t>
      </w:r>
    </w:p>
    <w:p w:rsidR="001021A3" w:rsidRPr="00B37C4A" w:rsidRDefault="001021A3" w:rsidP="00251F4C">
      <w:pPr>
        <w:numPr>
          <w:ilvl w:val="0"/>
          <w:numId w:val="1"/>
        </w:numPr>
        <w:spacing w:line="360" w:lineRule="auto"/>
        <w:jc w:val="both"/>
        <w:rPr>
          <w:rFonts w:ascii="Times New Roman" w:hAnsi="Times New Roman"/>
          <w:sz w:val="28"/>
          <w:szCs w:val="28"/>
        </w:rPr>
      </w:pPr>
      <w:r w:rsidRPr="00251F4C">
        <w:rPr>
          <w:rFonts w:ascii="Times New Roman" w:hAnsi="Times New Roman"/>
          <w:b/>
          <w:sz w:val="28"/>
          <w:szCs w:val="28"/>
        </w:rPr>
        <w:t>емкость кэш-памяти</w:t>
      </w:r>
      <w:r w:rsidRPr="00B37C4A">
        <w:rPr>
          <w:rFonts w:ascii="Times New Roman" w:hAnsi="Times New Roman"/>
          <w:sz w:val="28"/>
          <w:szCs w:val="28"/>
        </w:rPr>
        <w:t xml:space="preserve"> - во всех современных дисковых накопителях устанавливается кэш-буфер, ускоряющий обмен данными; чем больше его емкость, тем выше вероятность того, что в кэш-памяти будет необходимая информация, которую не надо считывать с диска (этот процесс в тысячи раз медленней); емкость кэш-буфера в разных устройствах может изменяться в границах от 64 Кбайт до 2Мбайт;</w:t>
      </w:r>
    </w:p>
    <w:p w:rsidR="001021A3" w:rsidRPr="00B37C4A" w:rsidRDefault="001021A3" w:rsidP="00251F4C">
      <w:pPr>
        <w:numPr>
          <w:ilvl w:val="0"/>
          <w:numId w:val="1"/>
        </w:numPr>
        <w:spacing w:line="360" w:lineRule="auto"/>
        <w:jc w:val="both"/>
        <w:rPr>
          <w:rFonts w:ascii="Times New Roman" w:hAnsi="Times New Roman"/>
          <w:sz w:val="28"/>
          <w:szCs w:val="28"/>
        </w:rPr>
      </w:pPr>
      <w:r w:rsidRPr="00251F4C">
        <w:rPr>
          <w:rFonts w:ascii="Times New Roman" w:hAnsi="Times New Roman"/>
          <w:b/>
          <w:sz w:val="28"/>
          <w:szCs w:val="28"/>
        </w:rPr>
        <w:t>среднее время доступа</w:t>
      </w:r>
      <w:r w:rsidRPr="00B37C4A">
        <w:rPr>
          <w:rFonts w:ascii="Times New Roman" w:hAnsi="Times New Roman"/>
          <w:sz w:val="28"/>
          <w:szCs w:val="28"/>
        </w:rPr>
        <w:t xml:space="preserve"> - время (в миллисекундах), на протяжении которого блок головок смещается с одного цилиндра на другой. Зависит от конструкции привода головок и составляет приблизительно 10-13 миллисекунд;</w:t>
      </w:r>
    </w:p>
    <w:p w:rsidR="001021A3" w:rsidRPr="00B37C4A" w:rsidRDefault="001021A3" w:rsidP="00251F4C">
      <w:pPr>
        <w:numPr>
          <w:ilvl w:val="0"/>
          <w:numId w:val="1"/>
        </w:numPr>
        <w:spacing w:line="360" w:lineRule="auto"/>
        <w:jc w:val="both"/>
        <w:rPr>
          <w:rFonts w:ascii="Times New Roman" w:hAnsi="Times New Roman"/>
          <w:sz w:val="28"/>
          <w:szCs w:val="28"/>
        </w:rPr>
      </w:pPr>
      <w:r w:rsidRPr="00251F4C">
        <w:rPr>
          <w:rFonts w:ascii="Times New Roman" w:hAnsi="Times New Roman"/>
          <w:b/>
          <w:sz w:val="28"/>
          <w:szCs w:val="28"/>
        </w:rPr>
        <w:t>время задержки</w:t>
      </w:r>
      <w:r w:rsidRPr="00B37C4A">
        <w:rPr>
          <w:rFonts w:ascii="Times New Roman" w:hAnsi="Times New Roman"/>
          <w:sz w:val="28"/>
          <w:szCs w:val="28"/>
        </w:rPr>
        <w:t xml:space="preserve"> - это время от момента позиционирования блока головок на нужный цилиндр до позици</w:t>
      </w:r>
      <w:r w:rsidR="00251F4C">
        <w:rPr>
          <w:rFonts w:ascii="Times New Roman" w:hAnsi="Times New Roman"/>
          <w:sz w:val="28"/>
          <w:szCs w:val="28"/>
        </w:rPr>
        <w:t>они</w:t>
      </w:r>
      <w:r w:rsidRPr="00B37C4A">
        <w:rPr>
          <w:rFonts w:ascii="Times New Roman" w:hAnsi="Times New Roman"/>
          <w:sz w:val="28"/>
          <w:szCs w:val="28"/>
        </w:rPr>
        <w:t>рования конкретной головки на конкретный сектор, другими словами, это время поиска нужного сектора;</w:t>
      </w:r>
    </w:p>
    <w:p w:rsidR="001021A3" w:rsidRPr="00B37C4A" w:rsidRDefault="001021A3" w:rsidP="00251F4C">
      <w:pPr>
        <w:numPr>
          <w:ilvl w:val="0"/>
          <w:numId w:val="1"/>
        </w:numPr>
        <w:spacing w:line="360" w:lineRule="auto"/>
        <w:jc w:val="both"/>
        <w:rPr>
          <w:rFonts w:ascii="Times New Roman" w:hAnsi="Times New Roman"/>
          <w:sz w:val="28"/>
          <w:szCs w:val="28"/>
        </w:rPr>
      </w:pPr>
      <w:r w:rsidRPr="00251F4C">
        <w:rPr>
          <w:rFonts w:ascii="Times New Roman" w:hAnsi="Times New Roman"/>
          <w:b/>
          <w:sz w:val="28"/>
          <w:szCs w:val="28"/>
        </w:rPr>
        <w:t>скорость обмена</w:t>
      </w:r>
      <w:r w:rsidRPr="00B37C4A">
        <w:rPr>
          <w:rFonts w:ascii="Times New Roman" w:hAnsi="Times New Roman"/>
          <w:sz w:val="28"/>
          <w:szCs w:val="28"/>
        </w:rPr>
        <w:t xml:space="preserve"> - определяет объемы данных, которые могут быть переданы из накопителя к микропроцессору и в обратном направлении за определенные промежутки времени; максимальное значение этого параметра равно пропускной способности дискового интерфейса и зависит от того, какой режим используется</w:t>
      </w:r>
      <w:r w:rsidR="00251F4C">
        <w:rPr>
          <w:rFonts w:ascii="Times New Roman" w:hAnsi="Times New Roman"/>
          <w:sz w:val="28"/>
          <w:szCs w:val="28"/>
        </w:rPr>
        <w:t xml:space="preserve"> </w:t>
      </w:r>
      <w:r w:rsidR="008C4F91">
        <w:rPr>
          <w:rFonts w:ascii="Times New Roman" w:hAnsi="Times New Roman"/>
          <w:sz w:val="28"/>
          <w:szCs w:val="28"/>
        </w:rPr>
        <w:t>[3, С.27]</w:t>
      </w:r>
      <w:r w:rsidRPr="00B37C4A">
        <w:rPr>
          <w:rFonts w:ascii="Times New Roman" w:hAnsi="Times New Roman"/>
          <w:sz w:val="28"/>
          <w:szCs w:val="28"/>
        </w:rPr>
        <w:t xml:space="preserve">: PIO или DMA; в режиме PIO обмен данными между диском и контроллером происходит при непосредственном участии центрального процессора, чем больше номер режима PIO, тем выше скорость обмена; работа в режиме DMA (Direct Memory Access) разрешает передавать данные непосредственно в оперативную память без участия процессора; скорость передачи данных в современных жестких дисках колеблется в диапазоне 30-60 Мбайт/с. </w:t>
      </w:r>
    </w:p>
    <w:p w:rsidR="00F012CA" w:rsidRDefault="00F012CA" w:rsidP="00F012CA">
      <w:pPr>
        <w:spacing w:line="360" w:lineRule="auto"/>
        <w:ind w:left="360"/>
        <w:jc w:val="both"/>
        <w:outlineLvl w:val="0"/>
        <w:rPr>
          <w:rFonts w:ascii="Times New Roman" w:hAnsi="Times New Roman"/>
          <w:b/>
          <w:sz w:val="28"/>
          <w:szCs w:val="28"/>
        </w:rPr>
      </w:pPr>
      <w:bookmarkStart w:id="3" w:name="_Toc43223778"/>
    </w:p>
    <w:p w:rsidR="00F012CA" w:rsidRDefault="00F012CA" w:rsidP="00F012CA">
      <w:pPr>
        <w:spacing w:line="360" w:lineRule="auto"/>
        <w:ind w:left="360"/>
        <w:jc w:val="both"/>
        <w:outlineLvl w:val="0"/>
        <w:rPr>
          <w:rFonts w:ascii="Times New Roman" w:hAnsi="Times New Roman"/>
          <w:b/>
          <w:sz w:val="28"/>
          <w:szCs w:val="28"/>
        </w:rPr>
      </w:pPr>
    </w:p>
    <w:p w:rsidR="001021A3" w:rsidRPr="00935220" w:rsidRDefault="009607ED" w:rsidP="00935220">
      <w:pPr>
        <w:numPr>
          <w:ilvl w:val="0"/>
          <w:numId w:val="3"/>
        </w:numPr>
        <w:spacing w:line="360" w:lineRule="auto"/>
        <w:jc w:val="both"/>
        <w:outlineLvl w:val="0"/>
        <w:rPr>
          <w:rFonts w:ascii="Times New Roman" w:hAnsi="Times New Roman"/>
          <w:b/>
          <w:sz w:val="28"/>
          <w:szCs w:val="28"/>
        </w:rPr>
      </w:pPr>
      <w:r w:rsidRPr="00935220">
        <w:rPr>
          <w:rFonts w:ascii="Times New Roman" w:hAnsi="Times New Roman"/>
          <w:b/>
          <w:sz w:val="28"/>
          <w:szCs w:val="28"/>
        </w:rPr>
        <w:t>Накопители на гибких магнитных дисках (НГМД)</w:t>
      </w:r>
      <w:bookmarkEnd w:id="3"/>
    </w:p>
    <w:p w:rsidR="001021A3" w:rsidRPr="00B37C4A" w:rsidRDefault="001021A3" w:rsidP="009607ED">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НГМД или дисковод вмонтирован в системный блок. Гибкие носители для НГМД выпускают в виде дискет (другое название флоппи-диск). Собственно, носитель - это плоский диск со специальной, достаточно плотной пленкой, покрытой ферромагнитным слоем и помещенной в защитный конверт с подвижной задвижкой в верхней части. Дискеты используются, в основном, для оперативного переноса небольших объемов информации с одного компьютера на другой. Данные, записанные на дискете можно защитить от стирания или перезаписи. Для этого нужно передвинуть маленькую защитную задвижку в нижней части дискеты таким образом, чтобы образовалось открытое окошко. Для того чтобы разрешить запись, эту задвижку следует переместить назад и закрыть окошко </w:t>
      </w:r>
      <w:r w:rsidR="008C4F91">
        <w:rPr>
          <w:rFonts w:ascii="Times New Roman" w:hAnsi="Times New Roman"/>
          <w:sz w:val="28"/>
          <w:szCs w:val="28"/>
        </w:rPr>
        <w:t>[4, С.27]</w:t>
      </w:r>
      <w:r w:rsidR="00F012CA">
        <w:rPr>
          <w:rFonts w:ascii="Times New Roman" w:hAnsi="Times New Roman"/>
          <w:sz w:val="28"/>
          <w:szCs w:val="28"/>
        </w:rPr>
        <w:t>.</w:t>
      </w:r>
    </w:p>
    <w:p w:rsidR="001021A3" w:rsidRDefault="001021A3" w:rsidP="009607ED">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Основными параметрами дискеты является технологический размер (в дюймах), плотность записи и полная емкость. По размерам различают 3,5-дюймовые дискеты и 5,25-дюймовые дискеты (сейчас уже не используются). Плотность </w:t>
      </w:r>
      <w:r w:rsidR="00935220" w:rsidRPr="00B37C4A">
        <w:rPr>
          <w:rFonts w:ascii="Times New Roman" w:hAnsi="Times New Roman"/>
          <w:sz w:val="28"/>
          <w:szCs w:val="28"/>
        </w:rPr>
        <w:t>записи</w:t>
      </w:r>
      <w:r w:rsidRPr="00B37C4A">
        <w:rPr>
          <w:rFonts w:ascii="Times New Roman" w:hAnsi="Times New Roman"/>
          <w:sz w:val="28"/>
          <w:szCs w:val="28"/>
        </w:rPr>
        <w:t xml:space="preserve"> может </w:t>
      </w:r>
      <w:r w:rsidR="00935220" w:rsidRPr="00B37C4A">
        <w:rPr>
          <w:rFonts w:ascii="Times New Roman" w:hAnsi="Times New Roman"/>
          <w:sz w:val="28"/>
          <w:szCs w:val="28"/>
        </w:rPr>
        <w:t>быть</w:t>
      </w:r>
      <w:r w:rsidRPr="00B37C4A">
        <w:rPr>
          <w:rFonts w:ascii="Times New Roman" w:hAnsi="Times New Roman"/>
          <w:sz w:val="28"/>
          <w:szCs w:val="28"/>
        </w:rPr>
        <w:t xml:space="preserve"> простой SD (Single Density), двойной DD (Double Density) и высокой HD (High Density). Стандартная емкость 3,5-дюймовой дискеты - 1,44 Мбайт, возможно использование дискет емкостью 720 Кбайт. В настоящее время стандартом являются дискеты размером 3,5</w:t>
      </w:r>
      <w:r w:rsidR="00935220">
        <w:rPr>
          <w:rFonts w:ascii="Times New Roman" w:hAnsi="Times New Roman"/>
          <w:sz w:val="28"/>
          <w:szCs w:val="28"/>
        </w:rPr>
        <w:t xml:space="preserve"> </w:t>
      </w:r>
      <w:r w:rsidRPr="00B37C4A">
        <w:rPr>
          <w:rFonts w:ascii="Times New Roman" w:hAnsi="Times New Roman"/>
          <w:sz w:val="28"/>
          <w:szCs w:val="28"/>
        </w:rPr>
        <w:t xml:space="preserve"> дюйма, высокой плотности HD, имеющие емкость 1,44 Мбайт. </w:t>
      </w:r>
    </w:p>
    <w:p w:rsidR="009607ED" w:rsidRPr="00B37C4A" w:rsidRDefault="009607ED" w:rsidP="00C749F0">
      <w:pPr>
        <w:spacing w:line="360" w:lineRule="auto"/>
        <w:jc w:val="both"/>
        <w:rPr>
          <w:rFonts w:ascii="Times New Roman" w:hAnsi="Times New Roman"/>
          <w:sz w:val="28"/>
          <w:szCs w:val="28"/>
        </w:rPr>
      </w:pPr>
    </w:p>
    <w:p w:rsidR="001021A3" w:rsidRPr="00935220" w:rsidRDefault="001021A3" w:rsidP="00935220">
      <w:pPr>
        <w:numPr>
          <w:ilvl w:val="0"/>
          <w:numId w:val="4"/>
        </w:numPr>
        <w:spacing w:line="360" w:lineRule="auto"/>
        <w:jc w:val="both"/>
        <w:outlineLvl w:val="0"/>
        <w:rPr>
          <w:rFonts w:ascii="Times New Roman" w:hAnsi="Times New Roman"/>
          <w:b/>
          <w:sz w:val="28"/>
          <w:szCs w:val="28"/>
        </w:rPr>
      </w:pPr>
      <w:bookmarkStart w:id="4" w:name="_Toc43223781"/>
      <w:r w:rsidRPr="00935220">
        <w:rPr>
          <w:rFonts w:ascii="Times New Roman" w:hAnsi="Times New Roman"/>
          <w:b/>
          <w:sz w:val="28"/>
          <w:szCs w:val="28"/>
        </w:rPr>
        <w:t>Н</w:t>
      </w:r>
      <w:r w:rsidR="009607ED" w:rsidRPr="00935220">
        <w:rPr>
          <w:rFonts w:ascii="Times New Roman" w:hAnsi="Times New Roman"/>
          <w:b/>
          <w:sz w:val="28"/>
          <w:szCs w:val="28"/>
        </w:rPr>
        <w:t>акопитель</w:t>
      </w:r>
      <w:r w:rsidRPr="00935220">
        <w:rPr>
          <w:rFonts w:ascii="Times New Roman" w:hAnsi="Times New Roman"/>
          <w:b/>
          <w:sz w:val="28"/>
          <w:szCs w:val="28"/>
        </w:rPr>
        <w:t xml:space="preserve"> CD-ROM</w:t>
      </w:r>
      <w:bookmarkEnd w:id="4"/>
    </w:p>
    <w:p w:rsidR="001021A3" w:rsidRPr="00B37C4A" w:rsidRDefault="001021A3" w:rsidP="009607ED">
      <w:pPr>
        <w:spacing w:line="360" w:lineRule="auto"/>
        <w:ind w:firstLine="540"/>
        <w:jc w:val="both"/>
        <w:rPr>
          <w:rFonts w:ascii="Times New Roman" w:hAnsi="Times New Roman"/>
          <w:sz w:val="28"/>
          <w:szCs w:val="28"/>
        </w:rPr>
      </w:pPr>
      <w:r w:rsidRPr="00B37C4A">
        <w:rPr>
          <w:rFonts w:ascii="Times New Roman" w:hAnsi="Times New Roman"/>
          <w:sz w:val="28"/>
          <w:szCs w:val="28"/>
        </w:rPr>
        <w:t>Начиная с 1995 года</w:t>
      </w:r>
      <w:r w:rsidR="00935220">
        <w:rPr>
          <w:rFonts w:ascii="Times New Roman" w:hAnsi="Times New Roman"/>
          <w:sz w:val="28"/>
          <w:szCs w:val="28"/>
        </w:rPr>
        <w:t>,</w:t>
      </w:r>
      <w:r w:rsidRPr="00B37C4A">
        <w:rPr>
          <w:rFonts w:ascii="Times New Roman" w:hAnsi="Times New Roman"/>
          <w:sz w:val="28"/>
          <w:szCs w:val="28"/>
        </w:rPr>
        <w:t xml:space="preserve"> в базовую конфигурацию персонального компьютера вместо дисководов на 5,25</w:t>
      </w:r>
      <w:r w:rsidR="00935220">
        <w:rPr>
          <w:rFonts w:ascii="Times New Roman" w:hAnsi="Times New Roman"/>
          <w:sz w:val="28"/>
          <w:szCs w:val="28"/>
        </w:rPr>
        <w:t xml:space="preserve"> </w:t>
      </w:r>
      <w:r w:rsidRPr="00B37C4A">
        <w:rPr>
          <w:rFonts w:ascii="Times New Roman" w:hAnsi="Times New Roman"/>
          <w:sz w:val="28"/>
          <w:szCs w:val="28"/>
        </w:rPr>
        <w:t xml:space="preserve"> дюймов начали включать дисковод CD-ROM. Аббревиатура CD-ROM (Compact Disk Read Only Memory) переводится как постоянное запоминающее устройство на основе компакт-дисков. Принцип действия этого устройства состоит в считывании цифровых данных с помощью лазерного луча, который отражается от поверхности диска. В качестве носителя информации используется обычный компакт-диск CD. Цифровая запись на компакт-диск отличается от записи на магнитные диски высокой плотностью, поэтому стандартный CD имеет емкость порядка 650-700 Мбайт. Такие большие объемы характерны для мультимедийной информации (графика, музыка, видео), поэтому дисководы CD-ROM относятся к аппаратным средствам мультимедиа. Кроме мультимедийн</w:t>
      </w:r>
      <w:r w:rsidR="00935220">
        <w:rPr>
          <w:rFonts w:ascii="Times New Roman" w:hAnsi="Times New Roman"/>
          <w:sz w:val="28"/>
          <w:szCs w:val="28"/>
        </w:rPr>
        <w:t>ы</w:t>
      </w:r>
      <w:r w:rsidRPr="00B37C4A">
        <w:rPr>
          <w:rFonts w:ascii="Times New Roman" w:hAnsi="Times New Roman"/>
          <w:sz w:val="28"/>
          <w:szCs w:val="28"/>
        </w:rPr>
        <w:t>х изданий (электронные книги, энциклопедии, музыкальные альбомы, видеофильмы, компьютерные игры) на компакт-дисках распространяется разнообразное системное и прикладное программное обеспечения больших объемов (операционные системы, офисные пакеты, системы программирования и т.д.)</w:t>
      </w:r>
      <w:r w:rsidR="00F012CA">
        <w:rPr>
          <w:rFonts w:ascii="Times New Roman" w:hAnsi="Times New Roman"/>
          <w:sz w:val="28"/>
          <w:szCs w:val="28"/>
        </w:rPr>
        <w:t xml:space="preserve"> </w:t>
      </w:r>
      <w:r w:rsidR="008C4F91">
        <w:rPr>
          <w:rFonts w:ascii="Times New Roman" w:hAnsi="Times New Roman"/>
          <w:sz w:val="28"/>
          <w:szCs w:val="28"/>
        </w:rPr>
        <w:t>[5, С.27]</w:t>
      </w:r>
      <w:r w:rsidR="00F012CA">
        <w:rPr>
          <w:rFonts w:ascii="Times New Roman" w:hAnsi="Times New Roman"/>
          <w:sz w:val="28"/>
          <w:szCs w:val="28"/>
        </w:rPr>
        <w:t>.</w:t>
      </w:r>
    </w:p>
    <w:p w:rsidR="001021A3" w:rsidRPr="00B37C4A" w:rsidRDefault="001021A3" w:rsidP="00112250">
      <w:pPr>
        <w:spacing w:line="360" w:lineRule="auto"/>
        <w:ind w:firstLine="540"/>
        <w:jc w:val="both"/>
        <w:rPr>
          <w:rFonts w:ascii="Times New Roman" w:hAnsi="Times New Roman"/>
          <w:sz w:val="28"/>
          <w:szCs w:val="28"/>
        </w:rPr>
      </w:pPr>
      <w:r w:rsidRPr="00B37C4A">
        <w:rPr>
          <w:rFonts w:ascii="Times New Roman" w:hAnsi="Times New Roman"/>
          <w:sz w:val="28"/>
          <w:szCs w:val="28"/>
        </w:rPr>
        <w:t>Компакт-диски изготовляют из прозрачного пластика диаметром 120</w:t>
      </w:r>
      <w:r w:rsidR="00935220">
        <w:rPr>
          <w:rFonts w:ascii="Times New Roman" w:hAnsi="Times New Roman"/>
          <w:sz w:val="28"/>
          <w:szCs w:val="28"/>
        </w:rPr>
        <w:t xml:space="preserve"> </w:t>
      </w:r>
      <w:r w:rsidRPr="00B37C4A">
        <w:rPr>
          <w:rFonts w:ascii="Times New Roman" w:hAnsi="Times New Roman"/>
          <w:sz w:val="28"/>
          <w:szCs w:val="28"/>
        </w:rPr>
        <w:t xml:space="preserve"> мм и толщиной 1,2 </w:t>
      </w:r>
      <w:r w:rsidR="00935220">
        <w:rPr>
          <w:rFonts w:ascii="Times New Roman" w:hAnsi="Times New Roman"/>
          <w:sz w:val="28"/>
          <w:szCs w:val="28"/>
        </w:rPr>
        <w:t xml:space="preserve"> </w:t>
      </w:r>
      <w:r w:rsidRPr="00B37C4A">
        <w:rPr>
          <w:rFonts w:ascii="Times New Roman" w:hAnsi="Times New Roman"/>
          <w:sz w:val="28"/>
          <w:szCs w:val="28"/>
        </w:rPr>
        <w:t xml:space="preserve">мм. На пластиковую поверхность напыляется слой алюминия или золота. В условиях массового производства запись информации на диск происходит путем выдавливания на поверхности дорожки, в виде ряда углублений. Такой подход обеспечивает двоичную запись информации. Углубление (pit - пит), поверхность (land - лэнд). Логический нуль может быть представлен как питом, так и лэндом. Логическая единица кодируется переходом между питом и лэндом. От центра к краю компакт-диска нанесена единственная дорожка в виде спирали шириной 4 микрона с шагом 1,4 микрона. Поверхность диска разбита на три области. Начальная (Lead-In) расположена в центре диска и считывается первой. В ней записано содержимое диска, таблица адресов всех записей, метка диска и другая служебная информация. Средняя область содержит основную информацию и занимает большую часть диска. Конечная область (Lead-Out) содержит метку конца диска. </w:t>
      </w:r>
    </w:p>
    <w:p w:rsidR="001021A3" w:rsidRPr="00B37C4A" w:rsidRDefault="001021A3" w:rsidP="00112250">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Для штамповки существует специальная матрица-прототип (мастер-диск) будущего диска, которая выдавливает дорожки на поверхности. После штамповки, на поверхность диска наносят защитную пленку из прозрачного лака. </w:t>
      </w:r>
    </w:p>
    <w:p w:rsidR="001021A3" w:rsidRPr="00B37C4A" w:rsidRDefault="001021A3" w:rsidP="00112250">
      <w:pPr>
        <w:spacing w:line="360" w:lineRule="auto"/>
        <w:ind w:firstLine="540"/>
        <w:jc w:val="both"/>
        <w:rPr>
          <w:rFonts w:ascii="Times New Roman" w:hAnsi="Times New Roman"/>
          <w:sz w:val="28"/>
          <w:szCs w:val="28"/>
        </w:rPr>
      </w:pPr>
      <w:bookmarkStart w:id="5" w:name="_Toc43223783"/>
      <w:r w:rsidRPr="00B37C4A">
        <w:rPr>
          <w:rFonts w:ascii="Times New Roman" w:hAnsi="Times New Roman"/>
          <w:sz w:val="28"/>
          <w:szCs w:val="28"/>
        </w:rPr>
        <w:t>Основные характеристики CD-ROM</w:t>
      </w:r>
      <w:r w:rsidR="008C4F91">
        <w:rPr>
          <w:rFonts w:ascii="Times New Roman" w:hAnsi="Times New Roman"/>
          <w:sz w:val="28"/>
          <w:szCs w:val="28"/>
        </w:rPr>
        <w:t>[6, С.27]</w:t>
      </w:r>
      <w:r w:rsidRPr="00B37C4A">
        <w:rPr>
          <w:rFonts w:ascii="Times New Roman" w:hAnsi="Times New Roman"/>
          <w:sz w:val="28"/>
          <w:szCs w:val="28"/>
        </w:rPr>
        <w:t>:</w:t>
      </w:r>
      <w:bookmarkEnd w:id="5"/>
    </w:p>
    <w:p w:rsidR="00F012CA" w:rsidRPr="00F012CA" w:rsidRDefault="00F012CA" w:rsidP="00F012CA">
      <w:pPr>
        <w:spacing w:line="360" w:lineRule="auto"/>
        <w:ind w:left="360"/>
        <w:jc w:val="both"/>
        <w:rPr>
          <w:rFonts w:ascii="Times New Roman" w:hAnsi="Times New Roman"/>
          <w:sz w:val="28"/>
          <w:szCs w:val="28"/>
        </w:rPr>
      </w:pPr>
    </w:p>
    <w:p w:rsidR="001021A3" w:rsidRPr="00B37C4A" w:rsidRDefault="001021A3" w:rsidP="00935220">
      <w:pPr>
        <w:numPr>
          <w:ilvl w:val="0"/>
          <w:numId w:val="5"/>
        </w:numPr>
        <w:spacing w:line="360" w:lineRule="auto"/>
        <w:jc w:val="both"/>
        <w:rPr>
          <w:rFonts w:ascii="Times New Roman" w:hAnsi="Times New Roman"/>
          <w:sz w:val="28"/>
          <w:szCs w:val="28"/>
        </w:rPr>
      </w:pPr>
      <w:r w:rsidRPr="00935220">
        <w:rPr>
          <w:rFonts w:ascii="Times New Roman" w:hAnsi="Times New Roman"/>
          <w:b/>
          <w:sz w:val="28"/>
          <w:szCs w:val="28"/>
        </w:rPr>
        <w:t>скорость передачи данных</w:t>
      </w:r>
      <w:r w:rsidRPr="00B37C4A">
        <w:rPr>
          <w:rFonts w:ascii="Times New Roman" w:hAnsi="Times New Roman"/>
          <w:sz w:val="28"/>
          <w:szCs w:val="28"/>
        </w:rPr>
        <w:t xml:space="preserve"> - измеряется в кратных долях скорости проигрывателя аудио компакт-дисков (150 Кбайт/сек) и характеризует максимальную скорость с которой накопитель пересылает данные в оперативную память компьютера, например, 2-скоростной CD-ROM (2x CD-ROM) будет считывать данные с скоростью 300 Кбайт/сек., 50-скоростной (50x) - 7500 Кбайт/сек.; </w:t>
      </w:r>
    </w:p>
    <w:p w:rsidR="001021A3" w:rsidRPr="00B37C4A" w:rsidRDefault="001021A3" w:rsidP="00935220">
      <w:pPr>
        <w:numPr>
          <w:ilvl w:val="0"/>
          <w:numId w:val="5"/>
        </w:numPr>
        <w:spacing w:line="360" w:lineRule="auto"/>
        <w:jc w:val="both"/>
        <w:rPr>
          <w:rFonts w:ascii="Times New Roman" w:hAnsi="Times New Roman"/>
          <w:sz w:val="28"/>
          <w:szCs w:val="28"/>
        </w:rPr>
      </w:pPr>
      <w:r w:rsidRPr="00935220">
        <w:rPr>
          <w:rFonts w:ascii="Times New Roman" w:hAnsi="Times New Roman"/>
          <w:b/>
          <w:sz w:val="28"/>
          <w:szCs w:val="28"/>
        </w:rPr>
        <w:t>время доступа</w:t>
      </w:r>
      <w:r w:rsidRPr="00B37C4A">
        <w:rPr>
          <w:rFonts w:ascii="Times New Roman" w:hAnsi="Times New Roman"/>
          <w:sz w:val="28"/>
          <w:szCs w:val="28"/>
        </w:rPr>
        <w:t xml:space="preserve"> - время, нужное для поиска информации на диске, измеряется в миллисекундах. </w:t>
      </w:r>
    </w:p>
    <w:p w:rsidR="001021A3" w:rsidRPr="00B37C4A" w:rsidRDefault="001021A3" w:rsidP="00C749F0">
      <w:pPr>
        <w:spacing w:line="360" w:lineRule="auto"/>
        <w:jc w:val="both"/>
        <w:rPr>
          <w:rFonts w:ascii="Times New Roman" w:hAnsi="Times New Roman"/>
          <w:sz w:val="28"/>
          <w:szCs w:val="28"/>
        </w:rPr>
      </w:pPr>
      <w:r w:rsidRPr="00B37C4A">
        <w:rPr>
          <w:rFonts w:ascii="Times New Roman" w:hAnsi="Times New Roman"/>
          <w:sz w:val="28"/>
          <w:szCs w:val="28"/>
        </w:rPr>
        <w:t>Основной недостаток стандартных CD-ROM - невозможность записывания данных, но существуют устройства однократной записи CD-R и многоразовой записи CD-RW.</w:t>
      </w:r>
    </w:p>
    <w:p w:rsidR="001021A3" w:rsidRPr="00B37C4A" w:rsidRDefault="001021A3" w:rsidP="00C749F0">
      <w:pPr>
        <w:spacing w:line="360" w:lineRule="auto"/>
        <w:jc w:val="both"/>
        <w:rPr>
          <w:rFonts w:ascii="Times New Roman" w:hAnsi="Times New Roman"/>
          <w:sz w:val="28"/>
          <w:szCs w:val="28"/>
        </w:rPr>
      </w:pPr>
    </w:p>
    <w:p w:rsidR="001021A3" w:rsidRPr="00935220" w:rsidRDefault="001021A3" w:rsidP="00935220">
      <w:pPr>
        <w:numPr>
          <w:ilvl w:val="0"/>
          <w:numId w:val="6"/>
        </w:numPr>
        <w:spacing w:line="360" w:lineRule="auto"/>
        <w:jc w:val="both"/>
        <w:outlineLvl w:val="0"/>
        <w:rPr>
          <w:rFonts w:ascii="Times New Roman" w:hAnsi="Times New Roman"/>
          <w:b/>
          <w:sz w:val="28"/>
          <w:szCs w:val="28"/>
        </w:rPr>
      </w:pPr>
      <w:bookmarkStart w:id="6" w:name="_Toc43223784"/>
      <w:r w:rsidRPr="00935220">
        <w:rPr>
          <w:rFonts w:ascii="Times New Roman" w:hAnsi="Times New Roman"/>
          <w:b/>
          <w:sz w:val="28"/>
          <w:szCs w:val="28"/>
        </w:rPr>
        <w:t>Н</w:t>
      </w:r>
      <w:r w:rsidR="00112250" w:rsidRPr="00935220">
        <w:rPr>
          <w:rFonts w:ascii="Times New Roman" w:hAnsi="Times New Roman"/>
          <w:b/>
          <w:sz w:val="28"/>
          <w:szCs w:val="28"/>
        </w:rPr>
        <w:t>акопитель</w:t>
      </w:r>
      <w:r w:rsidRPr="00935220">
        <w:rPr>
          <w:rFonts w:ascii="Times New Roman" w:hAnsi="Times New Roman"/>
          <w:b/>
          <w:sz w:val="28"/>
          <w:szCs w:val="28"/>
        </w:rPr>
        <w:t xml:space="preserve"> CD-R (CD-RECORDABLE)</w:t>
      </w:r>
      <w:bookmarkEnd w:id="6"/>
    </w:p>
    <w:p w:rsidR="001021A3" w:rsidRPr="00B37C4A" w:rsidRDefault="001021A3" w:rsidP="00112250">
      <w:pPr>
        <w:spacing w:line="360" w:lineRule="auto"/>
        <w:ind w:firstLine="540"/>
        <w:jc w:val="both"/>
        <w:rPr>
          <w:rFonts w:ascii="Times New Roman" w:hAnsi="Times New Roman"/>
          <w:sz w:val="28"/>
          <w:szCs w:val="28"/>
        </w:rPr>
      </w:pPr>
      <w:r w:rsidRPr="00B37C4A">
        <w:rPr>
          <w:rFonts w:ascii="Times New Roman" w:hAnsi="Times New Roman"/>
          <w:sz w:val="28"/>
          <w:szCs w:val="28"/>
        </w:rPr>
        <w:t>Внешне похожи на накопители CD-ROM и совместимые с ними по размерам дисков и форматам записи. Позволяют выполнить одноразовую запись и неограниченное количество считываний. Запись данных осуществляется с помощью специального программного обеспечения. Скорость записи современных накопителей CD-R составляет 4х-8х.</w:t>
      </w:r>
    </w:p>
    <w:p w:rsidR="001021A3" w:rsidRPr="00B37C4A" w:rsidRDefault="001021A3" w:rsidP="00C749F0">
      <w:pPr>
        <w:spacing w:line="360" w:lineRule="auto"/>
        <w:jc w:val="both"/>
        <w:rPr>
          <w:rFonts w:ascii="Times New Roman" w:hAnsi="Times New Roman"/>
          <w:sz w:val="28"/>
          <w:szCs w:val="28"/>
        </w:rPr>
      </w:pPr>
    </w:p>
    <w:p w:rsidR="001021A3" w:rsidRPr="00935220" w:rsidRDefault="001021A3" w:rsidP="00935220">
      <w:pPr>
        <w:numPr>
          <w:ilvl w:val="0"/>
          <w:numId w:val="7"/>
        </w:numPr>
        <w:spacing w:line="360" w:lineRule="auto"/>
        <w:jc w:val="both"/>
        <w:outlineLvl w:val="0"/>
        <w:rPr>
          <w:rFonts w:ascii="Times New Roman" w:hAnsi="Times New Roman"/>
          <w:b/>
          <w:sz w:val="28"/>
          <w:szCs w:val="28"/>
        </w:rPr>
      </w:pPr>
      <w:bookmarkStart w:id="7" w:name="_Toc43223785"/>
      <w:r w:rsidRPr="00935220">
        <w:rPr>
          <w:rFonts w:ascii="Times New Roman" w:hAnsi="Times New Roman"/>
          <w:b/>
          <w:sz w:val="28"/>
          <w:szCs w:val="28"/>
        </w:rPr>
        <w:t>Н</w:t>
      </w:r>
      <w:r w:rsidR="00935220" w:rsidRPr="00935220">
        <w:rPr>
          <w:rFonts w:ascii="Times New Roman" w:hAnsi="Times New Roman"/>
          <w:b/>
          <w:sz w:val="28"/>
          <w:szCs w:val="28"/>
        </w:rPr>
        <w:t>акопитель</w:t>
      </w:r>
      <w:r w:rsidRPr="00935220">
        <w:rPr>
          <w:rFonts w:ascii="Times New Roman" w:hAnsi="Times New Roman"/>
          <w:b/>
          <w:sz w:val="28"/>
          <w:szCs w:val="28"/>
        </w:rPr>
        <w:t xml:space="preserve"> CD-RW (CD-REWRITABLE)</w:t>
      </w:r>
      <w:bookmarkEnd w:id="7"/>
    </w:p>
    <w:p w:rsidR="001021A3" w:rsidRPr="00B37C4A" w:rsidRDefault="001021A3" w:rsidP="00112250">
      <w:pPr>
        <w:spacing w:line="360" w:lineRule="auto"/>
        <w:ind w:firstLine="540"/>
        <w:jc w:val="both"/>
        <w:rPr>
          <w:rFonts w:ascii="Times New Roman" w:hAnsi="Times New Roman"/>
          <w:sz w:val="28"/>
          <w:szCs w:val="28"/>
        </w:rPr>
      </w:pPr>
      <w:r w:rsidRPr="00B37C4A">
        <w:rPr>
          <w:rFonts w:ascii="Times New Roman" w:hAnsi="Times New Roman"/>
          <w:sz w:val="28"/>
          <w:szCs w:val="28"/>
        </w:rPr>
        <w:t>Используются для многоразовой записи данных, причем можно как просто дописать новую информацию на свободное пространство, так и полностью перезаписать диск новой информацией (</w:t>
      </w:r>
      <w:r w:rsidR="00935220" w:rsidRPr="00B37C4A">
        <w:rPr>
          <w:rFonts w:ascii="Times New Roman" w:hAnsi="Times New Roman"/>
          <w:sz w:val="28"/>
          <w:szCs w:val="28"/>
        </w:rPr>
        <w:t>предыдущие</w:t>
      </w:r>
      <w:r w:rsidRPr="00B37C4A">
        <w:rPr>
          <w:rFonts w:ascii="Times New Roman" w:hAnsi="Times New Roman"/>
          <w:sz w:val="28"/>
          <w:szCs w:val="28"/>
        </w:rPr>
        <w:t xml:space="preserve"> данные уничтожаются). Как и в случае с накопителями CD-R, для записи данных необходимо установить в системе специальные программы, причем формат записи совместимый с обычным CD-ROM. Скорость записи современных накопителей CD-RW составляет 2х-4х.</w:t>
      </w:r>
    </w:p>
    <w:p w:rsidR="001021A3" w:rsidRPr="00B37C4A" w:rsidRDefault="001021A3" w:rsidP="00C749F0">
      <w:pPr>
        <w:spacing w:line="360" w:lineRule="auto"/>
        <w:jc w:val="both"/>
        <w:rPr>
          <w:rFonts w:ascii="Times New Roman" w:hAnsi="Times New Roman"/>
          <w:sz w:val="28"/>
          <w:szCs w:val="28"/>
        </w:rPr>
      </w:pPr>
    </w:p>
    <w:p w:rsidR="001021A3" w:rsidRPr="00935220" w:rsidRDefault="00935220" w:rsidP="00935220">
      <w:pPr>
        <w:numPr>
          <w:ilvl w:val="0"/>
          <w:numId w:val="8"/>
        </w:numPr>
        <w:spacing w:line="360" w:lineRule="auto"/>
        <w:jc w:val="both"/>
        <w:outlineLvl w:val="0"/>
        <w:rPr>
          <w:rFonts w:ascii="Times New Roman" w:hAnsi="Times New Roman"/>
          <w:b/>
          <w:sz w:val="28"/>
          <w:szCs w:val="28"/>
          <w:lang w:val="en-US"/>
        </w:rPr>
      </w:pPr>
      <w:bookmarkStart w:id="8" w:name="_Toc43223786"/>
      <w:r w:rsidRPr="00935220">
        <w:rPr>
          <w:rFonts w:ascii="Times New Roman" w:hAnsi="Times New Roman"/>
          <w:b/>
          <w:sz w:val="28"/>
          <w:szCs w:val="28"/>
        </w:rPr>
        <w:t>Накопитель</w:t>
      </w:r>
      <w:r w:rsidR="001021A3" w:rsidRPr="00935220">
        <w:rPr>
          <w:rFonts w:ascii="Times New Roman" w:hAnsi="Times New Roman"/>
          <w:sz w:val="28"/>
          <w:szCs w:val="28"/>
          <w:lang w:val="en-US"/>
        </w:rPr>
        <w:t xml:space="preserve"> </w:t>
      </w:r>
      <w:r w:rsidR="001021A3" w:rsidRPr="00935220">
        <w:rPr>
          <w:rFonts w:ascii="Times New Roman" w:hAnsi="Times New Roman"/>
          <w:b/>
          <w:sz w:val="28"/>
          <w:szCs w:val="28"/>
          <w:lang w:val="en-US"/>
        </w:rPr>
        <w:t>DVD (DIGITAL VIDEO DISK)</w:t>
      </w:r>
      <w:bookmarkEnd w:id="8"/>
    </w:p>
    <w:p w:rsidR="001021A3" w:rsidRPr="00935220" w:rsidRDefault="001021A3" w:rsidP="00C749F0">
      <w:pPr>
        <w:spacing w:line="360" w:lineRule="auto"/>
        <w:jc w:val="both"/>
        <w:rPr>
          <w:rFonts w:ascii="Times New Roman" w:hAnsi="Times New Roman"/>
          <w:sz w:val="28"/>
          <w:szCs w:val="28"/>
          <w:lang w:val="en-US"/>
        </w:rPr>
      </w:pPr>
    </w:p>
    <w:p w:rsidR="001021A3" w:rsidRPr="00B37C4A" w:rsidRDefault="001021A3" w:rsidP="00112250">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Устройство для чтения цифровых видеозаписей. Внешне DVD-диск похож на обычный CD-ROM (диаметр </w:t>
      </w:r>
      <w:r w:rsidR="003E20C9">
        <w:rPr>
          <w:rFonts w:ascii="Times New Roman" w:hAnsi="Times New Roman"/>
          <w:sz w:val="28"/>
          <w:szCs w:val="28"/>
        </w:rPr>
        <w:t>–</w:t>
      </w:r>
      <w:r w:rsidRPr="00B37C4A">
        <w:rPr>
          <w:rFonts w:ascii="Times New Roman" w:hAnsi="Times New Roman"/>
          <w:sz w:val="28"/>
          <w:szCs w:val="28"/>
        </w:rPr>
        <w:t xml:space="preserve"> 120</w:t>
      </w:r>
      <w:r w:rsidR="003E20C9">
        <w:rPr>
          <w:rFonts w:ascii="Times New Roman" w:hAnsi="Times New Roman"/>
          <w:sz w:val="28"/>
          <w:szCs w:val="28"/>
        </w:rPr>
        <w:t xml:space="preserve"> </w:t>
      </w:r>
      <w:r w:rsidRPr="00B37C4A">
        <w:rPr>
          <w:rFonts w:ascii="Times New Roman" w:hAnsi="Times New Roman"/>
          <w:sz w:val="28"/>
          <w:szCs w:val="28"/>
        </w:rPr>
        <w:t xml:space="preserve"> мм, толщина 1,2</w:t>
      </w:r>
      <w:r w:rsidR="003E20C9">
        <w:rPr>
          <w:rFonts w:ascii="Times New Roman" w:hAnsi="Times New Roman"/>
          <w:sz w:val="28"/>
          <w:szCs w:val="28"/>
        </w:rPr>
        <w:t xml:space="preserve"> </w:t>
      </w:r>
      <w:r w:rsidRPr="00B37C4A">
        <w:rPr>
          <w:rFonts w:ascii="Times New Roman" w:hAnsi="Times New Roman"/>
          <w:sz w:val="28"/>
          <w:szCs w:val="28"/>
        </w:rPr>
        <w:t xml:space="preserve"> мм), однако отличается от него тем, что на одной стороне DVD-диска может быть записано до 4,7 Гбайт, а на двух - до 9,4 Гбайт. В случае использования двухслойной схемы записи на одной стороне можно разместить уже до 8,5 Гбайт информации, соответственно на двух сторонах - около 17 Гбайт. DVD-диски допускают перезапись информации.</w:t>
      </w:r>
    </w:p>
    <w:p w:rsidR="001021A3" w:rsidRPr="00B37C4A" w:rsidRDefault="001021A3" w:rsidP="00C749F0">
      <w:pPr>
        <w:spacing w:line="360" w:lineRule="auto"/>
        <w:jc w:val="both"/>
        <w:rPr>
          <w:rFonts w:ascii="Times New Roman" w:hAnsi="Times New Roman"/>
          <w:sz w:val="28"/>
          <w:szCs w:val="28"/>
        </w:rPr>
      </w:pPr>
    </w:p>
    <w:p w:rsidR="001021A3" w:rsidRPr="003E20C9" w:rsidRDefault="001021A3" w:rsidP="003E20C9">
      <w:pPr>
        <w:numPr>
          <w:ilvl w:val="0"/>
          <w:numId w:val="9"/>
        </w:numPr>
        <w:spacing w:line="360" w:lineRule="auto"/>
        <w:jc w:val="both"/>
        <w:outlineLvl w:val="0"/>
        <w:rPr>
          <w:rFonts w:ascii="Times New Roman" w:hAnsi="Times New Roman"/>
          <w:b/>
          <w:sz w:val="28"/>
          <w:szCs w:val="28"/>
        </w:rPr>
      </w:pPr>
      <w:r w:rsidRPr="003E20C9">
        <w:rPr>
          <w:rFonts w:ascii="Times New Roman" w:hAnsi="Times New Roman"/>
          <w:b/>
          <w:sz w:val="28"/>
          <w:szCs w:val="28"/>
        </w:rPr>
        <w:t>Перспективы DVD</w:t>
      </w:r>
    </w:p>
    <w:p w:rsidR="001021A3" w:rsidRPr="00B37C4A" w:rsidRDefault="001021A3" w:rsidP="003E20C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Наличие разных стандартов и спецификаций не говорит о том, что DVD технология стоит на месте. Усилия различных компаний сегодня направлены на внедрение технологии "голубого лазера" - с меньшей длиной волны. Это позволит увеличить плотность записи на дисках с вытекающим отсюда улучшением и других характеристик. </w:t>
      </w:r>
    </w:p>
    <w:p w:rsidR="001021A3" w:rsidRPr="00B37C4A" w:rsidRDefault="001021A3" w:rsidP="00112250">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Компания Calimetrics Inc предложила технологию ML (multilevel), позволяющую в три раза повысить емкость стандартного DVD/CD. При этом нет необходимости совершать какие-либо доработки в механизме и оптике существующих приводов. Для внедрения новой технологии достаточно воспользоваться набором микросхем, разработанного этой компанией. Суть технологии заключается в возможности использовать в качестве информационной характеристики глубину питов (до 8 уровней) при работе с дисками. Отметим, что аналогичную технологию, но для CD дисков, разрабатывает компания TDK в сотрудничестве с другими фирмами. </w:t>
      </w:r>
    </w:p>
    <w:p w:rsidR="001021A3" w:rsidRPr="00B37C4A" w:rsidRDefault="001021A3" w:rsidP="00C749F0">
      <w:pPr>
        <w:spacing w:line="360" w:lineRule="auto"/>
        <w:jc w:val="both"/>
        <w:rPr>
          <w:rFonts w:ascii="Times New Roman" w:hAnsi="Times New Roman"/>
          <w:sz w:val="28"/>
          <w:szCs w:val="28"/>
        </w:rPr>
      </w:pPr>
    </w:p>
    <w:p w:rsidR="003E20C9" w:rsidRPr="003E20C9" w:rsidRDefault="003E20C9" w:rsidP="003E20C9">
      <w:pPr>
        <w:spacing w:line="360" w:lineRule="auto"/>
        <w:ind w:left="360"/>
        <w:jc w:val="both"/>
        <w:outlineLvl w:val="0"/>
        <w:rPr>
          <w:rFonts w:ascii="Times New Roman" w:hAnsi="Times New Roman"/>
          <w:sz w:val="28"/>
          <w:szCs w:val="28"/>
        </w:rPr>
      </w:pPr>
    </w:p>
    <w:p w:rsidR="003E20C9" w:rsidRPr="003E20C9" w:rsidRDefault="003E20C9" w:rsidP="003E20C9">
      <w:pPr>
        <w:spacing w:line="360" w:lineRule="auto"/>
        <w:ind w:left="360"/>
        <w:jc w:val="both"/>
        <w:outlineLvl w:val="0"/>
        <w:rPr>
          <w:rFonts w:ascii="Times New Roman" w:hAnsi="Times New Roman"/>
          <w:sz w:val="28"/>
          <w:szCs w:val="28"/>
        </w:rPr>
      </w:pPr>
    </w:p>
    <w:p w:rsidR="00F012CA" w:rsidRPr="00F012CA" w:rsidRDefault="00F012CA" w:rsidP="00F012CA">
      <w:pPr>
        <w:spacing w:line="360" w:lineRule="auto"/>
        <w:ind w:left="360"/>
        <w:jc w:val="both"/>
        <w:outlineLvl w:val="0"/>
        <w:rPr>
          <w:rFonts w:ascii="Times New Roman" w:hAnsi="Times New Roman"/>
          <w:sz w:val="28"/>
          <w:szCs w:val="28"/>
        </w:rPr>
      </w:pPr>
    </w:p>
    <w:p w:rsidR="00F012CA" w:rsidRPr="00F012CA" w:rsidRDefault="00F012CA" w:rsidP="00F012CA">
      <w:pPr>
        <w:spacing w:line="360" w:lineRule="auto"/>
        <w:ind w:left="360"/>
        <w:jc w:val="both"/>
        <w:outlineLvl w:val="0"/>
        <w:rPr>
          <w:rFonts w:ascii="Times New Roman" w:hAnsi="Times New Roman"/>
          <w:sz w:val="28"/>
          <w:szCs w:val="28"/>
        </w:rPr>
      </w:pPr>
    </w:p>
    <w:p w:rsidR="00F012CA" w:rsidRPr="00F012CA" w:rsidRDefault="00F012CA" w:rsidP="00F012CA">
      <w:pPr>
        <w:spacing w:line="360" w:lineRule="auto"/>
        <w:ind w:left="360"/>
        <w:jc w:val="both"/>
        <w:outlineLvl w:val="0"/>
        <w:rPr>
          <w:rFonts w:ascii="Times New Roman" w:hAnsi="Times New Roman"/>
          <w:sz w:val="28"/>
          <w:szCs w:val="28"/>
        </w:rPr>
      </w:pPr>
    </w:p>
    <w:p w:rsidR="00F012CA" w:rsidRPr="00F012CA" w:rsidRDefault="00F012CA" w:rsidP="00F012CA">
      <w:pPr>
        <w:spacing w:line="360" w:lineRule="auto"/>
        <w:ind w:left="360"/>
        <w:jc w:val="both"/>
        <w:outlineLvl w:val="0"/>
        <w:rPr>
          <w:rFonts w:ascii="Times New Roman" w:hAnsi="Times New Roman"/>
          <w:sz w:val="28"/>
          <w:szCs w:val="28"/>
        </w:rPr>
      </w:pPr>
    </w:p>
    <w:p w:rsidR="00F012CA" w:rsidRPr="00F012CA" w:rsidRDefault="00F012CA" w:rsidP="00F012CA">
      <w:pPr>
        <w:spacing w:line="360" w:lineRule="auto"/>
        <w:ind w:left="360"/>
        <w:jc w:val="both"/>
        <w:outlineLvl w:val="0"/>
        <w:rPr>
          <w:rFonts w:ascii="Times New Roman" w:hAnsi="Times New Roman"/>
          <w:sz w:val="28"/>
          <w:szCs w:val="28"/>
        </w:rPr>
      </w:pPr>
    </w:p>
    <w:p w:rsidR="003E20C9" w:rsidRPr="003E20C9" w:rsidRDefault="001021A3" w:rsidP="003E20C9">
      <w:pPr>
        <w:numPr>
          <w:ilvl w:val="0"/>
          <w:numId w:val="9"/>
        </w:numPr>
        <w:spacing w:line="360" w:lineRule="auto"/>
        <w:jc w:val="both"/>
        <w:outlineLvl w:val="0"/>
        <w:rPr>
          <w:rFonts w:ascii="Times New Roman" w:hAnsi="Times New Roman"/>
          <w:sz w:val="28"/>
          <w:szCs w:val="28"/>
        </w:rPr>
      </w:pPr>
      <w:r w:rsidRPr="003E20C9">
        <w:rPr>
          <w:rFonts w:ascii="Times New Roman" w:hAnsi="Times New Roman"/>
          <w:b/>
          <w:sz w:val="28"/>
          <w:szCs w:val="28"/>
        </w:rPr>
        <w:t xml:space="preserve">Форматы DVD только для чтения </w:t>
      </w:r>
    </w:p>
    <w:p w:rsidR="003E20C9" w:rsidRPr="003E20C9" w:rsidRDefault="003E20C9" w:rsidP="003E20C9">
      <w:pPr>
        <w:spacing w:line="360" w:lineRule="auto"/>
        <w:ind w:left="360"/>
        <w:jc w:val="both"/>
        <w:outlineLvl w:val="0"/>
        <w:rPr>
          <w:rFonts w:ascii="Times New Roman" w:hAnsi="Times New Roman"/>
          <w:sz w:val="28"/>
          <w:szCs w:val="28"/>
        </w:rPr>
      </w:pPr>
    </w:p>
    <w:p w:rsidR="001021A3" w:rsidRPr="003E20C9" w:rsidRDefault="001021A3" w:rsidP="003E20C9">
      <w:pPr>
        <w:numPr>
          <w:ilvl w:val="0"/>
          <w:numId w:val="10"/>
        </w:numPr>
        <w:spacing w:line="360" w:lineRule="auto"/>
        <w:jc w:val="both"/>
        <w:outlineLvl w:val="0"/>
        <w:rPr>
          <w:rFonts w:ascii="Times New Roman" w:hAnsi="Times New Roman"/>
          <w:b/>
          <w:sz w:val="28"/>
          <w:szCs w:val="28"/>
          <w:lang w:val="en-US"/>
        </w:rPr>
      </w:pPr>
      <w:r w:rsidRPr="003E20C9">
        <w:rPr>
          <w:rFonts w:ascii="Times New Roman" w:hAnsi="Times New Roman"/>
          <w:b/>
          <w:sz w:val="28"/>
          <w:szCs w:val="28"/>
          <w:lang w:val="en-US"/>
        </w:rPr>
        <w:t xml:space="preserve">DVD-ROM (Digital Versatile Disc Read Only Memory) </w:t>
      </w:r>
    </w:p>
    <w:p w:rsidR="001021A3" w:rsidRPr="00B37C4A" w:rsidRDefault="001021A3" w:rsidP="003E20C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Диски формата DVD-ROM предназначены для использования в компьютерной технике. Информация заносится на диск единственный раз - при его производстве. </w:t>
      </w:r>
    </w:p>
    <w:p w:rsidR="001021A3" w:rsidRPr="00B37C4A" w:rsidRDefault="001021A3" w:rsidP="003E20C9">
      <w:pPr>
        <w:spacing w:line="360" w:lineRule="auto"/>
        <w:ind w:firstLine="540"/>
        <w:jc w:val="both"/>
        <w:rPr>
          <w:rFonts w:ascii="Times New Roman" w:hAnsi="Times New Roman"/>
          <w:sz w:val="28"/>
          <w:szCs w:val="28"/>
        </w:rPr>
      </w:pPr>
      <w:r w:rsidRPr="00B37C4A">
        <w:rPr>
          <w:rFonts w:ascii="Times New Roman" w:hAnsi="Times New Roman"/>
          <w:sz w:val="28"/>
          <w:szCs w:val="28"/>
        </w:rPr>
        <w:t>Прогресс устройств DVD во многом повторяет путь, пройденный CD, и направлен главным образом на улучшение скоростных характеристик и введение функции записи. Устройства DVD-ROM первого поколения использовали режим CLV и считывали с диска со скоростью 1.38 Мб/с (в традиционном обозначении для DVD это 1х). Устройства второго поколения могли читать DVD с вдвое большей скоростью - 2х (2.8 Мб/с). Современные DVD-ROM - устройства третьего поколения - используют режим контроля вращения (CAV) с максимальной скоростью чтения 4х-6х (5.5 - 8.3 Мб/с) и более. Современные DVD-ROM приводы (дисководы) поддерживают чтение практически всех форматов, включая диски CD</w:t>
      </w:r>
      <w:r w:rsidR="00F012CA">
        <w:rPr>
          <w:rFonts w:ascii="Times New Roman" w:hAnsi="Times New Roman"/>
          <w:sz w:val="28"/>
          <w:szCs w:val="28"/>
        </w:rPr>
        <w:t xml:space="preserve"> </w:t>
      </w:r>
      <w:r w:rsidR="008C4F91">
        <w:rPr>
          <w:rFonts w:ascii="Times New Roman" w:hAnsi="Times New Roman"/>
          <w:sz w:val="28"/>
          <w:szCs w:val="28"/>
        </w:rPr>
        <w:t>[7, С.27]</w:t>
      </w:r>
      <w:r w:rsidR="00F012CA">
        <w:rPr>
          <w:rFonts w:ascii="Times New Roman" w:hAnsi="Times New Roman"/>
          <w:sz w:val="28"/>
          <w:szCs w:val="28"/>
        </w:rPr>
        <w:t>.</w:t>
      </w:r>
    </w:p>
    <w:p w:rsidR="003E20C9" w:rsidRDefault="003E20C9" w:rsidP="003E20C9">
      <w:pPr>
        <w:spacing w:line="360" w:lineRule="auto"/>
        <w:ind w:left="360"/>
        <w:jc w:val="both"/>
        <w:outlineLvl w:val="0"/>
        <w:rPr>
          <w:rFonts w:ascii="Times New Roman" w:hAnsi="Times New Roman"/>
          <w:sz w:val="28"/>
          <w:szCs w:val="28"/>
        </w:rPr>
      </w:pPr>
    </w:p>
    <w:p w:rsidR="001021A3" w:rsidRPr="003E20C9" w:rsidRDefault="001021A3" w:rsidP="003E20C9">
      <w:pPr>
        <w:numPr>
          <w:ilvl w:val="0"/>
          <w:numId w:val="10"/>
        </w:numPr>
        <w:spacing w:line="360" w:lineRule="auto"/>
        <w:jc w:val="both"/>
        <w:outlineLvl w:val="0"/>
        <w:rPr>
          <w:rFonts w:ascii="Times New Roman" w:hAnsi="Times New Roman"/>
          <w:b/>
          <w:sz w:val="28"/>
          <w:szCs w:val="28"/>
        </w:rPr>
      </w:pPr>
      <w:r w:rsidRPr="003E20C9">
        <w:rPr>
          <w:rFonts w:ascii="Times New Roman" w:hAnsi="Times New Roman"/>
          <w:b/>
          <w:sz w:val="28"/>
          <w:szCs w:val="28"/>
        </w:rPr>
        <w:t xml:space="preserve">DVD-Video </w:t>
      </w:r>
    </w:p>
    <w:p w:rsidR="001021A3" w:rsidRPr="00B37C4A" w:rsidRDefault="001021A3" w:rsidP="003E20C9">
      <w:pPr>
        <w:spacing w:line="360" w:lineRule="auto"/>
        <w:ind w:firstLine="540"/>
        <w:jc w:val="both"/>
        <w:rPr>
          <w:rFonts w:ascii="Times New Roman" w:hAnsi="Times New Roman"/>
          <w:sz w:val="28"/>
          <w:szCs w:val="28"/>
        </w:rPr>
      </w:pPr>
      <w:r w:rsidRPr="00B37C4A">
        <w:rPr>
          <w:rFonts w:ascii="Times New Roman" w:hAnsi="Times New Roman"/>
          <w:sz w:val="28"/>
          <w:szCs w:val="28"/>
        </w:rPr>
        <w:t>Формат DVD-Video предназначен для хранения и воспроизведения видео. Как и DVD-ROM, эта спецификация определяет возможность только чтения информации - воспроизведение записей с помощью видеоплееров (видеорекодеров). Спецификация базируется на формате DVD-ROM, но предусматривает специальный способ размещения данных, предотвращающий возможность побитового копирования дисков. Видеоматериалы в закодированном виде размещаются на диске в процессе его производства. Воспроизведение DVD-video возможно только на бытовых видеоплеерах (видеорекодерах) или на DVD-дисководах, подключенных к компьютеру. При использовании компьютерного оборудования декодирование информации осуществляется либо аппаратно, либо программными средствами. Современная спецификация обеспечивает запись на диск высококачественного видео (до 2-х часов в формате сжатия MPEG-2)</w:t>
      </w:r>
      <w:r w:rsidR="003E20C9">
        <w:rPr>
          <w:rFonts w:ascii="Times New Roman" w:hAnsi="Times New Roman"/>
          <w:sz w:val="28"/>
          <w:szCs w:val="28"/>
        </w:rPr>
        <w:t>.</w:t>
      </w:r>
      <w:r w:rsidRPr="00B37C4A">
        <w:rPr>
          <w:rFonts w:ascii="Times New Roman" w:hAnsi="Times New Roman"/>
          <w:sz w:val="28"/>
          <w:szCs w:val="28"/>
        </w:rPr>
        <w:t xml:space="preserve"> </w:t>
      </w:r>
      <w:r w:rsidR="003E20C9">
        <w:rPr>
          <w:rFonts w:ascii="Times New Roman" w:hAnsi="Times New Roman"/>
          <w:sz w:val="28"/>
          <w:szCs w:val="28"/>
        </w:rPr>
        <w:t>А также м</w:t>
      </w:r>
      <w:r w:rsidRPr="00B37C4A">
        <w:rPr>
          <w:rFonts w:ascii="Times New Roman" w:hAnsi="Times New Roman"/>
          <w:sz w:val="28"/>
          <w:szCs w:val="28"/>
        </w:rPr>
        <w:t xml:space="preserve">ногоканальное звуковое сопровождение на 8 языках, выбор экранного формата, титры на 32 языках, интерактивное управление посредством экранного меню, до 9 угловых направлений просмотра, защиту от нелегального копирования, разграничение просмотра видеопродукции по регионам, управление доступом детей к видеоматериалам. </w:t>
      </w:r>
    </w:p>
    <w:p w:rsidR="003E20C9" w:rsidRDefault="003E20C9" w:rsidP="00C749F0">
      <w:pPr>
        <w:spacing w:line="360" w:lineRule="auto"/>
        <w:jc w:val="both"/>
        <w:outlineLvl w:val="0"/>
        <w:rPr>
          <w:rFonts w:ascii="Times New Roman" w:hAnsi="Times New Roman"/>
          <w:sz w:val="28"/>
          <w:szCs w:val="28"/>
        </w:rPr>
      </w:pPr>
    </w:p>
    <w:p w:rsidR="001021A3" w:rsidRPr="003E20C9" w:rsidRDefault="001021A3" w:rsidP="003E20C9">
      <w:pPr>
        <w:numPr>
          <w:ilvl w:val="0"/>
          <w:numId w:val="10"/>
        </w:numPr>
        <w:spacing w:line="360" w:lineRule="auto"/>
        <w:jc w:val="both"/>
        <w:outlineLvl w:val="0"/>
        <w:rPr>
          <w:rFonts w:ascii="Times New Roman" w:hAnsi="Times New Roman"/>
          <w:b/>
          <w:sz w:val="28"/>
          <w:szCs w:val="28"/>
        </w:rPr>
      </w:pPr>
      <w:r w:rsidRPr="003E20C9">
        <w:rPr>
          <w:rFonts w:ascii="Times New Roman" w:hAnsi="Times New Roman"/>
          <w:b/>
          <w:sz w:val="28"/>
          <w:szCs w:val="28"/>
        </w:rPr>
        <w:t xml:space="preserve">DVD-Audio </w:t>
      </w:r>
    </w:p>
    <w:p w:rsidR="001021A3" w:rsidRPr="00B37C4A" w:rsidRDefault="001021A3" w:rsidP="003E20C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Новое поколение музыкального формата после CD. Спецификацией формата определены высококачественный многоканальный звук, поддержка широкого диапазона качества звука (квантование 16, 20, 24 бит при частоте от 44,1 до 192 кГц), воспроизведение DVD плеерами CD дисков, поддержка дополнительной информации (включая видео, текст, меню, заставки, удобную навигационную систему), связь с осуществляющими информационную поддержку web-сайтами, расширение возможностей при появлении новых технологий. </w:t>
      </w:r>
    </w:p>
    <w:p w:rsidR="001021A3" w:rsidRPr="00B37C4A" w:rsidRDefault="001021A3" w:rsidP="003E20C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Существуют две версии формата DVD-Audio: просто DVD-Audio - только для звукового содержания и DVD-AudioV - для звука с дополнительной информацией. </w:t>
      </w:r>
    </w:p>
    <w:p w:rsidR="001021A3" w:rsidRPr="00B37C4A" w:rsidRDefault="001021A3" w:rsidP="003E20C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Выработаны специальные меры защиты дисков от пиратского копирования. </w:t>
      </w:r>
    </w:p>
    <w:p w:rsidR="001021A3" w:rsidRPr="00B37C4A" w:rsidRDefault="001021A3" w:rsidP="00C749F0">
      <w:pPr>
        <w:spacing w:line="360" w:lineRule="auto"/>
        <w:jc w:val="both"/>
        <w:rPr>
          <w:rFonts w:ascii="Times New Roman" w:hAnsi="Times New Roman"/>
          <w:sz w:val="28"/>
          <w:szCs w:val="28"/>
        </w:rPr>
      </w:pPr>
    </w:p>
    <w:p w:rsidR="001021A3" w:rsidRPr="003E20C9" w:rsidRDefault="001021A3" w:rsidP="003E20C9">
      <w:pPr>
        <w:numPr>
          <w:ilvl w:val="0"/>
          <w:numId w:val="11"/>
        </w:numPr>
        <w:spacing w:line="360" w:lineRule="auto"/>
        <w:jc w:val="both"/>
        <w:outlineLvl w:val="0"/>
        <w:rPr>
          <w:rFonts w:ascii="Times New Roman" w:hAnsi="Times New Roman"/>
          <w:b/>
          <w:sz w:val="28"/>
          <w:szCs w:val="28"/>
        </w:rPr>
      </w:pPr>
      <w:r w:rsidRPr="003E20C9">
        <w:rPr>
          <w:rFonts w:ascii="Times New Roman" w:hAnsi="Times New Roman"/>
          <w:b/>
          <w:sz w:val="28"/>
          <w:szCs w:val="28"/>
        </w:rPr>
        <w:t>Форматы DVD для многократной записи</w:t>
      </w:r>
    </w:p>
    <w:p w:rsidR="003E20C9" w:rsidRDefault="003E20C9" w:rsidP="003E20C9">
      <w:pPr>
        <w:spacing w:line="360" w:lineRule="auto"/>
        <w:ind w:left="360"/>
        <w:jc w:val="both"/>
        <w:rPr>
          <w:rFonts w:ascii="Times New Roman" w:hAnsi="Times New Roman"/>
          <w:b/>
          <w:sz w:val="28"/>
          <w:szCs w:val="28"/>
        </w:rPr>
      </w:pPr>
    </w:p>
    <w:p w:rsidR="001021A3" w:rsidRPr="003E20C9" w:rsidRDefault="001021A3" w:rsidP="003E20C9">
      <w:pPr>
        <w:numPr>
          <w:ilvl w:val="0"/>
          <w:numId w:val="12"/>
        </w:numPr>
        <w:spacing w:line="360" w:lineRule="auto"/>
        <w:jc w:val="both"/>
        <w:rPr>
          <w:rFonts w:ascii="Times New Roman" w:hAnsi="Times New Roman"/>
          <w:b/>
          <w:sz w:val="28"/>
          <w:szCs w:val="28"/>
        </w:rPr>
      </w:pPr>
      <w:r w:rsidRPr="003E20C9">
        <w:rPr>
          <w:rFonts w:ascii="Times New Roman" w:hAnsi="Times New Roman"/>
          <w:b/>
          <w:sz w:val="28"/>
          <w:szCs w:val="28"/>
        </w:rPr>
        <w:t xml:space="preserve">Многократная запись </w:t>
      </w:r>
    </w:p>
    <w:p w:rsidR="001021A3" w:rsidRPr="00B37C4A" w:rsidRDefault="001021A3" w:rsidP="003E20C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Все известные спецификации перезаписываемых DVD дисков используют технологию многократной записи, основанную на физическом принципе смены фазового состояния (кристаллическое/аморфное) информационного слоя под воздействием лазера с длиной волны 650 (635) нм (phase-change recording). Считывание информации осуществляется путем определения оптических характеристик информационного слоя в различных его фазовых состояниях при отражении лучей лазера (того же, что и при записи). </w:t>
      </w:r>
    </w:p>
    <w:p w:rsidR="003E20C9" w:rsidRDefault="003E20C9" w:rsidP="00C749F0">
      <w:pPr>
        <w:spacing w:line="360" w:lineRule="auto"/>
        <w:jc w:val="both"/>
        <w:rPr>
          <w:rFonts w:ascii="Times New Roman" w:hAnsi="Times New Roman"/>
          <w:sz w:val="28"/>
          <w:szCs w:val="28"/>
        </w:rPr>
      </w:pPr>
    </w:p>
    <w:p w:rsidR="001021A3" w:rsidRPr="003E20C9" w:rsidRDefault="001021A3" w:rsidP="003E20C9">
      <w:pPr>
        <w:numPr>
          <w:ilvl w:val="0"/>
          <w:numId w:val="12"/>
        </w:numPr>
        <w:spacing w:line="360" w:lineRule="auto"/>
        <w:jc w:val="both"/>
        <w:rPr>
          <w:rFonts w:ascii="Times New Roman" w:hAnsi="Times New Roman"/>
          <w:b/>
          <w:sz w:val="28"/>
          <w:szCs w:val="28"/>
          <w:lang w:val="en-US"/>
        </w:rPr>
      </w:pPr>
      <w:r w:rsidRPr="003E20C9">
        <w:rPr>
          <w:rFonts w:ascii="Times New Roman" w:hAnsi="Times New Roman"/>
          <w:b/>
          <w:sz w:val="28"/>
          <w:szCs w:val="28"/>
          <w:lang w:val="en-US"/>
        </w:rPr>
        <w:t xml:space="preserve">DVD-RAM (Digital Versatile Disc Random Access Memory) </w:t>
      </w:r>
    </w:p>
    <w:p w:rsidR="001021A3" w:rsidRPr="00B37C4A" w:rsidRDefault="001021A3" w:rsidP="003E20C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Перезаписываемый формат, разработанный компаниями Panasonic, Hitachi, Toshiba. </w:t>
      </w:r>
    </w:p>
    <w:p w:rsidR="001021A3" w:rsidRPr="00B37C4A" w:rsidRDefault="001021A3" w:rsidP="003E20C9">
      <w:pPr>
        <w:spacing w:line="360" w:lineRule="auto"/>
        <w:ind w:firstLine="540"/>
        <w:jc w:val="both"/>
        <w:rPr>
          <w:rFonts w:ascii="Times New Roman" w:hAnsi="Times New Roman"/>
          <w:sz w:val="28"/>
          <w:szCs w:val="28"/>
        </w:rPr>
      </w:pPr>
      <w:r w:rsidRPr="00B37C4A">
        <w:rPr>
          <w:rFonts w:ascii="Times New Roman" w:hAnsi="Times New Roman"/>
          <w:sz w:val="28"/>
          <w:szCs w:val="28"/>
        </w:rPr>
        <w:t>Формат одобрен DVD-форумом в июле 1997</w:t>
      </w:r>
      <w:r w:rsidR="003E20C9">
        <w:rPr>
          <w:rFonts w:ascii="Times New Roman" w:hAnsi="Times New Roman"/>
          <w:sz w:val="28"/>
          <w:szCs w:val="28"/>
        </w:rPr>
        <w:t xml:space="preserve"> </w:t>
      </w:r>
      <w:r w:rsidRPr="00B37C4A">
        <w:rPr>
          <w:rFonts w:ascii="Times New Roman" w:hAnsi="Times New Roman"/>
          <w:sz w:val="28"/>
          <w:szCs w:val="28"/>
        </w:rPr>
        <w:t xml:space="preserve"> г. Оборудование и диски этого формата тестировались в течение 3-х месяцев в более чем 20 компьютерных компаниях-производителях всего мира. Свыше 160 участников форума проголосовало за принятие спецификации. На сегодня это самый распространенный DVD формат в компьютерной индустрии. </w:t>
      </w:r>
    </w:p>
    <w:p w:rsidR="001021A3" w:rsidRPr="00B37C4A" w:rsidRDefault="001021A3" w:rsidP="003E20C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DVD-RAM приводы читают диски DVD-ROM. В свою очередь, диски DVD-RAM могут быть прочитаны только приводами DVD-ROM так называемого третьего поколения, выпускаемыми с середины 1999г.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Первое поколение дисков DVD-RAM вмещало 2.6 ГБ на сторону. Диски современного - второго - поколения несут 4.7 ГБ на стороне или 9.4 ГБ для двусторонней модификации </w:t>
      </w:r>
      <w:r w:rsidR="008C4F91">
        <w:rPr>
          <w:rFonts w:ascii="Times New Roman" w:hAnsi="Times New Roman"/>
          <w:sz w:val="28"/>
          <w:szCs w:val="28"/>
        </w:rPr>
        <w:t>[8, С.27]</w:t>
      </w:r>
      <w:r w:rsidR="00F012CA">
        <w:rPr>
          <w:rFonts w:ascii="Times New Roman" w:hAnsi="Times New Roman"/>
          <w:sz w:val="28"/>
          <w:szCs w:val="28"/>
        </w:rPr>
        <w:t>.</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Выпускаются два типа односторонних DVD-RAM дисков - в картридже и без картриджа. Диски в картридже в основном предназначены для бытовой видеоаппаратуры, где необходимо исключить влияние внешних факторов при интенсивном ручном использовании. Картриджи в свою очередь могут быть двух видов - открываемые и цельные.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Важнейшие достоинства дисков формата DVD-RAM - это возможность перезаписи до 100 000 раз и наличие механизма коррекции ошибок записи.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Самое большое число циклов перезаписи среди всех DVD, механизм коррекции ошибок и произвольный доступ к </w:t>
      </w:r>
      <w:r w:rsidR="00497F89" w:rsidRPr="00B37C4A">
        <w:rPr>
          <w:rFonts w:ascii="Times New Roman" w:hAnsi="Times New Roman"/>
          <w:sz w:val="28"/>
          <w:szCs w:val="28"/>
        </w:rPr>
        <w:t>диску,</w:t>
      </w:r>
      <w:r w:rsidRPr="00B37C4A">
        <w:rPr>
          <w:rFonts w:ascii="Times New Roman" w:hAnsi="Times New Roman"/>
          <w:sz w:val="28"/>
          <w:szCs w:val="28"/>
        </w:rPr>
        <w:t xml:space="preserve"> как при записи, так и при чтении предопределили максимальную эффективность этого формата во вторичных устройствах хранения данных. Подавляющее большинство устройств массового хранения информации - роботизированные DVD библиотеки - использует именно эту технологию.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Диски DVD-RAM могут использоваться для записи и воспроизведения потокового видео на оборудовании, поддерживающем спецификацию DVD-VR (см. ниже). </w:t>
      </w:r>
    </w:p>
    <w:p w:rsidR="00497F89" w:rsidRDefault="00497F89" w:rsidP="00C749F0">
      <w:pPr>
        <w:spacing w:line="360" w:lineRule="auto"/>
        <w:jc w:val="both"/>
        <w:rPr>
          <w:rFonts w:ascii="Times New Roman" w:hAnsi="Times New Roman"/>
          <w:sz w:val="28"/>
          <w:szCs w:val="28"/>
        </w:rPr>
      </w:pPr>
    </w:p>
    <w:p w:rsidR="001021A3" w:rsidRPr="00497F89" w:rsidRDefault="001021A3" w:rsidP="00497F89">
      <w:pPr>
        <w:numPr>
          <w:ilvl w:val="0"/>
          <w:numId w:val="12"/>
        </w:numPr>
        <w:spacing w:line="360" w:lineRule="auto"/>
        <w:jc w:val="both"/>
        <w:rPr>
          <w:rFonts w:ascii="Times New Roman" w:hAnsi="Times New Roman"/>
          <w:b/>
          <w:sz w:val="28"/>
          <w:szCs w:val="28"/>
          <w:lang w:val="en-US"/>
        </w:rPr>
      </w:pPr>
      <w:r w:rsidRPr="00497F89">
        <w:rPr>
          <w:rFonts w:ascii="Times New Roman" w:hAnsi="Times New Roman"/>
          <w:b/>
          <w:sz w:val="28"/>
          <w:szCs w:val="28"/>
          <w:lang w:val="en-US"/>
        </w:rPr>
        <w:t xml:space="preserve">DVD+RW (Digital Versatile Disc ReWritable)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Формат DVD+RW продвигается только его разработчиками - компаниями Hewlett-Packard, Mitsubishi Chemical, Philips, Ricoh, Sony и Yamaha (не поддержан DVD-форумом).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На дисках DVD+RW можно записать как потоковое видео или звук, так и компьютерные данные. Диски формата DVD+RW могут быть перезаписаны около 1000 раз.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На базе DVD+RW создан формат записи потокового видео - DVD+RW Video Format. Устройства и диски, работающие в этом формате, позиционируется на рынке как полностью совместимые с оборудованием, работающим в форматах DVD-Video. Это значит, что диски DVD+RW, содержащие видеоматериалы, могут быть воспроизведены на выпущенной ранее бытовой аппаратуре DVD</w:t>
      </w:r>
      <w:r w:rsidR="008C4F91" w:rsidRPr="008C4F91">
        <w:rPr>
          <w:rFonts w:ascii="Times New Roman" w:hAnsi="Times New Roman"/>
          <w:sz w:val="28"/>
          <w:szCs w:val="28"/>
        </w:rPr>
        <w:t xml:space="preserve"> </w:t>
      </w:r>
      <w:r w:rsidR="008C4F91">
        <w:rPr>
          <w:rFonts w:ascii="Times New Roman" w:hAnsi="Times New Roman"/>
          <w:sz w:val="28"/>
          <w:szCs w:val="28"/>
        </w:rPr>
        <w:t>[9, С.27]</w:t>
      </w:r>
      <w:r w:rsidR="00F012CA">
        <w:rPr>
          <w:rFonts w:ascii="Times New Roman" w:hAnsi="Times New Roman"/>
          <w:sz w:val="28"/>
          <w:szCs w:val="28"/>
        </w:rPr>
        <w:t>.</w:t>
      </w:r>
      <w:r w:rsidR="00497F89">
        <w:rPr>
          <w:rFonts w:ascii="Times New Roman" w:hAnsi="Times New Roman"/>
          <w:sz w:val="28"/>
          <w:szCs w:val="28"/>
        </w:rPr>
        <w:t xml:space="preserve">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Компания Philips заявила о начале выпуска своего DVD видеорекордера в сентябре 2001</w:t>
      </w:r>
      <w:r w:rsidR="00497F89">
        <w:rPr>
          <w:rFonts w:ascii="Times New Roman" w:hAnsi="Times New Roman"/>
          <w:sz w:val="28"/>
          <w:szCs w:val="28"/>
        </w:rPr>
        <w:t xml:space="preserve"> </w:t>
      </w:r>
      <w:r w:rsidRPr="00B37C4A">
        <w:rPr>
          <w:rFonts w:ascii="Times New Roman" w:hAnsi="Times New Roman"/>
          <w:sz w:val="28"/>
          <w:szCs w:val="28"/>
        </w:rPr>
        <w:t xml:space="preserve"> г. Диски формата DVD+RW, записанные на этом устройстве, также читаются обычными DVD-Video плеерами. Это решение было предложено как ответный шаг на принятую DVD форумом спецификацию DVD-VR (см. ниже). </w:t>
      </w:r>
    </w:p>
    <w:p w:rsidR="00497F89" w:rsidRDefault="00497F89" w:rsidP="00C749F0">
      <w:pPr>
        <w:spacing w:line="360" w:lineRule="auto"/>
        <w:jc w:val="both"/>
        <w:rPr>
          <w:rFonts w:ascii="Times New Roman" w:hAnsi="Times New Roman"/>
          <w:sz w:val="28"/>
          <w:szCs w:val="28"/>
        </w:rPr>
      </w:pPr>
    </w:p>
    <w:p w:rsidR="001021A3" w:rsidRPr="00497F89" w:rsidRDefault="001021A3" w:rsidP="00497F89">
      <w:pPr>
        <w:numPr>
          <w:ilvl w:val="0"/>
          <w:numId w:val="12"/>
        </w:numPr>
        <w:spacing w:line="360" w:lineRule="auto"/>
        <w:jc w:val="both"/>
        <w:rPr>
          <w:rFonts w:ascii="Times New Roman" w:hAnsi="Times New Roman"/>
          <w:b/>
          <w:sz w:val="28"/>
          <w:szCs w:val="28"/>
          <w:lang w:val="en-US"/>
        </w:rPr>
      </w:pPr>
      <w:r w:rsidRPr="00497F89">
        <w:rPr>
          <w:rFonts w:ascii="Times New Roman" w:hAnsi="Times New Roman"/>
          <w:b/>
          <w:sz w:val="28"/>
          <w:szCs w:val="28"/>
          <w:lang w:val="en-US"/>
        </w:rPr>
        <w:t xml:space="preserve">DVD-RW (Digital Versatile Disc ReRecordable)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Встречаются другие названия этого формата: DVD-R/W и реже DVD-ER.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DVD-RW - формат многократной записи, разработанный компанией Pioneer. Диски формата DVD-RW вмещают 4,7 ГБ на одну сторону, выпускаются в односторонней и двусторонней модификациях и могут быть использованы для хранения видео, аудио и других данных.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Диски формата DVD-RW могут быть перезаписаны до 1000 раз. В отличие от форматов DVD+RW и DVD-RAM диски DVD-RW могут быть прочитаны на приводах DVD-ROM первого поколения.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Компания TDK заявляет, что долговечность выпускаемых ею дисков DVD-RW составляет около 100 лет. </w:t>
      </w:r>
    </w:p>
    <w:p w:rsidR="001021A3" w:rsidRPr="00B37C4A" w:rsidRDefault="001021A3" w:rsidP="00C749F0">
      <w:pPr>
        <w:spacing w:line="360" w:lineRule="auto"/>
        <w:jc w:val="both"/>
        <w:rPr>
          <w:rFonts w:ascii="Times New Roman" w:hAnsi="Times New Roman"/>
          <w:sz w:val="28"/>
          <w:szCs w:val="28"/>
        </w:rPr>
      </w:pPr>
    </w:p>
    <w:p w:rsidR="001021A3" w:rsidRPr="00497F89" w:rsidRDefault="001021A3" w:rsidP="00497F89">
      <w:pPr>
        <w:numPr>
          <w:ilvl w:val="0"/>
          <w:numId w:val="13"/>
        </w:numPr>
        <w:spacing w:line="360" w:lineRule="auto"/>
        <w:jc w:val="both"/>
        <w:outlineLvl w:val="0"/>
        <w:rPr>
          <w:rFonts w:ascii="Times New Roman" w:hAnsi="Times New Roman"/>
          <w:b/>
          <w:sz w:val="28"/>
          <w:szCs w:val="28"/>
        </w:rPr>
      </w:pPr>
      <w:r w:rsidRPr="00497F89">
        <w:rPr>
          <w:rFonts w:ascii="Times New Roman" w:hAnsi="Times New Roman"/>
          <w:b/>
          <w:sz w:val="28"/>
          <w:szCs w:val="28"/>
        </w:rPr>
        <w:t>Форматы DVD для однократной записи</w:t>
      </w:r>
    </w:p>
    <w:p w:rsidR="00497F89" w:rsidRDefault="00497F89" w:rsidP="00497F89">
      <w:pPr>
        <w:spacing w:line="360" w:lineRule="auto"/>
        <w:ind w:left="360"/>
        <w:jc w:val="both"/>
        <w:rPr>
          <w:rFonts w:ascii="Times New Roman" w:hAnsi="Times New Roman"/>
          <w:b/>
          <w:sz w:val="28"/>
          <w:szCs w:val="28"/>
        </w:rPr>
      </w:pPr>
    </w:p>
    <w:p w:rsidR="001021A3" w:rsidRPr="00497F89" w:rsidRDefault="001021A3" w:rsidP="00497F89">
      <w:pPr>
        <w:numPr>
          <w:ilvl w:val="0"/>
          <w:numId w:val="14"/>
        </w:numPr>
        <w:spacing w:line="360" w:lineRule="auto"/>
        <w:jc w:val="both"/>
        <w:rPr>
          <w:rFonts w:ascii="Times New Roman" w:hAnsi="Times New Roman"/>
          <w:b/>
          <w:sz w:val="28"/>
          <w:szCs w:val="28"/>
          <w:lang w:val="en-US"/>
        </w:rPr>
      </w:pPr>
      <w:r w:rsidRPr="00497F89">
        <w:rPr>
          <w:rFonts w:ascii="Times New Roman" w:hAnsi="Times New Roman"/>
          <w:b/>
          <w:sz w:val="28"/>
          <w:szCs w:val="28"/>
          <w:lang w:val="en-US"/>
        </w:rPr>
        <w:t xml:space="preserve">DVD-R (Digital Versatile Disc Recordable)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DVD-R - формат однократной записи, разработанный компанией Pioneer. Устройства на базе этого формата были первыми, которые записывали на дисках DVD. Технология записи аналогична используемой в CD-R и базируется на необратимом изменении под воздействием лазера спектральных характеристик информационного слоя, покрытого специальным органическим составом </w:t>
      </w:r>
      <w:r w:rsidR="008C4F91">
        <w:rPr>
          <w:rFonts w:ascii="Times New Roman" w:hAnsi="Times New Roman"/>
          <w:sz w:val="28"/>
          <w:szCs w:val="28"/>
        </w:rPr>
        <w:t>[10, С.27]</w:t>
      </w:r>
      <w:r w:rsidR="00F012CA">
        <w:rPr>
          <w:rFonts w:ascii="Times New Roman" w:hAnsi="Times New Roman"/>
          <w:sz w:val="28"/>
          <w:szCs w:val="28"/>
        </w:rPr>
        <w:t>.</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На диски DVD-R могут быть записаны как компьютерные данные, мультимедийные программы, так и видео/аудио информация. В зависимости от типа записанной информации диски могут быть прочитаны на других, совместимых с записанным форматом типах устройств, включая DVD-Video видеоплееры и большинство DVD-ROM приводов. Односторонние диски DVD-R вмещают 4,7 или 3,95 ГБ на сторону. Двусторонние диски выпускаются только общей емкостью 9,4 ГБ (4,7 ГБ на сторону). В настоящее время формат не поддерживает технологию записи в два слоя.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Долговечность дисков DVD-R оценивается сроком более 100 лет.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Для защиты от нелегального копирования разработаны две спецификации: DVD-R(A) и DVD-R(G). Две эти версии одной спецификации используют различную длину волны лазера при записи информации. Таким образом, диски могут быть записаны только на соответствующем их спецификации оборудовании. Воспроизведение дисков может осуществляться одинаково успешно на любом оборудовании, поддерживающем формат DVD-R.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DVD-R(A) (DVD-R for Authoring) используется в профессиональных приложениях. В частности, поддержка специального формата (Cutting Master Format) позволяет применять эти диски для записи исходной реплики информации (</w:t>
      </w:r>
      <w:r w:rsidR="00497F89" w:rsidRPr="00B37C4A">
        <w:rPr>
          <w:rFonts w:ascii="Times New Roman" w:hAnsi="Times New Roman"/>
          <w:sz w:val="28"/>
          <w:szCs w:val="28"/>
        </w:rPr>
        <w:t>премастеринг</w:t>
      </w:r>
      <w:r w:rsidRPr="00B37C4A">
        <w:rPr>
          <w:rFonts w:ascii="Times New Roman" w:hAnsi="Times New Roman"/>
          <w:sz w:val="28"/>
          <w:szCs w:val="28"/>
        </w:rPr>
        <w:t xml:space="preserve">) вместо обычного использования для этих целей DLT лент.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DVD-R(G) (DVD-R for General) предназначена для более широкого применения. Диски этого формата защищены от возможности побитового копирования на них информации с других дисков. Формат поддерживается в устройствах массового хранения (например, в роботизированных DVD библиотеках, предлагаемых самой компанией Pioneer) </w:t>
      </w:r>
      <w:r w:rsidR="008C4F91">
        <w:rPr>
          <w:rFonts w:ascii="Times New Roman" w:hAnsi="Times New Roman"/>
          <w:sz w:val="28"/>
          <w:szCs w:val="28"/>
        </w:rPr>
        <w:t>[11, С.27]</w:t>
      </w:r>
      <w:r w:rsidR="00F012CA">
        <w:rPr>
          <w:rFonts w:ascii="Times New Roman" w:hAnsi="Times New Roman"/>
          <w:sz w:val="28"/>
          <w:szCs w:val="28"/>
        </w:rPr>
        <w:t>.</w:t>
      </w:r>
    </w:p>
    <w:p w:rsidR="00497F89" w:rsidRDefault="00497F89" w:rsidP="00497F89">
      <w:pPr>
        <w:spacing w:line="360" w:lineRule="auto"/>
        <w:ind w:left="360"/>
        <w:jc w:val="both"/>
        <w:rPr>
          <w:rFonts w:ascii="Times New Roman" w:hAnsi="Times New Roman"/>
          <w:sz w:val="28"/>
          <w:szCs w:val="28"/>
        </w:rPr>
      </w:pPr>
    </w:p>
    <w:p w:rsidR="00497F89" w:rsidRPr="00497F89" w:rsidRDefault="001021A3" w:rsidP="00497F89">
      <w:pPr>
        <w:numPr>
          <w:ilvl w:val="0"/>
          <w:numId w:val="15"/>
        </w:numPr>
        <w:spacing w:line="360" w:lineRule="auto"/>
        <w:jc w:val="both"/>
        <w:rPr>
          <w:rFonts w:ascii="Times New Roman" w:hAnsi="Times New Roman"/>
          <w:b/>
          <w:sz w:val="28"/>
          <w:szCs w:val="28"/>
        </w:rPr>
      </w:pPr>
      <w:r w:rsidRPr="00497F89">
        <w:rPr>
          <w:rFonts w:ascii="Times New Roman" w:hAnsi="Times New Roman"/>
          <w:b/>
          <w:sz w:val="28"/>
          <w:szCs w:val="28"/>
        </w:rPr>
        <w:t xml:space="preserve">DVD-VR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Спецификация DVD-VR основана на DVD-RAM и поддержана DVD-форумом. Формат DVD-VR позволяет записать в реальном времени до 2 часов высококачественного видео в формате MPEG-2 на односторонний диск DVD-RAM емкостью 4,7 ГБ и обеспечивает такие возможности, как редактирование уже записанных видеоматериалов, запись различных типов статических изображений. Электронику на базе этого формата выпускают, к примеру, компании Panasonic, Toshiba, Samsung, Hitachi. </w:t>
      </w:r>
    </w:p>
    <w:p w:rsidR="001021A3" w:rsidRPr="00B37C4A" w:rsidRDefault="001021A3" w:rsidP="00C749F0">
      <w:pPr>
        <w:spacing w:line="360" w:lineRule="auto"/>
        <w:jc w:val="both"/>
        <w:rPr>
          <w:rFonts w:ascii="Times New Roman" w:hAnsi="Times New Roman"/>
          <w:sz w:val="28"/>
          <w:szCs w:val="28"/>
        </w:rPr>
      </w:pPr>
    </w:p>
    <w:p w:rsidR="00497F89" w:rsidRDefault="00497F89" w:rsidP="00C749F0">
      <w:pPr>
        <w:spacing w:line="360" w:lineRule="auto"/>
        <w:jc w:val="both"/>
        <w:outlineLvl w:val="0"/>
        <w:rPr>
          <w:rFonts w:ascii="Times New Roman" w:hAnsi="Times New Roman"/>
          <w:sz w:val="28"/>
          <w:szCs w:val="28"/>
        </w:rPr>
      </w:pPr>
      <w:bookmarkStart w:id="9" w:name="_Toc43223787"/>
    </w:p>
    <w:bookmarkEnd w:id="9"/>
    <w:p w:rsidR="00F012CA" w:rsidRDefault="00F012CA" w:rsidP="00497F89">
      <w:pPr>
        <w:spacing w:line="360" w:lineRule="auto"/>
        <w:jc w:val="center"/>
        <w:outlineLvl w:val="0"/>
        <w:rPr>
          <w:rFonts w:ascii="Times New Roman" w:hAnsi="Times New Roman"/>
          <w:b/>
          <w:sz w:val="28"/>
          <w:szCs w:val="28"/>
        </w:rPr>
      </w:pPr>
    </w:p>
    <w:p w:rsidR="00F012CA" w:rsidRDefault="00F012CA" w:rsidP="00497F89">
      <w:pPr>
        <w:spacing w:line="360" w:lineRule="auto"/>
        <w:jc w:val="center"/>
        <w:outlineLvl w:val="0"/>
        <w:rPr>
          <w:rFonts w:ascii="Times New Roman" w:hAnsi="Times New Roman"/>
          <w:b/>
          <w:sz w:val="28"/>
          <w:szCs w:val="28"/>
        </w:rPr>
      </w:pPr>
    </w:p>
    <w:p w:rsidR="00F012CA" w:rsidRDefault="00F012CA" w:rsidP="00497F89">
      <w:pPr>
        <w:spacing w:line="360" w:lineRule="auto"/>
        <w:jc w:val="center"/>
        <w:outlineLvl w:val="0"/>
        <w:rPr>
          <w:rFonts w:ascii="Times New Roman" w:hAnsi="Times New Roman"/>
          <w:b/>
          <w:sz w:val="28"/>
          <w:szCs w:val="28"/>
        </w:rPr>
      </w:pPr>
    </w:p>
    <w:p w:rsidR="00F012CA" w:rsidRDefault="00F012CA" w:rsidP="00497F89">
      <w:pPr>
        <w:spacing w:line="360" w:lineRule="auto"/>
        <w:jc w:val="center"/>
        <w:outlineLvl w:val="0"/>
        <w:rPr>
          <w:rFonts w:ascii="Times New Roman" w:hAnsi="Times New Roman"/>
          <w:b/>
          <w:sz w:val="28"/>
          <w:szCs w:val="28"/>
        </w:rPr>
      </w:pPr>
    </w:p>
    <w:p w:rsidR="00F012CA" w:rsidRDefault="00F012CA" w:rsidP="00497F89">
      <w:pPr>
        <w:spacing w:line="360" w:lineRule="auto"/>
        <w:jc w:val="center"/>
        <w:outlineLvl w:val="0"/>
        <w:rPr>
          <w:rFonts w:ascii="Times New Roman" w:hAnsi="Times New Roman"/>
          <w:b/>
          <w:sz w:val="28"/>
          <w:szCs w:val="28"/>
        </w:rPr>
      </w:pPr>
    </w:p>
    <w:p w:rsidR="00F012CA" w:rsidRDefault="00F012CA" w:rsidP="00497F89">
      <w:pPr>
        <w:spacing w:line="360" w:lineRule="auto"/>
        <w:jc w:val="center"/>
        <w:outlineLvl w:val="0"/>
        <w:rPr>
          <w:rFonts w:ascii="Times New Roman" w:hAnsi="Times New Roman"/>
          <w:b/>
          <w:sz w:val="28"/>
          <w:szCs w:val="28"/>
        </w:rPr>
      </w:pPr>
    </w:p>
    <w:p w:rsidR="00F012CA" w:rsidRDefault="00F012CA" w:rsidP="00497F89">
      <w:pPr>
        <w:spacing w:line="360" w:lineRule="auto"/>
        <w:jc w:val="center"/>
        <w:outlineLvl w:val="0"/>
        <w:rPr>
          <w:rFonts w:ascii="Times New Roman" w:hAnsi="Times New Roman"/>
          <w:b/>
          <w:sz w:val="28"/>
          <w:szCs w:val="28"/>
        </w:rPr>
      </w:pPr>
    </w:p>
    <w:p w:rsidR="00F012CA" w:rsidRDefault="00F012CA" w:rsidP="00497F89">
      <w:pPr>
        <w:spacing w:line="360" w:lineRule="auto"/>
        <w:jc w:val="center"/>
        <w:outlineLvl w:val="0"/>
        <w:rPr>
          <w:rFonts w:ascii="Times New Roman" w:hAnsi="Times New Roman"/>
          <w:b/>
          <w:sz w:val="28"/>
          <w:szCs w:val="28"/>
        </w:rPr>
      </w:pPr>
    </w:p>
    <w:p w:rsidR="00F012CA" w:rsidRDefault="00F012CA" w:rsidP="00497F89">
      <w:pPr>
        <w:spacing w:line="360" w:lineRule="auto"/>
        <w:jc w:val="center"/>
        <w:outlineLvl w:val="0"/>
        <w:rPr>
          <w:rFonts w:ascii="Times New Roman" w:hAnsi="Times New Roman"/>
          <w:b/>
          <w:sz w:val="28"/>
          <w:szCs w:val="28"/>
        </w:rPr>
      </w:pPr>
    </w:p>
    <w:p w:rsidR="001021A3" w:rsidRPr="00497F89" w:rsidRDefault="00497F89" w:rsidP="00497F89">
      <w:pPr>
        <w:spacing w:line="360" w:lineRule="auto"/>
        <w:jc w:val="center"/>
        <w:outlineLvl w:val="0"/>
        <w:rPr>
          <w:rFonts w:ascii="Times New Roman" w:hAnsi="Times New Roman"/>
          <w:b/>
          <w:sz w:val="28"/>
          <w:szCs w:val="28"/>
        </w:rPr>
      </w:pPr>
      <w:r w:rsidRPr="00497F89">
        <w:rPr>
          <w:rFonts w:ascii="Times New Roman" w:hAnsi="Times New Roman"/>
          <w:b/>
          <w:sz w:val="28"/>
          <w:szCs w:val="28"/>
        </w:rPr>
        <w:t>Заключение</w:t>
      </w:r>
    </w:p>
    <w:p w:rsidR="00497F89" w:rsidRDefault="00497F89" w:rsidP="00C749F0">
      <w:pPr>
        <w:spacing w:line="360" w:lineRule="auto"/>
        <w:jc w:val="both"/>
        <w:rPr>
          <w:rFonts w:ascii="Times New Roman" w:hAnsi="Times New Roman"/>
          <w:sz w:val="28"/>
          <w:szCs w:val="28"/>
        </w:rPr>
      </w:pP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Внешняя (долговременная) память — это место длительного хранения данных (программ, результатов расчётов, текстов и т.д.), не используемых в данный момент в оперативной памяти компьютера. Внешняя память, в отличие от оперативной, является энергонезависимой. Носители внешней памяти, кроме того, обеспечивают транспортировку данных в тех случаях, когда компьютеры не объединены в сети (локальные или глобальные).</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Для работы с внешней памятью необходимо наличие накопителя (устройства, обеспечивающего запись и (или) считывание информации) и устройства хранения — носителя.</w:t>
      </w:r>
    </w:p>
    <w:p w:rsidR="001021A3" w:rsidRPr="00B37C4A" w:rsidRDefault="001021A3" w:rsidP="00C749F0">
      <w:pPr>
        <w:spacing w:line="360" w:lineRule="auto"/>
        <w:jc w:val="both"/>
        <w:rPr>
          <w:rFonts w:ascii="Times New Roman" w:hAnsi="Times New Roman"/>
          <w:sz w:val="28"/>
          <w:szCs w:val="28"/>
        </w:rPr>
      </w:pPr>
      <w:r w:rsidRPr="00B37C4A">
        <w:rPr>
          <w:rFonts w:ascii="Times New Roman" w:hAnsi="Times New Roman"/>
          <w:sz w:val="28"/>
          <w:szCs w:val="28"/>
        </w:rPr>
        <w:t>Основные виды накопителей:</w:t>
      </w:r>
    </w:p>
    <w:p w:rsidR="001021A3" w:rsidRPr="00B37C4A" w:rsidRDefault="001021A3" w:rsidP="00497F89">
      <w:pPr>
        <w:numPr>
          <w:ilvl w:val="0"/>
          <w:numId w:val="15"/>
        </w:numPr>
        <w:spacing w:line="360" w:lineRule="auto"/>
        <w:jc w:val="both"/>
        <w:rPr>
          <w:rFonts w:ascii="Times New Roman" w:hAnsi="Times New Roman"/>
          <w:sz w:val="28"/>
          <w:szCs w:val="28"/>
        </w:rPr>
      </w:pPr>
      <w:r w:rsidRPr="00B37C4A">
        <w:rPr>
          <w:rFonts w:ascii="Times New Roman" w:hAnsi="Times New Roman"/>
          <w:sz w:val="28"/>
          <w:szCs w:val="28"/>
        </w:rPr>
        <w:t xml:space="preserve">накопители на гибких магнитных дисках (НГМД); </w:t>
      </w:r>
    </w:p>
    <w:p w:rsidR="001021A3" w:rsidRPr="00B37C4A" w:rsidRDefault="001021A3" w:rsidP="00497F89">
      <w:pPr>
        <w:numPr>
          <w:ilvl w:val="0"/>
          <w:numId w:val="15"/>
        </w:numPr>
        <w:spacing w:line="360" w:lineRule="auto"/>
        <w:jc w:val="both"/>
        <w:rPr>
          <w:rFonts w:ascii="Times New Roman" w:hAnsi="Times New Roman"/>
          <w:sz w:val="28"/>
          <w:szCs w:val="28"/>
        </w:rPr>
      </w:pPr>
      <w:r w:rsidRPr="00B37C4A">
        <w:rPr>
          <w:rFonts w:ascii="Times New Roman" w:hAnsi="Times New Roman"/>
          <w:sz w:val="28"/>
          <w:szCs w:val="28"/>
        </w:rPr>
        <w:t xml:space="preserve">накопители на жестких магнитных дисках (НЖМД); </w:t>
      </w:r>
    </w:p>
    <w:p w:rsidR="001021A3" w:rsidRPr="00B37C4A" w:rsidRDefault="001021A3" w:rsidP="00497F89">
      <w:pPr>
        <w:numPr>
          <w:ilvl w:val="0"/>
          <w:numId w:val="15"/>
        </w:numPr>
        <w:spacing w:line="360" w:lineRule="auto"/>
        <w:jc w:val="both"/>
        <w:rPr>
          <w:rFonts w:ascii="Times New Roman" w:hAnsi="Times New Roman"/>
          <w:sz w:val="28"/>
          <w:szCs w:val="28"/>
        </w:rPr>
      </w:pPr>
      <w:r w:rsidRPr="00B37C4A">
        <w:rPr>
          <w:rFonts w:ascii="Times New Roman" w:hAnsi="Times New Roman"/>
          <w:sz w:val="28"/>
          <w:szCs w:val="28"/>
        </w:rPr>
        <w:t xml:space="preserve">накопители на магнитной ленте (НМЛ); </w:t>
      </w:r>
    </w:p>
    <w:p w:rsidR="001021A3" w:rsidRPr="00B37C4A" w:rsidRDefault="001021A3" w:rsidP="00497F89">
      <w:pPr>
        <w:numPr>
          <w:ilvl w:val="0"/>
          <w:numId w:val="15"/>
        </w:numPr>
        <w:spacing w:line="360" w:lineRule="auto"/>
        <w:jc w:val="both"/>
        <w:rPr>
          <w:rFonts w:ascii="Times New Roman" w:hAnsi="Times New Roman"/>
          <w:sz w:val="28"/>
          <w:szCs w:val="28"/>
        </w:rPr>
      </w:pPr>
      <w:r w:rsidRPr="00B37C4A">
        <w:rPr>
          <w:rFonts w:ascii="Times New Roman" w:hAnsi="Times New Roman"/>
          <w:sz w:val="28"/>
          <w:szCs w:val="28"/>
        </w:rPr>
        <w:t xml:space="preserve">накопители CD-ROM, CD-RW, DVD. </w:t>
      </w:r>
    </w:p>
    <w:p w:rsidR="001021A3" w:rsidRPr="00B37C4A" w:rsidRDefault="001021A3" w:rsidP="00C749F0">
      <w:pPr>
        <w:spacing w:line="360" w:lineRule="auto"/>
        <w:jc w:val="both"/>
        <w:rPr>
          <w:rFonts w:ascii="Times New Roman" w:hAnsi="Times New Roman"/>
          <w:sz w:val="28"/>
          <w:szCs w:val="28"/>
        </w:rPr>
      </w:pPr>
      <w:r w:rsidRPr="00B37C4A">
        <w:rPr>
          <w:rFonts w:ascii="Times New Roman" w:hAnsi="Times New Roman"/>
          <w:sz w:val="28"/>
          <w:szCs w:val="28"/>
        </w:rPr>
        <w:t>Им соответствуют основные виды носителей:</w:t>
      </w:r>
    </w:p>
    <w:p w:rsidR="001021A3" w:rsidRPr="00B37C4A" w:rsidRDefault="001021A3" w:rsidP="00497F89">
      <w:pPr>
        <w:numPr>
          <w:ilvl w:val="0"/>
          <w:numId w:val="16"/>
        </w:numPr>
        <w:spacing w:line="360" w:lineRule="auto"/>
        <w:jc w:val="both"/>
        <w:rPr>
          <w:rFonts w:ascii="Times New Roman" w:hAnsi="Times New Roman"/>
          <w:sz w:val="28"/>
          <w:szCs w:val="28"/>
        </w:rPr>
      </w:pPr>
      <w:r w:rsidRPr="00B37C4A">
        <w:rPr>
          <w:rFonts w:ascii="Times New Roman" w:hAnsi="Times New Roman"/>
          <w:sz w:val="28"/>
          <w:szCs w:val="28"/>
        </w:rPr>
        <w:t xml:space="preserve">гибкие магнитные диски (Floppy Disk) (диаметром 3,5’’ и ёмкостью 1,44 Мб; диаметром 5,25’’ и ёмкостью 1,2 Мб (в настоящее время устарели и практически не используются, выпуск накопителей, предназначенных для дисков диаметром 5,25’’, тоже прекращён)), диски для сменных носителей; </w:t>
      </w:r>
    </w:p>
    <w:p w:rsidR="001021A3" w:rsidRPr="00B37C4A" w:rsidRDefault="001021A3" w:rsidP="00497F89">
      <w:pPr>
        <w:numPr>
          <w:ilvl w:val="0"/>
          <w:numId w:val="16"/>
        </w:numPr>
        <w:spacing w:line="360" w:lineRule="auto"/>
        <w:jc w:val="both"/>
        <w:rPr>
          <w:rFonts w:ascii="Times New Roman" w:hAnsi="Times New Roman"/>
          <w:sz w:val="28"/>
          <w:szCs w:val="28"/>
        </w:rPr>
      </w:pPr>
      <w:r w:rsidRPr="00B37C4A">
        <w:rPr>
          <w:rFonts w:ascii="Times New Roman" w:hAnsi="Times New Roman"/>
          <w:sz w:val="28"/>
          <w:szCs w:val="28"/>
        </w:rPr>
        <w:t xml:space="preserve">жёсткие магнитные диски (Hard Disk); </w:t>
      </w:r>
    </w:p>
    <w:p w:rsidR="001021A3" w:rsidRPr="00B37C4A" w:rsidRDefault="001021A3" w:rsidP="00497F89">
      <w:pPr>
        <w:numPr>
          <w:ilvl w:val="0"/>
          <w:numId w:val="16"/>
        </w:numPr>
        <w:spacing w:line="360" w:lineRule="auto"/>
        <w:jc w:val="both"/>
        <w:rPr>
          <w:rFonts w:ascii="Times New Roman" w:hAnsi="Times New Roman"/>
          <w:sz w:val="28"/>
          <w:szCs w:val="28"/>
        </w:rPr>
      </w:pPr>
      <w:r w:rsidRPr="00B37C4A">
        <w:rPr>
          <w:rFonts w:ascii="Times New Roman" w:hAnsi="Times New Roman"/>
          <w:sz w:val="28"/>
          <w:szCs w:val="28"/>
        </w:rPr>
        <w:t xml:space="preserve">кассеты для стримеров и других НМЛ; </w:t>
      </w:r>
    </w:p>
    <w:p w:rsidR="001021A3" w:rsidRPr="00B37C4A" w:rsidRDefault="001021A3" w:rsidP="00497F89">
      <w:pPr>
        <w:numPr>
          <w:ilvl w:val="0"/>
          <w:numId w:val="16"/>
        </w:numPr>
        <w:spacing w:line="360" w:lineRule="auto"/>
        <w:jc w:val="both"/>
        <w:rPr>
          <w:rFonts w:ascii="Times New Roman" w:hAnsi="Times New Roman"/>
          <w:sz w:val="28"/>
          <w:szCs w:val="28"/>
        </w:rPr>
      </w:pPr>
      <w:r w:rsidRPr="00B37C4A">
        <w:rPr>
          <w:rFonts w:ascii="Times New Roman" w:hAnsi="Times New Roman"/>
          <w:sz w:val="28"/>
          <w:szCs w:val="28"/>
        </w:rPr>
        <w:t xml:space="preserve">диски CD-ROM, CD-R, CD-RW, DVD. </w:t>
      </w:r>
    </w:p>
    <w:p w:rsidR="001021A3" w:rsidRPr="00B37C4A" w:rsidRDefault="001021A3" w:rsidP="00497F89">
      <w:pPr>
        <w:spacing w:line="360" w:lineRule="auto"/>
        <w:ind w:firstLine="540"/>
        <w:jc w:val="both"/>
        <w:rPr>
          <w:rFonts w:ascii="Times New Roman" w:hAnsi="Times New Roman"/>
          <w:sz w:val="28"/>
          <w:szCs w:val="28"/>
        </w:rPr>
      </w:pPr>
      <w:r w:rsidRPr="00B37C4A">
        <w:rPr>
          <w:rFonts w:ascii="Times New Roman" w:hAnsi="Times New Roman"/>
          <w:sz w:val="28"/>
          <w:szCs w:val="28"/>
        </w:rPr>
        <w:t xml:space="preserve">Запоминающие устройства принято делить на виды и категории в связи с их принципами функционирования, эксплуатационно-техническими, физическими, программными и др. характеристиками. Так, например, по принципам функционирования различают следующие виды устройств: электронные, магнитные, оптические и смешанные – магнитооптические. </w:t>
      </w:r>
    </w:p>
    <w:p w:rsidR="001021A3" w:rsidRPr="00497F89" w:rsidRDefault="001021A3" w:rsidP="000C59BD">
      <w:pPr>
        <w:spacing w:line="360" w:lineRule="auto"/>
        <w:jc w:val="center"/>
        <w:outlineLvl w:val="0"/>
        <w:rPr>
          <w:rFonts w:ascii="Times New Roman" w:hAnsi="Times New Roman"/>
          <w:b/>
          <w:sz w:val="28"/>
          <w:szCs w:val="28"/>
        </w:rPr>
      </w:pPr>
      <w:bookmarkStart w:id="10" w:name="_Toc130001900"/>
      <w:bookmarkStart w:id="11" w:name="_Toc135198130"/>
      <w:r w:rsidRPr="00497F89">
        <w:rPr>
          <w:rFonts w:ascii="Times New Roman" w:hAnsi="Times New Roman"/>
          <w:b/>
          <w:sz w:val="28"/>
          <w:szCs w:val="28"/>
        </w:rPr>
        <w:t>II.</w:t>
      </w:r>
      <w:r w:rsidR="00497F89" w:rsidRPr="00497F89">
        <w:rPr>
          <w:rFonts w:ascii="Times New Roman" w:hAnsi="Times New Roman"/>
          <w:b/>
          <w:sz w:val="28"/>
          <w:szCs w:val="28"/>
        </w:rPr>
        <w:t xml:space="preserve"> </w:t>
      </w:r>
      <w:r w:rsidRPr="00497F89">
        <w:rPr>
          <w:rFonts w:ascii="Times New Roman" w:hAnsi="Times New Roman"/>
          <w:b/>
          <w:sz w:val="28"/>
          <w:szCs w:val="28"/>
        </w:rPr>
        <w:t>Практическая часть</w:t>
      </w:r>
      <w:bookmarkEnd w:id="10"/>
      <w:bookmarkEnd w:id="11"/>
    </w:p>
    <w:p w:rsidR="001021A3" w:rsidRPr="000C59BD" w:rsidRDefault="000C59BD" w:rsidP="00C749F0">
      <w:pPr>
        <w:spacing w:line="360" w:lineRule="auto"/>
        <w:jc w:val="both"/>
        <w:rPr>
          <w:rFonts w:ascii="Times New Roman" w:hAnsi="Times New Roman"/>
          <w:b/>
          <w:sz w:val="28"/>
          <w:szCs w:val="28"/>
        </w:rPr>
      </w:pPr>
      <w:r w:rsidRPr="000C59BD">
        <w:rPr>
          <w:rFonts w:ascii="Times New Roman" w:hAnsi="Times New Roman"/>
          <w:b/>
          <w:sz w:val="28"/>
          <w:szCs w:val="28"/>
        </w:rPr>
        <w:t>1. Общая характеристика задачи</w:t>
      </w:r>
    </w:p>
    <w:p w:rsidR="000940B0" w:rsidRDefault="000940B0" w:rsidP="00C749F0">
      <w:pPr>
        <w:spacing w:line="360" w:lineRule="auto"/>
        <w:jc w:val="both"/>
        <w:rPr>
          <w:rFonts w:ascii="Times New Roman" w:hAnsi="Times New Roman"/>
          <w:sz w:val="28"/>
          <w:szCs w:val="28"/>
        </w:rPr>
      </w:pPr>
      <w:r w:rsidRPr="000940B0">
        <w:rPr>
          <w:rFonts w:ascii="Times New Roman" w:hAnsi="Times New Roman"/>
          <w:b/>
          <w:sz w:val="28"/>
          <w:szCs w:val="28"/>
        </w:rPr>
        <w:t>Условие задачи:</w:t>
      </w:r>
      <w:r>
        <w:rPr>
          <w:rFonts w:ascii="Times New Roman" w:hAnsi="Times New Roman"/>
          <w:sz w:val="28"/>
          <w:szCs w:val="28"/>
        </w:rPr>
        <w:t xml:space="preserve"> </w:t>
      </w:r>
      <w:r w:rsidR="001021A3" w:rsidRPr="00B37C4A">
        <w:rPr>
          <w:rFonts w:ascii="Times New Roman" w:hAnsi="Times New Roman"/>
          <w:sz w:val="28"/>
          <w:szCs w:val="28"/>
        </w:rPr>
        <w:t>Организация ОАО «Триумф» предоставляет некоторые виды кредитов как физическим, так и юридическим лицам под процентные ставки</w:t>
      </w:r>
      <w:r>
        <w:rPr>
          <w:rFonts w:ascii="Times New Roman" w:hAnsi="Times New Roman"/>
          <w:sz w:val="28"/>
          <w:szCs w:val="28"/>
        </w:rPr>
        <w:t xml:space="preserve"> (рис</w:t>
      </w:r>
      <w:r w:rsidR="001021A3" w:rsidRPr="00B37C4A">
        <w:rPr>
          <w:rFonts w:ascii="Times New Roman" w:hAnsi="Times New Roman"/>
          <w:sz w:val="28"/>
          <w:szCs w:val="28"/>
        </w:rPr>
        <w:t>.</w:t>
      </w:r>
      <w:r>
        <w:rPr>
          <w:rFonts w:ascii="Times New Roman" w:hAnsi="Times New Roman"/>
          <w:sz w:val="28"/>
          <w:szCs w:val="28"/>
        </w:rPr>
        <w:t xml:space="preserve"> 1). </w:t>
      </w:r>
      <w:r w:rsidR="001021A3" w:rsidRPr="00B37C4A">
        <w:rPr>
          <w:rFonts w:ascii="Times New Roman" w:hAnsi="Times New Roman"/>
          <w:sz w:val="28"/>
          <w:szCs w:val="28"/>
        </w:rPr>
        <w:t xml:space="preserve"> На фирме ведется журнал учета кредитов и их возврата</w:t>
      </w:r>
      <w:r>
        <w:rPr>
          <w:rFonts w:ascii="Times New Roman" w:hAnsi="Times New Roman"/>
          <w:sz w:val="28"/>
          <w:szCs w:val="28"/>
        </w:rPr>
        <w:t xml:space="preserve"> (рис. 2)</w:t>
      </w:r>
      <w:r w:rsidR="001021A3" w:rsidRPr="00B37C4A">
        <w:rPr>
          <w:rFonts w:ascii="Times New Roman" w:hAnsi="Times New Roman"/>
          <w:sz w:val="28"/>
          <w:szCs w:val="28"/>
        </w:rPr>
        <w:t>. При этом за каждый просроченный день возврата начисляется штраф в размере 1% от суммы кредита.</w:t>
      </w:r>
    </w:p>
    <w:p w:rsidR="00700719" w:rsidRDefault="00700719" w:rsidP="00C749F0">
      <w:pPr>
        <w:spacing w:line="360" w:lineRule="auto"/>
        <w:jc w:val="both"/>
        <w:rPr>
          <w:rFonts w:ascii="Times New Roman" w:hAnsi="Times New Roman"/>
          <w:b/>
          <w:sz w:val="28"/>
          <w:szCs w:val="28"/>
        </w:rPr>
      </w:pPr>
    </w:p>
    <w:p w:rsidR="000940B0" w:rsidRPr="000940B0" w:rsidRDefault="000940B0" w:rsidP="00C749F0">
      <w:pPr>
        <w:spacing w:line="360" w:lineRule="auto"/>
        <w:jc w:val="both"/>
        <w:rPr>
          <w:rFonts w:ascii="Times New Roman" w:hAnsi="Times New Roman"/>
          <w:b/>
          <w:sz w:val="28"/>
          <w:szCs w:val="28"/>
        </w:rPr>
      </w:pPr>
      <w:r w:rsidRPr="000940B0">
        <w:rPr>
          <w:rFonts w:ascii="Times New Roman" w:hAnsi="Times New Roman"/>
          <w:b/>
          <w:sz w:val="28"/>
          <w:szCs w:val="28"/>
        </w:rPr>
        <w:t>Задание:</w:t>
      </w:r>
    </w:p>
    <w:p w:rsidR="001021A3" w:rsidRDefault="001021A3" w:rsidP="00C749F0">
      <w:pPr>
        <w:spacing w:line="360" w:lineRule="auto"/>
        <w:jc w:val="both"/>
        <w:rPr>
          <w:rFonts w:ascii="Times New Roman" w:hAnsi="Times New Roman"/>
          <w:sz w:val="28"/>
          <w:szCs w:val="28"/>
        </w:rPr>
      </w:pPr>
      <w:r w:rsidRPr="00B37C4A">
        <w:rPr>
          <w:rFonts w:ascii="Times New Roman" w:hAnsi="Times New Roman"/>
          <w:sz w:val="28"/>
          <w:szCs w:val="28"/>
        </w:rPr>
        <w:t>1. Построить таблицы по приведенным данным</w:t>
      </w:r>
    </w:p>
    <w:tbl>
      <w:tblPr>
        <w:tblW w:w="7727" w:type="dxa"/>
        <w:jc w:val="center"/>
        <w:tblLook w:val="0000" w:firstRow="0" w:lastRow="0" w:firstColumn="0" w:lastColumn="0" w:noHBand="0" w:noVBand="0"/>
      </w:tblPr>
      <w:tblGrid>
        <w:gridCol w:w="2465"/>
        <w:gridCol w:w="2940"/>
        <w:gridCol w:w="2322"/>
      </w:tblGrid>
      <w:tr w:rsidR="000940B0" w:rsidRPr="00B37C4A">
        <w:trPr>
          <w:trHeight w:val="255"/>
          <w:jc w:val="center"/>
        </w:trPr>
        <w:tc>
          <w:tcPr>
            <w:tcW w:w="24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0B0" w:rsidRPr="00B37C4A" w:rsidRDefault="000940B0" w:rsidP="000940B0">
            <w:pPr>
              <w:spacing w:line="360" w:lineRule="auto"/>
              <w:jc w:val="center"/>
              <w:rPr>
                <w:rFonts w:ascii="Times New Roman" w:hAnsi="Times New Roman"/>
                <w:sz w:val="28"/>
                <w:szCs w:val="28"/>
              </w:rPr>
            </w:pPr>
            <w:r w:rsidRPr="00B37C4A">
              <w:rPr>
                <w:rFonts w:ascii="Times New Roman" w:hAnsi="Times New Roman"/>
                <w:sz w:val="28"/>
                <w:szCs w:val="28"/>
              </w:rPr>
              <w:t>Код вида кредита</w:t>
            </w:r>
          </w:p>
        </w:tc>
        <w:tc>
          <w:tcPr>
            <w:tcW w:w="2940" w:type="dxa"/>
            <w:tcBorders>
              <w:top w:val="single" w:sz="4" w:space="0" w:color="auto"/>
              <w:left w:val="nil"/>
              <w:bottom w:val="single" w:sz="4" w:space="0" w:color="auto"/>
              <w:right w:val="single" w:sz="4" w:space="0" w:color="auto"/>
            </w:tcBorders>
            <w:shd w:val="clear" w:color="auto" w:fill="auto"/>
            <w:noWrap/>
            <w:vAlign w:val="bottom"/>
          </w:tcPr>
          <w:p w:rsidR="000940B0" w:rsidRPr="00B37C4A" w:rsidRDefault="000940B0" w:rsidP="000940B0">
            <w:pPr>
              <w:spacing w:line="360" w:lineRule="auto"/>
              <w:jc w:val="center"/>
              <w:rPr>
                <w:rFonts w:ascii="Times New Roman" w:hAnsi="Times New Roman"/>
                <w:sz w:val="28"/>
                <w:szCs w:val="28"/>
              </w:rPr>
            </w:pPr>
            <w:r w:rsidRPr="00B37C4A">
              <w:rPr>
                <w:rFonts w:ascii="Times New Roman" w:hAnsi="Times New Roman"/>
                <w:sz w:val="28"/>
                <w:szCs w:val="28"/>
              </w:rPr>
              <w:t>Наименование вида кредита</w:t>
            </w:r>
          </w:p>
        </w:tc>
        <w:tc>
          <w:tcPr>
            <w:tcW w:w="2322" w:type="dxa"/>
            <w:tcBorders>
              <w:top w:val="single" w:sz="4" w:space="0" w:color="auto"/>
              <w:left w:val="nil"/>
              <w:bottom w:val="single" w:sz="4" w:space="0" w:color="auto"/>
              <w:right w:val="single" w:sz="4" w:space="0" w:color="auto"/>
            </w:tcBorders>
            <w:shd w:val="clear" w:color="auto" w:fill="auto"/>
            <w:noWrap/>
            <w:vAlign w:val="bottom"/>
          </w:tcPr>
          <w:p w:rsidR="000940B0" w:rsidRPr="00B37C4A" w:rsidRDefault="000940B0" w:rsidP="000940B0">
            <w:pPr>
              <w:spacing w:line="360" w:lineRule="auto"/>
              <w:jc w:val="center"/>
              <w:rPr>
                <w:rFonts w:ascii="Times New Roman" w:hAnsi="Times New Roman"/>
                <w:sz w:val="28"/>
                <w:szCs w:val="28"/>
              </w:rPr>
            </w:pPr>
            <w:r w:rsidRPr="00B37C4A">
              <w:rPr>
                <w:rFonts w:ascii="Times New Roman" w:hAnsi="Times New Roman"/>
                <w:sz w:val="28"/>
                <w:szCs w:val="28"/>
              </w:rPr>
              <w:t>Годовая ставка, %</w:t>
            </w:r>
          </w:p>
        </w:tc>
      </w:tr>
      <w:tr w:rsidR="000940B0" w:rsidRPr="00B37C4A">
        <w:trPr>
          <w:trHeight w:val="255"/>
          <w:jc w:val="center"/>
        </w:trPr>
        <w:tc>
          <w:tcPr>
            <w:tcW w:w="2465" w:type="dxa"/>
            <w:tcBorders>
              <w:top w:val="nil"/>
              <w:left w:val="single" w:sz="4" w:space="0" w:color="auto"/>
              <w:bottom w:val="single" w:sz="4" w:space="0" w:color="auto"/>
              <w:right w:val="single" w:sz="4" w:space="0" w:color="auto"/>
            </w:tcBorders>
            <w:shd w:val="clear" w:color="auto" w:fill="auto"/>
            <w:noWrap/>
            <w:vAlign w:val="bottom"/>
          </w:tcPr>
          <w:p w:rsidR="000940B0" w:rsidRPr="00B37C4A" w:rsidRDefault="000940B0" w:rsidP="000940B0">
            <w:pPr>
              <w:spacing w:line="360" w:lineRule="auto"/>
              <w:jc w:val="center"/>
              <w:rPr>
                <w:rFonts w:ascii="Times New Roman" w:hAnsi="Times New Roman"/>
                <w:sz w:val="28"/>
                <w:szCs w:val="28"/>
              </w:rPr>
            </w:pPr>
            <w:r w:rsidRPr="00B37C4A">
              <w:rPr>
                <w:rFonts w:ascii="Times New Roman" w:hAnsi="Times New Roman"/>
                <w:sz w:val="28"/>
                <w:szCs w:val="28"/>
              </w:rPr>
              <w:t>100</w:t>
            </w:r>
          </w:p>
        </w:tc>
        <w:tc>
          <w:tcPr>
            <w:tcW w:w="2940" w:type="dxa"/>
            <w:tcBorders>
              <w:top w:val="nil"/>
              <w:left w:val="nil"/>
              <w:bottom w:val="single" w:sz="4" w:space="0" w:color="auto"/>
              <w:right w:val="single" w:sz="4" w:space="0" w:color="auto"/>
            </w:tcBorders>
            <w:shd w:val="clear" w:color="auto" w:fill="auto"/>
            <w:noWrap/>
            <w:vAlign w:val="bottom"/>
          </w:tcPr>
          <w:p w:rsidR="000940B0" w:rsidRPr="00B37C4A" w:rsidRDefault="000940B0" w:rsidP="000940B0">
            <w:pPr>
              <w:spacing w:line="360" w:lineRule="auto"/>
              <w:jc w:val="center"/>
              <w:rPr>
                <w:rFonts w:ascii="Times New Roman" w:hAnsi="Times New Roman"/>
                <w:sz w:val="28"/>
                <w:szCs w:val="28"/>
              </w:rPr>
            </w:pPr>
            <w:r w:rsidRPr="00B37C4A">
              <w:rPr>
                <w:rFonts w:ascii="Times New Roman" w:hAnsi="Times New Roman"/>
                <w:sz w:val="28"/>
                <w:szCs w:val="28"/>
              </w:rPr>
              <w:t>Бытовой</w:t>
            </w:r>
          </w:p>
        </w:tc>
        <w:tc>
          <w:tcPr>
            <w:tcW w:w="2322" w:type="dxa"/>
            <w:tcBorders>
              <w:top w:val="nil"/>
              <w:left w:val="nil"/>
              <w:bottom w:val="single" w:sz="4" w:space="0" w:color="auto"/>
              <w:right w:val="single" w:sz="4" w:space="0" w:color="auto"/>
            </w:tcBorders>
            <w:shd w:val="clear" w:color="auto" w:fill="auto"/>
            <w:noWrap/>
            <w:vAlign w:val="bottom"/>
          </w:tcPr>
          <w:p w:rsidR="000940B0" w:rsidRPr="00B37C4A" w:rsidRDefault="000940B0" w:rsidP="000940B0">
            <w:pPr>
              <w:spacing w:line="360" w:lineRule="auto"/>
              <w:jc w:val="center"/>
              <w:rPr>
                <w:rFonts w:ascii="Times New Roman" w:hAnsi="Times New Roman"/>
                <w:sz w:val="28"/>
                <w:szCs w:val="28"/>
              </w:rPr>
            </w:pPr>
            <w:r w:rsidRPr="00B37C4A">
              <w:rPr>
                <w:rFonts w:ascii="Times New Roman" w:hAnsi="Times New Roman"/>
                <w:sz w:val="28"/>
                <w:szCs w:val="28"/>
              </w:rPr>
              <w:t>25%</w:t>
            </w:r>
          </w:p>
        </w:tc>
      </w:tr>
      <w:tr w:rsidR="000940B0" w:rsidRPr="00B37C4A">
        <w:trPr>
          <w:trHeight w:val="255"/>
          <w:jc w:val="center"/>
        </w:trPr>
        <w:tc>
          <w:tcPr>
            <w:tcW w:w="2465" w:type="dxa"/>
            <w:tcBorders>
              <w:top w:val="nil"/>
              <w:left w:val="single" w:sz="4" w:space="0" w:color="auto"/>
              <w:bottom w:val="single" w:sz="4" w:space="0" w:color="auto"/>
              <w:right w:val="single" w:sz="4" w:space="0" w:color="auto"/>
            </w:tcBorders>
            <w:shd w:val="clear" w:color="auto" w:fill="auto"/>
            <w:noWrap/>
            <w:vAlign w:val="bottom"/>
          </w:tcPr>
          <w:p w:rsidR="000940B0" w:rsidRPr="00B37C4A" w:rsidRDefault="000940B0" w:rsidP="000940B0">
            <w:pPr>
              <w:spacing w:line="360" w:lineRule="auto"/>
              <w:jc w:val="center"/>
              <w:rPr>
                <w:rFonts w:ascii="Times New Roman" w:hAnsi="Times New Roman"/>
                <w:sz w:val="28"/>
                <w:szCs w:val="28"/>
              </w:rPr>
            </w:pPr>
            <w:r w:rsidRPr="00B37C4A">
              <w:rPr>
                <w:rFonts w:ascii="Times New Roman" w:hAnsi="Times New Roman"/>
                <w:sz w:val="28"/>
                <w:szCs w:val="28"/>
              </w:rPr>
              <w:t>200</w:t>
            </w:r>
          </w:p>
        </w:tc>
        <w:tc>
          <w:tcPr>
            <w:tcW w:w="2940" w:type="dxa"/>
            <w:tcBorders>
              <w:top w:val="nil"/>
              <w:left w:val="nil"/>
              <w:bottom w:val="single" w:sz="4" w:space="0" w:color="auto"/>
              <w:right w:val="single" w:sz="4" w:space="0" w:color="auto"/>
            </w:tcBorders>
            <w:shd w:val="clear" w:color="auto" w:fill="auto"/>
            <w:noWrap/>
            <w:vAlign w:val="bottom"/>
          </w:tcPr>
          <w:p w:rsidR="000940B0" w:rsidRPr="00B37C4A" w:rsidRDefault="000940B0" w:rsidP="000940B0">
            <w:pPr>
              <w:spacing w:line="360" w:lineRule="auto"/>
              <w:jc w:val="center"/>
              <w:rPr>
                <w:rFonts w:ascii="Times New Roman" w:hAnsi="Times New Roman"/>
                <w:sz w:val="28"/>
                <w:szCs w:val="28"/>
              </w:rPr>
            </w:pPr>
            <w:r w:rsidRPr="00B37C4A">
              <w:rPr>
                <w:rFonts w:ascii="Times New Roman" w:hAnsi="Times New Roman"/>
                <w:sz w:val="28"/>
                <w:szCs w:val="28"/>
              </w:rPr>
              <w:t>Автомобильный</w:t>
            </w:r>
          </w:p>
        </w:tc>
        <w:tc>
          <w:tcPr>
            <w:tcW w:w="2322" w:type="dxa"/>
            <w:tcBorders>
              <w:top w:val="nil"/>
              <w:left w:val="nil"/>
              <w:bottom w:val="single" w:sz="4" w:space="0" w:color="auto"/>
              <w:right w:val="single" w:sz="4" w:space="0" w:color="auto"/>
            </w:tcBorders>
            <w:shd w:val="clear" w:color="auto" w:fill="auto"/>
            <w:noWrap/>
            <w:vAlign w:val="bottom"/>
          </w:tcPr>
          <w:p w:rsidR="000940B0" w:rsidRPr="00B37C4A" w:rsidRDefault="000940B0" w:rsidP="000940B0">
            <w:pPr>
              <w:spacing w:line="360" w:lineRule="auto"/>
              <w:jc w:val="center"/>
              <w:rPr>
                <w:rFonts w:ascii="Times New Roman" w:hAnsi="Times New Roman"/>
                <w:sz w:val="28"/>
                <w:szCs w:val="28"/>
              </w:rPr>
            </w:pPr>
            <w:r w:rsidRPr="00B37C4A">
              <w:rPr>
                <w:rFonts w:ascii="Times New Roman" w:hAnsi="Times New Roman"/>
                <w:sz w:val="28"/>
                <w:szCs w:val="28"/>
              </w:rPr>
              <w:t>18%</w:t>
            </w:r>
          </w:p>
        </w:tc>
      </w:tr>
      <w:tr w:rsidR="000940B0" w:rsidRPr="00B37C4A">
        <w:trPr>
          <w:trHeight w:val="255"/>
          <w:jc w:val="center"/>
        </w:trPr>
        <w:tc>
          <w:tcPr>
            <w:tcW w:w="2465" w:type="dxa"/>
            <w:tcBorders>
              <w:top w:val="nil"/>
              <w:left w:val="single" w:sz="4" w:space="0" w:color="auto"/>
              <w:bottom w:val="single" w:sz="4" w:space="0" w:color="auto"/>
              <w:right w:val="single" w:sz="4" w:space="0" w:color="auto"/>
            </w:tcBorders>
            <w:shd w:val="clear" w:color="auto" w:fill="auto"/>
            <w:noWrap/>
            <w:vAlign w:val="bottom"/>
          </w:tcPr>
          <w:p w:rsidR="000940B0" w:rsidRPr="00B37C4A" w:rsidRDefault="000940B0" w:rsidP="000940B0">
            <w:pPr>
              <w:spacing w:line="360" w:lineRule="auto"/>
              <w:jc w:val="center"/>
              <w:rPr>
                <w:rFonts w:ascii="Times New Roman" w:hAnsi="Times New Roman"/>
                <w:sz w:val="28"/>
                <w:szCs w:val="28"/>
              </w:rPr>
            </w:pPr>
            <w:r w:rsidRPr="00B37C4A">
              <w:rPr>
                <w:rFonts w:ascii="Times New Roman" w:hAnsi="Times New Roman"/>
                <w:sz w:val="28"/>
                <w:szCs w:val="28"/>
              </w:rPr>
              <w:t>300</w:t>
            </w:r>
          </w:p>
        </w:tc>
        <w:tc>
          <w:tcPr>
            <w:tcW w:w="2940" w:type="dxa"/>
            <w:tcBorders>
              <w:top w:val="nil"/>
              <w:left w:val="nil"/>
              <w:bottom w:val="single" w:sz="4" w:space="0" w:color="auto"/>
              <w:right w:val="single" w:sz="4" w:space="0" w:color="auto"/>
            </w:tcBorders>
            <w:shd w:val="clear" w:color="auto" w:fill="auto"/>
            <w:noWrap/>
            <w:vAlign w:val="bottom"/>
          </w:tcPr>
          <w:p w:rsidR="000940B0" w:rsidRPr="00B37C4A" w:rsidRDefault="000940B0" w:rsidP="000940B0">
            <w:pPr>
              <w:spacing w:line="360" w:lineRule="auto"/>
              <w:jc w:val="center"/>
              <w:rPr>
                <w:rFonts w:ascii="Times New Roman" w:hAnsi="Times New Roman"/>
                <w:sz w:val="28"/>
                <w:szCs w:val="28"/>
              </w:rPr>
            </w:pPr>
            <w:r w:rsidRPr="00B37C4A">
              <w:rPr>
                <w:rFonts w:ascii="Times New Roman" w:hAnsi="Times New Roman"/>
                <w:sz w:val="28"/>
                <w:szCs w:val="28"/>
              </w:rPr>
              <w:t>Предпринимательский</w:t>
            </w:r>
          </w:p>
        </w:tc>
        <w:tc>
          <w:tcPr>
            <w:tcW w:w="2322" w:type="dxa"/>
            <w:tcBorders>
              <w:top w:val="nil"/>
              <w:left w:val="nil"/>
              <w:bottom w:val="single" w:sz="4" w:space="0" w:color="auto"/>
              <w:right w:val="single" w:sz="4" w:space="0" w:color="auto"/>
            </w:tcBorders>
            <w:shd w:val="clear" w:color="auto" w:fill="auto"/>
            <w:noWrap/>
            <w:vAlign w:val="bottom"/>
          </w:tcPr>
          <w:p w:rsidR="000940B0" w:rsidRPr="00B37C4A" w:rsidRDefault="000940B0" w:rsidP="000940B0">
            <w:pPr>
              <w:spacing w:line="360" w:lineRule="auto"/>
              <w:jc w:val="center"/>
              <w:rPr>
                <w:rFonts w:ascii="Times New Roman" w:hAnsi="Times New Roman"/>
                <w:sz w:val="28"/>
                <w:szCs w:val="28"/>
              </w:rPr>
            </w:pPr>
            <w:r w:rsidRPr="00B37C4A">
              <w:rPr>
                <w:rFonts w:ascii="Times New Roman" w:hAnsi="Times New Roman"/>
                <w:sz w:val="28"/>
                <w:szCs w:val="28"/>
              </w:rPr>
              <w:t>20%</w:t>
            </w:r>
          </w:p>
        </w:tc>
      </w:tr>
      <w:tr w:rsidR="000940B0" w:rsidRPr="00B37C4A">
        <w:trPr>
          <w:trHeight w:val="255"/>
          <w:jc w:val="center"/>
        </w:trPr>
        <w:tc>
          <w:tcPr>
            <w:tcW w:w="2465" w:type="dxa"/>
            <w:tcBorders>
              <w:top w:val="nil"/>
              <w:left w:val="single" w:sz="4" w:space="0" w:color="auto"/>
              <w:bottom w:val="single" w:sz="4" w:space="0" w:color="auto"/>
              <w:right w:val="single" w:sz="4" w:space="0" w:color="auto"/>
            </w:tcBorders>
            <w:shd w:val="clear" w:color="auto" w:fill="auto"/>
            <w:noWrap/>
            <w:vAlign w:val="bottom"/>
          </w:tcPr>
          <w:p w:rsidR="000940B0" w:rsidRPr="00B37C4A" w:rsidRDefault="000940B0" w:rsidP="000940B0">
            <w:pPr>
              <w:spacing w:line="360" w:lineRule="auto"/>
              <w:jc w:val="center"/>
              <w:rPr>
                <w:rFonts w:ascii="Times New Roman" w:hAnsi="Times New Roman"/>
                <w:sz w:val="28"/>
                <w:szCs w:val="28"/>
              </w:rPr>
            </w:pPr>
            <w:r w:rsidRPr="00B37C4A">
              <w:rPr>
                <w:rFonts w:ascii="Times New Roman" w:hAnsi="Times New Roman"/>
                <w:sz w:val="28"/>
                <w:szCs w:val="28"/>
              </w:rPr>
              <w:t>400</w:t>
            </w:r>
          </w:p>
        </w:tc>
        <w:tc>
          <w:tcPr>
            <w:tcW w:w="2940" w:type="dxa"/>
            <w:tcBorders>
              <w:top w:val="nil"/>
              <w:left w:val="nil"/>
              <w:bottom w:val="single" w:sz="4" w:space="0" w:color="auto"/>
              <w:right w:val="single" w:sz="4" w:space="0" w:color="auto"/>
            </w:tcBorders>
            <w:shd w:val="clear" w:color="auto" w:fill="auto"/>
            <w:noWrap/>
            <w:vAlign w:val="bottom"/>
          </w:tcPr>
          <w:p w:rsidR="000940B0" w:rsidRPr="00B37C4A" w:rsidRDefault="000940B0" w:rsidP="000940B0">
            <w:pPr>
              <w:spacing w:line="360" w:lineRule="auto"/>
              <w:jc w:val="center"/>
              <w:rPr>
                <w:rFonts w:ascii="Times New Roman" w:hAnsi="Times New Roman"/>
                <w:sz w:val="28"/>
                <w:szCs w:val="28"/>
              </w:rPr>
            </w:pPr>
            <w:r w:rsidRPr="00B37C4A">
              <w:rPr>
                <w:rFonts w:ascii="Times New Roman" w:hAnsi="Times New Roman"/>
                <w:sz w:val="28"/>
                <w:szCs w:val="28"/>
              </w:rPr>
              <w:t>Жилищный</w:t>
            </w:r>
          </w:p>
        </w:tc>
        <w:tc>
          <w:tcPr>
            <w:tcW w:w="2322" w:type="dxa"/>
            <w:tcBorders>
              <w:top w:val="nil"/>
              <w:left w:val="nil"/>
              <w:bottom w:val="single" w:sz="4" w:space="0" w:color="auto"/>
              <w:right w:val="single" w:sz="4" w:space="0" w:color="auto"/>
            </w:tcBorders>
            <w:shd w:val="clear" w:color="auto" w:fill="auto"/>
            <w:noWrap/>
            <w:vAlign w:val="bottom"/>
          </w:tcPr>
          <w:p w:rsidR="000940B0" w:rsidRPr="00B37C4A" w:rsidRDefault="000940B0" w:rsidP="000940B0">
            <w:pPr>
              <w:spacing w:line="360" w:lineRule="auto"/>
              <w:jc w:val="center"/>
              <w:rPr>
                <w:rFonts w:ascii="Times New Roman" w:hAnsi="Times New Roman"/>
                <w:sz w:val="28"/>
                <w:szCs w:val="28"/>
              </w:rPr>
            </w:pPr>
            <w:r w:rsidRPr="00B37C4A">
              <w:rPr>
                <w:rFonts w:ascii="Times New Roman" w:hAnsi="Times New Roman"/>
                <w:sz w:val="28"/>
                <w:szCs w:val="28"/>
              </w:rPr>
              <w:t>31%</w:t>
            </w:r>
          </w:p>
        </w:tc>
      </w:tr>
      <w:tr w:rsidR="000940B0" w:rsidRPr="00B37C4A">
        <w:trPr>
          <w:trHeight w:val="255"/>
          <w:jc w:val="center"/>
        </w:trPr>
        <w:tc>
          <w:tcPr>
            <w:tcW w:w="2465" w:type="dxa"/>
            <w:tcBorders>
              <w:top w:val="nil"/>
              <w:left w:val="single" w:sz="4" w:space="0" w:color="auto"/>
              <w:bottom w:val="single" w:sz="4" w:space="0" w:color="auto"/>
              <w:right w:val="single" w:sz="4" w:space="0" w:color="auto"/>
            </w:tcBorders>
            <w:shd w:val="clear" w:color="auto" w:fill="auto"/>
            <w:noWrap/>
            <w:vAlign w:val="bottom"/>
          </w:tcPr>
          <w:p w:rsidR="000940B0" w:rsidRPr="00B37C4A" w:rsidRDefault="000940B0" w:rsidP="000940B0">
            <w:pPr>
              <w:spacing w:line="360" w:lineRule="auto"/>
              <w:jc w:val="center"/>
              <w:rPr>
                <w:rFonts w:ascii="Times New Roman" w:hAnsi="Times New Roman"/>
                <w:sz w:val="28"/>
                <w:szCs w:val="28"/>
              </w:rPr>
            </w:pPr>
            <w:r w:rsidRPr="00B37C4A">
              <w:rPr>
                <w:rFonts w:ascii="Times New Roman" w:hAnsi="Times New Roman"/>
                <w:sz w:val="28"/>
                <w:szCs w:val="28"/>
              </w:rPr>
              <w:t>500</w:t>
            </w:r>
          </w:p>
        </w:tc>
        <w:tc>
          <w:tcPr>
            <w:tcW w:w="2940" w:type="dxa"/>
            <w:tcBorders>
              <w:top w:val="nil"/>
              <w:left w:val="nil"/>
              <w:bottom w:val="single" w:sz="4" w:space="0" w:color="auto"/>
              <w:right w:val="single" w:sz="4" w:space="0" w:color="auto"/>
            </w:tcBorders>
            <w:shd w:val="clear" w:color="auto" w:fill="auto"/>
            <w:noWrap/>
            <w:vAlign w:val="bottom"/>
          </w:tcPr>
          <w:p w:rsidR="000940B0" w:rsidRPr="00B37C4A" w:rsidRDefault="000940B0" w:rsidP="000940B0">
            <w:pPr>
              <w:spacing w:line="360" w:lineRule="auto"/>
              <w:jc w:val="center"/>
              <w:rPr>
                <w:rFonts w:ascii="Times New Roman" w:hAnsi="Times New Roman"/>
                <w:sz w:val="28"/>
                <w:szCs w:val="28"/>
              </w:rPr>
            </w:pPr>
            <w:r w:rsidRPr="00B37C4A">
              <w:rPr>
                <w:rFonts w:ascii="Times New Roman" w:hAnsi="Times New Roman"/>
                <w:sz w:val="28"/>
                <w:szCs w:val="28"/>
              </w:rPr>
              <w:t>На развитие</w:t>
            </w:r>
          </w:p>
        </w:tc>
        <w:tc>
          <w:tcPr>
            <w:tcW w:w="2322" w:type="dxa"/>
            <w:tcBorders>
              <w:top w:val="nil"/>
              <w:left w:val="nil"/>
              <w:bottom w:val="single" w:sz="4" w:space="0" w:color="auto"/>
              <w:right w:val="single" w:sz="4" w:space="0" w:color="auto"/>
            </w:tcBorders>
            <w:shd w:val="clear" w:color="auto" w:fill="auto"/>
            <w:noWrap/>
            <w:vAlign w:val="bottom"/>
          </w:tcPr>
          <w:p w:rsidR="000940B0" w:rsidRPr="00B37C4A" w:rsidRDefault="000940B0" w:rsidP="000940B0">
            <w:pPr>
              <w:spacing w:line="360" w:lineRule="auto"/>
              <w:jc w:val="center"/>
              <w:rPr>
                <w:rFonts w:ascii="Times New Roman" w:hAnsi="Times New Roman"/>
                <w:sz w:val="28"/>
                <w:szCs w:val="28"/>
              </w:rPr>
            </w:pPr>
            <w:r w:rsidRPr="00B37C4A">
              <w:rPr>
                <w:rFonts w:ascii="Times New Roman" w:hAnsi="Times New Roman"/>
                <w:sz w:val="28"/>
                <w:szCs w:val="28"/>
              </w:rPr>
              <w:t>15%</w:t>
            </w:r>
          </w:p>
        </w:tc>
      </w:tr>
    </w:tbl>
    <w:p w:rsidR="000940B0" w:rsidRPr="00B37C4A" w:rsidRDefault="0062193E" w:rsidP="0062193E">
      <w:pPr>
        <w:spacing w:line="360" w:lineRule="auto"/>
        <w:jc w:val="center"/>
        <w:rPr>
          <w:rFonts w:ascii="Times New Roman" w:hAnsi="Times New Roman"/>
          <w:sz w:val="28"/>
          <w:szCs w:val="28"/>
        </w:rPr>
      </w:pPr>
      <w:r>
        <w:rPr>
          <w:rFonts w:ascii="Times New Roman" w:hAnsi="Times New Roman"/>
          <w:sz w:val="28"/>
          <w:szCs w:val="28"/>
        </w:rPr>
        <w:t>Рис. 1. Список видов кредита и ставки по ним в ОАО «Триумф»</w:t>
      </w:r>
    </w:p>
    <w:p w:rsidR="00700719" w:rsidRDefault="00700719" w:rsidP="00C749F0">
      <w:pPr>
        <w:spacing w:line="360" w:lineRule="auto"/>
        <w:jc w:val="both"/>
        <w:rPr>
          <w:rFonts w:ascii="Times New Roman" w:hAnsi="Times New Roman"/>
          <w:sz w:val="28"/>
          <w:szCs w:val="28"/>
        </w:rPr>
      </w:pPr>
    </w:p>
    <w:p w:rsidR="001021A3" w:rsidRDefault="001021A3" w:rsidP="00C749F0">
      <w:pPr>
        <w:spacing w:line="360" w:lineRule="auto"/>
        <w:jc w:val="both"/>
        <w:rPr>
          <w:rFonts w:ascii="Times New Roman" w:hAnsi="Times New Roman"/>
          <w:sz w:val="28"/>
          <w:szCs w:val="28"/>
        </w:rPr>
      </w:pPr>
      <w:r w:rsidRPr="00B37C4A">
        <w:rPr>
          <w:rFonts w:ascii="Times New Roman" w:hAnsi="Times New Roman"/>
          <w:sz w:val="28"/>
          <w:szCs w:val="28"/>
        </w:rPr>
        <w:t>2. Организовать межтабличные связи для автоматического заполнения граф журнала регистрации кредитов</w:t>
      </w:r>
      <w:r w:rsidR="000940B0">
        <w:rPr>
          <w:rFonts w:ascii="Times New Roman" w:hAnsi="Times New Roman"/>
          <w:sz w:val="28"/>
          <w:szCs w:val="28"/>
        </w:rPr>
        <w:t xml:space="preserve"> (рис.2): «Наименование кредита», «Сумма возврата по договору, тыс. руб.», «Штрафные санкции, тыс. руб.»,  «Общая сумма возврата, тыс. руб.».</w:t>
      </w:r>
    </w:p>
    <w:p w:rsidR="00700719" w:rsidRDefault="00700719" w:rsidP="00C749F0">
      <w:pPr>
        <w:spacing w:line="360" w:lineRule="auto"/>
        <w:jc w:val="both"/>
        <w:rPr>
          <w:rFonts w:ascii="Times New Roman" w:hAnsi="Times New Roman"/>
          <w:sz w:val="28"/>
          <w:szCs w:val="28"/>
        </w:rPr>
      </w:pPr>
    </w:p>
    <w:p w:rsidR="00700719" w:rsidRDefault="00700719" w:rsidP="00C749F0">
      <w:pPr>
        <w:spacing w:line="360" w:lineRule="auto"/>
        <w:jc w:val="both"/>
        <w:rPr>
          <w:rFonts w:ascii="Times New Roman" w:hAnsi="Times New Roman"/>
          <w:sz w:val="28"/>
          <w:szCs w:val="28"/>
        </w:rPr>
      </w:pPr>
    </w:p>
    <w:p w:rsidR="00700719" w:rsidRDefault="00700719" w:rsidP="00C749F0">
      <w:pPr>
        <w:spacing w:line="360" w:lineRule="auto"/>
        <w:jc w:val="both"/>
        <w:rPr>
          <w:rFonts w:ascii="Times New Roman" w:hAnsi="Times New Roman"/>
          <w:sz w:val="28"/>
          <w:szCs w:val="28"/>
        </w:rPr>
      </w:pPr>
    </w:p>
    <w:p w:rsidR="00700719" w:rsidRDefault="00700719" w:rsidP="00C749F0">
      <w:pPr>
        <w:spacing w:line="360" w:lineRule="auto"/>
        <w:jc w:val="both"/>
        <w:rPr>
          <w:rFonts w:ascii="Times New Roman" w:hAnsi="Times New Roman"/>
          <w:sz w:val="28"/>
          <w:szCs w:val="28"/>
        </w:rPr>
      </w:pPr>
    </w:p>
    <w:p w:rsidR="00700719" w:rsidRDefault="00700719" w:rsidP="00C749F0">
      <w:pPr>
        <w:spacing w:line="36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620"/>
        <w:gridCol w:w="540"/>
        <w:gridCol w:w="720"/>
        <w:gridCol w:w="754"/>
        <w:gridCol w:w="929"/>
        <w:gridCol w:w="929"/>
        <w:gridCol w:w="929"/>
        <w:gridCol w:w="929"/>
        <w:gridCol w:w="929"/>
      </w:tblGrid>
      <w:tr w:rsidR="00707EDC" w:rsidRPr="005F2974" w:rsidTr="005F2974">
        <w:trPr>
          <w:cantSplit/>
          <w:trHeight w:val="2713"/>
        </w:trPr>
        <w:tc>
          <w:tcPr>
            <w:tcW w:w="1008" w:type="dxa"/>
            <w:textDirection w:val="btLr"/>
          </w:tcPr>
          <w:p w:rsidR="00707EDC" w:rsidRPr="005F2974" w:rsidRDefault="00707EDC" w:rsidP="00707EDC">
            <w:pPr>
              <w:rPr>
                <w:rFonts w:ascii="Times New Roman" w:hAnsi="Times New Roman"/>
                <w:sz w:val="20"/>
                <w:szCs w:val="20"/>
              </w:rPr>
            </w:pPr>
            <w:r w:rsidRPr="005F2974">
              <w:rPr>
                <w:rFonts w:ascii="Times New Roman" w:hAnsi="Times New Roman"/>
                <w:sz w:val="20"/>
                <w:szCs w:val="20"/>
              </w:rPr>
              <w:t>Дата выдачи</w:t>
            </w:r>
          </w:p>
        </w:tc>
        <w:tc>
          <w:tcPr>
            <w:tcW w:w="1620" w:type="dxa"/>
            <w:textDirection w:val="btLr"/>
          </w:tcPr>
          <w:p w:rsidR="00707EDC" w:rsidRPr="005F2974" w:rsidRDefault="00707EDC" w:rsidP="00707EDC">
            <w:pPr>
              <w:rPr>
                <w:rFonts w:ascii="Times New Roman" w:hAnsi="Times New Roman"/>
                <w:sz w:val="20"/>
                <w:szCs w:val="20"/>
              </w:rPr>
            </w:pPr>
            <w:r w:rsidRPr="005F2974">
              <w:rPr>
                <w:rFonts w:ascii="Times New Roman" w:hAnsi="Times New Roman"/>
                <w:sz w:val="20"/>
                <w:szCs w:val="20"/>
              </w:rPr>
              <w:t>Заемщик (наименование фирмы или ФИО)</w:t>
            </w:r>
          </w:p>
        </w:tc>
        <w:tc>
          <w:tcPr>
            <w:tcW w:w="540" w:type="dxa"/>
            <w:textDirection w:val="btLr"/>
          </w:tcPr>
          <w:p w:rsidR="00707EDC" w:rsidRPr="005F2974" w:rsidRDefault="00707EDC" w:rsidP="00707EDC">
            <w:pPr>
              <w:rPr>
                <w:rFonts w:ascii="Times New Roman" w:hAnsi="Times New Roman"/>
                <w:sz w:val="20"/>
                <w:szCs w:val="20"/>
              </w:rPr>
            </w:pPr>
            <w:r w:rsidRPr="005F2974">
              <w:rPr>
                <w:rFonts w:ascii="Times New Roman" w:hAnsi="Times New Roman"/>
                <w:sz w:val="20"/>
                <w:szCs w:val="20"/>
              </w:rPr>
              <w:t>Код вида кредита</w:t>
            </w:r>
          </w:p>
        </w:tc>
        <w:tc>
          <w:tcPr>
            <w:tcW w:w="720" w:type="dxa"/>
            <w:textDirection w:val="btLr"/>
          </w:tcPr>
          <w:p w:rsidR="00707EDC" w:rsidRPr="005F2974" w:rsidRDefault="00707EDC" w:rsidP="00707EDC">
            <w:pPr>
              <w:rPr>
                <w:rFonts w:ascii="Times New Roman" w:hAnsi="Times New Roman"/>
                <w:sz w:val="20"/>
                <w:szCs w:val="20"/>
              </w:rPr>
            </w:pPr>
            <w:r w:rsidRPr="005F2974">
              <w:rPr>
                <w:rFonts w:ascii="Times New Roman" w:hAnsi="Times New Roman"/>
                <w:sz w:val="20"/>
                <w:szCs w:val="20"/>
              </w:rPr>
              <w:t>Наименование кредита</w:t>
            </w:r>
          </w:p>
        </w:tc>
        <w:tc>
          <w:tcPr>
            <w:tcW w:w="754" w:type="dxa"/>
            <w:textDirection w:val="btLr"/>
          </w:tcPr>
          <w:p w:rsidR="00707EDC" w:rsidRPr="005F2974" w:rsidRDefault="00707EDC" w:rsidP="00707EDC">
            <w:pPr>
              <w:rPr>
                <w:rFonts w:ascii="Times New Roman" w:hAnsi="Times New Roman"/>
                <w:sz w:val="20"/>
                <w:szCs w:val="20"/>
              </w:rPr>
            </w:pPr>
            <w:r w:rsidRPr="005F2974">
              <w:rPr>
                <w:rFonts w:ascii="Times New Roman" w:hAnsi="Times New Roman"/>
                <w:sz w:val="20"/>
                <w:szCs w:val="20"/>
              </w:rPr>
              <w:t>Сумма кредита, тыс.руб.</w:t>
            </w:r>
          </w:p>
        </w:tc>
        <w:tc>
          <w:tcPr>
            <w:tcW w:w="929" w:type="dxa"/>
            <w:textDirection w:val="btLr"/>
          </w:tcPr>
          <w:p w:rsidR="00707EDC" w:rsidRPr="005F2974" w:rsidRDefault="00707EDC" w:rsidP="00707EDC">
            <w:pPr>
              <w:rPr>
                <w:rFonts w:ascii="Times New Roman" w:hAnsi="Times New Roman"/>
                <w:sz w:val="20"/>
                <w:szCs w:val="20"/>
              </w:rPr>
            </w:pPr>
            <w:r w:rsidRPr="005F2974">
              <w:rPr>
                <w:rFonts w:ascii="Times New Roman" w:hAnsi="Times New Roman"/>
                <w:sz w:val="20"/>
                <w:szCs w:val="20"/>
              </w:rPr>
              <w:t>Срок возврата по договору</w:t>
            </w:r>
          </w:p>
        </w:tc>
        <w:tc>
          <w:tcPr>
            <w:tcW w:w="929" w:type="dxa"/>
            <w:textDirection w:val="btLr"/>
          </w:tcPr>
          <w:p w:rsidR="00707EDC" w:rsidRPr="005F2974" w:rsidRDefault="00707EDC" w:rsidP="00707EDC">
            <w:pPr>
              <w:rPr>
                <w:rFonts w:ascii="Times New Roman" w:hAnsi="Times New Roman"/>
                <w:sz w:val="20"/>
                <w:szCs w:val="20"/>
              </w:rPr>
            </w:pPr>
            <w:r w:rsidRPr="005F2974">
              <w:rPr>
                <w:rFonts w:ascii="Times New Roman" w:hAnsi="Times New Roman"/>
                <w:sz w:val="20"/>
                <w:szCs w:val="20"/>
              </w:rPr>
              <w:t>Реальная дата возврата кредита</w:t>
            </w:r>
          </w:p>
        </w:tc>
        <w:tc>
          <w:tcPr>
            <w:tcW w:w="929" w:type="dxa"/>
            <w:textDirection w:val="btLr"/>
          </w:tcPr>
          <w:p w:rsidR="00707EDC" w:rsidRPr="005F2974" w:rsidRDefault="00707EDC" w:rsidP="00707EDC">
            <w:pPr>
              <w:rPr>
                <w:rFonts w:ascii="Times New Roman" w:hAnsi="Times New Roman"/>
                <w:sz w:val="20"/>
                <w:szCs w:val="20"/>
              </w:rPr>
            </w:pPr>
            <w:r w:rsidRPr="005F2974">
              <w:rPr>
                <w:rFonts w:ascii="Times New Roman" w:hAnsi="Times New Roman"/>
                <w:sz w:val="20"/>
                <w:szCs w:val="20"/>
              </w:rPr>
              <w:t>Сумма возврата по договору</w:t>
            </w:r>
          </w:p>
        </w:tc>
        <w:tc>
          <w:tcPr>
            <w:tcW w:w="929" w:type="dxa"/>
            <w:textDirection w:val="btLr"/>
          </w:tcPr>
          <w:p w:rsidR="00707EDC" w:rsidRPr="005F2974" w:rsidRDefault="00707EDC" w:rsidP="00707EDC">
            <w:pPr>
              <w:rPr>
                <w:rFonts w:ascii="Times New Roman" w:hAnsi="Times New Roman"/>
                <w:sz w:val="20"/>
                <w:szCs w:val="20"/>
              </w:rPr>
            </w:pPr>
            <w:r w:rsidRPr="005F2974">
              <w:rPr>
                <w:rFonts w:ascii="Times New Roman" w:hAnsi="Times New Roman"/>
                <w:sz w:val="20"/>
                <w:szCs w:val="20"/>
              </w:rPr>
              <w:t>Штрафные санкции, тыс.руб.</w:t>
            </w:r>
          </w:p>
        </w:tc>
        <w:tc>
          <w:tcPr>
            <w:tcW w:w="929" w:type="dxa"/>
            <w:textDirection w:val="btLr"/>
          </w:tcPr>
          <w:p w:rsidR="00707EDC" w:rsidRPr="005F2974" w:rsidRDefault="00707EDC" w:rsidP="00707EDC">
            <w:pPr>
              <w:rPr>
                <w:rFonts w:ascii="Times New Roman" w:hAnsi="Times New Roman"/>
                <w:sz w:val="20"/>
                <w:szCs w:val="20"/>
              </w:rPr>
            </w:pPr>
            <w:r w:rsidRPr="005F2974">
              <w:rPr>
                <w:rFonts w:ascii="Times New Roman" w:hAnsi="Times New Roman"/>
                <w:sz w:val="20"/>
                <w:szCs w:val="20"/>
              </w:rPr>
              <w:t>Общая сумма возврата, тыс.руб.</w:t>
            </w:r>
          </w:p>
        </w:tc>
      </w:tr>
      <w:tr w:rsidR="00707EDC" w:rsidRPr="005F2974" w:rsidTr="005F2974">
        <w:tc>
          <w:tcPr>
            <w:tcW w:w="1008" w:type="dxa"/>
          </w:tcPr>
          <w:p w:rsidR="00707EDC" w:rsidRPr="005F2974" w:rsidRDefault="00707EDC" w:rsidP="005F2974">
            <w:pPr>
              <w:spacing w:line="360" w:lineRule="auto"/>
              <w:jc w:val="both"/>
              <w:rPr>
                <w:rFonts w:ascii="Times New Roman" w:hAnsi="Times New Roman"/>
                <w:sz w:val="20"/>
                <w:szCs w:val="20"/>
              </w:rPr>
            </w:pPr>
            <w:r w:rsidRPr="005F2974">
              <w:rPr>
                <w:rFonts w:ascii="Times New Roman" w:hAnsi="Times New Roman"/>
                <w:sz w:val="20"/>
                <w:szCs w:val="20"/>
              </w:rPr>
              <w:t>21.11.05</w:t>
            </w:r>
          </w:p>
        </w:tc>
        <w:tc>
          <w:tcPr>
            <w:tcW w:w="1620" w:type="dxa"/>
          </w:tcPr>
          <w:p w:rsidR="00707EDC" w:rsidRPr="005F2974" w:rsidRDefault="00707EDC" w:rsidP="005F2974">
            <w:pPr>
              <w:spacing w:line="360" w:lineRule="auto"/>
              <w:jc w:val="both"/>
              <w:rPr>
                <w:rFonts w:ascii="Times New Roman" w:hAnsi="Times New Roman"/>
                <w:sz w:val="20"/>
                <w:szCs w:val="20"/>
              </w:rPr>
            </w:pPr>
            <w:r w:rsidRPr="005F2974">
              <w:rPr>
                <w:rFonts w:ascii="Times New Roman" w:hAnsi="Times New Roman"/>
                <w:sz w:val="20"/>
                <w:szCs w:val="20"/>
              </w:rPr>
              <w:t>Иванов И.И.</w:t>
            </w:r>
          </w:p>
        </w:tc>
        <w:tc>
          <w:tcPr>
            <w:tcW w:w="540" w:type="dxa"/>
          </w:tcPr>
          <w:p w:rsidR="00707EDC" w:rsidRPr="005F2974" w:rsidRDefault="00707EDC" w:rsidP="005F2974">
            <w:pPr>
              <w:spacing w:line="360" w:lineRule="auto"/>
              <w:jc w:val="center"/>
              <w:rPr>
                <w:rFonts w:ascii="Times New Roman" w:hAnsi="Times New Roman"/>
                <w:sz w:val="20"/>
                <w:szCs w:val="20"/>
              </w:rPr>
            </w:pPr>
            <w:r w:rsidRPr="005F2974">
              <w:rPr>
                <w:rFonts w:ascii="Times New Roman" w:hAnsi="Times New Roman"/>
                <w:sz w:val="20"/>
                <w:szCs w:val="20"/>
              </w:rPr>
              <w:t>200</w:t>
            </w:r>
          </w:p>
        </w:tc>
        <w:tc>
          <w:tcPr>
            <w:tcW w:w="720" w:type="dxa"/>
          </w:tcPr>
          <w:p w:rsidR="00707EDC" w:rsidRPr="005F2974" w:rsidRDefault="00707EDC" w:rsidP="005F2974">
            <w:pPr>
              <w:spacing w:line="360" w:lineRule="auto"/>
              <w:jc w:val="both"/>
              <w:rPr>
                <w:rFonts w:ascii="Times New Roman" w:hAnsi="Times New Roman"/>
                <w:sz w:val="20"/>
                <w:szCs w:val="20"/>
              </w:rPr>
            </w:pPr>
          </w:p>
        </w:tc>
        <w:tc>
          <w:tcPr>
            <w:tcW w:w="754" w:type="dxa"/>
          </w:tcPr>
          <w:p w:rsidR="00707EDC" w:rsidRPr="005F2974" w:rsidRDefault="00707EDC" w:rsidP="005F2974">
            <w:pPr>
              <w:spacing w:line="360" w:lineRule="auto"/>
              <w:jc w:val="center"/>
              <w:rPr>
                <w:rFonts w:ascii="Times New Roman" w:hAnsi="Times New Roman"/>
                <w:sz w:val="20"/>
                <w:szCs w:val="20"/>
              </w:rPr>
            </w:pPr>
            <w:r w:rsidRPr="005F2974">
              <w:rPr>
                <w:rFonts w:ascii="Times New Roman" w:hAnsi="Times New Roman"/>
                <w:sz w:val="20"/>
                <w:szCs w:val="20"/>
              </w:rPr>
              <w:t>200</w:t>
            </w:r>
          </w:p>
        </w:tc>
        <w:tc>
          <w:tcPr>
            <w:tcW w:w="929" w:type="dxa"/>
          </w:tcPr>
          <w:p w:rsidR="00707EDC" w:rsidRPr="005F2974" w:rsidRDefault="00707EDC" w:rsidP="005F2974">
            <w:pPr>
              <w:spacing w:line="360" w:lineRule="auto"/>
              <w:jc w:val="both"/>
              <w:rPr>
                <w:rFonts w:ascii="Times New Roman" w:hAnsi="Times New Roman"/>
                <w:sz w:val="20"/>
                <w:szCs w:val="20"/>
              </w:rPr>
            </w:pPr>
            <w:r w:rsidRPr="005F2974">
              <w:rPr>
                <w:rFonts w:ascii="Times New Roman" w:hAnsi="Times New Roman"/>
                <w:sz w:val="20"/>
                <w:szCs w:val="20"/>
              </w:rPr>
              <w:t>21.12.06</w:t>
            </w:r>
          </w:p>
        </w:tc>
        <w:tc>
          <w:tcPr>
            <w:tcW w:w="929" w:type="dxa"/>
          </w:tcPr>
          <w:p w:rsidR="00707EDC" w:rsidRPr="005F2974" w:rsidRDefault="00707EDC" w:rsidP="005F2974">
            <w:pPr>
              <w:spacing w:line="360" w:lineRule="auto"/>
              <w:jc w:val="both"/>
              <w:rPr>
                <w:rFonts w:ascii="Times New Roman" w:hAnsi="Times New Roman"/>
                <w:sz w:val="20"/>
                <w:szCs w:val="20"/>
              </w:rPr>
            </w:pPr>
            <w:r w:rsidRPr="005F2974">
              <w:rPr>
                <w:rFonts w:ascii="Times New Roman" w:hAnsi="Times New Roman"/>
                <w:sz w:val="20"/>
                <w:szCs w:val="20"/>
              </w:rPr>
              <w:t>22.12.06</w:t>
            </w:r>
          </w:p>
        </w:tc>
        <w:tc>
          <w:tcPr>
            <w:tcW w:w="929" w:type="dxa"/>
          </w:tcPr>
          <w:p w:rsidR="00707EDC" w:rsidRPr="005F2974" w:rsidRDefault="00707EDC" w:rsidP="005F2974">
            <w:pPr>
              <w:spacing w:line="360" w:lineRule="auto"/>
              <w:jc w:val="both"/>
              <w:rPr>
                <w:rFonts w:ascii="Times New Roman" w:hAnsi="Times New Roman"/>
                <w:sz w:val="20"/>
                <w:szCs w:val="20"/>
              </w:rPr>
            </w:pPr>
          </w:p>
        </w:tc>
        <w:tc>
          <w:tcPr>
            <w:tcW w:w="929" w:type="dxa"/>
          </w:tcPr>
          <w:p w:rsidR="00707EDC" w:rsidRPr="005F2974" w:rsidRDefault="00707EDC" w:rsidP="005F2974">
            <w:pPr>
              <w:spacing w:line="360" w:lineRule="auto"/>
              <w:jc w:val="both"/>
              <w:rPr>
                <w:rFonts w:ascii="Times New Roman" w:hAnsi="Times New Roman"/>
                <w:sz w:val="20"/>
                <w:szCs w:val="20"/>
              </w:rPr>
            </w:pPr>
          </w:p>
        </w:tc>
        <w:tc>
          <w:tcPr>
            <w:tcW w:w="929" w:type="dxa"/>
          </w:tcPr>
          <w:p w:rsidR="00707EDC" w:rsidRPr="005F2974" w:rsidRDefault="00707EDC" w:rsidP="005F2974">
            <w:pPr>
              <w:spacing w:line="360" w:lineRule="auto"/>
              <w:jc w:val="both"/>
              <w:rPr>
                <w:rFonts w:ascii="Times New Roman" w:hAnsi="Times New Roman"/>
                <w:sz w:val="20"/>
                <w:szCs w:val="20"/>
              </w:rPr>
            </w:pPr>
          </w:p>
        </w:tc>
      </w:tr>
      <w:tr w:rsidR="00707EDC" w:rsidRPr="005F2974" w:rsidTr="005F2974">
        <w:tc>
          <w:tcPr>
            <w:tcW w:w="1008" w:type="dxa"/>
          </w:tcPr>
          <w:p w:rsidR="00707EDC" w:rsidRPr="005F2974" w:rsidRDefault="00707EDC" w:rsidP="005F2974">
            <w:pPr>
              <w:spacing w:line="360" w:lineRule="auto"/>
              <w:jc w:val="both"/>
              <w:rPr>
                <w:rFonts w:ascii="Times New Roman" w:hAnsi="Times New Roman"/>
                <w:sz w:val="20"/>
                <w:szCs w:val="20"/>
              </w:rPr>
            </w:pPr>
            <w:r w:rsidRPr="005F2974">
              <w:rPr>
                <w:rFonts w:ascii="Times New Roman" w:hAnsi="Times New Roman"/>
                <w:sz w:val="20"/>
                <w:szCs w:val="20"/>
              </w:rPr>
              <w:t>22.11.05</w:t>
            </w:r>
          </w:p>
        </w:tc>
        <w:tc>
          <w:tcPr>
            <w:tcW w:w="1620" w:type="dxa"/>
          </w:tcPr>
          <w:p w:rsidR="00707EDC"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Сидоров С.С.</w:t>
            </w:r>
          </w:p>
        </w:tc>
        <w:tc>
          <w:tcPr>
            <w:tcW w:w="540" w:type="dxa"/>
          </w:tcPr>
          <w:p w:rsidR="00707EDC" w:rsidRPr="005F2974" w:rsidRDefault="00616A57" w:rsidP="005F2974">
            <w:pPr>
              <w:spacing w:line="360" w:lineRule="auto"/>
              <w:jc w:val="center"/>
              <w:rPr>
                <w:rFonts w:ascii="Times New Roman" w:hAnsi="Times New Roman"/>
                <w:sz w:val="20"/>
                <w:szCs w:val="20"/>
              </w:rPr>
            </w:pPr>
            <w:r w:rsidRPr="005F2974">
              <w:rPr>
                <w:rFonts w:ascii="Times New Roman" w:hAnsi="Times New Roman"/>
                <w:sz w:val="20"/>
                <w:szCs w:val="20"/>
              </w:rPr>
              <w:t>100</w:t>
            </w:r>
          </w:p>
        </w:tc>
        <w:tc>
          <w:tcPr>
            <w:tcW w:w="720" w:type="dxa"/>
          </w:tcPr>
          <w:p w:rsidR="00707EDC" w:rsidRPr="005F2974" w:rsidRDefault="00707EDC" w:rsidP="005F2974">
            <w:pPr>
              <w:spacing w:line="360" w:lineRule="auto"/>
              <w:jc w:val="both"/>
              <w:rPr>
                <w:rFonts w:ascii="Times New Roman" w:hAnsi="Times New Roman"/>
                <w:sz w:val="20"/>
                <w:szCs w:val="20"/>
              </w:rPr>
            </w:pPr>
          </w:p>
        </w:tc>
        <w:tc>
          <w:tcPr>
            <w:tcW w:w="754" w:type="dxa"/>
          </w:tcPr>
          <w:p w:rsidR="00707EDC" w:rsidRPr="005F2974" w:rsidRDefault="00616A57" w:rsidP="005F2974">
            <w:pPr>
              <w:spacing w:line="360" w:lineRule="auto"/>
              <w:jc w:val="center"/>
              <w:rPr>
                <w:rFonts w:ascii="Times New Roman" w:hAnsi="Times New Roman"/>
                <w:sz w:val="20"/>
                <w:szCs w:val="20"/>
              </w:rPr>
            </w:pPr>
            <w:r w:rsidRPr="005F2974">
              <w:rPr>
                <w:rFonts w:ascii="Times New Roman" w:hAnsi="Times New Roman"/>
                <w:sz w:val="20"/>
                <w:szCs w:val="20"/>
              </w:rPr>
              <w:t>25</w:t>
            </w:r>
          </w:p>
        </w:tc>
        <w:tc>
          <w:tcPr>
            <w:tcW w:w="929" w:type="dxa"/>
          </w:tcPr>
          <w:p w:rsidR="00707EDC"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22.05.06</w:t>
            </w:r>
          </w:p>
        </w:tc>
        <w:tc>
          <w:tcPr>
            <w:tcW w:w="929" w:type="dxa"/>
          </w:tcPr>
          <w:p w:rsidR="00707EDC"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25.07.06</w:t>
            </w:r>
          </w:p>
        </w:tc>
        <w:tc>
          <w:tcPr>
            <w:tcW w:w="929" w:type="dxa"/>
          </w:tcPr>
          <w:p w:rsidR="00707EDC" w:rsidRPr="005F2974" w:rsidRDefault="00707EDC" w:rsidP="005F2974">
            <w:pPr>
              <w:spacing w:line="360" w:lineRule="auto"/>
              <w:jc w:val="both"/>
              <w:rPr>
                <w:rFonts w:ascii="Times New Roman" w:hAnsi="Times New Roman"/>
                <w:sz w:val="20"/>
                <w:szCs w:val="20"/>
              </w:rPr>
            </w:pPr>
          </w:p>
        </w:tc>
        <w:tc>
          <w:tcPr>
            <w:tcW w:w="929" w:type="dxa"/>
          </w:tcPr>
          <w:p w:rsidR="00707EDC" w:rsidRPr="005F2974" w:rsidRDefault="00707EDC" w:rsidP="005F2974">
            <w:pPr>
              <w:spacing w:line="360" w:lineRule="auto"/>
              <w:jc w:val="both"/>
              <w:rPr>
                <w:rFonts w:ascii="Times New Roman" w:hAnsi="Times New Roman"/>
                <w:sz w:val="20"/>
                <w:szCs w:val="20"/>
              </w:rPr>
            </w:pPr>
          </w:p>
        </w:tc>
        <w:tc>
          <w:tcPr>
            <w:tcW w:w="929" w:type="dxa"/>
          </w:tcPr>
          <w:p w:rsidR="00707EDC" w:rsidRPr="005F2974" w:rsidRDefault="00707EDC" w:rsidP="005F2974">
            <w:pPr>
              <w:spacing w:line="360" w:lineRule="auto"/>
              <w:jc w:val="both"/>
              <w:rPr>
                <w:rFonts w:ascii="Times New Roman" w:hAnsi="Times New Roman"/>
                <w:sz w:val="20"/>
                <w:szCs w:val="20"/>
              </w:rPr>
            </w:pPr>
          </w:p>
        </w:tc>
      </w:tr>
      <w:tr w:rsidR="00707EDC" w:rsidRPr="005F2974" w:rsidTr="005F2974">
        <w:tc>
          <w:tcPr>
            <w:tcW w:w="1008" w:type="dxa"/>
          </w:tcPr>
          <w:p w:rsidR="00707EDC" w:rsidRPr="005F2974" w:rsidRDefault="00707EDC" w:rsidP="005F2974">
            <w:pPr>
              <w:spacing w:line="360" w:lineRule="auto"/>
              <w:jc w:val="both"/>
              <w:rPr>
                <w:rFonts w:ascii="Times New Roman" w:hAnsi="Times New Roman"/>
                <w:sz w:val="20"/>
                <w:szCs w:val="20"/>
              </w:rPr>
            </w:pPr>
            <w:r w:rsidRPr="005F2974">
              <w:rPr>
                <w:rFonts w:ascii="Times New Roman" w:hAnsi="Times New Roman"/>
                <w:sz w:val="20"/>
                <w:szCs w:val="20"/>
              </w:rPr>
              <w:t>23.11.05</w:t>
            </w:r>
          </w:p>
        </w:tc>
        <w:tc>
          <w:tcPr>
            <w:tcW w:w="1620" w:type="dxa"/>
          </w:tcPr>
          <w:p w:rsidR="00707EDC"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ИП Терех О.А.</w:t>
            </w:r>
          </w:p>
        </w:tc>
        <w:tc>
          <w:tcPr>
            <w:tcW w:w="540" w:type="dxa"/>
          </w:tcPr>
          <w:p w:rsidR="00707EDC" w:rsidRPr="005F2974" w:rsidRDefault="00616A57" w:rsidP="005F2974">
            <w:pPr>
              <w:spacing w:line="360" w:lineRule="auto"/>
              <w:jc w:val="center"/>
              <w:rPr>
                <w:rFonts w:ascii="Times New Roman" w:hAnsi="Times New Roman"/>
                <w:sz w:val="20"/>
                <w:szCs w:val="20"/>
              </w:rPr>
            </w:pPr>
            <w:r w:rsidRPr="005F2974">
              <w:rPr>
                <w:rFonts w:ascii="Times New Roman" w:hAnsi="Times New Roman"/>
                <w:sz w:val="20"/>
                <w:szCs w:val="20"/>
              </w:rPr>
              <w:t>300</w:t>
            </w:r>
          </w:p>
        </w:tc>
        <w:tc>
          <w:tcPr>
            <w:tcW w:w="720" w:type="dxa"/>
          </w:tcPr>
          <w:p w:rsidR="00707EDC" w:rsidRPr="005F2974" w:rsidRDefault="00707EDC" w:rsidP="005F2974">
            <w:pPr>
              <w:spacing w:line="360" w:lineRule="auto"/>
              <w:jc w:val="both"/>
              <w:rPr>
                <w:rFonts w:ascii="Times New Roman" w:hAnsi="Times New Roman"/>
                <w:sz w:val="20"/>
                <w:szCs w:val="20"/>
              </w:rPr>
            </w:pPr>
          </w:p>
        </w:tc>
        <w:tc>
          <w:tcPr>
            <w:tcW w:w="754" w:type="dxa"/>
          </w:tcPr>
          <w:p w:rsidR="00707EDC" w:rsidRPr="005F2974" w:rsidRDefault="00616A57" w:rsidP="005F2974">
            <w:pPr>
              <w:spacing w:line="360" w:lineRule="auto"/>
              <w:jc w:val="center"/>
              <w:rPr>
                <w:rFonts w:ascii="Times New Roman" w:hAnsi="Times New Roman"/>
                <w:sz w:val="20"/>
                <w:szCs w:val="20"/>
              </w:rPr>
            </w:pPr>
            <w:r w:rsidRPr="005F2974">
              <w:rPr>
                <w:rFonts w:ascii="Times New Roman" w:hAnsi="Times New Roman"/>
                <w:sz w:val="20"/>
                <w:szCs w:val="20"/>
              </w:rPr>
              <w:t>350</w:t>
            </w:r>
          </w:p>
        </w:tc>
        <w:tc>
          <w:tcPr>
            <w:tcW w:w="929" w:type="dxa"/>
          </w:tcPr>
          <w:p w:rsidR="00707EDC"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25.06.06</w:t>
            </w:r>
          </w:p>
        </w:tc>
        <w:tc>
          <w:tcPr>
            <w:tcW w:w="929" w:type="dxa"/>
          </w:tcPr>
          <w:p w:rsidR="00707EDC"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26.06.06</w:t>
            </w:r>
          </w:p>
        </w:tc>
        <w:tc>
          <w:tcPr>
            <w:tcW w:w="929" w:type="dxa"/>
          </w:tcPr>
          <w:p w:rsidR="00707EDC" w:rsidRPr="005F2974" w:rsidRDefault="00707EDC" w:rsidP="005F2974">
            <w:pPr>
              <w:spacing w:line="360" w:lineRule="auto"/>
              <w:jc w:val="both"/>
              <w:rPr>
                <w:rFonts w:ascii="Times New Roman" w:hAnsi="Times New Roman"/>
                <w:sz w:val="20"/>
                <w:szCs w:val="20"/>
              </w:rPr>
            </w:pPr>
          </w:p>
        </w:tc>
        <w:tc>
          <w:tcPr>
            <w:tcW w:w="929" w:type="dxa"/>
          </w:tcPr>
          <w:p w:rsidR="00707EDC" w:rsidRPr="005F2974" w:rsidRDefault="00707EDC" w:rsidP="005F2974">
            <w:pPr>
              <w:spacing w:line="360" w:lineRule="auto"/>
              <w:jc w:val="both"/>
              <w:rPr>
                <w:rFonts w:ascii="Times New Roman" w:hAnsi="Times New Roman"/>
                <w:sz w:val="20"/>
                <w:szCs w:val="20"/>
              </w:rPr>
            </w:pPr>
          </w:p>
        </w:tc>
        <w:tc>
          <w:tcPr>
            <w:tcW w:w="929" w:type="dxa"/>
          </w:tcPr>
          <w:p w:rsidR="00707EDC" w:rsidRPr="005F2974" w:rsidRDefault="00707EDC" w:rsidP="005F2974">
            <w:pPr>
              <w:spacing w:line="360" w:lineRule="auto"/>
              <w:jc w:val="both"/>
              <w:rPr>
                <w:rFonts w:ascii="Times New Roman" w:hAnsi="Times New Roman"/>
                <w:sz w:val="20"/>
                <w:szCs w:val="20"/>
              </w:rPr>
            </w:pPr>
          </w:p>
        </w:tc>
      </w:tr>
      <w:tr w:rsidR="00707EDC" w:rsidRPr="005F2974" w:rsidTr="005F2974">
        <w:tc>
          <w:tcPr>
            <w:tcW w:w="1008" w:type="dxa"/>
          </w:tcPr>
          <w:p w:rsidR="00707EDC" w:rsidRPr="005F2974" w:rsidRDefault="00707EDC" w:rsidP="005F2974">
            <w:pPr>
              <w:spacing w:line="360" w:lineRule="auto"/>
              <w:jc w:val="both"/>
              <w:rPr>
                <w:rFonts w:ascii="Times New Roman" w:hAnsi="Times New Roman"/>
                <w:sz w:val="20"/>
                <w:szCs w:val="20"/>
              </w:rPr>
            </w:pPr>
            <w:r w:rsidRPr="005F2974">
              <w:rPr>
                <w:rFonts w:ascii="Times New Roman" w:hAnsi="Times New Roman"/>
                <w:sz w:val="20"/>
                <w:szCs w:val="20"/>
              </w:rPr>
              <w:t>24.11.05</w:t>
            </w:r>
          </w:p>
        </w:tc>
        <w:tc>
          <w:tcPr>
            <w:tcW w:w="1620" w:type="dxa"/>
          </w:tcPr>
          <w:p w:rsidR="00707EDC"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Селянов Г.Е.</w:t>
            </w:r>
          </w:p>
        </w:tc>
        <w:tc>
          <w:tcPr>
            <w:tcW w:w="540" w:type="dxa"/>
          </w:tcPr>
          <w:p w:rsidR="00707EDC" w:rsidRPr="005F2974" w:rsidRDefault="00616A57" w:rsidP="005F2974">
            <w:pPr>
              <w:spacing w:line="360" w:lineRule="auto"/>
              <w:jc w:val="center"/>
              <w:rPr>
                <w:rFonts w:ascii="Times New Roman" w:hAnsi="Times New Roman"/>
                <w:sz w:val="20"/>
                <w:szCs w:val="20"/>
              </w:rPr>
            </w:pPr>
            <w:r w:rsidRPr="005F2974">
              <w:rPr>
                <w:rFonts w:ascii="Times New Roman" w:hAnsi="Times New Roman"/>
                <w:sz w:val="20"/>
                <w:szCs w:val="20"/>
              </w:rPr>
              <w:t>400</w:t>
            </w:r>
          </w:p>
        </w:tc>
        <w:tc>
          <w:tcPr>
            <w:tcW w:w="720" w:type="dxa"/>
          </w:tcPr>
          <w:p w:rsidR="00707EDC" w:rsidRPr="005F2974" w:rsidRDefault="00707EDC" w:rsidP="005F2974">
            <w:pPr>
              <w:spacing w:line="360" w:lineRule="auto"/>
              <w:jc w:val="both"/>
              <w:rPr>
                <w:rFonts w:ascii="Times New Roman" w:hAnsi="Times New Roman"/>
                <w:sz w:val="20"/>
                <w:szCs w:val="20"/>
              </w:rPr>
            </w:pPr>
          </w:p>
        </w:tc>
        <w:tc>
          <w:tcPr>
            <w:tcW w:w="754" w:type="dxa"/>
          </w:tcPr>
          <w:p w:rsidR="00707EDC" w:rsidRPr="005F2974" w:rsidRDefault="00616A57" w:rsidP="005F2974">
            <w:pPr>
              <w:spacing w:line="360" w:lineRule="auto"/>
              <w:jc w:val="center"/>
              <w:rPr>
                <w:rFonts w:ascii="Times New Roman" w:hAnsi="Times New Roman"/>
                <w:sz w:val="20"/>
                <w:szCs w:val="20"/>
              </w:rPr>
            </w:pPr>
            <w:r w:rsidRPr="005F2974">
              <w:rPr>
                <w:rFonts w:ascii="Times New Roman" w:hAnsi="Times New Roman"/>
                <w:sz w:val="20"/>
                <w:szCs w:val="20"/>
              </w:rPr>
              <w:t>850</w:t>
            </w:r>
          </w:p>
        </w:tc>
        <w:tc>
          <w:tcPr>
            <w:tcW w:w="929" w:type="dxa"/>
          </w:tcPr>
          <w:p w:rsidR="00707EDC"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25.11.10</w:t>
            </w:r>
          </w:p>
        </w:tc>
        <w:tc>
          <w:tcPr>
            <w:tcW w:w="929" w:type="dxa"/>
          </w:tcPr>
          <w:p w:rsidR="00707EDC" w:rsidRPr="005F2974" w:rsidRDefault="00707EDC" w:rsidP="005F2974">
            <w:pPr>
              <w:spacing w:line="360" w:lineRule="auto"/>
              <w:jc w:val="both"/>
              <w:rPr>
                <w:rFonts w:ascii="Times New Roman" w:hAnsi="Times New Roman"/>
                <w:sz w:val="20"/>
                <w:szCs w:val="20"/>
              </w:rPr>
            </w:pPr>
          </w:p>
        </w:tc>
        <w:tc>
          <w:tcPr>
            <w:tcW w:w="929" w:type="dxa"/>
          </w:tcPr>
          <w:p w:rsidR="00707EDC" w:rsidRPr="005F2974" w:rsidRDefault="00707EDC" w:rsidP="005F2974">
            <w:pPr>
              <w:spacing w:line="360" w:lineRule="auto"/>
              <w:jc w:val="both"/>
              <w:rPr>
                <w:rFonts w:ascii="Times New Roman" w:hAnsi="Times New Roman"/>
                <w:sz w:val="20"/>
                <w:szCs w:val="20"/>
              </w:rPr>
            </w:pPr>
          </w:p>
        </w:tc>
        <w:tc>
          <w:tcPr>
            <w:tcW w:w="929" w:type="dxa"/>
          </w:tcPr>
          <w:p w:rsidR="00707EDC" w:rsidRPr="005F2974" w:rsidRDefault="00707EDC" w:rsidP="005F2974">
            <w:pPr>
              <w:spacing w:line="360" w:lineRule="auto"/>
              <w:jc w:val="both"/>
              <w:rPr>
                <w:rFonts w:ascii="Times New Roman" w:hAnsi="Times New Roman"/>
                <w:sz w:val="20"/>
                <w:szCs w:val="20"/>
              </w:rPr>
            </w:pPr>
          </w:p>
        </w:tc>
        <w:tc>
          <w:tcPr>
            <w:tcW w:w="929" w:type="dxa"/>
          </w:tcPr>
          <w:p w:rsidR="00707EDC" w:rsidRPr="005F2974" w:rsidRDefault="00707EDC" w:rsidP="005F2974">
            <w:pPr>
              <w:spacing w:line="360" w:lineRule="auto"/>
              <w:jc w:val="both"/>
              <w:rPr>
                <w:rFonts w:ascii="Times New Roman" w:hAnsi="Times New Roman"/>
                <w:sz w:val="20"/>
                <w:szCs w:val="20"/>
              </w:rPr>
            </w:pPr>
          </w:p>
        </w:tc>
      </w:tr>
      <w:tr w:rsidR="00616A57" w:rsidRPr="005F2974" w:rsidTr="005F2974">
        <w:tc>
          <w:tcPr>
            <w:tcW w:w="1008" w:type="dxa"/>
          </w:tcPr>
          <w:p w:rsidR="00616A57"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12.12.05</w:t>
            </w:r>
          </w:p>
        </w:tc>
        <w:tc>
          <w:tcPr>
            <w:tcW w:w="1620" w:type="dxa"/>
          </w:tcPr>
          <w:p w:rsidR="00616A57"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ЗАО «Днепр»</w:t>
            </w:r>
          </w:p>
        </w:tc>
        <w:tc>
          <w:tcPr>
            <w:tcW w:w="540" w:type="dxa"/>
          </w:tcPr>
          <w:p w:rsidR="00616A57" w:rsidRPr="005F2974" w:rsidRDefault="00616A57" w:rsidP="005F2974">
            <w:pPr>
              <w:spacing w:line="360" w:lineRule="auto"/>
              <w:jc w:val="center"/>
              <w:rPr>
                <w:rFonts w:ascii="Times New Roman" w:hAnsi="Times New Roman"/>
                <w:sz w:val="20"/>
                <w:szCs w:val="20"/>
              </w:rPr>
            </w:pPr>
            <w:r w:rsidRPr="005F2974">
              <w:rPr>
                <w:rFonts w:ascii="Times New Roman" w:hAnsi="Times New Roman"/>
                <w:sz w:val="20"/>
                <w:szCs w:val="20"/>
              </w:rPr>
              <w:t>500</w:t>
            </w:r>
          </w:p>
        </w:tc>
        <w:tc>
          <w:tcPr>
            <w:tcW w:w="720" w:type="dxa"/>
          </w:tcPr>
          <w:p w:rsidR="00616A57" w:rsidRPr="005F2974" w:rsidRDefault="00616A57" w:rsidP="005F2974">
            <w:pPr>
              <w:spacing w:line="360" w:lineRule="auto"/>
              <w:jc w:val="both"/>
              <w:rPr>
                <w:rFonts w:ascii="Times New Roman" w:hAnsi="Times New Roman"/>
                <w:sz w:val="20"/>
                <w:szCs w:val="20"/>
              </w:rPr>
            </w:pPr>
          </w:p>
        </w:tc>
        <w:tc>
          <w:tcPr>
            <w:tcW w:w="754" w:type="dxa"/>
          </w:tcPr>
          <w:p w:rsidR="00616A57" w:rsidRPr="005F2974" w:rsidRDefault="00616A57" w:rsidP="005F2974">
            <w:pPr>
              <w:spacing w:line="360" w:lineRule="auto"/>
              <w:jc w:val="center"/>
              <w:rPr>
                <w:rFonts w:ascii="Times New Roman" w:hAnsi="Times New Roman"/>
                <w:sz w:val="20"/>
                <w:szCs w:val="20"/>
              </w:rPr>
            </w:pPr>
            <w:r w:rsidRPr="005F2974">
              <w:rPr>
                <w:rFonts w:ascii="Times New Roman" w:hAnsi="Times New Roman"/>
                <w:sz w:val="20"/>
                <w:szCs w:val="20"/>
              </w:rPr>
              <w:t>1650</w:t>
            </w:r>
          </w:p>
        </w:tc>
        <w:tc>
          <w:tcPr>
            <w:tcW w:w="929" w:type="dxa"/>
          </w:tcPr>
          <w:p w:rsidR="00616A57"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12.12.06</w:t>
            </w:r>
          </w:p>
        </w:tc>
        <w:tc>
          <w:tcPr>
            <w:tcW w:w="929" w:type="dxa"/>
          </w:tcPr>
          <w:p w:rsidR="00616A57"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12.11.06</w:t>
            </w:r>
          </w:p>
        </w:tc>
        <w:tc>
          <w:tcPr>
            <w:tcW w:w="929" w:type="dxa"/>
          </w:tcPr>
          <w:p w:rsidR="00616A57" w:rsidRPr="005F2974" w:rsidRDefault="00616A57" w:rsidP="005F2974">
            <w:pPr>
              <w:spacing w:line="360" w:lineRule="auto"/>
              <w:jc w:val="both"/>
              <w:rPr>
                <w:rFonts w:ascii="Times New Roman" w:hAnsi="Times New Roman"/>
                <w:sz w:val="20"/>
                <w:szCs w:val="20"/>
              </w:rPr>
            </w:pPr>
          </w:p>
        </w:tc>
        <w:tc>
          <w:tcPr>
            <w:tcW w:w="929" w:type="dxa"/>
          </w:tcPr>
          <w:p w:rsidR="00616A57" w:rsidRPr="005F2974" w:rsidRDefault="00616A57" w:rsidP="005F2974">
            <w:pPr>
              <w:spacing w:line="360" w:lineRule="auto"/>
              <w:jc w:val="both"/>
              <w:rPr>
                <w:rFonts w:ascii="Times New Roman" w:hAnsi="Times New Roman"/>
                <w:sz w:val="20"/>
                <w:szCs w:val="20"/>
              </w:rPr>
            </w:pPr>
          </w:p>
        </w:tc>
        <w:tc>
          <w:tcPr>
            <w:tcW w:w="929" w:type="dxa"/>
          </w:tcPr>
          <w:p w:rsidR="00616A57" w:rsidRPr="005F2974" w:rsidRDefault="00616A57" w:rsidP="005F2974">
            <w:pPr>
              <w:spacing w:line="360" w:lineRule="auto"/>
              <w:jc w:val="both"/>
              <w:rPr>
                <w:rFonts w:ascii="Times New Roman" w:hAnsi="Times New Roman"/>
                <w:sz w:val="20"/>
                <w:szCs w:val="20"/>
              </w:rPr>
            </w:pPr>
          </w:p>
        </w:tc>
      </w:tr>
      <w:tr w:rsidR="00707EDC" w:rsidRPr="005F2974" w:rsidTr="005F2974">
        <w:tc>
          <w:tcPr>
            <w:tcW w:w="1008" w:type="dxa"/>
          </w:tcPr>
          <w:p w:rsidR="00707EDC" w:rsidRPr="005F2974" w:rsidRDefault="00707EDC" w:rsidP="005F2974">
            <w:pPr>
              <w:spacing w:line="360" w:lineRule="auto"/>
              <w:jc w:val="both"/>
              <w:rPr>
                <w:rFonts w:ascii="Times New Roman" w:hAnsi="Times New Roman"/>
                <w:sz w:val="20"/>
                <w:szCs w:val="20"/>
              </w:rPr>
            </w:pPr>
            <w:r w:rsidRPr="005F2974">
              <w:rPr>
                <w:rFonts w:ascii="Times New Roman" w:hAnsi="Times New Roman"/>
                <w:sz w:val="20"/>
                <w:szCs w:val="20"/>
              </w:rPr>
              <w:t>13.12.05</w:t>
            </w:r>
          </w:p>
        </w:tc>
        <w:tc>
          <w:tcPr>
            <w:tcW w:w="1620" w:type="dxa"/>
          </w:tcPr>
          <w:p w:rsidR="00707EDC"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Петров Р.М.</w:t>
            </w:r>
          </w:p>
        </w:tc>
        <w:tc>
          <w:tcPr>
            <w:tcW w:w="540" w:type="dxa"/>
          </w:tcPr>
          <w:p w:rsidR="00707EDC" w:rsidRPr="005F2974" w:rsidRDefault="00616A57" w:rsidP="005F2974">
            <w:pPr>
              <w:spacing w:line="360" w:lineRule="auto"/>
              <w:jc w:val="center"/>
              <w:rPr>
                <w:rFonts w:ascii="Times New Roman" w:hAnsi="Times New Roman"/>
                <w:sz w:val="20"/>
                <w:szCs w:val="20"/>
              </w:rPr>
            </w:pPr>
            <w:r w:rsidRPr="005F2974">
              <w:rPr>
                <w:rFonts w:ascii="Times New Roman" w:hAnsi="Times New Roman"/>
                <w:sz w:val="20"/>
                <w:szCs w:val="20"/>
              </w:rPr>
              <w:t>400</w:t>
            </w:r>
          </w:p>
        </w:tc>
        <w:tc>
          <w:tcPr>
            <w:tcW w:w="720" w:type="dxa"/>
          </w:tcPr>
          <w:p w:rsidR="00707EDC" w:rsidRPr="005F2974" w:rsidRDefault="00707EDC" w:rsidP="005F2974">
            <w:pPr>
              <w:spacing w:line="360" w:lineRule="auto"/>
              <w:jc w:val="both"/>
              <w:rPr>
                <w:rFonts w:ascii="Times New Roman" w:hAnsi="Times New Roman"/>
                <w:sz w:val="20"/>
                <w:szCs w:val="20"/>
              </w:rPr>
            </w:pPr>
          </w:p>
        </w:tc>
        <w:tc>
          <w:tcPr>
            <w:tcW w:w="754" w:type="dxa"/>
          </w:tcPr>
          <w:p w:rsidR="00707EDC" w:rsidRPr="005F2974" w:rsidRDefault="00616A57" w:rsidP="005F2974">
            <w:pPr>
              <w:spacing w:line="360" w:lineRule="auto"/>
              <w:jc w:val="center"/>
              <w:rPr>
                <w:rFonts w:ascii="Times New Roman" w:hAnsi="Times New Roman"/>
                <w:sz w:val="20"/>
                <w:szCs w:val="20"/>
              </w:rPr>
            </w:pPr>
            <w:r w:rsidRPr="005F2974">
              <w:rPr>
                <w:rFonts w:ascii="Times New Roman" w:hAnsi="Times New Roman"/>
                <w:sz w:val="20"/>
                <w:szCs w:val="20"/>
              </w:rPr>
              <w:t>760</w:t>
            </w:r>
          </w:p>
        </w:tc>
        <w:tc>
          <w:tcPr>
            <w:tcW w:w="929" w:type="dxa"/>
          </w:tcPr>
          <w:p w:rsidR="00707EDC"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15.12.08</w:t>
            </w:r>
          </w:p>
        </w:tc>
        <w:tc>
          <w:tcPr>
            <w:tcW w:w="929" w:type="dxa"/>
          </w:tcPr>
          <w:p w:rsidR="00707EDC" w:rsidRPr="005F2974" w:rsidRDefault="00707EDC" w:rsidP="005F2974">
            <w:pPr>
              <w:spacing w:line="360" w:lineRule="auto"/>
              <w:jc w:val="both"/>
              <w:rPr>
                <w:rFonts w:ascii="Times New Roman" w:hAnsi="Times New Roman"/>
                <w:sz w:val="20"/>
                <w:szCs w:val="20"/>
              </w:rPr>
            </w:pPr>
          </w:p>
        </w:tc>
        <w:tc>
          <w:tcPr>
            <w:tcW w:w="929" w:type="dxa"/>
          </w:tcPr>
          <w:p w:rsidR="00707EDC" w:rsidRPr="005F2974" w:rsidRDefault="00707EDC" w:rsidP="005F2974">
            <w:pPr>
              <w:spacing w:line="360" w:lineRule="auto"/>
              <w:jc w:val="both"/>
              <w:rPr>
                <w:rFonts w:ascii="Times New Roman" w:hAnsi="Times New Roman"/>
                <w:sz w:val="20"/>
                <w:szCs w:val="20"/>
              </w:rPr>
            </w:pPr>
          </w:p>
        </w:tc>
        <w:tc>
          <w:tcPr>
            <w:tcW w:w="929" w:type="dxa"/>
          </w:tcPr>
          <w:p w:rsidR="00707EDC" w:rsidRPr="005F2974" w:rsidRDefault="00707EDC" w:rsidP="005F2974">
            <w:pPr>
              <w:spacing w:line="360" w:lineRule="auto"/>
              <w:jc w:val="both"/>
              <w:rPr>
                <w:rFonts w:ascii="Times New Roman" w:hAnsi="Times New Roman"/>
                <w:sz w:val="20"/>
                <w:szCs w:val="20"/>
              </w:rPr>
            </w:pPr>
          </w:p>
        </w:tc>
        <w:tc>
          <w:tcPr>
            <w:tcW w:w="929" w:type="dxa"/>
          </w:tcPr>
          <w:p w:rsidR="00707EDC" w:rsidRPr="005F2974" w:rsidRDefault="00707EDC" w:rsidP="005F2974">
            <w:pPr>
              <w:spacing w:line="360" w:lineRule="auto"/>
              <w:jc w:val="both"/>
              <w:rPr>
                <w:rFonts w:ascii="Times New Roman" w:hAnsi="Times New Roman"/>
                <w:sz w:val="20"/>
                <w:szCs w:val="20"/>
              </w:rPr>
            </w:pPr>
          </w:p>
        </w:tc>
      </w:tr>
      <w:tr w:rsidR="00707EDC" w:rsidRPr="005F2974" w:rsidTr="005F2974">
        <w:tc>
          <w:tcPr>
            <w:tcW w:w="1008" w:type="dxa"/>
          </w:tcPr>
          <w:p w:rsidR="00707EDC" w:rsidRPr="005F2974" w:rsidRDefault="00707EDC" w:rsidP="005F2974">
            <w:pPr>
              <w:spacing w:line="360" w:lineRule="auto"/>
              <w:jc w:val="both"/>
              <w:rPr>
                <w:rFonts w:ascii="Times New Roman" w:hAnsi="Times New Roman"/>
                <w:sz w:val="20"/>
                <w:szCs w:val="20"/>
              </w:rPr>
            </w:pPr>
            <w:r w:rsidRPr="005F2974">
              <w:rPr>
                <w:rFonts w:ascii="Times New Roman" w:hAnsi="Times New Roman"/>
                <w:sz w:val="20"/>
                <w:szCs w:val="20"/>
              </w:rPr>
              <w:t>14.12.05</w:t>
            </w:r>
          </w:p>
        </w:tc>
        <w:tc>
          <w:tcPr>
            <w:tcW w:w="1620" w:type="dxa"/>
          </w:tcPr>
          <w:p w:rsidR="00707EDC"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Вавилова В.П.</w:t>
            </w:r>
          </w:p>
        </w:tc>
        <w:tc>
          <w:tcPr>
            <w:tcW w:w="540" w:type="dxa"/>
          </w:tcPr>
          <w:p w:rsidR="00707EDC" w:rsidRPr="005F2974" w:rsidRDefault="00616A57" w:rsidP="005F2974">
            <w:pPr>
              <w:spacing w:line="360" w:lineRule="auto"/>
              <w:jc w:val="center"/>
              <w:rPr>
                <w:rFonts w:ascii="Times New Roman" w:hAnsi="Times New Roman"/>
                <w:sz w:val="20"/>
                <w:szCs w:val="20"/>
              </w:rPr>
            </w:pPr>
            <w:r w:rsidRPr="005F2974">
              <w:rPr>
                <w:rFonts w:ascii="Times New Roman" w:hAnsi="Times New Roman"/>
                <w:sz w:val="20"/>
                <w:szCs w:val="20"/>
              </w:rPr>
              <w:t>200</w:t>
            </w:r>
          </w:p>
        </w:tc>
        <w:tc>
          <w:tcPr>
            <w:tcW w:w="720" w:type="dxa"/>
          </w:tcPr>
          <w:p w:rsidR="00707EDC" w:rsidRPr="005F2974" w:rsidRDefault="00707EDC" w:rsidP="005F2974">
            <w:pPr>
              <w:spacing w:line="360" w:lineRule="auto"/>
              <w:jc w:val="both"/>
              <w:rPr>
                <w:rFonts w:ascii="Times New Roman" w:hAnsi="Times New Roman"/>
                <w:sz w:val="20"/>
                <w:szCs w:val="20"/>
              </w:rPr>
            </w:pPr>
          </w:p>
        </w:tc>
        <w:tc>
          <w:tcPr>
            <w:tcW w:w="754" w:type="dxa"/>
          </w:tcPr>
          <w:p w:rsidR="00707EDC" w:rsidRPr="005F2974" w:rsidRDefault="00616A57" w:rsidP="005F2974">
            <w:pPr>
              <w:spacing w:line="360" w:lineRule="auto"/>
              <w:jc w:val="center"/>
              <w:rPr>
                <w:rFonts w:ascii="Times New Roman" w:hAnsi="Times New Roman"/>
                <w:sz w:val="20"/>
                <w:szCs w:val="20"/>
              </w:rPr>
            </w:pPr>
            <w:r w:rsidRPr="005F2974">
              <w:rPr>
                <w:rFonts w:ascii="Times New Roman" w:hAnsi="Times New Roman"/>
                <w:sz w:val="20"/>
                <w:szCs w:val="20"/>
              </w:rPr>
              <w:t>140</w:t>
            </w:r>
          </w:p>
        </w:tc>
        <w:tc>
          <w:tcPr>
            <w:tcW w:w="929" w:type="dxa"/>
          </w:tcPr>
          <w:p w:rsidR="00707EDC"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15.12.06</w:t>
            </w:r>
          </w:p>
        </w:tc>
        <w:tc>
          <w:tcPr>
            <w:tcW w:w="929" w:type="dxa"/>
          </w:tcPr>
          <w:p w:rsidR="00707EDC"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15.01.07</w:t>
            </w:r>
          </w:p>
        </w:tc>
        <w:tc>
          <w:tcPr>
            <w:tcW w:w="929" w:type="dxa"/>
          </w:tcPr>
          <w:p w:rsidR="00707EDC" w:rsidRPr="005F2974" w:rsidRDefault="00707EDC" w:rsidP="005F2974">
            <w:pPr>
              <w:spacing w:line="360" w:lineRule="auto"/>
              <w:jc w:val="both"/>
              <w:rPr>
                <w:rFonts w:ascii="Times New Roman" w:hAnsi="Times New Roman"/>
                <w:sz w:val="20"/>
                <w:szCs w:val="20"/>
              </w:rPr>
            </w:pPr>
          </w:p>
        </w:tc>
        <w:tc>
          <w:tcPr>
            <w:tcW w:w="929" w:type="dxa"/>
          </w:tcPr>
          <w:p w:rsidR="00707EDC" w:rsidRPr="005F2974" w:rsidRDefault="00707EDC" w:rsidP="005F2974">
            <w:pPr>
              <w:spacing w:line="360" w:lineRule="auto"/>
              <w:jc w:val="both"/>
              <w:rPr>
                <w:rFonts w:ascii="Times New Roman" w:hAnsi="Times New Roman"/>
                <w:sz w:val="20"/>
                <w:szCs w:val="20"/>
              </w:rPr>
            </w:pPr>
          </w:p>
        </w:tc>
        <w:tc>
          <w:tcPr>
            <w:tcW w:w="929" w:type="dxa"/>
          </w:tcPr>
          <w:p w:rsidR="00707EDC" w:rsidRPr="005F2974" w:rsidRDefault="00707EDC" w:rsidP="005F2974">
            <w:pPr>
              <w:spacing w:line="360" w:lineRule="auto"/>
              <w:jc w:val="both"/>
              <w:rPr>
                <w:rFonts w:ascii="Times New Roman" w:hAnsi="Times New Roman"/>
                <w:sz w:val="20"/>
                <w:szCs w:val="20"/>
              </w:rPr>
            </w:pPr>
          </w:p>
        </w:tc>
      </w:tr>
      <w:tr w:rsidR="00707EDC" w:rsidRPr="005F2974" w:rsidTr="005F2974">
        <w:tc>
          <w:tcPr>
            <w:tcW w:w="1008" w:type="dxa"/>
          </w:tcPr>
          <w:p w:rsidR="00707EDC" w:rsidRPr="005F2974" w:rsidRDefault="00707EDC" w:rsidP="005F2974">
            <w:pPr>
              <w:spacing w:line="360" w:lineRule="auto"/>
              <w:jc w:val="both"/>
              <w:rPr>
                <w:rFonts w:ascii="Times New Roman" w:hAnsi="Times New Roman"/>
                <w:sz w:val="20"/>
                <w:szCs w:val="20"/>
              </w:rPr>
            </w:pPr>
            <w:r w:rsidRPr="005F2974">
              <w:rPr>
                <w:rFonts w:ascii="Times New Roman" w:hAnsi="Times New Roman"/>
                <w:sz w:val="20"/>
                <w:szCs w:val="20"/>
              </w:rPr>
              <w:t>15.12.05</w:t>
            </w:r>
          </w:p>
        </w:tc>
        <w:tc>
          <w:tcPr>
            <w:tcW w:w="1620" w:type="dxa"/>
          </w:tcPr>
          <w:p w:rsidR="00707EDC"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ИП Бекас П.Н.</w:t>
            </w:r>
          </w:p>
        </w:tc>
        <w:tc>
          <w:tcPr>
            <w:tcW w:w="540" w:type="dxa"/>
          </w:tcPr>
          <w:p w:rsidR="00707EDC" w:rsidRPr="005F2974" w:rsidRDefault="00616A57" w:rsidP="005F2974">
            <w:pPr>
              <w:spacing w:line="360" w:lineRule="auto"/>
              <w:jc w:val="center"/>
              <w:rPr>
                <w:rFonts w:ascii="Times New Roman" w:hAnsi="Times New Roman"/>
                <w:sz w:val="20"/>
                <w:szCs w:val="20"/>
              </w:rPr>
            </w:pPr>
            <w:r w:rsidRPr="005F2974">
              <w:rPr>
                <w:rFonts w:ascii="Times New Roman" w:hAnsi="Times New Roman"/>
                <w:sz w:val="20"/>
                <w:szCs w:val="20"/>
              </w:rPr>
              <w:t>300</w:t>
            </w:r>
          </w:p>
        </w:tc>
        <w:tc>
          <w:tcPr>
            <w:tcW w:w="720" w:type="dxa"/>
          </w:tcPr>
          <w:p w:rsidR="00707EDC" w:rsidRPr="005F2974" w:rsidRDefault="00707EDC" w:rsidP="005F2974">
            <w:pPr>
              <w:spacing w:line="360" w:lineRule="auto"/>
              <w:jc w:val="both"/>
              <w:rPr>
                <w:rFonts w:ascii="Times New Roman" w:hAnsi="Times New Roman"/>
                <w:sz w:val="20"/>
                <w:szCs w:val="20"/>
              </w:rPr>
            </w:pPr>
          </w:p>
        </w:tc>
        <w:tc>
          <w:tcPr>
            <w:tcW w:w="754" w:type="dxa"/>
          </w:tcPr>
          <w:p w:rsidR="00707EDC" w:rsidRPr="005F2974" w:rsidRDefault="00616A57" w:rsidP="005F2974">
            <w:pPr>
              <w:spacing w:line="360" w:lineRule="auto"/>
              <w:jc w:val="center"/>
              <w:rPr>
                <w:rFonts w:ascii="Times New Roman" w:hAnsi="Times New Roman"/>
                <w:sz w:val="20"/>
                <w:szCs w:val="20"/>
              </w:rPr>
            </w:pPr>
            <w:r w:rsidRPr="005F2974">
              <w:rPr>
                <w:rFonts w:ascii="Times New Roman" w:hAnsi="Times New Roman"/>
                <w:sz w:val="20"/>
                <w:szCs w:val="20"/>
              </w:rPr>
              <w:t>540</w:t>
            </w:r>
          </w:p>
        </w:tc>
        <w:tc>
          <w:tcPr>
            <w:tcW w:w="929" w:type="dxa"/>
          </w:tcPr>
          <w:p w:rsidR="00707EDC" w:rsidRPr="005F2974" w:rsidRDefault="00616A57" w:rsidP="005F2974">
            <w:pPr>
              <w:spacing w:line="360" w:lineRule="auto"/>
              <w:jc w:val="both"/>
              <w:rPr>
                <w:rFonts w:ascii="Times New Roman" w:hAnsi="Times New Roman"/>
                <w:sz w:val="20"/>
                <w:szCs w:val="20"/>
              </w:rPr>
            </w:pPr>
            <w:r w:rsidRPr="005F2974">
              <w:rPr>
                <w:rFonts w:ascii="Times New Roman" w:hAnsi="Times New Roman"/>
                <w:sz w:val="20"/>
                <w:szCs w:val="20"/>
              </w:rPr>
              <w:t>15.12.07</w:t>
            </w:r>
          </w:p>
        </w:tc>
        <w:tc>
          <w:tcPr>
            <w:tcW w:w="929" w:type="dxa"/>
          </w:tcPr>
          <w:p w:rsidR="00707EDC" w:rsidRPr="005F2974" w:rsidRDefault="00707EDC" w:rsidP="005F2974">
            <w:pPr>
              <w:spacing w:line="360" w:lineRule="auto"/>
              <w:jc w:val="both"/>
              <w:rPr>
                <w:rFonts w:ascii="Times New Roman" w:hAnsi="Times New Roman"/>
                <w:sz w:val="20"/>
                <w:szCs w:val="20"/>
              </w:rPr>
            </w:pPr>
          </w:p>
        </w:tc>
        <w:tc>
          <w:tcPr>
            <w:tcW w:w="929" w:type="dxa"/>
          </w:tcPr>
          <w:p w:rsidR="00707EDC" w:rsidRPr="005F2974" w:rsidRDefault="00707EDC" w:rsidP="005F2974">
            <w:pPr>
              <w:spacing w:line="360" w:lineRule="auto"/>
              <w:jc w:val="both"/>
              <w:rPr>
                <w:rFonts w:ascii="Times New Roman" w:hAnsi="Times New Roman"/>
                <w:sz w:val="20"/>
                <w:szCs w:val="20"/>
              </w:rPr>
            </w:pPr>
          </w:p>
        </w:tc>
        <w:tc>
          <w:tcPr>
            <w:tcW w:w="929" w:type="dxa"/>
          </w:tcPr>
          <w:p w:rsidR="00707EDC" w:rsidRPr="005F2974" w:rsidRDefault="00707EDC" w:rsidP="005F2974">
            <w:pPr>
              <w:spacing w:line="360" w:lineRule="auto"/>
              <w:jc w:val="both"/>
              <w:rPr>
                <w:rFonts w:ascii="Times New Roman" w:hAnsi="Times New Roman"/>
                <w:sz w:val="20"/>
                <w:szCs w:val="20"/>
              </w:rPr>
            </w:pPr>
          </w:p>
        </w:tc>
        <w:tc>
          <w:tcPr>
            <w:tcW w:w="929" w:type="dxa"/>
          </w:tcPr>
          <w:p w:rsidR="00707EDC" w:rsidRPr="005F2974" w:rsidRDefault="00707EDC" w:rsidP="005F2974">
            <w:pPr>
              <w:spacing w:line="360" w:lineRule="auto"/>
              <w:jc w:val="both"/>
              <w:rPr>
                <w:rFonts w:ascii="Times New Roman" w:hAnsi="Times New Roman"/>
                <w:sz w:val="20"/>
                <w:szCs w:val="20"/>
              </w:rPr>
            </w:pPr>
          </w:p>
        </w:tc>
      </w:tr>
    </w:tbl>
    <w:p w:rsidR="00707EDC" w:rsidRDefault="00616A57" w:rsidP="00C749F0">
      <w:pPr>
        <w:spacing w:line="360" w:lineRule="auto"/>
        <w:jc w:val="both"/>
        <w:rPr>
          <w:rFonts w:ascii="Times New Roman" w:hAnsi="Times New Roman"/>
          <w:sz w:val="28"/>
          <w:szCs w:val="28"/>
        </w:rPr>
      </w:pPr>
      <w:r>
        <w:rPr>
          <w:rFonts w:ascii="Times New Roman" w:hAnsi="Times New Roman"/>
          <w:sz w:val="28"/>
          <w:szCs w:val="28"/>
        </w:rPr>
        <w:t>Рис. 2. Журнал регистрации кредиторов</w:t>
      </w:r>
    </w:p>
    <w:p w:rsidR="00700719" w:rsidRDefault="00700719" w:rsidP="00C749F0">
      <w:pPr>
        <w:spacing w:line="360" w:lineRule="auto"/>
        <w:jc w:val="both"/>
        <w:rPr>
          <w:rFonts w:ascii="Times New Roman" w:hAnsi="Times New Roman"/>
          <w:sz w:val="28"/>
          <w:szCs w:val="28"/>
        </w:rPr>
      </w:pPr>
    </w:p>
    <w:p w:rsidR="001021A3" w:rsidRPr="00B37C4A" w:rsidRDefault="001021A3" w:rsidP="00C749F0">
      <w:pPr>
        <w:spacing w:line="360" w:lineRule="auto"/>
        <w:jc w:val="both"/>
        <w:rPr>
          <w:rFonts w:ascii="Times New Roman" w:hAnsi="Times New Roman"/>
          <w:sz w:val="28"/>
          <w:szCs w:val="28"/>
        </w:rPr>
      </w:pPr>
      <w:r w:rsidRPr="00B37C4A">
        <w:rPr>
          <w:rFonts w:ascii="Times New Roman" w:hAnsi="Times New Roman"/>
          <w:sz w:val="28"/>
          <w:szCs w:val="28"/>
        </w:rPr>
        <w:t>3. Определить наиболее востребованный вид кредита:</w:t>
      </w:r>
    </w:p>
    <w:p w:rsidR="001021A3" w:rsidRPr="00B37C4A" w:rsidRDefault="000940B0" w:rsidP="00C749F0">
      <w:pPr>
        <w:spacing w:line="360" w:lineRule="auto"/>
        <w:jc w:val="both"/>
        <w:rPr>
          <w:rFonts w:ascii="Times New Roman" w:hAnsi="Times New Roman"/>
          <w:sz w:val="28"/>
          <w:szCs w:val="28"/>
        </w:rPr>
      </w:pPr>
      <w:r>
        <w:rPr>
          <w:rFonts w:ascii="Times New Roman" w:hAnsi="Times New Roman"/>
          <w:sz w:val="28"/>
          <w:szCs w:val="28"/>
        </w:rPr>
        <w:t>1</w:t>
      </w:r>
      <w:r w:rsidR="001021A3" w:rsidRPr="00B37C4A">
        <w:rPr>
          <w:rFonts w:ascii="Times New Roman" w:hAnsi="Times New Roman"/>
          <w:sz w:val="28"/>
          <w:szCs w:val="28"/>
        </w:rPr>
        <w:t>) подвести итоги в журнале регистрации кредитов</w:t>
      </w:r>
      <w:r>
        <w:rPr>
          <w:rFonts w:ascii="Times New Roman" w:hAnsi="Times New Roman"/>
          <w:sz w:val="28"/>
          <w:szCs w:val="28"/>
        </w:rPr>
        <w:t>;</w:t>
      </w:r>
    </w:p>
    <w:p w:rsidR="001021A3" w:rsidRPr="00B37C4A" w:rsidRDefault="000940B0" w:rsidP="00C749F0">
      <w:pPr>
        <w:spacing w:line="360" w:lineRule="auto"/>
        <w:jc w:val="both"/>
        <w:rPr>
          <w:rFonts w:ascii="Times New Roman" w:hAnsi="Times New Roman"/>
          <w:sz w:val="28"/>
          <w:szCs w:val="28"/>
        </w:rPr>
      </w:pPr>
      <w:r>
        <w:rPr>
          <w:rFonts w:ascii="Times New Roman" w:hAnsi="Times New Roman"/>
          <w:sz w:val="28"/>
          <w:szCs w:val="28"/>
        </w:rPr>
        <w:t>2</w:t>
      </w:r>
      <w:r w:rsidR="001021A3" w:rsidRPr="00B37C4A">
        <w:rPr>
          <w:rFonts w:ascii="Times New Roman" w:hAnsi="Times New Roman"/>
          <w:sz w:val="28"/>
          <w:szCs w:val="28"/>
        </w:rPr>
        <w:t>) Построить соответствующую сводную таблицу</w:t>
      </w:r>
      <w:r>
        <w:rPr>
          <w:rFonts w:ascii="Times New Roman" w:hAnsi="Times New Roman"/>
          <w:sz w:val="28"/>
          <w:szCs w:val="28"/>
        </w:rPr>
        <w:t>.</w:t>
      </w:r>
    </w:p>
    <w:p w:rsidR="001021A3" w:rsidRDefault="001021A3" w:rsidP="00C749F0">
      <w:pPr>
        <w:spacing w:line="360" w:lineRule="auto"/>
        <w:jc w:val="both"/>
        <w:rPr>
          <w:rFonts w:ascii="Times New Roman" w:hAnsi="Times New Roman"/>
          <w:sz w:val="28"/>
          <w:szCs w:val="28"/>
        </w:rPr>
      </w:pPr>
      <w:r w:rsidRPr="00B37C4A">
        <w:rPr>
          <w:rFonts w:ascii="Times New Roman" w:hAnsi="Times New Roman"/>
          <w:sz w:val="28"/>
          <w:szCs w:val="28"/>
        </w:rPr>
        <w:t>4. Построить гистограмму по данным сводной таблицы</w:t>
      </w:r>
    </w:p>
    <w:p w:rsidR="00707EDC" w:rsidRDefault="00707EDC" w:rsidP="00C749F0">
      <w:pPr>
        <w:spacing w:line="360" w:lineRule="auto"/>
        <w:jc w:val="both"/>
        <w:rPr>
          <w:rFonts w:ascii="Times New Roman" w:hAnsi="Times New Roman"/>
          <w:sz w:val="28"/>
          <w:szCs w:val="28"/>
        </w:rPr>
      </w:pPr>
    </w:p>
    <w:p w:rsidR="00616A57" w:rsidRDefault="00616A57" w:rsidP="00C749F0">
      <w:pPr>
        <w:spacing w:line="360" w:lineRule="auto"/>
        <w:jc w:val="both"/>
        <w:rPr>
          <w:rFonts w:ascii="Times New Roman" w:hAnsi="Times New Roman"/>
          <w:sz w:val="28"/>
          <w:szCs w:val="28"/>
        </w:rPr>
      </w:pPr>
    </w:p>
    <w:p w:rsidR="00616A57" w:rsidRDefault="00616A57" w:rsidP="00C749F0">
      <w:pPr>
        <w:spacing w:line="360" w:lineRule="auto"/>
        <w:jc w:val="both"/>
        <w:rPr>
          <w:rFonts w:ascii="Times New Roman" w:hAnsi="Times New Roman"/>
          <w:sz w:val="28"/>
          <w:szCs w:val="28"/>
        </w:rPr>
      </w:pPr>
    </w:p>
    <w:p w:rsidR="00616A57" w:rsidRDefault="00616A57" w:rsidP="00C749F0">
      <w:pPr>
        <w:spacing w:line="360" w:lineRule="auto"/>
        <w:jc w:val="both"/>
        <w:rPr>
          <w:rFonts w:ascii="Times New Roman" w:hAnsi="Times New Roman"/>
          <w:sz w:val="28"/>
          <w:szCs w:val="28"/>
        </w:rPr>
      </w:pPr>
    </w:p>
    <w:p w:rsidR="00616A57" w:rsidRDefault="00616A57" w:rsidP="00C749F0">
      <w:pPr>
        <w:spacing w:line="360" w:lineRule="auto"/>
        <w:jc w:val="both"/>
        <w:rPr>
          <w:rFonts w:ascii="Times New Roman" w:hAnsi="Times New Roman"/>
          <w:sz w:val="28"/>
          <w:szCs w:val="28"/>
        </w:rPr>
      </w:pPr>
    </w:p>
    <w:p w:rsidR="00616A57" w:rsidRDefault="00616A57" w:rsidP="00C749F0">
      <w:pPr>
        <w:spacing w:line="360" w:lineRule="auto"/>
        <w:jc w:val="both"/>
        <w:rPr>
          <w:rFonts w:ascii="Times New Roman" w:hAnsi="Times New Roman"/>
          <w:sz w:val="28"/>
          <w:szCs w:val="28"/>
        </w:rPr>
      </w:pPr>
    </w:p>
    <w:p w:rsidR="00616A57" w:rsidRDefault="00616A57" w:rsidP="00C749F0">
      <w:pPr>
        <w:spacing w:line="360" w:lineRule="auto"/>
        <w:jc w:val="both"/>
        <w:rPr>
          <w:rFonts w:ascii="Times New Roman" w:hAnsi="Times New Roman"/>
          <w:sz w:val="28"/>
          <w:szCs w:val="28"/>
        </w:rPr>
      </w:pPr>
    </w:p>
    <w:p w:rsidR="00616A57" w:rsidRDefault="00616A57" w:rsidP="00C749F0">
      <w:pPr>
        <w:spacing w:line="360" w:lineRule="auto"/>
        <w:jc w:val="both"/>
        <w:rPr>
          <w:rFonts w:ascii="Times New Roman" w:hAnsi="Times New Roman"/>
          <w:sz w:val="28"/>
          <w:szCs w:val="28"/>
        </w:rPr>
      </w:pPr>
    </w:p>
    <w:p w:rsidR="00616A57" w:rsidRDefault="00616A57" w:rsidP="00C749F0">
      <w:pPr>
        <w:spacing w:line="360" w:lineRule="auto"/>
        <w:jc w:val="both"/>
        <w:rPr>
          <w:rFonts w:ascii="Times New Roman" w:hAnsi="Times New Roman"/>
          <w:sz w:val="28"/>
          <w:szCs w:val="28"/>
        </w:rPr>
      </w:pPr>
    </w:p>
    <w:p w:rsidR="00616A57" w:rsidRDefault="00616A57" w:rsidP="00C749F0">
      <w:pPr>
        <w:spacing w:line="360" w:lineRule="auto"/>
        <w:jc w:val="both"/>
        <w:rPr>
          <w:rFonts w:ascii="Times New Roman" w:hAnsi="Times New Roman"/>
          <w:sz w:val="28"/>
          <w:szCs w:val="28"/>
        </w:rPr>
      </w:pPr>
    </w:p>
    <w:p w:rsidR="00616A57" w:rsidRDefault="00616A57" w:rsidP="00C749F0">
      <w:pPr>
        <w:spacing w:line="360" w:lineRule="auto"/>
        <w:jc w:val="both"/>
        <w:rPr>
          <w:rFonts w:ascii="Times New Roman" w:hAnsi="Times New Roman"/>
          <w:sz w:val="28"/>
          <w:szCs w:val="28"/>
        </w:rPr>
      </w:pPr>
    </w:p>
    <w:p w:rsidR="00616A57" w:rsidRDefault="00616A57" w:rsidP="00C749F0">
      <w:pPr>
        <w:spacing w:line="360" w:lineRule="auto"/>
        <w:jc w:val="both"/>
        <w:rPr>
          <w:rFonts w:ascii="Times New Roman" w:hAnsi="Times New Roman"/>
          <w:sz w:val="28"/>
          <w:szCs w:val="28"/>
        </w:rPr>
      </w:pPr>
    </w:p>
    <w:p w:rsidR="00616A57" w:rsidRDefault="00616A57" w:rsidP="00C749F0">
      <w:pPr>
        <w:spacing w:line="360" w:lineRule="auto"/>
        <w:jc w:val="both"/>
        <w:rPr>
          <w:rFonts w:ascii="Times New Roman" w:hAnsi="Times New Roman"/>
          <w:sz w:val="28"/>
          <w:szCs w:val="28"/>
        </w:rPr>
      </w:pPr>
    </w:p>
    <w:p w:rsidR="00616A57" w:rsidRPr="00616A57" w:rsidRDefault="00616A57" w:rsidP="00616A57">
      <w:pPr>
        <w:spacing w:line="360" w:lineRule="auto"/>
        <w:jc w:val="both"/>
        <w:outlineLvl w:val="0"/>
        <w:rPr>
          <w:rFonts w:ascii="Times New Roman" w:hAnsi="Times New Roman"/>
          <w:b/>
          <w:sz w:val="28"/>
          <w:szCs w:val="28"/>
        </w:rPr>
      </w:pPr>
      <w:r w:rsidRPr="00616A57">
        <w:rPr>
          <w:rFonts w:ascii="Times New Roman" w:hAnsi="Times New Roman"/>
          <w:b/>
          <w:sz w:val="28"/>
          <w:szCs w:val="28"/>
        </w:rPr>
        <w:t>2. Описание алгоритма решения задачи</w:t>
      </w:r>
    </w:p>
    <w:p w:rsidR="00707EDC" w:rsidRDefault="00616A57" w:rsidP="00C749F0">
      <w:pPr>
        <w:spacing w:line="360" w:lineRule="auto"/>
        <w:jc w:val="both"/>
        <w:rPr>
          <w:rFonts w:ascii="Times New Roman" w:hAnsi="Times New Roman"/>
          <w:sz w:val="28"/>
          <w:szCs w:val="28"/>
        </w:rPr>
      </w:pPr>
      <w:r w:rsidRPr="004F5B72">
        <w:rPr>
          <w:rFonts w:ascii="Times New Roman" w:hAnsi="Times New Roman"/>
          <w:b/>
          <w:sz w:val="28"/>
          <w:szCs w:val="28"/>
        </w:rPr>
        <w:t>1.</w:t>
      </w:r>
      <w:r>
        <w:rPr>
          <w:rFonts w:ascii="Times New Roman" w:hAnsi="Times New Roman"/>
          <w:sz w:val="28"/>
          <w:szCs w:val="28"/>
        </w:rPr>
        <w:t xml:space="preserve"> Запустить табличный процессор MS Ex</w:t>
      </w:r>
      <w:r>
        <w:rPr>
          <w:rFonts w:ascii="Times New Roman" w:hAnsi="Times New Roman"/>
          <w:sz w:val="28"/>
          <w:szCs w:val="28"/>
          <w:lang w:val="en-US"/>
        </w:rPr>
        <w:t>cel</w:t>
      </w:r>
      <w:r w:rsidRPr="00616A57">
        <w:rPr>
          <w:rFonts w:ascii="Times New Roman" w:hAnsi="Times New Roman"/>
          <w:sz w:val="28"/>
          <w:szCs w:val="28"/>
        </w:rPr>
        <w:t>.</w:t>
      </w:r>
    </w:p>
    <w:p w:rsidR="00616A57" w:rsidRDefault="00616A57" w:rsidP="00C749F0">
      <w:pPr>
        <w:spacing w:line="360" w:lineRule="auto"/>
        <w:jc w:val="both"/>
        <w:rPr>
          <w:rFonts w:ascii="Times New Roman" w:hAnsi="Times New Roman"/>
          <w:sz w:val="28"/>
          <w:szCs w:val="28"/>
        </w:rPr>
      </w:pPr>
      <w:r w:rsidRPr="004F5B72">
        <w:rPr>
          <w:rFonts w:ascii="Times New Roman" w:hAnsi="Times New Roman"/>
          <w:b/>
          <w:sz w:val="28"/>
          <w:szCs w:val="28"/>
        </w:rPr>
        <w:t>2.</w:t>
      </w:r>
      <w:r>
        <w:rPr>
          <w:rFonts w:ascii="Times New Roman" w:hAnsi="Times New Roman"/>
          <w:sz w:val="28"/>
          <w:szCs w:val="28"/>
        </w:rPr>
        <w:t xml:space="preserve"> Создать книгу с именем</w:t>
      </w:r>
      <w:r w:rsidR="001559B3">
        <w:rPr>
          <w:rFonts w:ascii="Times New Roman" w:hAnsi="Times New Roman"/>
          <w:sz w:val="28"/>
          <w:szCs w:val="28"/>
        </w:rPr>
        <w:t xml:space="preserve"> «</w:t>
      </w:r>
      <w:r w:rsidR="004F5B72">
        <w:rPr>
          <w:rFonts w:ascii="Times New Roman" w:hAnsi="Times New Roman"/>
          <w:sz w:val="28"/>
          <w:szCs w:val="28"/>
        </w:rPr>
        <w:t>12 вариант</w:t>
      </w:r>
      <w:r w:rsidR="001559B3">
        <w:rPr>
          <w:rFonts w:ascii="Times New Roman" w:hAnsi="Times New Roman"/>
          <w:sz w:val="28"/>
          <w:szCs w:val="28"/>
        </w:rPr>
        <w:t>».</w:t>
      </w:r>
    </w:p>
    <w:p w:rsidR="001559B3" w:rsidRDefault="001559B3" w:rsidP="00C749F0">
      <w:pPr>
        <w:spacing w:line="360" w:lineRule="auto"/>
        <w:jc w:val="both"/>
        <w:rPr>
          <w:rFonts w:ascii="Times New Roman" w:hAnsi="Times New Roman"/>
          <w:sz w:val="28"/>
          <w:szCs w:val="28"/>
        </w:rPr>
      </w:pPr>
      <w:r w:rsidRPr="004F5B72">
        <w:rPr>
          <w:rFonts w:ascii="Times New Roman" w:hAnsi="Times New Roman"/>
          <w:b/>
          <w:sz w:val="28"/>
          <w:szCs w:val="28"/>
        </w:rPr>
        <w:t>3.</w:t>
      </w:r>
      <w:r>
        <w:rPr>
          <w:rFonts w:ascii="Times New Roman" w:hAnsi="Times New Roman"/>
          <w:sz w:val="28"/>
          <w:szCs w:val="28"/>
        </w:rPr>
        <w:t xml:space="preserve"> Лист 1 переименовать в лист с названием «Список».</w:t>
      </w:r>
    </w:p>
    <w:p w:rsidR="00700719" w:rsidRDefault="001559B3" w:rsidP="00700719">
      <w:pPr>
        <w:spacing w:line="360" w:lineRule="auto"/>
        <w:jc w:val="both"/>
        <w:rPr>
          <w:rFonts w:ascii="Times New Roman" w:hAnsi="Times New Roman"/>
          <w:sz w:val="28"/>
          <w:szCs w:val="28"/>
        </w:rPr>
      </w:pPr>
      <w:r w:rsidRPr="004F5B72">
        <w:rPr>
          <w:rFonts w:ascii="Times New Roman" w:hAnsi="Times New Roman"/>
          <w:b/>
          <w:sz w:val="28"/>
          <w:szCs w:val="28"/>
        </w:rPr>
        <w:t>4.</w:t>
      </w:r>
      <w:r>
        <w:rPr>
          <w:rFonts w:ascii="Times New Roman" w:hAnsi="Times New Roman"/>
          <w:sz w:val="28"/>
          <w:szCs w:val="28"/>
        </w:rPr>
        <w:t xml:space="preserve"> На листе «Список» </w:t>
      </w:r>
      <w:r w:rsidR="00700719" w:rsidRPr="00700719">
        <w:rPr>
          <w:rFonts w:ascii="Times New Roman" w:hAnsi="Times New Roman"/>
          <w:sz w:val="28"/>
          <w:szCs w:val="28"/>
          <w:lang w:val="en-US"/>
        </w:rPr>
        <w:t>MS</w:t>
      </w:r>
      <w:r w:rsidR="00700719" w:rsidRPr="00700719">
        <w:rPr>
          <w:rFonts w:ascii="Times New Roman" w:hAnsi="Times New Roman"/>
          <w:sz w:val="28"/>
          <w:szCs w:val="28"/>
        </w:rPr>
        <w:t xml:space="preserve"> </w:t>
      </w:r>
      <w:r w:rsidR="00700719" w:rsidRPr="00700719">
        <w:rPr>
          <w:rFonts w:ascii="Times New Roman" w:hAnsi="Times New Roman"/>
          <w:sz w:val="28"/>
          <w:szCs w:val="28"/>
          <w:lang w:val="en-US"/>
        </w:rPr>
        <w:t>Excel</w:t>
      </w:r>
      <w:r w:rsidR="00700719">
        <w:rPr>
          <w:szCs w:val="28"/>
        </w:rPr>
        <w:t xml:space="preserve"> </w:t>
      </w:r>
      <w:r>
        <w:rPr>
          <w:rFonts w:ascii="Times New Roman" w:hAnsi="Times New Roman"/>
          <w:sz w:val="28"/>
          <w:szCs w:val="28"/>
        </w:rPr>
        <w:t xml:space="preserve">создать таблицу </w:t>
      </w:r>
      <w:r w:rsidR="00700719" w:rsidRPr="00700719">
        <w:rPr>
          <w:rFonts w:ascii="Times New Roman" w:hAnsi="Times New Roman"/>
          <w:sz w:val="28"/>
          <w:szCs w:val="28"/>
        </w:rPr>
        <w:t xml:space="preserve">списка видов кредита и </w:t>
      </w:r>
      <w:r w:rsidR="004F5B72">
        <w:rPr>
          <w:rFonts w:ascii="Times New Roman" w:hAnsi="Times New Roman"/>
          <w:sz w:val="28"/>
          <w:szCs w:val="28"/>
        </w:rPr>
        <w:t xml:space="preserve">    </w:t>
      </w:r>
      <w:r w:rsidR="00700719" w:rsidRPr="00700719">
        <w:rPr>
          <w:rFonts w:ascii="Times New Roman" w:hAnsi="Times New Roman"/>
          <w:sz w:val="28"/>
          <w:szCs w:val="28"/>
        </w:rPr>
        <w:t>ставок по ним</w:t>
      </w:r>
      <w:r w:rsidR="004F5B72">
        <w:rPr>
          <w:rFonts w:ascii="Times New Roman" w:hAnsi="Times New Roman"/>
          <w:sz w:val="28"/>
          <w:szCs w:val="28"/>
        </w:rPr>
        <w:t xml:space="preserve"> в ОАО «Триумф».</w:t>
      </w:r>
    </w:p>
    <w:p w:rsidR="00700719" w:rsidRDefault="00700719" w:rsidP="00700719">
      <w:pPr>
        <w:spacing w:line="360" w:lineRule="auto"/>
        <w:jc w:val="both"/>
        <w:rPr>
          <w:rFonts w:ascii="Times New Roman" w:hAnsi="Times New Roman"/>
          <w:sz w:val="28"/>
          <w:szCs w:val="28"/>
        </w:rPr>
      </w:pPr>
      <w:r w:rsidRPr="004F5B72">
        <w:rPr>
          <w:rFonts w:ascii="Times New Roman" w:hAnsi="Times New Roman"/>
          <w:b/>
          <w:sz w:val="28"/>
          <w:szCs w:val="28"/>
        </w:rPr>
        <w:t>5.</w:t>
      </w:r>
      <w:r>
        <w:rPr>
          <w:rFonts w:ascii="Times New Roman" w:hAnsi="Times New Roman"/>
          <w:sz w:val="28"/>
          <w:szCs w:val="28"/>
        </w:rPr>
        <w:t xml:space="preserve"> Заполнить таблицу списка видов кредита и ставок по ним данными </w:t>
      </w:r>
      <w:r w:rsidR="004F5B72">
        <w:rPr>
          <w:rFonts w:ascii="Times New Roman" w:hAnsi="Times New Roman"/>
          <w:sz w:val="28"/>
          <w:szCs w:val="28"/>
        </w:rPr>
        <w:t xml:space="preserve">    </w:t>
      </w:r>
      <w:r w:rsidR="006052D9">
        <w:rPr>
          <w:rFonts w:ascii="Times New Roman" w:hAnsi="Times New Roman"/>
          <w:sz w:val="28"/>
          <w:szCs w:val="28"/>
        </w:rPr>
        <w:t>(рис.1)</w:t>
      </w:r>
    </w:p>
    <w:p w:rsidR="00700719" w:rsidRPr="0096461B" w:rsidRDefault="00CC3494" w:rsidP="00E33E50">
      <w:pPr>
        <w:jc w:val="both"/>
        <w:rPr>
          <w:rFonts w:ascii="Times New Roman" w:hAnsi="Times New Roman"/>
          <w:sz w:val="28"/>
          <w:szCs w:val="28"/>
        </w:rPr>
      </w:pPr>
      <w:r>
        <w:rPr>
          <w:rFonts w:ascii="Times New Roman" w:hAnsi="Times New Roman"/>
          <w:sz w:val="28"/>
          <w:szCs w:val="28"/>
        </w:rPr>
        <w:pict>
          <v:shape id="_x0000_i1026" type="#_x0000_t75" style="width:468.75pt;height:354.75pt">
            <v:imagedata r:id="rId7" o:title="capture_04062008_144130"/>
          </v:shape>
        </w:pict>
      </w:r>
    </w:p>
    <w:p w:rsidR="00700719" w:rsidRDefault="004F5B72" w:rsidP="00E33E50">
      <w:pPr>
        <w:widowControl/>
        <w:suppressAutoHyphens w:val="0"/>
        <w:ind w:left="360"/>
        <w:jc w:val="center"/>
        <w:rPr>
          <w:rFonts w:ascii="Times New Roman" w:hAnsi="Times New Roman"/>
          <w:sz w:val="28"/>
          <w:szCs w:val="28"/>
        </w:rPr>
      </w:pPr>
      <w:r>
        <w:rPr>
          <w:rFonts w:ascii="Times New Roman" w:hAnsi="Times New Roman"/>
          <w:sz w:val="28"/>
          <w:szCs w:val="28"/>
        </w:rPr>
        <w:t>р</w:t>
      </w:r>
      <w:r w:rsidR="00700719" w:rsidRPr="00700719">
        <w:rPr>
          <w:rFonts w:ascii="Times New Roman" w:hAnsi="Times New Roman"/>
          <w:sz w:val="28"/>
          <w:szCs w:val="28"/>
        </w:rPr>
        <w:t>ис.1. Расположение таблицы «Список видов кредита и ставки по ним в ОАО «Триумф»</w:t>
      </w:r>
    </w:p>
    <w:p w:rsidR="00E33E50" w:rsidRDefault="00E33E50" w:rsidP="00E33E50">
      <w:pPr>
        <w:widowControl/>
        <w:suppressAutoHyphens w:val="0"/>
        <w:jc w:val="both"/>
        <w:rPr>
          <w:rFonts w:ascii="Times New Roman" w:hAnsi="Times New Roman"/>
          <w:sz w:val="28"/>
          <w:szCs w:val="28"/>
        </w:rPr>
      </w:pPr>
    </w:p>
    <w:p w:rsidR="004F5B72" w:rsidRDefault="004F5B72" w:rsidP="00E33E50">
      <w:pPr>
        <w:widowControl/>
        <w:suppressAutoHyphens w:val="0"/>
        <w:spacing w:line="360" w:lineRule="auto"/>
        <w:jc w:val="both"/>
        <w:rPr>
          <w:rFonts w:ascii="Times New Roman" w:hAnsi="Times New Roman"/>
          <w:sz w:val="28"/>
          <w:szCs w:val="28"/>
        </w:rPr>
      </w:pPr>
    </w:p>
    <w:p w:rsidR="00E33E50" w:rsidRDefault="004F5B72" w:rsidP="00E33E50">
      <w:pPr>
        <w:widowControl/>
        <w:suppressAutoHyphens w:val="0"/>
        <w:spacing w:line="360" w:lineRule="auto"/>
        <w:jc w:val="both"/>
        <w:rPr>
          <w:rFonts w:ascii="Times New Roman" w:hAnsi="Times New Roman"/>
          <w:sz w:val="28"/>
          <w:szCs w:val="28"/>
        </w:rPr>
      </w:pPr>
      <w:r w:rsidRPr="004F5B72">
        <w:rPr>
          <w:rFonts w:ascii="Times New Roman" w:hAnsi="Times New Roman"/>
          <w:b/>
          <w:sz w:val="28"/>
          <w:szCs w:val="28"/>
        </w:rPr>
        <w:t>6.</w:t>
      </w:r>
      <w:r w:rsidR="00E33E50">
        <w:rPr>
          <w:rFonts w:ascii="Times New Roman" w:hAnsi="Times New Roman"/>
          <w:sz w:val="28"/>
          <w:szCs w:val="28"/>
        </w:rPr>
        <w:t xml:space="preserve"> Лист 2 переименовать в лист с названием «</w:t>
      </w:r>
      <w:r w:rsidR="00D50982">
        <w:rPr>
          <w:rFonts w:ascii="Times New Roman" w:hAnsi="Times New Roman"/>
          <w:sz w:val="28"/>
          <w:szCs w:val="28"/>
        </w:rPr>
        <w:t>Р</w:t>
      </w:r>
      <w:r w:rsidR="00E33E50">
        <w:rPr>
          <w:rFonts w:ascii="Times New Roman" w:hAnsi="Times New Roman"/>
          <w:sz w:val="28"/>
          <w:szCs w:val="28"/>
        </w:rPr>
        <w:t>егистрация</w:t>
      </w:r>
      <w:r w:rsidR="00D50982">
        <w:rPr>
          <w:rFonts w:ascii="Times New Roman" w:hAnsi="Times New Roman"/>
          <w:sz w:val="28"/>
          <w:szCs w:val="28"/>
        </w:rPr>
        <w:t xml:space="preserve"> кредитов</w:t>
      </w:r>
      <w:r w:rsidR="00E33E50">
        <w:rPr>
          <w:rFonts w:ascii="Times New Roman" w:hAnsi="Times New Roman"/>
          <w:sz w:val="28"/>
          <w:szCs w:val="28"/>
        </w:rPr>
        <w:t>».</w:t>
      </w:r>
    </w:p>
    <w:p w:rsidR="00E33E50" w:rsidRDefault="004F5B72" w:rsidP="00E33E50">
      <w:pPr>
        <w:widowControl/>
        <w:suppressAutoHyphens w:val="0"/>
        <w:spacing w:line="360" w:lineRule="auto"/>
        <w:rPr>
          <w:rFonts w:ascii="Times New Roman" w:hAnsi="Times New Roman"/>
          <w:sz w:val="28"/>
          <w:szCs w:val="28"/>
        </w:rPr>
      </w:pPr>
      <w:r w:rsidRPr="004F5B72">
        <w:rPr>
          <w:rFonts w:ascii="Times New Roman" w:hAnsi="Times New Roman"/>
          <w:b/>
          <w:sz w:val="28"/>
          <w:szCs w:val="28"/>
        </w:rPr>
        <w:t>7.</w:t>
      </w:r>
      <w:r w:rsidR="00E33E50">
        <w:rPr>
          <w:rFonts w:ascii="Times New Roman" w:hAnsi="Times New Roman"/>
          <w:sz w:val="28"/>
          <w:szCs w:val="28"/>
        </w:rPr>
        <w:t xml:space="preserve"> </w:t>
      </w:r>
      <w:r w:rsidR="00E33E50" w:rsidRPr="00E33E50">
        <w:rPr>
          <w:rFonts w:ascii="Times New Roman" w:hAnsi="Times New Roman"/>
          <w:sz w:val="28"/>
          <w:szCs w:val="28"/>
        </w:rPr>
        <w:t>На рабочем листе «</w:t>
      </w:r>
      <w:r w:rsidR="00D50982">
        <w:rPr>
          <w:rFonts w:ascii="Times New Roman" w:hAnsi="Times New Roman"/>
          <w:sz w:val="28"/>
          <w:szCs w:val="28"/>
        </w:rPr>
        <w:t>Р</w:t>
      </w:r>
      <w:r w:rsidR="00E33E50" w:rsidRPr="00E33E50">
        <w:rPr>
          <w:rFonts w:ascii="Times New Roman" w:hAnsi="Times New Roman"/>
          <w:sz w:val="28"/>
          <w:szCs w:val="28"/>
        </w:rPr>
        <w:t>егистрация</w:t>
      </w:r>
      <w:r w:rsidR="00D50982">
        <w:rPr>
          <w:rFonts w:ascii="Times New Roman" w:hAnsi="Times New Roman"/>
          <w:sz w:val="28"/>
          <w:szCs w:val="28"/>
        </w:rPr>
        <w:t xml:space="preserve"> кредитов</w:t>
      </w:r>
      <w:r w:rsidR="00E33E50" w:rsidRPr="00E33E50">
        <w:rPr>
          <w:rFonts w:ascii="Times New Roman" w:hAnsi="Times New Roman"/>
          <w:sz w:val="28"/>
          <w:szCs w:val="28"/>
        </w:rPr>
        <w:t xml:space="preserve">» </w:t>
      </w:r>
      <w:r w:rsidR="00E33E50" w:rsidRPr="00E33E50">
        <w:rPr>
          <w:rFonts w:ascii="Times New Roman" w:hAnsi="Times New Roman"/>
          <w:sz w:val="28"/>
          <w:szCs w:val="28"/>
          <w:lang w:val="en-US"/>
        </w:rPr>
        <w:t>MS</w:t>
      </w:r>
      <w:r w:rsidR="00E33E50" w:rsidRPr="00E33E50">
        <w:rPr>
          <w:rFonts w:ascii="Times New Roman" w:hAnsi="Times New Roman"/>
          <w:sz w:val="28"/>
          <w:szCs w:val="28"/>
        </w:rPr>
        <w:t xml:space="preserve"> </w:t>
      </w:r>
      <w:r w:rsidR="00E33E50" w:rsidRPr="00E33E50">
        <w:rPr>
          <w:rFonts w:ascii="Times New Roman" w:hAnsi="Times New Roman"/>
          <w:sz w:val="28"/>
          <w:szCs w:val="28"/>
          <w:lang w:val="en-US"/>
        </w:rPr>
        <w:t>Excel</w:t>
      </w:r>
      <w:r w:rsidR="00E33E50" w:rsidRPr="00E33E50">
        <w:rPr>
          <w:rFonts w:ascii="Times New Roman" w:hAnsi="Times New Roman"/>
          <w:sz w:val="28"/>
          <w:szCs w:val="28"/>
        </w:rPr>
        <w:t xml:space="preserve"> создать таблицу</w:t>
      </w:r>
      <w:r>
        <w:rPr>
          <w:rFonts w:ascii="Times New Roman" w:hAnsi="Times New Roman"/>
          <w:sz w:val="28"/>
          <w:szCs w:val="28"/>
        </w:rPr>
        <w:t xml:space="preserve">     </w:t>
      </w:r>
      <w:r w:rsidR="0064494E">
        <w:rPr>
          <w:rFonts w:ascii="Times New Roman" w:hAnsi="Times New Roman"/>
          <w:sz w:val="28"/>
          <w:szCs w:val="28"/>
        </w:rPr>
        <w:t>журнал</w:t>
      </w:r>
      <w:r>
        <w:rPr>
          <w:rFonts w:ascii="Times New Roman" w:hAnsi="Times New Roman"/>
          <w:sz w:val="28"/>
          <w:szCs w:val="28"/>
        </w:rPr>
        <w:t>а</w:t>
      </w:r>
      <w:r w:rsidR="0064494E">
        <w:rPr>
          <w:rFonts w:ascii="Times New Roman" w:hAnsi="Times New Roman"/>
          <w:sz w:val="28"/>
          <w:szCs w:val="28"/>
        </w:rPr>
        <w:t xml:space="preserve"> регистрации</w:t>
      </w:r>
      <w:r w:rsidR="00E33E50" w:rsidRPr="00E33E50">
        <w:rPr>
          <w:rFonts w:ascii="Times New Roman" w:hAnsi="Times New Roman"/>
          <w:sz w:val="28"/>
          <w:szCs w:val="28"/>
        </w:rPr>
        <w:t xml:space="preserve"> кредитов.</w:t>
      </w:r>
    </w:p>
    <w:p w:rsidR="00E33E50" w:rsidRDefault="004F5B72" w:rsidP="00E33E50">
      <w:pPr>
        <w:widowControl/>
        <w:suppressAutoHyphens w:val="0"/>
        <w:spacing w:line="360" w:lineRule="auto"/>
        <w:rPr>
          <w:rFonts w:ascii="Times New Roman" w:hAnsi="Times New Roman"/>
          <w:sz w:val="28"/>
          <w:szCs w:val="28"/>
        </w:rPr>
      </w:pPr>
      <w:r w:rsidRPr="004F5B72">
        <w:rPr>
          <w:rFonts w:ascii="Times New Roman" w:hAnsi="Times New Roman"/>
          <w:b/>
          <w:sz w:val="28"/>
          <w:szCs w:val="28"/>
        </w:rPr>
        <w:t>8.</w:t>
      </w:r>
      <w:r w:rsidR="00E33E50">
        <w:rPr>
          <w:rFonts w:ascii="Times New Roman" w:hAnsi="Times New Roman"/>
          <w:sz w:val="28"/>
          <w:szCs w:val="28"/>
        </w:rPr>
        <w:t xml:space="preserve"> </w:t>
      </w:r>
      <w:r w:rsidR="00E33E50" w:rsidRPr="00E33E50">
        <w:rPr>
          <w:rFonts w:ascii="Times New Roman" w:hAnsi="Times New Roman"/>
          <w:sz w:val="28"/>
          <w:szCs w:val="28"/>
        </w:rPr>
        <w:t xml:space="preserve">Заполнить таблицу </w:t>
      </w:r>
      <w:r>
        <w:rPr>
          <w:rFonts w:ascii="Times New Roman" w:hAnsi="Times New Roman"/>
          <w:sz w:val="28"/>
          <w:szCs w:val="28"/>
        </w:rPr>
        <w:t>«Ж</w:t>
      </w:r>
      <w:r w:rsidR="0064494E">
        <w:rPr>
          <w:rFonts w:ascii="Times New Roman" w:hAnsi="Times New Roman"/>
          <w:sz w:val="28"/>
          <w:szCs w:val="28"/>
        </w:rPr>
        <w:t>урнал регистрации</w:t>
      </w:r>
      <w:r w:rsidR="00E33E50" w:rsidRPr="00E33E50">
        <w:rPr>
          <w:rFonts w:ascii="Times New Roman" w:hAnsi="Times New Roman"/>
          <w:sz w:val="28"/>
          <w:szCs w:val="28"/>
        </w:rPr>
        <w:t xml:space="preserve"> кредит</w:t>
      </w:r>
      <w:r w:rsidR="0064494E">
        <w:rPr>
          <w:rFonts w:ascii="Times New Roman" w:hAnsi="Times New Roman"/>
          <w:sz w:val="28"/>
          <w:szCs w:val="28"/>
        </w:rPr>
        <w:t>ов</w:t>
      </w:r>
      <w:r>
        <w:rPr>
          <w:rFonts w:ascii="Times New Roman" w:hAnsi="Times New Roman"/>
          <w:sz w:val="28"/>
          <w:szCs w:val="28"/>
        </w:rPr>
        <w:t>»</w:t>
      </w:r>
      <w:r w:rsidR="00E33E50" w:rsidRPr="00E33E50">
        <w:rPr>
          <w:rFonts w:ascii="Times New Roman" w:hAnsi="Times New Roman"/>
          <w:sz w:val="28"/>
          <w:szCs w:val="28"/>
        </w:rPr>
        <w:t xml:space="preserve"> исходными </w:t>
      </w:r>
      <w:r>
        <w:rPr>
          <w:rFonts w:ascii="Times New Roman" w:hAnsi="Times New Roman"/>
          <w:sz w:val="28"/>
          <w:szCs w:val="28"/>
        </w:rPr>
        <w:t xml:space="preserve">    </w:t>
      </w:r>
      <w:r w:rsidR="00E33E50" w:rsidRPr="00E33E50">
        <w:rPr>
          <w:rFonts w:ascii="Times New Roman" w:hAnsi="Times New Roman"/>
          <w:sz w:val="28"/>
          <w:szCs w:val="28"/>
        </w:rPr>
        <w:t>данными (</w:t>
      </w:r>
      <w:r w:rsidR="00E33E50">
        <w:rPr>
          <w:rFonts w:ascii="Times New Roman" w:hAnsi="Times New Roman"/>
          <w:sz w:val="28"/>
          <w:szCs w:val="28"/>
        </w:rPr>
        <w:t>р</w:t>
      </w:r>
      <w:r w:rsidR="00E33E50" w:rsidRPr="00E33E50">
        <w:rPr>
          <w:rFonts w:ascii="Times New Roman" w:hAnsi="Times New Roman"/>
          <w:sz w:val="28"/>
          <w:szCs w:val="28"/>
        </w:rPr>
        <w:t>ис.2)</w:t>
      </w:r>
    </w:p>
    <w:p w:rsidR="00CC565B" w:rsidRPr="00D50982" w:rsidRDefault="00CC3494" w:rsidP="00E33E50">
      <w:pPr>
        <w:widowControl/>
        <w:suppressAutoHyphens w:val="0"/>
        <w:spacing w:line="360" w:lineRule="auto"/>
        <w:rPr>
          <w:rFonts w:ascii="Times New Roman" w:hAnsi="Times New Roman"/>
          <w:sz w:val="28"/>
          <w:szCs w:val="28"/>
        </w:rPr>
      </w:pPr>
      <w:r>
        <w:rPr>
          <w:rFonts w:ascii="Times New Roman" w:hAnsi="Times New Roman"/>
          <w:sz w:val="28"/>
          <w:szCs w:val="28"/>
        </w:rPr>
        <w:pict>
          <v:shape id="_x0000_i1027" type="#_x0000_t75" style="width:480pt;height:375.75pt">
            <v:imagedata r:id="rId8" o:title="capture_04062008_144348"/>
          </v:shape>
        </w:pict>
      </w:r>
    </w:p>
    <w:p w:rsidR="00700719" w:rsidRPr="003E5A8D" w:rsidRDefault="004F5B72" w:rsidP="00700719">
      <w:pPr>
        <w:ind w:left="360"/>
        <w:jc w:val="center"/>
      </w:pPr>
      <w:r>
        <w:rPr>
          <w:rFonts w:ascii="Times New Roman" w:hAnsi="Times New Roman"/>
          <w:sz w:val="28"/>
          <w:szCs w:val="28"/>
        </w:rPr>
        <w:t>р</w:t>
      </w:r>
      <w:r w:rsidR="00700719" w:rsidRPr="0064494E">
        <w:rPr>
          <w:rFonts w:ascii="Times New Roman" w:hAnsi="Times New Roman"/>
          <w:sz w:val="28"/>
          <w:szCs w:val="28"/>
        </w:rPr>
        <w:t xml:space="preserve">ис.2.  Расположение  таблицы  </w:t>
      </w:r>
      <w:r w:rsidR="0064494E">
        <w:rPr>
          <w:rFonts w:ascii="Times New Roman" w:hAnsi="Times New Roman"/>
          <w:sz w:val="28"/>
          <w:szCs w:val="28"/>
        </w:rPr>
        <w:t>«Журнал регистрации кредитов»</w:t>
      </w:r>
      <w:r w:rsidR="00700719" w:rsidRPr="0064494E">
        <w:rPr>
          <w:rFonts w:ascii="Times New Roman" w:hAnsi="Times New Roman"/>
          <w:sz w:val="28"/>
          <w:szCs w:val="28"/>
        </w:rPr>
        <w:t xml:space="preserve"> </w:t>
      </w:r>
    </w:p>
    <w:p w:rsidR="0064494E" w:rsidRDefault="0064494E" w:rsidP="00D50982">
      <w:pPr>
        <w:widowControl/>
        <w:suppressAutoHyphens w:val="0"/>
        <w:spacing w:line="360" w:lineRule="auto"/>
        <w:jc w:val="both"/>
        <w:rPr>
          <w:rFonts w:ascii="Times New Roman" w:hAnsi="Times New Roman"/>
          <w:sz w:val="28"/>
          <w:szCs w:val="28"/>
        </w:rPr>
      </w:pPr>
    </w:p>
    <w:p w:rsidR="0064494E" w:rsidRPr="0064494E" w:rsidRDefault="004F5B72" w:rsidP="004F5B72">
      <w:pPr>
        <w:widowControl/>
        <w:suppressAutoHyphens w:val="0"/>
        <w:spacing w:line="360" w:lineRule="auto"/>
        <w:jc w:val="both"/>
        <w:rPr>
          <w:rFonts w:ascii="Times New Roman" w:hAnsi="Times New Roman"/>
          <w:sz w:val="28"/>
          <w:szCs w:val="28"/>
        </w:rPr>
      </w:pPr>
      <w:r w:rsidRPr="004F5B72">
        <w:rPr>
          <w:rFonts w:ascii="Times New Roman" w:hAnsi="Times New Roman"/>
          <w:b/>
          <w:sz w:val="28"/>
          <w:szCs w:val="28"/>
        </w:rPr>
        <w:t>9.</w:t>
      </w:r>
      <w:r>
        <w:rPr>
          <w:rFonts w:ascii="Times New Roman" w:hAnsi="Times New Roman"/>
          <w:sz w:val="28"/>
          <w:szCs w:val="28"/>
        </w:rPr>
        <w:t xml:space="preserve"> </w:t>
      </w:r>
      <w:r w:rsidR="0064494E" w:rsidRPr="0064494E">
        <w:rPr>
          <w:rFonts w:ascii="Times New Roman" w:hAnsi="Times New Roman"/>
          <w:sz w:val="28"/>
          <w:szCs w:val="28"/>
        </w:rPr>
        <w:t xml:space="preserve">Заполнить графу </w:t>
      </w:r>
      <w:r w:rsidR="0064494E">
        <w:rPr>
          <w:rFonts w:ascii="Times New Roman" w:hAnsi="Times New Roman"/>
          <w:sz w:val="28"/>
          <w:szCs w:val="28"/>
        </w:rPr>
        <w:t>«</w:t>
      </w:r>
      <w:r w:rsidR="0064494E" w:rsidRPr="0064494E">
        <w:rPr>
          <w:rFonts w:ascii="Times New Roman" w:hAnsi="Times New Roman"/>
          <w:sz w:val="28"/>
          <w:szCs w:val="28"/>
        </w:rPr>
        <w:t>Наименование кредита</w:t>
      </w:r>
      <w:r w:rsidR="0064494E">
        <w:rPr>
          <w:rFonts w:ascii="Times New Roman" w:hAnsi="Times New Roman"/>
          <w:sz w:val="28"/>
          <w:szCs w:val="28"/>
        </w:rPr>
        <w:t>»</w:t>
      </w:r>
      <w:r w:rsidR="0064494E" w:rsidRPr="0064494E">
        <w:rPr>
          <w:rFonts w:ascii="Times New Roman" w:hAnsi="Times New Roman"/>
          <w:b/>
          <w:sz w:val="28"/>
          <w:szCs w:val="28"/>
        </w:rPr>
        <w:t xml:space="preserve"> </w:t>
      </w:r>
      <w:r w:rsidR="0064494E" w:rsidRPr="0064494E">
        <w:rPr>
          <w:rFonts w:ascii="Times New Roman" w:hAnsi="Times New Roman"/>
          <w:sz w:val="28"/>
          <w:szCs w:val="28"/>
        </w:rPr>
        <w:t xml:space="preserve">таблицы «Журнала </w:t>
      </w:r>
      <w:r>
        <w:rPr>
          <w:rFonts w:ascii="Times New Roman" w:hAnsi="Times New Roman"/>
          <w:sz w:val="28"/>
          <w:szCs w:val="28"/>
        </w:rPr>
        <w:t xml:space="preserve">    </w:t>
      </w:r>
      <w:r w:rsidR="0064494E" w:rsidRPr="0064494E">
        <w:rPr>
          <w:rFonts w:ascii="Times New Roman" w:hAnsi="Times New Roman"/>
          <w:sz w:val="28"/>
          <w:szCs w:val="28"/>
        </w:rPr>
        <w:t xml:space="preserve">регистрации кредитов», находящейся на листе </w:t>
      </w:r>
      <w:r w:rsidR="0064494E">
        <w:rPr>
          <w:rFonts w:ascii="Times New Roman" w:hAnsi="Times New Roman"/>
          <w:sz w:val="28"/>
          <w:szCs w:val="28"/>
        </w:rPr>
        <w:t>«</w:t>
      </w:r>
      <w:r w:rsidR="0064494E" w:rsidRPr="0064494E">
        <w:rPr>
          <w:rFonts w:ascii="Times New Roman" w:hAnsi="Times New Roman"/>
          <w:sz w:val="28"/>
          <w:szCs w:val="28"/>
        </w:rPr>
        <w:t>регистрация</w:t>
      </w:r>
      <w:r w:rsidR="0064494E">
        <w:rPr>
          <w:rFonts w:ascii="Times New Roman" w:hAnsi="Times New Roman"/>
          <w:sz w:val="28"/>
          <w:szCs w:val="28"/>
        </w:rPr>
        <w:t>»</w:t>
      </w:r>
      <w:r w:rsidR="0064494E" w:rsidRPr="0064494E">
        <w:rPr>
          <w:rFonts w:ascii="Times New Roman" w:hAnsi="Times New Roman"/>
          <w:b/>
          <w:sz w:val="28"/>
          <w:szCs w:val="28"/>
        </w:rPr>
        <w:t xml:space="preserve"> </w:t>
      </w:r>
      <w:r>
        <w:rPr>
          <w:rFonts w:ascii="Times New Roman" w:hAnsi="Times New Roman"/>
          <w:b/>
          <w:sz w:val="28"/>
          <w:szCs w:val="28"/>
        </w:rPr>
        <w:t xml:space="preserve">    </w:t>
      </w:r>
      <w:r w:rsidR="0064494E" w:rsidRPr="0064494E">
        <w:rPr>
          <w:rFonts w:ascii="Times New Roman" w:hAnsi="Times New Roman"/>
          <w:sz w:val="28"/>
          <w:szCs w:val="28"/>
        </w:rPr>
        <w:t>следующим образом:</w:t>
      </w:r>
    </w:p>
    <w:p w:rsidR="0064494E" w:rsidRDefault="007A39A2" w:rsidP="00D50982">
      <w:pPr>
        <w:widowControl/>
        <w:suppressAutoHyphens w:val="0"/>
        <w:spacing w:line="360" w:lineRule="auto"/>
        <w:jc w:val="both"/>
        <w:rPr>
          <w:rFonts w:ascii="Times New Roman" w:hAnsi="Times New Roman"/>
          <w:sz w:val="28"/>
          <w:szCs w:val="28"/>
        </w:rPr>
      </w:pPr>
      <w:r w:rsidRPr="007A39A2">
        <w:rPr>
          <w:rFonts w:ascii="Times New Roman" w:hAnsi="Times New Roman"/>
          <w:sz w:val="28"/>
          <w:szCs w:val="28"/>
        </w:rPr>
        <w:t>Занести в ячейку D</w:t>
      </w:r>
      <w:r w:rsidR="00D50982">
        <w:rPr>
          <w:rFonts w:ascii="Times New Roman" w:hAnsi="Times New Roman"/>
          <w:sz w:val="28"/>
          <w:szCs w:val="28"/>
        </w:rPr>
        <w:t>3</w:t>
      </w:r>
      <w:r w:rsidRPr="007A39A2">
        <w:rPr>
          <w:rFonts w:ascii="Times New Roman" w:hAnsi="Times New Roman"/>
          <w:sz w:val="28"/>
          <w:szCs w:val="28"/>
        </w:rPr>
        <w:t xml:space="preserve"> формулу:</w:t>
      </w:r>
    </w:p>
    <w:p w:rsidR="004F5B72" w:rsidRDefault="00D50982" w:rsidP="00D50982">
      <w:pPr>
        <w:spacing w:line="360" w:lineRule="auto"/>
        <w:jc w:val="both"/>
        <w:rPr>
          <w:rFonts w:ascii="Times New Roman" w:hAnsi="Times New Roman"/>
          <w:b/>
          <w:sz w:val="28"/>
          <w:szCs w:val="28"/>
        </w:rPr>
      </w:pPr>
      <w:r w:rsidRPr="004F5B72">
        <w:rPr>
          <w:rFonts w:ascii="Times New Roman" w:hAnsi="Times New Roman"/>
          <w:b/>
          <w:sz w:val="28"/>
          <w:szCs w:val="28"/>
        </w:rPr>
        <w:t>=ЕСЛИ(C3=100;Список!$B$3;ЕСЛИ(C3=200;Список!$B$4;ЕСЛИ(C3=300;Список!$B$5;ЕСЛИ(C3=400;Список!$B$6;ЕСЛИ(C3=500;Список!$B$7)))))</w:t>
      </w:r>
    </w:p>
    <w:p w:rsidR="00700719" w:rsidRPr="007A39A2" w:rsidRDefault="00700719" w:rsidP="00D50982">
      <w:pPr>
        <w:spacing w:line="360" w:lineRule="auto"/>
        <w:jc w:val="both"/>
        <w:rPr>
          <w:rFonts w:ascii="Times New Roman" w:hAnsi="Times New Roman"/>
          <w:sz w:val="28"/>
          <w:szCs w:val="28"/>
        </w:rPr>
      </w:pPr>
      <w:r w:rsidRPr="007A39A2">
        <w:rPr>
          <w:rFonts w:ascii="Times New Roman" w:hAnsi="Times New Roman"/>
          <w:sz w:val="28"/>
          <w:szCs w:val="28"/>
        </w:rPr>
        <w:t xml:space="preserve">Размножить введенную в ячейку </w:t>
      </w:r>
      <w:r w:rsidRPr="007A39A2">
        <w:rPr>
          <w:rFonts w:ascii="Times New Roman" w:hAnsi="Times New Roman"/>
          <w:sz w:val="28"/>
          <w:szCs w:val="28"/>
          <w:lang w:val="en-US"/>
        </w:rPr>
        <w:t>D</w:t>
      </w:r>
      <w:r w:rsidR="00D50982">
        <w:rPr>
          <w:rFonts w:ascii="Times New Roman" w:hAnsi="Times New Roman"/>
          <w:sz w:val="28"/>
          <w:szCs w:val="28"/>
        </w:rPr>
        <w:t>3</w:t>
      </w:r>
      <w:r w:rsidRPr="007A39A2">
        <w:rPr>
          <w:rFonts w:ascii="Times New Roman" w:hAnsi="Times New Roman"/>
          <w:sz w:val="28"/>
          <w:szCs w:val="28"/>
        </w:rPr>
        <w:t xml:space="preserve"> формулу для остальных ячеек (с </w:t>
      </w:r>
      <w:r w:rsidRPr="007A39A2">
        <w:rPr>
          <w:rFonts w:ascii="Times New Roman" w:hAnsi="Times New Roman"/>
          <w:sz w:val="28"/>
          <w:szCs w:val="28"/>
          <w:lang w:val="en-US"/>
        </w:rPr>
        <w:t>D</w:t>
      </w:r>
      <w:r w:rsidR="00D50982">
        <w:rPr>
          <w:rFonts w:ascii="Times New Roman" w:hAnsi="Times New Roman"/>
          <w:sz w:val="28"/>
          <w:szCs w:val="28"/>
        </w:rPr>
        <w:t>4</w:t>
      </w:r>
      <w:r w:rsidRPr="007A39A2">
        <w:rPr>
          <w:rFonts w:ascii="Times New Roman" w:hAnsi="Times New Roman"/>
          <w:sz w:val="28"/>
          <w:szCs w:val="28"/>
        </w:rPr>
        <w:t xml:space="preserve"> </w:t>
      </w:r>
      <w:r w:rsidR="004F5B72">
        <w:rPr>
          <w:rFonts w:ascii="Times New Roman" w:hAnsi="Times New Roman"/>
          <w:sz w:val="28"/>
          <w:szCs w:val="28"/>
        </w:rPr>
        <w:t xml:space="preserve">    </w:t>
      </w:r>
      <w:r w:rsidRPr="007A39A2">
        <w:rPr>
          <w:rFonts w:ascii="Times New Roman" w:hAnsi="Times New Roman"/>
          <w:sz w:val="28"/>
          <w:szCs w:val="28"/>
        </w:rPr>
        <w:t xml:space="preserve">по </w:t>
      </w:r>
      <w:r w:rsidRPr="007A39A2">
        <w:rPr>
          <w:rFonts w:ascii="Times New Roman" w:hAnsi="Times New Roman"/>
          <w:sz w:val="28"/>
          <w:szCs w:val="28"/>
          <w:lang w:val="en-US"/>
        </w:rPr>
        <w:t>D</w:t>
      </w:r>
      <w:r w:rsidR="00D50982">
        <w:rPr>
          <w:rFonts w:ascii="Times New Roman" w:hAnsi="Times New Roman"/>
          <w:sz w:val="28"/>
          <w:szCs w:val="28"/>
        </w:rPr>
        <w:t>10</w:t>
      </w:r>
      <w:r w:rsidRPr="007A39A2">
        <w:rPr>
          <w:rFonts w:ascii="Times New Roman" w:hAnsi="Times New Roman"/>
          <w:sz w:val="28"/>
          <w:szCs w:val="28"/>
        </w:rPr>
        <w:t>) данной графы.</w:t>
      </w:r>
    </w:p>
    <w:p w:rsidR="007A39A2" w:rsidRPr="00D50982" w:rsidRDefault="007A39A2" w:rsidP="00D50982">
      <w:pPr>
        <w:widowControl/>
        <w:suppressAutoHyphens w:val="0"/>
        <w:spacing w:line="360" w:lineRule="auto"/>
        <w:jc w:val="both"/>
        <w:rPr>
          <w:rFonts w:ascii="Times New Roman" w:hAnsi="Times New Roman"/>
          <w:sz w:val="28"/>
          <w:szCs w:val="28"/>
        </w:rPr>
      </w:pPr>
    </w:p>
    <w:p w:rsidR="00700719" w:rsidRDefault="004F5B72" w:rsidP="00D50982">
      <w:pPr>
        <w:widowControl/>
        <w:suppressAutoHyphens w:val="0"/>
        <w:spacing w:line="360" w:lineRule="auto"/>
        <w:jc w:val="both"/>
        <w:rPr>
          <w:rFonts w:ascii="Times New Roman" w:hAnsi="Times New Roman"/>
          <w:sz w:val="28"/>
          <w:szCs w:val="28"/>
        </w:rPr>
      </w:pPr>
      <w:r w:rsidRPr="004F5B72">
        <w:rPr>
          <w:rFonts w:ascii="Times New Roman" w:hAnsi="Times New Roman"/>
          <w:b/>
          <w:sz w:val="28"/>
          <w:szCs w:val="28"/>
        </w:rPr>
        <w:t>10.</w:t>
      </w:r>
      <w:r w:rsidR="00D50982" w:rsidRPr="00D50982">
        <w:rPr>
          <w:rFonts w:ascii="Times New Roman" w:hAnsi="Times New Roman"/>
          <w:sz w:val="28"/>
          <w:szCs w:val="28"/>
        </w:rPr>
        <w:t xml:space="preserve"> </w:t>
      </w:r>
      <w:r w:rsidR="00700719" w:rsidRPr="00D50982">
        <w:rPr>
          <w:rFonts w:ascii="Times New Roman" w:hAnsi="Times New Roman"/>
          <w:sz w:val="28"/>
          <w:szCs w:val="28"/>
        </w:rPr>
        <w:t xml:space="preserve">Заполнить графу </w:t>
      </w:r>
      <w:r w:rsidR="00D50982">
        <w:rPr>
          <w:rFonts w:ascii="Times New Roman" w:hAnsi="Times New Roman"/>
          <w:sz w:val="28"/>
          <w:szCs w:val="28"/>
        </w:rPr>
        <w:t>«С</w:t>
      </w:r>
      <w:r w:rsidR="00700719" w:rsidRPr="00D50982">
        <w:rPr>
          <w:rFonts w:ascii="Times New Roman" w:hAnsi="Times New Roman"/>
          <w:sz w:val="28"/>
          <w:szCs w:val="28"/>
        </w:rPr>
        <w:t>умма возврата по договору, тыс. руб.</w:t>
      </w:r>
      <w:r w:rsidR="00D50982">
        <w:rPr>
          <w:rFonts w:ascii="Times New Roman" w:hAnsi="Times New Roman"/>
          <w:sz w:val="28"/>
          <w:szCs w:val="28"/>
        </w:rPr>
        <w:t>»</w:t>
      </w:r>
      <w:r w:rsidR="00700719" w:rsidRPr="00D50982">
        <w:rPr>
          <w:rFonts w:ascii="Times New Roman" w:hAnsi="Times New Roman"/>
          <w:sz w:val="28"/>
          <w:szCs w:val="28"/>
        </w:rPr>
        <w:t xml:space="preserve"> таблицы «Журнала регистрации кредитов», находящейся на листе </w:t>
      </w:r>
      <w:r w:rsidR="00D50982">
        <w:rPr>
          <w:rFonts w:ascii="Times New Roman" w:hAnsi="Times New Roman"/>
          <w:sz w:val="28"/>
          <w:szCs w:val="28"/>
        </w:rPr>
        <w:t>«Р</w:t>
      </w:r>
      <w:r w:rsidR="00700719" w:rsidRPr="00D50982">
        <w:rPr>
          <w:rFonts w:ascii="Times New Roman" w:hAnsi="Times New Roman"/>
          <w:sz w:val="28"/>
          <w:szCs w:val="28"/>
        </w:rPr>
        <w:t>егистраци</w:t>
      </w:r>
      <w:r w:rsidR="00D50982">
        <w:rPr>
          <w:rFonts w:ascii="Times New Roman" w:hAnsi="Times New Roman"/>
          <w:sz w:val="28"/>
          <w:szCs w:val="28"/>
        </w:rPr>
        <w:t>я</w:t>
      </w:r>
      <w:r w:rsidR="00700719" w:rsidRPr="00D50982">
        <w:rPr>
          <w:rFonts w:ascii="Times New Roman" w:hAnsi="Times New Roman"/>
          <w:sz w:val="28"/>
          <w:szCs w:val="28"/>
        </w:rPr>
        <w:t xml:space="preserve"> </w:t>
      </w:r>
      <w:r w:rsidR="00D50982">
        <w:rPr>
          <w:rFonts w:ascii="Times New Roman" w:hAnsi="Times New Roman"/>
          <w:sz w:val="28"/>
          <w:szCs w:val="28"/>
        </w:rPr>
        <w:t>кредитов»</w:t>
      </w:r>
      <w:r w:rsidR="00700719" w:rsidRPr="00D50982">
        <w:rPr>
          <w:rFonts w:ascii="Times New Roman" w:hAnsi="Times New Roman"/>
          <w:sz w:val="28"/>
          <w:szCs w:val="28"/>
        </w:rPr>
        <w:t xml:space="preserve"> следующим образом:</w:t>
      </w:r>
    </w:p>
    <w:p w:rsidR="00D50982" w:rsidRPr="00D50982" w:rsidRDefault="00D50982" w:rsidP="004F5B72">
      <w:pPr>
        <w:spacing w:line="360" w:lineRule="auto"/>
        <w:rPr>
          <w:rFonts w:ascii="Times New Roman" w:hAnsi="Times New Roman"/>
          <w:sz w:val="28"/>
          <w:szCs w:val="28"/>
        </w:rPr>
      </w:pPr>
      <w:r w:rsidRPr="00D50982">
        <w:rPr>
          <w:rFonts w:ascii="Times New Roman" w:hAnsi="Times New Roman"/>
          <w:sz w:val="28"/>
          <w:szCs w:val="28"/>
        </w:rPr>
        <w:t xml:space="preserve">Занести в ячейку </w:t>
      </w:r>
      <w:r w:rsidRPr="00D50982">
        <w:rPr>
          <w:rFonts w:ascii="Times New Roman" w:hAnsi="Times New Roman"/>
          <w:sz w:val="28"/>
          <w:szCs w:val="28"/>
          <w:lang w:val="en-US"/>
        </w:rPr>
        <w:t>H</w:t>
      </w:r>
      <w:r w:rsidRPr="00D50982">
        <w:rPr>
          <w:rFonts w:ascii="Times New Roman" w:hAnsi="Times New Roman"/>
          <w:sz w:val="28"/>
          <w:szCs w:val="28"/>
        </w:rPr>
        <w:t>3  формулу:</w:t>
      </w:r>
    </w:p>
    <w:p w:rsidR="00D50982" w:rsidRPr="004F5B72" w:rsidRDefault="004C352A" w:rsidP="004F5B72">
      <w:pPr>
        <w:widowControl/>
        <w:suppressAutoHyphens w:val="0"/>
        <w:spacing w:line="360" w:lineRule="auto"/>
        <w:jc w:val="both"/>
        <w:rPr>
          <w:rFonts w:ascii="Times New Roman" w:hAnsi="Times New Roman"/>
          <w:b/>
          <w:sz w:val="28"/>
          <w:szCs w:val="28"/>
        </w:rPr>
      </w:pPr>
      <w:r w:rsidRPr="004F5B72">
        <w:rPr>
          <w:rFonts w:ascii="Times New Roman" w:hAnsi="Times New Roman"/>
          <w:b/>
          <w:sz w:val="28"/>
          <w:szCs w:val="28"/>
        </w:rPr>
        <w:t>=ЕСЛИ(C3=100;E3*Список!$C$3;ЕСЛИ(C3=200;E3*Список!$C$4;ЕСЛИ(C3=300;E3*Список!$C$5;ЕСЛИ(C3=400;E3*Список!$C$6;ЕСЛИ(C3=500;E3*Список!$C$7)))))+E3</w:t>
      </w:r>
    </w:p>
    <w:p w:rsidR="00700719" w:rsidRPr="00A97E3D" w:rsidRDefault="00700719" w:rsidP="00A97E3D">
      <w:pPr>
        <w:spacing w:line="360" w:lineRule="auto"/>
        <w:rPr>
          <w:rFonts w:ascii="Times New Roman" w:hAnsi="Times New Roman"/>
          <w:sz w:val="28"/>
          <w:szCs w:val="28"/>
        </w:rPr>
      </w:pPr>
      <w:r w:rsidRPr="00D50982">
        <w:rPr>
          <w:rFonts w:ascii="Times New Roman" w:hAnsi="Times New Roman"/>
          <w:sz w:val="28"/>
          <w:szCs w:val="28"/>
        </w:rPr>
        <w:t xml:space="preserve">Размножить введенную в ячейку </w:t>
      </w:r>
      <w:r w:rsidRPr="00D50982">
        <w:rPr>
          <w:rFonts w:ascii="Times New Roman" w:hAnsi="Times New Roman"/>
          <w:sz w:val="28"/>
          <w:szCs w:val="28"/>
          <w:lang w:val="en-US"/>
        </w:rPr>
        <w:t>H</w:t>
      </w:r>
      <w:r w:rsidRPr="00D50982">
        <w:rPr>
          <w:rFonts w:ascii="Times New Roman" w:hAnsi="Times New Roman"/>
          <w:sz w:val="28"/>
          <w:szCs w:val="28"/>
        </w:rPr>
        <w:t xml:space="preserve">3 формулу для остальных ячеек (с </w:t>
      </w:r>
      <w:r w:rsidRPr="00D50982">
        <w:rPr>
          <w:rFonts w:ascii="Times New Roman" w:hAnsi="Times New Roman"/>
          <w:sz w:val="28"/>
          <w:szCs w:val="28"/>
          <w:lang w:val="en-US"/>
        </w:rPr>
        <w:t>H</w:t>
      </w:r>
      <w:r w:rsidR="004C352A">
        <w:rPr>
          <w:rFonts w:ascii="Times New Roman" w:hAnsi="Times New Roman"/>
          <w:sz w:val="28"/>
          <w:szCs w:val="28"/>
        </w:rPr>
        <w:t>4</w:t>
      </w:r>
      <w:r w:rsidRPr="00D50982">
        <w:rPr>
          <w:rFonts w:ascii="Times New Roman" w:hAnsi="Times New Roman"/>
          <w:sz w:val="28"/>
          <w:szCs w:val="28"/>
        </w:rPr>
        <w:t xml:space="preserve"> по </w:t>
      </w:r>
      <w:r w:rsidRPr="00A97E3D">
        <w:rPr>
          <w:rFonts w:ascii="Times New Roman" w:hAnsi="Times New Roman"/>
          <w:sz w:val="28"/>
          <w:szCs w:val="28"/>
          <w:lang w:val="en-US"/>
        </w:rPr>
        <w:t>H</w:t>
      </w:r>
      <w:r w:rsidRPr="00A97E3D">
        <w:rPr>
          <w:rFonts w:ascii="Times New Roman" w:hAnsi="Times New Roman"/>
          <w:sz w:val="28"/>
          <w:szCs w:val="28"/>
        </w:rPr>
        <w:t>10) данной графы.</w:t>
      </w:r>
    </w:p>
    <w:p w:rsidR="004F5B72" w:rsidRDefault="004F5B72" w:rsidP="006052D9">
      <w:pPr>
        <w:widowControl/>
        <w:suppressAutoHyphens w:val="0"/>
        <w:spacing w:line="360" w:lineRule="auto"/>
        <w:jc w:val="both"/>
        <w:rPr>
          <w:rFonts w:ascii="Times New Roman" w:hAnsi="Times New Roman"/>
          <w:sz w:val="28"/>
          <w:szCs w:val="28"/>
        </w:rPr>
      </w:pPr>
    </w:p>
    <w:p w:rsidR="00700719" w:rsidRPr="006052D9" w:rsidRDefault="004F5B72" w:rsidP="006052D9">
      <w:pPr>
        <w:widowControl/>
        <w:suppressAutoHyphens w:val="0"/>
        <w:spacing w:line="360" w:lineRule="auto"/>
        <w:jc w:val="both"/>
        <w:rPr>
          <w:rFonts w:ascii="Times New Roman" w:hAnsi="Times New Roman"/>
          <w:sz w:val="28"/>
          <w:szCs w:val="28"/>
        </w:rPr>
      </w:pPr>
      <w:r w:rsidRPr="004F5B72">
        <w:rPr>
          <w:rFonts w:ascii="Times New Roman" w:hAnsi="Times New Roman"/>
          <w:b/>
          <w:sz w:val="28"/>
          <w:szCs w:val="28"/>
        </w:rPr>
        <w:t>11.</w:t>
      </w:r>
      <w:r>
        <w:rPr>
          <w:rFonts w:ascii="Times New Roman" w:hAnsi="Times New Roman"/>
          <w:sz w:val="28"/>
          <w:szCs w:val="28"/>
        </w:rPr>
        <w:t xml:space="preserve"> </w:t>
      </w:r>
      <w:r w:rsidR="00700719" w:rsidRPr="00A97E3D">
        <w:rPr>
          <w:rFonts w:ascii="Times New Roman" w:hAnsi="Times New Roman"/>
          <w:sz w:val="28"/>
          <w:szCs w:val="28"/>
        </w:rPr>
        <w:t xml:space="preserve">Заполнить </w:t>
      </w:r>
      <w:r w:rsidR="00700719" w:rsidRPr="006052D9">
        <w:rPr>
          <w:rFonts w:ascii="Times New Roman" w:hAnsi="Times New Roman"/>
          <w:sz w:val="28"/>
          <w:szCs w:val="28"/>
        </w:rPr>
        <w:t xml:space="preserve">графу </w:t>
      </w:r>
      <w:r w:rsidR="006052D9" w:rsidRPr="006052D9">
        <w:rPr>
          <w:rFonts w:ascii="Times New Roman" w:hAnsi="Times New Roman"/>
          <w:sz w:val="28"/>
          <w:szCs w:val="28"/>
        </w:rPr>
        <w:t>«</w:t>
      </w:r>
      <w:r w:rsidR="00700719" w:rsidRPr="006052D9">
        <w:rPr>
          <w:rFonts w:ascii="Times New Roman" w:hAnsi="Times New Roman"/>
          <w:sz w:val="28"/>
          <w:szCs w:val="28"/>
        </w:rPr>
        <w:t>Штрафные санкции, тыс. руб.</w:t>
      </w:r>
      <w:r w:rsidR="006052D9" w:rsidRPr="006052D9">
        <w:rPr>
          <w:rFonts w:ascii="Times New Roman" w:hAnsi="Times New Roman"/>
          <w:sz w:val="28"/>
          <w:szCs w:val="28"/>
        </w:rPr>
        <w:t>»</w:t>
      </w:r>
      <w:r w:rsidR="00700719" w:rsidRPr="006052D9">
        <w:rPr>
          <w:rFonts w:ascii="Times New Roman" w:hAnsi="Times New Roman"/>
          <w:sz w:val="28"/>
          <w:szCs w:val="28"/>
        </w:rPr>
        <w:t xml:space="preserve"> таблицы </w:t>
      </w:r>
      <w:r w:rsidR="006052D9">
        <w:rPr>
          <w:rFonts w:ascii="Times New Roman" w:hAnsi="Times New Roman"/>
          <w:sz w:val="28"/>
          <w:szCs w:val="28"/>
        </w:rPr>
        <w:t>«</w:t>
      </w:r>
      <w:r w:rsidR="00700719" w:rsidRPr="006052D9">
        <w:rPr>
          <w:rFonts w:ascii="Times New Roman" w:hAnsi="Times New Roman"/>
          <w:sz w:val="28"/>
          <w:szCs w:val="28"/>
        </w:rPr>
        <w:t xml:space="preserve">Журнала регистрации кредитов», находящейся на листе </w:t>
      </w:r>
      <w:r w:rsidR="006052D9" w:rsidRPr="006052D9">
        <w:rPr>
          <w:rFonts w:ascii="Times New Roman" w:hAnsi="Times New Roman"/>
          <w:sz w:val="28"/>
          <w:szCs w:val="28"/>
        </w:rPr>
        <w:t xml:space="preserve">«Регистрация кредитов» </w:t>
      </w:r>
      <w:r w:rsidR="00700719" w:rsidRPr="006052D9">
        <w:rPr>
          <w:rFonts w:ascii="Times New Roman" w:hAnsi="Times New Roman"/>
          <w:sz w:val="28"/>
          <w:szCs w:val="28"/>
        </w:rPr>
        <w:t>следующим образом:</w:t>
      </w:r>
    </w:p>
    <w:p w:rsidR="00700719" w:rsidRPr="00A97E3D" w:rsidRDefault="00700719" w:rsidP="006052D9">
      <w:pPr>
        <w:spacing w:line="360" w:lineRule="auto"/>
        <w:jc w:val="both"/>
        <w:rPr>
          <w:rFonts w:ascii="Times New Roman" w:hAnsi="Times New Roman"/>
          <w:sz w:val="28"/>
          <w:szCs w:val="28"/>
        </w:rPr>
      </w:pPr>
      <w:r w:rsidRPr="00A97E3D">
        <w:rPr>
          <w:rFonts w:ascii="Times New Roman" w:hAnsi="Times New Roman"/>
          <w:sz w:val="28"/>
          <w:szCs w:val="28"/>
        </w:rPr>
        <w:t xml:space="preserve">Занести в ячейку </w:t>
      </w:r>
      <w:r w:rsidRPr="00A97E3D">
        <w:rPr>
          <w:rFonts w:ascii="Times New Roman" w:hAnsi="Times New Roman"/>
          <w:sz w:val="28"/>
          <w:szCs w:val="28"/>
          <w:lang w:val="en-US"/>
        </w:rPr>
        <w:t>I</w:t>
      </w:r>
      <w:r w:rsidRPr="00A97E3D">
        <w:rPr>
          <w:rFonts w:ascii="Times New Roman" w:hAnsi="Times New Roman"/>
          <w:sz w:val="28"/>
          <w:szCs w:val="28"/>
        </w:rPr>
        <w:t>3  формулу:</w:t>
      </w:r>
    </w:p>
    <w:p w:rsidR="00700719" w:rsidRPr="006052D9" w:rsidRDefault="00700719" w:rsidP="006052D9">
      <w:pPr>
        <w:spacing w:line="360" w:lineRule="auto"/>
        <w:jc w:val="both"/>
        <w:rPr>
          <w:rFonts w:ascii="Times New Roman" w:hAnsi="Times New Roman"/>
          <w:b/>
          <w:sz w:val="28"/>
          <w:szCs w:val="28"/>
        </w:rPr>
      </w:pPr>
      <w:bookmarkStart w:id="12" w:name="OLE_LINK3"/>
      <w:bookmarkStart w:id="13" w:name="OLE_LINK4"/>
      <w:r w:rsidRPr="006052D9">
        <w:rPr>
          <w:rFonts w:ascii="Times New Roman" w:hAnsi="Times New Roman"/>
          <w:b/>
          <w:sz w:val="28"/>
          <w:szCs w:val="28"/>
        </w:rPr>
        <w:t>=ЕСЛИ(G3-F3&lt;=0;0;(G3-F3)*0,01*E3)</w:t>
      </w:r>
    </w:p>
    <w:bookmarkEnd w:id="12"/>
    <w:bookmarkEnd w:id="13"/>
    <w:p w:rsidR="00700719" w:rsidRPr="00A97E3D" w:rsidRDefault="00700719" w:rsidP="006052D9">
      <w:pPr>
        <w:spacing w:line="360" w:lineRule="auto"/>
        <w:jc w:val="both"/>
        <w:rPr>
          <w:rFonts w:ascii="Times New Roman" w:hAnsi="Times New Roman"/>
          <w:sz w:val="28"/>
          <w:szCs w:val="28"/>
        </w:rPr>
      </w:pPr>
      <w:r w:rsidRPr="00A97E3D">
        <w:rPr>
          <w:rFonts w:ascii="Times New Roman" w:hAnsi="Times New Roman"/>
          <w:sz w:val="28"/>
          <w:szCs w:val="28"/>
        </w:rPr>
        <w:t xml:space="preserve">Размножить введенную в ячейку </w:t>
      </w:r>
      <w:r w:rsidRPr="00A97E3D">
        <w:rPr>
          <w:rFonts w:ascii="Times New Roman" w:hAnsi="Times New Roman"/>
          <w:sz w:val="28"/>
          <w:szCs w:val="28"/>
          <w:lang w:val="en-US"/>
        </w:rPr>
        <w:t>I</w:t>
      </w:r>
      <w:r w:rsidRPr="00A97E3D">
        <w:rPr>
          <w:rFonts w:ascii="Times New Roman" w:hAnsi="Times New Roman"/>
          <w:sz w:val="28"/>
          <w:szCs w:val="28"/>
        </w:rPr>
        <w:t xml:space="preserve">3 формулу для остальных ячеек (с </w:t>
      </w:r>
      <w:r w:rsidRPr="00A97E3D">
        <w:rPr>
          <w:rFonts w:ascii="Times New Roman" w:hAnsi="Times New Roman"/>
          <w:sz w:val="28"/>
          <w:szCs w:val="28"/>
          <w:lang w:val="en-US"/>
        </w:rPr>
        <w:t>I</w:t>
      </w:r>
      <w:r w:rsidR="006052D9">
        <w:rPr>
          <w:rFonts w:ascii="Times New Roman" w:hAnsi="Times New Roman"/>
          <w:sz w:val="28"/>
          <w:szCs w:val="28"/>
        </w:rPr>
        <w:t>4</w:t>
      </w:r>
      <w:r w:rsidRPr="00A97E3D">
        <w:rPr>
          <w:rFonts w:ascii="Times New Roman" w:hAnsi="Times New Roman"/>
          <w:sz w:val="28"/>
          <w:szCs w:val="28"/>
        </w:rPr>
        <w:t xml:space="preserve"> по </w:t>
      </w:r>
      <w:r w:rsidRPr="00A97E3D">
        <w:rPr>
          <w:rFonts w:ascii="Times New Roman" w:hAnsi="Times New Roman"/>
          <w:sz w:val="28"/>
          <w:szCs w:val="28"/>
          <w:lang w:val="en-US"/>
        </w:rPr>
        <w:t>I</w:t>
      </w:r>
      <w:r w:rsidRPr="00A97E3D">
        <w:rPr>
          <w:rFonts w:ascii="Times New Roman" w:hAnsi="Times New Roman"/>
          <w:sz w:val="28"/>
          <w:szCs w:val="28"/>
        </w:rPr>
        <w:t>10) данной графы.</w:t>
      </w:r>
    </w:p>
    <w:p w:rsidR="006052D9" w:rsidRDefault="006052D9" w:rsidP="006052D9">
      <w:pPr>
        <w:widowControl/>
        <w:suppressAutoHyphens w:val="0"/>
        <w:spacing w:line="360" w:lineRule="auto"/>
        <w:jc w:val="both"/>
        <w:rPr>
          <w:rFonts w:ascii="Times New Roman" w:hAnsi="Times New Roman"/>
          <w:sz w:val="28"/>
          <w:szCs w:val="28"/>
        </w:rPr>
      </w:pPr>
    </w:p>
    <w:p w:rsidR="00700719" w:rsidRPr="006052D9" w:rsidRDefault="006052D9" w:rsidP="006052D9">
      <w:pPr>
        <w:widowControl/>
        <w:suppressAutoHyphens w:val="0"/>
        <w:spacing w:line="360" w:lineRule="auto"/>
        <w:jc w:val="both"/>
        <w:rPr>
          <w:rFonts w:ascii="Times New Roman" w:hAnsi="Times New Roman"/>
          <w:sz w:val="28"/>
          <w:szCs w:val="28"/>
        </w:rPr>
      </w:pPr>
      <w:r w:rsidRPr="006052D9">
        <w:rPr>
          <w:rFonts w:ascii="Times New Roman" w:hAnsi="Times New Roman"/>
          <w:b/>
          <w:sz w:val="28"/>
          <w:szCs w:val="28"/>
        </w:rPr>
        <w:t>12.</w:t>
      </w:r>
      <w:r>
        <w:rPr>
          <w:rFonts w:ascii="Times New Roman" w:hAnsi="Times New Roman"/>
          <w:sz w:val="28"/>
          <w:szCs w:val="28"/>
        </w:rPr>
        <w:t xml:space="preserve"> </w:t>
      </w:r>
      <w:r w:rsidR="00700719" w:rsidRPr="006052D9">
        <w:rPr>
          <w:rFonts w:ascii="Times New Roman" w:hAnsi="Times New Roman"/>
          <w:sz w:val="28"/>
          <w:szCs w:val="28"/>
        </w:rPr>
        <w:t xml:space="preserve">Заполнить графу </w:t>
      </w:r>
      <w:r w:rsidRPr="006052D9">
        <w:rPr>
          <w:rFonts w:ascii="Times New Roman" w:hAnsi="Times New Roman"/>
          <w:sz w:val="28"/>
          <w:szCs w:val="28"/>
        </w:rPr>
        <w:t>«</w:t>
      </w:r>
      <w:r w:rsidR="00700719" w:rsidRPr="006052D9">
        <w:rPr>
          <w:rFonts w:ascii="Times New Roman" w:hAnsi="Times New Roman"/>
          <w:sz w:val="28"/>
          <w:szCs w:val="28"/>
        </w:rPr>
        <w:t>Общая сумма возврата, тыс. руб.</w:t>
      </w:r>
      <w:r w:rsidRPr="006052D9">
        <w:rPr>
          <w:rFonts w:ascii="Times New Roman" w:hAnsi="Times New Roman"/>
          <w:sz w:val="28"/>
          <w:szCs w:val="28"/>
        </w:rPr>
        <w:t>»</w:t>
      </w:r>
      <w:r w:rsidR="00700719" w:rsidRPr="006052D9">
        <w:rPr>
          <w:rFonts w:ascii="Times New Roman" w:hAnsi="Times New Roman"/>
          <w:sz w:val="28"/>
          <w:szCs w:val="28"/>
        </w:rPr>
        <w:t xml:space="preserve"> таблицы «Журнала регистрации кредитов», находящейся на листе </w:t>
      </w:r>
      <w:r w:rsidRPr="006052D9">
        <w:rPr>
          <w:rFonts w:ascii="Times New Roman" w:hAnsi="Times New Roman"/>
          <w:sz w:val="28"/>
          <w:szCs w:val="28"/>
        </w:rPr>
        <w:t xml:space="preserve">«Регистрация кредитов» </w:t>
      </w:r>
      <w:r w:rsidR="00700719" w:rsidRPr="006052D9">
        <w:rPr>
          <w:rFonts w:ascii="Times New Roman" w:hAnsi="Times New Roman"/>
          <w:sz w:val="28"/>
          <w:szCs w:val="28"/>
        </w:rPr>
        <w:t xml:space="preserve"> следующим образом:</w:t>
      </w:r>
    </w:p>
    <w:p w:rsidR="00700719" w:rsidRPr="00A97E3D" w:rsidRDefault="00700719" w:rsidP="006052D9">
      <w:pPr>
        <w:spacing w:line="360" w:lineRule="auto"/>
        <w:jc w:val="both"/>
        <w:rPr>
          <w:rFonts w:ascii="Times New Roman" w:hAnsi="Times New Roman"/>
          <w:sz w:val="28"/>
          <w:szCs w:val="28"/>
        </w:rPr>
      </w:pPr>
      <w:r w:rsidRPr="00A97E3D">
        <w:rPr>
          <w:rFonts w:ascii="Times New Roman" w:hAnsi="Times New Roman"/>
          <w:sz w:val="28"/>
          <w:szCs w:val="28"/>
        </w:rPr>
        <w:t xml:space="preserve">Занести в ячейку </w:t>
      </w:r>
      <w:r w:rsidRPr="00A97E3D">
        <w:rPr>
          <w:rFonts w:ascii="Times New Roman" w:hAnsi="Times New Roman"/>
          <w:sz w:val="28"/>
          <w:szCs w:val="28"/>
          <w:lang w:val="en-US"/>
        </w:rPr>
        <w:t>J</w:t>
      </w:r>
      <w:r w:rsidRPr="00A97E3D">
        <w:rPr>
          <w:rFonts w:ascii="Times New Roman" w:hAnsi="Times New Roman"/>
          <w:sz w:val="28"/>
          <w:szCs w:val="28"/>
        </w:rPr>
        <w:t>3  формулу:</w:t>
      </w:r>
    </w:p>
    <w:p w:rsidR="00700719" w:rsidRPr="006052D9" w:rsidRDefault="00700719" w:rsidP="006052D9">
      <w:pPr>
        <w:spacing w:line="360" w:lineRule="auto"/>
        <w:jc w:val="both"/>
        <w:rPr>
          <w:rFonts w:ascii="Times New Roman" w:hAnsi="Times New Roman"/>
          <w:b/>
          <w:sz w:val="28"/>
          <w:szCs w:val="28"/>
        </w:rPr>
      </w:pPr>
      <w:r w:rsidRPr="006052D9">
        <w:rPr>
          <w:rFonts w:ascii="Times New Roman" w:hAnsi="Times New Roman"/>
          <w:b/>
          <w:sz w:val="28"/>
          <w:szCs w:val="28"/>
        </w:rPr>
        <w:t>=H3+I3</w:t>
      </w:r>
    </w:p>
    <w:p w:rsidR="00700719" w:rsidRPr="00A97E3D" w:rsidRDefault="00700719" w:rsidP="006052D9">
      <w:pPr>
        <w:spacing w:line="360" w:lineRule="auto"/>
        <w:jc w:val="both"/>
        <w:rPr>
          <w:rFonts w:ascii="Times New Roman" w:hAnsi="Times New Roman"/>
          <w:sz w:val="28"/>
          <w:szCs w:val="28"/>
        </w:rPr>
      </w:pPr>
      <w:r w:rsidRPr="00A97E3D">
        <w:rPr>
          <w:rFonts w:ascii="Times New Roman" w:hAnsi="Times New Roman"/>
          <w:sz w:val="28"/>
          <w:szCs w:val="28"/>
        </w:rPr>
        <w:t xml:space="preserve">Размножить введенную в ячейку </w:t>
      </w:r>
      <w:r w:rsidRPr="00A97E3D">
        <w:rPr>
          <w:rFonts w:ascii="Times New Roman" w:hAnsi="Times New Roman"/>
          <w:sz w:val="28"/>
          <w:szCs w:val="28"/>
          <w:lang w:val="en-US"/>
        </w:rPr>
        <w:t>J</w:t>
      </w:r>
      <w:r w:rsidRPr="00A97E3D">
        <w:rPr>
          <w:rFonts w:ascii="Times New Roman" w:hAnsi="Times New Roman"/>
          <w:sz w:val="28"/>
          <w:szCs w:val="28"/>
        </w:rPr>
        <w:t xml:space="preserve">3 формулу для остальных ячеек (с </w:t>
      </w:r>
      <w:r w:rsidRPr="00A97E3D">
        <w:rPr>
          <w:rFonts w:ascii="Times New Roman" w:hAnsi="Times New Roman"/>
          <w:sz w:val="28"/>
          <w:szCs w:val="28"/>
          <w:lang w:val="en-US"/>
        </w:rPr>
        <w:t>J</w:t>
      </w:r>
      <w:r w:rsidR="006052D9">
        <w:rPr>
          <w:rFonts w:ascii="Times New Roman" w:hAnsi="Times New Roman"/>
          <w:sz w:val="28"/>
          <w:szCs w:val="28"/>
        </w:rPr>
        <w:t>4</w:t>
      </w:r>
      <w:r w:rsidRPr="00A97E3D">
        <w:rPr>
          <w:rFonts w:ascii="Times New Roman" w:hAnsi="Times New Roman"/>
          <w:sz w:val="28"/>
          <w:szCs w:val="28"/>
        </w:rPr>
        <w:t xml:space="preserve"> по </w:t>
      </w:r>
      <w:r w:rsidRPr="00A97E3D">
        <w:rPr>
          <w:rFonts w:ascii="Times New Roman" w:hAnsi="Times New Roman"/>
          <w:sz w:val="28"/>
          <w:szCs w:val="28"/>
          <w:lang w:val="en-US"/>
        </w:rPr>
        <w:t>J</w:t>
      </w:r>
      <w:r w:rsidRPr="00A97E3D">
        <w:rPr>
          <w:rFonts w:ascii="Times New Roman" w:hAnsi="Times New Roman"/>
          <w:sz w:val="28"/>
          <w:szCs w:val="28"/>
        </w:rPr>
        <w:t>10) данной графы.</w:t>
      </w:r>
    </w:p>
    <w:p w:rsidR="006052D9" w:rsidRDefault="006052D9" w:rsidP="006052D9">
      <w:pPr>
        <w:widowControl/>
        <w:suppressAutoHyphens w:val="0"/>
        <w:spacing w:line="360" w:lineRule="auto"/>
        <w:jc w:val="both"/>
        <w:rPr>
          <w:rFonts w:ascii="Times New Roman" w:hAnsi="Times New Roman"/>
          <w:sz w:val="28"/>
          <w:szCs w:val="28"/>
        </w:rPr>
      </w:pPr>
    </w:p>
    <w:p w:rsidR="00700719" w:rsidRPr="00A97E3D" w:rsidRDefault="006052D9" w:rsidP="006052D9">
      <w:pPr>
        <w:widowControl/>
        <w:suppressAutoHyphens w:val="0"/>
        <w:spacing w:line="360" w:lineRule="auto"/>
        <w:jc w:val="both"/>
        <w:rPr>
          <w:rFonts w:ascii="Times New Roman" w:hAnsi="Times New Roman"/>
          <w:sz w:val="28"/>
          <w:szCs w:val="28"/>
        </w:rPr>
      </w:pPr>
      <w:r w:rsidRPr="006052D9">
        <w:rPr>
          <w:rFonts w:ascii="Times New Roman" w:hAnsi="Times New Roman"/>
          <w:b/>
          <w:sz w:val="28"/>
          <w:szCs w:val="28"/>
        </w:rPr>
        <w:t>13.</w:t>
      </w:r>
      <w:r>
        <w:rPr>
          <w:rFonts w:ascii="Times New Roman" w:hAnsi="Times New Roman"/>
          <w:sz w:val="28"/>
          <w:szCs w:val="28"/>
        </w:rPr>
        <w:t xml:space="preserve"> </w:t>
      </w:r>
      <w:r w:rsidR="00700719" w:rsidRPr="006052D9">
        <w:rPr>
          <w:rFonts w:ascii="Times New Roman" w:hAnsi="Times New Roman"/>
          <w:sz w:val="28"/>
          <w:szCs w:val="28"/>
        </w:rPr>
        <w:t xml:space="preserve">В таблице «Журнала регистрации кредитов» подвести общий итог в журнале по полю </w:t>
      </w:r>
      <w:r w:rsidRPr="006052D9">
        <w:rPr>
          <w:rFonts w:ascii="Times New Roman" w:hAnsi="Times New Roman"/>
          <w:sz w:val="28"/>
          <w:szCs w:val="28"/>
        </w:rPr>
        <w:t>«</w:t>
      </w:r>
      <w:r w:rsidR="00700719" w:rsidRPr="006052D9">
        <w:rPr>
          <w:rFonts w:ascii="Times New Roman" w:hAnsi="Times New Roman"/>
          <w:sz w:val="28"/>
          <w:szCs w:val="28"/>
        </w:rPr>
        <w:t>Сумма кредита, тыс. руб.</w:t>
      </w:r>
      <w:r w:rsidRPr="006052D9">
        <w:rPr>
          <w:rFonts w:ascii="Times New Roman" w:hAnsi="Times New Roman"/>
          <w:sz w:val="28"/>
          <w:szCs w:val="28"/>
        </w:rPr>
        <w:t>»</w:t>
      </w:r>
      <w:r w:rsidR="00700719" w:rsidRPr="006052D9">
        <w:rPr>
          <w:rFonts w:ascii="Times New Roman" w:hAnsi="Times New Roman"/>
          <w:sz w:val="28"/>
          <w:szCs w:val="28"/>
        </w:rPr>
        <w:t xml:space="preserve">, </w:t>
      </w:r>
      <w:r w:rsidRPr="006052D9">
        <w:rPr>
          <w:rFonts w:ascii="Times New Roman" w:hAnsi="Times New Roman"/>
          <w:sz w:val="28"/>
          <w:szCs w:val="28"/>
        </w:rPr>
        <w:t>«</w:t>
      </w:r>
      <w:r w:rsidR="00700719" w:rsidRPr="006052D9">
        <w:rPr>
          <w:rFonts w:ascii="Times New Roman" w:hAnsi="Times New Roman"/>
          <w:sz w:val="28"/>
          <w:szCs w:val="28"/>
        </w:rPr>
        <w:t>Сумма возврата по договору, тыс. руб.</w:t>
      </w:r>
      <w:r w:rsidRPr="006052D9">
        <w:rPr>
          <w:rFonts w:ascii="Times New Roman" w:hAnsi="Times New Roman"/>
          <w:sz w:val="28"/>
          <w:szCs w:val="28"/>
        </w:rPr>
        <w:t>»</w:t>
      </w:r>
      <w:r w:rsidR="00700719" w:rsidRPr="006052D9">
        <w:rPr>
          <w:rFonts w:ascii="Times New Roman" w:hAnsi="Times New Roman"/>
          <w:sz w:val="28"/>
          <w:szCs w:val="28"/>
        </w:rPr>
        <w:t xml:space="preserve">, </w:t>
      </w:r>
      <w:r w:rsidRPr="006052D9">
        <w:rPr>
          <w:rFonts w:ascii="Times New Roman" w:hAnsi="Times New Roman"/>
          <w:sz w:val="28"/>
          <w:szCs w:val="28"/>
        </w:rPr>
        <w:t>«</w:t>
      </w:r>
      <w:r w:rsidR="00700719" w:rsidRPr="006052D9">
        <w:rPr>
          <w:rFonts w:ascii="Times New Roman" w:hAnsi="Times New Roman"/>
          <w:sz w:val="28"/>
          <w:szCs w:val="28"/>
        </w:rPr>
        <w:t>Штрафные санкции, тыс. руб.</w:t>
      </w:r>
      <w:r w:rsidRPr="006052D9">
        <w:rPr>
          <w:rFonts w:ascii="Times New Roman" w:hAnsi="Times New Roman"/>
          <w:sz w:val="28"/>
          <w:szCs w:val="28"/>
        </w:rPr>
        <w:t>»</w:t>
      </w:r>
      <w:r w:rsidR="00700719" w:rsidRPr="006052D9">
        <w:rPr>
          <w:rFonts w:ascii="Times New Roman" w:hAnsi="Times New Roman"/>
          <w:sz w:val="28"/>
          <w:szCs w:val="28"/>
        </w:rPr>
        <w:t xml:space="preserve">, </w:t>
      </w:r>
      <w:r w:rsidRPr="006052D9">
        <w:rPr>
          <w:rFonts w:ascii="Times New Roman" w:hAnsi="Times New Roman"/>
          <w:sz w:val="28"/>
          <w:szCs w:val="28"/>
        </w:rPr>
        <w:t>«</w:t>
      </w:r>
      <w:r w:rsidR="00700719" w:rsidRPr="006052D9">
        <w:rPr>
          <w:rFonts w:ascii="Times New Roman" w:hAnsi="Times New Roman"/>
          <w:sz w:val="28"/>
          <w:szCs w:val="28"/>
        </w:rPr>
        <w:t>Общая сумма возврата, тыс. руб.</w:t>
      </w:r>
      <w:r w:rsidRPr="006052D9">
        <w:rPr>
          <w:rFonts w:ascii="Times New Roman" w:hAnsi="Times New Roman"/>
          <w:sz w:val="28"/>
          <w:szCs w:val="28"/>
        </w:rPr>
        <w:t>»</w:t>
      </w:r>
      <w:r w:rsidR="00700719" w:rsidRPr="006052D9">
        <w:rPr>
          <w:rFonts w:ascii="Times New Roman" w:hAnsi="Times New Roman"/>
          <w:sz w:val="28"/>
          <w:szCs w:val="28"/>
        </w:rPr>
        <w:t xml:space="preserve"> (Рис.3)</w:t>
      </w:r>
    </w:p>
    <w:p w:rsidR="00700719" w:rsidRPr="004C352A" w:rsidRDefault="00CC3494" w:rsidP="006052D9">
      <w:pPr>
        <w:spacing w:line="360" w:lineRule="auto"/>
        <w:jc w:val="both"/>
        <w:rPr>
          <w:rFonts w:ascii="Times New Roman" w:hAnsi="Times New Roman"/>
          <w:sz w:val="28"/>
          <w:szCs w:val="28"/>
        </w:rPr>
      </w:pPr>
      <w:r>
        <w:rPr>
          <w:rFonts w:ascii="Times New Roman" w:hAnsi="Times New Roman"/>
          <w:sz w:val="28"/>
          <w:szCs w:val="28"/>
        </w:rPr>
        <w:pict>
          <v:shape id="_x0000_i1028" type="#_x0000_t75" style="width:452.25pt;height:273.75pt">
            <v:imagedata r:id="rId9" o:title=""/>
          </v:shape>
        </w:pict>
      </w:r>
    </w:p>
    <w:p w:rsidR="00700719" w:rsidRPr="00A97E3D" w:rsidRDefault="006052D9" w:rsidP="006052D9">
      <w:pPr>
        <w:spacing w:line="360" w:lineRule="auto"/>
        <w:ind w:left="360"/>
        <w:jc w:val="center"/>
        <w:rPr>
          <w:rFonts w:ascii="Times New Roman" w:hAnsi="Times New Roman"/>
          <w:sz w:val="28"/>
          <w:szCs w:val="28"/>
        </w:rPr>
      </w:pPr>
      <w:r w:rsidRPr="006052D9">
        <w:rPr>
          <w:rFonts w:ascii="Times New Roman" w:hAnsi="Times New Roman"/>
          <w:sz w:val="28"/>
          <w:szCs w:val="28"/>
        </w:rPr>
        <w:t>р</w:t>
      </w:r>
      <w:r w:rsidR="00700719" w:rsidRPr="006052D9">
        <w:rPr>
          <w:rFonts w:ascii="Times New Roman" w:hAnsi="Times New Roman"/>
          <w:sz w:val="28"/>
          <w:szCs w:val="28"/>
        </w:rPr>
        <w:t>ис.3.</w:t>
      </w:r>
      <w:r w:rsidR="00700719" w:rsidRPr="00A97E3D">
        <w:rPr>
          <w:rFonts w:ascii="Times New Roman" w:hAnsi="Times New Roman"/>
          <w:sz w:val="28"/>
          <w:szCs w:val="28"/>
        </w:rPr>
        <w:t xml:space="preserve"> Регистрация кредитов, выданных </w:t>
      </w:r>
      <w:r w:rsidR="00700719" w:rsidRPr="006052D9">
        <w:rPr>
          <w:rFonts w:ascii="Times New Roman" w:hAnsi="Times New Roman"/>
          <w:sz w:val="28"/>
          <w:szCs w:val="28"/>
        </w:rPr>
        <w:t>ОАО «Триумф»</w:t>
      </w:r>
      <w:r w:rsidR="00700719" w:rsidRPr="00A97E3D">
        <w:rPr>
          <w:rFonts w:ascii="Times New Roman" w:hAnsi="Times New Roman"/>
          <w:sz w:val="28"/>
          <w:szCs w:val="28"/>
        </w:rPr>
        <w:t xml:space="preserve"> физическим</w:t>
      </w:r>
    </w:p>
    <w:p w:rsidR="00700719" w:rsidRPr="00A97E3D" w:rsidRDefault="00700719" w:rsidP="006052D9">
      <w:pPr>
        <w:spacing w:line="360" w:lineRule="auto"/>
        <w:ind w:left="360"/>
        <w:jc w:val="center"/>
        <w:rPr>
          <w:rFonts w:ascii="Times New Roman" w:hAnsi="Times New Roman"/>
          <w:sz w:val="28"/>
          <w:szCs w:val="28"/>
        </w:rPr>
      </w:pPr>
      <w:r w:rsidRPr="00A97E3D">
        <w:rPr>
          <w:rFonts w:ascii="Times New Roman" w:hAnsi="Times New Roman"/>
          <w:sz w:val="28"/>
          <w:szCs w:val="28"/>
        </w:rPr>
        <w:t>и юридическим лицам</w:t>
      </w:r>
    </w:p>
    <w:p w:rsidR="00700719" w:rsidRPr="00A97E3D" w:rsidRDefault="00700719" w:rsidP="006052D9">
      <w:pPr>
        <w:spacing w:line="360" w:lineRule="auto"/>
        <w:ind w:left="360"/>
        <w:jc w:val="both"/>
        <w:rPr>
          <w:rFonts w:ascii="Times New Roman" w:hAnsi="Times New Roman"/>
          <w:sz w:val="28"/>
          <w:szCs w:val="28"/>
        </w:rPr>
      </w:pPr>
    </w:p>
    <w:p w:rsidR="00700719" w:rsidRPr="00A97E3D" w:rsidRDefault="006052D9" w:rsidP="006052D9">
      <w:pPr>
        <w:widowControl/>
        <w:suppressAutoHyphens w:val="0"/>
        <w:spacing w:line="360" w:lineRule="auto"/>
        <w:jc w:val="both"/>
        <w:rPr>
          <w:rFonts w:ascii="Times New Roman" w:hAnsi="Times New Roman"/>
          <w:sz w:val="28"/>
          <w:szCs w:val="28"/>
        </w:rPr>
      </w:pPr>
      <w:r w:rsidRPr="006052D9">
        <w:rPr>
          <w:rFonts w:ascii="Times New Roman" w:hAnsi="Times New Roman"/>
          <w:b/>
          <w:sz w:val="28"/>
          <w:szCs w:val="28"/>
        </w:rPr>
        <w:t>14.</w:t>
      </w:r>
      <w:r>
        <w:rPr>
          <w:rFonts w:ascii="Times New Roman" w:hAnsi="Times New Roman"/>
          <w:sz w:val="28"/>
          <w:szCs w:val="28"/>
        </w:rPr>
        <w:t xml:space="preserve"> </w:t>
      </w:r>
      <w:r w:rsidR="00700719" w:rsidRPr="00A97E3D">
        <w:rPr>
          <w:rFonts w:ascii="Times New Roman" w:hAnsi="Times New Roman"/>
          <w:sz w:val="28"/>
          <w:szCs w:val="28"/>
        </w:rPr>
        <w:t xml:space="preserve">Лист 3 переименуем в лист с названием </w:t>
      </w:r>
      <w:r>
        <w:rPr>
          <w:rFonts w:ascii="Times New Roman" w:hAnsi="Times New Roman"/>
          <w:sz w:val="28"/>
          <w:szCs w:val="28"/>
        </w:rPr>
        <w:t>«</w:t>
      </w:r>
      <w:r w:rsidRPr="006052D9">
        <w:rPr>
          <w:rFonts w:ascii="Times New Roman" w:hAnsi="Times New Roman"/>
          <w:sz w:val="28"/>
          <w:szCs w:val="28"/>
        </w:rPr>
        <w:t>С</w:t>
      </w:r>
      <w:r w:rsidR="00700719" w:rsidRPr="006052D9">
        <w:rPr>
          <w:rFonts w:ascii="Times New Roman" w:hAnsi="Times New Roman"/>
          <w:sz w:val="28"/>
          <w:szCs w:val="28"/>
        </w:rPr>
        <w:t>водная таблица</w:t>
      </w:r>
      <w:r>
        <w:rPr>
          <w:rFonts w:ascii="Times New Roman" w:hAnsi="Times New Roman"/>
          <w:sz w:val="28"/>
          <w:szCs w:val="28"/>
        </w:rPr>
        <w:t>»</w:t>
      </w:r>
      <w:r w:rsidR="00700719" w:rsidRPr="00A97E3D">
        <w:rPr>
          <w:rFonts w:ascii="Times New Roman" w:hAnsi="Times New Roman"/>
          <w:sz w:val="28"/>
          <w:szCs w:val="28"/>
        </w:rPr>
        <w:t>.</w:t>
      </w:r>
    </w:p>
    <w:p w:rsidR="00700719" w:rsidRPr="00A97E3D" w:rsidRDefault="006052D9" w:rsidP="006052D9">
      <w:pPr>
        <w:widowControl/>
        <w:suppressAutoHyphens w:val="0"/>
        <w:spacing w:line="360" w:lineRule="auto"/>
        <w:jc w:val="both"/>
        <w:rPr>
          <w:rFonts w:ascii="Times New Roman" w:hAnsi="Times New Roman"/>
          <w:sz w:val="28"/>
          <w:szCs w:val="28"/>
        </w:rPr>
      </w:pPr>
      <w:r w:rsidRPr="006052D9">
        <w:rPr>
          <w:rFonts w:ascii="Times New Roman" w:hAnsi="Times New Roman"/>
          <w:b/>
          <w:sz w:val="28"/>
          <w:szCs w:val="28"/>
        </w:rPr>
        <w:t>15.</w:t>
      </w:r>
      <w:r>
        <w:rPr>
          <w:rFonts w:ascii="Times New Roman" w:hAnsi="Times New Roman"/>
          <w:sz w:val="28"/>
          <w:szCs w:val="28"/>
        </w:rPr>
        <w:t xml:space="preserve"> </w:t>
      </w:r>
      <w:r w:rsidR="00700719" w:rsidRPr="00A97E3D">
        <w:rPr>
          <w:rFonts w:ascii="Times New Roman" w:hAnsi="Times New Roman"/>
          <w:sz w:val="28"/>
          <w:szCs w:val="28"/>
        </w:rPr>
        <w:t xml:space="preserve">На рабочем листе </w:t>
      </w:r>
      <w:r>
        <w:rPr>
          <w:rFonts w:ascii="Times New Roman" w:hAnsi="Times New Roman"/>
          <w:sz w:val="28"/>
          <w:szCs w:val="28"/>
        </w:rPr>
        <w:t>«</w:t>
      </w:r>
      <w:r w:rsidR="00700719" w:rsidRPr="006052D9">
        <w:rPr>
          <w:rFonts w:ascii="Times New Roman" w:hAnsi="Times New Roman"/>
          <w:sz w:val="28"/>
          <w:szCs w:val="28"/>
        </w:rPr>
        <w:t>Сводная таблица</w:t>
      </w:r>
      <w:r>
        <w:rPr>
          <w:rFonts w:ascii="Times New Roman" w:hAnsi="Times New Roman"/>
          <w:b/>
          <w:sz w:val="28"/>
          <w:szCs w:val="28"/>
        </w:rPr>
        <w:t>»</w:t>
      </w:r>
      <w:r w:rsidR="00700719" w:rsidRPr="00A97E3D">
        <w:rPr>
          <w:rFonts w:ascii="Times New Roman" w:hAnsi="Times New Roman"/>
          <w:sz w:val="28"/>
          <w:szCs w:val="28"/>
        </w:rPr>
        <w:t xml:space="preserve"> </w:t>
      </w:r>
      <w:r w:rsidR="00700719" w:rsidRPr="00A97E3D">
        <w:rPr>
          <w:rFonts w:ascii="Times New Roman" w:hAnsi="Times New Roman"/>
          <w:sz w:val="28"/>
          <w:szCs w:val="28"/>
          <w:lang w:val="en-US"/>
        </w:rPr>
        <w:t>MS</w:t>
      </w:r>
      <w:r w:rsidR="00700719" w:rsidRPr="00A97E3D">
        <w:rPr>
          <w:rFonts w:ascii="Times New Roman" w:hAnsi="Times New Roman"/>
          <w:sz w:val="28"/>
          <w:szCs w:val="28"/>
        </w:rPr>
        <w:t xml:space="preserve"> </w:t>
      </w:r>
      <w:r w:rsidR="00700719" w:rsidRPr="00A97E3D">
        <w:rPr>
          <w:rFonts w:ascii="Times New Roman" w:hAnsi="Times New Roman"/>
          <w:sz w:val="28"/>
          <w:szCs w:val="28"/>
          <w:lang w:val="en-US"/>
        </w:rPr>
        <w:t>Excel</w:t>
      </w:r>
      <w:r w:rsidR="00700719" w:rsidRPr="00A97E3D">
        <w:rPr>
          <w:rFonts w:ascii="Times New Roman" w:hAnsi="Times New Roman"/>
          <w:sz w:val="28"/>
          <w:szCs w:val="28"/>
        </w:rPr>
        <w:t xml:space="preserve"> создать таблицу, в которой будут суммы выплат по отдельным видам кредитов.</w:t>
      </w:r>
    </w:p>
    <w:p w:rsidR="00700719" w:rsidRPr="00A97E3D" w:rsidRDefault="006052D9" w:rsidP="006052D9">
      <w:pPr>
        <w:spacing w:line="360" w:lineRule="auto"/>
        <w:jc w:val="both"/>
        <w:rPr>
          <w:rFonts w:ascii="Times New Roman" w:hAnsi="Times New Roman"/>
          <w:sz w:val="28"/>
          <w:szCs w:val="28"/>
        </w:rPr>
      </w:pPr>
      <w:r w:rsidRPr="006052D9">
        <w:rPr>
          <w:rFonts w:ascii="Times New Roman" w:hAnsi="Times New Roman"/>
          <w:b/>
          <w:sz w:val="28"/>
          <w:szCs w:val="28"/>
        </w:rPr>
        <w:t>16.</w:t>
      </w:r>
      <w:r>
        <w:rPr>
          <w:rFonts w:ascii="Times New Roman" w:hAnsi="Times New Roman"/>
          <w:sz w:val="28"/>
          <w:szCs w:val="28"/>
        </w:rPr>
        <w:t xml:space="preserve"> </w:t>
      </w:r>
      <w:r w:rsidRPr="006052D9">
        <w:rPr>
          <w:rFonts w:ascii="Times New Roman" w:hAnsi="Times New Roman"/>
          <w:sz w:val="28"/>
          <w:szCs w:val="28"/>
        </w:rPr>
        <w:t>Создадим сводную таблицу для выявления наиболее популярного кредита.</w:t>
      </w:r>
      <w:r>
        <w:rPr>
          <w:rFonts w:ascii="Times New Roman" w:hAnsi="Times New Roman"/>
          <w:sz w:val="28"/>
          <w:szCs w:val="28"/>
        </w:rPr>
        <w:t xml:space="preserve"> </w:t>
      </w:r>
      <w:r w:rsidRPr="006052D9">
        <w:rPr>
          <w:rFonts w:ascii="Times New Roman" w:hAnsi="Times New Roman"/>
          <w:sz w:val="28"/>
          <w:szCs w:val="28"/>
        </w:rPr>
        <w:t>Для этого воспользуемся мастером для построения сводных таблиц</w:t>
      </w:r>
      <w:r>
        <w:rPr>
          <w:rFonts w:ascii="Times New Roman" w:hAnsi="Times New Roman"/>
          <w:sz w:val="28"/>
          <w:szCs w:val="28"/>
        </w:rPr>
        <w:t xml:space="preserve"> </w:t>
      </w:r>
      <w:r w:rsidR="00700719" w:rsidRPr="00A97E3D">
        <w:rPr>
          <w:rFonts w:ascii="Times New Roman" w:hAnsi="Times New Roman"/>
          <w:sz w:val="28"/>
          <w:szCs w:val="28"/>
        </w:rPr>
        <w:t>(</w:t>
      </w:r>
      <w:r>
        <w:rPr>
          <w:rFonts w:ascii="Times New Roman" w:hAnsi="Times New Roman"/>
          <w:sz w:val="28"/>
          <w:szCs w:val="28"/>
        </w:rPr>
        <w:t>р</w:t>
      </w:r>
      <w:r w:rsidR="00700719" w:rsidRPr="00A97E3D">
        <w:rPr>
          <w:rFonts w:ascii="Times New Roman" w:hAnsi="Times New Roman"/>
          <w:sz w:val="28"/>
          <w:szCs w:val="28"/>
        </w:rPr>
        <w:t>ис.4)</w:t>
      </w:r>
    </w:p>
    <w:p w:rsidR="00700719" w:rsidRPr="006052D9" w:rsidRDefault="00CC3494" w:rsidP="006052D9">
      <w:pPr>
        <w:spacing w:line="360" w:lineRule="auto"/>
        <w:jc w:val="center"/>
        <w:rPr>
          <w:rFonts w:ascii="Times New Roman" w:hAnsi="Times New Roman"/>
          <w:sz w:val="28"/>
          <w:szCs w:val="28"/>
        </w:rPr>
      </w:pPr>
      <w:r>
        <w:rPr>
          <w:rFonts w:ascii="Times New Roman" w:hAnsi="Times New Roman"/>
          <w:sz w:val="28"/>
          <w:szCs w:val="28"/>
        </w:rPr>
        <w:pict>
          <v:shape id="_x0000_i1029" type="#_x0000_t75" style="width:468.75pt;height:278.25pt">
            <v:imagedata r:id="rId10" o:title="capture_04062008_154512"/>
          </v:shape>
        </w:pict>
      </w:r>
      <w:r w:rsidR="00700719" w:rsidRPr="006052D9">
        <w:rPr>
          <w:rFonts w:ascii="Times New Roman" w:hAnsi="Times New Roman"/>
          <w:sz w:val="28"/>
          <w:szCs w:val="28"/>
        </w:rPr>
        <w:t xml:space="preserve"> </w:t>
      </w:r>
      <w:r w:rsidR="006052D9" w:rsidRPr="006052D9">
        <w:rPr>
          <w:rFonts w:ascii="Times New Roman" w:hAnsi="Times New Roman"/>
          <w:sz w:val="28"/>
          <w:szCs w:val="28"/>
        </w:rPr>
        <w:t>р</w:t>
      </w:r>
      <w:r w:rsidR="00700719" w:rsidRPr="006052D9">
        <w:rPr>
          <w:rFonts w:ascii="Times New Roman" w:hAnsi="Times New Roman"/>
          <w:sz w:val="28"/>
          <w:szCs w:val="28"/>
        </w:rPr>
        <w:t>ис.4. Сводная таблица ОАО «Триумф»</w:t>
      </w:r>
    </w:p>
    <w:p w:rsidR="006052D9" w:rsidRDefault="006052D9" w:rsidP="00A97E3D">
      <w:pPr>
        <w:widowControl/>
        <w:suppressAutoHyphens w:val="0"/>
        <w:spacing w:line="360" w:lineRule="auto"/>
        <w:rPr>
          <w:rFonts w:ascii="Times New Roman" w:hAnsi="Times New Roman"/>
          <w:sz w:val="28"/>
          <w:szCs w:val="28"/>
        </w:rPr>
      </w:pPr>
    </w:p>
    <w:p w:rsidR="00700719" w:rsidRPr="00A97E3D" w:rsidRDefault="00606495" w:rsidP="00A97E3D">
      <w:pPr>
        <w:widowControl/>
        <w:suppressAutoHyphens w:val="0"/>
        <w:spacing w:line="360" w:lineRule="auto"/>
        <w:rPr>
          <w:rFonts w:ascii="Times New Roman" w:hAnsi="Times New Roman"/>
          <w:sz w:val="28"/>
          <w:szCs w:val="28"/>
        </w:rPr>
      </w:pPr>
      <w:r w:rsidRPr="00606495">
        <w:rPr>
          <w:rFonts w:ascii="Times New Roman" w:hAnsi="Times New Roman"/>
          <w:b/>
          <w:sz w:val="28"/>
          <w:szCs w:val="28"/>
        </w:rPr>
        <w:t>17.</w:t>
      </w:r>
      <w:r>
        <w:rPr>
          <w:rFonts w:ascii="Times New Roman" w:hAnsi="Times New Roman"/>
          <w:sz w:val="28"/>
          <w:szCs w:val="28"/>
        </w:rPr>
        <w:t xml:space="preserve"> </w:t>
      </w:r>
      <w:r w:rsidR="00700719" w:rsidRPr="00A97E3D">
        <w:rPr>
          <w:rFonts w:ascii="Times New Roman" w:hAnsi="Times New Roman"/>
          <w:sz w:val="28"/>
          <w:szCs w:val="28"/>
        </w:rPr>
        <w:t xml:space="preserve">Лист  4 переименовать в лист с названием </w:t>
      </w:r>
      <w:r w:rsidRPr="00606495">
        <w:rPr>
          <w:rFonts w:ascii="Times New Roman" w:hAnsi="Times New Roman"/>
          <w:sz w:val="28"/>
          <w:szCs w:val="28"/>
        </w:rPr>
        <w:t>«Диаграмма».</w:t>
      </w:r>
    </w:p>
    <w:p w:rsidR="00700719" w:rsidRPr="00A97E3D" w:rsidRDefault="00606495" w:rsidP="00A97E3D">
      <w:pPr>
        <w:widowControl/>
        <w:suppressAutoHyphens w:val="0"/>
        <w:spacing w:line="360" w:lineRule="auto"/>
        <w:rPr>
          <w:rFonts w:ascii="Times New Roman" w:hAnsi="Times New Roman"/>
          <w:sz w:val="28"/>
          <w:szCs w:val="28"/>
        </w:rPr>
      </w:pPr>
      <w:r w:rsidRPr="00606495">
        <w:rPr>
          <w:rFonts w:ascii="Times New Roman" w:hAnsi="Times New Roman"/>
          <w:b/>
          <w:sz w:val="28"/>
          <w:szCs w:val="28"/>
        </w:rPr>
        <w:t>18.</w:t>
      </w:r>
      <w:r>
        <w:rPr>
          <w:rFonts w:ascii="Times New Roman" w:hAnsi="Times New Roman"/>
          <w:sz w:val="28"/>
          <w:szCs w:val="28"/>
        </w:rPr>
        <w:t xml:space="preserve"> </w:t>
      </w:r>
      <w:r w:rsidR="00700719" w:rsidRPr="00A97E3D">
        <w:rPr>
          <w:rFonts w:ascii="Times New Roman" w:hAnsi="Times New Roman"/>
          <w:sz w:val="28"/>
          <w:szCs w:val="28"/>
        </w:rPr>
        <w:t xml:space="preserve">На рабочем листе </w:t>
      </w:r>
      <w:r w:rsidRPr="00606495">
        <w:rPr>
          <w:rFonts w:ascii="Times New Roman" w:hAnsi="Times New Roman"/>
          <w:sz w:val="28"/>
          <w:szCs w:val="28"/>
        </w:rPr>
        <w:t>«Диаграмма»</w:t>
      </w:r>
      <w:r w:rsidR="00700719" w:rsidRPr="00A97E3D">
        <w:rPr>
          <w:rFonts w:ascii="Times New Roman" w:hAnsi="Times New Roman"/>
          <w:sz w:val="28"/>
          <w:szCs w:val="28"/>
        </w:rPr>
        <w:t xml:space="preserve"> </w:t>
      </w:r>
      <w:r w:rsidR="00700719" w:rsidRPr="00A97E3D">
        <w:rPr>
          <w:rFonts w:ascii="Times New Roman" w:hAnsi="Times New Roman"/>
          <w:sz w:val="28"/>
          <w:szCs w:val="28"/>
          <w:lang w:val="en-US"/>
        </w:rPr>
        <w:t>MS</w:t>
      </w:r>
      <w:r w:rsidR="00700719" w:rsidRPr="00A97E3D">
        <w:rPr>
          <w:rFonts w:ascii="Times New Roman" w:hAnsi="Times New Roman"/>
          <w:sz w:val="28"/>
          <w:szCs w:val="28"/>
        </w:rPr>
        <w:t xml:space="preserve"> </w:t>
      </w:r>
      <w:r w:rsidR="00700719" w:rsidRPr="00A97E3D">
        <w:rPr>
          <w:rFonts w:ascii="Times New Roman" w:hAnsi="Times New Roman"/>
          <w:sz w:val="28"/>
          <w:szCs w:val="28"/>
          <w:lang w:val="en-US"/>
        </w:rPr>
        <w:t>Excel</w:t>
      </w:r>
      <w:r w:rsidR="00700719" w:rsidRPr="00A97E3D">
        <w:rPr>
          <w:rFonts w:ascii="Times New Roman" w:hAnsi="Times New Roman"/>
          <w:sz w:val="28"/>
          <w:szCs w:val="28"/>
        </w:rPr>
        <w:t xml:space="preserve"> представить графически результаты вычислений </w:t>
      </w:r>
      <w:r w:rsidR="00700719" w:rsidRPr="00606495">
        <w:rPr>
          <w:rFonts w:ascii="Times New Roman" w:hAnsi="Times New Roman"/>
          <w:sz w:val="28"/>
          <w:szCs w:val="28"/>
        </w:rPr>
        <w:t>сводной таблицы ОАО «Триумф»</w:t>
      </w:r>
      <w:r>
        <w:rPr>
          <w:rFonts w:ascii="Times New Roman" w:hAnsi="Times New Roman"/>
          <w:sz w:val="28"/>
          <w:szCs w:val="28"/>
        </w:rPr>
        <w:t xml:space="preserve"> (Рис.</w:t>
      </w:r>
      <w:r w:rsidR="00700719" w:rsidRPr="00A97E3D">
        <w:rPr>
          <w:rFonts w:ascii="Times New Roman" w:hAnsi="Times New Roman"/>
          <w:sz w:val="28"/>
          <w:szCs w:val="28"/>
        </w:rPr>
        <w:t>5)</w:t>
      </w:r>
    </w:p>
    <w:p w:rsidR="00700719" w:rsidRPr="004C352A" w:rsidRDefault="00CC3494" w:rsidP="004C352A">
      <w:pPr>
        <w:spacing w:line="360" w:lineRule="auto"/>
        <w:rPr>
          <w:rFonts w:ascii="Times New Roman" w:hAnsi="Times New Roman"/>
          <w:sz w:val="28"/>
          <w:szCs w:val="28"/>
        </w:rPr>
      </w:pPr>
      <w:r>
        <w:rPr>
          <w:rFonts w:ascii="Times New Roman" w:hAnsi="Times New Roman"/>
          <w:sz w:val="28"/>
          <w:szCs w:val="28"/>
        </w:rPr>
        <w:pict>
          <v:shape id="_x0000_i1030" type="#_x0000_t75" style="width:452.25pt;height:273.75pt">
            <v:imagedata r:id="rId11" o:title=""/>
          </v:shape>
        </w:pict>
      </w:r>
    </w:p>
    <w:p w:rsidR="00700719" w:rsidRPr="00606495" w:rsidRDefault="00606495" w:rsidP="00A97E3D">
      <w:pPr>
        <w:spacing w:line="360" w:lineRule="auto"/>
        <w:ind w:left="360"/>
        <w:jc w:val="center"/>
        <w:rPr>
          <w:rFonts w:ascii="Times New Roman" w:hAnsi="Times New Roman"/>
          <w:sz w:val="28"/>
          <w:szCs w:val="28"/>
        </w:rPr>
      </w:pPr>
      <w:r w:rsidRPr="00606495">
        <w:rPr>
          <w:rFonts w:ascii="Times New Roman" w:hAnsi="Times New Roman"/>
          <w:sz w:val="28"/>
          <w:szCs w:val="28"/>
        </w:rPr>
        <w:t>р</w:t>
      </w:r>
      <w:r w:rsidR="00700719" w:rsidRPr="00606495">
        <w:rPr>
          <w:rFonts w:ascii="Times New Roman" w:hAnsi="Times New Roman"/>
          <w:sz w:val="28"/>
          <w:szCs w:val="28"/>
        </w:rPr>
        <w:t xml:space="preserve">ис.5. </w:t>
      </w:r>
      <w:r w:rsidRPr="00606495">
        <w:rPr>
          <w:rFonts w:ascii="Times New Roman" w:hAnsi="Times New Roman"/>
          <w:sz w:val="28"/>
          <w:szCs w:val="28"/>
        </w:rPr>
        <w:t>Г</w:t>
      </w:r>
      <w:r w:rsidR="00700719" w:rsidRPr="00606495">
        <w:rPr>
          <w:rFonts w:ascii="Times New Roman" w:hAnsi="Times New Roman"/>
          <w:sz w:val="28"/>
          <w:szCs w:val="28"/>
        </w:rPr>
        <w:t>рафическое представление результатов вычислений</w:t>
      </w:r>
    </w:p>
    <w:p w:rsidR="001559B3" w:rsidRPr="00A97E3D" w:rsidRDefault="001559B3" w:rsidP="00A97E3D">
      <w:pPr>
        <w:spacing w:line="360" w:lineRule="auto"/>
        <w:jc w:val="both"/>
        <w:rPr>
          <w:rFonts w:ascii="Times New Roman" w:hAnsi="Times New Roman"/>
          <w:sz w:val="28"/>
          <w:szCs w:val="28"/>
        </w:rPr>
      </w:pPr>
    </w:p>
    <w:p w:rsidR="00B456E4" w:rsidRPr="00606495" w:rsidRDefault="00B456E4" w:rsidP="00B456E4">
      <w:pPr>
        <w:spacing w:line="360" w:lineRule="auto"/>
        <w:outlineLvl w:val="0"/>
        <w:rPr>
          <w:rFonts w:ascii="Times New Roman" w:hAnsi="Times New Roman"/>
          <w:b/>
          <w:sz w:val="28"/>
          <w:szCs w:val="28"/>
        </w:rPr>
      </w:pPr>
    </w:p>
    <w:p w:rsidR="00B456E4" w:rsidRPr="00606495" w:rsidRDefault="00B456E4" w:rsidP="00B456E4">
      <w:pPr>
        <w:spacing w:line="360" w:lineRule="auto"/>
        <w:jc w:val="center"/>
        <w:outlineLvl w:val="0"/>
        <w:rPr>
          <w:rFonts w:ascii="Times New Roman" w:hAnsi="Times New Roman"/>
          <w:b/>
          <w:sz w:val="28"/>
          <w:szCs w:val="28"/>
        </w:rPr>
      </w:pPr>
      <w:r w:rsidRPr="00606495">
        <w:rPr>
          <w:rFonts w:ascii="Times New Roman" w:hAnsi="Times New Roman"/>
          <w:b/>
          <w:sz w:val="28"/>
          <w:szCs w:val="28"/>
        </w:rPr>
        <w:t>Список литературы</w:t>
      </w:r>
      <w:r>
        <w:rPr>
          <w:rFonts w:ascii="Times New Roman" w:hAnsi="Times New Roman"/>
          <w:b/>
          <w:sz w:val="28"/>
          <w:szCs w:val="28"/>
        </w:rPr>
        <w:t>:</w:t>
      </w:r>
    </w:p>
    <w:p w:rsidR="00606495" w:rsidRDefault="001021A3" w:rsidP="00C749F0">
      <w:pPr>
        <w:spacing w:line="360" w:lineRule="auto"/>
        <w:jc w:val="both"/>
        <w:rPr>
          <w:rFonts w:ascii="Times New Roman" w:hAnsi="Times New Roman"/>
          <w:sz w:val="28"/>
          <w:szCs w:val="28"/>
        </w:rPr>
      </w:pPr>
      <w:r w:rsidRPr="00B37C4A">
        <w:rPr>
          <w:rFonts w:ascii="Times New Roman" w:hAnsi="Times New Roman"/>
          <w:sz w:val="28"/>
          <w:szCs w:val="28"/>
        </w:rPr>
        <w:t xml:space="preserve">1. Симонович С., Евсеев Г. Общая информатика. Учебное пособие. М., </w:t>
      </w:r>
    </w:p>
    <w:p w:rsidR="001021A3" w:rsidRPr="00B37C4A" w:rsidRDefault="00606495" w:rsidP="00C749F0">
      <w:pPr>
        <w:spacing w:line="360" w:lineRule="auto"/>
        <w:jc w:val="both"/>
        <w:rPr>
          <w:rFonts w:ascii="Times New Roman" w:hAnsi="Times New Roman"/>
          <w:sz w:val="28"/>
          <w:szCs w:val="28"/>
        </w:rPr>
      </w:pPr>
      <w:r>
        <w:rPr>
          <w:rFonts w:ascii="Times New Roman" w:hAnsi="Times New Roman"/>
          <w:sz w:val="28"/>
          <w:szCs w:val="28"/>
        </w:rPr>
        <w:t xml:space="preserve">    </w:t>
      </w:r>
      <w:r w:rsidR="001021A3" w:rsidRPr="00B37C4A">
        <w:rPr>
          <w:rFonts w:ascii="Times New Roman" w:hAnsi="Times New Roman"/>
          <w:sz w:val="28"/>
          <w:szCs w:val="28"/>
        </w:rPr>
        <w:t xml:space="preserve">2003. </w:t>
      </w:r>
      <w:r w:rsidR="002607A3">
        <w:rPr>
          <w:rFonts w:ascii="Times New Roman" w:hAnsi="Times New Roman"/>
          <w:sz w:val="28"/>
          <w:szCs w:val="28"/>
        </w:rPr>
        <w:t>С.56.</w:t>
      </w:r>
    </w:p>
    <w:p w:rsidR="001021A3" w:rsidRPr="00B37C4A" w:rsidRDefault="001021A3" w:rsidP="00C749F0">
      <w:pPr>
        <w:spacing w:line="360" w:lineRule="auto"/>
        <w:jc w:val="both"/>
        <w:rPr>
          <w:rFonts w:ascii="Times New Roman" w:hAnsi="Times New Roman"/>
          <w:sz w:val="28"/>
          <w:szCs w:val="28"/>
        </w:rPr>
      </w:pPr>
      <w:r w:rsidRPr="00B37C4A">
        <w:rPr>
          <w:rFonts w:ascii="Times New Roman" w:hAnsi="Times New Roman"/>
          <w:sz w:val="28"/>
          <w:szCs w:val="28"/>
        </w:rPr>
        <w:t>2. Семакин И.Г. Информатика. Учебное пособие. М., 2001.</w:t>
      </w:r>
      <w:r w:rsidR="002607A3">
        <w:rPr>
          <w:rFonts w:ascii="Times New Roman" w:hAnsi="Times New Roman"/>
          <w:sz w:val="28"/>
          <w:szCs w:val="28"/>
        </w:rPr>
        <w:t>С.66.</w:t>
      </w:r>
    </w:p>
    <w:p w:rsidR="00606495" w:rsidRDefault="001021A3" w:rsidP="00C749F0">
      <w:pPr>
        <w:spacing w:line="360" w:lineRule="auto"/>
        <w:jc w:val="both"/>
        <w:rPr>
          <w:rFonts w:ascii="Times New Roman" w:hAnsi="Times New Roman"/>
          <w:sz w:val="28"/>
          <w:szCs w:val="28"/>
        </w:rPr>
      </w:pPr>
      <w:r w:rsidRPr="00B37C4A">
        <w:rPr>
          <w:rFonts w:ascii="Times New Roman" w:hAnsi="Times New Roman"/>
          <w:sz w:val="28"/>
          <w:szCs w:val="28"/>
        </w:rPr>
        <w:t>3. Роганов Е.А. Основы информ</w:t>
      </w:r>
      <w:r w:rsidR="00B456E4">
        <w:rPr>
          <w:rFonts w:ascii="Times New Roman" w:hAnsi="Times New Roman"/>
          <w:sz w:val="28"/>
          <w:szCs w:val="28"/>
        </w:rPr>
        <w:t>атики. Учебное пособие. М., 2007</w:t>
      </w:r>
      <w:r w:rsidRPr="00B37C4A">
        <w:rPr>
          <w:rFonts w:ascii="Times New Roman" w:hAnsi="Times New Roman"/>
          <w:sz w:val="28"/>
          <w:szCs w:val="28"/>
        </w:rPr>
        <w:t xml:space="preserve">. </w:t>
      </w:r>
      <w:r w:rsidR="002607A3">
        <w:rPr>
          <w:rFonts w:ascii="Times New Roman" w:hAnsi="Times New Roman"/>
          <w:sz w:val="28"/>
          <w:szCs w:val="28"/>
        </w:rPr>
        <w:t>С.177.</w:t>
      </w:r>
    </w:p>
    <w:p w:rsidR="002607A3" w:rsidRDefault="001021A3" w:rsidP="00C749F0">
      <w:pPr>
        <w:spacing w:line="360" w:lineRule="auto"/>
        <w:jc w:val="both"/>
        <w:rPr>
          <w:rFonts w:ascii="Times New Roman" w:hAnsi="Times New Roman"/>
          <w:sz w:val="28"/>
          <w:szCs w:val="28"/>
        </w:rPr>
      </w:pPr>
      <w:r w:rsidRPr="00B37C4A">
        <w:rPr>
          <w:rFonts w:ascii="Times New Roman" w:hAnsi="Times New Roman"/>
          <w:sz w:val="28"/>
          <w:szCs w:val="28"/>
        </w:rPr>
        <w:t xml:space="preserve">4. Могилев А.В. Информационные технологии. Учебное пособие. М., 2003. </w:t>
      </w:r>
      <w:r w:rsidR="002607A3">
        <w:rPr>
          <w:rFonts w:ascii="Times New Roman" w:hAnsi="Times New Roman"/>
          <w:sz w:val="28"/>
          <w:szCs w:val="28"/>
        </w:rPr>
        <w:t xml:space="preserve"> </w:t>
      </w:r>
    </w:p>
    <w:p w:rsidR="00606495" w:rsidRDefault="002607A3" w:rsidP="00C749F0">
      <w:pPr>
        <w:spacing w:line="360" w:lineRule="auto"/>
        <w:jc w:val="both"/>
        <w:rPr>
          <w:rFonts w:ascii="Times New Roman" w:hAnsi="Times New Roman"/>
          <w:sz w:val="28"/>
          <w:szCs w:val="28"/>
        </w:rPr>
      </w:pPr>
      <w:r>
        <w:rPr>
          <w:rFonts w:ascii="Times New Roman" w:hAnsi="Times New Roman"/>
          <w:sz w:val="28"/>
          <w:szCs w:val="28"/>
        </w:rPr>
        <w:t xml:space="preserve">    С.156.</w:t>
      </w:r>
    </w:p>
    <w:p w:rsidR="001021A3" w:rsidRPr="00B37C4A" w:rsidRDefault="001021A3" w:rsidP="00C749F0">
      <w:pPr>
        <w:spacing w:line="360" w:lineRule="auto"/>
        <w:jc w:val="both"/>
        <w:rPr>
          <w:rFonts w:ascii="Times New Roman" w:hAnsi="Times New Roman"/>
          <w:sz w:val="28"/>
          <w:szCs w:val="28"/>
        </w:rPr>
      </w:pPr>
      <w:r w:rsidRPr="00B37C4A">
        <w:rPr>
          <w:rFonts w:ascii="Times New Roman" w:hAnsi="Times New Roman"/>
          <w:sz w:val="28"/>
          <w:szCs w:val="28"/>
        </w:rPr>
        <w:t>5. Макарова Н.В. Информатика. Учебное пособие. М., 2003.</w:t>
      </w:r>
      <w:r w:rsidR="002607A3">
        <w:rPr>
          <w:rFonts w:ascii="Times New Roman" w:hAnsi="Times New Roman"/>
          <w:sz w:val="28"/>
          <w:szCs w:val="28"/>
        </w:rPr>
        <w:t xml:space="preserve"> С. 189.</w:t>
      </w:r>
      <w:r w:rsidRPr="00B37C4A">
        <w:rPr>
          <w:rFonts w:ascii="Times New Roman" w:hAnsi="Times New Roman"/>
          <w:sz w:val="28"/>
          <w:szCs w:val="28"/>
        </w:rPr>
        <w:t xml:space="preserve"> </w:t>
      </w:r>
    </w:p>
    <w:p w:rsidR="00606495" w:rsidRDefault="001021A3" w:rsidP="00C749F0">
      <w:pPr>
        <w:spacing w:line="360" w:lineRule="auto"/>
        <w:jc w:val="both"/>
        <w:rPr>
          <w:rFonts w:ascii="Times New Roman" w:hAnsi="Times New Roman"/>
          <w:sz w:val="28"/>
          <w:szCs w:val="28"/>
        </w:rPr>
      </w:pPr>
      <w:r w:rsidRPr="00B37C4A">
        <w:rPr>
          <w:rFonts w:ascii="Times New Roman" w:hAnsi="Times New Roman"/>
          <w:sz w:val="28"/>
          <w:szCs w:val="28"/>
        </w:rPr>
        <w:t xml:space="preserve">6. Вильховиченко С. Современный компьютер. СПб., Учебное пособие. М., </w:t>
      </w:r>
      <w:r w:rsidR="00606495">
        <w:rPr>
          <w:rFonts w:ascii="Times New Roman" w:hAnsi="Times New Roman"/>
          <w:sz w:val="28"/>
          <w:szCs w:val="28"/>
        </w:rPr>
        <w:t xml:space="preserve"> </w:t>
      </w:r>
    </w:p>
    <w:p w:rsidR="00606495" w:rsidRDefault="00606495" w:rsidP="00C749F0">
      <w:pPr>
        <w:spacing w:line="360" w:lineRule="auto"/>
        <w:jc w:val="both"/>
        <w:rPr>
          <w:rFonts w:ascii="Times New Roman" w:hAnsi="Times New Roman"/>
          <w:sz w:val="28"/>
          <w:szCs w:val="28"/>
        </w:rPr>
      </w:pPr>
      <w:r>
        <w:rPr>
          <w:rFonts w:ascii="Times New Roman" w:hAnsi="Times New Roman"/>
          <w:sz w:val="28"/>
          <w:szCs w:val="28"/>
        </w:rPr>
        <w:t xml:space="preserve">    </w:t>
      </w:r>
      <w:r w:rsidR="001021A3" w:rsidRPr="00B37C4A">
        <w:rPr>
          <w:rFonts w:ascii="Times New Roman" w:hAnsi="Times New Roman"/>
          <w:sz w:val="28"/>
          <w:szCs w:val="28"/>
        </w:rPr>
        <w:t xml:space="preserve">2003. </w:t>
      </w:r>
      <w:r w:rsidR="002607A3">
        <w:rPr>
          <w:rFonts w:ascii="Times New Roman" w:hAnsi="Times New Roman"/>
          <w:sz w:val="28"/>
          <w:szCs w:val="28"/>
        </w:rPr>
        <w:t>С.121.</w:t>
      </w:r>
    </w:p>
    <w:p w:rsidR="00606495" w:rsidRDefault="001021A3" w:rsidP="00C749F0">
      <w:pPr>
        <w:spacing w:line="360" w:lineRule="auto"/>
        <w:jc w:val="both"/>
        <w:rPr>
          <w:rFonts w:ascii="Times New Roman" w:hAnsi="Times New Roman"/>
          <w:sz w:val="28"/>
          <w:szCs w:val="28"/>
        </w:rPr>
      </w:pPr>
      <w:r w:rsidRPr="00B37C4A">
        <w:rPr>
          <w:rFonts w:ascii="Times New Roman" w:hAnsi="Times New Roman"/>
          <w:sz w:val="28"/>
          <w:szCs w:val="28"/>
        </w:rPr>
        <w:t xml:space="preserve">7. Веретенникова Е.Г., Патрушина С.М., Савельева Н.Г.  Информатика: </w:t>
      </w:r>
    </w:p>
    <w:p w:rsidR="001021A3" w:rsidRPr="00B37C4A" w:rsidRDefault="00606495" w:rsidP="00C749F0">
      <w:pPr>
        <w:spacing w:line="360" w:lineRule="auto"/>
        <w:jc w:val="both"/>
        <w:rPr>
          <w:rFonts w:ascii="Times New Roman" w:hAnsi="Times New Roman"/>
          <w:sz w:val="28"/>
          <w:szCs w:val="28"/>
        </w:rPr>
      </w:pPr>
      <w:r>
        <w:rPr>
          <w:rFonts w:ascii="Times New Roman" w:hAnsi="Times New Roman"/>
          <w:sz w:val="28"/>
          <w:szCs w:val="28"/>
        </w:rPr>
        <w:t xml:space="preserve">   </w:t>
      </w:r>
      <w:r w:rsidR="001021A3" w:rsidRPr="00B37C4A">
        <w:rPr>
          <w:rFonts w:ascii="Times New Roman" w:hAnsi="Times New Roman"/>
          <w:sz w:val="28"/>
          <w:szCs w:val="28"/>
        </w:rPr>
        <w:t xml:space="preserve">Учебное пособие для вузов. М., 2003. </w:t>
      </w:r>
      <w:r w:rsidR="002607A3">
        <w:rPr>
          <w:rFonts w:ascii="Times New Roman" w:hAnsi="Times New Roman"/>
          <w:sz w:val="28"/>
          <w:szCs w:val="28"/>
        </w:rPr>
        <w:t>С.155.</w:t>
      </w:r>
    </w:p>
    <w:p w:rsidR="00606495" w:rsidRDefault="001021A3" w:rsidP="00C749F0">
      <w:pPr>
        <w:spacing w:line="360" w:lineRule="auto"/>
        <w:jc w:val="both"/>
        <w:rPr>
          <w:rFonts w:ascii="Times New Roman" w:hAnsi="Times New Roman"/>
          <w:sz w:val="28"/>
          <w:szCs w:val="28"/>
        </w:rPr>
      </w:pPr>
      <w:r w:rsidRPr="00B37C4A">
        <w:rPr>
          <w:rFonts w:ascii="Times New Roman" w:hAnsi="Times New Roman"/>
          <w:sz w:val="28"/>
          <w:szCs w:val="28"/>
        </w:rPr>
        <w:t>8. Кияшко А.Б. Информ</w:t>
      </w:r>
      <w:r w:rsidR="00B456E4">
        <w:rPr>
          <w:rFonts w:ascii="Times New Roman" w:hAnsi="Times New Roman"/>
          <w:sz w:val="28"/>
          <w:szCs w:val="28"/>
        </w:rPr>
        <w:t>атика. Учебное пособие. М., 2006</w:t>
      </w:r>
      <w:r w:rsidRPr="00B37C4A">
        <w:rPr>
          <w:rFonts w:ascii="Times New Roman" w:hAnsi="Times New Roman"/>
          <w:sz w:val="28"/>
          <w:szCs w:val="28"/>
        </w:rPr>
        <w:t xml:space="preserve">. </w:t>
      </w:r>
      <w:r w:rsidR="002607A3">
        <w:rPr>
          <w:rFonts w:ascii="Times New Roman" w:hAnsi="Times New Roman"/>
          <w:sz w:val="28"/>
          <w:szCs w:val="28"/>
        </w:rPr>
        <w:t>С.145.</w:t>
      </w:r>
    </w:p>
    <w:p w:rsidR="001021A3" w:rsidRPr="00B37C4A" w:rsidRDefault="001021A3" w:rsidP="00C749F0">
      <w:pPr>
        <w:spacing w:line="360" w:lineRule="auto"/>
        <w:jc w:val="both"/>
        <w:rPr>
          <w:rFonts w:ascii="Times New Roman" w:hAnsi="Times New Roman"/>
          <w:sz w:val="28"/>
          <w:szCs w:val="28"/>
        </w:rPr>
      </w:pPr>
      <w:r w:rsidRPr="00B37C4A">
        <w:rPr>
          <w:rFonts w:ascii="Times New Roman" w:hAnsi="Times New Roman"/>
          <w:sz w:val="28"/>
          <w:szCs w:val="28"/>
        </w:rPr>
        <w:t>9. Макарова Н.В. Информатика. Учебное пособие. М., 2003.</w:t>
      </w:r>
      <w:r w:rsidR="002607A3">
        <w:rPr>
          <w:rFonts w:ascii="Times New Roman" w:hAnsi="Times New Roman"/>
          <w:sz w:val="28"/>
          <w:szCs w:val="28"/>
        </w:rPr>
        <w:t xml:space="preserve"> С.45.</w:t>
      </w:r>
    </w:p>
    <w:p w:rsidR="001021A3" w:rsidRPr="00B37C4A" w:rsidRDefault="001021A3" w:rsidP="00C749F0">
      <w:pPr>
        <w:spacing w:line="360" w:lineRule="auto"/>
        <w:jc w:val="both"/>
        <w:rPr>
          <w:rFonts w:ascii="Times New Roman" w:hAnsi="Times New Roman"/>
          <w:sz w:val="28"/>
          <w:szCs w:val="28"/>
        </w:rPr>
      </w:pPr>
      <w:r w:rsidRPr="00B37C4A">
        <w:rPr>
          <w:rFonts w:ascii="Times New Roman" w:hAnsi="Times New Roman"/>
          <w:sz w:val="28"/>
          <w:szCs w:val="28"/>
        </w:rPr>
        <w:t>10. Макарова Н.В. Информ</w:t>
      </w:r>
      <w:r w:rsidR="00B456E4">
        <w:rPr>
          <w:rFonts w:ascii="Times New Roman" w:hAnsi="Times New Roman"/>
          <w:sz w:val="28"/>
          <w:szCs w:val="28"/>
        </w:rPr>
        <w:t>атика. Учебное пособие. М., 2006</w:t>
      </w:r>
      <w:r w:rsidRPr="00B37C4A">
        <w:rPr>
          <w:rFonts w:ascii="Times New Roman" w:hAnsi="Times New Roman"/>
          <w:sz w:val="28"/>
          <w:szCs w:val="28"/>
        </w:rPr>
        <w:t xml:space="preserve">. </w:t>
      </w:r>
      <w:r w:rsidR="002607A3">
        <w:rPr>
          <w:rFonts w:ascii="Times New Roman" w:hAnsi="Times New Roman"/>
          <w:sz w:val="28"/>
          <w:szCs w:val="28"/>
        </w:rPr>
        <w:t>С.34</w:t>
      </w:r>
    </w:p>
    <w:p w:rsidR="001021A3" w:rsidRPr="001021A3" w:rsidRDefault="001021A3" w:rsidP="00C749F0">
      <w:pPr>
        <w:spacing w:line="360" w:lineRule="auto"/>
        <w:jc w:val="both"/>
        <w:rPr>
          <w:rFonts w:ascii="Times New Roman" w:hAnsi="Times New Roman"/>
          <w:sz w:val="28"/>
          <w:szCs w:val="28"/>
        </w:rPr>
      </w:pPr>
      <w:r w:rsidRPr="00B37C4A">
        <w:rPr>
          <w:rFonts w:ascii="Times New Roman" w:hAnsi="Times New Roman"/>
          <w:sz w:val="28"/>
          <w:szCs w:val="28"/>
        </w:rPr>
        <w:t xml:space="preserve">11. Макарова Н.В. Информатика. Учебное пособие. М., 2003. </w:t>
      </w:r>
      <w:r w:rsidR="002607A3">
        <w:rPr>
          <w:rFonts w:ascii="Times New Roman" w:hAnsi="Times New Roman"/>
          <w:sz w:val="28"/>
          <w:szCs w:val="28"/>
        </w:rPr>
        <w:t>С.56.</w:t>
      </w:r>
    </w:p>
    <w:p w:rsidR="002607A3" w:rsidRPr="008B6789" w:rsidRDefault="002607A3" w:rsidP="002607A3">
      <w:pPr>
        <w:pStyle w:val="a3"/>
        <w:rPr>
          <w:sz w:val="28"/>
          <w:szCs w:val="28"/>
        </w:rPr>
      </w:pPr>
    </w:p>
    <w:p w:rsidR="002607A3" w:rsidRDefault="002607A3" w:rsidP="002607A3">
      <w:pPr>
        <w:pStyle w:val="a3"/>
      </w:pPr>
    </w:p>
    <w:p w:rsidR="001021A3" w:rsidRPr="001021A3" w:rsidRDefault="001021A3" w:rsidP="00C749F0">
      <w:pPr>
        <w:spacing w:line="360" w:lineRule="auto"/>
        <w:jc w:val="both"/>
        <w:rPr>
          <w:rFonts w:ascii="Times New Roman" w:hAnsi="Times New Roman"/>
          <w:sz w:val="28"/>
          <w:szCs w:val="28"/>
        </w:rPr>
      </w:pPr>
      <w:bookmarkStart w:id="14" w:name="_GoBack"/>
      <w:bookmarkEnd w:id="14"/>
    </w:p>
    <w:sectPr w:rsidR="001021A3" w:rsidRPr="001021A3" w:rsidSect="00DD568E">
      <w:footerReference w:type="even" r:id="rId12"/>
      <w:footerReference w:type="default" r:id="rId13"/>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845" w:rsidRDefault="00E03845">
      <w:r>
        <w:separator/>
      </w:r>
    </w:p>
  </w:endnote>
  <w:endnote w:type="continuationSeparator" w:id="0">
    <w:p w:rsidR="00E03845" w:rsidRDefault="00E0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E74" w:rsidRDefault="004F1E74" w:rsidP="00B12FF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F1E74" w:rsidRDefault="004F1E7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E74" w:rsidRDefault="004F1E74" w:rsidP="00B12FF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62D44">
      <w:rPr>
        <w:rStyle w:val="a8"/>
        <w:noProof/>
      </w:rPr>
      <w:t>2</w:t>
    </w:r>
    <w:r>
      <w:rPr>
        <w:rStyle w:val="a8"/>
      </w:rPr>
      <w:fldChar w:fldCharType="end"/>
    </w:r>
  </w:p>
  <w:p w:rsidR="004F1E74" w:rsidRDefault="004F1E7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845" w:rsidRDefault="00E03845">
      <w:r>
        <w:separator/>
      </w:r>
    </w:p>
  </w:footnote>
  <w:footnote w:type="continuationSeparator" w:id="0">
    <w:p w:rsidR="00E03845" w:rsidRDefault="00E038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9"/>
      </v:shape>
    </w:pict>
  </w:numPicBullet>
  <w:abstractNum w:abstractNumId="0">
    <w:nsid w:val="026A50A0"/>
    <w:multiLevelType w:val="hybridMultilevel"/>
    <w:tmpl w:val="C3EE11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DF2D94"/>
    <w:multiLevelType w:val="hybridMultilevel"/>
    <w:tmpl w:val="6D2A5B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F41539"/>
    <w:multiLevelType w:val="hybridMultilevel"/>
    <w:tmpl w:val="E66C6C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8D03C6"/>
    <w:multiLevelType w:val="hybridMultilevel"/>
    <w:tmpl w:val="5B8EB29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EF562E8"/>
    <w:multiLevelType w:val="hybridMultilevel"/>
    <w:tmpl w:val="6DA609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888288E"/>
    <w:multiLevelType w:val="hybridMultilevel"/>
    <w:tmpl w:val="D506C15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A1564C"/>
    <w:multiLevelType w:val="hybridMultilevel"/>
    <w:tmpl w:val="44A4D0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B551CD"/>
    <w:multiLevelType w:val="hybridMultilevel"/>
    <w:tmpl w:val="C8D065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2616816"/>
    <w:multiLevelType w:val="hybridMultilevel"/>
    <w:tmpl w:val="58D6936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9F36E49"/>
    <w:multiLevelType w:val="hybridMultilevel"/>
    <w:tmpl w:val="4BA4378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0CC0DC3"/>
    <w:multiLevelType w:val="hybridMultilevel"/>
    <w:tmpl w:val="02BC66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19D5EC1"/>
    <w:multiLevelType w:val="hybridMultilevel"/>
    <w:tmpl w:val="C5165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33D4994"/>
    <w:multiLevelType w:val="hybridMultilevel"/>
    <w:tmpl w:val="334AEED6"/>
    <w:lvl w:ilvl="0" w:tplc="48ECE14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8CF661C"/>
    <w:multiLevelType w:val="hybridMultilevel"/>
    <w:tmpl w:val="FEDAA9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C4777BB"/>
    <w:multiLevelType w:val="hybridMultilevel"/>
    <w:tmpl w:val="055ABE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8267D6D"/>
    <w:multiLevelType w:val="hybridMultilevel"/>
    <w:tmpl w:val="DF3489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9310237"/>
    <w:multiLevelType w:val="hybridMultilevel"/>
    <w:tmpl w:val="72B2AF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21E6990"/>
    <w:multiLevelType w:val="hybridMultilevel"/>
    <w:tmpl w:val="F24284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ED23755"/>
    <w:multiLevelType w:val="hybridMultilevel"/>
    <w:tmpl w:val="EE42DFC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03F775B"/>
    <w:multiLevelType w:val="hybridMultilevel"/>
    <w:tmpl w:val="D13C8080"/>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0507F92"/>
    <w:multiLevelType w:val="hybridMultilevel"/>
    <w:tmpl w:val="ACC0E8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50B7502"/>
    <w:multiLevelType w:val="hybridMultilevel"/>
    <w:tmpl w:val="EB967B9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B914536"/>
    <w:multiLevelType w:val="hybridMultilevel"/>
    <w:tmpl w:val="132E11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0"/>
  </w:num>
  <w:num w:numId="4">
    <w:abstractNumId w:val="22"/>
  </w:num>
  <w:num w:numId="5">
    <w:abstractNumId w:val="3"/>
  </w:num>
  <w:num w:numId="6">
    <w:abstractNumId w:val="4"/>
  </w:num>
  <w:num w:numId="7">
    <w:abstractNumId w:val="16"/>
  </w:num>
  <w:num w:numId="8">
    <w:abstractNumId w:val="14"/>
  </w:num>
  <w:num w:numId="9">
    <w:abstractNumId w:val="6"/>
  </w:num>
  <w:num w:numId="10">
    <w:abstractNumId w:val="21"/>
  </w:num>
  <w:num w:numId="11">
    <w:abstractNumId w:val="10"/>
  </w:num>
  <w:num w:numId="12">
    <w:abstractNumId w:val="9"/>
  </w:num>
  <w:num w:numId="13">
    <w:abstractNumId w:val="13"/>
  </w:num>
  <w:num w:numId="14">
    <w:abstractNumId w:val="5"/>
  </w:num>
  <w:num w:numId="15">
    <w:abstractNumId w:val="11"/>
  </w:num>
  <w:num w:numId="16">
    <w:abstractNumId w:val="20"/>
  </w:num>
  <w:num w:numId="17">
    <w:abstractNumId w:val="1"/>
  </w:num>
  <w:num w:numId="18">
    <w:abstractNumId w:val="7"/>
  </w:num>
  <w:num w:numId="19">
    <w:abstractNumId w:val="12"/>
  </w:num>
  <w:num w:numId="20">
    <w:abstractNumId w:val="19"/>
  </w:num>
  <w:num w:numId="21">
    <w:abstractNumId w:val="8"/>
  </w:num>
  <w:num w:numId="22">
    <w:abstractNumId w:val="15"/>
  </w:num>
  <w:num w:numId="23">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21A3"/>
    <w:rsid w:val="00027D95"/>
    <w:rsid w:val="000940B0"/>
    <w:rsid w:val="000C59BD"/>
    <w:rsid w:val="001021A3"/>
    <w:rsid w:val="00112250"/>
    <w:rsid w:val="0012774E"/>
    <w:rsid w:val="001559B3"/>
    <w:rsid w:val="001E7BA5"/>
    <w:rsid w:val="00233A58"/>
    <w:rsid w:val="00251F4C"/>
    <w:rsid w:val="002607A3"/>
    <w:rsid w:val="00260E00"/>
    <w:rsid w:val="002E5DE1"/>
    <w:rsid w:val="003E20C9"/>
    <w:rsid w:val="003F6F6C"/>
    <w:rsid w:val="00424E53"/>
    <w:rsid w:val="004927B6"/>
    <w:rsid w:val="00497F89"/>
    <w:rsid w:val="004C352A"/>
    <w:rsid w:val="004F1E74"/>
    <w:rsid w:val="004F5B72"/>
    <w:rsid w:val="00500E12"/>
    <w:rsid w:val="00517540"/>
    <w:rsid w:val="00521D43"/>
    <w:rsid w:val="005E4E62"/>
    <w:rsid w:val="005F2974"/>
    <w:rsid w:val="006052D9"/>
    <w:rsid w:val="00606495"/>
    <w:rsid w:val="00616A57"/>
    <w:rsid w:val="0062193E"/>
    <w:rsid w:val="0064494E"/>
    <w:rsid w:val="00700719"/>
    <w:rsid w:val="00707EDC"/>
    <w:rsid w:val="007A39A2"/>
    <w:rsid w:val="007D1BA5"/>
    <w:rsid w:val="007D4428"/>
    <w:rsid w:val="00833F17"/>
    <w:rsid w:val="00857A03"/>
    <w:rsid w:val="008C4F91"/>
    <w:rsid w:val="00935220"/>
    <w:rsid w:val="009607ED"/>
    <w:rsid w:val="0096461B"/>
    <w:rsid w:val="00A55002"/>
    <w:rsid w:val="00A97E3D"/>
    <w:rsid w:val="00B12FFB"/>
    <w:rsid w:val="00B37C4A"/>
    <w:rsid w:val="00B456E4"/>
    <w:rsid w:val="00B62D44"/>
    <w:rsid w:val="00B72D30"/>
    <w:rsid w:val="00C06FA3"/>
    <w:rsid w:val="00C626A0"/>
    <w:rsid w:val="00C749F0"/>
    <w:rsid w:val="00C94555"/>
    <w:rsid w:val="00CC3494"/>
    <w:rsid w:val="00CC565B"/>
    <w:rsid w:val="00D50982"/>
    <w:rsid w:val="00DA0FCC"/>
    <w:rsid w:val="00DD568E"/>
    <w:rsid w:val="00E03845"/>
    <w:rsid w:val="00E31775"/>
    <w:rsid w:val="00E33E50"/>
    <w:rsid w:val="00E462BF"/>
    <w:rsid w:val="00F01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2"/>
    <o:shapelayout v:ext="edit">
      <o:idmap v:ext="edit" data="1"/>
    </o:shapelayout>
  </w:shapeDefaults>
  <w:decimalSymbol w:val=","/>
  <w:listSeparator w:val=";"/>
  <w15:chartTrackingRefBased/>
  <w15:docId w15:val="{D12263E4-894A-4178-937E-8D39E387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1A3"/>
    <w:pPr>
      <w:widowControl w:val="0"/>
      <w:suppressAutoHyphens/>
    </w:pPr>
    <w:rPr>
      <w:rFonts w:ascii="Arial" w:eastAsia="Arial Unicode MS" w:hAnsi="Arial"/>
      <w:sz w:val="24"/>
      <w:szCs w:val="24"/>
    </w:rPr>
  </w:style>
  <w:style w:type="paragraph" w:styleId="1">
    <w:name w:val="heading 1"/>
    <w:basedOn w:val="a"/>
    <w:next w:val="a"/>
    <w:qFormat/>
    <w:rsid w:val="001021A3"/>
    <w:pPr>
      <w:keepNext/>
      <w:widowControl/>
      <w:suppressAutoHyphens w:val="0"/>
      <w:spacing w:before="240" w:after="60"/>
      <w:outlineLvl w:val="0"/>
    </w:pPr>
    <w:rPr>
      <w:rFonts w:eastAsia="Times New Roman" w:cs="Arial"/>
      <w:b/>
      <w:bCs/>
      <w:kern w:val="32"/>
      <w:sz w:val="32"/>
      <w:szCs w:val="32"/>
    </w:rPr>
  </w:style>
  <w:style w:type="paragraph" w:styleId="2">
    <w:name w:val="heading 2"/>
    <w:basedOn w:val="a"/>
    <w:next w:val="a"/>
    <w:qFormat/>
    <w:rsid w:val="00700719"/>
    <w:pPr>
      <w:keepNext/>
      <w:widowControl/>
      <w:suppressAutoHyphens w:val="0"/>
      <w:spacing w:before="240" w:after="60" w:line="360" w:lineRule="auto"/>
      <w:ind w:firstLine="851"/>
      <w:jc w:val="both"/>
      <w:outlineLvl w:val="1"/>
    </w:pPr>
    <w:rPr>
      <w:rFonts w:eastAsia="Times New Roman"/>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1021A3"/>
    <w:pPr>
      <w:widowControl/>
      <w:suppressAutoHyphens w:val="0"/>
    </w:pPr>
    <w:rPr>
      <w:rFonts w:ascii="Times New Roman" w:eastAsia="Times New Roman" w:hAnsi="Times New Roman"/>
      <w:sz w:val="20"/>
      <w:szCs w:val="20"/>
    </w:rPr>
  </w:style>
  <w:style w:type="character" w:styleId="a4">
    <w:name w:val="footnote reference"/>
    <w:basedOn w:val="a0"/>
    <w:semiHidden/>
    <w:rsid w:val="001021A3"/>
    <w:rPr>
      <w:vertAlign w:val="superscript"/>
    </w:rPr>
  </w:style>
  <w:style w:type="paragraph" w:styleId="a5">
    <w:name w:val="Body Text Indent"/>
    <w:basedOn w:val="a"/>
    <w:autoRedefine/>
    <w:rsid w:val="001021A3"/>
    <w:pPr>
      <w:widowControl/>
      <w:suppressAutoHyphens w:val="0"/>
      <w:ind w:firstLine="851"/>
      <w:jc w:val="both"/>
    </w:pPr>
    <w:rPr>
      <w:rFonts w:ascii="Times New Roman" w:eastAsia="Times New Roman" w:hAnsi="Times New Roman"/>
      <w:sz w:val="28"/>
    </w:rPr>
  </w:style>
  <w:style w:type="paragraph" w:styleId="a6">
    <w:name w:val="Document Map"/>
    <w:basedOn w:val="a"/>
    <w:rsid w:val="00B37C4A"/>
    <w:pPr>
      <w:shd w:val="clear" w:color="auto" w:fill="000080"/>
    </w:pPr>
    <w:rPr>
      <w:rFonts w:ascii="Tahoma" w:hAnsi="Tahoma" w:cs="Tahoma"/>
      <w:sz w:val="20"/>
      <w:szCs w:val="20"/>
    </w:rPr>
  </w:style>
  <w:style w:type="paragraph" w:styleId="a7">
    <w:name w:val="footer"/>
    <w:basedOn w:val="a"/>
    <w:rsid w:val="004F1E74"/>
    <w:pPr>
      <w:tabs>
        <w:tab w:val="center" w:pos="4677"/>
        <w:tab w:val="right" w:pos="9355"/>
      </w:tabs>
    </w:pPr>
  </w:style>
  <w:style w:type="character" w:styleId="a8">
    <w:name w:val="page number"/>
    <w:basedOn w:val="a0"/>
    <w:rsid w:val="004F1E74"/>
  </w:style>
  <w:style w:type="table" w:styleId="a9">
    <w:name w:val="Table Grid"/>
    <w:basedOn w:val="a1"/>
    <w:rsid w:val="00424E53"/>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rsid w:val="00B456E4"/>
    <w:pPr>
      <w:tabs>
        <w:tab w:val="center" w:pos="4677"/>
        <w:tab w:val="right" w:pos="9355"/>
      </w:tabs>
    </w:pPr>
  </w:style>
  <w:style w:type="character" w:customStyle="1" w:styleId="ab">
    <w:name w:val="Верхній колонтитул Знак"/>
    <w:basedOn w:val="a0"/>
    <w:link w:val="aa"/>
    <w:rsid w:val="00B456E4"/>
    <w:rPr>
      <w:rFonts w:ascii="Arial" w:eastAsia="Arial Unicode MS"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266">
      <w:bodyDiv w:val="1"/>
      <w:marLeft w:val="0"/>
      <w:marRight w:val="0"/>
      <w:marTop w:val="0"/>
      <w:marBottom w:val="0"/>
      <w:divBdr>
        <w:top w:val="none" w:sz="0" w:space="0" w:color="auto"/>
        <w:left w:val="none" w:sz="0" w:space="0" w:color="auto"/>
        <w:bottom w:val="none" w:sz="0" w:space="0" w:color="auto"/>
        <w:right w:val="none" w:sz="0" w:space="0" w:color="auto"/>
      </w:divBdr>
    </w:div>
    <w:div w:id="800265994">
      <w:bodyDiv w:val="1"/>
      <w:marLeft w:val="0"/>
      <w:marRight w:val="0"/>
      <w:marTop w:val="0"/>
      <w:marBottom w:val="0"/>
      <w:divBdr>
        <w:top w:val="none" w:sz="0" w:space="0" w:color="auto"/>
        <w:left w:val="none" w:sz="0" w:space="0" w:color="auto"/>
        <w:bottom w:val="none" w:sz="0" w:space="0" w:color="auto"/>
        <w:right w:val="none" w:sz="0" w:space="0" w:color="auto"/>
      </w:divBdr>
    </w:div>
    <w:div w:id="855509707">
      <w:bodyDiv w:val="1"/>
      <w:marLeft w:val="0"/>
      <w:marRight w:val="0"/>
      <w:marTop w:val="0"/>
      <w:marBottom w:val="0"/>
      <w:divBdr>
        <w:top w:val="none" w:sz="0" w:space="0" w:color="auto"/>
        <w:left w:val="none" w:sz="0" w:space="0" w:color="auto"/>
        <w:bottom w:val="none" w:sz="0" w:space="0" w:color="auto"/>
        <w:right w:val="none" w:sz="0" w:space="0" w:color="auto"/>
      </w:divBdr>
    </w:div>
    <w:div w:id="1302079700">
      <w:bodyDiv w:val="1"/>
      <w:marLeft w:val="0"/>
      <w:marRight w:val="0"/>
      <w:marTop w:val="0"/>
      <w:marBottom w:val="0"/>
      <w:divBdr>
        <w:top w:val="none" w:sz="0" w:space="0" w:color="auto"/>
        <w:left w:val="none" w:sz="0" w:space="0" w:color="auto"/>
        <w:bottom w:val="none" w:sz="0" w:space="0" w:color="auto"/>
        <w:right w:val="none" w:sz="0" w:space="0" w:color="auto"/>
      </w:divBdr>
    </w:div>
    <w:div w:id="2105374649">
      <w:bodyDiv w:val="1"/>
      <w:marLeft w:val="0"/>
      <w:marRight w:val="0"/>
      <w:marTop w:val="0"/>
      <w:marBottom w:val="0"/>
      <w:divBdr>
        <w:top w:val="none" w:sz="0" w:space="0" w:color="auto"/>
        <w:left w:val="none" w:sz="0" w:space="0" w:color="auto"/>
        <w:bottom w:val="none" w:sz="0" w:space="0" w:color="auto"/>
        <w:right w:val="none" w:sz="0" w:space="0" w:color="auto"/>
      </w:divBdr>
    </w:div>
    <w:div w:id="212218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4703</Words>
  <Characters>26811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31452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Home</dc:creator>
  <cp:keywords/>
  <dc:description/>
  <cp:lastModifiedBy>Irina</cp:lastModifiedBy>
  <cp:revision>2</cp:revision>
  <dcterms:created xsi:type="dcterms:W3CDTF">2014-08-22T20:03:00Z</dcterms:created>
  <dcterms:modified xsi:type="dcterms:W3CDTF">2014-08-22T20:03:00Z</dcterms:modified>
</cp:coreProperties>
</file>