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14" w:rsidRPr="006A1806" w:rsidRDefault="004A7514" w:rsidP="006A1806">
      <w:pPr>
        <w:spacing w:after="0" w:line="360" w:lineRule="auto"/>
        <w:ind w:firstLine="709"/>
        <w:jc w:val="both"/>
        <w:rPr>
          <w:rFonts w:ascii="Times New Roman" w:hAnsi="Times New Roman"/>
          <w:b/>
          <w:bCs/>
          <w:sz w:val="28"/>
          <w:szCs w:val="28"/>
          <w:lang w:eastAsia="ru-RU"/>
        </w:rPr>
      </w:pPr>
      <w:r w:rsidRPr="006A1806">
        <w:rPr>
          <w:rFonts w:ascii="Times New Roman" w:hAnsi="Times New Roman"/>
          <w:b/>
          <w:bCs/>
          <w:sz w:val="28"/>
          <w:szCs w:val="28"/>
          <w:lang w:eastAsia="ru-RU"/>
        </w:rPr>
        <w:t>Введение</w:t>
      </w:r>
    </w:p>
    <w:p w:rsidR="006A1806" w:rsidRDefault="006A1806" w:rsidP="006A1806">
      <w:pPr>
        <w:spacing w:after="0" w:line="360" w:lineRule="auto"/>
        <w:ind w:firstLine="709"/>
        <w:jc w:val="both"/>
        <w:rPr>
          <w:rFonts w:ascii="Times New Roman" w:hAnsi="Times New Roman"/>
          <w:sz w:val="28"/>
          <w:szCs w:val="28"/>
          <w:lang w:eastAsia="ru-RU"/>
        </w:rPr>
      </w:pPr>
    </w:p>
    <w:p w:rsidR="00404E1B" w:rsidRPr="006A1806" w:rsidRDefault="00404E1B"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Человечество на протяжении всей своей истории пыталось объяснить природу вещей и событий. В этих попытках люди всегда выделяли две противоборствующие силы: добро и зло. Соотношение этих сил в душе человека или в окружающем мире определяло развитие событий. А сами силы люди воплощали в образах, близких им. Так появились мировые религии, заключающие в себе великое противоборство. В противопоставлении светлым силам добра появлялись разные образы: сатаны, дьявола, других темных сил.</w:t>
      </w:r>
    </w:p>
    <w:p w:rsidR="0017334D" w:rsidRPr="006A1806" w:rsidRDefault="0017334D"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Вопрос о добре и зле всегда занимал умы душ, ищущих правды, всегда побуждал пытливое человеческое сознание к стремлению разрешить этот трудноразрешимый вопрос в том или ином смысле. Многих интересовали, как интересуют и теперь, вопросы: каким образом появилось зло в мире, кто первый положил начало появлению зла? Есть ли зло необходимая и неотъемлемая часть человеческого существования, и если это так, то каким образом Благая Творящая Сила, создавая мир и человека, могла создать зло?</w:t>
      </w:r>
    </w:p>
    <w:p w:rsidR="00D23FF2" w:rsidRPr="006A1806" w:rsidRDefault="00404E1B"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Проблема добра и зла – это вечная тема человеческого познавания, и, как любая вечная тема, она не имеет однозначных ответов. Одним из первоисточников этой проблемы по праву можно назвать Библию, в которой «добро» и «зло» отождествляются с образами Бога и дьявола, выступающими в качестве абсолютных носителей этих моральных категорий человеческого сознания. Добро и зло, Бог и дьявол, находятся в постоянном противодействии.</w:t>
      </w:r>
      <w:r w:rsidR="006A1806">
        <w:rPr>
          <w:rFonts w:ascii="Times New Roman" w:hAnsi="Times New Roman"/>
          <w:sz w:val="28"/>
          <w:szCs w:val="28"/>
          <w:lang w:eastAsia="ru-RU"/>
        </w:rPr>
        <w:t xml:space="preserve"> </w:t>
      </w:r>
      <w:r w:rsidR="0017334D" w:rsidRPr="006A1806">
        <w:rPr>
          <w:rFonts w:ascii="Times New Roman" w:hAnsi="Times New Roman"/>
          <w:sz w:val="28"/>
          <w:szCs w:val="28"/>
          <w:lang w:eastAsia="ru-RU"/>
        </w:rPr>
        <w:t>В сущности, эта борьба ведётся между низшим и высшим началом в человеке, между смертной личностью и бессмертной индивидуальностью человека, между его эгоистическими потребностями и стремлением к общему благу.</w:t>
      </w:r>
    </w:p>
    <w:p w:rsidR="00D23FF2" w:rsidRPr="006A1806" w:rsidRDefault="0017334D"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Уходя своими корнями в далекое прошлое,</w:t>
      </w:r>
      <w:r w:rsidR="00D23FF2" w:rsidRPr="006A1806">
        <w:rPr>
          <w:rFonts w:ascii="Times New Roman" w:hAnsi="Times New Roman"/>
          <w:sz w:val="28"/>
          <w:szCs w:val="28"/>
          <w:lang w:eastAsia="ru-RU"/>
        </w:rPr>
        <w:t xml:space="preserve"> борьба добра со злом</w:t>
      </w:r>
      <w:r w:rsidRPr="006A1806">
        <w:rPr>
          <w:rFonts w:ascii="Times New Roman" w:hAnsi="Times New Roman"/>
          <w:sz w:val="28"/>
          <w:szCs w:val="28"/>
          <w:lang w:eastAsia="ru-RU"/>
        </w:rPr>
        <w:t xml:space="preserve"> на протяжении ряда столетий привлекала внимание многих философов, поэтов, прозаиков.</w:t>
      </w:r>
    </w:p>
    <w:p w:rsidR="00F60D4A" w:rsidRPr="006A1806" w:rsidRDefault="0017334D" w:rsidP="006A1806">
      <w:pPr>
        <w:pStyle w:val="a3"/>
        <w:spacing w:before="0" w:beforeAutospacing="0" w:after="0" w:afterAutospacing="0" w:line="360" w:lineRule="auto"/>
        <w:ind w:firstLine="709"/>
        <w:jc w:val="both"/>
        <w:rPr>
          <w:sz w:val="28"/>
          <w:szCs w:val="28"/>
        </w:rPr>
      </w:pPr>
      <w:r w:rsidRPr="006A1806">
        <w:rPr>
          <w:sz w:val="28"/>
          <w:szCs w:val="28"/>
        </w:rPr>
        <w:t>Осмысление проблемы борьбы добра со злом нашло отражение</w:t>
      </w:r>
      <w:r w:rsidR="006A1806">
        <w:rPr>
          <w:sz w:val="28"/>
          <w:szCs w:val="28"/>
        </w:rPr>
        <w:t xml:space="preserve"> </w:t>
      </w:r>
      <w:r w:rsidRPr="006A1806">
        <w:rPr>
          <w:sz w:val="28"/>
          <w:szCs w:val="28"/>
        </w:rPr>
        <w:t>и в творчестве Михаила Афанасьевича Булгакова, который, обращаясь к</w:t>
      </w:r>
      <w:r w:rsidR="00D23FF2" w:rsidRPr="006A1806">
        <w:rPr>
          <w:sz w:val="28"/>
          <w:szCs w:val="28"/>
        </w:rPr>
        <w:t xml:space="preserve"> </w:t>
      </w:r>
      <w:r w:rsidRPr="006A1806">
        <w:rPr>
          <w:sz w:val="28"/>
          <w:szCs w:val="28"/>
        </w:rPr>
        <w:t xml:space="preserve">вечным вопросам </w:t>
      </w:r>
      <w:r w:rsidR="00D23FF2" w:rsidRPr="006A1806">
        <w:rPr>
          <w:sz w:val="28"/>
          <w:szCs w:val="28"/>
        </w:rPr>
        <w:t>бытия, переосмысливает их под воздействием исторических событий, происходящих в России в первой половине ХХ века.</w:t>
      </w:r>
    </w:p>
    <w:p w:rsidR="00A532EA" w:rsidRPr="006A1806" w:rsidRDefault="00E727B0" w:rsidP="006A1806">
      <w:pPr>
        <w:pStyle w:val="a3"/>
        <w:spacing w:before="0" w:beforeAutospacing="0" w:after="0" w:afterAutospacing="0" w:line="360" w:lineRule="auto"/>
        <w:ind w:firstLine="709"/>
        <w:jc w:val="both"/>
        <w:rPr>
          <w:sz w:val="28"/>
          <w:szCs w:val="28"/>
        </w:rPr>
      </w:pPr>
      <w:r w:rsidRPr="006A1806">
        <w:rPr>
          <w:sz w:val="28"/>
          <w:szCs w:val="28"/>
        </w:rPr>
        <w:t>Роман «Мастер и Маргарита» вошел в</w:t>
      </w:r>
      <w:r w:rsidR="006A1806">
        <w:rPr>
          <w:sz w:val="28"/>
          <w:szCs w:val="28"/>
        </w:rPr>
        <w:t xml:space="preserve"> </w:t>
      </w:r>
      <w:r w:rsidRPr="006A1806">
        <w:rPr>
          <w:sz w:val="28"/>
          <w:szCs w:val="28"/>
        </w:rPr>
        <w:t>золотой</w:t>
      </w:r>
      <w:r w:rsidR="006A1806">
        <w:rPr>
          <w:sz w:val="28"/>
          <w:szCs w:val="28"/>
        </w:rPr>
        <w:t xml:space="preserve"> </w:t>
      </w:r>
      <w:r w:rsidRPr="006A1806">
        <w:rPr>
          <w:sz w:val="28"/>
          <w:szCs w:val="28"/>
        </w:rPr>
        <w:t>фонд</w:t>
      </w:r>
      <w:r w:rsidR="006A1806">
        <w:rPr>
          <w:sz w:val="28"/>
          <w:szCs w:val="28"/>
        </w:rPr>
        <w:t xml:space="preserve"> </w:t>
      </w:r>
      <w:r w:rsidRPr="006A1806">
        <w:rPr>
          <w:sz w:val="28"/>
          <w:szCs w:val="28"/>
        </w:rPr>
        <w:t>русской</w:t>
      </w:r>
      <w:r w:rsidR="006A1806">
        <w:rPr>
          <w:sz w:val="28"/>
          <w:szCs w:val="28"/>
        </w:rPr>
        <w:t xml:space="preserve"> </w:t>
      </w:r>
      <w:r w:rsidRPr="006A1806">
        <w:rPr>
          <w:sz w:val="28"/>
          <w:szCs w:val="28"/>
        </w:rPr>
        <w:t>и</w:t>
      </w:r>
      <w:r w:rsidR="006A1806">
        <w:rPr>
          <w:sz w:val="28"/>
          <w:szCs w:val="28"/>
        </w:rPr>
        <w:t xml:space="preserve"> </w:t>
      </w:r>
      <w:r w:rsidRPr="006A1806">
        <w:rPr>
          <w:sz w:val="28"/>
          <w:szCs w:val="28"/>
        </w:rPr>
        <w:t>мировой культуры. Его читают, анализируют,</w:t>
      </w:r>
      <w:r w:rsidR="006A1806">
        <w:rPr>
          <w:sz w:val="28"/>
          <w:szCs w:val="28"/>
        </w:rPr>
        <w:t xml:space="preserve"> </w:t>
      </w:r>
      <w:r w:rsidRPr="006A1806">
        <w:rPr>
          <w:sz w:val="28"/>
          <w:szCs w:val="28"/>
        </w:rPr>
        <w:t>им</w:t>
      </w:r>
      <w:r w:rsidR="006A1806">
        <w:rPr>
          <w:sz w:val="28"/>
          <w:szCs w:val="28"/>
        </w:rPr>
        <w:t xml:space="preserve"> </w:t>
      </w:r>
      <w:r w:rsidRPr="006A1806">
        <w:rPr>
          <w:sz w:val="28"/>
          <w:szCs w:val="28"/>
        </w:rPr>
        <w:t>восхищаются</w:t>
      </w:r>
      <w:r w:rsidR="00A31295" w:rsidRPr="006A1806">
        <w:rPr>
          <w:sz w:val="28"/>
          <w:szCs w:val="28"/>
        </w:rPr>
        <w:t>.</w:t>
      </w:r>
      <w:r w:rsidR="009F52F0" w:rsidRPr="006A1806">
        <w:rPr>
          <w:sz w:val="28"/>
          <w:szCs w:val="28"/>
        </w:rPr>
        <w:t xml:space="preserve"> Булгаков изображает добро и зло – дьявола и Христа – во всей их полноте, имея целью разоблачить зло реальное, порожденное новым строем, и показать возможность существования добра. Для этого писатель и использует сложную структуру построения произведения.</w:t>
      </w:r>
    </w:p>
    <w:p w:rsidR="00654A71" w:rsidRPr="006A1806" w:rsidRDefault="00A532EA"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Cs/>
          <w:sz w:val="28"/>
          <w:szCs w:val="28"/>
        </w:rPr>
        <w:t xml:space="preserve">Тема добра и зла у М. </w:t>
      </w:r>
      <w:r w:rsidRPr="006A1806">
        <w:rPr>
          <w:rStyle w:val="a8"/>
          <w:rFonts w:ascii="Times New Roman" w:hAnsi="Times New Roman"/>
          <w:b w:val="0"/>
          <w:sz w:val="28"/>
          <w:szCs w:val="28"/>
        </w:rPr>
        <w:t>Булгакова</w:t>
      </w:r>
      <w:r w:rsidRPr="006A1806">
        <w:rPr>
          <w:rFonts w:ascii="Times New Roman" w:hAnsi="Times New Roman"/>
          <w:bCs/>
          <w:sz w:val="28"/>
          <w:szCs w:val="28"/>
        </w:rPr>
        <w:t xml:space="preserve"> - это проблема выбора людьми принципа жизни, а предназначение мистического зла в романе - воздать каждому в соответствии с этим выбором. Перо писателя наделило данные понятия двойственностью при</w:t>
      </w:r>
      <w:r w:rsidR="00F60D4A" w:rsidRPr="006A1806">
        <w:rPr>
          <w:rFonts w:ascii="Times New Roman" w:hAnsi="Times New Roman"/>
          <w:bCs/>
          <w:sz w:val="28"/>
          <w:szCs w:val="28"/>
        </w:rPr>
        <w:t>роды: одна сторона - реальная, «земная»</w:t>
      </w:r>
      <w:r w:rsidRPr="006A1806">
        <w:rPr>
          <w:rFonts w:ascii="Times New Roman" w:hAnsi="Times New Roman"/>
          <w:bCs/>
          <w:sz w:val="28"/>
          <w:szCs w:val="28"/>
        </w:rPr>
        <w:t xml:space="preserve"> борьба </w:t>
      </w:r>
      <w:r w:rsidR="00F60D4A" w:rsidRPr="006A1806">
        <w:rPr>
          <w:rFonts w:ascii="Times New Roman" w:hAnsi="Times New Roman"/>
          <w:bCs/>
          <w:sz w:val="28"/>
          <w:szCs w:val="28"/>
        </w:rPr>
        <w:t>дьявола</w:t>
      </w:r>
      <w:r w:rsidR="006A1806">
        <w:rPr>
          <w:rFonts w:ascii="Times New Roman" w:hAnsi="Times New Roman"/>
          <w:bCs/>
          <w:sz w:val="28"/>
          <w:szCs w:val="28"/>
        </w:rPr>
        <w:t xml:space="preserve"> </w:t>
      </w:r>
      <w:r w:rsidRPr="006A1806">
        <w:rPr>
          <w:rFonts w:ascii="Times New Roman" w:hAnsi="Times New Roman"/>
          <w:bCs/>
          <w:sz w:val="28"/>
          <w:szCs w:val="28"/>
        </w:rPr>
        <w:t xml:space="preserve">и бога внутри любого человека, а другая, фантастическая, помогает читателю сознать проект автора, разглядеть предметы и явления его </w:t>
      </w:r>
      <w:r w:rsidR="00F60D4A" w:rsidRPr="006A1806">
        <w:rPr>
          <w:rFonts w:ascii="Times New Roman" w:hAnsi="Times New Roman"/>
          <w:bCs/>
          <w:sz w:val="28"/>
          <w:szCs w:val="28"/>
        </w:rPr>
        <w:t>обличительной сатиры, философско-</w:t>
      </w:r>
      <w:r w:rsidRPr="006A1806">
        <w:rPr>
          <w:rFonts w:ascii="Times New Roman" w:hAnsi="Times New Roman"/>
          <w:bCs/>
          <w:sz w:val="28"/>
          <w:szCs w:val="28"/>
        </w:rPr>
        <w:t>гуманистические идеи.</w:t>
      </w:r>
    </w:p>
    <w:p w:rsidR="008538C6" w:rsidRPr="006A1806" w:rsidRDefault="00654A71"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Творчество М.А. Булгакова</w:t>
      </w:r>
      <w:r w:rsidR="006A1806">
        <w:rPr>
          <w:rFonts w:ascii="Times New Roman" w:hAnsi="Times New Roman"/>
          <w:sz w:val="28"/>
          <w:szCs w:val="28"/>
        </w:rPr>
        <w:t xml:space="preserve"> </w:t>
      </w:r>
      <w:r w:rsidRPr="006A1806">
        <w:rPr>
          <w:rFonts w:ascii="Times New Roman" w:hAnsi="Times New Roman"/>
          <w:sz w:val="28"/>
          <w:szCs w:val="28"/>
        </w:rPr>
        <w:t>является предметом пристального внимания литературоведов, изучающих его художественный мир в разных аспектах</w:t>
      </w:r>
      <w:r w:rsidRPr="006A1806">
        <w:rPr>
          <w:rFonts w:ascii="Times New Roman" w:hAnsi="Times New Roman"/>
          <w:sz w:val="28"/>
          <w:szCs w:val="28"/>
          <w:lang w:eastAsia="ru-RU"/>
        </w:rPr>
        <w:t>:</w:t>
      </w:r>
    </w:p>
    <w:p w:rsidR="00654A71" w:rsidRPr="006A1806" w:rsidRDefault="00D013A8"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
          <w:sz w:val="28"/>
          <w:szCs w:val="28"/>
          <w:lang w:eastAsia="ru-RU"/>
        </w:rPr>
        <w:t>Б. В. Соколов</w:t>
      </w:r>
      <w:r w:rsidRPr="006A1806">
        <w:rPr>
          <w:rFonts w:ascii="Times New Roman" w:hAnsi="Times New Roman"/>
          <w:sz w:val="28"/>
          <w:szCs w:val="28"/>
          <w:lang w:eastAsia="ru-RU"/>
        </w:rPr>
        <w:t xml:space="preserve"> «Роман</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 Булгакова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«Мастер</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Маргарита»,</w:t>
      </w:r>
      <w:r w:rsidR="00654A71" w:rsidRPr="006A1806">
        <w:rPr>
          <w:rFonts w:ascii="Times New Roman" w:hAnsi="Times New Roman"/>
          <w:sz w:val="28"/>
          <w:szCs w:val="28"/>
          <w:lang w:eastAsia="ru-RU"/>
        </w:rPr>
        <w:t xml:space="preserve"> </w:t>
      </w:r>
      <w:r w:rsidRPr="006A1806">
        <w:rPr>
          <w:rFonts w:ascii="Times New Roman" w:hAnsi="Times New Roman"/>
          <w:b/>
          <w:sz w:val="28"/>
          <w:szCs w:val="28"/>
          <w:lang w:eastAsia="ru-RU"/>
        </w:rPr>
        <w:t>А. В. Вулис</w:t>
      </w:r>
      <w:r w:rsidRPr="006A1806">
        <w:rPr>
          <w:rFonts w:ascii="Times New Roman" w:hAnsi="Times New Roman"/>
          <w:sz w:val="28"/>
          <w:szCs w:val="28"/>
          <w:lang w:eastAsia="ru-RU"/>
        </w:rPr>
        <w:t xml:space="preserve"> «Роман</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 Булгакова «Мастер</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Маргарита», </w:t>
      </w:r>
      <w:r w:rsidRPr="006A1806">
        <w:rPr>
          <w:rFonts w:ascii="Times New Roman" w:hAnsi="Times New Roman"/>
          <w:b/>
          <w:sz w:val="28"/>
          <w:szCs w:val="28"/>
          <w:lang w:eastAsia="ru-RU"/>
        </w:rPr>
        <w:t>Б. С. Мягков</w:t>
      </w:r>
      <w:r w:rsidR="00654A71" w:rsidRPr="006A1806">
        <w:rPr>
          <w:rFonts w:ascii="Times New Roman" w:hAnsi="Times New Roman"/>
          <w:sz w:val="28"/>
          <w:szCs w:val="28"/>
          <w:lang w:eastAsia="ru-RU"/>
        </w:rPr>
        <w:t xml:space="preserve"> </w:t>
      </w:r>
      <w:r w:rsidRPr="006A1806">
        <w:rPr>
          <w:rFonts w:ascii="Times New Roman" w:hAnsi="Times New Roman"/>
          <w:sz w:val="28"/>
          <w:szCs w:val="28"/>
          <w:lang w:eastAsia="ru-RU"/>
        </w:rPr>
        <w:t>«Булгаковская</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Москва», </w:t>
      </w:r>
      <w:r w:rsidRPr="006A1806">
        <w:rPr>
          <w:rFonts w:ascii="Times New Roman" w:hAnsi="Times New Roman"/>
          <w:b/>
          <w:sz w:val="28"/>
          <w:szCs w:val="28"/>
          <w:lang w:eastAsia="ru-RU"/>
        </w:rPr>
        <w:t>В. И. Немцев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«Михаил</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Булгаков: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становление</w:t>
      </w:r>
      <w:r w:rsidR="00654A71" w:rsidRP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романиста», </w:t>
      </w:r>
      <w:r w:rsidRPr="006A1806">
        <w:rPr>
          <w:rFonts w:ascii="Times New Roman" w:hAnsi="Times New Roman"/>
          <w:b/>
          <w:sz w:val="28"/>
          <w:szCs w:val="28"/>
          <w:lang w:eastAsia="ru-RU"/>
        </w:rPr>
        <w:t>В. В. Новиков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«Михаил</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Булгаков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художник»</w:t>
      </w:r>
      <w:r w:rsidR="00654A71" w:rsidRPr="006A1806">
        <w:rPr>
          <w:rFonts w:ascii="Times New Roman" w:hAnsi="Times New Roman"/>
          <w:sz w:val="28"/>
          <w:szCs w:val="28"/>
          <w:lang w:eastAsia="ru-RU"/>
        </w:rPr>
        <w:t xml:space="preserve">, </w:t>
      </w:r>
      <w:r w:rsidRPr="006A1806">
        <w:rPr>
          <w:rFonts w:ascii="Times New Roman" w:hAnsi="Times New Roman"/>
          <w:b/>
          <w:sz w:val="28"/>
          <w:szCs w:val="28"/>
          <w:lang w:eastAsia="ru-RU"/>
        </w:rPr>
        <w:t>Б. М. Гаспаров</w:t>
      </w:r>
      <w:r w:rsidRPr="006A1806">
        <w:rPr>
          <w:rFonts w:ascii="Times New Roman" w:hAnsi="Times New Roman"/>
          <w:sz w:val="28"/>
          <w:szCs w:val="28"/>
          <w:lang w:eastAsia="ru-RU"/>
        </w:rPr>
        <w:t xml:space="preserve"> «Из наблюдений над мотивной структурой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романа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 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Булгакова «Мастер и Маргарита»</w:t>
      </w:r>
      <w:r w:rsidR="00654A71" w:rsidRPr="006A1806">
        <w:rPr>
          <w:rFonts w:ascii="Times New Roman" w:hAnsi="Times New Roman"/>
          <w:sz w:val="28"/>
          <w:szCs w:val="28"/>
          <w:lang w:eastAsia="ru-RU"/>
        </w:rPr>
        <w:t>,</w:t>
      </w:r>
      <w:r w:rsidRPr="006A1806">
        <w:rPr>
          <w:rFonts w:ascii="Times New Roman" w:hAnsi="Times New Roman"/>
          <w:sz w:val="28"/>
          <w:szCs w:val="28"/>
          <w:lang w:eastAsia="ru-RU"/>
        </w:rPr>
        <w:t xml:space="preserve"> </w:t>
      </w:r>
      <w:r w:rsidRPr="006A1806">
        <w:rPr>
          <w:rFonts w:ascii="Times New Roman" w:hAnsi="Times New Roman"/>
          <w:b/>
          <w:sz w:val="28"/>
          <w:szCs w:val="28"/>
          <w:lang w:eastAsia="ru-RU"/>
        </w:rPr>
        <w:t>В. В. Химич</w:t>
      </w:r>
      <w:r w:rsidRPr="006A1806">
        <w:rPr>
          <w:rFonts w:ascii="Times New Roman" w:hAnsi="Times New Roman"/>
          <w:sz w:val="28"/>
          <w:szCs w:val="28"/>
          <w:lang w:eastAsia="ru-RU"/>
        </w:rPr>
        <w:t xml:space="preserve"> «Странный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реализм</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Булгакова»</w:t>
      </w:r>
      <w:r w:rsidR="00654A71"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b/>
          <w:sz w:val="28"/>
          <w:szCs w:val="28"/>
          <w:lang w:eastAsia="ru-RU"/>
        </w:rPr>
        <w:t>В. Я. Лакшин</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«Роман</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w:t>
      </w:r>
      <w:r w:rsidR="009C7C72" w:rsidRPr="006A1806">
        <w:rPr>
          <w:rFonts w:ascii="Times New Roman" w:hAnsi="Times New Roman"/>
          <w:sz w:val="28"/>
          <w:szCs w:val="28"/>
          <w:lang w:eastAsia="ru-RU"/>
        </w:rPr>
        <w:t xml:space="preserve"> Булгакова «Мастер и Маргарита», </w:t>
      </w:r>
      <w:r w:rsidR="009C7C72" w:rsidRPr="006A1806">
        <w:rPr>
          <w:rFonts w:ascii="Times New Roman" w:hAnsi="Times New Roman"/>
          <w:b/>
          <w:sz w:val="28"/>
          <w:szCs w:val="28"/>
          <w:lang w:eastAsia="ru-RU"/>
        </w:rPr>
        <w:t>М. О. Чудакова</w:t>
      </w:r>
      <w:r w:rsidR="00707985" w:rsidRPr="006A1806">
        <w:rPr>
          <w:rFonts w:ascii="Times New Roman" w:hAnsi="Times New Roman"/>
          <w:sz w:val="28"/>
          <w:szCs w:val="28"/>
          <w:lang w:eastAsia="ru-RU"/>
        </w:rPr>
        <w:t xml:space="preserve"> «Жизнеописание М. Булгакова» [7, с.206-208].</w:t>
      </w:r>
    </w:p>
    <w:p w:rsidR="00707985" w:rsidRPr="006A1806" w:rsidRDefault="009F52F0"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«Мастер и Маргарита», как справедливо заметил критик </w:t>
      </w:r>
      <w:r w:rsidR="00684A1F" w:rsidRPr="006A1806">
        <w:rPr>
          <w:rFonts w:ascii="Times New Roman" w:hAnsi="Times New Roman"/>
          <w:sz w:val="28"/>
          <w:szCs w:val="28"/>
          <w:lang w:eastAsia="ru-RU"/>
        </w:rPr>
        <w:t xml:space="preserve">Г. А. </w:t>
      </w:r>
      <w:r w:rsidRPr="006A1806">
        <w:rPr>
          <w:rFonts w:ascii="Times New Roman" w:hAnsi="Times New Roman"/>
          <w:sz w:val="28"/>
          <w:szCs w:val="28"/>
          <w:lang w:eastAsia="ru-RU"/>
        </w:rPr>
        <w:t xml:space="preserve">Лесскис, - двойной роман. Он состоит из романа Мастера о Понтии Пилате и романа о судьбе Мастера. Главным действующим лицом первого романа является Иешуа, прообраз которого – библейский Христос – воплощение добра, а второго – Воланд, чьим прообразом является сатана – воплощение зла. Неформально-структурное деление произведения не закрывает того, что каждый из этих романов не мог бы существовать отдельно, так как их связывает общая философская идея, понятная только при анализе всей романной действительности. Заданная в начальных трех главах в трудном философском споре героев, которых автор представляет первыми на страницах романа, эта идея воплощается затем в интереснейших коллизиях, переплетениях реального и фантастического, библейских и современных событиях, оказывающихся вполне сбалансированными и причинно </w:t>
      </w:r>
      <w:r w:rsidR="00707985" w:rsidRPr="006A1806">
        <w:rPr>
          <w:rFonts w:ascii="Times New Roman" w:hAnsi="Times New Roman"/>
          <w:sz w:val="28"/>
          <w:szCs w:val="28"/>
          <w:lang w:eastAsia="ru-RU"/>
        </w:rPr>
        <w:t>обусловленными [19, с.76].</w:t>
      </w:r>
    </w:p>
    <w:p w:rsidR="007119D3" w:rsidRPr="006A1806" w:rsidRDefault="009F52F0"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Своеобразие романа заключается в том, что перед нами представлены два пласта времени. Один связан с жизнью Москвы 20-х годов двадцатого века, другой-с жизнью Иисуса Христа. Булгаков создал как бы </w:t>
      </w:r>
      <w:r w:rsidR="00B60F14" w:rsidRPr="006A1806">
        <w:rPr>
          <w:rFonts w:ascii="Times New Roman" w:hAnsi="Times New Roman"/>
          <w:sz w:val="28"/>
          <w:szCs w:val="28"/>
          <w:lang w:eastAsia="ru-RU"/>
        </w:rPr>
        <w:t>«</w:t>
      </w:r>
      <w:r w:rsidRPr="006A1806">
        <w:rPr>
          <w:rFonts w:ascii="Times New Roman" w:hAnsi="Times New Roman"/>
          <w:sz w:val="28"/>
          <w:szCs w:val="28"/>
          <w:lang w:eastAsia="ru-RU"/>
        </w:rPr>
        <w:t>роман 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романе</w:t>
      </w:r>
      <w:r w:rsidR="00B60F14" w:rsidRPr="006A1806">
        <w:rPr>
          <w:rFonts w:ascii="Times New Roman" w:hAnsi="Times New Roman"/>
          <w:sz w:val="28"/>
          <w:szCs w:val="28"/>
          <w:lang w:eastAsia="ru-RU"/>
        </w:rPr>
        <w:t>»</w:t>
      </w:r>
      <w:r w:rsidRPr="006A1806">
        <w:rPr>
          <w:rFonts w:ascii="Times New Roman" w:hAnsi="Times New Roman"/>
          <w:sz w:val="28"/>
          <w:szCs w:val="28"/>
          <w:lang w:eastAsia="ru-RU"/>
        </w:rPr>
        <w:t>, и оба эти романа объединены одной идеей - поиском истины</w:t>
      </w:r>
      <w:r w:rsidR="007119D3" w:rsidRPr="006A1806">
        <w:rPr>
          <w:rFonts w:ascii="Times New Roman" w:hAnsi="Times New Roman"/>
          <w:sz w:val="28"/>
          <w:szCs w:val="28"/>
          <w:lang w:eastAsia="ru-RU"/>
        </w:rPr>
        <w:t>.</w:t>
      </w:r>
    </w:p>
    <w:p w:rsidR="00D05F1E" w:rsidRPr="006A1806" w:rsidRDefault="00A31295" w:rsidP="006A1806">
      <w:pPr>
        <w:spacing w:after="0" w:line="360" w:lineRule="auto"/>
        <w:ind w:firstLine="709"/>
        <w:jc w:val="both"/>
        <w:rPr>
          <w:rFonts w:ascii="Times New Roman" w:hAnsi="Times New Roman"/>
          <w:sz w:val="28"/>
          <w:szCs w:val="28"/>
        </w:rPr>
      </w:pPr>
      <w:r w:rsidRPr="006A1806">
        <w:rPr>
          <w:rFonts w:ascii="Times New Roman" w:hAnsi="Times New Roman"/>
          <w:b/>
          <w:sz w:val="28"/>
          <w:szCs w:val="28"/>
          <w:lang w:eastAsia="ru-RU"/>
        </w:rPr>
        <w:t xml:space="preserve">Актуальность </w:t>
      </w:r>
      <w:r w:rsidRPr="006A1806">
        <w:rPr>
          <w:rFonts w:ascii="Times New Roman" w:hAnsi="Times New Roman"/>
          <w:sz w:val="28"/>
          <w:szCs w:val="28"/>
          <w:lang w:eastAsia="ru-RU"/>
        </w:rPr>
        <w:t>нашего исследования подтверждается тем, что проблемы,</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поднятые</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в </w:t>
      </w:r>
      <w:r w:rsidR="009F52F0" w:rsidRPr="006A1806">
        <w:rPr>
          <w:rFonts w:ascii="Times New Roman" w:hAnsi="Times New Roman"/>
          <w:sz w:val="28"/>
          <w:szCs w:val="28"/>
          <w:lang w:eastAsia="ru-RU"/>
        </w:rPr>
        <w:t>произведении</w:t>
      </w:r>
      <w:r w:rsidR="00D05F1E"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00D05F1E" w:rsidRPr="006A1806">
        <w:rPr>
          <w:rFonts w:ascii="Times New Roman" w:hAnsi="Times New Roman"/>
          <w:sz w:val="28"/>
          <w:szCs w:val="28"/>
          <w:lang w:eastAsia="ru-RU"/>
        </w:rPr>
        <w:t>современны.</w:t>
      </w:r>
      <w:r w:rsidR="006A1806">
        <w:rPr>
          <w:rFonts w:ascii="Times New Roman" w:hAnsi="Times New Roman"/>
          <w:sz w:val="28"/>
          <w:szCs w:val="28"/>
          <w:lang w:eastAsia="ru-RU"/>
        </w:rPr>
        <w:t xml:space="preserve"> </w:t>
      </w:r>
      <w:r w:rsidRPr="006A1806">
        <w:rPr>
          <w:rFonts w:ascii="Times New Roman" w:hAnsi="Times New Roman"/>
          <w:sz w:val="28"/>
          <w:szCs w:val="28"/>
        </w:rPr>
        <w:t xml:space="preserve">Добро и зло... Понятия вечные и неразделимые. </w:t>
      </w:r>
      <w:r w:rsidR="00D05F1E" w:rsidRPr="006A1806">
        <w:rPr>
          <w:rFonts w:ascii="Times New Roman" w:hAnsi="Times New Roman"/>
          <w:sz w:val="28"/>
          <w:szCs w:val="28"/>
        </w:rPr>
        <w:t xml:space="preserve">Что есть добро и что есть зло на земле? Этот вопрос проходит лейтмотивом через весь роман М. А. Булгакова. </w:t>
      </w:r>
      <w:r w:rsidRPr="006A1806">
        <w:rPr>
          <w:rFonts w:ascii="Times New Roman" w:hAnsi="Times New Roman"/>
          <w:sz w:val="28"/>
          <w:szCs w:val="28"/>
        </w:rPr>
        <w:t xml:space="preserve">И пока жив человек, они будут бороться друг с другом. </w:t>
      </w:r>
      <w:r w:rsidR="009F52F0" w:rsidRPr="006A1806">
        <w:rPr>
          <w:rFonts w:ascii="Times New Roman" w:hAnsi="Times New Roman"/>
          <w:sz w:val="28"/>
          <w:szCs w:val="28"/>
        </w:rPr>
        <w:t>Такую борьбу и представляет нам Булгаков в романе</w:t>
      </w:r>
      <w:r w:rsidR="007119D3" w:rsidRPr="006A1806">
        <w:rPr>
          <w:rFonts w:ascii="Times New Roman" w:hAnsi="Times New Roman"/>
          <w:sz w:val="28"/>
          <w:szCs w:val="28"/>
        </w:rPr>
        <w:t>.</w:t>
      </w:r>
    </w:p>
    <w:p w:rsidR="00B11F52" w:rsidRPr="006A1806" w:rsidRDefault="00B11F52" w:rsidP="006A1806">
      <w:pPr>
        <w:spacing w:after="0" w:line="360" w:lineRule="auto"/>
        <w:ind w:firstLine="709"/>
        <w:jc w:val="both"/>
        <w:rPr>
          <w:rFonts w:ascii="Times New Roman" w:hAnsi="Times New Roman"/>
          <w:sz w:val="28"/>
          <w:szCs w:val="28"/>
        </w:rPr>
      </w:pPr>
      <w:r w:rsidRPr="006A1806">
        <w:rPr>
          <w:rFonts w:ascii="Times New Roman" w:hAnsi="Times New Roman"/>
          <w:b/>
          <w:sz w:val="28"/>
          <w:szCs w:val="28"/>
          <w:lang w:eastAsia="ru-RU"/>
        </w:rPr>
        <w:t xml:space="preserve">Цель настоящей работы </w:t>
      </w:r>
      <w:r w:rsidRPr="006A1806">
        <w:rPr>
          <w:rFonts w:ascii="Times New Roman" w:hAnsi="Times New Roman"/>
          <w:sz w:val="28"/>
          <w:szCs w:val="28"/>
          <w:lang w:eastAsia="ru-RU"/>
        </w:rPr>
        <w:t>- исследование особенностей осмысления проблемы добра и зла 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романе М. Булгакова «Мастер</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Маргарита».</w:t>
      </w:r>
    </w:p>
    <w:p w:rsidR="00B11F52" w:rsidRPr="006A1806" w:rsidRDefault="00B11F52"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Данной целью определяется решение следующих конкретных задач:</w:t>
      </w:r>
    </w:p>
    <w:p w:rsidR="009D4000" w:rsidRPr="006A1806" w:rsidRDefault="00C56AA8"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проследить соотношение вечных ценностей в романе;</w:t>
      </w:r>
    </w:p>
    <w:p w:rsidR="009D4000" w:rsidRPr="006A1806" w:rsidRDefault="009D4000"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соотнести творческую работу М. Булгакова над произведением с исторической эпохой;</w:t>
      </w:r>
    </w:p>
    <w:p w:rsidR="00B47E3A" w:rsidRPr="006A1806" w:rsidRDefault="009D4000"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раскрыть </w:t>
      </w:r>
      <w:r w:rsidR="00C56AA8" w:rsidRPr="006A1806">
        <w:rPr>
          <w:rFonts w:ascii="Times New Roman" w:hAnsi="Times New Roman"/>
          <w:sz w:val="28"/>
          <w:szCs w:val="28"/>
          <w:lang w:eastAsia="ru-RU"/>
        </w:rPr>
        <w:t>художественное воплощение проблемы добра и зла</w:t>
      </w:r>
      <w:r w:rsidRPr="006A1806">
        <w:rPr>
          <w:rFonts w:ascii="Times New Roman" w:hAnsi="Times New Roman"/>
          <w:sz w:val="28"/>
          <w:szCs w:val="28"/>
          <w:lang w:eastAsia="ru-RU"/>
        </w:rPr>
        <w:t xml:space="preserve"> через образы героев романа</w:t>
      </w:r>
      <w:r w:rsidR="00B47E3A" w:rsidRPr="006A1806">
        <w:rPr>
          <w:rFonts w:ascii="Times New Roman" w:hAnsi="Times New Roman"/>
          <w:sz w:val="28"/>
          <w:szCs w:val="28"/>
          <w:lang w:eastAsia="ru-RU"/>
        </w:rPr>
        <w:t>.</w:t>
      </w:r>
    </w:p>
    <w:p w:rsidR="00B11F52" w:rsidRPr="006A1806" w:rsidRDefault="00B11F5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В работе используются различные </w:t>
      </w:r>
      <w:r w:rsidRPr="006A1806">
        <w:rPr>
          <w:rFonts w:ascii="Times New Roman" w:hAnsi="Times New Roman"/>
          <w:b/>
          <w:sz w:val="28"/>
          <w:szCs w:val="28"/>
          <w:lang w:eastAsia="ru-RU"/>
        </w:rPr>
        <w:t>методы исследования</w:t>
      </w:r>
      <w:r w:rsidR="00B47E3A" w:rsidRPr="006A1806">
        <w:rPr>
          <w:rFonts w:ascii="Times New Roman" w:hAnsi="Times New Roman"/>
          <w:sz w:val="28"/>
          <w:szCs w:val="28"/>
          <w:lang w:eastAsia="ru-RU"/>
        </w:rPr>
        <w:t xml:space="preserve">: </w:t>
      </w:r>
      <w:r w:rsidR="0024006A" w:rsidRPr="006A1806">
        <w:rPr>
          <w:rFonts w:ascii="Times New Roman" w:hAnsi="Times New Roman"/>
          <w:sz w:val="28"/>
          <w:szCs w:val="28"/>
          <w:lang w:eastAsia="ru-RU"/>
        </w:rPr>
        <w:t>научно</w:t>
      </w:r>
      <w:r w:rsidR="00B47E3A" w:rsidRPr="006A1806">
        <w:rPr>
          <w:rFonts w:ascii="Times New Roman" w:hAnsi="Times New Roman"/>
          <w:sz w:val="28"/>
          <w:szCs w:val="28"/>
          <w:lang w:eastAsia="ru-RU"/>
        </w:rPr>
        <w:t>- познавательный, практическо-</w:t>
      </w:r>
      <w:r w:rsidR="0024006A" w:rsidRPr="006A1806">
        <w:rPr>
          <w:rFonts w:ascii="Times New Roman" w:hAnsi="Times New Roman"/>
          <w:sz w:val="28"/>
          <w:szCs w:val="28"/>
          <w:lang w:eastAsia="ru-RU"/>
        </w:rPr>
        <w:t>рекомендательный и анализ, интерпретация в той мере, в которой они кажутся нам уместными и необходимыми для решения поставленных задач.</w:t>
      </w:r>
    </w:p>
    <w:p w:rsidR="008538C6" w:rsidRPr="006A1806" w:rsidRDefault="008538C6"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
          <w:sz w:val="28"/>
          <w:szCs w:val="28"/>
          <w:lang w:eastAsia="ru-RU"/>
        </w:rPr>
        <w:t>Объект исследования</w:t>
      </w:r>
      <w:r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роман М. А. Булгакова «Мастер и Маргарита».</w:t>
      </w:r>
    </w:p>
    <w:p w:rsidR="008538C6" w:rsidRPr="006A1806" w:rsidRDefault="008538C6"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
          <w:sz w:val="28"/>
          <w:szCs w:val="28"/>
          <w:lang w:eastAsia="ru-RU"/>
        </w:rPr>
        <w:t xml:space="preserve">Предмет исследования: </w:t>
      </w:r>
      <w:r w:rsidRPr="006A1806">
        <w:rPr>
          <w:rFonts w:ascii="Times New Roman" w:hAnsi="Times New Roman"/>
          <w:bCs/>
          <w:sz w:val="28"/>
          <w:szCs w:val="28"/>
          <w:lang w:eastAsia="ru-RU"/>
        </w:rPr>
        <w:t>проблема</w:t>
      </w:r>
      <w:r w:rsidR="006A1806">
        <w:rPr>
          <w:rFonts w:ascii="Times New Roman" w:hAnsi="Times New Roman"/>
          <w:bCs/>
          <w:sz w:val="28"/>
          <w:szCs w:val="28"/>
          <w:lang w:eastAsia="ru-RU"/>
        </w:rPr>
        <w:t xml:space="preserve"> </w:t>
      </w:r>
      <w:r w:rsidRPr="006A1806">
        <w:rPr>
          <w:rFonts w:ascii="Times New Roman" w:hAnsi="Times New Roman"/>
          <w:bCs/>
          <w:sz w:val="28"/>
          <w:szCs w:val="28"/>
          <w:lang w:eastAsia="ru-RU"/>
        </w:rPr>
        <w:t>добр</w:t>
      </w:r>
      <w:r w:rsidR="00B60F14" w:rsidRPr="006A1806">
        <w:rPr>
          <w:rFonts w:ascii="Times New Roman" w:hAnsi="Times New Roman"/>
          <w:bCs/>
          <w:sz w:val="28"/>
          <w:szCs w:val="28"/>
          <w:lang w:eastAsia="ru-RU"/>
        </w:rPr>
        <w:t>а и зла в романе М.</w:t>
      </w:r>
      <w:r w:rsidR="00707985" w:rsidRPr="006A1806">
        <w:rPr>
          <w:rFonts w:ascii="Times New Roman" w:hAnsi="Times New Roman"/>
          <w:bCs/>
          <w:sz w:val="28"/>
          <w:szCs w:val="28"/>
          <w:lang w:eastAsia="ru-RU"/>
        </w:rPr>
        <w:t xml:space="preserve"> </w:t>
      </w:r>
      <w:r w:rsidR="00B60F14" w:rsidRPr="006A1806">
        <w:rPr>
          <w:rFonts w:ascii="Times New Roman" w:hAnsi="Times New Roman"/>
          <w:bCs/>
          <w:sz w:val="28"/>
          <w:szCs w:val="28"/>
          <w:lang w:eastAsia="ru-RU"/>
        </w:rPr>
        <w:t>А. Булгакова.</w:t>
      </w:r>
    </w:p>
    <w:p w:rsidR="00B11F52" w:rsidRPr="006A1806" w:rsidRDefault="008538C6"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Практическое значение работы состоит в том, что ее материал может быть использован при разработке уроков и дополнительных занятий по русской литературе в школе.</w:t>
      </w:r>
    </w:p>
    <w:p w:rsidR="00A31295" w:rsidRPr="006A1806" w:rsidRDefault="00A31295" w:rsidP="006A1806">
      <w:pPr>
        <w:spacing w:after="0" w:line="360" w:lineRule="auto"/>
        <w:ind w:firstLine="709"/>
        <w:jc w:val="both"/>
        <w:rPr>
          <w:rFonts w:ascii="Times New Roman" w:hAnsi="Times New Roman"/>
          <w:sz w:val="28"/>
          <w:szCs w:val="28"/>
          <w:lang w:eastAsia="ru-RU"/>
        </w:rPr>
      </w:pPr>
    </w:p>
    <w:p w:rsidR="006A1806" w:rsidRDefault="006A1806">
      <w:pPr>
        <w:rPr>
          <w:rFonts w:ascii="Times New Roman" w:hAnsi="Times New Roman"/>
          <w:sz w:val="28"/>
          <w:szCs w:val="28"/>
          <w:lang w:eastAsia="ru-RU"/>
        </w:rPr>
      </w:pPr>
      <w:r>
        <w:rPr>
          <w:sz w:val="28"/>
          <w:szCs w:val="28"/>
        </w:rPr>
        <w:br w:type="page"/>
      </w:r>
    </w:p>
    <w:p w:rsidR="007119D3" w:rsidRPr="006A1806" w:rsidRDefault="00B47E3A"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Глава 1. История создания романа</w:t>
      </w:r>
      <w:r w:rsidR="006A1806">
        <w:rPr>
          <w:rFonts w:ascii="Times New Roman" w:hAnsi="Times New Roman"/>
          <w:b/>
          <w:sz w:val="28"/>
          <w:szCs w:val="28"/>
          <w:lang w:eastAsia="ru-RU"/>
        </w:rPr>
        <w:t xml:space="preserve"> </w:t>
      </w:r>
      <w:r w:rsidRPr="006A1806">
        <w:rPr>
          <w:rFonts w:ascii="Times New Roman" w:hAnsi="Times New Roman"/>
          <w:b/>
          <w:sz w:val="28"/>
          <w:szCs w:val="28"/>
          <w:lang w:eastAsia="ru-RU"/>
        </w:rPr>
        <w:t>«Мастер и Маргарита»</w:t>
      </w:r>
    </w:p>
    <w:p w:rsidR="006A1806" w:rsidRDefault="006A1806" w:rsidP="006A1806">
      <w:pPr>
        <w:spacing w:after="0" w:line="360" w:lineRule="auto"/>
        <w:ind w:firstLine="709"/>
        <w:jc w:val="both"/>
        <w:rPr>
          <w:rFonts w:ascii="Times New Roman" w:hAnsi="Times New Roman"/>
          <w:b/>
          <w:sz w:val="28"/>
          <w:szCs w:val="28"/>
          <w:lang w:eastAsia="ru-RU"/>
        </w:rPr>
      </w:pPr>
    </w:p>
    <w:p w:rsidR="00126DFB"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Роман Михаила Афанасьевича Булгакова «Мастер и Маргарита» не был завершен и при жизни автора не публиковался. Впервые он был опубликован только в 1966 году, через 26 лет после смерти Булгакова, и то в сокращенном журнальном варианте. Тем, что это величайшее литературное произведение дошло до читателя, мы обязаны жене писателя Елене Сергеевне Булгаковой, которая в тяжелые сталинские времена сумела сохранить рукопись романа.</w:t>
      </w:r>
    </w:p>
    <w:p w:rsidR="00A27FAD"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Это последнее произведение писателя, его </w:t>
      </w:r>
      <w:r w:rsidR="00A27FAD" w:rsidRPr="006A1806">
        <w:rPr>
          <w:rFonts w:ascii="Times New Roman" w:hAnsi="Times New Roman"/>
          <w:sz w:val="28"/>
          <w:szCs w:val="28"/>
          <w:lang w:eastAsia="ru-RU"/>
        </w:rPr>
        <w:t>«</w:t>
      </w:r>
      <w:r w:rsidRPr="006A1806">
        <w:rPr>
          <w:rFonts w:ascii="Times New Roman" w:hAnsi="Times New Roman"/>
          <w:sz w:val="28"/>
          <w:szCs w:val="28"/>
          <w:lang w:eastAsia="ru-RU"/>
        </w:rPr>
        <w:t>закатный роман</w:t>
      </w:r>
      <w:r w:rsidR="00A27FAD" w:rsidRPr="006A1806">
        <w:rPr>
          <w:rFonts w:ascii="Times New Roman" w:hAnsi="Times New Roman"/>
          <w:sz w:val="28"/>
          <w:szCs w:val="28"/>
          <w:lang w:eastAsia="ru-RU"/>
        </w:rPr>
        <w:t>»</w:t>
      </w:r>
      <w:r w:rsidRPr="006A1806">
        <w:rPr>
          <w:rFonts w:ascii="Times New Roman" w:hAnsi="Times New Roman"/>
          <w:sz w:val="28"/>
          <w:szCs w:val="28"/>
          <w:lang w:eastAsia="ru-RU"/>
        </w:rPr>
        <w:t>, завершает значимую для Булгакова тему – художник и власть, это роман трудных и печальных раздумий о жизни, где соединились философия и фантастика, мистика и проникновенная лирика, мягкий юмор и меткая глубокая сатира.</w:t>
      </w:r>
    </w:p>
    <w:p w:rsidR="009C7C72"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История создания и публикаций этого самого знаменитого романа Михаила Булгакова, одного из самых выдающихся произведений в современной отечественной и мировой литературе, сложна и драматична. Это итоговое произведение как бы резюмирует представления писателя о смысле жизни, о человеке, о его смертности и бессмертии, о борьбе доброго и злого начал в истории и в нравственном мире человека. Сказанное помогает понять собственную оценку Булгаковым своего детища. «Умирая, он говорил,</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вспоминала его вдова, Елена Сергеевна Булгакова: «</w:t>
      </w:r>
      <w:r w:rsidR="00B60F14" w:rsidRPr="006A1806">
        <w:rPr>
          <w:rFonts w:ascii="Times New Roman" w:hAnsi="Times New Roman"/>
          <w:sz w:val="28"/>
          <w:szCs w:val="28"/>
          <w:lang w:eastAsia="ru-RU"/>
        </w:rPr>
        <w:t xml:space="preserve">Может быть, это и правильно. </w:t>
      </w:r>
      <w:r w:rsidRPr="006A1806">
        <w:rPr>
          <w:rFonts w:ascii="Times New Roman" w:hAnsi="Times New Roman"/>
          <w:sz w:val="28"/>
          <w:szCs w:val="28"/>
          <w:lang w:eastAsia="ru-RU"/>
        </w:rPr>
        <w:t>Что я мог бы написать после Мастера?</w:t>
      </w:r>
      <w:bookmarkStart w:id="0" w:name="cutid1"/>
      <w:bookmarkEnd w:id="0"/>
      <w:r w:rsidRPr="006A1806">
        <w:rPr>
          <w:rFonts w:ascii="Times New Roman" w:hAnsi="Times New Roman"/>
          <w:sz w:val="28"/>
          <w:szCs w:val="28"/>
          <w:lang w:eastAsia="ru-RU"/>
        </w:rPr>
        <w:t>»</w:t>
      </w:r>
      <w:r w:rsidR="00126DFB" w:rsidRPr="006A1806">
        <w:rPr>
          <w:rFonts w:ascii="Times New Roman" w:hAnsi="Times New Roman"/>
          <w:sz w:val="28"/>
          <w:szCs w:val="28"/>
          <w:lang w:eastAsia="ru-RU"/>
        </w:rPr>
        <w:t>[18, с. 34]</w:t>
      </w:r>
      <w:r w:rsidRPr="006A1806">
        <w:rPr>
          <w:rFonts w:ascii="Times New Roman" w:hAnsi="Times New Roman"/>
          <w:sz w:val="28"/>
          <w:szCs w:val="28"/>
          <w:lang w:eastAsia="ru-RU"/>
        </w:rPr>
        <w:t>.</w:t>
      </w:r>
    </w:p>
    <w:p w:rsidR="00A27FAD"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
          <w:sz w:val="28"/>
          <w:szCs w:val="28"/>
          <w:lang w:eastAsia="ru-RU"/>
        </w:rPr>
        <w:t>Творческая история «Мастера и Маргариты», замысел романа и начало работы над ним Булгаков относил к 1928 году</w:t>
      </w:r>
      <w:r w:rsidRPr="006A1806">
        <w:rPr>
          <w:rFonts w:ascii="Times New Roman" w:hAnsi="Times New Roman"/>
          <w:sz w:val="28"/>
          <w:szCs w:val="28"/>
          <w:lang w:eastAsia="ru-RU"/>
        </w:rPr>
        <w:t>, однако по другим данным, очевидно, что идея написания книги о приключениях дьявола в Москве у него возникла на несколько лет раньше, в начале-середине 1920-х годов.</w:t>
      </w:r>
      <w:r w:rsidR="00126DFB" w:rsidRPr="006A1806">
        <w:rPr>
          <w:rFonts w:ascii="Times New Roman" w:hAnsi="Times New Roman"/>
          <w:sz w:val="28"/>
          <w:szCs w:val="28"/>
          <w:lang w:eastAsia="ru-RU"/>
        </w:rPr>
        <w:t xml:space="preserve"> </w:t>
      </w:r>
      <w:r w:rsidRPr="006A1806">
        <w:rPr>
          <w:rFonts w:ascii="Times New Roman" w:hAnsi="Times New Roman"/>
          <w:sz w:val="28"/>
          <w:szCs w:val="28"/>
          <w:lang w:eastAsia="ru-RU"/>
        </w:rPr>
        <w:t>Первые главы были написаны весной 1929 года. 8 мая этого года Булгаков сдал в издательство «Недра» для публикации в одноименном альманахе фрагмент будущего романа – его отдельную самостоятельную главу, названную «Мания Фурибунда», что в переводе с латинского означает «буйное помешательство, мания ярости». Эта глава, от которой до нас дошли лишь не уничтоженные автором фрагменты, по содержанию примерно соответствовала пятой главе печатного текста «Дело было в Грибоедове». В 1929 году были созданы основные части текста первой редакции романа (а возможно, и фабульно завершенный черновой его вариант о появлении и проделках дьявола в Москве)</w:t>
      </w:r>
      <w:r w:rsidR="00126DFB" w:rsidRPr="006A1806">
        <w:rPr>
          <w:rFonts w:ascii="Times New Roman" w:hAnsi="Times New Roman"/>
          <w:sz w:val="28"/>
          <w:szCs w:val="28"/>
          <w:lang w:eastAsia="ru-RU"/>
        </w:rPr>
        <w:t xml:space="preserve"> [3, с. 77]</w:t>
      </w:r>
      <w:r w:rsidRPr="006A1806">
        <w:rPr>
          <w:rFonts w:ascii="Times New Roman" w:hAnsi="Times New Roman"/>
          <w:sz w:val="28"/>
          <w:szCs w:val="28"/>
          <w:lang w:eastAsia="ru-RU"/>
        </w:rPr>
        <w:t>.</w:t>
      </w:r>
    </w:p>
    <w:p w:rsidR="009C7C72"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Вероятно, зимой 1928</w:t>
      </w:r>
      <w:r w:rsidR="00A27FAD" w:rsidRPr="006A1806">
        <w:rPr>
          <w:rFonts w:ascii="Times New Roman" w:hAnsi="Times New Roman"/>
          <w:sz w:val="28"/>
          <w:szCs w:val="28"/>
          <w:lang w:eastAsia="ru-RU"/>
        </w:rPr>
        <w:t>-19</w:t>
      </w:r>
      <w:r w:rsidRPr="006A1806">
        <w:rPr>
          <w:rFonts w:ascii="Times New Roman" w:hAnsi="Times New Roman"/>
          <w:sz w:val="28"/>
          <w:szCs w:val="28"/>
          <w:lang w:eastAsia="ru-RU"/>
        </w:rPr>
        <w:t>29 года были написаны только отдельные главы романа, отличавшиеся еще большей политической остротой, чем сохранившиеся фрагменты ранней редакции. Возможно, отданная в «Недра» и не дошедшая до нас полностью «Мания Фурибунда» представляла собой уже смягченный вариант первоначального текста. В первой редакции автор перебрал несколько вариантов названий своего произведения: «</w:t>
      </w:r>
      <w:r w:rsidRPr="006A1806">
        <w:rPr>
          <w:rFonts w:ascii="Times New Roman" w:hAnsi="Times New Roman"/>
          <w:b/>
          <w:sz w:val="28"/>
          <w:szCs w:val="28"/>
          <w:lang w:eastAsia="ru-RU"/>
        </w:rPr>
        <w:t>Черный маг», «Копыто инженера», «Гастроль Воланда», «Сын Гибели», «Жонглер с копытом»,</w:t>
      </w:r>
      <w:r w:rsidRPr="006A1806">
        <w:rPr>
          <w:rFonts w:ascii="Times New Roman" w:hAnsi="Times New Roman"/>
          <w:sz w:val="28"/>
          <w:szCs w:val="28"/>
          <w:lang w:eastAsia="ru-RU"/>
        </w:rPr>
        <w:t xml:space="preserve"> но ни на одном не остановился. Эта первая редакция романа была уничтожена Булгаковым 18 марта 1930 года, после получения известия о запрете пьесы «Кабала святош». Об этом писатель сообщил в письме правительству 28 марта 1930 года: «И лично я, своими руками, бросил в печку черновик романа о дьяволе</w:t>
      </w:r>
      <w:r w:rsidR="00A27FAD" w:rsidRP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 Нет точных сведений о степени фабульной завершенности этой редакции, но по сохранившимся материалам, очевидно, что еще отсутствует та итоговая композиционная сопоставленность двух романов в романе («античного» и современного), которая составляет жанровую особенность «Мастера и Маргариты». Написанного героем этой книги – мастером – «романа о Понтии Пилате», собственно, и нет; «просто» «странный иностранец» рассказывает на Патриарших прудах Владимиру Мироновичу Берлиозу и Антоше (Иванушке) об Иешуа Га-Ноцри, причем весь «новозаветный» материал изложен в одной главе («Евангелие от Воланда») в форме живой беседы «иностранца» и его слушателей. Нет и будущих главных героев – мастера и Маргариты. Это пока что – роман о дьяволе, причем в интерпретации образа дьявола Булгаков поначалу более традиционен, чем в окончательном тексте: его Воланд (или Фаланд) еще выступает в классической роли искусителя и провокатора (он, например, подучивает Иванушку растоптать изображение Христа), но уже ясна «сверхзадача» писателя: и сатана, и Христос необходимы автору романа как представители абсолютной (хоть и «разнополюсной») истины, противостоящей нравственному миру </w:t>
      </w:r>
      <w:r w:rsidR="00657E41" w:rsidRPr="006A1806">
        <w:rPr>
          <w:rFonts w:ascii="Times New Roman" w:hAnsi="Times New Roman"/>
          <w:sz w:val="28"/>
          <w:szCs w:val="28"/>
          <w:lang w:eastAsia="ru-RU"/>
        </w:rPr>
        <w:t>российской общественности 20-х годов.</w:t>
      </w:r>
    </w:p>
    <w:p w:rsidR="00A27FAD"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
          <w:sz w:val="28"/>
          <w:szCs w:val="28"/>
          <w:lang w:eastAsia="ru-RU"/>
        </w:rPr>
        <w:t>Работа над романом возобновилась в 1931 году</w:t>
      </w:r>
      <w:r w:rsidRPr="006A1806">
        <w:rPr>
          <w:rFonts w:ascii="Times New Roman" w:hAnsi="Times New Roman"/>
          <w:sz w:val="28"/>
          <w:szCs w:val="28"/>
          <w:lang w:eastAsia="ru-RU"/>
        </w:rPr>
        <w:t xml:space="preserve">. Замысел произведения существенно изменяется и углубляется – </w:t>
      </w:r>
      <w:r w:rsidRPr="006A1806">
        <w:rPr>
          <w:rFonts w:ascii="Times New Roman" w:hAnsi="Times New Roman"/>
          <w:b/>
          <w:sz w:val="28"/>
          <w:szCs w:val="28"/>
          <w:lang w:eastAsia="ru-RU"/>
        </w:rPr>
        <w:t xml:space="preserve">появляется Маргарита и ее спутник – Поэт, </w:t>
      </w:r>
      <w:r w:rsidRPr="006A1806">
        <w:rPr>
          <w:rFonts w:ascii="Times New Roman" w:hAnsi="Times New Roman"/>
          <w:sz w:val="28"/>
          <w:szCs w:val="28"/>
          <w:lang w:eastAsia="ru-RU"/>
        </w:rPr>
        <w:t xml:space="preserve">который позднее будет назван мастером и займет центральное место. Но пока что это место принадлежит еще Воланду, и сам роман планируется назвать: </w:t>
      </w:r>
      <w:r w:rsidR="00657E41" w:rsidRPr="006A1806">
        <w:rPr>
          <w:rFonts w:ascii="Times New Roman" w:hAnsi="Times New Roman"/>
          <w:b/>
          <w:sz w:val="28"/>
          <w:szCs w:val="28"/>
          <w:lang w:eastAsia="ru-RU"/>
        </w:rPr>
        <w:t>«Консультант с копытом»</w:t>
      </w:r>
      <w:r w:rsidRPr="006A1806">
        <w:rPr>
          <w:rFonts w:ascii="Times New Roman" w:hAnsi="Times New Roman"/>
          <w:sz w:val="28"/>
          <w:szCs w:val="28"/>
          <w:lang w:eastAsia="ru-RU"/>
        </w:rPr>
        <w:t>. Булгаков работает над одной из последних глав (</w:t>
      </w:r>
      <w:r w:rsidR="00657E41" w:rsidRPr="006A1806">
        <w:rPr>
          <w:rFonts w:ascii="Times New Roman" w:hAnsi="Times New Roman"/>
          <w:sz w:val="28"/>
          <w:szCs w:val="28"/>
          <w:lang w:eastAsia="ru-RU"/>
        </w:rPr>
        <w:t>«Полет Воланда»</w:t>
      </w:r>
      <w:r w:rsidRPr="006A1806">
        <w:rPr>
          <w:rFonts w:ascii="Times New Roman" w:hAnsi="Times New Roman"/>
          <w:sz w:val="28"/>
          <w:szCs w:val="28"/>
          <w:lang w:eastAsia="ru-RU"/>
        </w:rPr>
        <w:t xml:space="preserve">) и в правом верхнем углу листа с набросками этой главы пишет: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Помоги, Господи, кончить роман. 1931 г.</w:t>
      </w:r>
      <w:r w:rsidR="00657E41" w:rsidRPr="006A1806">
        <w:rPr>
          <w:rFonts w:ascii="Times New Roman" w:hAnsi="Times New Roman"/>
          <w:sz w:val="28"/>
          <w:szCs w:val="28"/>
          <w:lang w:eastAsia="ru-RU"/>
        </w:rPr>
        <w:t>»</w:t>
      </w:r>
      <w:r w:rsidR="00126DFB" w:rsidRPr="006A1806">
        <w:rPr>
          <w:rFonts w:ascii="Times New Roman" w:hAnsi="Times New Roman"/>
          <w:sz w:val="28"/>
          <w:szCs w:val="28"/>
          <w:lang w:eastAsia="ru-RU"/>
        </w:rPr>
        <w:t xml:space="preserve"> </w:t>
      </w:r>
      <w:r w:rsidR="00126DFB" w:rsidRPr="006A1806">
        <w:rPr>
          <w:rFonts w:ascii="Times New Roman" w:hAnsi="Times New Roman"/>
          <w:sz w:val="28"/>
          <w:szCs w:val="28"/>
          <w:lang w:val="en-US" w:eastAsia="ru-RU"/>
        </w:rPr>
        <w:t>[</w:t>
      </w:r>
      <w:r w:rsidR="00126DFB" w:rsidRPr="006A1806">
        <w:rPr>
          <w:rFonts w:ascii="Times New Roman" w:hAnsi="Times New Roman"/>
          <w:sz w:val="28"/>
          <w:szCs w:val="28"/>
          <w:lang w:eastAsia="ru-RU"/>
        </w:rPr>
        <w:t>3, с 83</w:t>
      </w:r>
      <w:r w:rsidR="00126DFB" w:rsidRPr="006A1806">
        <w:rPr>
          <w:rFonts w:ascii="Times New Roman" w:hAnsi="Times New Roman"/>
          <w:sz w:val="28"/>
          <w:szCs w:val="28"/>
          <w:lang w:val="en-US" w:eastAsia="ru-RU"/>
        </w:rPr>
        <w:t>]</w:t>
      </w:r>
      <w:r w:rsidRPr="006A1806">
        <w:rPr>
          <w:rFonts w:ascii="Times New Roman" w:hAnsi="Times New Roman"/>
          <w:sz w:val="28"/>
          <w:szCs w:val="28"/>
          <w:lang w:eastAsia="ru-RU"/>
        </w:rPr>
        <w:t>.</w:t>
      </w:r>
    </w:p>
    <w:p w:rsidR="00A27FAD"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Эта редакция, вторая по счету, была продолжена Булгаковым осенью 1932 года в Ленинграде, куда писатель приехал без единого черновика – настолько продуман и выношен был к этому времени не только замысел, но и текст этого произведения. Почти через год, 2 августа 1933 года он сообщил писателю В. В. Вересаеву о возобновлении работы над романом: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Однако Булгаков больше уже не бросил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Мастера и Маргариту</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и с перерывами, вызванными необходимостью писать заказные пьесы, инсценировки, сценарии и либретто, продолжал свою работу над романом практически до конца жизни. К ноябрю 1933 года было написано 500 страниц рукописного текста, разбитого на 37 глав. Жанр определен самим автором как </w:t>
      </w:r>
      <w:r w:rsidR="00A27FAD" w:rsidRPr="006A1806">
        <w:rPr>
          <w:rFonts w:ascii="Times New Roman" w:hAnsi="Times New Roman"/>
          <w:sz w:val="28"/>
          <w:szCs w:val="28"/>
          <w:lang w:eastAsia="ru-RU"/>
        </w:rPr>
        <w:t>«</w:t>
      </w:r>
      <w:r w:rsidRPr="006A1806">
        <w:rPr>
          <w:rFonts w:ascii="Times New Roman" w:hAnsi="Times New Roman"/>
          <w:sz w:val="28"/>
          <w:szCs w:val="28"/>
          <w:lang w:eastAsia="ru-RU"/>
        </w:rPr>
        <w:t>фантастический роман</w:t>
      </w:r>
      <w:r w:rsidR="00A27FAD" w:rsidRPr="006A1806">
        <w:rPr>
          <w:rFonts w:ascii="Times New Roman" w:hAnsi="Times New Roman"/>
          <w:sz w:val="28"/>
          <w:szCs w:val="28"/>
          <w:lang w:eastAsia="ru-RU"/>
        </w:rPr>
        <w:t>»</w:t>
      </w:r>
      <w:r w:rsidRPr="006A1806">
        <w:rPr>
          <w:rFonts w:ascii="Times New Roman" w:hAnsi="Times New Roman"/>
          <w:sz w:val="28"/>
          <w:szCs w:val="28"/>
          <w:lang w:eastAsia="ru-RU"/>
        </w:rPr>
        <w:t xml:space="preserve"> – так написано наверху листа </w:t>
      </w:r>
      <w:r w:rsidR="00657E41" w:rsidRPr="006A1806">
        <w:rPr>
          <w:rFonts w:ascii="Times New Roman" w:hAnsi="Times New Roman"/>
          <w:sz w:val="28"/>
          <w:szCs w:val="28"/>
          <w:lang w:eastAsia="ru-RU"/>
        </w:rPr>
        <w:t xml:space="preserve">с перечнем возможных заглавий: </w:t>
      </w:r>
      <w:r w:rsidR="00657E41" w:rsidRPr="006A1806">
        <w:rPr>
          <w:rFonts w:ascii="Times New Roman" w:hAnsi="Times New Roman"/>
          <w:b/>
          <w:sz w:val="28"/>
          <w:szCs w:val="28"/>
          <w:lang w:eastAsia="ru-RU"/>
        </w:rPr>
        <w:t>«</w:t>
      </w:r>
      <w:r w:rsidRPr="006A1806">
        <w:rPr>
          <w:rFonts w:ascii="Times New Roman" w:hAnsi="Times New Roman"/>
          <w:b/>
          <w:sz w:val="28"/>
          <w:szCs w:val="28"/>
          <w:lang w:eastAsia="ru-RU"/>
        </w:rPr>
        <w:t>Великий канцлер</w:t>
      </w:r>
      <w:r w:rsidR="00657E41" w:rsidRPr="006A1806">
        <w:rPr>
          <w:rFonts w:ascii="Times New Roman" w:hAnsi="Times New Roman"/>
          <w:b/>
          <w:sz w:val="28"/>
          <w:szCs w:val="28"/>
          <w:lang w:eastAsia="ru-RU"/>
        </w:rPr>
        <w:t>», «</w:t>
      </w:r>
      <w:r w:rsidRPr="006A1806">
        <w:rPr>
          <w:rFonts w:ascii="Times New Roman" w:hAnsi="Times New Roman"/>
          <w:b/>
          <w:sz w:val="28"/>
          <w:szCs w:val="28"/>
          <w:lang w:eastAsia="ru-RU"/>
        </w:rPr>
        <w:t xml:space="preserve"> Сатана</w:t>
      </w:r>
      <w:r w:rsidR="00657E41" w:rsidRPr="006A1806">
        <w:rPr>
          <w:rFonts w:ascii="Times New Roman" w:hAnsi="Times New Roman"/>
          <w:b/>
          <w:sz w:val="28"/>
          <w:szCs w:val="28"/>
          <w:lang w:eastAsia="ru-RU"/>
        </w:rPr>
        <w:t>», «</w:t>
      </w:r>
      <w:r w:rsidRPr="006A1806">
        <w:rPr>
          <w:rFonts w:ascii="Times New Roman" w:hAnsi="Times New Roman"/>
          <w:b/>
          <w:sz w:val="28"/>
          <w:szCs w:val="28"/>
          <w:lang w:eastAsia="ru-RU"/>
        </w:rPr>
        <w:t xml:space="preserve"> Вот и я</w:t>
      </w:r>
      <w:r w:rsidR="00657E41" w:rsidRPr="006A1806">
        <w:rPr>
          <w:rFonts w:ascii="Times New Roman" w:hAnsi="Times New Roman"/>
          <w:b/>
          <w:sz w:val="28"/>
          <w:szCs w:val="28"/>
          <w:lang w:eastAsia="ru-RU"/>
        </w:rPr>
        <w:t>», « Шляпа с пером», «</w:t>
      </w:r>
      <w:r w:rsidRPr="006A1806">
        <w:rPr>
          <w:rFonts w:ascii="Times New Roman" w:hAnsi="Times New Roman"/>
          <w:b/>
          <w:sz w:val="28"/>
          <w:szCs w:val="28"/>
          <w:lang w:eastAsia="ru-RU"/>
        </w:rPr>
        <w:t>Черный богослов</w:t>
      </w:r>
      <w:r w:rsidR="00657E41" w:rsidRPr="006A1806">
        <w:rPr>
          <w:rFonts w:ascii="Times New Roman" w:hAnsi="Times New Roman"/>
          <w:b/>
          <w:sz w:val="28"/>
          <w:szCs w:val="28"/>
          <w:lang w:eastAsia="ru-RU"/>
        </w:rPr>
        <w:t>», «</w:t>
      </w:r>
      <w:r w:rsidRPr="006A1806">
        <w:rPr>
          <w:rFonts w:ascii="Times New Roman" w:hAnsi="Times New Roman"/>
          <w:b/>
          <w:sz w:val="28"/>
          <w:szCs w:val="28"/>
          <w:lang w:eastAsia="ru-RU"/>
        </w:rPr>
        <w:t>Подкова иностранца</w:t>
      </w:r>
      <w:r w:rsidR="00657E41" w:rsidRPr="006A1806">
        <w:rPr>
          <w:rFonts w:ascii="Times New Roman" w:hAnsi="Times New Roman"/>
          <w:b/>
          <w:sz w:val="28"/>
          <w:szCs w:val="28"/>
          <w:lang w:eastAsia="ru-RU"/>
        </w:rPr>
        <w:t>», «Он явился», «Пришествие», «Черный маг», «Копыто консультанта», «</w:t>
      </w:r>
      <w:r w:rsidRPr="006A1806">
        <w:rPr>
          <w:rFonts w:ascii="Times New Roman" w:hAnsi="Times New Roman"/>
          <w:b/>
          <w:sz w:val="28"/>
          <w:szCs w:val="28"/>
          <w:lang w:eastAsia="ru-RU"/>
        </w:rPr>
        <w:t>Консультант с копытом</w:t>
      </w:r>
      <w:r w:rsidR="00657E41" w:rsidRPr="006A1806">
        <w:rPr>
          <w:rFonts w:ascii="Times New Roman" w:hAnsi="Times New Roman"/>
          <w:b/>
          <w:sz w:val="28"/>
          <w:szCs w:val="28"/>
          <w:lang w:eastAsia="ru-RU"/>
        </w:rPr>
        <w:t>»,</w:t>
      </w:r>
      <w:r w:rsidR="006A1806">
        <w:rPr>
          <w:rFonts w:ascii="Times New Roman" w:hAnsi="Times New Roman"/>
          <w:b/>
          <w:sz w:val="28"/>
          <w:szCs w:val="28"/>
          <w:lang w:eastAsia="ru-RU"/>
        </w:rPr>
        <w:t xml:space="preserve"> </w:t>
      </w:r>
      <w:r w:rsidRPr="006A1806">
        <w:rPr>
          <w:rFonts w:ascii="Times New Roman" w:hAnsi="Times New Roman"/>
          <w:sz w:val="28"/>
          <w:szCs w:val="28"/>
          <w:lang w:eastAsia="ru-RU"/>
        </w:rPr>
        <w:t xml:space="preserve">но ни на одном из них Булгаков не остановился. Все эти варианты заглавия как будто указывают по-прежнему на Воланда как на главное лицо. Однако Воланд уже значительно потеснен новым героем, который становится автором романа об Иешуа Га-Ноцри, причем этот внутренний роман разбивается надвое, а между главами, его образующими (главы 11 и 16), описывается любовь и злоключения </w:t>
      </w:r>
      <w:r w:rsidR="00657E41" w:rsidRPr="006A1806">
        <w:rPr>
          <w:rFonts w:ascii="Times New Roman" w:hAnsi="Times New Roman"/>
          <w:sz w:val="28"/>
          <w:szCs w:val="28"/>
          <w:lang w:eastAsia="ru-RU"/>
        </w:rPr>
        <w:t xml:space="preserve">«Поэта» </w:t>
      </w:r>
      <w:r w:rsidRPr="006A1806">
        <w:rPr>
          <w:rFonts w:ascii="Times New Roman" w:hAnsi="Times New Roman"/>
          <w:sz w:val="28"/>
          <w:szCs w:val="28"/>
          <w:lang w:eastAsia="ru-RU"/>
        </w:rPr>
        <w:t xml:space="preserve">(или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Фауста</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как назван он в одном из черновиков) и Маргариты. К концу 1934 года эта редакция была вчерне закончена. К этому времени слово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мастер</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уже трижды было употреблено в последних главах в обращении к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Поэту</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Воланда, Азазелло и Коровьева (уже получивших постоянные имена). В последующие два года Булгаков вносит в рукопись многочисленные дополнения и композиционные изменения, в том числе он, наконец, пересекает ли</w:t>
      </w:r>
      <w:r w:rsidR="00126DFB" w:rsidRPr="006A1806">
        <w:rPr>
          <w:rFonts w:ascii="Times New Roman" w:hAnsi="Times New Roman"/>
          <w:sz w:val="28"/>
          <w:szCs w:val="28"/>
          <w:lang w:eastAsia="ru-RU"/>
        </w:rPr>
        <w:t>нии мастера и Ивана Бездомного [3, с.90].</w:t>
      </w:r>
    </w:p>
    <w:p w:rsidR="00213C48"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В июле 1936 года создается последняя и завершающая эту редакцию романа глава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Последний полет</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в которой определялись судьбы мастера, Маргариты, Понтия Пилата. </w:t>
      </w:r>
      <w:r w:rsidRPr="006A1806">
        <w:rPr>
          <w:rFonts w:ascii="Times New Roman" w:hAnsi="Times New Roman"/>
          <w:b/>
          <w:sz w:val="28"/>
          <w:szCs w:val="28"/>
          <w:lang w:eastAsia="ru-RU"/>
        </w:rPr>
        <w:t xml:space="preserve">Третья по счету редакция романа была начата в конце 1936 – начале 1937 года. </w:t>
      </w:r>
      <w:r w:rsidRPr="006A1806">
        <w:rPr>
          <w:rFonts w:ascii="Times New Roman" w:hAnsi="Times New Roman"/>
          <w:sz w:val="28"/>
          <w:szCs w:val="28"/>
          <w:lang w:eastAsia="ru-RU"/>
        </w:rPr>
        <w:t xml:space="preserve">В первом, незаконченном варианте этой редакции, доведенной до пятой главы и занимающей 60 страниц, Булгаков, в отличие от второй редакции, историю Пилата и Иешуа вновь перенес в начало романа, составив единую вторую главу, названную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Золотое копье</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В 1937 году был написан второй, также не законченный вариант этой редакции, доведенный до тринадцатой главы (299 страниц). Он датирован 1928–1937 годами и озаглавлен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Князь тьмы</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Наконец, </w:t>
      </w:r>
      <w:r w:rsidRPr="006A1806">
        <w:rPr>
          <w:rFonts w:ascii="Times New Roman" w:hAnsi="Times New Roman"/>
          <w:b/>
          <w:sz w:val="28"/>
          <w:szCs w:val="28"/>
          <w:lang w:eastAsia="ru-RU"/>
        </w:rPr>
        <w:t>третий и единственно законченный вариант третьей редакции романа создавался в период</w:t>
      </w:r>
      <w:r w:rsidRPr="006A1806">
        <w:rPr>
          <w:rFonts w:ascii="Times New Roman" w:hAnsi="Times New Roman"/>
          <w:sz w:val="28"/>
          <w:szCs w:val="28"/>
          <w:lang w:eastAsia="ru-RU"/>
        </w:rPr>
        <w:t xml:space="preserve"> </w:t>
      </w:r>
      <w:r w:rsidRPr="006A1806">
        <w:rPr>
          <w:rFonts w:ascii="Times New Roman" w:hAnsi="Times New Roman"/>
          <w:b/>
          <w:sz w:val="28"/>
          <w:szCs w:val="28"/>
          <w:lang w:eastAsia="ru-RU"/>
        </w:rPr>
        <w:t>с ноября 1937 года до весны 1938 года</w:t>
      </w:r>
      <w:r w:rsidRPr="006A1806">
        <w:rPr>
          <w:rFonts w:ascii="Times New Roman" w:hAnsi="Times New Roman"/>
          <w:sz w:val="28"/>
          <w:szCs w:val="28"/>
          <w:lang w:eastAsia="ru-RU"/>
        </w:rPr>
        <w:t xml:space="preserve">. Эта редакция занимает 6 толстых тетрадей; текст разбит на тридцать глав. Во втором и третьем вариантах этой редакции ершалаимские сцены были введены в роман точно так же, как и в опубликованном тексте, а в </w:t>
      </w:r>
      <w:r w:rsidRPr="006A1806">
        <w:rPr>
          <w:rFonts w:ascii="Times New Roman" w:hAnsi="Times New Roman"/>
          <w:b/>
          <w:sz w:val="28"/>
          <w:szCs w:val="28"/>
          <w:lang w:eastAsia="ru-RU"/>
        </w:rPr>
        <w:t>третьем ее варианте</w:t>
      </w:r>
      <w:r w:rsidRPr="006A1806">
        <w:rPr>
          <w:rFonts w:ascii="Times New Roman" w:hAnsi="Times New Roman"/>
          <w:sz w:val="28"/>
          <w:szCs w:val="28"/>
          <w:lang w:eastAsia="ru-RU"/>
        </w:rPr>
        <w:t xml:space="preserve"> </w:t>
      </w:r>
      <w:r w:rsidRPr="006A1806">
        <w:rPr>
          <w:rFonts w:ascii="Times New Roman" w:hAnsi="Times New Roman"/>
          <w:b/>
          <w:sz w:val="28"/>
          <w:szCs w:val="28"/>
          <w:lang w:eastAsia="ru-RU"/>
        </w:rPr>
        <w:t>появилось известное и окончательное название</w:t>
      </w:r>
      <w:r w:rsidRPr="006A1806">
        <w:rPr>
          <w:rFonts w:ascii="Times New Roman" w:hAnsi="Times New Roman"/>
          <w:sz w:val="28"/>
          <w:szCs w:val="28"/>
          <w:lang w:eastAsia="ru-RU"/>
        </w:rPr>
        <w:t xml:space="preserve"> – </w:t>
      </w:r>
      <w:r w:rsidR="00657E41" w:rsidRPr="006A1806">
        <w:rPr>
          <w:rFonts w:ascii="Times New Roman" w:hAnsi="Times New Roman"/>
          <w:b/>
          <w:sz w:val="28"/>
          <w:szCs w:val="28"/>
          <w:lang w:eastAsia="ru-RU"/>
        </w:rPr>
        <w:t>«</w:t>
      </w:r>
      <w:r w:rsidRPr="006A1806">
        <w:rPr>
          <w:rFonts w:ascii="Times New Roman" w:hAnsi="Times New Roman"/>
          <w:b/>
          <w:sz w:val="28"/>
          <w:szCs w:val="28"/>
          <w:lang w:eastAsia="ru-RU"/>
        </w:rPr>
        <w:t>Мастер и Маргарита</w:t>
      </w:r>
      <w:r w:rsidR="00657E41" w:rsidRPr="006A1806">
        <w:rPr>
          <w:rFonts w:ascii="Times New Roman" w:hAnsi="Times New Roman"/>
          <w:b/>
          <w:sz w:val="28"/>
          <w:szCs w:val="28"/>
          <w:lang w:eastAsia="ru-RU"/>
        </w:rPr>
        <w:t>»</w:t>
      </w:r>
      <w:r w:rsidRPr="006A1806">
        <w:rPr>
          <w:rFonts w:ascii="Times New Roman" w:hAnsi="Times New Roman"/>
          <w:b/>
          <w:sz w:val="28"/>
          <w:szCs w:val="28"/>
          <w:lang w:eastAsia="ru-RU"/>
        </w:rPr>
        <w:t>.</w:t>
      </w:r>
      <w:r w:rsidR="00657E41" w:rsidRPr="006A1806">
        <w:rPr>
          <w:rFonts w:ascii="Times New Roman" w:hAnsi="Times New Roman"/>
          <w:sz w:val="28"/>
          <w:szCs w:val="28"/>
          <w:lang w:eastAsia="ru-RU"/>
        </w:rPr>
        <w:t xml:space="preserve"> </w:t>
      </w:r>
      <w:r w:rsidRPr="006A1806">
        <w:rPr>
          <w:rFonts w:ascii="Times New Roman" w:hAnsi="Times New Roman"/>
          <w:sz w:val="28"/>
          <w:szCs w:val="28"/>
          <w:lang w:eastAsia="ru-RU"/>
        </w:rPr>
        <w:t>С конца мая по 24 июня 1938 года эта редакция перепечатывалась на машинке под диктовку автора, который часто по ходу менял текст. Правка этой машинописи Булгаковым началась 19 сентября, причем отдельные главы переписывались.</w:t>
      </w:r>
    </w:p>
    <w:p w:rsidR="00657E41"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b/>
          <w:sz w:val="28"/>
          <w:szCs w:val="28"/>
          <w:lang w:eastAsia="ru-RU"/>
        </w:rPr>
        <w:t>Эпилог был написан 14 мая 1939 года сразу в том виде, который нам известен</w:t>
      </w:r>
      <w:r w:rsidRPr="006A1806">
        <w:rPr>
          <w:rFonts w:ascii="Times New Roman" w:hAnsi="Times New Roman"/>
          <w:sz w:val="28"/>
          <w:szCs w:val="28"/>
          <w:lang w:eastAsia="ru-RU"/>
        </w:rPr>
        <w:t xml:space="preserve">. Одновременно была написана сцена явления Левия Матвея к Воланду с решением о судьбе мастера. Когда Булгаков смертельно заболел, его жена Елена Сергеевна продолжала правку под диктовку мужа, при этом правка эта частично вносилась в машинопись, частично в отдельную тетрадь. 15 января 1940 года Е. С. Булгакова записала в дневнике: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Миша, сколько хватает сил, правит роман, я переписываю</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 и были занесены эпизоды с профессором Кузьминым и чудесное перемещение Степы Лиходеева в Ялту (до этого директор Варьете был Гарасей Педулаевым, и Воланд его отправлял во Владикавказ). Правка была прекращена 13 февраля 1940 года, менее чем за четыре недели до смерти Булгакова, на фразе: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Так это, стало быть, литераторы за гробом идут?</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на сере</w:t>
      </w:r>
      <w:r w:rsidR="00126DFB" w:rsidRPr="006A1806">
        <w:rPr>
          <w:rFonts w:ascii="Times New Roman" w:hAnsi="Times New Roman"/>
          <w:sz w:val="28"/>
          <w:szCs w:val="28"/>
          <w:lang w:eastAsia="ru-RU"/>
        </w:rPr>
        <w:t>дине девятнадцатой главы романа[3, с 94].</w:t>
      </w:r>
    </w:p>
    <w:p w:rsidR="00657E41"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Последние мысли и слова умирающего писателя были обращены к этому произведению, вместившему всю его творческую жизнь: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Когда в конце болезни он уже почти потерял речь, у него выходили иногда только концы и начала слов, – вспоминала Е. С. Булгакова. – Был случай, когда я сидела около него, как всегда, на подушке на полу, возле изголовья его кровати, он дал мне понять, что ему что-то нужно, что он что-то хочет от меня. Я предлагала ему лекарство, питье – лимонный сок, но поняла ясно, что не в этом дело. Тогда я догадалась и спросила: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Твои вещи?</w:t>
      </w:r>
      <w:r w:rsidR="00657E41" w:rsidRP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Он кивнул с таким видом, что и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да</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и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нет</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Я сказала: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Мастер и Маргарита?</w:t>
      </w:r>
      <w:r w:rsidR="00657E41"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Он, страшно обрадованный, сделал знак головой, что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да, это</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 xml:space="preserve">. И выдавил из себя два слова: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Чтобы знали, чтобы знали…</w:t>
      </w:r>
      <w:r w:rsidR="00657E41" w:rsidRPr="006A1806">
        <w:rPr>
          <w:rFonts w:ascii="Times New Roman" w:hAnsi="Times New Roman"/>
          <w:sz w:val="28"/>
          <w:szCs w:val="28"/>
          <w:lang w:eastAsia="ru-RU"/>
        </w:rPr>
        <w:t>»</w:t>
      </w:r>
      <w:r w:rsidR="00126DFB" w:rsidRPr="006A1806">
        <w:rPr>
          <w:rFonts w:ascii="Times New Roman" w:hAnsi="Times New Roman"/>
          <w:sz w:val="28"/>
          <w:szCs w:val="28"/>
          <w:lang w:eastAsia="ru-RU"/>
        </w:rPr>
        <w:t xml:space="preserve"> [5, с. 147].</w:t>
      </w:r>
    </w:p>
    <w:p w:rsidR="00360D10"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Но выполнить эту предсмертную волю Булгакова – напечатать и донести до людей, читателей написанный им роман – было тогда очень трудно. Один из ближайших друзей и первый биограф Булгакова П. С. Попов (1892–1964), перечитав роман после смерти его автора, написал Елене Сергеевне: </w:t>
      </w:r>
      <w:r w:rsidR="00657E41" w:rsidRPr="006A1806">
        <w:rPr>
          <w:rFonts w:ascii="Times New Roman" w:hAnsi="Times New Roman"/>
          <w:sz w:val="28"/>
          <w:szCs w:val="28"/>
          <w:lang w:eastAsia="ru-RU"/>
        </w:rPr>
        <w:t>«</w:t>
      </w:r>
      <w:r w:rsidRPr="006A1806">
        <w:rPr>
          <w:rFonts w:ascii="Times New Roman" w:hAnsi="Times New Roman"/>
          <w:sz w:val="28"/>
          <w:szCs w:val="28"/>
          <w:lang w:eastAsia="ru-RU"/>
        </w:rPr>
        <w:t>Гениальное мастерство всегда остается гениальным мастерством, но сейчас роман неприемлем. Должно будет пройти 50–100 лет…</w:t>
      </w:r>
      <w:r w:rsidR="00657E41" w:rsidRPr="006A1806">
        <w:rPr>
          <w:rFonts w:ascii="Times New Roman" w:hAnsi="Times New Roman"/>
          <w:sz w:val="28"/>
          <w:szCs w:val="28"/>
          <w:lang w:eastAsia="ru-RU"/>
        </w:rPr>
        <w:t>»</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Теперь же – он полагал –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чем будут меньше знать о романе, тем лучше</w:t>
      </w:r>
      <w:r w:rsidR="00360D10" w:rsidRPr="006A1806">
        <w:rPr>
          <w:rFonts w:ascii="Times New Roman" w:hAnsi="Times New Roman"/>
          <w:sz w:val="28"/>
          <w:szCs w:val="28"/>
          <w:lang w:eastAsia="ru-RU"/>
        </w:rPr>
        <w:t>»</w:t>
      </w:r>
      <w:r w:rsidR="00126DFB" w:rsidRPr="006A1806">
        <w:rPr>
          <w:rFonts w:ascii="Times New Roman" w:hAnsi="Times New Roman"/>
          <w:sz w:val="28"/>
          <w:szCs w:val="28"/>
          <w:lang w:eastAsia="ru-RU"/>
        </w:rPr>
        <w:t xml:space="preserve"> [5, с. 149].</w:t>
      </w:r>
    </w:p>
    <w:p w:rsidR="00360D10"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К счастью, автор этих строк ошибся в сроках, но в ближайшие после смерти Булгакова 20 лет мы не находим в литературе никаких упоминаний о существовании в наследии писателя этого произведения, хотя </w:t>
      </w:r>
      <w:r w:rsidRPr="006A1806">
        <w:rPr>
          <w:rFonts w:ascii="Times New Roman" w:hAnsi="Times New Roman"/>
          <w:b/>
          <w:sz w:val="28"/>
          <w:szCs w:val="28"/>
          <w:lang w:eastAsia="ru-RU"/>
        </w:rPr>
        <w:t xml:space="preserve">Елена Сергеевна с 1946 до 1966 года предприняла шесть попыток пробиться через цензуру и напечатать роман. </w:t>
      </w:r>
      <w:r w:rsidRPr="006A1806">
        <w:rPr>
          <w:rFonts w:ascii="Times New Roman" w:hAnsi="Times New Roman"/>
          <w:sz w:val="28"/>
          <w:szCs w:val="28"/>
          <w:lang w:eastAsia="ru-RU"/>
        </w:rPr>
        <w:t xml:space="preserve">Только в первом издании книги Булгакова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Жизнь господина де Мольера</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(1962 г.) В. А. Каверину удалось нарушить заговор молчания и упомянуть о существовании в рукописи романа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Мастер и Маргарита</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Каверин твердо заявил, что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необъяснимое равнодушие к творчеству Михаила Булгакова, подчас внушавшее обманчивую надежду, что таких, как он, много и что, следовательно, его отсутствие в нашей литературе не составляет большой беды, это вредное равнодушие</w:t>
      </w:r>
      <w:r w:rsidR="00360D10" w:rsidRPr="006A1806">
        <w:rPr>
          <w:rFonts w:ascii="Times New Roman" w:hAnsi="Times New Roman"/>
          <w:sz w:val="28"/>
          <w:szCs w:val="28"/>
          <w:lang w:eastAsia="ru-RU"/>
        </w:rPr>
        <w:t>».</w:t>
      </w:r>
    </w:p>
    <w:p w:rsidR="00360D10" w:rsidRPr="006A1806" w:rsidRDefault="009C7C7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Через четыре года журнал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Москва</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(№11 за 1966 г</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опубликов</w:t>
      </w:r>
      <w:r w:rsidR="00360D10" w:rsidRPr="006A1806">
        <w:rPr>
          <w:rFonts w:ascii="Times New Roman" w:hAnsi="Times New Roman"/>
          <w:sz w:val="28"/>
          <w:szCs w:val="28"/>
          <w:lang w:eastAsia="ru-RU"/>
        </w:rPr>
        <w:t xml:space="preserve">ал роман в сокращенном варианте. </w:t>
      </w:r>
      <w:r w:rsidRPr="006A1806">
        <w:rPr>
          <w:rFonts w:ascii="Times New Roman" w:hAnsi="Times New Roman"/>
          <w:sz w:val="28"/>
          <w:szCs w:val="28"/>
          <w:lang w:eastAsia="ru-RU"/>
        </w:rPr>
        <w:t xml:space="preserve">Журнальный вариант книги с цензурными пропусками и искажениями и сокращениями, сделанными по инициативе </w:t>
      </w:r>
      <w:r w:rsidRPr="006A1806">
        <w:rPr>
          <w:rFonts w:ascii="Times New Roman" w:hAnsi="Times New Roman"/>
          <w:b/>
          <w:sz w:val="28"/>
          <w:szCs w:val="28"/>
          <w:lang w:eastAsia="ru-RU"/>
        </w:rPr>
        <w:t>руководства редакции</w:t>
      </w:r>
      <w:r w:rsidRPr="006A1806">
        <w:rPr>
          <w:rFonts w:ascii="Times New Roman" w:hAnsi="Times New Roman"/>
          <w:sz w:val="28"/>
          <w:szCs w:val="28"/>
          <w:lang w:eastAsia="ru-RU"/>
        </w:rPr>
        <w:t xml:space="preserve">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Москвы</w:t>
      </w:r>
      <w:r w:rsidR="00360D10"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(на все это была вынуждена соглашаться Е. С. Булгакова, лишь бы сдержать слово, данное умирающему автору, опубликовать это произведение), составил, таким образом, </w:t>
      </w:r>
      <w:r w:rsidRPr="006A1806">
        <w:rPr>
          <w:rFonts w:ascii="Times New Roman" w:hAnsi="Times New Roman"/>
          <w:b/>
          <w:sz w:val="28"/>
          <w:szCs w:val="28"/>
          <w:lang w:eastAsia="ru-RU"/>
        </w:rPr>
        <w:t>пятую редакцию</w:t>
      </w:r>
      <w:r w:rsidRPr="006A1806">
        <w:rPr>
          <w:rFonts w:ascii="Times New Roman" w:hAnsi="Times New Roman"/>
          <w:sz w:val="28"/>
          <w:szCs w:val="28"/>
          <w:lang w:eastAsia="ru-RU"/>
        </w:rPr>
        <w:t xml:space="preserve">, которую в виде отдельной книги выпустили за рубежом. Ответом на этот издательский произвол было появление в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самиздате</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машинописного текста всех выпущенных или искаженных в журнальной публикации мест с точным указанием, куда следует вставить пропущенное или заменить искаженное. Автором этого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купюрного</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издания была сама Елена Сергеевна и ее друзья. Такой текст, составивший один из вариантов четвертой (1940–1941 гг.) редакции романа был выпущен в 1969 году во Франкфурте-на-Майне издательством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Посев</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Места, изъятые или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отредактированные</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в журнальной публикации, были в издании 1969 года набраны курсивом. Что же представляло такое цензурирование и волюнтаристское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редактирование</w:t>
      </w:r>
      <w:r w:rsidR="00360D10" w:rsidRP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романа? Какие цели оно преследовало? Сейчас это вполне ясно. Было сделано 159 купюр: 21 в 1-й части и 138 – во 2-й; изъято в общей сложности </w:t>
      </w:r>
      <w:r w:rsidR="00126DFB" w:rsidRPr="006A1806">
        <w:rPr>
          <w:rFonts w:ascii="Times New Roman" w:hAnsi="Times New Roman"/>
          <w:sz w:val="28"/>
          <w:szCs w:val="28"/>
          <w:lang w:eastAsia="ru-RU"/>
        </w:rPr>
        <w:t>более 14000 слов (12% текста!) [5, с. 167-168].</w:t>
      </w:r>
    </w:p>
    <w:p w:rsidR="00A27FAD" w:rsidRPr="006A1806" w:rsidRDefault="009C7C72" w:rsidP="006A1806">
      <w:pPr>
        <w:spacing w:after="0" w:line="360" w:lineRule="auto"/>
        <w:ind w:firstLine="709"/>
        <w:jc w:val="both"/>
        <w:rPr>
          <w:rFonts w:ascii="Times New Roman" w:hAnsi="Times New Roman"/>
          <w:sz w:val="28"/>
          <w:szCs w:val="28"/>
          <w:lang w:val="en-US" w:eastAsia="ru-RU"/>
        </w:rPr>
      </w:pPr>
      <w:r w:rsidRPr="006A1806">
        <w:rPr>
          <w:rFonts w:ascii="Times New Roman" w:hAnsi="Times New Roman"/>
          <w:sz w:val="28"/>
          <w:szCs w:val="28"/>
          <w:lang w:eastAsia="ru-RU"/>
        </w:rPr>
        <w:t xml:space="preserve">Булгаковский текст грубейшим образом искажался, фразы с разных страниц произвольно соединялись, возникали подчас совершенно бессмысленные предложения. Причины, относящиеся к бытовавшим тогда литературно-идеологическим канонам, очевидны: всего более изъято мест, описывающих действия римской тайной полиции и работу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одного из московских учреждений</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сходство древнего и современного мира. Далее ослаблялась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неадекватная</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реакция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советских людей</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на нашу действительность и некоторые уж очень непривлекательные их черты. Ослаблялась роль и нравственная сила Иешуа в духе вульгарной антирелигиозной пропаганды. Наконец,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цензор</w:t>
      </w:r>
      <w:r w:rsidR="00360D10"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во многих случаях проявил своеобразное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целомудрие</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сняты некоторые настойчивые упоминания о наготе Маргариты, Наташи и д</w:t>
      </w:r>
      <w:r w:rsidR="00360D10" w:rsidRPr="006A1806">
        <w:rPr>
          <w:rFonts w:ascii="Times New Roman" w:hAnsi="Times New Roman"/>
          <w:sz w:val="28"/>
          <w:szCs w:val="28"/>
          <w:lang w:eastAsia="ru-RU"/>
        </w:rPr>
        <w:t>ругих женщин на бале у Воланда</w:t>
      </w:r>
      <w:r w:rsidRPr="006A1806">
        <w:rPr>
          <w:rFonts w:ascii="Times New Roman" w:hAnsi="Times New Roman"/>
          <w:sz w:val="28"/>
          <w:szCs w:val="28"/>
          <w:lang w:eastAsia="ru-RU"/>
        </w:rPr>
        <w:t>, ослаблена ведьмина грубость Маргариты и т. д.</w:t>
      </w:r>
      <w:r w:rsidR="00126DFB" w:rsidRP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При подготовке полного нецензурированного отечественного издания, вышедшего в свет в 1973 году, была восстановлена редакция начала 1940-х годов с последующей ее текстологической доработкой, выполненной редактором издательства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Художественная литература</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(где печатался роман) А. А. Саакянц. Вышедшая уже после смерти Е. С. Булгаковой (в 1970 г.) эта фактически </w:t>
      </w:r>
      <w:r w:rsidRPr="006A1806">
        <w:rPr>
          <w:rFonts w:ascii="Times New Roman" w:hAnsi="Times New Roman"/>
          <w:b/>
          <w:sz w:val="28"/>
          <w:szCs w:val="28"/>
          <w:lang w:eastAsia="ru-RU"/>
        </w:rPr>
        <w:t>шестая редакция</w:t>
      </w:r>
      <w:r w:rsidRPr="006A1806">
        <w:rPr>
          <w:rFonts w:ascii="Times New Roman" w:hAnsi="Times New Roman"/>
          <w:sz w:val="28"/>
          <w:szCs w:val="28"/>
          <w:lang w:eastAsia="ru-RU"/>
        </w:rPr>
        <w:t xml:space="preserve"> романа надолго закрепилась как каноническая многочисленными переизданиями, и в этом качестве была введена в литературоведческий оборот 1970–1980 годов. </w:t>
      </w:r>
      <w:r w:rsidR="00A27FAD" w:rsidRPr="006A1806">
        <w:rPr>
          <w:rFonts w:ascii="Times New Roman" w:hAnsi="Times New Roman"/>
          <w:sz w:val="28"/>
          <w:szCs w:val="28"/>
          <w:lang w:eastAsia="ru-RU"/>
        </w:rPr>
        <w:t>К</w:t>
      </w:r>
      <w:r w:rsidRPr="006A1806">
        <w:rPr>
          <w:rFonts w:ascii="Times New Roman" w:hAnsi="Times New Roman"/>
          <w:sz w:val="28"/>
          <w:szCs w:val="28"/>
          <w:lang w:eastAsia="ru-RU"/>
        </w:rPr>
        <w:t xml:space="preserve"> киевскому изданию 1989 года и к московскому собранию сочинений 1989–1990 годов была сделана седьмая и последняя к настоящему времени редакция текста романа с новой сверкой по всем сохранившимся авторским материалам, выполненная литературоведом Л. М. Яновской. При этом, тем не менее, следует помнить, что, как и во многих других случаях в истории литературы, когда не существует окончательно авторского текста, роман остается открытым для уточнений и новых прочтений. А случай такой с </w:t>
      </w:r>
      <w:r w:rsidR="00360D10" w:rsidRPr="006A1806">
        <w:rPr>
          <w:rFonts w:ascii="Times New Roman" w:hAnsi="Times New Roman"/>
          <w:sz w:val="28"/>
          <w:szCs w:val="28"/>
          <w:lang w:eastAsia="ru-RU"/>
        </w:rPr>
        <w:t>«</w:t>
      </w:r>
      <w:r w:rsidRPr="006A1806">
        <w:rPr>
          <w:rFonts w:ascii="Times New Roman" w:hAnsi="Times New Roman"/>
          <w:sz w:val="28"/>
          <w:szCs w:val="28"/>
          <w:lang w:eastAsia="ru-RU"/>
        </w:rPr>
        <w:t>Мастером и Маргаритой</w:t>
      </w:r>
      <w:r w:rsidR="00360D10" w:rsidRPr="006A1806">
        <w:rPr>
          <w:rFonts w:ascii="Times New Roman" w:hAnsi="Times New Roman"/>
          <w:sz w:val="28"/>
          <w:szCs w:val="28"/>
          <w:lang w:eastAsia="ru-RU"/>
        </w:rPr>
        <w:t xml:space="preserve">» </w:t>
      </w:r>
      <w:r w:rsidRPr="006A1806">
        <w:rPr>
          <w:rFonts w:ascii="Times New Roman" w:hAnsi="Times New Roman"/>
          <w:sz w:val="28"/>
          <w:szCs w:val="28"/>
          <w:lang w:eastAsia="ru-RU"/>
        </w:rPr>
        <w:t>является в своем роде почти классическим: Булгаков умер во время работы над отделкой текста романа, ему не удалось выполнить свою собственную текстологическу</w:t>
      </w:r>
      <w:r w:rsidR="00126DFB" w:rsidRPr="006A1806">
        <w:rPr>
          <w:rFonts w:ascii="Times New Roman" w:hAnsi="Times New Roman"/>
          <w:sz w:val="28"/>
          <w:szCs w:val="28"/>
          <w:lang w:eastAsia="ru-RU"/>
        </w:rPr>
        <w:t>ю задачу по этому произведению [3, с.101].</w:t>
      </w:r>
    </w:p>
    <w:p w:rsidR="00213C48" w:rsidRPr="006A1806" w:rsidRDefault="00A27FAD"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О</w:t>
      </w:r>
      <w:r w:rsidR="009C7C72" w:rsidRPr="006A1806">
        <w:rPr>
          <w:rFonts w:ascii="Times New Roman" w:hAnsi="Times New Roman"/>
          <w:sz w:val="28"/>
          <w:szCs w:val="28"/>
          <w:lang w:eastAsia="ru-RU"/>
        </w:rPr>
        <w:t>стались очевидные следы недоработки романа даже в сюжетной его части (Воланд хромает и не хромает; Берлиоз именуется то председателем, то секретарем Ма</w:t>
      </w:r>
      <w:r w:rsidR="00D567BB" w:rsidRPr="006A1806">
        <w:rPr>
          <w:rFonts w:ascii="Times New Roman" w:hAnsi="Times New Roman"/>
          <w:sz w:val="28"/>
          <w:szCs w:val="28"/>
          <w:lang w:eastAsia="ru-RU"/>
        </w:rPr>
        <w:t>ССОЛИТ</w:t>
      </w:r>
      <w:r w:rsidR="009C7C72" w:rsidRPr="006A1806">
        <w:rPr>
          <w:rFonts w:ascii="Times New Roman" w:hAnsi="Times New Roman"/>
          <w:sz w:val="28"/>
          <w:szCs w:val="28"/>
          <w:lang w:eastAsia="ru-RU"/>
        </w:rPr>
        <w:t xml:space="preserve">а; белая повязка с ремешком на голове Иешуа неожиданно сменяется чалмой; куда-то исчезают </w:t>
      </w:r>
      <w:r w:rsidR="00360D10" w:rsidRPr="006A1806">
        <w:rPr>
          <w:rFonts w:ascii="Times New Roman" w:hAnsi="Times New Roman"/>
          <w:sz w:val="28"/>
          <w:szCs w:val="28"/>
          <w:lang w:eastAsia="ru-RU"/>
        </w:rPr>
        <w:t>«</w:t>
      </w:r>
      <w:r w:rsidR="009C7C72" w:rsidRPr="006A1806">
        <w:rPr>
          <w:rFonts w:ascii="Times New Roman" w:hAnsi="Times New Roman"/>
          <w:sz w:val="28"/>
          <w:szCs w:val="28"/>
          <w:lang w:eastAsia="ru-RU"/>
        </w:rPr>
        <w:t>доведьминского статуса</w:t>
      </w:r>
      <w:r w:rsidR="00360D10" w:rsidRPr="006A1806">
        <w:rPr>
          <w:rFonts w:ascii="Times New Roman" w:hAnsi="Times New Roman"/>
          <w:sz w:val="28"/>
          <w:szCs w:val="28"/>
          <w:lang w:eastAsia="ru-RU"/>
        </w:rPr>
        <w:t>»</w:t>
      </w:r>
      <w:r w:rsidR="009C7C72" w:rsidRPr="006A1806">
        <w:rPr>
          <w:rFonts w:ascii="Times New Roman" w:hAnsi="Times New Roman"/>
          <w:sz w:val="28"/>
          <w:szCs w:val="28"/>
          <w:lang w:eastAsia="ru-RU"/>
        </w:rPr>
        <w:t xml:space="preserve"> Маргарита и Наташа; без объяснений появляется Алоизий; он же и Варенуха вылетают сперва из окна спальни, а потом из окна лестничной клетки; Гелла отсутствует в </w:t>
      </w:r>
      <w:r w:rsidR="00360D10" w:rsidRPr="006A1806">
        <w:rPr>
          <w:rFonts w:ascii="Times New Roman" w:hAnsi="Times New Roman"/>
          <w:sz w:val="28"/>
          <w:szCs w:val="28"/>
          <w:lang w:eastAsia="ru-RU"/>
        </w:rPr>
        <w:t>«</w:t>
      </w:r>
      <w:r w:rsidR="009C7C72" w:rsidRPr="006A1806">
        <w:rPr>
          <w:rFonts w:ascii="Times New Roman" w:hAnsi="Times New Roman"/>
          <w:sz w:val="28"/>
          <w:szCs w:val="28"/>
          <w:lang w:eastAsia="ru-RU"/>
        </w:rPr>
        <w:t>последнем полете</w:t>
      </w:r>
      <w:r w:rsidR="00360D10" w:rsidRPr="006A1806">
        <w:rPr>
          <w:rFonts w:ascii="Times New Roman" w:hAnsi="Times New Roman"/>
          <w:sz w:val="28"/>
          <w:szCs w:val="28"/>
          <w:lang w:eastAsia="ru-RU"/>
        </w:rPr>
        <w:t>»</w:t>
      </w:r>
      <w:r w:rsidR="009C7C72" w:rsidRPr="006A1806">
        <w:rPr>
          <w:rFonts w:ascii="Times New Roman" w:hAnsi="Times New Roman"/>
          <w:sz w:val="28"/>
          <w:szCs w:val="28"/>
          <w:lang w:eastAsia="ru-RU"/>
        </w:rPr>
        <w:t xml:space="preserve">, хотя покидает </w:t>
      </w:r>
      <w:r w:rsidR="00360D10" w:rsidRPr="006A1806">
        <w:rPr>
          <w:rFonts w:ascii="Times New Roman" w:hAnsi="Times New Roman"/>
          <w:sz w:val="28"/>
          <w:szCs w:val="28"/>
          <w:lang w:eastAsia="ru-RU"/>
        </w:rPr>
        <w:t>«</w:t>
      </w:r>
      <w:r w:rsidR="009C7C72" w:rsidRPr="006A1806">
        <w:rPr>
          <w:rFonts w:ascii="Times New Roman" w:hAnsi="Times New Roman"/>
          <w:sz w:val="28"/>
          <w:szCs w:val="28"/>
          <w:lang w:eastAsia="ru-RU"/>
        </w:rPr>
        <w:t>нехорошую квартиру</w:t>
      </w:r>
      <w:r w:rsidR="00360D10"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00360D10" w:rsidRPr="006A1806">
        <w:rPr>
          <w:rFonts w:ascii="Times New Roman" w:hAnsi="Times New Roman"/>
          <w:sz w:val="28"/>
          <w:szCs w:val="28"/>
          <w:lang w:eastAsia="ru-RU"/>
        </w:rPr>
        <w:t>П</w:t>
      </w:r>
      <w:r w:rsidR="009C7C72" w:rsidRPr="006A1806">
        <w:rPr>
          <w:rFonts w:ascii="Times New Roman" w:hAnsi="Times New Roman"/>
          <w:sz w:val="28"/>
          <w:szCs w:val="28"/>
          <w:lang w:eastAsia="ru-RU"/>
        </w:rPr>
        <w:t xml:space="preserve">ричем нельзя объяснить это, как </w:t>
      </w:r>
      <w:r w:rsidR="00360D10" w:rsidRPr="006A1806">
        <w:rPr>
          <w:rFonts w:ascii="Times New Roman" w:hAnsi="Times New Roman"/>
          <w:sz w:val="28"/>
          <w:szCs w:val="28"/>
          <w:lang w:eastAsia="ru-RU"/>
        </w:rPr>
        <w:t>«</w:t>
      </w:r>
      <w:r w:rsidR="009C7C72" w:rsidRPr="006A1806">
        <w:rPr>
          <w:rFonts w:ascii="Times New Roman" w:hAnsi="Times New Roman"/>
          <w:sz w:val="28"/>
          <w:szCs w:val="28"/>
          <w:lang w:eastAsia="ru-RU"/>
        </w:rPr>
        <w:t>нарочно задуманное</w:t>
      </w:r>
      <w:r w:rsidRPr="006A1806">
        <w:rPr>
          <w:rFonts w:ascii="Times New Roman" w:hAnsi="Times New Roman"/>
          <w:sz w:val="28"/>
          <w:szCs w:val="28"/>
          <w:lang w:eastAsia="ru-RU"/>
        </w:rPr>
        <w:t>»</w:t>
      </w:r>
      <w:r w:rsidR="009C7C72" w:rsidRPr="006A1806">
        <w:rPr>
          <w:rFonts w:ascii="Times New Roman" w:hAnsi="Times New Roman"/>
          <w:sz w:val="28"/>
          <w:szCs w:val="28"/>
          <w:lang w:eastAsia="ru-RU"/>
        </w:rPr>
        <w:t>), заметны и некоторые стилистические погрешности. Так что история публикации романа на этом не закончилась, тем более что вышли в свет все ранние его редакции.</w:t>
      </w:r>
    </w:p>
    <w:p w:rsidR="006A1806" w:rsidRDefault="006A1806" w:rsidP="006A1806">
      <w:pPr>
        <w:spacing w:after="0" w:line="360" w:lineRule="auto"/>
        <w:ind w:firstLine="709"/>
        <w:jc w:val="both"/>
        <w:rPr>
          <w:rFonts w:ascii="Times New Roman" w:hAnsi="Times New Roman"/>
          <w:b/>
          <w:sz w:val="28"/>
          <w:szCs w:val="28"/>
          <w:lang w:eastAsia="ru-RU"/>
        </w:rPr>
      </w:pPr>
    </w:p>
    <w:p w:rsidR="006A1806" w:rsidRDefault="006A1806">
      <w:pPr>
        <w:rPr>
          <w:rFonts w:ascii="Times New Roman" w:hAnsi="Times New Roman"/>
          <w:b/>
          <w:sz w:val="28"/>
          <w:szCs w:val="28"/>
          <w:lang w:eastAsia="ru-RU"/>
        </w:rPr>
      </w:pPr>
      <w:r>
        <w:rPr>
          <w:rFonts w:ascii="Times New Roman" w:hAnsi="Times New Roman"/>
          <w:b/>
          <w:sz w:val="28"/>
          <w:szCs w:val="28"/>
          <w:lang w:eastAsia="ru-RU"/>
        </w:rPr>
        <w:br w:type="page"/>
      </w:r>
    </w:p>
    <w:p w:rsidR="00D23FF2" w:rsidRPr="006A1806" w:rsidRDefault="00213C48"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Глава 2.</w:t>
      </w:r>
      <w:r w:rsidR="006A1806">
        <w:rPr>
          <w:rFonts w:ascii="Times New Roman" w:hAnsi="Times New Roman"/>
          <w:b/>
          <w:sz w:val="28"/>
          <w:szCs w:val="28"/>
          <w:lang w:eastAsia="ru-RU"/>
        </w:rPr>
        <w:t xml:space="preserve"> </w:t>
      </w:r>
      <w:r w:rsidRPr="006A1806">
        <w:rPr>
          <w:rFonts w:ascii="Times New Roman" w:hAnsi="Times New Roman"/>
          <w:b/>
          <w:sz w:val="28"/>
          <w:szCs w:val="28"/>
          <w:lang w:eastAsia="ru-RU"/>
        </w:rPr>
        <w:t>Борьба добра и зла в героях романа</w:t>
      </w:r>
      <w:r w:rsidR="006A1806">
        <w:rPr>
          <w:rFonts w:ascii="Times New Roman" w:hAnsi="Times New Roman"/>
          <w:b/>
          <w:sz w:val="28"/>
          <w:szCs w:val="28"/>
          <w:lang w:eastAsia="ru-RU"/>
        </w:rPr>
        <w:t xml:space="preserve"> </w:t>
      </w:r>
    </w:p>
    <w:p w:rsidR="00484960" w:rsidRPr="00461F17" w:rsidRDefault="00484960" w:rsidP="00484960">
      <w:pPr>
        <w:spacing w:after="0" w:line="360" w:lineRule="auto"/>
        <w:ind w:firstLine="709"/>
        <w:jc w:val="both"/>
        <w:rPr>
          <w:rFonts w:ascii="Times New Roman" w:hAnsi="Times New Roman"/>
          <w:color w:val="FFFFFF"/>
          <w:sz w:val="28"/>
          <w:szCs w:val="28"/>
        </w:rPr>
      </w:pPr>
      <w:r w:rsidRPr="00461F17">
        <w:rPr>
          <w:rFonts w:ascii="Times New Roman" w:hAnsi="Times New Roman"/>
          <w:color w:val="FFFFFF"/>
          <w:sz w:val="28"/>
          <w:szCs w:val="28"/>
        </w:rPr>
        <w:t>добро зло роман булгаков</w:t>
      </w:r>
    </w:p>
    <w:p w:rsidR="00501BA5" w:rsidRPr="006A1806" w:rsidRDefault="00501BA5" w:rsidP="006A1806">
      <w:pPr>
        <w:spacing w:after="0" w:line="360" w:lineRule="auto"/>
        <w:ind w:firstLine="709"/>
        <w:jc w:val="both"/>
        <w:rPr>
          <w:rFonts w:ascii="Times New Roman" w:hAnsi="Times New Roman"/>
          <w:b/>
          <w:sz w:val="28"/>
          <w:szCs w:val="28"/>
        </w:rPr>
      </w:pPr>
      <w:r w:rsidRPr="006A1806">
        <w:rPr>
          <w:rFonts w:ascii="Times New Roman" w:hAnsi="Times New Roman"/>
          <w:sz w:val="28"/>
          <w:szCs w:val="28"/>
        </w:rPr>
        <w:t>Роман М. Б</w:t>
      </w:r>
      <w:r w:rsidR="00F32BC4" w:rsidRPr="006A1806">
        <w:rPr>
          <w:rFonts w:ascii="Times New Roman" w:hAnsi="Times New Roman"/>
          <w:sz w:val="28"/>
          <w:szCs w:val="28"/>
        </w:rPr>
        <w:t xml:space="preserve">улгакова «Мастер и Маргарита» - </w:t>
      </w:r>
      <w:r w:rsidRPr="006A1806">
        <w:rPr>
          <w:rFonts w:ascii="Times New Roman" w:hAnsi="Times New Roman"/>
          <w:sz w:val="28"/>
          <w:szCs w:val="28"/>
        </w:rPr>
        <w:t xml:space="preserve">многомерное и многослойное произведение. В нем соединены, тесно переплетаясь, мистика и сатира, самая безудержная фантастика и беспощадный реализм, легкая ирония и напряженная философия. </w:t>
      </w:r>
      <w:r w:rsidR="00985C4E" w:rsidRPr="006A1806">
        <w:rPr>
          <w:rFonts w:ascii="Times New Roman" w:hAnsi="Times New Roman"/>
          <w:sz w:val="28"/>
          <w:szCs w:val="28"/>
        </w:rPr>
        <w:t xml:space="preserve">Как правило, в романе выделяется несколько смысловых, образных подсистем: бытовая, связанная с пребыванием Воланда в Москве, лирическая, рассказывающая о любви Мастера и Маргариты, и философская, осмысляющая библейский сюжет через образы Понтия Пилата и Иешуа, а также проблемы творчества на материале литературного труда Мастера. </w:t>
      </w:r>
      <w:r w:rsidRPr="006A1806">
        <w:rPr>
          <w:rFonts w:ascii="Times New Roman" w:hAnsi="Times New Roman"/>
          <w:sz w:val="28"/>
          <w:szCs w:val="28"/>
        </w:rPr>
        <w:t>Одной из главных философских проблем романа является проблема взаимоотношения добра и зла:</w:t>
      </w:r>
      <w:r w:rsidR="00643C73" w:rsidRPr="006A1806">
        <w:rPr>
          <w:rFonts w:ascii="Times New Roman" w:hAnsi="Times New Roman"/>
          <w:sz w:val="28"/>
          <w:szCs w:val="28"/>
        </w:rPr>
        <w:t xml:space="preserve"> </w:t>
      </w:r>
      <w:r w:rsidRPr="006A1806">
        <w:rPr>
          <w:rFonts w:ascii="Times New Roman" w:hAnsi="Times New Roman"/>
          <w:sz w:val="28"/>
          <w:szCs w:val="28"/>
        </w:rPr>
        <w:t>олицетворением добра выступает Иешуа Га-Ноцри, а воплощением зла</w:t>
      </w:r>
      <w:r w:rsidR="00F32BC4" w:rsidRPr="006A1806">
        <w:rPr>
          <w:rFonts w:ascii="Times New Roman" w:hAnsi="Times New Roman"/>
          <w:sz w:val="28"/>
          <w:szCs w:val="28"/>
        </w:rPr>
        <w:t xml:space="preserve"> - </w:t>
      </w:r>
      <w:r w:rsidRPr="006A1806">
        <w:rPr>
          <w:rFonts w:ascii="Times New Roman" w:hAnsi="Times New Roman"/>
          <w:sz w:val="28"/>
          <w:szCs w:val="28"/>
        </w:rPr>
        <w:t>Воланд.</w:t>
      </w:r>
    </w:p>
    <w:p w:rsidR="0082056A" w:rsidRPr="006A1806" w:rsidRDefault="00985C4E"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Роман «Мастер и Маргарита»</w:t>
      </w:r>
      <w:r w:rsidR="00F32BC4" w:rsidRPr="006A1806">
        <w:rPr>
          <w:rFonts w:ascii="Times New Roman" w:hAnsi="Times New Roman"/>
          <w:sz w:val="28"/>
          <w:szCs w:val="28"/>
        </w:rPr>
        <w:t xml:space="preserve"> </w:t>
      </w:r>
      <w:r w:rsidRPr="006A1806">
        <w:rPr>
          <w:rFonts w:ascii="Times New Roman" w:hAnsi="Times New Roman"/>
          <w:sz w:val="28"/>
          <w:szCs w:val="28"/>
        </w:rPr>
        <w:t xml:space="preserve">- как бы двойной роман, состоящий из романа Мастера о Понтии Пилате и произведения о судьбе самого Мастера, связанного с жизнью Москвы 30-х годов </w:t>
      </w:r>
      <w:r w:rsidRPr="006A1806">
        <w:rPr>
          <w:rFonts w:ascii="Times New Roman" w:hAnsi="Times New Roman"/>
          <w:sz w:val="28"/>
          <w:szCs w:val="28"/>
          <w:lang w:val="en-US"/>
        </w:rPr>
        <w:t>XX</w:t>
      </w:r>
      <w:r w:rsidRPr="006A1806">
        <w:rPr>
          <w:rFonts w:ascii="Times New Roman" w:hAnsi="Times New Roman"/>
          <w:sz w:val="28"/>
          <w:szCs w:val="28"/>
        </w:rPr>
        <w:t xml:space="preserve"> века.</w:t>
      </w:r>
      <w:r w:rsidR="006A1806">
        <w:rPr>
          <w:rFonts w:ascii="Times New Roman" w:hAnsi="Times New Roman"/>
          <w:sz w:val="28"/>
          <w:szCs w:val="28"/>
        </w:rPr>
        <w:t xml:space="preserve"> </w:t>
      </w:r>
      <w:r w:rsidR="00501BA5" w:rsidRPr="006A1806">
        <w:rPr>
          <w:rFonts w:ascii="Times New Roman" w:hAnsi="Times New Roman"/>
          <w:sz w:val="28"/>
          <w:szCs w:val="28"/>
        </w:rPr>
        <w:t>О</w:t>
      </w:r>
      <w:r w:rsidR="0082056A" w:rsidRPr="006A1806">
        <w:rPr>
          <w:rFonts w:ascii="Times New Roman" w:hAnsi="Times New Roman"/>
          <w:sz w:val="28"/>
          <w:szCs w:val="28"/>
        </w:rPr>
        <w:t>ба романа объединены одной идеей - поисками истины и борьбы за нее.</w:t>
      </w:r>
    </w:p>
    <w:p w:rsidR="006A1806" w:rsidRDefault="006A1806" w:rsidP="006A1806">
      <w:pPr>
        <w:spacing w:after="0" w:line="360" w:lineRule="auto"/>
        <w:ind w:firstLine="709"/>
        <w:jc w:val="both"/>
        <w:rPr>
          <w:rFonts w:ascii="Times New Roman" w:hAnsi="Times New Roman"/>
          <w:b/>
          <w:sz w:val="28"/>
          <w:szCs w:val="28"/>
        </w:rPr>
      </w:pPr>
    </w:p>
    <w:p w:rsidR="00270D92" w:rsidRPr="006A1806" w:rsidRDefault="00985C4E" w:rsidP="006A1806">
      <w:pPr>
        <w:spacing w:after="0" w:line="360" w:lineRule="auto"/>
        <w:ind w:firstLine="709"/>
        <w:jc w:val="both"/>
        <w:rPr>
          <w:rFonts w:ascii="Times New Roman" w:hAnsi="Times New Roman"/>
          <w:sz w:val="28"/>
          <w:szCs w:val="28"/>
        </w:rPr>
      </w:pPr>
      <w:r w:rsidRPr="006A1806">
        <w:rPr>
          <w:rFonts w:ascii="Times New Roman" w:hAnsi="Times New Roman"/>
          <w:b/>
          <w:sz w:val="28"/>
          <w:szCs w:val="28"/>
        </w:rPr>
        <w:t>2.1 Образ Иешуа-Га Ноцри</w:t>
      </w:r>
    </w:p>
    <w:p w:rsidR="006A1806" w:rsidRDefault="006A1806" w:rsidP="006A1806">
      <w:pPr>
        <w:spacing w:after="0" w:line="360" w:lineRule="auto"/>
        <w:ind w:firstLine="709"/>
        <w:jc w:val="both"/>
        <w:rPr>
          <w:rFonts w:ascii="Times New Roman" w:hAnsi="Times New Roman"/>
          <w:sz w:val="28"/>
          <w:szCs w:val="28"/>
        </w:rPr>
      </w:pPr>
    </w:p>
    <w:p w:rsidR="00F32BC4" w:rsidRPr="006A1806" w:rsidRDefault="00CA0BD7"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 xml:space="preserve">Иешуа - воплощение чистой идеи. Он — философ, странник, проповедник добра, любви и милосердия. Его цель была в том, чтобы сделать мир чище и добрее. Жизненная философия Иешуа такова: «Злых людей нет на свете, есть люди несчастливые». «Добрый человек», — обращается он к прокуратору, и за это его избивает Крысобой. Но дело не в том, что он так обращается к людям, а в том, что он действительно ведет себя с каждым обычным человеком так, как будто бы он есть воплощение добра. </w:t>
      </w:r>
      <w:r w:rsidR="00AD0009" w:rsidRPr="006A1806">
        <w:rPr>
          <w:rFonts w:ascii="Times New Roman" w:hAnsi="Times New Roman"/>
          <w:sz w:val="28"/>
          <w:szCs w:val="28"/>
          <w:lang w:eastAsia="ru-RU"/>
        </w:rPr>
        <w:t>Портрет Иешуа в романе фактически отсутствует: автор указывает на возраст, описывает одежду, выражение лица, упоминает о синяке, и ссадине -</w:t>
      </w:r>
      <w:r w:rsidRPr="006A1806">
        <w:rPr>
          <w:rFonts w:ascii="Times New Roman" w:hAnsi="Times New Roman"/>
          <w:sz w:val="28"/>
          <w:szCs w:val="28"/>
          <w:lang w:eastAsia="ru-RU"/>
        </w:rPr>
        <w:t xml:space="preserve"> но не более того: «...Ввели</w:t>
      </w:r>
      <w:r w:rsidR="006A1806">
        <w:rPr>
          <w:rFonts w:ascii="Times New Roman" w:hAnsi="Times New Roman"/>
          <w:sz w:val="28"/>
          <w:szCs w:val="28"/>
          <w:lang w:eastAsia="ru-RU"/>
        </w:rPr>
        <w:t xml:space="preserve"> </w:t>
      </w:r>
      <w:r w:rsidR="00AD0009" w:rsidRPr="006A1806">
        <w:rPr>
          <w:rFonts w:ascii="Times New Roman" w:hAnsi="Times New Roman"/>
          <w:sz w:val="28"/>
          <w:szCs w:val="28"/>
          <w:lang w:eastAsia="ru-RU"/>
        </w:rPr>
        <w:t>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w:t>
      </w:r>
      <w:r w:rsidRPr="006A1806">
        <w:rPr>
          <w:rFonts w:ascii="Times New Roman" w:hAnsi="Times New Roman"/>
          <w:sz w:val="28"/>
          <w:szCs w:val="28"/>
          <w:lang w:eastAsia="ru-RU"/>
        </w:rPr>
        <w:t>а - ссадина с запекшейся кровью</w:t>
      </w:r>
      <w:r w:rsidR="00F32BC4" w:rsidRPr="006A1806">
        <w:rPr>
          <w:rFonts w:ascii="Times New Roman" w:hAnsi="Times New Roman"/>
          <w:sz w:val="28"/>
          <w:szCs w:val="28"/>
          <w:lang w:eastAsia="ru-RU"/>
        </w:rPr>
        <w:t>»</w:t>
      </w:r>
      <w:r w:rsidR="00AD0009" w:rsidRPr="006A1806">
        <w:rPr>
          <w:rFonts w:ascii="Times New Roman" w:hAnsi="Times New Roman"/>
          <w:sz w:val="28"/>
          <w:szCs w:val="28"/>
          <w:lang w:eastAsia="ru-RU"/>
        </w:rPr>
        <w:t xml:space="preserve"> </w:t>
      </w:r>
      <w:r w:rsidR="00F32BC4" w:rsidRPr="006A1806">
        <w:rPr>
          <w:rFonts w:ascii="Times New Roman" w:hAnsi="Times New Roman"/>
          <w:sz w:val="28"/>
          <w:szCs w:val="28"/>
          <w:lang w:eastAsia="ru-RU"/>
        </w:rPr>
        <w:t>[6, с.294].</w:t>
      </w:r>
    </w:p>
    <w:p w:rsidR="00845F10" w:rsidRPr="006A1806" w:rsidRDefault="00AD0009" w:rsidP="006A1806">
      <w:pPr>
        <w:spacing w:after="0" w:line="360" w:lineRule="auto"/>
        <w:ind w:firstLine="709"/>
        <w:jc w:val="both"/>
        <w:rPr>
          <w:rFonts w:ascii="Times New Roman" w:hAnsi="Times New Roman"/>
          <w:sz w:val="28"/>
          <w:szCs w:val="28"/>
        </w:rPr>
      </w:pPr>
      <w:r w:rsidRPr="006A1806">
        <w:rPr>
          <w:rFonts w:ascii="Times New Roman" w:hAnsi="Times New Roman"/>
          <w:sz w:val="28"/>
          <w:szCs w:val="28"/>
          <w:lang w:eastAsia="ru-RU"/>
        </w:rPr>
        <w:t>На вопрос Пилата о родных отвечает</w:t>
      </w:r>
      <w:r w:rsidR="00CA0BD7" w:rsidRPr="006A1806">
        <w:rPr>
          <w:rFonts w:ascii="Times New Roman" w:hAnsi="Times New Roman"/>
          <w:sz w:val="28"/>
          <w:szCs w:val="28"/>
          <w:lang w:eastAsia="ru-RU"/>
        </w:rPr>
        <w:t>:</w:t>
      </w:r>
      <w:r w:rsidRPr="006A1806">
        <w:rPr>
          <w:rFonts w:ascii="Times New Roman" w:hAnsi="Times New Roman"/>
          <w:sz w:val="28"/>
          <w:szCs w:val="28"/>
          <w:lang w:eastAsia="ru-RU"/>
        </w:rPr>
        <w:t xml:space="preserve"> «Нет никого. Я один в мире». Но это отнюдь не звучит жалобой на одиночество</w:t>
      </w:r>
      <w:r w:rsidR="00CA0BD7" w:rsidRPr="006A1806">
        <w:rPr>
          <w:rFonts w:ascii="Times New Roman" w:hAnsi="Times New Roman"/>
          <w:sz w:val="28"/>
          <w:szCs w:val="28"/>
          <w:lang w:eastAsia="ru-RU"/>
        </w:rPr>
        <w:t>.</w:t>
      </w:r>
      <w:r w:rsidRPr="006A1806">
        <w:rPr>
          <w:rFonts w:ascii="Times New Roman" w:hAnsi="Times New Roman"/>
          <w:sz w:val="28"/>
          <w:szCs w:val="28"/>
          <w:lang w:eastAsia="ru-RU"/>
        </w:rPr>
        <w:t xml:space="preserve"> Иешуа не ищет сострадание, в нем нет чувства ущербности или сиротства.</w:t>
      </w:r>
    </w:p>
    <w:p w:rsidR="00CA0BD7" w:rsidRPr="006A1806" w:rsidRDefault="00AD0009" w:rsidP="006A1806">
      <w:pPr>
        <w:spacing w:after="0" w:line="360" w:lineRule="auto"/>
        <w:ind w:firstLine="709"/>
        <w:jc w:val="both"/>
        <w:rPr>
          <w:rFonts w:ascii="Times New Roman" w:hAnsi="Times New Roman"/>
          <w:sz w:val="28"/>
          <w:szCs w:val="28"/>
        </w:rPr>
      </w:pPr>
      <w:r w:rsidRPr="006A1806">
        <w:rPr>
          <w:rFonts w:ascii="Times New Roman" w:hAnsi="Times New Roman"/>
          <w:sz w:val="28"/>
          <w:szCs w:val="28"/>
          <w:lang w:eastAsia="ru-RU"/>
        </w:rPr>
        <w:t xml:space="preserve">Сила Иешуа Га-Ноцри так велика и так </w:t>
      </w:r>
      <w:r w:rsidR="00CA0BD7" w:rsidRPr="006A1806">
        <w:rPr>
          <w:rFonts w:ascii="Times New Roman" w:hAnsi="Times New Roman"/>
          <w:sz w:val="28"/>
          <w:szCs w:val="28"/>
          <w:lang w:eastAsia="ru-RU"/>
        </w:rPr>
        <w:t>все</w:t>
      </w:r>
      <w:r w:rsidRPr="006A1806">
        <w:rPr>
          <w:rFonts w:ascii="Times New Roman" w:hAnsi="Times New Roman"/>
          <w:sz w:val="28"/>
          <w:szCs w:val="28"/>
          <w:lang w:eastAsia="ru-RU"/>
        </w:rPr>
        <w:t>объемлюща, что поначалу многие принимают ее за слабость, даже за духовное безволие. Однако Иешуа Га-Ноцри не простой человек: Воланд мыслит себя с ним в небесной иерархии примерно на равных. Булгаковский Иешуа является носителем идеи богочеловека. В своем герое автор видит не только религиозного проповедника и реформатора</w:t>
      </w:r>
      <w:r w:rsidR="00845F10" w:rsidRPr="006A1806">
        <w:rPr>
          <w:rFonts w:ascii="Times New Roman" w:hAnsi="Times New Roman"/>
          <w:sz w:val="28"/>
          <w:szCs w:val="28"/>
          <w:lang w:eastAsia="ru-RU"/>
        </w:rPr>
        <w:t>:</w:t>
      </w:r>
      <w:r w:rsidRPr="006A1806">
        <w:rPr>
          <w:rFonts w:ascii="Times New Roman" w:hAnsi="Times New Roman"/>
          <w:sz w:val="28"/>
          <w:szCs w:val="28"/>
          <w:lang w:eastAsia="ru-RU"/>
        </w:rPr>
        <w:t xml:space="preserve"> образ Иешуа воплощает в себе свободную духовную деятельность. Обладая развитой интуицией, тонким и сильным интеллектом, Иешуа способен угадывать будущее, причем, не просто грозу, которая «начнется позже, к вечеру», но и судьбу своего учения, уже сейчас неверно излагаемого Левием.</w:t>
      </w:r>
    </w:p>
    <w:p w:rsidR="00A61BE7" w:rsidRPr="006A1806" w:rsidRDefault="00AD0009"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Иешуа - внутренне с</w:t>
      </w:r>
      <w:r w:rsidR="00845F10" w:rsidRPr="006A1806">
        <w:rPr>
          <w:rFonts w:ascii="Times New Roman" w:hAnsi="Times New Roman"/>
          <w:sz w:val="28"/>
          <w:szCs w:val="28"/>
          <w:lang w:eastAsia="ru-RU"/>
        </w:rPr>
        <w:t>вободен.</w:t>
      </w:r>
      <w:r w:rsidR="00A61BE7" w:rsidRPr="006A1806">
        <w:rPr>
          <w:rFonts w:ascii="Times New Roman" w:hAnsi="Times New Roman"/>
          <w:sz w:val="28"/>
          <w:szCs w:val="28"/>
          <w:lang w:eastAsia="ru-RU"/>
        </w:rPr>
        <w:t xml:space="preserve"> Он смело говорит то, что считает истиной, то, до чего дошел сам, своим умом. Иешуа верит, что придет гармония на истерзанную землю и настанет царство вечной весны, вечной любви. Иешуа раскован, над ним не тяготеет власть страха.</w:t>
      </w:r>
    </w:p>
    <w:p w:rsidR="00A61BE7" w:rsidRPr="006A1806" w:rsidRDefault="00A61BE7"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«В числе прочего я говорил, - рассказывал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w:t>
      </w:r>
      <w:r w:rsidR="00F32BC4" w:rsidRPr="006A1806">
        <w:rPr>
          <w:rFonts w:ascii="Times New Roman" w:hAnsi="Times New Roman"/>
          <w:sz w:val="28"/>
          <w:szCs w:val="28"/>
          <w:lang w:eastAsia="ru-RU"/>
        </w:rPr>
        <w:t xml:space="preserve"> [6, 297]</w:t>
      </w:r>
      <w:r w:rsidRPr="006A1806">
        <w:rPr>
          <w:rFonts w:ascii="Times New Roman" w:hAnsi="Times New Roman"/>
          <w:sz w:val="28"/>
          <w:szCs w:val="28"/>
          <w:lang w:eastAsia="ru-RU"/>
        </w:rPr>
        <w:t>.</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Иешуа мужественно переносит все причиняемые ему страдания. В нем горит огонь всепрощающей любви к людям. Он уверен, что лишь добро имеет право менять мир.</w:t>
      </w:r>
    </w:p>
    <w:p w:rsidR="00CA0BD7" w:rsidRPr="006A1806" w:rsidRDefault="00845F10"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w:t>
      </w:r>
      <w:r w:rsidR="00AD0009" w:rsidRPr="006A1806">
        <w:rPr>
          <w:rFonts w:ascii="Times New Roman" w:hAnsi="Times New Roman"/>
          <w:sz w:val="28"/>
          <w:szCs w:val="28"/>
          <w:lang w:eastAsia="ru-RU"/>
        </w:rPr>
        <w:t>онимая, что ему угрожает смертная казнь, он считает нужным сказать римскому наместнику: «Твоя жизнь скудна, игемон</w:t>
      </w:r>
      <w:r w:rsidR="00CA0BD7" w:rsidRPr="006A1806">
        <w:rPr>
          <w:rFonts w:ascii="Times New Roman" w:hAnsi="Times New Roman"/>
          <w:sz w:val="28"/>
          <w:szCs w:val="28"/>
          <w:lang w:eastAsia="ru-RU"/>
        </w:rPr>
        <w:t>. Беда в том, что ты слишком замкнут и окончательно потерял веру в людей</w:t>
      </w:r>
      <w:r w:rsidR="00AD0009" w:rsidRPr="006A1806">
        <w:rPr>
          <w:rFonts w:ascii="Times New Roman" w:hAnsi="Times New Roman"/>
          <w:sz w:val="28"/>
          <w:szCs w:val="28"/>
          <w:lang w:eastAsia="ru-RU"/>
        </w:rPr>
        <w:t>».</w:t>
      </w:r>
    </w:p>
    <w:p w:rsidR="00CA0BD7" w:rsidRPr="006A1806" w:rsidRDefault="00AD0009"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Говоря об Иешуа, нельзя не упомянуть о его необычном </w:t>
      </w:r>
      <w:r w:rsidR="00CA0BD7" w:rsidRPr="006A1806">
        <w:rPr>
          <w:rFonts w:ascii="Times New Roman" w:hAnsi="Times New Roman"/>
          <w:sz w:val="28"/>
          <w:szCs w:val="28"/>
          <w:lang w:eastAsia="ru-RU"/>
        </w:rPr>
        <w:t>имени</w:t>
      </w:r>
      <w:r w:rsidRPr="006A1806">
        <w:rPr>
          <w:rFonts w:ascii="Times New Roman" w:hAnsi="Times New Roman"/>
          <w:sz w:val="28"/>
          <w:szCs w:val="28"/>
          <w:lang w:eastAsia="ru-RU"/>
        </w:rPr>
        <w:t>. Если первая часть - Иешуа - прозрачно намекает на имя Иисуса, то «неблагозвучие плебейского имени» - Га-Ноцри - «столь приземленного» и «обмирщенного» в сравнении с торжественным церковным - Иисус, как бы призвано подтвердить подлинность рассказа Булгакова и его независимость от евангельской традиции»</w:t>
      </w:r>
      <w:r w:rsidR="00845F10" w:rsidRPr="006A1806">
        <w:rPr>
          <w:rFonts w:ascii="Times New Roman" w:hAnsi="Times New Roman"/>
          <w:sz w:val="28"/>
          <w:szCs w:val="28"/>
          <w:lang w:eastAsia="ru-RU"/>
        </w:rPr>
        <w:t xml:space="preserve"> </w:t>
      </w:r>
      <w:r w:rsidR="00F32BC4" w:rsidRPr="006A1806">
        <w:rPr>
          <w:rFonts w:ascii="Times New Roman" w:hAnsi="Times New Roman"/>
          <w:sz w:val="28"/>
          <w:szCs w:val="28"/>
          <w:lang w:eastAsia="ru-RU"/>
        </w:rPr>
        <w:t>[1, с. 89</w:t>
      </w:r>
      <w:r w:rsidR="00845F10" w:rsidRPr="006A1806">
        <w:rPr>
          <w:rFonts w:ascii="Times New Roman" w:hAnsi="Times New Roman"/>
          <w:sz w:val="28"/>
          <w:szCs w:val="28"/>
          <w:lang w:eastAsia="ru-RU"/>
        </w:rPr>
        <w:t>].</w:t>
      </w:r>
    </w:p>
    <w:p w:rsidR="00845F10" w:rsidRPr="006A1806" w:rsidRDefault="00AD0009"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Несмотря на то, что сюжет кажется завершенным - Иешуа казнен, автор стремится утвердить, что победа зла над добром не может стать результатом общественно-нравственного противоборства, этого, по Булгакову, не приемлет сама человеческая природа, не должен </w:t>
      </w:r>
      <w:r w:rsidR="00845F10" w:rsidRPr="006A1806">
        <w:rPr>
          <w:rFonts w:ascii="Times New Roman" w:hAnsi="Times New Roman"/>
          <w:sz w:val="28"/>
          <w:szCs w:val="28"/>
          <w:lang w:eastAsia="ru-RU"/>
        </w:rPr>
        <w:t xml:space="preserve">позволить весь ход цивилизации: </w:t>
      </w:r>
      <w:r w:rsidRPr="006A1806">
        <w:rPr>
          <w:rFonts w:ascii="Times New Roman" w:hAnsi="Times New Roman"/>
          <w:sz w:val="28"/>
          <w:szCs w:val="28"/>
          <w:lang w:eastAsia="ru-RU"/>
        </w:rPr>
        <w:t>Иешуа остался живым</w:t>
      </w:r>
      <w:r w:rsidR="00845F10" w:rsidRPr="006A1806">
        <w:rPr>
          <w:rFonts w:ascii="Times New Roman" w:hAnsi="Times New Roman"/>
          <w:sz w:val="28"/>
          <w:szCs w:val="28"/>
          <w:lang w:eastAsia="ru-RU"/>
        </w:rPr>
        <w:t>, он</w:t>
      </w:r>
      <w:r w:rsidRPr="006A1806">
        <w:rPr>
          <w:rFonts w:ascii="Times New Roman" w:hAnsi="Times New Roman"/>
          <w:sz w:val="28"/>
          <w:szCs w:val="28"/>
          <w:lang w:eastAsia="ru-RU"/>
        </w:rPr>
        <w:t xml:space="preserve"> мертв лишь для Левия, для слуг Пилата.</w:t>
      </w:r>
    </w:p>
    <w:p w:rsidR="00AD0009" w:rsidRPr="006A1806" w:rsidRDefault="00AD0009"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Великая трагическая философия жизни Иешуа состоит в том, что истин</w:t>
      </w:r>
      <w:r w:rsidR="00270D92" w:rsidRPr="006A1806">
        <w:rPr>
          <w:rFonts w:ascii="Times New Roman" w:hAnsi="Times New Roman"/>
          <w:sz w:val="28"/>
          <w:szCs w:val="28"/>
          <w:lang w:eastAsia="ru-RU"/>
        </w:rPr>
        <w:t>а</w:t>
      </w:r>
      <w:r w:rsidRPr="006A1806">
        <w:rPr>
          <w:rFonts w:ascii="Times New Roman" w:hAnsi="Times New Roman"/>
          <w:sz w:val="28"/>
          <w:szCs w:val="28"/>
          <w:lang w:eastAsia="ru-RU"/>
        </w:rPr>
        <w:t xml:space="preserve"> испытывается и утверждается </w:t>
      </w:r>
      <w:r w:rsidR="00845F10" w:rsidRPr="006A1806">
        <w:rPr>
          <w:rFonts w:ascii="Times New Roman" w:hAnsi="Times New Roman"/>
          <w:sz w:val="28"/>
          <w:szCs w:val="28"/>
          <w:lang w:eastAsia="ru-RU"/>
        </w:rPr>
        <w:t>смертью</w:t>
      </w:r>
      <w:r w:rsidRPr="006A1806">
        <w:rPr>
          <w:rFonts w:ascii="Times New Roman" w:hAnsi="Times New Roman"/>
          <w:sz w:val="28"/>
          <w:szCs w:val="28"/>
          <w:lang w:eastAsia="ru-RU"/>
        </w:rPr>
        <w:t xml:space="preserve">. </w:t>
      </w:r>
      <w:r w:rsidR="00845F10" w:rsidRPr="006A1806">
        <w:rPr>
          <w:rFonts w:ascii="Times New Roman" w:hAnsi="Times New Roman"/>
          <w:sz w:val="28"/>
          <w:szCs w:val="28"/>
          <w:lang w:eastAsia="ru-RU"/>
        </w:rPr>
        <w:t>Трагедия героя в его физической гибели, но морально он одерживает победу.</w:t>
      </w:r>
    </w:p>
    <w:p w:rsidR="006A1806" w:rsidRDefault="006A1806" w:rsidP="006A1806">
      <w:pPr>
        <w:spacing w:after="0" w:line="360" w:lineRule="auto"/>
        <w:ind w:firstLine="709"/>
        <w:jc w:val="both"/>
        <w:rPr>
          <w:rFonts w:ascii="Times New Roman" w:hAnsi="Times New Roman"/>
          <w:b/>
          <w:sz w:val="28"/>
          <w:szCs w:val="28"/>
          <w:lang w:eastAsia="ru-RU"/>
        </w:rPr>
      </w:pPr>
    </w:p>
    <w:p w:rsidR="00490D99" w:rsidRPr="006A1806" w:rsidRDefault="00490D99"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2.2 Образ Понтия Пилата</w:t>
      </w:r>
    </w:p>
    <w:p w:rsidR="006A1806" w:rsidRDefault="006A1806" w:rsidP="006A1806">
      <w:pPr>
        <w:spacing w:after="0" w:line="360" w:lineRule="auto"/>
        <w:ind w:firstLine="709"/>
        <w:jc w:val="both"/>
        <w:rPr>
          <w:rFonts w:ascii="Times New Roman" w:hAnsi="Times New Roman"/>
          <w:sz w:val="28"/>
          <w:szCs w:val="28"/>
          <w:lang w:eastAsia="ru-RU"/>
        </w:rPr>
      </w:pPr>
    </w:p>
    <w:p w:rsidR="008F78FD" w:rsidRPr="006A1806" w:rsidRDefault="002772B2"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Центральный и самый сложный по своему драматизму персонаж «евангельских» глав романа - римский прокуратор Иудеи Понтий Пилат</w:t>
      </w:r>
      <w:r w:rsidR="007B12D1" w:rsidRPr="006A1806">
        <w:rPr>
          <w:rFonts w:ascii="Times New Roman" w:hAnsi="Times New Roman"/>
          <w:sz w:val="28"/>
          <w:szCs w:val="28"/>
          <w:lang w:eastAsia="ru-RU"/>
        </w:rPr>
        <w:t>, имевший репутацию «свирепого чудовища»</w:t>
      </w:r>
      <w:r w:rsidR="008F78FD" w:rsidRPr="006A1806">
        <w:rPr>
          <w:rFonts w:ascii="Times New Roman" w:hAnsi="Times New Roman"/>
          <w:sz w:val="28"/>
          <w:szCs w:val="28"/>
          <w:lang w:eastAsia="ru-RU"/>
        </w:rPr>
        <w:t xml:space="preserve">. </w:t>
      </w:r>
      <w:r w:rsidR="007B12D1" w:rsidRPr="006A1806">
        <w:rPr>
          <w:rFonts w:ascii="Times New Roman" w:hAnsi="Times New Roman"/>
          <w:sz w:val="28"/>
          <w:szCs w:val="28"/>
          <w:lang w:eastAsia="ru-RU"/>
        </w:rPr>
        <w:t>«</w:t>
      </w:r>
      <w:r w:rsidR="008F78FD" w:rsidRPr="006A1806">
        <w:rPr>
          <w:rFonts w:ascii="Times New Roman" w:hAnsi="Times New Roman"/>
          <w:sz w:val="28"/>
          <w:szCs w:val="28"/>
          <w:lang w:eastAsia="ru-RU"/>
        </w:rPr>
        <w:t xml:space="preserve"> </w:t>
      </w:r>
      <w:r w:rsidR="007B12D1" w:rsidRPr="006A1806">
        <w:rPr>
          <w:rFonts w:ascii="Times New Roman" w:hAnsi="Times New Roman"/>
          <w:sz w:val="28"/>
          <w:szCs w:val="28"/>
          <w:lang w:eastAsia="ru-RU"/>
        </w:rP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w:t>
      </w:r>
      <w:r w:rsidR="00F32BC4" w:rsidRPr="006A1806">
        <w:rPr>
          <w:rFonts w:ascii="Times New Roman" w:hAnsi="Times New Roman"/>
          <w:sz w:val="28"/>
          <w:szCs w:val="28"/>
          <w:lang w:eastAsia="ru-RU"/>
        </w:rPr>
        <w:t xml:space="preserve"> [6, с.290]</w:t>
      </w:r>
      <w:r w:rsidR="007B12D1" w:rsidRPr="006A1806">
        <w:rPr>
          <w:rFonts w:ascii="Times New Roman" w:hAnsi="Times New Roman"/>
          <w:sz w:val="28"/>
          <w:szCs w:val="28"/>
          <w:lang w:eastAsia="ru-RU"/>
        </w:rPr>
        <w:t>.</w:t>
      </w:r>
    </w:p>
    <w:p w:rsidR="007051BA" w:rsidRPr="006A1806" w:rsidRDefault="00FA3B9B"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Служебные обязанности Понтия Пилата свели его с обвиняемым из Гамалы Иешуа Га-Ноцри. Прокуратор Иудеи болен изматывающей болезнью, а бродяга избит людьми, которым он читал проповеди. Физические страдания каждого пропорциональны их общественным положениям. Всемогущий Пилат беспричинно страдает такими головными болями, что готов даже принять яд: «</w:t>
      </w:r>
      <w:r w:rsidR="008F78FD" w:rsidRP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Мысль </w:t>
      </w:r>
      <w:r w:rsidR="008F78FD" w:rsidRPr="006A1806">
        <w:rPr>
          <w:rFonts w:ascii="Times New Roman" w:hAnsi="Times New Roman"/>
          <w:sz w:val="28"/>
          <w:szCs w:val="28"/>
          <w:lang w:eastAsia="ru-RU"/>
        </w:rPr>
        <w:t>о</w:t>
      </w:r>
      <w:r w:rsidRPr="006A1806">
        <w:rPr>
          <w:rFonts w:ascii="Times New Roman" w:hAnsi="Times New Roman"/>
          <w:sz w:val="28"/>
          <w:szCs w:val="28"/>
          <w:lang w:eastAsia="ru-RU"/>
        </w:rPr>
        <w:t xml:space="preserve"> яде вдруг соблазнительно мелькнула 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больной голове прокуратора». А нищий Иешуа, хотя и бит людьми, в доброте которых он убежден и которым он несет свое учение о добре, тем не менее, ничуть не страдает от этого, ибо физические учения только испытывают и укрепляют его веру.</w:t>
      </w:r>
    </w:p>
    <w:p w:rsidR="008F78FD" w:rsidRPr="006A1806" w:rsidRDefault="007051BA"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Булгаков </w:t>
      </w:r>
      <w:r w:rsidR="00F92208" w:rsidRPr="006A1806">
        <w:rPr>
          <w:rFonts w:ascii="Times New Roman" w:hAnsi="Times New Roman"/>
          <w:sz w:val="28"/>
          <w:szCs w:val="28"/>
          <w:lang w:eastAsia="ru-RU"/>
        </w:rPr>
        <w:t xml:space="preserve">в </w:t>
      </w:r>
      <w:r w:rsidRPr="006A1806">
        <w:rPr>
          <w:rFonts w:ascii="Times New Roman" w:hAnsi="Times New Roman"/>
          <w:sz w:val="28"/>
          <w:szCs w:val="28"/>
          <w:lang w:eastAsia="ru-RU"/>
        </w:rPr>
        <w:t>образ</w:t>
      </w:r>
      <w:r w:rsidR="008F78FD" w:rsidRPr="006A1806">
        <w:rPr>
          <w:rFonts w:ascii="Times New Roman" w:hAnsi="Times New Roman"/>
          <w:sz w:val="28"/>
          <w:szCs w:val="28"/>
          <w:lang w:eastAsia="ru-RU"/>
        </w:rPr>
        <w:t>е Понтия Пилата воссоздал</w:t>
      </w:r>
      <w:r w:rsidRPr="006A1806">
        <w:rPr>
          <w:rFonts w:ascii="Times New Roman" w:hAnsi="Times New Roman"/>
          <w:sz w:val="28"/>
          <w:szCs w:val="28"/>
          <w:lang w:eastAsia="ru-RU"/>
        </w:rPr>
        <w:t xml:space="preserve"> живого человека, с индивидуальным характером, раздираемого против</w:t>
      </w:r>
      <w:r w:rsidR="008F78FD" w:rsidRPr="006A1806">
        <w:rPr>
          <w:rFonts w:ascii="Times New Roman" w:hAnsi="Times New Roman"/>
          <w:sz w:val="28"/>
          <w:szCs w:val="28"/>
          <w:lang w:eastAsia="ru-RU"/>
        </w:rPr>
        <w:t>оречивыми чувствами и страстями, в</w:t>
      </w:r>
      <w:r w:rsidRPr="006A1806">
        <w:rPr>
          <w:rFonts w:ascii="Times New Roman" w:hAnsi="Times New Roman"/>
          <w:sz w:val="28"/>
          <w:szCs w:val="28"/>
          <w:lang w:eastAsia="ru-RU"/>
        </w:rPr>
        <w:t xml:space="preserve">нутри </w:t>
      </w:r>
      <w:r w:rsidR="008F78FD" w:rsidRPr="006A1806">
        <w:rPr>
          <w:rFonts w:ascii="Times New Roman" w:hAnsi="Times New Roman"/>
          <w:sz w:val="28"/>
          <w:szCs w:val="28"/>
          <w:lang w:eastAsia="ru-RU"/>
        </w:rPr>
        <w:t>которого</w:t>
      </w:r>
      <w:r w:rsidRPr="006A1806">
        <w:rPr>
          <w:rFonts w:ascii="Times New Roman" w:hAnsi="Times New Roman"/>
          <w:sz w:val="28"/>
          <w:szCs w:val="28"/>
          <w:lang w:eastAsia="ru-RU"/>
        </w:rPr>
        <w:t xml:space="preserve"> идет борьба добра и зла. Иешуа, изначально считая всех людей добрыми, видит в нем несчастного человека, изможденного страшной болезнью, замкнувшегося в себе, одинокого. Иешуа искренне хочет помочь ему. Но наделенный властью, могущественный и грозный Пилат несвободен. Обстоятельства вынудили его вынести смертный приговор Иешуа. Однако это продиктовала прокуратору не жестокость, приписываемая ему всеми, а трусость - тот</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 xml:space="preserve">порок, который бродячий философ причисляет к </w:t>
      </w:r>
      <w:r w:rsidR="001E4D08" w:rsidRPr="006A1806">
        <w:rPr>
          <w:rFonts w:ascii="Times New Roman" w:hAnsi="Times New Roman"/>
          <w:sz w:val="28"/>
          <w:szCs w:val="28"/>
          <w:lang w:eastAsia="ru-RU"/>
        </w:rPr>
        <w:t>«</w:t>
      </w:r>
      <w:r w:rsidRPr="006A1806">
        <w:rPr>
          <w:rFonts w:ascii="Times New Roman" w:hAnsi="Times New Roman"/>
          <w:sz w:val="28"/>
          <w:szCs w:val="28"/>
          <w:lang w:eastAsia="ru-RU"/>
        </w:rPr>
        <w:t xml:space="preserve">самым </w:t>
      </w:r>
      <w:r w:rsidR="001E4D08" w:rsidRPr="006A1806">
        <w:rPr>
          <w:rFonts w:ascii="Times New Roman" w:hAnsi="Times New Roman"/>
          <w:sz w:val="28"/>
          <w:szCs w:val="28"/>
          <w:lang w:eastAsia="ru-RU"/>
        </w:rPr>
        <w:t>тяжелым»</w:t>
      </w:r>
      <w:r w:rsidRPr="006A1806">
        <w:rPr>
          <w:rFonts w:ascii="Times New Roman" w:hAnsi="Times New Roman"/>
          <w:sz w:val="28"/>
          <w:szCs w:val="28"/>
          <w:lang w:eastAsia="ru-RU"/>
        </w:rPr>
        <w:t>.</w:t>
      </w:r>
    </w:p>
    <w:p w:rsidR="008F78FD" w:rsidRPr="006A1806" w:rsidRDefault="008F78FD" w:rsidP="006A1806">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В романе происходит разложение образа Понтия-диктатора и превращение его в страдающую личность. Власть в его лице теряет сурового и верного исполнителя закона, образ приобретает гуманистический оттенок. Двойственная жизнь Пилата - неизбежное поведение человека, зажатого в тиски власти, своего поста. Во время суда над Иешуа Пилат с большей силой, чем прежде, ощущает в себе отсутствие гармонии и странное одиночество. Из самого столкновения Понтия Пилата с Иешуа драматически многомерно вытекает булгаковская идея о том, что трагические обстоятельства сильнее намерений людей. Даже такие властит</w:t>
      </w:r>
      <w:r w:rsidR="00494DB4" w:rsidRPr="006A1806">
        <w:rPr>
          <w:rFonts w:ascii="Times New Roman" w:hAnsi="Times New Roman"/>
          <w:sz w:val="28"/>
          <w:szCs w:val="28"/>
          <w:lang w:eastAsia="ru-RU"/>
        </w:rPr>
        <w:t xml:space="preserve">ели, как римский прокуратор, не </w:t>
      </w:r>
      <w:r w:rsidRPr="006A1806">
        <w:rPr>
          <w:rFonts w:ascii="Times New Roman" w:hAnsi="Times New Roman"/>
          <w:sz w:val="28"/>
          <w:szCs w:val="28"/>
          <w:lang w:eastAsia="ru-RU"/>
        </w:rPr>
        <w:t>властны действовать по своей воле.</w:t>
      </w:r>
    </w:p>
    <w:p w:rsidR="008F78FD" w:rsidRPr="006A1806" w:rsidRDefault="008F78FD" w:rsidP="006A1806">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Понтий Пилат и Иешуа Га-Ноцри ведут дискуссию о человеческой природе. Иешуа верит в наличие добра в мире, в предопределенность исторического развития, ведущего к единой истине. Пилат убежден в незыблемости зла, неискоренимости его в человеке. Ошибаются оба. В финале романа они продолжают на лунной дороге свой двухтысячелетний спор, навечно их сблизивший; так зло и добро слились воедино в человеческой жизни</w:t>
      </w:r>
      <w:r w:rsidR="001E4D08" w:rsidRPr="006A1806">
        <w:rPr>
          <w:rFonts w:ascii="Times New Roman" w:hAnsi="Times New Roman"/>
          <w:sz w:val="28"/>
          <w:szCs w:val="28"/>
          <w:lang w:eastAsia="ru-RU"/>
        </w:rPr>
        <w:t xml:space="preserve"> [15, с.142]</w:t>
      </w:r>
      <w:r w:rsidRPr="006A1806">
        <w:rPr>
          <w:rFonts w:ascii="Times New Roman" w:hAnsi="Times New Roman"/>
          <w:sz w:val="28"/>
          <w:szCs w:val="28"/>
          <w:lang w:eastAsia="ru-RU"/>
        </w:rPr>
        <w:t>.</w:t>
      </w:r>
    </w:p>
    <w:p w:rsidR="008F78FD" w:rsidRPr="006A1806" w:rsidRDefault="007051BA" w:rsidP="006A1806">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На страницах романа подает нам Булгаков правду о том, как вершится «народный суд». Вспомним сцену помилования одного из преступников в честь праздника святой Пасхи. Не просто обычаи народа иудейского изображает автор. Он показывает, как уничтожают неугодных единицам руками тысяч, как ложится кровь пророков на совесть народов. Толпа избавляет от смерти настоящего преступника и обрекает на нее Иешуа. «Толпа! Универсальное средство убийства! Средство всех времен и народов. Толпа! Что с нее взять? Гла</w:t>
      </w:r>
      <w:r w:rsidR="008F78FD" w:rsidRPr="006A1806">
        <w:rPr>
          <w:rFonts w:ascii="Times New Roman" w:hAnsi="Times New Roman"/>
          <w:sz w:val="28"/>
          <w:szCs w:val="28"/>
          <w:lang w:eastAsia="ru-RU"/>
        </w:rPr>
        <w:t xml:space="preserve">с народа! Как не прислушаться? </w:t>
      </w:r>
      <w:r w:rsidRPr="006A1806">
        <w:rPr>
          <w:rFonts w:ascii="Times New Roman" w:hAnsi="Times New Roman"/>
          <w:sz w:val="28"/>
          <w:szCs w:val="28"/>
          <w:lang w:eastAsia="ru-RU"/>
        </w:rPr>
        <w:t>Жизни ушедших «неудобных» людей давят, как камни, жгут, как угли. И хочется крикнуть: «Не было! Не было!». Но ведь было... И за Понтием Пилатом, и за Иосифом Каифой угадываются реальные люди, оставившие след в истории [</w:t>
      </w:r>
      <w:r w:rsidR="001E4D08" w:rsidRPr="006A1806">
        <w:rPr>
          <w:rFonts w:ascii="Times New Roman" w:hAnsi="Times New Roman"/>
          <w:sz w:val="28"/>
          <w:szCs w:val="28"/>
          <w:lang w:eastAsia="ru-RU"/>
        </w:rPr>
        <w:t>11, с.19</w:t>
      </w:r>
      <w:r w:rsidRPr="006A1806">
        <w:rPr>
          <w:rFonts w:ascii="Times New Roman" w:hAnsi="Times New Roman"/>
          <w:sz w:val="28"/>
          <w:szCs w:val="28"/>
          <w:lang w:eastAsia="ru-RU"/>
        </w:rPr>
        <w:t>].</w:t>
      </w:r>
    </w:p>
    <w:p w:rsidR="007051BA" w:rsidRPr="006A1806" w:rsidRDefault="008F78FD" w:rsidP="006A1806">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Зло и добро порождены не свыше, а самими людьми, поэтому человек свободен в своем выборе. Он свободен и от рока, и от окружающих обстоятельств. А если он свободен в выборе, то полностью несет ответственность за свои поступки. Это и есть, по мнению Булгакова, нравственный выбор. Нравственная позиция личности постоянно в центре внимания Булгакова. Трусость в соединении с ложью как источник предательства, зависти, злобы и других пороков, которые нравственный человек способен держать под контролем, - питательная среда деспотизма и неразумной власти.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«Человека умного, смелого и благодетельного он (страх) способен превратить в жалкую тряпицу, обессилить и обесславить. Единственное, что может его спасти - внутренняя стойкость, доверие к собственному разуму и голосу своей совести» [</w:t>
      </w:r>
      <w:r w:rsidR="001E4D08" w:rsidRPr="006A1806">
        <w:rPr>
          <w:rFonts w:ascii="Times New Roman" w:hAnsi="Times New Roman"/>
          <w:sz w:val="28"/>
          <w:szCs w:val="28"/>
          <w:lang w:eastAsia="ru-RU"/>
        </w:rPr>
        <w:t>4, с. 96-97</w:t>
      </w:r>
      <w:r w:rsidRPr="006A1806">
        <w:rPr>
          <w:rFonts w:ascii="Times New Roman" w:hAnsi="Times New Roman"/>
          <w:sz w:val="28"/>
          <w:szCs w:val="28"/>
          <w:lang w:eastAsia="ru-RU"/>
        </w:rPr>
        <w:t>].</w:t>
      </w:r>
    </w:p>
    <w:p w:rsidR="006A1806" w:rsidRDefault="006A1806" w:rsidP="006A1806">
      <w:pPr>
        <w:overflowPunct w:val="0"/>
        <w:autoSpaceDE w:val="0"/>
        <w:autoSpaceDN w:val="0"/>
        <w:adjustRightInd w:val="0"/>
        <w:spacing w:after="0" w:line="360" w:lineRule="auto"/>
        <w:ind w:firstLine="709"/>
        <w:jc w:val="both"/>
        <w:rPr>
          <w:rFonts w:ascii="Times New Roman" w:hAnsi="Times New Roman"/>
          <w:b/>
          <w:sz w:val="28"/>
          <w:szCs w:val="28"/>
          <w:lang w:eastAsia="ru-RU"/>
        </w:rPr>
      </w:pPr>
    </w:p>
    <w:p w:rsidR="006A1806" w:rsidRDefault="006A1806">
      <w:pPr>
        <w:rPr>
          <w:rFonts w:ascii="Times New Roman" w:hAnsi="Times New Roman"/>
          <w:b/>
          <w:sz w:val="28"/>
          <w:szCs w:val="28"/>
          <w:lang w:eastAsia="ru-RU"/>
        </w:rPr>
      </w:pPr>
      <w:r>
        <w:rPr>
          <w:rFonts w:ascii="Times New Roman" w:hAnsi="Times New Roman"/>
          <w:b/>
          <w:sz w:val="28"/>
          <w:szCs w:val="28"/>
          <w:lang w:eastAsia="ru-RU"/>
        </w:rPr>
        <w:br w:type="page"/>
      </w:r>
    </w:p>
    <w:p w:rsidR="007051BA" w:rsidRPr="006A1806" w:rsidRDefault="00BD6544" w:rsidP="006A1806">
      <w:pPr>
        <w:overflowPunct w:val="0"/>
        <w:autoSpaceDE w:val="0"/>
        <w:autoSpaceDN w:val="0"/>
        <w:adjustRightInd w:val="0"/>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2.3 Образ Мастера</w:t>
      </w:r>
    </w:p>
    <w:p w:rsidR="006A1806" w:rsidRDefault="006A1806" w:rsidP="006A1806">
      <w:pPr>
        <w:spacing w:after="0" w:line="360" w:lineRule="auto"/>
        <w:ind w:firstLine="709"/>
        <w:jc w:val="both"/>
        <w:rPr>
          <w:rFonts w:ascii="Times New Roman" w:hAnsi="Times New Roman"/>
          <w:sz w:val="28"/>
          <w:szCs w:val="28"/>
        </w:rPr>
      </w:pPr>
    </w:p>
    <w:p w:rsidR="00556836" w:rsidRPr="006A1806" w:rsidRDefault="00494DB4"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 xml:space="preserve">Одна из самых загадочных фигур романа, безусловно, Мастер. </w:t>
      </w:r>
      <w:r w:rsidRPr="006A1806">
        <w:rPr>
          <w:rFonts w:ascii="Times New Roman" w:hAnsi="Times New Roman"/>
          <w:sz w:val="28"/>
          <w:szCs w:val="28"/>
          <w:lang w:eastAsia="ru-RU"/>
        </w:rPr>
        <w:t>Герой, чьим именем назван роман, появляется лишь</w:t>
      </w:r>
      <w:r w:rsidR="006A1806">
        <w:rPr>
          <w:rFonts w:ascii="Times New Roman" w:hAnsi="Times New Roman"/>
          <w:sz w:val="28"/>
          <w:szCs w:val="28"/>
          <w:lang w:eastAsia="ru-RU"/>
        </w:rPr>
        <w:t xml:space="preserve"> </w:t>
      </w:r>
      <w:r w:rsidRPr="006A1806">
        <w:rPr>
          <w:rFonts w:ascii="Times New Roman" w:hAnsi="Times New Roman"/>
          <w:sz w:val="28"/>
          <w:szCs w:val="28"/>
        </w:rPr>
        <w:t xml:space="preserve">в 13 главе. </w:t>
      </w:r>
      <w:r w:rsidRPr="006A1806">
        <w:rPr>
          <w:rFonts w:ascii="Times New Roman" w:hAnsi="Times New Roman"/>
          <w:sz w:val="28"/>
          <w:szCs w:val="28"/>
          <w:lang w:eastAsia="ru-RU"/>
        </w:rPr>
        <w:t>В описании внешности есть что-то напоминающее самого автора романа: «бритый, темноволосый, с острым носом</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человек примерно лет тридцати восьми». То же можно сказать и обо всей истории жизни мастера, его судьбе, в которой угадывается немало личного, выстраданного автором. Мастер пережил непризнание, преследования в литературной среде.</w:t>
      </w:r>
      <w:r w:rsidR="00556836" w:rsidRPr="006A1806">
        <w:rPr>
          <w:rFonts w:ascii="Times New Roman" w:hAnsi="Times New Roman"/>
          <w:sz w:val="28"/>
          <w:szCs w:val="28"/>
          <w:lang w:eastAsia="ru-RU"/>
        </w:rPr>
        <w:t xml:space="preserve"> Мастер в своем неожиданном, искреннем, смелом романе о Пилате и Иешуа выразил авторское понимание истины. Роман Мастера, смысл всей его жизни, не принят обществом. Более того, он решительно отвергнут критикой, даже будучи неопубликованным. Мастер хотел донести до людей необходимость веры, необх</w:t>
      </w:r>
      <w:r w:rsidR="001E4D08" w:rsidRPr="006A1806">
        <w:rPr>
          <w:rFonts w:ascii="Times New Roman" w:hAnsi="Times New Roman"/>
          <w:sz w:val="28"/>
          <w:szCs w:val="28"/>
          <w:lang w:eastAsia="ru-RU"/>
        </w:rPr>
        <w:t>одимость поиска истины. Но она, как и он сам,</w:t>
      </w:r>
      <w:r w:rsidR="00556836" w:rsidRPr="006A1806">
        <w:rPr>
          <w:rFonts w:ascii="Times New Roman" w:hAnsi="Times New Roman"/>
          <w:sz w:val="28"/>
          <w:szCs w:val="28"/>
          <w:lang w:eastAsia="ru-RU"/>
        </w:rPr>
        <w:t xml:space="preserve"> отвергнута. Обществу чужды размышления об истине, о правде - о тех высших категориях, значимость которых каждый должен осознать для себя сам. Люди заняты удовлетворением мелочных потребностей, они не борются со своими слабостями и недостатками, легко поддаются искушениям, о чем так красноречиво говорит сеанс черной магии. Неудивительно, что в таком обществе личность творческая, думающая одинока, не находит понимания, отзыва</w:t>
      </w:r>
      <w:r w:rsidR="001E4D08" w:rsidRPr="006A1806">
        <w:rPr>
          <w:rFonts w:ascii="Times New Roman" w:hAnsi="Times New Roman"/>
          <w:sz w:val="28"/>
          <w:szCs w:val="28"/>
          <w:lang w:eastAsia="ru-RU"/>
        </w:rPr>
        <w:t xml:space="preserve"> [22, с.376]</w:t>
      </w:r>
      <w:r w:rsidR="00556836" w:rsidRPr="006A1806">
        <w:rPr>
          <w:rFonts w:ascii="Times New Roman" w:hAnsi="Times New Roman"/>
          <w:sz w:val="28"/>
          <w:szCs w:val="28"/>
          <w:lang w:eastAsia="ru-RU"/>
        </w:rPr>
        <w:t>.</w:t>
      </w:r>
    </w:p>
    <w:p w:rsidR="00494DB4" w:rsidRPr="006A1806" w:rsidRDefault="00494DB4" w:rsidP="006A1806">
      <w:pPr>
        <w:spacing w:after="0" w:line="360" w:lineRule="auto"/>
        <w:ind w:firstLine="709"/>
        <w:jc w:val="both"/>
        <w:rPr>
          <w:rFonts w:ascii="Times New Roman" w:hAnsi="Times New Roman"/>
          <w:sz w:val="28"/>
          <w:szCs w:val="28"/>
        </w:rPr>
      </w:pPr>
      <w:r w:rsidRPr="006A1806">
        <w:rPr>
          <w:rFonts w:ascii="Times New Roman" w:hAnsi="Times New Roman"/>
          <w:sz w:val="28"/>
          <w:szCs w:val="28"/>
          <w:lang w:eastAsia="ru-RU"/>
        </w:rPr>
        <w:t>Первоначальная реакция Мастера на критические статьи о себе</w:t>
      </w:r>
      <w:r w:rsidR="001E4D08" w:rsidRPr="006A1806">
        <w:rPr>
          <w:rFonts w:ascii="Times New Roman" w:hAnsi="Times New Roman"/>
          <w:sz w:val="28"/>
          <w:szCs w:val="28"/>
          <w:lang w:eastAsia="ru-RU"/>
        </w:rPr>
        <w:t xml:space="preserve"> - </w:t>
      </w:r>
      <w:r w:rsidRPr="006A1806">
        <w:rPr>
          <w:rFonts w:ascii="Times New Roman" w:hAnsi="Times New Roman"/>
          <w:sz w:val="28"/>
          <w:szCs w:val="28"/>
          <w:lang w:eastAsia="ru-RU"/>
        </w:rPr>
        <w:t>смех - сменилась удивлением, а затем и страхом. Пропадает вера в себя и, что еще хуже, - в свое творение. Маргарита ощущает страх и растерянность возлюбленного, но она бессильна помочь ему. Нет, он не струсил. Трусость - это страх, помноженный на подлость. Герой Булгакова не поступился совестью и честью. Но страх разрушающе действует на душу художника.</w:t>
      </w:r>
    </w:p>
    <w:p w:rsidR="00494DB4" w:rsidRPr="006A1806" w:rsidRDefault="00494DB4"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Каковы бы ни были переживания Мастера, как бы горько ни складывалась его судьба, но бесспорно одно - «литературному обществу»</w:t>
      </w:r>
      <w:r w:rsidR="006A1806">
        <w:rPr>
          <w:rFonts w:ascii="Times New Roman" w:hAnsi="Times New Roman"/>
          <w:sz w:val="28"/>
          <w:szCs w:val="28"/>
        </w:rPr>
        <w:t xml:space="preserve"> </w:t>
      </w:r>
      <w:r w:rsidR="00556836" w:rsidRPr="006A1806">
        <w:rPr>
          <w:rFonts w:ascii="Times New Roman" w:hAnsi="Times New Roman"/>
          <w:sz w:val="28"/>
          <w:szCs w:val="28"/>
        </w:rPr>
        <w:t xml:space="preserve">не удается убить талант. </w:t>
      </w:r>
      <w:r w:rsidRPr="006A1806">
        <w:rPr>
          <w:rFonts w:ascii="Times New Roman" w:hAnsi="Times New Roman"/>
          <w:sz w:val="28"/>
          <w:szCs w:val="28"/>
          <w:lang w:eastAsia="ru-RU"/>
        </w:rPr>
        <w:t>Доказательством афоризма «рукописи не горят» служит сам роман «Мастер и Маргарита», собственноручно сожженный Булгаковым и им же восстановленный, ибо то, что создано гением, убить нельзя</w:t>
      </w:r>
      <w:r w:rsidR="001E4D08" w:rsidRPr="006A1806">
        <w:rPr>
          <w:rFonts w:ascii="Times New Roman" w:hAnsi="Times New Roman"/>
          <w:sz w:val="28"/>
          <w:szCs w:val="28"/>
          <w:lang w:eastAsia="ru-RU"/>
        </w:rPr>
        <w:t xml:space="preserve"> [22, с. 379]</w:t>
      </w:r>
      <w:r w:rsidRPr="006A1806">
        <w:rPr>
          <w:rFonts w:ascii="Times New Roman" w:hAnsi="Times New Roman"/>
          <w:sz w:val="28"/>
          <w:szCs w:val="28"/>
          <w:lang w:eastAsia="ru-RU"/>
        </w:rPr>
        <w:t>.</w:t>
      </w:r>
    </w:p>
    <w:p w:rsidR="00494DB4" w:rsidRPr="006A1806" w:rsidRDefault="00494DB4"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 xml:space="preserve">Мастер не достоин света, который олицетворяет Иешуа, потому что отступил от своей задачи служить чистому, божественному искусству, проявил слабость и сжег роман, и от безысходности он сам пришел в дом скорби. Но не властен над ним и мир дьявола – Мастер достоин покоя, вечного дома – только там сломленный душевными страданиями Мастер может вновь обрести роман и соединиться со своей романтической возлюбленной Маргаритой. </w:t>
      </w:r>
      <w:r w:rsidRPr="006A1806">
        <w:rPr>
          <w:rFonts w:ascii="Times New Roman" w:hAnsi="Times New Roman"/>
          <w:sz w:val="28"/>
          <w:szCs w:val="28"/>
          <w:lang w:eastAsia="ru-RU"/>
        </w:rPr>
        <w:t>Ибо покой, дарованный мастеру, - это</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покой творческий. Нравственный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идеал,</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заложенный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романе Мастера, не подвержен тлению, 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находится</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вне</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власти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потусторонних</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сил.</w:t>
      </w:r>
    </w:p>
    <w:p w:rsidR="00494DB4" w:rsidRPr="006A1806" w:rsidRDefault="00494DB4" w:rsidP="006A1806">
      <w:pPr>
        <w:spacing w:after="0" w:line="360" w:lineRule="auto"/>
        <w:ind w:firstLine="709"/>
        <w:jc w:val="both"/>
        <w:rPr>
          <w:rFonts w:ascii="Times New Roman" w:hAnsi="Times New Roman"/>
          <w:sz w:val="28"/>
          <w:szCs w:val="28"/>
        </w:rPr>
      </w:pPr>
      <w:r w:rsidRPr="006A1806">
        <w:rPr>
          <w:rFonts w:ascii="Times New Roman" w:hAnsi="Times New Roman"/>
          <w:sz w:val="28"/>
          <w:szCs w:val="28"/>
          <w:lang w:eastAsia="ru-RU"/>
        </w:rPr>
        <w:t>Именно</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покоя</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как</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противовеса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прежней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бурной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жизни жаждет душа истинного художника. Возврата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современный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московский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мир</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для</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Мастера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нет: лишив возможности творить, возможности видеться с</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любимой,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враги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лишили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его</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 смысла жизни на этом свете.</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Мастер</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избавляется от</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страха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перед</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жизнью</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 отчуждения, остается с любимой женщиной, наедине со своим</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творчеством</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в окружении своих героев: «Ты</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будешь</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засыпать,</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надевши</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свой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засаленный</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 вечный колпак, ты будешь засыпать с улыбкой на губах. Сон укрепит</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тебя,</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ты станешь рассуждать мудро. А прогнать меня ты уже</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не</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сумеешь.</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Беречь</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твой сон буду я», - говорила Маргарита Мастеру, и песок шуршал</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под</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ее босыми ногами»</w:t>
      </w:r>
      <w:r w:rsidR="001E4D08" w:rsidRPr="006A1806">
        <w:rPr>
          <w:rFonts w:ascii="Times New Roman" w:hAnsi="Times New Roman"/>
          <w:sz w:val="28"/>
          <w:szCs w:val="28"/>
          <w:lang w:eastAsia="ru-RU"/>
        </w:rPr>
        <w:t xml:space="preserve"> [1,18]</w:t>
      </w:r>
      <w:r w:rsidRPr="006A1806">
        <w:rPr>
          <w:rFonts w:ascii="Times New Roman" w:hAnsi="Times New Roman"/>
          <w:sz w:val="28"/>
          <w:szCs w:val="28"/>
          <w:lang w:eastAsia="ru-RU"/>
        </w:rPr>
        <w:t>.</w:t>
      </w:r>
    </w:p>
    <w:p w:rsidR="006A1806" w:rsidRDefault="006A1806" w:rsidP="006A1806">
      <w:pPr>
        <w:spacing w:after="0" w:line="360" w:lineRule="auto"/>
        <w:ind w:firstLine="709"/>
        <w:jc w:val="both"/>
        <w:rPr>
          <w:rFonts w:ascii="Times New Roman" w:hAnsi="Times New Roman"/>
          <w:sz w:val="28"/>
          <w:szCs w:val="28"/>
        </w:rPr>
      </w:pPr>
    </w:p>
    <w:p w:rsidR="00490D99" w:rsidRPr="006A1806" w:rsidRDefault="00D5633C"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sz w:val="28"/>
          <w:szCs w:val="28"/>
        </w:rPr>
        <w:br w:type="page"/>
      </w:r>
      <w:r w:rsidR="00494DB4" w:rsidRPr="006A1806">
        <w:rPr>
          <w:rFonts w:ascii="Times New Roman" w:hAnsi="Times New Roman"/>
          <w:b/>
          <w:sz w:val="28"/>
          <w:szCs w:val="28"/>
          <w:lang w:eastAsia="ru-RU"/>
        </w:rPr>
        <w:t>Глава 3. Сила зла, творящая добро</w:t>
      </w:r>
    </w:p>
    <w:p w:rsidR="002D3BC6" w:rsidRPr="006A1806" w:rsidRDefault="002D3BC6" w:rsidP="006A1806">
      <w:pPr>
        <w:spacing w:after="0" w:line="360" w:lineRule="auto"/>
        <w:ind w:firstLine="709"/>
        <w:jc w:val="both"/>
        <w:rPr>
          <w:rFonts w:ascii="Times New Roman" w:hAnsi="Times New Roman"/>
          <w:sz w:val="28"/>
          <w:szCs w:val="28"/>
          <w:lang w:eastAsia="ru-RU"/>
        </w:rPr>
      </w:pPr>
    </w:p>
    <w:p w:rsidR="00DE04FD" w:rsidRPr="006A1806" w:rsidRDefault="001B4CF8"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Перед нами Москва конца двадцатых - начала тридцатых годов.</w:t>
      </w:r>
      <w:r w:rsidR="00FD6DAA" w:rsidRPr="006A1806">
        <w:rPr>
          <w:rFonts w:ascii="Times New Roman" w:hAnsi="Times New Roman"/>
          <w:sz w:val="28"/>
          <w:szCs w:val="28"/>
          <w:lang w:eastAsia="ru-RU"/>
        </w:rPr>
        <w:t xml:space="preserve"> </w:t>
      </w:r>
      <w:r w:rsidR="00FD6DAA" w:rsidRPr="006A1806">
        <w:rPr>
          <w:rFonts w:ascii="Times New Roman" w:hAnsi="Times New Roman"/>
          <w:sz w:val="28"/>
          <w:szCs w:val="28"/>
        </w:rPr>
        <w:t>«Однажды весною, в час небывало жаркого заката, в Москве, на Патриарших прудах, появились два гражданина». Вскоре этим двоим, литераторам Михаилу Александровичу Берлиозу и Ивану Бездомному, пришлось встретиться с неизвестным иностранцем, о наружности которого впоследствии были самые противоречивые показания очевидцев. Автор же дает нам его точный портрет: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 почему-то зеленый. Брови черные, но одна выше другой Словом - иностранец».</w:t>
      </w:r>
      <w:r w:rsidR="00FD6DAA" w:rsidRPr="006A1806">
        <w:rPr>
          <w:rFonts w:ascii="Times New Roman" w:hAnsi="Times New Roman"/>
          <w:sz w:val="28"/>
          <w:szCs w:val="28"/>
          <w:lang w:eastAsia="ru-RU"/>
        </w:rPr>
        <w:t xml:space="preserve"> Это Воланд - будущий виновник всех беспорядков в Москве.</w:t>
      </w:r>
    </w:p>
    <w:p w:rsidR="00DE04FD" w:rsidRPr="006A1806" w:rsidRDefault="00FD6DAA"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Кто он? Если символ мрака и зла, то почему в его уста вложены мудрые</w:t>
      </w:r>
      <w:r w:rsidRPr="006A1806">
        <w:rPr>
          <w:rFonts w:ascii="Times New Roman" w:hAnsi="Times New Roman"/>
          <w:sz w:val="28"/>
          <w:szCs w:val="28"/>
        </w:rPr>
        <w:t xml:space="preserve"> </w:t>
      </w:r>
      <w:r w:rsidR="00A61BE7" w:rsidRPr="006A1806">
        <w:rPr>
          <w:rFonts w:ascii="Times New Roman" w:hAnsi="Times New Roman"/>
          <w:sz w:val="28"/>
          <w:szCs w:val="28"/>
          <w:lang w:eastAsia="ru-RU"/>
        </w:rPr>
        <w:t>и светлые слова? Если пророк, то почему рядит себя в черные одежды и с циничным смехом отвергает милосердие и сострадание? Все просто, как он сам сказал, все просто</w:t>
      </w:r>
      <w:r w:rsidRPr="006A1806">
        <w:rPr>
          <w:rFonts w:ascii="Times New Roman" w:hAnsi="Times New Roman"/>
          <w:sz w:val="28"/>
          <w:szCs w:val="28"/>
          <w:lang w:eastAsia="ru-RU"/>
        </w:rPr>
        <w:t xml:space="preserve">: </w:t>
      </w:r>
      <w:r w:rsidR="001B4CF8" w:rsidRPr="006A1806">
        <w:rPr>
          <w:rFonts w:ascii="Times New Roman" w:hAnsi="Times New Roman"/>
          <w:sz w:val="28"/>
          <w:szCs w:val="28"/>
          <w:lang w:eastAsia="ru-RU"/>
        </w:rPr>
        <w:t>«</w:t>
      </w:r>
      <w:r w:rsidR="00A61BE7" w:rsidRPr="006A1806">
        <w:rPr>
          <w:rFonts w:ascii="Times New Roman" w:hAnsi="Times New Roman"/>
          <w:sz w:val="28"/>
          <w:szCs w:val="28"/>
          <w:lang w:eastAsia="ru-RU"/>
        </w:rPr>
        <w:t>Я - часть той силы...</w:t>
      </w:r>
      <w:r w:rsidR="001B4CF8" w:rsidRPr="006A1806">
        <w:rPr>
          <w:rFonts w:ascii="Times New Roman" w:hAnsi="Times New Roman"/>
          <w:sz w:val="28"/>
          <w:szCs w:val="28"/>
          <w:lang w:eastAsia="ru-RU"/>
        </w:rPr>
        <w:t>»</w:t>
      </w:r>
      <w:r w:rsidR="00841033" w:rsidRPr="006A1806">
        <w:rPr>
          <w:rFonts w:ascii="Times New Roman" w:hAnsi="Times New Roman"/>
          <w:sz w:val="28"/>
          <w:szCs w:val="28"/>
          <w:lang w:eastAsia="ru-RU"/>
        </w:rPr>
        <w:t>.</w:t>
      </w:r>
      <w:r w:rsidRPr="006A1806">
        <w:rPr>
          <w:rFonts w:ascii="Times New Roman" w:hAnsi="Times New Roman"/>
          <w:sz w:val="28"/>
          <w:szCs w:val="28"/>
        </w:rPr>
        <w:t xml:space="preserve"> </w:t>
      </w:r>
      <w:r w:rsidR="00A61BE7" w:rsidRPr="006A1806">
        <w:rPr>
          <w:rFonts w:ascii="Times New Roman" w:hAnsi="Times New Roman"/>
          <w:sz w:val="28"/>
          <w:szCs w:val="28"/>
          <w:lang w:eastAsia="ru-RU"/>
        </w:rPr>
        <w:t xml:space="preserve">Воланд - Сатана в иной ипостаси. Образ его символизирует не зло, а его самоискупление. Ибо борьба зла и добра, тьмы и света, лжи и правды, ненависти и любви, малодушия и душевной силы продолжается. Борьба эта внутри каждого из нас. А сила, что вечно хочет зла и вечно совершает благо, растворена повсюду. </w:t>
      </w:r>
      <w:r w:rsidR="00DE04FD" w:rsidRPr="006A1806">
        <w:rPr>
          <w:rFonts w:ascii="Times New Roman" w:hAnsi="Times New Roman"/>
          <w:sz w:val="28"/>
          <w:szCs w:val="28"/>
          <w:lang w:eastAsia="ru-RU"/>
        </w:rPr>
        <w:t>Именно в поиске истины, в борьбе за справедливость, в борьбе добра со злом видит Булгаков смысл человеческой жизни</w:t>
      </w:r>
      <w:r w:rsidR="00B42529" w:rsidRPr="006A1806">
        <w:rPr>
          <w:rFonts w:ascii="Times New Roman" w:hAnsi="Times New Roman"/>
          <w:sz w:val="28"/>
          <w:szCs w:val="28"/>
          <w:lang w:eastAsia="ru-RU"/>
        </w:rPr>
        <w:t xml:space="preserve"> [24, с.113]</w:t>
      </w:r>
      <w:r w:rsidR="00DE04FD" w:rsidRPr="006A1806">
        <w:rPr>
          <w:rFonts w:ascii="Times New Roman" w:hAnsi="Times New Roman"/>
          <w:sz w:val="28"/>
          <w:szCs w:val="28"/>
          <w:lang w:eastAsia="ru-RU"/>
        </w:rPr>
        <w:t>.</w:t>
      </w:r>
    </w:p>
    <w:p w:rsidR="00A61BE7" w:rsidRDefault="00A61BE7" w:rsidP="006A1806">
      <w:pPr>
        <w:spacing w:after="0" w:line="360" w:lineRule="auto"/>
        <w:ind w:firstLine="709"/>
        <w:jc w:val="both"/>
        <w:rPr>
          <w:rFonts w:ascii="Times New Roman" w:hAnsi="Times New Roman"/>
          <w:sz w:val="28"/>
          <w:szCs w:val="28"/>
        </w:rPr>
      </w:pPr>
    </w:p>
    <w:p w:rsidR="006A1806" w:rsidRDefault="006A1806">
      <w:pPr>
        <w:rPr>
          <w:rFonts w:ascii="Times New Roman" w:hAnsi="Times New Roman"/>
          <w:sz w:val="28"/>
          <w:szCs w:val="28"/>
        </w:rPr>
      </w:pPr>
      <w:r>
        <w:rPr>
          <w:rFonts w:ascii="Times New Roman" w:hAnsi="Times New Roman"/>
          <w:sz w:val="28"/>
          <w:szCs w:val="28"/>
        </w:rPr>
        <w:br w:type="page"/>
      </w:r>
    </w:p>
    <w:p w:rsidR="001B4CF8" w:rsidRPr="006A1806" w:rsidRDefault="00FD6DAA" w:rsidP="006A1806">
      <w:pPr>
        <w:spacing w:after="0" w:line="360" w:lineRule="auto"/>
        <w:ind w:firstLine="709"/>
        <w:jc w:val="both"/>
        <w:rPr>
          <w:rFonts w:ascii="Times New Roman" w:hAnsi="Times New Roman"/>
          <w:b/>
          <w:sz w:val="28"/>
          <w:szCs w:val="28"/>
        </w:rPr>
      </w:pPr>
      <w:r w:rsidRPr="006A1806">
        <w:rPr>
          <w:rFonts w:ascii="Times New Roman" w:hAnsi="Times New Roman"/>
          <w:b/>
          <w:sz w:val="28"/>
          <w:szCs w:val="28"/>
        </w:rPr>
        <w:t>3.1 Образ Воланда</w:t>
      </w:r>
    </w:p>
    <w:p w:rsidR="006A1806" w:rsidRDefault="006A1806" w:rsidP="006A1806">
      <w:pPr>
        <w:spacing w:after="0" w:line="360" w:lineRule="auto"/>
        <w:ind w:firstLine="709"/>
        <w:jc w:val="both"/>
        <w:rPr>
          <w:rFonts w:ascii="Times New Roman" w:hAnsi="Times New Roman"/>
          <w:sz w:val="28"/>
          <w:szCs w:val="28"/>
        </w:rPr>
      </w:pPr>
    </w:p>
    <w:p w:rsidR="00E01F3B" w:rsidRPr="006A1806" w:rsidRDefault="00F7334D" w:rsidP="006A1806">
      <w:pPr>
        <w:spacing w:after="0" w:line="360" w:lineRule="auto"/>
        <w:ind w:firstLine="709"/>
        <w:jc w:val="both"/>
        <w:rPr>
          <w:rFonts w:ascii="Times New Roman" w:hAnsi="Times New Roman"/>
          <w:sz w:val="28"/>
          <w:szCs w:val="28"/>
        </w:rPr>
      </w:pPr>
      <w:r w:rsidRPr="006A1806">
        <w:rPr>
          <w:rFonts w:ascii="Times New Roman" w:hAnsi="Times New Roman"/>
          <w:sz w:val="28"/>
          <w:szCs w:val="28"/>
        </w:rPr>
        <w:t>Воланд</w:t>
      </w:r>
      <w:r w:rsidRPr="006A1806">
        <w:rPr>
          <w:rFonts w:ascii="Times New Roman" w:hAnsi="Times New Roman"/>
          <w:sz w:val="28"/>
          <w:szCs w:val="28"/>
          <w:lang w:eastAsia="ru-RU"/>
        </w:rPr>
        <w:t xml:space="preserve"> (переводится с древнееврейского как «черт»)</w:t>
      </w:r>
      <w:r w:rsidR="00E01F3B" w:rsidRPr="006A1806">
        <w:rPr>
          <w:rFonts w:ascii="Times New Roman" w:hAnsi="Times New Roman"/>
          <w:sz w:val="28"/>
          <w:szCs w:val="28"/>
          <w:lang w:eastAsia="ru-RU"/>
        </w:rPr>
        <w:t xml:space="preserve"> </w:t>
      </w:r>
      <w:r w:rsidRPr="006A1806">
        <w:rPr>
          <w:rFonts w:ascii="Times New Roman" w:hAnsi="Times New Roman"/>
          <w:sz w:val="28"/>
          <w:szCs w:val="28"/>
          <w:lang w:eastAsia="ru-RU"/>
        </w:rPr>
        <w:t>-</w:t>
      </w:r>
      <w:r w:rsidR="00E01F3B" w:rsidRPr="006A1806">
        <w:rPr>
          <w:rFonts w:ascii="Times New Roman" w:hAnsi="Times New Roman"/>
          <w:sz w:val="28"/>
          <w:szCs w:val="28"/>
          <w:lang w:eastAsia="ru-RU"/>
        </w:rPr>
        <w:t xml:space="preserve"> </w:t>
      </w:r>
      <w:r w:rsidRPr="006A1806">
        <w:rPr>
          <w:rFonts w:ascii="Times New Roman" w:hAnsi="Times New Roman"/>
          <w:sz w:val="28"/>
          <w:szCs w:val="28"/>
          <w:lang w:eastAsia="ru-RU"/>
        </w:rPr>
        <w:t>представитель «темной» силы,</w:t>
      </w:r>
      <w:r w:rsidR="006A1806">
        <w:rPr>
          <w:rFonts w:ascii="Times New Roman" w:hAnsi="Times New Roman"/>
          <w:sz w:val="28"/>
          <w:szCs w:val="28"/>
          <w:lang w:eastAsia="ru-RU"/>
        </w:rPr>
        <w:t xml:space="preserve"> </w:t>
      </w:r>
      <w:r w:rsidR="00270D92" w:rsidRPr="006A1806">
        <w:rPr>
          <w:rFonts w:ascii="Times New Roman" w:hAnsi="Times New Roman"/>
          <w:sz w:val="28"/>
          <w:szCs w:val="28"/>
        </w:rPr>
        <w:t xml:space="preserve">художественно переосмысленный автором образ Сатаны. </w:t>
      </w:r>
      <w:r w:rsidRPr="006A1806">
        <w:rPr>
          <w:rFonts w:ascii="Times New Roman" w:hAnsi="Times New Roman"/>
          <w:sz w:val="28"/>
          <w:szCs w:val="28"/>
          <w:lang w:eastAsia="ru-RU"/>
        </w:rPr>
        <w:t xml:space="preserve">Он явился в Москву с одной целью - узнать, изменилась ли Москва с того дня, когда он был в ней последний раз. Ведь Москва претендовала на звание Третьего Рима. Она провозглашала новые принципы переустройства, новые ценности, новую жизнь. </w:t>
      </w:r>
      <w:r w:rsidR="00E01F3B" w:rsidRPr="006A1806">
        <w:rPr>
          <w:rFonts w:ascii="Times New Roman" w:hAnsi="Times New Roman"/>
          <w:sz w:val="28"/>
          <w:szCs w:val="28"/>
          <w:lang w:eastAsia="ru-RU"/>
        </w:rPr>
        <w:t>И что же видит он? Москва превратилась в подобие Великого бала: ее населяют большей частью предатели, доносчики, подхалимы, взяточники</w:t>
      </w:r>
      <w:r w:rsidR="00B42529" w:rsidRPr="006A1806">
        <w:rPr>
          <w:rFonts w:ascii="Times New Roman" w:hAnsi="Times New Roman"/>
          <w:sz w:val="28"/>
          <w:szCs w:val="28"/>
          <w:lang w:eastAsia="ru-RU"/>
        </w:rPr>
        <w:t xml:space="preserve"> [14, с. 45]</w:t>
      </w:r>
      <w:r w:rsidR="00E01F3B" w:rsidRPr="006A1806">
        <w:rPr>
          <w:rFonts w:ascii="Times New Roman" w:hAnsi="Times New Roman"/>
          <w:sz w:val="28"/>
          <w:szCs w:val="28"/>
          <w:lang w:eastAsia="ru-RU"/>
        </w:rPr>
        <w:t>.</w:t>
      </w:r>
    </w:p>
    <w:p w:rsidR="00036953" w:rsidRPr="006A1806" w:rsidRDefault="00E01F3B"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Булгаков наделяет Воланда широкими полномочиями: на протяжении всего романа он судит, вершит судьбы, решает - жизнь или смерть</w:t>
      </w:r>
      <w:r w:rsidR="00036953" w:rsidRPr="006A1806">
        <w:rPr>
          <w:rFonts w:ascii="Times New Roman" w:hAnsi="Times New Roman"/>
          <w:sz w:val="28"/>
          <w:szCs w:val="28"/>
        </w:rPr>
        <w:t>,</w:t>
      </w:r>
      <w:r w:rsidRPr="006A1806">
        <w:rPr>
          <w:rFonts w:ascii="Times New Roman" w:hAnsi="Times New Roman"/>
          <w:sz w:val="28"/>
          <w:szCs w:val="28"/>
        </w:rPr>
        <w:t xml:space="preserve"> осуществляет возмездие, раздавая всем по заслугам: </w:t>
      </w:r>
      <w:r w:rsidR="00036953" w:rsidRPr="006A1806">
        <w:rPr>
          <w:rFonts w:ascii="Times New Roman" w:hAnsi="Times New Roman"/>
          <w:sz w:val="28"/>
          <w:szCs w:val="28"/>
        </w:rPr>
        <w:t xml:space="preserve">« </w:t>
      </w:r>
      <w:r w:rsidRPr="006A1806">
        <w:rPr>
          <w:rFonts w:ascii="Times New Roman" w:hAnsi="Times New Roman"/>
          <w:sz w:val="28"/>
          <w:szCs w:val="28"/>
        </w:rPr>
        <w:t xml:space="preserve">Не по </w:t>
      </w:r>
      <w:r w:rsidR="00036953" w:rsidRPr="006A1806">
        <w:rPr>
          <w:rFonts w:ascii="Times New Roman" w:hAnsi="Times New Roman"/>
          <w:sz w:val="28"/>
          <w:szCs w:val="28"/>
        </w:rPr>
        <w:t>разуму</w:t>
      </w:r>
      <w:r w:rsidRPr="006A1806">
        <w:rPr>
          <w:rFonts w:ascii="Times New Roman" w:hAnsi="Times New Roman"/>
          <w:sz w:val="28"/>
          <w:szCs w:val="28"/>
        </w:rPr>
        <w:t>, не по правильности выбора умственности, а по выбору сердца, по вере!</w:t>
      </w:r>
      <w:r w:rsidR="00036953" w:rsidRPr="006A1806">
        <w:rPr>
          <w:rFonts w:ascii="Times New Roman" w:hAnsi="Times New Roman"/>
          <w:sz w:val="28"/>
          <w:szCs w:val="28"/>
        </w:rPr>
        <w:t>»</w:t>
      </w:r>
      <w:r w:rsidRPr="006A1806">
        <w:rPr>
          <w:rFonts w:ascii="Times New Roman" w:hAnsi="Times New Roman"/>
          <w:sz w:val="28"/>
          <w:szCs w:val="28"/>
        </w:rPr>
        <w:t>. За свои четырехдневные гастроли в Москве Воланд, кот Бегемот, Коровьев, Азазелл</w:t>
      </w:r>
      <w:r w:rsidR="00036953" w:rsidRPr="006A1806">
        <w:rPr>
          <w:rFonts w:ascii="Times New Roman" w:hAnsi="Times New Roman"/>
          <w:sz w:val="28"/>
          <w:szCs w:val="28"/>
        </w:rPr>
        <w:t>о</w:t>
      </w:r>
      <w:r w:rsidRPr="006A1806">
        <w:rPr>
          <w:rFonts w:ascii="Times New Roman" w:hAnsi="Times New Roman"/>
          <w:sz w:val="28"/>
          <w:szCs w:val="28"/>
        </w:rPr>
        <w:t xml:space="preserve"> и Гелла выворачивают наизнанку деятелей окололитературной и околотеатральной среды, чиновников и обывателей</w:t>
      </w:r>
      <w:r w:rsidR="00036953" w:rsidRPr="006A1806">
        <w:rPr>
          <w:rFonts w:ascii="Times New Roman" w:hAnsi="Times New Roman"/>
          <w:sz w:val="28"/>
          <w:szCs w:val="28"/>
        </w:rPr>
        <w:t>,</w:t>
      </w:r>
      <w:r w:rsidRPr="006A1806">
        <w:rPr>
          <w:rFonts w:ascii="Times New Roman" w:hAnsi="Times New Roman"/>
          <w:sz w:val="28"/>
          <w:szCs w:val="28"/>
        </w:rPr>
        <w:t xml:space="preserve"> определя</w:t>
      </w:r>
      <w:r w:rsidR="00036953" w:rsidRPr="006A1806">
        <w:rPr>
          <w:rFonts w:ascii="Times New Roman" w:hAnsi="Times New Roman"/>
          <w:sz w:val="28"/>
          <w:szCs w:val="28"/>
        </w:rPr>
        <w:t>я</w:t>
      </w:r>
      <w:r w:rsidRPr="006A1806">
        <w:rPr>
          <w:rFonts w:ascii="Times New Roman" w:hAnsi="Times New Roman"/>
          <w:sz w:val="28"/>
          <w:szCs w:val="28"/>
        </w:rPr>
        <w:t xml:space="preserve"> </w:t>
      </w:r>
      <w:r w:rsidR="00036953" w:rsidRPr="006A1806">
        <w:rPr>
          <w:rFonts w:ascii="Times New Roman" w:hAnsi="Times New Roman"/>
          <w:sz w:val="28"/>
          <w:szCs w:val="28"/>
        </w:rPr>
        <w:t>«</w:t>
      </w:r>
      <w:r w:rsidRPr="006A1806">
        <w:rPr>
          <w:rFonts w:ascii="Times New Roman" w:hAnsi="Times New Roman"/>
          <w:sz w:val="28"/>
          <w:szCs w:val="28"/>
        </w:rPr>
        <w:t>кто есть кто</w:t>
      </w:r>
      <w:r w:rsidR="00036953" w:rsidRPr="006A1806">
        <w:rPr>
          <w:rFonts w:ascii="Times New Roman" w:hAnsi="Times New Roman"/>
          <w:sz w:val="28"/>
          <w:szCs w:val="28"/>
        </w:rPr>
        <w:t>». Цель деятельности «князя тьмы» — обнажить сущность явлений, выставить на всеобщее обозрение негативные явления в человеческом обществе. Фокусы в Варьете, проделки с подписывающим бумаги пустым костюмом, таинственное превращение денег в доллары и прочая чертовщина - раскрытие пороков человека. Фокусы в Варьете -</w:t>
      </w:r>
      <w:r w:rsidR="006A1806">
        <w:rPr>
          <w:rFonts w:ascii="Times New Roman" w:hAnsi="Times New Roman"/>
          <w:sz w:val="28"/>
          <w:szCs w:val="28"/>
        </w:rPr>
        <w:t xml:space="preserve"> </w:t>
      </w:r>
      <w:r w:rsidR="00036953" w:rsidRPr="006A1806">
        <w:rPr>
          <w:rFonts w:ascii="Times New Roman" w:hAnsi="Times New Roman"/>
          <w:sz w:val="28"/>
          <w:szCs w:val="28"/>
        </w:rPr>
        <w:t>испытание москвичей на алчность и милосердие. В конце представления Воланд приходит к выводу: «Ну что ж</w:t>
      </w:r>
      <w:r w:rsidR="006A1806">
        <w:rPr>
          <w:rFonts w:ascii="Times New Roman" w:hAnsi="Times New Roman"/>
          <w:sz w:val="28"/>
          <w:szCs w:val="28"/>
        </w:rPr>
        <w:t xml:space="preserve"> </w:t>
      </w:r>
      <w:r w:rsidR="00036953" w:rsidRPr="006A1806">
        <w:rPr>
          <w:rFonts w:ascii="Times New Roman" w:hAnsi="Times New Roman"/>
          <w:sz w:val="28"/>
          <w:szCs w:val="28"/>
        </w:rPr>
        <w:t>они - люди как люди. Любят деньги, из чего бы те ни были сделаны - из кожи ли, из бумаги ли, из бронзы или золота. Ну, легкомысленны, ну что ж,</w:t>
      </w:r>
      <w:r w:rsidR="006A1806">
        <w:rPr>
          <w:rFonts w:ascii="Times New Roman" w:hAnsi="Times New Roman"/>
          <w:sz w:val="28"/>
          <w:szCs w:val="28"/>
        </w:rPr>
        <w:t xml:space="preserve"> </w:t>
      </w:r>
      <w:r w:rsidR="00036953" w:rsidRPr="006A1806">
        <w:rPr>
          <w:rFonts w:ascii="Times New Roman" w:hAnsi="Times New Roman"/>
          <w:sz w:val="28"/>
          <w:szCs w:val="28"/>
        </w:rPr>
        <w:t>милосердие иногда стучится в их сердца. Обыкновенные люди, напоминают прежних,</w:t>
      </w:r>
      <w:r w:rsidR="006A1806">
        <w:rPr>
          <w:rFonts w:ascii="Times New Roman" w:hAnsi="Times New Roman"/>
          <w:sz w:val="28"/>
          <w:szCs w:val="28"/>
        </w:rPr>
        <w:t xml:space="preserve"> </w:t>
      </w:r>
      <w:r w:rsidR="00036953" w:rsidRPr="006A1806">
        <w:rPr>
          <w:rFonts w:ascii="Times New Roman" w:hAnsi="Times New Roman"/>
          <w:sz w:val="28"/>
          <w:szCs w:val="28"/>
        </w:rPr>
        <w:t>квартирный вопрос только испортил их…»</w:t>
      </w:r>
      <w:r w:rsidR="00B42529" w:rsidRPr="006A1806">
        <w:rPr>
          <w:rFonts w:ascii="Times New Roman" w:hAnsi="Times New Roman"/>
          <w:sz w:val="28"/>
          <w:szCs w:val="28"/>
        </w:rPr>
        <w:t xml:space="preserve"> [9, с. 100]</w:t>
      </w:r>
      <w:r w:rsidR="00036953" w:rsidRPr="006A1806">
        <w:rPr>
          <w:rFonts w:ascii="Times New Roman" w:hAnsi="Times New Roman"/>
          <w:sz w:val="28"/>
          <w:szCs w:val="28"/>
        </w:rPr>
        <w:t>.</w:t>
      </w:r>
    </w:p>
    <w:p w:rsidR="00036953" w:rsidRPr="006A1806" w:rsidRDefault="00E01F3B"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Воланд, олицетворяя зло, явился в данном случае посланником добра. Во всех поступках можно увидеть или акты справедливого возмездия (эпизоды со Степой Лиходеевым, Никанором Босым), или стремление доказать людям существование и связь добра и зла. Воланд в художественном мире романа</w:t>
      </w:r>
      <w:r w:rsidR="00036953" w:rsidRPr="006A1806">
        <w:rPr>
          <w:rFonts w:ascii="Times New Roman" w:hAnsi="Times New Roman"/>
          <w:sz w:val="28"/>
          <w:szCs w:val="28"/>
        </w:rPr>
        <w:t xml:space="preserve"> - </w:t>
      </w:r>
      <w:r w:rsidRPr="006A1806">
        <w:rPr>
          <w:rFonts w:ascii="Times New Roman" w:hAnsi="Times New Roman"/>
          <w:sz w:val="28"/>
          <w:szCs w:val="28"/>
        </w:rPr>
        <w:t>не столько противоположность Иешуа, сколько дополнение к нему.</w:t>
      </w:r>
      <w:r w:rsidRPr="006A1806">
        <w:rPr>
          <w:rFonts w:ascii="Times New Roman" w:hAnsi="Times New Roman"/>
          <w:sz w:val="28"/>
          <w:szCs w:val="28"/>
          <w:lang w:eastAsia="ru-RU"/>
        </w:rPr>
        <w:t xml:space="preserve"> Как добро и зло, Иешуа и Воланд внутренне взаимосвязаны</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и, противоборствуя, не могут обходиться друг без друга. Это похоже на то, что мы не знали бы, что такое белый цвет, если б не было черного, что такое день, если б не существовало ночи. Но наиболее полно диалектическое единство, взаимодополняемость добра и зла раскрываются в словах Воланда, обращенных к Левию Матвею, отказавшемуся пожелать здравия «духу зла и повелителю теней»: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Не хочешь ли ты ободрать весь земной шар, снеся с него прочь все деревья и все живое из-за твоей фантазии наслаждаться голым светом?».</w:t>
      </w:r>
    </w:p>
    <w:p w:rsidR="00DE04FD" w:rsidRPr="006A1806" w:rsidRDefault="00AD0009"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rPr>
        <w:t xml:space="preserve">Добро и зло в жизни удивительно тесно переплелись, особенно в человеческих душах. Когда Воланд в сцене в Варьете испытывает публику на жестокость и лишает головы конферансье, сердобольные женщины требуют поставить голову на место. И тут же мы наблюдаем, как те же самые женщины дерутся из-за денег. Думается, что Воланд карал людей злом за их зло ради </w:t>
      </w:r>
      <w:r w:rsidR="00036953" w:rsidRPr="006A1806">
        <w:rPr>
          <w:rFonts w:ascii="Times New Roman" w:hAnsi="Times New Roman"/>
          <w:sz w:val="28"/>
          <w:szCs w:val="28"/>
        </w:rPr>
        <w:t>справедливости. Зло для Воланда -</w:t>
      </w:r>
      <w:r w:rsidRPr="006A1806">
        <w:rPr>
          <w:rFonts w:ascii="Times New Roman" w:hAnsi="Times New Roman"/>
          <w:sz w:val="28"/>
          <w:szCs w:val="28"/>
        </w:rPr>
        <w:t xml:space="preserve"> не цель, а средство справиться с людскими пороками.</w:t>
      </w:r>
      <w:r w:rsidR="00036953" w:rsidRPr="006A1806">
        <w:rPr>
          <w:rFonts w:ascii="Times New Roman" w:hAnsi="Times New Roman"/>
          <w:sz w:val="28"/>
          <w:szCs w:val="28"/>
          <w:lang w:eastAsia="ru-RU"/>
        </w:rPr>
        <w:t xml:space="preserve"> </w:t>
      </w:r>
      <w:r w:rsidR="00E01F3B" w:rsidRPr="006A1806">
        <w:rPr>
          <w:rFonts w:ascii="Times New Roman" w:hAnsi="Times New Roman"/>
          <w:sz w:val="28"/>
          <w:szCs w:val="28"/>
          <w:lang w:eastAsia="ru-RU"/>
        </w:rPr>
        <w:t xml:space="preserve">Кто же может вступить в борьбу со злом, кто из героев романа достоин </w:t>
      </w:r>
      <w:r w:rsidR="00036953" w:rsidRPr="006A1806">
        <w:rPr>
          <w:rFonts w:ascii="Times New Roman" w:hAnsi="Times New Roman"/>
          <w:sz w:val="28"/>
          <w:szCs w:val="28"/>
          <w:lang w:eastAsia="ru-RU"/>
        </w:rPr>
        <w:t>«</w:t>
      </w:r>
      <w:r w:rsidR="00E01F3B" w:rsidRPr="006A1806">
        <w:rPr>
          <w:rFonts w:ascii="Times New Roman" w:hAnsi="Times New Roman"/>
          <w:sz w:val="28"/>
          <w:szCs w:val="28"/>
          <w:lang w:eastAsia="ru-RU"/>
        </w:rPr>
        <w:t>света</w:t>
      </w:r>
      <w:r w:rsidR="00036953" w:rsidRPr="006A1806">
        <w:rPr>
          <w:rFonts w:ascii="Times New Roman" w:hAnsi="Times New Roman"/>
          <w:sz w:val="28"/>
          <w:szCs w:val="28"/>
          <w:lang w:eastAsia="ru-RU"/>
        </w:rPr>
        <w:t>»</w:t>
      </w:r>
      <w:r w:rsidR="00E01F3B" w:rsidRPr="006A1806">
        <w:rPr>
          <w:rFonts w:ascii="Times New Roman" w:hAnsi="Times New Roman"/>
          <w:sz w:val="28"/>
          <w:szCs w:val="28"/>
          <w:lang w:eastAsia="ru-RU"/>
        </w:rPr>
        <w:t>? На этот вопрос отвечает роман, написанный Мастером. В городе Ершалаиме, погрязшем, как и Москва, в распутстве, появля</w:t>
      </w:r>
      <w:r w:rsidR="00036953" w:rsidRPr="006A1806">
        <w:rPr>
          <w:rFonts w:ascii="Times New Roman" w:hAnsi="Times New Roman"/>
          <w:sz w:val="28"/>
          <w:szCs w:val="28"/>
          <w:lang w:eastAsia="ru-RU"/>
        </w:rPr>
        <w:t>е</w:t>
      </w:r>
      <w:r w:rsidR="00E01F3B" w:rsidRPr="006A1806">
        <w:rPr>
          <w:rFonts w:ascii="Times New Roman" w:hAnsi="Times New Roman"/>
          <w:sz w:val="28"/>
          <w:szCs w:val="28"/>
          <w:lang w:eastAsia="ru-RU"/>
        </w:rPr>
        <w:t xml:space="preserve">тся </w:t>
      </w:r>
      <w:r w:rsidR="00036953" w:rsidRPr="006A1806">
        <w:rPr>
          <w:rFonts w:ascii="Times New Roman" w:hAnsi="Times New Roman"/>
          <w:sz w:val="28"/>
          <w:szCs w:val="28"/>
          <w:lang w:eastAsia="ru-RU"/>
        </w:rPr>
        <w:t xml:space="preserve">человека: Иешуа Га-Ноцри, </w:t>
      </w:r>
      <w:r w:rsidR="00E01F3B" w:rsidRPr="006A1806">
        <w:rPr>
          <w:rFonts w:ascii="Times New Roman" w:hAnsi="Times New Roman"/>
          <w:sz w:val="28"/>
          <w:szCs w:val="28"/>
          <w:lang w:eastAsia="ru-RU"/>
        </w:rPr>
        <w:t>счита</w:t>
      </w:r>
      <w:r w:rsidR="00036953" w:rsidRPr="006A1806">
        <w:rPr>
          <w:rFonts w:ascii="Times New Roman" w:hAnsi="Times New Roman"/>
          <w:sz w:val="28"/>
          <w:szCs w:val="28"/>
          <w:lang w:eastAsia="ru-RU"/>
        </w:rPr>
        <w:t xml:space="preserve">вший, </w:t>
      </w:r>
      <w:r w:rsidR="00E01F3B" w:rsidRPr="006A1806">
        <w:rPr>
          <w:rFonts w:ascii="Times New Roman" w:hAnsi="Times New Roman"/>
          <w:sz w:val="28"/>
          <w:szCs w:val="28"/>
          <w:lang w:eastAsia="ru-RU"/>
        </w:rPr>
        <w:t>что злых людей не бывает и что самый страшный грех</w:t>
      </w:r>
      <w:r w:rsidR="00036953" w:rsidRPr="006A1806">
        <w:rPr>
          <w:rFonts w:ascii="Times New Roman" w:hAnsi="Times New Roman"/>
          <w:sz w:val="28"/>
          <w:szCs w:val="28"/>
          <w:lang w:eastAsia="ru-RU"/>
        </w:rPr>
        <w:t xml:space="preserve"> -</w:t>
      </w:r>
      <w:r w:rsidR="006A1806">
        <w:rPr>
          <w:rFonts w:ascii="Times New Roman" w:hAnsi="Times New Roman"/>
          <w:sz w:val="28"/>
          <w:szCs w:val="28"/>
          <w:lang w:eastAsia="ru-RU"/>
        </w:rPr>
        <w:t xml:space="preserve"> </w:t>
      </w:r>
      <w:r w:rsidR="00E01F3B" w:rsidRPr="006A1806">
        <w:rPr>
          <w:rFonts w:ascii="Times New Roman" w:hAnsi="Times New Roman"/>
          <w:sz w:val="28"/>
          <w:szCs w:val="28"/>
          <w:lang w:eastAsia="ru-RU"/>
        </w:rPr>
        <w:t xml:space="preserve">это трусость. Вот это тот человек, который достоин </w:t>
      </w:r>
      <w:r w:rsidR="00036953" w:rsidRPr="006A1806">
        <w:rPr>
          <w:rFonts w:ascii="Times New Roman" w:hAnsi="Times New Roman"/>
          <w:sz w:val="28"/>
          <w:szCs w:val="28"/>
          <w:lang w:eastAsia="ru-RU"/>
        </w:rPr>
        <w:t>«</w:t>
      </w:r>
      <w:r w:rsidR="00E01F3B" w:rsidRPr="006A1806">
        <w:rPr>
          <w:rFonts w:ascii="Times New Roman" w:hAnsi="Times New Roman"/>
          <w:sz w:val="28"/>
          <w:szCs w:val="28"/>
          <w:lang w:eastAsia="ru-RU"/>
        </w:rPr>
        <w:t>света</w:t>
      </w:r>
      <w:r w:rsidR="00036953" w:rsidRPr="006A1806">
        <w:rPr>
          <w:rFonts w:ascii="Times New Roman" w:hAnsi="Times New Roman"/>
          <w:sz w:val="28"/>
          <w:szCs w:val="28"/>
          <w:lang w:eastAsia="ru-RU"/>
        </w:rPr>
        <w:t>»</w:t>
      </w:r>
      <w:r w:rsidR="00B42529" w:rsidRPr="006A1806">
        <w:rPr>
          <w:rFonts w:ascii="Times New Roman" w:hAnsi="Times New Roman"/>
          <w:sz w:val="28"/>
          <w:szCs w:val="28"/>
          <w:lang w:eastAsia="ru-RU"/>
        </w:rPr>
        <w:t xml:space="preserve"> [24, с. 127]</w:t>
      </w:r>
      <w:r w:rsidR="00DE04FD" w:rsidRPr="006A1806">
        <w:rPr>
          <w:rFonts w:ascii="Times New Roman" w:hAnsi="Times New Roman"/>
          <w:sz w:val="28"/>
          <w:szCs w:val="28"/>
          <w:lang w:eastAsia="ru-RU"/>
        </w:rPr>
        <w:t>.</w:t>
      </w:r>
    </w:p>
    <w:p w:rsidR="00E01F3B" w:rsidRPr="006A1806" w:rsidRDefault="00E01F3B"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Наиболее ярко столкновение противоборствующих сил представлено в конце романа, когда Воланд со своей свитой покидает Москву. </w:t>
      </w:r>
      <w:r w:rsidR="00DE04FD" w:rsidRPr="006A1806">
        <w:rPr>
          <w:rFonts w:ascii="Times New Roman" w:hAnsi="Times New Roman"/>
          <w:sz w:val="28"/>
          <w:szCs w:val="28"/>
          <w:lang w:eastAsia="ru-RU"/>
        </w:rPr>
        <w:t>«</w:t>
      </w:r>
      <w:r w:rsidRPr="006A1806">
        <w:rPr>
          <w:rFonts w:ascii="Times New Roman" w:hAnsi="Times New Roman"/>
          <w:sz w:val="28"/>
          <w:szCs w:val="28"/>
          <w:lang w:eastAsia="ru-RU"/>
        </w:rPr>
        <w:t>Свет</w:t>
      </w:r>
      <w:r w:rsidR="00DE04FD" w:rsidRPr="006A1806">
        <w:rPr>
          <w:rFonts w:ascii="Times New Roman" w:hAnsi="Times New Roman"/>
          <w:sz w:val="28"/>
          <w:szCs w:val="28"/>
          <w:lang w:eastAsia="ru-RU"/>
        </w:rPr>
        <w:t>»</w:t>
      </w:r>
      <w:r w:rsidRPr="006A1806">
        <w:rPr>
          <w:rFonts w:ascii="Times New Roman" w:hAnsi="Times New Roman"/>
          <w:sz w:val="28"/>
          <w:szCs w:val="28"/>
          <w:lang w:eastAsia="ru-RU"/>
        </w:rPr>
        <w:t xml:space="preserve"> и </w:t>
      </w:r>
      <w:r w:rsidR="00DE04FD" w:rsidRPr="006A1806">
        <w:rPr>
          <w:rFonts w:ascii="Times New Roman" w:hAnsi="Times New Roman"/>
          <w:sz w:val="28"/>
          <w:szCs w:val="28"/>
          <w:lang w:eastAsia="ru-RU"/>
        </w:rPr>
        <w:t>«</w:t>
      </w:r>
      <w:r w:rsidRPr="006A1806">
        <w:rPr>
          <w:rFonts w:ascii="Times New Roman" w:hAnsi="Times New Roman"/>
          <w:sz w:val="28"/>
          <w:szCs w:val="28"/>
          <w:lang w:eastAsia="ru-RU"/>
        </w:rPr>
        <w:t>тьма</w:t>
      </w:r>
      <w:r w:rsidR="00DE04FD" w:rsidRPr="006A1806">
        <w:rPr>
          <w:rFonts w:ascii="Times New Roman" w:hAnsi="Times New Roman"/>
          <w:sz w:val="28"/>
          <w:szCs w:val="28"/>
          <w:lang w:eastAsia="ru-RU"/>
        </w:rPr>
        <w:t>»</w:t>
      </w:r>
      <w:r w:rsidRPr="006A1806">
        <w:rPr>
          <w:rFonts w:ascii="Times New Roman" w:hAnsi="Times New Roman"/>
          <w:sz w:val="28"/>
          <w:szCs w:val="28"/>
          <w:lang w:eastAsia="ru-RU"/>
        </w:rPr>
        <w:t xml:space="preserve"> стоят на одной ступени. Миром не управляет Воланд, но миром не управляет и Иешуа. Все, что может Иешуа, - это попросить Воланда о том, чтобы тот дал Мастеру и его возлюбленной вечный покой. А Воланд исполняет эту просьбу. Таким образом, мы приходим к выводу, что силы добра и зла равноправны. Они существуют в мире рядом, постоянно противоборствуя, споря друг с другом. И борьба их вечна, потому что нет на Земле человека, который ни разу за свою жизнь не совершил греха; и нет такого человека, который бы полностью утратил способность вершить добро. Мир - это своеобразные весы, на чашах которого л</w:t>
      </w:r>
      <w:r w:rsidR="00DE04FD" w:rsidRPr="006A1806">
        <w:rPr>
          <w:rFonts w:ascii="Times New Roman" w:hAnsi="Times New Roman"/>
          <w:sz w:val="28"/>
          <w:szCs w:val="28"/>
          <w:lang w:eastAsia="ru-RU"/>
        </w:rPr>
        <w:t xml:space="preserve">ежат два груза: добро и зло. И </w:t>
      </w:r>
      <w:r w:rsidRPr="006A1806">
        <w:rPr>
          <w:rFonts w:ascii="Times New Roman" w:hAnsi="Times New Roman"/>
          <w:sz w:val="28"/>
          <w:szCs w:val="28"/>
          <w:lang w:eastAsia="ru-RU"/>
        </w:rPr>
        <w:t xml:space="preserve">пока сохраняется равновесие, мир и человечество </w:t>
      </w:r>
      <w:r w:rsidR="00DE04FD" w:rsidRPr="006A1806">
        <w:rPr>
          <w:rFonts w:ascii="Times New Roman" w:hAnsi="Times New Roman"/>
          <w:sz w:val="28"/>
          <w:szCs w:val="28"/>
          <w:lang w:eastAsia="ru-RU"/>
        </w:rPr>
        <w:t xml:space="preserve">будут </w:t>
      </w:r>
      <w:r w:rsidRPr="006A1806">
        <w:rPr>
          <w:rFonts w:ascii="Times New Roman" w:hAnsi="Times New Roman"/>
          <w:sz w:val="28"/>
          <w:szCs w:val="28"/>
          <w:lang w:eastAsia="ru-RU"/>
        </w:rPr>
        <w:t>существовать.</w:t>
      </w:r>
    </w:p>
    <w:p w:rsidR="00E01F3B" w:rsidRPr="006A1806" w:rsidRDefault="00E01F3B" w:rsidP="006A1806">
      <w:pPr>
        <w:spacing w:after="0" w:line="360" w:lineRule="auto"/>
        <w:ind w:firstLine="709"/>
        <w:jc w:val="both"/>
        <w:rPr>
          <w:rFonts w:ascii="Times New Roman" w:hAnsi="Times New Roman"/>
          <w:sz w:val="28"/>
          <w:szCs w:val="28"/>
          <w:lang w:eastAsia="ru-RU"/>
        </w:rPr>
      </w:pPr>
      <w:bookmarkStart w:id="1" w:name="HH436"/>
      <w:bookmarkEnd w:id="1"/>
      <w:r w:rsidRPr="006A1806">
        <w:rPr>
          <w:rFonts w:ascii="Times New Roman" w:hAnsi="Times New Roman"/>
          <w:sz w:val="28"/>
          <w:szCs w:val="28"/>
          <w:lang w:eastAsia="ru-RU"/>
        </w:rPr>
        <w:t xml:space="preserve">У Булгакова дьявол - это не только вершитель зла, это одухотворенное существо, которому не чуждо ничто человеческое. Поэтому Воланд многим героям дарует прощение, достаточно наказав их за пороки. </w:t>
      </w:r>
      <w:r w:rsidRPr="006A1806">
        <w:rPr>
          <w:rFonts w:ascii="Times New Roman" w:hAnsi="Times New Roman"/>
          <w:sz w:val="28"/>
          <w:szCs w:val="28"/>
        </w:rPr>
        <w:t>Прощать - главное, чему должен научиться человек в своей жизни.</w:t>
      </w:r>
    </w:p>
    <w:p w:rsidR="006A1806" w:rsidRDefault="006A1806" w:rsidP="006A1806">
      <w:pPr>
        <w:spacing w:after="0" w:line="360" w:lineRule="auto"/>
        <w:ind w:firstLine="709"/>
        <w:jc w:val="both"/>
        <w:rPr>
          <w:rFonts w:ascii="Times New Roman" w:hAnsi="Times New Roman"/>
          <w:b/>
          <w:sz w:val="28"/>
          <w:szCs w:val="28"/>
          <w:lang w:eastAsia="ru-RU"/>
        </w:rPr>
      </w:pPr>
    </w:p>
    <w:p w:rsidR="00752CCB" w:rsidRPr="006A1806" w:rsidRDefault="00DE04FD"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3.2 Образ Маргариты</w:t>
      </w:r>
    </w:p>
    <w:p w:rsidR="006A1806" w:rsidRDefault="006A1806" w:rsidP="006A1806">
      <w:pPr>
        <w:pStyle w:val="a3"/>
        <w:spacing w:before="0" w:beforeAutospacing="0" w:after="0" w:afterAutospacing="0" w:line="360" w:lineRule="auto"/>
        <w:ind w:firstLine="709"/>
        <w:jc w:val="both"/>
        <w:rPr>
          <w:sz w:val="28"/>
          <w:szCs w:val="28"/>
        </w:rPr>
      </w:pPr>
    </w:p>
    <w:p w:rsidR="00CD66A0" w:rsidRPr="006A1806" w:rsidRDefault="00752CCB" w:rsidP="006A1806">
      <w:pPr>
        <w:pStyle w:val="a3"/>
        <w:spacing w:before="0" w:beforeAutospacing="0" w:after="0" w:afterAutospacing="0" w:line="360" w:lineRule="auto"/>
        <w:ind w:firstLine="709"/>
        <w:jc w:val="both"/>
        <w:rPr>
          <w:sz w:val="28"/>
          <w:szCs w:val="28"/>
        </w:rPr>
      </w:pPr>
      <w:r w:rsidRPr="006A1806">
        <w:rPr>
          <w:sz w:val="28"/>
          <w:szCs w:val="28"/>
        </w:rPr>
        <w:t>Примером следствия нравственной заповеди любви является в романе Маргарита. Образ Маргариты очень дорог автору, быть может, потому</w:t>
      </w:r>
      <w:r w:rsidR="006A1806">
        <w:rPr>
          <w:sz w:val="28"/>
          <w:szCs w:val="28"/>
        </w:rPr>
        <w:t xml:space="preserve"> </w:t>
      </w:r>
      <w:r w:rsidRPr="006A1806">
        <w:rPr>
          <w:sz w:val="28"/>
          <w:szCs w:val="28"/>
        </w:rPr>
        <w:t>что в нем прочитываются черты одного из самых близких Булгакову людей - Елены Сергеевны Булгаковой</w:t>
      </w:r>
      <w:r w:rsidR="00B42529" w:rsidRPr="006A1806">
        <w:rPr>
          <w:sz w:val="28"/>
          <w:szCs w:val="28"/>
        </w:rPr>
        <w:t xml:space="preserve"> [21, с. 117]</w:t>
      </w:r>
      <w:r w:rsidRPr="006A1806">
        <w:rPr>
          <w:sz w:val="28"/>
          <w:szCs w:val="28"/>
        </w:rPr>
        <w:t>.</w:t>
      </w:r>
    </w:p>
    <w:p w:rsidR="00752CCB" w:rsidRPr="006A1806" w:rsidRDefault="00CD66A0" w:rsidP="006A1806">
      <w:pPr>
        <w:pStyle w:val="a3"/>
        <w:spacing w:before="0" w:beforeAutospacing="0" w:after="0" w:afterAutospacing="0" w:line="360" w:lineRule="auto"/>
        <w:ind w:firstLine="709"/>
        <w:jc w:val="both"/>
        <w:rPr>
          <w:sz w:val="28"/>
          <w:szCs w:val="28"/>
        </w:rPr>
      </w:pPr>
      <w:r w:rsidRPr="006A1806">
        <w:rPr>
          <w:sz w:val="28"/>
          <w:szCs w:val="28"/>
        </w:rPr>
        <w:t>На Елену Сергеевну Маргарита оказалась похожей поразительно. И та, и другая жили сытной обеспеченной жизнью, спокойно и без потрясений: «Маргарита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Словом ... она была счастлива? Ни одной минуты! Что же нужно было этой женщине?! Ей нужен был он, мастер, а вовсе не готический особняк, и не отдельный сад, и не деньги. Она любила его...».</w:t>
      </w:r>
      <w:r w:rsidR="00B42529" w:rsidRPr="006A1806">
        <w:rPr>
          <w:sz w:val="28"/>
          <w:szCs w:val="28"/>
        </w:rPr>
        <w:t xml:space="preserve"> </w:t>
      </w:r>
      <w:r w:rsidR="00752CCB" w:rsidRPr="006A1806">
        <w:rPr>
          <w:sz w:val="28"/>
          <w:szCs w:val="28"/>
        </w:rPr>
        <w:t>Внешнего портрета Маргариты автор не дает. Мы слышим звук ее голоса, ее смех, видим ее движения. Неоднократно Булгаков описывает выражение ее глаз. Всем этим он хочет подчеркнуть, что для него важен не внешний облик, а жизнь ее души. Булгакову удалось выразить настоящую, верную, вечную любовь, которая естественным образом проясняет главную мысль романа. Любовь Маргариты и Мастера необычна, вызывающа, безрассудна - и этим как раз привлекательна. В нее верится сразу и навсегда. «За мной, читатель, и только за мной, и я покажу тебе такую любовь!»</w:t>
      </w:r>
      <w:r w:rsidR="00B42529" w:rsidRPr="006A1806">
        <w:rPr>
          <w:sz w:val="28"/>
          <w:szCs w:val="28"/>
        </w:rPr>
        <w:t xml:space="preserve"> [21, с. 118]</w:t>
      </w:r>
      <w:r w:rsidR="00752CCB" w:rsidRPr="006A1806">
        <w:rPr>
          <w:sz w:val="28"/>
          <w:szCs w:val="28"/>
        </w:rPr>
        <w:t>.</w:t>
      </w:r>
    </w:p>
    <w:p w:rsidR="00752CCB" w:rsidRPr="006A1806" w:rsidRDefault="00752CCB" w:rsidP="006A1806">
      <w:pPr>
        <w:pStyle w:val="a3"/>
        <w:spacing w:before="0" w:beforeAutospacing="0" w:after="0" w:afterAutospacing="0" w:line="360" w:lineRule="auto"/>
        <w:ind w:firstLine="709"/>
        <w:jc w:val="both"/>
        <w:rPr>
          <w:sz w:val="28"/>
          <w:szCs w:val="28"/>
        </w:rPr>
      </w:pPr>
      <w:r w:rsidRPr="006A1806">
        <w:rPr>
          <w:sz w:val="28"/>
          <w:szCs w:val="28"/>
        </w:rPr>
        <w:t xml:space="preserve">Булгаковская Маргарита - символ женственности, верности, красоты, самопожертвования во имя любви. Именно в любви женщины, а не в себе черпает силы </w:t>
      </w:r>
      <w:r w:rsidR="001A2153" w:rsidRPr="006A1806">
        <w:rPr>
          <w:sz w:val="28"/>
          <w:szCs w:val="28"/>
        </w:rPr>
        <w:t>М</w:t>
      </w:r>
      <w:r w:rsidRPr="006A1806">
        <w:rPr>
          <w:sz w:val="28"/>
          <w:szCs w:val="28"/>
        </w:rPr>
        <w:t xml:space="preserve">астер, вновь возвращенный в свою квартиру в арбатском переулке. «Довольно: - говорит он Маргарите, - «Ты меня пристыдила. Я никогда больше не допущу малодушие и не вернусь к этому вопросу, будь спокойна. Я знаю, что оба мы жертвы своей душевной болезни, которую, быть может, я передал тебе... Ну, что же, вместе и понесем ее». Духовная близость Маргариты с Мастером настолько сильна, что Мастер не в состоянии забыть свою возлюбленную ни на минуту, а Маргарите видит </w:t>
      </w:r>
      <w:r w:rsidR="001A2153" w:rsidRPr="006A1806">
        <w:rPr>
          <w:sz w:val="28"/>
          <w:szCs w:val="28"/>
        </w:rPr>
        <w:t>его</w:t>
      </w:r>
      <w:r w:rsidRPr="006A1806">
        <w:rPr>
          <w:sz w:val="28"/>
          <w:szCs w:val="28"/>
        </w:rPr>
        <w:t xml:space="preserve"> во сне.</w:t>
      </w:r>
    </w:p>
    <w:p w:rsidR="00721694" w:rsidRPr="006A1806" w:rsidRDefault="00752CCB" w:rsidP="006A1806">
      <w:pPr>
        <w:pStyle w:val="a3"/>
        <w:spacing w:before="0" w:beforeAutospacing="0" w:after="0" w:afterAutospacing="0" w:line="360" w:lineRule="auto"/>
        <w:ind w:firstLine="709"/>
        <w:jc w:val="both"/>
        <w:rPr>
          <w:sz w:val="28"/>
          <w:szCs w:val="28"/>
        </w:rPr>
      </w:pPr>
      <w:r w:rsidRPr="006A1806">
        <w:rPr>
          <w:sz w:val="28"/>
          <w:szCs w:val="28"/>
        </w:rPr>
        <w:t>В образе Маргариты ярко отражены творческая смелость, дерзкий вызов Булгакова устойчивым эстетическим законам. С одной стороны, в уста Маргариты вложены самые поэтические слова о Творце, о его бессмертии, о прекрасном «вечном доме», который станет ему наградой. С другой стороны - ведь это именно возлюбленная Мастера летает на половой щетке над бульварами и крышами Москвы, крушит оконные стекла, запускает «острые когти» в ухо Бегемота и называет его бранным словом, просит Воланда превратить домработницу Наташу в ведьму, мстит ничтожному литературному критику Латунскому, выливая ведра воды в ящики его письменного стола. Маргарита с ее яростной, наступательной любовью противопоставлена Мастеру: «Я из-за тебя всю ночь вчера тряслась нагая, я потеряла свою природу и заменила ее новой, несколько месяцев я сидела в темной коморке и думала только про одно - про грозу над Ершалаимом, я выплакала все глаза, а теперь, когда обрушилось счастье, ты меня гонишь?»</w:t>
      </w:r>
      <w:r w:rsidR="001A2153" w:rsidRPr="006A1806">
        <w:rPr>
          <w:sz w:val="28"/>
          <w:szCs w:val="28"/>
        </w:rPr>
        <w:t>.</w:t>
      </w:r>
      <w:r w:rsidRPr="006A1806">
        <w:rPr>
          <w:sz w:val="28"/>
          <w:szCs w:val="28"/>
        </w:rPr>
        <w:t xml:space="preserve"> Свою яростную любовь сама Маргарита сравнивает с яростной преданностью Левия Матвея. Но Левий фанатичен и поэтому узок, любовь же Маргариты всеобъемлюща, как</w:t>
      </w:r>
      <w:r w:rsidR="006A1806">
        <w:rPr>
          <w:sz w:val="28"/>
          <w:szCs w:val="28"/>
        </w:rPr>
        <w:t xml:space="preserve"> </w:t>
      </w:r>
      <w:r w:rsidRPr="006A1806">
        <w:rPr>
          <w:sz w:val="28"/>
          <w:szCs w:val="28"/>
        </w:rPr>
        <w:t>жизнь. С другой стороны, своим бессмертием Маргарита противопоставлена воину и полководцу Пилату. А своей беззащитной и одновременно могущественной человечностью - всесильному Воланду. Маргарита борется за свое счастье</w:t>
      </w:r>
      <w:r w:rsidR="00721694" w:rsidRPr="006A1806">
        <w:rPr>
          <w:sz w:val="28"/>
          <w:szCs w:val="28"/>
        </w:rPr>
        <w:t>: во имя спасения Мастера заключает договор с дьяволом, тем самым</w:t>
      </w:r>
      <w:r w:rsidR="006A1806">
        <w:rPr>
          <w:sz w:val="28"/>
          <w:szCs w:val="28"/>
        </w:rPr>
        <w:t xml:space="preserve"> </w:t>
      </w:r>
      <w:r w:rsidR="00721694" w:rsidRPr="006A1806">
        <w:rPr>
          <w:sz w:val="28"/>
          <w:szCs w:val="28"/>
        </w:rPr>
        <w:t>губит свою душу. Надежда на то, что тем ей удастся добиться возвращения своего счастья, сделала ее бесстрашной. «Ах, право, дьяволу бы я заложила душу, чтобы только узнать, жив он или нет!».</w:t>
      </w:r>
      <w:r w:rsidRPr="006A1806">
        <w:rPr>
          <w:sz w:val="28"/>
          <w:szCs w:val="28"/>
        </w:rPr>
        <w:t>Маргарита стала обобщенным поэтическим образом любящей женщины, женщины так вдохновенно оборачивающейся ведьмой, яростно расправляющейся с врагом Мастера Латунским: «Внимательно прицелившись, Маргарита ударила по клавишам рояля, и по всей квартире пронесся первый жалобный вой. Исступленно кричал ни в чем не повинный инструмент. Маргарита</w:t>
      </w:r>
      <w:r w:rsidR="00721694" w:rsidRPr="006A1806">
        <w:rPr>
          <w:sz w:val="28"/>
          <w:szCs w:val="28"/>
        </w:rPr>
        <w:t xml:space="preserve"> рвала и метала молотком струны. </w:t>
      </w:r>
      <w:r w:rsidRPr="006A1806">
        <w:rPr>
          <w:sz w:val="28"/>
          <w:szCs w:val="28"/>
        </w:rPr>
        <w:t>Разрушение, которое она произвела, доставило ей жгучее наслаждение ...»</w:t>
      </w:r>
      <w:r w:rsidR="00B42529" w:rsidRPr="006A1806">
        <w:rPr>
          <w:sz w:val="28"/>
          <w:szCs w:val="28"/>
        </w:rPr>
        <w:t xml:space="preserve"> [7, с. 119]</w:t>
      </w:r>
      <w:r w:rsidR="00721694" w:rsidRPr="006A1806">
        <w:rPr>
          <w:sz w:val="28"/>
          <w:szCs w:val="28"/>
        </w:rPr>
        <w:t>.</w:t>
      </w:r>
    </w:p>
    <w:p w:rsidR="0088418C" w:rsidRPr="006A1806" w:rsidRDefault="00752CCB" w:rsidP="006A1806">
      <w:pPr>
        <w:spacing w:after="0" w:line="360" w:lineRule="auto"/>
        <w:ind w:firstLine="709"/>
        <w:jc w:val="both"/>
        <w:rPr>
          <w:rFonts w:ascii="Times New Roman" w:hAnsi="Times New Roman"/>
          <w:sz w:val="28"/>
          <w:szCs w:val="28"/>
        </w:rPr>
      </w:pPr>
      <w:r w:rsidRPr="006A1806">
        <w:rPr>
          <w:rFonts w:ascii="Times New Roman" w:hAnsi="Times New Roman"/>
          <w:sz w:val="28"/>
          <w:szCs w:val="28"/>
        </w:rPr>
        <w:t>Маргарита отнюдь не во всем представляет собой идеал.</w:t>
      </w:r>
      <w:r w:rsidR="009B088E" w:rsidRPr="006A1806">
        <w:rPr>
          <w:rFonts w:ascii="Times New Roman" w:hAnsi="Times New Roman"/>
          <w:sz w:val="28"/>
          <w:szCs w:val="28"/>
          <w:lang w:eastAsia="ru-RU"/>
        </w:rPr>
        <w:t xml:space="preserve"> Нравственный выбор Маргариты был определен в пользу зла. Она продала душу дьяволу ради любви. И этот факт заслуживает осуждения. По религиозным убеждениям она лишила себя шанса попасть в рай.</w:t>
      </w:r>
      <w:bookmarkStart w:id="2" w:name="HH440"/>
      <w:bookmarkEnd w:id="2"/>
      <w:r w:rsidR="009B088E" w:rsidRPr="006A1806">
        <w:rPr>
          <w:rFonts w:ascii="Times New Roman" w:hAnsi="Times New Roman"/>
          <w:sz w:val="28"/>
          <w:szCs w:val="28"/>
        </w:rPr>
        <w:t xml:space="preserve"> </w:t>
      </w:r>
      <w:r w:rsidRPr="006A1806">
        <w:rPr>
          <w:rFonts w:ascii="Times New Roman" w:hAnsi="Times New Roman"/>
          <w:sz w:val="28"/>
          <w:szCs w:val="28"/>
        </w:rPr>
        <w:t>Еще один ее грех - участие в бале Сатаны в</w:t>
      </w:r>
      <w:r w:rsidR="00721694" w:rsidRPr="006A1806">
        <w:rPr>
          <w:rFonts w:ascii="Times New Roman" w:hAnsi="Times New Roman"/>
          <w:sz w:val="28"/>
          <w:szCs w:val="28"/>
        </w:rPr>
        <w:t xml:space="preserve">месте с величайшими грешниками, </w:t>
      </w:r>
      <w:r w:rsidRPr="006A1806">
        <w:rPr>
          <w:rFonts w:ascii="Times New Roman" w:hAnsi="Times New Roman"/>
          <w:sz w:val="28"/>
          <w:szCs w:val="28"/>
        </w:rPr>
        <w:t>которые после бала превращались в прах, возвращались в небытие. «Но этот грех совершается в иррациональном, потустороннем мире, действи</w:t>
      </w:r>
      <w:r w:rsidR="00721694" w:rsidRPr="006A1806">
        <w:rPr>
          <w:rFonts w:ascii="Times New Roman" w:hAnsi="Times New Roman"/>
          <w:sz w:val="28"/>
          <w:szCs w:val="28"/>
        </w:rPr>
        <w:t>я</w:t>
      </w:r>
      <w:r w:rsidRPr="006A1806">
        <w:rPr>
          <w:rFonts w:ascii="Times New Roman" w:hAnsi="Times New Roman"/>
          <w:sz w:val="28"/>
          <w:szCs w:val="28"/>
        </w:rPr>
        <w:t xml:space="preserve"> Маргариты здесь никому не причиня</w:t>
      </w:r>
      <w:r w:rsidR="00721694" w:rsidRPr="006A1806">
        <w:rPr>
          <w:rFonts w:ascii="Times New Roman" w:hAnsi="Times New Roman"/>
          <w:sz w:val="28"/>
          <w:szCs w:val="28"/>
        </w:rPr>
        <w:t>ю</w:t>
      </w:r>
      <w:r w:rsidRPr="006A1806">
        <w:rPr>
          <w:rFonts w:ascii="Times New Roman" w:hAnsi="Times New Roman"/>
          <w:sz w:val="28"/>
          <w:szCs w:val="28"/>
        </w:rPr>
        <w:t>т вреда и потому не требу</w:t>
      </w:r>
      <w:r w:rsidR="00721694" w:rsidRPr="006A1806">
        <w:rPr>
          <w:rFonts w:ascii="Times New Roman" w:hAnsi="Times New Roman"/>
          <w:sz w:val="28"/>
          <w:szCs w:val="28"/>
        </w:rPr>
        <w:t>ют искупления</w:t>
      </w:r>
      <w:r w:rsidRPr="006A1806">
        <w:rPr>
          <w:rFonts w:ascii="Times New Roman" w:hAnsi="Times New Roman"/>
          <w:sz w:val="28"/>
          <w:szCs w:val="28"/>
        </w:rPr>
        <w:t>»</w:t>
      </w:r>
      <w:r w:rsidR="00721694" w:rsidRPr="006A1806">
        <w:rPr>
          <w:rFonts w:ascii="Times New Roman" w:hAnsi="Times New Roman"/>
          <w:sz w:val="28"/>
          <w:szCs w:val="28"/>
        </w:rPr>
        <w:t>.</w:t>
      </w:r>
      <w:r w:rsidR="0088418C" w:rsidRPr="006A1806">
        <w:rPr>
          <w:rFonts w:ascii="Times New Roman" w:hAnsi="Times New Roman"/>
          <w:sz w:val="28"/>
          <w:szCs w:val="28"/>
        </w:rPr>
        <w:t xml:space="preserve"> Маргарита берет на себя активную роль и пытается вести ту борьбу с жизненными обстоятельствами, от которой отказывается Мастер. И страдание рождает в ее душе жестокость, которая, однако, не укоренилась в ней</w:t>
      </w:r>
      <w:r w:rsidR="00B42529" w:rsidRPr="006A1806">
        <w:rPr>
          <w:rFonts w:ascii="Times New Roman" w:hAnsi="Times New Roman"/>
          <w:sz w:val="28"/>
          <w:szCs w:val="28"/>
        </w:rPr>
        <w:t xml:space="preserve"> [22, с. 45]</w:t>
      </w:r>
      <w:r w:rsidR="0088418C" w:rsidRPr="006A1806">
        <w:rPr>
          <w:rFonts w:ascii="Times New Roman" w:hAnsi="Times New Roman"/>
          <w:sz w:val="28"/>
          <w:szCs w:val="28"/>
        </w:rPr>
        <w:t>.</w:t>
      </w:r>
    </w:p>
    <w:p w:rsidR="007401F5" w:rsidRPr="006A1806" w:rsidRDefault="0088418C"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sz w:val="28"/>
          <w:szCs w:val="28"/>
          <w:lang w:eastAsia="ru-RU"/>
        </w:rPr>
        <w:t xml:space="preserve">С образом Маргариты в романе связан мотив милосердия. Она просит после Великого бала у сатаны за несчастную Фриду, тогда как ей явственно намекают на просьбу об освобождении Мастера. Она говорит: «Я попросила вас за Фриду только потому, что имела неосторожность подать ей твердую надежду. Она ждет, мессир, она верит в мою мощь. И если она останется обманутой, я попаду в ужасное положение. Я не буду иметь покоя всю жизнь. Ничего не поделаешь! Так уж вышло». Но этим не ограничивается милосердие Маргариты. Даже будучи ведьмой, она не теряет самых светлых человеческих качеств. </w:t>
      </w:r>
      <w:r w:rsidR="00752CCB" w:rsidRPr="006A1806">
        <w:rPr>
          <w:rFonts w:ascii="Times New Roman" w:hAnsi="Times New Roman"/>
          <w:sz w:val="28"/>
          <w:szCs w:val="28"/>
        </w:rPr>
        <w:t>Человеческая натура Маргариты, с ее душевными порывами, преодолением соблазнов и слабостей, раскрывается как сильная и гордая, совестливая и честная. Именно такой Маргарита предстает на балу. «Она интуитивно с сразу схватывает истину, как способен на это лишь нравственный и разумный человек с легкой душой, не отягощенный грехами. Если она по христианским догмам и грешница, то такая, которую язык не поворачивается осудить, ибо любовь ее на редкость самоотверженна, так может любить только истинно земная женщина»</w:t>
      </w:r>
      <w:r w:rsidR="00721694" w:rsidRPr="006A1806">
        <w:rPr>
          <w:rFonts w:ascii="Times New Roman" w:hAnsi="Times New Roman"/>
          <w:sz w:val="28"/>
          <w:szCs w:val="28"/>
        </w:rPr>
        <w:t>.</w:t>
      </w:r>
      <w:r w:rsidR="00752CCB" w:rsidRPr="006A1806">
        <w:rPr>
          <w:rFonts w:ascii="Times New Roman" w:hAnsi="Times New Roman"/>
          <w:sz w:val="28"/>
          <w:szCs w:val="28"/>
        </w:rPr>
        <w:t xml:space="preserve"> </w:t>
      </w:r>
      <w:r w:rsidR="00EB15D8" w:rsidRPr="006A1806">
        <w:rPr>
          <w:rFonts w:ascii="Times New Roman" w:hAnsi="Times New Roman"/>
          <w:sz w:val="28"/>
          <w:szCs w:val="28"/>
        </w:rPr>
        <w:t>С любовью и творчеством связаны понятия добра, прощения, понимания, ответственности, истины и гармонии. Во имя любви Маргарита совершает подвиг, преодолевая страх и слабость, побеждая обстоятельства, ничего не требуя для себя. Именно с образом Маргариты связаны истинные ценности, утверждаемые автором романа: свобода личности, милосердие, честность, правда, вера, любовь</w:t>
      </w:r>
      <w:r w:rsidR="00953F3C" w:rsidRPr="006A1806">
        <w:rPr>
          <w:rFonts w:ascii="Times New Roman" w:hAnsi="Times New Roman"/>
          <w:sz w:val="28"/>
          <w:szCs w:val="28"/>
        </w:rPr>
        <w:t xml:space="preserve"> </w:t>
      </w:r>
      <w:r w:rsidR="00B42529" w:rsidRPr="006A1806">
        <w:rPr>
          <w:rFonts w:ascii="Times New Roman" w:hAnsi="Times New Roman"/>
          <w:sz w:val="28"/>
          <w:szCs w:val="28"/>
        </w:rPr>
        <w:t>[4,с. 100]</w:t>
      </w:r>
      <w:r w:rsidR="00EB15D8" w:rsidRPr="006A1806">
        <w:rPr>
          <w:rFonts w:ascii="Times New Roman" w:hAnsi="Times New Roman"/>
          <w:sz w:val="28"/>
          <w:szCs w:val="28"/>
        </w:rPr>
        <w:t>.</w:t>
      </w:r>
    </w:p>
    <w:p w:rsidR="006A1806" w:rsidRDefault="006A1806" w:rsidP="006A1806">
      <w:pPr>
        <w:spacing w:after="0" w:line="360" w:lineRule="auto"/>
        <w:ind w:firstLine="709"/>
        <w:jc w:val="both"/>
        <w:rPr>
          <w:rFonts w:ascii="Times New Roman" w:hAnsi="Times New Roman"/>
          <w:b/>
          <w:sz w:val="28"/>
          <w:szCs w:val="28"/>
        </w:rPr>
      </w:pPr>
    </w:p>
    <w:p w:rsidR="006A1806" w:rsidRDefault="006A1806">
      <w:pPr>
        <w:rPr>
          <w:rFonts w:ascii="Times New Roman" w:hAnsi="Times New Roman"/>
          <w:b/>
          <w:sz w:val="28"/>
          <w:szCs w:val="28"/>
        </w:rPr>
      </w:pPr>
      <w:r>
        <w:rPr>
          <w:rFonts w:ascii="Times New Roman" w:hAnsi="Times New Roman"/>
          <w:b/>
          <w:sz w:val="28"/>
          <w:szCs w:val="28"/>
        </w:rPr>
        <w:br w:type="page"/>
      </w:r>
    </w:p>
    <w:p w:rsidR="0088418C" w:rsidRPr="006A1806" w:rsidRDefault="0088418C"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rPr>
        <w:t>Заключение</w:t>
      </w:r>
    </w:p>
    <w:p w:rsidR="006A1806" w:rsidRDefault="006A1806" w:rsidP="006A1806">
      <w:pPr>
        <w:spacing w:after="0" w:line="360" w:lineRule="auto"/>
        <w:ind w:firstLine="709"/>
        <w:jc w:val="both"/>
        <w:rPr>
          <w:rFonts w:ascii="Times New Roman" w:hAnsi="Times New Roman"/>
          <w:b/>
          <w:sz w:val="28"/>
          <w:szCs w:val="28"/>
        </w:rPr>
      </w:pPr>
    </w:p>
    <w:p w:rsidR="00531401" w:rsidRPr="006A1806" w:rsidRDefault="00531401" w:rsidP="006A1806">
      <w:pPr>
        <w:spacing w:after="0" w:line="360" w:lineRule="auto"/>
        <w:ind w:firstLine="709"/>
        <w:jc w:val="both"/>
        <w:rPr>
          <w:rFonts w:ascii="Times New Roman" w:hAnsi="Times New Roman"/>
          <w:bCs/>
          <w:kern w:val="36"/>
          <w:sz w:val="28"/>
          <w:szCs w:val="28"/>
          <w:lang w:eastAsia="ru-RU"/>
        </w:rPr>
      </w:pPr>
      <w:r w:rsidRPr="006A1806">
        <w:rPr>
          <w:rFonts w:ascii="Times New Roman" w:hAnsi="Times New Roman"/>
          <w:bCs/>
          <w:kern w:val="36"/>
          <w:sz w:val="28"/>
          <w:szCs w:val="28"/>
          <w:lang w:eastAsia="ru-RU"/>
        </w:rPr>
        <w:t xml:space="preserve">Творчество Михаила Булгакова – замечательная страница в истории русской литературы </w:t>
      </w:r>
      <w:r w:rsidRPr="006A1806">
        <w:rPr>
          <w:rFonts w:ascii="Times New Roman" w:hAnsi="Times New Roman"/>
          <w:bCs/>
          <w:kern w:val="36"/>
          <w:sz w:val="28"/>
          <w:szCs w:val="28"/>
          <w:lang w:val="en-US" w:eastAsia="ru-RU"/>
        </w:rPr>
        <w:t>XX</w:t>
      </w:r>
      <w:r w:rsidRPr="006A1806">
        <w:rPr>
          <w:rFonts w:ascii="Times New Roman" w:hAnsi="Times New Roman"/>
          <w:bCs/>
          <w:kern w:val="36"/>
          <w:sz w:val="28"/>
          <w:szCs w:val="28"/>
          <w:lang w:eastAsia="ru-RU"/>
        </w:rPr>
        <w:t xml:space="preserve"> столетия. Благодаря ему литература стала более многогранной в тематическом и жанрово-стилевом отношении, избавилась от описательности, обрела черты глубокого аналитизма.</w:t>
      </w:r>
    </w:p>
    <w:p w:rsidR="00295577" w:rsidRPr="006A1806" w:rsidRDefault="00531401" w:rsidP="006A1806">
      <w:pPr>
        <w:spacing w:after="0" w:line="360" w:lineRule="auto"/>
        <w:ind w:firstLine="709"/>
        <w:jc w:val="both"/>
        <w:rPr>
          <w:rFonts w:ascii="Times New Roman" w:hAnsi="Times New Roman"/>
          <w:bCs/>
          <w:kern w:val="36"/>
          <w:sz w:val="28"/>
          <w:szCs w:val="28"/>
          <w:lang w:eastAsia="ru-RU"/>
        </w:rPr>
      </w:pPr>
      <w:r w:rsidRPr="006A1806">
        <w:rPr>
          <w:rFonts w:ascii="Times New Roman" w:hAnsi="Times New Roman"/>
          <w:bCs/>
          <w:kern w:val="36"/>
          <w:sz w:val="28"/>
          <w:szCs w:val="28"/>
          <w:lang w:eastAsia="ru-RU"/>
        </w:rPr>
        <w:t>Роман «Мастер и Маргарита» по праву принадлежит к числу величайших произведений русской и мировой литературы XX века. Булгаков писал роман как исторически и психологически достоверную книгу о своем времени и его людях, потому, вероятно, роман стал уникальным человеческим документом той примечательной эпохи. И в то же время это повествование обращено в будущее, является книгой на все времена, чему способствует ее высочайшая художественность. По сей день, мы убеждаемся в глубине творческих поисках автора, что подтверждается непрекращающимся потоком книг и статей о писателе. В романе присутствует некий особый магнетизм, своеобразная магия слова, которая очаровывает читателя, вводит в мир, где реальность невозможно отличить от фантаз</w:t>
      </w:r>
      <w:r w:rsidR="00295577" w:rsidRPr="006A1806">
        <w:rPr>
          <w:rFonts w:ascii="Times New Roman" w:hAnsi="Times New Roman"/>
          <w:bCs/>
          <w:kern w:val="36"/>
          <w:sz w:val="28"/>
          <w:szCs w:val="28"/>
          <w:lang w:eastAsia="ru-RU"/>
        </w:rPr>
        <w:t xml:space="preserve">ии. </w:t>
      </w:r>
      <w:r w:rsidRPr="006A1806">
        <w:rPr>
          <w:rFonts w:ascii="Times New Roman" w:hAnsi="Times New Roman"/>
          <w:bCs/>
          <w:kern w:val="36"/>
          <w:sz w:val="28"/>
          <w:szCs w:val="28"/>
          <w:lang w:eastAsia="ru-RU"/>
        </w:rPr>
        <w:t>Магические действия и акты, высказывания героев на высшие философские темы мастерски вплетены Булгаковым в художественную ткань произведения.</w:t>
      </w:r>
    </w:p>
    <w:p w:rsidR="00877430" w:rsidRPr="006A1806" w:rsidRDefault="00531401" w:rsidP="006A1806">
      <w:pPr>
        <w:spacing w:after="0" w:line="360" w:lineRule="auto"/>
        <w:ind w:firstLine="709"/>
        <w:jc w:val="both"/>
        <w:rPr>
          <w:rFonts w:ascii="Times New Roman" w:hAnsi="Times New Roman"/>
          <w:bCs/>
          <w:sz w:val="28"/>
          <w:szCs w:val="28"/>
        </w:rPr>
      </w:pPr>
      <w:r w:rsidRPr="006A1806">
        <w:rPr>
          <w:rFonts w:ascii="Times New Roman" w:hAnsi="Times New Roman"/>
          <w:bCs/>
          <w:sz w:val="28"/>
          <w:szCs w:val="28"/>
        </w:rPr>
        <w:t xml:space="preserve">Добро и зло в произведении не два равновесных явления, вступающие в открытое противодействие, поднимая вопрос веры и безверия. Они дуалистичны. </w:t>
      </w:r>
      <w:r w:rsidR="00295577" w:rsidRPr="006A1806">
        <w:rPr>
          <w:rFonts w:ascii="Times New Roman" w:hAnsi="Times New Roman"/>
          <w:bCs/>
          <w:sz w:val="28"/>
          <w:szCs w:val="28"/>
        </w:rPr>
        <w:t>Добро для М. Булгакова - это</w:t>
      </w:r>
      <w:r w:rsidRPr="006A1806">
        <w:rPr>
          <w:rFonts w:ascii="Times New Roman" w:hAnsi="Times New Roman"/>
          <w:bCs/>
          <w:sz w:val="28"/>
          <w:szCs w:val="28"/>
        </w:rPr>
        <w:t xml:space="preserve"> не характеристика человека или поступка, а образ жизни, её принцип, за который не </w:t>
      </w:r>
      <w:r w:rsidR="00877430" w:rsidRPr="006A1806">
        <w:rPr>
          <w:rFonts w:ascii="Times New Roman" w:hAnsi="Times New Roman"/>
          <w:bCs/>
          <w:sz w:val="28"/>
          <w:szCs w:val="28"/>
        </w:rPr>
        <w:t xml:space="preserve">страшно </w:t>
      </w:r>
      <w:r w:rsidRPr="006A1806">
        <w:rPr>
          <w:rFonts w:ascii="Times New Roman" w:hAnsi="Times New Roman"/>
          <w:bCs/>
          <w:sz w:val="28"/>
          <w:szCs w:val="28"/>
        </w:rPr>
        <w:t xml:space="preserve">перенести боль и страдания. Очень важна и ярка мысль </w:t>
      </w:r>
      <w:r w:rsidR="00295577" w:rsidRPr="006A1806">
        <w:rPr>
          <w:rStyle w:val="a8"/>
          <w:rFonts w:ascii="Times New Roman" w:hAnsi="Times New Roman"/>
          <w:b w:val="0"/>
          <w:sz w:val="28"/>
          <w:szCs w:val="28"/>
        </w:rPr>
        <w:t>автора</w:t>
      </w:r>
      <w:r w:rsidRPr="006A1806">
        <w:rPr>
          <w:rFonts w:ascii="Times New Roman" w:hAnsi="Times New Roman"/>
          <w:bCs/>
          <w:sz w:val="28"/>
          <w:szCs w:val="28"/>
        </w:rPr>
        <w:t xml:space="preserve">, произнесенная устами Иешуа: </w:t>
      </w:r>
      <w:r w:rsidR="00295577" w:rsidRPr="006A1806">
        <w:rPr>
          <w:rFonts w:ascii="Times New Roman" w:hAnsi="Times New Roman"/>
          <w:bCs/>
          <w:sz w:val="28"/>
          <w:szCs w:val="28"/>
        </w:rPr>
        <w:t>«</w:t>
      </w:r>
      <w:r w:rsidRPr="006A1806">
        <w:rPr>
          <w:rFonts w:ascii="Times New Roman" w:hAnsi="Times New Roman"/>
          <w:bCs/>
          <w:sz w:val="28"/>
          <w:szCs w:val="28"/>
        </w:rPr>
        <w:t>Все люди добрые</w:t>
      </w:r>
      <w:r w:rsidR="00295577" w:rsidRPr="006A1806">
        <w:rPr>
          <w:rFonts w:ascii="Times New Roman" w:hAnsi="Times New Roman"/>
          <w:bCs/>
          <w:sz w:val="28"/>
          <w:szCs w:val="28"/>
        </w:rPr>
        <w:t>»</w:t>
      </w:r>
      <w:r w:rsidRPr="006A1806">
        <w:rPr>
          <w:rFonts w:ascii="Times New Roman" w:hAnsi="Times New Roman"/>
          <w:bCs/>
          <w:sz w:val="28"/>
          <w:szCs w:val="28"/>
        </w:rPr>
        <w:t>. То, что она высказывается в описании времени, когда жил Понтий Пилат, то есть двенадцать тысяч лун</w:t>
      </w:r>
      <w:r w:rsidR="00295577" w:rsidRPr="006A1806">
        <w:rPr>
          <w:rFonts w:ascii="Times New Roman" w:hAnsi="Times New Roman"/>
          <w:bCs/>
          <w:sz w:val="28"/>
          <w:szCs w:val="28"/>
        </w:rPr>
        <w:t xml:space="preserve"> </w:t>
      </w:r>
      <w:r w:rsidRPr="006A1806">
        <w:rPr>
          <w:rFonts w:ascii="Times New Roman" w:hAnsi="Times New Roman"/>
          <w:bCs/>
          <w:sz w:val="28"/>
          <w:szCs w:val="28"/>
        </w:rPr>
        <w:t>назад, при повествовании о Москве двадцатых-тридцатых годов раскрывает</w:t>
      </w:r>
      <w:r w:rsidR="00877430" w:rsidRPr="006A1806">
        <w:rPr>
          <w:rFonts w:ascii="Times New Roman" w:hAnsi="Times New Roman"/>
          <w:bCs/>
          <w:sz w:val="28"/>
          <w:szCs w:val="28"/>
        </w:rPr>
        <w:t xml:space="preserve"> борьбу писателя</w:t>
      </w:r>
      <w:r w:rsidRPr="006A1806">
        <w:rPr>
          <w:rFonts w:ascii="Times New Roman" w:hAnsi="Times New Roman"/>
          <w:bCs/>
          <w:sz w:val="28"/>
          <w:szCs w:val="28"/>
        </w:rPr>
        <w:t xml:space="preserve"> и </w:t>
      </w:r>
      <w:r w:rsidR="00877430" w:rsidRPr="006A1806">
        <w:rPr>
          <w:rFonts w:ascii="Times New Roman" w:hAnsi="Times New Roman"/>
          <w:bCs/>
          <w:sz w:val="28"/>
          <w:szCs w:val="28"/>
        </w:rPr>
        <w:t xml:space="preserve">веру </w:t>
      </w:r>
      <w:r w:rsidRPr="006A1806">
        <w:rPr>
          <w:rFonts w:ascii="Times New Roman" w:hAnsi="Times New Roman"/>
          <w:bCs/>
          <w:sz w:val="28"/>
          <w:szCs w:val="28"/>
        </w:rPr>
        <w:t xml:space="preserve">в вечное добро, несмотря на сопутствующее ему зло, что тоже обладает вечностью. </w:t>
      </w:r>
      <w:r w:rsidR="00295577" w:rsidRPr="006A1806">
        <w:rPr>
          <w:rFonts w:ascii="Times New Roman" w:hAnsi="Times New Roman"/>
          <w:bCs/>
          <w:sz w:val="28"/>
          <w:szCs w:val="28"/>
        </w:rPr>
        <w:t>«</w:t>
      </w:r>
      <w:r w:rsidRPr="006A1806">
        <w:rPr>
          <w:rFonts w:ascii="Times New Roman" w:hAnsi="Times New Roman"/>
          <w:bCs/>
          <w:sz w:val="28"/>
          <w:szCs w:val="28"/>
        </w:rPr>
        <w:t>Изменились ли эти горожане внутренне?</w:t>
      </w:r>
      <w:r w:rsidR="00295577" w:rsidRPr="006A1806">
        <w:rPr>
          <w:rFonts w:ascii="Times New Roman" w:hAnsi="Times New Roman"/>
          <w:bCs/>
          <w:sz w:val="28"/>
          <w:szCs w:val="28"/>
        </w:rPr>
        <w:t xml:space="preserve">» - </w:t>
      </w:r>
      <w:r w:rsidRPr="006A1806">
        <w:rPr>
          <w:rFonts w:ascii="Times New Roman" w:hAnsi="Times New Roman"/>
          <w:bCs/>
          <w:sz w:val="28"/>
          <w:szCs w:val="28"/>
        </w:rPr>
        <w:t xml:space="preserve">прозвучал вопрос сатаны, и хотя ответа не последовало, </w:t>
      </w:r>
      <w:r w:rsidR="00295577" w:rsidRPr="006A1806">
        <w:rPr>
          <w:rFonts w:ascii="Times New Roman" w:hAnsi="Times New Roman"/>
          <w:bCs/>
          <w:sz w:val="28"/>
          <w:szCs w:val="28"/>
        </w:rPr>
        <w:t>очевидно,</w:t>
      </w:r>
      <w:r w:rsidRPr="006A1806">
        <w:rPr>
          <w:rFonts w:ascii="Times New Roman" w:hAnsi="Times New Roman"/>
          <w:bCs/>
          <w:sz w:val="28"/>
          <w:szCs w:val="28"/>
        </w:rPr>
        <w:t xml:space="preserve"> ощущает</w:t>
      </w:r>
      <w:r w:rsidR="00295577" w:rsidRPr="006A1806">
        <w:rPr>
          <w:rFonts w:ascii="Times New Roman" w:hAnsi="Times New Roman"/>
          <w:bCs/>
          <w:sz w:val="28"/>
          <w:szCs w:val="28"/>
        </w:rPr>
        <w:t>ся</w:t>
      </w:r>
      <w:r w:rsidRPr="006A1806">
        <w:rPr>
          <w:rFonts w:ascii="Times New Roman" w:hAnsi="Times New Roman"/>
          <w:bCs/>
          <w:sz w:val="28"/>
          <w:szCs w:val="28"/>
        </w:rPr>
        <w:t xml:space="preserve"> горькое </w:t>
      </w:r>
      <w:r w:rsidR="00877430" w:rsidRPr="006A1806">
        <w:rPr>
          <w:rFonts w:ascii="Times New Roman" w:hAnsi="Times New Roman"/>
          <w:bCs/>
          <w:sz w:val="28"/>
          <w:szCs w:val="28"/>
        </w:rPr>
        <w:t>«</w:t>
      </w:r>
      <w:r w:rsidRPr="006A1806">
        <w:rPr>
          <w:rFonts w:ascii="Times New Roman" w:hAnsi="Times New Roman"/>
          <w:bCs/>
          <w:sz w:val="28"/>
          <w:szCs w:val="28"/>
        </w:rPr>
        <w:t>нет, они все так же мелочны, жадны, эгоистичны и глупы</w:t>
      </w:r>
      <w:r w:rsidR="00295577" w:rsidRPr="006A1806">
        <w:rPr>
          <w:rFonts w:ascii="Times New Roman" w:hAnsi="Times New Roman"/>
          <w:bCs/>
          <w:sz w:val="28"/>
          <w:szCs w:val="28"/>
        </w:rPr>
        <w:t>»</w:t>
      </w:r>
      <w:r w:rsidRPr="006A1806">
        <w:rPr>
          <w:rFonts w:ascii="Times New Roman" w:hAnsi="Times New Roman"/>
          <w:bCs/>
          <w:sz w:val="28"/>
          <w:szCs w:val="28"/>
        </w:rPr>
        <w:t>.</w:t>
      </w:r>
      <w:r w:rsidR="00295577" w:rsidRPr="006A1806">
        <w:rPr>
          <w:rFonts w:ascii="Times New Roman" w:hAnsi="Times New Roman"/>
          <w:bCs/>
          <w:sz w:val="28"/>
          <w:szCs w:val="28"/>
        </w:rPr>
        <w:t xml:space="preserve"> О</w:t>
      </w:r>
      <w:r w:rsidRPr="006A1806">
        <w:rPr>
          <w:rFonts w:ascii="Times New Roman" w:hAnsi="Times New Roman"/>
          <w:bCs/>
          <w:sz w:val="28"/>
          <w:szCs w:val="28"/>
        </w:rPr>
        <w:t>сновной свой удар, гневный, неумолимый и разоблачающий, Булгаков обращает против людских пороков, самым тяжким из них считая трусость, которая порождает и беспринципность, и жалость человеческой натуры, и никчемность существования обезличенного индивидуализма</w:t>
      </w:r>
      <w:r w:rsidR="00295577" w:rsidRPr="006A1806">
        <w:rPr>
          <w:rFonts w:ascii="Times New Roman" w:hAnsi="Times New Roman"/>
          <w:bCs/>
          <w:sz w:val="28"/>
          <w:szCs w:val="28"/>
        </w:rPr>
        <w:t>.</w:t>
      </w:r>
    </w:p>
    <w:p w:rsidR="00877430" w:rsidRPr="006A1806" w:rsidRDefault="00295577" w:rsidP="006A1806">
      <w:pPr>
        <w:spacing w:after="0" w:line="360" w:lineRule="auto"/>
        <w:ind w:firstLine="709"/>
        <w:jc w:val="both"/>
        <w:rPr>
          <w:rFonts w:ascii="Times New Roman" w:hAnsi="Times New Roman"/>
          <w:bCs/>
          <w:sz w:val="28"/>
          <w:szCs w:val="28"/>
        </w:rPr>
      </w:pPr>
      <w:r w:rsidRPr="006A1806">
        <w:rPr>
          <w:rFonts w:ascii="Times New Roman" w:hAnsi="Times New Roman"/>
          <w:bCs/>
          <w:sz w:val="28"/>
          <w:szCs w:val="28"/>
        </w:rPr>
        <w:t>Те</w:t>
      </w:r>
      <w:r w:rsidR="00531401" w:rsidRPr="006A1806">
        <w:rPr>
          <w:rFonts w:ascii="Times New Roman" w:hAnsi="Times New Roman"/>
          <w:bCs/>
          <w:sz w:val="28"/>
          <w:szCs w:val="28"/>
        </w:rPr>
        <w:t xml:space="preserve">ма добра и зла у </w:t>
      </w:r>
      <w:r w:rsidRPr="006A1806">
        <w:rPr>
          <w:rFonts w:ascii="Times New Roman" w:hAnsi="Times New Roman"/>
          <w:bCs/>
          <w:sz w:val="28"/>
          <w:szCs w:val="28"/>
        </w:rPr>
        <w:t xml:space="preserve">М. </w:t>
      </w:r>
      <w:r w:rsidR="00531401" w:rsidRPr="006A1806">
        <w:rPr>
          <w:rStyle w:val="a8"/>
          <w:rFonts w:ascii="Times New Roman" w:hAnsi="Times New Roman"/>
          <w:b w:val="0"/>
          <w:sz w:val="28"/>
          <w:szCs w:val="28"/>
        </w:rPr>
        <w:t>Булгакова</w:t>
      </w:r>
      <w:r w:rsidR="00531401" w:rsidRPr="006A1806">
        <w:rPr>
          <w:rFonts w:ascii="Times New Roman" w:hAnsi="Times New Roman"/>
          <w:bCs/>
          <w:sz w:val="28"/>
          <w:szCs w:val="28"/>
        </w:rPr>
        <w:t xml:space="preserve"> - это проблема выбора людьми принципа жизни, а предназначение мистического зла в романе - воздать каждому в соответствии с этим выбором. </w:t>
      </w:r>
      <w:r w:rsidRPr="006A1806">
        <w:rPr>
          <w:rFonts w:ascii="Times New Roman" w:hAnsi="Times New Roman"/>
          <w:bCs/>
          <w:sz w:val="28"/>
          <w:szCs w:val="28"/>
        </w:rPr>
        <w:t>Гла</w:t>
      </w:r>
      <w:r w:rsidR="00531401" w:rsidRPr="006A1806">
        <w:rPr>
          <w:rFonts w:ascii="Times New Roman" w:hAnsi="Times New Roman"/>
          <w:bCs/>
          <w:sz w:val="28"/>
          <w:szCs w:val="28"/>
        </w:rPr>
        <w:t xml:space="preserve">вная ценность </w:t>
      </w:r>
      <w:r w:rsidRPr="006A1806">
        <w:rPr>
          <w:rFonts w:ascii="Times New Roman" w:hAnsi="Times New Roman"/>
          <w:bCs/>
          <w:sz w:val="28"/>
          <w:szCs w:val="28"/>
        </w:rPr>
        <w:t>произведения</w:t>
      </w:r>
      <w:r w:rsidR="00531401" w:rsidRPr="006A1806">
        <w:rPr>
          <w:rFonts w:ascii="Times New Roman" w:hAnsi="Times New Roman"/>
          <w:bCs/>
          <w:sz w:val="28"/>
          <w:szCs w:val="28"/>
        </w:rPr>
        <w:t xml:space="preserve"> </w:t>
      </w:r>
      <w:r w:rsidRPr="006A1806">
        <w:rPr>
          <w:rFonts w:ascii="Times New Roman" w:hAnsi="Times New Roman"/>
          <w:bCs/>
          <w:sz w:val="28"/>
          <w:szCs w:val="28"/>
        </w:rPr>
        <w:t>состоит</w:t>
      </w:r>
      <w:r w:rsidR="00531401" w:rsidRPr="006A1806">
        <w:rPr>
          <w:rFonts w:ascii="Times New Roman" w:hAnsi="Times New Roman"/>
          <w:bCs/>
          <w:sz w:val="28"/>
          <w:szCs w:val="28"/>
        </w:rPr>
        <w:t xml:space="preserve"> в том, что Михаил Афанасьевич</w:t>
      </w:r>
      <w:r w:rsidRPr="006A1806">
        <w:rPr>
          <w:rFonts w:ascii="Times New Roman" w:hAnsi="Times New Roman"/>
          <w:bCs/>
          <w:sz w:val="28"/>
          <w:szCs w:val="28"/>
        </w:rPr>
        <w:t xml:space="preserve"> Булгаков</w:t>
      </w:r>
      <w:r w:rsidR="00531401" w:rsidRPr="006A1806">
        <w:rPr>
          <w:rFonts w:ascii="Times New Roman" w:hAnsi="Times New Roman"/>
          <w:bCs/>
          <w:sz w:val="28"/>
          <w:szCs w:val="28"/>
        </w:rPr>
        <w:t xml:space="preserve"> считает только человека способным преодолеть любое зло наперекор обстоятельствам и соблазнам.</w:t>
      </w:r>
      <w:r w:rsidRPr="006A1806">
        <w:rPr>
          <w:rFonts w:ascii="Times New Roman" w:hAnsi="Times New Roman"/>
          <w:bCs/>
          <w:sz w:val="28"/>
          <w:szCs w:val="28"/>
        </w:rPr>
        <w:t xml:space="preserve"> </w:t>
      </w:r>
      <w:r w:rsidR="00531401" w:rsidRPr="006A1806">
        <w:rPr>
          <w:rFonts w:ascii="Times New Roman" w:hAnsi="Times New Roman"/>
          <w:bCs/>
          <w:sz w:val="28"/>
          <w:szCs w:val="28"/>
        </w:rPr>
        <w:t>Так в чем же спасение непре</w:t>
      </w:r>
      <w:r w:rsidR="00877430" w:rsidRPr="006A1806">
        <w:rPr>
          <w:rFonts w:ascii="Times New Roman" w:hAnsi="Times New Roman"/>
          <w:bCs/>
          <w:sz w:val="28"/>
          <w:szCs w:val="28"/>
        </w:rPr>
        <w:t>ходящих ценностей по Булгакову?</w:t>
      </w:r>
    </w:p>
    <w:p w:rsidR="00B42529" w:rsidRPr="006A1806" w:rsidRDefault="00877430"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 xml:space="preserve">Двойственность человеческой природы, при наличии свободной воли человека, является единственным фактором порождения как добра, так и зла. В мироздании нет ни добра, ни зла как таковых, но есть законы природы и принципы развития жизни. Все, что дано для жизни </w:t>
      </w:r>
      <w:r w:rsidR="00B42529" w:rsidRPr="006A1806">
        <w:rPr>
          <w:rFonts w:ascii="Times New Roman" w:hAnsi="Times New Roman"/>
          <w:sz w:val="28"/>
          <w:szCs w:val="28"/>
          <w:lang w:eastAsia="ru-RU"/>
        </w:rPr>
        <w:t>человека</w:t>
      </w:r>
      <w:r w:rsidRPr="006A1806">
        <w:rPr>
          <w:rFonts w:ascii="Times New Roman" w:hAnsi="Times New Roman"/>
          <w:sz w:val="28"/>
          <w:szCs w:val="28"/>
          <w:lang w:eastAsia="ru-RU"/>
        </w:rPr>
        <w:t xml:space="preserve">, не </w:t>
      </w:r>
      <w:r w:rsidR="00B42529" w:rsidRPr="006A1806">
        <w:rPr>
          <w:rFonts w:ascii="Times New Roman" w:hAnsi="Times New Roman"/>
          <w:sz w:val="28"/>
          <w:szCs w:val="28"/>
          <w:lang w:eastAsia="ru-RU"/>
        </w:rPr>
        <w:t>плохо</w:t>
      </w:r>
      <w:r w:rsidRPr="006A1806">
        <w:rPr>
          <w:rFonts w:ascii="Times New Roman" w:hAnsi="Times New Roman"/>
          <w:sz w:val="28"/>
          <w:szCs w:val="28"/>
          <w:lang w:eastAsia="ru-RU"/>
        </w:rPr>
        <w:t xml:space="preserve"> и не хорошо, но становится тем или другим в зависимости от того, как </w:t>
      </w:r>
      <w:r w:rsidR="00B42529" w:rsidRPr="006A1806">
        <w:rPr>
          <w:rFonts w:ascii="Times New Roman" w:hAnsi="Times New Roman"/>
          <w:sz w:val="28"/>
          <w:szCs w:val="28"/>
          <w:lang w:eastAsia="ru-RU"/>
        </w:rPr>
        <w:t xml:space="preserve">каждый из нас </w:t>
      </w:r>
      <w:r w:rsidRPr="006A1806">
        <w:rPr>
          <w:rFonts w:ascii="Times New Roman" w:hAnsi="Times New Roman"/>
          <w:sz w:val="28"/>
          <w:szCs w:val="28"/>
          <w:lang w:eastAsia="ru-RU"/>
        </w:rPr>
        <w:t xml:space="preserve">применяет данные ему способности и потребности. Какое из существующих в мире зол мы ни взяли бы, творцом его будет не кто иной, как сам человек. </w:t>
      </w:r>
      <w:r w:rsidR="00B42529" w:rsidRPr="006A1806">
        <w:rPr>
          <w:rFonts w:ascii="Times New Roman" w:hAnsi="Times New Roman"/>
          <w:sz w:val="28"/>
          <w:szCs w:val="28"/>
          <w:lang w:eastAsia="ru-RU"/>
        </w:rPr>
        <w:t>Поэтому мы</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сам</w:t>
      </w:r>
      <w:r w:rsidR="00B42529" w:rsidRPr="006A1806">
        <w:rPr>
          <w:rFonts w:ascii="Times New Roman" w:hAnsi="Times New Roman"/>
          <w:sz w:val="28"/>
          <w:szCs w:val="28"/>
          <w:lang w:eastAsia="ru-RU"/>
        </w:rPr>
        <w:t>и</w:t>
      </w:r>
      <w:r w:rsidRPr="006A1806">
        <w:rPr>
          <w:rFonts w:ascii="Times New Roman" w:hAnsi="Times New Roman"/>
          <w:sz w:val="28"/>
          <w:szCs w:val="28"/>
          <w:lang w:eastAsia="ru-RU"/>
        </w:rPr>
        <w:t xml:space="preserve"> творит свою судьбу и сам</w:t>
      </w:r>
      <w:r w:rsidR="00B42529" w:rsidRPr="006A1806">
        <w:rPr>
          <w:rFonts w:ascii="Times New Roman" w:hAnsi="Times New Roman"/>
          <w:sz w:val="28"/>
          <w:szCs w:val="28"/>
          <w:lang w:eastAsia="ru-RU"/>
        </w:rPr>
        <w:t>и</w:t>
      </w:r>
      <w:r w:rsidRPr="006A1806">
        <w:rPr>
          <w:rFonts w:ascii="Times New Roman" w:hAnsi="Times New Roman"/>
          <w:sz w:val="28"/>
          <w:szCs w:val="28"/>
          <w:lang w:eastAsia="ru-RU"/>
        </w:rPr>
        <w:t xml:space="preserve"> избирае</w:t>
      </w:r>
      <w:r w:rsidR="00B42529" w:rsidRPr="006A1806">
        <w:rPr>
          <w:rFonts w:ascii="Times New Roman" w:hAnsi="Times New Roman"/>
          <w:sz w:val="28"/>
          <w:szCs w:val="28"/>
          <w:lang w:eastAsia="ru-RU"/>
        </w:rPr>
        <w:t>м</w:t>
      </w:r>
      <w:r w:rsidRPr="006A1806">
        <w:rPr>
          <w:rFonts w:ascii="Times New Roman" w:hAnsi="Times New Roman"/>
          <w:sz w:val="28"/>
          <w:szCs w:val="28"/>
          <w:lang w:eastAsia="ru-RU"/>
        </w:rPr>
        <w:t xml:space="preserve"> свой путь.</w:t>
      </w:r>
    </w:p>
    <w:p w:rsidR="00877430" w:rsidRPr="006A1806" w:rsidRDefault="00877430" w:rsidP="006A1806">
      <w:pPr>
        <w:spacing w:after="0" w:line="360" w:lineRule="auto"/>
        <w:ind w:firstLine="709"/>
        <w:jc w:val="both"/>
        <w:rPr>
          <w:rFonts w:ascii="Times New Roman" w:hAnsi="Times New Roman"/>
          <w:bCs/>
          <w:sz w:val="28"/>
          <w:szCs w:val="28"/>
        </w:rPr>
      </w:pPr>
      <w:r w:rsidRPr="006A1806">
        <w:rPr>
          <w:rFonts w:ascii="Times New Roman" w:hAnsi="Times New Roman"/>
          <w:sz w:val="28"/>
          <w:szCs w:val="28"/>
          <w:lang w:eastAsia="ru-RU"/>
        </w:rPr>
        <w:t>Воплощаясь из жизни в жизнь во всевозможных условиях, положениях и состояниях, человек, в конце концов, выявляет свой истинный лик, выявляет или божественный, или демонический аспект своей двойственной природы. Весь смысл эволюции заключается именно в том, что каждый должен показать, представляет ли он собой будущего бога или будущего дьявола,</w:t>
      </w:r>
      <w:r w:rsidR="006A1806">
        <w:rPr>
          <w:rFonts w:ascii="Times New Roman" w:hAnsi="Times New Roman"/>
          <w:sz w:val="28"/>
          <w:szCs w:val="28"/>
          <w:lang w:eastAsia="ru-RU"/>
        </w:rPr>
        <w:t xml:space="preserve"> </w:t>
      </w:r>
      <w:r w:rsidRPr="006A1806">
        <w:rPr>
          <w:rFonts w:ascii="Times New Roman" w:hAnsi="Times New Roman"/>
          <w:sz w:val="28"/>
          <w:szCs w:val="28"/>
          <w:lang w:eastAsia="ru-RU"/>
        </w:rPr>
        <w:t>обнажая одну из сторон своей двойственной природы, а именно ту, которая соответствовала его устремлениям или в сторону добра или в сторону зла.</w:t>
      </w:r>
    </w:p>
    <w:p w:rsidR="00157B41" w:rsidRPr="006A1806" w:rsidRDefault="00531401" w:rsidP="006A1806">
      <w:pPr>
        <w:spacing w:after="0" w:line="360" w:lineRule="auto"/>
        <w:ind w:firstLine="709"/>
        <w:jc w:val="both"/>
        <w:rPr>
          <w:rFonts w:ascii="Times New Roman" w:hAnsi="Times New Roman"/>
          <w:bCs/>
          <w:sz w:val="28"/>
          <w:szCs w:val="28"/>
        </w:rPr>
      </w:pPr>
      <w:r w:rsidRPr="006A1806">
        <w:rPr>
          <w:rFonts w:ascii="Times New Roman" w:hAnsi="Times New Roman"/>
          <w:bCs/>
          <w:sz w:val="28"/>
          <w:szCs w:val="28"/>
        </w:rPr>
        <w:t xml:space="preserve">Через судьбу Маргариты представляет </w:t>
      </w:r>
      <w:r w:rsidR="00877430" w:rsidRPr="006A1806">
        <w:rPr>
          <w:rFonts w:ascii="Times New Roman" w:hAnsi="Times New Roman"/>
          <w:bCs/>
          <w:sz w:val="28"/>
          <w:szCs w:val="28"/>
        </w:rPr>
        <w:t>Булгаков</w:t>
      </w:r>
      <w:r w:rsidRPr="006A1806">
        <w:rPr>
          <w:rFonts w:ascii="Times New Roman" w:hAnsi="Times New Roman"/>
          <w:bCs/>
          <w:sz w:val="28"/>
          <w:szCs w:val="28"/>
        </w:rPr>
        <w:t xml:space="preserve"> нам путь добра к самораскрытию с помощью чистоты сердца с горящей в нем огромной, искренней любовью, в которой и содержится его сила. Маргарита у писателя - идеал.</w:t>
      </w:r>
      <w:r w:rsidR="00295577" w:rsidRPr="006A1806">
        <w:rPr>
          <w:rFonts w:ascii="Times New Roman" w:hAnsi="Times New Roman"/>
          <w:bCs/>
          <w:sz w:val="28"/>
          <w:szCs w:val="28"/>
        </w:rPr>
        <w:t xml:space="preserve"> </w:t>
      </w:r>
      <w:r w:rsidRPr="006A1806">
        <w:rPr>
          <w:rFonts w:ascii="Times New Roman" w:hAnsi="Times New Roman"/>
          <w:bCs/>
          <w:sz w:val="28"/>
          <w:szCs w:val="28"/>
        </w:rPr>
        <w:t>Мастер - носитель добра, потому что оказался выше предрассудков общества и жил, руководствуясь душой. Но писатель не прощает ему страх, безверие, слабость, то, что он отступил, не продолжил борьбу за свою идею</w:t>
      </w:r>
      <w:r w:rsidR="00295577" w:rsidRPr="006A1806">
        <w:rPr>
          <w:rFonts w:ascii="Times New Roman" w:hAnsi="Times New Roman"/>
          <w:bCs/>
          <w:sz w:val="28"/>
          <w:szCs w:val="28"/>
        </w:rPr>
        <w:t>.</w:t>
      </w:r>
      <w:r w:rsidRPr="006A1806">
        <w:rPr>
          <w:rFonts w:ascii="Times New Roman" w:hAnsi="Times New Roman"/>
          <w:bCs/>
          <w:sz w:val="28"/>
          <w:szCs w:val="28"/>
        </w:rPr>
        <w:t xml:space="preserve"> Необычен и образ сатаны в романе. </w:t>
      </w:r>
      <w:r w:rsidR="00877430" w:rsidRPr="006A1806">
        <w:rPr>
          <w:rFonts w:ascii="Times New Roman" w:hAnsi="Times New Roman"/>
          <w:sz w:val="28"/>
          <w:szCs w:val="28"/>
          <w:lang w:eastAsia="ru-RU"/>
        </w:rPr>
        <w:t>Зло для Воланда — не цель, а средство справиться с людскими пороками и несправедливостью.</w:t>
      </w:r>
    </w:p>
    <w:p w:rsidR="00531401" w:rsidRPr="006A1806" w:rsidRDefault="00157B41" w:rsidP="006A1806">
      <w:pPr>
        <w:spacing w:after="0" w:line="360" w:lineRule="auto"/>
        <w:ind w:firstLine="709"/>
        <w:jc w:val="both"/>
        <w:rPr>
          <w:rFonts w:ascii="Times New Roman" w:hAnsi="Times New Roman"/>
          <w:sz w:val="28"/>
          <w:szCs w:val="28"/>
          <w:lang w:eastAsia="ru-RU"/>
        </w:rPr>
      </w:pPr>
      <w:r w:rsidRPr="006A1806">
        <w:rPr>
          <w:rFonts w:ascii="Times New Roman" w:hAnsi="Times New Roman"/>
          <w:sz w:val="28"/>
          <w:szCs w:val="28"/>
          <w:lang w:eastAsia="ru-RU"/>
        </w:rPr>
        <w:t>Писатель</w:t>
      </w:r>
      <w:r w:rsidR="00531401" w:rsidRPr="006A1806">
        <w:rPr>
          <w:rFonts w:ascii="Times New Roman" w:hAnsi="Times New Roman"/>
          <w:sz w:val="28"/>
          <w:szCs w:val="28"/>
          <w:lang w:eastAsia="ru-RU"/>
        </w:rPr>
        <w:t xml:space="preserve"> показал нам, что каждый человек творит свою судьбу, и только от него зависит, добрая она будет или злая. </w:t>
      </w:r>
      <w:r w:rsidR="00295577" w:rsidRPr="006A1806">
        <w:rPr>
          <w:rFonts w:ascii="Times New Roman" w:hAnsi="Times New Roman"/>
          <w:sz w:val="28"/>
          <w:szCs w:val="28"/>
          <w:lang w:eastAsia="ru-RU"/>
        </w:rPr>
        <w:t>Е</w:t>
      </w:r>
      <w:r w:rsidR="00531401" w:rsidRPr="006A1806">
        <w:rPr>
          <w:rFonts w:ascii="Times New Roman" w:hAnsi="Times New Roman"/>
          <w:sz w:val="28"/>
          <w:szCs w:val="28"/>
          <w:lang w:eastAsia="ru-RU"/>
        </w:rPr>
        <w:t xml:space="preserve">сли творить добро, то зло навсегда покинет наши души, а значит, мир станет лучше и добрее. Булгаков в своем романе смог охватить множество проблем, волнующих всех нас. Роман </w:t>
      </w:r>
      <w:r w:rsidRPr="006A1806">
        <w:rPr>
          <w:rFonts w:ascii="Times New Roman" w:hAnsi="Times New Roman"/>
          <w:sz w:val="28"/>
          <w:szCs w:val="28"/>
          <w:lang w:eastAsia="ru-RU"/>
        </w:rPr>
        <w:t>«</w:t>
      </w:r>
      <w:r w:rsidR="00531401" w:rsidRPr="006A1806">
        <w:rPr>
          <w:rFonts w:ascii="Times New Roman" w:hAnsi="Times New Roman"/>
          <w:sz w:val="28"/>
          <w:szCs w:val="28"/>
          <w:lang w:eastAsia="ru-RU"/>
        </w:rPr>
        <w:t>Мастер и Маргарита</w:t>
      </w:r>
      <w:r w:rsidRPr="006A1806">
        <w:rPr>
          <w:rFonts w:ascii="Times New Roman" w:hAnsi="Times New Roman"/>
          <w:sz w:val="28"/>
          <w:szCs w:val="28"/>
          <w:lang w:eastAsia="ru-RU"/>
        </w:rPr>
        <w:t>» -</w:t>
      </w:r>
      <w:r w:rsidR="00531401" w:rsidRPr="006A1806">
        <w:rPr>
          <w:rFonts w:ascii="Times New Roman" w:hAnsi="Times New Roman"/>
          <w:sz w:val="28"/>
          <w:szCs w:val="28"/>
          <w:lang w:eastAsia="ru-RU"/>
        </w:rPr>
        <w:t xml:space="preserve"> об ответственности человека за добро и зло, которое совершается на земле, за собственный выбор жизненных путей, ведущих к истине и свободе или к рабству, предательству и бесчеловечности</w:t>
      </w:r>
      <w:r w:rsidR="00F13E4C" w:rsidRPr="006A1806">
        <w:rPr>
          <w:rFonts w:ascii="Times New Roman" w:hAnsi="Times New Roman"/>
          <w:sz w:val="28"/>
          <w:szCs w:val="28"/>
          <w:lang w:eastAsia="ru-RU"/>
        </w:rPr>
        <w:t>,</w:t>
      </w:r>
      <w:r w:rsidR="00531401" w:rsidRPr="006A1806">
        <w:rPr>
          <w:rFonts w:ascii="Times New Roman" w:hAnsi="Times New Roman"/>
          <w:sz w:val="28"/>
          <w:szCs w:val="28"/>
          <w:lang w:eastAsia="ru-RU"/>
        </w:rPr>
        <w:t xml:space="preserve"> </w:t>
      </w:r>
      <w:r w:rsidR="00F13E4C" w:rsidRPr="006A1806">
        <w:rPr>
          <w:rFonts w:ascii="Times New Roman" w:hAnsi="Times New Roman"/>
          <w:sz w:val="28"/>
          <w:szCs w:val="28"/>
          <w:lang w:eastAsia="ru-RU"/>
        </w:rPr>
        <w:t xml:space="preserve">о </w:t>
      </w:r>
      <w:r w:rsidR="00531401" w:rsidRPr="006A1806">
        <w:rPr>
          <w:rFonts w:ascii="Times New Roman" w:hAnsi="Times New Roman"/>
          <w:sz w:val="28"/>
          <w:szCs w:val="28"/>
          <w:lang w:eastAsia="ru-RU"/>
        </w:rPr>
        <w:t>всепобеждающей любви и творчестве, возносящих душу к высотам истинной человечности.</w:t>
      </w:r>
    </w:p>
    <w:p w:rsidR="007401F5" w:rsidRPr="006A1806" w:rsidRDefault="007401F5" w:rsidP="006A1806">
      <w:pPr>
        <w:spacing w:after="0" w:line="360" w:lineRule="auto"/>
        <w:ind w:firstLine="709"/>
        <w:jc w:val="both"/>
        <w:rPr>
          <w:rFonts w:ascii="Times New Roman" w:hAnsi="Times New Roman"/>
          <w:sz w:val="28"/>
          <w:szCs w:val="28"/>
          <w:lang w:eastAsia="ru-RU"/>
        </w:rPr>
      </w:pPr>
    </w:p>
    <w:p w:rsidR="006A1806" w:rsidRDefault="006A1806">
      <w:pPr>
        <w:rPr>
          <w:rFonts w:ascii="Times New Roman" w:hAnsi="Times New Roman"/>
          <w:sz w:val="28"/>
          <w:szCs w:val="28"/>
          <w:lang w:eastAsia="ru-RU"/>
        </w:rPr>
      </w:pPr>
      <w:r>
        <w:rPr>
          <w:rFonts w:ascii="Times New Roman" w:hAnsi="Times New Roman"/>
          <w:sz w:val="28"/>
          <w:szCs w:val="28"/>
          <w:lang w:eastAsia="ru-RU"/>
        </w:rPr>
        <w:br w:type="page"/>
      </w:r>
    </w:p>
    <w:p w:rsidR="00D90E95" w:rsidRDefault="007D1052" w:rsidP="006A1806">
      <w:pPr>
        <w:spacing w:after="0" w:line="360" w:lineRule="auto"/>
        <w:ind w:firstLine="709"/>
        <w:jc w:val="both"/>
        <w:rPr>
          <w:rFonts w:ascii="Times New Roman" w:hAnsi="Times New Roman"/>
          <w:b/>
          <w:sz w:val="28"/>
          <w:szCs w:val="28"/>
          <w:lang w:eastAsia="ru-RU"/>
        </w:rPr>
      </w:pPr>
      <w:r w:rsidRPr="006A1806">
        <w:rPr>
          <w:rFonts w:ascii="Times New Roman" w:hAnsi="Times New Roman"/>
          <w:b/>
          <w:sz w:val="28"/>
          <w:szCs w:val="28"/>
          <w:lang w:eastAsia="ru-RU"/>
        </w:rPr>
        <w:t>Список использованной литературы</w:t>
      </w:r>
    </w:p>
    <w:p w:rsidR="006A1806" w:rsidRPr="006A1806" w:rsidRDefault="006A1806" w:rsidP="006A1806">
      <w:pPr>
        <w:spacing w:after="0" w:line="360" w:lineRule="auto"/>
        <w:ind w:firstLine="709"/>
        <w:jc w:val="both"/>
        <w:rPr>
          <w:rFonts w:ascii="Times New Roman" w:hAnsi="Times New Roman"/>
          <w:b/>
          <w:sz w:val="28"/>
          <w:szCs w:val="28"/>
          <w:lang w:eastAsia="ru-RU"/>
        </w:rPr>
      </w:pPr>
    </w:p>
    <w:p w:rsidR="00D90E95" w:rsidRPr="006A1806" w:rsidRDefault="00D90E95" w:rsidP="006A1806">
      <w:pPr>
        <w:spacing w:after="0" w:line="360" w:lineRule="auto"/>
        <w:jc w:val="both"/>
        <w:rPr>
          <w:rFonts w:ascii="Times New Roman" w:hAnsi="Times New Roman"/>
          <w:b/>
          <w:sz w:val="28"/>
          <w:szCs w:val="28"/>
          <w:lang w:eastAsia="ru-RU"/>
        </w:rPr>
      </w:pPr>
      <w:r w:rsidRPr="006A1806">
        <w:rPr>
          <w:rFonts w:ascii="Times New Roman" w:hAnsi="Times New Roman"/>
          <w:sz w:val="28"/>
          <w:szCs w:val="28"/>
          <w:lang w:eastAsia="ru-RU"/>
        </w:rPr>
        <w:t>Акимов, В. М. Свет художника, или Михаил Булгаков против д</w:t>
      </w:r>
      <w:r w:rsidR="00912D06" w:rsidRPr="006A1806">
        <w:rPr>
          <w:rFonts w:ascii="Times New Roman" w:hAnsi="Times New Roman"/>
          <w:sz w:val="28"/>
          <w:szCs w:val="28"/>
          <w:lang w:eastAsia="ru-RU"/>
        </w:rPr>
        <w:t xml:space="preserve">ьяволиады./ В. М. Акимов. </w:t>
      </w:r>
      <w:r w:rsidRPr="006A1806">
        <w:rPr>
          <w:rFonts w:ascii="Times New Roman" w:hAnsi="Times New Roman"/>
          <w:sz w:val="28"/>
          <w:szCs w:val="28"/>
          <w:lang w:eastAsia="ru-RU"/>
        </w:rPr>
        <w:t>-</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М., 1995.-160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Андреев,</w:t>
      </w:r>
      <w:r w:rsidR="00912D06" w:rsidRPr="006A1806">
        <w:rPr>
          <w:rFonts w:ascii="Times New Roman" w:hAnsi="Times New Roman"/>
          <w:sz w:val="28"/>
          <w:szCs w:val="28"/>
          <w:lang w:eastAsia="ru-RU"/>
        </w:rPr>
        <w:t xml:space="preserve"> П. Г.</w:t>
      </w:r>
      <w:r w:rsidR="006A1806"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xml:space="preserve">Беспросветье и просвет. / П. Г. Андреев. </w:t>
      </w:r>
      <w:r w:rsidRPr="006A1806">
        <w:rPr>
          <w:rFonts w:ascii="Times New Roman" w:hAnsi="Times New Roman"/>
          <w:sz w:val="28"/>
          <w:szCs w:val="28"/>
          <w:lang w:eastAsia="ru-RU"/>
        </w:rPr>
        <w:t>// Литературное обозрение.-1991. - № 5.- С.56-61.</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 xml:space="preserve">Бабинский, М. Б. Изучение романа М. Булгакова «Мастер и Маргарита» в </w:t>
      </w:r>
      <w:r w:rsidRPr="006A1806">
        <w:rPr>
          <w:rFonts w:ascii="Times New Roman" w:hAnsi="Times New Roman"/>
          <w:sz w:val="28"/>
          <w:szCs w:val="28"/>
          <w:lang w:val="en-US" w:eastAsia="ru-RU"/>
        </w:rPr>
        <w:t>XI</w:t>
      </w:r>
      <w:r w:rsidRPr="006A1806">
        <w:rPr>
          <w:rFonts w:ascii="Times New Roman" w:hAnsi="Times New Roman"/>
          <w:sz w:val="28"/>
          <w:szCs w:val="28"/>
          <w:lang w:eastAsia="ru-RU"/>
        </w:rPr>
        <w:t xml:space="preserve"> классе</w:t>
      </w:r>
      <w:r w:rsidR="00912D06" w:rsidRPr="006A1806">
        <w:rPr>
          <w:rFonts w:ascii="Times New Roman" w:hAnsi="Times New Roman"/>
          <w:sz w:val="28"/>
          <w:szCs w:val="28"/>
          <w:lang w:eastAsia="ru-RU"/>
        </w:rPr>
        <w:t xml:space="preserve">. / М. Б. Бабинский. </w:t>
      </w:r>
      <w:r w:rsidRPr="006A1806">
        <w:rPr>
          <w:rFonts w:ascii="Times New Roman" w:hAnsi="Times New Roman"/>
          <w:sz w:val="28"/>
          <w:szCs w:val="28"/>
          <w:lang w:eastAsia="ru-RU"/>
        </w:rPr>
        <w:t>- М., 1992.- 205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Белый, А. Д. О «Мастере и Маргарите»</w:t>
      </w:r>
      <w:r w:rsidR="00912D06" w:rsidRPr="006A1806">
        <w:rPr>
          <w:rFonts w:ascii="Times New Roman" w:hAnsi="Times New Roman"/>
          <w:sz w:val="28"/>
          <w:szCs w:val="28"/>
          <w:lang w:eastAsia="ru-RU"/>
        </w:rPr>
        <w:t xml:space="preserve"> / А. Д. Белый. </w:t>
      </w:r>
      <w:r w:rsidRPr="006A1806">
        <w:rPr>
          <w:rFonts w:ascii="Times New Roman" w:hAnsi="Times New Roman"/>
          <w:sz w:val="28"/>
          <w:szCs w:val="28"/>
          <w:lang w:eastAsia="ru-RU"/>
        </w:rPr>
        <w:t>//</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Вестник русского христианского движения. –1974. -№112.-</w:t>
      </w:r>
      <w:r w:rsidR="00912D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С.89-101.</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Боборыкин, В. Г. Михаил Булгаков</w:t>
      </w:r>
      <w:r w:rsidR="000A5869" w:rsidRPr="006A1806">
        <w:rPr>
          <w:rFonts w:ascii="Times New Roman" w:hAnsi="Times New Roman"/>
          <w:sz w:val="28"/>
          <w:szCs w:val="28"/>
          <w:lang w:eastAsia="ru-RU"/>
        </w:rPr>
        <w:t>.</w:t>
      </w:r>
      <w:r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xml:space="preserve">/ В. Г. Боборыкин. </w:t>
      </w:r>
      <w:r w:rsidRPr="006A1806">
        <w:rPr>
          <w:rFonts w:ascii="Times New Roman" w:hAnsi="Times New Roman"/>
          <w:sz w:val="28"/>
          <w:szCs w:val="28"/>
          <w:lang w:eastAsia="ru-RU"/>
        </w:rPr>
        <w:t>- М.: Просвещение, 1991.</w:t>
      </w:r>
      <w:r w:rsidR="00912D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w:t>
      </w:r>
      <w:r w:rsidR="00912D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128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Булгаков, М. А.</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Мастер и Маргарита: роман</w:t>
      </w:r>
      <w:r w:rsidR="000A5869" w:rsidRPr="006A1806">
        <w:rPr>
          <w:rFonts w:ascii="Times New Roman" w:hAnsi="Times New Roman"/>
          <w:sz w:val="28"/>
          <w:szCs w:val="28"/>
          <w:lang w:eastAsia="ru-RU"/>
        </w:rPr>
        <w:t>.</w:t>
      </w:r>
      <w:r w:rsidR="00912D06" w:rsidRPr="006A1806">
        <w:rPr>
          <w:rFonts w:ascii="Times New Roman" w:hAnsi="Times New Roman"/>
          <w:sz w:val="28"/>
          <w:szCs w:val="28"/>
          <w:lang w:eastAsia="ru-RU"/>
        </w:rPr>
        <w:t xml:space="preserve"> / М. А. Булгаков.- Минск,</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1999.-407с.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Галинская,</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И. Л. Загадки известных книг</w:t>
      </w:r>
      <w:r w:rsidR="000A5869" w:rsidRPr="006A1806">
        <w:rPr>
          <w:rFonts w:ascii="Times New Roman" w:hAnsi="Times New Roman"/>
          <w:sz w:val="28"/>
          <w:szCs w:val="28"/>
          <w:lang w:eastAsia="ru-RU"/>
        </w:rPr>
        <w:t>.</w:t>
      </w:r>
      <w:r w:rsidR="00912D06" w:rsidRPr="006A1806">
        <w:rPr>
          <w:rFonts w:ascii="Times New Roman" w:hAnsi="Times New Roman"/>
          <w:sz w:val="28"/>
          <w:szCs w:val="28"/>
          <w:lang w:eastAsia="ru-RU"/>
        </w:rPr>
        <w:t xml:space="preserve"> / И. Л Галинская.</w:t>
      </w:r>
      <w:r w:rsidRPr="006A1806">
        <w:rPr>
          <w:rFonts w:ascii="Times New Roman" w:hAnsi="Times New Roman"/>
          <w:sz w:val="28"/>
          <w:szCs w:val="28"/>
          <w:lang w:eastAsia="ru-RU"/>
        </w:rPr>
        <w:t xml:space="preserve"> - М.: Наука, 1986.-345с.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 xml:space="preserve">Грознова, Н. А. Творчество Михаила Булгакова </w:t>
      </w:r>
      <w:r w:rsidR="00912D06" w:rsidRPr="006A1806">
        <w:rPr>
          <w:rFonts w:ascii="Times New Roman" w:hAnsi="Times New Roman"/>
          <w:sz w:val="28"/>
          <w:szCs w:val="28"/>
          <w:lang w:eastAsia="ru-RU"/>
        </w:rPr>
        <w:t>/ Н. А. Грознова.</w:t>
      </w:r>
      <w:r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М.,</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1991.-234с.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Казаркин, А. П. Истолкование литературного произведения: вокруг «Мастера и Маргариты» М. Булгакова</w:t>
      </w:r>
      <w:r w:rsidR="000A5869" w:rsidRPr="006A1806">
        <w:rPr>
          <w:rFonts w:ascii="Times New Roman" w:hAnsi="Times New Roman"/>
          <w:sz w:val="28"/>
          <w:szCs w:val="28"/>
          <w:lang w:eastAsia="ru-RU"/>
        </w:rPr>
        <w:t>.</w:t>
      </w:r>
      <w:r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А. П. Казаркин.</w:t>
      </w:r>
      <w:r w:rsidRPr="006A1806">
        <w:rPr>
          <w:rFonts w:ascii="Times New Roman" w:hAnsi="Times New Roman"/>
          <w:sz w:val="28"/>
          <w:szCs w:val="28"/>
          <w:lang w:eastAsia="ru-RU"/>
        </w:rPr>
        <w:t>- Кемерово, 1988.</w:t>
      </w:r>
      <w:r w:rsidR="000A5869" w:rsidRPr="006A1806">
        <w:rPr>
          <w:rFonts w:ascii="Times New Roman" w:hAnsi="Times New Roman"/>
          <w:sz w:val="28"/>
          <w:szCs w:val="28"/>
          <w:lang w:eastAsia="ru-RU"/>
        </w:rPr>
        <w:t>-198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Колодин, А. Б. Свет и во тьме светит</w:t>
      </w:r>
      <w:r w:rsidR="000A5869"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xml:space="preserve">/ А. Б. Колодин. </w:t>
      </w:r>
      <w:r w:rsidRPr="006A1806">
        <w:rPr>
          <w:rFonts w:ascii="Times New Roman" w:hAnsi="Times New Roman"/>
          <w:sz w:val="28"/>
          <w:szCs w:val="28"/>
          <w:lang w:eastAsia="ru-RU"/>
        </w:rPr>
        <w:t>//</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Литература в школе.-1994.-№1.-С.44-49.</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Лакшин, В. Я.</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Мир Булгакова</w:t>
      </w:r>
      <w:r w:rsidR="000A5869" w:rsidRPr="006A1806">
        <w:rPr>
          <w:rFonts w:ascii="Times New Roman" w:hAnsi="Times New Roman"/>
          <w:sz w:val="28"/>
          <w:szCs w:val="28"/>
          <w:lang w:eastAsia="ru-RU"/>
        </w:rPr>
        <w:t>.</w:t>
      </w:r>
      <w:r w:rsidR="00912D06" w:rsidRPr="006A1806">
        <w:rPr>
          <w:rFonts w:ascii="Times New Roman" w:hAnsi="Times New Roman"/>
          <w:sz w:val="28"/>
          <w:szCs w:val="28"/>
          <w:lang w:eastAsia="ru-RU"/>
        </w:rPr>
        <w:t xml:space="preserve"> / В. Я. Лакшин.</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Литературное обозрение.-1989.-№10-11.-С.13-23.</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 xml:space="preserve">Немцев, В. И. Михаил Булгаков: становление романиста. </w:t>
      </w:r>
      <w:r w:rsidR="00912D06" w:rsidRPr="006A1806">
        <w:rPr>
          <w:rFonts w:ascii="Times New Roman" w:hAnsi="Times New Roman"/>
          <w:sz w:val="28"/>
          <w:szCs w:val="28"/>
          <w:lang w:eastAsia="ru-RU"/>
        </w:rPr>
        <w:t xml:space="preserve">/ В. И. Немцев. </w:t>
      </w:r>
      <w:r w:rsidRPr="006A1806">
        <w:rPr>
          <w:rFonts w:ascii="Times New Roman" w:hAnsi="Times New Roman"/>
          <w:sz w:val="28"/>
          <w:szCs w:val="28"/>
          <w:lang w:eastAsia="ru-RU"/>
        </w:rPr>
        <w:t>- Самара, 1990.</w:t>
      </w:r>
      <w:r w:rsidR="000A5869" w:rsidRPr="006A1806">
        <w:rPr>
          <w:rFonts w:ascii="Times New Roman" w:hAnsi="Times New Roman"/>
          <w:sz w:val="28"/>
          <w:szCs w:val="28"/>
          <w:lang w:eastAsia="ru-RU"/>
        </w:rPr>
        <w:t>- 142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Петелин, В. В. Возвращение мастера: о М. А. Булгакове.</w:t>
      </w:r>
      <w:r w:rsidR="00912D06" w:rsidRPr="006A1806">
        <w:rPr>
          <w:rFonts w:ascii="Times New Roman" w:hAnsi="Times New Roman"/>
          <w:sz w:val="28"/>
          <w:szCs w:val="28"/>
          <w:lang w:eastAsia="ru-RU"/>
        </w:rPr>
        <w:t>/ В. В. Петелин.</w:t>
      </w:r>
      <w:r w:rsidRPr="006A1806">
        <w:rPr>
          <w:rFonts w:ascii="Times New Roman" w:hAnsi="Times New Roman"/>
          <w:sz w:val="28"/>
          <w:szCs w:val="28"/>
          <w:lang w:eastAsia="ru-RU"/>
        </w:rPr>
        <w:t xml:space="preserve"> - М., 1986.</w:t>
      </w:r>
      <w:r w:rsidR="000A5869" w:rsidRPr="006A1806">
        <w:rPr>
          <w:rFonts w:ascii="Times New Roman" w:hAnsi="Times New Roman"/>
          <w:sz w:val="28"/>
          <w:szCs w:val="28"/>
          <w:lang w:eastAsia="ru-RU"/>
        </w:rPr>
        <w:t>-111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Рощин, М.М. Мастер и Маргарита.</w:t>
      </w:r>
      <w:r w:rsidR="00912D06" w:rsidRPr="006A1806">
        <w:rPr>
          <w:rFonts w:ascii="Times New Roman" w:hAnsi="Times New Roman"/>
          <w:sz w:val="28"/>
          <w:szCs w:val="28"/>
          <w:lang w:eastAsia="ru-RU"/>
        </w:rPr>
        <w:t>/ М. М. Рощин.</w:t>
      </w:r>
      <w:r w:rsidRPr="006A1806">
        <w:rPr>
          <w:rFonts w:ascii="Times New Roman" w:hAnsi="Times New Roman"/>
          <w:sz w:val="28"/>
          <w:szCs w:val="28"/>
          <w:lang w:eastAsia="ru-RU"/>
        </w:rPr>
        <w:t xml:space="preserve"> - М., 1987.</w:t>
      </w:r>
      <w:r w:rsidR="000A5869" w:rsidRPr="006A1806">
        <w:rPr>
          <w:rFonts w:ascii="Times New Roman" w:hAnsi="Times New Roman"/>
          <w:sz w:val="28"/>
          <w:szCs w:val="28"/>
          <w:lang w:eastAsia="ru-RU"/>
        </w:rPr>
        <w:t>-89 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 xml:space="preserve">Русская литература XX века: учеб. </w:t>
      </w:r>
      <w:r w:rsidR="000A5869" w:rsidRPr="006A1806">
        <w:rPr>
          <w:rFonts w:ascii="Times New Roman" w:hAnsi="Times New Roman"/>
          <w:sz w:val="28"/>
          <w:szCs w:val="28"/>
          <w:lang w:eastAsia="ru-RU"/>
        </w:rPr>
        <w:t>п</w:t>
      </w:r>
      <w:r w:rsidRPr="006A1806">
        <w:rPr>
          <w:rFonts w:ascii="Times New Roman" w:hAnsi="Times New Roman"/>
          <w:sz w:val="28"/>
          <w:szCs w:val="28"/>
          <w:lang w:eastAsia="ru-RU"/>
        </w:rPr>
        <w:t xml:space="preserve">особие/ под ред. В. В. </w:t>
      </w:r>
      <w:r w:rsidR="000A5869" w:rsidRPr="006A1806">
        <w:rPr>
          <w:rFonts w:ascii="Times New Roman" w:hAnsi="Times New Roman"/>
          <w:sz w:val="28"/>
          <w:szCs w:val="28"/>
          <w:lang w:eastAsia="ru-RU"/>
        </w:rPr>
        <w:t>Агеносова.</w:t>
      </w:r>
      <w:r w:rsidRPr="006A1806">
        <w:rPr>
          <w:rFonts w:ascii="Times New Roman" w:hAnsi="Times New Roman"/>
          <w:sz w:val="28"/>
          <w:szCs w:val="28"/>
          <w:lang w:eastAsia="ru-RU"/>
        </w:rPr>
        <w:t>-М., 2000.-167с.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Сахаров, В. Э. Сатира молодого Булгакова</w:t>
      </w:r>
      <w:r w:rsidR="000A5869" w:rsidRPr="006A1806">
        <w:rPr>
          <w:rFonts w:ascii="Times New Roman" w:hAnsi="Times New Roman"/>
          <w:sz w:val="28"/>
          <w:szCs w:val="28"/>
          <w:lang w:eastAsia="ru-RU"/>
        </w:rPr>
        <w:t>.</w:t>
      </w:r>
      <w:r w:rsidR="00912D06" w:rsidRPr="006A1806">
        <w:rPr>
          <w:rFonts w:ascii="Times New Roman" w:hAnsi="Times New Roman"/>
          <w:sz w:val="28"/>
          <w:szCs w:val="28"/>
          <w:lang w:eastAsia="ru-RU"/>
        </w:rPr>
        <w:t xml:space="preserve"> / В. Э. Сахаров.</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М.: Художественная литература, 1998.-203с.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Скорино, Л. В.</w:t>
      </w:r>
      <w:r w:rsidR="006A18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Лица без карнавальных масок</w:t>
      </w:r>
      <w:r w:rsidR="000A5869"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Л. В. Скорино.</w:t>
      </w:r>
      <w:r w:rsidRPr="006A1806">
        <w:rPr>
          <w:rFonts w:ascii="Times New Roman" w:hAnsi="Times New Roman"/>
          <w:sz w:val="28"/>
          <w:szCs w:val="28"/>
          <w:lang w:eastAsia="ru-RU"/>
        </w:rPr>
        <w:t xml:space="preserve"> //</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Вопросы литературы. -1968.-№ 6.-</w:t>
      </w:r>
      <w:r w:rsidR="000A5869" w:rsidRPr="006A1806">
        <w:rPr>
          <w:rFonts w:ascii="Times New Roman" w:hAnsi="Times New Roman"/>
          <w:sz w:val="28"/>
          <w:szCs w:val="28"/>
          <w:lang w:eastAsia="ru-RU"/>
        </w:rPr>
        <w:t>С.</w:t>
      </w:r>
      <w:r w:rsidRPr="006A1806">
        <w:rPr>
          <w:rFonts w:ascii="Times New Roman" w:hAnsi="Times New Roman"/>
          <w:sz w:val="28"/>
          <w:szCs w:val="28"/>
          <w:lang w:eastAsia="ru-RU"/>
        </w:rPr>
        <w:t>6-13.</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Соколов, Б. В. Булгаковская энциклопедия</w:t>
      </w:r>
      <w:r w:rsidR="000A5869" w:rsidRPr="006A1806">
        <w:rPr>
          <w:rFonts w:ascii="Times New Roman" w:hAnsi="Times New Roman"/>
          <w:sz w:val="28"/>
          <w:szCs w:val="28"/>
          <w:lang w:eastAsia="ru-RU"/>
        </w:rPr>
        <w:t>.</w:t>
      </w:r>
      <w:r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Б. В. Соколов.</w:t>
      </w:r>
      <w:r w:rsidRPr="006A1806">
        <w:rPr>
          <w:rFonts w:ascii="Times New Roman" w:hAnsi="Times New Roman"/>
          <w:sz w:val="28"/>
          <w:szCs w:val="28"/>
          <w:lang w:eastAsia="ru-RU"/>
        </w:rPr>
        <w:t>- М., 1997.</w:t>
      </w:r>
    </w:p>
    <w:p w:rsidR="00D90E95" w:rsidRPr="006A1806" w:rsidRDefault="00D90E95" w:rsidP="006A1806">
      <w:pPr>
        <w:spacing w:after="0" w:line="360" w:lineRule="auto"/>
        <w:jc w:val="both"/>
        <w:rPr>
          <w:rFonts w:ascii="Times New Roman" w:hAnsi="Times New Roman"/>
          <w:sz w:val="28"/>
          <w:szCs w:val="28"/>
        </w:rPr>
      </w:pPr>
      <w:r w:rsidRPr="006A1806">
        <w:rPr>
          <w:rFonts w:ascii="Times New Roman" w:hAnsi="Times New Roman"/>
          <w:sz w:val="28"/>
          <w:szCs w:val="28"/>
        </w:rPr>
        <w:t>Соколов, Б. В. Роман М. Булгакова «Мастер и Маргарита»: очерки творческой истории</w:t>
      </w:r>
      <w:r w:rsidR="000A5869" w:rsidRPr="006A1806">
        <w:rPr>
          <w:rFonts w:ascii="Times New Roman" w:hAnsi="Times New Roman"/>
          <w:sz w:val="28"/>
          <w:szCs w:val="28"/>
        </w:rPr>
        <w:t>.</w:t>
      </w:r>
      <w:r w:rsidR="00912D06" w:rsidRPr="006A1806">
        <w:rPr>
          <w:rFonts w:ascii="Times New Roman" w:hAnsi="Times New Roman"/>
          <w:sz w:val="28"/>
          <w:szCs w:val="28"/>
          <w:lang w:eastAsia="ru-RU"/>
        </w:rPr>
        <w:t xml:space="preserve"> / Б. В. Соколов.</w:t>
      </w:r>
      <w:r w:rsidRPr="006A1806">
        <w:rPr>
          <w:rFonts w:ascii="Times New Roman" w:hAnsi="Times New Roman"/>
          <w:sz w:val="28"/>
          <w:szCs w:val="28"/>
        </w:rPr>
        <w:t>– М., 1991.</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Соколов, Б. В. Три жизни Михаила Булгакова</w:t>
      </w:r>
      <w:r w:rsidR="000A5869" w:rsidRPr="006A1806">
        <w:rPr>
          <w:rFonts w:ascii="Times New Roman" w:hAnsi="Times New Roman"/>
          <w:sz w:val="28"/>
          <w:szCs w:val="28"/>
          <w:lang w:eastAsia="ru-RU"/>
        </w:rPr>
        <w:t>.</w:t>
      </w:r>
      <w:r w:rsidR="00912D06" w:rsidRPr="006A1806">
        <w:rPr>
          <w:rFonts w:ascii="Times New Roman" w:hAnsi="Times New Roman"/>
          <w:sz w:val="28"/>
          <w:szCs w:val="28"/>
          <w:lang w:eastAsia="ru-RU"/>
        </w:rPr>
        <w:t xml:space="preserve"> / Б. В. Соколов.</w:t>
      </w:r>
      <w:r w:rsidRPr="006A1806">
        <w:rPr>
          <w:rFonts w:ascii="Times New Roman" w:hAnsi="Times New Roman"/>
          <w:sz w:val="28"/>
          <w:szCs w:val="28"/>
          <w:lang w:eastAsia="ru-RU"/>
        </w:rPr>
        <w:t xml:space="preserve"> </w:t>
      </w:r>
      <w:r w:rsidR="00912D06" w:rsidRPr="006A1806">
        <w:rPr>
          <w:rFonts w:ascii="Times New Roman" w:hAnsi="Times New Roman"/>
          <w:sz w:val="28"/>
          <w:szCs w:val="28"/>
          <w:lang w:eastAsia="ru-RU"/>
        </w:rPr>
        <w:t xml:space="preserve">- </w:t>
      </w:r>
      <w:r w:rsidRPr="006A1806">
        <w:rPr>
          <w:rFonts w:ascii="Times New Roman" w:hAnsi="Times New Roman"/>
          <w:sz w:val="28"/>
          <w:szCs w:val="28"/>
          <w:lang w:eastAsia="ru-RU"/>
        </w:rPr>
        <w:t>М., 1997.</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rPr>
        <w:t>Чеботарева, В. А. Прототип булгаковской Маргариты</w:t>
      </w:r>
      <w:r w:rsidR="000A5869" w:rsidRPr="006A1806">
        <w:rPr>
          <w:rFonts w:ascii="Times New Roman" w:hAnsi="Times New Roman"/>
          <w:sz w:val="28"/>
          <w:szCs w:val="28"/>
        </w:rPr>
        <w:t xml:space="preserve">. </w:t>
      </w:r>
      <w:r w:rsidR="00912D06" w:rsidRPr="006A1806">
        <w:rPr>
          <w:rFonts w:ascii="Times New Roman" w:hAnsi="Times New Roman"/>
          <w:sz w:val="28"/>
          <w:szCs w:val="28"/>
        </w:rPr>
        <w:t xml:space="preserve">/ В. А. Чеботарева. </w:t>
      </w:r>
      <w:r w:rsidRPr="006A1806">
        <w:rPr>
          <w:rFonts w:ascii="Times New Roman" w:hAnsi="Times New Roman"/>
          <w:sz w:val="28"/>
          <w:szCs w:val="28"/>
        </w:rPr>
        <w:t>//</w:t>
      </w:r>
      <w:r w:rsidR="000A5869" w:rsidRPr="006A1806">
        <w:rPr>
          <w:rFonts w:ascii="Times New Roman" w:hAnsi="Times New Roman"/>
          <w:sz w:val="28"/>
          <w:szCs w:val="28"/>
        </w:rPr>
        <w:t xml:space="preserve"> </w:t>
      </w:r>
      <w:r w:rsidRPr="006A1806">
        <w:rPr>
          <w:rFonts w:ascii="Times New Roman" w:hAnsi="Times New Roman"/>
          <w:sz w:val="28"/>
          <w:szCs w:val="28"/>
        </w:rPr>
        <w:t>Литература в школе</w:t>
      </w:r>
      <w:r w:rsidR="000A5869" w:rsidRPr="006A1806">
        <w:rPr>
          <w:rFonts w:ascii="Times New Roman" w:hAnsi="Times New Roman"/>
          <w:sz w:val="28"/>
          <w:szCs w:val="28"/>
        </w:rPr>
        <w:t>.</w:t>
      </w:r>
      <w:r w:rsidRPr="006A1806">
        <w:rPr>
          <w:rFonts w:ascii="Times New Roman" w:hAnsi="Times New Roman"/>
          <w:sz w:val="28"/>
          <w:szCs w:val="28"/>
        </w:rPr>
        <w:t xml:space="preserve"> -1998.- №2.-С. 117-118.</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Чудакова, М.</w:t>
      </w:r>
      <w:r w:rsidR="000A5869" w:rsidRPr="006A1806">
        <w:rPr>
          <w:rFonts w:ascii="Times New Roman" w:hAnsi="Times New Roman"/>
          <w:sz w:val="28"/>
          <w:szCs w:val="28"/>
          <w:lang w:eastAsia="ru-RU"/>
        </w:rPr>
        <w:t xml:space="preserve"> </w:t>
      </w:r>
      <w:r w:rsidRPr="006A1806">
        <w:rPr>
          <w:rFonts w:ascii="Times New Roman" w:hAnsi="Times New Roman"/>
          <w:sz w:val="28"/>
          <w:szCs w:val="28"/>
          <w:lang w:eastAsia="ru-RU"/>
        </w:rPr>
        <w:t>О. Жизнеописание М. Булгакова.</w:t>
      </w:r>
      <w:r w:rsidR="00912D06" w:rsidRPr="006A1806">
        <w:rPr>
          <w:rFonts w:ascii="Times New Roman" w:hAnsi="Times New Roman"/>
          <w:sz w:val="28"/>
          <w:szCs w:val="28"/>
          <w:lang w:eastAsia="ru-RU"/>
        </w:rPr>
        <w:t>/ М. О. Чудакова.</w:t>
      </w:r>
      <w:r w:rsidRPr="006A1806">
        <w:rPr>
          <w:rFonts w:ascii="Times New Roman" w:hAnsi="Times New Roman"/>
          <w:sz w:val="28"/>
          <w:szCs w:val="28"/>
          <w:lang w:eastAsia="ru-RU"/>
        </w:rPr>
        <w:t>- М., 1988.</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 xml:space="preserve">Янковская, Л. И. Творческий путь Булгакова. </w:t>
      </w:r>
      <w:r w:rsidR="00912D06" w:rsidRPr="006A1806">
        <w:rPr>
          <w:rFonts w:ascii="Times New Roman" w:hAnsi="Times New Roman"/>
          <w:sz w:val="28"/>
          <w:szCs w:val="28"/>
          <w:lang w:eastAsia="ru-RU"/>
        </w:rPr>
        <w:t>/ Л. И. Янковская.</w:t>
      </w:r>
      <w:r w:rsidRPr="006A1806">
        <w:rPr>
          <w:rFonts w:ascii="Times New Roman" w:hAnsi="Times New Roman"/>
          <w:sz w:val="28"/>
          <w:szCs w:val="28"/>
          <w:lang w:eastAsia="ru-RU"/>
        </w:rPr>
        <w:t>- М.: Советский писатель,1983.- 101с.</w:t>
      </w:r>
    </w:p>
    <w:p w:rsidR="00D90E95" w:rsidRPr="006A1806" w:rsidRDefault="00D90E95" w:rsidP="006A1806">
      <w:pPr>
        <w:spacing w:after="0" w:line="360" w:lineRule="auto"/>
        <w:jc w:val="both"/>
        <w:rPr>
          <w:rFonts w:ascii="Times New Roman" w:hAnsi="Times New Roman"/>
          <w:sz w:val="28"/>
          <w:szCs w:val="28"/>
          <w:lang w:eastAsia="ru-RU"/>
        </w:rPr>
      </w:pPr>
      <w:r w:rsidRPr="006A1806">
        <w:rPr>
          <w:rFonts w:ascii="Times New Roman" w:hAnsi="Times New Roman"/>
          <w:sz w:val="28"/>
          <w:szCs w:val="28"/>
          <w:lang w:eastAsia="ru-RU"/>
        </w:rPr>
        <w:t>Яновская, Л. М. Треугольник Воланда</w:t>
      </w:r>
      <w:r w:rsidR="00A12A99" w:rsidRPr="006A1806">
        <w:rPr>
          <w:rFonts w:ascii="Times New Roman" w:hAnsi="Times New Roman"/>
          <w:sz w:val="28"/>
          <w:szCs w:val="28"/>
          <w:lang w:eastAsia="ru-RU"/>
        </w:rPr>
        <w:t xml:space="preserve">/ Л. М. Яновская. </w:t>
      </w:r>
      <w:r w:rsidRPr="006A1806">
        <w:rPr>
          <w:rFonts w:ascii="Times New Roman" w:hAnsi="Times New Roman"/>
          <w:sz w:val="28"/>
          <w:szCs w:val="28"/>
          <w:lang w:eastAsia="ru-RU"/>
        </w:rPr>
        <w:t>- М., 1991. – 137с.</w:t>
      </w:r>
    </w:p>
    <w:p w:rsidR="006A1806" w:rsidRPr="006A1806" w:rsidRDefault="006A1806" w:rsidP="006A1806">
      <w:pPr>
        <w:spacing w:after="0" w:line="360" w:lineRule="auto"/>
        <w:ind w:firstLine="709"/>
        <w:jc w:val="center"/>
        <w:rPr>
          <w:rFonts w:ascii="Times New Roman" w:hAnsi="Times New Roman"/>
          <w:sz w:val="28"/>
          <w:szCs w:val="28"/>
          <w:lang w:eastAsia="ru-RU"/>
        </w:rPr>
      </w:pPr>
      <w:bookmarkStart w:id="3" w:name="_GoBack"/>
      <w:bookmarkEnd w:id="3"/>
    </w:p>
    <w:sectPr w:rsidR="006A1806" w:rsidRPr="006A1806" w:rsidSect="006A1806">
      <w:headerReference w:type="default" r:id="rId8"/>
      <w:pgSz w:w="11907" w:h="16840"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ED" w:rsidRDefault="006058ED" w:rsidP="00654A71">
      <w:pPr>
        <w:spacing w:after="0" w:line="240" w:lineRule="auto"/>
      </w:pPr>
      <w:r>
        <w:separator/>
      </w:r>
    </w:p>
  </w:endnote>
  <w:endnote w:type="continuationSeparator" w:id="0">
    <w:p w:rsidR="006058ED" w:rsidRDefault="006058ED" w:rsidP="0065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ED" w:rsidRDefault="006058ED" w:rsidP="00654A71">
      <w:pPr>
        <w:spacing w:after="0" w:line="240" w:lineRule="auto"/>
      </w:pPr>
      <w:r>
        <w:separator/>
      </w:r>
    </w:p>
  </w:footnote>
  <w:footnote w:type="continuationSeparator" w:id="0">
    <w:p w:rsidR="006058ED" w:rsidRDefault="006058ED" w:rsidP="00654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34" w:rsidRPr="00CC3334" w:rsidRDefault="00CC3334" w:rsidP="00CC3334">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AB7"/>
    <w:multiLevelType w:val="hybridMultilevel"/>
    <w:tmpl w:val="4F5E4E1A"/>
    <w:lvl w:ilvl="0" w:tplc="3CD659D4">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CE342D"/>
    <w:multiLevelType w:val="multilevel"/>
    <w:tmpl w:val="DEFA97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3887C73"/>
    <w:multiLevelType w:val="hybridMultilevel"/>
    <w:tmpl w:val="8EA847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9E319E"/>
    <w:multiLevelType w:val="multilevel"/>
    <w:tmpl w:val="7F381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A8A2261"/>
    <w:multiLevelType w:val="multilevel"/>
    <w:tmpl w:val="5060F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ED133E1"/>
    <w:multiLevelType w:val="hybridMultilevel"/>
    <w:tmpl w:val="E6BEC9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14248B"/>
    <w:multiLevelType w:val="hybridMultilevel"/>
    <w:tmpl w:val="F2461152"/>
    <w:lvl w:ilvl="0" w:tplc="CB168A86">
      <w:start w:val="1"/>
      <w:numFmt w:val="decimal"/>
      <w:lvlText w:val="%1."/>
      <w:lvlJc w:val="left"/>
      <w:pPr>
        <w:ind w:left="360" w:hanging="360"/>
      </w:pPr>
      <w:rPr>
        <w:rFonts w:cs="Times New Roman"/>
        <w:b/>
        <w:color w:val="0000FF"/>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4E195129"/>
    <w:multiLevelType w:val="singleLevel"/>
    <w:tmpl w:val="ACEC62A8"/>
    <w:lvl w:ilvl="0">
      <w:start w:val="1"/>
      <w:numFmt w:val="decimal"/>
      <w:lvlText w:val="%1."/>
      <w:legacy w:legacy="1" w:legacySpace="0" w:legacyIndent="283"/>
      <w:lvlJc w:val="left"/>
      <w:pPr>
        <w:ind w:left="567" w:hanging="283"/>
      </w:pPr>
      <w:rPr>
        <w:rFonts w:cs="Times New Roman"/>
      </w:rPr>
    </w:lvl>
  </w:abstractNum>
  <w:abstractNum w:abstractNumId="8">
    <w:nsid w:val="4E2A6993"/>
    <w:multiLevelType w:val="multilevel"/>
    <w:tmpl w:val="D28855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5A90F04"/>
    <w:multiLevelType w:val="multilevel"/>
    <w:tmpl w:val="770201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B0B6032"/>
    <w:multiLevelType w:val="hybridMultilevel"/>
    <w:tmpl w:val="9514C39C"/>
    <w:lvl w:ilvl="0" w:tplc="E8E438D2">
      <w:start w:val="1"/>
      <w:numFmt w:val="decimal"/>
      <w:lvlText w:val="%1."/>
      <w:lvlJc w:val="left"/>
      <w:pPr>
        <w:ind w:left="720" w:hanging="360"/>
      </w:pPr>
      <w:rPr>
        <w:rFonts w:cs="Times New Roman"/>
        <w:color w:val="0000FF"/>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9A329C9"/>
    <w:multiLevelType w:val="hybridMultilevel"/>
    <w:tmpl w:val="841835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B9A0D58"/>
    <w:multiLevelType w:val="hybridMultilevel"/>
    <w:tmpl w:val="4426C9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3"/>
  </w:num>
  <w:num w:numId="4">
    <w:abstractNumId w:val="9"/>
  </w:num>
  <w:num w:numId="5">
    <w:abstractNumId w:val="1"/>
  </w:num>
  <w:num w:numId="6">
    <w:abstractNumId w:val="4"/>
  </w:num>
  <w:num w:numId="7">
    <w:abstractNumId w:val="11"/>
  </w:num>
  <w:num w:numId="8">
    <w:abstractNumId w:val="7"/>
    <w:lvlOverride w:ilvl="0">
      <w:startOverride w:val="1"/>
    </w:lvlOverride>
  </w:num>
  <w:num w:numId="9">
    <w:abstractNumId w:val="2"/>
  </w:num>
  <w:num w:numId="10">
    <w:abstractNumId w:val="12"/>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514"/>
    <w:rsid w:val="0000046E"/>
    <w:rsid w:val="00016B96"/>
    <w:rsid w:val="00036953"/>
    <w:rsid w:val="00064C9A"/>
    <w:rsid w:val="00066D18"/>
    <w:rsid w:val="00077793"/>
    <w:rsid w:val="000A0211"/>
    <w:rsid w:val="000A5869"/>
    <w:rsid w:val="00102D5B"/>
    <w:rsid w:val="00123AAB"/>
    <w:rsid w:val="00126DFB"/>
    <w:rsid w:val="001530BF"/>
    <w:rsid w:val="00157B41"/>
    <w:rsid w:val="0017334D"/>
    <w:rsid w:val="001A2153"/>
    <w:rsid w:val="001B4CF8"/>
    <w:rsid w:val="001E0948"/>
    <w:rsid w:val="001E4D08"/>
    <w:rsid w:val="001F2558"/>
    <w:rsid w:val="00213C48"/>
    <w:rsid w:val="00230AFB"/>
    <w:rsid w:val="0023693D"/>
    <w:rsid w:val="0024006A"/>
    <w:rsid w:val="002671A1"/>
    <w:rsid w:val="00270D92"/>
    <w:rsid w:val="002772B2"/>
    <w:rsid w:val="00295577"/>
    <w:rsid w:val="002D3BC6"/>
    <w:rsid w:val="00356B1E"/>
    <w:rsid w:val="00360D10"/>
    <w:rsid w:val="00404E1B"/>
    <w:rsid w:val="00414F2B"/>
    <w:rsid w:val="00435732"/>
    <w:rsid w:val="00461F17"/>
    <w:rsid w:val="00484960"/>
    <w:rsid w:val="00490023"/>
    <w:rsid w:val="00490D99"/>
    <w:rsid w:val="00494DB4"/>
    <w:rsid w:val="004A7514"/>
    <w:rsid w:val="004D3A93"/>
    <w:rsid w:val="004D5122"/>
    <w:rsid w:val="004D54E5"/>
    <w:rsid w:val="00501BA5"/>
    <w:rsid w:val="005203D2"/>
    <w:rsid w:val="00531401"/>
    <w:rsid w:val="00556836"/>
    <w:rsid w:val="005C286C"/>
    <w:rsid w:val="006015B1"/>
    <w:rsid w:val="006058ED"/>
    <w:rsid w:val="00643C73"/>
    <w:rsid w:val="00654A71"/>
    <w:rsid w:val="00657E41"/>
    <w:rsid w:val="00684A1F"/>
    <w:rsid w:val="006A1806"/>
    <w:rsid w:val="007051BA"/>
    <w:rsid w:val="00707985"/>
    <w:rsid w:val="007119D3"/>
    <w:rsid w:val="00721694"/>
    <w:rsid w:val="007401F5"/>
    <w:rsid w:val="00752CCB"/>
    <w:rsid w:val="00784177"/>
    <w:rsid w:val="007B12D1"/>
    <w:rsid w:val="007C6BFB"/>
    <w:rsid w:val="007D1052"/>
    <w:rsid w:val="0082056A"/>
    <w:rsid w:val="00841033"/>
    <w:rsid w:val="00845F10"/>
    <w:rsid w:val="008538C6"/>
    <w:rsid w:val="00877430"/>
    <w:rsid w:val="00882389"/>
    <w:rsid w:val="0088418C"/>
    <w:rsid w:val="008F78FD"/>
    <w:rsid w:val="009071B8"/>
    <w:rsid w:val="00912D06"/>
    <w:rsid w:val="00953F3C"/>
    <w:rsid w:val="009770DF"/>
    <w:rsid w:val="00985C4E"/>
    <w:rsid w:val="00987D7D"/>
    <w:rsid w:val="009B088E"/>
    <w:rsid w:val="009C7C72"/>
    <w:rsid w:val="009D4000"/>
    <w:rsid w:val="009E6EB0"/>
    <w:rsid w:val="009E733C"/>
    <w:rsid w:val="009F52F0"/>
    <w:rsid w:val="00A06953"/>
    <w:rsid w:val="00A12A99"/>
    <w:rsid w:val="00A248BB"/>
    <w:rsid w:val="00A27FAD"/>
    <w:rsid w:val="00A31295"/>
    <w:rsid w:val="00A532EA"/>
    <w:rsid w:val="00A61BE7"/>
    <w:rsid w:val="00AD0009"/>
    <w:rsid w:val="00B11255"/>
    <w:rsid w:val="00B11F52"/>
    <w:rsid w:val="00B42529"/>
    <w:rsid w:val="00B47E3A"/>
    <w:rsid w:val="00B60F14"/>
    <w:rsid w:val="00B63D07"/>
    <w:rsid w:val="00BD6544"/>
    <w:rsid w:val="00C32971"/>
    <w:rsid w:val="00C56AA8"/>
    <w:rsid w:val="00C75A63"/>
    <w:rsid w:val="00C8601B"/>
    <w:rsid w:val="00CA0BD7"/>
    <w:rsid w:val="00CC3334"/>
    <w:rsid w:val="00CC3A07"/>
    <w:rsid w:val="00CD66A0"/>
    <w:rsid w:val="00D013A8"/>
    <w:rsid w:val="00D05F1E"/>
    <w:rsid w:val="00D06320"/>
    <w:rsid w:val="00D23FF2"/>
    <w:rsid w:val="00D5633C"/>
    <w:rsid w:val="00D567BB"/>
    <w:rsid w:val="00D90E95"/>
    <w:rsid w:val="00DE04FD"/>
    <w:rsid w:val="00E01F3B"/>
    <w:rsid w:val="00E05C32"/>
    <w:rsid w:val="00E47356"/>
    <w:rsid w:val="00E727B0"/>
    <w:rsid w:val="00EB15D8"/>
    <w:rsid w:val="00EB3AD2"/>
    <w:rsid w:val="00F13E4C"/>
    <w:rsid w:val="00F32BC4"/>
    <w:rsid w:val="00F60D4A"/>
    <w:rsid w:val="00F7334D"/>
    <w:rsid w:val="00F92208"/>
    <w:rsid w:val="00FA3B9B"/>
    <w:rsid w:val="00FD6DAA"/>
    <w:rsid w:val="00FF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208156-F1F1-451A-955C-201D826B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D0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AD2"/>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uiPriority w:val="99"/>
    <w:unhideWhenUsed/>
    <w:rsid w:val="00654A71"/>
    <w:pPr>
      <w:tabs>
        <w:tab w:val="center" w:pos="4677"/>
        <w:tab w:val="right" w:pos="9355"/>
      </w:tabs>
      <w:spacing w:after="0" w:line="240" w:lineRule="auto"/>
    </w:pPr>
  </w:style>
  <w:style w:type="character" w:customStyle="1" w:styleId="a5">
    <w:name w:val="Верхний колонтитул Знак"/>
    <w:link w:val="a4"/>
    <w:uiPriority w:val="99"/>
    <w:locked/>
    <w:rsid w:val="00654A71"/>
    <w:rPr>
      <w:rFonts w:cs="Times New Roman"/>
    </w:rPr>
  </w:style>
  <w:style w:type="paragraph" w:styleId="a6">
    <w:name w:val="footer"/>
    <w:basedOn w:val="a"/>
    <w:link w:val="a7"/>
    <w:uiPriority w:val="99"/>
    <w:unhideWhenUsed/>
    <w:rsid w:val="00654A71"/>
    <w:pPr>
      <w:tabs>
        <w:tab w:val="center" w:pos="4677"/>
        <w:tab w:val="right" w:pos="9355"/>
      </w:tabs>
      <w:spacing w:after="0" w:line="240" w:lineRule="auto"/>
    </w:pPr>
  </w:style>
  <w:style w:type="character" w:customStyle="1" w:styleId="a7">
    <w:name w:val="Нижний колонтитул Знак"/>
    <w:link w:val="a6"/>
    <w:uiPriority w:val="99"/>
    <w:locked/>
    <w:rsid w:val="00654A71"/>
    <w:rPr>
      <w:rFonts w:cs="Times New Roman"/>
    </w:rPr>
  </w:style>
  <w:style w:type="character" w:styleId="a8">
    <w:name w:val="Strong"/>
    <w:uiPriority w:val="22"/>
    <w:qFormat/>
    <w:rsid w:val="00A532EA"/>
    <w:rPr>
      <w:rFonts w:cs="Times New Roman"/>
      <w:b/>
      <w:bCs/>
    </w:rPr>
  </w:style>
  <w:style w:type="paragraph" w:styleId="a9">
    <w:name w:val="List Paragraph"/>
    <w:basedOn w:val="a"/>
    <w:uiPriority w:val="34"/>
    <w:qFormat/>
    <w:rsid w:val="009D4000"/>
    <w:pPr>
      <w:ind w:left="720"/>
      <w:contextualSpacing/>
    </w:pPr>
  </w:style>
  <w:style w:type="character" w:styleId="aa">
    <w:name w:val="annotation reference"/>
    <w:uiPriority w:val="99"/>
    <w:semiHidden/>
    <w:unhideWhenUsed/>
    <w:rsid w:val="00D5633C"/>
    <w:rPr>
      <w:rFonts w:cs="Times New Roman"/>
      <w:sz w:val="16"/>
      <w:szCs w:val="16"/>
    </w:rPr>
  </w:style>
  <w:style w:type="paragraph" w:styleId="ab">
    <w:name w:val="annotation text"/>
    <w:basedOn w:val="a"/>
    <w:link w:val="ac"/>
    <w:uiPriority w:val="99"/>
    <w:semiHidden/>
    <w:unhideWhenUsed/>
    <w:rsid w:val="00D5633C"/>
    <w:pPr>
      <w:spacing w:line="240" w:lineRule="auto"/>
    </w:pPr>
    <w:rPr>
      <w:sz w:val="20"/>
      <w:szCs w:val="20"/>
    </w:rPr>
  </w:style>
  <w:style w:type="character" w:customStyle="1" w:styleId="ac">
    <w:name w:val="Текст примечания Знак"/>
    <w:link w:val="ab"/>
    <w:uiPriority w:val="99"/>
    <w:semiHidden/>
    <w:locked/>
    <w:rsid w:val="00D5633C"/>
    <w:rPr>
      <w:rFonts w:cs="Times New Roman"/>
      <w:sz w:val="20"/>
      <w:szCs w:val="20"/>
    </w:rPr>
  </w:style>
  <w:style w:type="paragraph" w:styleId="ad">
    <w:name w:val="annotation subject"/>
    <w:basedOn w:val="ab"/>
    <w:next w:val="ab"/>
    <w:link w:val="ae"/>
    <w:uiPriority w:val="99"/>
    <w:semiHidden/>
    <w:unhideWhenUsed/>
    <w:rsid w:val="00D5633C"/>
    <w:rPr>
      <w:b/>
      <w:bCs/>
    </w:rPr>
  </w:style>
  <w:style w:type="character" w:customStyle="1" w:styleId="ae">
    <w:name w:val="Тема примечания Знак"/>
    <w:link w:val="ad"/>
    <w:uiPriority w:val="99"/>
    <w:semiHidden/>
    <w:locked/>
    <w:rsid w:val="00D5633C"/>
    <w:rPr>
      <w:rFonts w:cs="Times New Roman"/>
      <w:b/>
      <w:bCs/>
      <w:sz w:val="20"/>
      <w:szCs w:val="20"/>
    </w:rPr>
  </w:style>
  <w:style w:type="paragraph" w:styleId="af">
    <w:name w:val="Balloon Text"/>
    <w:basedOn w:val="a"/>
    <w:link w:val="af0"/>
    <w:uiPriority w:val="99"/>
    <w:semiHidden/>
    <w:unhideWhenUsed/>
    <w:rsid w:val="00D5633C"/>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D56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896249">
      <w:marLeft w:val="0"/>
      <w:marRight w:val="0"/>
      <w:marTop w:val="0"/>
      <w:marBottom w:val="0"/>
      <w:divBdr>
        <w:top w:val="none" w:sz="0" w:space="0" w:color="auto"/>
        <w:left w:val="none" w:sz="0" w:space="0" w:color="auto"/>
        <w:bottom w:val="none" w:sz="0" w:space="0" w:color="auto"/>
        <w:right w:val="none" w:sz="0" w:space="0" w:color="auto"/>
      </w:divBdr>
    </w:div>
    <w:div w:id="1609896250">
      <w:marLeft w:val="0"/>
      <w:marRight w:val="0"/>
      <w:marTop w:val="0"/>
      <w:marBottom w:val="0"/>
      <w:divBdr>
        <w:top w:val="none" w:sz="0" w:space="0" w:color="auto"/>
        <w:left w:val="none" w:sz="0" w:space="0" w:color="auto"/>
        <w:bottom w:val="none" w:sz="0" w:space="0" w:color="auto"/>
        <w:right w:val="none" w:sz="0" w:space="0" w:color="auto"/>
      </w:divBdr>
    </w:div>
    <w:div w:id="1609896251">
      <w:marLeft w:val="0"/>
      <w:marRight w:val="0"/>
      <w:marTop w:val="0"/>
      <w:marBottom w:val="0"/>
      <w:divBdr>
        <w:top w:val="none" w:sz="0" w:space="0" w:color="auto"/>
        <w:left w:val="none" w:sz="0" w:space="0" w:color="auto"/>
        <w:bottom w:val="none" w:sz="0" w:space="0" w:color="auto"/>
        <w:right w:val="none" w:sz="0" w:space="0" w:color="auto"/>
      </w:divBdr>
    </w:div>
    <w:div w:id="1609896253">
      <w:marLeft w:val="0"/>
      <w:marRight w:val="0"/>
      <w:marTop w:val="0"/>
      <w:marBottom w:val="0"/>
      <w:divBdr>
        <w:top w:val="none" w:sz="0" w:space="0" w:color="auto"/>
        <w:left w:val="none" w:sz="0" w:space="0" w:color="auto"/>
        <w:bottom w:val="none" w:sz="0" w:space="0" w:color="auto"/>
        <w:right w:val="none" w:sz="0" w:space="0" w:color="auto"/>
      </w:divBdr>
    </w:div>
    <w:div w:id="1609896254">
      <w:marLeft w:val="0"/>
      <w:marRight w:val="0"/>
      <w:marTop w:val="0"/>
      <w:marBottom w:val="0"/>
      <w:divBdr>
        <w:top w:val="none" w:sz="0" w:space="0" w:color="auto"/>
        <w:left w:val="none" w:sz="0" w:space="0" w:color="auto"/>
        <w:bottom w:val="none" w:sz="0" w:space="0" w:color="auto"/>
        <w:right w:val="none" w:sz="0" w:space="0" w:color="auto"/>
      </w:divBdr>
      <w:divsChild>
        <w:div w:id="1609896252">
          <w:marLeft w:val="0"/>
          <w:marRight w:val="0"/>
          <w:marTop w:val="0"/>
          <w:marBottom w:val="0"/>
          <w:divBdr>
            <w:top w:val="none" w:sz="0" w:space="0" w:color="auto"/>
            <w:left w:val="none" w:sz="0" w:space="0" w:color="auto"/>
            <w:bottom w:val="none" w:sz="0" w:space="0" w:color="auto"/>
            <w:right w:val="none" w:sz="0" w:space="0" w:color="auto"/>
          </w:divBdr>
        </w:div>
      </w:divsChild>
    </w:div>
    <w:div w:id="1609896255">
      <w:marLeft w:val="0"/>
      <w:marRight w:val="0"/>
      <w:marTop w:val="0"/>
      <w:marBottom w:val="0"/>
      <w:divBdr>
        <w:top w:val="none" w:sz="0" w:space="0" w:color="auto"/>
        <w:left w:val="none" w:sz="0" w:space="0" w:color="auto"/>
        <w:bottom w:val="none" w:sz="0" w:space="0" w:color="auto"/>
        <w:right w:val="none" w:sz="0" w:space="0" w:color="auto"/>
      </w:divBdr>
    </w:div>
    <w:div w:id="1609896256">
      <w:marLeft w:val="0"/>
      <w:marRight w:val="0"/>
      <w:marTop w:val="0"/>
      <w:marBottom w:val="0"/>
      <w:divBdr>
        <w:top w:val="none" w:sz="0" w:space="0" w:color="auto"/>
        <w:left w:val="none" w:sz="0" w:space="0" w:color="auto"/>
        <w:bottom w:val="none" w:sz="0" w:space="0" w:color="auto"/>
        <w:right w:val="none" w:sz="0" w:space="0" w:color="auto"/>
      </w:divBdr>
    </w:div>
    <w:div w:id="1609896257">
      <w:marLeft w:val="0"/>
      <w:marRight w:val="0"/>
      <w:marTop w:val="0"/>
      <w:marBottom w:val="0"/>
      <w:divBdr>
        <w:top w:val="none" w:sz="0" w:space="0" w:color="auto"/>
        <w:left w:val="none" w:sz="0" w:space="0" w:color="auto"/>
        <w:bottom w:val="none" w:sz="0" w:space="0" w:color="auto"/>
        <w:right w:val="none" w:sz="0" w:space="0" w:color="auto"/>
      </w:divBdr>
    </w:div>
    <w:div w:id="1609896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F1A3-C6C5-4C92-83DE-DC2618CA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7950</Words>
  <Characters>45321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2010-12-30T11:53:00Z</cp:lastPrinted>
  <dcterms:created xsi:type="dcterms:W3CDTF">2014-03-27T20:08:00Z</dcterms:created>
  <dcterms:modified xsi:type="dcterms:W3CDTF">2014-03-27T20:08:00Z</dcterms:modified>
</cp:coreProperties>
</file>