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1F8" w:rsidRPr="001561F8" w:rsidRDefault="001561F8" w:rsidP="001561F8">
      <w:pPr>
        <w:jc w:val="center"/>
        <w:rPr>
          <w:rFonts w:ascii="Arial" w:hAnsi="Arial" w:cs="Arial"/>
          <w:sz w:val="28"/>
          <w:szCs w:val="28"/>
        </w:rPr>
      </w:pPr>
      <w:r w:rsidRPr="001561F8">
        <w:rPr>
          <w:rFonts w:ascii="Arial" w:hAnsi="Arial" w:cs="Arial"/>
          <w:b/>
          <w:bCs/>
          <w:sz w:val="28"/>
          <w:szCs w:val="28"/>
        </w:rPr>
        <w:t>БОГОСЛОВСКИЙ Вадим Александрович</w:t>
      </w:r>
      <w:r w:rsidRPr="001561F8">
        <w:rPr>
          <w:rFonts w:ascii="Arial" w:hAnsi="Arial" w:cs="Arial"/>
          <w:sz w:val="28"/>
          <w:szCs w:val="28"/>
        </w:rPr>
        <w:br/>
        <w:t>(Кандидат геолого-минералогических наук (1970), доктор геолого-минералогических наук (1993). Профессор кафедры геофизических методов исследования земной коры геологического факультета (1979).)</w:t>
      </w:r>
    </w:p>
    <w:p w:rsidR="007E7439" w:rsidRPr="001561F8" w:rsidRDefault="001561F8" w:rsidP="001561F8">
      <w:r w:rsidRPr="001561F8">
        <w:rPr>
          <w:rFonts w:ascii="Arial" w:hAnsi="Arial" w:cs="Arial"/>
        </w:rPr>
        <w:br/>
        <w:t xml:space="preserve"> </w:t>
      </w:r>
      <w:r w:rsidRPr="001561F8">
        <w:rPr>
          <w:rFonts w:ascii="Arial" w:hAnsi="Arial" w:cs="Arial"/>
        </w:rPr>
        <w:br/>
        <w:t xml:space="preserve">Родился 6 сентября 1937 г. в г. Москве. Окончил геологический факультет МГУ по кафедре геофизических методов исследования земной коры (1959). </w:t>
      </w:r>
      <w:r w:rsidRPr="001561F8">
        <w:rPr>
          <w:rFonts w:ascii="Arial" w:hAnsi="Arial" w:cs="Arial"/>
        </w:rPr>
        <w:br/>
      </w:r>
      <w:r w:rsidRPr="001561F8">
        <w:rPr>
          <w:rFonts w:ascii="Arial" w:hAnsi="Arial" w:cs="Arial"/>
        </w:rPr>
        <w:br/>
        <w:t xml:space="preserve">Кандидат геолого-минералогических наук (1970), доктор геолого-минералогических наук (1993). Профессор кафедры геофизических методов исследования земной коры геологического факультета (1979). </w:t>
      </w:r>
      <w:r w:rsidRPr="001561F8">
        <w:rPr>
          <w:rFonts w:ascii="Arial" w:hAnsi="Arial" w:cs="Arial"/>
        </w:rPr>
        <w:br/>
      </w:r>
      <w:r w:rsidRPr="001561F8">
        <w:rPr>
          <w:rFonts w:ascii="Arial" w:hAnsi="Arial" w:cs="Arial"/>
        </w:rPr>
        <w:br/>
        <w:t>Зам. председателя НМС УМО университетов России по геологическим специальностям (1988), зам. председателя Научного совета РАH по инженерно-гидрогеологической и экологической геофизике (1992), член бюро Объединенного научного совета РАH по физике Земли (1992), зам. председателя проблемной комиссии по геофизическим методам Научного совета АН СССР по инженерной геологии и гидрогеологии (1980-1990), сопредседатель проблемной комиссии по инженерно-гидрогеологической и экологической геофизике Научного совета АH СССР по геофизическим методам (1990-1991). Ученый секретарь совета РАЕH по высшему геологическому образованию (1991), ученый секретарь совета наук о Земле секции естественных наук МАH ВШ (1993), ученый секретарь секции геофизики НМС Минвуза СССР по высшему геологическому образованию (1981-1987). Член Ученого Совета отделения геофизики геологического факультета МГУ (1976), член специализированного совета по защите докторских и кандидатских диссертаций при МГУ (1995).</w:t>
      </w:r>
      <w:r w:rsidRPr="001561F8">
        <w:rPr>
          <w:rFonts w:ascii="Arial" w:hAnsi="Arial" w:cs="Arial"/>
        </w:rPr>
        <w:br/>
      </w:r>
      <w:r w:rsidRPr="001561F8">
        <w:rPr>
          <w:rFonts w:ascii="Arial" w:hAnsi="Arial" w:cs="Arial"/>
        </w:rPr>
        <w:br/>
        <w:t>Область научных интересов: решение проблем инженерно-гидрогеологической и экологической геофизики. Экспериментально исследовал электрофильтрационные поля, возникающие при движении маломинерализованных вод в пористых и трещиноватых средах, установил условия возникновения температурных аномалий в водоемах над участками разгрузок подземных и поглощения поверхностных вод. Изучил зависимости электропроводности цементных растворов и цементного камня в зависимости от времени твердения. Исследовал деформации физических полей, возникающие при развитии склоновых процессов, при изменении напряженного состояния массивов горных пород, а также при функционировании земляных плотин. Разработал новые технологии малоглубинных геофизических исследований для картирования утечек и подсчета потерь воды из водохранилищ; для изучения разгрузок подземных вод в руслах рек и прибрежных зонах морей, для изучения и прогноза оползневых перемещений; для контроля технического состояния земляных плотин в процессе их эксплуатации и оценки качества цементации массивов рыхлых и скальных пород. Вместе с коллегами разработал методологические принципы комплексирования геофизических методов для изучения природных и техногенных объектов, для оценки пространственно-временной изменчивости геологической среды. Предложил новые приемы комплексной интерпретации геолого-геофизической и дистанционной информации для выполнения разномасштабного инженерно-геологического, гидрогеологического и геоэкологического районирования урбанизированных территорий, для изучения процессов техногенного загрязнения геологической среды. Тема кандидатской диссертации: Геофизические методы изучения фильтрации из водохранилищ. Тема докторской диссертации: Комплексирование геофизических методов при решении инженерно-геологических, гидрогеологических и экологических задач.</w:t>
      </w:r>
      <w:r w:rsidRPr="001561F8">
        <w:rPr>
          <w:rFonts w:ascii="Arial" w:hAnsi="Arial" w:cs="Arial"/>
        </w:rPr>
        <w:br/>
      </w:r>
      <w:r w:rsidRPr="001561F8">
        <w:rPr>
          <w:rFonts w:ascii="Arial" w:hAnsi="Arial" w:cs="Arial"/>
        </w:rPr>
        <w:br/>
        <w:t>Читает курсы лекций Комплексирование геофизических методов, Геофизические исследования гидрогеологических скважин, Инженерная геофизика. Руководит геофизической частью учебной практики по полевым методам инженерно-геологических и гидрогеологических исследований. Читал лекции по инженерно-гидрогеологической и экологической геофизике в Автономном университете Hуэво Леон (Мексика, 1989).</w:t>
      </w:r>
      <w:r w:rsidRPr="001561F8">
        <w:rPr>
          <w:rFonts w:ascii="Arial" w:hAnsi="Arial" w:cs="Arial"/>
        </w:rPr>
        <w:br/>
      </w:r>
      <w:r w:rsidRPr="001561F8">
        <w:rPr>
          <w:rFonts w:ascii="Arial" w:hAnsi="Arial" w:cs="Arial"/>
        </w:rPr>
        <w:br/>
        <w:t>Подготовил 5 кандидатов наук.</w:t>
      </w:r>
      <w:r w:rsidRPr="001561F8">
        <w:rPr>
          <w:rFonts w:ascii="Arial" w:hAnsi="Arial" w:cs="Arial"/>
        </w:rPr>
        <w:br/>
      </w:r>
      <w:r w:rsidRPr="001561F8">
        <w:rPr>
          <w:rFonts w:ascii="Arial" w:hAnsi="Arial" w:cs="Arial"/>
        </w:rPr>
        <w:br/>
        <w:t>Опубликовал более 140 научных работ.</w:t>
      </w:r>
      <w:r w:rsidRPr="001561F8">
        <w:rPr>
          <w:rFonts w:ascii="Arial" w:hAnsi="Arial" w:cs="Arial"/>
        </w:rPr>
        <w:br/>
        <w:t>Основные труды:</w:t>
      </w:r>
      <w:r w:rsidRPr="001561F8">
        <w:rPr>
          <w:rFonts w:ascii="Arial" w:hAnsi="Arial" w:cs="Arial"/>
        </w:rPr>
        <w:br/>
      </w:r>
      <w:r w:rsidRPr="001561F8">
        <w:rPr>
          <w:rFonts w:ascii="Arial" w:hAnsi="Arial" w:cs="Arial"/>
        </w:rPr>
        <w:br/>
      </w:r>
      <w:r w:rsidRPr="001561F8">
        <w:rPr>
          <w:rFonts w:ascii="Arial" w:hAnsi="Arial" w:cs="Arial"/>
        </w:rPr>
        <w:br/>
        <w:t xml:space="preserve">- Вопросы интерпретации ВЭЗ на ЭВМ при изучении условий залегания подземных вод (соавт. Е.Б.Ильина, Э.H.Кузьмина и др., 1977), </w:t>
      </w:r>
      <w:r w:rsidRPr="001561F8">
        <w:rPr>
          <w:rFonts w:ascii="Arial" w:hAnsi="Arial" w:cs="Arial"/>
        </w:rPr>
        <w:br/>
        <w:t xml:space="preserve">- Аэрокосмические и геолого-геофизические исследования закрытых платформенных территорий (соавт. Д.М.Трофимов, Е.Б.Ильина и др., 1986), </w:t>
      </w:r>
      <w:r w:rsidRPr="001561F8">
        <w:rPr>
          <w:rFonts w:ascii="Arial" w:hAnsi="Arial" w:cs="Arial"/>
        </w:rPr>
        <w:br/>
        <w:t xml:space="preserve">- Геофизические и аэрокосмические методы изучения обводненности шахтных полей Подмосковного угольного бассейна (соавт. Д.М.Трофимов, В.К.Хмелевская и др., 1986), </w:t>
      </w:r>
      <w:r w:rsidRPr="001561F8">
        <w:rPr>
          <w:rFonts w:ascii="Arial" w:hAnsi="Arial" w:cs="Arial"/>
        </w:rPr>
        <w:br/>
        <w:t xml:space="preserve">- Геофизические методы исследования (соавт. В.К.Хмелевская, М.Г.Попов и др., 1988), </w:t>
      </w:r>
      <w:r w:rsidRPr="001561F8">
        <w:rPr>
          <w:rFonts w:ascii="Arial" w:hAnsi="Arial" w:cs="Arial"/>
        </w:rPr>
        <w:br/>
        <w:t xml:space="preserve">- Основы инженерной геофизики (под ред. В.А.Богословского, 1990), </w:t>
      </w:r>
      <w:r w:rsidRPr="001561F8">
        <w:rPr>
          <w:rFonts w:ascii="Arial" w:hAnsi="Arial" w:cs="Arial"/>
        </w:rPr>
        <w:br/>
        <w:t>- Эколого-геофизические исследования Московского региона (соавт. О.Л.Кузнецов, Э.Н.Кузьмина, 1995).</w:t>
      </w:r>
      <w:bookmarkStart w:id="0" w:name="_GoBack"/>
      <w:bookmarkEnd w:id="0"/>
    </w:p>
    <w:sectPr w:rsidR="007E7439" w:rsidRPr="0015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89D"/>
    <w:rsid w:val="001561F8"/>
    <w:rsid w:val="003F33FE"/>
    <w:rsid w:val="007E7439"/>
    <w:rsid w:val="00956D0B"/>
    <w:rsid w:val="00AE1BAD"/>
    <w:rsid w:val="00B12DE9"/>
    <w:rsid w:val="00C8189D"/>
    <w:rsid w:val="00E4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4802DFC-9F4E-447B-95F4-E536A3FF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61F8"/>
    <w:rPr>
      <w:rFonts w:ascii="Tahoma" w:hAnsi="Tahoma" w:cs="Tahoma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БОГОСЛОВСКИЙ Вадим Александрович</vt:lpstr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БОГОСЛОВСКИЙ Вадим Александрович</dc:title>
  <dc:subject/>
  <dc:creator>Пользователь</dc:creator>
  <cp:keywords/>
  <dc:description/>
  <cp:lastModifiedBy>Irina</cp:lastModifiedBy>
  <cp:revision>2</cp:revision>
  <dcterms:created xsi:type="dcterms:W3CDTF">2014-08-07T18:38:00Z</dcterms:created>
  <dcterms:modified xsi:type="dcterms:W3CDTF">2014-08-07T18:38:00Z</dcterms:modified>
</cp:coreProperties>
</file>