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3A6" w:rsidRDefault="004E53A6" w:rsidP="004E53A6">
      <w:pPr>
        <w:pStyle w:val="a7"/>
      </w:pPr>
      <w:bookmarkStart w:id="0" w:name="_Toc418495615"/>
      <w:bookmarkStart w:id="1" w:name="_Toc419026076"/>
      <w:r>
        <w:t>Хабаровская государственная академия</w:t>
      </w:r>
    </w:p>
    <w:p w:rsidR="004E53A6" w:rsidRDefault="004E53A6" w:rsidP="004E53A6">
      <w:pPr>
        <w:jc w:val="center"/>
        <w:rPr>
          <w:rFonts w:ascii="Courier New" w:hAnsi="Courier New" w:cs="Courier New"/>
          <w:sz w:val="32"/>
        </w:rPr>
      </w:pPr>
      <w:r>
        <w:rPr>
          <w:rFonts w:ascii="Courier New" w:hAnsi="Courier New" w:cs="Courier New"/>
          <w:sz w:val="32"/>
        </w:rPr>
        <w:t>экономики и права</w:t>
      </w:r>
    </w:p>
    <w:p w:rsidR="004E53A6" w:rsidRDefault="004E53A6" w:rsidP="004E53A6">
      <w:pPr>
        <w:jc w:val="center"/>
        <w:rPr>
          <w:rFonts w:ascii="Courier New" w:hAnsi="Courier New" w:cs="Courier New"/>
          <w:sz w:val="32"/>
        </w:rPr>
      </w:pPr>
      <w:r>
        <w:rPr>
          <w:rFonts w:ascii="Courier New" w:hAnsi="Courier New" w:cs="Courier New"/>
          <w:sz w:val="32"/>
        </w:rPr>
        <w:t>Юридический факультет</w:t>
      </w:r>
    </w:p>
    <w:p w:rsidR="004E53A6" w:rsidRDefault="004E53A6" w:rsidP="004E53A6">
      <w:pPr>
        <w:jc w:val="center"/>
        <w:rPr>
          <w:rFonts w:ascii="Courier New" w:hAnsi="Courier New" w:cs="Courier New"/>
          <w:sz w:val="28"/>
        </w:rPr>
      </w:pPr>
    </w:p>
    <w:p w:rsidR="004E53A6" w:rsidRDefault="004E53A6" w:rsidP="004E53A6">
      <w:pPr>
        <w:jc w:val="center"/>
        <w:rPr>
          <w:rFonts w:ascii="Courier New" w:hAnsi="Courier New" w:cs="Courier New"/>
        </w:rPr>
      </w:pPr>
    </w:p>
    <w:p w:rsidR="004E53A6" w:rsidRDefault="004E53A6" w:rsidP="004E53A6">
      <w:pPr>
        <w:jc w:val="center"/>
        <w:rPr>
          <w:rFonts w:ascii="Courier New" w:hAnsi="Courier New" w:cs="Courier New"/>
        </w:rPr>
      </w:pPr>
    </w:p>
    <w:p w:rsidR="004E53A6" w:rsidRDefault="004E53A6" w:rsidP="004E53A6">
      <w:pPr>
        <w:jc w:val="center"/>
        <w:rPr>
          <w:rFonts w:ascii="Courier New" w:hAnsi="Courier New" w:cs="Courier New"/>
        </w:rPr>
      </w:pPr>
    </w:p>
    <w:p w:rsidR="004E53A6" w:rsidRDefault="004E53A6" w:rsidP="004E53A6">
      <w:pPr>
        <w:jc w:val="center"/>
        <w:rPr>
          <w:rFonts w:ascii="Courier New" w:hAnsi="Courier New" w:cs="Courier New"/>
        </w:rPr>
      </w:pPr>
    </w:p>
    <w:p w:rsidR="004E53A6" w:rsidRDefault="004E53A6" w:rsidP="004E53A6">
      <w:pPr>
        <w:jc w:val="center"/>
        <w:rPr>
          <w:rFonts w:ascii="Courier New" w:hAnsi="Courier New" w:cs="Courier New"/>
        </w:rPr>
      </w:pPr>
    </w:p>
    <w:p w:rsidR="004E53A6" w:rsidRDefault="004E53A6" w:rsidP="004E53A6">
      <w:pPr>
        <w:jc w:val="center"/>
        <w:rPr>
          <w:rFonts w:ascii="Courier New" w:hAnsi="Courier New" w:cs="Courier New"/>
        </w:rPr>
      </w:pPr>
    </w:p>
    <w:p w:rsidR="004E53A6" w:rsidRDefault="004E53A6" w:rsidP="004E53A6">
      <w:pPr>
        <w:jc w:val="center"/>
        <w:rPr>
          <w:rFonts w:ascii="Courier New" w:hAnsi="Courier New" w:cs="Courier New"/>
        </w:rPr>
      </w:pPr>
    </w:p>
    <w:p w:rsidR="004E53A6" w:rsidRDefault="004E53A6" w:rsidP="004E53A6">
      <w:pPr>
        <w:jc w:val="center"/>
        <w:rPr>
          <w:rFonts w:ascii="Courier New" w:hAnsi="Courier New" w:cs="Courier New"/>
        </w:rPr>
      </w:pPr>
    </w:p>
    <w:p w:rsidR="004E53A6" w:rsidRDefault="004E53A6" w:rsidP="004E53A6">
      <w:pPr>
        <w:jc w:val="center"/>
        <w:rPr>
          <w:rFonts w:ascii="Courier New" w:hAnsi="Courier New" w:cs="Courier New"/>
        </w:rPr>
      </w:pPr>
    </w:p>
    <w:p w:rsidR="004E53A6" w:rsidRDefault="004E53A6" w:rsidP="004E53A6">
      <w:pPr>
        <w:jc w:val="center"/>
        <w:rPr>
          <w:rFonts w:ascii="Courier New" w:hAnsi="Courier New" w:cs="Courier New"/>
        </w:rPr>
      </w:pPr>
    </w:p>
    <w:p w:rsidR="004E53A6" w:rsidRDefault="004E53A6" w:rsidP="004E53A6">
      <w:pPr>
        <w:jc w:val="center"/>
        <w:rPr>
          <w:rFonts w:ascii="Courier New" w:hAnsi="Courier New" w:cs="Courier New"/>
        </w:rPr>
      </w:pPr>
    </w:p>
    <w:p w:rsidR="004E53A6" w:rsidRDefault="004E53A6" w:rsidP="004E53A6">
      <w:pPr>
        <w:pStyle w:val="1"/>
        <w:jc w:val="center"/>
        <w:rPr>
          <w:rFonts w:ascii="Courier New" w:hAnsi="Courier New" w:cs="Courier New"/>
        </w:rPr>
      </w:pPr>
      <w:r>
        <w:rPr>
          <w:rFonts w:ascii="Courier New" w:hAnsi="Courier New" w:cs="Courier New"/>
        </w:rPr>
        <w:t>КУРСОВАЯ РАБОТА</w:t>
      </w:r>
    </w:p>
    <w:p w:rsidR="004E53A6" w:rsidRDefault="004E53A6" w:rsidP="004E53A6">
      <w:pPr>
        <w:jc w:val="center"/>
        <w:rPr>
          <w:rFonts w:ascii="Courier New" w:hAnsi="Courier New" w:cs="Courier New"/>
          <w:sz w:val="36"/>
        </w:rPr>
      </w:pPr>
    </w:p>
    <w:p w:rsidR="004E53A6" w:rsidRDefault="004E53A6" w:rsidP="004E53A6">
      <w:pPr>
        <w:pStyle w:val="2"/>
        <w:rPr>
          <w:color w:val="000000"/>
          <w:sz w:val="40"/>
          <w:szCs w:val="23"/>
        </w:rPr>
      </w:pPr>
      <w:r>
        <w:rPr>
          <w:sz w:val="40"/>
        </w:rPr>
        <w:t>по теории государства и права</w:t>
      </w:r>
    </w:p>
    <w:p w:rsidR="004E53A6" w:rsidRDefault="004E53A6" w:rsidP="004E53A6">
      <w:pPr>
        <w:jc w:val="center"/>
        <w:rPr>
          <w:rFonts w:ascii="Courier New" w:hAnsi="Courier New" w:cs="Courier New"/>
          <w:sz w:val="36"/>
        </w:rPr>
      </w:pPr>
    </w:p>
    <w:p w:rsidR="004E53A6" w:rsidRDefault="004E53A6" w:rsidP="004E53A6">
      <w:pPr>
        <w:jc w:val="center"/>
        <w:rPr>
          <w:rFonts w:ascii="Courier New" w:hAnsi="Courier New" w:cs="Courier New"/>
          <w:sz w:val="36"/>
        </w:rPr>
      </w:pPr>
      <w:r>
        <w:rPr>
          <w:rFonts w:ascii="Courier New" w:hAnsi="Courier New" w:cs="Courier New"/>
          <w:sz w:val="36"/>
        </w:rPr>
        <w:t>на тему: «РАЗДЕЛЕНИЕ ВЛАСТЕЙ В ПРАВОВОМ ГОСУДАРСТВЕ».</w:t>
      </w:r>
    </w:p>
    <w:p w:rsidR="004E53A6" w:rsidRDefault="004E53A6">
      <w:pPr>
        <w:jc w:val="center"/>
        <w:rPr>
          <w:rFonts w:ascii="Courier New" w:hAnsi="Courier New" w:cs="Courier New"/>
          <w:sz w:val="36"/>
        </w:rPr>
      </w:pPr>
    </w:p>
    <w:p w:rsidR="004E53A6" w:rsidRDefault="004E53A6">
      <w:pPr>
        <w:jc w:val="center"/>
        <w:rPr>
          <w:rFonts w:ascii="Courier New" w:hAnsi="Courier New" w:cs="Courier New"/>
          <w:sz w:val="36"/>
        </w:rPr>
      </w:pPr>
    </w:p>
    <w:p w:rsidR="004E53A6" w:rsidRDefault="004E53A6">
      <w:pPr>
        <w:jc w:val="center"/>
        <w:rPr>
          <w:rFonts w:ascii="Courier New" w:hAnsi="Courier New" w:cs="Courier New"/>
          <w:sz w:val="36"/>
        </w:rPr>
      </w:pPr>
    </w:p>
    <w:p w:rsidR="004E53A6" w:rsidRDefault="004E53A6">
      <w:pPr>
        <w:ind w:left="6300"/>
        <w:rPr>
          <w:rFonts w:ascii="Courier New" w:hAnsi="Courier New" w:cs="Courier New"/>
        </w:rPr>
      </w:pPr>
    </w:p>
    <w:p w:rsidR="004E53A6" w:rsidRDefault="004E53A6">
      <w:pPr>
        <w:ind w:left="6300"/>
        <w:rPr>
          <w:rFonts w:ascii="Courier New" w:hAnsi="Courier New" w:cs="Courier New"/>
        </w:rPr>
      </w:pPr>
    </w:p>
    <w:p w:rsidR="004E53A6" w:rsidRDefault="004E53A6">
      <w:pPr>
        <w:ind w:left="6300"/>
        <w:rPr>
          <w:rFonts w:ascii="Courier New" w:hAnsi="Courier New" w:cs="Courier New"/>
        </w:rPr>
      </w:pPr>
    </w:p>
    <w:p w:rsidR="004E53A6" w:rsidRDefault="004E53A6">
      <w:pPr>
        <w:ind w:left="5940"/>
        <w:rPr>
          <w:rFonts w:ascii="Courier New" w:hAnsi="Courier New" w:cs="Courier New"/>
          <w:sz w:val="26"/>
        </w:rPr>
      </w:pPr>
    </w:p>
    <w:p w:rsidR="004E53A6" w:rsidRDefault="004E53A6">
      <w:pPr>
        <w:ind w:left="6300"/>
        <w:rPr>
          <w:rFonts w:ascii="Courier New" w:hAnsi="Courier New" w:cs="Courier New"/>
          <w:sz w:val="28"/>
        </w:rPr>
      </w:pPr>
    </w:p>
    <w:p w:rsidR="004E53A6" w:rsidRDefault="004E53A6">
      <w:pPr>
        <w:rPr>
          <w:rFonts w:ascii="Courier New" w:hAnsi="Courier New" w:cs="Courier New"/>
          <w:sz w:val="28"/>
        </w:rPr>
      </w:pPr>
    </w:p>
    <w:p w:rsidR="004E53A6" w:rsidRDefault="004E53A6">
      <w:pPr>
        <w:jc w:val="center"/>
        <w:rPr>
          <w:rFonts w:ascii="Courier New" w:hAnsi="Courier New" w:cs="Courier New"/>
          <w:sz w:val="28"/>
        </w:rPr>
      </w:pPr>
    </w:p>
    <w:p w:rsidR="004E53A6" w:rsidRDefault="004E53A6">
      <w:pPr>
        <w:jc w:val="center"/>
        <w:rPr>
          <w:rFonts w:ascii="Courier New" w:hAnsi="Courier New" w:cs="Courier New"/>
          <w:sz w:val="28"/>
        </w:rPr>
      </w:pPr>
    </w:p>
    <w:p w:rsidR="004E53A6" w:rsidRDefault="004E53A6">
      <w:pPr>
        <w:jc w:val="center"/>
        <w:rPr>
          <w:rFonts w:ascii="Courier New" w:hAnsi="Courier New" w:cs="Courier New"/>
          <w:sz w:val="28"/>
        </w:rPr>
      </w:pPr>
    </w:p>
    <w:p w:rsidR="004E53A6" w:rsidRDefault="004E53A6">
      <w:pPr>
        <w:jc w:val="center"/>
        <w:rPr>
          <w:rFonts w:ascii="Courier New" w:hAnsi="Courier New" w:cs="Courier New"/>
          <w:sz w:val="28"/>
        </w:rPr>
      </w:pPr>
    </w:p>
    <w:p w:rsidR="004E53A6" w:rsidRDefault="004E53A6">
      <w:pPr>
        <w:jc w:val="center"/>
        <w:rPr>
          <w:rFonts w:ascii="Courier New" w:hAnsi="Courier New" w:cs="Courier New"/>
          <w:sz w:val="28"/>
        </w:rPr>
      </w:pPr>
    </w:p>
    <w:p w:rsidR="004E53A6" w:rsidRDefault="004E53A6">
      <w:pPr>
        <w:jc w:val="center"/>
      </w:pPr>
      <w:r>
        <w:rPr>
          <w:rFonts w:ascii="Courier New" w:hAnsi="Courier New" w:cs="Courier New"/>
          <w:sz w:val="28"/>
        </w:rPr>
        <w:t>2001 г.</w:t>
      </w:r>
    </w:p>
    <w:p w:rsidR="004E53A6" w:rsidRDefault="004E53A6">
      <w:pPr>
        <w:pStyle w:val="2"/>
        <w:spacing w:before="0" w:after="0"/>
        <w:jc w:val="both"/>
        <w:rPr>
          <w:rFonts w:ascii="Times New Roman" w:hAnsi="Times New Roman"/>
          <w:b w:val="0"/>
          <w:bCs/>
          <w:i w:val="0"/>
          <w:iCs/>
          <w:sz w:val="24"/>
        </w:rPr>
      </w:pPr>
    </w:p>
    <w:p w:rsidR="004E53A6" w:rsidRDefault="004E53A6">
      <w:pPr>
        <w:pStyle w:val="2"/>
        <w:spacing w:before="0" w:after="0"/>
        <w:jc w:val="both"/>
        <w:rPr>
          <w:rFonts w:ascii="Times New Roman" w:hAnsi="Times New Roman"/>
          <w:b w:val="0"/>
          <w:bCs/>
          <w:i w:val="0"/>
          <w:iCs/>
          <w:sz w:val="24"/>
        </w:rPr>
      </w:pPr>
    </w:p>
    <w:p w:rsidR="004E53A6" w:rsidRDefault="004E53A6">
      <w:pPr>
        <w:pStyle w:val="2"/>
        <w:spacing w:before="0" w:after="0"/>
        <w:jc w:val="both"/>
        <w:rPr>
          <w:rFonts w:ascii="Times New Roman" w:hAnsi="Times New Roman"/>
          <w:b w:val="0"/>
          <w:bCs/>
          <w:i w:val="0"/>
          <w:iCs/>
          <w:sz w:val="24"/>
        </w:rPr>
      </w:pPr>
      <w:r>
        <w:rPr>
          <w:rFonts w:ascii="Times New Roman" w:hAnsi="Times New Roman"/>
          <w:b w:val="0"/>
          <w:bCs/>
          <w:i w:val="0"/>
          <w:iCs/>
          <w:sz w:val="24"/>
        </w:rPr>
        <w:t>ОГЛАВЛЕНИЕ</w:t>
      </w:r>
    </w:p>
    <w:p w:rsidR="004E53A6" w:rsidRDefault="004E53A6">
      <w:pPr>
        <w:pStyle w:val="2"/>
        <w:spacing w:before="0" w:after="0"/>
        <w:jc w:val="both"/>
        <w:rPr>
          <w:rFonts w:ascii="Times New Roman" w:hAnsi="Times New Roman"/>
          <w:b w:val="0"/>
          <w:bCs/>
          <w:i w:val="0"/>
          <w:iCs/>
          <w:sz w:val="24"/>
        </w:rPr>
      </w:pPr>
    </w:p>
    <w:p w:rsidR="004E53A6" w:rsidRDefault="004E53A6">
      <w:pPr>
        <w:pStyle w:val="2"/>
        <w:spacing w:before="0" w:after="0"/>
        <w:jc w:val="both"/>
        <w:rPr>
          <w:rFonts w:ascii="Times New Roman" w:hAnsi="Times New Roman"/>
          <w:b w:val="0"/>
          <w:bCs/>
          <w:i w:val="0"/>
          <w:iCs/>
          <w:sz w:val="24"/>
        </w:rPr>
      </w:pPr>
    </w:p>
    <w:p w:rsidR="004E53A6" w:rsidRDefault="004E53A6">
      <w:pPr>
        <w:pStyle w:val="2"/>
        <w:spacing w:before="0" w:after="0"/>
        <w:jc w:val="both"/>
        <w:rPr>
          <w:rFonts w:ascii="Times New Roman" w:hAnsi="Times New Roman"/>
          <w:b w:val="0"/>
          <w:bCs/>
          <w:i w:val="0"/>
          <w:iCs/>
          <w:sz w:val="24"/>
        </w:rPr>
      </w:pPr>
    </w:p>
    <w:p w:rsidR="004E53A6" w:rsidRDefault="004E53A6">
      <w:pPr>
        <w:pStyle w:val="2"/>
        <w:spacing w:before="0" w:after="0"/>
        <w:jc w:val="left"/>
        <w:rPr>
          <w:rFonts w:ascii="Times New Roman" w:hAnsi="Times New Roman"/>
          <w:b w:val="0"/>
          <w:bCs/>
          <w:i w:val="0"/>
          <w:iCs/>
          <w:sz w:val="22"/>
        </w:rPr>
      </w:pPr>
      <w:r w:rsidRPr="006F167C">
        <w:rPr>
          <w:rFonts w:ascii="Times New Roman" w:hAnsi="Times New Roman"/>
          <w:b w:val="0"/>
          <w:bCs/>
          <w:i w:val="0"/>
          <w:iCs/>
          <w:sz w:val="22"/>
        </w:rPr>
        <w:t>ВВЕДЕНИЕ</w:t>
      </w:r>
      <w:r>
        <w:rPr>
          <w:rFonts w:ascii="Times New Roman" w:hAnsi="Times New Roman"/>
          <w:b w:val="0"/>
          <w:bCs/>
          <w:i w:val="0"/>
          <w:iCs/>
          <w:sz w:val="22"/>
        </w:rPr>
        <w:t>…………………………………………………………………………………………………………………………………………………3</w:t>
      </w:r>
    </w:p>
    <w:p w:rsidR="004E53A6" w:rsidRDefault="004E53A6">
      <w:pPr>
        <w:pStyle w:val="1"/>
        <w:spacing w:before="0"/>
        <w:ind w:firstLine="0"/>
        <w:jc w:val="left"/>
        <w:rPr>
          <w:b w:val="0"/>
          <w:iCs/>
          <w:sz w:val="22"/>
        </w:rPr>
      </w:pPr>
      <w:r>
        <w:rPr>
          <w:b w:val="0"/>
          <w:iCs/>
          <w:sz w:val="22"/>
        </w:rPr>
        <w:t>1</w:t>
      </w:r>
      <w:r w:rsidRPr="006F167C">
        <w:rPr>
          <w:b w:val="0"/>
          <w:iCs/>
          <w:sz w:val="22"/>
        </w:rPr>
        <w:t>. ЕДИНАЯ ГОСУДАРСТВЕННАЯ ВЛАСТЬ И ЕЕ ВЕТВИ</w:t>
      </w:r>
      <w:r>
        <w:rPr>
          <w:b w:val="0"/>
          <w:iCs/>
          <w:sz w:val="22"/>
        </w:rPr>
        <w:t>……………………………………………………5</w:t>
      </w:r>
    </w:p>
    <w:p w:rsidR="004E53A6" w:rsidRDefault="004E53A6">
      <w:pPr>
        <w:widowControl w:val="0"/>
        <w:autoSpaceDE w:val="0"/>
        <w:autoSpaceDN w:val="0"/>
        <w:adjustRightInd w:val="0"/>
        <w:rPr>
          <w:bCs/>
          <w:iCs/>
          <w:sz w:val="22"/>
        </w:rPr>
      </w:pPr>
      <w:r w:rsidRPr="006F167C">
        <w:rPr>
          <w:bCs/>
          <w:iCs/>
          <w:sz w:val="22"/>
          <w:szCs w:val="20"/>
        </w:rPr>
        <w:t xml:space="preserve">2. РАЗДЕЛЕНИЕ ВЛАСТЕЙ В </w:t>
      </w:r>
      <w:r w:rsidRPr="006F167C">
        <w:rPr>
          <w:bCs/>
          <w:iCs/>
          <w:sz w:val="22"/>
        </w:rPr>
        <w:t>ИСТОРИИ ПОЛИТИКО-ПРАВОВОЙ МЫСЛИ</w:t>
      </w:r>
      <w:r>
        <w:rPr>
          <w:bCs/>
          <w:iCs/>
          <w:sz w:val="22"/>
        </w:rPr>
        <w:t>……………………7</w:t>
      </w:r>
    </w:p>
    <w:p w:rsidR="004E53A6" w:rsidRPr="006F167C" w:rsidRDefault="004E53A6">
      <w:pPr>
        <w:rPr>
          <w:bCs/>
          <w:iCs/>
          <w:sz w:val="22"/>
        </w:rPr>
      </w:pPr>
      <w:r w:rsidRPr="006F167C">
        <w:rPr>
          <w:bCs/>
          <w:iCs/>
          <w:sz w:val="22"/>
        </w:rPr>
        <w:t>3. ПОНЯТИЕ ГОСУДАРСТВЕННОГО ОРГАНА.</w:t>
      </w:r>
    </w:p>
    <w:p w:rsidR="004E53A6" w:rsidRDefault="004E53A6">
      <w:pPr>
        <w:rPr>
          <w:bCs/>
          <w:iCs/>
          <w:sz w:val="22"/>
        </w:rPr>
      </w:pPr>
      <w:r w:rsidRPr="006F167C">
        <w:rPr>
          <w:bCs/>
          <w:iCs/>
          <w:sz w:val="22"/>
        </w:rPr>
        <w:t xml:space="preserve">СТРУКТУРА </w:t>
      </w:r>
      <w:r w:rsidRPr="006F167C">
        <w:rPr>
          <w:rFonts w:hint="eastAsia"/>
          <w:bCs/>
          <w:iCs/>
          <w:sz w:val="22"/>
        </w:rPr>
        <w:t>ГОСУДАРСТВЕННОГО</w:t>
      </w:r>
      <w:r w:rsidRPr="006F167C">
        <w:rPr>
          <w:bCs/>
          <w:iCs/>
          <w:sz w:val="22"/>
        </w:rPr>
        <w:t xml:space="preserve"> </w:t>
      </w:r>
      <w:r w:rsidRPr="006F167C">
        <w:rPr>
          <w:rFonts w:hint="eastAsia"/>
          <w:bCs/>
          <w:iCs/>
          <w:sz w:val="22"/>
        </w:rPr>
        <w:t>АППАРАТ</w:t>
      </w:r>
      <w:r w:rsidRPr="006F167C">
        <w:rPr>
          <w:bCs/>
          <w:iCs/>
          <w:sz w:val="22"/>
        </w:rPr>
        <w:t>А</w:t>
      </w:r>
      <w:r>
        <w:rPr>
          <w:bCs/>
          <w:iCs/>
          <w:sz w:val="22"/>
        </w:rPr>
        <w:t>………………………………………………………………12</w:t>
      </w:r>
    </w:p>
    <w:p w:rsidR="004E53A6" w:rsidRPr="006F167C" w:rsidRDefault="004E53A6">
      <w:pPr>
        <w:rPr>
          <w:bCs/>
          <w:iCs/>
          <w:sz w:val="22"/>
        </w:rPr>
      </w:pPr>
      <w:r>
        <w:rPr>
          <w:bCs/>
          <w:iCs/>
          <w:sz w:val="22"/>
        </w:rPr>
        <w:t>4</w:t>
      </w:r>
      <w:r w:rsidRPr="006F167C">
        <w:rPr>
          <w:bCs/>
          <w:iCs/>
          <w:sz w:val="22"/>
        </w:rPr>
        <w:t xml:space="preserve">. ПРЕДСТАВИТЕЛЬНЫЕ И ЗАКОНОДАТЕЛЬНЫЕ </w:t>
      </w:r>
    </w:p>
    <w:p w:rsidR="004E53A6" w:rsidRPr="006F167C" w:rsidRDefault="004E53A6">
      <w:pPr>
        <w:rPr>
          <w:bCs/>
          <w:iCs/>
          <w:sz w:val="22"/>
        </w:rPr>
      </w:pPr>
      <w:r w:rsidRPr="006F167C">
        <w:rPr>
          <w:bCs/>
          <w:iCs/>
          <w:sz w:val="22"/>
        </w:rPr>
        <w:t xml:space="preserve">ОРГАНЫ ГОСУДАРСТВЕННОЙ ВЛАСТИ. </w:t>
      </w:r>
    </w:p>
    <w:p w:rsidR="004E53A6" w:rsidRDefault="004E53A6">
      <w:pPr>
        <w:rPr>
          <w:bCs/>
          <w:iCs/>
          <w:sz w:val="22"/>
        </w:rPr>
      </w:pPr>
      <w:r w:rsidRPr="006F167C">
        <w:rPr>
          <w:bCs/>
          <w:iCs/>
          <w:sz w:val="22"/>
        </w:rPr>
        <w:t>ПРЕДСТАВИТЕЛЬНАЯ И НЕПОСРЕДСТВЕННАЯ ДЕМОКРАТИЯ</w:t>
      </w:r>
      <w:r>
        <w:rPr>
          <w:bCs/>
          <w:iCs/>
          <w:sz w:val="22"/>
        </w:rPr>
        <w:t>…………………………………14</w:t>
      </w:r>
    </w:p>
    <w:p w:rsidR="004E53A6" w:rsidRDefault="004E53A6">
      <w:pPr>
        <w:ind w:right="-185"/>
        <w:rPr>
          <w:bCs/>
          <w:iCs/>
          <w:sz w:val="22"/>
        </w:rPr>
      </w:pPr>
      <w:r>
        <w:rPr>
          <w:bCs/>
          <w:iCs/>
          <w:sz w:val="22"/>
          <w:szCs w:val="20"/>
        </w:rPr>
        <w:t>5</w:t>
      </w:r>
      <w:r w:rsidRPr="006F167C">
        <w:rPr>
          <w:bCs/>
          <w:iCs/>
          <w:sz w:val="22"/>
          <w:szCs w:val="20"/>
        </w:rPr>
        <w:t xml:space="preserve">. </w:t>
      </w:r>
      <w:r w:rsidRPr="006F167C">
        <w:rPr>
          <w:rFonts w:hint="eastAsia"/>
          <w:bCs/>
          <w:iCs/>
          <w:sz w:val="22"/>
          <w:szCs w:val="20"/>
        </w:rPr>
        <w:t>ИСПОЛНИТЕЛЬНАЯ</w:t>
      </w:r>
      <w:r w:rsidRPr="006F167C">
        <w:rPr>
          <w:bCs/>
          <w:iCs/>
          <w:sz w:val="22"/>
          <w:szCs w:val="20"/>
        </w:rPr>
        <w:t xml:space="preserve"> ВЛАСТЬ: СИСТЕМА И ФУНКЦИИ</w:t>
      </w:r>
      <w:r>
        <w:rPr>
          <w:bCs/>
          <w:iCs/>
          <w:sz w:val="22"/>
          <w:szCs w:val="20"/>
        </w:rPr>
        <w:t>……………………………………………………18</w:t>
      </w:r>
    </w:p>
    <w:p w:rsidR="004E53A6" w:rsidRDefault="004E53A6">
      <w:pPr>
        <w:pStyle w:val="a7"/>
        <w:ind w:right="-185"/>
        <w:jc w:val="left"/>
        <w:rPr>
          <w:b w:val="0"/>
          <w:sz w:val="22"/>
        </w:rPr>
      </w:pPr>
      <w:r w:rsidRPr="006F167C">
        <w:rPr>
          <w:b w:val="0"/>
          <w:sz w:val="22"/>
        </w:rPr>
        <w:t>6. СУДЕБНАЯ ВЛАСТЬ И ЕЕ ФУНКЦИИ</w:t>
      </w:r>
      <w:r>
        <w:rPr>
          <w:b w:val="0"/>
          <w:sz w:val="22"/>
        </w:rPr>
        <w:t>……………………………………………………………………………………22</w:t>
      </w:r>
    </w:p>
    <w:p w:rsidR="004E53A6" w:rsidRDefault="004E53A6">
      <w:pPr>
        <w:ind w:right="-185"/>
        <w:rPr>
          <w:bCs/>
          <w:iCs/>
          <w:sz w:val="22"/>
        </w:rPr>
      </w:pPr>
      <w:r w:rsidRPr="006F167C">
        <w:rPr>
          <w:bCs/>
          <w:iCs/>
          <w:sz w:val="22"/>
        </w:rPr>
        <w:t>ЗАКЛЮЧЕНИЕ</w:t>
      </w:r>
      <w:r>
        <w:rPr>
          <w:bCs/>
          <w:iCs/>
          <w:sz w:val="22"/>
        </w:rPr>
        <w:t>……………………………………………………………………………………………………………………………………………24</w:t>
      </w:r>
    </w:p>
    <w:p w:rsidR="004E53A6" w:rsidRDefault="004E53A6">
      <w:pPr>
        <w:ind w:right="-185"/>
        <w:rPr>
          <w:bCs/>
          <w:iCs/>
          <w:sz w:val="22"/>
        </w:rPr>
      </w:pPr>
      <w:r w:rsidRPr="006F167C">
        <w:rPr>
          <w:bCs/>
          <w:iCs/>
          <w:sz w:val="22"/>
          <w:szCs w:val="23"/>
        </w:rPr>
        <w:t>Список использованных материалов</w:t>
      </w:r>
      <w:r>
        <w:rPr>
          <w:bCs/>
          <w:iCs/>
          <w:sz w:val="22"/>
          <w:szCs w:val="23"/>
        </w:rPr>
        <w:t>…………………………………………………………………………………26</w:t>
      </w:r>
    </w:p>
    <w:p w:rsidR="004E53A6" w:rsidRDefault="004E53A6">
      <w:pPr>
        <w:rPr>
          <w:rFonts w:ascii="Courier New" w:hAnsi="Courier New" w:cs="Courier New"/>
        </w:rPr>
      </w:pPr>
      <w:r w:rsidRPr="006F167C">
        <w:rPr>
          <w:rFonts w:ascii="Courier New" w:hAnsi="Courier New" w:cs="Courier New"/>
        </w:rPr>
        <w:t xml:space="preserve">Приложение  </w:t>
      </w:r>
    </w:p>
    <w:p w:rsidR="004E53A6" w:rsidRDefault="004E53A6"/>
    <w:p w:rsidR="004E53A6" w:rsidRDefault="004E53A6">
      <w:pPr>
        <w:pStyle w:val="2"/>
        <w:spacing w:before="0" w:after="0"/>
        <w:rPr>
          <w:rFonts w:ascii="Times New Roman" w:hAnsi="Times New Roman"/>
          <w:bCs/>
          <w:i w:val="0"/>
          <w:noProof w:val="0"/>
          <w:sz w:val="24"/>
        </w:rPr>
      </w:pPr>
    </w:p>
    <w:p w:rsidR="004E53A6" w:rsidRDefault="004E53A6">
      <w:pPr>
        <w:pStyle w:val="2"/>
        <w:spacing w:before="0" w:after="0"/>
        <w:rPr>
          <w:rFonts w:ascii="Times New Roman" w:hAnsi="Times New Roman"/>
          <w:b w:val="0"/>
          <w:i w:val="0"/>
          <w:noProof w:val="0"/>
          <w:sz w:val="24"/>
        </w:rPr>
      </w:pPr>
      <w:r>
        <w:rPr>
          <w:rFonts w:ascii="Times New Roman" w:hAnsi="Times New Roman"/>
          <w:bCs/>
          <w:i w:val="0"/>
          <w:noProof w:val="0"/>
          <w:sz w:val="24"/>
        </w:rPr>
        <w:t>ВВЕ</w:t>
      </w:r>
      <w:bookmarkStart w:id="2" w:name="введение"/>
      <w:bookmarkEnd w:id="2"/>
      <w:r>
        <w:rPr>
          <w:rFonts w:ascii="Times New Roman" w:hAnsi="Times New Roman"/>
          <w:bCs/>
          <w:i w:val="0"/>
          <w:noProof w:val="0"/>
          <w:sz w:val="24"/>
        </w:rPr>
        <w:t>ДЕНИЕ</w:t>
      </w:r>
      <w:r>
        <w:rPr>
          <w:rFonts w:ascii="Times New Roman" w:hAnsi="Times New Roman"/>
          <w:b w:val="0"/>
          <w:i w:val="0"/>
          <w:noProof w:val="0"/>
          <w:sz w:val="24"/>
        </w:rPr>
        <w:t>.</w:t>
      </w:r>
    </w:p>
    <w:p w:rsidR="004E53A6" w:rsidRDefault="004E53A6">
      <w:pPr>
        <w:ind w:firstLine="709"/>
        <w:jc w:val="both"/>
      </w:pPr>
    </w:p>
    <w:p w:rsidR="004E53A6" w:rsidRDefault="004E53A6">
      <w:pPr>
        <w:pStyle w:val="3"/>
        <w:ind w:firstLine="709"/>
      </w:pPr>
      <w:r>
        <w:t xml:space="preserve">Вопрос «разделения властей в правовом государстве» для Российского государства является достаточно актуальным на современном этапе. </w:t>
      </w:r>
    </w:p>
    <w:p w:rsidR="004E53A6" w:rsidRDefault="004E53A6">
      <w:pPr>
        <w:pStyle w:val="3"/>
        <w:ind w:firstLine="709"/>
      </w:pPr>
      <w:r>
        <w:t xml:space="preserve">Связано это в первую очередь с тем, что произошедшая коренная реконструкция Российского государства и соответствующих государственных структур, начавшаяся на рубеже 80–90-х годов ХХ века, выдвинула на первый план следующую общегосударственную цель  — создание правового государства. </w:t>
      </w:r>
    </w:p>
    <w:p w:rsidR="004E53A6" w:rsidRDefault="004E53A6">
      <w:pPr>
        <w:pStyle w:val="a4"/>
        <w:widowControl w:val="0"/>
        <w:autoSpaceDE w:val="0"/>
        <w:autoSpaceDN w:val="0"/>
        <w:adjustRightInd w:val="0"/>
        <w:ind w:firstLine="709"/>
        <w:rPr>
          <w:i/>
          <w:iCs/>
          <w:color w:val="auto"/>
        </w:rPr>
      </w:pPr>
      <w:r>
        <w:rPr>
          <w:b/>
          <w:bCs/>
          <w:color w:val="auto"/>
        </w:rPr>
        <w:t>«Правовым государством</w:t>
      </w:r>
      <w:r>
        <w:rPr>
          <w:color w:val="auto"/>
        </w:rPr>
        <w:t xml:space="preserve"> </w:t>
      </w:r>
      <w:r>
        <w:rPr>
          <w:i/>
          <w:iCs/>
          <w:color w:val="auto"/>
        </w:rPr>
        <w:t>может быть признана такая организация политической власти в стране, которая основана на верховенстве гуманного, справедливого закона, действует строго в определенных законом границах, обеспечивает социальную и правовую защищенность своих граждан»</w:t>
      </w:r>
      <w:r>
        <w:rPr>
          <w:rStyle w:val="a6"/>
          <w:color w:val="auto"/>
          <w:szCs w:val="20"/>
        </w:rPr>
        <w:t xml:space="preserve"> </w:t>
      </w:r>
      <w:r>
        <w:rPr>
          <w:rStyle w:val="a6"/>
          <w:color w:val="auto"/>
          <w:szCs w:val="20"/>
        </w:rPr>
        <w:footnoteReference w:id="1"/>
      </w:r>
      <w:r>
        <w:rPr>
          <w:color w:val="auto"/>
          <w:szCs w:val="20"/>
        </w:rPr>
        <w:t xml:space="preserve">. (Основные </w:t>
      </w:r>
      <w:r>
        <w:rPr>
          <w:color w:val="auto"/>
        </w:rPr>
        <w:t>признаки правового государства приводятся в Приложении 1)</w:t>
      </w:r>
    </w:p>
    <w:p w:rsidR="004E53A6" w:rsidRDefault="004E53A6">
      <w:pPr>
        <w:widowControl w:val="0"/>
        <w:shd w:val="clear" w:color="auto" w:fill="FFFFFF"/>
        <w:autoSpaceDE w:val="0"/>
        <w:autoSpaceDN w:val="0"/>
        <w:adjustRightInd w:val="0"/>
        <w:ind w:firstLine="709"/>
        <w:jc w:val="both"/>
        <w:rPr>
          <w:szCs w:val="22"/>
        </w:rPr>
      </w:pPr>
      <w:r>
        <w:rPr>
          <w:szCs w:val="22"/>
        </w:rPr>
        <w:t>Вполне естественно возникает вопрос: как постро</w:t>
      </w:r>
      <w:r>
        <w:rPr>
          <w:szCs w:val="22"/>
        </w:rPr>
        <w:softHyphen/>
        <w:t>ить такое государство, как должен быть организован и на каких принципах должен функционировать государ</w:t>
      </w:r>
      <w:r>
        <w:rPr>
          <w:szCs w:val="22"/>
        </w:rPr>
        <w:softHyphen/>
        <w:t xml:space="preserve">ственный механизм? </w:t>
      </w:r>
    </w:p>
    <w:p w:rsidR="004E53A6" w:rsidRDefault="004E53A6">
      <w:pPr>
        <w:widowControl w:val="0"/>
        <w:shd w:val="clear" w:color="auto" w:fill="FFFFFF"/>
        <w:autoSpaceDE w:val="0"/>
        <w:autoSpaceDN w:val="0"/>
        <w:adjustRightInd w:val="0"/>
        <w:ind w:firstLine="709"/>
        <w:jc w:val="both"/>
      </w:pPr>
      <w:r>
        <w:rPr>
          <w:szCs w:val="22"/>
        </w:rPr>
        <w:t>Известно, что власть всегда стремится к саморасширению и усилению своего присутствия. Значит, нужен меха</w:t>
      </w:r>
      <w:r>
        <w:rPr>
          <w:szCs w:val="22"/>
        </w:rPr>
        <w:softHyphen/>
        <w:t>низм ограждения свободы и сдерживания авторитарных поползновений со стороны власти. Именно такой меха</w:t>
      </w:r>
      <w:r>
        <w:rPr>
          <w:szCs w:val="22"/>
        </w:rPr>
        <w:softHyphen/>
        <w:t>низм и предлагает концепция разделения властей,</w:t>
      </w:r>
    </w:p>
    <w:p w:rsidR="004E53A6" w:rsidRDefault="004E53A6">
      <w:pPr>
        <w:widowControl w:val="0"/>
        <w:shd w:val="clear" w:color="auto" w:fill="FFFFFF"/>
        <w:autoSpaceDE w:val="0"/>
        <w:autoSpaceDN w:val="0"/>
        <w:adjustRightInd w:val="0"/>
        <w:ind w:firstLine="709"/>
        <w:jc w:val="both"/>
      </w:pPr>
      <w:r>
        <w:rPr>
          <w:szCs w:val="22"/>
        </w:rPr>
        <w:t>Речь идет не о том, чтобы разделить единую власть между различными общественными силами или социальными группами. Назначение принципа разделения властей — исключить возможность концентрации всей полноты власти в руках одного лица или органа, кото</w:t>
      </w:r>
      <w:r>
        <w:rPr>
          <w:szCs w:val="22"/>
        </w:rPr>
        <w:softHyphen/>
        <w:t>рый превратился бы в неограниченного и всесильного повелителя, издающего законы, обеспечивающего их исполнение и наказывающего за непослушание.</w:t>
      </w:r>
    </w:p>
    <w:p w:rsidR="004E53A6" w:rsidRDefault="004E53A6">
      <w:pPr>
        <w:pStyle w:val="20"/>
        <w:ind w:firstLine="709"/>
        <w:rPr>
          <w:b w:val="0"/>
          <w:bCs w:val="0"/>
          <w:color w:val="auto"/>
          <w:sz w:val="24"/>
          <w:szCs w:val="22"/>
        </w:rPr>
      </w:pPr>
      <w:r>
        <w:rPr>
          <w:b w:val="0"/>
          <w:bCs w:val="0"/>
          <w:color w:val="auto"/>
          <w:sz w:val="24"/>
          <w:szCs w:val="22"/>
        </w:rPr>
        <w:t>Именно поэтому принцип разделения властей отнесен к числу основных конституционных принципов всех современных демократи</w:t>
      </w:r>
      <w:r>
        <w:rPr>
          <w:b w:val="0"/>
          <w:bCs w:val="0"/>
          <w:color w:val="auto"/>
          <w:sz w:val="24"/>
          <w:szCs w:val="22"/>
        </w:rPr>
        <w:softHyphen/>
        <w:t>ческих государств. Составными частями меха</w:t>
      </w:r>
      <w:r>
        <w:rPr>
          <w:b w:val="0"/>
          <w:bCs w:val="0"/>
          <w:color w:val="auto"/>
          <w:sz w:val="24"/>
          <w:szCs w:val="22"/>
        </w:rPr>
        <w:softHyphen/>
        <w:t>низма власти повсеместно признаются законодательная, ис</w:t>
      </w:r>
      <w:r>
        <w:rPr>
          <w:b w:val="0"/>
          <w:bCs w:val="0"/>
          <w:color w:val="auto"/>
          <w:sz w:val="24"/>
          <w:szCs w:val="22"/>
        </w:rPr>
        <w:softHyphen/>
        <w:t>полнительная и судебная власти, каждая из которых, вопло</w:t>
      </w:r>
      <w:r>
        <w:rPr>
          <w:b w:val="0"/>
          <w:bCs w:val="0"/>
          <w:color w:val="auto"/>
          <w:sz w:val="24"/>
          <w:szCs w:val="22"/>
        </w:rPr>
        <w:softHyphen/>
        <w:t>щая единство власти, принадлежащей народу, остается самостоятельной.</w:t>
      </w:r>
    </w:p>
    <w:p w:rsidR="004E53A6" w:rsidRDefault="004E53A6">
      <w:pPr>
        <w:pStyle w:val="3"/>
        <w:ind w:firstLine="709"/>
      </w:pPr>
      <w:r>
        <w:t>Рассматриваемый вопрос разделения властей привлекает пристальное внимание со стороны как  зарубежных, так и отечественных теоретиков права. И хотя на протяжении длительного исторического периода данная тема не находила отражения в отечественной правовой концепции, более того сам факт разделения властей отрицался как идеологически несоответствующий общей стратегической цели социалистического государства, к настоящему моменту уже можно говорить об определённых результатах в изучении данного вопроса, как в теоретическом, так и в практическом плане.</w:t>
      </w:r>
    </w:p>
    <w:p w:rsidR="004E53A6" w:rsidRDefault="004E53A6">
      <w:pPr>
        <w:ind w:firstLine="709"/>
        <w:jc w:val="both"/>
      </w:pPr>
      <w:r>
        <w:t xml:space="preserve">В изучении принципа разделения властей можно выделить следующий круг вопросов: </w:t>
      </w:r>
    </w:p>
    <w:p w:rsidR="004E53A6" w:rsidRDefault="004E53A6">
      <w:pPr>
        <w:numPr>
          <w:ilvl w:val="0"/>
          <w:numId w:val="7"/>
        </w:numPr>
        <w:ind w:firstLine="709"/>
        <w:jc w:val="both"/>
      </w:pPr>
      <w:r>
        <w:t>Каковы исторические корни принципа разделения властей.</w:t>
      </w:r>
    </w:p>
    <w:p w:rsidR="004E53A6" w:rsidRDefault="004E53A6">
      <w:pPr>
        <w:numPr>
          <w:ilvl w:val="0"/>
          <w:numId w:val="7"/>
        </w:numPr>
        <w:ind w:firstLine="709"/>
        <w:jc w:val="both"/>
      </w:pPr>
      <w:r>
        <w:t>Как разделяется государственная власть по трем ветвям власти: законодательной, исполнительной и судебной.</w:t>
      </w:r>
    </w:p>
    <w:p w:rsidR="004E53A6" w:rsidRDefault="004E53A6">
      <w:pPr>
        <w:numPr>
          <w:ilvl w:val="0"/>
          <w:numId w:val="7"/>
        </w:numPr>
        <w:ind w:firstLine="709"/>
        <w:jc w:val="both"/>
      </w:pPr>
      <w:r>
        <w:t>Как определяется система и функции органов законодательной, исполнительной и судебной властей Российской Федерации.</w:t>
      </w:r>
    </w:p>
    <w:p w:rsidR="004E53A6" w:rsidRDefault="004E53A6">
      <w:pPr>
        <w:ind w:firstLine="709"/>
        <w:jc w:val="both"/>
      </w:pPr>
      <w:r>
        <w:t>При подготовке ответов на эти вопросы изучались нормативные акты, монографии, научно–учебные пособия, энциклопедические издания, материалы периодических изданий. В совокупности  данные источники отражают современные точки зрения в правовой науке на принцип разделения властей.</w:t>
      </w:r>
    </w:p>
    <w:p w:rsidR="004E53A6" w:rsidRDefault="004E53A6">
      <w:pPr>
        <w:ind w:firstLine="709"/>
        <w:jc w:val="both"/>
      </w:pPr>
      <w:r>
        <w:t>Основными методами, используемыми в данной работе, являлись исследование научного материала по заданной теме, его позитивный и критический анализ.</w:t>
      </w:r>
      <w:bookmarkEnd w:id="0"/>
      <w:bookmarkEnd w:id="1"/>
      <w:r>
        <w:t xml:space="preserve">  </w:t>
      </w:r>
    </w:p>
    <w:p w:rsidR="004E53A6" w:rsidRDefault="004E53A6">
      <w:pPr>
        <w:shd w:val="clear" w:color="auto" w:fill="FFFFFF"/>
        <w:autoSpaceDE w:val="0"/>
        <w:autoSpaceDN w:val="0"/>
        <w:adjustRightInd w:val="0"/>
        <w:ind w:firstLine="709"/>
        <w:jc w:val="both"/>
        <w:rPr>
          <w:b/>
          <w:bCs/>
          <w:szCs w:val="22"/>
        </w:rPr>
      </w:pPr>
    </w:p>
    <w:p w:rsidR="004E53A6" w:rsidRDefault="004E53A6">
      <w:pPr>
        <w:shd w:val="clear" w:color="auto" w:fill="FFFFFF"/>
        <w:autoSpaceDE w:val="0"/>
        <w:autoSpaceDN w:val="0"/>
        <w:adjustRightInd w:val="0"/>
        <w:ind w:firstLine="709"/>
        <w:jc w:val="both"/>
        <w:rPr>
          <w:b/>
          <w:bCs/>
          <w:szCs w:val="22"/>
        </w:rPr>
      </w:pPr>
    </w:p>
    <w:p w:rsidR="004E53A6" w:rsidRDefault="004E53A6">
      <w:pPr>
        <w:shd w:val="clear" w:color="auto" w:fill="FFFFFF"/>
        <w:autoSpaceDE w:val="0"/>
        <w:autoSpaceDN w:val="0"/>
        <w:adjustRightInd w:val="0"/>
        <w:ind w:firstLine="709"/>
        <w:jc w:val="both"/>
        <w:rPr>
          <w:b/>
          <w:bCs/>
          <w:szCs w:val="22"/>
        </w:rPr>
      </w:pPr>
    </w:p>
    <w:p w:rsidR="004E53A6" w:rsidRDefault="004E53A6">
      <w:pPr>
        <w:shd w:val="clear" w:color="auto" w:fill="FFFFFF"/>
        <w:autoSpaceDE w:val="0"/>
        <w:autoSpaceDN w:val="0"/>
        <w:adjustRightInd w:val="0"/>
        <w:ind w:firstLine="709"/>
        <w:jc w:val="both"/>
        <w:rPr>
          <w:b/>
          <w:bCs/>
          <w:szCs w:val="22"/>
        </w:rPr>
      </w:pPr>
    </w:p>
    <w:p w:rsidR="004E53A6" w:rsidRDefault="004E53A6">
      <w:pPr>
        <w:shd w:val="clear" w:color="auto" w:fill="FFFFFF"/>
        <w:autoSpaceDE w:val="0"/>
        <w:autoSpaceDN w:val="0"/>
        <w:adjustRightInd w:val="0"/>
        <w:ind w:firstLine="709"/>
        <w:jc w:val="both"/>
        <w:rPr>
          <w:b/>
          <w:bCs/>
          <w:szCs w:val="22"/>
        </w:rPr>
      </w:pPr>
    </w:p>
    <w:p w:rsidR="004E53A6" w:rsidRDefault="004E53A6">
      <w:pPr>
        <w:shd w:val="clear" w:color="auto" w:fill="FFFFFF"/>
        <w:autoSpaceDE w:val="0"/>
        <w:autoSpaceDN w:val="0"/>
        <w:adjustRightInd w:val="0"/>
        <w:ind w:firstLine="709"/>
        <w:jc w:val="both"/>
        <w:rPr>
          <w:b/>
          <w:bCs/>
          <w:szCs w:val="22"/>
        </w:rPr>
      </w:pPr>
    </w:p>
    <w:p w:rsidR="004E53A6" w:rsidRDefault="004E53A6">
      <w:pPr>
        <w:shd w:val="clear" w:color="auto" w:fill="FFFFFF"/>
        <w:autoSpaceDE w:val="0"/>
        <w:autoSpaceDN w:val="0"/>
        <w:adjustRightInd w:val="0"/>
        <w:ind w:firstLine="709"/>
        <w:jc w:val="both"/>
        <w:rPr>
          <w:b/>
          <w:bCs/>
          <w:szCs w:val="22"/>
        </w:rPr>
      </w:pPr>
    </w:p>
    <w:p w:rsidR="004E53A6" w:rsidRDefault="004E53A6">
      <w:pPr>
        <w:shd w:val="clear" w:color="auto" w:fill="FFFFFF"/>
        <w:autoSpaceDE w:val="0"/>
        <w:autoSpaceDN w:val="0"/>
        <w:adjustRightInd w:val="0"/>
        <w:ind w:firstLine="709"/>
        <w:jc w:val="both"/>
        <w:rPr>
          <w:b/>
          <w:bCs/>
          <w:szCs w:val="22"/>
        </w:rPr>
      </w:pPr>
    </w:p>
    <w:p w:rsidR="004E53A6" w:rsidRDefault="004E53A6">
      <w:pPr>
        <w:shd w:val="clear" w:color="auto" w:fill="FFFFFF"/>
        <w:autoSpaceDE w:val="0"/>
        <w:autoSpaceDN w:val="0"/>
        <w:adjustRightInd w:val="0"/>
        <w:ind w:firstLine="709"/>
        <w:jc w:val="both"/>
        <w:rPr>
          <w:b/>
          <w:bCs/>
          <w:szCs w:val="22"/>
        </w:rPr>
      </w:pPr>
    </w:p>
    <w:p w:rsidR="004E53A6" w:rsidRDefault="004E53A6">
      <w:pPr>
        <w:shd w:val="clear" w:color="auto" w:fill="FFFFFF"/>
        <w:autoSpaceDE w:val="0"/>
        <w:autoSpaceDN w:val="0"/>
        <w:adjustRightInd w:val="0"/>
        <w:ind w:firstLine="709"/>
        <w:jc w:val="both"/>
        <w:rPr>
          <w:b/>
          <w:bCs/>
          <w:szCs w:val="22"/>
        </w:rPr>
      </w:pPr>
    </w:p>
    <w:p w:rsidR="004E53A6" w:rsidRDefault="004E53A6">
      <w:pPr>
        <w:shd w:val="clear" w:color="auto" w:fill="FFFFFF"/>
        <w:autoSpaceDE w:val="0"/>
        <w:autoSpaceDN w:val="0"/>
        <w:adjustRightInd w:val="0"/>
        <w:ind w:firstLine="709"/>
        <w:jc w:val="both"/>
        <w:rPr>
          <w:b/>
          <w:bCs/>
          <w:szCs w:val="22"/>
        </w:rPr>
      </w:pPr>
    </w:p>
    <w:p w:rsidR="004E53A6" w:rsidRDefault="004E53A6">
      <w:pPr>
        <w:shd w:val="clear" w:color="auto" w:fill="FFFFFF"/>
        <w:autoSpaceDE w:val="0"/>
        <w:autoSpaceDN w:val="0"/>
        <w:adjustRightInd w:val="0"/>
        <w:ind w:firstLine="709"/>
        <w:jc w:val="both"/>
        <w:rPr>
          <w:b/>
          <w:bCs/>
          <w:szCs w:val="22"/>
        </w:rPr>
      </w:pPr>
    </w:p>
    <w:p w:rsidR="004E53A6" w:rsidRDefault="004E53A6">
      <w:pPr>
        <w:shd w:val="clear" w:color="auto" w:fill="FFFFFF"/>
        <w:autoSpaceDE w:val="0"/>
        <w:autoSpaceDN w:val="0"/>
        <w:adjustRightInd w:val="0"/>
        <w:ind w:firstLine="709"/>
        <w:jc w:val="both"/>
        <w:rPr>
          <w:b/>
          <w:bCs/>
          <w:szCs w:val="22"/>
        </w:rPr>
      </w:pPr>
    </w:p>
    <w:p w:rsidR="004E53A6" w:rsidRDefault="004E53A6">
      <w:pPr>
        <w:shd w:val="clear" w:color="auto" w:fill="FFFFFF"/>
        <w:autoSpaceDE w:val="0"/>
        <w:autoSpaceDN w:val="0"/>
        <w:adjustRightInd w:val="0"/>
        <w:ind w:firstLine="709"/>
        <w:jc w:val="both"/>
        <w:rPr>
          <w:b/>
          <w:bCs/>
          <w:szCs w:val="22"/>
        </w:rPr>
      </w:pPr>
    </w:p>
    <w:p w:rsidR="004E53A6" w:rsidRDefault="004E53A6">
      <w:pPr>
        <w:pStyle w:val="1"/>
        <w:spacing w:before="0"/>
        <w:ind w:firstLine="0"/>
        <w:jc w:val="center"/>
      </w:pPr>
      <w:r>
        <w:t>1. ЕДИНАЯ ГОСУДАР</w:t>
      </w:r>
      <w:bookmarkStart w:id="3" w:name="Глдава_1"/>
      <w:bookmarkEnd w:id="3"/>
      <w:r>
        <w:t>СТВЕННАЯ ВЛАСТЬ И ЕЕ ВЕТВИ</w:t>
      </w:r>
    </w:p>
    <w:p w:rsidR="004E53A6" w:rsidRDefault="004E53A6">
      <w:pPr>
        <w:shd w:val="clear" w:color="auto" w:fill="FFFFFF"/>
        <w:autoSpaceDE w:val="0"/>
        <w:autoSpaceDN w:val="0"/>
        <w:adjustRightInd w:val="0"/>
        <w:ind w:firstLine="709"/>
        <w:jc w:val="both"/>
      </w:pPr>
    </w:p>
    <w:p w:rsidR="004E53A6" w:rsidRDefault="004E53A6">
      <w:pPr>
        <w:shd w:val="clear" w:color="auto" w:fill="FFFFFF"/>
        <w:autoSpaceDE w:val="0"/>
        <w:autoSpaceDN w:val="0"/>
        <w:adjustRightInd w:val="0"/>
        <w:ind w:firstLine="709"/>
        <w:jc w:val="both"/>
      </w:pPr>
      <w:r>
        <w:rPr>
          <w:szCs w:val="21"/>
        </w:rPr>
        <w:t>Общее понятие власти, как известно, категория многоаспектная и многоликая. Власть родительская и отцовская, власть чувств, власть толпы или улицы, местная власть, власть тьмы и т. д. — столь широк диапазон употребления слова «власть» Поэтому общее определение власти тоже является весьма широким.</w:t>
      </w:r>
    </w:p>
    <w:p w:rsidR="004E53A6" w:rsidRDefault="004E53A6">
      <w:pPr>
        <w:shd w:val="clear" w:color="auto" w:fill="FFFFFF"/>
        <w:autoSpaceDE w:val="0"/>
        <w:autoSpaceDN w:val="0"/>
        <w:adjustRightInd w:val="0"/>
        <w:ind w:firstLine="709"/>
        <w:jc w:val="both"/>
      </w:pPr>
      <w:r>
        <w:rPr>
          <w:szCs w:val="21"/>
        </w:rPr>
        <w:t>В понятие власти нередко включают прежде всего «способность и воз</w:t>
      </w:r>
      <w:r>
        <w:rPr>
          <w:szCs w:val="21"/>
        </w:rPr>
        <w:softHyphen/>
        <w:t>можность оказывать определяющее воздействие на деятель</w:t>
      </w:r>
      <w:r>
        <w:rPr>
          <w:szCs w:val="21"/>
        </w:rPr>
        <w:softHyphen/>
        <w:t>ность, поведение людей с помощью таких средств, как автори</w:t>
      </w:r>
      <w:r>
        <w:rPr>
          <w:szCs w:val="21"/>
        </w:rPr>
        <w:softHyphen/>
        <w:t>тет, волевое влияние, правовые веления, принуждение и т. п.»</w:t>
      </w:r>
      <w:r>
        <w:rPr>
          <w:rStyle w:val="a6"/>
          <w:szCs w:val="21"/>
        </w:rPr>
        <w:footnoteReference w:id="2"/>
      </w:r>
      <w:r>
        <w:rPr>
          <w:i/>
          <w:iCs/>
          <w:szCs w:val="21"/>
        </w:rPr>
        <w:t xml:space="preserve"> </w:t>
      </w:r>
      <w:r>
        <w:rPr>
          <w:szCs w:val="21"/>
        </w:rPr>
        <w:t>Таким его видят не только философы и обществоведы, но и зна</w:t>
      </w:r>
      <w:r>
        <w:rPr>
          <w:szCs w:val="21"/>
        </w:rPr>
        <w:softHyphen/>
        <w:t>токи русского языка. Например, В. Даль писал, что власть — это «право, сила, воля над чем-либо, свобода действия и распоряже</w:t>
      </w:r>
      <w:r>
        <w:rPr>
          <w:szCs w:val="21"/>
        </w:rPr>
        <w:softHyphen/>
        <w:t>ния, начальствование, управление...»</w:t>
      </w:r>
      <w:r>
        <w:rPr>
          <w:rStyle w:val="a6"/>
          <w:szCs w:val="21"/>
        </w:rPr>
        <w:footnoteReference w:id="3"/>
      </w:r>
      <w:r>
        <w:rPr>
          <w:szCs w:val="21"/>
        </w:rPr>
        <w:t>. Несколько иначе, но по сути так же определял власть и С. Ожегов. По его мнению, таковой следует считать «право и возможность распоряжаться кем-либо или чем-либо, подчинять своей воле»</w:t>
      </w:r>
      <w:r>
        <w:rPr>
          <w:rStyle w:val="a6"/>
          <w:szCs w:val="21"/>
        </w:rPr>
        <w:footnoteReference w:id="4"/>
      </w:r>
      <w:r>
        <w:rPr>
          <w:szCs w:val="21"/>
        </w:rPr>
        <w:t>. Другими словами, властью нельзя считать какое-то лицо, орган, объединение, учреждение. Они — действующие лица, но не власть.</w:t>
      </w:r>
    </w:p>
    <w:p w:rsidR="004E53A6" w:rsidRDefault="004E53A6">
      <w:pPr>
        <w:pStyle w:val="a4"/>
        <w:ind w:firstLine="709"/>
        <w:rPr>
          <w:i/>
          <w:iCs/>
          <w:color w:val="auto"/>
        </w:rPr>
      </w:pPr>
      <w:r>
        <w:rPr>
          <w:color w:val="auto"/>
        </w:rPr>
        <w:t xml:space="preserve">Понятие </w:t>
      </w:r>
      <w:r>
        <w:rPr>
          <w:b/>
          <w:bCs/>
          <w:i/>
          <w:iCs/>
          <w:color w:val="auto"/>
        </w:rPr>
        <w:t>государственной власти</w:t>
      </w:r>
      <w:r>
        <w:rPr>
          <w:color w:val="auto"/>
        </w:rPr>
        <w:t xml:space="preserve"> является более узким. В отличие от общего это понятие персонифицировано. В нем уже присутствует действующий субъект — народ и (или) государство, его аппарат и органы местного самоуправления, ко</w:t>
      </w:r>
      <w:r>
        <w:rPr>
          <w:color w:val="auto"/>
        </w:rPr>
        <w:softHyphen/>
        <w:t xml:space="preserve">торым народ делегирует свою власть (см. ст. 3 Конституции РФ). Соответственно, такого рода властью принято считать </w:t>
      </w:r>
      <w:r>
        <w:rPr>
          <w:b/>
          <w:bCs/>
          <w:i/>
          <w:iCs/>
          <w:color w:val="auto"/>
        </w:rPr>
        <w:t>возмож</w:t>
      </w:r>
      <w:r>
        <w:rPr>
          <w:b/>
          <w:bCs/>
          <w:i/>
          <w:iCs/>
          <w:color w:val="auto"/>
        </w:rPr>
        <w:softHyphen/>
        <w:t>ность и способность народа и (или) государства в лице его орга</w:t>
      </w:r>
      <w:r>
        <w:rPr>
          <w:b/>
          <w:bCs/>
          <w:i/>
          <w:iCs/>
          <w:color w:val="auto"/>
        </w:rPr>
        <w:softHyphen/>
        <w:t>нов оказывать воздействие на поведение людей и в целом на процессы, происходящие в обществе, с помощью убеждения либо принуждения</w:t>
      </w:r>
      <w:r>
        <w:rPr>
          <w:rStyle w:val="a6"/>
          <w:b/>
          <w:bCs/>
          <w:i/>
          <w:iCs/>
          <w:color w:val="auto"/>
        </w:rPr>
        <w:footnoteReference w:id="5"/>
      </w:r>
      <w:r>
        <w:rPr>
          <w:i/>
          <w:iCs/>
          <w:color w:val="auto"/>
        </w:rPr>
        <w:t>.</w:t>
      </w:r>
    </w:p>
    <w:p w:rsidR="004E53A6" w:rsidRDefault="004E53A6">
      <w:pPr>
        <w:pStyle w:val="a4"/>
        <w:ind w:firstLine="709"/>
        <w:rPr>
          <w:color w:val="auto"/>
        </w:rPr>
      </w:pPr>
      <w:r>
        <w:rPr>
          <w:color w:val="auto"/>
        </w:rPr>
        <w:t>Проблему рационального устройства государственной власти и ее органов пытаются разрешить, пожалуй, столько времени, сколько существует государство как форма организации общест</w:t>
      </w:r>
      <w:r>
        <w:rPr>
          <w:color w:val="auto"/>
        </w:rPr>
        <w:softHyphen/>
        <w:t>ва. Люди, размышлявшие над этой проблемой, уже давно, многие столетия тому назад, заметили, что концентрация государствен</w:t>
      </w:r>
      <w:r>
        <w:rPr>
          <w:color w:val="auto"/>
        </w:rPr>
        <w:softHyphen/>
        <w:t>ной власти в чьих-то одних руках неизбежно ведет к отрица</w:t>
      </w:r>
      <w:r>
        <w:rPr>
          <w:color w:val="auto"/>
        </w:rPr>
        <w:softHyphen/>
        <w:t>тельным последствиям. Чем больше такая концентрация, тем выше вероятность произвола и злоупотреблений. Об этом свидетель</w:t>
      </w:r>
      <w:r>
        <w:rPr>
          <w:color w:val="auto"/>
        </w:rPr>
        <w:softHyphen/>
        <w:t>ствует многовековой опыт человечества. Самые просвещенные властители, в руках которых сосредоточивались неограниченно все нити власти, рано или поздно становились своенравными тиранами, признававшими только свой авторитет, попиравшими свободу и не считавшимися с неотъемлемыми правами человека. Такой опыт и подталкивал к поискам путей преодоления подо</w:t>
      </w:r>
      <w:r>
        <w:rPr>
          <w:color w:val="auto"/>
        </w:rPr>
        <w:softHyphen/>
        <w:t>бных негативных явлений.</w:t>
      </w:r>
    </w:p>
    <w:p w:rsidR="004E53A6" w:rsidRDefault="004E53A6">
      <w:pPr>
        <w:shd w:val="clear" w:color="auto" w:fill="FFFFFF"/>
        <w:autoSpaceDE w:val="0"/>
        <w:autoSpaceDN w:val="0"/>
        <w:adjustRightInd w:val="0"/>
        <w:ind w:firstLine="709"/>
        <w:jc w:val="both"/>
        <w:rPr>
          <w:szCs w:val="21"/>
        </w:rPr>
      </w:pPr>
      <w:r>
        <w:rPr>
          <w:szCs w:val="21"/>
        </w:rPr>
        <w:t>Наиболее широкое признание получила и продолжает сохра</w:t>
      </w:r>
      <w:r>
        <w:rPr>
          <w:szCs w:val="21"/>
        </w:rPr>
        <w:softHyphen/>
        <w:t xml:space="preserve">нять его вплоть до настоящего времени идея, в соответствии с которой </w:t>
      </w:r>
      <w:r>
        <w:rPr>
          <w:b/>
          <w:bCs/>
          <w:i/>
          <w:iCs/>
          <w:szCs w:val="21"/>
        </w:rPr>
        <w:t xml:space="preserve">основные направления (ветви) государственной власти должны разделяться и вверяться «в разные руки». </w:t>
      </w:r>
      <w:r>
        <w:rPr>
          <w:szCs w:val="21"/>
        </w:rPr>
        <w:t>Это будет ме</w:t>
      </w:r>
      <w:r>
        <w:rPr>
          <w:szCs w:val="21"/>
        </w:rPr>
        <w:softHyphen/>
        <w:t>шать узурпаторским намерениям, а вместе с этим злоупотребле</w:t>
      </w:r>
      <w:r>
        <w:rPr>
          <w:szCs w:val="21"/>
        </w:rPr>
        <w:softHyphen/>
        <w:t xml:space="preserve">нию властью и произволу. </w:t>
      </w:r>
    </w:p>
    <w:p w:rsidR="004E53A6" w:rsidRDefault="004E53A6">
      <w:pPr>
        <w:shd w:val="clear" w:color="auto" w:fill="FFFFFF"/>
        <w:autoSpaceDE w:val="0"/>
        <w:autoSpaceDN w:val="0"/>
        <w:adjustRightInd w:val="0"/>
        <w:ind w:firstLine="709"/>
        <w:jc w:val="both"/>
      </w:pPr>
      <w:r>
        <w:rPr>
          <w:szCs w:val="21"/>
        </w:rPr>
        <w:t xml:space="preserve">Чаще всего сторонники данной идеи (концепции) придерживаются мнения, что государственная власть в целом включает </w:t>
      </w:r>
      <w:r>
        <w:rPr>
          <w:b/>
          <w:bCs/>
          <w:i/>
          <w:iCs/>
          <w:szCs w:val="21"/>
        </w:rPr>
        <w:t>три основных направлений (ветви) — законода</w:t>
      </w:r>
      <w:r>
        <w:rPr>
          <w:b/>
          <w:bCs/>
          <w:i/>
          <w:iCs/>
          <w:szCs w:val="21"/>
        </w:rPr>
        <w:softHyphen/>
        <w:t>тельную, исполнительную и судебную.</w:t>
      </w:r>
      <w:r>
        <w:rPr>
          <w:szCs w:val="21"/>
        </w:rPr>
        <w:t xml:space="preserve"> Сферы их реализации до</w:t>
      </w:r>
      <w:r>
        <w:rPr>
          <w:szCs w:val="21"/>
        </w:rPr>
        <w:softHyphen/>
        <w:t>лжны быть четко разграничены, они не должны быть помехой друг другу. Разделение властей следовало бы основывать прежде всего на их сотрудничестве, которое, однако, сдерживало бы каждую из них, ставило бы в определенные рамки и балансировало.</w:t>
      </w:r>
    </w:p>
    <w:p w:rsidR="004E53A6" w:rsidRDefault="004E53A6">
      <w:pPr>
        <w:widowControl w:val="0"/>
        <w:autoSpaceDE w:val="0"/>
        <w:autoSpaceDN w:val="0"/>
        <w:adjustRightInd w:val="0"/>
        <w:ind w:firstLine="709"/>
        <w:jc w:val="both"/>
        <w:rPr>
          <w:szCs w:val="20"/>
        </w:rPr>
      </w:pPr>
      <w:r>
        <w:rPr>
          <w:szCs w:val="20"/>
        </w:rPr>
        <w:t>Как отмечает Ершов В.В. «с целью противостояния авторитаризму, деспотизму и произволу основных власт</w:t>
      </w:r>
      <w:r>
        <w:rPr>
          <w:szCs w:val="20"/>
        </w:rPr>
        <w:softHyphen/>
        <w:t>вующих органов и должностных лиц, гарантирования свободы и подлинной демократии вся власть в правовом государстве н</w:t>
      </w:r>
      <w:r>
        <w:rPr>
          <w:szCs w:val="20"/>
          <w:lang w:val="en-US"/>
        </w:rPr>
        <w:t>e</w:t>
      </w:r>
      <w:r>
        <w:rPr>
          <w:szCs w:val="20"/>
        </w:rPr>
        <w:t xml:space="preserve"> может принадлежать одному государственному органу. Реальная государственная власть как юридически гарантированная возмож</w:t>
      </w:r>
      <w:r>
        <w:rPr>
          <w:szCs w:val="20"/>
        </w:rPr>
        <w:softHyphen/>
        <w:t>ность распоряжаться и подчинять своей воле с объективной необходимостью должна быть разделена как по "горизонтали", так и по "вертикали". Если первое предполагает, прежде всего, разделение и взаимный контроль законодательной, исполнительной и судебной властей, то второе - "внутреннюю" организационную, юридическую и экономическую самостоятельность органов государственной власти»</w:t>
      </w:r>
      <w:r>
        <w:rPr>
          <w:rStyle w:val="a6"/>
          <w:szCs w:val="20"/>
        </w:rPr>
        <w:footnoteReference w:id="6"/>
      </w:r>
      <w:r>
        <w:rPr>
          <w:szCs w:val="20"/>
        </w:rPr>
        <w:t xml:space="preserve">. </w:t>
      </w:r>
    </w:p>
    <w:p w:rsidR="004E53A6" w:rsidRDefault="004E53A6">
      <w:pPr>
        <w:widowControl w:val="0"/>
        <w:autoSpaceDE w:val="0"/>
        <w:autoSpaceDN w:val="0"/>
        <w:adjustRightInd w:val="0"/>
        <w:ind w:firstLine="709"/>
        <w:jc w:val="both"/>
      </w:pPr>
      <w:r>
        <w:rPr>
          <w:szCs w:val="20"/>
        </w:rPr>
        <w:t>Таким образом, разделение властей с точки зрения формирования и взаимного контроля органов государственной власти служит эффективным юридическим средством разрешения споров между различными органами и лицами, действительной защиты прав и интересов граждан.</w:t>
      </w:r>
    </w:p>
    <w:p w:rsidR="004E53A6" w:rsidRDefault="004E53A6">
      <w:pPr>
        <w:shd w:val="clear" w:color="auto" w:fill="FFFFFF"/>
        <w:autoSpaceDE w:val="0"/>
        <w:autoSpaceDN w:val="0"/>
        <w:adjustRightInd w:val="0"/>
        <w:ind w:firstLine="709"/>
        <w:jc w:val="both"/>
      </w:pPr>
      <w:r>
        <w:t>Для наиболее полного представления доктрины разделения властей необходимо рассмотреть историю ее возникновения и развития, как в мировой, так и в отечественной политико-правовой мысли.</w:t>
      </w:r>
    </w:p>
    <w:p w:rsidR="004E53A6" w:rsidRDefault="004E53A6">
      <w:pPr>
        <w:widowControl w:val="0"/>
        <w:autoSpaceDE w:val="0"/>
        <w:autoSpaceDN w:val="0"/>
        <w:adjustRightInd w:val="0"/>
        <w:jc w:val="center"/>
        <w:rPr>
          <w:b/>
          <w:bCs/>
        </w:rPr>
      </w:pPr>
      <w:r>
        <w:rPr>
          <w:b/>
          <w:bCs/>
          <w:szCs w:val="20"/>
        </w:rPr>
        <w:t>2. РАЗДЕЛЕНИ</w:t>
      </w:r>
      <w:bookmarkStart w:id="4" w:name="Глдава_2"/>
      <w:bookmarkEnd w:id="4"/>
      <w:r>
        <w:rPr>
          <w:b/>
          <w:bCs/>
          <w:szCs w:val="20"/>
        </w:rPr>
        <w:t xml:space="preserve">Е ВЛАСТЕЙ В </w:t>
      </w:r>
      <w:r>
        <w:rPr>
          <w:b/>
          <w:bCs/>
        </w:rPr>
        <w:t>ИСТОРИИ ПОЛИТИКО-ПРАВОВОЙ МЫСЛИ.</w:t>
      </w:r>
    </w:p>
    <w:p w:rsidR="004E53A6" w:rsidRDefault="004E53A6">
      <w:pPr>
        <w:widowControl w:val="0"/>
        <w:autoSpaceDE w:val="0"/>
        <w:autoSpaceDN w:val="0"/>
        <w:adjustRightInd w:val="0"/>
        <w:ind w:firstLine="709"/>
        <w:jc w:val="both"/>
        <w:rPr>
          <w:b/>
          <w:bCs/>
          <w:szCs w:val="21"/>
        </w:rPr>
      </w:pPr>
    </w:p>
    <w:p w:rsidR="004E53A6" w:rsidRDefault="004E53A6">
      <w:pPr>
        <w:widowControl w:val="0"/>
        <w:autoSpaceDE w:val="0"/>
        <w:autoSpaceDN w:val="0"/>
        <w:adjustRightInd w:val="0"/>
        <w:ind w:firstLine="709"/>
        <w:jc w:val="both"/>
        <w:rPr>
          <w:szCs w:val="21"/>
        </w:rPr>
      </w:pPr>
      <w:r>
        <w:rPr>
          <w:szCs w:val="22"/>
        </w:rPr>
        <w:t>Поиск наилучших форм организации власти, исследова</w:t>
      </w:r>
      <w:r>
        <w:rPr>
          <w:szCs w:val="22"/>
        </w:rPr>
        <w:softHyphen/>
        <w:t xml:space="preserve">ние механизма ее осуществления пронизывают всю историю политической мысли. </w:t>
      </w:r>
      <w:r>
        <w:rPr>
          <w:szCs w:val="21"/>
        </w:rPr>
        <w:t>Зачатки доктрины разделения властей усматриваются уже в трудах выдающихся мыслителей Древней Эллады и Древнего Рима. Среди них можно выделить Аристотеля (384 — 322 гг. до н.э.), Эпикура (ок. 341 — ок. 270 гг. до н.э.), Полибия (ок. 201 — ок. 120 гг. до н.э.). Однако авторство принадлежит, бесспорно, двум мыслителям, ставшим в определенной сте</w:t>
      </w:r>
      <w:r>
        <w:rPr>
          <w:szCs w:val="21"/>
        </w:rPr>
        <w:softHyphen/>
        <w:t>пени провозвестниками революционных перемен в своих странах: англичанину Джону Локку (1632 — 1704) и французу Шарлю Монтескье (1689 — 1755).</w:t>
      </w:r>
    </w:p>
    <w:p w:rsidR="004E53A6" w:rsidRDefault="004E53A6">
      <w:pPr>
        <w:widowControl w:val="0"/>
        <w:autoSpaceDE w:val="0"/>
        <w:autoSpaceDN w:val="0"/>
        <w:adjustRightInd w:val="0"/>
        <w:ind w:firstLine="709"/>
        <w:jc w:val="both"/>
      </w:pPr>
      <w:r>
        <w:rPr>
          <w:szCs w:val="22"/>
        </w:rPr>
        <w:t xml:space="preserve">В работах </w:t>
      </w:r>
      <w:r>
        <w:rPr>
          <w:b/>
          <w:bCs/>
          <w:szCs w:val="22"/>
        </w:rPr>
        <w:t>Аристотеля</w:t>
      </w:r>
      <w:r>
        <w:rPr>
          <w:szCs w:val="22"/>
        </w:rPr>
        <w:t xml:space="preserve"> содержатся определенные элементы договорной теории происхождения государства, выводимые из природы человека. По Аристоте</w:t>
      </w:r>
      <w:r>
        <w:rPr>
          <w:szCs w:val="22"/>
        </w:rPr>
        <w:softHyphen/>
        <w:t>лю, человек — это политическое существо. А из разнообраз</w:t>
      </w:r>
      <w:r>
        <w:rPr>
          <w:szCs w:val="22"/>
        </w:rPr>
        <w:softHyphen/>
        <w:t>ных видов общения логически выстраивается и его высшая форма — политическое общение. Это последнее и суть госу</w:t>
      </w:r>
      <w:r>
        <w:rPr>
          <w:szCs w:val="22"/>
        </w:rPr>
        <w:softHyphen/>
        <w:t>дарство. "...Человек по природе своей есть существо полити</w:t>
      </w:r>
      <w:r>
        <w:rPr>
          <w:szCs w:val="22"/>
        </w:rPr>
        <w:softHyphen/>
        <w:t>ческое, в силу чего даже те люди, которые нисколько не нуждаются во взаимопомощи, безотчетно стремятся к со</w:t>
      </w:r>
      <w:r>
        <w:rPr>
          <w:szCs w:val="22"/>
        </w:rPr>
        <w:softHyphen/>
        <w:t>вместному жительству"</w:t>
      </w:r>
      <w:r>
        <w:rPr>
          <w:rStyle w:val="a6"/>
          <w:szCs w:val="22"/>
        </w:rPr>
        <w:footnoteReference w:id="7"/>
      </w:r>
      <w:r>
        <w:rPr>
          <w:szCs w:val="22"/>
        </w:rPr>
        <w:t xml:space="preserve">. </w:t>
      </w:r>
    </w:p>
    <w:p w:rsidR="004E53A6" w:rsidRDefault="004E53A6">
      <w:pPr>
        <w:widowControl w:val="0"/>
        <w:autoSpaceDE w:val="0"/>
        <w:autoSpaceDN w:val="0"/>
        <w:adjustRightInd w:val="0"/>
        <w:ind w:firstLine="709"/>
        <w:jc w:val="both"/>
        <w:rPr>
          <w:szCs w:val="21"/>
        </w:rPr>
      </w:pPr>
      <w:r>
        <w:rPr>
          <w:szCs w:val="22"/>
        </w:rPr>
        <w:t>Аристотель еще весьма далек от принципа разде</w:t>
      </w:r>
      <w:r>
        <w:rPr>
          <w:szCs w:val="22"/>
        </w:rPr>
        <w:softHyphen/>
        <w:t>ления властей в том виде, как мы его знаем сегодня. Однако его рассуждения о сдерживающих и стабилизирующих элементах, об опасности господства крайностей оказали несомненное вли</w:t>
      </w:r>
      <w:r>
        <w:rPr>
          <w:szCs w:val="22"/>
        </w:rPr>
        <w:softHyphen/>
        <w:t xml:space="preserve">яние на последующих мыслителей. </w:t>
      </w:r>
    </w:p>
    <w:p w:rsidR="004E53A6" w:rsidRDefault="004E53A6">
      <w:pPr>
        <w:widowControl w:val="0"/>
        <w:shd w:val="clear" w:color="auto" w:fill="FFFFFF"/>
        <w:autoSpaceDE w:val="0"/>
        <w:autoSpaceDN w:val="0"/>
        <w:adjustRightInd w:val="0"/>
        <w:ind w:firstLine="709"/>
        <w:jc w:val="both"/>
      </w:pPr>
      <w:r>
        <w:rPr>
          <w:szCs w:val="22"/>
        </w:rPr>
        <w:t>Идея свободы как естественного состояния человека и необходимости обеспечения ее защиты послужила основой создания и разработки концепции разделения властей. Со</w:t>
      </w:r>
      <w:r>
        <w:rPr>
          <w:szCs w:val="22"/>
        </w:rPr>
        <w:softHyphen/>
        <w:t xml:space="preserve">гласно </w:t>
      </w:r>
      <w:r>
        <w:rPr>
          <w:b/>
          <w:bCs/>
          <w:szCs w:val="22"/>
        </w:rPr>
        <w:t>Дж. Локку</w:t>
      </w:r>
      <w:r>
        <w:rPr>
          <w:szCs w:val="22"/>
        </w:rPr>
        <w:t>, главная угроза свободе состоит в неразделенности власти, в ее сосредоточении в руках абсо</w:t>
      </w:r>
      <w:r>
        <w:rPr>
          <w:szCs w:val="22"/>
        </w:rPr>
        <w:softHyphen/>
        <w:t>лютного монарха, который сам устанавливает законы и при</w:t>
      </w:r>
      <w:r>
        <w:rPr>
          <w:szCs w:val="22"/>
        </w:rPr>
        <w:softHyphen/>
        <w:t>нуждает к их исполнению. ''Абсолютная деспотическая власть или управление без уста</w:t>
      </w:r>
      <w:r>
        <w:rPr>
          <w:szCs w:val="22"/>
        </w:rPr>
        <w:softHyphen/>
        <w:t>новленных постоянных законов не могут ни в коей мере соответст</w:t>
      </w:r>
      <w:r>
        <w:rPr>
          <w:szCs w:val="22"/>
        </w:rPr>
        <w:softHyphen/>
        <w:t>вовать целям общества и правительства", — констатирует Дж. Локк</w:t>
      </w:r>
      <w:r>
        <w:rPr>
          <w:rStyle w:val="a6"/>
          <w:szCs w:val="22"/>
        </w:rPr>
        <w:footnoteReference w:id="8"/>
      </w:r>
      <w:r>
        <w:rPr>
          <w:szCs w:val="22"/>
        </w:rPr>
        <w:t>. Отсюда и следует главный вывод, составивший сердцевину концеп</w:t>
      </w:r>
      <w:r>
        <w:rPr>
          <w:szCs w:val="22"/>
        </w:rPr>
        <w:softHyphen/>
        <w:t>ции разделения властей: власть по принятию законов и власть по их исполнению должны быть разделены.</w:t>
      </w:r>
    </w:p>
    <w:p w:rsidR="004E53A6" w:rsidRDefault="004E53A6">
      <w:pPr>
        <w:widowControl w:val="0"/>
        <w:autoSpaceDE w:val="0"/>
        <w:autoSpaceDN w:val="0"/>
        <w:adjustRightInd w:val="0"/>
        <w:ind w:firstLine="709"/>
        <w:jc w:val="both"/>
        <w:rPr>
          <w:szCs w:val="22"/>
        </w:rPr>
      </w:pPr>
      <w:r>
        <w:rPr>
          <w:szCs w:val="20"/>
        </w:rPr>
        <w:t xml:space="preserve">Дж. Локк </w:t>
      </w:r>
      <w:r>
        <w:rPr>
          <w:szCs w:val="22"/>
        </w:rPr>
        <w:t>не выступал против власти вообще. Он считал ее необходимым условием сохранения общества и порядка и был сторонником монархии. Но эта последняя должна была ограничиться лишь осуществлением исполни</w:t>
      </w:r>
      <w:r>
        <w:rPr>
          <w:szCs w:val="22"/>
        </w:rPr>
        <w:softHyphen/>
        <w:t>тельной власти. Р</w:t>
      </w:r>
      <w:r>
        <w:rPr>
          <w:szCs w:val="20"/>
        </w:rPr>
        <w:t>азделяя власти на законодательную, исполнительную и федеративную (регулирующую отношения с другими государствами), он подчинял эти власти законода</w:t>
      </w:r>
      <w:r>
        <w:rPr>
          <w:szCs w:val="20"/>
        </w:rPr>
        <w:softHyphen/>
        <w:t>тельным органам, поскольку "тот выше, кто может предписывать законы"</w:t>
      </w:r>
      <w:r>
        <w:rPr>
          <w:rStyle w:val="a6"/>
          <w:szCs w:val="20"/>
        </w:rPr>
        <w:footnoteReference w:id="9"/>
      </w:r>
      <w:r>
        <w:rPr>
          <w:szCs w:val="20"/>
        </w:rPr>
        <w:t xml:space="preserve">. </w:t>
      </w:r>
      <w:r>
        <w:rPr>
          <w:szCs w:val="22"/>
        </w:rPr>
        <w:t xml:space="preserve">В условиях ограниченной монархии на первое место выдвигается законодательная власть. </w:t>
      </w:r>
      <w:r>
        <w:rPr>
          <w:szCs w:val="20"/>
        </w:rPr>
        <w:t>Дж. Локк, не выделял отдельно судебную власть, считая ее составным элементом исполнительной власти -  и</w:t>
      </w:r>
      <w:r>
        <w:rPr>
          <w:szCs w:val="22"/>
        </w:rPr>
        <w:t xml:space="preserve">менно судебная власть и образует "первую ветвь власти". </w:t>
      </w:r>
    </w:p>
    <w:p w:rsidR="004E53A6" w:rsidRDefault="004E53A6">
      <w:pPr>
        <w:widowControl w:val="0"/>
        <w:shd w:val="clear" w:color="auto" w:fill="FFFFFF"/>
        <w:autoSpaceDE w:val="0"/>
        <w:autoSpaceDN w:val="0"/>
        <w:adjustRightInd w:val="0"/>
        <w:ind w:firstLine="709"/>
        <w:jc w:val="both"/>
      </w:pPr>
      <w:r>
        <w:t>Наиболее полно и последовательно концепция разделе</w:t>
      </w:r>
      <w:r>
        <w:softHyphen/>
        <w:t xml:space="preserve">ния властей изложена в трудах </w:t>
      </w:r>
      <w:r>
        <w:rPr>
          <w:szCs w:val="21"/>
        </w:rPr>
        <w:t>известного французского просветителя, пра</w:t>
      </w:r>
      <w:r>
        <w:rPr>
          <w:szCs w:val="21"/>
        </w:rPr>
        <w:softHyphen/>
        <w:t xml:space="preserve">воведа и философа </w:t>
      </w:r>
      <w:r>
        <w:t xml:space="preserve">Ш. Монтескье и особенно в его труде "О духе законов" </w:t>
      </w:r>
      <w:r>
        <w:rPr>
          <w:szCs w:val="21"/>
        </w:rPr>
        <w:t>(1748 г.)</w:t>
      </w:r>
      <w:r>
        <w:t>, принесшем наи</w:t>
      </w:r>
      <w:r>
        <w:softHyphen/>
        <w:t>большую славу автору.</w:t>
      </w:r>
    </w:p>
    <w:p w:rsidR="004E53A6" w:rsidRDefault="004E53A6">
      <w:pPr>
        <w:widowControl w:val="0"/>
        <w:shd w:val="clear" w:color="auto" w:fill="FFFFFF"/>
        <w:autoSpaceDE w:val="0"/>
        <w:autoSpaceDN w:val="0"/>
        <w:adjustRightInd w:val="0"/>
        <w:ind w:firstLine="709"/>
        <w:jc w:val="both"/>
        <w:rPr>
          <w:szCs w:val="21"/>
        </w:rPr>
      </w:pPr>
      <w:r>
        <w:rPr>
          <w:szCs w:val="21"/>
        </w:rPr>
        <w:t>В этом сочинении Монтескье писал: «</w:t>
      </w:r>
      <w:r>
        <w:rPr>
          <w:szCs w:val="22"/>
        </w:rPr>
        <w:t>Чтобы не было возможности злоупотреблять властью, необходим такой порядок вещей, при котором различные власти могли бы взаимно сдерживать друг друга»</w:t>
      </w:r>
      <w:r>
        <w:rPr>
          <w:rStyle w:val="a6"/>
          <w:szCs w:val="22"/>
        </w:rPr>
        <w:footnoteReference w:id="10"/>
      </w:r>
      <w:r>
        <w:rPr>
          <w:szCs w:val="22"/>
        </w:rPr>
        <w:t>.</w:t>
      </w:r>
    </w:p>
    <w:p w:rsidR="004E53A6" w:rsidRDefault="004E53A6">
      <w:pPr>
        <w:widowControl w:val="0"/>
        <w:shd w:val="clear" w:color="auto" w:fill="FFFFFF"/>
        <w:autoSpaceDE w:val="0"/>
        <w:autoSpaceDN w:val="0"/>
        <w:adjustRightInd w:val="0"/>
        <w:ind w:firstLine="709"/>
        <w:jc w:val="both"/>
        <w:rPr>
          <w:szCs w:val="21"/>
        </w:rPr>
      </w:pPr>
      <w:r>
        <w:rPr>
          <w:szCs w:val="22"/>
        </w:rPr>
        <w:t>Указание на то, что соединение различных властей в руках одного лица или органа неизбежно ведет к удушению поли</w:t>
      </w:r>
      <w:r>
        <w:rPr>
          <w:szCs w:val="22"/>
        </w:rPr>
        <w:softHyphen/>
        <w:t xml:space="preserve">тической свободы, составляет сердцевину самой доктрины разделения властей: </w:t>
      </w:r>
      <w:r>
        <w:rPr>
          <w:szCs w:val="21"/>
        </w:rPr>
        <w:t>«Когда одному и тому же лицу или одному и тому же составу должностных лиц предоставлены вместе законодательная и исполнительная власти, тог</w:t>
      </w:r>
      <w:r>
        <w:rPr>
          <w:szCs w:val="21"/>
        </w:rPr>
        <w:softHyphen/>
        <w:t>да нет свободы, потому что можно опасаться, что монарх или сенат будут создавать тиранические законы, чтобы тиранически исполнять их»</w:t>
      </w:r>
      <w:r>
        <w:rPr>
          <w:rStyle w:val="a6"/>
          <w:szCs w:val="21"/>
        </w:rPr>
        <w:footnoteReference w:id="11"/>
      </w:r>
      <w:r>
        <w:rPr>
          <w:szCs w:val="21"/>
        </w:rPr>
        <w:t xml:space="preserve">. </w:t>
      </w:r>
    </w:p>
    <w:p w:rsidR="004E53A6" w:rsidRDefault="004E53A6">
      <w:pPr>
        <w:widowControl w:val="0"/>
        <w:shd w:val="clear" w:color="auto" w:fill="FFFFFF"/>
        <w:autoSpaceDE w:val="0"/>
        <w:autoSpaceDN w:val="0"/>
        <w:adjustRightInd w:val="0"/>
        <w:ind w:firstLine="709"/>
        <w:jc w:val="both"/>
        <w:rPr>
          <w:szCs w:val="21"/>
        </w:rPr>
      </w:pPr>
      <w:r>
        <w:rPr>
          <w:szCs w:val="22"/>
        </w:rPr>
        <w:t>Если, однако, соединение двух первых властей — это еще лишь потенциаль</w:t>
      </w:r>
      <w:r>
        <w:rPr>
          <w:szCs w:val="22"/>
        </w:rPr>
        <w:softHyphen/>
        <w:t>ная угроза тирании, то соединение их с судебной неизбежно ведет к гибельным последствиям: «</w:t>
      </w:r>
      <w:r>
        <w:rPr>
          <w:szCs w:val="21"/>
        </w:rPr>
        <w:t>Нет также свободы, если судебная власть не отде</w:t>
      </w:r>
      <w:r>
        <w:rPr>
          <w:szCs w:val="21"/>
        </w:rPr>
        <w:softHyphen/>
        <w:t xml:space="preserve">лена от законодательной и исполнительной. </w:t>
      </w:r>
      <w:r>
        <w:rPr>
          <w:szCs w:val="22"/>
        </w:rPr>
        <w:t>Если она соединена с законодательной влас</w:t>
      </w:r>
      <w:r>
        <w:rPr>
          <w:szCs w:val="22"/>
        </w:rPr>
        <w:softHyphen/>
        <w:t>тью, то жизнь и свобода граждан окажутся во власти произ</w:t>
      </w:r>
      <w:r>
        <w:rPr>
          <w:szCs w:val="22"/>
        </w:rPr>
        <w:softHyphen/>
        <w:t xml:space="preserve">вола, ибо судья будет законодателем. </w:t>
      </w:r>
      <w:r>
        <w:rPr>
          <w:szCs w:val="21"/>
        </w:rPr>
        <w:t>Если бы она была соединена с исполнительной властью, судья обладал бы доста</w:t>
      </w:r>
      <w:r>
        <w:rPr>
          <w:szCs w:val="21"/>
        </w:rPr>
        <w:softHyphen/>
        <w:t>точной силой, чтобы сделаться угнетателем»</w:t>
      </w:r>
      <w:r>
        <w:rPr>
          <w:rStyle w:val="a6"/>
          <w:szCs w:val="21"/>
        </w:rPr>
        <w:footnoteReference w:id="12"/>
      </w:r>
      <w:r>
        <w:rPr>
          <w:szCs w:val="21"/>
        </w:rPr>
        <w:t xml:space="preserve">. </w:t>
      </w:r>
    </w:p>
    <w:p w:rsidR="004E53A6" w:rsidRDefault="004E53A6">
      <w:pPr>
        <w:widowControl w:val="0"/>
        <w:autoSpaceDE w:val="0"/>
        <w:autoSpaceDN w:val="0"/>
        <w:adjustRightInd w:val="0"/>
        <w:ind w:firstLine="709"/>
        <w:jc w:val="both"/>
        <w:rPr>
          <w:szCs w:val="21"/>
        </w:rPr>
      </w:pPr>
      <w:r>
        <w:rPr>
          <w:szCs w:val="22"/>
        </w:rPr>
        <w:t>Наконец если соединить все три власти - неизбеж</w:t>
      </w:r>
      <w:r>
        <w:rPr>
          <w:szCs w:val="22"/>
        </w:rPr>
        <w:softHyphen/>
        <w:t>но установление самого жесточайшего деспотизма и полная гибель свободы: «</w:t>
      </w:r>
      <w:r>
        <w:rPr>
          <w:szCs w:val="21"/>
        </w:rPr>
        <w:t>Все было бы потеря</w:t>
      </w:r>
      <w:r>
        <w:rPr>
          <w:szCs w:val="21"/>
        </w:rPr>
        <w:softHyphen/>
        <w:t>но, если бы один и тот же человек, или корпорация высокопос</w:t>
      </w:r>
      <w:r>
        <w:rPr>
          <w:szCs w:val="21"/>
        </w:rPr>
        <w:softHyphen/>
        <w:t>тавленных лиц, или сословие дворян, или, наконец, весь народ осуществляли все три вида власти: власть создавать законы, власть приводить их в исполнение и власть судить преступления и тяжбы частных лиц»</w:t>
      </w:r>
      <w:r>
        <w:rPr>
          <w:rStyle w:val="a6"/>
          <w:szCs w:val="21"/>
        </w:rPr>
        <w:footnoteReference w:id="13"/>
      </w:r>
      <w:r>
        <w:rPr>
          <w:szCs w:val="21"/>
        </w:rPr>
        <w:t xml:space="preserve">. </w:t>
      </w:r>
    </w:p>
    <w:p w:rsidR="004E53A6" w:rsidRDefault="004E53A6">
      <w:pPr>
        <w:widowControl w:val="0"/>
        <w:autoSpaceDE w:val="0"/>
        <w:autoSpaceDN w:val="0"/>
        <w:adjustRightInd w:val="0"/>
        <w:ind w:firstLine="709"/>
        <w:jc w:val="both"/>
      </w:pPr>
      <w:r>
        <w:rPr>
          <w:b/>
          <w:bCs/>
          <w:szCs w:val="20"/>
        </w:rPr>
        <w:t>Ж.-Ж. Руссо</w:t>
      </w:r>
      <w:r>
        <w:rPr>
          <w:szCs w:val="20"/>
        </w:rPr>
        <w:t xml:space="preserve"> с позиции «неотчуждаемого, единого и неделимого народного суве</w:t>
      </w:r>
      <w:r>
        <w:rPr>
          <w:szCs w:val="20"/>
        </w:rPr>
        <w:softHyphen/>
        <w:t>ренитета» критиковал идею Ш.,Монтескье о разделении властей и одним из первых выдвинул предложение о разделении государственных функций, а не власти</w:t>
      </w:r>
      <w:r>
        <w:rPr>
          <w:rStyle w:val="a6"/>
          <w:szCs w:val="20"/>
        </w:rPr>
        <w:footnoteReference w:id="14"/>
      </w:r>
      <w:r>
        <w:rPr>
          <w:szCs w:val="20"/>
        </w:rPr>
        <w:t>. Якобинская диктатура, считавшаяся пиком первой французской буржуазной революции, исходила из того, что равновесие властей является "химерой". Якобинский Конвент соединял как законодательные, так и исполнительные полномочия, а в якобинской Конституции 1793 г. принцип разделения властей отрицался. Однако победившая буржуазия в Конституции Франции 1795 г. определила разделение властей как "первое условие свободного правления", "вечный закон", без которого "общественный порядок не может быть характеризован"</w:t>
      </w:r>
      <w:r>
        <w:rPr>
          <w:rStyle w:val="a6"/>
          <w:szCs w:val="20"/>
        </w:rPr>
        <w:footnoteReference w:id="15"/>
      </w:r>
      <w:r>
        <w:rPr>
          <w:szCs w:val="20"/>
        </w:rPr>
        <w:t>.</w:t>
      </w:r>
    </w:p>
    <w:p w:rsidR="004E53A6" w:rsidRDefault="004E53A6">
      <w:pPr>
        <w:widowControl w:val="0"/>
        <w:autoSpaceDE w:val="0"/>
        <w:autoSpaceDN w:val="0"/>
        <w:adjustRightInd w:val="0"/>
        <w:ind w:firstLine="709"/>
        <w:jc w:val="both"/>
      </w:pPr>
      <w:r>
        <w:rPr>
          <w:szCs w:val="20"/>
        </w:rPr>
        <w:t>При создании американского конституционного механизма первоначально за основу был взят вариант разделения властей, сформулированный Дж. Локком. Спустя непро</w:t>
      </w:r>
      <w:r>
        <w:rPr>
          <w:szCs w:val="20"/>
        </w:rPr>
        <w:softHyphen/>
        <w:t xml:space="preserve">должительное время все полномочия управления - законодательные, исполнительные и судебные оказались у законодательного корпуса. В связи с отторжением локковской модели разделения властей авторами американской конституции была принята усовершенствованная схема Монтескье. При этом основополагающим принципом стало не только "горизонтальное", но и "вертикальное" разделение власти, поскольку ни один из государственных органов власти не может быть выразителем общей воли народа. </w:t>
      </w:r>
      <w:r>
        <w:rPr>
          <w:b/>
          <w:bCs/>
          <w:szCs w:val="20"/>
        </w:rPr>
        <w:t>И. Кант</w:t>
      </w:r>
      <w:r>
        <w:rPr>
          <w:szCs w:val="20"/>
        </w:rPr>
        <w:t>, признавая необходимость разделения законодательных, исполни</w:t>
      </w:r>
      <w:r>
        <w:rPr>
          <w:szCs w:val="20"/>
        </w:rPr>
        <w:softHyphen/>
        <w:t>тельных и судебных органов государственной власти, подчеркивал необходимость их взаимного дополнения, связи и согласованности</w:t>
      </w:r>
      <w:r>
        <w:rPr>
          <w:rStyle w:val="a6"/>
          <w:szCs w:val="20"/>
        </w:rPr>
        <w:footnoteReference w:id="16"/>
      </w:r>
      <w:r>
        <w:rPr>
          <w:szCs w:val="20"/>
        </w:rPr>
        <w:t>.</w:t>
      </w:r>
    </w:p>
    <w:p w:rsidR="004E53A6" w:rsidRDefault="004E53A6">
      <w:pPr>
        <w:pStyle w:val="a4"/>
        <w:ind w:firstLine="709"/>
        <w:rPr>
          <w:color w:val="auto"/>
        </w:rPr>
      </w:pPr>
      <w:r>
        <w:rPr>
          <w:color w:val="auto"/>
        </w:rPr>
        <w:t xml:space="preserve">Концепция разделения властей </w:t>
      </w:r>
      <w:r>
        <w:rPr>
          <w:b/>
          <w:bCs/>
          <w:color w:val="auto"/>
        </w:rPr>
        <w:t>на российской почве</w:t>
      </w:r>
      <w:r>
        <w:rPr>
          <w:color w:val="auto"/>
        </w:rPr>
        <w:t xml:space="preserve"> прижи</w:t>
      </w:r>
      <w:r>
        <w:rPr>
          <w:color w:val="auto"/>
        </w:rPr>
        <w:softHyphen/>
        <w:t>лась не сразу. Ведь она в какой-то мере ориентирована на подрыв устоев монархического устройства. «</w:t>
      </w:r>
      <w:r>
        <w:rPr>
          <w:color w:val="auto"/>
          <w:szCs w:val="20"/>
        </w:rPr>
        <w:t>Жесткие рамки абсолютной монархии не способствовали теоретическому восприя</w:t>
      </w:r>
      <w:r>
        <w:rPr>
          <w:color w:val="auto"/>
          <w:szCs w:val="20"/>
        </w:rPr>
        <w:softHyphen/>
        <w:t>тию и практическому воплощению русскими учеными идеи разделения властей (прежде всего наиболее радикальных ее положений о равновесии и сдерживании), вынуждали исследователей занимать компромиссную позицию, выражавшуюся в отрицании возможности "делимости" государственной власти, ограничиваться лишь распределением функций государственной власти</w:t>
      </w:r>
      <w:r>
        <w:rPr>
          <w:rStyle w:val="a6"/>
          <w:color w:val="auto"/>
          <w:szCs w:val="20"/>
        </w:rPr>
        <w:footnoteReference w:id="17"/>
      </w:r>
      <w:r>
        <w:rPr>
          <w:color w:val="auto"/>
          <w:szCs w:val="20"/>
        </w:rPr>
        <w:t>. Лишь</w:t>
      </w:r>
      <w:r>
        <w:rPr>
          <w:color w:val="auto"/>
        </w:rPr>
        <w:t xml:space="preserve"> в конце </w:t>
      </w:r>
      <w:r>
        <w:rPr>
          <w:color w:val="auto"/>
          <w:lang w:val="en-US"/>
        </w:rPr>
        <w:t>XIX</w:t>
      </w:r>
      <w:r>
        <w:rPr>
          <w:color w:val="auto"/>
        </w:rPr>
        <w:t xml:space="preserve"> — начале </w:t>
      </w:r>
      <w:r>
        <w:rPr>
          <w:color w:val="auto"/>
          <w:lang w:val="en-US"/>
        </w:rPr>
        <w:t>XX</w:t>
      </w:r>
      <w:r>
        <w:rPr>
          <w:color w:val="auto"/>
        </w:rPr>
        <w:t xml:space="preserve"> веков о ней заговорили в полный голос, в том числе в универ</w:t>
      </w:r>
      <w:r>
        <w:rPr>
          <w:color w:val="auto"/>
        </w:rPr>
        <w:softHyphen/>
        <w:t>ситетских аудиториях, как об идее, реализация которой должна привести к преобразованию России в правовое государство.</w:t>
      </w:r>
    </w:p>
    <w:p w:rsidR="004E53A6" w:rsidRDefault="004E53A6">
      <w:pPr>
        <w:pStyle w:val="a4"/>
        <w:ind w:firstLine="709"/>
        <w:rPr>
          <w:color w:val="auto"/>
        </w:rPr>
      </w:pPr>
      <w:r>
        <w:rPr>
          <w:b/>
          <w:bCs/>
          <w:color w:val="auto"/>
        </w:rPr>
        <w:t>После октября 1917 года</w:t>
      </w:r>
      <w:r>
        <w:rPr>
          <w:color w:val="auto"/>
        </w:rPr>
        <w:t xml:space="preserve"> положение круто изменилось. </w:t>
      </w:r>
      <w:r>
        <w:rPr>
          <w:color w:val="auto"/>
          <w:szCs w:val="22"/>
        </w:rPr>
        <w:t>Учение о диктатуре пролетариата не могло ужиться с концепцией разделения властей. С утверждением коммунис</w:t>
      </w:r>
      <w:r>
        <w:rPr>
          <w:color w:val="auto"/>
          <w:szCs w:val="22"/>
        </w:rPr>
        <w:softHyphen/>
        <w:t xml:space="preserve">тического режима в России принцип разделения властей был отброшен как ненужный и даже вредный. </w:t>
      </w:r>
      <w:r>
        <w:rPr>
          <w:color w:val="auto"/>
        </w:rPr>
        <w:t>Основ</w:t>
      </w:r>
      <w:r>
        <w:rPr>
          <w:color w:val="auto"/>
        </w:rPr>
        <w:softHyphen/>
        <w:t>ная причина — курс на всевластие Советов, а впоследствии и на господство командно-административной системы, которая не до</w:t>
      </w:r>
      <w:r>
        <w:rPr>
          <w:color w:val="auto"/>
        </w:rPr>
        <w:softHyphen/>
        <w:t>пускала и не могла допустить какого-то разделения государствен</w:t>
      </w:r>
      <w:r>
        <w:rPr>
          <w:color w:val="auto"/>
        </w:rPr>
        <w:softHyphen/>
        <w:t xml:space="preserve">ной власти. </w:t>
      </w:r>
      <w:r>
        <w:rPr>
          <w:color w:val="auto"/>
          <w:szCs w:val="22"/>
        </w:rPr>
        <w:t>Критики утверждали, что в СССР достигнуто классо</w:t>
      </w:r>
      <w:r>
        <w:rPr>
          <w:color w:val="auto"/>
          <w:szCs w:val="22"/>
        </w:rPr>
        <w:softHyphen/>
        <w:t>вое единство власти, морально-политическое единство обще</w:t>
      </w:r>
      <w:r>
        <w:rPr>
          <w:color w:val="auto"/>
          <w:szCs w:val="22"/>
        </w:rPr>
        <w:softHyphen/>
        <w:t>ства, а сама власть принадлежит трудящимся (позднее — народу в целом), что исключает ее разделение.</w:t>
      </w:r>
    </w:p>
    <w:p w:rsidR="004E53A6" w:rsidRDefault="004E53A6">
      <w:pPr>
        <w:pStyle w:val="a4"/>
        <w:ind w:firstLine="709"/>
        <w:rPr>
          <w:color w:val="auto"/>
          <w:szCs w:val="22"/>
        </w:rPr>
      </w:pPr>
      <w:r>
        <w:rPr>
          <w:color w:val="auto"/>
          <w:szCs w:val="22"/>
        </w:rPr>
        <w:t xml:space="preserve">И только </w:t>
      </w:r>
      <w:r>
        <w:rPr>
          <w:b/>
          <w:bCs/>
          <w:color w:val="auto"/>
          <w:szCs w:val="22"/>
        </w:rPr>
        <w:t>с крушением коммунистического режима</w:t>
      </w:r>
      <w:r>
        <w:rPr>
          <w:color w:val="auto"/>
          <w:szCs w:val="22"/>
        </w:rPr>
        <w:t xml:space="preserve"> и по мере поворота в сторону, в результате </w:t>
      </w:r>
      <w:r>
        <w:rPr>
          <w:color w:val="auto"/>
        </w:rPr>
        <w:t xml:space="preserve">в конце 80-х годов стало появляться более серьезное отношение к проблеме разделения властей. Тогда и </w:t>
      </w:r>
      <w:r>
        <w:rPr>
          <w:color w:val="auto"/>
          <w:szCs w:val="22"/>
        </w:rPr>
        <w:t xml:space="preserve">выяснилось, что </w:t>
      </w:r>
      <w:r>
        <w:rPr>
          <w:color w:val="auto"/>
        </w:rPr>
        <w:t>преобразование нашего государства в правовое</w:t>
      </w:r>
      <w:r>
        <w:rPr>
          <w:color w:val="auto"/>
          <w:szCs w:val="22"/>
        </w:rPr>
        <w:t xml:space="preserve"> и построение демократического общества невозможно без </w:t>
      </w:r>
      <w:r>
        <w:rPr>
          <w:color w:val="auto"/>
        </w:rPr>
        <w:t xml:space="preserve">верховенства закона </w:t>
      </w:r>
      <w:r>
        <w:rPr>
          <w:color w:val="auto"/>
          <w:szCs w:val="22"/>
        </w:rPr>
        <w:t>и реализации принципа разделе</w:t>
      </w:r>
      <w:r>
        <w:rPr>
          <w:color w:val="auto"/>
          <w:szCs w:val="22"/>
        </w:rPr>
        <w:softHyphen/>
        <w:t xml:space="preserve">ния властей. </w:t>
      </w:r>
    </w:p>
    <w:p w:rsidR="004E53A6" w:rsidRDefault="004E53A6">
      <w:pPr>
        <w:pStyle w:val="3"/>
        <w:ind w:firstLine="709"/>
      </w:pPr>
      <w:r>
        <w:t>Вплоть до введения в действие Конституции Российской Федерации в России сохраняла свое действие Конституция, составленная по образцу брежневской Конституции СССР 1977 года: "Организация и деятельность Советского государства, — гласила ст. 3 Конституции РСФСР, — строятся в соответст</w:t>
      </w:r>
      <w:r>
        <w:softHyphen/>
        <w:t>вии с принципом демократического централизма..."</w:t>
      </w:r>
      <w:r>
        <w:rPr>
          <w:rStyle w:val="a6"/>
        </w:rPr>
        <w:footnoteReference w:id="18"/>
      </w:r>
      <w:r>
        <w:t>.</w:t>
      </w:r>
    </w:p>
    <w:p w:rsidR="004E53A6" w:rsidRDefault="004E53A6">
      <w:pPr>
        <w:ind w:firstLine="709"/>
        <w:jc w:val="both"/>
      </w:pPr>
      <w:r>
        <w:t>Демократический централизм в конечном итоге уступил свое место разделению властей. Съезд народных депутатов РСФСР одобрил 12 июня 1990 года Декларацию «О государственном суверенитете Российской Со</w:t>
      </w:r>
      <w:r>
        <w:softHyphen/>
        <w:t>ветской Федеративной Социалистической Республики», в п. 13 которой четко сказано: «Разделение законодательной, исполни</w:t>
      </w:r>
      <w:r>
        <w:softHyphen/>
        <w:t>тельной и судебной властей является важнейшим принципом функционирования РСФСР как правового государства»</w:t>
      </w:r>
      <w:r>
        <w:rPr>
          <w:rStyle w:val="a6"/>
        </w:rPr>
        <w:footnoteReference w:id="19"/>
      </w:r>
      <w:r>
        <w:t>.</w:t>
      </w:r>
    </w:p>
    <w:p w:rsidR="004E53A6" w:rsidRDefault="004E53A6">
      <w:pPr>
        <w:ind w:firstLine="709"/>
        <w:jc w:val="both"/>
      </w:pPr>
      <w:r>
        <w:t>Принцип разделения властей присутствует во всех "офи</w:t>
      </w:r>
      <w:r>
        <w:softHyphen/>
        <w:t>циальных" проектах основного закона, как разработанных Конституционной комиссией, так и представленных Прези</w:t>
      </w:r>
      <w:r>
        <w:softHyphen/>
        <w:t>дентом. В проекте Конституции, одобренном Конституционным совещанием 12 июля 1993 г., проблемы разделения властей, единства власти и порядка ее осуществления разведены по трем статьям, включенным в первый раздел, посвященный основам конституционного строя. В них подтверждается обес</w:t>
      </w:r>
      <w:r>
        <w:softHyphen/>
        <w:t>печение единства власти в связи с суверенитетом Российской Федерации (ст. 4), разделение законодательной, исполнитель</w:t>
      </w:r>
      <w:r>
        <w:softHyphen/>
        <w:t>ной и судебной властей и предметов ведения Федерации и ее субъектов (ст. 10) и осуществление государственной власти Российской Федерации Президентом, Федеральным Собра</w:t>
      </w:r>
      <w:r>
        <w:softHyphen/>
        <w:t>нием, Правительством и судами Российской Федерации (ст. 11.)</w:t>
      </w:r>
      <w:r>
        <w:rPr>
          <w:rStyle w:val="a6"/>
        </w:rPr>
        <w:footnoteReference w:id="20"/>
      </w:r>
    </w:p>
    <w:p w:rsidR="004E53A6" w:rsidRDefault="004E53A6">
      <w:pPr>
        <w:widowControl w:val="0"/>
        <w:shd w:val="clear" w:color="auto" w:fill="FFFFFF"/>
        <w:autoSpaceDE w:val="0"/>
        <w:autoSpaceDN w:val="0"/>
        <w:adjustRightInd w:val="0"/>
        <w:ind w:firstLine="709"/>
        <w:jc w:val="both"/>
        <w:rPr>
          <w:szCs w:val="23"/>
        </w:rPr>
      </w:pPr>
      <w:r>
        <w:rPr>
          <w:szCs w:val="22"/>
        </w:rPr>
        <w:t>Окончательный проект Конституции Российской Феде</w:t>
      </w:r>
      <w:r>
        <w:rPr>
          <w:szCs w:val="22"/>
        </w:rPr>
        <w:softHyphen/>
        <w:t xml:space="preserve">рации, представленный на референдум, в части, касающейся разделения властей, особых новелл не содержит. </w:t>
      </w:r>
      <w:r>
        <w:rPr>
          <w:szCs w:val="23"/>
        </w:rPr>
        <w:t>Особо выделена статья 10, гласящая: "Государственная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r>
        <w:rPr>
          <w:rStyle w:val="a6"/>
          <w:szCs w:val="23"/>
        </w:rPr>
        <w:footnoteReference w:id="21"/>
      </w:r>
      <w:r>
        <w:rPr>
          <w:szCs w:val="23"/>
        </w:rPr>
        <w:t xml:space="preserve">. Принцип изложен достаточно лаконично, четко и ясно. </w:t>
      </w:r>
    </w:p>
    <w:p w:rsidR="004E53A6" w:rsidRDefault="004E53A6">
      <w:pPr>
        <w:widowControl w:val="0"/>
        <w:shd w:val="clear" w:color="auto" w:fill="FFFFFF"/>
        <w:autoSpaceDE w:val="0"/>
        <w:autoSpaceDN w:val="0"/>
        <w:adjustRightInd w:val="0"/>
        <w:ind w:firstLine="709"/>
        <w:jc w:val="both"/>
        <w:rPr>
          <w:szCs w:val="20"/>
        </w:rPr>
      </w:pPr>
      <w:r>
        <w:rPr>
          <w:szCs w:val="23"/>
        </w:rPr>
        <w:t>Его продолжением и развитием служит ст. 11, состоящая из трех частей. Часть первая подтверждает, какие именно органы осуществляют государственную власть: Пре</w:t>
      </w:r>
      <w:r>
        <w:rPr>
          <w:szCs w:val="23"/>
        </w:rPr>
        <w:softHyphen/>
        <w:t>зидент, парламент, Правительство и суды. Часть вторая относит к ведению субъектов Федерации образование их органов государственной власти. Наконец, третья часть уста</w:t>
      </w:r>
      <w:r>
        <w:rPr>
          <w:szCs w:val="23"/>
        </w:rPr>
        <w:softHyphen/>
        <w:t>навливает, что разграничение предметов ведения и полномо</w:t>
      </w:r>
      <w:r>
        <w:rPr>
          <w:szCs w:val="23"/>
        </w:rPr>
        <w:softHyphen/>
        <w:t>чий между органами государственной власти Российской Фе</w:t>
      </w:r>
      <w:r>
        <w:rPr>
          <w:szCs w:val="23"/>
        </w:rPr>
        <w:softHyphen/>
        <w:t>дерации и органами государственной власти субъектов Российской Федерации осуществляется на основе Конститу</w:t>
      </w:r>
      <w:r>
        <w:rPr>
          <w:szCs w:val="23"/>
        </w:rPr>
        <w:softHyphen/>
        <w:t>ции, федеративных и иных договоров о разграничении пред</w:t>
      </w:r>
      <w:r>
        <w:rPr>
          <w:szCs w:val="23"/>
        </w:rPr>
        <w:softHyphen/>
        <w:t>метов ведения и полномочий.</w:t>
      </w:r>
    </w:p>
    <w:p w:rsidR="004E53A6" w:rsidRDefault="004E53A6">
      <w:pPr>
        <w:pStyle w:val="a4"/>
        <w:ind w:firstLine="709"/>
        <w:rPr>
          <w:color w:val="auto"/>
        </w:rPr>
      </w:pPr>
      <w:r>
        <w:rPr>
          <w:color w:val="auto"/>
        </w:rPr>
        <w:t>Рассмотрим более подробно систему и функции органов законодательной, исполнительной и судебной властей Российской Федерации. Но прежде необходимо дать определение государственного органа и государственного аппарата.</w:t>
      </w:r>
    </w:p>
    <w:p w:rsidR="004E53A6" w:rsidRDefault="004E53A6">
      <w:pPr>
        <w:ind w:firstLine="709"/>
        <w:jc w:val="both"/>
      </w:pPr>
    </w:p>
    <w:p w:rsidR="004E53A6" w:rsidRDefault="004E53A6">
      <w:pPr>
        <w:ind w:firstLine="709"/>
        <w:jc w:val="both"/>
      </w:pPr>
    </w:p>
    <w:p w:rsidR="004E53A6" w:rsidRDefault="004E53A6">
      <w:pPr>
        <w:ind w:firstLine="709"/>
        <w:jc w:val="both"/>
        <w:rPr>
          <w:b/>
          <w:bCs/>
        </w:rPr>
      </w:pPr>
    </w:p>
    <w:p w:rsidR="004E53A6" w:rsidRDefault="004E53A6">
      <w:pPr>
        <w:ind w:firstLine="709"/>
        <w:jc w:val="both"/>
        <w:rPr>
          <w:b/>
          <w:bCs/>
        </w:rPr>
      </w:pPr>
    </w:p>
    <w:p w:rsidR="004E53A6" w:rsidRDefault="004E53A6">
      <w:pPr>
        <w:ind w:firstLine="709"/>
        <w:jc w:val="both"/>
        <w:rPr>
          <w:b/>
          <w:bCs/>
        </w:rPr>
      </w:pPr>
    </w:p>
    <w:p w:rsidR="004E53A6" w:rsidRDefault="004E53A6">
      <w:pPr>
        <w:ind w:firstLine="709"/>
        <w:jc w:val="both"/>
        <w:rPr>
          <w:b/>
          <w:bCs/>
        </w:rPr>
      </w:pPr>
    </w:p>
    <w:p w:rsidR="004E53A6" w:rsidRDefault="004E53A6">
      <w:pPr>
        <w:jc w:val="center"/>
        <w:rPr>
          <w:b/>
          <w:bCs/>
        </w:rPr>
      </w:pPr>
      <w:r>
        <w:rPr>
          <w:b/>
          <w:bCs/>
        </w:rPr>
        <w:t>3. ПОНЯТИЕ ГОСУДАРСТВЕННОГО ОРГАНА.</w:t>
      </w:r>
    </w:p>
    <w:p w:rsidR="004E53A6" w:rsidRDefault="004E53A6">
      <w:pPr>
        <w:jc w:val="center"/>
        <w:rPr>
          <w:b/>
          <w:bCs/>
        </w:rPr>
      </w:pPr>
      <w:r>
        <w:rPr>
          <w:b/>
          <w:bCs/>
        </w:rPr>
        <w:t xml:space="preserve">СТРУКТУРА </w:t>
      </w:r>
      <w:r>
        <w:rPr>
          <w:rFonts w:hint="eastAsia"/>
          <w:b/>
          <w:bCs/>
        </w:rPr>
        <w:t>ГОСУД</w:t>
      </w:r>
      <w:bookmarkStart w:id="5" w:name="Глдава_3"/>
      <w:bookmarkEnd w:id="5"/>
      <w:r>
        <w:rPr>
          <w:rFonts w:hint="eastAsia"/>
          <w:b/>
          <w:bCs/>
        </w:rPr>
        <w:t>АРСТВЕННОГО</w:t>
      </w:r>
      <w:r>
        <w:rPr>
          <w:b/>
          <w:bCs/>
        </w:rPr>
        <w:t xml:space="preserve"> </w:t>
      </w:r>
      <w:r>
        <w:rPr>
          <w:rFonts w:hint="eastAsia"/>
          <w:b/>
          <w:bCs/>
        </w:rPr>
        <w:t>АППА</w:t>
      </w:r>
      <w:r>
        <w:rPr>
          <w:b/>
          <w:bCs/>
        </w:rPr>
        <w:softHyphen/>
      </w:r>
      <w:r>
        <w:rPr>
          <w:rFonts w:hint="eastAsia"/>
          <w:b/>
          <w:bCs/>
        </w:rPr>
        <w:t>РАТ</w:t>
      </w:r>
      <w:r>
        <w:rPr>
          <w:b/>
          <w:bCs/>
        </w:rPr>
        <w:t>А</w:t>
      </w:r>
    </w:p>
    <w:p w:rsidR="004E53A6" w:rsidRDefault="004E53A6">
      <w:pPr>
        <w:ind w:firstLine="709"/>
        <w:jc w:val="both"/>
      </w:pPr>
    </w:p>
    <w:p w:rsidR="004E53A6" w:rsidRDefault="004E53A6">
      <w:pPr>
        <w:widowControl w:val="0"/>
        <w:autoSpaceDE w:val="0"/>
        <w:autoSpaceDN w:val="0"/>
        <w:adjustRightInd w:val="0"/>
        <w:ind w:firstLine="709"/>
        <w:jc w:val="both"/>
        <w:rPr>
          <w:szCs w:val="20"/>
        </w:rPr>
      </w:pPr>
      <w:r>
        <w:rPr>
          <w:rFonts w:hint="eastAsia"/>
        </w:rPr>
        <w:t>Государственный</w:t>
      </w:r>
      <w:r>
        <w:t xml:space="preserve"> </w:t>
      </w:r>
      <w:r>
        <w:rPr>
          <w:rFonts w:hint="eastAsia"/>
        </w:rPr>
        <w:t>аппа</w:t>
      </w:r>
      <w:r>
        <w:softHyphen/>
      </w:r>
      <w:r>
        <w:rPr>
          <w:rFonts w:hint="eastAsia"/>
        </w:rPr>
        <w:t>рат</w:t>
      </w:r>
      <w:r>
        <w:t xml:space="preserve"> </w:t>
      </w:r>
      <w:r>
        <w:rPr>
          <w:rFonts w:hint="eastAsia"/>
        </w:rPr>
        <w:t>является</w:t>
      </w:r>
      <w:r>
        <w:t xml:space="preserve"> </w:t>
      </w:r>
      <w:r>
        <w:rPr>
          <w:rFonts w:hint="eastAsia"/>
        </w:rPr>
        <w:t>важнейшим</w:t>
      </w:r>
      <w:r>
        <w:t xml:space="preserve"> </w:t>
      </w:r>
      <w:r>
        <w:rPr>
          <w:rFonts w:hint="eastAsia"/>
        </w:rPr>
        <w:t>составным</w:t>
      </w:r>
      <w:r>
        <w:t xml:space="preserve"> </w:t>
      </w:r>
      <w:r>
        <w:rPr>
          <w:rFonts w:hint="eastAsia"/>
        </w:rPr>
        <w:t>элементом</w:t>
      </w:r>
      <w:r>
        <w:t xml:space="preserve"> </w:t>
      </w:r>
      <w:r>
        <w:rPr>
          <w:rFonts w:hint="eastAsia"/>
        </w:rPr>
        <w:t>государст</w:t>
      </w:r>
      <w:r>
        <w:softHyphen/>
      </w:r>
      <w:r>
        <w:rPr>
          <w:rFonts w:hint="eastAsia"/>
        </w:rPr>
        <w:t>ва</w:t>
      </w:r>
      <w:r>
        <w:t>.</w:t>
      </w:r>
    </w:p>
    <w:p w:rsidR="004E53A6" w:rsidRDefault="004E53A6">
      <w:pPr>
        <w:ind w:firstLine="709"/>
        <w:jc w:val="both"/>
      </w:pPr>
      <w:r>
        <w:t>«</w:t>
      </w:r>
      <w:r>
        <w:rPr>
          <w:rFonts w:hint="eastAsia"/>
        </w:rPr>
        <w:t>Если</w:t>
      </w:r>
      <w:r>
        <w:t xml:space="preserve"> </w:t>
      </w:r>
      <w:r>
        <w:rPr>
          <w:rFonts w:hint="eastAsia"/>
        </w:rPr>
        <w:t>политический</w:t>
      </w:r>
      <w:r>
        <w:t xml:space="preserve"> </w:t>
      </w:r>
      <w:r>
        <w:rPr>
          <w:rFonts w:hint="eastAsia"/>
        </w:rPr>
        <w:t>режим</w:t>
      </w:r>
      <w:r>
        <w:t xml:space="preserve"> </w:t>
      </w:r>
      <w:r>
        <w:rPr>
          <w:rFonts w:hint="eastAsia"/>
        </w:rPr>
        <w:t>выражает</w:t>
      </w:r>
      <w:r>
        <w:t xml:space="preserve"> </w:t>
      </w:r>
      <w:r>
        <w:rPr>
          <w:rFonts w:hint="eastAsia"/>
        </w:rPr>
        <w:t>содержание</w:t>
      </w:r>
      <w:r>
        <w:t xml:space="preserve"> </w:t>
      </w:r>
      <w:r>
        <w:rPr>
          <w:rFonts w:hint="eastAsia"/>
        </w:rPr>
        <w:t>госу</w:t>
      </w:r>
      <w:r>
        <w:softHyphen/>
      </w:r>
      <w:r>
        <w:rPr>
          <w:rFonts w:hint="eastAsia"/>
        </w:rPr>
        <w:t>дарственной</w:t>
      </w:r>
      <w:r>
        <w:t xml:space="preserve"> </w:t>
      </w:r>
      <w:r>
        <w:rPr>
          <w:rFonts w:hint="eastAsia"/>
        </w:rPr>
        <w:t>власти</w:t>
      </w:r>
      <w:r>
        <w:t xml:space="preserve">, </w:t>
      </w:r>
      <w:r>
        <w:rPr>
          <w:rFonts w:hint="eastAsia"/>
        </w:rPr>
        <w:t>средства</w:t>
      </w:r>
      <w:r>
        <w:t xml:space="preserve"> </w:t>
      </w:r>
      <w:r>
        <w:rPr>
          <w:rFonts w:hint="eastAsia"/>
        </w:rPr>
        <w:t>и</w:t>
      </w:r>
      <w:r>
        <w:t xml:space="preserve"> </w:t>
      </w:r>
      <w:r>
        <w:rPr>
          <w:rFonts w:hint="eastAsia"/>
        </w:rPr>
        <w:t>способы</w:t>
      </w:r>
      <w:r>
        <w:t xml:space="preserve"> </w:t>
      </w:r>
      <w:r>
        <w:rPr>
          <w:rFonts w:hint="eastAsia"/>
        </w:rPr>
        <w:t>властвования</w:t>
      </w:r>
      <w:r>
        <w:t xml:space="preserve"> (</w:t>
      </w:r>
      <w:r>
        <w:rPr>
          <w:rFonts w:hint="eastAsia"/>
        </w:rPr>
        <w:t>демократические</w:t>
      </w:r>
      <w:r>
        <w:t xml:space="preserve">, </w:t>
      </w:r>
      <w:r>
        <w:rPr>
          <w:rFonts w:hint="eastAsia"/>
        </w:rPr>
        <w:t>авторитарные</w:t>
      </w:r>
      <w:r>
        <w:t xml:space="preserve">, </w:t>
      </w:r>
      <w:r>
        <w:rPr>
          <w:rFonts w:hint="eastAsia"/>
        </w:rPr>
        <w:t>тоталитарные</w:t>
      </w:r>
      <w:r>
        <w:t xml:space="preserve">), </w:t>
      </w:r>
      <w:r>
        <w:rPr>
          <w:rFonts w:hint="eastAsia"/>
        </w:rPr>
        <w:t>то</w:t>
      </w:r>
      <w:r>
        <w:t xml:space="preserve"> </w:t>
      </w:r>
      <w:r>
        <w:rPr>
          <w:rFonts w:hint="eastAsia"/>
        </w:rPr>
        <w:t>само</w:t>
      </w:r>
      <w:r>
        <w:t xml:space="preserve"> "</w:t>
      </w:r>
      <w:r>
        <w:rPr>
          <w:rFonts w:hint="eastAsia"/>
        </w:rPr>
        <w:t>тело</w:t>
      </w:r>
      <w:r>
        <w:t>", "</w:t>
      </w:r>
      <w:r>
        <w:rPr>
          <w:rFonts w:hint="eastAsia"/>
        </w:rPr>
        <w:t>вещество</w:t>
      </w:r>
      <w:r>
        <w:t xml:space="preserve">", </w:t>
      </w:r>
      <w:r>
        <w:rPr>
          <w:rFonts w:hint="eastAsia"/>
        </w:rPr>
        <w:t>из</w:t>
      </w:r>
      <w:r>
        <w:t xml:space="preserve"> </w:t>
      </w:r>
      <w:r>
        <w:rPr>
          <w:rFonts w:hint="eastAsia"/>
        </w:rPr>
        <w:t>которого</w:t>
      </w:r>
      <w:r>
        <w:t xml:space="preserve"> </w:t>
      </w:r>
      <w:r>
        <w:rPr>
          <w:rFonts w:hint="eastAsia"/>
        </w:rPr>
        <w:t>состоит</w:t>
      </w:r>
      <w:r>
        <w:t xml:space="preserve"> </w:t>
      </w:r>
      <w:r>
        <w:rPr>
          <w:rFonts w:hint="eastAsia"/>
        </w:rPr>
        <w:t>государство</w:t>
      </w:r>
      <w:r>
        <w:t xml:space="preserve">, — </w:t>
      </w:r>
      <w:r>
        <w:rPr>
          <w:rFonts w:hint="eastAsia"/>
        </w:rPr>
        <w:t>это</w:t>
      </w:r>
      <w:r>
        <w:t xml:space="preserve"> </w:t>
      </w:r>
      <w:r>
        <w:rPr>
          <w:rFonts w:hint="eastAsia"/>
        </w:rPr>
        <w:t>аппарат</w:t>
      </w:r>
      <w:r>
        <w:t xml:space="preserve"> </w:t>
      </w:r>
      <w:r>
        <w:rPr>
          <w:rFonts w:hint="eastAsia"/>
        </w:rPr>
        <w:t>власти</w:t>
      </w:r>
      <w:r>
        <w:t xml:space="preserve">, </w:t>
      </w:r>
      <w:r>
        <w:rPr>
          <w:rFonts w:hint="eastAsia"/>
        </w:rPr>
        <w:t>государственные</w:t>
      </w:r>
      <w:r>
        <w:t xml:space="preserve"> </w:t>
      </w:r>
      <w:r>
        <w:rPr>
          <w:rFonts w:hint="eastAsia"/>
        </w:rPr>
        <w:t>органы</w:t>
      </w:r>
      <w:r>
        <w:t xml:space="preserve">, </w:t>
      </w:r>
      <w:r>
        <w:rPr>
          <w:rFonts w:hint="eastAsia"/>
        </w:rPr>
        <w:t>учреждения</w:t>
      </w:r>
      <w:r>
        <w:t xml:space="preserve"> </w:t>
      </w:r>
      <w:r>
        <w:rPr>
          <w:rFonts w:hint="eastAsia"/>
        </w:rPr>
        <w:t>и</w:t>
      </w:r>
      <w:r>
        <w:t xml:space="preserve"> </w:t>
      </w:r>
      <w:r>
        <w:rPr>
          <w:rFonts w:hint="eastAsia"/>
        </w:rPr>
        <w:t>организации»</w:t>
      </w:r>
      <w:r>
        <w:rPr>
          <w:rStyle w:val="a6"/>
        </w:rPr>
        <w:footnoteReference w:id="22"/>
      </w:r>
    </w:p>
    <w:p w:rsidR="004E53A6" w:rsidRDefault="004E53A6">
      <w:pPr>
        <w:ind w:firstLine="709"/>
        <w:jc w:val="both"/>
      </w:pPr>
      <w:r>
        <w:rPr>
          <w:rFonts w:hint="eastAsia"/>
        </w:rPr>
        <w:t>Государственный</w:t>
      </w:r>
      <w:r>
        <w:t xml:space="preserve"> </w:t>
      </w:r>
      <w:r>
        <w:rPr>
          <w:rFonts w:hint="eastAsia"/>
        </w:rPr>
        <w:t>аппарат</w:t>
      </w:r>
      <w:r>
        <w:t xml:space="preserve"> </w:t>
      </w:r>
      <w:r>
        <w:rPr>
          <w:rFonts w:hint="eastAsia"/>
        </w:rPr>
        <w:t>играет</w:t>
      </w:r>
      <w:r>
        <w:t xml:space="preserve"> </w:t>
      </w:r>
      <w:r>
        <w:rPr>
          <w:rFonts w:hint="eastAsia"/>
        </w:rPr>
        <w:t>важную</w:t>
      </w:r>
      <w:r>
        <w:t xml:space="preserve"> </w:t>
      </w:r>
      <w:r>
        <w:rPr>
          <w:rFonts w:hint="eastAsia"/>
        </w:rPr>
        <w:t>роль</w:t>
      </w:r>
      <w:r>
        <w:t xml:space="preserve"> </w:t>
      </w:r>
      <w:r>
        <w:rPr>
          <w:rFonts w:hint="eastAsia"/>
        </w:rPr>
        <w:t>в</w:t>
      </w:r>
      <w:r>
        <w:t xml:space="preserve"> </w:t>
      </w:r>
      <w:r>
        <w:rPr>
          <w:rFonts w:hint="eastAsia"/>
        </w:rPr>
        <w:t>осуществлении</w:t>
      </w:r>
      <w:r>
        <w:t xml:space="preserve"> </w:t>
      </w:r>
      <w:r>
        <w:rPr>
          <w:rFonts w:hint="eastAsia"/>
        </w:rPr>
        <w:t>государственной</w:t>
      </w:r>
      <w:r>
        <w:t xml:space="preserve"> </w:t>
      </w:r>
      <w:r>
        <w:rPr>
          <w:rFonts w:hint="eastAsia"/>
        </w:rPr>
        <w:t>власти</w:t>
      </w:r>
      <w:r>
        <w:t xml:space="preserve">. </w:t>
      </w:r>
      <w:r>
        <w:rPr>
          <w:rFonts w:hint="eastAsia"/>
        </w:rPr>
        <w:t>С</w:t>
      </w:r>
      <w:r>
        <w:t xml:space="preserve"> </w:t>
      </w:r>
      <w:r>
        <w:rPr>
          <w:rFonts w:hint="eastAsia"/>
        </w:rPr>
        <w:t>его</w:t>
      </w:r>
      <w:r>
        <w:t xml:space="preserve"> </w:t>
      </w:r>
      <w:r>
        <w:rPr>
          <w:rFonts w:hint="eastAsia"/>
        </w:rPr>
        <w:t>помощью</w:t>
      </w:r>
      <w:r>
        <w:t xml:space="preserve"> </w:t>
      </w:r>
      <w:r>
        <w:rPr>
          <w:rFonts w:hint="eastAsia"/>
        </w:rPr>
        <w:t>осуществляется</w:t>
      </w:r>
      <w:r>
        <w:t xml:space="preserve"> </w:t>
      </w:r>
      <w:r>
        <w:rPr>
          <w:rFonts w:hint="eastAsia"/>
        </w:rPr>
        <w:t>управление</w:t>
      </w:r>
      <w:r>
        <w:t xml:space="preserve"> </w:t>
      </w:r>
      <w:r>
        <w:rPr>
          <w:rFonts w:hint="eastAsia"/>
        </w:rPr>
        <w:t>государственными</w:t>
      </w:r>
      <w:r>
        <w:t xml:space="preserve"> </w:t>
      </w:r>
      <w:r>
        <w:rPr>
          <w:rFonts w:hint="eastAsia"/>
        </w:rPr>
        <w:t>делами</w:t>
      </w:r>
      <w:r>
        <w:t xml:space="preserve">, </w:t>
      </w:r>
      <w:r>
        <w:rPr>
          <w:rFonts w:hint="eastAsia"/>
        </w:rPr>
        <w:t>выполняются</w:t>
      </w:r>
      <w:r>
        <w:t xml:space="preserve"> </w:t>
      </w:r>
      <w:r>
        <w:rPr>
          <w:rFonts w:hint="eastAsia"/>
        </w:rPr>
        <w:t>основные</w:t>
      </w:r>
      <w:r>
        <w:t xml:space="preserve"> </w:t>
      </w:r>
      <w:r>
        <w:rPr>
          <w:rFonts w:hint="eastAsia"/>
        </w:rPr>
        <w:t>функции</w:t>
      </w:r>
      <w:r>
        <w:t xml:space="preserve">, </w:t>
      </w:r>
      <w:r>
        <w:rPr>
          <w:rFonts w:hint="eastAsia"/>
        </w:rPr>
        <w:t>достигаются</w:t>
      </w:r>
      <w:r>
        <w:t xml:space="preserve"> </w:t>
      </w:r>
      <w:r>
        <w:rPr>
          <w:rFonts w:hint="eastAsia"/>
        </w:rPr>
        <w:t>стоящие</w:t>
      </w:r>
      <w:r>
        <w:t xml:space="preserve"> </w:t>
      </w:r>
      <w:r>
        <w:rPr>
          <w:rFonts w:hint="eastAsia"/>
        </w:rPr>
        <w:t>перед</w:t>
      </w:r>
      <w:r>
        <w:t xml:space="preserve"> </w:t>
      </w:r>
      <w:r>
        <w:rPr>
          <w:rFonts w:hint="eastAsia"/>
        </w:rPr>
        <w:t>госу</w:t>
      </w:r>
      <w:r>
        <w:softHyphen/>
      </w:r>
      <w:r>
        <w:rPr>
          <w:rFonts w:hint="eastAsia"/>
        </w:rPr>
        <w:t>дарством</w:t>
      </w:r>
      <w:r>
        <w:t xml:space="preserve"> </w:t>
      </w:r>
      <w:r>
        <w:rPr>
          <w:rFonts w:hint="eastAsia"/>
        </w:rPr>
        <w:t>на</w:t>
      </w:r>
      <w:r>
        <w:t xml:space="preserve"> </w:t>
      </w:r>
      <w:r>
        <w:rPr>
          <w:rFonts w:hint="eastAsia"/>
        </w:rPr>
        <w:t>различных</w:t>
      </w:r>
      <w:r>
        <w:t xml:space="preserve"> </w:t>
      </w:r>
      <w:r>
        <w:rPr>
          <w:rFonts w:hint="eastAsia"/>
        </w:rPr>
        <w:t>этапах</w:t>
      </w:r>
      <w:r>
        <w:t xml:space="preserve"> </w:t>
      </w:r>
      <w:r>
        <w:rPr>
          <w:rFonts w:hint="eastAsia"/>
        </w:rPr>
        <w:t>его</w:t>
      </w:r>
      <w:r>
        <w:t xml:space="preserve"> </w:t>
      </w:r>
      <w:r>
        <w:rPr>
          <w:rFonts w:hint="eastAsia"/>
        </w:rPr>
        <w:t>развития</w:t>
      </w:r>
      <w:r>
        <w:t xml:space="preserve"> </w:t>
      </w:r>
      <w:r>
        <w:rPr>
          <w:rFonts w:hint="eastAsia"/>
        </w:rPr>
        <w:t>цели</w:t>
      </w:r>
      <w:r>
        <w:t xml:space="preserve"> </w:t>
      </w:r>
      <w:r>
        <w:rPr>
          <w:rFonts w:hint="eastAsia"/>
        </w:rPr>
        <w:t>и</w:t>
      </w:r>
      <w:r>
        <w:t xml:space="preserve"> </w:t>
      </w:r>
      <w:r>
        <w:rPr>
          <w:rFonts w:hint="eastAsia"/>
        </w:rPr>
        <w:t>задачи</w:t>
      </w:r>
      <w:r>
        <w:t>.</w:t>
      </w:r>
    </w:p>
    <w:p w:rsidR="004E53A6" w:rsidRDefault="004E53A6">
      <w:pPr>
        <w:ind w:firstLine="709"/>
        <w:jc w:val="both"/>
      </w:pPr>
      <w:r>
        <w:rPr>
          <w:rFonts w:hint="eastAsia"/>
        </w:rPr>
        <w:t>Аппарат</w:t>
      </w:r>
      <w:r>
        <w:t xml:space="preserve"> </w:t>
      </w:r>
      <w:r>
        <w:rPr>
          <w:rFonts w:hint="eastAsia"/>
        </w:rPr>
        <w:t>государства</w:t>
      </w:r>
      <w:r>
        <w:t xml:space="preserve"> </w:t>
      </w:r>
      <w:r>
        <w:rPr>
          <w:rFonts w:hint="eastAsia"/>
        </w:rPr>
        <w:t>представляет</w:t>
      </w:r>
      <w:r>
        <w:t xml:space="preserve"> </w:t>
      </w:r>
      <w:r>
        <w:rPr>
          <w:rFonts w:hint="eastAsia"/>
        </w:rPr>
        <w:t>собой</w:t>
      </w:r>
      <w:r>
        <w:t xml:space="preserve"> </w:t>
      </w:r>
      <w:r>
        <w:rPr>
          <w:rFonts w:hint="eastAsia"/>
        </w:rPr>
        <w:t>единый</w:t>
      </w:r>
      <w:r>
        <w:t xml:space="preserve"> </w:t>
      </w:r>
      <w:r>
        <w:rPr>
          <w:rFonts w:hint="eastAsia"/>
        </w:rPr>
        <w:t>орга</w:t>
      </w:r>
      <w:r>
        <w:softHyphen/>
      </w:r>
      <w:r>
        <w:rPr>
          <w:rFonts w:hint="eastAsia"/>
        </w:rPr>
        <w:t>низм</w:t>
      </w:r>
      <w:r>
        <w:t>.</w:t>
      </w:r>
    </w:p>
    <w:p w:rsidR="004E53A6" w:rsidRDefault="004E53A6">
      <w:pPr>
        <w:ind w:firstLine="709"/>
        <w:jc w:val="both"/>
      </w:pPr>
      <w:r>
        <w:rPr>
          <w:rFonts w:hint="eastAsia"/>
        </w:rPr>
        <w:t>В</w:t>
      </w:r>
      <w:r>
        <w:t xml:space="preserve"> </w:t>
      </w:r>
      <w:r>
        <w:rPr>
          <w:rFonts w:hint="eastAsia"/>
        </w:rPr>
        <w:t>то</w:t>
      </w:r>
      <w:r>
        <w:t xml:space="preserve"> </w:t>
      </w:r>
      <w:r>
        <w:rPr>
          <w:rFonts w:hint="eastAsia"/>
        </w:rPr>
        <w:t>же</w:t>
      </w:r>
      <w:r>
        <w:t xml:space="preserve"> </w:t>
      </w:r>
      <w:r>
        <w:rPr>
          <w:rFonts w:hint="eastAsia"/>
        </w:rPr>
        <w:t>время</w:t>
      </w:r>
      <w:r>
        <w:t xml:space="preserve"> </w:t>
      </w:r>
      <w:r>
        <w:rPr>
          <w:rFonts w:hint="eastAsia"/>
        </w:rPr>
        <w:t>для</w:t>
      </w:r>
      <w:r>
        <w:t xml:space="preserve"> </w:t>
      </w:r>
      <w:r>
        <w:rPr>
          <w:rFonts w:hint="eastAsia"/>
        </w:rPr>
        <w:t>него</w:t>
      </w:r>
      <w:r>
        <w:t xml:space="preserve"> </w:t>
      </w:r>
      <w:r>
        <w:rPr>
          <w:rFonts w:hint="eastAsia"/>
        </w:rPr>
        <w:t>характерна</w:t>
      </w:r>
      <w:r>
        <w:t xml:space="preserve"> </w:t>
      </w:r>
      <w:r>
        <w:rPr>
          <w:rFonts w:hint="eastAsia"/>
        </w:rPr>
        <w:t>расчлененность</w:t>
      </w:r>
      <w:r>
        <w:t xml:space="preserve"> </w:t>
      </w:r>
      <w:r>
        <w:rPr>
          <w:rFonts w:hint="eastAsia"/>
        </w:rPr>
        <w:t>на</w:t>
      </w:r>
      <w:r>
        <w:t xml:space="preserve"> </w:t>
      </w:r>
      <w:r>
        <w:rPr>
          <w:rFonts w:hint="eastAsia"/>
        </w:rPr>
        <w:t>органы</w:t>
      </w:r>
      <w:r>
        <w:t xml:space="preserve">, </w:t>
      </w:r>
      <w:r>
        <w:rPr>
          <w:rFonts w:hint="eastAsia"/>
        </w:rPr>
        <w:t>блоки</w:t>
      </w:r>
      <w:r>
        <w:t xml:space="preserve">, </w:t>
      </w:r>
      <w:r>
        <w:rPr>
          <w:rFonts w:hint="eastAsia"/>
        </w:rPr>
        <w:t>подсистемы</w:t>
      </w:r>
      <w:r>
        <w:t xml:space="preserve"> </w:t>
      </w:r>
      <w:r>
        <w:rPr>
          <w:rFonts w:hint="eastAsia"/>
        </w:rPr>
        <w:t>и</w:t>
      </w:r>
      <w:r>
        <w:t xml:space="preserve"> </w:t>
      </w:r>
      <w:r>
        <w:rPr>
          <w:rFonts w:hint="eastAsia"/>
        </w:rPr>
        <w:t>даже</w:t>
      </w:r>
      <w:r>
        <w:t xml:space="preserve"> </w:t>
      </w:r>
      <w:r>
        <w:rPr>
          <w:rFonts w:hint="eastAsia"/>
        </w:rPr>
        <w:t>на</w:t>
      </w:r>
      <w:r>
        <w:t xml:space="preserve"> </w:t>
      </w:r>
      <w:r>
        <w:rPr>
          <w:rFonts w:hint="eastAsia"/>
        </w:rPr>
        <w:t>самостоятельные</w:t>
      </w:r>
      <w:r>
        <w:t xml:space="preserve"> </w:t>
      </w:r>
      <w:r>
        <w:rPr>
          <w:rFonts w:hint="eastAsia"/>
        </w:rPr>
        <w:t>влас</w:t>
      </w:r>
      <w:r>
        <w:softHyphen/>
      </w:r>
      <w:r>
        <w:rPr>
          <w:rFonts w:hint="eastAsia"/>
        </w:rPr>
        <w:t>ти</w:t>
      </w:r>
      <w:r>
        <w:t xml:space="preserve">: </w:t>
      </w:r>
      <w:r>
        <w:rPr>
          <w:rFonts w:hint="eastAsia"/>
        </w:rPr>
        <w:t>законодательную</w:t>
      </w:r>
      <w:r>
        <w:t xml:space="preserve">, </w:t>
      </w:r>
      <w:r>
        <w:rPr>
          <w:rFonts w:hint="eastAsia"/>
        </w:rPr>
        <w:t>исполнительную</w:t>
      </w:r>
      <w:r>
        <w:t xml:space="preserve">, </w:t>
      </w:r>
      <w:r>
        <w:rPr>
          <w:rFonts w:hint="eastAsia"/>
        </w:rPr>
        <w:t>судебную</w:t>
      </w:r>
      <w:r>
        <w:t>. «</w:t>
      </w:r>
      <w:r>
        <w:rPr>
          <w:rFonts w:hint="eastAsia"/>
        </w:rPr>
        <w:t>В</w:t>
      </w:r>
      <w:r>
        <w:t xml:space="preserve"> </w:t>
      </w:r>
      <w:r>
        <w:rPr>
          <w:rFonts w:hint="eastAsia"/>
        </w:rPr>
        <w:t>этой</w:t>
      </w:r>
      <w:r>
        <w:t xml:space="preserve"> </w:t>
      </w:r>
      <w:r>
        <w:rPr>
          <w:rFonts w:hint="eastAsia"/>
        </w:rPr>
        <w:t>расчлененности</w:t>
      </w:r>
      <w:r>
        <w:t xml:space="preserve"> </w:t>
      </w:r>
      <w:r>
        <w:rPr>
          <w:rFonts w:hint="eastAsia"/>
        </w:rPr>
        <w:t>есть</w:t>
      </w:r>
      <w:r>
        <w:t xml:space="preserve"> </w:t>
      </w:r>
      <w:r>
        <w:rPr>
          <w:rFonts w:hint="eastAsia"/>
        </w:rPr>
        <w:t>своя</w:t>
      </w:r>
      <w:r>
        <w:t xml:space="preserve"> </w:t>
      </w:r>
      <w:r>
        <w:rPr>
          <w:rFonts w:hint="eastAsia"/>
        </w:rPr>
        <w:t>иерархия</w:t>
      </w:r>
      <w:r>
        <w:t xml:space="preserve">: </w:t>
      </w:r>
      <w:r>
        <w:rPr>
          <w:rFonts w:hint="eastAsia"/>
        </w:rPr>
        <w:t>различные</w:t>
      </w:r>
      <w:r>
        <w:t xml:space="preserve"> </w:t>
      </w:r>
      <w:r>
        <w:rPr>
          <w:rFonts w:hint="eastAsia"/>
        </w:rPr>
        <w:t>государствен</w:t>
      </w:r>
      <w:r>
        <w:softHyphen/>
      </w:r>
      <w:r>
        <w:rPr>
          <w:rFonts w:hint="eastAsia"/>
        </w:rPr>
        <w:t>ные</w:t>
      </w:r>
      <w:r>
        <w:t xml:space="preserve"> </w:t>
      </w:r>
      <w:r>
        <w:rPr>
          <w:rFonts w:hint="eastAsia"/>
        </w:rPr>
        <w:t>органы</w:t>
      </w:r>
      <w:r>
        <w:t xml:space="preserve">, </w:t>
      </w:r>
      <w:r>
        <w:rPr>
          <w:rFonts w:hint="eastAsia"/>
        </w:rPr>
        <w:t>их</w:t>
      </w:r>
      <w:r>
        <w:t xml:space="preserve"> </w:t>
      </w:r>
      <w:r>
        <w:rPr>
          <w:rFonts w:hint="eastAsia"/>
        </w:rPr>
        <w:t>блоки</w:t>
      </w:r>
      <w:r>
        <w:t xml:space="preserve">, </w:t>
      </w:r>
      <w:r>
        <w:rPr>
          <w:rFonts w:hint="eastAsia"/>
        </w:rPr>
        <w:t>подсистемы</w:t>
      </w:r>
      <w:r>
        <w:t xml:space="preserve"> </w:t>
      </w:r>
      <w:r>
        <w:rPr>
          <w:rFonts w:hint="eastAsia"/>
        </w:rPr>
        <w:t>занимают</w:t>
      </w:r>
      <w:r>
        <w:t xml:space="preserve"> </w:t>
      </w:r>
      <w:r>
        <w:rPr>
          <w:rFonts w:hint="eastAsia"/>
        </w:rPr>
        <w:t>неодинаковое</w:t>
      </w:r>
      <w:r>
        <w:t xml:space="preserve"> </w:t>
      </w:r>
      <w:r>
        <w:rPr>
          <w:rFonts w:hint="eastAsia"/>
        </w:rPr>
        <w:t>место</w:t>
      </w:r>
      <w:r>
        <w:t xml:space="preserve"> </w:t>
      </w:r>
      <w:r>
        <w:rPr>
          <w:rFonts w:hint="eastAsia"/>
        </w:rPr>
        <w:t>в</w:t>
      </w:r>
      <w:r>
        <w:t xml:space="preserve"> </w:t>
      </w:r>
      <w:r>
        <w:rPr>
          <w:rFonts w:hint="eastAsia"/>
        </w:rPr>
        <w:t>государственном</w:t>
      </w:r>
      <w:r>
        <w:t xml:space="preserve"> </w:t>
      </w:r>
      <w:r>
        <w:rPr>
          <w:rFonts w:hint="eastAsia"/>
        </w:rPr>
        <w:t>механизме</w:t>
      </w:r>
      <w:r>
        <w:t xml:space="preserve">, </w:t>
      </w:r>
      <w:r>
        <w:rPr>
          <w:rFonts w:hint="eastAsia"/>
        </w:rPr>
        <w:t>находятся</w:t>
      </w:r>
      <w:r>
        <w:t xml:space="preserve"> </w:t>
      </w:r>
      <w:r>
        <w:rPr>
          <w:rFonts w:hint="eastAsia"/>
        </w:rPr>
        <w:t>в</w:t>
      </w:r>
      <w:r>
        <w:t xml:space="preserve"> </w:t>
      </w:r>
      <w:r>
        <w:rPr>
          <w:rFonts w:hint="eastAsia"/>
        </w:rPr>
        <w:t>сложных</w:t>
      </w:r>
      <w:r>
        <w:t xml:space="preserve"> </w:t>
      </w:r>
      <w:r>
        <w:rPr>
          <w:rFonts w:hint="eastAsia"/>
        </w:rPr>
        <w:t>взаимоотношениях»</w:t>
      </w:r>
      <w:r>
        <w:rPr>
          <w:rStyle w:val="a6"/>
        </w:rPr>
        <w:t xml:space="preserve"> </w:t>
      </w:r>
      <w:r>
        <w:rPr>
          <w:rStyle w:val="a6"/>
        </w:rPr>
        <w:footnoteReference w:id="23"/>
      </w:r>
      <w:r>
        <w:t>.</w:t>
      </w:r>
    </w:p>
    <w:p w:rsidR="004E53A6" w:rsidRDefault="004E53A6">
      <w:pPr>
        <w:ind w:firstLine="709"/>
        <w:jc w:val="both"/>
      </w:pPr>
      <w:r>
        <w:t>«</w:t>
      </w:r>
      <w:r>
        <w:rPr>
          <w:rFonts w:hint="eastAsia"/>
        </w:rPr>
        <w:t>Аппарат</w:t>
      </w:r>
      <w:r>
        <w:t xml:space="preserve"> </w:t>
      </w:r>
      <w:r>
        <w:rPr>
          <w:rFonts w:hint="eastAsia"/>
        </w:rPr>
        <w:t>государства</w:t>
      </w:r>
      <w:r>
        <w:t xml:space="preserve"> — </w:t>
      </w:r>
      <w:r>
        <w:rPr>
          <w:rFonts w:hint="eastAsia"/>
        </w:rPr>
        <w:t>это</w:t>
      </w:r>
      <w:r>
        <w:t xml:space="preserve"> </w:t>
      </w:r>
      <w:r>
        <w:rPr>
          <w:rFonts w:hint="eastAsia"/>
        </w:rPr>
        <w:t>система</w:t>
      </w:r>
      <w:r>
        <w:t xml:space="preserve"> </w:t>
      </w:r>
      <w:r>
        <w:rPr>
          <w:rFonts w:hint="eastAsia"/>
        </w:rPr>
        <w:t>государственных</w:t>
      </w:r>
      <w:r>
        <w:t xml:space="preserve"> </w:t>
      </w:r>
      <w:r>
        <w:rPr>
          <w:rFonts w:hint="eastAsia"/>
        </w:rPr>
        <w:t>органов</w:t>
      </w:r>
      <w:r>
        <w:t xml:space="preserve">, </w:t>
      </w:r>
      <w:r>
        <w:rPr>
          <w:rFonts w:hint="eastAsia"/>
        </w:rPr>
        <w:t>учреждений</w:t>
      </w:r>
      <w:r>
        <w:t xml:space="preserve">, </w:t>
      </w:r>
      <w:r>
        <w:rPr>
          <w:rFonts w:hint="eastAsia"/>
        </w:rPr>
        <w:t>организаций</w:t>
      </w:r>
      <w:r>
        <w:t xml:space="preserve">, </w:t>
      </w:r>
      <w:r>
        <w:rPr>
          <w:rFonts w:hint="eastAsia"/>
        </w:rPr>
        <w:t>осуществляющих</w:t>
      </w:r>
      <w:r>
        <w:t xml:space="preserve"> </w:t>
      </w:r>
      <w:r>
        <w:rPr>
          <w:rFonts w:hint="eastAsia"/>
        </w:rPr>
        <w:t>практическую</w:t>
      </w:r>
      <w:r>
        <w:t xml:space="preserve"> </w:t>
      </w:r>
      <w:r>
        <w:rPr>
          <w:rFonts w:hint="eastAsia"/>
        </w:rPr>
        <w:t>работу</w:t>
      </w:r>
      <w:r>
        <w:t xml:space="preserve"> </w:t>
      </w:r>
      <w:r>
        <w:rPr>
          <w:rFonts w:hint="eastAsia"/>
        </w:rPr>
        <w:t>по</w:t>
      </w:r>
      <w:r>
        <w:t xml:space="preserve"> </w:t>
      </w:r>
      <w:r>
        <w:rPr>
          <w:rFonts w:hint="eastAsia"/>
        </w:rPr>
        <w:t>реализации</w:t>
      </w:r>
      <w:r>
        <w:t xml:space="preserve"> </w:t>
      </w:r>
      <w:r>
        <w:rPr>
          <w:rFonts w:hint="eastAsia"/>
        </w:rPr>
        <w:t>охранительной</w:t>
      </w:r>
      <w:r>
        <w:t xml:space="preserve"> </w:t>
      </w:r>
      <w:r>
        <w:rPr>
          <w:rFonts w:hint="eastAsia"/>
        </w:rPr>
        <w:t>и</w:t>
      </w:r>
      <w:r>
        <w:t xml:space="preserve"> </w:t>
      </w:r>
      <w:r>
        <w:rPr>
          <w:rFonts w:hint="eastAsia"/>
        </w:rPr>
        <w:t>регулятивной</w:t>
      </w:r>
      <w:r>
        <w:t xml:space="preserve">  </w:t>
      </w:r>
      <w:r>
        <w:rPr>
          <w:rFonts w:hint="eastAsia"/>
        </w:rPr>
        <w:t>функции</w:t>
      </w:r>
      <w:r>
        <w:t xml:space="preserve"> </w:t>
      </w:r>
      <w:r>
        <w:rPr>
          <w:rFonts w:hint="eastAsia"/>
        </w:rPr>
        <w:t>государства»</w:t>
      </w:r>
      <w:r>
        <w:rPr>
          <w:rStyle w:val="a6"/>
        </w:rPr>
        <w:footnoteReference w:id="24"/>
      </w:r>
      <w:r>
        <w:t>.</w:t>
      </w:r>
    </w:p>
    <w:p w:rsidR="004E53A6" w:rsidRDefault="004E53A6">
      <w:pPr>
        <w:widowControl w:val="0"/>
        <w:autoSpaceDE w:val="0"/>
        <w:autoSpaceDN w:val="0"/>
        <w:adjustRightInd w:val="0"/>
        <w:ind w:firstLine="709"/>
        <w:jc w:val="both"/>
        <w:rPr>
          <w:szCs w:val="20"/>
        </w:rPr>
      </w:pPr>
      <w:r>
        <w:rPr>
          <w:rFonts w:hint="eastAsia"/>
          <w:szCs w:val="20"/>
        </w:rPr>
        <w:t>Аппарат</w:t>
      </w:r>
      <w:r>
        <w:rPr>
          <w:szCs w:val="20"/>
        </w:rPr>
        <w:t xml:space="preserve"> </w:t>
      </w:r>
      <w:r>
        <w:rPr>
          <w:rFonts w:hint="eastAsia"/>
          <w:szCs w:val="20"/>
        </w:rPr>
        <w:t>любого</w:t>
      </w:r>
      <w:r>
        <w:rPr>
          <w:szCs w:val="20"/>
        </w:rPr>
        <w:t xml:space="preserve"> </w:t>
      </w:r>
      <w:r>
        <w:rPr>
          <w:rFonts w:hint="eastAsia"/>
          <w:szCs w:val="20"/>
        </w:rPr>
        <w:t>государства</w:t>
      </w:r>
      <w:r>
        <w:rPr>
          <w:szCs w:val="20"/>
        </w:rPr>
        <w:t xml:space="preserve"> — </w:t>
      </w:r>
      <w:r>
        <w:rPr>
          <w:rFonts w:hint="eastAsia"/>
          <w:szCs w:val="20"/>
        </w:rPr>
        <w:t>это</w:t>
      </w:r>
      <w:r>
        <w:rPr>
          <w:szCs w:val="20"/>
        </w:rPr>
        <w:t xml:space="preserve"> </w:t>
      </w:r>
      <w:r>
        <w:rPr>
          <w:rFonts w:hint="eastAsia"/>
          <w:szCs w:val="20"/>
        </w:rPr>
        <w:t>не</w:t>
      </w:r>
      <w:r>
        <w:rPr>
          <w:szCs w:val="20"/>
        </w:rPr>
        <w:t xml:space="preserve"> </w:t>
      </w:r>
      <w:r>
        <w:rPr>
          <w:rFonts w:hint="eastAsia"/>
          <w:szCs w:val="20"/>
        </w:rPr>
        <w:t>механическое</w:t>
      </w:r>
      <w:r>
        <w:rPr>
          <w:szCs w:val="20"/>
        </w:rPr>
        <w:t xml:space="preserve"> </w:t>
      </w:r>
      <w:r>
        <w:rPr>
          <w:rFonts w:hint="eastAsia"/>
          <w:szCs w:val="20"/>
        </w:rPr>
        <w:t>соедине</w:t>
      </w:r>
      <w:r>
        <w:rPr>
          <w:szCs w:val="20"/>
        </w:rPr>
        <w:softHyphen/>
      </w:r>
      <w:r>
        <w:rPr>
          <w:rFonts w:hint="eastAsia"/>
          <w:szCs w:val="20"/>
        </w:rPr>
        <w:t>ние</w:t>
      </w:r>
      <w:r>
        <w:rPr>
          <w:szCs w:val="20"/>
        </w:rPr>
        <w:t xml:space="preserve"> </w:t>
      </w:r>
      <w:r>
        <w:rPr>
          <w:rFonts w:hint="eastAsia"/>
          <w:szCs w:val="20"/>
        </w:rPr>
        <w:t>его</w:t>
      </w:r>
      <w:r>
        <w:rPr>
          <w:szCs w:val="20"/>
        </w:rPr>
        <w:t xml:space="preserve"> </w:t>
      </w:r>
      <w:r>
        <w:rPr>
          <w:rFonts w:hint="eastAsia"/>
          <w:szCs w:val="20"/>
        </w:rPr>
        <w:t>отдельных</w:t>
      </w:r>
      <w:r>
        <w:rPr>
          <w:szCs w:val="20"/>
        </w:rPr>
        <w:t xml:space="preserve"> </w:t>
      </w:r>
      <w:r>
        <w:rPr>
          <w:rFonts w:hint="eastAsia"/>
          <w:szCs w:val="20"/>
        </w:rPr>
        <w:t>органов</w:t>
      </w:r>
      <w:r>
        <w:rPr>
          <w:szCs w:val="20"/>
        </w:rPr>
        <w:t xml:space="preserve">, </w:t>
      </w:r>
      <w:r>
        <w:rPr>
          <w:rFonts w:hint="eastAsia"/>
          <w:szCs w:val="20"/>
        </w:rPr>
        <w:t>а</w:t>
      </w:r>
      <w:r>
        <w:rPr>
          <w:szCs w:val="20"/>
        </w:rPr>
        <w:t xml:space="preserve"> </w:t>
      </w:r>
      <w:r>
        <w:rPr>
          <w:rFonts w:hint="eastAsia"/>
          <w:szCs w:val="20"/>
        </w:rPr>
        <w:t>их</w:t>
      </w:r>
      <w:r>
        <w:rPr>
          <w:szCs w:val="20"/>
        </w:rPr>
        <w:t xml:space="preserve"> </w:t>
      </w:r>
      <w:r>
        <w:rPr>
          <w:rFonts w:hint="eastAsia"/>
          <w:szCs w:val="20"/>
        </w:rPr>
        <w:t>четко</w:t>
      </w:r>
      <w:r>
        <w:rPr>
          <w:szCs w:val="20"/>
        </w:rPr>
        <w:t xml:space="preserve"> </w:t>
      </w:r>
      <w:r>
        <w:rPr>
          <w:rFonts w:hint="eastAsia"/>
          <w:szCs w:val="20"/>
        </w:rPr>
        <w:t>организованная</w:t>
      </w:r>
      <w:r>
        <w:rPr>
          <w:szCs w:val="20"/>
        </w:rPr>
        <w:t xml:space="preserve">, </w:t>
      </w:r>
      <w:r>
        <w:rPr>
          <w:rFonts w:hint="eastAsia"/>
          <w:szCs w:val="20"/>
        </w:rPr>
        <w:t>строго</w:t>
      </w:r>
      <w:r>
        <w:rPr>
          <w:szCs w:val="20"/>
        </w:rPr>
        <w:t xml:space="preserve"> </w:t>
      </w:r>
      <w:r>
        <w:rPr>
          <w:rFonts w:hint="eastAsia"/>
          <w:szCs w:val="20"/>
        </w:rPr>
        <w:t>упо</w:t>
      </w:r>
      <w:r>
        <w:rPr>
          <w:szCs w:val="20"/>
        </w:rPr>
        <w:softHyphen/>
      </w:r>
      <w:r>
        <w:rPr>
          <w:rFonts w:hint="eastAsia"/>
          <w:szCs w:val="20"/>
        </w:rPr>
        <w:t>рядоченная</w:t>
      </w:r>
      <w:r>
        <w:rPr>
          <w:szCs w:val="20"/>
        </w:rPr>
        <w:t xml:space="preserve"> </w:t>
      </w:r>
      <w:r>
        <w:rPr>
          <w:rFonts w:hint="eastAsia"/>
          <w:szCs w:val="20"/>
        </w:rPr>
        <w:t>целостная</w:t>
      </w:r>
      <w:r>
        <w:rPr>
          <w:szCs w:val="20"/>
        </w:rPr>
        <w:t xml:space="preserve"> </w:t>
      </w:r>
      <w:r>
        <w:rPr>
          <w:rFonts w:hint="eastAsia"/>
          <w:szCs w:val="20"/>
        </w:rPr>
        <w:t>система</w:t>
      </w:r>
      <w:r>
        <w:rPr>
          <w:szCs w:val="20"/>
        </w:rPr>
        <w:t>.</w:t>
      </w:r>
    </w:p>
    <w:p w:rsidR="004E53A6" w:rsidRDefault="004E53A6">
      <w:pPr>
        <w:ind w:firstLine="709"/>
        <w:jc w:val="both"/>
      </w:pPr>
      <w:r>
        <w:rPr>
          <w:szCs w:val="20"/>
        </w:rPr>
        <w:t xml:space="preserve">Под </w:t>
      </w:r>
      <w:r>
        <w:rPr>
          <w:b/>
          <w:bCs/>
          <w:i/>
          <w:iCs/>
          <w:szCs w:val="20"/>
        </w:rPr>
        <w:t>структурой государственного аппарата</w:t>
      </w:r>
      <w:r>
        <w:rPr>
          <w:szCs w:val="20"/>
        </w:rPr>
        <w:t xml:space="preserve"> понимается его внутреннее строение, порядок расположения составляющих звень</w:t>
      </w:r>
      <w:r>
        <w:rPr>
          <w:szCs w:val="20"/>
        </w:rPr>
        <w:softHyphen/>
        <w:t>ев аппарата, их соотношение. Структура всегда указывает, из чего складывается госаппарат, какова субординация его составных час</w:t>
      </w:r>
      <w:r>
        <w:rPr>
          <w:szCs w:val="20"/>
        </w:rPr>
        <w:softHyphen/>
        <w:t>тей, каковы принципы его организации и функционирования.</w:t>
      </w:r>
    </w:p>
    <w:p w:rsidR="004E53A6" w:rsidRDefault="004E53A6">
      <w:pPr>
        <w:widowControl w:val="0"/>
        <w:autoSpaceDE w:val="0"/>
        <w:autoSpaceDN w:val="0"/>
        <w:adjustRightInd w:val="0"/>
        <w:ind w:firstLine="709"/>
        <w:jc w:val="both"/>
        <w:rPr>
          <w:szCs w:val="20"/>
        </w:rPr>
      </w:pPr>
      <w:r>
        <w:rPr>
          <w:szCs w:val="20"/>
        </w:rPr>
        <w:t>С</w:t>
      </w:r>
      <w:r>
        <w:rPr>
          <w:rFonts w:hint="eastAsia"/>
          <w:szCs w:val="20"/>
        </w:rPr>
        <w:t>ложившийся</w:t>
      </w:r>
      <w:r>
        <w:rPr>
          <w:szCs w:val="20"/>
        </w:rPr>
        <w:t xml:space="preserve"> </w:t>
      </w:r>
      <w:r>
        <w:rPr>
          <w:rFonts w:hint="eastAsia"/>
          <w:szCs w:val="20"/>
        </w:rPr>
        <w:t>государственный</w:t>
      </w:r>
      <w:r>
        <w:rPr>
          <w:szCs w:val="20"/>
        </w:rPr>
        <w:t xml:space="preserve"> </w:t>
      </w:r>
      <w:r>
        <w:rPr>
          <w:rFonts w:hint="eastAsia"/>
          <w:szCs w:val="20"/>
        </w:rPr>
        <w:t>аппарат</w:t>
      </w:r>
      <w:r>
        <w:rPr>
          <w:szCs w:val="20"/>
        </w:rPr>
        <w:t xml:space="preserve"> </w:t>
      </w:r>
      <w:r>
        <w:rPr>
          <w:rFonts w:hint="eastAsia"/>
          <w:szCs w:val="20"/>
        </w:rPr>
        <w:t>вы</w:t>
      </w:r>
      <w:r>
        <w:rPr>
          <w:szCs w:val="20"/>
        </w:rPr>
        <w:softHyphen/>
      </w:r>
      <w:r>
        <w:rPr>
          <w:rFonts w:hint="eastAsia"/>
          <w:szCs w:val="20"/>
        </w:rPr>
        <w:t>ступает</w:t>
      </w:r>
      <w:r>
        <w:rPr>
          <w:szCs w:val="20"/>
        </w:rPr>
        <w:t xml:space="preserve"> </w:t>
      </w:r>
      <w:r>
        <w:rPr>
          <w:rFonts w:hint="eastAsia"/>
          <w:szCs w:val="20"/>
        </w:rPr>
        <w:t>как</w:t>
      </w:r>
      <w:r>
        <w:rPr>
          <w:szCs w:val="20"/>
        </w:rPr>
        <w:t xml:space="preserve"> </w:t>
      </w:r>
      <w:r>
        <w:rPr>
          <w:rFonts w:hint="eastAsia"/>
          <w:szCs w:val="20"/>
        </w:rPr>
        <w:t>единая</w:t>
      </w:r>
      <w:r>
        <w:rPr>
          <w:szCs w:val="20"/>
        </w:rPr>
        <w:t xml:space="preserve"> </w:t>
      </w:r>
      <w:r>
        <w:rPr>
          <w:rFonts w:hint="eastAsia"/>
          <w:szCs w:val="20"/>
        </w:rPr>
        <w:t>целостная</w:t>
      </w:r>
      <w:r>
        <w:rPr>
          <w:szCs w:val="20"/>
        </w:rPr>
        <w:t xml:space="preserve"> (</w:t>
      </w:r>
      <w:r>
        <w:rPr>
          <w:rFonts w:hint="eastAsia"/>
          <w:szCs w:val="20"/>
        </w:rPr>
        <w:t>общая</w:t>
      </w:r>
      <w:r>
        <w:rPr>
          <w:szCs w:val="20"/>
        </w:rPr>
        <w:t xml:space="preserve">) </w:t>
      </w:r>
      <w:r>
        <w:rPr>
          <w:rFonts w:hint="eastAsia"/>
          <w:szCs w:val="20"/>
        </w:rPr>
        <w:t>система</w:t>
      </w:r>
      <w:r>
        <w:rPr>
          <w:szCs w:val="20"/>
        </w:rPr>
        <w:t xml:space="preserve">, </w:t>
      </w:r>
      <w:r>
        <w:rPr>
          <w:rFonts w:hint="eastAsia"/>
          <w:szCs w:val="20"/>
        </w:rPr>
        <w:t>которая</w:t>
      </w:r>
      <w:r>
        <w:rPr>
          <w:szCs w:val="20"/>
        </w:rPr>
        <w:t xml:space="preserve"> </w:t>
      </w:r>
      <w:r>
        <w:rPr>
          <w:rFonts w:hint="eastAsia"/>
          <w:szCs w:val="20"/>
        </w:rPr>
        <w:t>состоит</w:t>
      </w:r>
      <w:r>
        <w:rPr>
          <w:szCs w:val="20"/>
        </w:rPr>
        <w:t xml:space="preserve"> </w:t>
      </w:r>
      <w:r>
        <w:rPr>
          <w:rFonts w:hint="eastAsia"/>
          <w:szCs w:val="20"/>
        </w:rPr>
        <w:t>из</w:t>
      </w:r>
      <w:r>
        <w:rPr>
          <w:szCs w:val="20"/>
        </w:rPr>
        <w:t xml:space="preserve"> </w:t>
      </w:r>
      <w:r>
        <w:rPr>
          <w:rFonts w:hint="eastAsia"/>
          <w:szCs w:val="20"/>
        </w:rPr>
        <w:t>ряда</w:t>
      </w:r>
      <w:r>
        <w:rPr>
          <w:szCs w:val="20"/>
        </w:rPr>
        <w:t xml:space="preserve"> </w:t>
      </w:r>
      <w:r>
        <w:rPr>
          <w:rFonts w:hint="eastAsia"/>
          <w:szCs w:val="20"/>
        </w:rPr>
        <w:t>частных</w:t>
      </w:r>
      <w:r>
        <w:rPr>
          <w:szCs w:val="20"/>
        </w:rPr>
        <w:t xml:space="preserve"> </w:t>
      </w:r>
      <w:r>
        <w:rPr>
          <w:rFonts w:hint="eastAsia"/>
          <w:szCs w:val="20"/>
        </w:rPr>
        <w:t>систем</w:t>
      </w:r>
      <w:r>
        <w:rPr>
          <w:szCs w:val="20"/>
        </w:rPr>
        <w:t xml:space="preserve">. </w:t>
      </w:r>
      <w:r>
        <w:rPr>
          <w:rFonts w:hint="eastAsia"/>
          <w:szCs w:val="20"/>
        </w:rPr>
        <w:t>В</w:t>
      </w:r>
      <w:r>
        <w:rPr>
          <w:szCs w:val="20"/>
        </w:rPr>
        <w:t xml:space="preserve"> </w:t>
      </w:r>
      <w:r>
        <w:rPr>
          <w:rFonts w:hint="eastAsia"/>
          <w:szCs w:val="20"/>
        </w:rPr>
        <w:t>качестве</w:t>
      </w:r>
      <w:r>
        <w:rPr>
          <w:szCs w:val="20"/>
        </w:rPr>
        <w:t xml:space="preserve"> </w:t>
      </w:r>
      <w:r>
        <w:rPr>
          <w:rFonts w:hint="eastAsia"/>
          <w:szCs w:val="20"/>
        </w:rPr>
        <w:t>последних</w:t>
      </w:r>
      <w:r>
        <w:rPr>
          <w:szCs w:val="20"/>
        </w:rPr>
        <w:t xml:space="preserve"> </w:t>
      </w:r>
      <w:r>
        <w:rPr>
          <w:rFonts w:hint="eastAsia"/>
          <w:szCs w:val="20"/>
        </w:rPr>
        <w:t>выступают</w:t>
      </w:r>
      <w:r>
        <w:rPr>
          <w:szCs w:val="20"/>
        </w:rPr>
        <w:t xml:space="preserve"> </w:t>
      </w:r>
      <w:r>
        <w:rPr>
          <w:rFonts w:hint="eastAsia"/>
          <w:szCs w:val="20"/>
        </w:rPr>
        <w:t>одно</w:t>
      </w:r>
      <w:r>
        <w:rPr>
          <w:szCs w:val="20"/>
        </w:rPr>
        <w:softHyphen/>
      </w:r>
      <w:r>
        <w:rPr>
          <w:rFonts w:hint="eastAsia"/>
          <w:szCs w:val="20"/>
        </w:rPr>
        <w:t>родные</w:t>
      </w:r>
      <w:r>
        <w:rPr>
          <w:szCs w:val="20"/>
        </w:rPr>
        <w:t xml:space="preserve"> </w:t>
      </w:r>
      <w:r>
        <w:rPr>
          <w:rFonts w:hint="eastAsia"/>
          <w:szCs w:val="20"/>
        </w:rPr>
        <w:t>по</w:t>
      </w:r>
      <w:r>
        <w:rPr>
          <w:szCs w:val="20"/>
        </w:rPr>
        <w:t xml:space="preserve"> </w:t>
      </w:r>
      <w:r>
        <w:rPr>
          <w:rFonts w:hint="eastAsia"/>
          <w:szCs w:val="20"/>
        </w:rPr>
        <w:t>своим</w:t>
      </w:r>
      <w:r>
        <w:rPr>
          <w:szCs w:val="20"/>
        </w:rPr>
        <w:t xml:space="preserve"> </w:t>
      </w:r>
      <w:r>
        <w:rPr>
          <w:rFonts w:hint="eastAsia"/>
          <w:szCs w:val="20"/>
        </w:rPr>
        <w:t>функциям</w:t>
      </w:r>
      <w:r>
        <w:rPr>
          <w:szCs w:val="20"/>
        </w:rPr>
        <w:t xml:space="preserve">, </w:t>
      </w:r>
      <w:r>
        <w:rPr>
          <w:rFonts w:hint="eastAsia"/>
          <w:szCs w:val="20"/>
        </w:rPr>
        <w:t>внутреннему</w:t>
      </w:r>
      <w:r>
        <w:rPr>
          <w:szCs w:val="20"/>
        </w:rPr>
        <w:t xml:space="preserve"> </w:t>
      </w:r>
      <w:r>
        <w:rPr>
          <w:rFonts w:hint="eastAsia"/>
          <w:szCs w:val="20"/>
        </w:rPr>
        <w:t>строению</w:t>
      </w:r>
      <w:r>
        <w:rPr>
          <w:szCs w:val="20"/>
        </w:rPr>
        <w:t xml:space="preserve">, </w:t>
      </w:r>
      <w:r>
        <w:rPr>
          <w:rFonts w:hint="eastAsia"/>
          <w:szCs w:val="20"/>
        </w:rPr>
        <w:t>непосредст</w:t>
      </w:r>
      <w:r>
        <w:rPr>
          <w:szCs w:val="20"/>
        </w:rPr>
        <w:softHyphen/>
      </w:r>
      <w:r>
        <w:rPr>
          <w:rFonts w:hint="eastAsia"/>
          <w:szCs w:val="20"/>
        </w:rPr>
        <w:t>венным</w:t>
      </w:r>
      <w:r>
        <w:rPr>
          <w:szCs w:val="20"/>
        </w:rPr>
        <w:t xml:space="preserve"> </w:t>
      </w:r>
      <w:r>
        <w:rPr>
          <w:rFonts w:hint="eastAsia"/>
          <w:szCs w:val="20"/>
        </w:rPr>
        <w:t>целям</w:t>
      </w:r>
      <w:r>
        <w:rPr>
          <w:szCs w:val="20"/>
        </w:rPr>
        <w:t xml:space="preserve">, </w:t>
      </w:r>
      <w:r>
        <w:rPr>
          <w:rFonts w:hint="eastAsia"/>
          <w:szCs w:val="20"/>
        </w:rPr>
        <w:t>видам</w:t>
      </w:r>
      <w:r>
        <w:rPr>
          <w:szCs w:val="20"/>
        </w:rPr>
        <w:t xml:space="preserve"> </w:t>
      </w:r>
      <w:r>
        <w:rPr>
          <w:rFonts w:hint="eastAsia"/>
          <w:szCs w:val="20"/>
        </w:rPr>
        <w:t>выполняемой</w:t>
      </w:r>
      <w:r>
        <w:rPr>
          <w:szCs w:val="20"/>
        </w:rPr>
        <w:t xml:space="preserve"> </w:t>
      </w:r>
      <w:r>
        <w:rPr>
          <w:rFonts w:hint="eastAsia"/>
          <w:szCs w:val="20"/>
        </w:rPr>
        <w:t>деятельности</w:t>
      </w:r>
      <w:r>
        <w:rPr>
          <w:szCs w:val="20"/>
        </w:rPr>
        <w:t xml:space="preserve"> </w:t>
      </w:r>
      <w:r>
        <w:rPr>
          <w:rFonts w:hint="eastAsia"/>
          <w:szCs w:val="20"/>
        </w:rPr>
        <w:t>различные</w:t>
      </w:r>
      <w:r>
        <w:rPr>
          <w:szCs w:val="20"/>
        </w:rPr>
        <w:t xml:space="preserve"> </w:t>
      </w:r>
      <w:r>
        <w:rPr>
          <w:rFonts w:hint="eastAsia"/>
          <w:szCs w:val="20"/>
        </w:rPr>
        <w:t>госу</w:t>
      </w:r>
      <w:r>
        <w:rPr>
          <w:szCs w:val="20"/>
        </w:rPr>
        <w:softHyphen/>
      </w:r>
      <w:r>
        <w:rPr>
          <w:rFonts w:hint="eastAsia"/>
          <w:szCs w:val="20"/>
        </w:rPr>
        <w:t>дарственные</w:t>
      </w:r>
      <w:r>
        <w:rPr>
          <w:szCs w:val="20"/>
        </w:rPr>
        <w:t xml:space="preserve"> </w:t>
      </w:r>
      <w:r>
        <w:rPr>
          <w:rFonts w:hint="eastAsia"/>
          <w:szCs w:val="20"/>
        </w:rPr>
        <w:t>органы</w:t>
      </w:r>
      <w:r>
        <w:rPr>
          <w:szCs w:val="20"/>
        </w:rPr>
        <w:t xml:space="preserve"> (Приложение 2). </w:t>
      </w:r>
    </w:p>
    <w:p w:rsidR="004E53A6" w:rsidRDefault="004E53A6">
      <w:pPr>
        <w:widowControl w:val="0"/>
        <w:autoSpaceDE w:val="0"/>
        <w:autoSpaceDN w:val="0"/>
        <w:adjustRightInd w:val="0"/>
        <w:ind w:firstLine="709"/>
        <w:jc w:val="both"/>
        <w:rPr>
          <w:szCs w:val="20"/>
        </w:rPr>
      </w:pPr>
      <w:r>
        <w:rPr>
          <w:szCs w:val="20"/>
        </w:rPr>
        <w:t>Н</w:t>
      </w:r>
      <w:r>
        <w:rPr>
          <w:rFonts w:hint="eastAsia"/>
          <w:szCs w:val="20"/>
        </w:rPr>
        <w:t>аиболее</w:t>
      </w:r>
      <w:r>
        <w:rPr>
          <w:szCs w:val="20"/>
        </w:rPr>
        <w:t xml:space="preserve"> </w:t>
      </w:r>
      <w:r>
        <w:rPr>
          <w:rFonts w:hint="eastAsia"/>
          <w:szCs w:val="20"/>
        </w:rPr>
        <w:t>важными</w:t>
      </w:r>
      <w:r>
        <w:rPr>
          <w:szCs w:val="20"/>
        </w:rPr>
        <w:t xml:space="preserve"> </w:t>
      </w:r>
      <w:r>
        <w:rPr>
          <w:rFonts w:hint="eastAsia"/>
          <w:szCs w:val="20"/>
        </w:rPr>
        <w:t>частными</w:t>
      </w:r>
      <w:r>
        <w:rPr>
          <w:szCs w:val="20"/>
        </w:rPr>
        <w:t xml:space="preserve"> </w:t>
      </w:r>
      <w:r>
        <w:rPr>
          <w:rFonts w:hint="eastAsia"/>
          <w:szCs w:val="20"/>
        </w:rPr>
        <w:t>системами</w:t>
      </w:r>
      <w:r>
        <w:rPr>
          <w:szCs w:val="20"/>
        </w:rPr>
        <w:t xml:space="preserve"> </w:t>
      </w:r>
      <w:r>
        <w:rPr>
          <w:rFonts w:hint="eastAsia"/>
          <w:szCs w:val="20"/>
        </w:rPr>
        <w:t>современного</w:t>
      </w:r>
      <w:r>
        <w:rPr>
          <w:szCs w:val="20"/>
        </w:rPr>
        <w:t xml:space="preserve"> </w:t>
      </w:r>
      <w:r>
        <w:rPr>
          <w:rFonts w:hint="eastAsia"/>
          <w:szCs w:val="20"/>
        </w:rPr>
        <w:t>госу</w:t>
      </w:r>
      <w:r>
        <w:rPr>
          <w:szCs w:val="20"/>
        </w:rPr>
        <w:softHyphen/>
      </w:r>
      <w:r>
        <w:rPr>
          <w:rFonts w:hint="eastAsia"/>
          <w:szCs w:val="20"/>
        </w:rPr>
        <w:t>дарственного</w:t>
      </w:r>
      <w:r>
        <w:rPr>
          <w:szCs w:val="20"/>
        </w:rPr>
        <w:t xml:space="preserve"> </w:t>
      </w:r>
      <w:r>
        <w:rPr>
          <w:rFonts w:hint="eastAsia"/>
          <w:szCs w:val="20"/>
        </w:rPr>
        <w:t>аппарата</w:t>
      </w:r>
      <w:r>
        <w:rPr>
          <w:szCs w:val="20"/>
        </w:rPr>
        <w:t xml:space="preserve"> </w:t>
      </w:r>
      <w:r>
        <w:rPr>
          <w:rFonts w:hint="eastAsia"/>
          <w:szCs w:val="20"/>
        </w:rPr>
        <w:t>являются</w:t>
      </w:r>
      <w:r>
        <w:rPr>
          <w:szCs w:val="20"/>
        </w:rPr>
        <w:t xml:space="preserve"> </w:t>
      </w:r>
      <w:r>
        <w:rPr>
          <w:rFonts w:hint="eastAsia"/>
          <w:szCs w:val="20"/>
        </w:rPr>
        <w:t>следующие</w:t>
      </w:r>
      <w:r>
        <w:rPr>
          <w:szCs w:val="20"/>
        </w:rPr>
        <w:t>:</w:t>
      </w:r>
    </w:p>
    <w:p w:rsidR="004E53A6" w:rsidRDefault="004E53A6">
      <w:pPr>
        <w:widowControl w:val="0"/>
        <w:numPr>
          <w:ilvl w:val="0"/>
          <w:numId w:val="2"/>
        </w:numPr>
        <w:tabs>
          <w:tab w:val="num" w:pos="900"/>
        </w:tabs>
        <w:autoSpaceDE w:val="0"/>
        <w:autoSpaceDN w:val="0"/>
        <w:adjustRightInd w:val="0"/>
        <w:ind w:left="0" w:firstLine="709"/>
        <w:jc w:val="both"/>
        <w:rPr>
          <w:szCs w:val="20"/>
        </w:rPr>
      </w:pPr>
      <w:r>
        <w:rPr>
          <w:rFonts w:hint="eastAsia"/>
          <w:szCs w:val="20"/>
        </w:rPr>
        <w:t>система</w:t>
      </w:r>
      <w:r>
        <w:rPr>
          <w:szCs w:val="20"/>
        </w:rPr>
        <w:t xml:space="preserve"> </w:t>
      </w:r>
      <w:r>
        <w:rPr>
          <w:rFonts w:hint="eastAsia"/>
          <w:szCs w:val="20"/>
        </w:rPr>
        <w:t>органов</w:t>
      </w:r>
      <w:r>
        <w:rPr>
          <w:szCs w:val="20"/>
        </w:rPr>
        <w:t xml:space="preserve"> </w:t>
      </w:r>
      <w:r>
        <w:rPr>
          <w:rFonts w:hint="eastAsia"/>
          <w:szCs w:val="20"/>
        </w:rPr>
        <w:t>го</w:t>
      </w:r>
      <w:r>
        <w:rPr>
          <w:szCs w:val="20"/>
        </w:rPr>
        <w:softHyphen/>
      </w:r>
      <w:r>
        <w:rPr>
          <w:rFonts w:hint="eastAsia"/>
          <w:szCs w:val="20"/>
        </w:rPr>
        <w:t>сударственной</w:t>
      </w:r>
      <w:r>
        <w:rPr>
          <w:szCs w:val="20"/>
        </w:rPr>
        <w:t xml:space="preserve"> </w:t>
      </w:r>
      <w:r>
        <w:rPr>
          <w:rFonts w:hint="eastAsia"/>
          <w:szCs w:val="20"/>
        </w:rPr>
        <w:t>власти</w:t>
      </w:r>
      <w:r>
        <w:rPr>
          <w:szCs w:val="20"/>
        </w:rPr>
        <w:t>,</w:t>
      </w:r>
    </w:p>
    <w:p w:rsidR="004E53A6" w:rsidRDefault="004E53A6">
      <w:pPr>
        <w:widowControl w:val="0"/>
        <w:numPr>
          <w:ilvl w:val="0"/>
          <w:numId w:val="2"/>
        </w:numPr>
        <w:tabs>
          <w:tab w:val="num" w:pos="900"/>
        </w:tabs>
        <w:autoSpaceDE w:val="0"/>
        <w:autoSpaceDN w:val="0"/>
        <w:adjustRightInd w:val="0"/>
        <w:ind w:left="0" w:firstLine="709"/>
        <w:jc w:val="both"/>
        <w:rPr>
          <w:szCs w:val="20"/>
        </w:rPr>
      </w:pPr>
      <w:r>
        <w:rPr>
          <w:rFonts w:hint="eastAsia"/>
          <w:szCs w:val="20"/>
        </w:rPr>
        <w:t>система</w:t>
      </w:r>
      <w:r>
        <w:rPr>
          <w:szCs w:val="20"/>
        </w:rPr>
        <w:t xml:space="preserve"> </w:t>
      </w:r>
      <w:r>
        <w:rPr>
          <w:rFonts w:hint="eastAsia"/>
          <w:szCs w:val="20"/>
        </w:rPr>
        <w:t>органов</w:t>
      </w:r>
      <w:r>
        <w:rPr>
          <w:szCs w:val="20"/>
        </w:rPr>
        <w:t xml:space="preserve"> </w:t>
      </w:r>
      <w:r>
        <w:rPr>
          <w:rFonts w:hint="eastAsia"/>
          <w:szCs w:val="20"/>
        </w:rPr>
        <w:t>государственного</w:t>
      </w:r>
      <w:r>
        <w:rPr>
          <w:szCs w:val="20"/>
        </w:rPr>
        <w:t xml:space="preserve"> </w:t>
      </w:r>
      <w:r>
        <w:rPr>
          <w:rFonts w:hint="eastAsia"/>
          <w:szCs w:val="20"/>
        </w:rPr>
        <w:t>управле</w:t>
      </w:r>
      <w:r>
        <w:rPr>
          <w:szCs w:val="20"/>
        </w:rPr>
        <w:softHyphen/>
      </w:r>
      <w:r>
        <w:rPr>
          <w:rFonts w:hint="eastAsia"/>
          <w:szCs w:val="20"/>
        </w:rPr>
        <w:t>ния</w:t>
      </w:r>
      <w:r>
        <w:rPr>
          <w:szCs w:val="20"/>
        </w:rPr>
        <w:t>,</w:t>
      </w:r>
    </w:p>
    <w:p w:rsidR="004E53A6" w:rsidRDefault="004E53A6">
      <w:pPr>
        <w:widowControl w:val="0"/>
        <w:numPr>
          <w:ilvl w:val="0"/>
          <w:numId w:val="2"/>
        </w:numPr>
        <w:tabs>
          <w:tab w:val="num" w:pos="900"/>
        </w:tabs>
        <w:autoSpaceDE w:val="0"/>
        <w:autoSpaceDN w:val="0"/>
        <w:adjustRightInd w:val="0"/>
        <w:ind w:left="0" w:firstLine="709"/>
        <w:jc w:val="both"/>
        <w:rPr>
          <w:szCs w:val="20"/>
        </w:rPr>
      </w:pPr>
      <w:r>
        <w:rPr>
          <w:rFonts w:hint="eastAsia"/>
          <w:szCs w:val="20"/>
        </w:rPr>
        <w:t>система</w:t>
      </w:r>
      <w:r>
        <w:rPr>
          <w:szCs w:val="20"/>
        </w:rPr>
        <w:t xml:space="preserve"> </w:t>
      </w:r>
      <w:r>
        <w:rPr>
          <w:rFonts w:hint="eastAsia"/>
          <w:szCs w:val="20"/>
        </w:rPr>
        <w:t>судебных</w:t>
      </w:r>
      <w:r>
        <w:rPr>
          <w:szCs w:val="20"/>
        </w:rPr>
        <w:t xml:space="preserve"> </w:t>
      </w:r>
      <w:r>
        <w:rPr>
          <w:rFonts w:hint="eastAsia"/>
          <w:szCs w:val="20"/>
        </w:rPr>
        <w:t>органов</w:t>
      </w:r>
      <w:r>
        <w:rPr>
          <w:szCs w:val="20"/>
        </w:rPr>
        <w:t xml:space="preserve"> </w:t>
      </w:r>
    </w:p>
    <w:p w:rsidR="004E53A6" w:rsidRDefault="004E53A6">
      <w:pPr>
        <w:widowControl w:val="0"/>
        <w:autoSpaceDE w:val="0"/>
        <w:autoSpaceDN w:val="0"/>
        <w:adjustRightInd w:val="0"/>
        <w:ind w:firstLine="709"/>
        <w:jc w:val="both"/>
      </w:pPr>
      <w:r>
        <w:rPr>
          <w:rFonts w:hint="eastAsia"/>
          <w:szCs w:val="20"/>
        </w:rPr>
        <w:t>Каждая</w:t>
      </w:r>
      <w:r>
        <w:rPr>
          <w:szCs w:val="20"/>
        </w:rPr>
        <w:t xml:space="preserve"> </w:t>
      </w:r>
      <w:r>
        <w:rPr>
          <w:rFonts w:hint="eastAsia"/>
          <w:szCs w:val="20"/>
        </w:rPr>
        <w:t>из</w:t>
      </w:r>
      <w:r>
        <w:rPr>
          <w:szCs w:val="20"/>
        </w:rPr>
        <w:t xml:space="preserve"> </w:t>
      </w:r>
      <w:r>
        <w:rPr>
          <w:rFonts w:hint="eastAsia"/>
          <w:szCs w:val="20"/>
        </w:rPr>
        <w:t>названных</w:t>
      </w:r>
      <w:r>
        <w:rPr>
          <w:szCs w:val="20"/>
        </w:rPr>
        <w:t xml:space="preserve"> </w:t>
      </w:r>
      <w:r>
        <w:rPr>
          <w:rFonts w:hint="eastAsia"/>
          <w:szCs w:val="20"/>
        </w:rPr>
        <w:t>систем</w:t>
      </w:r>
      <w:r>
        <w:rPr>
          <w:szCs w:val="20"/>
        </w:rPr>
        <w:t xml:space="preserve"> </w:t>
      </w:r>
      <w:r>
        <w:rPr>
          <w:rFonts w:hint="eastAsia"/>
          <w:szCs w:val="20"/>
        </w:rPr>
        <w:t>является</w:t>
      </w:r>
      <w:r>
        <w:rPr>
          <w:szCs w:val="20"/>
        </w:rPr>
        <w:t xml:space="preserve"> </w:t>
      </w:r>
      <w:r>
        <w:rPr>
          <w:rFonts w:hint="eastAsia"/>
          <w:szCs w:val="20"/>
        </w:rPr>
        <w:t>носителем</w:t>
      </w:r>
      <w:r>
        <w:rPr>
          <w:szCs w:val="20"/>
        </w:rPr>
        <w:t xml:space="preserve"> </w:t>
      </w:r>
      <w:r>
        <w:rPr>
          <w:rFonts w:hint="eastAsia"/>
          <w:szCs w:val="20"/>
        </w:rPr>
        <w:t>со</w:t>
      </w:r>
      <w:r>
        <w:rPr>
          <w:szCs w:val="20"/>
        </w:rPr>
        <w:softHyphen/>
      </w:r>
      <w:r>
        <w:rPr>
          <w:rFonts w:hint="eastAsia"/>
          <w:szCs w:val="20"/>
        </w:rPr>
        <w:t>ответствующей</w:t>
      </w:r>
      <w:r>
        <w:rPr>
          <w:szCs w:val="20"/>
        </w:rPr>
        <w:t xml:space="preserve"> </w:t>
      </w:r>
      <w:r>
        <w:rPr>
          <w:rFonts w:hint="eastAsia"/>
          <w:szCs w:val="20"/>
        </w:rPr>
        <w:t>государственной</w:t>
      </w:r>
      <w:r>
        <w:rPr>
          <w:szCs w:val="20"/>
        </w:rPr>
        <w:t xml:space="preserve"> </w:t>
      </w:r>
      <w:r>
        <w:rPr>
          <w:rFonts w:hint="eastAsia"/>
          <w:szCs w:val="20"/>
        </w:rPr>
        <w:t>власти</w:t>
      </w:r>
      <w:r>
        <w:rPr>
          <w:szCs w:val="20"/>
        </w:rPr>
        <w:t xml:space="preserve"> — </w:t>
      </w:r>
      <w:r>
        <w:rPr>
          <w:rFonts w:hint="eastAsia"/>
          <w:szCs w:val="20"/>
        </w:rPr>
        <w:t>законодательной</w:t>
      </w:r>
      <w:r>
        <w:rPr>
          <w:szCs w:val="20"/>
        </w:rPr>
        <w:t xml:space="preserve">, </w:t>
      </w:r>
      <w:r>
        <w:rPr>
          <w:rFonts w:hint="eastAsia"/>
          <w:szCs w:val="20"/>
        </w:rPr>
        <w:t>испол</w:t>
      </w:r>
      <w:r>
        <w:rPr>
          <w:szCs w:val="20"/>
        </w:rPr>
        <w:softHyphen/>
      </w:r>
      <w:r>
        <w:rPr>
          <w:rFonts w:hint="eastAsia"/>
          <w:szCs w:val="20"/>
        </w:rPr>
        <w:t>нительной</w:t>
      </w:r>
      <w:r>
        <w:rPr>
          <w:szCs w:val="20"/>
        </w:rPr>
        <w:t xml:space="preserve"> </w:t>
      </w:r>
      <w:r>
        <w:rPr>
          <w:rFonts w:hint="eastAsia"/>
          <w:szCs w:val="20"/>
        </w:rPr>
        <w:t>и</w:t>
      </w:r>
      <w:r>
        <w:rPr>
          <w:szCs w:val="20"/>
        </w:rPr>
        <w:t xml:space="preserve"> </w:t>
      </w:r>
      <w:r>
        <w:rPr>
          <w:rFonts w:hint="eastAsia"/>
          <w:szCs w:val="20"/>
        </w:rPr>
        <w:t>судебной</w:t>
      </w:r>
      <w:r>
        <w:rPr>
          <w:szCs w:val="20"/>
        </w:rPr>
        <w:t>.</w:t>
      </w:r>
    </w:p>
    <w:p w:rsidR="004E53A6" w:rsidRDefault="004E53A6">
      <w:pPr>
        <w:pStyle w:val="3"/>
        <w:ind w:firstLine="709"/>
      </w:pPr>
      <w:r>
        <w:t>В научных кругах иногда говорят и пишут о четвертой ветви власти — средствах массовой информации. Однако это — образное выражение. Средства массовой информации не являются носите</w:t>
      </w:r>
      <w:r>
        <w:softHyphen/>
        <w:t>лями какой-либо официальной власти. Как отмечает Марченко М.Н. «таковыми их называют в силу того, что они оказывают очень сильное, нередко решающее влияние на массы. Они играют исключительно важную роль в фор</w:t>
      </w:r>
      <w:r>
        <w:softHyphen/>
        <w:t>мировании общественного мнения, в создании положительного или, наоборот, отрицательного образа правящей элиты или отдельных лиц</w:t>
      </w:r>
      <w:r>
        <w:rPr>
          <w:rStyle w:val="a6"/>
        </w:rPr>
        <w:footnoteReference w:id="25"/>
      </w:r>
      <w:r>
        <w:t>.</w:t>
      </w:r>
    </w:p>
    <w:p w:rsidR="004E53A6" w:rsidRDefault="004E53A6">
      <w:pPr>
        <w:ind w:firstLine="709"/>
        <w:jc w:val="both"/>
      </w:pPr>
      <w:r>
        <w:t>Как уже отмечалось, механизм государства состоит из различных частей и блоков, где основным элементом являет</w:t>
      </w:r>
      <w:r>
        <w:softHyphen/>
        <w:t>ся орган государства.</w:t>
      </w:r>
    </w:p>
    <w:p w:rsidR="004E53A6" w:rsidRDefault="004E53A6">
      <w:pPr>
        <w:ind w:firstLine="709"/>
        <w:jc w:val="both"/>
      </w:pPr>
      <w:r>
        <w:rPr>
          <w:b/>
          <w:bCs/>
        </w:rPr>
        <w:t>Государственный орган</w:t>
      </w:r>
      <w:r>
        <w:t xml:space="preserve"> — это «составная часть механиз</w:t>
      </w:r>
      <w:r>
        <w:softHyphen/>
        <w:t>ма государства, которая имеет собственную структуру, определенные законом полномочия по управлению конкретной сферой общественной жизни, и тесно взаимодействует с дру</w:t>
      </w:r>
      <w:r>
        <w:softHyphen/>
        <w:t>гими элементами государственного механизма»</w:t>
      </w:r>
      <w:r>
        <w:rPr>
          <w:rStyle w:val="a6"/>
        </w:rPr>
        <w:footnoteReference w:id="26"/>
      </w:r>
      <w:r>
        <w:t>.</w:t>
      </w:r>
    </w:p>
    <w:p w:rsidR="004E53A6" w:rsidRDefault="004E53A6">
      <w:pPr>
        <w:ind w:firstLine="709"/>
        <w:jc w:val="both"/>
      </w:pPr>
      <w:r>
        <w:rPr>
          <w:rFonts w:hint="eastAsia"/>
        </w:rPr>
        <w:t>Каждый</w:t>
      </w:r>
      <w:r>
        <w:t xml:space="preserve"> </w:t>
      </w:r>
      <w:r>
        <w:rPr>
          <w:rFonts w:hint="eastAsia"/>
        </w:rPr>
        <w:t>государственный</w:t>
      </w:r>
      <w:r>
        <w:t xml:space="preserve"> </w:t>
      </w:r>
      <w:r>
        <w:rPr>
          <w:rFonts w:hint="eastAsia"/>
        </w:rPr>
        <w:t>орган</w:t>
      </w:r>
      <w:r>
        <w:t xml:space="preserve"> </w:t>
      </w:r>
      <w:r>
        <w:rPr>
          <w:rFonts w:hint="eastAsia"/>
        </w:rPr>
        <w:t>представляет</w:t>
      </w:r>
      <w:r>
        <w:t xml:space="preserve"> </w:t>
      </w:r>
      <w:r>
        <w:rPr>
          <w:rFonts w:hint="eastAsia"/>
        </w:rPr>
        <w:t>собой</w:t>
      </w:r>
      <w:r>
        <w:t xml:space="preserve"> </w:t>
      </w:r>
      <w:r>
        <w:rPr>
          <w:rFonts w:hint="eastAsia"/>
        </w:rPr>
        <w:t>относи</w:t>
      </w:r>
      <w:r>
        <w:softHyphen/>
      </w:r>
      <w:r>
        <w:rPr>
          <w:rFonts w:hint="eastAsia"/>
        </w:rPr>
        <w:t>тельно</w:t>
      </w:r>
      <w:r>
        <w:t xml:space="preserve"> </w:t>
      </w:r>
      <w:r>
        <w:rPr>
          <w:rFonts w:hint="eastAsia"/>
        </w:rPr>
        <w:t>самостоятельное</w:t>
      </w:r>
      <w:r>
        <w:t xml:space="preserve">, </w:t>
      </w:r>
      <w:r>
        <w:rPr>
          <w:rFonts w:hint="eastAsia"/>
        </w:rPr>
        <w:t>структурно</w:t>
      </w:r>
      <w:r>
        <w:t xml:space="preserve"> </w:t>
      </w:r>
      <w:r>
        <w:rPr>
          <w:rFonts w:hint="eastAsia"/>
        </w:rPr>
        <w:t>обособленное</w:t>
      </w:r>
      <w:r>
        <w:t xml:space="preserve"> </w:t>
      </w:r>
      <w:r>
        <w:rPr>
          <w:rFonts w:hint="eastAsia"/>
        </w:rPr>
        <w:t>звено</w:t>
      </w:r>
      <w:r>
        <w:t xml:space="preserve"> </w:t>
      </w:r>
      <w:r>
        <w:rPr>
          <w:rFonts w:hint="eastAsia"/>
        </w:rPr>
        <w:t>аппарата</w:t>
      </w:r>
      <w:r>
        <w:t xml:space="preserve">, </w:t>
      </w:r>
      <w:r>
        <w:rPr>
          <w:rFonts w:hint="eastAsia"/>
        </w:rPr>
        <w:t>создаваемое</w:t>
      </w:r>
      <w:r>
        <w:t xml:space="preserve"> </w:t>
      </w:r>
      <w:r>
        <w:rPr>
          <w:rFonts w:hint="eastAsia"/>
        </w:rPr>
        <w:t>государством</w:t>
      </w:r>
      <w:r>
        <w:t xml:space="preserve"> </w:t>
      </w:r>
      <w:r>
        <w:rPr>
          <w:rFonts w:hint="eastAsia"/>
        </w:rPr>
        <w:t>в</w:t>
      </w:r>
      <w:r>
        <w:t xml:space="preserve"> </w:t>
      </w:r>
      <w:r>
        <w:rPr>
          <w:rFonts w:hint="eastAsia"/>
        </w:rPr>
        <w:t>целях</w:t>
      </w:r>
      <w:r>
        <w:t xml:space="preserve"> </w:t>
      </w:r>
      <w:r>
        <w:rPr>
          <w:rFonts w:hint="eastAsia"/>
        </w:rPr>
        <w:t>осуществления</w:t>
      </w:r>
      <w:r>
        <w:t xml:space="preserve"> </w:t>
      </w:r>
      <w:r>
        <w:rPr>
          <w:rFonts w:hint="eastAsia"/>
        </w:rPr>
        <w:t>строго</w:t>
      </w:r>
      <w:r>
        <w:t xml:space="preserve"> </w:t>
      </w:r>
      <w:r>
        <w:rPr>
          <w:rFonts w:hint="eastAsia"/>
        </w:rPr>
        <w:t>опреде</w:t>
      </w:r>
      <w:r>
        <w:softHyphen/>
      </w:r>
      <w:r>
        <w:rPr>
          <w:rFonts w:hint="eastAsia"/>
        </w:rPr>
        <w:t>ленного</w:t>
      </w:r>
      <w:r>
        <w:t xml:space="preserve"> </w:t>
      </w:r>
      <w:r>
        <w:rPr>
          <w:rFonts w:hint="eastAsia"/>
        </w:rPr>
        <w:t>вида</w:t>
      </w:r>
      <w:r>
        <w:t xml:space="preserve"> </w:t>
      </w:r>
      <w:r>
        <w:rPr>
          <w:rFonts w:hint="eastAsia"/>
        </w:rPr>
        <w:t>деятельности</w:t>
      </w:r>
      <w:r>
        <w:t xml:space="preserve">. </w:t>
      </w:r>
      <w:r>
        <w:rPr>
          <w:rFonts w:hint="eastAsia"/>
        </w:rPr>
        <w:t>Каждое</w:t>
      </w:r>
      <w:r>
        <w:t xml:space="preserve"> </w:t>
      </w:r>
      <w:r>
        <w:rPr>
          <w:rFonts w:hint="eastAsia"/>
        </w:rPr>
        <w:t>такое</w:t>
      </w:r>
      <w:r>
        <w:t xml:space="preserve"> </w:t>
      </w:r>
      <w:r>
        <w:rPr>
          <w:rFonts w:hint="eastAsia"/>
        </w:rPr>
        <w:t>звено</w:t>
      </w:r>
      <w:r>
        <w:t xml:space="preserve"> </w:t>
      </w:r>
      <w:r>
        <w:rPr>
          <w:rFonts w:hint="eastAsia"/>
        </w:rPr>
        <w:t>наделено</w:t>
      </w:r>
      <w:r>
        <w:t xml:space="preserve"> </w:t>
      </w:r>
      <w:r>
        <w:rPr>
          <w:rFonts w:hint="eastAsia"/>
        </w:rPr>
        <w:t>соответ</w:t>
      </w:r>
      <w:r>
        <w:softHyphen/>
      </w:r>
      <w:r>
        <w:rPr>
          <w:rFonts w:hint="eastAsia"/>
        </w:rPr>
        <w:t>ствующей</w:t>
      </w:r>
      <w:r>
        <w:t xml:space="preserve"> </w:t>
      </w:r>
      <w:r>
        <w:rPr>
          <w:rFonts w:hint="eastAsia"/>
        </w:rPr>
        <w:t>компетенцией</w:t>
      </w:r>
      <w:r>
        <w:t xml:space="preserve"> </w:t>
      </w:r>
      <w:r>
        <w:rPr>
          <w:rFonts w:hint="eastAsia"/>
        </w:rPr>
        <w:t>и</w:t>
      </w:r>
      <w:r>
        <w:t xml:space="preserve"> </w:t>
      </w:r>
      <w:r>
        <w:rPr>
          <w:rFonts w:hint="eastAsia"/>
        </w:rPr>
        <w:t>опирается</w:t>
      </w:r>
      <w:r>
        <w:t xml:space="preserve"> </w:t>
      </w:r>
      <w:r>
        <w:rPr>
          <w:rFonts w:hint="eastAsia"/>
        </w:rPr>
        <w:t>в</w:t>
      </w:r>
      <w:r>
        <w:t xml:space="preserve"> </w:t>
      </w:r>
      <w:r>
        <w:rPr>
          <w:rFonts w:hint="eastAsia"/>
        </w:rPr>
        <w:t>процессе</w:t>
      </w:r>
      <w:r>
        <w:t xml:space="preserve"> </w:t>
      </w:r>
      <w:r>
        <w:rPr>
          <w:rFonts w:hint="eastAsia"/>
        </w:rPr>
        <w:t>реализации</w:t>
      </w:r>
      <w:r>
        <w:t xml:space="preserve"> </w:t>
      </w:r>
      <w:r>
        <w:rPr>
          <w:rFonts w:hint="eastAsia"/>
        </w:rPr>
        <w:t>своих</w:t>
      </w:r>
      <w:r>
        <w:t xml:space="preserve"> </w:t>
      </w:r>
      <w:r>
        <w:rPr>
          <w:rFonts w:hint="eastAsia"/>
        </w:rPr>
        <w:t>полномочий</w:t>
      </w:r>
      <w:r>
        <w:t xml:space="preserve"> </w:t>
      </w:r>
      <w:r>
        <w:rPr>
          <w:rFonts w:hint="eastAsia"/>
        </w:rPr>
        <w:t>на</w:t>
      </w:r>
      <w:r>
        <w:t xml:space="preserve"> </w:t>
      </w:r>
      <w:r>
        <w:rPr>
          <w:rFonts w:hint="eastAsia"/>
        </w:rPr>
        <w:t>организационную</w:t>
      </w:r>
      <w:r>
        <w:t xml:space="preserve">, </w:t>
      </w:r>
      <w:r>
        <w:rPr>
          <w:rFonts w:hint="eastAsia"/>
        </w:rPr>
        <w:t>материальную</w:t>
      </w:r>
      <w:r>
        <w:t xml:space="preserve"> </w:t>
      </w:r>
      <w:r>
        <w:rPr>
          <w:rFonts w:hint="eastAsia"/>
        </w:rPr>
        <w:t>и</w:t>
      </w:r>
      <w:r>
        <w:t xml:space="preserve"> </w:t>
      </w:r>
      <w:r>
        <w:rPr>
          <w:rFonts w:hint="eastAsia"/>
        </w:rPr>
        <w:t>принудитель</w:t>
      </w:r>
      <w:r>
        <w:softHyphen/>
      </w:r>
      <w:r>
        <w:rPr>
          <w:rFonts w:hint="eastAsia"/>
        </w:rPr>
        <w:t>ную</w:t>
      </w:r>
      <w:r>
        <w:t xml:space="preserve"> </w:t>
      </w:r>
      <w:r>
        <w:rPr>
          <w:rFonts w:hint="eastAsia"/>
        </w:rPr>
        <w:t>силу</w:t>
      </w:r>
      <w:r>
        <w:t xml:space="preserve"> </w:t>
      </w:r>
      <w:r>
        <w:rPr>
          <w:rFonts w:hint="eastAsia"/>
        </w:rPr>
        <w:t>государства</w:t>
      </w:r>
      <w:r>
        <w:t>.</w:t>
      </w:r>
    </w:p>
    <w:p w:rsidR="004E53A6" w:rsidRDefault="004E53A6">
      <w:pPr>
        <w:ind w:firstLine="709"/>
        <w:jc w:val="both"/>
        <w:rPr>
          <w:b/>
          <w:bCs/>
          <w:i/>
          <w:iCs/>
        </w:rPr>
      </w:pPr>
      <w:r>
        <w:t>Государственные органы могут быть подразделены на различные виды и по различным основаниям. Наиболее су</w:t>
      </w:r>
      <w:r>
        <w:softHyphen/>
        <w:t>щественное значение имеет деление государственных органов по порядку их создания и характеру выполняемых ими задач</w:t>
      </w:r>
      <w:r>
        <w:rPr>
          <w:i/>
          <w:iCs/>
        </w:rPr>
        <w:t>.</w:t>
      </w:r>
      <w:r>
        <w:t xml:space="preserve"> В зависимости от этого основания государственные органы подразделяются на</w:t>
      </w:r>
      <w:r>
        <w:rPr>
          <w:b/>
          <w:bCs/>
        </w:rPr>
        <w:t xml:space="preserve"> </w:t>
      </w:r>
      <w:r>
        <w:rPr>
          <w:b/>
          <w:bCs/>
          <w:i/>
          <w:iCs/>
        </w:rPr>
        <w:t>представительные, исполнительные и су</w:t>
      </w:r>
      <w:r>
        <w:rPr>
          <w:b/>
          <w:bCs/>
          <w:i/>
          <w:iCs/>
        </w:rPr>
        <w:softHyphen/>
        <w:t>дебные (правоохранительные) органы.</w:t>
      </w:r>
    </w:p>
    <w:p w:rsidR="004E53A6" w:rsidRDefault="004E53A6">
      <w:pPr>
        <w:jc w:val="center"/>
        <w:rPr>
          <w:b/>
          <w:bCs/>
          <w:iCs/>
        </w:rPr>
      </w:pPr>
    </w:p>
    <w:p w:rsidR="004E53A6" w:rsidRDefault="004E53A6">
      <w:pPr>
        <w:jc w:val="center"/>
        <w:rPr>
          <w:b/>
          <w:bCs/>
          <w:iCs/>
        </w:rPr>
      </w:pPr>
      <w:r>
        <w:rPr>
          <w:b/>
          <w:bCs/>
          <w:iCs/>
        </w:rPr>
        <w:t>4. ПРЕДСТАВИТЕЛЬНЫЕ И ЗАКОНОДАТЕЛЬНЫЕ</w:t>
      </w:r>
    </w:p>
    <w:p w:rsidR="004E53A6" w:rsidRDefault="004E53A6">
      <w:pPr>
        <w:jc w:val="center"/>
        <w:rPr>
          <w:b/>
          <w:bCs/>
          <w:iCs/>
        </w:rPr>
      </w:pPr>
      <w:r>
        <w:rPr>
          <w:b/>
          <w:bCs/>
          <w:iCs/>
        </w:rPr>
        <w:t>ОРГАНЫ ГОСУДАРСТВЕННОЙ ВЛАСТИ.</w:t>
      </w:r>
    </w:p>
    <w:p w:rsidR="004E53A6" w:rsidRDefault="004E53A6">
      <w:pPr>
        <w:jc w:val="center"/>
        <w:rPr>
          <w:b/>
          <w:bCs/>
          <w:iCs/>
        </w:rPr>
      </w:pPr>
      <w:r>
        <w:rPr>
          <w:b/>
          <w:bCs/>
          <w:iCs/>
        </w:rPr>
        <w:t>ПРЕДСТАВИТЕЛЬНАЯ И Н</w:t>
      </w:r>
      <w:bookmarkStart w:id="6" w:name="Глдава_4"/>
      <w:bookmarkEnd w:id="6"/>
      <w:r>
        <w:rPr>
          <w:b/>
          <w:bCs/>
          <w:iCs/>
        </w:rPr>
        <w:t>ЕПОСРЕДСТВЕННАЯ ДЕМОКРАТИЯ.</w:t>
      </w:r>
    </w:p>
    <w:p w:rsidR="004E53A6" w:rsidRDefault="004E53A6">
      <w:pPr>
        <w:widowControl w:val="0"/>
        <w:autoSpaceDE w:val="0"/>
        <w:autoSpaceDN w:val="0"/>
        <w:adjustRightInd w:val="0"/>
        <w:ind w:firstLine="709"/>
        <w:jc w:val="both"/>
      </w:pPr>
    </w:p>
    <w:p w:rsidR="004E53A6" w:rsidRDefault="004E53A6">
      <w:pPr>
        <w:widowControl w:val="0"/>
        <w:autoSpaceDE w:val="0"/>
        <w:autoSpaceDN w:val="0"/>
        <w:adjustRightInd w:val="0"/>
        <w:ind w:firstLine="709"/>
        <w:jc w:val="both"/>
        <w:rPr>
          <w:szCs w:val="20"/>
        </w:rPr>
      </w:pPr>
      <w:r>
        <w:rPr>
          <w:rFonts w:hint="eastAsia"/>
          <w:szCs w:val="20"/>
        </w:rPr>
        <w:t>Основным</w:t>
      </w:r>
      <w:r>
        <w:rPr>
          <w:szCs w:val="20"/>
        </w:rPr>
        <w:t xml:space="preserve"> </w:t>
      </w:r>
      <w:r>
        <w:rPr>
          <w:rFonts w:hint="eastAsia"/>
          <w:szCs w:val="20"/>
        </w:rPr>
        <w:t>значением</w:t>
      </w:r>
      <w:r>
        <w:rPr>
          <w:szCs w:val="20"/>
        </w:rPr>
        <w:t xml:space="preserve"> </w:t>
      </w:r>
      <w:r>
        <w:rPr>
          <w:rFonts w:hint="eastAsia"/>
          <w:szCs w:val="20"/>
        </w:rPr>
        <w:t>органов</w:t>
      </w:r>
      <w:r>
        <w:rPr>
          <w:szCs w:val="20"/>
        </w:rPr>
        <w:t xml:space="preserve"> </w:t>
      </w:r>
      <w:r>
        <w:rPr>
          <w:rFonts w:hint="eastAsia"/>
          <w:szCs w:val="20"/>
        </w:rPr>
        <w:t>законодательной</w:t>
      </w:r>
      <w:r>
        <w:rPr>
          <w:szCs w:val="20"/>
        </w:rPr>
        <w:t xml:space="preserve"> </w:t>
      </w:r>
      <w:r>
        <w:rPr>
          <w:rFonts w:hint="eastAsia"/>
          <w:szCs w:val="20"/>
        </w:rPr>
        <w:t>власти</w:t>
      </w:r>
      <w:r>
        <w:rPr>
          <w:szCs w:val="20"/>
        </w:rPr>
        <w:t xml:space="preserve"> (</w:t>
      </w:r>
      <w:r>
        <w:rPr>
          <w:rFonts w:hint="eastAsia"/>
          <w:szCs w:val="20"/>
        </w:rPr>
        <w:t>пред</w:t>
      </w:r>
      <w:r>
        <w:rPr>
          <w:szCs w:val="20"/>
        </w:rPr>
        <w:softHyphen/>
      </w:r>
      <w:r>
        <w:rPr>
          <w:rFonts w:hint="eastAsia"/>
          <w:szCs w:val="20"/>
        </w:rPr>
        <w:t>ставительных</w:t>
      </w:r>
      <w:r>
        <w:rPr>
          <w:szCs w:val="20"/>
        </w:rPr>
        <w:t xml:space="preserve"> </w:t>
      </w:r>
      <w:r>
        <w:rPr>
          <w:rFonts w:hint="eastAsia"/>
          <w:szCs w:val="20"/>
        </w:rPr>
        <w:t>органов</w:t>
      </w:r>
      <w:r>
        <w:rPr>
          <w:szCs w:val="20"/>
        </w:rPr>
        <w:t xml:space="preserve">) </w:t>
      </w:r>
      <w:r>
        <w:rPr>
          <w:rFonts w:hint="eastAsia"/>
          <w:szCs w:val="20"/>
        </w:rPr>
        <w:t>является</w:t>
      </w:r>
      <w:r>
        <w:rPr>
          <w:szCs w:val="20"/>
        </w:rPr>
        <w:t xml:space="preserve"> </w:t>
      </w:r>
      <w:r>
        <w:rPr>
          <w:rFonts w:hint="eastAsia"/>
          <w:b/>
          <w:bCs/>
          <w:szCs w:val="20"/>
        </w:rPr>
        <w:t>законодательная</w:t>
      </w:r>
      <w:r>
        <w:rPr>
          <w:b/>
          <w:bCs/>
          <w:szCs w:val="20"/>
        </w:rPr>
        <w:t xml:space="preserve"> </w:t>
      </w:r>
      <w:r>
        <w:rPr>
          <w:rFonts w:hint="eastAsia"/>
          <w:b/>
          <w:bCs/>
          <w:szCs w:val="20"/>
        </w:rPr>
        <w:t>деятельность</w:t>
      </w:r>
      <w:r>
        <w:rPr>
          <w:szCs w:val="20"/>
        </w:rPr>
        <w:t xml:space="preserve">. </w:t>
      </w:r>
      <w:r>
        <w:rPr>
          <w:rFonts w:hint="eastAsia"/>
          <w:szCs w:val="20"/>
        </w:rPr>
        <w:t>В</w:t>
      </w:r>
      <w:r>
        <w:rPr>
          <w:szCs w:val="20"/>
        </w:rPr>
        <w:t xml:space="preserve"> </w:t>
      </w:r>
      <w:r>
        <w:rPr>
          <w:rFonts w:hint="eastAsia"/>
          <w:szCs w:val="20"/>
        </w:rPr>
        <w:t>демократических</w:t>
      </w:r>
      <w:r>
        <w:rPr>
          <w:szCs w:val="20"/>
        </w:rPr>
        <w:t xml:space="preserve"> </w:t>
      </w:r>
      <w:r>
        <w:rPr>
          <w:rFonts w:hint="eastAsia"/>
          <w:szCs w:val="20"/>
        </w:rPr>
        <w:t>государствах</w:t>
      </w:r>
      <w:r>
        <w:rPr>
          <w:szCs w:val="20"/>
        </w:rPr>
        <w:t xml:space="preserve"> эти органы </w:t>
      </w:r>
      <w:r>
        <w:rPr>
          <w:rFonts w:hint="eastAsia"/>
          <w:szCs w:val="20"/>
        </w:rPr>
        <w:t>занимают</w:t>
      </w:r>
      <w:r>
        <w:rPr>
          <w:szCs w:val="20"/>
        </w:rPr>
        <w:t xml:space="preserve"> </w:t>
      </w:r>
      <w:r>
        <w:rPr>
          <w:rFonts w:hint="eastAsia"/>
          <w:szCs w:val="20"/>
        </w:rPr>
        <w:t>центральное</w:t>
      </w:r>
      <w:r>
        <w:rPr>
          <w:szCs w:val="20"/>
        </w:rPr>
        <w:t xml:space="preserve"> </w:t>
      </w:r>
      <w:r>
        <w:rPr>
          <w:rFonts w:hint="eastAsia"/>
          <w:szCs w:val="20"/>
        </w:rPr>
        <w:t>место</w:t>
      </w:r>
      <w:r>
        <w:rPr>
          <w:szCs w:val="20"/>
        </w:rPr>
        <w:t xml:space="preserve"> </w:t>
      </w:r>
      <w:r>
        <w:rPr>
          <w:rFonts w:hint="eastAsia"/>
          <w:szCs w:val="20"/>
        </w:rPr>
        <w:t>в</w:t>
      </w:r>
      <w:r>
        <w:rPr>
          <w:szCs w:val="20"/>
        </w:rPr>
        <w:t xml:space="preserve"> </w:t>
      </w:r>
      <w:r>
        <w:rPr>
          <w:rFonts w:hint="eastAsia"/>
          <w:szCs w:val="20"/>
        </w:rPr>
        <w:t>структуре</w:t>
      </w:r>
      <w:r>
        <w:rPr>
          <w:szCs w:val="20"/>
        </w:rPr>
        <w:t xml:space="preserve"> </w:t>
      </w:r>
      <w:r>
        <w:rPr>
          <w:rFonts w:hint="eastAsia"/>
          <w:szCs w:val="20"/>
        </w:rPr>
        <w:t>госаппарата</w:t>
      </w:r>
      <w:r>
        <w:rPr>
          <w:szCs w:val="20"/>
        </w:rPr>
        <w:t xml:space="preserve">. </w:t>
      </w:r>
      <w:r>
        <w:rPr>
          <w:rFonts w:hint="eastAsia"/>
          <w:szCs w:val="20"/>
        </w:rPr>
        <w:t>Представительные</w:t>
      </w:r>
      <w:r>
        <w:rPr>
          <w:szCs w:val="20"/>
        </w:rPr>
        <w:t xml:space="preserve"> </w:t>
      </w:r>
      <w:r>
        <w:rPr>
          <w:rFonts w:hint="eastAsia"/>
          <w:szCs w:val="20"/>
        </w:rPr>
        <w:t>органы</w:t>
      </w:r>
      <w:r>
        <w:rPr>
          <w:szCs w:val="20"/>
        </w:rPr>
        <w:t xml:space="preserve"> </w:t>
      </w:r>
      <w:r>
        <w:rPr>
          <w:rFonts w:hint="eastAsia"/>
          <w:szCs w:val="20"/>
        </w:rPr>
        <w:t>государственной</w:t>
      </w:r>
      <w:r>
        <w:rPr>
          <w:szCs w:val="20"/>
        </w:rPr>
        <w:t xml:space="preserve"> </w:t>
      </w:r>
      <w:r>
        <w:rPr>
          <w:rFonts w:hint="eastAsia"/>
          <w:szCs w:val="20"/>
        </w:rPr>
        <w:t>власти</w:t>
      </w:r>
      <w:r>
        <w:rPr>
          <w:szCs w:val="20"/>
        </w:rPr>
        <w:t xml:space="preserve"> </w:t>
      </w:r>
      <w:r>
        <w:rPr>
          <w:rFonts w:hint="eastAsia"/>
          <w:szCs w:val="20"/>
        </w:rPr>
        <w:t>подразделяются</w:t>
      </w:r>
      <w:r>
        <w:rPr>
          <w:szCs w:val="20"/>
        </w:rPr>
        <w:t xml:space="preserve"> </w:t>
      </w:r>
      <w:r>
        <w:rPr>
          <w:rFonts w:hint="eastAsia"/>
          <w:szCs w:val="20"/>
        </w:rPr>
        <w:t>на</w:t>
      </w:r>
      <w:r>
        <w:rPr>
          <w:szCs w:val="20"/>
        </w:rPr>
        <w:t xml:space="preserve"> </w:t>
      </w:r>
      <w:r>
        <w:rPr>
          <w:rFonts w:hint="eastAsia"/>
          <w:b/>
          <w:bCs/>
          <w:i/>
          <w:iCs/>
          <w:szCs w:val="20"/>
        </w:rPr>
        <w:t>высшие</w:t>
      </w:r>
      <w:r>
        <w:rPr>
          <w:b/>
          <w:bCs/>
          <w:i/>
          <w:iCs/>
          <w:szCs w:val="20"/>
        </w:rPr>
        <w:t xml:space="preserve"> </w:t>
      </w:r>
      <w:r>
        <w:rPr>
          <w:rFonts w:hint="eastAsia"/>
          <w:b/>
          <w:bCs/>
          <w:i/>
          <w:iCs/>
          <w:szCs w:val="20"/>
        </w:rPr>
        <w:t>и</w:t>
      </w:r>
      <w:r>
        <w:rPr>
          <w:b/>
          <w:bCs/>
          <w:i/>
          <w:iCs/>
          <w:szCs w:val="20"/>
        </w:rPr>
        <w:t xml:space="preserve"> </w:t>
      </w:r>
      <w:r>
        <w:rPr>
          <w:rFonts w:hint="eastAsia"/>
          <w:b/>
          <w:bCs/>
          <w:i/>
          <w:iCs/>
          <w:szCs w:val="20"/>
        </w:rPr>
        <w:t>местные</w:t>
      </w:r>
      <w:r>
        <w:rPr>
          <w:szCs w:val="20"/>
        </w:rPr>
        <w:t xml:space="preserve">. </w:t>
      </w:r>
    </w:p>
    <w:p w:rsidR="004E53A6" w:rsidRDefault="004E53A6">
      <w:pPr>
        <w:widowControl w:val="0"/>
        <w:autoSpaceDE w:val="0"/>
        <w:autoSpaceDN w:val="0"/>
        <w:adjustRightInd w:val="0"/>
        <w:ind w:firstLine="709"/>
        <w:jc w:val="both"/>
        <w:rPr>
          <w:szCs w:val="20"/>
        </w:rPr>
      </w:pPr>
      <w:r>
        <w:rPr>
          <w:rFonts w:hint="eastAsia"/>
          <w:szCs w:val="20"/>
        </w:rPr>
        <w:t>К</w:t>
      </w:r>
      <w:r>
        <w:rPr>
          <w:szCs w:val="20"/>
        </w:rPr>
        <w:t xml:space="preserve"> </w:t>
      </w:r>
      <w:r>
        <w:rPr>
          <w:rFonts w:hint="eastAsia"/>
          <w:b/>
          <w:bCs/>
          <w:szCs w:val="20"/>
        </w:rPr>
        <w:t>высшим</w:t>
      </w:r>
      <w:r>
        <w:rPr>
          <w:b/>
          <w:bCs/>
          <w:szCs w:val="20"/>
        </w:rPr>
        <w:t xml:space="preserve"> </w:t>
      </w:r>
      <w:r>
        <w:rPr>
          <w:rFonts w:hint="eastAsia"/>
          <w:b/>
          <w:bCs/>
          <w:szCs w:val="20"/>
        </w:rPr>
        <w:t>органам</w:t>
      </w:r>
      <w:r>
        <w:rPr>
          <w:b/>
          <w:bCs/>
          <w:szCs w:val="20"/>
        </w:rPr>
        <w:t xml:space="preserve"> </w:t>
      </w:r>
      <w:r>
        <w:rPr>
          <w:rFonts w:hint="eastAsia"/>
          <w:b/>
          <w:bCs/>
          <w:szCs w:val="20"/>
        </w:rPr>
        <w:t>государственной</w:t>
      </w:r>
      <w:r>
        <w:rPr>
          <w:b/>
          <w:bCs/>
          <w:szCs w:val="20"/>
        </w:rPr>
        <w:t xml:space="preserve"> </w:t>
      </w:r>
      <w:r>
        <w:rPr>
          <w:rFonts w:hint="eastAsia"/>
          <w:b/>
          <w:bCs/>
          <w:szCs w:val="20"/>
        </w:rPr>
        <w:t>власти</w:t>
      </w:r>
      <w:r>
        <w:rPr>
          <w:szCs w:val="20"/>
        </w:rPr>
        <w:t xml:space="preserve"> </w:t>
      </w:r>
      <w:r>
        <w:rPr>
          <w:rFonts w:hint="eastAsia"/>
          <w:szCs w:val="20"/>
        </w:rPr>
        <w:t>относятся</w:t>
      </w:r>
      <w:r>
        <w:rPr>
          <w:szCs w:val="20"/>
        </w:rPr>
        <w:t xml:space="preserve"> </w:t>
      </w:r>
      <w:r>
        <w:rPr>
          <w:rFonts w:hint="eastAsia"/>
          <w:szCs w:val="20"/>
        </w:rPr>
        <w:t>парламенты</w:t>
      </w:r>
      <w:r>
        <w:rPr>
          <w:szCs w:val="20"/>
        </w:rPr>
        <w:t xml:space="preserve">. </w:t>
      </w:r>
      <w:r>
        <w:rPr>
          <w:rFonts w:hint="eastAsia"/>
          <w:szCs w:val="20"/>
        </w:rPr>
        <w:t>Одной</w:t>
      </w:r>
      <w:r>
        <w:rPr>
          <w:szCs w:val="20"/>
        </w:rPr>
        <w:t xml:space="preserve"> </w:t>
      </w:r>
      <w:r>
        <w:rPr>
          <w:rFonts w:hint="eastAsia"/>
          <w:szCs w:val="20"/>
        </w:rPr>
        <w:t>из</w:t>
      </w:r>
      <w:r>
        <w:rPr>
          <w:szCs w:val="20"/>
        </w:rPr>
        <w:t xml:space="preserve"> </w:t>
      </w:r>
      <w:r>
        <w:rPr>
          <w:rFonts w:hint="eastAsia"/>
          <w:szCs w:val="20"/>
        </w:rPr>
        <w:t>их</w:t>
      </w:r>
      <w:r>
        <w:rPr>
          <w:szCs w:val="20"/>
        </w:rPr>
        <w:t xml:space="preserve"> </w:t>
      </w:r>
      <w:r>
        <w:rPr>
          <w:rFonts w:hint="eastAsia"/>
          <w:szCs w:val="20"/>
        </w:rPr>
        <w:t>важ</w:t>
      </w:r>
      <w:r>
        <w:rPr>
          <w:szCs w:val="20"/>
        </w:rPr>
        <w:softHyphen/>
      </w:r>
      <w:r>
        <w:rPr>
          <w:rFonts w:hint="eastAsia"/>
          <w:szCs w:val="20"/>
        </w:rPr>
        <w:t>нейших</w:t>
      </w:r>
      <w:r>
        <w:rPr>
          <w:szCs w:val="20"/>
        </w:rPr>
        <w:t xml:space="preserve"> </w:t>
      </w:r>
      <w:r>
        <w:rPr>
          <w:rFonts w:hint="eastAsia"/>
          <w:szCs w:val="20"/>
        </w:rPr>
        <w:t>функций</w:t>
      </w:r>
      <w:r>
        <w:rPr>
          <w:szCs w:val="20"/>
        </w:rPr>
        <w:t xml:space="preserve"> </w:t>
      </w:r>
      <w:r>
        <w:rPr>
          <w:rFonts w:hint="eastAsia"/>
          <w:szCs w:val="20"/>
        </w:rPr>
        <w:t>является</w:t>
      </w:r>
      <w:r>
        <w:rPr>
          <w:szCs w:val="20"/>
        </w:rPr>
        <w:t xml:space="preserve"> </w:t>
      </w:r>
      <w:r>
        <w:rPr>
          <w:rFonts w:hint="eastAsia"/>
          <w:szCs w:val="20"/>
        </w:rPr>
        <w:t>принятие</w:t>
      </w:r>
      <w:r>
        <w:rPr>
          <w:szCs w:val="20"/>
        </w:rPr>
        <w:t xml:space="preserve"> </w:t>
      </w:r>
      <w:r>
        <w:rPr>
          <w:rFonts w:hint="eastAsia"/>
          <w:szCs w:val="20"/>
        </w:rPr>
        <w:t>законов</w:t>
      </w:r>
      <w:r>
        <w:rPr>
          <w:szCs w:val="20"/>
        </w:rPr>
        <w:t>.</w:t>
      </w:r>
    </w:p>
    <w:p w:rsidR="004E53A6" w:rsidRDefault="004E53A6">
      <w:pPr>
        <w:tabs>
          <w:tab w:val="left" w:pos="-1276"/>
        </w:tabs>
        <w:ind w:firstLine="709"/>
        <w:jc w:val="both"/>
      </w:pPr>
      <w:r>
        <w:rPr>
          <w:b/>
          <w:bCs/>
        </w:rPr>
        <w:t>Парламент Российской Федерации — Федеральное собрание</w:t>
      </w:r>
      <w:r>
        <w:t xml:space="preserve"> — состоит из двух палат. Это Государственная Дума, депутаты которой избираются населением страны путем всеобщих, равных и прямых выборов (450 депутатов), и Совет Федерации, который выбирается путем косвенных выборов и включает представителей субъектов Федерации (по два от каждого субъекта). </w:t>
      </w:r>
    </w:p>
    <w:p w:rsidR="004E53A6" w:rsidRDefault="004E53A6">
      <w:pPr>
        <w:tabs>
          <w:tab w:val="left" w:pos="-1276"/>
        </w:tabs>
        <w:ind w:firstLine="709"/>
        <w:jc w:val="both"/>
      </w:pPr>
      <w:r>
        <w:t>Поскольку органом общенародного представительства является Государственная Дума, то именно на эту палату возложен контроль за деятельностью Правительства и ей принадлежит право выражения вотума недоверия.</w:t>
      </w:r>
    </w:p>
    <w:p w:rsidR="004E53A6" w:rsidRDefault="004E53A6">
      <w:pPr>
        <w:tabs>
          <w:tab w:val="left" w:pos="-1276"/>
        </w:tabs>
        <w:ind w:firstLine="709"/>
        <w:jc w:val="both"/>
      </w:pPr>
      <w:r>
        <w:t xml:space="preserve">В ст. 102 и 103 Конституции перечислены основные направления деятельности Федерального Собрания. В этих статьях проявляется </w:t>
      </w:r>
      <w:r>
        <w:rPr>
          <w:b/>
          <w:bCs/>
          <w:i/>
          <w:iCs/>
        </w:rPr>
        <w:t>принцип сдержек и противовесов</w:t>
      </w:r>
      <w:r>
        <w:t xml:space="preserve"> Президету и Правительству. Так, например, без согласия Федерального Собрания не могут быть назначены на свои должности судьи высшего звена, Председатель Правительства и т.д.</w:t>
      </w:r>
    </w:p>
    <w:p w:rsidR="004E53A6" w:rsidRDefault="004E53A6">
      <w:pPr>
        <w:tabs>
          <w:tab w:val="left" w:pos="-1276"/>
        </w:tabs>
        <w:ind w:firstLine="709"/>
        <w:jc w:val="both"/>
      </w:pPr>
      <w:r>
        <w:t>Федеральное Собрание рассматривает все вопросы, связанные с основной экономической деятельностью правительства: федеральный бюджет;  федеральный сбор налогов и т.д.</w:t>
      </w:r>
    </w:p>
    <w:p w:rsidR="004E53A6" w:rsidRDefault="004E53A6">
      <w:pPr>
        <w:widowControl w:val="0"/>
        <w:autoSpaceDE w:val="0"/>
        <w:autoSpaceDN w:val="0"/>
        <w:adjustRightInd w:val="0"/>
        <w:ind w:firstLine="709"/>
        <w:jc w:val="both"/>
        <w:rPr>
          <w:szCs w:val="20"/>
        </w:rPr>
      </w:pPr>
      <w:r>
        <w:t>Все эти полномочия Федерального Собрания направлены на недопущение чрезмерного усиления  исполнительной власти и власти Президента.</w:t>
      </w:r>
    </w:p>
    <w:p w:rsidR="004E53A6" w:rsidRDefault="004E53A6">
      <w:pPr>
        <w:suppressAutoHyphens/>
        <w:autoSpaceDE w:val="0"/>
        <w:autoSpaceDN w:val="0"/>
        <w:adjustRightInd w:val="0"/>
        <w:ind w:firstLine="709"/>
        <w:jc w:val="both"/>
        <w:rPr>
          <w:szCs w:val="20"/>
        </w:rPr>
      </w:pPr>
      <w:r>
        <w:rPr>
          <w:szCs w:val="20"/>
        </w:rPr>
        <w:t>Система законодательных (представительных) государственной власти</w:t>
      </w:r>
      <w:r>
        <w:rPr>
          <w:b/>
          <w:bCs/>
          <w:szCs w:val="20"/>
        </w:rPr>
        <w:t xml:space="preserve"> субъектов Российской Федерации</w:t>
      </w:r>
      <w:r>
        <w:rPr>
          <w:szCs w:val="20"/>
        </w:rPr>
        <w:t xml:space="preserve"> устанавливается ими самостоятельно в соответствии с основами конституционного строя Российской Федерации и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rStyle w:val="a6"/>
          <w:szCs w:val="20"/>
        </w:rPr>
        <w:footnoteReference w:id="27"/>
      </w:r>
      <w:r>
        <w:rPr>
          <w:szCs w:val="20"/>
        </w:rPr>
        <w:t xml:space="preserve">. </w:t>
      </w:r>
    </w:p>
    <w:p w:rsidR="004E53A6" w:rsidRDefault="004E53A6">
      <w:pPr>
        <w:suppressAutoHyphens/>
        <w:autoSpaceDE w:val="0"/>
        <w:autoSpaceDN w:val="0"/>
        <w:adjustRightInd w:val="0"/>
        <w:ind w:firstLine="709"/>
        <w:jc w:val="both"/>
        <w:rPr>
          <w:szCs w:val="20"/>
        </w:rPr>
      </w:pPr>
      <w:r>
        <w:rPr>
          <w:szCs w:val="20"/>
        </w:rPr>
        <w:t>В преамбуле этого Федерального закона говорится: «образование, формирование и деятельность законодательных (представительных) органов государственной власти субъектов Российской Федерации регулируются Конституцией Российской Федерации, федеральными законами, а также конституцией республики, уставом края, области, города федерального значения, автономной области, автономного округа, законами и иными нормативными правовыми актами субъектов Российской Федерации».</w:t>
      </w:r>
    </w:p>
    <w:p w:rsidR="004E53A6" w:rsidRDefault="004E53A6">
      <w:pPr>
        <w:suppressAutoHyphens/>
        <w:autoSpaceDE w:val="0"/>
        <w:autoSpaceDN w:val="0"/>
        <w:adjustRightInd w:val="0"/>
        <w:ind w:firstLine="709"/>
        <w:jc w:val="both"/>
        <w:rPr>
          <w:szCs w:val="20"/>
        </w:rPr>
      </w:pPr>
      <w:r>
        <w:rPr>
          <w:szCs w:val="20"/>
        </w:rPr>
        <w:t>Названный Федеральный закон устанавливает в статье 5 основные  полномочия законодательного (представительного) органа государственной власти субъекта РФ:</w:t>
      </w:r>
    </w:p>
    <w:p w:rsidR="004E53A6" w:rsidRDefault="004E53A6">
      <w:pPr>
        <w:suppressAutoHyphens/>
        <w:autoSpaceDE w:val="0"/>
        <w:autoSpaceDN w:val="0"/>
        <w:adjustRightInd w:val="0"/>
        <w:ind w:firstLine="709"/>
        <w:jc w:val="both"/>
        <w:rPr>
          <w:szCs w:val="20"/>
        </w:rPr>
      </w:pPr>
      <w:r>
        <w:rPr>
          <w:szCs w:val="20"/>
        </w:rPr>
        <w:t>а) принимает конституцию субъекта Российской Федерации и поправки к ней, если иное не установлено конституцией субъекта Российской Федерации, принимает устав субъекта Российской Федерации и поправки к нему;</w:t>
      </w:r>
    </w:p>
    <w:p w:rsidR="004E53A6" w:rsidRDefault="004E53A6">
      <w:pPr>
        <w:pStyle w:val="a4"/>
        <w:ind w:firstLine="709"/>
        <w:rPr>
          <w:color w:val="auto"/>
        </w:rPr>
      </w:pPr>
      <w:r>
        <w:rPr>
          <w:color w:val="auto"/>
        </w:rPr>
        <w:t>б) осуществляет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4E53A6" w:rsidRDefault="004E53A6">
      <w:pPr>
        <w:suppressAutoHyphens/>
        <w:autoSpaceDE w:val="0"/>
        <w:autoSpaceDN w:val="0"/>
        <w:adjustRightInd w:val="0"/>
        <w:ind w:firstLine="709"/>
        <w:jc w:val="both"/>
        <w:rPr>
          <w:szCs w:val="20"/>
        </w:rPr>
      </w:pPr>
      <w:r>
        <w:rPr>
          <w:szCs w:val="20"/>
        </w:rPr>
        <w:t>в) осуществляет иные полномочия, установленные Конституцией Российской Федерации,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другими федеральными законами, конституцией (уставом) и законами субъекта Российской Федерации.</w:t>
      </w:r>
    </w:p>
    <w:p w:rsidR="004E53A6" w:rsidRDefault="004E53A6">
      <w:pPr>
        <w:widowControl w:val="0"/>
        <w:autoSpaceDE w:val="0"/>
        <w:autoSpaceDN w:val="0"/>
        <w:adjustRightInd w:val="0"/>
        <w:ind w:firstLine="709"/>
        <w:jc w:val="both"/>
        <w:rPr>
          <w:szCs w:val="20"/>
        </w:rPr>
      </w:pPr>
      <w:r>
        <w:rPr>
          <w:szCs w:val="20"/>
        </w:rPr>
        <w:t xml:space="preserve"> «</w:t>
      </w:r>
      <w:r>
        <w:rPr>
          <w:b/>
          <w:bCs/>
          <w:i/>
          <w:iCs/>
          <w:szCs w:val="20"/>
        </w:rPr>
        <w:t>Право законодательной инициативы</w:t>
      </w:r>
      <w:r>
        <w:rPr>
          <w:szCs w:val="20"/>
        </w:rPr>
        <w:t xml:space="preserve"> в законодательном (представительном) органе государственной власти субъекта Российской Федерации принадлежит депутатам,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представительным органам местного самоуправления. Конституцией (уставом) субъекта Российской Федерации право законодательной инициативы может быть предоставлено иным органам, общественным объединениям, а также гражданам, проживающим на территории данного субъекта Российской Федерации»</w:t>
      </w:r>
      <w:r>
        <w:rPr>
          <w:rStyle w:val="a6"/>
          <w:szCs w:val="20"/>
        </w:rPr>
        <w:footnoteReference w:id="28"/>
      </w:r>
      <w:r>
        <w:rPr>
          <w:szCs w:val="20"/>
        </w:rPr>
        <w:t>.</w:t>
      </w:r>
    </w:p>
    <w:p w:rsidR="004E53A6" w:rsidRDefault="004E53A6">
      <w:pPr>
        <w:suppressAutoHyphens/>
        <w:autoSpaceDE w:val="0"/>
        <w:autoSpaceDN w:val="0"/>
        <w:adjustRightInd w:val="0"/>
        <w:ind w:firstLine="709"/>
        <w:jc w:val="both"/>
        <w:rPr>
          <w:szCs w:val="20"/>
        </w:rPr>
      </w:pPr>
      <w:r>
        <w:rPr>
          <w:szCs w:val="23"/>
        </w:rPr>
        <w:t>Представительный орган</w:t>
      </w:r>
      <w:r>
        <w:rPr>
          <w:b/>
          <w:bCs/>
          <w:szCs w:val="23"/>
        </w:rPr>
        <w:t xml:space="preserve"> местного самоуправления</w:t>
      </w:r>
      <w:r>
        <w:rPr>
          <w:szCs w:val="23"/>
        </w:rPr>
        <w:t xml:space="preserve"> </w:t>
      </w:r>
      <w:r>
        <w:rPr>
          <w:szCs w:val="20"/>
        </w:rPr>
        <w:t>– выборный орган местного самоуправления, обладающий правом представлять интересы населения и принимать от его имени решения, действующие на территории муниципального образования</w:t>
      </w:r>
      <w:r>
        <w:rPr>
          <w:rStyle w:val="a6"/>
          <w:szCs w:val="20"/>
        </w:rPr>
        <w:footnoteReference w:id="29"/>
      </w:r>
      <w:r>
        <w:rPr>
          <w:szCs w:val="20"/>
        </w:rPr>
        <w:t>.</w:t>
      </w:r>
    </w:p>
    <w:p w:rsidR="004E53A6" w:rsidRDefault="004E53A6">
      <w:pPr>
        <w:widowControl w:val="0"/>
        <w:shd w:val="clear" w:color="auto" w:fill="FFFFFF"/>
        <w:autoSpaceDE w:val="0"/>
        <w:autoSpaceDN w:val="0"/>
        <w:adjustRightInd w:val="0"/>
        <w:ind w:firstLine="709"/>
        <w:jc w:val="both"/>
      </w:pPr>
      <w:r>
        <w:rPr>
          <w:szCs w:val="23"/>
        </w:rPr>
        <w:t>Полномочия представительных органов местного само</w:t>
      </w:r>
      <w:r>
        <w:rPr>
          <w:szCs w:val="23"/>
        </w:rPr>
        <w:softHyphen/>
        <w:t>управления определяются уставами муниципальных образо</w:t>
      </w:r>
      <w:r>
        <w:rPr>
          <w:szCs w:val="23"/>
        </w:rPr>
        <w:softHyphen/>
        <w:t>ваний. В исключительном ведении представительных орга</w:t>
      </w:r>
      <w:r>
        <w:rPr>
          <w:szCs w:val="23"/>
        </w:rPr>
        <w:softHyphen/>
        <w:t>нов местного самоуправления находятся: принятие общеобя</w:t>
      </w:r>
      <w:r>
        <w:rPr>
          <w:szCs w:val="23"/>
        </w:rPr>
        <w:softHyphen/>
        <w:t>зательных правил по предметам ведения муниципального об</w:t>
      </w:r>
      <w:r>
        <w:rPr>
          <w:szCs w:val="23"/>
        </w:rPr>
        <w:softHyphen/>
        <w:t>разования, утверждение местного бюджета и отчета о его исполнении, принятие планов и программ развития, уста</w:t>
      </w:r>
      <w:r>
        <w:rPr>
          <w:szCs w:val="23"/>
        </w:rPr>
        <w:softHyphen/>
        <w:t>новление местных налогов и сборов, установление порядка управления и распоряжения муниципальной собственностью, а также контроль за деятельностью органов местного само</w:t>
      </w:r>
      <w:r>
        <w:rPr>
          <w:szCs w:val="23"/>
        </w:rPr>
        <w:softHyphen/>
        <w:t>управления и должностных лиц местного самоуправления, если он предусмотрен уставом муниципального образования</w:t>
      </w:r>
      <w:r>
        <w:rPr>
          <w:rStyle w:val="a6"/>
          <w:szCs w:val="20"/>
        </w:rPr>
        <w:footnoteReference w:id="30"/>
      </w:r>
      <w:r>
        <w:rPr>
          <w:szCs w:val="23"/>
        </w:rPr>
        <w:t>.</w:t>
      </w:r>
    </w:p>
    <w:p w:rsidR="004E53A6" w:rsidRDefault="004E53A6">
      <w:pPr>
        <w:widowControl w:val="0"/>
        <w:shd w:val="clear" w:color="auto" w:fill="FFFFFF"/>
        <w:autoSpaceDE w:val="0"/>
        <w:autoSpaceDN w:val="0"/>
        <w:adjustRightInd w:val="0"/>
        <w:ind w:firstLine="709"/>
        <w:jc w:val="both"/>
      </w:pPr>
      <w:r>
        <w:rPr>
          <w:szCs w:val="22"/>
        </w:rPr>
        <w:t xml:space="preserve">К </w:t>
      </w:r>
      <w:r>
        <w:rPr>
          <w:b/>
          <w:bCs/>
          <w:i/>
          <w:iCs/>
          <w:szCs w:val="22"/>
        </w:rPr>
        <w:t>формам прямого волеизъявления граждан</w:t>
      </w:r>
      <w:r>
        <w:rPr>
          <w:b/>
          <w:bCs/>
          <w:i/>
          <w:iCs/>
          <w:szCs w:val="23"/>
        </w:rPr>
        <w:t xml:space="preserve"> (</w:t>
      </w:r>
      <w:r>
        <w:rPr>
          <w:b/>
          <w:bCs/>
          <w:i/>
          <w:iCs/>
          <w:szCs w:val="22"/>
        </w:rPr>
        <w:t>непосредственной демократии)</w:t>
      </w:r>
      <w:r>
        <w:rPr>
          <w:szCs w:val="22"/>
        </w:rPr>
        <w:t xml:space="preserve">  относятся местный референдум</w:t>
      </w:r>
      <w:r>
        <w:rPr>
          <w:rStyle w:val="a6"/>
          <w:szCs w:val="22"/>
        </w:rPr>
        <w:footnoteReference w:id="31"/>
      </w:r>
      <w:r>
        <w:rPr>
          <w:szCs w:val="22"/>
        </w:rPr>
        <w:t>, с</w:t>
      </w:r>
      <w:r>
        <w:rPr>
          <w:szCs w:val="23"/>
        </w:rPr>
        <w:t>обрания (сходы) граждан</w:t>
      </w:r>
      <w:r>
        <w:rPr>
          <w:rStyle w:val="a6"/>
          <w:szCs w:val="23"/>
        </w:rPr>
        <w:footnoteReference w:id="32"/>
      </w:r>
      <w:r>
        <w:rPr>
          <w:szCs w:val="23"/>
        </w:rPr>
        <w:t>, народная правотворческая инициатива</w:t>
      </w:r>
      <w:r>
        <w:rPr>
          <w:rStyle w:val="a6"/>
          <w:szCs w:val="23"/>
        </w:rPr>
        <w:footnoteReference w:id="33"/>
      </w:r>
      <w:r>
        <w:rPr>
          <w:szCs w:val="23"/>
        </w:rPr>
        <w:t>.</w:t>
      </w:r>
    </w:p>
    <w:p w:rsidR="004E53A6" w:rsidRDefault="004E53A6">
      <w:pPr>
        <w:widowControl w:val="0"/>
        <w:shd w:val="clear" w:color="auto" w:fill="FFFFFF"/>
        <w:autoSpaceDE w:val="0"/>
        <w:autoSpaceDN w:val="0"/>
        <w:adjustRightInd w:val="0"/>
        <w:ind w:firstLine="709"/>
        <w:jc w:val="both"/>
        <w:rPr>
          <w:szCs w:val="23"/>
        </w:rPr>
      </w:pPr>
      <w:r>
        <w:rPr>
          <w:b/>
          <w:bCs/>
          <w:szCs w:val="23"/>
        </w:rPr>
        <w:t>Местный референдум</w:t>
      </w:r>
      <w:r>
        <w:rPr>
          <w:szCs w:val="23"/>
        </w:rPr>
        <w:t xml:space="preserve"> по своей юридической силе выше юридической силы актов органов местного самоуправления.</w:t>
      </w:r>
    </w:p>
    <w:p w:rsidR="004E53A6" w:rsidRDefault="004E53A6">
      <w:pPr>
        <w:pStyle w:val="20"/>
        <w:ind w:firstLine="709"/>
        <w:rPr>
          <w:b w:val="0"/>
          <w:bCs w:val="0"/>
          <w:color w:val="auto"/>
          <w:sz w:val="24"/>
        </w:rPr>
      </w:pPr>
      <w:r>
        <w:rPr>
          <w:b w:val="0"/>
          <w:bCs w:val="0"/>
          <w:color w:val="auto"/>
          <w:sz w:val="24"/>
        </w:rPr>
        <w:t>Местный референдум может проводиться по вопросам местного значения, при изменении границ террито</w:t>
      </w:r>
      <w:r>
        <w:rPr>
          <w:b w:val="0"/>
          <w:bCs w:val="0"/>
          <w:color w:val="auto"/>
          <w:sz w:val="24"/>
        </w:rPr>
        <w:softHyphen/>
        <w:t>рии и при определении структуры органов местного само</w:t>
      </w:r>
      <w:r>
        <w:rPr>
          <w:b w:val="0"/>
          <w:bCs w:val="0"/>
          <w:color w:val="auto"/>
          <w:sz w:val="24"/>
        </w:rPr>
        <w:softHyphen/>
        <w:t xml:space="preserve">управления. </w:t>
      </w:r>
    </w:p>
    <w:p w:rsidR="004E53A6" w:rsidRDefault="004E53A6">
      <w:pPr>
        <w:widowControl w:val="0"/>
        <w:shd w:val="clear" w:color="auto" w:fill="FFFFFF"/>
        <w:autoSpaceDE w:val="0"/>
        <w:autoSpaceDN w:val="0"/>
        <w:adjustRightInd w:val="0"/>
        <w:ind w:firstLine="709"/>
        <w:jc w:val="both"/>
        <w:rPr>
          <w:szCs w:val="23"/>
        </w:rPr>
      </w:pPr>
      <w:r>
        <w:rPr>
          <w:szCs w:val="23"/>
        </w:rPr>
        <w:t>Решение о проведении местного референдума принимается представительным ор</w:t>
      </w:r>
      <w:r>
        <w:rPr>
          <w:szCs w:val="23"/>
        </w:rPr>
        <w:softHyphen/>
        <w:t>ганом местного самоуправления по собственной инициативе или по требованию населения в соответствии с уставом му</w:t>
      </w:r>
      <w:r>
        <w:rPr>
          <w:szCs w:val="23"/>
        </w:rPr>
        <w:softHyphen/>
        <w:t xml:space="preserve">ниципального образования. </w:t>
      </w:r>
    </w:p>
    <w:p w:rsidR="004E53A6" w:rsidRDefault="004E53A6">
      <w:pPr>
        <w:widowControl w:val="0"/>
        <w:shd w:val="clear" w:color="auto" w:fill="FFFFFF"/>
        <w:autoSpaceDE w:val="0"/>
        <w:autoSpaceDN w:val="0"/>
        <w:adjustRightInd w:val="0"/>
        <w:ind w:firstLine="709"/>
        <w:jc w:val="both"/>
      </w:pPr>
      <w:r>
        <w:rPr>
          <w:szCs w:val="23"/>
        </w:rPr>
        <w:t>В местном референдуме имеют право участвовать все граждане, проживающие на террито</w:t>
      </w:r>
      <w:r>
        <w:rPr>
          <w:szCs w:val="23"/>
        </w:rPr>
        <w:softHyphen/>
        <w:t>рии муниципального образования, обладающие избиратель</w:t>
      </w:r>
      <w:r>
        <w:rPr>
          <w:szCs w:val="23"/>
        </w:rPr>
        <w:softHyphen/>
        <w:t>ным правом. Граждане участвуют в местном референдуме непосредственно и на добровольной основе.  Голосование на местном референдуме осуществляется тайно, контроль за волеизъявлением граждан не допускается.</w:t>
      </w:r>
    </w:p>
    <w:p w:rsidR="004E53A6" w:rsidRDefault="004E53A6">
      <w:pPr>
        <w:widowControl w:val="0"/>
        <w:shd w:val="clear" w:color="auto" w:fill="FFFFFF"/>
        <w:autoSpaceDE w:val="0"/>
        <w:autoSpaceDN w:val="0"/>
        <w:adjustRightInd w:val="0"/>
        <w:ind w:firstLine="709"/>
        <w:jc w:val="both"/>
        <w:rPr>
          <w:szCs w:val="23"/>
        </w:rPr>
      </w:pPr>
      <w:r>
        <w:rPr>
          <w:szCs w:val="23"/>
        </w:rPr>
        <w:t>Решение, принятое на местном референдуме, не нужда</w:t>
      </w:r>
      <w:r>
        <w:rPr>
          <w:szCs w:val="23"/>
        </w:rPr>
        <w:softHyphen/>
        <w:t>ется в утверждении какими-либо органами государственной власти, государственными должностными лицами или орга</w:t>
      </w:r>
      <w:r>
        <w:rPr>
          <w:szCs w:val="23"/>
        </w:rPr>
        <w:softHyphen/>
        <w:t>нами местного самоуправления. Если для его реализации требуется издание нормативного правового акта, орган мест</w:t>
      </w:r>
      <w:r>
        <w:rPr>
          <w:szCs w:val="23"/>
        </w:rPr>
        <w:softHyphen/>
        <w:t>ного самоуправления, в чью компетенцию входит данный вопрос, обязан принять такой акт. Принятое на местном ре</w:t>
      </w:r>
      <w:r>
        <w:rPr>
          <w:szCs w:val="23"/>
        </w:rPr>
        <w:softHyphen/>
        <w:t>ферендуме решение и итоги голосования подлежат офици</w:t>
      </w:r>
      <w:r>
        <w:rPr>
          <w:szCs w:val="23"/>
        </w:rPr>
        <w:softHyphen/>
        <w:t xml:space="preserve">альному опубликованию (обнародованию). </w:t>
      </w:r>
    </w:p>
    <w:p w:rsidR="004E53A6" w:rsidRDefault="004E53A6">
      <w:pPr>
        <w:widowControl w:val="0"/>
        <w:shd w:val="clear" w:color="auto" w:fill="FFFFFF"/>
        <w:autoSpaceDE w:val="0"/>
        <w:autoSpaceDN w:val="0"/>
        <w:adjustRightInd w:val="0"/>
        <w:ind w:firstLine="709"/>
        <w:jc w:val="both"/>
        <w:rPr>
          <w:szCs w:val="23"/>
        </w:rPr>
      </w:pPr>
      <w:r>
        <w:rPr>
          <w:b/>
          <w:bCs/>
          <w:szCs w:val="23"/>
        </w:rPr>
        <w:t>Собрания (сходы) граждан</w:t>
      </w:r>
      <w:r>
        <w:rPr>
          <w:szCs w:val="20"/>
        </w:rPr>
        <w:t xml:space="preserve"> </w:t>
      </w:r>
      <w:r>
        <w:rPr>
          <w:szCs w:val="23"/>
        </w:rPr>
        <w:t>муниципального образова</w:t>
      </w:r>
      <w:r>
        <w:rPr>
          <w:szCs w:val="23"/>
        </w:rPr>
        <w:softHyphen/>
        <w:t>ния могут созы</w:t>
      </w:r>
      <w:r>
        <w:rPr>
          <w:szCs w:val="23"/>
        </w:rPr>
        <w:softHyphen/>
        <w:t>ваться для решения вопросов местного значения. Порядок их созыва и про</w:t>
      </w:r>
      <w:r>
        <w:rPr>
          <w:szCs w:val="23"/>
        </w:rPr>
        <w:softHyphen/>
        <w:t>ведения, принятия и изменения решений, пределы компе</w:t>
      </w:r>
      <w:r>
        <w:rPr>
          <w:szCs w:val="23"/>
        </w:rPr>
        <w:softHyphen/>
        <w:t>тенции устанавливаются уставом муниципального образова</w:t>
      </w:r>
      <w:r>
        <w:rPr>
          <w:szCs w:val="23"/>
        </w:rPr>
        <w:softHyphen/>
        <w:t>ния в соответствии с законами субъектов РФ.</w:t>
      </w:r>
    </w:p>
    <w:p w:rsidR="004E53A6" w:rsidRDefault="004E53A6">
      <w:pPr>
        <w:widowControl w:val="0"/>
        <w:autoSpaceDE w:val="0"/>
        <w:autoSpaceDN w:val="0"/>
        <w:adjustRightInd w:val="0"/>
        <w:ind w:firstLine="709"/>
        <w:jc w:val="both"/>
      </w:pPr>
      <w:r>
        <w:rPr>
          <w:szCs w:val="23"/>
        </w:rPr>
        <w:t xml:space="preserve">Население в соответствии с уставом муниципального образования имеет право на </w:t>
      </w:r>
      <w:r>
        <w:rPr>
          <w:b/>
          <w:bCs/>
          <w:szCs w:val="23"/>
        </w:rPr>
        <w:t>правотворческую инициативу</w:t>
      </w:r>
      <w:r>
        <w:rPr>
          <w:szCs w:val="23"/>
        </w:rPr>
        <w:t xml:space="preserve"> в вопросах местного значения. Проекты правовых актов по вопросам местного значения, внесенные населением в органы местного само</w:t>
      </w:r>
      <w:r>
        <w:rPr>
          <w:szCs w:val="23"/>
        </w:rPr>
        <w:softHyphen/>
        <w:t>управления, подлежат обязательному рассмотрению на от</w:t>
      </w:r>
      <w:r>
        <w:rPr>
          <w:szCs w:val="23"/>
        </w:rPr>
        <w:softHyphen/>
        <w:t>крытом заседании с участием представителей населения, а результаты рассмотрения — официальному опубликованию (обнародованию).</w:t>
      </w:r>
    </w:p>
    <w:p w:rsidR="004E53A6" w:rsidRDefault="004E53A6">
      <w:pPr>
        <w:widowControl w:val="0"/>
        <w:autoSpaceDE w:val="0"/>
        <w:autoSpaceDN w:val="0"/>
        <w:adjustRightInd w:val="0"/>
        <w:ind w:firstLine="709"/>
        <w:jc w:val="both"/>
      </w:pPr>
    </w:p>
    <w:p w:rsidR="004E53A6" w:rsidRDefault="004E53A6">
      <w:pPr>
        <w:ind w:firstLine="709"/>
        <w:jc w:val="both"/>
      </w:pPr>
    </w:p>
    <w:p w:rsidR="004E53A6" w:rsidRDefault="004E53A6">
      <w:pPr>
        <w:ind w:firstLine="709"/>
        <w:jc w:val="both"/>
      </w:pPr>
    </w:p>
    <w:p w:rsidR="004E53A6" w:rsidRDefault="004E53A6">
      <w:pPr>
        <w:ind w:firstLine="709"/>
        <w:jc w:val="both"/>
      </w:pPr>
    </w:p>
    <w:p w:rsidR="004E53A6" w:rsidRDefault="004E53A6">
      <w:pPr>
        <w:ind w:firstLine="709"/>
        <w:jc w:val="both"/>
        <w:rPr>
          <w:b/>
          <w:bCs/>
          <w:szCs w:val="20"/>
        </w:rPr>
      </w:pPr>
    </w:p>
    <w:p w:rsidR="004E53A6" w:rsidRDefault="004E53A6">
      <w:pPr>
        <w:ind w:firstLine="709"/>
        <w:jc w:val="both"/>
        <w:rPr>
          <w:b/>
          <w:bCs/>
          <w:szCs w:val="20"/>
        </w:rPr>
      </w:pPr>
    </w:p>
    <w:p w:rsidR="004E53A6" w:rsidRDefault="004E53A6">
      <w:pPr>
        <w:ind w:firstLine="709"/>
        <w:jc w:val="both"/>
        <w:rPr>
          <w:b/>
          <w:bCs/>
          <w:szCs w:val="20"/>
        </w:rPr>
      </w:pPr>
    </w:p>
    <w:p w:rsidR="004E53A6" w:rsidRDefault="004E53A6">
      <w:pPr>
        <w:ind w:firstLine="709"/>
        <w:jc w:val="both"/>
        <w:rPr>
          <w:b/>
          <w:bCs/>
          <w:szCs w:val="20"/>
        </w:rPr>
      </w:pPr>
    </w:p>
    <w:p w:rsidR="004E53A6" w:rsidRDefault="004E53A6">
      <w:pPr>
        <w:ind w:firstLine="709"/>
        <w:jc w:val="both"/>
        <w:rPr>
          <w:b/>
          <w:bCs/>
          <w:szCs w:val="20"/>
        </w:rPr>
      </w:pPr>
    </w:p>
    <w:p w:rsidR="004E53A6" w:rsidRDefault="004E53A6">
      <w:pPr>
        <w:ind w:firstLine="709"/>
        <w:jc w:val="both"/>
        <w:rPr>
          <w:b/>
          <w:bCs/>
          <w:szCs w:val="20"/>
        </w:rPr>
      </w:pPr>
    </w:p>
    <w:p w:rsidR="004E53A6" w:rsidRDefault="004E53A6">
      <w:pPr>
        <w:ind w:firstLine="709"/>
        <w:jc w:val="both"/>
        <w:rPr>
          <w:b/>
          <w:bCs/>
          <w:szCs w:val="20"/>
        </w:rPr>
      </w:pPr>
    </w:p>
    <w:p w:rsidR="004E53A6" w:rsidRDefault="004E53A6">
      <w:pPr>
        <w:ind w:firstLine="709"/>
        <w:jc w:val="both"/>
        <w:rPr>
          <w:b/>
          <w:bCs/>
          <w:szCs w:val="20"/>
        </w:rPr>
      </w:pPr>
    </w:p>
    <w:p w:rsidR="004E53A6" w:rsidRDefault="004E53A6">
      <w:pPr>
        <w:ind w:firstLine="709"/>
        <w:jc w:val="both"/>
        <w:rPr>
          <w:b/>
          <w:bCs/>
          <w:szCs w:val="20"/>
        </w:rPr>
      </w:pPr>
    </w:p>
    <w:p w:rsidR="004E53A6" w:rsidRDefault="004E53A6">
      <w:pPr>
        <w:ind w:firstLine="709"/>
        <w:jc w:val="both"/>
        <w:rPr>
          <w:b/>
          <w:bCs/>
          <w:szCs w:val="20"/>
        </w:rPr>
      </w:pPr>
    </w:p>
    <w:p w:rsidR="004E53A6" w:rsidRDefault="004E53A6">
      <w:pPr>
        <w:ind w:firstLine="709"/>
        <w:jc w:val="both"/>
        <w:rPr>
          <w:b/>
          <w:bCs/>
          <w:szCs w:val="20"/>
        </w:rPr>
      </w:pPr>
    </w:p>
    <w:p w:rsidR="004E53A6" w:rsidRDefault="004E53A6">
      <w:pPr>
        <w:ind w:firstLine="709"/>
        <w:jc w:val="both"/>
        <w:rPr>
          <w:b/>
          <w:bCs/>
          <w:szCs w:val="20"/>
        </w:rPr>
      </w:pPr>
    </w:p>
    <w:p w:rsidR="004E53A6" w:rsidRDefault="004E53A6">
      <w:pPr>
        <w:ind w:firstLine="709"/>
        <w:jc w:val="both"/>
        <w:rPr>
          <w:b/>
          <w:bCs/>
          <w:szCs w:val="20"/>
        </w:rPr>
      </w:pPr>
    </w:p>
    <w:p w:rsidR="004E53A6" w:rsidRDefault="004E53A6">
      <w:pPr>
        <w:ind w:firstLine="709"/>
        <w:jc w:val="both"/>
        <w:rPr>
          <w:b/>
          <w:bCs/>
          <w:szCs w:val="20"/>
        </w:rPr>
      </w:pPr>
    </w:p>
    <w:p w:rsidR="004E53A6" w:rsidRDefault="004E53A6">
      <w:pPr>
        <w:jc w:val="center"/>
        <w:rPr>
          <w:b/>
          <w:bCs/>
          <w:szCs w:val="20"/>
        </w:rPr>
      </w:pPr>
      <w:r>
        <w:rPr>
          <w:b/>
          <w:bCs/>
          <w:szCs w:val="20"/>
        </w:rPr>
        <w:t xml:space="preserve">5. </w:t>
      </w:r>
      <w:r>
        <w:rPr>
          <w:rFonts w:hint="eastAsia"/>
          <w:b/>
          <w:bCs/>
          <w:szCs w:val="20"/>
        </w:rPr>
        <w:t>ИСПОЛНИТЕ</w:t>
      </w:r>
      <w:bookmarkStart w:id="7" w:name="Глдава_5"/>
      <w:bookmarkEnd w:id="7"/>
      <w:r>
        <w:rPr>
          <w:rFonts w:hint="eastAsia"/>
          <w:b/>
          <w:bCs/>
          <w:szCs w:val="20"/>
        </w:rPr>
        <w:t>ЛЬНАЯ</w:t>
      </w:r>
      <w:r>
        <w:rPr>
          <w:b/>
          <w:bCs/>
          <w:szCs w:val="20"/>
        </w:rPr>
        <w:t xml:space="preserve"> ВЛАСТЬ: СИСТЕМА И ФУНКЦИИ</w:t>
      </w:r>
    </w:p>
    <w:p w:rsidR="004E53A6" w:rsidRDefault="004E53A6">
      <w:pPr>
        <w:ind w:firstLine="709"/>
        <w:jc w:val="both"/>
        <w:rPr>
          <w:b/>
          <w:bCs/>
        </w:rPr>
      </w:pPr>
    </w:p>
    <w:p w:rsidR="004E53A6" w:rsidRDefault="004E53A6">
      <w:pPr>
        <w:widowControl w:val="0"/>
        <w:autoSpaceDE w:val="0"/>
        <w:autoSpaceDN w:val="0"/>
        <w:adjustRightInd w:val="0"/>
        <w:ind w:firstLine="709"/>
        <w:jc w:val="both"/>
        <w:rPr>
          <w:szCs w:val="20"/>
        </w:rPr>
      </w:pPr>
      <w:r>
        <w:rPr>
          <w:rFonts w:hint="eastAsia"/>
          <w:szCs w:val="20"/>
        </w:rPr>
        <w:t>Система</w:t>
      </w:r>
      <w:r>
        <w:rPr>
          <w:szCs w:val="20"/>
        </w:rPr>
        <w:t xml:space="preserve"> </w:t>
      </w:r>
      <w:r>
        <w:rPr>
          <w:rFonts w:hint="eastAsia"/>
          <w:b/>
          <w:bCs/>
          <w:szCs w:val="20"/>
        </w:rPr>
        <w:t>органов</w:t>
      </w:r>
      <w:r>
        <w:rPr>
          <w:b/>
          <w:bCs/>
          <w:szCs w:val="20"/>
        </w:rPr>
        <w:t xml:space="preserve"> </w:t>
      </w:r>
      <w:r>
        <w:rPr>
          <w:rFonts w:hint="eastAsia"/>
          <w:b/>
          <w:bCs/>
          <w:szCs w:val="20"/>
        </w:rPr>
        <w:t>исполнительной</w:t>
      </w:r>
      <w:r>
        <w:rPr>
          <w:b/>
          <w:bCs/>
          <w:szCs w:val="20"/>
        </w:rPr>
        <w:t xml:space="preserve"> </w:t>
      </w:r>
      <w:r>
        <w:rPr>
          <w:rFonts w:hint="eastAsia"/>
          <w:b/>
          <w:bCs/>
          <w:szCs w:val="20"/>
        </w:rPr>
        <w:t>власти</w:t>
      </w:r>
      <w:r>
        <w:rPr>
          <w:szCs w:val="20"/>
        </w:rPr>
        <w:t xml:space="preserve"> </w:t>
      </w:r>
      <w:r>
        <w:rPr>
          <w:rFonts w:hint="eastAsia"/>
          <w:szCs w:val="20"/>
        </w:rPr>
        <w:t>осуществляет</w:t>
      </w:r>
      <w:r>
        <w:rPr>
          <w:szCs w:val="20"/>
        </w:rPr>
        <w:t xml:space="preserve"> </w:t>
      </w:r>
      <w:r>
        <w:rPr>
          <w:rFonts w:hint="eastAsia"/>
          <w:b/>
          <w:bCs/>
          <w:szCs w:val="20"/>
        </w:rPr>
        <w:t>исполнительно</w:t>
      </w:r>
      <w:r>
        <w:rPr>
          <w:b/>
          <w:bCs/>
          <w:szCs w:val="20"/>
        </w:rPr>
        <w:t>-</w:t>
      </w:r>
      <w:r>
        <w:rPr>
          <w:rFonts w:hint="eastAsia"/>
          <w:b/>
          <w:bCs/>
          <w:szCs w:val="20"/>
        </w:rPr>
        <w:t>распорядительную</w:t>
      </w:r>
      <w:r>
        <w:rPr>
          <w:b/>
          <w:bCs/>
          <w:szCs w:val="20"/>
        </w:rPr>
        <w:t xml:space="preserve"> </w:t>
      </w:r>
      <w:r>
        <w:rPr>
          <w:rFonts w:hint="eastAsia"/>
          <w:b/>
          <w:bCs/>
          <w:szCs w:val="20"/>
        </w:rPr>
        <w:t>дея</w:t>
      </w:r>
      <w:r>
        <w:rPr>
          <w:b/>
          <w:bCs/>
          <w:szCs w:val="20"/>
        </w:rPr>
        <w:softHyphen/>
      </w:r>
      <w:r>
        <w:rPr>
          <w:rFonts w:hint="eastAsia"/>
          <w:b/>
          <w:bCs/>
          <w:szCs w:val="20"/>
        </w:rPr>
        <w:t>тельность</w:t>
      </w:r>
      <w:r>
        <w:rPr>
          <w:b/>
          <w:bCs/>
          <w:szCs w:val="20"/>
        </w:rPr>
        <w:t>.</w:t>
      </w:r>
      <w:r>
        <w:rPr>
          <w:szCs w:val="20"/>
        </w:rPr>
        <w:t xml:space="preserve"> </w:t>
      </w:r>
    </w:p>
    <w:p w:rsidR="004E53A6" w:rsidRDefault="004E53A6">
      <w:pPr>
        <w:widowControl w:val="0"/>
        <w:autoSpaceDE w:val="0"/>
        <w:autoSpaceDN w:val="0"/>
        <w:adjustRightInd w:val="0"/>
        <w:ind w:firstLine="709"/>
        <w:jc w:val="both"/>
        <w:rPr>
          <w:szCs w:val="20"/>
        </w:rPr>
      </w:pPr>
      <w:r>
        <w:rPr>
          <w:rFonts w:hint="eastAsia"/>
          <w:b/>
          <w:bCs/>
          <w:i/>
          <w:iCs/>
          <w:szCs w:val="20"/>
        </w:rPr>
        <w:t>Исполнительная</w:t>
      </w:r>
      <w:r>
        <w:rPr>
          <w:szCs w:val="20"/>
        </w:rPr>
        <w:t xml:space="preserve"> </w:t>
      </w:r>
      <w:r>
        <w:rPr>
          <w:rFonts w:hint="eastAsia"/>
          <w:szCs w:val="20"/>
        </w:rPr>
        <w:t>деятельность</w:t>
      </w:r>
      <w:r>
        <w:rPr>
          <w:szCs w:val="20"/>
        </w:rPr>
        <w:t xml:space="preserve"> </w:t>
      </w:r>
      <w:r>
        <w:rPr>
          <w:rFonts w:hint="eastAsia"/>
          <w:szCs w:val="20"/>
        </w:rPr>
        <w:t>органов</w:t>
      </w:r>
      <w:r>
        <w:rPr>
          <w:szCs w:val="20"/>
        </w:rPr>
        <w:t xml:space="preserve"> </w:t>
      </w:r>
      <w:r>
        <w:rPr>
          <w:rFonts w:hint="eastAsia"/>
          <w:szCs w:val="20"/>
        </w:rPr>
        <w:t>государственно</w:t>
      </w:r>
      <w:r>
        <w:rPr>
          <w:szCs w:val="20"/>
        </w:rPr>
        <w:softHyphen/>
      </w:r>
      <w:r>
        <w:rPr>
          <w:rFonts w:hint="eastAsia"/>
          <w:szCs w:val="20"/>
        </w:rPr>
        <w:t>го</w:t>
      </w:r>
      <w:r>
        <w:rPr>
          <w:szCs w:val="20"/>
        </w:rPr>
        <w:t xml:space="preserve"> </w:t>
      </w:r>
      <w:r>
        <w:rPr>
          <w:rFonts w:hint="eastAsia"/>
          <w:szCs w:val="20"/>
        </w:rPr>
        <w:t>управления</w:t>
      </w:r>
      <w:r>
        <w:rPr>
          <w:szCs w:val="20"/>
        </w:rPr>
        <w:t xml:space="preserve"> </w:t>
      </w:r>
      <w:r>
        <w:rPr>
          <w:rFonts w:hint="eastAsia"/>
          <w:szCs w:val="20"/>
        </w:rPr>
        <w:t>проявляется</w:t>
      </w:r>
      <w:r>
        <w:rPr>
          <w:szCs w:val="20"/>
        </w:rPr>
        <w:t xml:space="preserve"> </w:t>
      </w:r>
      <w:r>
        <w:rPr>
          <w:rFonts w:hint="eastAsia"/>
          <w:szCs w:val="20"/>
        </w:rPr>
        <w:t>в</w:t>
      </w:r>
      <w:r>
        <w:rPr>
          <w:szCs w:val="20"/>
        </w:rPr>
        <w:t xml:space="preserve"> </w:t>
      </w:r>
      <w:r>
        <w:rPr>
          <w:rFonts w:hint="eastAsia"/>
          <w:szCs w:val="20"/>
        </w:rPr>
        <w:t>том</w:t>
      </w:r>
      <w:r>
        <w:rPr>
          <w:szCs w:val="20"/>
        </w:rPr>
        <w:t xml:space="preserve">, </w:t>
      </w:r>
      <w:r>
        <w:rPr>
          <w:rFonts w:hint="eastAsia"/>
          <w:szCs w:val="20"/>
        </w:rPr>
        <w:t>что</w:t>
      </w:r>
      <w:r>
        <w:rPr>
          <w:szCs w:val="20"/>
        </w:rPr>
        <w:t xml:space="preserve"> </w:t>
      </w:r>
      <w:r>
        <w:rPr>
          <w:rFonts w:hint="eastAsia"/>
          <w:szCs w:val="20"/>
        </w:rPr>
        <w:t>они</w:t>
      </w:r>
      <w:r>
        <w:rPr>
          <w:szCs w:val="20"/>
        </w:rPr>
        <w:t xml:space="preserve"> </w:t>
      </w:r>
      <w:r>
        <w:rPr>
          <w:rFonts w:hint="eastAsia"/>
          <w:szCs w:val="20"/>
        </w:rPr>
        <w:t>выступают</w:t>
      </w:r>
      <w:r>
        <w:rPr>
          <w:szCs w:val="20"/>
        </w:rPr>
        <w:t xml:space="preserve"> </w:t>
      </w:r>
      <w:r>
        <w:rPr>
          <w:rFonts w:hint="eastAsia"/>
          <w:szCs w:val="20"/>
        </w:rPr>
        <w:t>как</w:t>
      </w:r>
      <w:r>
        <w:rPr>
          <w:szCs w:val="20"/>
        </w:rPr>
        <w:t xml:space="preserve"> </w:t>
      </w:r>
      <w:r>
        <w:rPr>
          <w:rFonts w:hint="eastAsia"/>
          <w:szCs w:val="20"/>
        </w:rPr>
        <w:t>непосред</w:t>
      </w:r>
      <w:r>
        <w:rPr>
          <w:szCs w:val="20"/>
        </w:rPr>
        <w:softHyphen/>
      </w:r>
      <w:r>
        <w:rPr>
          <w:rFonts w:hint="eastAsia"/>
          <w:szCs w:val="20"/>
        </w:rPr>
        <w:t>ственные</w:t>
      </w:r>
      <w:r>
        <w:rPr>
          <w:szCs w:val="20"/>
        </w:rPr>
        <w:t xml:space="preserve"> </w:t>
      </w:r>
      <w:r>
        <w:rPr>
          <w:rFonts w:hint="eastAsia"/>
          <w:szCs w:val="20"/>
        </w:rPr>
        <w:t>исполнители</w:t>
      </w:r>
      <w:r>
        <w:rPr>
          <w:szCs w:val="20"/>
        </w:rPr>
        <w:t xml:space="preserve"> </w:t>
      </w:r>
      <w:r>
        <w:rPr>
          <w:rFonts w:hint="eastAsia"/>
          <w:szCs w:val="20"/>
        </w:rPr>
        <w:t>требований</w:t>
      </w:r>
      <w:r>
        <w:rPr>
          <w:szCs w:val="20"/>
        </w:rPr>
        <w:t xml:space="preserve">, </w:t>
      </w:r>
      <w:r>
        <w:rPr>
          <w:rFonts w:hint="eastAsia"/>
          <w:szCs w:val="20"/>
        </w:rPr>
        <w:t>содержащихся</w:t>
      </w:r>
      <w:r>
        <w:rPr>
          <w:szCs w:val="20"/>
        </w:rPr>
        <w:t xml:space="preserve"> </w:t>
      </w:r>
      <w:r>
        <w:rPr>
          <w:rFonts w:hint="eastAsia"/>
          <w:szCs w:val="20"/>
        </w:rPr>
        <w:t>в</w:t>
      </w:r>
      <w:r>
        <w:rPr>
          <w:szCs w:val="20"/>
        </w:rPr>
        <w:t xml:space="preserve"> </w:t>
      </w:r>
      <w:r>
        <w:rPr>
          <w:rFonts w:hint="eastAsia"/>
          <w:szCs w:val="20"/>
        </w:rPr>
        <w:t>актах</w:t>
      </w:r>
      <w:r>
        <w:rPr>
          <w:szCs w:val="20"/>
        </w:rPr>
        <w:t xml:space="preserve"> </w:t>
      </w:r>
      <w:r>
        <w:rPr>
          <w:rFonts w:hint="eastAsia"/>
          <w:szCs w:val="20"/>
        </w:rPr>
        <w:t>органов</w:t>
      </w:r>
      <w:r>
        <w:rPr>
          <w:szCs w:val="20"/>
        </w:rPr>
        <w:t xml:space="preserve"> </w:t>
      </w:r>
      <w:r>
        <w:rPr>
          <w:rFonts w:hint="eastAsia"/>
          <w:szCs w:val="20"/>
        </w:rPr>
        <w:t>государственной</w:t>
      </w:r>
      <w:r>
        <w:rPr>
          <w:szCs w:val="20"/>
        </w:rPr>
        <w:t xml:space="preserve"> </w:t>
      </w:r>
      <w:r>
        <w:rPr>
          <w:rFonts w:hint="eastAsia"/>
          <w:szCs w:val="20"/>
        </w:rPr>
        <w:t>власти</w:t>
      </w:r>
      <w:r>
        <w:rPr>
          <w:szCs w:val="20"/>
        </w:rPr>
        <w:t xml:space="preserve"> </w:t>
      </w:r>
      <w:r>
        <w:rPr>
          <w:rFonts w:hint="eastAsia"/>
          <w:szCs w:val="20"/>
        </w:rPr>
        <w:t>и</w:t>
      </w:r>
      <w:r>
        <w:rPr>
          <w:szCs w:val="20"/>
        </w:rPr>
        <w:t xml:space="preserve"> </w:t>
      </w:r>
      <w:r>
        <w:rPr>
          <w:rFonts w:hint="eastAsia"/>
          <w:szCs w:val="20"/>
        </w:rPr>
        <w:t>вышестоящих</w:t>
      </w:r>
      <w:r>
        <w:rPr>
          <w:szCs w:val="20"/>
        </w:rPr>
        <w:t xml:space="preserve"> </w:t>
      </w:r>
      <w:r>
        <w:rPr>
          <w:rFonts w:hint="eastAsia"/>
          <w:szCs w:val="20"/>
        </w:rPr>
        <w:t>органов</w:t>
      </w:r>
      <w:r>
        <w:rPr>
          <w:szCs w:val="20"/>
        </w:rPr>
        <w:t xml:space="preserve"> </w:t>
      </w:r>
      <w:r>
        <w:rPr>
          <w:rFonts w:hint="eastAsia"/>
          <w:szCs w:val="20"/>
        </w:rPr>
        <w:t>государственного</w:t>
      </w:r>
      <w:r>
        <w:rPr>
          <w:szCs w:val="20"/>
        </w:rPr>
        <w:t xml:space="preserve"> </w:t>
      </w:r>
      <w:r>
        <w:rPr>
          <w:rFonts w:hint="eastAsia"/>
          <w:szCs w:val="20"/>
        </w:rPr>
        <w:t>управления</w:t>
      </w:r>
      <w:r>
        <w:rPr>
          <w:szCs w:val="20"/>
        </w:rPr>
        <w:t xml:space="preserve">. </w:t>
      </w:r>
    </w:p>
    <w:p w:rsidR="004E53A6" w:rsidRDefault="004E53A6">
      <w:pPr>
        <w:widowControl w:val="0"/>
        <w:autoSpaceDE w:val="0"/>
        <w:autoSpaceDN w:val="0"/>
        <w:adjustRightInd w:val="0"/>
        <w:ind w:firstLine="709"/>
        <w:jc w:val="both"/>
      </w:pPr>
      <w:r>
        <w:rPr>
          <w:rFonts w:hint="eastAsia"/>
          <w:b/>
          <w:bCs/>
          <w:i/>
          <w:iCs/>
          <w:szCs w:val="20"/>
        </w:rPr>
        <w:t>Распорядительная</w:t>
      </w:r>
      <w:r>
        <w:rPr>
          <w:szCs w:val="20"/>
        </w:rPr>
        <w:t xml:space="preserve"> </w:t>
      </w:r>
      <w:r>
        <w:rPr>
          <w:rFonts w:hint="eastAsia"/>
          <w:szCs w:val="20"/>
        </w:rPr>
        <w:t>деятельность</w:t>
      </w:r>
      <w:r>
        <w:rPr>
          <w:szCs w:val="20"/>
        </w:rPr>
        <w:t xml:space="preserve"> </w:t>
      </w:r>
      <w:r>
        <w:rPr>
          <w:rFonts w:hint="eastAsia"/>
          <w:szCs w:val="20"/>
        </w:rPr>
        <w:t>этих</w:t>
      </w:r>
      <w:r>
        <w:rPr>
          <w:szCs w:val="20"/>
        </w:rPr>
        <w:t xml:space="preserve"> </w:t>
      </w:r>
      <w:r>
        <w:rPr>
          <w:rFonts w:hint="eastAsia"/>
          <w:szCs w:val="20"/>
        </w:rPr>
        <w:t>органов</w:t>
      </w:r>
      <w:r>
        <w:rPr>
          <w:szCs w:val="20"/>
        </w:rPr>
        <w:t xml:space="preserve"> </w:t>
      </w:r>
      <w:r>
        <w:rPr>
          <w:rFonts w:hint="eastAsia"/>
          <w:szCs w:val="20"/>
        </w:rPr>
        <w:t>выра</w:t>
      </w:r>
      <w:r>
        <w:rPr>
          <w:szCs w:val="20"/>
        </w:rPr>
        <w:softHyphen/>
      </w:r>
      <w:r>
        <w:rPr>
          <w:rFonts w:hint="eastAsia"/>
          <w:szCs w:val="20"/>
        </w:rPr>
        <w:t>жается</w:t>
      </w:r>
      <w:r>
        <w:rPr>
          <w:szCs w:val="20"/>
        </w:rPr>
        <w:t xml:space="preserve"> </w:t>
      </w:r>
      <w:r>
        <w:rPr>
          <w:rFonts w:hint="eastAsia"/>
          <w:szCs w:val="20"/>
        </w:rPr>
        <w:t>в</w:t>
      </w:r>
      <w:r>
        <w:rPr>
          <w:szCs w:val="20"/>
        </w:rPr>
        <w:t xml:space="preserve"> </w:t>
      </w:r>
      <w:r>
        <w:rPr>
          <w:rFonts w:hint="eastAsia"/>
          <w:szCs w:val="20"/>
        </w:rPr>
        <w:t>том</w:t>
      </w:r>
      <w:r>
        <w:rPr>
          <w:szCs w:val="20"/>
        </w:rPr>
        <w:t xml:space="preserve">, </w:t>
      </w:r>
      <w:r>
        <w:rPr>
          <w:rFonts w:hint="eastAsia"/>
          <w:szCs w:val="20"/>
        </w:rPr>
        <w:t>что</w:t>
      </w:r>
      <w:r>
        <w:rPr>
          <w:szCs w:val="20"/>
        </w:rPr>
        <w:t xml:space="preserve"> </w:t>
      </w:r>
      <w:r>
        <w:rPr>
          <w:rFonts w:hint="eastAsia"/>
          <w:szCs w:val="20"/>
        </w:rPr>
        <w:t>они</w:t>
      </w:r>
      <w:r>
        <w:rPr>
          <w:szCs w:val="20"/>
        </w:rPr>
        <w:t xml:space="preserve"> </w:t>
      </w:r>
      <w:r>
        <w:rPr>
          <w:rFonts w:hint="eastAsia"/>
          <w:szCs w:val="20"/>
        </w:rPr>
        <w:t>принимают</w:t>
      </w:r>
      <w:r>
        <w:rPr>
          <w:szCs w:val="20"/>
        </w:rPr>
        <w:t xml:space="preserve"> </w:t>
      </w:r>
      <w:r>
        <w:rPr>
          <w:rFonts w:hint="eastAsia"/>
          <w:szCs w:val="20"/>
        </w:rPr>
        <w:t>меры</w:t>
      </w:r>
      <w:r>
        <w:rPr>
          <w:szCs w:val="20"/>
        </w:rPr>
        <w:t xml:space="preserve"> </w:t>
      </w:r>
      <w:r>
        <w:rPr>
          <w:rFonts w:hint="eastAsia"/>
          <w:szCs w:val="20"/>
        </w:rPr>
        <w:t>и</w:t>
      </w:r>
      <w:r>
        <w:rPr>
          <w:szCs w:val="20"/>
        </w:rPr>
        <w:t xml:space="preserve"> </w:t>
      </w:r>
      <w:r>
        <w:rPr>
          <w:rFonts w:hint="eastAsia"/>
          <w:szCs w:val="20"/>
        </w:rPr>
        <w:t>обеспечивают</w:t>
      </w:r>
      <w:r>
        <w:rPr>
          <w:szCs w:val="20"/>
        </w:rPr>
        <w:t xml:space="preserve"> </w:t>
      </w:r>
      <w:r>
        <w:rPr>
          <w:rFonts w:hint="eastAsia"/>
          <w:szCs w:val="20"/>
        </w:rPr>
        <w:t>путем</w:t>
      </w:r>
      <w:r>
        <w:rPr>
          <w:szCs w:val="20"/>
        </w:rPr>
        <w:t xml:space="preserve"> </w:t>
      </w:r>
      <w:r>
        <w:rPr>
          <w:rFonts w:hint="eastAsia"/>
          <w:szCs w:val="20"/>
        </w:rPr>
        <w:t>из</w:t>
      </w:r>
      <w:r>
        <w:rPr>
          <w:szCs w:val="20"/>
        </w:rPr>
        <w:softHyphen/>
      </w:r>
      <w:r>
        <w:rPr>
          <w:rFonts w:hint="eastAsia"/>
          <w:szCs w:val="20"/>
        </w:rPr>
        <w:t>дания</w:t>
      </w:r>
      <w:r>
        <w:rPr>
          <w:szCs w:val="20"/>
        </w:rPr>
        <w:t xml:space="preserve"> </w:t>
      </w:r>
      <w:r>
        <w:rPr>
          <w:rFonts w:hint="eastAsia"/>
          <w:szCs w:val="20"/>
        </w:rPr>
        <w:t>своих</w:t>
      </w:r>
      <w:r>
        <w:rPr>
          <w:szCs w:val="20"/>
        </w:rPr>
        <w:t xml:space="preserve"> </w:t>
      </w:r>
      <w:r>
        <w:rPr>
          <w:rFonts w:hint="eastAsia"/>
          <w:szCs w:val="20"/>
        </w:rPr>
        <w:t>собственных</w:t>
      </w:r>
      <w:r>
        <w:rPr>
          <w:szCs w:val="20"/>
        </w:rPr>
        <w:t xml:space="preserve"> </w:t>
      </w:r>
      <w:r>
        <w:rPr>
          <w:rFonts w:hint="eastAsia"/>
          <w:szCs w:val="20"/>
        </w:rPr>
        <w:t>актов</w:t>
      </w:r>
      <w:r>
        <w:rPr>
          <w:szCs w:val="20"/>
        </w:rPr>
        <w:t xml:space="preserve"> (</w:t>
      </w:r>
      <w:r>
        <w:rPr>
          <w:rFonts w:hint="eastAsia"/>
          <w:szCs w:val="20"/>
        </w:rPr>
        <w:t>распоряжений</w:t>
      </w:r>
      <w:r>
        <w:rPr>
          <w:szCs w:val="20"/>
        </w:rPr>
        <w:t xml:space="preserve">) </w:t>
      </w:r>
      <w:r>
        <w:rPr>
          <w:rFonts w:hint="eastAsia"/>
          <w:szCs w:val="20"/>
        </w:rPr>
        <w:t>выполнение</w:t>
      </w:r>
      <w:r>
        <w:rPr>
          <w:szCs w:val="20"/>
        </w:rPr>
        <w:t xml:space="preserve"> </w:t>
      </w:r>
      <w:r>
        <w:rPr>
          <w:rFonts w:hint="eastAsia"/>
          <w:szCs w:val="20"/>
        </w:rPr>
        <w:t>подчи</w:t>
      </w:r>
      <w:r>
        <w:rPr>
          <w:szCs w:val="20"/>
        </w:rPr>
        <w:softHyphen/>
      </w:r>
      <w:r>
        <w:rPr>
          <w:rFonts w:hint="eastAsia"/>
          <w:szCs w:val="20"/>
        </w:rPr>
        <w:t>ненными</w:t>
      </w:r>
      <w:r>
        <w:rPr>
          <w:szCs w:val="20"/>
        </w:rPr>
        <w:t xml:space="preserve"> </w:t>
      </w:r>
      <w:r>
        <w:rPr>
          <w:rFonts w:hint="eastAsia"/>
          <w:szCs w:val="20"/>
        </w:rPr>
        <w:t>им</w:t>
      </w:r>
      <w:r>
        <w:rPr>
          <w:szCs w:val="20"/>
        </w:rPr>
        <w:t xml:space="preserve"> </w:t>
      </w:r>
      <w:r>
        <w:rPr>
          <w:rFonts w:hint="eastAsia"/>
          <w:szCs w:val="20"/>
        </w:rPr>
        <w:t>органами</w:t>
      </w:r>
      <w:r>
        <w:rPr>
          <w:szCs w:val="20"/>
        </w:rPr>
        <w:t xml:space="preserve"> </w:t>
      </w:r>
      <w:r>
        <w:rPr>
          <w:rFonts w:hint="eastAsia"/>
          <w:szCs w:val="20"/>
        </w:rPr>
        <w:t>и</w:t>
      </w:r>
      <w:r>
        <w:rPr>
          <w:szCs w:val="20"/>
        </w:rPr>
        <w:t xml:space="preserve"> </w:t>
      </w:r>
      <w:r>
        <w:rPr>
          <w:rFonts w:hint="eastAsia"/>
          <w:szCs w:val="20"/>
        </w:rPr>
        <w:t>организациями</w:t>
      </w:r>
      <w:r>
        <w:rPr>
          <w:szCs w:val="20"/>
        </w:rPr>
        <w:t xml:space="preserve"> </w:t>
      </w:r>
      <w:r>
        <w:rPr>
          <w:rFonts w:hint="eastAsia"/>
          <w:szCs w:val="20"/>
        </w:rPr>
        <w:t>данных</w:t>
      </w:r>
      <w:r>
        <w:rPr>
          <w:szCs w:val="20"/>
        </w:rPr>
        <w:t xml:space="preserve"> </w:t>
      </w:r>
      <w:r>
        <w:rPr>
          <w:rFonts w:hint="eastAsia"/>
          <w:szCs w:val="20"/>
        </w:rPr>
        <w:t>требований</w:t>
      </w:r>
      <w:r>
        <w:rPr>
          <w:szCs w:val="20"/>
        </w:rPr>
        <w:t xml:space="preserve">. </w:t>
      </w:r>
      <w:r>
        <w:rPr>
          <w:rFonts w:hint="eastAsia"/>
          <w:szCs w:val="20"/>
        </w:rPr>
        <w:t>Всю</w:t>
      </w:r>
      <w:r>
        <w:rPr>
          <w:szCs w:val="20"/>
        </w:rPr>
        <w:t xml:space="preserve"> </w:t>
      </w:r>
      <w:r>
        <w:rPr>
          <w:rFonts w:hint="eastAsia"/>
          <w:szCs w:val="20"/>
        </w:rPr>
        <w:t>свою</w:t>
      </w:r>
      <w:r>
        <w:rPr>
          <w:szCs w:val="20"/>
        </w:rPr>
        <w:t xml:space="preserve"> </w:t>
      </w:r>
      <w:r>
        <w:rPr>
          <w:rFonts w:hint="eastAsia"/>
          <w:szCs w:val="20"/>
        </w:rPr>
        <w:t>деятельность</w:t>
      </w:r>
      <w:r>
        <w:rPr>
          <w:szCs w:val="20"/>
        </w:rPr>
        <w:t xml:space="preserve"> </w:t>
      </w:r>
      <w:r>
        <w:rPr>
          <w:rFonts w:hint="eastAsia"/>
          <w:szCs w:val="20"/>
        </w:rPr>
        <w:t>органы</w:t>
      </w:r>
      <w:r>
        <w:rPr>
          <w:szCs w:val="20"/>
        </w:rPr>
        <w:t xml:space="preserve"> </w:t>
      </w:r>
      <w:r>
        <w:rPr>
          <w:rFonts w:hint="eastAsia"/>
          <w:szCs w:val="20"/>
        </w:rPr>
        <w:t>государственного</w:t>
      </w:r>
      <w:r>
        <w:rPr>
          <w:szCs w:val="20"/>
        </w:rPr>
        <w:t xml:space="preserve"> </w:t>
      </w:r>
      <w:r>
        <w:rPr>
          <w:rFonts w:hint="eastAsia"/>
          <w:szCs w:val="20"/>
        </w:rPr>
        <w:t>управления</w:t>
      </w:r>
      <w:r>
        <w:rPr>
          <w:szCs w:val="20"/>
        </w:rPr>
        <w:t xml:space="preserve"> </w:t>
      </w:r>
      <w:r>
        <w:rPr>
          <w:rFonts w:hint="eastAsia"/>
          <w:szCs w:val="20"/>
        </w:rPr>
        <w:t>должны</w:t>
      </w:r>
      <w:r>
        <w:rPr>
          <w:szCs w:val="20"/>
        </w:rPr>
        <w:t xml:space="preserve"> </w:t>
      </w:r>
      <w:r>
        <w:rPr>
          <w:rFonts w:hint="eastAsia"/>
          <w:szCs w:val="20"/>
        </w:rPr>
        <w:t>осуществлять</w:t>
      </w:r>
      <w:r>
        <w:rPr>
          <w:szCs w:val="20"/>
        </w:rPr>
        <w:t xml:space="preserve"> </w:t>
      </w:r>
      <w:r>
        <w:rPr>
          <w:rFonts w:hint="eastAsia"/>
          <w:szCs w:val="20"/>
        </w:rPr>
        <w:t>на</w:t>
      </w:r>
      <w:r>
        <w:rPr>
          <w:szCs w:val="20"/>
        </w:rPr>
        <w:t xml:space="preserve"> </w:t>
      </w:r>
      <w:r>
        <w:rPr>
          <w:rFonts w:hint="eastAsia"/>
          <w:szCs w:val="20"/>
        </w:rPr>
        <w:t>основе</w:t>
      </w:r>
      <w:r>
        <w:rPr>
          <w:szCs w:val="20"/>
        </w:rPr>
        <w:t xml:space="preserve"> </w:t>
      </w:r>
      <w:r>
        <w:rPr>
          <w:rFonts w:hint="eastAsia"/>
          <w:szCs w:val="20"/>
        </w:rPr>
        <w:t>законов</w:t>
      </w:r>
      <w:r>
        <w:rPr>
          <w:szCs w:val="20"/>
        </w:rPr>
        <w:t xml:space="preserve"> </w:t>
      </w:r>
      <w:r>
        <w:rPr>
          <w:rFonts w:hint="eastAsia"/>
          <w:szCs w:val="20"/>
        </w:rPr>
        <w:t>и</w:t>
      </w:r>
      <w:r>
        <w:rPr>
          <w:szCs w:val="20"/>
        </w:rPr>
        <w:t xml:space="preserve"> </w:t>
      </w:r>
      <w:r>
        <w:rPr>
          <w:rFonts w:hint="eastAsia"/>
          <w:szCs w:val="20"/>
        </w:rPr>
        <w:t>во</w:t>
      </w:r>
      <w:r>
        <w:rPr>
          <w:szCs w:val="20"/>
        </w:rPr>
        <w:t xml:space="preserve"> </w:t>
      </w:r>
      <w:r>
        <w:rPr>
          <w:rFonts w:hint="eastAsia"/>
          <w:szCs w:val="20"/>
        </w:rPr>
        <w:t>исполнение</w:t>
      </w:r>
      <w:r>
        <w:rPr>
          <w:szCs w:val="20"/>
        </w:rPr>
        <w:t xml:space="preserve"> </w:t>
      </w:r>
      <w:r>
        <w:rPr>
          <w:rFonts w:hint="eastAsia"/>
          <w:szCs w:val="20"/>
        </w:rPr>
        <w:t>законов</w:t>
      </w:r>
      <w:r>
        <w:rPr>
          <w:szCs w:val="20"/>
        </w:rPr>
        <w:t>.</w:t>
      </w:r>
    </w:p>
    <w:p w:rsidR="004E53A6" w:rsidRDefault="004E53A6">
      <w:pPr>
        <w:widowControl w:val="0"/>
        <w:autoSpaceDE w:val="0"/>
        <w:autoSpaceDN w:val="0"/>
        <w:adjustRightInd w:val="0"/>
        <w:ind w:firstLine="709"/>
        <w:jc w:val="both"/>
      </w:pPr>
      <w:r>
        <w:rPr>
          <w:rFonts w:hint="eastAsia"/>
          <w:szCs w:val="20"/>
        </w:rPr>
        <w:t>В</w:t>
      </w:r>
      <w:r>
        <w:rPr>
          <w:szCs w:val="20"/>
        </w:rPr>
        <w:t xml:space="preserve"> </w:t>
      </w:r>
      <w:r>
        <w:rPr>
          <w:rFonts w:hint="eastAsia"/>
          <w:szCs w:val="20"/>
        </w:rPr>
        <w:t>пределах</w:t>
      </w:r>
      <w:r>
        <w:rPr>
          <w:szCs w:val="20"/>
        </w:rPr>
        <w:t xml:space="preserve"> </w:t>
      </w:r>
      <w:r>
        <w:rPr>
          <w:rFonts w:hint="eastAsia"/>
          <w:szCs w:val="20"/>
        </w:rPr>
        <w:t>своей</w:t>
      </w:r>
      <w:r>
        <w:rPr>
          <w:szCs w:val="20"/>
        </w:rPr>
        <w:t xml:space="preserve"> </w:t>
      </w:r>
      <w:r>
        <w:rPr>
          <w:rFonts w:hint="eastAsia"/>
          <w:szCs w:val="20"/>
        </w:rPr>
        <w:t>компетенции</w:t>
      </w:r>
      <w:r>
        <w:rPr>
          <w:szCs w:val="20"/>
        </w:rPr>
        <w:t xml:space="preserve"> </w:t>
      </w:r>
      <w:r>
        <w:rPr>
          <w:rFonts w:hint="eastAsia"/>
          <w:szCs w:val="20"/>
        </w:rPr>
        <w:t>органы</w:t>
      </w:r>
      <w:r>
        <w:rPr>
          <w:szCs w:val="20"/>
        </w:rPr>
        <w:t xml:space="preserve"> </w:t>
      </w:r>
      <w:r>
        <w:rPr>
          <w:rFonts w:hint="eastAsia"/>
          <w:szCs w:val="20"/>
        </w:rPr>
        <w:t>государственного</w:t>
      </w:r>
      <w:r>
        <w:rPr>
          <w:szCs w:val="20"/>
        </w:rPr>
        <w:t xml:space="preserve"> </w:t>
      </w:r>
      <w:r>
        <w:rPr>
          <w:rFonts w:hint="eastAsia"/>
          <w:szCs w:val="20"/>
        </w:rPr>
        <w:t>управ</w:t>
      </w:r>
      <w:r>
        <w:rPr>
          <w:szCs w:val="20"/>
        </w:rPr>
        <w:softHyphen/>
      </w:r>
      <w:r>
        <w:rPr>
          <w:rFonts w:hint="eastAsia"/>
          <w:szCs w:val="20"/>
        </w:rPr>
        <w:t>ления</w:t>
      </w:r>
      <w:r>
        <w:rPr>
          <w:szCs w:val="20"/>
        </w:rPr>
        <w:t xml:space="preserve"> </w:t>
      </w:r>
      <w:r>
        <w:rPr>
          <w:rFonts w:hint="eastAsia"/>
          <w:szCs w:val="20"/>
        </w:rPr>
        <w:t>наделяются</w:t>
      </w:r>
      <w:r>
        <w:rPr>
          <w:szCs w:val="20"/>
        </w:rPr>
        <w:t xml:space="preserve"> </w:t>
      </w:r>
      <w:r>
        <w:rPr>
          <w:rFonts w:hint="eastAsia"/>
          <w:szCs w:val="20"/>
        </w:rPr>
        <w:t>необходимой</w:t>
      </w:r>
      <w:r>
        <w:rPr>
          <w:szCs w:val="20"/>
        </w:rPr>
        <w:t xml:space="preserve"> </w:t>
      </w:r>
      <w:r>
        <w:rPr>
          <w:rFonts w:hint="eastAsia"/>
          <w:szCs w:val="20"/>
        </w:rPr>
        <w:t>для</w:t>
      </w:r>
      <w:r>
        <w:rPr>
          <w:szCs w:val="20"/>
        </w:rPr>
        <w:t xml:space="preserve"> </w:t>
      </w:r>
      <w:r>
        <w:rPr>
          <w:rFonts w:hint="eastAsia"/>
          <w:szCs w:val="20"/>
        </w:rPr>
        <w:t>их</w:t>
      </w:r>
      <w:r>
        <w:rPr>
          <w:szCs w:val="20"/>
        </w:rPr>
        <w:t xml:space="preserve"> </w:t>
      </w:r>
      <w:r>
        <w:rPr>
          <w:rFonts w:hint="eastAsia"/>
          <w:szCs w:val="20"/>
        </w:rPr>
        <w:t>нормального</w:t>
      </w:r>
      <w:r>
        <w:rPr>
          <w:szCs w:val="20"/>
        </w:rPr>
        <w:t xml:space="preserve"> </w:t>
      </w:r>
      <w:r>
        <w:rPr>
          <w:rFonts w:hint="eastAsia"/>
          <w:szCs w:val="20"/>
        </w:rPr>
        <w:t>функциониро</w:t>
      </w:r>
      <w:r>
        <w:rPr>
          <w:szCs w:val="20"/>
        </w:rPr>
        <w:softHyphen/>
      </w:r>
      <w:r>
        <w:rPr>
          <w:rFonts w:hint="eastAsia"/>
          <w:szCs w:val="20"/>
        </w:rPr>
        <w:t>вания</w:t>
      </w:r>
      <w:r>
        <w:rPr>
          <w:szCs w:val="20"/>
        </w:rPr>
        <w:t xml:space="preserve"> </w:t>
      </w:r>
      <w:r>
        <w:rPr>
          <w:rFonts w:hint="eastAsia"/>
          <w:b/>
          <w:bCs/>
          <w:szCs w:val="20"/>
        </w:rPr>
        <w:t>оперативной</w:t>
      </w:r>
      <w:r>
        <w:rPr>
          <w:b/>
          <w:bCs/>
          <w:szCs w:val="20"/>
        </w:rPr>
        <w:t xml:space="preserve"> </w:t>
      </w:r>
      <w:r>
        <w:rPr>
          <w:rFonts w:hint="eastAsia"/>
          <w:b/>
          <w:bCs/>
          <w:szCs w:val="20"/>
        </w:rPr>
        <w:t>самостоятельностью</w:t>
      </w:r>
      <w:r>
        <w:rPr>
          <w:szCs w:val="20"/>
        </w:rPr>
        <w:t xml:space="preserve">. </w:t>
      </w:r>
      <w:r>
        <w:rPr>
          <w:rFonts w:hint="eastAsia"/>
          <w:szCs w:val="20"/>
        </w:rPr>
        <w:t>На</w:t>
      </w:r>
      <w:r>
        <w:rPr>
          <w:szCs w:val="20"/>
        </w:rPr>
        <w:t xml:space="preserve"> </w:t>
      </w:r>
      <w:r>
        <w:rPr>
          <w:rFonts w:hint="eastAsia"/>
          <w:szCs w:val="20"/>
        </w:rPr>
        <w:t>них</w:t>
      </w:r>
      <w:r>
        <w:rPr>
          <w:szCs w:val="20"/>
        </w:rPr>
        <w:t xml:space="preserve"> </w:t>
      </w:r>
      <w:r>
        <w:rPr>
          <w:rFonts w:hint="eastAsia"/>
          <w:szCs w:val="20"/>
        </w:rPr>
        <w:t>возлагаются</w:t>
      </w:r>
      <w:r>
        <w:rPr>
          <w:szCs w:val="20"/>
        </w:rPr>
        <w:t xml:space="preserve"> </w:t>
      </w:r>
      <w:r>
        <w:rPr>
          <w:rFonts w:hint="eastAsia"/>
          <w:szCs w:val="20"/>
        </w:rPr>
        <w:t>весьма</w:t>
      </w:r>
      <w:r>
        <w:rPr>
          <w:szCs w:val="20"/>
        </w:rPr>
        <w:t xml:space="preserve"> </w:t>
      </w:r>
      <w:r>
        <w:rPr>
          <w:rFonts w:hint="eastAsia"/>
          <w:szCs w:val="20"/>
        </w:rPr>
        <w:t>ответственные</w:t>
      </w:r>
      <w:r>
        <w:rPr>
          <w:szCs w:val="20"/>
        </w:rPr>
        <w:t xml:space="preserve"> </w:t>
      </w:r>
      <w:r>
        <w:rPr>
          <w:rFonts w:hint="eastAsia"/>
          <w:szCs w:val="20"/>
        </w:rPr>
        <w:t>задачи</w:t>
      </w:r>
      <w:r>
        <w:rPr>
          <w:szCs w:val="20"/>
        </w:rPr>
        <w:t xml:space="preserve"> </w:t>
      </w:r>
      <w:r>
        <w:rPr>
          <w:rFonts w:hint="eastAsia"/>
          <w:szCs w:val="20"/>
        </w:rPr>
        <w:t>по</w:t>
      </w:r>
      <w:r>
        <w:rPr>
          <w:szCs w:val="20"/>
        </w:rPr>
        <w:t xml:space="preserve"> </w:t>
      </w:r>
      <w:r>
        <w:rPr>
          <w:rFonts w:hint="eastAsia"/>
          <w:szCs w:val="20"/>
        </w:rPr>
        <w:t>правовому</w:t>
      </w:r>
      <w:r>
        <w:rPr>
          <w:szCs w:val="20"/>
        </w:rPr>
        <w:t xml:space="preserve"> </w:t>
      </w:r>
      <w:r>
        <w:rPr>
          <w:rFonts w:hint="eastAsia"/>
          <w:szCs w:val="20"/>
        </w:rPr>
        <w:t>регулированию</w:t>
      </w:r>
      <w:r>
        <w:rPr>
          <w:szCs w:val="20"/>
        </w:rPr>
        <w:t xml:space="preserve"> </w:t>
      </w:r>
      <w:r>
        <w:rPr>
          <w:rFonts w:hint="eastAsia"/>
          <w:szCs w:val="20"/>
        </w:rPr>
        <w:t>и</w:t>
      </w:r>
      <w:r>
        <w:rPr>
          <w:szCs w:val="20"/>
        </w:rPr>
        <w:t xml:space="preserve"> </w:t>
      </w:r>
      <w:r>
        <w:rPr>
          <w:rFonts w:hint="eastAsia"/>
          <w:szCs w:val="20"/>
        </w:rPr>
        <w:t>руководству</w:t>
      </w:r>
      <w:r>
        <w:rPr>
          <w:szCs w:val="20"/>
        </w:rPr>
        <w:t xml:space="preserve"> </w:t>
      </w:r>
      <w:r>
        <w:rPr>
          <w:rFonts w:hint="eastAsia"/>
          <w:szCs w:val="20"/>
        </w:rPr>
        <w:t>различными</w:t>
      </w:r>
      <w:r>
        <w:rPr>
          <w:szCs w:val="20"/>
        </w:rPr>
        <w:t xml:space="preserve"> </w:t>
      </w:r>
      <w:r>
        <w:rPr>
          <w:rFonts w:hint="eastAsia"/>
          <w:szCs w:val="20"/>
        </w:rPr>
        <w:t>сферами</w:t>
      </w:r>
      <w:r>
        <w:rPr>
          <w:szCs w:val="20"/>
        </w:rPr>
        <w:t xml:space="preserve"> </w:t>
      </w:r>
      <w:r>
        <w:rPr>
          <w:rFonts w:hint="eastAsia"/>
          <w:szCs w:val="20"/>
        </w:rPr>
        <w:t>жизнедеятельности</w:t>
      </w:r>
      <w:r>
        <w:rPr>
          <w:szCs w:val="20"/>
        </w:rPr>
        <w:t xml:space="preserve"> </w:t>
      </w:r>
      <w:r>
        <w:rPr>
          <w:rFonts w:hint="eastAsia"/>
          <w:szCs w:val="20"/>
        </w:rPr>
        <w:t>общества</w:t>
      </w:r>
      <w:r>
        <w:rPr>
          <w:szCs w:val="20"/>
        </w:rPr>
        <w:t xml:space="preserve"> </w:t>
      </w:r>
      <w:r>
        <w:rPr>
          <w:rFonts w:hint="eastAsia"/>
          <w:szCs w:val="20"/>
        </w:rPr>
        <w:t>и</w:t>
      </w:r>
      <w:r>
        <w:rPr>
          <w:szCs w:val="20"/>
        </w:rPr>
        <w:t xml:space="preserve"> </w:t>
      </w:r>
      <w:r>
        <w:rPr>
          <w:rFonts w:hint="eastAsia"/>
          <w:szCs w:val="20"/>
        </w:rPr>
        <w:t>государства</w:t>
      </w:r>
      <w:r>
        <w:rPr>
          <w:szCs w:val="20"/>
        </w:rPr>
        <w:t xml:space="preserve">. </w:t>
      </w:r>
    </w:p>
    <w:p w:rsidR="004E53A6" w:rsidRDefault="004E53A6">
      <w:pPr>
        <w:widowControl w:val="0"/>
        <w:autoSpaceDE w:val="0"/>
        <w:autoSpaceDN w:val="0"/>
        <w:adjustRightInd w:val="0"/>
        <w:ind w:firstLine="709"/>
        <w:jc w:val="both"/>
        <w:rPr>
          <w:szCs w:val="20"/>
        </w:rPr>
      </w:pPr>
      <w:r>
        <w:rPr>
          <w:szCs w:val="20"/>
        </w:rPr>
        <w:t xml:space="preserve">В подавляющем большинстве стран </w:t>
      </w:r>
      <w:r>
        <w:rPr>
          <w:b/>
          <w:bCs/>
          <w:szCs w:val="20"/>
        </w:rPr>
        <w:t>глава государства</w:t>
      </w:r>
      <w:r>
        <w:rPr>
          <w:szCs w:val="20"/>
        </w:rPr>
        <w:t xml:space="preserve"> выступает носителем высшей исполнительной власти. </w:t>
      </w:r>
    </w:p>
    <w:p w:rsidR="004E53A6" w:rsidRDefault="004E53A6">
      <w:pPr>
        <w:tabs>
          <w:tab w:val="left" w:pos="-1276"/>
        </w:tabs>
        <w:ind w:firstLine="709"/>
        <w:jc w:val="both"/>
      </w:pPr>
      <w:r>
        <w:rPr>
          <w:b/>
          <w:bCs/>
          <w:i/>
          <w:iCs/>
        </w:rPr>
        <w:t>Президент Российской Федерации</w:t>
      </w:r>
      <w:r>
        <w:t>, будучи главой государства, является верховным представителем Российской Федерации и внутри страны, и в международной жизни. На него возложены выполнения задач, связанных с гарантией осуществления Конституции, прав и свобод, охраной суверинетета, независимости и целостности государства. В этих условиях он наделен необходимыми полномочиями и прерогативами.</w:t>
      </w:r>
    </w:p>
    <w:p w:rsidR="004E53A6" w:rsidRDefault="004E53A6">
      <w:pPr>
        <w:widowControl w:val="0"/>
        <w:autoSpaceDE w:val="0"/>
        <w:autoSpaceDN w:val="0"/>
        <w:adjustRightInd w:val="0"/>
        <w:ind w:firstLine="709"/>
        <w:jc w:val="both"/>
      </w:pPr>
      <w:r>
        <w:t>Президент РФ обладает довольно широкими полномочиями в сфере государственного управления. Он назначает Председателя Правительства и по его представлению заместителей председателя и федеральных министров, принимает решение об отставки правительства. Для  ограничения Президентского влияния на  Правительство введены ряд сдержек.</w:t>
      </w:r>
    </w:p>
    <w:p w:rsidR="004E53A6" w:rsidRDefault="004E53A6">
      <w:pPr>
        <w:widowControl w:val="0"/>
        <w:autoSpaceDE w:val="0"/>
        <w:autoSpaceDN w:val="0"/>
        <w:adjustRightInd w:val="0"/>
        <w:ind w:firstLine="709"/>
        <w:jc w:val="both"/>
      </w:pPr>
      <w:r>
        <w:t>Но государственную работу вершит не один Президент. Ее осуществляют все ветви власти, каждая из которых действует в пределах своего ведения и свойственными ей методами. Президент должен обеспечить координацию и согласованность деятельности всех органов власти. Президент действует не как указующая инстанция, а совместно с другими ветвями власти, принимая в той или иной степени участие в каждой из них.</w:t>
      </w:r>
    </w:p>
    <w:p w:rsidR="004E53A6" w:rsidRDefault="004E53A6">
      <w:pPr>
        <w:widowControl w:val="0"/>
        <w:autoSpaceDE w:val="0"/>
        <w:autoSpaceDN w:val="0"/>
        <w:adjustRightInd w:val="0"/>
        <w:ind w:firstLine="709"/>
        <w:jc w:val="both"/>
      </w:pPr>
      <w:r>
        <w:rPr>
          <w:rFonts w:hint="eastAsia"/>
          <w:szCs w:val="20"/>
        </w:rPr>
        <w:t>Ведущую</w:t>
      </w:r>
      <w:r>
        <w:rPr>
          <w:szCs w:val="20"/>
        </w:rPr>
        <w:t xml:space="preserve"> </w:t>
      </w:r>
      <w:r>
        <w:rPr>
          <w:rFonts w:hint="eastAsia"/>
          <w:szCs w:val="20"/>
        </w:rPr>
        <w:t>роль</w:t>
      </w:r>
      <w:r>
        <w:rPr>
          <w:szCs w:val="20"/>
        </w:rPr>
        <w:t xml:space="preserve"> </w:t>
      </w:r>
      <w:r>
        <w:rPr>
          <w:rFonts w:hint="eastAsia"/>
          <w:szCs w:val="20"/>
        </w:rPr>
        <w:t>в</w:t>
      </w:r>
      <w:r>
        <w:rPr>
          <w:szCs w:val="20"/>
        </w:rPr>
        <w:t xml:space="preserve"> </w:t>
      </w:r>
      <w:r>
        <w:rPr>
          <w:rFonts w:hint="eastAsia"/>
          <w:szCs w:val="20"/>
        </w:rPr>
        <w:t>системе</w:t>
      </w:r>
      <w:r>
        <w:rPr>
          <w:szCs w:val="20"/>
        </w:rPr>
        <w:t xml:space="preserve"> </w:t>
      </w:r>
      <w:r>
        <w:rPr>
          <w:rFonts w:hint="eastAsia"/>
          <w:szCs w:val="20"/>
        </w:rPr>
        <w:t>органов</w:t>
      </w:r>
      <w:r>
        <w:rPr>
          <w:szCs w:val="20"/>
        </w:rPr>
        <w:t xml:space="preserve"> </w:t>
      </w:r>
      <w:r>
        <w:rPr>
          <w:rFonts w:hint="eastAsia"/>
          <w:szCs w:val="20"/>
        </w:rPr>
        <w:t>государственного</w:t>
      </w:r>
      <w:r>
        <w:rPr>
          <w:szCs w:val="20"/>
        </w:rPr>
        <w:t xml:space="preserve"> </w:t>
      </w:r>
      <w:r>
        <w:rPr>
          <w:rFonts w:hint="eastAsia"/>
          <w:szCs w:val="20"/>
        </w:rPr>
        <w:t>управле</w:t>
      </w:r>
      <w:r>
        <w:rPr>
          <w:szCs w:val="20"/>
        </w:rPr>
        <w:softHyphen/>
      </w:r>
      <w:r>
        <w:rPr>
          <w:rFonts w:hint="eastAsia"/>
          <w:szCs w:val="20"/>
        </w:rPr>
        <w:t>ния</w:t>
      </w:r>
      <w:r>
        <w:rPr>
          <w:szCs w:val="20"/>
        </w:rPr>
        <w:t xml:space="preserve"> </w:t>
      </w:r>
      <w:r>
        <w:rPr>
          <w:rFonts w:hint="eastAsia"/>
          <w:szCs w:val="20"/>
        </w:rPr>
        <w:t>выполняют</w:t>
      </w:r>
      <w:r>
        <w:rPr>
          <w:szCs w:val="20"/>
        </w:rPr>
        <w:t xml:space="preserve"> </w:t>
      </w:r>
      <w:r>
        <w:rPr>
          <w:rFonts w:hint="eastAsia"/>
          <w:b/>
          <w:bCs/>
          <w:szCs w:val="20"/>
        </w:rPr>
        <w:t>правительства</w:t>
      </w:r>
      <w:r>
        <w:rPr>
          <w:szCs w:val="20"/>
        </w:rPr>
        <w:t xml:space="preserve">. </w:t>
      </w:r>
      <w:r>
        <w:rPr>
          <w:rFonts w:hint="eastAsia"/>
          <w:szCs w:val="20"/>
        </w:rPr>
        <w:t>Они</w:t>
      </w:r>
      <w:r>
        <w:rPr>
          <w:szCs w:val="20"/>
        </w:rPr>
        <w:t xml:space="preserve"> </w:t>
      </w:r>
      <w:r>
        <w:rPr>
          <w:rFonts w:hint="eastAsia"/>
          <w:szCs w:val="20"/>
        </w:rPr>
        <w:t>являются</w:t>
      </w:r>
      <w:r>
        <w:rPr>
          <w:szCs w:val="20"/>
        </w:rPr>
        <w:t xml:space="preserve"> </w:t>
      </w:r>
      <w:r>
        <w:rPr>
          <w:rFonts w:hint="eastAsia"/>
          <w:szCs w:val="20"/>
        </w:rPr>
        <w:t>высшими</w:t>
      </w:r>
      <w:r>
        <w:rPr>
          <w:szCs w:val="20"/>
        </w:rPr>
        <w:t xml:space="preserve"> </w:t>
      </w:r>
      <w:r>
        <w:rPr>
          <w:rFonts w:hint="eastAsia"/>
          <w:szCs w:val="20"/>
        </w:rPr>
        <w:t>исполни</w:t>
      </w:r>
      <w:r>
        <w:rPr>
          <w:szCs w:val="20"/>
        </w:rPr>
        <w:softHyphen/>
      </w:r>
      <w:r>
        <w:rPr>
          <w:rFonts w:hint="eastAsia"/>
          <w:szCs w:val="20"/>
        </w:rPr>
        <w:t>тельными</w:t>
      </w:r>
      <w:r>
        <w:rPr>
          <w:szCs w:val="20"/>
        </w:rPr>
        <w:t xml:space="preserve"> </w:t>
      </w:r>
      <w:r>
        <w:rPr>
          <w:rFonts w:hint="eastAsia"/>
          <w:szCs w:val="20"/>
        </w:rPr>
        <w:t>и</w:t>
      </w:r>
      <w:r>
        <w:rPr>
          <w:szCs w:val="20"/>
        </w:rPr>
        <w:t xml:space="preserve"> </w:t>
      </w:r>
      <w:r>
        <w:rPr>
          <w:rFonts w:hint="eastAsia"/>
          <w:szCs w:val="20"/>
        </w:rPr>
        <w:t>распорядительными</w:t>
      </w:r>
      <w:r>
        <w:rPr>
          <w:szCs w:val="20"/>
        </w:rPr>
        <w:t xml:space="preserve"> </w:t>
      </w:r>
      <w:r>
        <w:rPr>
          <w:rFonts w:hint="eastAsia"/>
          <w:szCs w:val="20"/>
        </w:rPr>
        <w:t>органами</w:t>
      </w:r>
      <w:r>
        <w:rPr>
          <w:szCs w:val="20"/>
        </w:rPr>
        <w:t xml:space="preserve"> </w:t>
      </w:r>
      <w:r>
        <w:rPr>
          <w:rFonts w:hint="eastAsia"/>
          <w:szCs w:val="20"/>
        </w:rPr>
        <w:t>государств</w:t>
      </w:r>
      <w:r>
        <w:rPr>
          <w:szCs w:val="20"/>
        </w:rPr>
        <w:t xml:space="preserve"> </w:t>
      </w:r>
      <w:r>
        <w:rPr>
          <w:rFonts w:hint="eastAsia"/>
          <w:szCs w:val="20"/>
        </w:rPr>
        <w:t>и</w:t>
      </w:r>
      <w:r>
        <w:rPr>
          <w:szCs w:val="20"/>
        </w:rPr>
        <w:t xml:space="preserve"> </w:t>
      </w:r>
      <w:r>
        <w:rPr>
          <w:rFonts w:hint="eastAsia"/>
          <w:szCs w:val="20"/>
        </w:rPr>
        <w:t>возглавля</w:t>
      </w:r>
      <w:r>
        <w:rPr>
          <w:szCs w:val="20"/>
        </w:rPr>
        <w:softHyphen/>
      </w:r>
      <w:r>
        <w:rPr>
          <w:rFonts w:hint="eastAsia"/>
          <w:szCs w:val="20"/>
        </w:rPr>
        <w:t>ют</w:t>
      </w:r>
      <w:r>
        <w:rPr>
          <w:szCs w:val="20"/>
        </w:rPr>
        <w:t xml:space="preserve"> </w:t>
      </w:r>
      <w:r>
        <w:rPr>
          <w:rFonts w:hint="eastAsia"/>
          <w:szCs w:val="20"/>
        </w:rPr>
        <w:t>всю</w:t>
      </w:r>
      <w:r>
        <w:rPr>
          <w:szCs w:val="20"/>
        </w:rPr>
        <w:t xml:space="preserve"> </w:t>
      </w:r>
      <w:r>
        <w:rPr>
          <w:rFonts w:hint="eastAsia"/>
          <w:szCs w:val="20"/>
        </w:rPr>
        <w:t>систему</w:t>
      </w:r>
      <w:r>
        <w:rPr>
          <w:szCs w:val="20"/>
        </w:rPr>
        <w:t xml:space="preserve"> </w:t>
      </w:r>
      <w:r>
        <w:rPr>
          <w:rFonts w:hint="eastAsia"/>
          <w:szCs w:val="20"/>
        </w:rPr>
        <w:t>органов</w:t>
      </w:r>
      <w:r>
        <w:rPr>
          <w:szCs w:val="20"/>
        </w:rPr>
        <w:t xml:space="preserve"> </w:t>
      </w:r>
      <w:r>
        <w:rPr>
          <w:rFonts w:hint="eastAsia"/>
          <w:szCs w:val="20"/>
        </w:rPr>
        <w:t>государственного</w:t>
      </w:r>
      <w:r>
        <w:rPr>
          <w:szCs w:val="20"/>
        </w:rPr>
        <w:t xml:space="preserve"> </w:t>
      </w:r>
      <w:r>
        <w:rPr>
          <w:rFonts w:hint="eastAsia"/>
          <w:szCs w:val="20"/>
        </w:rPr>
        <w:t>управления</w:t>
      </w:r>
      <w:r>
        <w:rPr>
          <w:szCs w:val="20"/>
        </w:rPr>
        <w:t xml:space="preserve">. </w:t>
      </w:r>
      <w:r>
        <w:rPr>
          <w:rFonts w:hint="eastAsia"/>
          <w:szCs w:val="20"/>
        </w:rPr>
        <w:t>В</w:t>
      </w:r>
      <w:r>
        <w:rPr>
          <w:szCs w:val="20"/>
        </w:rPr>
        <w:t xml:space="preserve"> </w:t>
      </w:r>
      <w:r>
        <w:rPr>
          <w:rFonts w:hint="eastAsia"/>
          <w:szCs w:val="20"/>
        </w:rPr>
        <w:t>соответст</w:t>
      </w:r>
      <w:r>
        <w:rPr>
          <w:szCs w:val="20"/>
        </w:rPr>
        <w:softHyphen/>
      </w:r>
      <w:r>
        <w:rPr>
          <w:rFonts w:hint="eastAsia"/>
          <w:szCs w:val="20"/>
        </w:rPr>
        <w:t>вии</w:t>
      </w:r>
      <w:r>
        <w:rPr>
          <w:szCs w:val="20"/>
        </w:rPr>
        <w:t xml:space="preserve"> </w:t>
      </w:r>
      <w:r>
        <w:rPr>
          <w:rFonts w:hint="eastAsia"/>
          <w:szCs w:val="20"/>
        </w:rPr>
        <w:t>с</w:t>
      </w:r>
      <w:r>
        <w:rPr>
          <w:szCs w:val="20"/>
        </w:rPr>
        <w:t xml:space="preserve"> </w:t>
      </w:r>
      <w:r>
        <w:rPr>
          <w:rFonts w:hint="eastAsia"/>
          <w:szCs w:val="20"/>
        </w:rPr>
        <w:t>конституционными</w:t>
      </w:r>
      <w:r>
        <w:rPr>
          <w:szCs w:val="20"/>
        </w:rPr>
        <w:t xml:space="preserve"> </w:t>
      </w:r>
      <w:r>
        <w:rPr>
          <w:rFonts w:hint="eastAsia"/>
          <w:szCs w:val="20"/>
        </w:rPr>
        <w:t>и</w:t>
      </w:r>
      <w:r>
        <w:rPr>
          <w:szCs w:val="20"/>
        </w:rPr>
        <w:t xml:space="preserve"> </w:t>
      </w:r>
      <w:r>
        <w:rPr>
          <w:rFonts w:hint="eastAsia"/>
          <w:szCs w:val="20"/>
        </w:rPr>
        <w:t>иными</w:t>
      </w:r>
      <w:r>
        <w:rPr>
          <w:szCs w:val="20"/>
        </w:rPr>
        <w:t xml:space="preserve"> </w:t>
      </w:r>
      <w:r>
        <w:rPr>
          <w:rFonts w:hint="eastAsia"/>
          <w:szCs w:val="20"/>
        </w:rPr>
        <w:t>актами</w:t>
      </w:r>
      <w:r>
        <w:rPr>
          <w:szCs w:val="20"/>
        </w:rPr>
        <w:t xml:space="preserve"> </w:t>
      </w:r>
      <w:r>
        <w:rPr>
          <w:rFonts w:hint="eastAsia"/>
          <w:szCs w:val="20"/>
        </w:rPr>
        <w:t>на</w:t>
      </w:r>
      <w:r>
        <w:rPr>
          <w:szCs w:val="20"/>
        </w:rPr>
        <w:t xml:space="preserve"> </w:t>
      </w:r>
      <w:r>
        <w:rPr>
          <w:rFonts w:hint="eastAsia"/>
          <w:szCs w:val="20"/>
        </w:rPr>
        <w:t>правительство</w:t>
      </w:r>
      <w:r>
        <w:rPr>
          <w:szCs w:val="20"/>
        </w:rPr>
        <w:t xml:space="preserve"> </w:t>
      </w:r>
      <w:r>
        <w:rPr>
          <w:rFonts w:hint="eastAsia"/>
          <w:szCs w:val="20"/>
        </w:rPr>
        <w:t>возла</w:t>
      </w:r>
      <w:r>
        <w:rPr>
          <w:szCs w:val="20"/>
        </w:rPr>
        <w:softHyphen/>
      </w:r>
      <w:r>
        <w:rPr>
          <w:rFonts w:hint="eastAsia"/>
          <w:szCs w:val="20"/>
        </w:rPr>
        <w:t>гаются</w:t>
      </w:r>
      <w:r>
        <w:rPr>
          <w:szCs w:val="20"/>
        </w:rPr>
        <w:t xml:space="preserve"> </w:t>
      </w:r>
      <w:r>
        <w:rPr>
          <w:rFonts w:hint="eastAsia"/>
          <w:szCs w:val="20"/>
        </w:rPr>
        <w:t>задачи</w:t>
      </w:r>
      <w:r>
        <w:rPr>
          <w:szCs w:val="20"/>
        </w:rPr>
        <w:t xml:space="preserve"> «</w:t>
      </w:r>
      <w:r>
        <w:rPr>
          <w:rFonts w:hint="eastAsia"/>
          <w:szCs w:val="20"/>
        </w:rPr>
        <w:t>по</w:t>
      </w:r>
      <w:r>
        <w:rPr>
          <w:szCs w:val="20"/>
        </w:rPr>
        <w:t xml:space="preserve"> </w:t>
      </w:r>
      <w:r>
        <w:rPr>
          <w:rFonts w:hint="eastAsia"/>
          <w:szCs w:val="20"/>
        </w:rPr>
        <w:t>общему</w:t>
      </w:r>
      <w:r>
        <w:rPr>
          <w:szCs w:val="20"/>
        </w:rPr>
        <w:t xml:space="preserve"> </w:t>
      </w:r>
      <w:r>
        <w:rPr>
          <w:rFonts w:hint="eastAsia"/>
          <w:szCs w:val="20"/>
        </w:rPr>
        <w:t>руководству</w:t>
      </w:r>
      <w:r>
        <w:rPr>
          <w:szCs w:val="20"/>
        </w:rPr>
        <w:t xml:space="preserve"> </w:t>
      </w:r>
      <w:r>
        <w:rPr>
          <w:rFonts w:hint="eastAsia"/>
          <w:szCs w:val="20"/>
        </w:rPr>
        <w:t>экономикой</w:t>
      </w:r>
      <w:r>
        <w:rPr>
          <w:szCs w:val="20"/>
        </w:rPr>
        <w:t xml:space="preserve"> </w:t>
      </w:r>
      <w:r>
        <w:rPr>
          <w:rFonts w:hint="eastAsia"/>
          <w:szCs w:val="20"/>
        </w:rPr>
        <w:t>и</w:t>
      </w:r>
      <w:r>
        <w:rPr>
          <w:szCs w:val="20"/>
        </w:rPr>
        <w:t xml:space="preserve"> </w:t>
      </w:r>
      <w:r>
        <w:rPr>
          <w:rFonts w:hint="eastAsia"/>
          <w:szCs w:val="20"/>
        </w:rPr>
        <w:t>социально</w:t>
      </w:r>
      <w:r>
        <w:rPr>
          <w:szCs w:val="20"/>
        </w:rPr>
        <w:t>-</w:t>
      </w:r>
      <w:r>
        <w:rPr>
          <w:rFonts w:hint="eastAsia"/>
          <w:szCs w:val="20"/>
        </w:rPr>
        <w:t>культурным</w:t>
      </w:r>
      <w:r>
        <w:rPr>
          <w:szCs w:val="20"/>
        </w:rPr>
        <w:t xml:space="preserve"> </w:t>
      </w:r>
      <w:r>
        <w:rPr>
          <w:rFonts w:hint="eastAsia"/>
          <w:szCs w:val="20"/>
        </w:rPr>
        <w:t>хозяйством</w:t>
      </w:r>
      <w:r>
        <w:rPr>
          <w:szCs w:val="20"/>
        </w:rPr>
        <w:t xml:space="preserve"> </w:t>
      </w:r>
      <w:r>
        <w:rPr>
          <w:rFonts w:hint="eastAsia"/>
          <w:szCs w:val="20"/>
        </w:rPr>
        <w:t>страны</w:t>
      </w:r>
      <w:r>
        <w:rPr>
          <w:szCs w:val="20"/>
        </w:rPr>
        <w:t xml:space="preserve">, </w:t>
      </w:r>
      <w:r>
        <w:rPr>
          <w:rFonts w:hint="eastAsia"/>
          <w:szCs w:val="20"/>
        </w:rPr>
        <w:t>разработке</w:t>
      </w:r>
      <w:r>
        <w:rPr>
          <w:szCs w:val="20"/>
        </w:rPr>
        <w:t xml:space="preserve"> </w:t>
      </w:r>
      <w:r>
        <w:rPr>
          <w:rFonts w:hint="eastAsia"/>
          <w:szCs w:val="20"/>
        </w:rPr>
        <w:t>и</w:t>
      </w:r>
      <w:r>
        <w:rPr>
          <w:szCs w:val="20"/>
        </w:rPr>
        <w:t xml:space="preserve"> </w:t>
      </w:r>
      <w:r>
        <w:rPr>
          <w:rFonts w:hint="eastAsia"/>
          <w:szCs w:val="20"/>
        </w:rPr>
        <w:t>осуществлению</w:t>
      </w:r>
      <w:r>
        <w:rPr>
          <w:szCs w:val="20"/>
        </w:rPr>
        <w:t xml:space="preserve"> </w:t>
      </w:r>
      <w:r>
        <w:rPr>
          <w:rFonts w:hint="eastAsia"/>
          <w:szCs w:val="20"/>
        </w:rPr>
        <w:t>го</w:t>
      </w:r>
      <w:r>
        <w:rPr>
          <w:szCs w:val="20"/>
        </w:rPr>
        <w:softHyphen/>
      </w:r>
      <w:r>
        <w:rPr>
          <w:rFonts w:hint="eastAsia"/>
          <w:szCs w:val="20"/>
        </w:rPr>
        <w:t>сударственных</w:t>
      </w:r>
      <w:r>
        <w:rPr>
          <w:szCs w:val="20"/>
        </w:rPr>
        <w:t xml:space="preserve"> </w:t>
      </w:r>
      <w:r>
        <w:rPr>
          <w:rFonts w:hint="eastAsia"/>
          <w:szCs w:val="20"/>
        </w:rPr>
        <w:t>бюджетов</w:t>
      </w:r>
      <w:r>
        <w:rPr>
          <w:szCs w:val="20"/>
        </w:rPr>
        <w:t xml:space="preserve">, </w:t>
      </w:r>
      <w:r>
        <w:rPr>
          <w:rFonts w:hint="eastAsia"/>
          <w:szCs w:val="20"/>
        </w:rPr>
        <w:t>по</w:t>
      </w:r>
      <w:r>
        <w:rPr>
          <w:szCs w:val="20"/>
        </w:rPr>
        <w:t xml:space="preserve"> </w:t>
      </w:r>
      <w:r>
        <w:rPr>
          <w:rFonts w:hint="eastAsia"/>
          <w:szCs w:val="20"/>
        </w:rPr>
        <w:t>защите</w:t>
      </w:r>
      <w:r>
        <w:rPr>
          <w:szCs w:val="20"/>
        </w:rPr>
        <w:t xml:space="preserve"> </w:t>
      </w:r>
      <w:r>
        <w:rPr>
          <w:rFonts w:hint="eastAsia"/>
          <w:szCs w:val="20"/>
        </w:rPr>
        <w:t>интересов</w:t>
      </w:r>
      <w:r>
        <w:rPr>
          <w:szCs w:val="20"/>
        </w:rPr>
        <w:t xml:space="preserve"> </w:t>
      </w:r>
      <w:r>
        <w:rPr>
          <w:rFonts w:hint="eastAsia"/>
          <w:szCs w:val="20"/>
        </w:rPr>
        <w:t>государства</w:t>
      </w:r>
      <w:r>
        <w:rPr>
          <w:szCs w:val="20"/>
        </w:rPr>
        <w:t xml:space="preserve">, </w:t>
      </w:r>
      <w:r>
        <w:rPr>
          <w:rFonts w:hint="eastAsia"/>
          <w:szCs w:val="20"/>
        </w:rPr>
        <w:t>охра</w:t>
      </w:r>
      <w:r>
        <w:rPr>
          <w:szCs w:val="20"/>
        </w:rPr>
        <w:softHyphen/>
      </w:r>
      <w:r>
        <w:rPr>
          <w:rFonts w:hint="eastAsia"/>
          <w:szCs w:val="20"/>
        </w:rPr>
        <w:t>не</w:t>
      </w:r>
      <w:r>
        <w:rPr>
          <w:szCs w:val="20"/>
        </w:rPr>
        <w:t xml:space="preserve"> </w:t>
      </w:r>
      <w:r>
        <w:rPr>
          <w:rFonts w:hint="eastAsia"/>
          <w:szCs w:val="20"/>
        </w:rPr>
        <w:t>собственности</w:t>
      </w:r>
      <w:r>
        <w:rPr>
          <w:szCs w:val="20"/>
        </w:rPr>
        <w:t xml:space="preserve"> </w:t>
      </w:r>
      <w:r>
        <w:rPr>
          <w:rFonts w:hint="eastAsia"/>
          <w:szCs w:val="20"/>
        </w:rPr>
        <w:t>и</w:t>
      </w:r>
      <w:r>
        <w:rPr>
          <w:szCs w:val="20"/>
        </w:rPr>
        <w:t xml:space="preserve"> </w:t>
      </w:r>
      <w:r>
        <w:rPr>
          <w:rFonts w:hint="eastAsia"/>
          <w:szCs w:val="20"/>
        </w:rPr>
        <w:t>общественного</w:t>
      </w:r>
      <w:r>
        <w:rPr>
          <w:szCs w:val="20"/>
        </w:rPr>
        <w:t xml:space="preserve"> </w:t>
      </w:r>
      <w:r>
        <w:rPr>
          <w:rFonts w:hint="eastAsia"/>
          <w:szCs w:val="20"/>
        </w:rPr>
        <w:t>порядка</w:t>
      </w:r>
      <w:r>
        <w:rPr>
          <w:szCs w:val="20"/>
        </w:rPr>
        <w:t xml:space="preserve">, </w:t>
      </w:r>
      <w:r>
        <w:rPr>
          <w:rFonts w:hint="eastAsia"/>
          <w:szCs w:val="20"/>
        </w:rPr>
        <w:t>по</w:t>
      </w:r>
      <w:r>
        <w:rPr>
          <w:szCs w:val="20"/>
        </w:rPr>
        <w:t xml:space="preserve"> </w:t>
      </w:r>
      <w:r>
        <w:rPr>
          <w:rFonts w:hint="eastAsia"/>
          <w:szCs w:val="20"/>
        </w:rPr>
        <w:t>обеспечению</w:t>
      </w:r>
      <w:r>
        <w:rPr>
          <w:szCs w:val="20"/>
        </w:rPr>
        <w:t xml:space="preserve"> </w:t>
      </w:r>
      <w:r>
        <w:rPr>
          <w:rFonts w:hint="eastAsia"/>
          <w:szCs w:val="20"/>
        </w:rPr>
        <w:t>и</w:t>
      </w:r>
      <w:r>
        <w:rPr>
          <w:szCs w:val="20"/>
        </w:rPr>
        <w:t xml:space="preserve"> </w:t>
      </w:r>
      <w:r>
        <w:rPr>
          <w:rFonts w:hint="eastAsia"/>
          <w:szCs w:val="20"/>
        </w:rPr>
        <w:t>за</w:t>
      </w:r>
      <w:r>
        <w:rPr>
          <w:szCs w:val="20"/>
        </w:rPr>
        <w:softHyphen/>
      </w:r>
      <w:r>
        <w:rPr>
          <w:rFonts w:hint="eastAsia"/>
          <w:szCs w:val="20"/>
        </w:rPr>
        <w:t>щите</w:t>
      </w:r>
      <w:r>
        <w:rPr>
          <w:szCs w:val="20"/>
        </w:rPr>
        <w:t xml:space="preserve"> </w:t>
      </w:r>
      <w:r>
        <w:rPr>
          <w:rFonts w:hint="eastAsia"/>
          <w:szCs w:val="20"/>
        </w:rPr>
        <w:t>прав</w:t>
      </w:r>
      <w:r>
        <w:rPr>
          <w:szCs w:val="20"/>
        </w:rPr>
        <w:t xml:space="preserve"> </w:t>
      </w:r>
      <w:r>
        <w:rPr>
          <w:rFonts w:hint="eastAsia"/>
          <w:szCs w:val="20"/>
        </w:rPr>
        <w:t>и</w:t>
      </w:r>
      <w:r>
        <w:rPr>
          <w:szCs w:val="20"/>
        </w:rPr>
        <w:t xml:space="preserve"> </w:t>
      </w:r>
      <w:r>
        <w:rPr>
          <w:rFonts w:hint="eastAsia"/>
          <w:szCs w:val="20"/>
        </w:rPr>
        <w:t>свобод</w:t>
      </w:r>
      <w:r>
        <w:rPr>
          <w:szCs w:val="20"/>
        </w:rPr>
        <w:t xml:space="preserve"> </w:t>
      </w:r>
      <w:r>
        <w:rPr>
          <w:rFonts w:hint="eastAsia"/>
          <w:szCs w:val="20"/>
        </w:rPr>
        <w:t>граждан</w:t>
      </w:r>
      <w:r>
        <w:rPr>
          <w:szCs w:val="20"/>
        </w:rPr>
        <w:t xml:space="preserve">, </w:t>
      </w:r>
      <w:r>
        <w:rPr>
          <w:rFonts w:hint="eastAsia"/>
          <w:szCs w:val="20"/>
        </w:rPr>
        <w:t>обеспечению</w:t>
      </w:r>
      <w:r>
        <w:rPr>
          <w:szCs w:val="20"/>
        </w:rPr>
        <w:t xml:space="preserve"> </w:t>
      </w:r>
      <w:r>
        <w:rPr>
          <w:rFonts w:hint="eastAsia"/>
          <w:szCs w:val="20"/>
        </w:rPr>
        <w:t>государственной</w:t>
      </w:r>
      <w:r>
        <w:rPr>
          <w:szCs w:val="20"/>
        </w:rPr>
        <w:t xml:space="preserve"> </w:t>
      </w:r>
      <w:r>
        <w:rPr>
          <w:rFonts w:hint="eastAsia"/>
          <w:szCs w:val="20"/>
        </w:rPr>
        <w:t>безо</w:t>
      </w:r>
      <w:r>
        <w:rPr>
          <w:szCs w:val="20"/>
        </w:rPr>
        <w:softHyphen/>
      </w:r>
      <w:r>
        <w:rPr>
          <w:rFonts w:hint="eastAsia"/>
          <w:szCs w:val="20"/>
        </w:rPr>
        <w:t>пасности</w:t>
      </w:r>
      <w:r>
        <w:rPr>
          <w:szCs w:val="20"/>
        </w:rPr>
        <w:t xml:space="preserve">, </w:t>
      </w:r>
      <w:r>
        <w:rPr>
          <w:rFonts w:hint="eastAsia"/>
          <w:szCs w:val="20"/>
        </w:rPr>
        <w:t>осуществлению</w:t>
      </w:r>
      <w:r>
        <w:rPr>
          <w:szCs w:val="20"/>
        </w:rPr>
        <w:t xml:space="preserve"> </w:t>
      </w:r>
      <w:r>
        <w:rPr>
          <w:rFonts w:hint="eastAsia"/>
          <w:szCs w:val="20"/>
        </w:rPr>
        <w:t>общего</w:t>
      </w:r>
      <w:r>
        <w:rPr>
          <w:szCs w:val="20"/>
        </w:rPr>
        <w:t xml:space="preserve"> </w:t>
      </w:r>
      <w:r>
        <w:rPr>
          <w:rFonts w:hint="eastAsia"/>
          <w:szCs w:val="20"/>
        </w:rPr>
        <w:t>руководства</w:t>
      </w:r>
      <w:r>
        <w:rPr>
          <w:szCs w:val="20"/>
        </w:rPr>
        <w:t xml:space="preserve"> </w:t>
      </w:r>
      <w:r>
        <w:rPr>
          <w:rFonts w:hint="eastAsia"/>
          <w:szCs w:val="20"/>
        </w:rPr>
        <w:t>строительством</w:t>
      </w:r>
      <w:r>
        <w:rPr>
          <w:szCs w:val="20"/>
        </w:rPr>
        <w:t xml:space="preserve"> </w:t>
      </w:r>
      <w:r>
        <w:rPr>
          <w:rFonts w:hint="eastAsia"/>
          <w:szCs w:val="20"/>
        </w:rPr>
        <w:t>воо</w:t>
      </w:r>
      <w:r>
        <w:rPr>
          <w:szCs w:val="20"/>
        </w:rPr>
        <w:softHyphen/>
      </w:r>
      <w:r>
        <w:rPr>
          <w:rFonts w:hint="eastAsia"/>
          <w:szCs w:val="20"/>
        </w:rPr>
        <w:t>руженных</w:t>
      </w:r>
      <w:r>
        <w:rPr>
          <w:szCs w:val="20"/>
        </w:rPr>
        <w:t xml:space="preserve"> </w:t>
      </w:r>
      <w:r>
        <w:rPr>
          <w:rFonts w:hint="eastAsia"/>
          <w:szCs w:val="20"/>
        </w:rPr>
        <w:t>сил</w:t>
      </w:r>
      <w:r>
        <w:rPr>
          <w:szCs w:val="20"/>
        </w:rPr>
        <w:t xml:space="preserve"> </w:t>
      </w:r>
      <w:r>
        <w:rPr>
          <w:rFonts w:hint="eastAsia"/>
          <w:szCs w:val="20"/>
        </w:rPr>
        <w:t>и</w:t>
      </w:r>
      <w:r>
        <w:rPr>
          <w:szCs w:val="20"/>
        </w:rPr>
        <w:t xml:space="preserve"> </w:t>
      </w:r>
      <w:r>
        <w:rPr>
          <w:rFonts w:hint="eastAsia"/>
          <w:szCs w:val="20"/>
        </w:rPr>
        <w:t>др</w:t>
      </w:r>
      <w:r>
        <w:rPr>
          <w:szCs w:val="20"/>
        </w:rPr>
        <w:t>»</w:t>
      </w:r>
      <w:r>
        <w:rPr>
          <w:rStyle w:val="a6"/>
          <w:szCs w:val="20"/>
        </w:rPr>
        <w:footnoteReference w:id="34"/>
      </w:r>
      <w:r>
        <w:rPr>
          <w:szCs w:val="20"/>
        </w:rPr>
        <w:t>.</w:t>
      </w:r>
    </w:p>
    <w:p w:rsidR="004E53A6" w:rsidRDefault="004E53A6">
      <w:pPr>
        <w:pStyle w:val="20"/>
        <w:ind w:firstLine="709"/>
        <w:rPr>
          <w:b w:val="0"/>
          <w:bCs w:val="0"/>
          <w:color w:val="auto"/>
          <w:sz w:val="24"/>
        </w:rPr>
      </w:pPr>
      <w:r>
        <w:rPr>
          <w:color w:val="auto"/>
          <w:sz w:val="24"/>
        </w:rPr>
        <w:t>Единую систему исполнительной власти в Российской Федерации</w:t>
      </w:r>
      <w:r>
        <w:rPr>
          <w:b w:val="0"/>
          <w:bCs w:val="0"/>
          <w:color w:val="auto"/>
          <w:sz w:val="24"/>
        </w:rPr>
        <w:t xml:space="preserve">, в соответствии с Конституцией Российской Федерации, образуют федеральные органы исполнительной власти и органы исполнительной власти субъектов Российской Федерации по предметам совместного ведения Российской Федерации и субъектов Российской Федерации </w:t>
      </w:r>
    </w:p>
    <w:p w:rsidR="004E53A6" w:rsidRDefault="004E53A6">
      <w:pPr>
        <w:suppressAutoHyphens/>
        <w:autoSpaceDE w:val="0"/>
        <w:autoSpaceDN w:val="0"/>
        <w:adjustRightInd w:val="0"/>
        <w:ind w:firstLine="709"/>
        <w:jc w:val="both"/>
        <w:rPr>
          <w:szCs w:val="20"/>
        </w:rPr>
      </w:pPr>
      <w:r>
        <w:rPr>
          <w:b/>
          <w:bCs/>
          <w:i/>
          <w:iCs/>
          <w:szCs w:val="20"/>
        </w:rPr>
        <w:t>С</w:t>
      </w:r>
      <w:r>
        <w:rPr>
          <w:rFonts w:hint="eastAsia"/>
          <w:b/>
          <w:bCs/>
          <w:i/>
          <w:iCs/>
          <w:szCs w:val="20"/>
        </w:rPr>
        <w:t>истем</w:t>
      </w:r>
      <w:r>
        <w:rPr>
          <w:b/>
          <w:bCs/>
          <w:i/>
          <w:iCs/>
          <w:szCs w:val="20"/>
        </w:rPr>
        <w:t xml:space="preserve">а </w:t>
      </w:r>
      <w:r>
        <w:rPr>
          <w:b/>
          <w:bCs/>
          <w:i/>
          <w:iCs/>
        </w:rPr>
        <w:t xml:space="preserve">федеральных </w:t>
      </w:r>
      <w:r>
        <w:rPr>
          <w:rFonts w:hint="eastAsia"/>
          <w:b/>
          <w:bCs/>
          <w:i/>
          <w:iCs/>
          <w:szCs w:val="20"/>
        </w:rPr>
        <w:t>органов</w:t>
      </w:r>
      <w:r>
        <w:rPr>
          <w:b/>
          <w:bCs/>
          <w:i/>
          <w:iCs/>
          <w:szCs w:val="20"/>
        </w:rPr>
        <w:t xml:space="preserve"> </w:t>
      </w:r>
      <w:r>
        <w:rPr>
          <w:rFonts w:hint="eastAsia"/>
          <w:b/>
          <w:bCs/>
          <w:i/>
          <w:iCs/>
          <w:szCs w:val="20"/>
        </w:rPr>
        <w:t>исполнительной</w:t>
      </w:r>
      <w:r>
        <w:rPr>
          <w:b/>
          <w:bCs/>
          <w:i/>
          <w:iCs/>
          <w:szCs w:val="20"/>
        </w:rPr>
        <w:t xml:space="preserve"> </w:t>
      </w:r>
      <w:r>
        <w:rPr>
          <w:rFonts w:hint="eastAsia"/>
          <w:b/>
          <w:bCs/>
          <w:i/>
          <w:iCs/>
          <w:szCs w:val="20"/>
        </w:rPr>
        <w:t>власти</w:t>
      </w:r>
      <w:r>
        <w:rPr>
          <w:b/>
          <w:bCs/>
          <w:i/>
          <w:iCs/>
          <w:szCs w:val="20"/>
        </w:rPr>
        <w:t xml:space="preserve"> </w:t>
      </w:r>
      <w:r>
        <w:rPr>
          <w:b/>
          <w:bCs/>
          <w:i/>
          <w:iCs/>
        </w:rPr>
        <w:t>Российской Федерации</w:t>
      </w:r>
      <w:r>
        <w:t xml:space="preserve"> установлена Указом Президента Российской Федерации </w:t>
      </w:r>
      <w:r>
        <w:rPr>
          <w:szCs w:val="20"/>
        </w:rPr>
        <w:t>«О системе федеральных органов</w:t>
      </w:r>
      <w:r>
        <w:t xml:space="preserve"> </w:t>
      </w:r>
      <w:r>
        <w:rPr>
          <w:szCs w:val="20"/>
        </w:rPr>
        <w:t xml:space="preserve">исполнительной власти» </w:t>
      </w:r>
      <w:r>
        <w:t xml:space="preserve">от </w:t>
      </w:r>
      <w:r>
        <w:rPr>
          <w:szCs w:val="20"/>
        </w:rPr>
        <w:t xml:space="preserve">14.08.96 N 1176. </w:t>
      </w:r>
    </w:p>
    <w:p w:rsidR="004E53A6" w:rsidRDefault="004E53A6">
      <w:pPr>
        <w:suppressAutoHyphens/>
        <w:autoSpaceDE w:val="0"/>
        <w:autoSpaceDN w:val="0"/>
        <w:adjustRightInd w:val="0"/>
        <w:ind w:firstLine="709"/>
        <w:jc w:val="both"/>
        <w:rPr>
          <w:szCs w:val="20"/>
        </w:rPr>
      </w:pPr>
      <w:r>
        <w:rPr>
          <w:szCs w:val="20"/>
        </w:rPr>
        <w:t xml:space="preserve">В соответствии с этим Указом </w:t>
      </w:r>
      <w:r>
        <w:t>в    систему    федеральных органов исполнительной власти Российской  Федерации  входят  министерства Российской Федерации (федеральные министерства) и иные федеральные органы исполнительной власти: государственные комитеты Российской Федерации, федеральные комиссии России, федеральные службы России, российские агентства, федеральные надзоры России, а также Управление делами Президента Российской Федерации</w:t>
      </w:r>
      <w:r>
        <w:rPr>
          <w:rStyle w:val="a6"/>
        </w:rPr>
        <w:footnoteReference w:id="35"/>
      </w:r>
      <w:r>
        <w:t>.</w:t>
      </w:r>
    </w:p>
    <w:p w:rsidR="004E53A6" w:rsidRDefault="004E53A6">
      <w:pPr>
        <w:suppressAutoHyphens/>
        <w:autoSpaceDE w:val="0"/>
        <w:autoSpaceDN w:val="0"/>
        <w:adjustRightInd w:val="0"/>
        <w:ind w:firstLine="709"/>
        <w:jc w:val="both"/>
        <w:rPr>
          <w:szCs w:val="20"/>
        </w:rPr>
      </w:pPr>
      <w:r>
        <w:rPr>
          <w:b/>
          <w:bCs/>
          <w:i/>
          <w:iCs/>
        </w:rPr>
        <w:t>Структура центральных органов федеральной исполнительной власти</w:t>
      </w:r>
      <w:r>
        <w:t xml:space="preserve">  в последнее  время систематически подвергалась реорганизации и перестройке. Последние изменения были произведены Указом Президента РФ </w:t>
      </w:r>
      <w:r>
        <w:rPr>
          <w:szCs w:val="20"/>
        </w:rPr>
        <w:t>«О структуре федеральных органов исполнительной власти»</w:t>
      </w:r>
      <w:r>
        <w:t xml:space="preserve"> от </w:t>
      </w:r>
      <w:r>
        <w:rPr>
          <w:szCs w:val="20"/>
        </w:rPr>
        <w:t xml:space="preserve">17.05.2000 </w:t>
      </w:r>
      <w:r>
        <w:rPr>
          <w:rStyle w:val="a6"/>
          <w:szCs w:val="20"/>
        </w:rPr>
        <w:footnoteReference w:id="36"/>
      </w:r>
      <w:r>
        <w:rPr>
          <w:szCs w:val="20"/>
        </w:rPr>
        <w:t xml:space="preserve">. </w:t>
      </w:r>
    </w:p>
    <w:p w:rsidR="004E53A6" w:rsidRDefault="004E53A6">
      <w:pPr>
        <w:suppressAutoHyphens/>
        <w:autoSpaceDE w:val="0"/>
        <w:autoSpaceDN w:val="0"/>
        <w:adjustRightInd w:val="0"/>
        <w:ind w:firstLine="709"/>
        <w:jc w:val="both"/>
        <w:rPr>
          <w:szCs w:val="20"/>
        </w:rPr>
      </w:pPr>
      <w:r>
        <w:t xml:space="preserve">В результате многие ранее действовавшие органы государственной власти были упразднены, объединены, переименованы, либо была передана </w:t>
      </w:r>
      <w:r>
        <w:rPr>
          <w:szCs w:val="20"/>
        </w:rPr>
        <w:t>часть функций от одного органа другому.</w:t>
      </w:r>
      <w:r>
        <w:t xml:space="preserve"> Это было осуществлено, «в</w:t>
      </w:r>
      <w:r>
        <w:rPr>
          <w:szCs w:val="20"/>
        </w:rPr>
        <w:t xml:space="preserve"> целях формирования эффективной структуры федеральных органов исполнительной власти, в соответствии со статьей 112 Конституции Российской Федерации и Федеральным конституционным законом "О Правительстве Российской Федерации"».</w:t>
      </w:r>
    </w:p>
    <w:p w:rsidR="004E53A6" w:rsidRDefault="004E53A6">
      <w:pPr>
        <w:suppressAutoHyphens/>
        <w:autoSpaceDE w:val="0"/>
        <w:autoSpaceDN w:val="0"/>
        <w:adjustRightInd w:val="0"/>
        <w:ind w:firstLine="709"/>
        <w:jc w:val="both"/>
        <w:rPr>
          <w:szCs w:val="20"/>
        </w:rPr>
      </w:pPr>
      <w:r>
        <w:rPr>
          <w:szCs w:val="20"/>
        </w:rPr>
        <w:t xml:space="preserve">В настоящее время в соответствии с </w:t>
      </w:r>
      <w:r>
        <w:t xml:space="preserve">Указом Президента РФ от </w:t>
      </w:r>
      <w:r>
        <w:rPr>
          <w:szCs w:val="20"/>
        </w:rPr>
        <w:t xml:space="preserve">17.05.2000  в структуру федеральных органов исполнительной власти РФ входят: </w:t>
      </w:r>
    </w:p>
    <w:p w:rsidR="004E53A6" w:rsidRDefault="004E53A6">
      <w:pPr>
        <w:numPr>
          <w:ilvl w:val="0"/>
          <w:numId w:val="5"/>
        </w:numPr>
        <w:tabs>
          <w:tab w:val="clear" w:pos="1477"/>
          <w:tab w:val="num" w:pos="1080"/>
        </w:tabs>
        <w:suppressAutoHyphens/>
        <w:autoSpaceDE w:val="0"/>
        <w:autoSpaceDN w:val="0"/>
        <w:adjustRightInd w:val="0"/>
        <w:ind w:firstLine="709"/>
        <w:jc w:val="both"/>
        <w:rPr>
          <w:szCs w:val="20"/>
        </w:rPr>
      </w:pPr>
      <w:r>
        <w:rPr>
          <w:szCs w:val="20"/>
        </w:rPr>
        <w:t xml:space="preserve">Правительство Российской Федерации; </w:t>
      </w:r>
    </w:p>
    <w:p w:rsidR="004E53A6" w:rsidRDefault="004E53A6">
      <w:pPr>
        <w:numPr>
          <w:ilvl w:val="0"/>
          <w:numId w:val="5"/>
        </w:numPr>
        <w:tabs>
          <w:tab w:val="clear" w:pos="1477"/>
          <w:tab w:val="num" w:pos="1080"/>
        </w:tabs>
        <w:suppressAutoHyphens/>
        <w:autoSpaceDE w:val="0"/>
        <w:autoSpaceDN w:val="0"/>
        <w:adjustRightInd w:val="0"/>
        <w:ind w:firstLine="709"/>
        <w:jc w:val="both"/>
        <w:rPr>
          <w:szCs w:val="20"/>
        </w:rPr>
      </w:pPr>
      <w:r>
        <w:rPr>
          <w:szCs w:val="20"/>
        </w:rPr>
        <w:t xml:space="preserve">20 федеральных министерств; </w:t>
      </w:r>
    </w:p>
    <w:p w:rsidR="004E53A6" w:rsidRDefault="004E53A6">
      <w:pPr>
        <w:numPr>
          <w:ilvl w:val="0"/>
          <w:numId w:val="5"/>
        </w:numPr>
        <w:tabs>
          <w:tab w:val="clear" w:pos="1477"/>
          <w:tab w:val="num" w:pos="1080"/>
        </w:tabs>
        <w:suppressAutoHyphens/>
        <w:autoSpaceDE w:val="0"/>
        <w:autoSpaceDN w:val="0"/>
        <w:adjustRightInd w:val="0"/>
        <w:ind w:firstLine="709"/>
        <w:jc w:val="both"/>
        <w:rPr>
          <w:szCs w:val="20"/>
        </w:rPr>
      </w:pPr>
      <w:r>
        <w:rPr>
          <w:szCs w:val="20"/>
        </w:rPr>
        <w:t xml:space="preserve">4 государственных комитета Российской Федерации; </w:t>
      </w:r>
    </w:p>
    <w:p w:rsidR="004E53A6" w:rsidRDefault="004E53A6">
      <w:pPr>
        <w:numPr>
          <w:ilvl w:val="0"/>
          <w:numId w:val="5"/>
        </w:numPr>
        <w:tabs>
          <w:tab w:val="clear" w:pos="1477"/>
          <w:tab w:val="num" w:pos="1080"/>
        </w:tabs>
        <w:suppressAutoHyphens/>
        <w:autoSpaceDE w:val="0"/>
        <w:autoSpaceDN w:val="0"/>
        <w:adjustRightInd w:val="0"/>
        <w:ind w:firstLine="709"/>
        <w:jc w:val="both"/>
        <w:rPr>
          <w:szCs w:val="20"/>
        </w:rPr>
      </w:pPr>
      <w:r>
        <w:rPr>
          <w:szCs w:val="20"/>
        </w:rPr>
        <w:t xml:space="preserve">2 федеральные комиссии России; </w:t>
      </w:r>
    </w:p>
    <w:p w:rsidR="004E53A6" w:rsidRDefault="004E53A6">
      <w:pPr>
        <w:numPr>
          <w:ilvl w:val="0"/>
          <w:numId w:val="5"/>
        </w:numPr>
        <w:tabs>
          <w:tab w:val="clear" w:pos="1477"/>
          <w:tab w:val="num" w:pos="1080"/>
        </w:tabs>
        <w:suppressAutoHyphens/>
        <w:autoSpaceDE w:val="0"/>
        <w:autoSpaceDN w:val="0"/>
        <w:adjustRightInd w:val="0"/>
        <w:ind w:firstLine="709"/>
        <w:jc w:val="both"/>
        <w:rPr>
          <w:szCs w:val="20"/>
        </w:rPr>
      </w:pPr>
      <w:r>
        <w:rPr>
          <w:szCs w:val="20"/>
        </w:rPr>
        <w:t xml:space="preserve">9 федеральных служб; </w:t>
      </w:r>
    </w:p>
    <w:p w:rsidR="004E53A6" w:rsidRDefault="004E53A6">
      <w:pPr>
        <w:numPr>
          <w:ilvl w:val="0"/>
          <w:numId w:val="5"/>
        </w:numPr>
        <w:tabs>
          <w:tab w:val="clear" w:pos="1477"/>
          <w:tab w:val="num" w:pos="1080"/>
        </w:tabs>
        <w:suppressAutoHyphens/>
        <w:autoSpaceDE w:val="0"/>
        <w:autoSpaceDN w:val="0"/>
        <w:adjustRightInd w:val="0"/>
        <w:ind w:firstLine="709"/>
        <w:jc w:val="both"/>
        <w:rPr>
          <w:szCs w:val="20"/>
        </w:rPr>
      </w:pPr>
      <w:r>
        <w:rPr>
          <w:szCs w:val="20"/>
        </w:rPr>
        <w:t xml:space="preserve">8 российских агентств; </w:t>
      </w:r>
    </w:p>
    <w:p w:rsidR="004E53A6" w:rsidRDefault="004E53A6">
      <w:pPr>
        <w:numPr>
          <w:ilvl w:val="0"/>
          <w:numId w:val="5"/>
        </w:numPr>
        <w:tabs>
          <w:tab w:val="clear" w:pos="1477"/>
          <w:tab w:val="num" w:pos="1080"/>
        </w:tabs>
        <w:suppressAutoHyphens/>
        <w:autoSpaceDE w:val="0"/>
        <w:autoSpaceDN w:val="0"/>
        <w:adjustRightInd w:val="0"/>
        <w:ind w:firstLine="709"/>
        <w:jc w:val="both"/>
        <w:rPr>
          <w:szCs w:val="20"/>
        </w:rPr>
      </w:pPr>
      <w:r>
        <w:rPr>
          <w:szCs w:val="20"/>
        </w:rPr>
        <w:t xml:space="preserve">2 федеральных надзора России; </w:t>
      </w:r>
    </w:p>
    <w:p w:rsidR="004E53A6" w:rsidRDefault="004E53A6">
      <w:pPr>
        <w:numPr>
          <w:ilvl w:val="0"/>
          <w:numId w:val="5"/>
        </w:numPr>
        <w:tabs>
          <w:tab w:val="clear" w:pos="1477"/>
          <w:tab w:val="num" w:pos="1080"/>
        </w:tabs>
        <w:suppressAutoHyphens/>
        <w:autoSpaceDE w:val="0"/>
        <w:autoSpaceDN w:val="0"/>
        <w:adjustRightInd w:val="0"/>
        <w:ind w:firstLine="709"/>
        <w:jc w:val="both"/>
        <w:rPr>
          <w:szCs w:val="20"/>
        </w:rPr>
      </w:pPr>
      <w:r>
        <w:rPr>
          <w:szCs w:val="20"/>
        </w:rPr>
        <w:t>иные федеральные органы исполнительной власти - Главное управление специальных программ Президента Российской Федерации, Государственная техническая комиссия при Президенте Российской Федерации, Управление делами Президента Российской Федерации.</w:t>
      </w:r>
    </w:p>
    <w:p w:rsidR="004E53A6" w:rsidRDefault="004E53A6">
      <w:pPr>
        <w:suppressAutoHyphens/>
        <w:autoSpaceDE w:val="0"/>
        <w:autoSpaceDN w:val="0"/>
        <w:adjustRightInd w:val="0"/>
        <w:ind w:firstLine="709"/>
        <w:jc w:val="both"/>
        <w:rPr>
          <w:szCs w:val="20"/>
        </w:rPr>
      </w:pPr>
      <w:r>
        <w:rPr>
          <w:b/>
          <w:bCs/>
          <w:i/>
          <w:iCs/>
          <w:szCs w:val="20"/>
        </w:rPr>
        <w:t>Система исполнительных органов государственной власти субъектов Российской Федерации</w:t>
      </w:r>
      <w:r>
        <w:rPr>
          <w:szCs w:val="20"/>
        </w:rPr>
        <w:t xml:space="preserve"> устанавливается ими самостоятельно в соответствии с основами конституционного строя Российской Федерации и Федеральным законом  от 06.10.99 N 184-ФЗ «</w:t>
      </w:r>
      <w:r>
        <w:t xml:space="preserve">Об общих принципах организации законодательных (представительных) и исполнительных органов </w:t>
      </w:r>
      <w:r>
        <w:rPr>
          <w:szCs w:val="20"/>
        </w:rPr>
        <w:t>государственной власти субъектов Российской Федерации».</w:t>
      </w:r>
    </w:p>
    <w:p w:rsidR="004E53A6" w:rsidRDefault="004E53A6">
      <w:pPr>
        <w:suppressAutoHyphens/>
        <w:autoSpaceDE w:val="0"/>
        <w:autoSpaceDN w:val="0"/>
        <w:adjustRightInd w:val="0"/>
        <w:ind w:firstLine="709"/>
        <w:jc w:val="both"/>
        <w:rPr>
          <w:szCs w:val="20"/>
        </w:rPr>
      </w:pPr>
      <w:r>
        <w:rPr>
          <w:szCs w:val="20"/>
        </w:rPr>
        <w:t>В субъекте Российской Федерации устанавливается система органов исполнительной власти во главе с высшим исполнительным органом государственной власти субъекта Российской Федерации, возглавляемым руководителем высшего исполнительного органа государственной власти субъекта Российской Федерации</w:t>
      </w:r>
      <w:r>
        <w:rPr>
          <w:rStyle w:val="a6"/>
          <w:szCs w:val="20"/>
        </w:rPr>
        <w:footnoteReference w:id="37"/>
      </w:r>
      <w:r>
        <w:rPr>
          <w:szCs w:val="20"/>
        </w:rPr>
        <w:t>.</w:t>
      </w:r>
    </w:p>
    <w:p w:rsidR="004E53A6" w:rsidRDefault="004E53A6">
      <w:pPr>
        <w:pStyle w:val="3"/>
        <w:ind w:firstLine="709"/>
      </w:pPr>
      <w:r>
        <w:t xml:space="preserve">В соответствии с Конституцией РФ (гл.15.1 и 16) в систему органов исполнительной власти республики в составе Российской Федерации входят: </w:t>
      </w:r>
    </w:p>
    <w:p w:rsidR="004E53A6" w:rsidRDefault="004E53A6">
      <w:pPr>
        <w:ind w:right="-5" w:firstLine="709"/>
        <w:jc w:val="both"/>
      </w:pPr>
      <w:r>
        <w:t>1. Глава исполнительной власти (Президент) республики в составе Российской Федерации;</w:t>
      </w:r>
    </w:p>
    <w:p w:rsidR="004E53A6" w:rsidRDefault="004E53A6">
      <w:pPr>
        <w:ind w:right="-5" w:firstLine="709"/>
        <w:jc w:val="both"/>
      </w:pPr>
      <w:r>
        <w:t>2.  Совет Министров республики в составе Российской Федерации;</w:t>
      </w:r>
    </w:p>
    <w:p w:rsidR="004E53A6" w:rsidRDefault="004E53A6">
      <w:pPr>
        <w:ind w:right="-5" w:firstLine="709"/>
        <w:jc w:val="both"/>
      </w:pPr>
      <w:r>
        <w:t>3. Местные органы управления республики, система которых определяется Конституцией республики с учетом конкретных национальных особенностей, исторических и местных традиций.</w:t>
      </w:r>
    </w:p>
    <w:p w:rsidR="004E53A6" w:rsidRDefault="004E53A6">
      <w:pPr>
        <w:ind w:right="-5" w:firstLine="709"/>
        <w:jc w:val="both"/>
      </w:pPr>
      <w:r>
        <w:t>Глава исполнительной власти республики в составе Российской Федерации является высшим должностным лицом республики и главной исполнительной власти в республике в составе Российской Федерации. Он входит в единую систему исполнительной власти Российской Федерации и выступает гарантом прав и свобод личности, соблюдения Конституции и законов Российской Федерации, Конституций и законов республики в составе Российской Федерации, защищает суверенитет, экономические и политические  интересы Российской Федерации и республики в составе Российской Федерации (ст. 132.2 Конституции РФ).</w:t>
      </w:r>
    </w:p>
    <w:p w:rsidR="004E53A6" w:rsidRDefault="004E53A6">
      <w:pPr>
        <w:ind w:right="-5" w:firstLine="709"/>
        <w:jc w:val="both"/>
      </w:pPr>
      <w:r>
        <w:t>Согласно Конституции РФ (ст.136.3) исполнительным органом  края, области, автономной области, автономного округа, города федерального значения является соответственно краевая, областная администрации, администрация автономной области, автономного округа, городов федерального значения, которая подотчетна соответствующему Совету народных депутатов и вышестоящим исполнительным органам.</w:t>
      </w:r>
    </w:p>
    <w:p w:rsidR="004E53A6" w:rsidRDefault="004E53A6">
      <w:pPr>
        <w:ind w:right="-5" w:firstLine="709"/>
        <w:jc w:val="both"/>
      </w:pPr>
      <w:r>
        <w:t>Деятельностью краевой, областной администрации, администрации автономной области, автономного округа, города федерального значения руководит на основе принципа единоначалия глава администрации (ст. 136.5 часть 1 Конституции РФ).</w:t>
      </w:r>
    </w:p>
    <w:p w:rsidR="004E53A6" w:rsidRDefault="004E53A6">
      <w:pPr>
        <w:tabs>
          <w:tab w:val="left" w:pos="-1276"/>
        </w:tabs>
        <w:ind w:right="-5" w:firstLine="709"/>
        <w:jc w:val="both"/>
      </w:pPr>
      <w:r>
        <w:t>Полномочия, порядок формирования, организации и деятельности краевой, областной администрации, администрации автономной области, автономного округа и города федерального значения устанавливаются законом Российской Федерации. Акты краевой, областной  администрации, администраций автономной области, автономного округа, города федерального значения, противоречащие законодательству, могут быть отменены соответствующим Советом народных депутатов, вышестоящим исполнительным органом или судом в соответствии с законодательством Российской Федерации.</w:t>
      </w:r>
    </w:p>
    <w:p w:rsidR="004E53A6" w:rsidRDefault="004E53A6">
      <w:pPr>
        <w:tabs>
          <w:tab w:val="left" w:pos="-1276"/>
        </w:tabs>
        <w:ind w:right="-5" w:firstLine="709"/>
        <w:jc w:val="both"/>
      </w:pPr>
    </w:p>
    <w:p w:rsidR="004E53A6" w:rsidRDefault="004E53A6">
      <w:pPr>
        <w:ind w:right="-5" w:firstLine="709"/>
        <w:jc w:val="both"/>
      </w:pPr>
    </w:p>
    <w:p w:rsidR="004E53A6" w:rsidRDefault="004E53A6">
      <w:pPr>
        <w:widowControl w:val="0"/>
        <w:autoSpaceDE w:val="0"/>
        <w:autoSpaceDN w:val="0"/>
        <w:adjustRightInd w:val="0"/>
        <w:ind w:right="-5" w:firstLine="709"/>
        <w:jc w:val="both"/>
        <w:rPr>
          <w:szCs w:val="20"/>
        </w:rPr>
      </w:pPr>
    </w:p>
    <w:p w:rsidR="004E53A6" w:rsidRDefault="004E53A6">
      <w:pPr>
        <w:ind w:firstLine="709"/>
        <w:jc w:val="both"/>
      </w:pPr>
    </w:p>
    <w:p w:rsidR="004E53A6" w:rsidRDefault="004E53A6">
      <w:pPr>
        <w:pStyle w:val="a7"/>
      </w:pPr>
      <w:r>
        <w:t>6. С</w:t>
      </w:r>
      <w:bookmarkStart w:id="8" w:name="Глдава_6"/>
      <w:bookmarkEnd w:id="8"/>
      <w:r>
        <w:t>УДЕБНАЯ ВЛАСТЬ И ЕЕ ФУНКЦИИ</w:t>
      </w:r>
    </w:p>
    <w:p w:rsidR="004E53A6" w:rsidRDefault="004E53A6">
      <w:pPr>
        <w:widowControl w:val="0"/>
        <w:autoSpaceDE w:val="0"/>
        <w:autoSpaceDN w:val="0"/>
        <w:adjustRightInd w:val="0"/>
        <w:ind w:firstLine="709"/>
        <w:jc w:val="both"/>
        <w:rPr>
          <w:i/>
          <w:spacing w:val="20"/>
          <w:u w:val="single"/>
        </w:rPr>
      </w:pPr>
    </w:p>
    <w:p w:rsidR="004E53A6" w:rsidRDefault="004E53A6">
      <w:pPr>
        <w:widowControl w:val="0"/>
        <w:autoSpaceDE w:val="0"/>
        <w:autoSpaceDN w:val="0"/>
        <w:adjustRightInd w:val="0"/>
        <w:ind w:firstLine="709"/>
        <w:jc w:val="both"/>
      </w:pPr>
      <w:r>
        <w:rPr>
          <w:rFonts w:hint="eastAsia"/>
          <w:szCs w:val="20"/>
        </w:rPr>
        <w:t>Важное</w:t>
      </w:r>
      <w:r>
        <w:rPr>
          <w:szCs w:val="20"/>
        </w:rPr>
        <w:t xml:space="preserve"> </w:t>
      </w:r>
      <w:r>
        <w:rPr>
          <w:rFonts w:hint="eastAsia"/>
          <w:szCs w:val="20"/>
        </w:rPr>
        <w:t>место</w:t>
      </w:r>
      <w:r>
        <w:rPr>
          <w:szCs w:val="20"/>
        </w:rPr>
        <w:t xml:space="preserve"> </w:t>
      </w:r>
      <w:r>
        <w:rPr>
          <w:rFonts w:hint="eastAsia"/>
          <w:szCs w:val="20"/>
        </w:rPr>
        <w:t>в</w:t>
      </w:r>
      <w:r>
        <w:rPr>
          <w:szCs w:val="20"/>
        </w:rPr>
        <w:t xml:space="preserve"> </w:t>
      </w:r>
      <w:r>
        <w:rPr>
          <w:rFonts w:hint="eastAsia"/>
          <w:szCs w:val="20"/>
        </w:rPr>
        <w:t>структуре</w:t>
      </w:r>
      <w:r>
        <w:rPr>
          <w:szCs w:val="20"/>
        </w:rPr>
        <w:t xml:space="preserve"> </w:t>
      </w:r>
      <w:r>
        <w:rPr>
          <w:rFonts w:hint="eastAsia"/>
          <w:szCs w:val="20"/>
        </w:rPr>
        <w:t>государственного</w:t>
      </w:r>
      <w:r>
        <w:rPr>
          <w:szCs w:val="20"/>
        </w:rPr>
        <w:t xml:space="preserve"> </w:t>
      </w:r>
      <w:r>
        <w:rPr>
          <w:rFonts w:hint="eastAsia"/>
          <w:szCs w:val="20"/>
        </w:rPr>
        <w:t>аппарата</w:t>
      </w:r>
      <w:r>
        <w:rPr>
          <w:szCs w:val="20"/>
        </w:rPr>
        <w:t xml:space="preserve"> </w:t>
      </w:r>
      <w:r>
        <w:rPr>
          <w:rFonts w:hint="eastAsia"/>
          <w:szCs w:val="20"/>
        </w:rPr>
        <w:t>зани</w:t>
      </w:r>
      <w:r>
        <w:rPr>
          <w:szCs w:val="20"/>
        </w:rPr>
        <w:softHyphen/>
      </w:r>
      <w:r>
        <w:rPr>
          <w:rFonts w:hint="eastAsia"/>
          <w:szCs w:val="20"/>
        </w:rPr>
        <w:t>мает</w:t>
      </w:r>
      <w:r>
        <w:rPr>
          <w:szCs w:val="20"/>
        </w:rPr>
        <w:t xml:space="preserve"> </w:t>
      </w:r>
      <w:r>
        <w:rPr>
          <w:rFonts w:hint="eastAsia"/>
          <w:b/>
          <w:bCs/>
          <w:szCs w:val="20"/>
        </w:rPr>
        <w:t>система</w:t>
      </w:r>
      <w:r>
        <w:rPr>
          <w:b/>
          <w:bCs/>
          <w:szCs w:val="20"/>
        </w:rPr>
        <w:t xml:space="preserve"> </w:t>
      </w:r>
      <w:r>
        <w:rPr>
          <w:rFonts w:hint="eastAsia"/>
          <w:b/>
          <w:bCs/>
          <w:szCs w:val="20"/>
        </w:rPr>
        <w:t>судебных</w:t>
      </w:r>
      <w:r>
        <w:rPr>
          <w:b/>
          <w:bCs/>
          <w:szCs w:val="20"/>
        </w:rPr>
        <w:t xml:space="preserve"> </w:t>
      </w:r>
      <w:r>
        <w:rPr>
          <w:rFonts w:hint="eastAsia"/>
          <w:b/>
          <w:bCs/>
          <w:szCs w:val="20"/>
        </w:rPr>
        <w:t>органов</w:t>
      </w:r>
      <w:r>
        <w:rPr>
          <w:szCs w:val="20"/>
        </w:rPr>
        <w:t xml:space="preserve">, </w:t>
      </w:r>
      <w:r>
        <w:rPr>
          <w:rFonts w:hint="eastAsia"/>
          <w:szCs w:val="20"/>
        </w:rPr>
        <w:t>основной</w:t>
      </w:r>
      <w:r>
        <w:rPr>
          <w:szCs w:val="20"/>
        </w:rPr>
        <w:t xml:space="preserve"> </w:t>
      </w:r>
      <w:r>
        <w:rPr>
          <w:rFonts w:hint="eastAsia"/>
          <w:szCs w:val="20"/>
        </w:rPr>
        <w:t>социальной</w:t>
      </w:r>
      <w:r>
        <w:rPr>
          <w:szCs w:val="20"/>
        </w:rPr>
        <w:t xml:space="preserve"> </w:t>
      </w:r>
      <w:r>
        <w:rPr>
          <w:rFonts w:hint="eastAsia"/>
          <w:szCs w:val="20"/>
        </w:rPr>
        <w:t>функцией</w:t>
      </w:r>
      <w:r>
        <w:rPr>
          <w:szCs w:val="20"/>
        </w:rPr>
        <w:t xml:space="preserve"> </w:t>
      </w:r>
      <w:r>
        <w:rPr>
          <w:rFonts w:hint="eastAsia"/>
          <w:szCs w:val="20"/>
        </w:rPr>
        <w:t>которых</w:t>
      </w:r>
      <w:r>
        <w:rPr>
          <w:szCs w:val="20"/>
        </w:rPr>
        <w:t xml:space="preserve"> </w:t>
      </w:r>
      <w:r>
        <w:rPr>
          <w:rFonts w:hint="eastAsia"/>
          <w:szCs w:val="20"/>
        </w:rPr>
        <w:t>является</w:t>
      </w:r>
      <w:r>
        <w:rPr>
          <w:szCs w:val="20"/>
        </w:rPr>
        <w:t xml:space="preserve"> </w:t>
      </w:r>
      <w:r>
        <w:rPr>
          <w:rFonts w:hint="eastAsia"/>
          <w:szCs w:val="20"/>
        </w:rPr>
        <w:t>осуществление</w:t>
      </w:r>
      <w:r>
        <w:rPr>
          <w:szCs w:val="20"/>
        </w:rPr>
        <w:t xml:space="preserve"> </w:t>
      </w:r>
      <w:r>
        <w:rPr>
          <w:rFonts w:hint="eastAsia"/>
          <w:szCs w:val="20"/>
        </w:rPr>
        <w:t>правосудия</w:t>
      </w:r>
      <w:r>
        <w:rPr>
          <w:szCs w:val="20"/>
        </w:rPr>
        <w:t>.</w:t>
      </w:r>
    </w:p>
    <w:p w:rsidR="004E53A6" w:rsidRDefault="004E53A6">
      <w:pPr>
        <w:widowControl w:val="0"/>
        <w:autoSpaceDE w:val="0"/>
        <w:autoSpaceDN w:val="0"/>
        <w:adjustRightInd w:val="0"/>
        <w:ind w:firstLine="709"/>
        <w:jc w:val="both"/>
      </w:pPr>
      <w:r>
        <w:rPr>
          <w:rFonts w:hint="eastAsia"/>
          <w:szCs w:val="20"/>
        </w:rPr>
        <w:t>Подобно</w:t>
      </w:r>
      <w:r>
        <w:rPr>
          <w:szCs w:val="20"/>
        </w:rPr>
        <w:t xml:space="preserve"> </w:t>
      </w:r>
      <w:r>
        <w:rPr>
          <w:rFonts w:hint="eastAsia"/>
          <w:szCs w:val="20"/>
        </w:rPr>
        <w:t>тому</w:t>
      </w:r>
      <w:r>
        <w:rPr>
          <w:szCs w:val="20"/>
        </w:rPr>
        <w:t xml:space="preserve">, </w:t>
      </w:r>
      <w:r>
        <w:rPr>
          <w:rFonts w:hint="eastAsia"/>
          <w:szCs w:val="20"/>
        </w:rPr>
        <w:t>как</w:t>
      </w:r>
      <w:r>
        <w:rPr>
          <w:szCs w:val="20"/>
        </w:rPr>
        <w:t xml:space="preserve"> </w:t>
      </w:r>
      <w:r>
        <w:rPr>
          <w:rFonts w:hint="eastAsia"/>
          <w:szCs w:val="20"/>
        </w:rPr>
        <w:t>представительные</w:t>
      </w:r>
      <w:r>
        <w:rPr>
          <w:szCs w:val="20"/>
        </w:rPr>
        <w:t xml:space="preserve"> </w:t>
      </w:r>
      <w:r>
        <w:rPr>
          <w:rFonts w:hint="eastAsia"/>
          <w:szCs w:val="20"/>
        </w:rPr>
        <w:t>органы</w:t>
      </w:r>
      <w:r>
        <w:rPr>
          <w:szCs w:val="20"/>
        </w:rPr>
        <w:t xml:space="preserve"> </w:t>
      </w:r>
      <w:r>
        <w:rPr>
          <w:rFonts w:hint="eastAsia"/>
          <w:szCs w:val="20"/>
        </w:rPr>
        <w:t>и</w:t>
      </w:r>
      <w:r>
        <w:rPr>
          <w:szCs w:val="20"/>
        </w:rPr>
        <w:t xml:space="preserve"> </w:t>
      </w:r>
      <w:r>
        <w:rPr>
          <w:rFonts w:hint="eastAsia"/>
          <w:szCs w:val="20"/>
        </w:rPr>
        <w:t>органы</w:t>
      </w:r>
      <w:r>
        <w:rPr>
          <w:szCs w:val="20"/>
        </w:rPr>
        <w:t xml:space="preserve"> </w:t>
      </w:r>
      <w:r>
        <w:rPr>
          <w:rFonts w:hint="eastAsia"/>
          <w:szCs w:val="20"/>
        </w:rPr>
        <w:t>управ</w:t>
      </w:r>
      <w:r>
        <w:rPr>
          <w:szCs w:val="20"/>
        </w:rPr>
        <w:softHyphen/>
      </w:r>
      <w:r>
        <w:rPr>
          <w:rFonts w:hint="eastAsia"/>
          <w:szCs w:val="20"/>
        </w:rPr>
        <w:t>ления</w:t>
      </w:r>
      <w:r>
        <w:rPr>
          <w:szCs w:val="20"/>
        </w:rPr>
        <w:t xml:space="preserve"> </w:t>
      </w:r>
      <w:r>
        <w:rPr>
          <w:rFonts w:hint="eastAsia"/>
          <w:szCs w:val="20"/>
        </w:rPr>
        <w:t>являются</w:t>
      </w:r>
      <w:r>
        <w:rPr>
          <w:szCs w:val="20"/>
        </w:rPr>
        <w:t xml:space="preserve"> </w:t>
      </w:r>
      <w:r>
        <w:rPr>
          <w:rFonts w:hint="eastAsia"/>
          <w:szCs w:val="20"/>
        </w:rPr>
        <w:t>носителями</w:t>
      </w:r>
      <w:r>
        <w:rPr>
          <w:szCs w:val="20"/>
        </w:rPr>
        <w:t xml:space="preserve"> </w:t>
      </w:r>
      <w:r>
        <w:rPr>
          <w:rFonts w:hint="eastAsia"/>
          <w:szCs w:val="20"/>
        </w:rPr>
        <w:t>соответственно</w:t>
      </w:r>
      <w:r>
        <w:rPr>
          <w:szCs w:val="20"/>
        </w:rPr>
        <w:t xml:space="preserve"> </w:t>
      </w:r>
      <w:r>
        <w:rPr>
          <w:rFonts w:hint="eastAsia"/>
          <w:szCs w:val="20"/>
        </w:rPr>
        <w:t>законодательной</w:t>
      </w:r>
      <w:r>
        <w:rPr>
          <w:szCs w:val="20"/>
        </w:rPr>
        <w:t xml:space="preserve"> </w:t>
      </w:r>
      <w:r>
        <w:rPr>
          <w:rFonts w:hint="eastAsia"/>
          <w:szCs w:val="20"/>
        </w:rPr>
        <w:t>и</w:t>
      </w:r>
      <w:r>
        <w:rPr>
          <w:szCs w:val="20"/>
        </w:rPr>
        <w:t xml:space="preserve"> </w:t>
      </w:r>
      <w:r>
        <w:rPr>
          <w:rFonts w:hint="eastAsia"/>
          <w:szCs w:val="20"/>
        </w:rPr>
        <w:t>ис</w:t>
      </w:r>
      <w:r>
        <w:rPr>
          <w:szCs w:val="20"/>
        </w:rPr>
        <w:softHyphen/>
      </w:r>
      <w:r>
        <w:rPr>
          <w:rFonts w:hint="eastAsia"/>
          <w:szCs w:val="20"/>
        </w:rPr>
        <w:t>полнительной</w:t>
      </w:r>
      <w:r>
        <w:rPr>
          <w:szCs w:val="20"/>
        </w:rPr>
        <w:t xml:space="preserve"> </w:t>
      </w:r>
      <w:r>
        <w:rPr>
          <w:rFonts w:hint="eastAsia"/>
          <w:szCs w:val="20"/>
        </w:rPr>
        <w:t>властей</w:t>
      </w:r>
      <w:r>
        <w:rPr>
          <w:szCs w:val="20"/>
        </w:rPr>
        <w:t xml:space="preserve">, </w:t>
      </w:r>
      <w:r>
        <w:rPr>
          <w:rFonts w:hint="eastAsia"/>
          <w:szCs w:val="20"/>
        </w:rPr>
        <w:t>система</w:t>
      </w:r>
      <w:r>
        <w:rPr>
          <w:szCs w:val="20"/>
        </w:rPr>
        <w:t xml:space="preserve"> </w:t>
      </w:r>
      <w:r>
        <w:rPr>
          <w:rFonts w:hint="eastAsia"/>
          <w:szCs w:val="20"/>
        </w:rPr>
        <w:t>судебных</w:t>
      </w:r>
      <w:r>
        <w:rPr>
          <w:szCs w:val="20"/>
        </w:rPr>
        <w:t xml:space="preserve"> </w:t>
      </w:r>
      <w:r>
        <w:rPr>
          <w:rFonts w:hint="eastAsia"/>
          <w:szCs w:val="20"/>
        </w:rPr>
        <w:t>органов</w:t>
      </w:r>
      <w:r>
        <w:rPr>
          <w:szCs w:val="20"/>
        </w:rPr>
        <w:t xml:space="preserve"> </w:t>
      </w:r>
      <w:r>
        <w:rPr>
          <w:rFonts w:hint="eastAsia"/>
          <w:szCs w:val="20"/>
        </w:rPr>
        <w:t>выступает</w:t>
      </w:r>
      <w:r>
        <w:rPr>
          <w:szCs w:val="20"/>
        </w:rPr>
        <w:t xml:space="preserve"> </w:t>
      </w:r>
      <w:r>
        <w:rPr>
          <w:rFonts w:hint="eastAsia"/>
          <w:szCs w:val="20"/>
        </w:rPr>
        <w:t>в</w:t>
      </w:r>
      <w:r>
        <w:rPr>
          <w:szCs w:val="20"/>
        </w:rPr>
        <w:t xml:space="preserve"> </w:t>
      </w:r>
      <w:r>
        <w:rPr>
          <w:rFonts w:hint="eastAsia"/>
          <w:szCs w:val="20"/>
        </w:rPr>
        <w:t>ка</w:t>
      </w:r>
      <w:r>
        <w:rPr>
          <w:szCs w:val="20"/>
        </w:rPr>
        <w:softHyphen/>
      </w:r>
      <w:r>
        <w:rPr>
          <w:rFonts w:hint="eastAsia"/>
          <w:szCs w:val="20"/>
        </w:rPr>
        <w:t>честве</w:t>
      </w:r>
      <w:r>
        <w:rPr>
          <w:szCs w:val="20"/>
        </w:rPr>
        <w:t xml:space="preserve"> </w:t>
      </w:r>
      <w:r>
        <w:rPr>
          <w:rFonts w:hint="eastAsia"/>
          <w:szCs w:val="20"/>
        </w:rPr>
        <w:t>носителя</w:t>
      </w:r>
      <w:r>
        <w:rPr>
          <w:szCs w:val="20"/>
        </w:rPr>
        <w:t xml:space="preserve"> </w:t>
      </w:r>
      <w:r>
        <w:rPr>
          <w:rFonts w:hint="eastAsia"/>
          <w:szCs w:val="20"/>
        </w:rPr>
        <w:t>судебной</w:t>
      </w:r>
      <w:r>
        <w:rPr>
          <w:szCs w:val="20"/>
        </w:rPr>
        <w:t xml:space="preserve"> </w:t>
      </w:r>
      <w:r>
        <w:rPr>
          <w:rFonts w:hint="eastAsia"/>
          <w:szCs w:val="20"/>
        </w:rPr>
        <w:t>власти</w:t>
      </w:r>
      <w:r>
        <w:rPr>
          <w:szCs w:val="20"/>
        </w:rPr>
        <w:t xml:space="preserve">. </w:t>
      </w:r>
      <w:r>
        <w:rPr>
          <w:rFonts w:hint="eastAsia"/>
          <w:szCs w:val="20"/>
        </w:rPr>
        <w:t>Это</w:t>
      </w:r>
      <w:r>
        <w:rPr>
          <w:szCs w:val="20"/>
        </w:rPr>
        <w:t xml:space="preserve"> </w:t>
      </w:r>
      <w:r>
        <w:rPr>
          <w:rFonts w:hint="eastAsia"/>
          <w:szCs w:val="20"/>
        </w:rPr>
        <w:t>положение</w:t>
      </w:r>
      <w:r>
        <w:rPr>
          <w:szCs w:val="20"/>
        </w:rPr>
        <w:t xml:space="preserve"> </w:t>
      </w:r>
      <w:r>
        <w:rPr>
          <w:rFonts w:hint="eastAsia"/>
          <w:szCs w:val="20"/>
        </w:rPr>
        <w:t>закрепляется</w:t>
      </w:r>
      <w:r>
        <w:rPr>
          <w:szCs w:val="20"/>
        </w:rPr>
        <w:t xml:space="preserve"> </w:t>
      </w:r>
      <w:r>
        <w:rPr>
          <w:rFonts w:hint="eastAsia"/>
          <w:szCs w:val="20"/>
        </w:rPr>
        <w:t>в</w:t>
      </w:r>
      <w:r>
        <w:rPr>
          <w:szCs w:val="20"/>
        </w:rPr>
        <w:t xml:space="preserve"> </w:t>
      </w:r>
      <w:r>
        <w:rPr>
          <w:rFonts w:hint="eastAsia"/>
          <w:szCs w:val="20"/>
        </w:rPr>
        <w:t>конституциях</w:t>
      </w:r>
      <w:r>
        <w:rPr>
          <w:szCs w:val="20"/>
        </w:rPr>
        <w:t xml:space="preserve"> </w:t>
      </w:r>
      <w:r>
        <w:rPr>
          <w:rFonts w:hint="eastAsia"/>
          <w:szCs w:val="20"/>
        </w:rPr>
        <w:t>и</w:t>
      </w:r>
      <w:r>
        <w:rPr>
          <w:szCs w:val="20"/>
        </w:rPr>
        <w:t xml:space="preserve"> </w:t>
      </w:r>
      <w:r>
        <w:rPr>
          <w:rFonts w:hint="eastAsia"/>
          <w:szCs w:val="20"/>
        </w:rPr>
        <w:t>законах</w:t>
      </w:r>
      <w:r>
        <w:rPr>
          <w:szCs w:val="20"/>
        </w:rPr>
        <w:t xml:space="preserve"> </w:t>
      </w:r>
      <w:r>
        <w:rPr>
          <w:rFonts w:hint="eastAsia"/>
          <w:szCs w:val="20"/>
        </w:rPr>
        <w:t>ряда</w:t>
      </w:r>
      <w:r>
        <w:rPr>
          <w:szCs w:val="20"/>
        </w:rPr>
        <w:t xml:space="preserve"> </w:t>
      </w:r>
      <w:r>
        <w:rPr>
          <w:rFonts w:hint="eastAsia"/>
          <w:szCs w:val="20"/>
        </w:rPr>
        <w:t>современных</w:t>
      </w:r>
      <w:r>
        <w:rPr>
          <w:szCs w:val="20"/>
        </w:rPr>
        <w:t xml:space="preserve"> </w:t>
      </w:r>
      <w:r>
        <w:rPr>
          <w:rFonts w:hint="eastAsia"/>
          <w:szCs w:val="20"/>
        </w:rPr>
        <w:t>государств</w:t>
      </w:r>
      <w:r>
        <w:rPr>
          <w:szCs w:val="20"/>
        </w:rPr>
        <w:t>.</w:t>
      </w:r>
    </w:p>
    <w:p w:rsidR="004E53A6" w:rsidRDefault="004E53A6">
      <w:pPr>
        <w:ind w:firstLine="709"/>
        <w:jc w:val="both"/>
      </w:pPr>
      <w:r>
        <w:t>В современных демократических государствах правосудие функционирует независимо от законодательной и исполни</w:t>
      </w:r>
      <w:r>
        <w:softHyphen/>
        <w:t>тельной властей и имеет строго очерченную в конституции и особых законах компетенцию. Отправление правосудия как специфической государственной функции состоит в наиболее общем виде в том, чтобы обеспечивать надлежащее примене</w:t>
      </w:r>
      <w:r>
        <w:softHyphen/>
        <w:t>ние законов путем восстановления как нарушенного права, так и нарушенного равновесия в гражданских правоотношениях.</w:t>
      </w:r>
    </w:p>
    <w:p w:rsidR="004E53A6" w:rsidRDefault="004E53A6">
      <w:pPr>
        <w:ind w:firstLine="709"/>
        <w:jc w:val="both"/>
      </w:pPr>
      <w:r>
        <w:t>Законодательная и исполнительная власти находятся у ис</w:t>
      </w:r>
      <w:r>
        <w:softHyphen/>
        <w:t>токов судебной власти: они ее формируют. Однако затем су</w:t>
      </w:r>
      <w:r>
        <w:softHyphen/>
        <w:t>дебная власть одновременно и отделяется и возвышается, ста</w:t>
      </w:r>
      <w:r>
        <w:softHyphen/>
        <w:t>новясь властью особого рода. Исходя из этого, следует всегда иметь в виду, что судебная власть не аккумули</w:t>
      </w:r>
      <w:r>
        <w:softHyphen/>
        <w:t>рует властные функции: это лишило бы ее главного свойст</w:t>
      </w:r>
      <w:r>
        <w:softHyphen/>
        <w:t>ва — служить справедливому разрешению споров и конфлик</w:t>
      </w:r>
      <w:r>
        <w:softHyphen/>
        <w:t>тов, в том числе и тех, которые порождаются самими властны</w:t>
      </w:r>
      <w:r>
        <w:softHyphen/>
        <w:t>ми структурами в силу неправомерного использования власти или законно признаваемых за ними полномочий</w:t>
      </w:r>
      <w:r>
        <w:rPr>
          <w:rStyle w:val="a6"/>
        </w:rPr>
        <w:footnoteReference w:id="38"/>
      </w:r>
      <w:r>
        <w:t>.</w:t>
      </w:r>
    </w:p>
    <w:p w:rsidR="004E53A6" w:rsidRDefault="004E53A6">
      <w:pPr>
        <w:ind w:firstLine="709"/>
        <w:jc w:val="both"/>
      </w:pPr>
      <w:r>
        <w:t>В целом же миссия правосудия в обществе заключается в том, чтобы быть стражем порядка и оплотом справедливости.</w:t>
      </w:r>
    </w:p>
    <w:p w:rsidR="004E53A6" w:rsidRDefault="004E53A6">
      <w:pPr>
        <w:ind w:firstLine="709"/>
        <w:jc w:val="both"/>
      </w:pPr>
      <w:r>
        <w:t>Статья 118 Конституции РФ гласит: "Судебная система Рос</w:t>
      </w:r>
      <w:r>
        <w:softHyphen/>
        <w:t>сийской Федерации устанавливается Конституцией Россий</w:t>
      </w:r>
      <w:r>
        <w:softHyphen/>
        <w:t>ской Федерации и федеральным конституционным законом". Именно эти законодательные акты служат правовой основой формирования системы правосудия как самостоятельной вет</w:t>
      </w:r>
      <w:r>
        <w:softHyphen/>
        <w:t>ви власти, которая могла бы стать мощным механизмом при</w:t>
      </w:r>
      <w:r>
        <w:softHyphen/>
        <w:t>менения законодательства и его неукоснительного исполнения всеми гражданами и должностными лицами.</w:t>
      </w:r>
    </w:p>
    <w:p w:rsidR="004E53A6" w:rsidRDefault="004E53A6">
      <w:pPr>
        <w:pStyle w:val="a4"/>
        <w:ind w:firstLine="709"/>
        <w:rPr>
          <w:color w:val="auto"/>
        </w:rPr>
      </w:pPr>
      <w:r>
        <w:rPr>
          <w:color w:val="auto"/>
        </w:rPr>
        <w:t>Часть 2 ст. 4 Закона "О судебной системе Российской Фе</w:t>
      </w:r>
      <w:r>
        <w:rPr>
          <w:color w:val="auto"/>
        </w:rPr>
        <w:softHyphen/>
        <w:t>дерации"</w:t>
      </w:r>
      <w:r>
        <w:rPr>
          <w:rStyle w:val="a6"/>
          <w:color w:val="auto"/>
        </w:rPr>
        <w:footnoteReference w:id="39"/>
      </w:r>
      <w:r>
        <w:rPr>
          <w:color w:val="auto"/>
        </w:rPr>
        <w:t xml:space="preserve"> гласит: "В Российской федерации действуют федеральные суды, консти</w:t>
      </w:r>
      <w:r>
        <w:rPr>
          <w:color w:val="auto"/>
        </w:rPr>
        <w:softHyphen/>
        <w:t>туционные (уставные) суды и мировые судьи субъектов Российской Федерации, составляющие судебную систему Российской Федера</w:t>
      </w:r>
      <w:r>
        <w:rPr>
          <w:color w:val="auto"/>
        </w:rPr>
        <w:softHyphen/>
        <w:t>ции".</w:t>
      </w:r>
    </w:p>
    <w:p w:rsidR="004E53A6" w:rsidRDefault="004E53A6">
      <w:pPr>
        <w:ind w:firstLine="709"/>
        <w:jc w:val="both"/>
      </w:pPr>
      <w:r>
        <w:t xml:space="preserve">К </w:t>
      </w:r>
      <w:r>
        <w:rPr>
          <w:b/>
          <w:bCs/>
          <w:i/>
          <w:iCs/>
        </w:rPr>
        <w:t>федеральным судам</w:t>
      </w:r>
      <w:r>
        <w:t xml:space="preserve"> отнесены:</w:t>
      </w:r>
    </w:p>
    <w:p w:rsidR="004E53A6" w:rsidRDefault="004E53A6">
      <w:pPr>
        <w:numPr>
          <w:ilvl w:val="1"/>
          <w:numId w:val="6"/>
        </w:numPr>
        <w:ind w:left="720" w:firstLine="709"/>
        <w:jc w:val="both"/>
      </w:pPr>
      <w:r>
        <w:t>Конституционный Суд Российской Федерации;</w:t>
      </w:r>
    </w:p>
    <w:p w:rsidR="004E53A6" w:rsidRDefault="004E53A6">
      <w:pPr>
        <w:numPr>
          <w:ilvl w:val="1"/>
          <w:numId w:val="6"/>
        </w:numPr>
        <w:ind w:left="720" w:firstLine="709"/>
        <w:jc w:val="both"/>
      </w:pPr>
      <w:r>
        <w:t>Верховный Суд Российской Федерации, верховные  суды  республик, краевые и областные  суды,  суды  городов  федерального  значения, суды автономной  области  и  автономных  округов,  районные  суды, военные  и   специализированные   суды,    составляющие    систему федеральных судов общей юрисдикции;</w:t>
      </w:r>
    </w:p>
    <w:p w:rsidR="004E53A6" w:rsidRDefault="004E53A6">
      <w:pPr>
        <w:numPr>
          <w:ilvl w:val="1"/>
          <w:numId w:val="6"/>
        </w:numPr>
        <w:ind w:left="720" w:firstLine="709"/>
        <w:jc w:val="both"/>
      </w:pPr>
      <w:r>
        <w:t xml:space="preserve">Высший  Арбитражный  Суд  Российской  Федерации,    федеральные арбитражные суды округов, арбитражные  суды  субъектов  Российской Федерации, составляющие систему федеральных арбитражных судов. </w:t>
      </w:r>
    </w:p>
    <w:p w:rsidR="004E53A6" w:rsidRDefault="004E53A6">
      <w:pPr>
        <w:ind w:firstLine="709"/>
        <w:jc w:val="both"/>
      </w:pPr>
      <w:r>
        <w:t xml:space="preserve">К </w:t>
      </w:r>
      <w:r>
        <w:rPr>
          <w:b/>
          <w:bCs/>
          <w:i/>
          <w:iCs/>
        </w:rPr>
        <w:t>судам субъектов</w:t>
      </w:r>
      <w:r>
        <w:t xml:space="preserve"> </w:t>
      </w:r>
      <w:r>
        <w:rPr>
          <w:b/>
          <w:bCs/>
          <w:i/>
          <w:iCs/>
        </w:rPr>
        <w:t>Российской Федерации</w:t>
      </w:r>
      <w:r>
        <w:t xml:space="preserve"> — конституцион</w:t>
      </w:r>
      <w:r>
        <w:softHyphen/>
        <w:t>ные (уставные) суды субъектов Российской Федерации и мировые судьи, являющиеся судьями общей юрисдикции субъе</w:t>
      </w:r>
      <w:r>
        <w:softHyphen/>
        <w:t>ктов Российской Федерации.</w:t>
      </w:r>
    </w:p>
    <w:p w:rsidR="004E53A6" w:rsidRDefault="004E53A6">
      <w:pPr>
        <w:ind w:firstLine="709"/>
        <w:jc w:val="both"/>
      </w:pPr>
      <w:r>
        <w:t>Суды, входящие в единую судебную систему Российской Федерации, осуществляют свои полномочия посредством кон</w:t>
      </w:r>
      <w:r>
        <w:softHyphen/>
        <w:t>ституционного, гражданского, административного и уголовно</w:t>
      </w:r>
      <w:r>
        <w:softHyphen/>
        <w:t>го судопроизводства.</w:t>
      </w:r>
    </w:p>
    <w:p w:rsidR="004E53A6" w:rsidRDefault="004E53A6">
      <w:pPr>
        <w:tabs>
          <w:tab w:val="left" w:pos="-1276"/>
        </w:tabs>
        <w:ind w:firstLine="709"/>
        <w:jc w:val="both"/>
      </w:pPr>
      <w:r>
        <w:rPr>
          <w:b/>
          <w:bCs/>
          <w:i/>
          <w:iCs/>
        </w:rPr>
        <w:t>Верховный суд</w:t>
      </w:r>
      <w:r>
        <w:t xml:space="preserve"> является высшим судебным органом по гражданским, уголовным, административным и иным делам (ст. 126).</w:t>
      </w:r>
    </w:p>
    <w:p w:rsidR="004E53A6" w:rsidRDefault="004E53A6">
      <w:pPr>
        <w:tabs>
          <w:tab w:val="left" w:pos="-1276"/>
        </w:tabs>
        <w:ind w:firstLine="709"/>
        <w:jc w:val="both"/>
      </w:pPr>
      <w:r>
        <w:rPr>
          <w:b/>
          <w:bCs/>
          <w:i/>
          <w:iCs/>
        </w:rPr>
        <w:t>Высший Арбитражный Суд РФ</w:t>
      </w:r>
      <w:r>
        <w:t xml:space="preserve"> является высшим судебным органом по разрешению экономических споров (ст. 127).</w:t>
      </w:r>
    </w:p>
    <w:p w:rsidR="004E53A6" w:rsidRDefault="004E53A6">
      <w:pPr>
        <w:tabs>
          <w:tab w:val="left" w:pos="-1276"/>
        </w:tabs>
        <w:ind w:firstLine="709"/>
        <w:jc w:val="both"/>
      </w:pPr>
      <w:r>
        <w:rPr>
          <w:b/>
          <w:bCs/>
          <w:i/>
          <w:iCs/>
        </w:rPr>
        <w:t>Конституционный Суд</w:t>
      </w:r>
      <w:r>
        <w:t xml:space="preserve"> призван осуществлять контроль за всеми государственными органами в РФ о соответствии Конституции издаваемых нормативных актах, заключаемых международных договоров. Также Конституционный Суд решает споры между федеральными органами государственной власти России и органами государственной власти субъектов Российской Федерации (ст. 125).</w:t>
      </w:r>
    </w:p>
    <w:p w:rsidR="004E53A6" w:rsidRDefault="004E53A6">
      <w:pPr>
        <w:tabs>
          <w:tab w:val="left" w:pos="-1276"/>
        </w:tabs>
        <w:ind w:firstLine="709"/>
        <w:jc w:val="both"/>
      </w:pPr>
      <w:r>
        <w:t>В связи с принятием России в Совет Европы теперь юрисдикция Европейского Суда распространяется и на территорию России. Это теперь высший судебный орган для России и ее граждан.</w:t>
      </w:r>
    </w:p>
    <w:p w:rsidR="004E53A6" w:rsidRDefault="004E53A6">
      <w:pPr>
        <w:pStyle w:val="FR2"/>
        <w:ind w:left="0" w:firstLine="709"/>
        <w:rPr>
          <w:sz w:val="24"/>
        </w:rPr>
      </w:pPr>
    </w:p>
    <w:p w:rsidR="004E53A6" w:rsidRDefault="004E53A6">
      <w:pPr>
        <w:pStyle w:val="FR2"/>
        <w:ind w:left="0" w:firstLine="709"/>
        <w:rPr>
          <w:sz w:val="24"/>
        </w:rPr>
      </w:pPr>
    </w:p>
    <w:p w:rsidR="004E53A6" w:rsidRDefault="004E53A6">
      <w:pPr>
        <w:pStyle w:val="FR2"/>
        <w:ind w:left="0" w:firstLine="709"/>
        <w:rPr>
          <w:sz w:val="24"/>
        </w:rPr>
      </w:pPr>
    </w:p>
    <w:p w:rsidR="004E53A6" w:rsidRDefault="004E53A6">
      <w:pPr>
        <w:pStyle w:val="FR2"/>
        <w:ind w:left="0" w:firstLine="709"/>
        <w:rPr>
          <w:sz w:val="24"/>
        </w:rPr>
      </w:pPr>
    </w:p>
    <w:p w:rsidR="004E53A6" w:rsidRDefault="004E53A6">
      <w:pPr>
        <w:pStyle w:val="3"/>
        <w:ind w:firstLine="0"/>
        <w:jc w:val="center"/>
        <w:rPr>
          <w:b/>
          <w:bCs/>
        </w:rPr>
      </w:pPr>
      <w:r>
        <w:rPr>
          <w:b/>
          <w:bCs/>
        </w:rPr>
        <w:t>ЗАКЛ</w:t>
      </w:r>
      <w:bookmarkStart w:id="9" w:name="заключ"/>
      <w:bookmarkEnd w:id="9"/>
      <w:r>
        <w:rPr>
          <w:b/>
          <w:bCs/>
        </w:rPr>
        <w:t>ЮЧЕНИЕ</w:t>
      </w:r>
    </w:p>
    <w:p w:rsidR="004E53A6" w:rsidRDefault="004E53A6">
      <w:pPr>
        <w:pStyle w:val="3"/>
        <w:ind w:firstLine="709"/>
      </w:pPr>
    </w:p>
    <w:p w:rsidR="004E53A6" w:rsidRDefault="004E53A6">
      <w:pPr>
        <w:pStyle w:val="3"/>
        <w:ind w:firstLine="709"/>
      </w:pPr>
      <w:r>
        <w:t>В современной правовой науке принцип разделения влас</w:t>
      </w:r>
      <w:r>
        <w:softHyphen/>
        <w:t>тей принято относить к основам демократического конститу</w:t>
      </w:r>
      <w:r>
        <w:softHyphen/>
        <w:t>ционного строя. Это значит, что он имеет основополагающее значение при решении конкретных вопросов построения го</w:t>
      </w:r>
      <w:r>
        <w:softHyphen/>
        <w:t xml:space="preserve">сударственного механизма. </w:t>
      </w:r>
    </w:p>
    <w:p w:rsidR="004E53A6" w:rsidRDefault="004E53A6">
      <w:pPr>
        <w:pStyle w:val="3"/>
        <w:ind w:firstLine="709"/>
      </w:pPr>
      <w:r>
        <w:t xml:space="preserve">Назначение принципа разделения властей — исключить возможность концентрации всей полноты власти в руках одного лица или органа путем  установления такой государственности, при которой различные ветви государственной власти могли бы взаимно сдерживать друг друга. </w:t>
      </w:r>
    </w:p>
    <w:p w:rsidR="004E53A6" w:rsidRDefault="004E53A6">
      <w:pPr>
        <w:shd w:val="clear" w:color="auto" w:fill="FFFFFF"/>
        <w:autoSpaceDE w:val="0"/>
        <w:autoSpaceDN w:val="0"/>
        <w:adjustRightInd w:val="0"/>
        <w:ind w:firstLine="709"/>
        <w:jc w:val="both"/>
        <w:rPr>
          <w:szCs w:val="21"/>
        </w:rPr>
      </w:pPr>
      <w:r>
        <w:rPr>
          <w:szCs w:val="21"/>
        </w:rPr>
        <w:t>Сферы реализации трех ветвей власти – законодательной, исполнительной и судебной - до</w:t>
      </w:r>
      <w:r>
        <w:rPr>
          <w:szCs w:val="21"/>
        </w:rPr>
        <w:softHyphen/>
        <w:t xml:space="preserve">лжны быть четко разграничены, они не должны быть помехой друг другу. </w:t>
      </w:r>
    </w:p>
    <w:p w:rsidR="004E53A6" w:rsidRDefault="004E53A6">
      <w:pPr>
        <w:shd w:val="clear" w:color="auto" w:fill="FFFFFF"/>
        <w:autoSpaceDE w:val="0"/>
        <w:autoSpaceDN w:val="0"/>
        <w:adjustRightInd w:val="0"/>
        <w:ind w:firstLine="709"/>
        <w:jc w:val="both"/>
      </w:pPr>
      <w:r>
        <w:rPr>
          <w:szCs w:val="21"/>
        </w:rPr>
        <w:t>Разделение властей должно основываться, прежде всего, на их сотрудничестве, которое, однако, сдерживало бы каждую из них, ставило бы в определенные рамки и балансировало.</w:t>
      </w:r>
    </w:p>
    <w:p w:rsidR="004E53A6" w:rsidRDefault="004E53A6">
      <w:pPr>
        <w:widowControl w:val="0"/>
        <w:shd w:val="clear" w:color="auto" w:fill="FFFFFF"/>
        <w:autoSpaceDE w:val="0"/>
        <w:autoSpaceDN w:val="0"/>
        <w:adjustRightInd w:val="0"/>
        <w:ind w:firstLine="709"/>
        <w:jc w:val="both"/>
      </w:pPr>
      <w:r>
        <w:rPr>
          <w:szCs w:val="22"/>
        </w:rPr>
        <w:t>Независимость и самостоятельность каждой из трех вет</w:t>
      </w:r>
      <w:r>
        <w:rPr>
          <w:szCs w:val="22"/>
        </w:rPr>
        <w:softHyphen/>
        <w:t>вей власти, и особенно законодательной и исполнительной, не должны быть препятствием к их взаимодействию. Больше того, эффективная власть невозможна без их сотрудничества.</w:t>
      </w:r>
    </w:p>
    <w:p w:rsidR="004E53A6" w:rsidRDefault="004E53A6">
      <w:pPr>
        <w:shd w:val="clear" w:color="auto" w:fill="FFFFFF"/>
        <w:ind w:firstLine="709"/>
        <w:jc w:val="both"/>
      </w:pPr>
      <w:r>
        <w:t xml:space="preserve">В современной России принцип разделения властей признан, конституционно закреплён и применяется в построении и функционировании государственных институтов. </w:t>
      </w:r>
    </w:p>
    <w:p w:rsidR="004E53A6" w:rsidRDefault="004E53A6">
      <w:pPr>
        <w:tabs>
          <w:tab w:val="left" w:pos="-1276"/>
        </w:tabs>
        <w:ind w:right="-5" w:firstLine="709"/>
        <w:jc w:val="both"/>
      </w:pPr>
      <w:r>
        <w:t>Многие политики и правоведы  называют исполнительную власть доминирующей в системе государственных органов</w:t>
      </w:r>
      <w:r>
        <w:rPr>
          <w:rStyle w:val="a6"/>
        </w:rPr>
        <w:footnoteReference w:id="40"/>
      </w:r>
      <w:r>
        <w:t xml:space="preserve">. Сильная исполнительная власть России, безусловно, нужна. Но не нужно увлекаться. У нашей страны достаточно горький опыт в этом вопросе. Усиление исполнительной власти при отсутствии адекватного контроля и механизма сдержек таит в себе угрозу резкого разрастания и усиления бюрократического административного аппарата. Численный рост чиновничества, элементарное попрание администрацией основных прав и свобод - подобные пороки порождаются бесконтрольностью исполнительной власти и подчинённого ей аппарата управления. </w:t>
      </w:r>
    </w:p>
    <w:p w:rsidR="004E53A6" w:rsidRDefault="004E53A6">
      <w:pPr>
        <w:shd w:val="clear" w:color="auto" w:fill="FFFFFF"/>
        <w:ind w:firstLine="709"/>
        <w:jc w:val="both"/>
      </w:pPr>
      <w:r>
        <w:rPr>
          <w:szCs w:val="23"/>
        </w:rPr>
        <w:t>К сожалению, все еще традиционно слабым местом оста</w:t>
      </w:r>
      <w:r>
        <w:rPr>
          <w:szCs w:val="23"/>
        </w:rPr>
        <w:softHyphen/>
        <w:t>ется в России судебная власть. Прокламированные Консти</w:t>
      </w:r>
      <w:r>
        <w:rPr>
          <w:szCs w:val="23"/>
        </w:rPr>
        <w:softHyphen/>
        <w:t>туцией принципы судоустройства и судопроизводства реали</w:t>
      </w:r>
      <w:r>
        <w:rPr>
          <w:szCs w:val="23"/>
        </w:rPr>
        <w:softHyphen/>
        <w:t>зуются с трудом. И в данном случае ощущается противодействие и давление со стороны других ветвей власти, нередко все еще посягающих на независимость суда. Явно недостаточны материальные, а отчасти и правовые гарантии, необходимые для того, чтобы обеспечить суду достойное место в осуществлении власти. Этот компонент разделения властей неэффективен. Самостоятельность и особенно роль суда в Российской Федерации все еще далеки от тех, которые присущи суду в развитых демократических странах.</w:t>
      </w:r>
    </w:p>
    <w:p w:rsidR="004E53A6" w:rsidRDefault="004E53A6">
      <w:pPr>
        <w:shd w:val="clear" w:color="auto" w:fill="FFFFFF"/>
        <w:autoSpaceDE w:val="0"/>
        <w:autoSpaceDN w:val="0"/>
        <w:adjustRightInd w:val="0"/>
        <w:ind w:firstLine="709"/>
        <w:jc w:val="both"/>
        <w:rPr>
          <w:szCs w:val="23"/>
        </w:rPr>
      </w:pPr>
      <w:r>
        <w:t xml:space="preserve">Проводимая в настоящее время в России активная политика на построение правового государства позитивно сказывается на состоянии нашего «больного» государства. Хочется надеяться, что следование правовым принципам, присущим демократическому государству позволит нашей стране выбраться из той пропасти, в которой она находится последние десятилетия. Поэтому необходимо поддерживать уже созданный </w:t>
      </w:r>
      <w:r>
        <w:rPr>
          <w:szCs w:val="23"/>
        </w:rPr>
        <w:t>механизм разделения властей, механизм сдержек и противовесов, позволяющий сбалансировать различные ветви власти</w:t>
      </w:r>
      <w:r>
        <w:t xml:space="preserve">. Это </w:t>
      </w:r>
      <w:r>
        <w:rPr>
          <w:szCs w:val="23"/>
        </w:rPr>
        <w:t>— одна из важных гарантий продолжения демократического развития России.</w:t>
      </w:r>
    </w:p>
    <w:p w:rsidR="004E53A6" w:rsidRDefault="004E53A6">
      <w:pPr>
        <w:shd w:val="clear" w:color="auto" w:fill="FFFFFF"/>
        <w:autoSpaceDE w:val="0"/>
        <w:autoSpaceDN w:val="0"/>
        <w:adjustRightInd w:val="0"/>
        <w:ind w:firstLine="709"/>
        <w:jc w:val="both"/>
        <w:rPr>
          <w:szCs w:val="23"/>
        </w:rPr>
      </w:pPr>
    </w:p>
    <w:p w:rsidR="004E53A6" w:rsidRDefault="004E53A6">
      <w:pPr>
        <w:shd w:val="clear" w:color="auto" w:fill="FFFFFF"/>
        <w:autoSpaceDE w:val="0"/>
        <w:autoSpaceDN w:val="0"/>
        <w:adjustRightInd w:val="0"/>
        <w:ind w:firstLine="709"/>
        <w:jc w:val="both"/>
        <w:rPr>
          <w:szCs w:val="23"/>
        </w:rPr>
      </w:pPr>
    </w:p>
    <w:p w:rsidR="004E53A6" w:rsidRDefault="004E53A6">
      <w:pPr>
        <w:shd w:val="clear" w:color="auto" w:fill="FFFFFF"/>
        <w:autoSpaceDE w:val="0"/>
        <w:autoSpaceDN w:val="0"/>
        <w:adjustRightInd w:val="0"/>
        <w:ind w:firstLine="709"/>
        <w:jc w:val="both"/>
        <w:rPr>
          <w:szCs w:val="23"/>
        </w:rPr>
      </w:pPr>
    </w:p>
    <w:p w:rsidR="004E53A6" w:rsidRDefault="004E53A6">
      <w:pPr>
        <w:shd w:val="clear" w:color="auto" w:fill="FFFFFF"/>
        <w:autoSpaceDE w:val="0"/>
        <w:autoSpaceDN w:val="0"/>
        <w:adjustRightInd w:val="0"/>
        <w:ind w:firstLine="709"/>
        <w:jc w:val="both"/>
        <w:rPr>
          <w:szCs w:val="23"/>
        </w:rPr>
      </w:pPr>
    </w:p>
    <w:p w:rsidR="004E53A6" w:rsidRDefault="004E53A6">
      <w:pPr>
        <w:shd w:val="clear" w:color="auto" w:fill="FFFFFF"/>
        <w:autoSpaceDE w:val="0"/>
        <w:autoSpaceDN w:val="0"/>
        <w:adjustRightInd w:val="0"/>
        <w:ind w:firstLine="709"/>
        <w:jc w:val="both"/>
        <w:rPr>
          <w:szCs w:val="23"/>
        </w:rPr>
      </w:pPr>
    </w:p>
    <w:p w:rsidR="004E53A6" w:rsidRDefault="004E53A6">
      <w:pPr>
        <w:shd w:val="clear" w:color="auto" w:fill="FFFFFF"/>
        <w:autoSpaceDE w:val="0"/>
        <w:autoSpaceDN w:val="0"/>
        <w:adjustRightInd w:val="0"/>
        <w:ind w:firstLine="709"/>
        <w:jc w:val="both"/>
        <w:rPr>
          <w:szCs w:val="23"/>
        </w:rPr>
      </w:pPr>
    </w:p>
    <w:p w:rsidR="004E53A6" w:rsidRDefault="004E53A6">
      <w:pPr>
        <w:shd w:val="clear" w:color="auto" w:fill="FFFFFF"/>
        <w:autoSpaceDE w:val="0"/>
        <w:autoSpaceDN w:val="0"/>
        <w:adjustRightInd w:val="0"/>
        <w:ind w:firstLine="709"/>
        <w:jc w:val="both"/>
        <w:rPr>
          <w:szCs w:val="23"/>
        </w:rPr>
      </w:pPr>
    </w:p>
    <w:p w:rsidR="004E53A6" w:rsidRDefault="004E53A6">
      <w:pPr>
        <w:shd w:val="clear" w:color="auto" w:fill="FFFFFF"/>
        <w:autoSpaceDE w:val="0"/>
        <w:autoSpaceDN w:val="0"/>
        <w:adjustRightInd w:val="0"/>
        <w:ind w:firstLine="709"/>
        <w:jc w:val="both"/>
        <w:rPr>
          <w:szCs w:val="23"/>
        </w:rPr>
      </w:pPr>
    </w:p>
    <w:p w:rsidR="004E53A6" w:rsidRDefault="004E53A6">
      <w:pPr>
        <w:shd w:val="clear" w:color="auto" w:fill="FFFFFF"/>
        <w:autoSpaceDE w:val="0"/>
        <w:autoSpaceDN w:val="0"/>
        <w:adjustRightInd w:val="0"/>
        <w:ind w:firstLine="709"/>
        <w:jc w:val="both"/>
        <w:rPr>
          <w:szCs w:val="23"/>
        </w:rPr>
      </w:pPr>
    </w:p>
    <w:p w:rsidR="004E53A6" w:rsidRDefault="004E53A6">
      <w:pPr>
        <w:shd w:val="clear" w:color="auto" w:fill="FFFFFF"/>
        <w:autoSpaceDE w:val="0"/>
        <w:autoSpaceDN w:val="0"/>
        <w:adjustRightInd w:val="0"/>
        <w:ind w:firstLine="709"/>
        <w:jc w:val="both"/>
        <w:rPr>
          <w:szCs w:val="23"/>
        </w:rPr>
      </w:pPr>
    </w:p>
    <w:p w:rsidR="004E53A6" w:rsidRDefault="004E53A6">
      <w:pPr>
        <w:shd w:val="clear" w:color="auto" w:fill="FFFFFF"/>
        <w:autoSpaceDE w:val="0"/>
        <w:autoSpaceDN w:val="0"/>
        <w:adjustRightInd w:val="0"/>
        <w:ind w:firstLine="709"/>
        <w:jc w:val="both"/>
        <w:rPr>
          <w:szCs w:val="23"/>
        </w:rPr>
      </w:pPr>
    </w:p>
    <w:p w:rsidR="004E53A6" w:rsidRDefault="004E53A6">
      <w:pPr>
        <w:shd w:val="clear" w:color="auto" w:fill="FFFFFF"/>
        <w:autoSpaceDE w:val="0"/>
        <w:autoSpaceDN w:val="0"/>
        <w:adjustRightInd w:val="0"/>
        <w:ind w:firstLine="709"/>
        <w:jc w:val="both"/>
        <w:rPr>
          <w:szCs w:val="23"/>
        </w:rPr>
      </w:pPr>
    </w:p>
    <w:p w:rsidR="004E53A6" w:rsidRDefault="004E53A6">
      <w:pPr>
        <w:shd w:val="clear" w:color="auto" w:fill="FFFFFF"/>
        <w:autoSpaceDE w:val="0"/>
        <w:autoSpaceDN w:val="0"/>
        <w:adjustRightInd w:val="0"/>
        <w:ind w:firstLine="709"/>
        <w:jc w:val="both"/>
        <w:rPr>
          <w:szCs w:val="23"/>
        </w:rPr>
      </w:pPr>
    </w:p>
    <w:p w:rsidR="004E53A6" w:rsidRDefault="004E53A6">
      <w:pPr>
        <w:shd w:val="clear" w:color="auto" w:fill="FFFFFF"/>
        <w:autoSpaceDE w:val="0"/>
        <w:autoSpaceDN w:val="0"/>
        <w:adjustRightInd w:val="0"/>
        <w:ind w:firstLine="709"/>
        <w:jc w:val="both"/>
        <w:rPr>
          <w:szCs w:val="23"/>
        </w:rPr>
      </w:pPr>
    </w:p>
    <w:p w:rsidR="004E53A6" w:rsidRDefault="004E53A6">
      <w:pPr>
        <w:shd w:val="clear" w:color="auto" w:fill="FFFFFF"/>
        <w:autoSpaceDE w:val="0"/>
        <w:autoSpaceDN w:val="0"/>
        <w:adjustRightInd w:val="0"/>
        <w:ind w:firstLine="709"/>
        <w:jc w:val="both"/>
        <w:rPr>
          <w:szCs w:val="23"/>
        </w:rPr>
      </w:pPr>
    </w:p>
    <w:p w:rsidR="004E53A6" w:rsidRDefault="004E53A6">
      <w:pPr>
        <w:shd w:val="clear" w:color="auto" w:fill="FFFFFF"/>
        <w:autoSpaceDE w:val="0"/>
        <w:autoSpaceDN w:val="0"/>
        <w:adjustRightInd w:val="0"/>
        <w:ind w:firstLine="709"/>
        <w:jc w:val="both"/>
        <w:rPr>
          <w:szCs w:val="23"/>
        </w:rPr>
      </w:pPr>
    </w:p>
    <w:p w:rsidR="004E53A6" w:rsidRDefault="004E53A6">
      <w:pPr>
        <w:shd w:val="clear" w:color="auto" w:fill="FFFFFF"/>
        <w:autoSpaceDE w:val="0"/>
        <w:autoSpaceDN w:val="0"/>
        <w:adjustRightInd w:val="0"/>
        <w:ind w:firstLine="709"/>
        <w:jc w:val="both"/>
        <w:rPr>
          <w:szCs w:val="23"/>
        </w:rPr>
      </w:pPr>
    </w:p>
    <w:p w:rsidR="004E53A6" w:rsidRDefault="004E53A6">
      <w:pPr>
        <w:shd w:val="clear" w:color="auto" w:fill="FFFFFF"/>
        <w:autoSpaceDE w:val="0"/>
        <w:autoSpaceDN w:val="0"/>
        <w:adjustRightInd w:val="0"/>
        <w:ind w:firstLine="709"/>
        <w:jc w:val="both"/>
        <w:rPr>
          <w:szCs w:val="23"/>
        </w:rPr>
      </w:pPr>
    </w:p>
    <w:p w:rsidR="004E53A6" w:rsidRDefault="004E53A6">
      <w:pPr>
        <w:shd w:val="clear" w:color="auto" w:fill="FFFFFF"/>
        <w:autoSpaceDE w:val="0"/>
        <w:autoSpaceDN w:val="0"/>
        <w:adjustRightInd w:val="0"/>
        <w:ind w:firstLine="709"/>
        <w:jc w:val="both"/>
        <w:rPr>
          <w:szCs w:val="23"/>
        </w:rPr>
      </w:pPr>
    </w:p>
    <w:p w:rsidR="004E53A6" w:rsidRDefault="004E53A6">
      <w:pPr>
        <w:shd w:val="clear" w:color="auto" w:fill="FFFFFF"/>
        <w:autoSpaceDE w:val="0"/>
        <w:autoSpaceDN w:val="0"/>
        <w:adjustRightInd w:val="0"/>
        <w:ind w:firstLine="709"/>
        <w:jc w:val="both"/>
        <w:rPr>
          <w:szCs w:val="23"/>
        </w:rPr>
      </w:pPr>
    </w:p>
    <w:p w:rsidR="004E53A6" w:rsidRDefault="004E53A6">
      <w:pPr>
        <w:shd w:val="clear" w:color="auto" w:fill="FFFFFF"/>
        <w:autoSpaceDE w:val="0"/>
        <w:autoSpaceDN w:val="0"/>
        <w:adjustRightInd w:val="0"/>
        <w:ind w:firstLine="709"/>
        <w:jc w:val="both"/>
        <w:rPr>
          <w:szCs w:val="23"/>
        </w:rPr>
      </w:pPr>
    </w:p>
    <w:p w:rsidR="004E53A6" w:rsidRDefault="004E53A6">
      <w:pPr>
        <w:shd w:val="clear" w:color="auto" w:fill="FFFFFF"/>
        <w:autoSpaceDE w:val="0"/>
        <w:autoSpaceDN w:val="0"/>
        <w:adjustRightInd w:val="0"/>
        <w:ind w:firstLine="709"/>
        <w:jc w:val="both"/>
        <w:rPr>
          <w:szCs w:val="23"/>
        </w:rPr>
      </w:pPr>
    </w:p>
    <w:p w:rsidR="004E53A6" w:rsidRDefault="004E53A6">
      <w:pPr>
        <w:shd w:val="clear" w:color="auto" w:fill="FFFFFF"/>
        <w:autoSpaceDE w:val="0"/>
        <w:autoSpaceDN w:val="0"/>
        <w:adjustRightInd w:val="0"/>
        <w:jc w:val="center"/>
        <w:rPr>
          <w:b/>
          <w:bCs/>
          <w:szCs w:val="23"/>
        </w:rPr>
      </w:pPr>
      <w:r>
        <w:rPr>
          <w:b/>
          <w:bCs/>
          <w:szCs w:val="23"/>
        </w:rPr>
        <w:t>Список исп</w:t>
      </w:r>
      <w:bookmarkStart w:id="10" w:name="список"/>
      <w:bookmarkEnd w:id="10"/>
      <w:r>
        <w:rPr>
          <w:b/>
          <w:bCs/>
          <w:szCs w:val="23"/>
        </w:rPr>
        <w:t>ользованных материалов.</w:t>
      </w:r>
    </w:p>
    <w:p w:rsidR="004E53A6" w:rsidRDefault="004E53A6">
      <w:pPr>
        <w:shd w:val="clear" w:color="auto" w:fill="FFFFFF"/>
        <w:autoSpaceDE w:val="0"/>
        <w:autoSpaceDN w:val="0"/>
        <w:adjustRightInd w:val="0"/>
        <w:jc w:val="center"/>
        <w:rPr>
          <w:b/>
          <w:bCs/>
          <w:szCs w:val="23"/>
        </w:rPr>
      </w:pPr>
    </w:p>
    <w:p w:rsidR="004E53A6" w:rsidRDefault="004E53A6">
      <w:pPr>
        <w:numPr>
          <w:ilvl w:val="0"/>
          <w:numId w:val="8"/>
        </w:numPr>
        <w:tabs>
          <w:tab w:val="clear" w:pos="720"/>
          <w:tab w:val="left" w:pos="540"/>
        </w:tabs>
        <w:ind w:left="539" w:hanging="539"/>
        <w:jc w:val="both"/>
        <w:rPr>
          <w:szCs w:val="18"/>
        </w:rPr>
      </w:pPr>
      <w:r>
        <w:rPr>
          <w:szCs w:val="18"/>
        </w:rPr>
        <w:t>Конституция Российской Федерации - М, 1993 г.</w:t>
      </w:r>
    </w:p>
    <w:p w:rsidR="004E53A6" w:rsidRDefault="004E53A6">
      <w:pPr>
        <w:numPr>
          <w:ilvl w:val="0"/>
          <w:numId w:val="8"/>
        </w:numPr>
        <w:tabs>
          <w:tab w:val="left" w:pos="540"/>
        </w:tabs>
        <w:ind w:left="539" w:hanging="539"/>
        <w:jc w:val="both"/>
      </w:pPr>
      <w:r>
        <w:t>Федеральный Конституционный закон "О судебной системе Российской Федерации" от 31.12.1996, N 1-ФКЗ,  НГР: Р9606130 //Справочная система «Эталон».</w:t>
      </w:r>
    </w:p>
    <w:p w:rsidR="004E53A6" w:rsidRDefault="004E53A6">
      <w:pPr>
        <w:pStyle w:val="a5"/>
        <w:numPr>
          <w:ilvl w:val="0"/>
          <w:numId w:val="8"/>
        </w:numPr>
        <w:tabs>
          <w:tab w:val="left" w:pos="540"/>
        </w:tabs>
        <w:ind w:left="539" w:hanging="539"/>
        <w:jc w:val="both"/>
        <w:rPr>
          <w:sz w:val="24"/>
        </w:rPr>
      </w:pPr>
      <w:r>
        <w:rPr>
          <w:sz w:val="24"/>
        </w:rPr>
        <w:t>Декларация «О государственном суверенитете Российской Со</w:t>
      </w:r>
      <w:r>
        <w:rPr>
          <w:sz w:val="24"/>
        </w:rPr>
        <w:softHyphen/>
        <w:t>ветской Федеративной Социалистической Республики» от 12.06.1990 г., N 22-I, НГР: Р9000102 //Справочная система «Эталон».</w:t>
      </w:r>
    </w:p>
    <w:p w:rsidR="004E53A6" w:rsidRDefault="004E53A6">
      <w:pPr>
        <w:numPr>
          <w:ilvl w:val="0"/>
          <w:numId w:val="8"/>
        </w:numPr>
        <w:tabs>
          <w:tab w:val="left" w:pos="540"/>
        </w:tabs>
        <w:ind w:left="539" w:hanging="539"/>
        <w:jc w:val="both"/>
      </w:pPr>
      <w:r>
        <w:t>Федеральный закон « Об общих принципах организации местного самоуправления в Российской Федерации»  от 28.08.95,  N 154-ФЗ,  НГР: Р9503508Р0003584 //Справочная система «Эталон».</w:t>
      </w:r>
    </w:p>
    <w:p w:rsidR="004E53A6" w:rsidRDefault="004E53A6">
      <w:pPr>
        <w:numPr>
          <w:ilvl w:val="0"/>
          <w:numId w:val="8"/>
        </w:numPr>
        <w:tabs>
          <w:tab w:val="left" w:pos="540"/>
        </w:tabs>
        <w:ind w:left="539" w:hanging="539"/>
        <w:jc w:val="both"/>
      </w:pPr>
      <w:r>
        <w:t>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от 06.10.99, N 184-ФЗ, НГР: Р9503508Р0003584 //Справочная система «Эталон».</w:t>
      </w:r>
    </w:p>
    <w:p w:rsidR="004E53A6" w:rsidRDefault="004E53A6">
      <w:pPr>
        <w:numPr>
          <w:ilvl w:val="0"/>
          <w:numId w:val="8"/>
        </w:numPr>
        <w:tabs>
          <w:tab w:val="left" w:pos="540"/>
        </w:tabs>
        <w:ind w:left="539" w:hanging="539"/>
        <w:jc w:val="both"/>
      </w:pPr>
      <w:r>
        <w:t xml:space="preserve">Указ Президента РФ «О системе федеральных органов исполнительной власти» от 14.08.96, N 1176, НГР: Р9603947Р9703038 //Справочная система «Эталон». </w:t>
      </w:r>
    </w:p>
    <w:p w:rsidR="004E53A6" w:rsidRDefault="004E53A6">
      <w:pPr>
        <w:numPr>
          <w:ilvl w:val="0"/>
          <w:numId w:val="8"/>
        </w:numPr>
        <w:tabs>
          <w:tab w:val="left" w:pos="540"/>
        </w:tabs>
        <w:ind w:left="539" w:hanging="539"/>
        <w:jc w:val="both"/>
      </w:pPr>
      <w:r>
        <w:t>Указ Президента РФ «О структуре федеральных органов исполнительной власти» от 17.05.2000, N 867, НГР:  Р0002272Р0100368 //Справочная система «Эталон».</w:t>
      </w:r>
    </w:p>
    <w:p w:rsidR="004E53A6" w:rsidRDefault="004E53A6">
      <w:pPr>
        <w:numPr>
          <w:ilvl w:val="0"/>
          <w:numId w:val="8"/>
        </w:numPr>
        <w:tabs>
          <w:tab w:val="left" w:pos="540"/>
        </w:tabs>
        <w:ind w:left="539" w:hanging="539"/>
        <w:jc w:val="both"/>
      </w:pPr>
      <w:r>
        <w:t>Алексеев С.С. Государство и право. М., Юридиче</w:t>
      </w:r>
      <w:r>
        <w:softHyphen/>
        <w:t>ская литература, 1993</w:t>
      </w:r>
    </w:p>
    <w:p w:rsidR="004E53A6" w:rsidRDefault="004E53A6">
      <w:pPr>
        <w:numPr>
          <w:ilvl w:val="0"/>
          <w:numId w:val="8"/>
        </w:numPr>
        <w:tabs>
          <w:tab w:val="left" w:pos="540"/>
        </w:tabs>
        <w:ind w:left="539" w:hanging="539"/>
        <w:jc w:val="both"/>
      </w:pPr>
      <w:r>
        <w:t>Гуценко К. Ф, Ковалев М. А. Правоохранительные орга</w:t>
      </w:r>
      <w:r>
        <w:softHyphen/>
        <w:t>ны. М.: Зерцало, 1997</w:t>
      </w:r>
    </w:p>
    <w:p w:rsidR="004E53A6" w:rsidRDefault="004E53A6">
      <w:pPr>
        <w:pStyle w:val="a5"/>
        <w:numPr>
          <w:ilvl w:val="0"/>
          <w:numId w:val="8"/>
        </w:numPr>
        <w:tabs>
          <w:tab w:val="left" w:pos="540"/>
        </w:tabs>
        <w:ind w:left="539" w:hanging="539"/>
        <w:jc w:val="both"/>
        <w:rPr>
          <w:sz w:val="24"/>
          <w:szCs w:val="21"/>
        </w:rPr>
      </w:pPr>
      <w:r>
        <w:rPr>
          <w:sz w:val="24"/>
          <w:szCs w:val="21"/>
        </w:rPr>
        <w:t>Даль В.И. Толковый словарь живого великорусского языка</w:t>
      </w:r>
    </w:p>
    <w:p w:rsidR="004E53A6" w:rsidRDefault="004E53A6">
      <w:pPr>
        <w:numPr>
          <w:ilvl w:val="0"/>
          <w:numId w:val="8"/>
        </w:numPr>
        <w:tabs>
          <w:tab w:val="left" w:pos="540"/>
        </w:tabs>
        <w:ind w:left="539" w:hanging="539"/>
        <w:jc w:val="both"/>
      </w:pPr>
      <w:r>
        <w:t>Ершов В.В.. Суд в системе органов государственной власти. // Государство и право № 8, 1992</w:t>
      </w:r>
    </w:p>
    <w:p w:rsidR="004E53A6" w:rsidRDefault="004E53A6">
      <w:pPr>
        <w:widowControl w:val="0"/>
        <w:numPr>
          <w:ilvl w:val="0"/>
          <w:numId w:val="8"/>
        </w:numPr>
        <w:tabs>
          <w:tab w:val="left" w:pos="540"/>
        </w:tabs>
        <w:autoSpaceDE w:val="0"/>
        <w:autoSpaceDN w:val="0"/>
        <w:adjustRightInd w:val="0"/>
        <w:ind w:left="539" w:hanging="539"/>
        <w:jc w:val="both"/>
        <w:rPr>
          <w:szCs w:val="20"/>
        </w:rPr>
      </w:pPr>
      <w:r>
        <w:t>Клименко С.В., Чичерин А.Л. Основы государства и права. – М. Зерцало, 1998.</w:t>
      </w:r>
    </w:p>
    <w:p w:rsidR="004E53A6" w:rsidRDefault="004E53A6">
      <w:pPr>
        <w:widowControl w:val="0"/>
        <w:numPr>
          <w:ilvl w:val="0"/>
          <w:numId w:val="8"/>
        </w:numPr>
        <w:tabs>
          <w:tab w:val="left" w:pos="540"/>
        </w:tabs>
        <w:autoSpaceDE w:val="0"/>
        <w:autoSpaceDN w:val="0"/>
        <w:adjustRightInd w:val="0"/>
        <w:ind w:left="539" w:hanging="539"/>
        <w:jc w:val="both"/>
        <w:rPr>
          <w:szCs w:val="20"/>
        </w:rPr>
      </w:pPr>
      <w:r>
        <w:t xml:space="preserve">Конституционное (государственное) право Российской Федерации: Альбом схем / Сост. С.В.Нарутто. - Хабаровск: ХГАЭП, 1998. </w:t>
      </w:r>
    </w:p>
    <w:p w:rsidR="004E53A6" w:rsidRDefault="004E53A6">
      <w:pPr>
        <w:widowControl w:val="0"/>
        <w:numPr>
          <w:ilvl w:val="0"/>
          <w:numId w:val="8"/>
        </w:numPr>
        <w:tabs>
          <w:tab w:val="left" w:pos="540"/>
        </w:tabs>
        <w:autoSpaceDE w:val="0"/>
        <w:autoSpaceDN w:val="0"/>
        <w:adjustRightInd w:val="0"/>
        <w:ind w:left="539" w:hanging="539"/>
        <w:jc w:val="both"/>
      </w:pPr>
      <w:r>
        <w:t>Кукушкин Ю.С., Чистяков О.И.  Очерк истории Советской Конституции. – М.: Политиздат, 1987 г.</w:t>
      </w:r>
    </w:p>
    <w:p w:rsidR="004E53A6" w:rsidRDefault="004E53A6">
      <w:pPr>
        <w:numPr>
          <w:ilvl w:val="0"/>
          <w:numId w:val="8"/>
        </w:numPr>
        <w:tabs>
          <w:tab w:val="left" w:pos="540"/>
        </w:tabs>
        <w:ind w:left="539" w:hanging="539"/>
        <w:jc w:val="both"/>
        <w:rPr>
          <w:lang w:val="en-US"/>
        </w:rPr>
      </w:pPr>
      <w:r>
        <w:t>Локк Дж. Избранные философские произведения. М</w:t>
      </w:r>
      <w:r>
        <w:rPr>
          <w:lang w:val="en-US"/>
        </w:rPr>
        <w:t xml:space="preserve">., 1960. </w:t>
      </w:r>
      <w:r>
        <w:t>т</w:t>
      </w:r>
      <w:r>
        <w:rPr>
          <w:lang w:val="en-US"/>
        </w:rPr>
        <w:t>. II.</w:t>
      </w:r>
    </w:p>
    <w:p w:rsidR="004E53A6" w:rsidRDefault="004E53A6">
      <w:pPr>
        <w:numPr>
          <w:ilvl w:val="0"/>
          <w:numId w:val="8"/>
        </w:numPr>
        <w:tabs>
          <w:tab w:val="left" w:pos="540"/>
        </w:tabs>
        <w:ind w:left="539" w:hanging="539"/>
        <w:jc w:val="both"/>
      </w:pPr>
      <w:r>
        <w:t>Монтескье Ш. Избранные произведения. М., 1955.</w:t>
      </w:r>
    </w:p>
    <w:p w:rsidR="004E53A6" w:rsidRDefault="004E53A6">
      <w:pPr>
        <w:numPr>
          <w:ilvl w:val="0"/>
          <w:numId w:val="8"/>
        </w:numPr>
        <w:tabs>
          <w:tab w:val="left" w:pos="540"/>
        </w:tabs>
        <w:ind w:left="539" w:hanging="539"/>
        <w:jc w:val="both"/>
      </w:pPr>
      <w:r>
        <w:t>Общая теория государства и права. Том 1. Теория государства. /Отв. ред. проф. М. Н. Марченко.  М.: Издательство "Зерцало", 1998.</w:t>
      </w:r>
    </w:p>
    <w:p w:rsidR="004E53A6" w:rsidRDefault="004E53A6">
      <w:pPr>
        <w:pStyle w:val="a5"/>
        <w:numPr>
          <w:ilvl w:val="0"/>
          <w:numId w:val="8"/>
        </w:numPr>
        <w:tabs>
          <w:tab w:val="left" w:pos="540"/>
        </w:tabs>
        <w:ind w:left="539" w:hanging="539"/>
        <w:jc w:val="both"/>
        <w:rPr>
          <w:sz w:val="24"/>
        </w:rPr>
      </w:pPr>
      <w:r>
        <w:rPr>
          <w:sz w:val="24"/>
          <w:szCs w:val="21"/>
        </w:rPr>
        <w:t xml:space="preserve">Ожегов С.И.. Толковый словарь русского языка </w:t>
      </w:r>
    </w:p>
    <w:p w:rsidR="004E53A6" w:rsidRDefault="004E53A6">
      <w:pPr>
        <w:numPr>
          <w:ilvl w:val="0"/>
          <w:numId w:val="8"/>
        </w:numPr>
        <w:tabs>
          <w:tab w:val="left" w:pos="540"/>
        </w:tabs>
        <w:ind w:left="539" w:hanging="539"/>
        <w:jc w:val="both"/>
      </w:pPr>
      <w:r>
        <w:t>Руссо Ж.-Ж. . Трактаты. М., 1969.</w:t>
      </w:r>
    </w:p>
    <w:p w:rsidR="004E53A6" w:rsidRDefault="004E53A6">
      <w:pPr>
        <w:numPr>
          <w:ilvl w:val="0"/>
          <w:numId w:val="8"/>
        </w:numPr>
        <w:tabs>
          <w:tab w:val="left" w:pos="540"/>
        </w:tabs>
        <w:ind w:left="539" w:hanging="539"/>
        <w:jc w:val="both"/>
      </w:pPr>
      <w:r>
        <w:t>Судебная система России. — М.: Дело, 2000.</w:t>
      </w:r>
    </w:p>
    <w:p w:rsidR="004E53A6" w:rsidRDefault="004E53A6">
      <w:pPr>
        <w:pStyle w:val="2"/>
        <w:numPr>
          <w:ilvl w:val="0"/>
          <w:numId w:val="8"/>
        </w:numPr>
        <w:tabs>
          <w:tab w:val="left" w:pos="540"/>
        </w:tabs>
        <w:spacing w:before="0" w:after="0"/>
        <w:ind w:left="539" w:hanging="539"/>
        <w:jc w:val="both"/>
        <w:rPr>
          <w:rFonts w:ascii="Times New Roman" w:hAnsi="Times New Roman"/>
          <w:b w:val="0"/>
          <w:bCs/>
          <w:i w:val="0"/>
          <w:sz w:val="24"/>
        </w:rPr>
      </w:pPr>
      <w:r>
        <w:rPr>
          <w:rFonts w:ascii="Times New Roman" w:hAnsi="Times New Roman"/>
          <w:b w:val="0"/>
          <w:bCs/>
          <w:i w:val="0"/>
          <w:sz w:val="24"/>
        </w:rPr>
        <w:t>Теория государства и права.  / Под ред. М.Н. Марченко. – М.: ЗЕРЦАЛО, 1998.</w:t>
      </w:r>
    </w:p>
    <w:p w:rsidR="004E53A6" w:rsidRDefault="004E53A6">
      <w:pPr>
        <w:pStyle w:val="a5"/>
        <w:numPr>
          <w:ilvl w:val="0"/>
          <w:numId w:val="8"/>
        </w:numPr>
        <w:tabs>
          <w:tab w:val="left" w:pos="540"/>
        </w:tabs>
        <w:ind w:left="539" w:hanging="539"/>
        <w:jc w:val="both"/>
        <w:rPr>
          <w:sz w:val="24"/>
        </w:rPr>
      </w:pPr>
      <w:r>
        <w:rPr>
          <w:sz w:val="24"/>
        </w:rPr>
        <w:t xml:space="preserve">Халипов В.Ф. Кратология, как система наук о власти. М.: Республика, 1999, </w:t>
      </w:r>
    </w:p>
    <w:p w:rsidR="004E53A6" w:rsidRDefault="004E53A6">
      <w:pPr>
        <w:numPr>
          <w:ilvl w:val="0"/>
          <w:numId w:val="8"/>
        </w:numPr>
        <w:tabs>
          <w:tab w:val="left" w:pos="540"/>
        </w:tabs>
        <w:ind w:left="539" w:hanging="539"/>
        <w:jc w:val="both"/>
      </w:pPr>
      <w:r>
        <w:t>Хрестоматия по всеобщей истории государства и права  /Под ред. З.М.Черниловского. – М., 1994.</w:t>
      </w:r>
    </w:p>
    <w:p w:rsidR="004E53A6" w:rsidRDefault="004E53A6">
      <w:pPr>
        <w:widowControl w:val="0"/>
        <w:numPr>
          <w:ilvl w:val="0"/>
          <w:numId w:val="8"/>
        </w:numPr>
        <w:tabs>
          <w:tab w:val="left" w:pos="540"/>
        </w:tabs>
        <w:autoSpaceDE w:val="0"/>
        <w:autoSpaceDN w:val="0"/>
        <w:adjustRightInd w:val="0"/>
        <w:ind w:left="539" w:hanging="539"/>
        <w:jc w:val="both"/>
      </w:pPr>
      <w:r>
        <w:t>Энтин Л.М. Разделение властей: опыт современных государств. – М.: Юр.лит., 1995.</w:t>
      </w:r>
    </w:p>
    <w:p w:rsidR="004E53A6" w:rsidRDefault="004E53A6">
      <w:pPr>
        <w:widowControl w:val="0"/>
        <w:tabs>
          <w:tab w:val="left" w:pos="540"/>
        </w:tabs>
        <w:autoSpaceDE w:val="0"/>
        <w:autoSpaceDN w:val="0"/>
        <w:adjustRightInd w:val="0"/>
        <w:jc w:val="both"/>
      </w:pPr>
    </w:p>
    <w:p w:rsidR="004E53A6" w:rsidRDefault="004E53A6">
      <w:pPr>
        <w:widowControl w:val="0"/>
        <w:tabs>
          <w:tab w:val="left" w:pos="540"/>
        </w:tabs>
        <w:autoSpaceDE w:val="0"/>
        <w:autoSpaceDN w:val="0"/>
        <w:adjustRightInd w:val="0"/>
        <w:jc w:val="both"/>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r>
        <w:rPr>
          <w:rFonts w:ascii="Courier New" w:hAnsi="Courier New" w:cs="Courier New"/>
        </w:rPr>
        <w:t>Приложение  1</w:t>
      </w: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jc w:val="center"/>
        <w:rPr>
          <w:rFonts w:ascii="Courier New" w:hAnsi="Courier New" w:cs="Courier New"/>
          <w:color w:val="0000FF"/>
        </w:rPr>
      </w:pPr>
    </w:p>
    <w:p w:rsidR="004E53A6" w:rsidRDefault="004E53A6">
      <w:pPr>
        <w:jc w:val="center"/>
        <w:rPr>
          <w:rFonts w:ascii="Courier New" w:hAnsi="Courier New" w:cs="Courier New"/>
          <w:color w:val="0000FF"/>
        </w:rPr>
      </w:pPr>
    </w:p>
    <w:p w:rsidR="004E53A6" w:rsidRDefault="004E53A6">
      <w:pPr>
        <w:pStyle w:val="1"/>
      </w:pPr>
      <w:r>
        <w:t>ОСНОВНЫЕ П</w:t>
      </w:r>
      <w:bookmarkStart w:id="11" w:name="Глава_1_5_2"/>
      <w:bookmarkEnd w:id="11"/>
      <w:r>
        <w:t>РИЗНАКИ ПРАВОВОГО ГОСУДАРСТВА</w:t>
      </w:r>
    </w:p>
    <w:p w:rsidR="004E53A6" w:rsidRDefault="004E53A6">
      <w:pPr>
        <w:jc w:val="center"/>
        <w:rPr>
          <w:rFonts w:ascii="Courier New" w:hAnsi="Courier New" w:cs="Courier New"/>
          <w:color w:val="0000FF"/>
        </w:rPr>
      </w:pPr>
    </w:p>
    <w:p w:rsidR="004E53A6" w:rsidRDefault="004E53A6">
      <w:pPr>
        <w:jc w:val="center"/>
        <w:rPr>
          <w:rFonts w:ascii="Courier New" w:hAnsi="Courier New" w:cs="Courier New"/>
        </w:rPr>
      </w:pPr>
    </w:p>
    <w:p w:rsidR="004E53A6" w:rsidRDefault="004E53A6">
      <w:pPr>
        <w:ind w:firstLine="284"/>
        <w:rPr>
          <w:rFonts w:ascii="Courier New" w:hAnsi="Courier New" w:cs="Courier New"/>
        </w:rPr>
      </w:pPr>
    </w:p>
    <w:p w:rsidR="004E53A6" w:rsidRDefault="004E53A6">
      <w:pPr>
        <w:jc w:val="center"/>
        <w:rPr>
          <w:rFonts w:ascii="Courier New" w:hAnsi="Courier New" w:cs="Courier New"/>
          <w:sz w:val="22"/>
        </w:rPr>
      </w:pPr>
    </w:p>
    <w:p w:rsidR="004E53A6" w:rsidRDefault="00F0458E">
      <w:pPr>
        <w:jc w:val="center"/>
        <w:rPr>
          <w:rFonts w:ascii="Courier New" w:hAnsi="Courier New" w:cs="Courier New"/>
          <w:sz w:val="22"/>
        </w:rPr>
      </w:pPr>
      <w:r>
        <w:rPr>
          <w:rFonts w:ascii="Courier New" w:hAnsi="Courier New" w:cs="Courier New"/>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9pt;margin-top:31.55pt;width:452.4pt;height:258.4pt;z-index:251658240">
            <v:imagedata r:id="rId7" o:title="" croptop="6717f" cropbottom="5348f" cropleft="5035f" cropright="7552f"/>
            <w10:wrap type="square"/>
          </v:shape>
        </w:pict>
      </w:r>
    </w:p>
    <w:p w:rsidR="004E53A6" w:rsidRDefault="004E53A6">
      <w:pPr>
        <w:jc w:val="center"/>
        <w:rPr>
          <w:rFonts w:ascii="Courier New" w:hAnsi="Courier New" w:cs="Courier New"/>
          <w:sz w:val="22"/>
        </w:rPr>
      </w:pPr>
    </w:p>
    <w:p w:rsidR="004E53A6" w:rsidRDefault="004E53A6">
      <w:pPr>
        <w:jc w:val="center"/>
        <w:rPr>
          <w:rFonts w:ascii="Courier New" w:hAnsi="Courier New" w:cs="Courier New"/>
          <w:sz w:val="22"/>
        </w:rPr>
      </w:pPr>
    </w:p>
    <w:p w:rsidR="004E53A6" w:rsidRDefault="004E53A6">
      <w:pPr>
        <w:jc w:val="center"/>
        <w:rPr>
          <w:rFonts w:ascii="Courier New" w:hAnsi="Courier New" w:cs="Courier New"/>
          <w:sz w:val="22"/>
        </w:rPr>
      </w:pPr>
    </w:p>
    <w:p w:rsidR="004E53A6" w:rsidRDefault="004E53A6">
      <w:pPr>
        <w:jc w:val="center"/>
        <w:rPr>
          <w:rFonts w:ascii="Courier New" w:hAnsi="Courier New" w:cs="Courier New"/>
          <w:sz w:val="22"/>
        </w:rPr>
      </w:pPr>
    </w:p>
    <w:p w:rsidR="004E53A6" w:rsidRDefault="004E53A6">
      <w:pPr>
        <w:jc w:val="center"/>
        <w:rPr>
          <w:rFonts w:ascii="Courier New" w:hAnsi="Courier New" w:cs="Courier New"/>
          <w:sz w:val="22"/>
        </w:rPr>
      </w:pPr>
    </w:p>
    <w:p w:rsidR="004E53A6" w:rsidRDefault="004E53A6">
      <w:pPr>
        <w:jc w:val="center"/>
        <w:rPr>
          <w:rFonts w:ascii="Courier New" w:hAnsi="Courier New" w:cs="Courier New"/>
          <w:sz w:val="22"/>
        </w:rPr>
      </w:pPr>
    </w:p>
    <w:p w:rsidR="004E53A6" w:rsidRDefault="004E53A6">
      <w:pPr>
        <w:jc w:val="center"/>
        <w:rPr>
          <w:rFonts w:ascii="Courier New" w:hAnsi="Courier New" w:cs="Courier New"/>
          <w:sz w:val="22"/>
        </w:rPr>
      </w:pPr>
    </w:p>
    <w:p w:rsidR="004E53A6" w:rsidRDefault="004E53A6">
      <w:pPr>
        <w:jc w:val="center"/>
        <w:rPr>
          <w:rFonts w:ascii="Courier New" w:hAnsi="Courier New" w:cs="Courier New"/>
          <w:sz w:val="22"/>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pStyle w:val="3"/>
      </w:pPr>
      <w:r>
        <w:t>Источник:    Конституционное (государственное) право Российской Федерации: Альбом схем / Сост. С.В.Нарутто. -Хабаровск: ХГАЭП, 1998. -  с. 20</w:t>
      </w: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r>
        <w:rPr>
          <w:rFonts w:ascii="Courier New" w:hAnsi="Courier New" w:cs="Courier New"/>
        </w:rPr>
        <w:t>Приложение 2</w:t>
      </w: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p>
    <w:p w:rsidR="004E53A6" w:rsidRDefault="004E53A6">
      <w:pPr>
        <w:ind w:firstLine="284"/>
        <w:jc w:val="right"/>
        <w:rPr>
          <w:rFonts w:ascii="Courier New" w:hAnsi="Courier New" w:cs="Courier New"/>
        </w:rPr>
      </w:pPr>
    </w:p>
    <w:p w:rsidR="004E53A6" w:rsidRDefault="004E53A6">
      <w:pPr>
        <w:jc w:val="center"/>
        <w:rPr>
          <w:rFonts w:ascii="Courier New" w:hAnsi="Courier New" w:cs="Courier New"/>
          <w:sz w:val="28"/>
        </w:rPr>
      </w:pPr>
      <w:r>
        <w:rPr>
          <w:rFonts w:ascii="Courier New" w:hAnsi="Courier New" w:cs="Courier New"/>
          <w:sz w:val="28"/>
        </w:rPr>
        <w:t>Классификация государственных органов (государственный аппарат)</w:t>
      </w:r>
    </w:p>
    <w:p w:rsidR="004E53A6" w:rsidRDefault="004E53A6">
      <w:pPr>
        <w:ind w:firstLine="284"/>
        <w:jc w:val="center"/>
        <w:rPr>
          <w:rFonts w:ascii="Courier New" w:hAnsi="Courier New" w:cs="Courier New"/>
        </w:rPr>
      </w:pPr>
    </w:p>
    <w:p w:rsidR="004E53A6" w:rsidRDefault="004E53A6">
      <w:pPr>
        <w:rPr>
          <w:rFonts w:ascii="Courier New" w:hAnsi="Courier New" w:cs="Courier New"/>
        </w:rPr>
      </w:pPr>
    </w:p>
    <w:p w:rsidR="004E53A6" w:rsidRDefault="004E53A6">
      <w:pPr>
        <w:rPr>
          <w:rFonts w:ascii="Courier New" w:hAnsi="Courier New" w:cs="Courier New"/>
          <w:color w:val="0000FF"/>
          <w:sz w:val="20"/>
        </w:rPr>
      </w:pPr>
    </w:p>
    <w:p w:rsidR="004E53A6" w:rsidRDefault="004E53A6">
      <w:pPr>
        <w:rPr>
          <w:rFonts w:ascii="Courier New" w:hAnsi="Courier New" w:cs="Courier New"/>
          <w:color w:val="0000FF"/>
          <w:sz w:val="20"/>
        </w:rPr>
      </w:pPr>
    </w:p>
    <w:p w:rsidR="004E53A6" w:rsidRDefault="004E53A6">
      <w:pPr>
        <w:rPr>
          <w:rFonts w:ascii="Courier New" w:hAnsi="Courier New" w:cs="Courier New"/>
          <w:color w:val="0000FF"/>
          <w:sz w:val="20"/>
        </w:rPr>
      </w:pPr>
    </w:p>
    <w:p w:rsidR="004E53A6" w:rsidRDefault="004E53A6">
      <w:pPr>
        <w:ind w:firstLine="284"/>
        <w:rPr>
          <w:rFonts w:ascii="Courier New" w:hAnsi="Courier New" w:cs="Courier New"/>
        </w:rPr>
      </w:pPr>
    </w:p>
    <w:p w:rsidR="004E53A6" w:rsidRDefault="00F0458E">
      <w:pPr>
        <w:ind w:firstLine="284"/>
        <w:rPr>
          <w:rFonts w:ascii="Courier New" w:hAnsi="Courier New" w:cs="Courier New"/>
        </w:rPr>
      </w:pPr>
      <w:r>
        <w:rPr>
          <w:rFonts w:ascii="Courier New" w:hAnsi="Courier New" w:cs="Courier New"/>
          <w:noProof/>
          <w:sz w:val="20"/>
        </w:rPr>
        <w:pict>
          <v:shape id="_x0000_s1034" type="#_x0000_t75" style="position:absolute;left:0;text-align:left;margin-left:0;margin-top:13.2pt;width:387pt;height:261.7pt;z-index:251657216;mso-position-horizontal:center">
            <v:imagedata r:id="rId8" o:title=""/>
            <w10:wrap type="square"/>
          </v:shape>
        </w:pict>
      </w: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p>
    <w:p w:rsidR="004E53A6" w:rsidRDefault="004E53A6">
      <w:pPr>
        <w:ind w:firstLine="284"/>
        <w:rPr>
          <w:rFonts w:ascii="Courier New" w:hAnsi="Courier New" w:cs="Courier New"/>
        </w:rPr>
      </w:pPr>
      <w:r>
        <w:rPr>
          <w:rFonts w:ascii="Courier New" w:hAnsi="Courier New" w:cs="Courier New"/>
        </w:rPr>
        <w:t>Источник:    С.В. Клименко, А.Л. Чичерин Основы государства и права: Пособие для поступающих в юр. Вузы. – М. Зерцало, - с. 32</w:t>
      </w:r>
    </w:p>
    <w:p w:rsidR="004E53A6" w:rsidRDefault="004E53A6">
      <w:pPr>
        <w:rPr>
          <w:rFonts w:ascii="Courier New" w:hAnsi="Courier New" w:cs="Courier New"/>
          <w:color w:val="0000FF"/>
          <w:sz w:val="20"/>
        </w:rPr>
      </w:pPr>
    </w:p>
    <w:p w:rsidR="004E53A6" w:rsidRDefault="004E53A6">
      <w:pPr>
        <w:rPr>
          <w:rFonts w:ascii="Courier New" w:hAnsi="Courier New" w:cs="Courier New"/>
          <w:color w:val="0000FF"/>
          <w:sz w:val="20"/>
        </w:rPr>
      </w:pPr>
    </w:p>
    <w:p w:rsidR="004E53A6" w:rsidRDefault="004E53A6">
      <w:pPr>
        <w:widowControl w:val="0"/>
        <w:tabs>
          <w:tab w:val="left" w:pos="540"/>
        </w:tabs>
        <w:autoSpaceDE w:val="0"/>
        <w:autoSpaceDN w:val="0"/>
        <w:adjustRightInd w:val="0"/>
        <w:jc w:val="both"/>
      </w:pPr>
    </w:p>
    <w:p w:rsidR="004E53A6" w:rsidRDefault="004E53A6">
      <w:pPr>
        <w:widowControl w:val="0"/>
        <w:tabs>
          <w:tab w:val="left" w:pos="540"/>
        </w:tabs>
        <w:autoSpaceDE w:val="0"/>
        <w:autoSpaceDN w:val="0"/>
        <w:adjustRightInd w:val="0"/>
        <w:jc w:val="both"/>
      </w:pPr>
    </w:p>
    <w:p w:rsidR="004E53A6" w:rsidRDefault="004E53A6">
      <w:pPr>
        <w:widowControl w:val="0"/>
        <w:tabs>
          <w:tab w:val="left" w:pos="540"/>
        </w:tabs>
        <w:autoSpaceDE w:val="0"/>
        <w:autoSpaceDN w:val="0"/>
        <w:adjustRightInd w:val="0"/>
        <w:jc w:val="both"/>
      </w:pPr>
    </w:p>
    <w:p w:rsidR="004E53A6" w:rsidRDefault="004E53A6">
      <w:pPr>
        <w:widowControl w:val="0"/>
        <w:tabs>
          <w:tab w:val="left" w:pos="540"/>
        </w:tabs>
        <w:autoSpaceDE w:val="0"/>
        <w:autoSpaceDN w:val="0"/>
        <w:adjustRightInd w:val="0"/>
        <w:jc w:val="both"/>
      </w:pPr>
    </w:p>
    <w:p w:rsidR="004E53A6" w:rsidRDefault="004E53A6">
      <w:pPr>
        <w:widowControl w:val="0"/>
        <w:tabs>
          <w:tab w:val="left" w:pos="540"/>
        </w:tabs>
        <w:autoSpaceDE w:val="0"/>
        <w:autoSpaceDN w:val="0"/>
        <w:adjustRightInd w:val="0"/>
        <w:jc w:val="both"/>
      </w:pPr>
    </w:p>
    <w:p w:rsidR="004E53A6" w:rsidRDefault="004E53A6">
      <w:pPr>
        <w:widowControl w:val="0"/>
        <w:tabs>
          <w:tab w:val="left" w:pos="540"/>
        </w:tabs>
        <w:autoSpaceDE w:val="0"/>
        <w:autoSpaceDN w:val="0"/>
        <w:adjustRightInd w:val="0"/>
        <w:jc w:val="both"/>
      </w:pPr>
    </w:p>
    <w:p w:rsidR="004E53A6" w:rsidRDefault="004E53A6">
      <w:pPr>
        <w:widowControl w:val="0"/>
        <w:tabs>
          <w:tab w:val="left" w:pos="540"/>
        </w:tabs>
        <w:autoSpaceDE w:val="0"/>
        <w:autoSpaceDN w:val="0"/>
        <w:adjustRightInd w:val="0"/>
        <w:jc w:val="both"/>
      </w:pPr>
    </w:p>
    <w:p w:rsidR="004E53A6" w:rsidRDefault="004E53A6">
      <w:pPr>
        <w:widowControl w:val="0"/>
        <w:tabs>
          <w:tab w:val="left" w:pos="540"/>
        </w:tabs>
        <w:autoSpaceDE w:val="0"/>
        <w:autoSpaceDN w:val="0"/>
        <w:adjustRightInd w:val="0"/>
        <w:jc w:val="both"/>
      </w:pPr>
    </w:p>
    <w:p w:rsidR="004E53A6" w:rsidRDefault="004E53A6">
      <w:pPr>
        <w:widowControl w:val="0"/>
        <w:tabs>
          <w:tab w:val="left" w:pos="540"/>
        </w:tabs>
        <w:autoSpaceDE w:val="0"/>
        <w:autoSpaceDN w:val="0"/>
        <w:adjustRightInd w:val="0"/>
        <w:jc w:val="both"/>
      </w:pPr>
    </w:p>
    <w:p w:rsidR="004E53A6" w:rsidRDefault="004E53A6">
      <w:pPr>
        <w:widowControl w:val="0"/>
        <w:tabs>
          <w:tab w:val="left" w:pos="540"/>
        </w:tabs>
        <w:autoSpaceDE w:val="0"/>
        <w:autoSpaceDN w:val="0"/>
        <w:adjustRightInd w:val="0"/>
        <w:jc w:val="both"/>
      </w:pPr>
    </w:p>
    <w:p w:rsidR="004E53A6" w:rsidRDefault="004E53A6">
      <w:pPr>
        <w:widowControl w:val="0"/>
        <w:tabs>
          <w:tab w:val="left" w:pos="540"/>
        </w:tabs>
        <w:autoSpaceDE w:val="0"/>
        <w:autoSpaceDN w:val="0"/>
        <w:adjustRightInd w:val="0"/>
        <w:jc w:val="both"/>
      </w:pPr>
    </w:p>
    <w:p w:rsidR="004E53A6" w:rsidRDefault="004E53A6">
      <w:pPr>
        <w:widowControl w:val="0"/>
        <w:tabs>
          <w:tab w:val="left" w:pos="540"/>
        </w:tabs>
        <w:autoSpaceDE w:val="0"/>
        <w:autoSpaceDN w:val="0"/>
        <w:adjustRightInd w:val="0"/>
        <w:jc w:val="both"/>
      </w:pPr>
    </w:p>
    <w:p w:rsidR="004E53A6" w:rsidRDefault="004E53A6">
      <w:pPr>
        <w:widowControl w:val="0"/>
        <w:tabs>
          <w:tab w:val="left" w:pos="540"/>
        </w:tabs>
        <w:autoSpaceDE w:val="0"/>
        <w:autoSpaceDN w:val="0"/>
        <w:adjustRightInd w:val="0"/>
        <w:jc w:val="both"/>
      </w:pPr>
    </w:p>
    <w:p w:rsidR="004E53A6" w:rsidRDefault="004E53A6">
      <w:pPr>
        <w:widowControl w:val="0"/>
        <w:tabs>
          <w:tab w:val="left" w:pos="540"/>
        </w:tabs>
        <w:autoSpaceDE w:val="0"/>
        <w:autoSpaceDN w:val="0"/>
        <w:adjustRightInd w:val="0"/>
        <w:jc w:val="both"/>
      </w:pPr>
    </w:p>
    <w:p w:rsidR="004E53A6" w:rsidRDefault="004E53A6">
      <w:pPr>
        <w:widowControl w:val="0"/>
        <w:tabs>
          <w:tab w:val="left" w:pos="540"/>
        </w:tabs>
        <w:autoSpaceDE w:val="0"/>
        <w:autoSpaceDN w:val="0"/>
        <w:adjustRightInd w:val="0"/>
        <w:jc w:val="both"/>
      </w:pPr>
    </w:p>
    <w:p w:rsidR="004E53A6" w:rsidRDefault="004E53A6">
      <w:pPr>
        <w:widowControl w:val="0"/>
        <w:tabs>
          <w:tab w:val="left" w:pos="540"/>
        </w:tabs>
        <w:autoSpaceDE w:val="0"/>
        <w:autoSpaceDN w:val="0"/>
        <w:adjustRightInd w:val="0"/>
        <w:jc w:val="both"/>
      </w:pPr>
    </w:p>
    <w:p w:rsidR="004E53A6" w:rsidRDefault="004E53A6">
      <w:pPr>
        <w:widowControl w:val="0"/>
        <w:tabs>
          <w:tab w:val="left" w:pos="540"/>
        </w:tabs>
        <w:autoSpaceDE w:val="0"/>
        <w:autoSpaceDN w:val="0"/>
        <w:adjustRightInd w:val="0"/>
        <w:jc w:val="both"/>
      </w:pPr>
    </w:p>
    <w:p w:rsidR="004E53A6" w:rsidRDefault="004E53A6">
      <w:pPr>
        <w:widowControl w:val="0"/>
        <w:tabs>
          <w:tab w:val="left" w:pos="540"/>
        </w:tabs>
        <w:autoSpaceDE w:val="0"/>
        <w:autoSpaceDN w:val="0"/>
        <w:adjustRightInd w:val="0"/>
        <w:jc w:val="both"/>
      </w:pPr>
    </w:p>
    <w:p w:rsidR="004E53A6" w:rsidRDefault="004E53A6">
      <w:pPr>
        <w:widowControl w:val="0"/>
        <w:tabs>
          <w:tab w:val="left" w:pos="540"/>
        </w:tabs>
        <w:autoSpaceDE w:val="0"/>
        <w:autoSpaceDN w:val="0"/>
        <w:adjustRightInd w:val="0"/>
        <w:jc w:val="both"/>
      </w:pPr>
    </w:p>
    <w:p w:rsidR="004E53A6" w:rsidRDefault="004E53A6">
      <w:pPr>
        <w:widowControl w:val="0"/>
        <w:tabs>
          <w:tab w:val="left" w:pos="540"/>
        </w:tabs>
        <w:autoSpaceDE w:val="0"/>
        <w:autoSpaceDN w:val="0"/>
        <w:adjustRightInd w:val="0"/>
        <w:jc w:val="both"/>
      </w:pPr>
    </w:p>
    <w:p w:rsidR="004E53A6" w:rsidRDefault="004E53A6">
      <w:pPr>
        <w:widowControl w:val="0"/>
        <w:tabs>
          <w:tab w:val="left" w:pos="540"/>
        </w:tabs>
        <w:autoSpaceDE w:val="0"/>
        <w:autoSpaceDN w:val="0"/>
        <w:adjustRightInd w:val="0"/>
        <w:jc w:val="both"/>
      </w:pPr>
    </w:p>
    <w:p w:rsidR="004E53A6" w:rsidRDefault="004E53A6">
      <w:pPr>
        <w:widowControl w:val="0"/>
        <w:tabs>
          <w:tab w:val="left" w:pos="540"/>
        </w:tabs>
        <w:autoSpaceDE w:val="0"/>
        <w:autoSpaceDN w:val="0"/>
        <w:adjustRightInd w:val="0"/>
        <w:jc w:val="both"/>
      </w:pPr>
    </w:p>
    <w:p w:rsidR="004E53A6" w:rsidRDefault="004E53A6">
      <w:pPr>
        <w:widowControl w:val="0"/>
        <w:tabs>
          <w:tab w:val="left" w:pos="540"/>
        </w:tabs>
        <w:autoSpaceDE w:val="0"/>
        <w:autoSpaceDN w:val="0"/>
        <w:adjustRightInd w:val="0"/>
        <w:jc w:val="both"/>
      </w:pPr>
    </w:p>
    <w:p w:rsidR="004E53A6" w:rsidRDefault="004E53A6">
      <w:pPr>
        <w:widowControl w:val="0"/>
        <w:tabs>
          <w:tab w:val="left" w:pos="540"/>
        </w:tabs>
        <w:autoSpaceDE w:val="0"/>
        <w:autoSpaceDN w:val="0"/>
        <w:adjustRightInd w:val="0"/>
        <w:jc w:val="both"/>
      </w:pPr>
    </w:p>
    <w:p w:rsidR="004E53A6" w:rsidRDefault="004E53A6">
      <w:pPr>
        <w:widowControl w:val="0"/>
        <w:tabs>
          <w:tab w:val="left" w:pos="540"/>
        </w:tabs>
        <w:autoSpaceDE w:val="0"/>
        <w:autoSpaceDN w:val="0"/>
        <w:adjustRightInd w:val="0"/>
        <w:jc w:val="both"/>
      </w:pPr>
      <w:bookmarkStart w:id="12" w:name="_GoBack"/>
      <w:bookmarkEnd w:id="12"/>
    </w:p>
    <w:sectPr w:rsidR="004E53A6">
      <w:headerReference w:type="even" r:id="rId9"/>
      <w:headerReference w:type="default" r:id="rId10"/>
      <w:footnotePr>
        <w:numRestart w:val="eachPage"/>
      </w:footnotePr>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D48" w:rsidRDefault="00DF3D48">
      <w:r>
        <w:separator/>
      </w:r>
    </w:p>
  </w:endnote>
  <w:endnote w:type="continuationSeparator" w:id="0">
    <w:p w:rsidR="00DF3D48" w:rsidRDefault="00DF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D48" w:rsidRDefault="00DF3D48">
      <w:r>
        <w:separator/>
      </w:r>
    </w:p>
  </w:footnote>
  <w:footnote w:type="continuationSeparator" w:id="0">
    <w:p w:rsidR="00DF3D48" w:rsidRDefault="00DF3D48">
      <w:r>
        <w:continuationSeparator/>
      </w:r>
    </w:p>
  </w:footnote>
  <w:footnote w:id="1">
    <w:p w:rsidR="004E53A6" w:rsidRDefault="004E53A6">
      <w:pPr>
        <w:widowControl w:val="0"/>
        <w:tabs>
          <w:tab w:val="left" w:pos="720"/>
        </w:tabs>
        <w:autoSpaceDE w:val="0"/>
        <w:autoSpaceDN w:val="0"/>
        <w:adjustRightInd w:val="0"/>
        <w:ind w:left="180"/>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Клименко С.В., Чичерин А.Л. Основы государства и права. – М. Зерцало, 1998, с. 35</w:t>
      </w:r>
    </w:p>
  </w:footnote>
  <w:footnote w:id="2">
    <w:p w:rsidR="004E53A6" w:rsidRDefault="004E53A6">
      <w:pPr>
        <w:pStyle w:val="a5"/>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Халипов В.Ф. Кратология, как система наук о власти. М.: Республика, 1999, с. 7.</w:t>
      </w:r>
    </w:p>
  </w:footnote>
  <w:footnote w:id="3">
    <w:p w:rsidR="004E53A6" w:rsidRDefault="004E53A6">
      <w:pPr>
        <w:pStyle w:val="a5"/>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w:t>
      </w:r>
      <w:r>
        <w:rPr>
          <w:rFonts w:ascii="Courier New" w:hAnsi="Courier New" w:cs="Courier New"/>
          <w:sz w:val="18"/>
          <w:szCs w:val="21"/>
        </w:rPr>
        <w:t>В.И. Даль Толковый словарь живого великорусского языка</w:t>
      </w:r>
    </w:p>
  </w:footnote>
  <w:footnote w:id="4">
    <w:p w:rsidR="004E53A6" w:rsidRDefault="004E53A6">
      <w:pPr>
        <w:pStyle w:val="a5"/>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w:t>
      </w:r>
      <w:r>
        <w:rPr>
          <w:rFonts w:ascii="Courier New" w:hAnsi="Courier New" w:cs="Courier New"/>
          <w:sz w:val="18"/>
          <w:szCs w:val="21"/>
        </w:rPr>
        <w:t xml:space="preserve">С.И. Ожегов. Толковый словарь русского языка </w:t>
      </w:r>
    </w:p>
  </w:footnote>
  <w:footnote w:id="5">
    <w:p w:rsidR="004E53A6" w:rsidRDefault="004E53A6">
      <w:pPr>
        <w:shd w:val="clear" w:color="auto" w:fill="FFFFFF"/>
        <w:autoSpaceDE w:val="0"/>
        <w:autoSpaceDN w:val="0"/>
        <w:adjustRightInd w:val="0"/>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Гуценко К. Ф, Ковалев М. А. Правоохранительные орга</w:t>
      </w:r>
      <w:r>
        <w:rPr>
          <w:rFonts w:ascii="Courier New" w:hAnsi="Courier New" w:cs="Courier New"/>
          <w:sz w:val="18"/>
        </w:rPr>
        <w:softHyphen/>
        <w:t>ны. М.: Зерцало, 1997, с. 42</w:t>
      </w:r>
    </w:p>
  </w:footnote>
  <w:footnote w:id="6">
    <w:p w:rsidR="004E53A6" w:rsidRDefault="004E53A6">
      <w:pPr>
        <w:widowControl w:val="0"/>
        <w:autoSpaceDE w:val="0"/>
        <w:autoSpaceDN w:val="0"/>
        <w:adjustRightInd w:val="0"/>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В.В. Ершов. Суд в системе органов государственной власти. // Государство и право № 8, 1992</w:t>
      </w:r>
    </w:p>
  </w:footnote>
  <w:footnote w:id="7">
    <w:p w:rsidR="004E53A6" w:rsidRDefault="004E53A6">
      <w:pPr>
        <w:pStyle w:val="a5"/>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Энтин Л.М. Разделение властей: опыт современных государств. – М.: Юр.лит., 1995, с. 10.</w:t>
      </w:r>
    </w:p>
  </w:footnote>
  <w:footnote w:id="8">
    <w:p w:rsidR="004E53A6" w:rsidRDefault="004E53A6">
      <w:pPr>
        <w:shd w:val="clear" w:color="auto" w:fill="FFFFFF"/>
        <w:rPr>
          <w:rFonts w:ascii="Courier New" w:hAnsi="Courier New" w:cs="Courier New"/>
          <w:sz w:val="18"/>
          <w:lang w:val="en-US"/>
        </w:rPr>
      </w:pPr>
      <w:r>
        <w:rPr>
          <w:rStyle w:val="a6"/>
          <w:rFonts w:ascii="Courier New" w:hAnsi="Courier New" w:cs="Courier New"/>
          <w:sz w:val="18"/>
        </w:rPr>
        <w:footnoteRef/>
      </w:r>
      <w:r>
        <w:rPr>
          <w:rFonts w:ascii="Courier New" w:hAnsi="Courier New" w:cs="Courier New"/>
          <w:sz w:val="18"/>
        </w:rPr>
        <w:t xml:space="preserve"> Локк Дж. Избранные философские произведения. М</w:t>
      </w:r>
      <w:r>
        <w:rPr>
          <w:rFonts w:ascii="Courier New" w:hAnsi="Courier New" w:cs="Courier New"/>
          <w:sz w:val="18"/>
          <w:lang w:val="en-US"/>
        </w:rPr>
        <w:t xml:space="preserve">., 1960. </w:t>
      </w:r>
      <w:r>
        <w:rPr>
          <w:rFonts w:ascii="Courier New" w:hAnsi="Courier New" w:cs="Courier New"/>
          <w:sz w:val="18"/>
        </w:rPr>
        <w:t>т</w:t>
      </w:r>
      <w:r>
        <w:rPr>
          <w:rFonts w:ascii="Courier New" w:hAnsi="Courier New" w:cs="Courier New"/>
          <w:sz w:val="18"/>
          <w:lang w:val="en-US"/>
        </w:rPr>
        <w:t xml:space="preserve">. II. </w:t>
      </w:r>
      <w:r>
        <w:rPr>
          <w:rFonts w:ascii="Courier New" w:hAnsi="Courier New" w:cs="Courier New"/>
          <w:sz w:val="18"/>
        </w:rPr>
        <w:t>с</w:t>
      </w:r>
      <w:r>
        <w:rPr>
          <w:rFonts w:ascii="Courier New" w:hAnsi="Courier New" w:cs="Courier New"/>
          <w:sz w:val="18"/>
          <w:lang w:val="en-US"/>
        </w:rPr>
        <w:t>. 72.</w:t>
      </w:r>
    </w:p>
  </w:footnote>
  <w:footnote w:id="9">
    <w:p w:rsidR="004E53A6" w:rsidRDefault="004E53A6">
      <w:pPr>
        <w:widowControl w:val="0"/>
        <w:shd w:val="clear" w:color="auto" w:fill="FFFFFF"/>
        <w:autoSpaceDE w:val="0"/>
        <w:autoSpaceDN w:val="0"/>
        <w:adjustRightInd w:val="0"/>
        <w:rPr>
          <w:rFonts w:ascii="Courier New" w:hAnsi="Courier New" w:cs="Courier New"/>
          <w:sz w:val="18"/>
          <w:lang w:val="en-US"/>
        </w:rPr>
      </w:pPr>
      <w:r>
        <w:rPr>
          <w:rStyle w:val="a6"/>
          <w:rFonts w:ascii="Courier New" w:hAnsi="Courier New" w:cs="Courier New"/>
          <w:sz w:val="18"/>
        </w:rPr>
        <w:footnoteRef/>
      </w:r>
      <w:r>
        <w:rPr>
          <w:rFonts w:ascii="Courier New" w:hAnsi="Courier New" w:cs="Courier New"/>
          <w:sz w:val="18"/>
        </w:rPr>
        <w:t xml:space="preserve"> Локк Дж. Избранные философские произведения. М</w:t>
      </w:r>
      <w:r>
        <w:rPr>
          <w:rFonts w:ascii="Courier New" w:hAnsi="Courier New" w:cs="Courier New"/>
          <w:sz w:val="18"/>
          <w:lang w:val="en-US"/>
        </w:rPr>
        <w:t xml:space="preserve">., 1960. </w:t>
      </w:r>
      <w:r>
        <w:rPr>
          <w:rFonts w:ascii="Courier New" w:hAnsi="Courier New" w:cs="Courier New"/>
          <w:sz w:val="18"/>
        </w:rPr>
        <w:t>Т</w:t>
      </w:r>
      <w:r>
        <w:rPr>
          <w:rFonts w:ascii="Courier New" w:hAnsi="Courier New" w:cs="Courier New"/>
          <w:sz w:val="18"/>
          <w:lang w:val="en-US"/>
        </w:rPr>
        <w:t xml:space="preserve">. II. </w:t>
      </w:r>
      <w:r>
        <w:rPr>
          <w:rFonts w:ascii="Courier New" w:hAnsi="Courier New" w:cs="Courier New"/>
          <w:sz w:val="18"/>
        </w:rPr>
        <w:t>С</w:t>
      </w:r>
      <w:r>
        <w:rPr>
          <w:rFonts w:ascii="Courier New" w:hAnsi="Courier New" w:cs="Courier New"/>
          <w:sz w:val="18"/>
          <w:lang w:val="en-US"/>
        </w:rPr>
        <w:t>. 79.</w:t>
      </w:r>
    </w:p>
  </w:footnote>
  <w:footnote w:id="10">
    <w:p w:rsidR="004E53A6" w:rsidRDefault="004E53A6">
      <w:pPr>
        <w:pStyle w:val="a5"/>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Монтескье Ш. Избранные произведения. М., 1955. с. 290.</w:t>
      </w:r>
    </w:p>
  </w:footnote>
  <w:footnote w:id="11">
    <w:p w:rsidR="004E53A6" w:rsidRDefault="004E53A6">
      <w:pPr>
        <w:pStyle w:val="a5"/>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Там же, с. 292.</w:t>
      </w:r>
    </w:p>
  </w:footnote>
  <w:footnote w:id="12">
    <w:p w:rsidR="004E53A6" w:rsidRDefault="004E53A6">
      <w:pPr>
        <w:pStyle w:val="a5"/>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Там же, с. 292</w:t>
      </w:r>
    </w:p>
  </w:footnote>
  <w:footnote w:id="13">
    <w:p w:rsidR="004E53A6" w:rsidRDefault="004E53A6">
      <w:pPr>
        <w:widowControl w:val="0"/>
        <w:shd w:val="clear" w:color="auto" w:fill="FFFFFF"/>
        <w:autoSpaceDE w:val="0"/>
        <w:autoSpaceDN w:val="0"/>
        <w:adjustRightInd w:val="0"/>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Монтескье Ш. Избранные произведения. М., 1955. с. 292.</w:t>
      </w:r>
    </w:p>
  </w:footnote>
  <w:footnote w:id="14">
    <w:p w:rsidR="004E53A6" w:rsidRDefault="004E53A6">
      <w:pPr>
        <w:shd w:val="clear" w:color="auto" w:fill="FFFFFF"/>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Руссо Ж.-Ж. . Трактаты. М., 1969. с. 160.</w:t>
      </w:r>
    </w:p>
  </w:footnote>
  <w:footnote w:id="15">
    <w:p w:rsidR="004E53A6" w:rsidRDefault="004E53A6">
      <w:pPr>
        <w:pStyle w:val="a5"/>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Хрестоматия по всеобщей истории государства и права /Под ред. З.М.Черниловского. – М., 1994. с. 369, 378.</w:t>
      </w:r>
    </w:p>
  </w:footnote>
  <w:footnote w:id="16">
    <w:p w:rsidR="004E53A6" w:rsidRDefault="004E53A6">
      <w:pPr>
        <w:widowControl w:val="0"/>
        <w:autoSpaceDE w:val="0"/>
        <w:autoSpaceDN w:val="0"/>
        <w:adjustRightInd w:val="0"/>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Энтин Л.М. Разделение властей: опыт современных государств. – М.: Юр.лит., 1995,  с. 21</w:t>
      </w:r>
    </w:p>
  </w:footnote>
  <w:footnote w:id="17">
    <w:p w:rsidR="004E53A6" w:rsidRDefault="004E53A6">
      <w:pPr>
        <w:pStyle w:val="a5"/>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Энтин Л.М. Разделение властей: опыт современных государств. – М.: Юр.лит., 1995,  с. 24.</w:t>
      </w:r>
    </w:p>
  </w:footnote>
  <w:footnote w:id="18">
    <w:p w:rsidR="004E53A6" w:rsidRDefault="004E53A6">
      <w:pPr>
        <w:pStyle w:val="a5"/>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Конституция (Основной Закон) Союза Советских Социалисти</w:t>
      </w:r>
      <w:r>
        <w:rPr>
          <w:rFonts w:ascii="Courier New" w:hAnsi="Courier New" w:cs="Courier New"/>
          <w:sz w:val="18"/>
        </w:rPr>
        <w:softHyphen/>
        <w:t>ческих республик от  7 октября 1977 г. //Кукушкин Ю.С., Чистяков О.И.  Очерк истории Советской Конституции. – М.: Политиздат, 1987 г.</w:t>
      </w:r>
    </w:p>
  </w:footnote>
  <w:footnote w:id="19">
    <w:p w:rsidR="004E53A6" w:rsidRDefault="004E53A6">
      <w:pPr>
        <w:pStyle w:val="a5"/>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Декларация «О государственном суверенитете Российской Со</w:t>
      </w:r>
      <w:r>
        <w:rPr>
          <w:rFonts w:ascii="Courier New" w:hAnsi="Courier New" w:cs="Courier New"/>
          <w:sz w:val="18"/>
        </w:rPr>
        <w:softHyphen/>
        <w:t>ветской Федеративной Социалистической Республики» от 12.06.1990 г., N 22-I, НГР: Р9000102 //Справочная система ПК «Эталон».</w:t>
      </w:r>
    </w:p>
  </w:footnote>
  <w:footnote w:id="20">
    <w:p w:rsidR="004E53A6" w:rsidRDefault="004E53A6">
      <w:pPr>
        <w:pStyle w:val="a5"/>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Энтин Л.М. Разделение властей: опыт современных государств. – М.: Юр.лит., 1995, с. 162</w:t>
      </w:r>
    </w:p>
  </w:footnote>
  <w:footnote w:id="21">
    <w:p w:rsidR="004E53A6" w:rsidRDefault="004E53A6">
      <w:pPr>
        <w:pStyle w:val="a5"/>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w:t>
      </w:r>
      <w:r>
        <w:rPr>
          <w:rFonts w:ascii="Courier New" w:hAnsi="Courier New" w:cs="Courier New"/>
          <w:noProof/>
          <w:sz w:val="18"/>
          <w:szCs w:val="18"/>
        </w:rPr>
        <w:t>Конституция Российской Федерации - М, 1993 г.</w:t>
      </w:r>
    </w:p>
  </w:footnote>
  <w:footnote w:id="22">
    <w:p w:rsidR="004E53A6" w:rsidRDefault="004E53A6">
      <w:pPr>
        <w:pStyle w:val="a5"/>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Алексеев С.С. Государство и право. М., Юридиче</w:t>
      </w:r>
      <w:r>
        <w:rPr>
          <w:rFonts w:ascii="Courier New" w:hAnsi="Courier New" w:cs="Courier New"/>
          <w:sz w:val="18"/>
        </w:rPr>
        <w:softHyphen/>
        <w:t>ская литература, 1993, С. 34</w:t>
      </w:r>
    </w:p>
  </w:footnote>
  <w:footnote w:id="23">
    <w:p w:rsidR="004E53A6" w:rsidRDefault="004E53A6">
      <w:pPr>
        <w:pStyle w:val="a5"/>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Там же, с. 35</w:t>
      </w:r>
    </w:p>
  </w:footnote>
  <w:footnote w:id="24">
    <w:p w:rsidR="004E53A6" w:rsidRDefault="004E53A6">
      <w:pPr>
        <w:widowControl w:val="0"/>
        <w:tabs>
          <w:tab w:val="left" w:pos="720"/>
        </w:tabs>
        <w:autoSpaceDE w:val="0"/>
        <w:autoSpaceDN w:val="0"/>
        <w:adjustRightInd w:val="0"/>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Клименко С.В., Чичерин А.Л. Основы государства и права. – М. Зерцало, 1998, с. 31</w:t>
      </w:r>
    </w:p>
  </w:footnote>
  <w:footnote w:id="25">
    <w:p w:rsidR="004E53A6" w:rsidRDefault="004E53A6">
      <w:pPr>
        <w:pStyle w:val="a5"/>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Общая теория государства и права. Том 1. Теория государства. /Отв. ред. проф. М. Н. Марченко.  М.: Издательство "Зерцало", 1998,  с. 163.</w:t>
      </w:r>
    </w:p>
  </w:footnote>
  <w:footnote w:id="26">
    <w:p w:rsidR="004E53A6" w:rsidRDefault="004E53A6">
      <w:pPr>
        <w:widowControl w:val="0"/>
        <w:tabs>
          <w:tab w:val="left" w:pos="720"/>
        </w:tabs>
        <w:autoSpaceDE w:val="0"/>
        <w:autoSpaceDN w:val="0"/>
        <w:adjustRightInd w:val="0"/>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Клименко С.В., Чичерин А.Л. Основы государства и права. – М. Зерцало, 1998, с. 32</w:t>
      </w:r>
    </w:p>
  </w:footnote>
  <w:footnote w:id="27">
    <w:p w:rsidR="004E53A6" w:rsidRDefault="004E53A6">
      <w:pPr>
        <w:suppressAutoHyphens/>
        <w:autoSpaceDE w:val="0"/>
        <w:autoSpaceDN w:val="0"/>
        <w:adjustRightInd w:val="0"/>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от 06.10.99, N 184-ФЗ, НГР: Р9503508Р0003584 //Справочная система «Эталон».</w:t>
      </w:r>
    </w:p>
    <w:p w:rsidR="004E53A6" w:rsidRDefault="004E53A6">
      <w:pPr>
        <w:suppressAutoHyphens/>
        <w:autoSpaceDE w:val="0"/>
        <w:autoSpaceDN w:val="0"/>
        <w:adjustRightInd w:val="0"/>
        <w:rPr>
          <w:rFonts w:ascii="Courier New" w:hAnsi="Courier New" w:cs="Courier New"/>
          <w:sz w:val="18"/>
        </w:rPr>
      </w:pPr>
    </w:p>
  </w:footnote>
  <w:footnote w:id="28">
    <w:p w:rsidR="004E53A6" w:rsidRDefault="004E53A6">
      <w:pPr>
        <w:pStyle w:val="a5"/>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п. 1 ст. 6 ФЗ «Об общих принципах организации законодательных (представительных) и исполнительных органов государственной власти субъектов Российской Федерации» от 06.10.99, N 184-ФЗ, НГР: Р9503508Р0003584 //Справочная система «Эталон».</w:t>
      </w:r>
    </w:p>
  </w:footnote>
  <w:footnote w:id="29">
    <w:p w:rsidR="004E53A6" w:rsidRDefault="004E53A6">
      <w:pPr>
        <w:suppressAutoHyphens/>
        <w:autoSpaceDE w:val="0"/>
        <w:autoSpaceDN w:val="0"/>
        <w:adjustRightInd w:val="0"/>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ст. 1 ФЗ «Об общих принципах организации местного самоуправления в Российской Федерации» от 28.08.95, N 154-ФЗ, НГР: Р9503508Р0003584 //Справочная система «Эталон». </w:t>
      </w:r>
    </w:p>
  </w:footnote>
  <w:footnote w:id="30">
    <w:p w:rsidR="004E53A6" w:rsidRDefault="004E53A6">
      <w:pPr>
        <w:suppressAutoHyphens/>
        <w:autoSpaceDE w:val="0"/>
        <w:autoSpaceDN w:val="0"/>
        <w:adjustRightInd w:val="0"/>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п. 3-4, ст. 15 ФЗ   N 154-ФЗ от 28.08.95. </w:t>
      </w:r>
    </w:p>
  </w:footnote>
  <w:footnote w:id="31">
    <w:p w:rsidR="004E53A6" w:rsidRDefault="004E53A6">
      <w:pPr>
        <w:pStyle w:val="a5"/>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Там же, ст. 22.</w:t>
      </w:r>
    </w:p>
  </w:footnote>
  <w:footnote w:id="32">
    <w:p w:rsidR="004E53A6" w:rsidRDefault="004E53A6">
      <w:pPr>
        <w:pStyle w:val="a5"/>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Там же, ст. 24. </w:t>
      </w:r>
    </w:p>
  </w:footnote>
  <w:footnote w:id="33">
    <w:p w:rsidR="004E53A6" w:rsidRDefault="004E53A6">
      <w:pPr>
        <w:pStyle w:val="a5"/>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Там же, ст. 25. </w:t>
      </w:r>
    </w:p>
  </w:footnote>
  <w:footnote w:id="34">
    <w:p w:rsidR="004E53A6" w:rsidRDefault="004E53A6">
      <w:pPr>
        <w:pStyle w:val="a5"/>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Теория государства и права. / Под ред. М.Н. Марченко. – М.: ЗЕРЦАЛО, 1998, с. 120.</w:t>
      </w:r>
    </w:p>
  </w:footnote>
  <w:footnote w:id="35">
    <w:p w:rsidR="004E53A6" w:rsidRDefault="004E53A6">
      <w:pPr>
        <w:suppressAutoHyphens/>
        <w:autoSpaceDE w:val="0"/>
        <w:autoSpaceDN w:val="0"/>
        <w:adjustRightInd w:val="0"/>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ст. 1. Указа Президента РФ «О системе федеральных органов исполнительной власти» от 14.08.96, N 1176, НГР: Р9603947Р9703038 //Справочная система «Эталон». </w:t>
      </w:r>
    </w:p>
  </w:footnote>
  <w:footnote w:id="36">
    <w:p w:rsidR="004E53A6" w:rsidRDefault="004E53A6">
      <w:pPr>
        <w:suppressAutoHyphens/>
        <w:autoSpaceDE w:val="0"/>
        <w:autoSpaceDN w:val="0"/>
        <w:adjustRightInd w:val="0"/>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Указ Президента РФ «О структуре федеральных органов исполнительной власти» от 17.05.2000, N 867, НГР:  Р0002272Р0100368 //Справочная система «Эталон».</w:t>
      </w:r>
    </w:p>
  </w:footnote>
  <w:footnote w:id="37">
    <w:p w:rsidR="004E53A6" w:rsidRDefault="004E53A6">
      <w:pPr>
        <w:suppressAutoHyphens/>
        <w:autoSpaceDE w:val="0"/>
        <w:autoSpaceDN w:val="0"/>
        <w:adjustRightInd w:val="0"/>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п. 1 ст. 17 ФЗ «Об общих принципах организации законодательных (представительных) и исполнительных органов государственной власти субъектов Российской Федерации» от 06.10.99, N 184-ФЗ, НГР: Р9503508Р0003584 //Справочная система «Эталон». </w:t>
      </w:r>
    </w:p>
    <w:p w:rsidR="004E53A6" w:rsidRDefault="004E53A6">
      <w:pPr>
        <w:pStyle w:val="a5"/>
        <w:rPr>
          <w:rFonts w:ascii="Courier New" w:hAnsi="Courier New" w:cs="Courier New"/>
          <w:sz w:val="18"/>
        </w:rPr>
      </w:pPr>
    </w:p>
  </w:footnote>
  <w:footnote w:id="38">
    <w:p w:rsidR="004E53A6" w:rsidRDefault="004E53A6">
      <w:pPr>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Судебная система России. — М.: Дело, 2000. с.  16.</w:t>
      </w:r>
    </w:p>
  </w:footnote>
  <w:footnote w:id="39">
    <w:p w:rsidR="004E53A6" w:rsidRDefault="004E53A6">
      <w:pPr>
        <w:suppressAutoHyphens/>
        <w:autoSpaceDE w:val="0"/>
        <w:autoSpaceDN w:val="0"/>
        <w:adjustRightInd w:val="0"/>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Федеральный Конституционный закон "О судебной системе Российской Федерации" от 31.12.1996, N 1-ФКЗ, НГР: Р9606130 //Справочная система «Эталон». </w:t>
      </w:r>
    </w:p>
  </w:footnote>
  <w:footnote w:id="40">
    <w:p w:rsidR="004E53A6" w:rsidRDefault="004E53A6">
      <w:pPr>
        <w:pStyle w:val="a5"/>
        <w:rPr>
          <w:rFonts w:ascii="Courier New" w:hAnsi="Courier New" w:cs="Courier New"/>
          <w:sz w:val="18"/>
        </w:rPr>
      </w:pPr>
      <w:r>
        <w:rPr>
          <w:rStyle w:val="a6"/>
          <w:rFonts w:ascii="Courier New" w:hAnsi="Courier New" w:cs="Courier New"/>
          <w:sz w:val="18"/>
        </w:rPr>
        <w:footnoteRef/>
      </w:r>
      <w:r>
        <w:rPr>
          <w:rFonts w:ascii="Courier New" w:hAnsi="Courier New" w:cs="Courier New"/>
          <w:sz w:val="18"/>
        </w:rPr>
        <w:t xml:space="preserve"> Например, Энтин Л.М. Разделение властей: опыт современных государств. – М.: Юр.лит., 1995, с. 174.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3A6" w:rsidRDefault="004E53A6">
    <w:pPr>
      <w:pStyle w:val="a8"/>
      <w:framePr w:wrap="around" w:vAnchor="text" w:hAnchor="margin" w:xAlign="right" w:y="1"/>
      <w:rPr>
        <w:rStyle w:val="a9"/>
      </w:rPr>
    </w:pPr>
  </w:p>
  <w:p w:rsidR="004E53A6" w:rsidRDefault="004E53A6">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3A6" w:rsidRDefault="006F167C">
    <w:pPr>
      <w:pStyle w:val="a8"/>
      <w:framePr w:wrap="around" w:vAnchor="text" w:hAnchor="margin" w:xAlign="right" w:y="1"/>
      <w:rPr>
        <w:rStyle w:val="a9"/>
        <w:rFonts w:ascii="Courier New" w:hAnsi="Courier New" w:cs="Courier New"/>
      </w:rPr>
    </w:pPr>
    <w:r>
      <w:rPr>
        <w:rStyle w:val="a9"/>
        <w:rFonts w:ascii="Courier New" w:hAnsi="Courier New" w:cs="Courier New"/>
        <w:noProof/>
      </w:rPr>
      <w:t>3</w:t>
    </w:r>
  </w:p>
  <w:p w:rsidR="004E53A6" w:rsidRDefault="004E53A6">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67E6A"/>
    <w:multiLevelType w:val="hybridMultilevel"/>
    <w:tmpl w:val="E0DCE0A4"/>
    <w:lvl w:ilvl="0" w:tplc="E500DDFA">
      <w:start w:val="1"/>
      <w:numFmt w:val="bullet"/>
      <w:lvlText w:val=""/>
      <w:lvlJc w:val="left"/>
      <w:pPr>
        <w:tabs>
          <w:tab w:val="num" w:pos="1477"/>
        </w:tabs>
        <w:ind w:left="1060" w:firstLine="57"/>
      </w:pPr>
      <w:rPr>
        <w:rFonts w:ascii="Wingdings 2" w:hAnsi="Wingdings 2" w:hint="default"/>
        <w:color w:val="auto"/>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251C652D"/>
    <w:multiLevelType w:val="hybridMultilevel"/>
    <w:tmpl w:val="9D3CA9B2"/>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8DB166C"/>
    <w:multiLevelType w:val="hybridMultilevel"/>
    <w:tmpl w:val="A7502B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6474D86"/>
    <w:multiLevelType w:val="hybridMultilevel"/>
    <w:tmpl w:val="8FA402AA"/>
    <w:lvl w:ilvl="0" w:tplc="58F29116">
      <w:start w:val="1"/>
      <w:numFmt w:val="bullet"/>
      <w:lvlText w:val=""/>
      <w:lvlJc w:val="left"/>
      <w:pPr>
        <w:tabs>
          <w:tab w:val="num" w:pos="1004"/>
        </w:tabs>
        <w:ind w:left="1004" w:hanging="360"/>
      </w:pPr>
      <w:rPr>
        <w:rFonts w:ascii="Wingdings 2" w:hAnsi="Wingdings 2"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D1F256B"/>
    <w:multiLevelType w:val="hybridMultilevel"/>
    <w:tmpl w:val="88186D00"/>
    <w:lvl w:ilvl="0" w:tplc="D026FE5C">
      <w:start w:val="1"/>
      <w:numFmt w:val="bullet"/>
      <w:lvlText w:val=""/>
      <w:lvlJc w:val="left"/>
      <w:pPr>
        <w:tabs>
          <w:tab w:val="num" w:pos="1117"/>
        </w:tabs>
        <w:ind w:left="1117" w:hanging="360"/>
      </w:pPr>
      <w:rPr>
        <w:rFonts w:ascii="Wingdings 2" w:hAnsi="Wingdings 2"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B3C0587"/>
    <w:multiLevelType w:val="hybridMultilevel"/>
    <w:tmpl w:val="29FC1390"/>
    <w:lvl w:ilvl="0" w:tplc="FE34B5B0">
      <w:start w:val="1"/>
      <w:numFmt w:val="bullet"/>
      <w:lvlText w:val=""/>
      <w:lvlJc w:val="left"/>
      <w:pPr>
        <w:tabs>
          <w:tab w:val="num" w:pos="1826"/>
        </w:tabs>
        <w:ind w:left="1409" w:firstLine="57"/>
      </w:pPr>
      <w:rPr>
        <w:rFonts w:ascii="Symbol" w:hAnsi="Symbol" w:hint="default"/>
        <w:color w:val="auto"/>
      </w:rPr>
    </w:lvl>
    <w:lvl w:ilvl="1" w:tplc="FE34B5B0">
      <w:start w:val="1"/>
      <w:numFmt w:val="bullet"/>
      <w:lvlText w:val=""/>
      <w:lvlJc w:val="left"/>
      <w:pPr>
        <w:tabs>
          <w:tab w:val="num" w:pos="1440"/>
        </w:tabs>
        <w:ind w:left="1023" w:firstLine="57"/>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53A6"/>
    <w:rsid w:val="004E53A6"/>
    <w:rsid w:val="00545FA3"/>
    <w:rsid w:val="006F167C"/>
    <w:rsid w:val="00DF3D48"/>
    <w:rsid w:val="00F04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079AEB23-CB44-4258-82B5-79FC8AB1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hd w:val="clear" w:color="auto" w:fill="FFFFFF"/>
      <w:autoSpaceDE w:val="0"/>
      <w:autoSpaceDN w:val="0"/>
      <w:adjustRightInd w:val="0"/>
      <w:spacing w:before="120"/>
      <w:ind w:firstLine="709"/>
      <w:jc w:val="both"/>
      <w:outlineLvl w:val="0"/>
    </w:pPr>
    <w:rPr>
      <w:b/>
      <w:bCs/>
      <w:szCs w:val="22"/>
    </w:rPr>
  </w:style>
  <w:style w:type="paragraph" w:styleId="2">
    <w:name w:val="heading 2"/>
    <w:next w:val="a"/>
    <w:qFormat/>
    <w:pPr>
      <w:keepNext/>
      <w:spacing w:before="240" w:after="240"/>
      <w:jc w:val="center"/>
      <w:outlineLvl w:val="1"/>
    </w:pPr>
    <w:rPr>
      <w:rFonts w:ascii="Arial" w:hAnsi="Arial"/>
      <w:b/>
      <w:i/>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FF"/>
    </w:rPr>
  </w:style>
  <w:style w:type="paragraph" w:styleId="a4">
    <w:name w:val="Body Text Indent"/>
    <w:basedOn w:val="a"/>
    <w:pPr>
      <w:ind w:firstLine="284"/>
      <w:jc w:val="both"/>
    </w:pPr>
    <w:rPr>
      <w:color w:val="FF0000"/>
    </w:rPr>
  </w:style>
  <w:style w:type="paragraph" w:styleId="20">
    <w:name w:val="Body Text Indent 2"/>
    <w:basedOn w:val="a"/>
    <w:pPr>
      <w:widowControl w:val="0"/>
      <w:shd w:val="clear" w:color="auto" w:fill="FFFFFF"/>
      <w:autoSpaceDE w:val="0"/>
      <w:autoSpaceDN w:val="0"/>
      <w:adjustRightInd w:val="0"/>
      <w:ind w:firstLine="284"/>
      <w:jc w:val="both"/>
    </w:pPr>
    <w:rPr>
      <w:b/>
      <w:bCs/>
      <w:color w:val="0000FF"/>
      <w:sz w:val="20"/>
      <w:szCs w:val="20"/>
    </w:rPr>
  </w:style>
  <w:style w:type="paragraph" w:styleId="3">
    <w:name w:val="Body Text Indent 3"/>
    <w:basedOn w:val="a"/>
    <w:pPr>
      <w:ind w:firstLine="284"/>
      <w:jc w:val="both"/>
    </w:pPr>
  </w:style>
  <w:style w:type="paragraph" w:styleId="a5">
    <w:name w:val="footnote text"/>
    <w:basedOn w:val="a"/>
    <w:semiHidden/>
    <w:rPr>
      <w:sz w:val="20"/>
      <w:szCs w:val="20"/>
    </w:rPr>
  </w:style>
  <w:style w:type="character" w:styleId="a6">
    <w:name w:val="footnote reference"/>
    <w:semiHidden/>
    <w:rPr>
      <w:vertAlign w:val="superscript"/>
    </w:rPr>
  </w:style>
  <w:style w:type="paragraph" w:customStyle="1" w:styleId="FR2">
    <w:name w:val="FR2"/>
    <w:pPr>
      <w:widowControl w:val="0"/>
      <w:autoSpaceDE w:val="0"/>
      <w:autoSpaceDN w:val="0"/>
      <w:adjustRightInd w:val="0"/>
      <w:ind w:left="520" w:firstLine="280"/>
      <w:jc w:val="both"/>
    </w:pPr>
    <w:rPr>
      <w:sz w:val="16"/>
      <w:szCs w:val="16"/>
    </w:rPr>
  </w:style>
  <w:style w:type="paragraph" w:styleId="a7">
    <w:name w:val="Title"/>
    <w:basedOn w:val="a"/>
    <w:qFormat/>
    <w:pPr>
      <w:widowControl w:val="0"/>
      <w:autoSpaceDE w:val="0"/>
      <w:autoSpaceDN w:val="0"/>
      <w:adjustRightInd w:val="0"/>
      <w:jc w:val="center"/>
    </w:pPr>
    <w:rPr>
      <w:b/>
      <w:bCs/>
      <w:iCs/>
    </w:rPr>
  </w:style>
  <w:style w:type="paragraph" w:styleId="a8">
    <w:name w:val="header"/>
    <w:basedOn w:val="a"/>
    <w:pPr>
      <w:tabs>
        <w:tab w:val="center" w:pos="4677"/>
        <w:tab w:val="right" w:pos="9355"/>
      </w:tabs>
    </w:pPr>
  </w:style>
  <w:style w:type="character" w:styleId="a9">
    <w:name w:val="page number"/>
    <w:basedOn w:val="a0"/>
  </w:style>
  <w:style w:type="paragraph" w:styleId="21">
    <w:name w:val="Body Text 2"/>
    <w:basedOn w:val="a"/>
    <w:pPr>
      <w:jc w:val="center"/>
    </w:pPr>
    <w:rPr>
      <w:rFonts w:ascii="Courier New" w:hAnsi="Courier New" w:cs="Courier New"/>
      <w:b/>
      <w:bCs/>
      <w:iCs/>
    </w:rPr>
  </w:style>
  <w:style w:type="character" w:styleId="aa">
    <w:name w:val="FollowedHyperlink"/>
    <w:rPr>
      <w:color w:val="800080"/>
      <w:u w:val="single"/>
    </w:rPr>
  </w:style>
  <w:style w:type="paragraph" w:styleId="ab">
    <w:name w:val="footer"/>
    <w:basedOn w:val="a"/>
    <w:pPr>
      <w:tabs>
        <w:tab w:val="center" w:pos="4677"/>
        <w:tab w:val="right" w:pos="9355"/>
      </w:tabs>
    </w:pPr>
  </w:style>
  <w:style w:type="character" w:styleId="ac">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7298</Words>
  <Characters>41605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нет</Company>
  <LinksUpToDate>false</LinksUpToDate>
  <CharactersWithSpaces>48806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Юля</dc:creator>
  <cp:keywords/>
  <dc:description/>
  <cp:lastModifiedBy>admin</cp:lastModifiedBy>
  <cp:revision>2</cp:revision>
  <dcterms:created xsi:type="dcterms:W3CDTF">2014-02-10T09:18:00Z</dcterms:created>
  <dcterms:modified xsi:type="dcterms:W3CDTF">2014-02-10T09:18:00Z</dcterms:modified>
</cp:coreProperties>
</file>