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2CC" w:rsidRDefault="00F722CC">
      <w:pPr>
        <w:pStyle w:val="Title"/>
      </w:pPr>
      <w:r>
        <w:t>Государственный комитет Российской Федерации по рыболовству</w:t>
      </w:r>
    </w:p>
    <w:p w:rsidR="00F722CC" w:rsidRDefault="00F722CC">
      <w:pPr>
        <w:pStyle w:val="Title"/>
      </w:pPr>
    </w:p>
    <w:p w:rsidR="00F722CC" w:rsidRDefault="00F722CC">
      <w:pPr>
        <w:pStyle w:val="Title"/>
      </w:pPr>
      <w:r>
        <w:t xml:space="preserve">МУРМАНСКИЙ ГОСУДАРСТВЕННЫЙ ТЕХНИЧЕСКИЙ </w:t>
      </w:r>
    </w:p>
    <w:p w:rsidR="00F722CC" w:rsidRDefault="00F722CC">
      <w:pPr>
        <w:pStyle w:val="Title"/>
      </w:pPr>
      <w:r>
        <w:t>УНИВЕРСИТЕТ</w:t>
      </w:r>
    </w:p>
    <w:p w:rsidR="00F722CC" w:rsidRDefault="00F722CC">
      <w:pPr>
        <w:pStyle w:val="Title"/>
        <w:rPr>
          <w:lang w:val="en-US"/>
        </w:rPr>
      </w:pPr>
    </w:p>
    <w:p w:rsidR="00F722CC" w:rsidRDefault="00F722CC">
      <w:pPr>
        <w:jc w:val="center"/>
        <w:rPr>
          <w:rFonts w:ascii="Times New Roman" w:hAnsi="Times New Roman"/>
          <w:sz w:val="28"/>
        </w:rPr>
      </w:pPr>
    </w:p>
    <w:p w:rsidR="00F722CC" w:rsidRDefault="00F722CC">
      <w:pPr>
        <w:jc w:val="center"/>
        <w:rPr>
          <w:rFonts w:ascii="Times New Roman" w:hAnsi="Times New Roman"/>
          <w:sz w:val="28"/>
        </w:rPr>
      </w:pPr>
      <w:r>
        <w:rPr>
          <w:rFonts w:ascii="Times New Roman" w:hAnsi="Times New Roman"/>
          <w:sz w:val="28"/>
        </w:rPr>
        <w:t>КОЛЛЕДЖ</w:t>
      </w:r>
    </w:p>
    <w:p w:rsidR="00F722CC" w:rsidRDefault="00F722CC">
      <w:pPr>
        <w:jc w:val="center"/>
        <w:rPr>
          <w:rFonts w:ascii="Times New Roman" w:hAnsi="Times New Roman"/>
          <w:sz w:val="28"/>
        </w:rPr>
      </w:pPr>
    </w:p>
    <w:p w:rsidR="00F722CC" w:rsidRDefault="00F722CC">
      <w:pPr>
        <w:jc w:val="center"/>
        <w:rPr>
          <w:rFonts w:ascii="Times New Roman" w:hAnsi="Times New Roman"/>
          <w:sz w:val="28"/>
        </w:rPr>
      </w:pPr>
    </w:p>
    <w:p w:rsidR="00F722CC" w:rsidRDefault="00F722CC">
      <w:pPr>
        <w:jc w:val="center"/>
        <w:rPr>
          <w:rFonts w:ascii="Times New Roman" w:hAnsi="Times New Roman"/>
          <w:sz w:val="28"/>
        </w:rPr>
      </w:pPr>
    </w:p>
    <w:p w:rsidR="00F722CC" w:rsidRDefault="00F722CC">
      <w:pPr>
        <w:jc w:val="center"/>
        <w:rPr>
          <w:rFonts w:ascii="Times New Roman" w:hAnsi="Times New Roman"/>
          <w:sz w:val="28"/>
        </w:rPr>
      </w:pPr>
    </w:p>
    <w:p w:rsidR="00F722CC" w:rsidRDefault="00F722CC">
      <w:pPr>
        <w:jc w:val="center"/>
        <w:rPr>
          <w:rFonts w:ascii="Times New Roman" w:hAnsi="Times New Roman"/>
          <w:sz w:val="28"/>
        </w:rPr>
      </w:pPr>
    </w:p>
    <w:p w:rsidR="00F722CC" w:rsidRDefault="00F722CC">
      <w:pPr>
        <w:jc w:val="center"/>
        <w:rPr>
          <w:rFonts w:ascii="Times New Roman" w:hAnsi="Times New Roman"/>
          <w:sz w:val="28"/>
        </w:rPr>
      </w:pPr>
    </w:p>
    <w:p w:rsidR="00F722CC" w:rsidRDefault="00F722CC">
      <w:pPr>
        <w:jc w:val="center"/>
        <w:rPr>
          <w:rFonts w:ascii="Times New Roman" w:hAnsi="Times New Roman"/>
          <w:sz w:val="28"/>
        </w:rPr>
      </w:pPr>
    </w:p>
    <w:p w:rsidR="00F722CC" w:rsidRDefault="00F722CC">
      <w:pPr>
        <w:jc w:val="center"/>
        <w:rPr>
          <w:rFonts w:ascii="Times New Roman" w:hAnsi="Times New Roman"/>
          <w:sz w:val="28"/>
        </w:rPr>
      </w:pPr>
    </w:p>
    <w:p w:rsidR="00F722CC" w:rsidRDefault="00F722CC">
      <w:pPr>
        <w:jc w:val="center"/>
        <w:rPr>
          <w:rFonts w:ascii="Times New Roman" w:hAnsi="Times New Roman"/>
          <w:sz w:val="28"/>
        </w:rPr>
      </w:pPr>
    </w:p>
    <w:p w:rsidR="00F722CC" w:rsidRDefault="00F722CC">
      <w:pPr>
        <w:jc w:val="center"/>
        <w:rPr>
          <w:rFonts w:ascii="Times New Roman" w:hAnsi="Times New Roman"/>
          <w:sz w:val="32"/>
        </w:rPr>
      </w:pPr>
      <w:r>
        <w:rPr>
          <w:rFonts w:ascii="Times New Roman" w:hAnsi="Times New Roman"/>
          <w:sz w:val="32"/>
        </w:rPr>
        <w:t xml:space="preserve">КУРСОВАЯ РАБОТА </w:t>
      </w:r>
    </w:p>
    <w:p w:rsidR="00F722CC" w:rsidRDefault="00F722CC">
      <w:pPr>
        <w:jc w:val="center"/>
        <w:rPr>
          <w:rFonts w:ascii="Times New Roman" w:hAnsi="Times New Roman"/>
          <w:sz w:val="28"/>
        </w:rPr>
      </w:pPr>
    </w:p>
    <w:p w:rsidR="00F722CC" w:rsidRDefault="00F722CC">
      <w:pPr>
        <w:jc w:val="center"/>
        <w:rPr>
          <w:rFonts w:ascii="Times New Roman" w:hAnsi="Times New Roman"/>
          <w:sz w:val="28"/>
        </w:rPr>
      </w:pPr>
      <w:r>
        <w:rPr>
          <w:rFonts w:ascii="Times New Roman" w:hAnsi="Times New Roman"/>
          <w:sz w:val="28"/>
        </w:rPr>
        <w:t xml:space="preserve">по дисциплине: </w:t>
      </w:r>
    </w:p>
    <w:p w:rsidR="00F722CC" w:rsidRDefault="00F722CC">
      <w:pPr>
        <w:jc w:val="center"/>
        <w:rPr>
          <w:rFonts w:ascii="Times New Roman" w:hAnsi="Times New Roman"/>
          <w:i/>
          <w:sz w:val="28"/>
        </w:rPr>
      </w:pPr>
      <w:r>
        <w:rPr>
          <w:rFonts w:ascii="Times New Roman" w:hAnsi="Times New Roman"/>
          <w:i/>
          <w:sz w:val="28"/>
        </w:rPr>
        <w:t>«Электроснабжение предприятий и установок»</w:t>
      </w:r>
    </w:p>
    <w:p w:rsidR="00F722CC" w:rsidRDefault="00F722CC">
      <w:pPr>
        <w:jc w:val="center"/>
        <w:rPr>
          <w:rFonts w:ascii="Times New Roman" w:hAnsi="Times New Roman"/>
          <w:sz w:val="28"/>
        </w:rPr>
      </w:pPr>
    </w:p>
    <w:p w:rsidR="00F722CC" w:rsidRDefault="00F722CC">
      <w:pPr>
        <w:jc w:val="center"/>
        <w:rPr>
          <w:rFonts w:ascii="Times New Roman" w:hAnsi="Times New Roman"/>
          <w:sz w:val="28"/>
        </w:rPr>
      </w:pPr>
      <w:r>
        <w:rPr>
          <w:rFonts w:ascii="Times New Roman" w:hAnsi="Times New Roman"/>
          <w:sz w:val="28"/>
        </w:rPr>
        <w:t xml:space="preserve">на тему: </w:t>
      </w:r>
    </w:p>
    <w:p w:rsidR="00F722CC" w:rsidRDefault="00F722CC">
      <w:pPr>
        <w:jc w:val="center"/>
        <w:rPr>
          <w:rFonts w:ascii="Times New Roman" w:hAnsi="Times New Roman"/>
          <w:sz w:val="28"/>
        </w:rPr>
      </w:pPr>
    </w:p>
    <w:p w:rsidR="00F722CC" w:rsidRDefault="00F722CC">
      <w:pPr>
        <w:jc w:val="center"/>
        <w:rPr>
          <w:rFonts w:ascii="Times New Roman" w:hAnsi="Times New Roman"/>
          <w:caps/>
          <w:sz w:val="28"/>
        </w:rPr>
      </w:pPr>
      <w:r>
        <w:rPr>
          <w:rFonts w:ascii="Times New Roman" w:hAnsi="Times New Roman"/>
          <w:caps/>
          <w:sz w:val="28"/>
        </w:rPr>
        <w:t xml:space="preserve">«Расчет схемы электроснабжения </w:t>
      </w:r>
    </w:p>
    <w:p w:rsidR="00F722CC" w:rsidRDefault="00F722CC">
      <w:pPr>
        <w:jc w:val="center"/>
        <w:rPr>
          <w:rFonts w:ascii="Times New Roman" w:hAnsi="Times New Roman"/>
          <w:caps/>
          <w:sz w:val="28"/>
        </w:rPr>
      </w:pPr>
      <w:r>
        <w:rPr>
          <w:rFonts w:ascii="Times New Roman" w:hAnsi="Times New Roman"/>
          <w:caps/>
          <w:sz w:val="28"/>
        </w:rPr>
        <w:t>плавильного цеха обогатительной фабрики</w:t>
      </w:r>
    </w:p>
    <w:p w:rsidR="00F722CC" w:rsidRDefault="00F722CC">
      <w:pPr>
        <w:jc w:val="center"/>
        <w:rPr>
          <w:rFonts w:ascii="Times New Roman" w:hAnsi="Times New Roman"/>
          <w:sz w:val="28"/>
        </w:rPr>
      </w:pPr>
    </w:p>
    <w:p w:rsidR="00F722CC" w:rsidRDefault="00F722CC">
      <w:pPr>
        <w:jc w:val="center"/>
        <w:rPr>
          <w:rFonts w:ascii="Times New Roman" w:hAnsi="Times New Roman"/>
          <w:sz w:val="28"/>
        </w:rPr>
      </w:pPr>
    </w:p>
    <w:p w:rsidR="00F722CC" w:rsidRDefault="00F722CC">
      <w:pPr>
        <w:jc w:val="center"/>
        <w:rPr>
          <w:rFonts w:ascii="Times New Roman" w:hAnsi="Times New Roman"/>
          <w:sz w:val="28"/>
        </w:rPr>
      </w:pPr>
    </w:p>
    <w:p w:rsidR="00F722CC" w:rsidRDefault="00F722CC">
      <w:pPr>
        <w:jc w:val="center"/>
        <w:rPr>
          <w:rFonts w:ascii="Times New Roman" w:hAnsi="Times New Roman"/>
          <w:sz w:val="28"/>
        </w:rPr>
      </w:pPr>
    </w:p>
    <w:p w:rsidR="00F722CC" w:rsidRDefault="00F722CC">
      <w:pPr>
        <w:jc w:val="center"/>
        <w:rPr>
          <w:rFonts w:ascii="Times New Roman" w:hAnsi="Times New Roman"/>
          <w:sz w:val="28"/>
        </w:rPr>
      </w:pPr>
    </w:p>
    <w:p w:rsidR="00F722CC" w:rsidRDefault="00F722CC">
      <w:pPr>
        <w:jc w:val="center"/>
        <w:rPr>
          <w:rFonts w:ascii="Times New Roman" w:hAnsi="Times New Roman"/>
          <w:sz w:val="28"/>
        </w:rPr>
      </w:pPr>
    </w:p>
    <w:p w:rsidR="00F722CC" w:rsidRDefault="00F722CC">
      <w:pPr>
        <w:jc w:val="center"/>
        <w:rPr>
          <w:rFonts w:ascii="Times New Roman" w:hAnsi="Times New Roman"/>
          <w:sz w:val="28"/>
        </w:rPr>
      </w:pPr>
    </w:p>
    <w:p w:rsidR="00F722CC" w:rsidRDefault="00F722CC">
      <w:pPr>
        <w:rPr>
          <w:rFonts w:ascii="Times New Roman" w:hAnsi="Times New Roman"/>
          <w:sz w:val="28"/>
          <w:lang w:val="en-US"/>
        </w:rPr>
      </w:pPr>
      <w:r>
        <w:rPr>
          <w:rFonts w:ascii="Times New Roman" w:hAnsi="Times New Roman"/>
          <w:sz w:val="28"/>
        </w:rPr>
        <w:t xml:space="preserve">Выполнил: студент 2 курса группы Э-201 </w:t>
      </w:r>
    </w:p>
    <w:p w:rsidR="00F722CC" w:rsidRDefault="00F722CC">
      <w:pPr>
        <w:rPr>
          <w:rFonts w:ascii="Times New Roman" w:hAnsi="Times New Roman"/>
          <w:sz w:val="28"/>
        </w:rPr>
      </w:pPr>
      <w:r>
        <w:rPr>
          <w:rFonts w:ascii="Times New Roman" w:hAnsi="Times New Roman"/>
          <w:sz w:val="28"/>
          <w:lang w:val="en-US"/>
        </w:rPr>
        <w:t xml:space="preserve">                   </w:t>
      </w:r>
      <w:r>
        <w:rPr>
          <w:rFonts w:ascii="Times New Roman" w:hAnsi="Times New Roman"/>
          <w:sz w:val="28"/>
        </w:rPr>
        <w:t>специальности 1004Б Боряев А.А</w:t>
      </w:r>
      <w:r>
        <w:rPr>
          <w:rFonts w:ascii="Times New Roman" w:hAnsi="Times New Roman"/>
          <w:sz w:val="28"/>
          <w:lang w:val="en-US"/>
        </w:rPr>
        <w:t xml:space="preserve">                               ____________   </w:t>
      </w:r>
    </w:p>
    <w:p w:rsidR="00F722CC" w:rsidRDefault="00F722CC">
      <w:pPr>
        <w:rPr>
          <w:rFonts w:ascii="Times New Roman" w:hAnsi="Times New Roman"/>
          <w:sz w:val="28"/>
          <w:vertAlign w:val="superscript"/>
        </w:rPr>
      </w:pPr>
      <w:r>
        <w:rPr>
          <w:rFonts w:ascii="Times New Roman" w:hAnsi="Times New Roman"/>
          <w:sz w:val="28"/>
          <w:vertAlign w:val="superscript"/>
        </w:rPr>
        <w:t xml:space="preserve">                      </w:t>
      </w:r>
      <w:r>
        <w:rPr>
          <w:rFonts w:ascii="Times New Roman" w:hAnsi="Times New Roman"/>
          <w:sz w:val="28"/>
          <w:vertAlign w:val="superscript"/>
        </w:rPr>
        <w:tab/>
      </w:r>
      <w:r>
        <w:rPr>
          <w:rFonts w:ascii="Times New Roman" w:hAnsi="Times New Roman"/>
          <w:sz w:val="28"/>
          <w:vertAlign w:val="superscript"/>
        </w:rPr>
        <w:tab/>
      </w:r>
      <w:r>
        <w:rPr>
          <w:rFonts w:ascii="Times New Roman" w:hAnsi="Times New Roman"/>
          <w:sz w:val="28"/>
          <w:vertAlign w:val="superscript"/>
        </w:rPr>
        <w:tab/>
      </w:r>
      <w:r>
        <w:rPr>
          <w:rFonts w:ascii="Times New Roman" w:hAnsi="Times New Roman"/>
          <w:sz w:val="28"/>
          <w:vertAlign w:val="superscript"/>
        </w:rPr>
        <w:tab/>
      </w:r>
      <w:r>
        <w:rPr>
          <w:rFonts w:ascii="Times New Roman" w:hAnsi="Times New Roman"/>
          <w:sz w:val="28"/>
          <w:vertAlign w:val="superscript"/>
        </w:rPr>
        <w:tab/>
      </w:r>
      <w:r>
        <w:rPr>
          <w:rFonts w:ascii="Times New Roman" w:hAnsi="Times New Roman"/>
          <w:sz w:val="28"/>
          <w:vertAlign w:val="superscript"/>
        </w:rPr>
        <w:tab/>
      </w:r>
      <w:r>
        <w:rPr>
          <w:rFonts w:ascii="Times New Roman" w:hAnsi="Times New Roman"/>
          <w:sz w:val="28"/>
          <w:vertAlign w:val="superscript"/>
        </w:rPr>
        <w:tab/>
      </w:r>
      <w:r>
        <w:rPr>
          <w:rFonts w:ascii="Times New Roman" w:hAnsi="Times New Roman"/>
          <w:sz w:val="28"/>
          <w:vertAlign w:val="superscript"/>
        </w:rPr>
        <w:tab/>
      </w:r>
      <w:r>
        <w:rPr>
          <w:rFonts w:ascii="Times New Roman" w:hAnsi="Times New Roman"/>
          <w:sz w:val="28"/>
          <w:vertAlign w:val="superscript"/>
        </w:rPr>
        <w:tab/>
      </w:r>
      <w:r>
        <w:rPr>
          <w:rFonts w:ascii="Times New Roman" w:hAnsi="Times New Roman"/>
          <w:sz w:val="28"/>
          <w:vertAlign w:val="superscript"/>
        </w:rPr>
        <w:tab/>
        <w:t>/подпись/</w:t>
      </w:r>
    </w:p>
    <w:p w:rsidR="00F722CC" w:rsidRDefault="00F722CC">
      <w:pPr>
        <w:jc w:val="center"/>
        <w:rPr>
          <w:rFonts w:ascii="Times New Roman" w:hAnsi="Times New Roman"/>
          <w:sz w:val="28"/>
        </w:rPr>
      </w:pPr>
    </w:p>
    <w:p w:rsidR="00F722CC" w:rsidRDefault="00F722CC">
      <w:pPr>
        <w:rPr>
          <w:rFonts w:ascii="Times New Roman" w:hAnsi="Times New Roman"/>
          <w:sz w:val="28"/>
        </w:rPr>
      </w:pPr>
      <w:r>
        <w:rPr>
          <w:rFonts w:ascii="Times New Roman" w:hAnsi="Times New Roman"/>
          <w:sz w:val="28"/>
        </w:rPr>
        <w:t>Руководитель: преподаватель Басавин А.А.</w:t>
      </w:r>
      <w:r>
        <w:rPr>
          <w:rFonts w:ascii="Times New Roman" w:hAnsi="Times New Roman"/>
          <w:sz w:val="28"/>
          <w:lang w:val="en-US"/>
        </w:rPr>
        <w:t xml:space="preserve">                            _____________</w:t>
      </w:r>
    </w:p>
    <w:p w:rsidR="00F722CC" w:rsidRDefault="00F722CC">
      <w:pPr>
        <w:ind w:left="7200" w:firstLine="720"/>
        <w:rPr>
          <w:rFonts w:ascii="Times New Roman" w:hAnsi="Times New Roman"/>
          <w:sz w:val="28"/>
          <w:vertAlign w:val="superscript"/>
        </w:rPr>
      </w:pPr>
      <w:r>
        <w:rPr>
          <w:rFonts w:ascii="Times New Roman" w:hAnsi="Times New Roman"/>
          <w:sz w:val="28"/>
          <w:vertAlign w:val="superscript"/>
        </w:rPr>
        <w:t>/подпись/</w:t>
      </w:r>
    </w:p>
    <w:p w:rsidR="00F722CC" w:rsidRDefault="00F722CC">
      <w:pPr>
        <w:jc w:val="center"/>
        <w:rPr>
          <w:rFonts w:ascii="Times New Roman" w:hAnsi="Times New Roman"/>
          <w:sz w:val="28"/>
        </w:rPr>
      </w:pPr>
    </w:p>
    <w:p w:rsidR="00F722CC" w:rsidRDefault="00F722CC">
      <w:pPr>
        <w:jc w:val="center"/>
        <w:rPr>
          <w:rFonts w:ascii="Times New Roman" w:hAnsi="Times New Roman"/>
          <w:sz w:val="28"/>
        </w:rPr>
      </w:pPr>
    </w:p>
    <w:p w:rsidR="00F722CC" w:rsidRDefault="00F722CC">
      <w:pPr>
        <w:jc w:val="center"/>
        <w:rPr>
          <w:rFonts w:ascii="Times New Roman" w:hAnsi="Times New Roman"/>
          <w:sz w:val="28"/>
        </w:rPr>
      </w:pPr>
    </w:p>
    <w:p w:rsidR="00F722CC" w:rsidRDefault="00F722CC">
      <w:pPr>
        <w:jc w:val="center"/>
        <w:rPr>
          <w:rFonts w:ascii="Times New Roman" w:hAnsi="Times New Roman"/>
          <w:sz w:val="28"/>
        </w:rPr>
      </w:pPr>
    </w:p>
    <w:p w:rsidR="00F722CC" w:rsidRDefault="00F722CC">
      <w:pPr>
        <w:jc w:val="center"/>
        <w:rPr>
          <w:rFonts w:ascii="Times New Roman" w:hAnsi="Times New Roman"/>
          <w:sz w:val="28"/>
        </w:rPr>
      </w:pPr>
      <w:r>
        <w:rPr>
          <w:rFonts w:ascii="Times New Roman" w:hAnsi="Times New Roman"/>
          <w:sz w:val="28"/>
        </w:rPr>
        <w:t>Мурманск</w:t>
      </w:r>
    </w:p>
    <w:p w:rsidR="00F722CC" w:rsidRDefault="00F722CC">
      <w:pPr>
        <w:jc w:val="center"/>
        <w:rPr>
          <w:rFonts w:ascii="Times New Roman" w:hAnsi="Times New Roman"/>
          <w:sz w:val="28"/>
          <w:lang w:val="en-US"/>
        </w:rPr>
      </w:pPr>
      <w:r>
        <w:rPr>
          <w:rFonts w:ascii="Times New Roman" w:hAnsi="Times New Roman"/>
          <w:sz w:val="28"/>
        </w:rPr>
        <w:t>200</w:t>
      </w:r>
      <w:r>
        <w:rPr>
          <w:rFonts w:ascii="Times New Roman" w:hAnsi="Times New Roman"/>
          <w:sz w:val="28"/>
          <w:lang w:val="en-US"/>
        </w:rPr>
        <w:t>3</w:t>
      </w:r>
    </w:p>
    <w:p w:rsidR="00F722CC" w:rsidRDefault="00F722CC">
      <w:pPr>
        <w:numPr>
          <w:ilvl w:val="0"/>
          <w:numId w:val="1"/>
        </w:numPr>
        <w:spacing w:line="360" w:lineRule="auto"/>
        <w:jc w:val="center"/>
        <w:rPr>
          <w:rFonts w:ascii="Times New Roman" w:hAnsi="Times New Roman"/>
          <w:sz w:val="28"/>
        </w:rPr>
      </w:pPr>
      <w:r>
        <w:rPr>
          <w:rFonts w:ascii="Times New Roman" w:hAnsi="Times New Roman"/>
          <w:sz w:val="28"/>
        </w:rPr>
        <w:t>СОДЕРЖАНИЕ.</w:t>
      </w:r>
    </w:p>
    <w:p w:rsidR="00F722CC" w:rsidRDefault="00F722CC">
      <w:pPr>
        <w:spacing w:line="360" w:lineRule="auto"/>
        <w:jc w:val="center"/>
        <w:rPr>
          <w:rFonts w:ascii="Times New Roman" w:hAnsi="Times New Roman"/>
          <w:sz w:val="28"/>
        </w:rPr>
      </w:pPr>
    </w:p>
    <w:p w:rsidR="00F722CC" w:rsidRDefault="00F722CC">
      <w:pPr>
        <w:numPr>
          <w:ilvl w:val="0"/>
          <w:numId w:val="2"/>
        </w:numPr>
        <w:spacing w:line="360" w:lineRule="auto"/>
        <w:jc w:val="both"/>
        <w:rPr>
          <w:rFonts w:ascii="Times New Roman" w:hAnsi="Times New Roman"/>
          <w:sz w:val="28"/>
        </w:rPr>
      </w:pPr>
      <w:r>
        <w:rPr>
          <w:rFonts w:ascii="Times New Roman" w:hAnsi="Times New Roman"/>
          <w:sz w:val="28"/>
        </w:rPr>
        <w:t xml:space="preserve">Содержание </w:t>
      </w:r>
      <w:r>
        <w:rPr>
          <w:sz w:val="28"/>
        </w:rPr>
        <w:t>............................................</w:t>
      </w:r>
    </w:p>
    <w:p w:rsidR="00F722CC" w:rsidRDefault="00F722CC">
      <w:pPr>
        <w:numPr>
          <w:ilvl w:val="0"/>
          <w:numId w:val="2"/>
        </w:numPr>
        <w:spacing w:line="360" w:lineRule="auto"/>
        <w:jc w:val="both"/>
        <w:rPr>
          <w:rFonts w:ascii="Times New Roman" w:hAnsi="Times New Roman"/>
          <w:sz w:val="28"/>
        </w:rPr>
      </w:pPr>
      <w:r>
        <w:rPr>
          <w:rFonts w:ascii="Times New Roman" w:hAnsi="Times New Roman"/>
          <w:sz w:val="28"/>
        </w:rPr>
        <w:t>Введение</w:t>
      </w:r>
      <w:r>
        <w:rPr>
          <w:sz w:val="28"/>
        </w:rPr>
        <w:t>...............................................</w:t>
      </w:r>
    </w:p>
    <w:p w:rsidR="00F722CC" w:rsidRDefault="00F722CC">
      <w:pPr>
        <w:numPr>
          <w:ilvl w:val="0"/>
          <w:numId w:val="2"/>
        </w:numPr>
        <w:spacing w:line="360" w:lineRule="auto"/>
        <w:jc w:val="both"/>
        <w:rPr>
          <w:rFonts w:ascii="Times New Roman" w:hAnsi="Times New Roman"/>
          <w:sz w:val="28"/>
        </w:rPr>
      </w:pPr>
      <w:r>
        <w:rPr>
          <w:rFonts w:ascii="Times New Roman" w:hAnsi="Times New Roman"/>
          <w:sz w:val="28"/>
        </w:rPr>
        <w:t>Исходные данные на проектирование</w:t>
      </w:r>
      <w:r>
        <w:rPr>
          <w:sz w:val="28"/>
        </w:rPr>
        <w:t>........................</w:t>
      </w:r>
    </w:p>
    <w:p w:rsidR="00F722CC" w:rsidRDefault="00F722CC">
      <w:pPr>
        <w:numPr>
          <w:ilvl w:val="0"/>
          <w:numId w:val="2"/>
        </w:numPr>
        <w:spacing w:line="360" w:lineRule="auto"/>
        <w:rPr>
          <w:rFonts w:ascii="Times New Roman" w:hAnsi="Times New Roman"/>
          <w:sz w:val="28"/>
        </w:rPr>
      </w:pPr>
      <w:r>
        <w:rPr>
          <w:rFonts w:ascii="Times New Roman" w:hAnsi="Times New Roman"/>
          <w:sz w:val="28"/>
        </w:rPr>
        <w:t>Характеристика потребителей электроэнергии, определение категории электроснабжения и анализ электрических нагрузок</w:t>
      </w:r>
      <w:r>
        <w:rPr>
          <w:sz w:val="28"/>
        </w:rPr>
        <w:t>................</w:t>
      </w:r>
    </w:p>
    <w:p w:rsidR="00F722CC" w:rsidRDefault="00F722CC">
      <w:pPr>
        <w:numPr>
          <w:ilvl w:val="12"/>
          <w:numId w:val="0"/>
        </w:numPr>
        <w:spacing w:line="360" w:lineRule="auto"/>
        <w:rPr>
          <w:rFonts w:ascii="Times New Roman" w:hAnsi="Times New Roman"/>
          <w:sz w:val="28"/>
        </w:rPr>
      </w:pPr>
      <w:r>
        <w:rPr>
          <w:rFonts w:ascii="Times New Roman" w:hAnsi="Times New Roman"/>
          <w:sz w:val="28"/>
        </w:rPr>
        <w:t xml:space="preserve">4.1. Определение установленной мощности </w:t>
      </w:r>
      <w:r>
        <w:rPr>
          <w:sz w:val="28"/>
        </w:rPr>
        <w:t>...................</w:t>
      </w:r>
    </w:p>
    <w:p w:rsidR="00F722CC" w:rsidRDefault="00F722CC">
      <w:pPr>
        <w:numPr>
          <w:ilvl w:val="0"/>
          <w:numId w:val="3"/>
        </w:numPr>
        <w:spacing w:line="360" w:lineRule="auto"/>
        <w:rPr>
          <w:rFonts w:ascii="Times New Roman" w:hAnsi="Times New Roman"/>
          <w:sz w:val="28"/>
        </w:rPr>
      </w:pPr>
      <w:r>
        <w:rPr>
          <w:rFonts w:ascii="Times New Roman" w:hAnsi="Times New Roman"/>
          <w:sz w:val="28"/>
        </w:rPr>
        <w:t>Определение категории надежности приемников</w:t>
      </w:r>
    </w:p>
    <w:p w:rsidR="00F722CC" w:rsidRDefault="00F722CC">
      <w:pPr>
        <w:numPr>
          <w:ilvl w:val="0"/>
          <w:numId w:val="4"/>
        </w:numPr>
        <w:spacing w:line="360" w:lineRule="auto"/>
        <w:rPr>
          <w:rFonts w:ascii="Times New Roman" w:hAnsi="Times New Roman"/>
          <w:sz w:val="28"/>
        </w:rPr>
      </w:pPr>
      <w:r>
        <w:rPr>
          <w:rFonts w:ascii="Times New Roman" w:hAnsi="Times New Roman"/>
          <w:sz w:val="28"/>
        </w:rPr>
        <w:t xml:space="preserve">Краткие сведения о технологическом процессе обогатительной   </w:t>
      </w:r>
    </w:p>
    <w:p w:rsidR="00F722CC" w:rsidRDefault="00F722CC">
      <w:pPr>
        <w:numPr>
          <w:ilvl w:val="12"/>
          <w:numId w:val="0"/>
        </w:numPr>
        <w:spacing w:line="360" w:lineRule="auto"/>
        <w:ind w:left="285"/>
        <w:rPr>
          <w:rFonts w:ascii="Times New Roman" w:hAnsi="Times New Roman"/>
          <w:sz w:val="28"/>
        </w:rPr>
      </w:pPr>
      <w:r>
        <w:rPr>
          <w:rFonts w:ascii="Times New Roman" w:hAnsi="Times New Roman"/>
          <w:sz w:val="28"/>
        </w:rPr>
        <w:t xml:space="preserve">   фабрики </w:t>
      </w:r>
    </w:p>
    <w:p w:rsidR="00F722CC" w:rsidRDefault="00F722CC">
      <w:pPr>
        <w:spacing w:line="360" w:lineRule="auto"/>
        <w:rPr>
          <w:rFonts w:ascii="Times New Roman" w:hAnsi="Times New Roman"/>
          <w:sz w:val="28"/>
        </w:rPr>
      </w:pPr>
      <w:r>
        <w:rPr>
          <w:rFonts w:ascii="Times New Roman" w:hAnsi="Times New Roman"/>
          <w:sz w:val="28"/>
        </w:rPr>
        <w:t>5. Выбор рода тока и напряжения</w:t>
      </w:r>
      <w:r>
        <w:rPr>
          <w:sz w:val="28"/>
        </w:rPr>
        <w:t>...............................</w:t>
      </w:r>
    </w:p>
    <w:p w:rsidR="00F722CC" w:rsidRDefault="00F722CC">
      <w:pPr>
        <w:numPr>
          <w:ilvl w:val="0"/>
          <w:numId w:val="5"/>
        </w:numPr>
        <w:spacing w:line="360" w:lineRule="auto"/>
        <w:rPr>
          <w:sz w:val="28"/>
        </w:rPr>
      </w:pPr>
      <w:r>
        <w:rPr>
          <w:rFonts w:ascii="Times New Roman" w:hAnsi="Times New Roman"/>
          <w:sz w:val="28"/>
        </w:rPr>
        <w:t>Расчет электрических нагрузок</w:t>
      </w:r>
      <w:r>
        <w:rPr>
          <w:sz w:val="28"/>
        </w:rPr>
        <w:t>............................</w:t>
      </w:r>
    </w:p>
    <w:p w:rsidR="00F722CC" w:rsidRDefault="00F722CC">
      <w:pPr>
        <w:numPr>
          <w:ilvl w:val="0"/>
          <w:numId w:val="6"/>
        </w:numPr>
        <w:spacing w:line="360" w:lineRule="auto"/>
        <w:rPr>
          <w:rFonts w:ascii="Times New Roman" w:hAnsi="Times New Roman"/>
          <w:sz w:val="28"/>
        </w:rPr>
      </w:pPr>
      <w:r>
        <w:rPr>
          <w:rFonts w:ascii="Times New Roman" w:hAnsi="Times New Roman"/>
          <w:sz w:val="28"/>
        </w:rPr>
        <w:t>Расчет средних нагрузок</w:t>
      </w:r>
    </w:p>
    <w:p w:rsidR="00F722CC" w:rsidRDefault="00F722CC">
      <w:pPr>
        <w:numPr>
          <w:ilvl w:val="0"/>
          <w:numId w:val="6"/>
        </w:numPr>
        <w:spacing w:line="360" w:lineRule="auto"/>
        <w:rPr>
          <w:rFonts w:ascii="Times New Roman" w:hAnsi="Times New Roman"/>
          <w:sz w:val="28"/>
        </w:rPr>
      </w:pPr>
      <w:r>
        <w:rPr>
          <w:rFonts w:ascii="Times New Roman" w:hAnsi="Times New Roman"/>
          <w:sz w:val="28"/>
        </w:rPr>
        <w:t>Вычисление расчетных нагрузок</w:t>
      </w:r>
    </w:p>
    <w:p w:rsidR="00F722CC" w:rsidRDefault="00F722CC">
      <w:pPr>
        <w:numPr>
          <w:ilvl w:val="0"/>
          <w:numId w:val="7"/>
        </w:numPr>
        <w:spacing w:line="360" w:lineRule="auto"/>
        <w:rPr>
          <w:sz w:val="28"/>
        </w:rPr>
      </w:pPr>
      <w:r>
        <w:rPr>
          <w:rFonts w:ascii="Times New Roman" w:hAnsi="Times New Roman"/>
          <w:sz w:val="28"/>
        </w:rPr>
        <w:t>Выбор числа и мощности трансформаторов, типа и числа подстанций</w:t>
      </w:r>
    </w:p>
    <w:p w:rsidR="00F722CC" w:rsidRDefault="00F722CC">
      <w:pPr>
        <w:numPr>
          <w:ilvl w:val="0"/>
          <w:numId w:val="8"/>
        </w:numPr>
        <w:spacing w:line="360" w:lineRule="auto"/>
        <w:rPr>
          <w:rFonts w:ascii="Times New Roman" w:hAnsi="Times New Roman"/>
          <w:sz w:val="28"/>
        </w:rPr>
      </w:pPr>
      <w:r>
        <w:rPr>
          <w:rFonts w:ascii="Times New Roman" w:hAnsi="Times New Roman"/>
          <w:sz w:val="28"/>
        </w:rPr>
        <w:t>Выбор трансформаторов</w:t>
      </w:r>
    </w:p>
    <w:p w:rsidR="00F722CC" w:rsidRDefault="00F722CC">
      <w:pPr>
        <w:numPr>
          <w:ilvl w:val="0"/>
          <w:numId w:val="8"/>
        </w:numPr>
        <w:spacing w:line="360" w:lineRule="auto"/>
        <w:rPr>
          <w:rFonts w:ascii="Times New Roman" w:hAnsi="Times New Roman"/>
          <w:sz w:val="28"/>
        </w:rPr>
      </w:pPr>
      <w:r>
        <w:rPr>
          <w:rFonts w:ascii="Times New Roman" w:hAnsi="Times New Roman"/>
          <w:sz w:val="28"/>
        </w:rPr>
        <w:t>Выбор числа и типа подстанций</w:t>
      </w:r>
    </w:p>
    <w:p w:rsidR="00F722CC" w:rsidRDefault="00F722CC">
      <w:pPr>
        <w:spacing w:line="360" w:lineRule="auto"/>
        <w:rPr>
          <w:rFonts w:ascii="Times New Roman" w:hAnsi="Times New Roman"/>
          <w:sz w:val="28"/>
        </w:rPr>
      </w:pPr>
      <w:r>
        <w:rPr>
          <w:rFonts w:ascii="Times New Roman" w:hAnsi="Times New Roman"/>
          <w:sz w:val="28"/>
        </w:rPr>
        <w:t>8. Компенсация реактивной мощности</w:t>
      </w:r>
    </w:p>
    <w:p w:rsidR="00F722CC" w:rsidRDefault="00F722CC">
      <w:pPr>
        <w:numPr>
          <w:ilvl w:val="0"/>
          <w:numId w:val="9"/>
        </w:numPr>
        <w:spacing w:line="360" w:lineRule="auto"/>
        <w:rPr>
          <w:rFonts w:ascii="Times New Roman" w:hAnsi="Times New Roman"/>
          <w:sz w:val="28"/>
        </w:rPr>
      </w:pPr>
      <w:r>
        <w:rPr>
          <w:rFonts w:ascii="Times New Roman" w:hAnsi="Times New Roman"/>
          <w:sz w:val="28"/>
        </w:rPr>
        <w:t xml:space="preserve">Расчет и выбор магистральных и распределительных сетей напряжением   </w:t>
      </w:r>
    </w:p>
    <w:p w:rsidR="00F722CC" w:rsidRDefault="00F722CC">
      <w:pPr>
        <w:spacing w:line="360" w:lineRule="auto"/>
        <w:rPr>
          <w:sz w:val="28"/>
        </w:rPr>
      </w:pPr>
      <w:r>
        <w:rPr>
          <w:rFonts w:ascii="Times New Roman" w:hAnsi="Times New Roman"/>
          <w:sz w:val="28"/>
        </w:rPr>
        <w:t xml:space="preserve">    до 1000 В, защита их от токов короткого замыания</w:t>
      </w:r>
      <w:r>
        <w:rPr>
          <w:sz w:val="28"/>
        </w:rPr>
        <w:t>................</w:t>
      </w:r>
    </w:p>
    <w:p w:rsidR="00F722CC" w:rsidRDefault="00F722CC">
      <w:pPr>
        <w:numPr>
          <w:ilvl w:val="0"/>
          <w:numId w:val="10"/>
        </w:numPr>
        <w:spacing w:line="360" w:lineRule="auto"/>
        <w:rPr>
          <w:rFonts w:ascii="Times New Roman" w:hAnsi="Times New Roman"/>
          <w:sz w:val="28"/>
        </w:rPr>
      </w:pPr>
      <w:r>
        <w:rPr>
          <w:rFonts w:ascii="Times New Roman" w:hAnsi="Times New Roman"/>
          <w:sz w:val="28"/>
        </w:rPr>
        <w:t xml:space="preserve">Схемы цеховых электрических сетей и классификация помещения       </w:t>
      </w:r>
    </w:p>
    <w:p w:rsidR="00F722CC" w:rsidRDefault="00F722CC">
      <w:pPr>
        <w:spacing w:line="360" w:lineRule="auto"/>
        <w:ind w:left="330"/>
        <w:rPr>
          <w:rFonts w:ascii="Times New Roman" w:hAnsi="Times New Roman"/>
          <w:sz w:val="28"/>
        </w:rPr>
      </w:pPr>
      <w:r>
        <w:rPr>
          <w:rFonts w:ascii="Times New Roman" w:hAnsi="Times New Roman"/>
          <w:sz w:val="28"/>
        </w:rPr>
        <w:t xml:space="preserve">       цехов</w:t>
      </w:r>
    </w:p>
    <w:p w:rsidR="00F722CC" w:rsidRDefault="00F722CC">
      <w:pPr>
        <w:numPr>
          <w:ilvl w:val="0"/>
          <w:numId w:val="11"/>
        </w:numPr>
        <w:spacing w:line="360" w:lineRule="auto"/>
        <w:rPr>
          <w:rFonts w:ascii="Times New Roman" w:hAnsi="Times New Roman"/>
          <w:sz w:val="28"/>
        </w:rPr>
      </w:pPr>
      <w:r>
        <w:rPr>
          <w:rFonts w:ascii="Times New Roman" w:hAnsi="Times New Roman"/>
          <w:sz w:val="28"/>
        </w:rPr>
        <w:t>Выбор сечения проводников</w:t>
      </w:r>
    </w:p>
    <w:p w:rsidR="00F722CC" w:rsidRDefault="00F722CC">
      <w:pPr>
        <w:numPr>
          <w:ilvl w:val="0"/>
          <w:numId w:val="12"/>
        </w:numPr>
        <w:spacing w:line="360" w:lineRule="auto"/>
        <w:rPr>
          <w:rFonts w:ascii="Times New Roman" w:hAnsi="Times New Roman"/>
          <w:sz w:val="28"/>
        </w:rPr>
      </w:pPr>
      <w:r>
        <w:rPr>
          <w:rFonts w:ascii="Times New Roman" w:hAnsi="Times New Roman"/>
          <w:sz w:val="28"/>
        </w:rPr>
        <w:t>Выбор защиты проводников</w:t>
      </w:r>
    </w:p>
    <w:p w:rsidR="00F722CC" w:rsidRDefault="00F722CC">
      <w:pPr>
        <w:numPr>
          <w:ilvl w:val="0"/>
          <w:numId w:val="12"/>
        </w:numPr>
        <w:spacing w:line="360" w:lineRule="auto"/>
        <w:rPr>
          <w:rFonts w:ascii="Times New Roman" w:hAnsi="Times New Roman"/>
          <w:sz w:val="28"/>
        </w:rPr>
      </w:pPr>
      <w:r>
        <w:rPr>
          <w:rFonts w:ascii="Times New Roman" w:hAnsi="Times New Roman"/>
          <w:sz w:val="28"/>
        </w:rPr>
        <w:t>Проверка выбранных проводников</w:t>
      </w:r>
    </w:p>
    <w:p w:rsidR="00F722CC" w:rsidRDefault="00F722CC">
      <w:pPr>
        <w:spacing w:line="360" w:lineRule="auto"/>
        <w:rPr>
          <w:rFonts w:ascii="Times New Roman" w:hAnsi="Times New Roman"/>
          <w:sz w:val="28"/>
        </w:rPr>
      </w:pPr>
      <w:r>
        <w:rPr>
          <w:rFonts w:ascii="Times New Roman" w:hAnsi="Times New Roman"/>
          <w:sz w:val="28"/>
        </w:rPr>
        <w:t xml:space="preserve">10. Расчет и выбор питающих и распределительных сетей высокого </w:t>
      </w:r>
    </w:p>
    <w:p w:rsidR="00F722CC" w:rsidRDefault="00F722CC">
      <w:pPr>
        <w:spacing w:line="360" w:lineRule="auto"/>
        <w:rPr>
          <w:sz w:val="28"/>
        </w:rPr>
      </w:pPr>
      <w:r>
        <w:rPr>
          <w:rFonts w:ascii="Times New Roman" w:hAnsi="Times New Roman"/>
          <w:sz w:val="28"/>
        </w:rPr>
        <w:t xml:space="preserve">    напряжения</w:t>
      </w:r>
      <w:r>
        <w:rPr>
          <w:sz w:val="28"/>
        </w:rPr>
        <w:t>............................................</w:t>
      </w:r>
    </w:p>
    <w:p w:rsidR="00F722CC" w:rsidRDefault="00F722CC">
      <w:pPr>
        <w:numPr>
          <w:ilvl w:val="0"/>
          <w:numId w:val="13"/>
        </w:numPr>
        <w:spacing w:line="360" w:lineRule="auto"/>
        <w:rPr>
          <w:sz w:val="28"/>
        </w:rPr>
      </w:pPr>
      <w:r>
        <w:rPr>
          <w:rFonts w:ascii="Times New Roman" w:hAnsi="Times New Roman"/>
          <w:sz w:val="28"/>
        </w:rPr>
        <w:t>Расчет токов короткого замыкания</w:t>
      </w:r>
      <w:r>
        <w:rPr>
          <w:sz w:val="28"/>
        </w:rPr>
        <w:t>..........................</w:t>
      </w:r>
    </w:p>
    <w:p w:rsidR="00F722CC" w:rsidRDefault="00F722CC">
      <w:pPr>
        <w:numPr>
          <w:ilvl w:val="0"/>
          <w:numId w:val="14"/>
        </w:numPr>
        <w:spacing w:line="360" w:lineRule="auto"/>
        <w:rPr>
          <w:sz w:val="28"/>
        </w:rPr>
      </w:pPr>
      <w:r>
        <w:rPr>
          <w:rFonts w:ascii="Times New Roman" w:hAnsi="Times New Roman"/>
          <w:sz w:val="28"/>
        </w:rPr>
        <w:t>Виды КЗ, причины возникновения и последствия</w:t>
      </w:r>
    </w:p>
    <w:p w:rsidR="00F722CC" w:rsidRDefault="00F722CC">
      <w:pPr>
        <w:numPr>
          <w:ilvl w:val="0"/>
          <w:numId w:val="14"/>
        </w:numPr>
        <w:spacing w:line="360" w:lineRule="auto"/>
        <w:rPr>
          <w:sz w:val="28"/>
        </w:rPr>
      </w:pPr>
      <w:r>
        <w:rPr>
          <w:rFonts w:ascii="Times New Roman" w:hAnsi="Times New Roman"/>
          <w:sz w:val="28"/>
        </w:rPr>
        <w:t>Расчет токов КЗ</w:t>
      </w:r>
    </w:p>
    <w:p w:rsidR="00F722CC" w:rsidRDefault="00F722CC">
      <w:pPr>
        <w:numPr>
          <w:ilvl w:val="0"/>
          <w:numId w:val="14"/>
        </w:numPr>
        <w:spacing w:line="360" w:lineRule="auto"/>
        <w:rPr>
          <w:sz w:val="28"/>
        </w:rPr>
      </w:pPr>
      <w:r>
        <w:rPr>
          <w:rFonts w:ascii="Times New Roman" w:hAnsi="Times New Roman"/>
          <w:sz w:val="28"/>
        </w:rPr>
        <w:t>Расчет ударных токов КЗ</w:t>
      </w:r>
    </w:p>
    <w:p w:rsidR="00F722CC" w:rsidRDefault="00F722CC">
      <w:pPr>
        <w:numPr>
          <w:ilvl w:val="0"/>
          <w:numId w:val="15"/>
        </w:numPr>
        <w:spacing w:line="360" w:lineRule="auto"/>
        <w:rPr>
          <w:rFonts w:ascii="Times New Roman" w:hAnsi="Times New Roman"/>
          <w:sz w:val="28"/>
        </w:rPr>
      </w:pPr>
      <w:r>
        <w:rPr>
          <w:rFonts w:ascii="Times New Roman" w:hAnsi="Times New Roman"/>
          <w:sz w:val="28"/>
        </w:rPr>
        <w:t xml:space="preserve">Выбор электрооборудования и проверка его на действие токов короткого </w:t>
      </w:r>
    </w:p>
    <w:p w:rsidR="00F722CC" w:rsidRDefault="00F722CC">
      <w:pPr>
        <w:numPr>
          <w:ilvl w:val="12"/>
          <w:numId w:val="0"/>
        </w:numPr>
        <w:spacing w:line="360" w:lineRule="auto"/>
        <w:rPr>
          <w:rFonts w:ascii="Times New Roman" w:hAnsi="Times New Roman"/>
          <w:sz w:val="28"/>
        </w:rPr>
      </w:pPr>
      <w:r>
        <w:rPr>
          <w:rFonts w:ascii="Times New Roman" w:hAnsi="Times New Roman"/>
          <w:sz w:val="28"/>
        </w:rPr>
        <w:t xml:space="preserve">  замыкания</w:t>
      </w:r>
      <w:r>
        <w:rPr>
          <w:sz w:val="28"/>
        </w:rPr>
        <w:t>.............................................</w:t>
      </w:r>
    </w:p>
    <w:p w:rsidR="00F722CC" w:rsidRDefault="00F722CC">
      <w:pPr>
        <w:numPr>
          <w:ilvl w:val="0"/>
          <w:numId w:val="16"/>
        </w:numPr>
        <w:spacing w:line="360" w:lineRule="auto"/>
        <w:rPr>
          <w:rFonts w:ascii="Times New Roman" w:hAnsi="Times New Roman"/>
          <w:sz w:val="28"/>
        </w:rPr>
      </w:pPr>
      <w:r>
        <w:rPr>
          <w:rFonts w:ascii="Times New Roman" w:hAnsi="Times New Roman"/>
          <w:sz w:val="28"/>
        </w:rPr>
        <w:t>Выбор и расчет релейной защиты</w:t>
      </w:r>
      <w:r>
        <w:rPr>
          <w:sz w:val="28"/>
        </w:rPr>
        <w:t>...........................</w:t>
      </w:r>
    </w:p>
    <w:p w:rsidR="00F722CC" w:rsidRDefault="00F722CC">
      <w:pPr>
        <w:numPr>
          <w:ilvl w:val="0"/>
          <w:numId w:val="17"/>
        </w:numPr>
        <w:spacing w:line="360" w:lineRule="auto"/>
        <w:rPr>
          <w:rFonts w:ascii="Times New Roman" w:hAnsi="Times New Roman"/>
          <w:sz w:val="28"/>
        </w:rPr>
      </w:pPr>
      <w:r>
        <w:rPr>
          <w:rFonts w:ascii="Times New Roman" w:hAnsi="Times New Roman"/>
          <w:sz w:val="28"/>
        </w:rPr>
        <w:t>Выбор уставок защиты трансформатора</w:t>
      </w:r>
    </w:p>
    <w:p w:rsidR="00F722CC" w:rsidRDefault="00F722CC">
      <w:pPr>
        <w:numPr>
          <w:ilvl w:val="0"/>
          <w:numId w:val="17"/>
        </w:numPr>
        <w:spacing w:line="360" w:lineRule="auto"/>
        <w:rPr>
          <w:rFonts w:ascii="Times New Roman" w:hAnsi="Times New Roman"/>
          <w:sz w:val="28"/>
        </w:rPr>
      </w:pPr>
      <w:r>
        <w:rPr>
          <w:rFonts w:ascii="Times New Roman" w:hAnsi="Times New Roman"/>
          <w:sz w:val="28"/>
        </w:rPr>
        <w:t>Выбор уставок защиты двигателя</w:t>
      </w:r>
    </w:p>
    <w:p w:rsidR="00F722CC" w:rsidRDefault="00F722CC">
      <w:pPr>
        <w:numPr>
          <w:ilvl w:val="0"/>
          <w:numId w:val="18"/>
        </w:numPr>
        <w:spacing w:line="360" w:lineRule="auto"/>
        <w:rPr>
          <w:rFonts w:ascii="Times New Roman" w:hAnsi="Times New Roman"/>
          <w:sz w:val="28"/>
        </w:rPr>
      </w:pPr>
      <w:r>
        <w:rPr>
          <w:rFonts w:ascii="Times New Roman" w:hAnsi="Times New Roman"/>
          <w:sz w:val="28"/>
        </w:rPr>
        <w:t>Расчет заземляющих устройств</w:t>
      </w:r>
      <w:r>
        <w:rPr>
          <w:sz w:val="28"/>
        </w:rPr>
        <w:t>.............................</w:t>
      </w:r>
    </w:p>
    <w:p w:rsidR="00F722CC" w:rsidRDefault="00F722CC">
      <w:pPr>
        <w:numPr>
          <w:ilvl w:val="0"/>
          <w:numId w:val="18"/>
        </w:numPr>
        <w:spacing w:line="360" w:lineRule="auto"/>
        <w:rPr>
          <w:rFonts w:ascii="Times New Roman" w:hAnsi="Times New Roman"/>
          <w:sz w:val="28"/>
        </w:rPr>
      </w:pPr>
      <w:r>
        <w:rPr>
          <w:rFonts w:ascii="Times New Roman" w:hAnsi="Times New Roman"/>
          <w:sz w:val="28"/>
        </w:rPr>
        <w:t xml:space="preserve">Литература </w:t>
      </w:r>
      <w:r>
        <w:rPr>
          <w:sz w:val="28"/>
        </w:rPr>
        <w:t>...........................................</w:t>
      </w:r>
    </w:p>
    <w:p w:rsidR="00F722CC" w:rsidRDefault="00F722CC">
      <w:pPr>
        <w:spacing w:line="360" w:lineRule="auto"/>
        <w:jc w:val="center"/>
        <w:rPr>
          <w:rFonts w:ascii="Times New Roman" w:hAnsi="Times New Roman"/>
          <w:sz w:val="28"/>
          <w:lang w:val="en-US"/>
        </w:rPr>
      </w:pPr>
    </w:p>
    <w:p w:rsidR="00F722CC" w:rsidRDefault="00F722CC">
      <w:pPr>
        <w:spacing w:line="360" w:lineRule="auto"/>
        <w:jc w:val="center"/>
        <w:rPr>
          <w:rFonts w:ascii="Times New Roman" w:hAnsi="Times New Roman"/>
          <w:sz w:val="28"/>
          <w:lang w:val="en-US"/>
        </w:rPr>
      </w:pPr>
    </w:p>
    <w:p w:rsidR="00F722CC" w:rsidRDefault="00F722CC">
      <w:pPr>
        <w:spacing w:line="360" w:lineRule="auto"/>
        <w:jc w:val="center"/>
        <w:rPr>
          <w:rFonts w:ascii="Times New Roman" w:hAnsi="Times New Roman"/>
          <w:sz w:val="28"/>
          <w:lang w:val="en-US"/>
        </w:rPr>
      </w:pPr>
    </w:p>
    <w:p w:rsidR="00F722CC" w:rsidRDefault="00F722CC">
      <w:pPr>
        <w:spacing w:line="360" w:lineRule="auto"/>
        <w:jc w:val="center"/>
        <w:rPr>
          <w:rFonts w:ascii="Times New Roman" w:hAnsi="Times New Roman"/>
          <w:sz w:val="28"/>
          <w:lang w:val="en-US"/>
        </w:rPr>
      </w:pPr>
    </w:p>
    <w:p w:rsidR="00F722CC" w:rsidRDefault="00F722CC">
      <w:pPr>
        <w:spacing w:line="360" w:lineRule="auto"/>
        <w:jc w:val="center"/>
        <w:rPr>
          <w:rFonts w:ascii="Times New Roman" w:hAnsi="Times New Roman"/>
          <w:sz w:val="28"/>
          <w:lang w:val="en-US"/>
        </w:rPr>
      </w:pPr>
    </w:p>
    <w:p w:rsidR="00F722CC" w:rsidRDefault="00F722CC">
      <w:pPr>
        <w:spacing w:line="360" w:lineRule="auto"/>
        <w:jc w:val="center"/>
        <w:rPr>
          <w:rFonts w:ascii="Times New Roman" w:hAnsi="Times New Roman"/>
          <w:sz w:val="28"/>
          <w:lang w:val="en-US"/>
        </w:rPr>
      </w:pPr>
    </w:p>
    <w:p w:rsidR="00F722CC" w:rsidRDefault="00F722CC">
      <w:pPr>
        <w:spacing w:line="360" w:lineRule="auto"/>
        <w:jc w:val="center"/>
        <w:rPr>
          <w:rFonts w:ascii="Times New Roman" w:hAnsi="Times New Roman"/>
          <w:sz w:val="28"/>
          <w:lang w:val="en-US"/>
        </w:rPr>
      </w:pPr>
    </w:p>
    <w:p w:rsidR="00F722CC" w:rsidRDefault="00F722CC">
      <w:pPr>
        <w:spacing w:line="360" w:lineRule="auto"/>
        <w:jc w:val="center"/>
        <w:rPr>
          <w:rFonts w:ascii="Times New Roman" w:hAnsi="Times New Roman"/>
          <w:sz w:val="28"/>
          <w:lang w:val="en-US"/>
        </w:rPr>
      </w:pPr>
    </w:p>
    <w:p w:rsidR="00F722CC" w:rsidRDefault="00F722CC">
      <w:pPr>
        <w:spacing w:line="360" w:lineRule="auto"/>
        <w:jc w:val="center"/>
        <w:rPr>
          <w:rFonts w:ascii="Times New Roman" w:hAnsi="Times New Roman"/>
          <w:sz w:val="28"/>
          <w:lang w:val="en-US"/>
        </w:rPr>
      </w:pPr>
    </w:p>
    <w:p w:rsidR="00F722CC" w:rsidRDefault="00F722CC">
      <w:pPr>
        <w:spacing w:line="360" w:lineRule="auto"/>
        <w:jc w:val="center"/>
        <w:rPr>
          <w:rFonts w:ascii="Times New Roman" w:hAnsi="Times New Roman"/>
          <w:sz w:val="28"/>
          <w:lang w:val="en-US"/>
        </w:rPr>
      </w:pPr>
    </w:p>
    <w:p w:rsidR="00F722CC" w:rsidRDefault="00F722CC">
      <w:pPr>
        <w:spacing w:line="360" w:lineRule="auto"/>
        <w:jc w:val="center"/>
        <w:rPr>
          <w:rFonts w:ascii="Times New Roman" w:hAnsi="Times New Roman"/>
          <w:sz w:val="28"/>
          <w:lang w:val="en-US"/>
        </w:rPr>
      </w:pPr>
    </w:p>
    <w:p w:rsidR="00F722CC" w:rsidRDefault="00F722CC">
      <w:pPr>
        <w:spacing w:line="360" w:lineRule="auto"/>
        <w:jc w:val="center"/>
        <w:rPr>
          <w:rFonts w:ascii="Times New Roman" w:hAnsi="Times New Roman"/>
          <w:sz w:val="28"/>
          <w:lang w:val="en-US"/>
        </w:rPr>
      </w:pPr>
    </w:p>
    <w:p w:rsidR="00F722CC" w:rsidRDefault="00F722CC">
      <w:pPr>
        <w:spacing w:line="360" w:lineRule="auto"/>
        <w:jc w:val="center"/>
        <w:rPr>
          <w:rFonts w:ascii="Times New Roman" w:hAnsi="Times New Roman"/>
          <w:sz w:val="28"/>
          <w:lang w:val="en-US"/>
        </w:rPr>
      </w:pPr>
    </w:p>
    <w:p w:rsidR="00F722CC" w:rsidRDefault="00F722CC">
      <w:pPr>
        <w:spacing w:line="360" w:lineRule="auto"/>
        <w:jc w:val="center"/>
        <w:rPr>
          <w:rFonts w:ascii="Times New Roman" w:hAnsi="Times New Roman"/>
          <w:sz w:val="28"/>
          <w:lang w:val="en-US"/>
        </w:rPr>
      </w:pPr>
    </w:p>
    <w:p w:rsidR="00F722CC" w:rsidRDefault="00F722CC">
      <w:pPr>
        <w:spacing w:line="360" w:lineRule="auto"/>
        <w:jc w:val="center"/>
        <w:rPr>
          <w:rFonts w:ascii="Times New Roman" w:hAnsi="Times New Roman"/>
          <w:sz w:val="28"/>
          <w:lang w:val="en-US"/>
        </w:rPr>
      </w:pPr>
    </w:p>
    <w:p w:rsidR="00F722CC" w:rsidRDefault="00F722CC">
      <w:pPr>
        <w:spacing w:line="360" w:lineRule="auto"/>
        <w:jc w:val="center"/>
        <w:rPr>
          <w:rFonts w:ascii="Times New Roman" w:hAnsi="Times New Roman"/>
          <w:sz w:val="28"/>
          <w:lang w:val="en-US"/>
        </w:rPr>
      </w:pPr>
    </w:p>
    <w:p w:rsidR="00F722CC" w:rsidRDefault="00F722CC">
      <w:pPr>
        <w:spacing w:line="360" w:lineRule="auto"/>
        <w:jc w:val="center"/>
        <w:rPr>
          <w:rFonts w:ascii="Times New Roman" w:hAnsi="Times New Roman"/>
          <w:sz w:val="28"/>
          <w:lang w:val="en-US"/>
        </w:rPr>
      </w:pPr>
    </w:p>
    <w:p w:rsidR="00F722CC" w:rsidRDefault="00F722CC">
      <w:pPr>
        <w:spacing w:line="360" w:lineRule="auto"/>
        <w:jc w:val="center"/>
        <w:rPr>
          <w:rFonts w:ascii="Times New Roman" w:hAnsi="Times New Roman"/>
          <w:sz w:val="28"/>
          <w:lang w:val="en-US"/>
        </w:rPr>
      </w:pPr>
    </w:p>
    <w:p w:rsidR="00F722CC" w:rsidRDefault="00F722CC">
      <w:pPr>
        <w:spacing w:line="360" w:lineRule="auto"/>
        <w:jc w:val="center"/>
        <w:rPr>
          <w:rFonts w:ascii="Times New Roman" w:hAnsi="Times New Roman"/>
          <w:sz w:val="28"/>
          <w:lang w:val="en-US"/>
        </w:rPr>
      </w:pPr>
    </w:p>
    <w:p w:rsidR="00F722CC" w:rsidRDefault="00F722CC">
      <w:pPr>
        <w:spacing w:line="360" w:lineRule="auto"/>
        <w:jc w:val="center"/>
        <w:rPr>
          <w:rFonts w:ascii="Times New Roman" w:hAnsi="Times New Roman"/>
          <w:sz w:val="28"/>
        </w:rPr>
      </w:pPr>
      <w:r>
        <w:rPr>
          <w:rFonts w:ascii="Times New Roman" w:hAnsi="Times New Roman"/>
          <w:sz w:val="28"/>
        </w:rPr>
        <w:t>2. ВВЕДЕНИЕ.</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По условиям задания требуется спроектировать электроснабжение плавильного цеха обогатительной фабрики завода цветной металлургии примерно на 5 МВт. </w:t>
      </w:r>
    </w:p>
    <w:p w:rsidR="00F722CC" w:rsidRDefault="00F722CC">
      <w:pPr>
        <w:spacing w:line="360" w:lineRule="auto"/>
        <w:ind w:firstLine="709"/>
        <w:jc w:val="both"/>
        <w:rPr>
          <w:rFonts w:ascii="Times New Roman" w:hAnsi="Times New Roman"/>
          <w:sz w:val="28"/>
        </w:rPr>
      </w:pPr>
      <w:r>
        <w:rPr>
          <w:rFonts w:ascii="Times New Roman" w:hAnsi="Times New Roman"/>
          <w:sz w:val="28"/>
        </w:rPr>
        <w:t>Прежде чем перейти непосредственно к проектированию укажем значение данного предприятия для народного хозяйства нашей страны. Значение металлургической промышленности в народном хозяйстве очень велико, и даже само современное народное хозяйство любой страны трудно представить без металлургической промышленности, поскольку именно ее наличие является базой для создания тяжелой, легкой, машиностроительной, текстильной, нефтехимической, и практически любой другой промышленности страны. Такое значение данная отрасль народного хозяйства имеет потому, что пока, да и в ближайшем будущем, в основе промышленного машиностроения находятся металлы. В настоящее время в производство малонагруженных конструкций все больше внедряются полимеросодержащие материалы (пластмассы), и хотя уже созданы достаточно прочные материалы на их основе, применение их в высокотемпературной технике, каковой является большая часть различного рода двигателей, является пока задачей далекой от решения. Металлические материалы, по-видимому, будут играть ведущую роль при производстве различного рода машин, механизмов и устройств еще долгое время. Массовое применение материалов ближайшего будущего на основе металлокерамики также будет основано на использовании все тех же металлов в качестве связующей основы. Таким образом, металлургическая промышленность будет иметь важное значение не только в настоящий момент, но и в будущем.</w:t>
      </w:r>
    </w:p>
    <w:p w:rsidR="00F722CC" w:rsidRDefault="00F722CC">
      <w:pPr>
        <w:spacing w:line="360" w:lineRule="auto"/>
        <w:ind w:firstLine="709"/>
        <w:jc w:val="both"/>
        <w:rPr>
          <w:rFonts w:ascii="Times New Roman" w:hAnsi="Times New Roman"/>
          <w:sz w:val="28"/>
          <w:lang w:val="en-US"/>
        </w:rPr>
      </w:pPr>
      <w:r>
        <w:rPr>
          <w:rFonts w:ascii="Times New Roman" w:hAnsi="Times New Roman"/>
          <w:sz w:val="28"/>
        </w:rPr>
        <w:t>В основе исходных данных лежат реальные цифры существующего комбината «Североникель» по производству таких важных металлов как медь, никель, кобальт, а также побочных - сера и серная кислота.</w:t>
      </w:r>
    </w:p>
    <w:p w:rsidR="00F722CC" w:rsidRDefault="00F722CC">
      <w:pPr>
        <w:spacing w:line="360" w:lineRule="auto"/>
        <w:jc w:val="center"/>
        <w:rPr>
          <w:rFonts w:ascii="Times New Roman" w:hAnsi="Times New Roman"/>
          <w:sz w:val="28"/>
        </w:rPr>
      </w:pPr>
      <w:r>
        <w:rPr>
          <w:rFonts w:ascii="Times New Roman" w:hAnsi="Times New Roman"/>
          <w:sz w:val="28"/>
        </w:rPr>
        <w:t>3. ИСХОДНЫЕ ДАННЫЕ НА ПРОЕКТИРОВАНИЕ.</w:t>
      </w:r>
    </w:p>
    <w:p w:rsidR="00F722CC" w:rsidRDefault="00F722CC">
      <w:pPr>
        <w:spacing w:line="360" w:lineRule="auto"/>
        <w:ind w:firstLine="709"/>
        <w:jc w:val="both"/>
        <w:rPr>
          <w:rFonts w:ascii="Times New Roman" w:hAnsi="Times New Roman"/>
          <w:sz w:val="28"/>
        </w:rPr>
      </w:pPr>
      <w:r>
        <w:rPr>
          <w:rFonts w:ascii="Times New Roman" w:hAnsi="Times New Roman"/>
          <w:sz w:val="28"/>
        </w:rPr>
        <w:t>Плавильный цех обогатительной фабрики предприятия цветной металлургии содержит в себе для обеспечения технологического цикла следующее электрооборудование:</w:t>
      </w:r>
    </w:p>
    <w:p w:rsidR="00F722CC" w:rsidRDefault="00F722CC">
      <w:pPr>
        <w:spacing w:line="360" w:lineRule="auto"/>
        <w:jc w:val="both"/>
        <w:rPr>
          <w:rFonts w:ascii="Times New Roman" w:hAnsi="Times New Roman"/>
          <w:sz w:val="28"/>
        </w:rPr>
      </w:pPr>
      <w:r>
        <w:rPr>
          <w:rFonts w:ascii="Times New Roman" w:hAnsi="Times New Roman"/>
          <w:sz w:val="28"/>
        </w:rPr>
        <w:t>Таблица 1 - Мощность и количество потребителей цеха.</w:t>
      </w:r>
    </w:p>
    <w:tbl>
      <w:tblPr>
        <w:tblW w:w="0" w:type="auto"/>
        <w:tblInd w:w="-116" w:type="dxa"/>
        <w:tblLayout w:type="fixed"/>
        <w:tblLook w:val="0000" w:firstRow="0" w:lastRow="0" w:firstColumn="0" w:lastColumn="0" w:noHBand="0" w:noVBand="0"/>
      </w:tblPr>
      <w:tblGrid>
        <w:gridCol w:w="3085"/>
        <w:gridCol w:w="1843"/>
        <w:gridCol w:w="1984"/>
        <w:gridCol w:w="2694"/>
      </w:tblGrid>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Наименование электрооборудования</w:t>
            </w:r>
          </w:p>
        </w:tc>
        <w:tc>
          <w:tcPr>
            <w:tcW w:w="1843"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Паспортная мощность,  кВт</w:t>
            </w:r>
          </w:p>
        </w:tc>
        <w:tc>
          <w:tcPr>
            <w:tcW w:w="198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Количество,</w:t>
            </w:r>
          </w:p>
          <w:p w:rsidR="00F722CC" w:rsidRDefault="00F722CC">
            <w:pPr>
              <w:spacing w:line="360" w:lineRule="auto"/>
              <w:jc w:val="center"/>
              <w:rPr>
                <w:rFonts w:ascii="Times New Roman" w:hAnsi="Times New Roman"/>
              </w:rPr>
            </w:pPr>
            <w:r>
              <w:rPr>
                <w:rFonts w:ascii="Times New Roman" w:hAnsi="Times New Roman"/>
              </w:rPr>
              <w:t>штук</w:t>
            </w:r>
          </w:p>
        </w:tc>
        <w:tc>
          <w:tcPr>
            <w:tcW w:w="2694"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 xml:space="preserve"> Примечание</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Конвейер</w:t>
            </w:r>
          </w:p>
        </w:tc>
        <w:tc>
          <w:tcPr>
            <w:tcW w:w="1843"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14</w:t>
            </w:r>
          </w:p>
        </w:tc>
        <w:tc>
          <w:tcPr>
            <w:tcW w:w="198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w:t>
            </w:r>
          </w:p>
        </w:tc>
        <w:tc>
          <w:tcPr>
            <w:tcW w:w="2694"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Элеватор</w:t>
            </w:r>
          </w:p>
        </w:tc>
        <w:tc>
          <w:tcPr>
            <w:tcW w:w="1843"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11</w:t>
            </w:r>
          </w:p>
        </w:tc>
        <w:tc>
          <w:tcPr>
            <w:tcW w:w="198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15</w:t>
            </w:r>
          </w:p>
        </w:tc>
        <w:tc>
          <w:tcPr>
            <w:tcW w:w="2694" w:type="dxa"/>
            <w:tcBorders>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 xml:space="preserve">асинхронный </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Питатель</w:t>
            </w:r>
          </w:p>
        </w:tc>
        <w:tc>
          <w:tcPr>
            <w:tcW w:w="1843"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2,2</w:t>
            </w:r>
          </w:p>
        </w:tc>
        <w:tc>
          <w:tcPr>
            <w:tcW w:w="198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w:t>
            </w:r>
          </w:p>
        </w:tc>
        <w:tc>
          <w:tcPr>
            <w:tcW w:w="2694" w:type="dxa"/>
            <w:tcBorders>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двигатель</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Сушильный агрегат</w:t>
            </w:r>
          </w:p>
        </w:tc>
        <w:tc>
          <w:tcPr>
            <w:tcW w:w="1843"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3</w:t>
            </w:r>
          </w:p>
        </w:tc>
        <w:tc>
          <w:tcPr>
            <w:tcW w:w="198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20</w:t>
            </w:r>
          </w:p>
        </w:tc>
        <w:tc>
          <w:tcPr>
            <w:tcW w:w="2694" w:type="dxa"/>
            <w:tcBorders>
              <w:left w:val="single" w:sz="6" w:space="0" w:color="auto"/>
              <w:right w:val="single" w:sz="6" w:space="0" w:color="auto"/>
            </w:tcBorders>
          </w:tcPr>
          <w:p w:rsidR="00F722CC" w:rsidRDefault="00F722CC">
            <w:pPr>
              <w:spacing w:line="360" w:lineRule="auto"/>
              <w:jc w:val="center"/>
              <w:rPr>
                <w:rFonts w:ascii="Times New Roman" w:hAnsi="Times New Roman"/>
              </w:rPr>
            </w:pP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Элеватор</w:t>
            </w:r>
          </w:p>
        </w:tc>
        <w:tc>
          <w:tcPr>
            <w:tcW w:w="1843"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0,75</w:t>
            </w:r>
          </w:p>
        </w:tc>
        <w:tc>
          <w:tcPr>
            <w:tcW w:w="198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w:t>
            </w:r>
          </w:p>
        </w:tc>
        <w:tc>
          <w:tcPr>
            <w:tcW w:w="2694" w:type="dxa"/>
            <w:tcBorders>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p>
        </w:tc>
      </w:tr>
      <w:tr w:rsidR="00F722CC">
        <w:tc>
          <w:tcPr>
            <w:tcW w:w="3085" w:type="dxa"/>
            <w:tcBorders>
              <w:top w:val="single" w:sz="6" w:space="0" w:color="auto"/>
              <w:left w:val="single" w:sz="6" w:space="0" w:color="auto"/>
            </w:tcBorders>
          </w:tcPr>
          <w:p w:rsidR="00F722CC" w:rsidRDefault="00F722CC">
            <w:pPr>
              <w:spacing w:line="360" w:lineRule="auto"/>
              <w:rPr>
                <w:rFonts w:ascii="Times New Roman" w:hAnsi="Times New Roman"/>
              </w:rPr>
            </w:pPr>
            <w:r>
              <w:rPr>
                <w:rFonts w:ascii="Times New Roman" w:hAnsi="Times New Roman"/>
              </w:rPr>
              <w:t xml:space="preserve">Таль </w:t>
            </w:r>
            <w:r>
              <w:rPr>
                <w:rFonts w:ascii="Times New Roman" w:hAnsi="Times New Roman"/>
                <w:lang w:val="en-US"/>
              </w:rPr>
              <w:t xml:space="preserve"> </w:t>
            </w:r>
            <w:r>
              <w:rPr>
                <w:rFonts w:ascii="Times New Roman" w:hAnsi="Times New Roman"/>
              </w:rPr>
              <w:t>ПВ=85%</w:t>
            </w:r>
          </w:p>
        </w:tc>
        <w:tc>
          <w:tcPr>
            <w:tcW w:w="1843"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2,5</w:t>
            </w:r>
          </w:p>
        </w:tc>
        <w:tc>
          <w:tcPr>
            <w:tcW w:w="198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w:t>
            </w:r>
          </w:p>
        </w:tc>
        <w:tc>
          <w:tcPr>
            <w:tcW w:w="269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p>
        </w:tc>
      </w:tr>
      <w:tr w:rsidR="00F722CC">
        <w:tc>
          <w:tcPr>
            <w:tcW w:w="3085" w:type="dxa"/>
            <w:tcBorders>
              <w:top w:val="single" w:sz="6" w:space="0" w:color="auto"/>
              <w:left w:val="single" w:sz="6" w:space="0" w:color="auto"/>
            </w:tcBorders>
          </w:tcPr>
          <w:p w:rsidR="00F722CC" w:rsidRDefault="00F722CC">
            <w:pPr>
              <w:spacing w:line="360" w:lineRule="auto"/>
              <w:rPr>
                <w:rFonts w:ascii="Times New Roman" w:hAnsi="Times New Roman"/>
              </w:rPr>
            </w:pPr>
            <w:r>
              <w:rPr>
                <w:rFonts w:ascii="Times New Roman" w:hAnsi="Times New Roman"/>
              </w:rPr>
              <w:t>Кран  ПВ=25%</w:t>
            </w:r>
          </w:p>
        </w:tc>
        <w:tc>
          <w:tcPr>
            <w:tcW w:w="1843"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45</w:t>
            </w:r>
          </w:p>
        </w:tc>
        <w:tc>
          <w:tcPr>
            <w:tcW w:w="198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w:t>
            </w:r>
          </w:p>
        </w:tc>
        <w:tc>
          <w:tcPr>
            <w:tcW w:w="269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p>
        </w:tc>
      </w:tr>
      <w:tr w:rsidR="00F722CC">
        <w:tc>
          <w:tcPr>
            <w:tcW w:w="3085" w:type="dxa"/>
            <w:tcBorders>
              <w:left w:val="single" w:sz="6" w:space="0" w:color="auto"/>
            </w:tcBorders>
          </w:tcPr>
          <w:p w:rsidR="00F722CC" w:rsidRDefault="00F722CC">
            <w:pPr>
              <w:spacing w:line="360" w:lineRule="auto"/>
              <w:rPr>
                <w:rFonts w:ascii="Times New Roman" w:hAnsi="Times New Roman"/>
              </w:rPr>
            </w:pPr>
          </w:p>
        </w:tc>
        <w:tc>
          <w:tcPr>
            <w:tcW w:w="1843"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22</w:t>
            </w:r>
          </w:p>
        </w:tc>
        <w:tc>
          <w:tcPr>
            <w:tcW w:w="198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w:t>
            </w:r>
          </w:p>
        </w:tc>
        <w:tc>
          <w:tcPr>
            <w:tcW w:w="269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p>
        </w:tc>
      </w:tr>
      <w:tr w:rsidR="00F722CC">
        <w:tc>
          <w:tcPr>
            <w:tcW w:w="3085" w:type="dxa"/>
            <w:tcBorders>
              <w:left w:val="single" w:sz="6" w:space="0" w:color="auto"/>
            </w:tcBorders>
          </w:tcPr>
          <w:p w:rsidR="00F722CC" w:rsidRDefault="00F722CC">
            <w:pPr>
              <w:spacing w:line="360" w:lineRule="auto"/>
              <w:rPr>
                <w:rFonts w:ascii="Times New Roman" w:hAnsi="Times New Roman"/>
              </w:rPr>
            </w:pPr>
          </w:p>
        </w:tc>
        <w:tc>
          <w:tcPr>
            <w:tcW w:w="1843"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75</w:t>
            </w:r>
          </w:p>
        </w:tc>
        <w:tc>
          <w:tcPr>
            <w:tcW w:w="198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w:t>
            </w:r>
          </w:p>
        </w:tc>
        <w:tc>
          <w:tcPr>
            <w:tcW w:w="2694"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p>
        </w:tc>
      </w:tr>
      <w:tr w:rsidR="00F722CC">
        <w:tc>
          <w:tcPr>
            <w:tcW w:w="3085" w:type="dxa"/>
            <w:tcBorders>
              <w:top w:val="single" w:sz="6" w:space="0" w:color="auto"/>
              <w:left w:val="single" w:sz="6" w:space="0" w:color="auto"/>
            </w:tcBorders>
          </w:tcPr>
          <w:p w:rsidR="00F722CC" w:rsidRDefault="00F722CC">
            <w:pPr>
              <w:spacing w:line="360" w:lineRule="auto"/>
              <w:rPr>
                <w:rFonts w:ascii="Times New Roman" w:hAnsi="Times New Roman"/>
              </w:rPr>
            </w:pPr>
            <w:r>
              <w:rPr>
                <w:rFonts w:ascii="Times New Roman" w:hAnsi="Times New Roman"/>
              </w:rPr>
              <w:t>Насос</w:t>
            </w:r>
          </w:p>
        </w:tc>
        <w:tc>
          <w:tcPr>
            <w:tcW w:w="1843"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45</w:t>
            </w:r>
          </w:p>
        </w:tc>
        <w:tc>
          <w:tcPr>
            <w:tcW w:w="198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w:t>
            </w:r>
          </w:p>
        </w:tc>
        <w:tc>
          <w:tcPr>
            <w:tcW w:w="2694"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асинхронный</w:t>
            </w:r>
          </w:p>
        </w:tc>
      </w:tr>
      <w:tr w:rsidR="00F722CC">
        <w:tc>
          <w:tcPr>
            <w:tcW w:w="3085" w:type="dxa"/>
            <w:tcBorders>
              <w:left w:val="single" w:sz="6" w:space="0" w:color="auto"/>
              <w:bottom w:val="single" w:sz="6" w:space="0" w:color="auto"/>
            </w:tcBorders>
          </w:tcPr>
          <w:p w:rsidR="00F722CC" w:rsidRDefault="00F722CC">
            <w:pPr>
              <w:spacing w:line="360" w:lineRule="auto"/>
              <w:rPr>
                <w:rFonts w:ascii="Times New Roman" w:hAnsi="Times New Roman"/>
              </w:rPr>
            </w:pPr>
          </w:p>
        </w:tc>
        <w:tc>
          <w:tcPr>
            <w:tcW w:w="1843"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75</w:t>
            </w:r>
          </w:p>
        </w:tc>
        <w:tc>
          <w:tcPr>
            <w:tcW w:w="198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w:t>
            </w:r>
          </w:p>
        </w:tc>
        <w:tc>
          <w:tcPr>
            <w:tcW w:w="2694" w:type="dxa"/>
            <w:tcBorders>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двигатель</w:t>
            </w:r>
          </w:p>
        </w:tc>
      </w:tr>
      <w:tr w:rsidR="00F722CC">
        <w:tc>
          <w:tcPr>
            <w:tcW w:w="3085" w:type="dxa"/>
            <w:tcBorders>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Вибратор</w:t>
            </w:r>
          </w:p>
        </w:tc>
        <w:tc>
          <w:tcPr>
            <w:tcW w:w="1843"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2,2</w:t>
            </w:r>
          </w:p>
        </w:tc>
        <w:tc>
          <w:tcPr>
            <w:tcW w:w="198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8</w:t>
            </w:r>
          </w:p>
        </w:tc>
        <w:tc>
          <w:tcPr>
            <w:tcW w:w="269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Лебедка</w:t>
            </w:r>
          </w:p>
        </w:tc>
        <w:tc>
          <w:tcPr>
            <w:tcW w:w="1843"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20</w:t>
            </w:r>
          </w:p>
        </w:tc>
        <w:tc>
          <w:tcPr>
            <w:tcW w:w="198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w:t>
            </w:r>
          </w:p>
        </w:tc>
        <w:tc>
          <w:tcPr>
            <w:tcW w:w="2694"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p>
        </w:tc>
      </w:tr>
      <w:tr w:rsidR="00F722CC">
        <w:tc>
          <w:tcPr>
            <w:tcW w:w="3085" w:type="dxa"/>
            <w:tcBorders>
              <w:left w:val="single" w:sz="6" w:space="0" w:color="auto"/>
            </w:tcBorders>
          </w:tcPr>
          <w:p w:rsidR="00F722CC" w:rsidRDefault="00F722CC">
            <w:pPr>
              <w:spacing w:line="360" w:lineRule="auto"/>
              <w:rPr>
                <w:rFonts w:ascii="Times New Roman" w:hAnsi="Times New Roman"/>
              </w:rPr>
            </w:pPr>
            <w:r>
              <w:rPr>
                <w:rFonts w:ascii="Times New Roman" w:hAnsi="Times New Roman"/>
              </w:rPr>
              <w:t>Вентилятор</w:t>
            </w:r>
          </w:p>
        </w:tc>
        <w:tc>
          <w:tcPr>
            <w:tcW w:w="1843"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45</w:t>
            </w:r>
          </w:p>
        </w:tc>
        <w:tc>
          <w:tcPr>
            <w:tcW w:w="198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8</w:t>
            </w:r>
          </w:p>
        </w:tc>
        <w:tc>
          <w:tcPr>
            <w:tcW w:w="2694"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 xml:space="preserve">асинхронный </w:t>
            </w:r>
          </w:p>
        </w:tc>
      </w:tr>
      <w:tr w:rsidR="00F722CC">
        <w:tc>
          <w:tcPr>
            <w:tcW w:w="3085" w:type="dxa"/>
            <w:tcBorders>
              <w:left w:val="single" w:sz="6" w:space="0" w:color="auto"/>
              <w:bottom w:val="single" w:sz="6" w:space="0" w:color="auto"/>
            </w:tcBorders>
          </w:tcPr>
          <w:p w:rsidR="00F722CC" w:rsidRDefault="00F722CC">
            <w:pPr>
              <w:spacing w:line="360" w:lineRule="auto"/>
              <w:rPr>
                <w:rFonts w:ascii="Times New Roman" w:hAnsi="Times New Roman"/>
              </w:rPr>
            </w:pPr>
          </w:p>
        </w:tc>
        <w:tc>
          <w:tcPr>
            <w:tcW w:w="1843"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90</w:t>
            </w:r>
          </w:p>
        </w:tc>
        <w:tc>
          <w:tcPr>
            <w:tcW w:w="198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6</w:t>
            </w:r>
          </w:p>
        </w:tc>
        <w:tc>
          <w:tcPr>
            <w:tcW w:w="2694" w:type="dxa"/>
            <w:tcBorders>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двигатель</w:t>
            </w:r>
          </w:p>
        </w:tc>
      </w:tr>
      <w:tr w:rsidR="00F722CC">
        <w:tc>
          <w:tcPr>
            <w:tcW w:w="3085" w:type="dxa"/>
            <w:tcBorders>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Бетоносмеситель</w:t>
            </w:r>
          </w:p>
        </w:tc>
        <w:tc>
          <w:tcPr>
            <w:tcW w:w="1843"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55</w:t>
            </w:r>
          </w:p>
        </w:tc>
        <w:tc>
          <w:tcPr>
            <w:tcW w:w="198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5</w:t>
            </w:r>
          </w:p>
        </w:tc>
        <w:tc>
          <w:tcPr>
            <w:tcW w:w="2694" w:type="dxa"/>
            <w:tcBorders>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Дымосос</w:t>
            </w:r>
          </w:p>
        </w:tc>
        <w:tc>
          <w:tcPr>
            <w:tcW w:w="1843"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1000</w:t>
            </w:r>
          </w:p>
        </w:tc>
        <w:tc>
          <w:tcPr>
            <w:tcW w:w="198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w:t>
            </w:r>
          </w:p>
        </w:tc>
        <w:tc>
          <w:tcPr>
            <w:tcW w:w="269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АД на 6 кВ</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Шнек</w:t>
            </w:r>
          </w:p>
        </w:tc>
        <w:tc>
          <w:tcPr>
            <w:tcW w:w="1843"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7,5</w:t>
            </w:r>
          </w:p>
        </w:tc>
        <w:tc>
          <w:tcPr>
            <w:tcW w:w="198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8</w:t>
            </w:r>
          </w:p>
        </w:tc>
        <w:tc>
          <w:tcPr>
            <w:tcW w:w="269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асинхронный двигатель</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Отопительный агрегат</w:t>
            </w:r>
          </w:p>
        </w:tc>
        <w:tc>
          <w:tcPr>
            <w:tcW w:w="1843"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6,6</w:t>
            </w:r>
          </w:p>
        </w:tc>
        <w:tc>
          <w:tcPr>
            <w:tcW w:w="1984"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5</w:t>
            </w:r>
          </w:p>
        </w:tc>
        <w:tc>
          <w:tcPr>
            <w:tcW w:w="2694"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Освещение</w:t>
            </w:r>
          </w:p>
        </w:tc>
        <w:tc>
          <w:tcPr>
            <w:tcW w:w="1843"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100</w:t>
            </w:r>
          </w:p>
        </w:tc>
        <w:tc>
          <w:tcPr>
            <w:tcW w:w="198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c>
          <w:tcPr>
            <w:tcW w:w="269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r>
    </w:tbl>
    <w:p w:rsidR="00F722CC" w:rsidRDefault="00F722CC">
      <w:pPr>
        <w:spacing w:line="360" w:lineRule="auto"/>
        <w:jc w:val="center"/>
        <w:rPr>
          <w:rFonts w:ascii="Times New Roman" w:hAnsi="Times New Roman"/>
          <w:sz w:val="28"/>
        </w:rPr>
      </w:pPr>
    </w:p>
    <w:p w:rsidR="00F722CC" w:rsidRDefault="00F722CC">
      <w:pPr>
        <w:spacing w:line="360" w:lineRule="auto"/>
        <w:jc w:val="center"/>
        <w:rPr>
          <w:rFonts w:ascii="Times New Roman" w:hAnsi="Times New Roman"/>
          <w:sz w:val="28"/>
        </w:rPr>
      </w:pPr>
      <w:r>
        <w:rPr>
          <w:rFonts w:ascii="Times New Roman" w:hAnsi="Times New Roman"/>
          <w:sz w:val="28"/>
          <w:lang w:val="en-US"/>
        </w:rPr>
        <w:t>4</w:t>
      </w:r>
      <w:r>
        <w:rPr>
          <w:rFonts w:ascii="Times New Roman" w:hAnsi="Times New Roman"/>
          <w:sz w:val="28"/>
        </w:rPr>
        <w:t>. ХАРАКТЕРИСТИКА ПОТРЕБИТЕЛЕЙ ЭЛЕКТРОЭНЕРГИИ, ОПРЕДЕЛЕНИЕ КАТЕГОРИИ ЭЛЕКТРОСНАБЖЕНИЯ И АНАЛИЗ ЭЛЕКТРИЧЕСКИХ НАГРУЗОК.</w:t>
      </w:r>
    </w:p>
    <w:p w:rsidR="00F722CC" w:rsidRDefault="00F722CC">
      <w:pPr>
        <w:spacing w:line="360" w:lineRule="auto"/>
        <w:jc w:val="center"/>
        <w:rPr>
          <w:rFonts w:ascii="Times New Roman" w:hAnsi="Times New Roman"/>
          <w:sz w:val="28"/>
        </w:rPr>
      </w:pPr>
      <w:r>
        <w:rPr>
          <w:rFonts w:ascii="Times New Roman" w:hAnsi="Times New Roman"/>
          <w:sz w:val="28"/>
        </w:rPr>
        <w:t>4.1. Определение установленных мощностей.</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Все приемники электроэнергии по времени работы подразделяются на приемники с кратковременным режимом, повторно-кратковременным режимом и длительным режимом работы. </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  Установленную мощность для приемников с повторно-кратковременным режимом работы приводят к длительному режиму по</w:t>
      </w:r>
    </w:p>
    <w:p w:rsidR="00F722CC" w:rsidRDefault="00F722CC">
      <w:pPr>
        <w:spacing w:line="360" w:lineRule="auto"/>
        <w:ind w:firstLine="709"/>
        <w:jc w:val="both"/>
        <w:rPr>
          <w:rFonts w:ascii="Times New Roman" w:hAnsi="Times New Roman"/>
          <w:sz w:val="28"/>
        </w:rPr>
      </w:pPr>
      <w:r>
        <w:rPr>
          <w:rFonts w:ascii="Times New Roman" w:hAnsi="Times New Roman"/>
          <w:sz w:val="28"/>
          <w:lang w:val="en-US"/>
        </w:rPr>
        <w:t>P</w:t>
      </w:r>
      <w:r>
        <w:rPr>
          <w:rFonts w:ascii="Times New Roman" w:hAnsi="Times New Roman"/>
          <w:sz w:val="28"/>
        </w:rPr>
        <w:t>у</w:t>
      </w:r>
      <w:r>
        <w:rPr>
          <w:rFonts w:ascii="Times New Roman" w:hAnsi="Times New Roman"/>
          <w:sz w:val="28"/>
          <w:lang w:val="en-US"/>
        </w:rPr>
        <w:t>=</w:t>
      </w:r>
      <w:r>
        <w:rPr>
          <w:rFonts w:ascii="Times New Roman" w:hAnsi="Times New Roman"/>
          <w:sz w:val="28"/>
        </w:rPr>
        <w:t xml:space="preserve">Рном*,                             </w:t>
      </w:r>
      <w:r>
        <w:rPr>
          <w:rFonts w:ascii="Times New Roman" w:hAnsi="Times New Roman"/>
          <w:sz w:val="28"/>
          <w:lang w:val="en-US"/>
        </w:rPr>
        <w:t xml:space="preserve">     </w:t>
      </w:r>
      <w:r>
        <w:rPr>
          <w:rFonts w:ascii="Times New Roman" w:hAnsi="Times New Roman"/>
          <w:sz w:val="28"/>
        </w:rPr>
        <w:t xml:space="preserve">                                                     (1)</w:t>
      </w:r>
    </w:p>
    <w:p w:rsidR="00F722CC" w:rsidRDefault="00F722CC">
      <w:pPr>
        <w:spacing w:line="360" w:lineRule="auto"/>
        <w:jc w:val="both"/>
        <w:rPr>
          <w:rFonts w:ascii="Times New Roman" w:hAnsi="Times New Roman"/>
          <w:sz w:val="28"/>
        </w:rPr>
      </w:pPr>
      <w:r>
        <w:rPr>
          <w:rFonts w:ascii="Times New Roman" w:hAnsi="Times New Roman"/>
          <w:sz w:val="28"/>
        </w:rPr>
        <w:t>где Ру - установленная или номинальная мощность; Рном - паспотная мощность; ПВ - паспортная продолжительность включения, о.е.</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Для электроприемников с повторно-кратковременным режимом работы номинальную мощность, приведем к длительному режиму по (1). </w:t>
      </w:r>
    </w:p>
    <w:p w:rsidR="00F722CC" w:rsidRDefault="00F722CC">
      <w:pPr>
        <w:spacing w:line="360" w:lineRule="auto"/>
        <w:ind w:firstLine="709"/>
        <w:jc w:val="both"/>
        <w:rPr>
          <w:rFonts w:ascii="Times New Roman" w:hAnsi="Times New Roman"/>
          <w:sz w:val="28"/>
        </w:rPr>
      </w:pPr>
      <w:r>
        <w:rPr>
          <w:rFonts w:ascii="Times New Roman" w:hAnsi="Times New Roman"/>
          <w:sz w:val="28"/>
        </w:rPr>
        <w:t>Для таля с ПВ=85%  Рном=Ру*=2,5*=2,3 кВт.</w:t>
      </w:r>
    </w:p>
    <w:p w:rsidR="00F722CC" w:rsidRDefault="00F722CC">
      <w:pPr>
        <w:spacing w:line="360" w:lineRule="auto"/>
        <w:ind w:firstLine="709"/>
        <w:jc w:val="both"/>
        <w:rPr>
          <w:rFonts w:ascii="Times New Roman" w:hAnsi="Times New Roman"/>
          <w:sz w:val="28"/>
        </w:rPr>
      </w:pPr>
      <w:r>
        <w:rPr>
          <w:rFonts w:ascii="Times New Roman" w:hAnsi="Times New Roman"/>
          <w:sz w:val="28"/>
        </w:rPr>
        <w:t>Для крана с ПВ=25% Рном1=45*=22,5 кВт</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                                    Рном2=22*=11 кВт</w:t>
      </w:r>
    </w:p>
    <w:p w:rsidR="00F722CC" w:rsidRDefault="00F722CC">
      <w:pPr>
        <w:spacing w:line="360" w:lineRule="auto"/>
        <w:jc w:val="both"/>
        <w:rPr>
          <w:rFonts w:ascii="Times New Roman" w:hAnsi="Times New Roman"/>
          <w:sz w:val="28"/>
        </w:rPr>
      </w:pPr>
      <w:r>
        <w:rPr>
          <w:rFonts w:ascii="Times New Roman" w:hAnsi="Times New Roman"/>
          <w:sz w:val="28"/>
        </w:rPr>
        <w:t xml:space="preserve">                                              Рном3=75*=37,5 кВт</w:t>
      </w:r>
    </w:p>
    <w:p w:rsidR="00F722CC" w:rsidRDefault="00F722CC">
      <w:pPr>
        <w:spacing w:line="360" w:lineRule="auto"/>
        <w:ind w:firstLine="709"/>
        <w:jc w:val="both"/>
        <w:rPr>
          <w:rFonts w:ascii="Times New Roman" w:hAnsi="Times New Roman"/>
          <w:sz w:val="28"/>
        </w:rPr>
      </w:pPr>
      <w:r>
        <w:rPr>
          <w:rFonts w:ascii="Times New Roman" w:hAnsi="Times New Roman"/>
          <w:sz w:val="28"/>
        </w:rPr>
        <w:t>Остальные приемники электроэнергии являются приемниками длительного режима работы.</w:t>
      </w:r>
    </w:p>
    <w:p w:rsidR="00F722CC" w:rsidRDefault="00F722CC">
      <w:pPr>
        <w:spacing w:line="360" w:lineRule="auto"/>
        <w:ind w:firstLine="709"/>
        <w:jc w:val="both"/>
        <w:rPr>
          <w:rFonts w:ascii="Times New Roman" w:hAnsi="Times New Roman"/>
          <w:sz w:val="28"/>
        </w:rPr>
      </w:pPr>
    </w:p>
    <w:p w:rsidR="00F722CC" w:rsidRDefault="00F722CC">
      <w:pPr>
        <w:spacing w:line="360" w:lineRule="auto"/>
        <w:jc w:val="center"/>
        <w:rPr>
          <w:rFonts w:ascii="Times New Roman" w:hAnsi="Times New Roman"/>
          <w:sz w:val="28"/>
        </w:rPr>
      </w:pPr>
      <w:r>
        <w:rPr>
          <w:rFonts w:ascii="Times New Roman" w:hAnsi="Times New Roman"/>
          <w:sz w:val="28"/>
        </w:rPr>
        <w:t>4.2. Определение категории надежности приемников.</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В соответствии с п.1.2.17 </w:t>
      </w:r>
      <w:r>
        <w:rPr>
          <w:rFonts w:ascii="Times New Roman" w:hAnsi="Times New Roman"/>
          <w:sz w:val="28"/>
          <w:lang w:val="en-US"/>
        </w:rPr>
        <w:t>[1]</w:t>
      </w:r>
      <w:r>
        <w:rPr>
          <w:rFonts w:ascii="Times New Roman" w:hAnsi="Times New Roman"/>
          <w:sz w:val="28"/>
        </w:rPr>
        <w:t xml:space="preserve"> в отношении обеспечения надежности электроснабжения электроприемники разделяются на следующие три категории:</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Электроприемники </w:t>
      </w:r>
      <w:r>
        <w:rPr>
          <w:rFonts w:ascii="Times New Roman" w:hAnsi="Times New Roman"/>
          <w:sz w:val="28"/>
          <w:lang w:val="en-US"/>
        </w:rPr>
        <w:t>I</w:t>
      </w:r>
      <w:r>
        <w:rPr>
          <w:rFonts w:ascii="Times New Roman" w:hAnsi="Times New Roman"/>
          <w:sz w:val="28"/>
        </w:rPr>
        <w:t xml:space="preserve"> категории - электроприемники, перерыв электроснабжения которых может повлечь за собой: опасность для жизни людей, значительный ущерб народному хозяйству; повреждение дорогостоящего основного оборудования, массовый брак продукции, расстройство сложного технологического процесса, нарушение функционирования особо важных элементов коммунального хозяйства.</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Из состава электроприемников </w:t>
      </w:r>
      <w:r>
        <w:rPr>
          <w:rFonts w:ascii="Times New Roman" w:hAnsi="Times New Roman"/>
          <w:sz w:val="28"/>
          <w:lang w:val="en-US"/>
        </w:rPr>
        <w:t>I</w:t>
      </w:r>
      <w:r>
        <w:rPr>
          <w:rFonts w:ascii="Times New Roman" w:hAnsi="Times New Roman"/>
          <w:sz w:val="28"/>
        </w:rPr>
        <w:t xml:space="preserve"> категории выделяется особая группа электроприемников, бесперебойная работа которых необходима для безаварийного останова производства с целью предотвращения угрозы жизни людей, взрывов, пожаров и повреждений дорогостоящего основного оборудования.</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Электроприемники </w:t>
      </w:r>
      <w:r>
        <w:rPr>
          <w:rFonts w:ascii="Times New Roman" w:hAnsi="Times New Roman"/>
          <w:sz w:val="28"/>
          <w:lang w:val="en-US"/>
        </w:rPr>
        <w:t>II</w:t>
      </w:r>
      <w:r>
        <w:rPr>
          <w:rFonts w:ascii="Times New Roman" w:hAnsi="Times New Roman"/>
          <w:sz w:val="28"/>
        </w:rPr>
        <w:t xml:space="preserve"> категории - электроприемники, перерыв электроснабжении которых приводит к массовому недооотпуску продукции, массовым простоям рабочих, механизмов и промышленного трансполрта, нарушенияю нормальной деятельности значительного количества городских и сельских жителей.</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Электроприемники </w:t>
      </w:r>
      <w:r>
        <w:rPr>
          <w:rFonts w:ascii="Times New Roman" w:hAnsi="Times New Roman"/>
          <w:sz w:val="28"/>
          <w:lang w:val="en-US"/>
        </w:rPr>
        <w:t>III</w:t>
      </w:r>
      <w:r>
        <w:rPr>
          <w:rFonts w:ascii="Times New Roman" w:hAnsi="Times New Roman"/>
          <w:sz w:val="28"/>
        </w:rPr>
        <w:t xml:space="preserve"> категории - все остальные электроприемники, не подходящие под определения </w:t>
      </w:r>
      <w:r>
        <w:rPr>
          <w:rFonts w:ascii="Times New Roman" w:hAnsi="Times New Roman"/>
          <w:sz w:val="28"/>
          <w:lang w:val="en-US"/>
        </w:rPr>
        <w:t>I</w:t>
      </w:r>
      <w:r>
        <w:rPr>
          <w:rFonts w:ascii="Times New Roman" w:hAnsi="Times New Roman"/>
          <w:sz w:val="28"/>
        </w:rPr>
        <w:t xml:space="preserve"> и </w:t>
      </w:r>
      <w:r>
        <w:rPr>
          <w:rFonts w:ascii="Times New Roman" w:hAnsi="Times New Roman"/>
          <w:sz w:val="28"/>
          <w:lang w:val="en-US"/>
        </w:rPr>
        <w:t>II</w:t>
      </w:r>
      <w:r>
        <w:rPr>
          <w:rFonts w:ascii="Times New Roman" w:hAnsi="Times New Roman"/>
          <w:sz w:val="28"/>
        </w:rPr>
        <w:t xml:space="preserve"> категорий. </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Электроприемники </w:t>
      </w:r>
      <w:r>
        <w:rPr>
          <w:rFonts w:ascii="Times New Roman" w:hAnsi="Times New Roman"/>
          <w:sz w:val="28"/>
          <w:lang w:val="en-US"/>
        </w:rPr>
        <w:t>I</w:t>
      </w:r>
      <w:r>
        <w:rPr>
          <w:rFonts w:ascii="Times New Roman" w:hAnsi="Times New Roman"/>
          <w:sz w:val="28"/>
        </w:rPr>
        <w:t xml:space="preserve"> и </w:t>
      </w:r>
      <w:r>
        <w:rPr>
          <w:rFonts w:ascii="Times New Roman" w:hAnsi="Times New Roman"/>
          <w:sz w:val="28"/>
          <w:lang w:val="en-US"/>
        </w:rPr>
        <w:t xml:space="preserve">II </w:t>
      </w:r>
      <w:r>
        <w:rPr>
          <w:rFonts w:ascii="Times New Roman" w:hAnsi="Times New Roman"/>
          <w:sz w:val="28"/>
        </w:rPr>
        <w:t>категории должны обеспечиваться питанием от двух независимых источников питания.</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Категории надежности приемников плавильного цеха определим в соответсвии с </w:t>
      </w:r>
      <w:r>
        <w:rPr>
          <w:rFonts w:ascii="Times New Roman" w:hAnsi="Times New Roman"/>
          <w:sz w:val="28"/>
          <w:lang w:val="en-US"/>
        </w:rPr>
        <w:t xml:space="preserve">[2] </w:t>
      </w:r>
      <w:r>
        <w:rPr>
          <w:rFonts w:ascii="Times New Roman" w:hAnsi="Times New Roman"/>
          <w:sz w:val="28"/>
        </w:rPr>
        <w:t xml:space="preserve">и </w:t>
      </w:r>
      <w:r>
        <w:rPr>
          <w:rFonts w:ascii="Times New Roman" w:hAnsi="Times New Roman"/>
          <w:sz w:val="28"/>
          <w:lang w:val="en-US"/>
        </w:rPr>
        <w:t>[3]</w:t>
      </w:r>
      <w:r>
        <w:rPr>
          <w:rFonts w:ascii="Times New Roman" w:hAnsi="Times New Roman"/>
          <w:sz w:val="28"/>
        </w:rPr>
        <w:t>.</w:t>
      </w:r>
    </w:p>
    <w:p w:rsidR="00F722CC" w:rsidRDefault="00F722CC">
      <w:pPr>
        <w:spacing w:line="360" w:lineRule="auto"/>
        <w:jc w:val="both"/>
        <w:rPr>
          <w:rFonts w:ascii="Times New Roman" w:hAnsi="Times New Roman"/>
          <w:sz w:val="28"/>
        </w:rPr>
      </w:pPr>
      <w:r>
        <w:rPr>
          <w:rFonts w:ascii="Times New Roman" w:hAnsi="Times New Roman"/>
          <w:sz w:val="28"/>
        </w:rPr>
        <w:t>Таблица 2 - Состав потребителей по категориям.</w:t>
      </w:r>
    </w:p>
    <w:tbl>
      <w:tblPr>
        <w:tblW w:w="0" w:type="auto"/>
        <w:tblInd w:w="-116" w:type="dxa"/>
        <w:tblLayout w:type="fixed"/>
        <w:tblLook w:val="0000" w:firstRow="0" w:lastRow="0" w:firstColumn="0" w:lastColumn="0" w:noHBand="0" w:noVBand="0"/>
      </w:tblPr>
      <w:tblGrid>
        <w:gridCol w:w="3085"/>
        <w:gridCol w:w="709"/>
        <w:gridCol w:w="1417"/>
        <w:gridCol w:w="1418"/>
        <w:gridCol w:w="1417"/>
        <w:gridCol w:w="1418"/>
      </w:tblGrid>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Наименование электрооборудования</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 xml:space="preserve">Р, </w:t>
            </w:r>
          </w:p>
          <w:p w:rsidR="00F722CC" w:rsidRDefault="00F722CC">
            <w:pPr>
              <w:spacing w:line="360" w:lineRule="auto"/>
              <w:jc w:val="center"/>
              <w:rPr>
                <w:rFonts w:ascii="Times New Roman" w:hAnsi="Times New Roman"/>
              </w:rPr>
            </w:pPr>
            <w:r>
              <w:rPr>
                <w:rFonts w:ascii="Times New Roman" w:hAnsi="Times New Roman"/>
              </w:rPr>
              <w:t>кВт</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Количество штук</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Итоговая Р, кВт</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Категория надежности</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В % от итоговой Р по цеху</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Конвейер</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14</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140</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lang w:val="en-US"/>
              </w:rPr>
              <w:t>I</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3,08</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Элеватор</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11</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15</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165</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lang w:val="en-US"/>
              </w:rPr>
              <w:t>II</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3,63</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Питатель</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2,2</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22</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lang w:val="en-US"/>
              </w:rPr>
              <w:t>II</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0,48</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Сушильный агрегат</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3</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20</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60</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lang w:val="en-US"/>
              </w:rPr>
              <w:t>II</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1,32</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Элеватор</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0,75</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7,5</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lang w:val="en-US"/>
              </w:rPr>
              <w:t>II</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0,17</w:t>
            </w:r>
          </w:p>
        </w:tc>
      </w:tr>
      <w:tr w:rsidR="00F722CC">
        <w:tc>
          <w:tcPr>
            <w:tcW w:w="3085" w:type="dxa"/>
            <w:tcBorders>
              <w:top w:val="single" w:sz="6" w:space="0" w:color="auto"/>
              <w:left w:val="single" w:sz="6" w:space="0" w:color="auto"/>
            </w:tcBorders>
          </w:tcPr>
          <w:p w:rsidR="00F722CC" w:rsidRDefault="00F722CC">
            <w:pPr>
              <w:spacing w:line="360" w:lineRule="auto"/>
              <w:rPr>
                <w:rFonts w:ascii="Times New Roman" w:hAnsi="Times New Roman"/>
              </w:rPr>
            </w:pPr>
            <w:r>
              <w:rPr>
                <w:rFonts w:ascii="Times New Roman" w:hAnsi="Times New Roman"/>
              </w:rPr>
              <w:t xml:space="preserve">Таль </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2,3</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9,2</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lang w:val="en-US"/>
              </w:rPr>
              <w:t>II</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0,2</w:t>
            </w:r>
          </w:p>
        </w:tc>
      </w:tr>
      <w:tr w:rsidR="00F722CC">
        <w:tc>
          <w:tcPr>
            <w:tcW w:w="3085" w:type="dxa"/>
            <w:tcBorders>
              <w:top w:val="single" w:sz="6" w:space="0" w:color="auto"/>
              <w:left w:val="single" w:sz="6" w:space="0" w:color="auto"/>
            </w:tcBorders>
          </w:tcPr>
          <w:p w:rsidR="00F722CC" w:rsidRDefault="00F722CC">
            <w:pPr>
              <w:spacing w:line="360" w:lineRule="auto"/>
              <w:rPr>
                <w:rFonts w:ascii="Times New Roman" w:hAnsi="Times New Roman"/>
              </w:rPr>
            </w:pPr>
            <w:r>
              <w:rPr>
                <w:rFonts w:ascii="Times New Roman" w:hAnsi="Times New Roman"/>
              </w:rPr>
              <w:t>Кран</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22,5</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25</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lang w:val="en-US"/>
              </w:rPr>
              <w:t>I</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0,55</w:t>
            </w:r>
          </w:p>
        </w:tc>
      </w:tr>
      <w:tr w:rsidR="00F722CC">
        <w:tc>
          <w:tcPr>
            <w:tcW w:w="3085" w:type="dxa"/>
            <w:tcBorders>
              <w:left w:val="single" w:sz="6" w:space="0" w:color="auto"/>
            </w:tcBorders>
          </w:tcPr>
          <w:p w:rsidR="00F722CC" w:rsidRDefault="00F722CC">
            <w:pPr>
              <w:spacing w:line="360" w:lineRule="auto"/>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11</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22</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lang w:val="en-US"/>
              </w:rPr>
              <w:t>I</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0,48</w:t>
            </w:r>
          </w:p>
        </w:tc>
      </w:tr>
      <w:tr w:rsidR="00F722CC">
        <w:tc>
          <w:tcPr>
            <w:tcW w:w="3085" w:type="dxa"/>
            <w:tcBorders>
              <w:left w:val="single" w:sz="6" w:space="0" w:color="auto"/>
            </w:tcBorders>
          </w:tcPr>
          <w:p w:rsidR="00F722CC" w:rsidRDefault="00F722CC">
            <w:pPr>
              <w:spacing w:line="360" w:lineRule="auto"/>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37,5</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75</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lang w:val="en-US"/>
              </w:rPr>
              <w:t>I</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1,65</w:t>
            </w:r>
          </w:p>
        </w:tc>
      </w:tr>
      <w:tr w:rsidR="00F722CC">
        <w:tc>
          <w:tcPr>
            <w:tcW w:w="3085" w:type="dxa"/>
            <w:tcBorders>
              <w:top w:val="single" w:sz="6" w:space="0" w:color="auto"/>
              <w:left w:val="single" w:sz="6" w:space="0" w:color="auto"/>
            </w:tcBorders>
          </w:tcPr>
          <w:p w:rsidR="00F722CC" w:rsidRDefault="00F722CC">
            <w:pPr>
              <w:spacing w:line="360" w:lineRule="auto"/>
              <w:rPr>
                <w:rFonts w:ascii="Times New Roman" w:hAnsi="Times New Roman"/>
              </w:rPr>
            </w:pPr>
            <w:r>
              <w:rPr>
                <w:rFonts w:ascii="Times New Roman" w:hAnsi="Times New Roman"/>
              </w:rPr>
              <w:t>Насос</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45</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450</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lang w:val="en-US"/>
              </w:rPr>
              <w:t>I</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9,91</w:t>
            </w:r>
          </w:p>
        </w:tc>
      </w:tr>
      <w:tr w:rsidR="00F722CC">
        <w:tc>
          <w:tcPr>
            <w:tcW w:w="3085" w:type="dxa"/>
            <w:tcBorders>
              <w:left w:val="single" w:sz="6" w:space="0" w:color="auto"/>
              <w:bottom w:val="single" w:sz="6" w:space="0" w:color="auto"/>
            </w:tcBorders>
          </w:tcPr>
          <w:p w:rsidR="00F722CC" w:rsidRDefault="00F722CC">
            <w:pPr>
              <w:spacing w:line="360" w:lineRule="auto"/>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75</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140</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lang w:val="en-US"/>
              </w:rPr>
              <w:t>I</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3,08</w:t>
            </w:r>
          </w:p>
        </w:tc>
      </w:tr>
      <w:tr w:rsidR="00F722CC">
        <w:tc>
          <w:tcPr>
            <w:tcW w:w="3085" w:type="dxa"/>
            <w:tcBorders>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Вибратор</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2,2</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8</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17,6</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lang w:val="en-US"/>
              </w:rPr>
              <w:t>I</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0,39</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Лебедка</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20</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40</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lang w:val="en-US"/>
              </w:rPr>
              <w:t>II</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0,88</w:t>
            </w:r>
          </w:p>
        </w:tc>
      </w:tr>
      <w:tr w:rsidR="00F722CC">
        <w:tc>
          <w:tcPr>
            <w:tcW w:w="3085" w:type="dxa"/>
            <w:tcBorders>
              <w:left w:val="single" w:sz="6" w:space="0" w:color="auto"/>
            </w:tcBorders>
          </w:tcPr>
          <w:p w:rsidR="00F722CC" w:rsidRDefault="00F722CC">
            <w:pPr>
              <w:spacing w:line="360" w:lineRule="auto"/>
              <w:rPr>
                <w:rFonts w:ascii="Times New Roman" w:hAnsi="Times New Roman"/>
              </w:rPr>
            </w:pPr>
            <w:r>
              <w:rPr>
                <w:rFonts w:ascii="Times New Roman" w:hAnsi="Times New Roman"/>
              </w:rPr>
              <w:t>Вентилятор</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45</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8</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360</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lang w:val="en-US"/>
              </w:rPr>
              <w:t>II</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7,94</w:t>
            </w:r>
          </w:p>
        </w:tc>
      </w:tr>
      <w:tr w:rsidR="00F722CC">
        <w:tc>
          <w:tcPr>
            <w:tcW w:w="3085" w:type="dxa"/>
            <w:tcBorders>
              <w:left w:val="single" w:sz="6" w:space="0" w:color="auto"/>
              <w:bottom w:val="single" w:sz="6" w:space="0" w:color="auto"/>
            </w:tcBorders>
          </w:tcPr>
          <w:p w:rsidR="00F722CC" w:rsidRDefault="00F722CC">
            <w:pPr>
              <w:spacing w:line="360" w:lineRule="auto"/>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90</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6</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540</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lang w:val="en-US"/>
              </w:rPr>
              <w:t>II</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11,89</w:t>
            </w:r>
          </w:p>
        </w:tc>
      </w:tr>
      <w:tr w:rsidR="00F722CC">
        <w:tc>
          <w:tcPr>
            <w:tcW w:w="3085" w:type="dxa"/>
            <w:tcBorders>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Бетоносмеситель</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55</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5</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275</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lang w:val="en-US"/>
              </w:rPr>
              <w:t>II</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6,06</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Дымосос</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1000</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2000</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lang w:val="en-US"/>
              </w:rPr>
              <w:t>I</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44,04</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Шнек</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7,5</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8</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60</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lang w:val="en-US"/>
              </w:rPr>
              <w:t>II</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1,32</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Отопительный агрегат</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6,6</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5</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33</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lang w:val="en-US"/>
              </w:rPr>
              <w:t>II</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0,73</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Освещение</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100</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100</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lang w:val="en-US"/>
              </w:rPr>
              <w:t>I</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2,2</w:t>
            </w:r>
          </w:p>
        </w:tc>
      </w:tr>
      <w:tr w:rsidR="00F722CC">
        <w:tc>
          <w:tcPr>
            <w:tcW w:w="5211" w:type="dxa"/>
            <w:gridSpan w:val="3"/>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Итого:</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4541,3</w:t>
            </w:r>
          </w:p>
        </w:tc>
        <w:tc>
          <w:tcPr>
            <w:tcW w:w="141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c>
          <w:tcPr>
            <w:tcW w:w="141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100</w:t>
            </w:r>
          </w:p>
        </w:tc>
      </w:tr>
    </w:tbl>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Следовательно практически все основное электрооборудование является потребителями </w:t>
      </w:r>
      <w:r>
        <w:rPr>
          <w:rFonts w:ascii="Times New Roman" w:hAnsi="Times New Roman"/>
          <w:sz w:val="28"/>
          <w:lang w:val="en-US"/>
        </w:rPr>
        <w:t>I</w:t>
      </w:r>
      <w:r>
        <w:rPr>
          <w:rFonts w:ascii="Times New Roman" w:hAnsi="Times New Roman"/>
          <w:sz w:val="28"/>
        </w:rPr>
        <w:t xml:space="preserve"> и </w:t>
      </w:r>
      <w:r>
        <w:rPr>
          <w:rFonts w:ascii="Times New Roman" w:hAnsi="Times New Roman"/>
          <w:sz w:val="28"/>
          <w:lang w:val="en-US"/>
        </w:rPr>
        <w:t>II</w:t>
      </w:r>
      <w:r>
        <w:rPr>
          <w:rFonts w:ascii="Times New Roman" w:hAnsi="Times New Roman"/>
          <w:sz w:val="28"/>
        </w:rPr>
        <w:t xml:space="preserve"> категории, в вышеуказанном плавильном </w:t>
      </w:r>
      <w:r>
        <w:rPr>
          <w:rFonts w:ascii="Times New Roman" w:hAnsi="Times New Roman"/>
          <w:sz w:val="28"/>
          <w:lang w:val="en-US"/>
        </w:rPr>
        <w:t xml:space="preserve">  </w:t>
      </w:r>
      <w:r>
        <w:rPr>
          <w:rFonts w:ascii="Times New Roman" w:hAnsi="Times New Roman"/>
          <w:sz w:val="28"/>
        </w:rPr>
        <w:t>цехе</w:t>
      </w:r>
      <w:r>
        <w:rPr>
          <w:rFonts w:ascii="Times New Roman" w:hAnsi="Times New Roman"/>
          <w:sz w:val="28"/>
          <w:lang w:val="en-US"/>
        </w:rPr>
        <w:t xml:space="preserve"> - </w:t>
      </w:r>
      <w:r>
        <w:rPr>
          <w:rFonts w:ascii="Times New Roman" w:hAnsi="Times New Roman"/>
          <w:sz w:val="28"/>
        </w:rPr>
        <w:t>100%.</w:t>
      </w:r>
    </w:p>
    <w:p w:rsidR="00F722CC" w:rsidRDefault="00F722CC">
      <w:pPr>
        <w:spacing w:line="360" w:lineRule="auto"/>
        <w:ind w:left="709"/>
        <w:jc w:val="center"/>
        <w:rPr>
          <w:rFonts w:ascii="Times New Roman" w:hAnsi="Times New Roman"/>
          <w:sz w:val="28"/>
        </w:rPr>
      </w:pPr>
    </w:p>
    <w:p w:rsidR="00F722CC" w:rsidRDefault="00F722CC">
      <w:pPr>
        <w:spacing w:line="360" w:lineRule="auto"/>
        <w:ind w:left="709"/>
        <w:jc w:val="center"/>
        <w:rPr>
          <w:rFonts w:ascii="Times New Roman" w:hAnsi="Times New Roman"/>
          <w:sz w:val="28"/>
        </w:rPr>
      </w:pPr>
      <w:r>
        <w:rPr>
          <w:rFonts w:ascii="Times New Roman" w:hAnsi="Times New Roman"/>
          <w:sz w:val="28"/>
        </w:rPr>
        <w:t xml:space="preserve">4.3. Краткие сведения о технологическом </w:t>
      </w:r>
    </w:p>
    <w:p w:rsidR="00F722CC" w:rsidRDefault="00F722CC">
      <w:pPr>
        <w:spacing w:line="360" w:lineRule="auto"/>
        <w:ind w:left="709"/>
        <w:jc w:val="center"/>
        <w:rPr>
          <w:rFonts w:ascii="Times New Roman" w:hAnsi="Times New Roman"/>
          <w:sz w:val="28"/>
        </w:rPr>
      </w:pPr>
      <w:r>
        <w:rPr>
          <w:rFonts w:ascii="Times New Roman" w:hAnsi="Times New Roman"/>
          <w:sz w:val="28"/>
        </w:rPr>
        <w:t xml:space="preserve">процессе обогатительной фабрики. </w:t>
      </w:r>
    </w:p>
    <w:p w:rsidR="00F722CC" w:rsidRDefault="00F722CC">
      <w:pPr>
        <w:spacing w:line="360" w:lineRule="auto"/>
        <w:ind w:firstLine="709"/>
        <w:jc w:val="both"/>
        <w:rPr>
          <w:rFonts w:ascii="Times New Roman" w:hAnsi="Times New Roman"/>
          <w:sz w:val="28"/>
        </w:rPr>
      </w:pPr>
      <w:r>
        <w:rPr>
          <w:rFonts w:ascii="Times New Roman" w:hAnsi="Times New Roman"/>
          <w:sz w:val="28"/>
        </w:rPr>
        <w:t>Сырьем для получения цветных металлов являются руды, то есть совокупность минералов, содержащих металл. Большинство руд цветных металлов являются полиметаллическими, то есть содержат разные металлы, что требует комплексного извлечения всех ценных компонентов.</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Обогащение руд представляет собой процесс механического выделения содержащегося в руде металла. В результате обогащения получаются три вида продукта: концентрат, в котором содержится металла значительно выше, чем в исходной руде; хвосты или отходы обогащения; промежуточный продукт, требующий дополнительного обогащения. Полученный концентрат обжигают различными методами. Обожженный концентрат подлежит плавке в отражательных или электрических печах, чем и занимается плавильный цех. </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Предприятия цветной металлургии отличаются большой энергоемкостью, работают круглосуточно и непрерывно в течении целого года, в связи с тем, что  руднотермические печи работают как печи непрерывного действия.  Поэтому суточный и годовой графики нагрузки обогатительных фабрик и заводов цветной металллургии отличаются равномерностью. </w:t>
      </w:r>
    </w:p>
    <w:p w:rsidR="00F722CC" w:rsidRDefault="00F722CC">
      <w:pPr>
        <w:spacing w:line="360" w:lineRule="auto"/>
        <w:jc w:val="both"/>
        <w:rPr>
          <w:rFonts w:ascii="Times New Roman" w:hAnsi="Times New Roman"/>
          <w:sz w:val="28"/>
          <w:lang w:val="en-US"/>
        </w:rPr>
      </w:pPr>
    </w:p>
    <w:p w:rsidR="00F722CC" w:rsidRDefault="00F722CC">
      <w:pPr>
        <w:numPr>
          <w:ilvl w:val="0"/>
          <w:numId w:val="19"/>
        </w:numPr>
        <w:spacing w:line="360" w:lineRule="auto"/>
        <w:jc w:val="center"/>
        <w:rPr>
          <w:rFonts w:ascii="Times New Roman" w:hAnsi="Times New Roman"/>
          <w:sz w:val="28"/>
        </w:rPr>
      </w:pPr>
      <w:r>
        <w:rPr>
          <w:rFonts w:ascii="Times New Roman" w:hAnsi="Times New Roman"/>
          <w:sz w:val="28"/>
        </w:rPr>
        <w:t>ВЫБОР РОДА ТОКА И НАПРЯЖЕНИЯ.</w:t>
      </w:r>
    </w:p>
    <w:p w:rsidR="00F722CC" w:rsidRDefault="00F722CC">
      <w:pPr>
        <w:spacing w:line="360" w:lineRule="auto"/>
        <w:ind w:firstLine="709"/>
        <w:jc w:val="both"/>
        <w:rPr>
          <w:rFonts w:ascii="Times New Roman" w:hAnsi="Times New Roman"/>
          <w:sz w:val="28"/>
        </w:rPr>
      </w:pPr>
      <w:r>
        <w:rPr>
          <w:rFonts w:ascii="Times New Roman" w:hAnsi="Times New Roman"/>
          <w:sz w:val="28"/>
        </w:rPr>
        <w:t>В связи с тем, что внутри цеха применяются агрегаты, с различными  режимами, обусловленными технологическими особенностями работы, которые применяют различный ток и напряжение возникает необходимость их выбора.</w:t>
      </w:r>
    </w:p>
    <w:p w:rsidR="00F722CC" w:rsidRDefault="00F722CC">
      <w:pPr>
        <w:spacing w:line="360" w:lineRule="auto"/>
        <w:ind w:firstLine="709"/>
        <w:jc w:val="both"/>
        <w:rPr>
          <w:rFonts w:ascii="Times New Roman" w:hAnsi="Times New Roman"/>
          <w:sz w:val="28"/>
        </w:rPr>
      </w:pPr>
      <w:r>
        <w:rPr>
          <w:rFonts w:ascii="Times New Roman" w:hAnsi="Times New Roman"/>
          <w:sz w:val="28"/>
        </w:rPr>
        <w:t>В цеховых сетях применяют напряжения 660, 380, 220 и 127 В. Напряжение 500 В в условиях эксплуатации еще встречается, но для новых установок не рекомендуется.</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Напряжение 127 и 220 В рекомендуется в основном для осветительных приборов. Эти напряжения используются и для силовой сети - для приемников незначительной мощности, лаболаторных установок и т.д. </w:t>
      </w:r>
    </w:p>
    <w:p w:rsidR="00F722CC" w:rsidRDefault="00F722CC">
      <w:pPr>
        <w:spacing w:line="360" w:lineRule="auto"/>
        <w:ind w:firstLine="709"/>
        <w:jc w:val="both"/>
        <w:rPr>
          <w:rFonts w:ascii="Times New Roman" w:hAnsi="Times New Roman"/>
          <w:sz w:val="28"/>
        </w:rPr>
      </w:pPr>
      <w:r>
        <w:rPr>
          <w:rFonts w:ascii="Times New Roman" w:hAnsi="Times New Roman"/>
          <w:sz w:val="28"/>
        </w:rPr>
        <w:t>Основными напряжениями для силовой сети являются 660 и 380 В. Напряжение 660 В по технико-экономическим показателям превосходят напряжения 220, 380 и 127 В. Однако для питания осветительных установок в этом случае приходится устанавливать специальные трансформаторы.</w:t>
      </w:r>
    </w:p>
    <w:p w:rsidR="00F722CC" w:rsidRDefault="00F722CC">
      <w:pPr>
        <w:spacing w:line="360" w:lineRule="auto"/>
        <w:ind w:firstLine="709"/>
        <w:jc w:val="both"/>
        <w:rPr>
          <w:rFonts w:ascii="Times New Roman" w:hAnsi="Times New Roman"/>
          <w:sz w:val="28"/>
        </w:rPr>
      </w:pPr>
      <w:r>
        <w:rPr>
          <w:rFonts w:ascii="Times New Roman" w:hAnsi="Times New Roman"/>
          <w:sz w:val="28"/>
        </w:rPr>
        <w:t>Сети постоянного тока в цехах имеют напряжение 440, 220 и 110 В. Напряжение 220 В широко применяется во всех отраслях производства;   110 В применяется редко и обычно для приемников малой мощности; напряжение 440 В применяется для приемников повышенной мощности и в практике эксплуатации встречается редко.</w:t>
      </w:r>
    </w:p>
    <w:p w:rsidR="00F722CC" w:rsidRDefault="00F722CC">
      <w:pPr>
        <w:spacing w:line="360" w:lineRule="auto"/>
        <w:ind w:firstLine="709"/>
        <w:jc w:val="both"/>
        <w:rPr>
          <w:rFonts w:ascii="Times New Roman" w:hAnsi="Times New Roman"/>
          <w:sz w:val="28"/>
        </w:rPr>
      </w:pPr>
      <w:r>
        <w:rPr>
          <w:rFonts w:ascii="Times New Roman" w:hAnsi="Times New Roman"/>
          <w:sz w:val="28"/>
        </w:rPr>
        <w:t>Для плавильного цеха обогатительной фабрики цветной промышленности с мощностями и приемниками, указанными выше применяется переменный ток промышленной частоты с напряжением 380 В. Но для дымососа применяется асинхронные двигатели с мощностью 1000 кВт, расчитанные на 6 кВ, поэтому два этих элемента будут непосредственно работать от шин высокого напряжения цеховой подстанции.</w:t>
      </w:r>
    </w:p>
    <w:p w:rsidR="00F722CC" w:rsidRDefault="00F722CC">
      <w:pPr>
        <w:spacing w:line="360" w:lineRule="auto"/>
        <w:jc w:val="center"/>
        <w:rPr>
          <w:rFonts w:ascii="Times New Roman" w:hAnsi="Times New Roman"/>
          <w:sz w:val="28"/>
        </w:rPr>
      </w:pPr>
    </w:p>
    <w:p w:rsidR="00F722CC" w:rsidRDefault="00F722CC">
      <w:pPr>
        <w:spacing w:line="360" w:lineRule="auto"/>
        <w:jc w:val="center"/>
        <w:rPr>
          <w:rFonts w:ascii="Times New Roman" w:hAnsi="Times New Roman"/>
          <w:sz w:val="28"/>
          <w:lang w:val="en-US"/>
        </w:rPr>
      </w:pPr>
      <w:r>
        <w:rPr>
          <w:rFonts w:ascii="Times New Roman" w:hAnsi="Times New Roman"/>
          <w:sz w:val="28"/>
        </w:rPr>
        <w:t>6. РАСЧЕТ ЭЛЕКТРИЧЕСКИХ НАГРУЗОК</w:t>
      </w:r>
    </w:p>
    <w:p w:rsidR="00F722CC" w:rsidRDefault="00F722CC">
      <w:pPr>
        <w:spacing w:line="360" w:lineRule="auto"/>
        <w:jc w:val="center"/>
        <w:rPr>
          <w:rFonts w:ascii="Times New Roman" w:hAnsi="Times New Roman"/>
          <w:sz w:val="28"/>
        </w:rPr>
      </w:pPr>
      <w:r>
        <w:rPr>
          <w:rFonts w:ascii="Times New Roman" w:hAnsi="Times New Roman"/>
          <w:sz w:val="28"/>
        </w:rPr>
        <w:t>6.1. Расчет средних нагрузок.</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Для определения расчетных нагрузок вычисляют мощность наиболее загруженной смены Рср.мах. Для этого электроприемники делят на </w:t>
      </w:r>
      <w:r>
        <w:rPr>
          <w:rFonts w:ascii="Times New Roman" w:hAnsi="Times New Roman"/>
          <w:sz w:val="28"/>
          <w:lang w:val="en-US"/>
        </w:rPr>
        <w:t>m</w:t>
      </w:r>
      <w:r>
        <w:rPr>
          <w:rFonts w:ascii="Times New Roman" w:hAnsi="Times New Roman"/>
          <w:sz w:val="28"/>
        </w:rPr>
        <w:t xml:space="preserve"> групп по характерным значениям коэффециентов использования Ки</w:t>
      </w:r>
      <w:r>
        <w:rPr>
          <w:rFonts w:ascii="Times New Roman" w:hAnsi="Times New Roman"/>
          <w:sz w:val="28"/>
          <w:lang w:val="en-US"/>
        </w:rPr>
        <w:t xml:space="preserve">m </w:t>
      </w:r>
      <w:r>
        <w:rPr>
          <w:rFonts w:ascii="Times New Roman" w:hAnsi="Times New Roman"/>
          <w:sz w:val="28"/>
        </w:rPr>
        <w:t xml:space="preserve">и </w:t>
      </w:r>
      <w:r>
        <w:rPr>
          <w:rFonts w:ascii="Times New Roman" w:hAnsi="Times New Roman"/>
          <w:sz w:val="28"/>
          <w:lang w:val="en-US"/>
        </w:rPr>
        <w:t xml:space="preserve">COS </w:t>
      </w:r>
      <w:r>
        <w:rPr>
          <w:rFonts w:ascii="Times New Roman" w:hAnsi="Times New Roman"/>
          <w:sz w:val="36"/>
          <w:lang w:val="en-US"/>
        </w:rPr>
        <w:sym w:font="Symbol" w:char="F06A"/>
      </w:r>
      <w:r>
        <w:rPr>
          <w:rFonts w:ascii="Times New Roman" w:hAnsi="Times New Roman"/>
          <w:sz w:val="28"/>
          <w:lang w:val="en-US"/>
        </w:rPr>
        <w:t>m</w:t>
      </w:r>
      <w:r>
        <w:rPr>
          <w:rFonts w:ascii="Times New Roman" w:hAnsi="Times New Roman"/>
          <w:sz w:val="28"/>
        </w:rPr>
        <w:t xml:space="preserve">. Тогда для каждой группы электроприемников </w:t>
      </w:r>
    </w:p>
    <w:p w:rsidR="00F722CC" w:rsidRDefault="00F722CC">
      <w:pPr>
        <w:spacing w:line="360" w:lineRule="auto"/>
        <w:ind w:firstLine="709"/>
        <w:jc w:val="both"/>
        <w:rPr>
          <w:rFonts w:ascii="Times New Roman" w:hAnsi="Times New Roman"/>
          <w:sz w:val="28"/>
        </w:rPr>
      </w:pPr>
      <w:r>
        <w:rPr>
          <w:rFonts w:ascii="Times New Roman" w:hAnsi="Times New Roman"/>
          <w:sz w:val="28"/>
          <w:lang w:val="en-US"/>
        </w:rPr>
        <w:t>Pcp.max=K</w:t>
      </w:r>
      <w:r>
        <w:rPr>
          <w:rFonts w:ascii="Times New Roman" w:hAnsi="Times New Roman"/>
          <w:sz w:val="28"/>
        </w:rPr>
        <w:t>и</w:t>
      </w:r>
      <w:r>
        <w:rPr>
          <w:rFonts w:ascii="Times New Roman" w:hAnsi="Times New Roman"/>
          <w:sz w:val="28"/>
          <w:lang w:val="en-US"/>
        </w:rPr>
        <w:t>m*P</w:t>
      </w:r>
      <w:r>
        <w:rPr>
          <w:rFonts w:ascii="Times New Roman" w:hAnsi="Times New Roman"/>
          <w:sz w:val="28"/>
        </w:rPr>
        <w:t>ном.</w:t>
      </w:r>
      <w:r>
        <w:rPr>
          <w:rFonts w:ascii="Times New Roman" w:hAnsi="Times New Roman"/>
          <w:sz w:val="28"/>
          <w:lang w:val="en-US"/>
        </w:rPr>
        <w:t>m</w:t>
      </w:r>
      <w:r>
        <w:rPr>
          <w:rFonts w:ascii="Times New Roman" w:hAnsi="Times New Roman"/>
          <w:sz w:val="28"/>
        </w:rPr>
        <w:t xml:space="preserve">;              </w:t>
      </w:r>
      <w:r>
        <w:rPr>
          <w:rFonts w:ascii="Times New Roman" w:hAnsi="Times New Roman"/>
          <w:sz w:val="28"/>
          <w:lang w:val="en-US"/>
        </w:rPr>
        <w:t xml:space="preserve"> </w:t>
      </w:r>
      <w:r>
        <w:rPr>
          <w:rFonts w:ascii="Times New Roman" w:hAnsi="Times New Roman"/>
          <w:sz w:val="28"/>
        </w:rPr>
        <w:t xml:space="preserve">                                                           (2)</w:t>
      </w:r>
    </w:p>
    <w:p w:rsidR="00F722CC" w:rsidRDefault="00F722CC">
      <w:pPr>
        <w:spacing w:line="360" w:lineRule="auto"/>
        <w:ind w:firstLine="709"/>
        <w:jc w:val="both"/>
        <w:rPr>
          <w:rFonts w:ascii="Times New Roman" w:hAnsi="Times New Roman"/>
          <w:sz w:val="28"/>
        </w:rPr>
      </w:pPr>
      <w:r>
        <w:rPr>
          <w:rFonts w:ascii="Times New Roman" w:hAnsi="Times New Roman"/>
          <w:sz w:val="28"/>
          <w:lang w:val="en-US"/>
        </w:rPr>
        <w:t>Q</w:t>
      </w:r>
      <w:r>
        <w:rPr>
          <w:rFonts w:ascii="Times New Roman" w:hAnsi="Times New Roman"/>
          <w:sz w:val="28"/>
        </w:rPr>
        <w:t>ср.мах</w:t>
      </w:r>
      <w:r>
        <w:rPr>
          <w:rFonts w:ascii="Times New Roman" w:hAnsi="Times New Roman"/>
          <w:sz w:val="28"/>
          <w:lang w:val="en-US"/>
        </w:rPr>
        <w:t xml:space="preserve">m=Pcp.maxm*tg </w:t>
      </w:r>
      <w:r>
        <w:rPr>
          <w:rFonts w:ascii="Times New Roman" w:hAnsi="Times New Roman"/>
          <w:sz w:val="36"/>
          <w:lang w:val="en-US"/>
        </w:rPr>
        <w:sym w:font="Symbol" w:char="F06A"/>
      </w:r>
      <w:r>
        <w:rPr>
          <w:rFonts w:ascii="Times New Roman" w:hAnsi="Times New Roman"/>
          <w:sz w:val="28"/>
          <w:lang w:val="en-US"/>
        </w:rPr>
        <w:t>m</w:t>
      </w:r>
      <w:r>
        <w:rPr>
          <w:rFonts w:ascii="Times New Roman" w:hAnsi="Times New Roman"/>
          <w:sz w:val="28"/>
        </w:rPr>
        <w:t xml:space="preserve">,    </w:t>
      </w:r>
      <w:r>
        <w:rPr>
          <w:rFonts w:ascii="Times New Roman" w:hAnsi="Times New Roman"/>
          <w:sz w:val="28"/>
          <w:lang w:val="en-US"/>
        </w:rPr>
        <w:t xml:space="preserve"> </w:t>
      </w:r>
      <w:r>
        <w:rPr>
          <w:rFonts w:ascii="Times New Roman" w:hAnsi="Times New Roman"/>
          <w:sz w:val="28"/>
        </w:rPr>
        <w:t xml:space="preserve">                                                            (3)</w:t>
      </w:r>
    </w:p>
    <w:p w:rsidR="00F722CC" w:rsidRDefault="00F722CC">
      <w:pPr>
        <w:spacing w:line="360" w:lineRule="auto"/>
        <w:jc w:val="both"/>
        <w:rPr>
          <w:rFonts w:ascii="Times New Roman" w:hAnsi="Times New Roman"/>
          <w:sz w:val="28"/>
        </w:rPr>
      </w:pPr>
      <w:r>
        <w:rPr>
          <w:rFonts w:ascii="Times New Roman" w:hAnsi="Times New Roman"/>
          <w:sz w:val="28"/>
        </w:rPr>
        <w:t>где Рном.</w:t>
      </w:r>
      <w:r>
        <w:rPr>
          <w:rFonts w:ascii="Times New Roman" w:hAnsi="Times New Roman"/>
          <w:sz w:val="28"/>
          <w:lang w:val="en-US"/>
        </w:rPr>
        <w:t>m</w:t>
      </w:r>
      <w:r>
        <w:rPr>
          <w:rFonts w:ascii="Times New Roman" w:hAnsi="Times New Roman"/>
          <w:sz w:val="28"/>
        </w:rPr>
        <w:t xml:space="preserve"> - номинальная мощность рабочих электроприемников группы </w:t>
      </w:r>
      <w:r>
        <w:rPr>
          <w:rFonts w:ascii="Times New Roman" w:hAnsi="Times New Roman"/>
          <w:sz w:val="28"/>
          <w:lang w:val="en-US"/>
        </w:rPr>
        <w:t>m</w:t>
      </w:r>
      <w:r>
        <w:rPr>
          <w:rFonts w:ascii="Times New Roman" w:hAnsi="Times New Roman"/>
          <w:sz w:val="28"/>
        </w:rPr>
        <w:t xml:space="preserve">, </w:t>
      </w:r>
    </w:p>
    <w:p w:rsidR="00F722CC" w:rsidRDefault="00F722CC">
      <w:pPr>
        <w:spacing w:line="360" w:lineRule="auto"/>
        <w:ind w:firstLine="709"/>
        <w:jc w:val="both"/>
        <w:rPr>
          <w:rFonts w:ascii="Times New Roman" w:hAnsi="Times New Roman"/>
          <w:sz w:val="28"/>
        </w:rPr>
      </w:pPr>
      <w:r>
        <w:rPr>
          <w:rFonts w:ascii="Times New Roman" w:hAnsi="Times New Roman"/>
          <w:sz w:val="28"/>
        </w:rPr>
        <w:t>Тогда среднесменная мощность по узлу равна</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Рср.мах=; </w:t>
      </w:r>
      <w:r>
        <w:rPr>
          <w:rFonts w:ascii="Times New Roman" w:hAnsi="Times New Roman"/>
          <w:sz w:val="28"/>
          <w:lang w:val="en-US"/>
        </w:rPr>
        <w:t xml:space="preserve">                  </w:t>
      </w:r>
      <w:r>
        <w:rPr>
          <w:rFonts w:ascii="Times New Roman" w:hAnsi="Times New Roman"/>
          <w:sz w:val="28"/>
        </w:rPr>
        <w:t xml:space="preserve">                                                         (4)</w:t>
      </w:r>
    </w:p>
    <w:p w:rsidR="00F722CC" w:rsidRDefault="00F722CC">
      <w:pPr>
        <w:spacing w:line="360" w:lineRule="auto"/>
        <w:ind w:firstLine="709"/>
        <w:jc w:val="both"/>
        <w:rPr>
          <w:rFonts w:ascii="Times New Roman" w:hAnsi="Times New Roman"/>
          <w:sz w:val="28"/>
        </w:rPr>
      </w:pPr>
      <w:r>
        <w:rPr>
          <w:rFonts w:ascii="Times New Roman" w:hAnsi="Times New Roman"/>
          <w:sz w:val="28"/>
          <w:lang w:val="en-US"/>
        </w:rPr>
        <w:t>Q</w:t>
      </w:r>
      <w:r>
        <w:rPr>
          <w:rFonts w:ascii="Times New Roman" w:hAnsi="Times New Roman"/>
          <w:sz w:val="28"/>
        </w:rPr>
        <w:t xml:space="preserve">ср.мах=,         </w:t>
      </w:r>
      <w:r>
        <w:rPr>
          <w:rFonts w:ascii="Times New Roman" w:hAnsi="Times New Roman"/>
          <w:sz w:val="28"/>
          <w:lang w:val="en-US"/>
        </w:rPr>
        <w:t xml:space="preserve"> </w:t>
      </w:r>
      <w:r>
        <w:rPr>
          <w:rFonts w:ascii="Times New Roman" w:hAnsi="Times New Roman"/>
          <w:sz w:val="28"/>
        </w:rPr>
        <w:t xml:space="preserve">                                                                  (5)</w:t>
      </w:r>
    </w:p>
    <w:p w:rsidR="00F722CC" w:rsidRDefault="00F722CC">
      <w:pPr>
        <w:spacing w:line="360" w:lineRule="auto"/>
        <w:ind w:firstLine="709"/>
        <w:jc w:val="both"/>
        <w:rPr>
          <w:rFonts w:ascii="Times New Roman" w:hAnsi="Times New Roman"/>
          <w:sz w:val="28"/>
        </w:rPr>
      </w:pPr>
      <w:r>
        <w:rPr>
          <w:rFonts w:ascii="Times New Roman" w:hAnsi="Times New Roman"/>
          <w:sz w:val="28"/>
        </w:rPr>
        <w:t>Кроме этого средняя активная нагрузка освещения определяется по формуле:</w:t>
      </w:r>
    </w:p>
    <w:p w:rsidR="00F722CC" w:rsidRDefault="00F722CC">
      <w:pPr>
        <w:spacing w:line="360" w:lineRule="auto"/>
        <w:ind w:firstLine="709"/>
        <w:jc w:val="both"/>
        <w:rPr>
          <w:rFonts w:ascii="Times New Roman" w:hAnsi="Times New Roman"/>
          <w:sz w:val="28"/>
        </w:rPr>
      </w:pPr>
      <w:r>
        <w:rPr>
          <w:rFonts w:ascii="Times New Roman" w:hAnsi="Times New Roman"/>
          <w:sz w:val="28"/>
        </w:rPr>
        <w:t>Рср.мах.о=Ксо*Руо,</w:t>
      </w:r>
      <w:r>
        <w:rPr>
          <w:rFonts w:ascii="Times New Roman" w:hAnsi="Times New Roman"/>
          <w:sz w:val="28"/>
          <w:lang w:val="en-US"/>
        </w:rPr>
        <w:t xml:space="preserve">                                                                                (6)</w:t>
      </w:r>
    </w:p>
    <w:p w:rsidR="00F722CC" w:rsidRDefault="00F722CC">
      <w:pPr>
        <w:spacing w:line="360" w:lineRule="auto"/>
        <w:jc w:val="both"/>
        <w:rPr>
          <w:rFonts w:ascii="Times New Roman" w:hAnsi="Times New Roman"/>
          <w:sz w:val="28"/>
        </w:rPr>
      </w:pPr>
      <w:r>
        <w:rPr>
          <w:rFonts w:ascii="Times New Roman" w:hAnsi="Times New Roman"/>
          <w:sz w:val="28"/>
        </w:rPr>
        <w:t>где Ксо - коэффициент спроса; Руо - суммарная установленная мощность осветительной нагрузки.</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Для предложенного электрооборудования плавильного цеха по </w:t>
      </w:r>
      <w:r>
        <w:rPr>
          <w:rFonts w:ascii="Times New Roman" w:hAnsi="Times New Roman"/>
          <w:sz w:val="28"/>
          <w:lang w:val="en-US"/>
        </w:rPr>
        <w:t xml:space="preserve">[2] </w:t>
      </w:r>
      <w:r>
        <w:rPr>
          <w:rFonts w:ascii="Times New Roman" w:hAnsi="Times New Roman"/>
          <w:sz w:val="28"/>
        </w:rPr>
        <w:t>и</w:t>
      </w:r>
      <w:r>
        <w:rPr>
          <w:rFonts w:ascii="Times New Roman" w:hAnsi="Times New Roman"/>
          <w:sz w:val="28"/>
          <w:lang w:val="en-US"/>
        </w:rPr>
        <w:t xml:space="preserve"> [3]</w:t>
      </w:r>
      <w:r>
        <w:rPr>
          <w:rFonts w:ascii="Times New Roman" w:hAnsi="Times New Roman"/>
          <w:sz w:val="28"/>
        </w:rPr>
        <w:t xml:space="preserve"> определены следующие показатели, характеризующие приемники электоэнергии и графики нагрузок, которые сведены в таблицу 3.</w:t>
      </w:r>
    </w:p>
    <w:p w:rsidR="00F722CC" w:rsidRDefault="00F722CC">
      <w:pPr>
        <w:spacing w:line="360" w:lineRule="auto"/>
        <w:jc w:val="both"/>
        <w:rPr>
          <w:rFonts w:ascii="Times New Roman" w:hAnsi="Times New Roman"/>
          <w:sz w:val="28"/>
        </w:rPr>
      </w:pPr>
      <w:r>
        <w:rPr>
          <w:rFonts w:ascii="Times New Roman" w:hAnsi="Times New Roman"/>
          <w:sz w:val="28"/>
        </w:rPr>
        <w:t>Таблица 3 - Показатели, характеризующие приемники электроэнергии и графики нагрузок оборудования плавильного цеха.</w:t>
      </w:r>
    </w:p>
    <w:tbl>
      <w:tblPr>
        <w:tblW w:w="0" w:type="auto"/>
        <w:tblInd w:w="-116" w:type="dxa"/>
        <w:tblLayout w:type="fixed"/>
        <w:tblLook w:val="0000" w:firstRow="0" w:lastRow="0" w:firstColumn="0" w:lastColumn="0" w:noHBand="0" w:noVBand="0"/>
      </w:tblPr>
      <w:tblGrid>
        <w:gridCol w:w="3085"/>
        <w:gridCol w:w="709"/>
        <w:gridCol w:w="992"/>
        <w:gridCol w:w="1276"/>
        <w:gridCol w:w="850"/>
        <w:gridCol w:w="850"/>
        <w:gridCol w:w="850"/>
        <w:gridCol w:w="850"/>
      </w:tblGrid>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Наименование электрооборудования</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 xml:space="preserve">Р, </w:t>
            </w:r>
          </w:p>
          <w:p w:rsidR="00F722CC" w:rsidRDefault="00F722CC">
            <w:pPr>
              <w:spacing w:line="360" w:lineRule="auto"/>
              <w:jc w:val="center"/>
              <w:rPr>
                <w:rFonts w:ascii="Times New Roman" w:hAnsi="Times New Roman"/>
              </w:rPr>
            </w:pPr>
            <w:r>
              <w:rPr>
                <w:rFonts w:ascii="Times New Roman" w:hAnsi="Times New Roman"/>
              </w:rPr>
              <w:t>кВт</w:t>
            </w:r>
          </w:p>
        </w:tc>
        <w:tc>
          <w:tcPr>
            <w:tcW w:w="992"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Кол-во штук</w:t>
            </w:r>
          </w:p>
        </w:tc>
        <w:tc>
          <w:tcPr>
            <w:tcW w:w="1276"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Итоговая Р, кВт</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Ки</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lang w:val="en-US"/>
              </w:rPr>
              <w:t xml:space="preserve">cos </w:t>
            </w:r>
            <w:r>
              <w:rPr>
                <w:rFonts w:ascii="Times New Roman" w:hAnsi="Times New Roman"/>
                <w:lang w:val="en-US"/>
              </w:rPr>
              <w:sym w:font="Symbol" w:char="F06A"/>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Кс</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Кв</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1. Конвейер</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14</w:t>
            </w:r>
          </w:p>
        </w:tc>
        <w:tc>
          <w:tcPr>
            <w:tcW w:w="992"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w:t>
            </w:r>
          </w:p>
        </w:tc>
        <w:tc>
          <w:tcPr>
            <w:tcW w:w="1276"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140</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0,6</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0,7</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0,6</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2. Элеватор</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11</w:t>
            </w:r>
          </w:p>
        </w:tc>
        <w:tc>
          <w:tcPr>
            <w:tcW w:w="992"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15</w:t>
            </w:r>
          </w:p>
        </w:tc>
        <w:tc>
          <w:tcPr>
            <w:tcW w:w="1276"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165</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0,6</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0,7</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0,65</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3. Питатель</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2,2</w:t>
            </w:r>
          </w:p>
        </w:tc>
        <w:tc>
          <w:tcPr>
            <w:tcW w:w="992"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w:t>
            </w:r>
          </w:p>
        </w:tc>
        <w:tc>
          <w:tcPr>
            <w:tcW w:w="1276"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22</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0,7</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0,72</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0,7</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4. Сушильный агрегат</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3</w:t>
            </w:r>
          </w:p>
        </w:tc>
        <w:tc>
          <w:tcPr>
            <w:tcW w:w="992"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20</w:t>
            </w:r>
          </w:p>
        </w:tc>
        <w:tc>
          <w:tcPr>
            <w:tcW w:w="1276"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60</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0,6</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0,7</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0,65</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5. Элеватор</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0,75</w:t>
            </w:r>
          </w:p>
        </w:tc>
        <w:tc>
          <w:tcPr>
            <w:tcW w:w="992"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w:t>
            </w:r>
          </w:p>
        </w:tc>
        <w:tc>
          <w:tcPr>
            <w:tcW w:w="1276"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7,5</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0,6</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0,7</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0,65</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r>
      <w:tr w:rsidR="00F722CC">
        <w:tc>
          <w:tcPr>
            <w:tcW w:w="3085" w:type="dxa"/>
            <w:tcBorders>
              <w:top w:val="single" w:sz="6" w:space="0" w:color="auto"/>
              <w:left w:val="single" w:sz="6" w:space="0" w:color="auto"/>
            </w:tcBorders>
          </w:tcPr>
          <w:p w:rsidR="00F722CC" w:rsidRDefault="00F722CC">
            <w:pPr>
              <w:spacing w:line="360" w:lineRule="auto"/>
              <w:rPr>
                <w:rFonts w:ascii="Times New Roman" w:hAnsi="Times New Roman"/>
              </w:rPr>
            </w:pPr>
            <w:r>
              <w:rPr>
                <w:rFonts w:ascii="Times New Roman" w:hAnsi="Times New Roman"/>
              </w:rPr>
              <w:t xml:space="preserve">6. Таль </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2,3</w:t>
            </w:r>
          </w:p>
        </w:tc>
        <w:tc>
          <w:tcPr>
            <w:tcW w:w="992"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w:t>
            </w:r>
          </w:p>
        </w:tc>
        <w:tc>
          <w:tcPr>
            <w:tcW w:w="1276"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9,2</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0,16</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0,2</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0,32</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r>
      <w:tr w:rsidR="00F722CC">
        <w:tc>
          <w:tcPr>
            <w:tcW w:w="3085" w:type="dxa"/>
            <w:tcBorders>
              <w:top w:val="single" w:sz="6" w:space="0" w:color="auto"/>
              <w:left w:val="single" w:sz="6" w:space="0" w:color="auto"/>
            </w:tcBorders>
          </w:tcPr>
          <w:p w:rsidR="00F722CC" w:rsidRDefault="00F722CC">
            <w:pPr>
              <w:spacing w:line="360" w:lineRule="auto"/>
              <w:rPr>
                <w:rFonts w:ascii="Times New Roman" w:hAnsi="Times New Roman"/>
              </w:rPr>
            </w:pPr>
            <w:r>
              <w:rPr>
                <w:rFonts w:ascii="Times New Roman" w:hAnsi="Times New Roman"/>
              </w:rPr>
              <w:t>7. Кран</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22,5</w:t>
            </w:r>
          </w:p>
        </w:tc>
        <w:tc>
          <w:tcPr>
            <w:tcW w:w="992"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w:t>
            </w:r>
          </w:p>
        </w:tc>
        <w:tc>
          <w:tcPr>
            <w:tcW w:w="1276"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25</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0,05</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0,1</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0,1</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r>
      <w:tr w:rsidR="00F722CC">
        <w:tc>
          <w:tcPr>
            <w:tcW w:w="3085" w:type="dxa"/>
            <w:tcBorders>
              <w:left w:val="single" w:sz="6" w:space="0" w:color="auto"/>
            </w:tcBorders>
          </w:tcPr>
          <w:p w:rsidR="00F722CC" w:rsidRDefault="00F722CC">
            <w:pPr>
              <w:spacing w:line="360" w:lineRule="auto"/>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11</w:t>
            </w:r>
          </w:p>
        </w:tc>
        <w:tc>
          <w:tcPr>
            <w:tcW w:w="992"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w:t>
            </w:r>
          </w:p>
        </w:tc>
        <w:tc>
          <w:tcPr>
            <w:tcW w:w="1276"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22</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0,05</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0,1</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0,1</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r>
      <w:tr w:rsidR="00F722CC">
        <w:tc>
          <w:tcPr>
            <w:tcW w:w="3085" w:type="dxa"/>
            <w:tcBorders>
              <w:left w:val="single" w:sz="6" w:space="0" w:color="auto"/>
            </w:tcBorders>
          </w:tcPr>
          <w:p w:rsidR="00F722CC" w:rsidRDefault="00F722CC">
            <w:pPr>
              <w:spacing w:line="360" w:lineRule="auto"/>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37,5</w:t>
            </w:r>
          </w:p>
        </w:tc>
        <w:tc>
          <w:tcPr>
            <w:tcW w:w="992"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w:t>
            </w:r>
          </w:p>
        </w:tc>
        <w:tc>
          <w:tcPr>
            <w:tcW w:w="1276"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75</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0,05</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0,1</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0,1</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r>
      <w:tr w:rsidR="00F722CC">
        <w:tc>
          <w:tcPr>
            <w:tcW w:w="3085" w:type="dxa"/>
            <w:tcBorders>
              <w:top w:val="single" w:sz="6" w:space="0" w:color="auto"/>
              <w:left w:val="single" w:sz="6" w:space="0" w:color="auto"/>
            </w:tcBorders>
          </w:tcPr>
          <w:p w:rsidR="00F722CC" w:rsidRDefault="00F722CC">
            <w:pPr>
              <w:spacing w:line="360" w:lineRule="auto"/>
              <w:rPr>
                <w:rFonts w:ascii="Times New Roman" w:hAnsi="Times New Roman"/>
              </w:rPr>
            </w:pPr>
            <w:r>
              <w:rPr>
                <w:rFonts w:ascii="Times New Roman" w:hAnsi="Times New Roman"/>
              </w:rPr>
              <w:t>8. Насос</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45</w:t>
            </w:r>
          </w:p>
        </w:tc>
        <w:tc>
          <w:tcPr>
            <w:tcW w:w="992"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w:t>
            </w:r>
          </w:p>
        </w:tc>
        <w:tc>
          <w:tcPr>
            <w:tcW w:w="1276"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450</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0,8</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0,85</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0,9</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w:t>
            </w:r>
          </w:p>
        </w:tc>
      </w:tr>
      <w:tr w:rsidR="00F722CC">
        <w:tc>
          <w:tcPr>
            <w:tcW w:w="3085" w:type="dxa"/>
            <w:tcBorders>
              <w:left w:val="single" w:sz="6" w:space="0" w:color="auto"/>
              <w:bottom w:val="single" w:sz="6" w:space="0" w:color="auto"/>
            </w:tcBorders>
          </w:tcPr>
          <w:p w:rsidR="00F722CC" w:rsidRDefault="00F722CC">
            <w:pPr>
              <w:spacing w:line="360" w:lineRule="auto"/>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75</w:t>
            </w:r>
          </w:p>
        </w:tc>
        <w:tc>
          <w:tcPr>
            <w:tcW w:w="992"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w:t>
            </w:r>
          </w:p>
        </w:tc>
        <w:tc>
          <w:tcPr>
            <w:tcW w:w="1276"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140</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0,8</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0,85</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0,9</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w:t>
            </w:r>
          </w:p>
        </w:tc>
      </w:tr>
      <w:tr w:rsidR="00F722CC">
        <w:tc>
          <w:tcPr>
            <w:tcW w:w="3085" w:type="dxa"/>
            <w:tcBorders>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9. Вибратор</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2,2</w:t>
            </w:r>
          </w:p>
        </w:tc>
        <w:tc>
          <w:tcPr>
            <w:tcW w:w="992"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8</w:t>
            </w:r>
          </w:p>
        </w:tc>
        <w:tc>
          <w:tcPr>
            <w:tcW w:w="1276"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17,6</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0,6</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0,65</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0,6</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10. Лебедка</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20</w:t>
            </w:r>
          </w:p>
        </w:tc>
        <w:tc>
          <w:tcPr>
            <w:tcW w:w="992"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w:t>
            </w:r>
          </w:p>
        </w:tc>
        <w:tc>
          <w:tcPr>
            <w:tcW w:w="1276"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40</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0,6</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0,65</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0,7</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r>
      <w:tr w:rsidR="00F722CC">
        <w:tc>
          <w:tcPr>
            <w:tcW w:w="3085" w:type="dxa"/>
            <w:tcBorders>
              <w:left w:val="single" w:sz="6" w:space="0" w:color="auto"/>
            </w:tcBorders>
          </w:tcPr>
          <w:p w:rsidR="00F722CC" w:rsidRDefault="00F722CC">
            <w:pPr>
              <w:spacing w:line="360" w:lineRule="auto"/>
              <w:rPr>
                <w:rFonts w:ascii="Times New Roman" w:hAnsi="Times New Roman"/>
              </w:rPr>
            </w:pPr>
            <w:r>
              <w:rPr>
                <w:rFonts w:ascii="Times New Roman" w:hAnsi="Times New Roman"/>
              </w:rPr>
              <w:t>11. Вентилятор</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45</w:t>
            </w:r>
          </w:p>
        </w:tc>
        <w:tc>
          <w:tcPr>
            <w:tcW w:w="992"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8</w:t>
            </w:r>
          </w:p>
        </w:tc>
        <w:tc>
          <w:tcPr>
            <w:tcW w:w="1276"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360</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0,6</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0,75</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0,65</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w:t>
            </w:r>
          </w:p>
        </w:tc>
      </w:tr>
      <w:tr w:rsidR="00F722CC">
        <w:tc>
          <w:tcPr>
            <w:tcW w:w="3085" w:type="dxa"/>
            <w:tcBorders>
              <w:left w:val="single" w:sz="6" w:space="0" w:color="auto"/>
              <w:bottom w:val="single" w:sz="6" w:space="0" w:color="auto"/>
            </w:tcBorders>
          </w:tcPr>
          <w:p w:rsidR="00F722CC" w:rsidRDefault="00F722CC">
            <w:pPr>
              <w:spacing w:line="360" w:lineRule="auto"/>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90</w:t>
            </w:r>
          </w:p>
        </w:tc>
        <w:tc>
          <w:tcPr>
            <w:tcW w:w="992"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6</w:t>
            </w:r>
          </w:p>
        </w:tc>
        <w:tc>
          <w:tcPr>
            <w:tcW w:w="1276"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540</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0,6</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0,75</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0,65</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w:t>
            </w:r>
          </w:p>
        </w:tc>
      </w:tr>
      <w:tr w:rsidR="00F722CC">
        <w:tc>
          <w:tcPr>
            <w:tcW w:w="3085" w:type="dxa"/>
            <w:tcBorders>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12. Бетоносмеситель</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55</w:t>
            </w:r>
          </w:p>
        </w:tc>
        <w:tc>
          <w:tcPr>
            <w:tcW w:w="992"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5</w:t>
            </w:r>
          </w:p>
        </w:tc>
        <w:tc>
          <w:tcPr>
            <w:tcW w:w="1276"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275</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0,7</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0,8</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0,75</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13. Дымосос</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1000</w:t>
            </w:r>
          </w:p>
        </w:tc>
        <w:tc>
          <w:tcPr>
            <w:tcW w:w="992"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w:t>
            </w:r>
          </w:p>
        </w:tc>
        <w:tc>
          <w:tcPr>
            <w:tcW w:w="1276"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2000</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0,7</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0,85</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0,75</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14. Шнек</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7,5</w:t>
            </w:r>
          </w:p>
        </w:tc>
        <w:tc>
          <w:tcPr>
            <w:tcW w:w="992"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8</w:t>
            </w:r>
          </w:p>
        </w:tc>
        <w:tc>
          <w:tcPr>
            <w:tcW w:w="1276"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60</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0,6</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0,7</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0,65</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15. Отопительный агрегат</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6,6</w:t>
            </w:r>
          </w:p>
        </w:tc>
        <w:tc>
          <w:tcPr>
            <w:tcW w:w="992"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5</w:t>
            </w:r>
          </w:p>
        </w:tc>
        <w:tc>
          <w:tcPr>
            <w:tcW w:w="1276"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33</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0,6</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0,75</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0,6</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16. Освещение</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100</w:t>
            </w:r>
          </w:p>
        </w:tc>
        <w:tc>
          <w:tcPr>
            <w:tcW w:w="992"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c>
          <w:tcPr>
            <w:tcW w:w="1276"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100</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0,8</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0,98</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0,95</w:t>
            </w:r>
          </w:p>
        </w:tc>
        <w:tc>
          <w:tcPr>
            <w:tcW w:w="850"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r>
      <w:tr w:rsidR="00F722CC">
        <w:tc>
          <w:tcPr>
            <w:tcW w:w="4786" w:type="dxa"/>
            <w:gridSpan w:val="3"/>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Итого:</w:t>
            </w:r>
          </w:p>
        </w:tc>
        <w:tc>
          <w:tcPr>
            <w:tcW w:w="1276"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4541,3</w:t>
            </w:r>
          </w:p>
        </w:tc>
        <w:tc>
          <w:tcPr>
            <w:tcW w:w="850" w:type="dxa"/>
            <w:tcBorders>
              <w:top w:val="single" w:sz="6" w:space="0" w:color="auto"/>
              <w:left w:val="single" w:sz="6" w:space="0" w:color="auto"/>
            </w:tcBorders>
          </w:tcPr>
          <w:p w:rsidR="00F722CC" w:rsidRDefault="00F722CC">
            <w:pPr>
              <w:spacing w:line="360" w:lineRule="auto"/>
              <w:jc w:val="center"/>
              <w:rPr>
                <w:rFonts w:ascii="Times New Roman" w:hAnsi="Times New Roman"/>
              </w:rPr>
            </w:pPr>
          </w:p>
        </w:tc>
        <w:tc>
          <w:tcPr>
            <w:tcW w:w="850" w:type="dxa"/>
            <w:tcBorders>
              <w:top w:val="single" w:sz="6" w:space="0" w:color="auto"/>
            </w:tcBorders>
          </w:tcPr>
          <w:p w:rsidR="00F722CC" w:rsidRDefault="00F722CC">
            <w:pPr>
              <w:spacing w:line="360" w:lineRule="auto"/>
              <w:jc w:val="center"/>
              <w:rPr>
                <w:rFonts w:ascii="Times New Roman" w:hAnsi="Times New Roman"/>
              </w:rPr>
            </w:pPr>
          </w:p>
        </w:tc>
        <w:tc>
          <w:tcPr>
            <w:tcW w:w="850" w:type="dxa"/>
            <w:tcBorders>
              <w:top w:val="single" w:sz="6" w:space="0" w:color="auto"/>
            </w:tcBorders>
          </w:tcPr>
          <w:p w:rsidR="00F722CC" w:rsidRDefault="00F722CC">
            <w:pPr>
              <w:spacing w:line="360" w:lineRule="auto"/>
              <w:jc w:val="center"/>
              <w:rPr>
                <w:rFonts w:ascii="Times New Roman" w:hAnsi="Times New Roman"/>
              </w:rPr>
            </w:pPr>
          </w:p>
        </w:tc>
        <w:tc>
          <w:tcPr>
            <w:tcW w:w="850" w:type="dxa"/>
            <w:tcBorders>
              <w:top w:val="single" w:sz="6" w:space="0" w:color="auto"/>
            </w:tcBorders>
          </w:tcPr>
          <w:p w:rsidR="00F722CC" w:rsidRDefault="00F722CC">
            <w:pPr>
              <w:spacing w:line="360" w:lineRule="auto"/>
              <w:jc w:val="center"/>
              <w:rPr>
                <w:rFonts w:ascii="Times New Roman" w:hAnsi="Times New Roman"/>
              </w:rPr>
            </w:pPr>
          </w:p>
        </w:tc>
      </w:tr>
    </w:tbl>
    <w:p w:rsidR="00F722CC" w:rsidRDefault="00F722CC">
      <w:pPr>
        <w:spacing w:line="360" w:lineRule="auto"/>
        <w:ind w:firstLine="709"/>
        <w:jc w:val="both"/>
        <w:rPr>
          <w:rFonts w:ascii="Times New Roman" w:hAnsi="Times New Roman"/>
          <w:sz w:val="28"/>
        </w:rPr>
      </w:pPr>
      <w:r>
        <w:rPr>
          <w:rFonts w:ascii="Times New Roman" w:hAnsi="Times New Roman"/>
          <w:sz w:val="28"/>
        </w:rPr>
        <w:t>В соответствии с указанными в таблице значениями Ки и со</w:t>
      </w:r>
      <w:r>
        <w:rPr>
          <w:rFonts w:ascii="Times New Roman" w:hAnsi="Times New Roman"/>
          <w:sz w:val="28"/>
          <w:lang w:val="en-US"/>
        </w:rPr>
        <w:t>s</w:t>
      </w:r>
      <w:r>
        <w:rPr>
          <w:rFonts w:ascii="Times New Roman" w:hAnsi="Times New Roman"/>
          <w:sz w:val="28"/>
        </w:rPr>
        <w:t xml:space="preserve"> </w:t>
      </w:r>
      <w:r>
        <w:rPr>
          <w:rFonts w:ascii="Times New Roman" w:hAnsi="Times New Roman"/>
          <w:sz w:val="28"/>
        </w:rPr>
        <w:sym w:font="Symbol" w:char="F06A"/>
      </w:r>
      <w:r>
        <w:rPr>
          <w:rFonts w:ascii="Times New Roman" w:hAnsi="Times New Roman"/>
          <w:sz w:val="28"/>
        </w:rPr>
        <w:t xml:space="preserve"> разделим электроприемники цеха на 5 групп со следующими характерными значениями Ки: 0,05; 0,16; 0,6; 0,7; 0,8. </w:t>
      </w:r>
    </w:p>
    <w:p w:rsidR="00F722CC" w:rsidRDefault="00F722CC">
      <w:pPr>
        <w:spacing w:line="360" w:lineRule="auto"/>
        <w:jc w:val="both"/>
        <w:rPr>
          <w:rFonts w:ascii="Times New Roman" w:hAnsi="Times New Roman"/>
          <w:sz w:val="28"/>
        </w:rPr>
      </w:pPr>
      <w:r>
        <w:rPr>
          <w:rFonts w:ascii="Times New Roman" w:hAnsi="Times New Roman"/>
          <w:sz w:val="28"/>
        </w:rPr>
        <w:t>Для группы с Ки=0,05:</w:t>
      </w:r>
    </w:p>
    <w:p w:rsidR="00F722CC" w:rsidRDefault="00F722CC">
      <w:pPr>
        <w:numPr>
          <w:ilvl w:val="0"/>
          <w:numId w:val="20"/>
        </w:numPr>
        <w:spacing w:line="360" w:lineRule="auto"/>
        <w:jc w:val="both"/>
        <w:rPr>
          <w:rFonts w:ascii="Times New Roman" w:hAnsi="Times New Roman"/>
          <w:sz w:val="28"/>
        </w:rPr>
      </w:pPr>
      <w:r>
        <w:rPr>
          <w:rFonts w:ascii="Times New Roman" w:hAnsi="Times New Roman"/>
          <w:sz w:val="28"/>
        </w:rPr>
        <w:t>Найдем суммарную номинальную мощность электроприемников в группе, то есть для двигателей в пункте 7 таблицы 3.</w:t>
      </w:r>
    </w:p>
    <w:p w:rsidR="00F722CC" w:rsidRDefault="00F722CC">
      <w:pPr>
        <w:spacing w:line="360" w:lineRule="auto"/>
        <w:jc w:val="both"/>
        <w:rPr>
          <w:rFonts w:ascii="Times New Roman" w:hAnsi="Times New Roman"/>
          <w:sz w:val="28"/>
        </w:rPr>
      </w:pPr>
      <w:r>
        <w:rPr>
          <w:rFonts w:ascii="Times New Roman" w:hAnsi="Times New Roman"/>
          <w:sz w:val="28"/>
        </w:rPr>
        <w:t xml:space="preserve">    Р</w:t>
      </w:r>
      <w:r>
        <w:rPr>
          <w:rFonts w:ascii="Times New Roman" w:hAnsi="Times New Roman"/>
        </w:rPr>
        <w:t>ном0,05</w:t>
      </w:r>
      <w:r>
        <w:rPr>
          <w:rFonts w:ascii="Times New Roman" w:hAnsi="Times New Roman"/>
          <w:sz w:val="28"/>
        </w:rPr>
        <w:t>=25+22+75=122 кВт</w:t>
      </w:r>
    </w:p>
    <w:p w:rsidR="00F722CC" w:rsidRDefault="00F722CC">
      <w:pPr>
        <w:numPr>
          <w:ilvl w:val="0"/>
          <w:numId w:val="21"/>
        </w:numPr>
        <w:spacing w:line="360" w:lineRule="auto"/>
        <w:jc w:val="both"/>
        <w:rPr>
          <w:rFonts w:ascii="Times New Roman" w:hAnsi="Times New Roman"/>
          <w:sz w:val="28"/>
        </w:rPr>
      </w:pPr>
      <w:r>
        <w:rPr>
          <w:rFonts w:ascii="Times New Roman" w:hAnsi="Times New Roman"/>
          <w:sz w:val="28"/>
        </w:rPr>
        <w:t>Найдем среднюю максимальную мощность за наиболее загруженную смену по (2) и (3):</w:t>
      </w:r>
    </w:p>
    <w:p w:rsidR="00F722CC" w:rsidRDefault="00F722CC">
      <w:pPr>
        <w:spacing w:line="360" w:lineRule="auto"/>
        <w:jc w:val="both"/>
        <w:rPr>
          <w:rFonts w:ascii="Times New Roman" w:hAnsi="Times New Roman"/>
          <w:sz w:val="28"/>
        </w:rPr>
      </w:pPr>
      <w:r>
        <w:rPr>
          <w:rFonts w:ascii="Times New Roman" w:hAnsi="Times New Roman"/>
          <w:sz w:val="28"/>
        </w:rPr>
        <w:t xml:space="preserve">    активную          Р</w:t>
      </w:r>
      <w:r>
        <w:rPr>
          <w:rFonts w:ascii="Times New Roman" w:hAnsi="Times New Roman"/>
        </w:rPr>
        <w:t>ср.мах.0,05</w:t>
      </w:r>
      <w:r>
        <w:rPr>
          <w:rFonts w:ascii="Times New Roman" w:hAnsi="Times New Roman"/>
          <w:sz w:val="28"/>
        </w:rPr>
        <w:t>=0,05*122=6,1 кВт</w:t>
      </w:r>
    </w:p>
    <w:p w:rsidR="00F722CC" w:rsidRDefault="00F722CC">
      <w:pPr>
        <w:spacing w:line="360" w:lineRule="auto"/>
        <w:jc w:val="both"/>
        <w:rPr>
          <w:rFonts w:ascii="Times New Roman" w:hAnsi="Times New Roman"/>
          <w:sz w:val="28"/>
        </w:rPr>
      </w:pPr>
      <w:r>
        <w:rPr>
          <w:rFonts w:ascii="Times New Roman" w:hAnsi="Times New Roman"/>
          <w:sz w:val="28"/>
        </w:rPr>
        <w:t xml:space="preserve">    реактивную      </w:t>
      </w:r>
      <w:r>
        <w:rPr>
          <w:rFonts w:ascii="Times New Roman" w:hAnsi="Times New Roman"/>
          <w:sz w:val="28"/>
          <w:lang w:val="en-US"/>
        </w:rPr>
        <w:t>Q</w:t>
      </w:r>
      <w:r>
        <w:rPr>
          <w:rFonts w:ascii="Times New Roman" w:hAnsi="Times New Roman"/>
        </w:rPr>
        <w:t>ср.мах0,05</w:t>
      </w:r>
      <w:r>
        <w:rPr>
          <w:rFonts w:ascii="Times New Roman" w:hAnsi="Times New Roman"/>
          <w:sz w:val="28"/>
        </w:rPr>
        <w:t>=6,1*9,95=60,7 кВар</w:t>
      </w:r>
    </w:p>
    <w:p w:rsidR="00F722CC" w:rsidRDefault="00F722CC">
      <w:pPr>
        <w:jc w:val="both"/>
        <w:rPr>
          <w:rFonts w:ascii="Times New Roman" w:hAnsi="Times New Roman"/>
          <w:sz w:val="28"/>
        </w:rPr>
      </w:pPr>
      <w:r>
        <w:rPr>
          <w:rFonts w:ascii="Times New Roman" w:hAnsi="Times New Roman"/>
          <w:sz w:val="28"/>
        </w:rPr>
        <w:t xml:space="preserve">      Аналогичные приведенному примеру последующие расчеты сведены в   таблицу 4.</w:t>
      </w:r>
    </w:p>
    <w:p w:rsidR="00F722CC" w:rsidRDefault="00F722CC">
      <w:pPr>
        <w:spacing w:line="360" w:lineRule="auto"/>
        <w:jc w:val="both"/>
        <w:rPr>
          <w:rFonts w:ascii="Times New Roman" w:hAnsi="Times New Roman"/>
          <w:sz w:val="28"/>
          <w:lang w:val="en-US"/>
        </w:rPr>
      </w:pPr>
      <w:r>
        <w:rPr>
          <w:rFonts w:ascii="Times New Roman" w:hAnsi="Times New Roman"/>
          <w:sz w:val="28"/>
        </w:rPr>
        <w:t xml:space="preserve">     Средняя максимальная мощность освещения определяется по (</w:t>
      </w:r>
      <w:r>
        <w:rPr>
          <w:rFonts w:ascii="Times New Roman" w:hAnsi="Times New Roman"/>
          <w:sz w:val="28"/>
          <w:lang w:val="en-US"/>
        </w:rPr>
        <w:t>6):</w:t>
      </w:r>
    </w:p>
    <w:p w:rsidR="00F722CC" w:rsidRDefault="00F722CC">
      <w:pPr>
        <w:spacing w:line="360" w:lineRule="auto"/>
        <w:jc w:val="both"/>
        <w:rPr>
          <w:rFonts w:ascii="Times New Roman" w:hAnsi="Times New Roman"/>
          <w:sz w:val="28"/>
        </w:rPr>
      </w:pPr>
      <w:r>
        <w:rPr>
          <w:rFonts w:ascii="Times New Roman" w:hAnsi="Times New Roman"/>
          <w:sz w:val="28"/>
          <w:lang w:val="en-US"/>
        </w:rPr>
        <w:t xml:space="preserve">     </w:t>
      </w:r>
      <w:r>
        <w:rPr>
          <w:rFonts w:ascii="Times New Roman" w:hAnsi="Times New Roman"/>
          <w:sz w:val="28"/>
        </w:rPr>
        <w:t>Рср.мах.о=0,95*100=95 кВт</w:t>
      </w:r>
    </w:p>
    <w:p w:rsidR="00F722CC" w:rsidRDefault="00F722CC">
      <w:pPr>
        <w:spacing w:line="360" w:lineRule="auto"/>
        <w:jc w:val="both"/>
        <w:rPr>
          <w:rFonts w:ascii="Times New Roman" w:hAnsi="Times New Roman"/>
          <w:sz w:val="28"/>
        </w:rPr>
      </w:pPr>
      <w:r>
        <w:rPr>
          <w:rFonts w:ascii="Times New Roman" w:hAnsi="Times New Roman"/>
          <w:sz w:val="28"/>
        </w:rPr>
        <w:t>Таблица 4 - Средние максимальные нагрузки за наиболее загруженную смену.</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3"/>
        <w:gridCol w:w="949"/>
        <w:gridCol w:w="949"/>
        <w:gridCol w:w="949"/>
        <w:gridCol w:w="949"/>
        <w:gridCol w:w="949"/>
        <w:gridCol w:w="1898"/>
        <w:gridCol w:w="1"/>
      </w:tblGrid>
      <w:tr w:rsidR="00F722CC">
        <w:tc>
          <w:tcPr>
            <w:tcW w:w="2953" w:type="dxa"/>
          </w:tcPr>
          <w:p w:rsidR="00F722CC" w:rsidRDefault="00F722CC">
            <w:pPr>
              <w:spacing w:line="360" w:lineRule="auto"/>
              <w:jc w:val="center"/>
              <w:rPr>
                <w:rFonts w:ascii="Times New Roman" w:hAnsi="Times New Roman"/>
              </w:rPr>
            </w:pPr>
            <w:r>
              <w:rPr>
                <w:rFonts w:ascii="Times New Roman" w:hAnsi="Times New Roman"/>
              </w:rPr>
              <w:t>Группа приемников</w:t>
            </w:r>
          </w:p>
        </w:tc>
        <w:tc>
          <w:tcPr>
            <w:tcW w:w="949" w:type="dxa"/>
          </w:tcPr>
          <w:p w:rsidR="00F722CC" w:rsidRDefault="00F722CC">
            <w:pPr>
              <w:spacing w:line="360" w:lineRule="auto"/>
              <w:jc w:val="center"/>
              <w:rPr>
                <w:rFonts w:ascii="Times New Roman" w:hAnsi="Times New Roman"/>
              </w:rPr>
            </w:pPr>
            <w:r>
              <w:rPr>
                <w:rFonts w:ascii="Times New Roman" w:hAnsi="Times New Roman"/>
              </w:rPr>
              <w:t>0,05</w:t>
            </w:r>
          </w:p>
        </w:tc>
        <w:tc>
          <w:tcPr>
            <w:tcW w:w="949" w:type="dxa"/>
          </w:tcPr>
          <w:p w:rsidR="00F722CC" w:rsidRDefault="00F722CC">
            <w:pPr>
              <w:spacing w:line="360" w:lineRule="auto"/>
              <w:jc w:val="center"/>
              <w:rPr>
                <w:rFonts w:ascii="Times New Roman" w:hAnsi="Times New Roman"/>
              </w:rPr>
            </w:pPr>
            <w:r>
              <w:rPr>
                <w:rFonts w:ascii="Times New Roman" w:hAnsi="Times New Roman"/>
              </w:rPr>
              <w:t>0,16</w:t>
            </w:r>
          </w:p>
        </w:tc>
        <w:tc>
          <w:tcPr>
            <w:tcW w:w="949" w:type="dxa"/>
          </w:tcPr>
          <w:p w:rsidR="00F722CC" w:rsidRDefault="00F722CC">
            <w:pPr>
              <w:spacing w:line="360" w:lineRule="auto"/>
              <w:jc w:val="center"/>
              <w:rPr>
                <w:rFonts w:ascii="Times New Roman" w:hAnsi="Times New Roman"/>
              </w:rPr>
            </w:pPr>
            <w:r>
              <w:rPr>
                <w:rFonts w:ascii="Times New Roman" w:hAnsi="Times New Roman"/>
              </w:rPr>
              <w:t>0,6</w:t>
            </w:r>
          </w:p>
        </w:tc>
        <w:tc>
          <w:tcPr>
            <w:tcW w:w="949" w:type="dxa"/>
          </w:tcPr>
          <w:p w:rsidR="00F722CC" w:rsidRDefault="00F722CC">
            <w:pPr>
              <w:spacing w:line="360" w:lineRule="auto"/>
              <w:jc w:val="center"/>
              <w:rPr>
                <w:rFonts w:ascii="Times New Roman" w:hAnsi="Times New Roman"/>
              </w:rPr>
            </w:pPr>
            <w:r>
              <w:rPr>
                <w:rFonts w:ascii="Times New Roman" w:hAnsi="Times New Roman"/>
              </w:rPr>
              <w:t>0,7</w:t>
            </w:r>
          </w:p>
        </w:tc>
        <w:tc>
          <w:tcPr>
            <w:tcW w:w="949" w:type="dxa"/>
          </w:tcPr>
          <w:p w:rsidR="00F722CC" w:rsidRDefault="00F722CC">
            <w:pPr>
              <w:spacing w:line="360" w:lineRule="auto"/>
              <w:jc w:val="center"/>
              <w:rPr>
                <w:rFonts w:ascii="Times New Roman" w:hAnsi="Times New Roman"/>
              </w:rPr>
            </w:pPr>
            <w:r>
              <w:rPr>
                <w:rFonts w:ascii="Times New Roman" w:hAnsi="Times New Roman"/>
              </w:rPr>
              <w:t>0,8</w:t>
            </w:r>
          </w:p>
        </w:tc>
        <w:tc>
          <w:tcPr>
            <w:tcW w:w="1899" w:type="dxa"/>
            <w:gridSpan w:val="2"/>
          </w:tcPr>
          <w:p w:rsidR="00F722CC" w:rsidRDefault="00F722CC">
            <w:pPr>
              <w:spacing w:line="360" w:lineRule="auto"/>
              <w:jc w:val="center"/>
              <w:rPr>
                <w:rFonts w:ascii="Times New Roman" w:hAnsi="Times New Roman"/>
              </w:rPr>
            </w:pPr>
            <w:r>
              <w:rPr>
                <w:rFonts w:ascii="Times New Roman" w:hAnsi="Times New Roman"/>
              </w:rPr>
              <w:t>Освещение</w:t>
            </w:r>
          </w:p>
        </w:tc>
      </w:tr>
      <w:tr w:rsidR="00F722CC">
        <w:trPr>
          <w:gridAfter w:val="1"/>
        </w:trPr>
        <w:tc>
          <w:tcPr>
            <w:tcW w:w="2953" w:type="dxa"/>
          </w:tcPr>
          <w:p w:rsidR="00F722CC" w:rsidRDefault="00F722CC">
            <w:pPr>
              <w:spacing w:line="360" w:lineRule="auto"/>
              <w:jc w:val="both"/>
              <w:rPr>
                <w:rFonts w:ascii="Times New Roman" w:hAnsi="Times New Roman"/>
              </w:rPr>
            </w:pPr>
            <w:r>
              <w:rPr>
                <w:rFonts w:ascii="Times New Roman" w:hAnsi="Times New Roman"/>
              </w:rPr>
              <w:t>Рном.</w:t>
            </w:r>
            <w:r>
              <w:rPr>
                <w:rFonts w:ascii="Times New Roman" w:hAnsi="Times New Roman"/>
                <w:lang w:val="en-US"/>
              </w:rPr>
              <w:t>m</w:t>
            </w:r>
            <w:r>
              <w:rPr>
                <w:rFonts w:ascii="Times New Roman" w:hAnsi="Times New Roman"/>
              </w:rPr>
              <w:t>, кВт</w:t>
            </w:r>
          </w:p>
        </w:tc>
        <w:tc>
          <w:tcPr>
            <w:tcW w:w="949" w:type="dxa"/>
          </w:tcPr>
          <w:p w:rsidR="00F722CC" w:rsidRDefault="00F722CC">
            <w:pPr>
              <w:spacing w:line="360" w:lineRule="auto"/>
              <w:jc w:val="center"/>
              <w:rPr>
                <w:rFonts w:ascii="Times New Roman" w:hAnsi="Times New Roman"/>
              </w:rPr>
            </w:pPr>
            <w:r>
              <w:rPr>
                <w:rFonts w:ascii="Times New Roman" w:hAnsi="Times New Roman"/>
              </w:rPr>
              <w:t>122</w:t>
            </w:r>
          </w:p>
        </w:tc>
        <w:tc>
          <w:tcPr>
            <w:tcW w:w="949" w:type="dxa"/>
          </w:tcPr>
          <w:p w:rsidR="00F722CC" w:rsidRDefault="00F722CC">
            <w:pPr>
              <w:spacing w:line="360" w:lineRule="auto"/>
              <w:jc w:val="center"/>
              <w:rPr>
                <w:rFonts w:ascii="Times New Roman" w:hAnsi="Times New Roman"/>
              </w:rPr>
            </w:pPr>
            <w:r>
              <w:rPr>
                <w:rFonts w:ascii="Times New Roman" w:hAnsi="Times New Roman"/>
              </w:rPr>
              <w:t>9,2</w:t>
            </w:r>
          </w:p>
        </w:tc>
        <w:tc>
          <w:tcPr>
            <w:tcW w:w="949" w:type="dxa"/>
          </w:tcPr>
          <w:p w:rsidR="00F722CC" w:rsidRDefault="00F722CC">
            <w:pPr>
              <w:spacing w:line="360" w:lineRule="auto"/>
              <w:jc w:val="center"/>
              <w:rPr>
                <w:rFonts w:ascii="Times New Roman" w:hAnsi="Times New Roman"/>
              </w:rPr>
            </w:pPr>
            <w:r>
              <w:rPr>
                <w:rFonts w:ascii="Times New Roman" w:hAnsi="Times New Roman"/>
              </w:rPr>
              <w:t>1423,1</w:t>
            </w:r>
          </w:p>
        </w:tc>
        <w:tc>
          <w:tcPr>
            <w:tcW w:w="949" w:type="dxa"/>
          </w:tcPr>
          <w:p w:rsidR="00F722CC" w:rsidRDefault="00F722CC">
            <w:pPr>
              <w:spacing w:line="360" w:lineRule="auto"/>
              <w:jc w:val="center"/>
              <w:rPr>
                <w:rFonts w:ascii="Times New Roman" w:hAnsi="Times New Roman"/>
              </w:rPr>
            </w:pPr>
            <w:r>
              <w:rPr>
                <w:rFonts w:ascii="Times New Roman" w:hAnsi="Times New Roman"/>
              </w:rPr>
              <w:t>2297</w:t>
            </w:r>
          </w:p>
        </w:tc>
        <w:tc>
          <w:tcPr>
            <w:tcW w:w="949" w:type="dxa"/>
          </w:tcPr>
          <w:p w:rsidR="00F722CC" w:rsidRDefault="00F722CC">
            <w:pPr>
              <w:spacing w:line="360" w:lineRule="auto"/>
              <w:jc w:val="center"/>
              <w:rPr>
                <w:rFonts w:ascii="Times New Roman" w:hAnsi="Times New Roman"/>
              </w:rPr>
            </w:pPr>
            <w:r>
              <w:rPr>
                <w:rFonts w:ascii="Times New Roman" w:hAnsi="Times New Roman"/>
              </w:rPr>
              <w:t>590</w:t>
            </w:r>
          </w:p>
        </w:tc>
        <w:tc>
          <w:tcPr>
            <w:tcW w:w="1898" w:type="dxa"/>
          </w:tcPr>
          <w:p w:rsidR="00F722CC" w:rsidRDefault="00F722CC">
            <w:pPr>
              <w:spacing w:line="360" w:lineRule="auto"/>
              <w:jc w:val="center"/>
              <w:rPr>
                <w:rFonts w:ascii="Times New Roman" w:hAnsi="Times New Roman"/>
              </w:rPr>
            </w:pPr>
            <w:r>
              <w:rPr>
                <w:rFonts w:ascii="Times New Roman" w:hAnsi="Times New Roman"/>
              </w:rPr>
              <w:t>100</w:t>
            </w:r>
          </w:p>
        </w:tc>
      </w:tr>
      <w:tr w:rsidR="00F722CC">
        <w:trPr>
          <w:gridAfter w:val="1"/>
        </w:trPr>
        <w:tc>
          <w:tcPr>
            <w:tcW w:w="2953" w:type="dxa"/>
          </w:tcPr>
          <w:p w:rsidR="00F722CC" w:rsidRDefault="00F722CC">
            <w:pPr>
              <w:spacing w:line="360" w:lineRule="auto"/>
              <w:jc w:val="both"/>
              <w:rPr>
                <w:rFonts w:ascii="Times New Roman" w:hAnsi="Times New Roman"/>
              </w:rPr>
            </w:pPr>
            <w:r>
              <w:rPr>
                <w:rFonts w:ascii="Times New Roman" w:hAnsi="Times New Roman"/>
              </w:rPr>
              <w:t>Рср.мах, кВт</w:t>
            </w:r>
          </w:p>
        </w:tc>
        <w:tc>
          <w:tcPr>
            <w:tcW w:w="949" w:type="dxa"/>
          </w:tcPr>
          <w:p w:rsidR="00F722CC" w:rsidRDefault="00F722CC">
            <w:pPr>
              <w:spacing w:line="360" w:lineRule="auto"/>
              <w:jc w:val="center"/>
              <w:rPr>
                <w:rFonts w:ascii="Times New Roman" w:hAnsi="Times New Roman"/>
              </w:rPr>
            </w:pPr>
            <w:r>
              <w:rPr>
                <w:rFonts w:ascii="Times New Roman" w:hAnsi="Times New Roman"/>
              </w:rPr>
              <w:t>6,1</w:t>
            </w:r>
          </w:p>
        </w:tc>
        <w:tc>
          <w:tcPr>
            <w:tcW w:w="949" w:type="dxa"/>
          </w:tcPr>
          <w:p w:rsidR="00F722CC" w:rsidRDefault="00F722CC">
            <w:pPr>
              <w:spacing w:line="360" w:lineRule="auto"/>
              <w:jc w:val="center"/>
              <w:rPr>
                <w:rFonts w:ascii="Times New Roman" w:hAnsi="Times New Roman"/>
              </w:rPr>
            </w:pPr>
            <w:r>
              <w:rPr>
                <w:rFonts w:ascii="Times New Roman" w:hAnsi="Times New Roman"/>
              </w:rPr>
              <w:t>1,47</w:t>
            </w:r>
          </w:p>
        </w:tc>
        <w:tc>
          <w:tcPr>
            <w:tcW w:w="949" w:type="dxa"/>
          </w:tcPr>
          <w:p w:rsidR="00F722CC" w:rsidRDefault="00F722CC">
            <w:pPr>
              <w:spacing w:line="360" w:lineRule="auto"/>
              <w:jc w:val="center"/>
              <w:rPr>
                <w:rFonts w:ascii="Times New Roman" w:hAnsi="Times New Roman"/>
              </w:rPr>
            </w:pPr>
            <w:r>
              <w:rPr>
                <w:rFonts w:ascii="Times New Roman" w:hAnsi="Times New Roman"/>
              </w:rPr>
              <w:t>853,86</w:t>
            </w:r>
          </w:p>
        </w:tc>
        <w:tc>
          <w:tcPr>
            <w:tcW w:w="949" w:type="dxa"/>
          </w:tcPr>
          <w:p w:rsidR="00F722CC" w:rsidRDefault="00F722CC">
            <w:pPr>
              <w:spacing w:line="360" w:lineRule="auto"/>
              <w:jc w:val="center"/>
              <w:rPr>
                <w:rFonts w:ascii="Times New Roman" w:hAnsi="Times New Roman"/>
              </w:rPr>
            </w:pPr>
            <w:r>
              <w:rPr>
                <w:rFonts w:ascii="Times New Roman" w:hAnsi="Times New Roman"/>
              </w:rPr>
              <w:t>1607,9</w:t>
            </w:r>
          </w:p>
        </w:tc>
        <w:tc>
          <w:tcPr>
            <w:tcW w:w="949" w:type="dxa"/>
          </w:tcPr>
          <w:p w:rsidR="00F722CC" w:rsidRDefault="00F722CC">
            <w:pPr>
              <w:spacing w:line="360" w:lineRule="auto"/>
              <w:jc w:val="center"/>
              <w:rPr>
                <w:rFonts w:ascii="Times New Roman" w:hAnsi="Times New Roman"/>
              </w:rPr>
            </w:pPr>
            <w:r>
              <w:rPr>
                <w:rFonts w:ascii="Times New Roman" w:hAnsi="Times New Roman"/>
              </w:rPr>
              <w:t>472</w:t>
            </w:r>
          </w:p>
        </w:tc>
        <w:tc>
          <w:tcPr>
            <w:tcW w:w="1898" w:type="dxa"/>
          </w:tcPr>
          <w:p w:rsidR="00F722CC" w:rsidRDefault="00F722CC">
            <w:pPr>
              <w:spacing w:line="360" w:lineRule="auto"/>
              <w:jc w:val="center"/>
              <w:rPr>
                <w:rFonts w:ascii="Times New Roman" w:hAnsi="Times New Roman"/>
              </w:rPr>
            </w:pPr>
            <w:r>
              <w:rPr>
                <w:rFonts w:ascii="Times New Roman" w:hAnsi="Times New Roman"/>
              </w:rPr>
              <w:t>95</w:t>
            </w:r>
          </w:p>
        </w:tc>
      </w:tr>
      <w:tr w:rsidR="00F722CC">
        <w:trPr>
          <w:gridAfter w:val="1"/>
        </w:trPr>
        <w:tc>
          <w:tcPr>
            <w:tcW w:w="2953" w:type="dxa"/>
          </w:tcPr>
          <w:p w:rsidR="00F722CC" w:rsidRDefault="00F722CC">
            <w:pPr>
              <w:spacing w:line="360" w:lineRule="auto"/>
              <w:jc w:val="both"/>
              <w:rPr>
                <w:rFonts w:ascii="Times New Roman" w:hAnsi="Times New Roman"/>
              </w:rPr>
            </w:pPr>
            <w:r>
              <w:rPr>
                <w:rFonts w:ascii="Times New Roman" w:hAnsi="Times New Roman"/>
                <w:lang w:val="en-US"/>
              </w:rPr>
              <w:t>Q</w:t>
            </w:r>
            <w:r>
              <w:rPr>
                <w:rFonts w:ascii="Times New Roman" w:hAnsi="Times New Roman"/>
              </w:rPr>
              <w:t>ср.мах, кВар</w:t>
            </w:r>
          </w:p>
        </w:tc>
        <w:tc>
          <w:tcPr>
            <w:tcW w:w="949" w:type="dxa"/>
          </w:tcPr>
          <w:p w:rsidR="00F722CC" w:rsidRDefault="00F722CC">
            <w:pPr>
              <w:spacing w:line="360" w:lineRule="auto"/>
              <w:jc w:val="center"/>
              <w:rPr>
                <w:rFonts w:ascii="Times New Roman" w:hAnsi="Times New Roman"/>
              </w:rPr>
            </w:pPr>
            <w:r>
              <w:rPr>
                <w:rFonts w:ascii="Times New Roman" w:hAnsi="Times New Roman"/>
              </w:rPr>
              <w:t>60,7</w:t>
            </w:r>
          </w:p>
        </w:tc>
        <w:tc>
          <w:tcPr>
            <w:tcW w:w="949" w:type="dxa"/>
          </w:tcPr>
          <w:p w:rsidR="00F722CC" w:rsidRDefault="00F722CC">
            <w:pPr>
              <w:spacing w:line="360" w:lineRule="auto"/>
              <w:jc w:val="center"/>
              <w:rPr>
                <w:rFonts w:ascii="Times New Roman" w:hAnsi="Times New Roman"/>
              </w:rPr>
            </w:pPr>
            <w:r>
              <w:rPr>
                <w:rFonts w:ascii="Times New Roman" w:hAnsi="Times New Roman"/>
              </w:rPr>
              <w:t>7,2</w:t>
            </w:r>
          </w:p>
        </w:tc>
        <w:tc>
          <w:tcPr>
            <w:tcW w:w="949" w:type="dxa"/>
          </w:tcPr>
          <w:p w:rsidR="00F722CC" w:rsidRDefault="00F722CC">
            <w:pPr>
              <w:spacing w:line="360" w:lineRule="auto"/>
              <w:jc w:val="center"/>
              <w:rPr>
                <w:rFonts w:ascii="Times New Roman" w:hAnsi="Times New Roman"/>
              </w:rPr>
            </w:pPr>
            <w:r>
              <w:rPr>
                <w:rFonts w:ascii="Times New Roman" w:hAnsi="Times New Roman"/>
              </w:rPr>
              <w:t>845,32</w:t>
            </w:r>
          </w:p>
        </w:tc>
        <w:tc>
          <w:tcPr>
            <w:tcW w:w="949" w:type="dxa"/>
          </w:tcPr>
          <w:p w:rsidR="00F722CC" w:rsidRDefault="00F722CC">
            <w:pPr>
              <w:spacing w:line="360" w:lineRule="auto"/>
              <w:jc w:val="center"/>
              <w:rPr>
                <w:rFonts w:ascii="Times New Roman" w:hAnsi="Times New Roman"/>
              </w:rPr>
            </w:pPr>
            <w:r>
              <w:rPr>
                <w:rFonts w:ascii="Times New Roman" w:hAnsi="Times New Roman"/>
              </w:rPr>
              <w:t>1205,9</w:t>
            </w:r>
          </w:p>
        </w:tc>
        <w:tc>
          <w:tcPr>
            <w:tcW w:w="949" w:type="dxa"/>
          </w:tcPr>
          <w:p w:rsidR="00F722CC" w:rsidRDefault="00F722CC">
            <w:pPr>
              <w:spacing w:line="360" w:lineRule="auto"/>
              <w:jc w:val="center"/>
              <w:rPr>
                <w:rFonts w:ascii="Times New Roman" w:hAnsi="Times New Roman"/>
              </w:rPr>
            </w:pPr>
            <w:r>
              <w:rPr>
                <w:rFonts w:ascii="Times New Roman" w:hAnsi="Times New Roman"/>
              </w:rPr>
              <w:t>292,64</w:t>
            </w:r>
          </w:p>
        </w:tc>
        <w:tc>
          <w:tcPr>
            <w:tcW w:w="1898" w:type="dxa"/>
          </w:tcPr>
          <w:p w:rsidR="00F722CC" w:rsidRDefault="00F722CC">
            <w:pPr>
              <w:spacing w:line="360" w:lineRule="auto"/>
              <w:jc w:val="center"/>
              <w:rPr>
                <w:rFonts w:ascii="Times New Roman" w:hAnsi="Times New Roman"/>
              </w:rPr>
            </w:pPr>
            <w:r>
              <w:rPr>
                <w:rFonts w:ascii="Times New Roman" w:hAnsi="Times New Roman"/>
              </w:rPr>
              <w:t>-</w:t>
            </w:r>
          </w:p>
        </w:tc>
      </w:tr>
    </w:tbl>
    <w:p w:rsidR="00F722CC" w:rsidRDefault="00F722CC">
      <w:pPr>
        <w:spacing w:line="360" w:lineRule="auto"/>
        <w:ind w:firstLine="709"/>
        <w:jc w:val="both"/>
        <w:rPr>
          <w:rFonts w:ascii="Times New Roman" w:hAnsi="Times New Roman"/>
          <w:sz w:val="28"/>
        </w:rPr>
      </w:pPr>
      <w:r>
        <w:rPr>
          <w:rFonts w:ascii="Times New Roman" w:hAnsi="Times New Roman"/>
          <w:sz w:val="28"/>
        </w:rPr>
        <w:t>Выясним среднесменную мощность по узлу по (4) и (5):</w:t>
      </w:r>
    </w:p>
    <w:p w:rsidR="00F722CC" w:rsidRDefault="00F722CC">
      <w:pPr>
        <w:spacing w:line="360" w:lineRule="auto"/>
        <w:ind w:firstLine="709"/>
        <w:jc w:val="both"/>
        <w:rPr>
          <w:rFonts w:ascii="Times New Roman" w:hAnsi="Times New Roman"/>
          <w:sz w:val="28"/>
        </w:rPr>
      </w:pPr>
      <w:r>
        <w:rPr>
          <w:rFonts w:ascii="Times New Roman" w:hAnsi="Times New Roman"/>
          <w:sz w:val="28"/>
        </w:rPr>
        <w:t>Рср.мах=6,1+1,47+853,86+1607,9+472+95=3036,33 кВт</w:t>
      </w:r>
    </w:p>
    <w:p w:rsidR="00F722CC" w:rsidRDefault="00F722CC">
      <w:pPr>
        <w:spacing w:line="360" w:lineRule="auto"/>
        <w:ind w:firstLine="709"/>
        <w:jc w:val="both"/>
        <w:rPr>
          <w:rFonts w:ascii="Times New Roman" w:hAnsi="Times New Roman"/>
          <w:sz w:val="28"/>
        </w:rPr>
      </w:pPr>
      <w:r>
        <w:rPr>
          <w:rFonts w:ascii="Times New Roman" w:hAnsi="Times New Roman"/>
          <w:sz w:val="28"/>
          <w:lang w:val="en-US"/>
        </w:rPr>
        <w:t>Q</w:t>
      </w:r>
      <w:r>
        <w:rPr>
          <w:rFonts w:ascii="Times New Roman" w:hAnsi="Times New Roman"/>
          <w:sz w:val="28"/>
        </w:rPr>
        <w:t>ср.мах=60,7+7,2+845,32+1205,9+292,64=2411,76 кВар</w:t>
      </w:r>
    </w:p>
    <w:p w:rsidR="00F722CC" w:rsidRDefault="00F722CC">
      <w:pPr>
        <w:spacing w:line="360" w:lineRule="auto"/>
        <w:ind w:firstLine="709"/>
        <w:jc w:val="both"/>
        <w:rPr>
          <w:rFonts w:ascii="Times New Roman" w:hAnsi="Times New Roman"/>
          <w:sz w:val="28"/>
        </w:rPr>
      </w:pPr>
      <w:r>
        <w:rPr>
          <w:rFonts w:ascii="Times New Roman" w:hAnsi="Times New Roman"/>
          <w:sz w:val="28"/>
          <w:lang w:val="en-US"/>
        </w:rPr>
        <w:t>S</w:t>
      </w:r>
      <w:r>
        <w:rPr>
          <w:rFonts w:ascii="Times New Roman" w:hAnsi="Times New Roman"/>
          <w:sz w:val="28"/>
        </w:rPr>
        <w:t>ср.мах= кВА</w:t>
      </w:r>
    </w:p>
    <w:p w:rsidR="00F722CC" w:rsidRDefault="00F722CC">
      <w:pPr>
        <w:spacing w:line="360" w:lineRule="auto"/>
        <w:ind w:left="709"/>
        <w:jc w:val="center"/>
        <w:rPr>
          <w:rFonts w:ascii="Times New Roman" w:hAnsi="Times New Roman"/>
          <w:sz w:val="28"/>
        </w:rPr>
      </w:pPr>
    </w:p>
    <w:p w:rsidR="00F722CC" w:rsidRDefault="00F722CC">
      <w:pPr>
        <w:spacing w:line="360" w:lineRule="auto"/>
        <w:ind w:left="709"/>
        <w:jc w:val="center"/>
        <w:rPr>
          <w:rFonts w:ascii="Times New Roman" w:hAnsi="Times New Roman"/>
          <w:sz w:val="28"/>
        </w:rPr>
      </w:pPr>
      <w:r>
        <w:rPr>
          <w:rFonts w:ascii="Times New Roman" w:hAnsi="Times New Roman"/>
          <w:sz w:val="28"/>
        </w:rPr>
        <w:t xml:space="preserve">6.2. Вычисление расчетных нагрузок </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Расчет электрических нагрузок предприятий цветной металлургии производят методом упорядоченных диаграмм в соотвествии с </w:t>
      </w:r>
      <w:r>
        <w:rPr>
          <w:rFonts w:ascii="Times New Roman" w:hAnsi="Times New Roman"/>
          <w:sz w:val="28"/>
          <w:lang w:val="en-US"/>
        </w:rPr>
        <w:t xml:space="preserve">[8] </w:t>
      </w:r>
      <w:r>
        <w:rPr>
          <w:rFonts w:ascii="Times New Roman" w:hAnsi="Times New Roman"/>
          <w:sz w:val="28"/>
        </w:rPr>
        <w:t>и</w:t>
      </w:r>
      <w:r>
        <w:rPr>
          <w:rFonts w:ascii="Times New Roman" w:hAnsi="Times New Roman"/>
          <w:sz w:val="28"/>
          <w:lang w:val="en-US"/>
        </w:rPr>
        <w:t xml:space="preserve"> [9]</w:t>
      </w:r>
      <w:r>
        <w:rPr>
          <w:rFonts w:ascii="Times New Roman" w:hAnsi="Times New Roman"/>
          <w:sz w:val="28"/>
        </w:rPr>
        <w:t>.</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Вычисление расчетных нагрузок предприятий цветной металлургии производят методом упорядоченных диаграмм </w:t>
      </w:r>
      <w:r>
        <w:rPr>
          <w:rFonts w:ascii="Times New Roman" w:hAnsi="Times New Roman"/>
          <w:sz w:val="28"/>
          <w:lang w:val="en-US"/>
        </w:rPr>
        <w:t xml:space="preserve">[8] </w:t>
      </w:r>
      <w:r>
        <w:rPr>
          <w:rFonts w:ascii="Times New Roman" w:hAnsi="Times New Roman"/>
          <w:sz w:val="28"/>
        </w:rPr>
        <w:t>и</w:t>
      </w:r>
      <w:r>
        <w:rPr>
          <w:rFonts w:ascii="Times New Roman" w:hAnsi="Times New Roman"/>
          <w:sz w:val="28"/>
          <w:lang w:val="en-US"/>
        </w:rPr>
        <w:t xml:space="preserve"> [9]</w:t>
      </w:r>
      <w:r>
        <w:rPr>
          <w:rFonts w:ascii="Times New Roman" w:hAnsi="Times New Roman"/>
          <w:sz w:val="28"/>
        </w:rPr>
        <w:t>.</w:t>
      </w:r>
    </w:p>
    <w:p w:rsidR="00F722CC" w:rsidRDefault="00F722CC">
      <w:pPr>
        <w:spacing w:line="360" w:lineRule="auto"/>
        <w:ind w:firstLine="709"/>
        <w:jc w:val="both"/>
        <w:rPr>
          <w:rFonts w:ascii="Times New Roman" w:hAnsi="Times New Roman"/>
          <w:sz w:val="28"/>
        </w:rPr>
      </w:pPr>
      <w:r>
        <w:rPr>
          <w:rFonts w:ascii="Times New Roman" w:hAnsi="Times New Roman"/>
          <w:sz w:val="28"/>
        </w:rPr>
        <w:t>Здесь   Рр=Км*Рср.макс=Км*Ки*Рном,                                                (8)</w:t>
      </w:r>
    </w:p>
    <w:p w:rsidR="00F722CC" w:rsidRDefault="00F722CC">
      <w:pPr>
        <w:spacing w:line="360" w:lineRule="auto"/>
        <w:jc w:val="both"/>
        <w:rPr>
          <w:rFonts w:ascii="Times New Roman" w:hAnsi="Times New Roman"/>
          <w:sz w:val="28"/>
        </w:rPr>
      </w:pPr>
      <w:r>
        <w:rPr>
          <w:rFonts w:ascii="Times New Roman" w:hAnsi="Times New Roman"/>
          <w:sz w:val="28"/>
        </w:rPr>
        <w:t xml:space="preserve">где Км - коэффициент максимума нагрузки; Ки - коэффициент использования данной группы </w:t>
      </w:r>
      <w:r>
        <w:rPr>
          <w:rFonts w:ascii="Times New Roman" w:hAnsi="Times New Roman"/>
          <w:sz w:val="28"/>
          <w:lang w:val="en-US"/>
        </w:rPr>
        <w:t>n</w:t>
      </w:r>
      <w:r>
        <w:rPr>
          <w:rFonts w:ascii="Times New Roman" w:hAnsi="Times New Roman"/>
          <w:sz w:val="28"/>
        </w:rPr>
        <w:t xml:space="preserve"> электроприемников; Рном - номинальная мощность рассматриваемых электроприемников </w:t>
      </w:r>
      <w:r>
        <w:rPr>
          <w:rFonts w:ascii="Times New Roman" w:hAnsi="Times New Roman"/>
          <w:sz w:val="28"/>
          <w:lang w:val="en-US"/>
        </w:rPr>
        <w:t>n</w:t>
      </w:r>
      <w:r>
        <w:rPr>
          <w:rFonts w:ascii="Times New Roman" w:hAnsi="Times New Roman"/>
          <w:sz w:val="28"/>
        </w:rPr>
        <w:t>.</w:t>
      </w:r>
    </w:p>
    <w:p w:rsidR="00F722CC" w:rsidRDefault="00F722CC">
      <w:pPr>
        <w:spacing w:line="360" w:lineRule="auto"/>
        <w:ind w:firstLine="709"/>
        <w:jc w:val="both"/>
        <w:rPr>
          <w:rFonts w:ascii="Times New Roman" w:hAnsi="Times New Roman"/>
          <w:sz w:val="28"/>
        </w:rPr>
      </w:pPr>
      <w:r>
        <w:rPr>
          <w:rFonts w:ascii="Times New Roman" w:hAnsi="Times New Roman"/>
          <w:sz w:val="28"/>
        </w:rPr>
        <w:t>Значение Км в зависимости от коэффициента использования эффективного числа электроприемников  (</w:t>
      </w:r>
      <w:r>
        <w:rPr>
          <w:rFonts w:ascii="Times New Roman" w:hAnsi="Times New Roman"/>
          <w:sz w:val="36"/>
          <w:lang w:val="en-US"/>
        </w:rPr>
        <w:t>n</w:t>
      </w:r>
      <w:r>
        <w:rPr>
          <w:rFonts w:ascii="Times New Roman" w:hAnsi="Times New Roman"/>
          <w:sz w:val="28"/>
        </w:rPr>
        <w:t>эф) можно найти по кривым Км=</w:t>
      </w:r>
      <w:r>
        <w:rPr>
          <w:rFonts w:ascii="Times New Roman" w:hAnsi="Times New Roman"/>
          <w:sz w:val="28"/>
          <w:lang w:val="en-US"/>
        </w:rPr>
        <w:t>f</w:t>
      </w:r>
      <w:r>
        <w:rPr>
          <w:rFonts w:ascii="Times New Roman" w:hAnsi="Times New Roman"/>
          <w:sz w:val="28"/>
        </w:rPr>
        <w:t xml:space="preserve">(Ки, </w:t>
      </w:r>
      <w:r>
        <w:rPr>
          <w:rFonts w:ascii="Times New Roman" w:hAnsi="Times New Roman"/>
          <w:sz w:val="28"/>
          <w:lang w:val="en-US"/>
        </w:rPr>
        <w:t>n</w:t>
      </w:r>
      <w:r>
        <w:rPr>
          <w:rFonts w:ascii="Times New Roman" w:hAnsi="Times New Roman"/>
        </w:rPr>
        <w:t>эф</w:t>
      </w:r>
      <w:r>
        <w:rPr>
          <w:rFonts w:ascii="Times New Roman" w:hAnsi="Times New Roman"/>
          <w:sz w:val="28"/>
        </w:rPr>
        <w:t xml:space="preserve">) или по таблице, приведенной в </w:t>
      </w:r>
      <w:r>
        <w:rPr>
          <w:rFonts w:ascii="Times New Roman" w:hAnsi="Times New Roman"/>
          <w:sz w:val="28"/>
          <w:lang w:val="en-US"/>
        </w:rPr>
        <w:t>[2]</w:t>
      </w:r>
      <w:r>
        <w:rPr>
          <w:rFonts w:ascii="Times New Roman" w:hAnsi="Times New Roman"/>
          <w:sz w:val="28"/>
        </w:rPr>
        <w:t>.</w:t>
      </w:r>
    </w:p>
    <w:p w:rsidR="00F722CC" w:rsidRDefault="00F722CC">
      <w:pPr>
        <w:spacing w:line="360" w:lineRule="auto"/>
        <w:ind w:firstLine="709"/>
        <w:jc w:val="both"/>
        <w:rPr>
          <w:rFonts w:ascii="Times New Roman" w:hAnsi="Times New Roman"/>
          <w:sz w:val="28"/>
        </w:rPr>
      </w:pPr>
      <w:r>
        <w:rPr>
          <w:rFonts w:ascii="Times New Roman" w:hAnsi="Times New Roman"/>
          <w:sz w:val="28"/>
        </w:rPr>
        <w:t>Эффективное число электроприемников в группе определяется по формуле</w:t>
      </w:r>
    </w:p>
    <w:p w:rsidR="00F722CC" w:rsidRDefault="00F722CC">
      <w:pPr>
        <w:spacing w:line="360" w:lineRule="auto"/>
        <w:ind w:firstLine="709"/>
        <w:jc w:val="both"/>
        <w:rPr>
          <w:rFonts w:ascii="Times New Roman" w:hAnsi="Times New Roman"/>
          <w:sz w:val="28"/>
        </w:rPr>
      </w:pPr>
      <w:r>
        <w:rPr>
          <w:rFonts w:ascii="Times New Roman" w:hAnsi="Times New Roman"/>
          <w:sz w:val="28"/>
          <w:lang w:val="en-US"/>
        </w:rPr>
        <w:t>n</w:t>
      </w:r>
      <w:r>
        <w:rPr>
          <w:rFonts w:ascii="Times New Roman" w:hAnsi="Times New Roman"/>
        </w:rPr>
        <w:t>эф</w:t>
      </w:r>
      <w:r>
        <w:rPr>
          <w:rFonts w:ascii="Times New Roman" w:hAnsi="Times New Roman"/>
          <w:sz w:val="28"/>
        </w:rPr>
        <w:t xml:space="preserve">                                                                                      (9)</w:t>
      </w:r>
    </w:p>
    <w:p w:rsidR="00F722CC" w:rsidRDefault="00F722CC">
      <w:pPr>
        <w:spacing w:line="360" w:lineRule="auto"/>
        <w:ind w:firstLine="709"/>
        <w:jc w:val="both"/>
        <w:rPr>
          <w:rFonts w:ascii="Times New Roman" w:hAnsi="Times New Roman"/>
          <w:sz w:val="28"/>
        </w:rPr>
      </w:pPr>
      <w:r>
        <w:rPr>
          <w:rFonts w:ascii="Times New Roman" w:hAnsi="Times New Roman"/>
          <w:sz w:val="28"/>
        </w:rPr>
        <w:t>Кроме вышеперечисленного определяем расчетную реактивную нагрузку по:</w:t>
      </w:r>
    </w:p>
    <w:p w:rsidR="00F722CC" w:rsidRDefault="00F722CC">
      <w:pPr>
        <w:spacing w:line="360" w:lineRule="auto"/>
        <w:ind w:firstLine="709"/>
        <w:jc w:val="both"/>
        <w:rPr>
          <w:rFonts w:ascii="Times New Roman" w:hAnsi="Times New Roman"/>
          <w:sz w:val="28"/>
          <w:lang w:val="en-US"/>
        </w:rPr>
      </w:pPr>
      <w:r>
        <w:rPr>
          <w:rFonts w:ascii="Times New Roman" w:hAnsi="Times New Roman"/>
          <w:sz w:val="28"/>
          <w:lang w:val="en-US"/>
        </w:rPr>
        <w:t xml:space="preserve">Qp=Pp*tg </w:t>
      </w:r>
      <w:r>
        <w:rPr>
          <w:rFonts w:ascii="Times New Roman" w:hAnsi="Times New Roman"/>
          <w:sz w:val="36"/>
          <w:lang w:val="en-US"/>
        </w:rPr>
        <w:sym w:font="Symbol" w:char="F06A"/>
      </w:r>
      <w:r>
        <w:rPr>
          <w:rFonts w:ascii="Times New Roman" w:hAnsi="Times New Roman"/>
          <w:sz w:val="36"/>
          <w:lang w:val="en-US"/>
        </w:rPr>
        <w:t xml:space="preserve">                                                                         </w:t>
      </w:r>
      <w:r>
        <w:rPr>
          <w:rFonts w:ascii="Times New Roman" w:hAnsi="Times New Roman"/>
          <w:sz w:val="28"/>
          <w:lang w:val="en-US"/>
        </w:rPr>
        <w:t>(10)</w:t>
      </w:r>
    </w:p>
    <w:p w:rsidR="00F722CC" w:rsidRDefault="00F722CC">
      <w:pPr>
        <w:spacing w:line="360" w:lineRule="auto"/>
        <w:ind w:firstLine="709"/>
        <w:jc w:val="both"/>
        <w:rPr>
          <w:rFonts w:ascii="Times New Roman" w:hAnsi="Times New Roman"/>
          <w:sz w:val="28"/>
        </w:rPr>
      </w:pPr>
      <w:r>
        <w:rPr>
          <w:rFonts w:ascii="Times New Roman" w:hAnsi="Times New Roman"/>
          <w:sz w:val="28"/>
        </w:rPr>
        <w:t>Полную расчетную нагрузку группы определяют по формуле:</w:t>
      </w:r>
    </w:p>
    <w:p w:rsidR="00F722CC" w:rsidRDefault="00F722CC">
      <w:pPr>
        <w:spacing w:line="360" w:lineRule="auto"/>
        <w:ind w:firstLine="709"/>
        <w:jc w:val="both"/>
        <w:rPr>
          <w:rFonts w:ascii="Times New Roman" w:hAnsi="Times New Roman"/>
          <w:sz w:val="28"/>
        </w:rPr>
      </w:pPr>
      <w:r>
        <w:rPr>
          <w:rFonts w:ascii="Times New Roman" w:hAnsi="Times New Roman"/>
          <w:sz w:val="32"/>
        </w:rPr>
        <w:t xml:space="preserve">                                                                               </w:t>
      </w:r>
      <w:r>
        <w:rPr>
          <w:rFonts w:ascii="Times New Roman" w:hAnsi="Times New Roman"/>
          <w:sz w:val="28"/>
        </w:rPr>
        <w:t>(11)</w:t>
      </w:r>
    </w:p>
    <w:p w:rsidR="00F722CC" w:rsidRDefault="00F722CC">
      <w:pPr>
        <w:spacing w:line="360" w:lineRule="auto"/>
        <w:ind w:firstLine="709"/>
        <w:jc w:val="both"/>
        <w:rPr>
          <w:rFonts w:ascii="Times New Roman" w:hAnsi="Times New Roman"/>
          <w:sz w:val="28"/>
        </w:rPr>
      </w:pPr>
      <w:r>
        <w:rPr>
          <w:rFonts w:ascii="Times New Roman" w:hAnsi="Times New Roman"/>
          <w:sz w:val="28"/>
        </w:rPr>
        <w:t>Для группы электроприемников с Ки=0,6:</w:t>
      </w:r>
    </w:p>
    <w:p w:rsidR="00F722CC" w:rsidRDefault="00F722CC">
      <w:pPr>
        <w:spacing w:line="360" w:lineRule="auto"/>
        <w:jc w:val="both"/>
        <w:rPr>
          <w:rFonts w:ascii="Times New Roman" w:hAnsi="Times New Roman"/>
          <w:sz w:val="28"/>
          <w:lang w:val="en-US"/>
        </w:rPr>
      </w:pPr>
      <w:r>
        <w:rPr>
          <w:rFonts w:ascii="Times New Roman" w:hAnsi="Times New Roman"/>
          <w:sz w:val="28"/>
        </w:rPr>
        <w:t>1. Найдем эффективное число электроприемников в группе по (9)</w:t>
      </w:r>
    </w:p>
    <w:p w:rsidR="00F722CC" w:rsidRDefault="00F722CC">
      <w:pPr>
        <w:spacing w:line="360" w:lineRule="auto"/>
        <w:jc w:val="both"/>
        <w:rPr>
          <w:rFonts w:ascii="Times New Roman" w:hAnsi="Times New Roman"/>
          <w:sz w:val="28"/>
          <w:lang w:val="en-US"/>
        </w:rPr>
      </w:pPr>
      <w:r>
        <w:rPr>
          <w:rFonts w:ascii="Times New Roman" w:hAnsi="Times New Roman"/>
          <w:sz w:val="28"/>
        </w:rPr>
        <w:t xml:space="preserve">     </w:t>
      </w:r>
      <w:r>
        <w:rPr>
          <w:rFonts w:ascii="Times New Roman" w:hAnsi="Times New Roman"/>
          <w:sz w:val="28"/>
          <w:lang w:val="en-US"/>
        </w:rPr>
        <w:t>n</w:t>
      </w:r>
      <w:r>
        <w:rPr>
          <w:rFonts w:ascii="Times New Roman" w:hAnsi="Times New Roman"/>
        </w:rPr>
        <w:t>эф</w:t>
      </w:r>
      <w:r>
        <w:rPr>
          <w:rFonts w:ascii="Times New Roman" w:hAnsi="Times New Roman"/>
          <w:sz w:val="28"/>
        </w:rPr>
        <w:t>=(4,23</w:t>
      </w:r>
    </w:p>
    <w:p w:rsidR="00F722CC" w:rsidRDefault="00F722CC">
      <w:pPr>
        <w:spacing w:line="360" w:lineRule="auto"/>
        <w:jc w:val="both"/>
        <w:rPr>
          <w:rFonts w:ascii="Times New Roman" w:hAnsi="Times New Roman"/>
          <w:sz w:val="28"/>
        </w:rPr>
      </w:pPr>
      <w:r>
        <w:rPr>
          <w:rFonts w:ascii="Times New Roman" w:hAnsi="Times New Roman"/>
          <w:sz w:val="28"/>
        </w:rPr>
        <w:t xml:space="preserve">     округляем полученное значение до </w:t>
      </w:r>
      <w:r>
        <w:rPr>
          <w:rFonts w:ascii="Times New Roman" w:hAnsi="Times New Roman"/>
          <w:sz w:val="28"/>
          <w:lang w:val="en-US"/>
        </w:rPr>
        <w:t>n</w:t>
      </w:r>
      <w:r>
        <w:rPr>
          <w:rFonts w:ascii="Times New Roman" w:hAnsi="Times New Roman"/>
        </w:rPr>
        <w:t>эф=</w:t>
      </w:r>
      <w:r>
        <w:rPr>
          <w:rFonts w:ascii="Times New Roman" w:hAnsi="Times New Roman"/>
          <w:sz w:val="28"/>
        </w:rPr>
        <w:t>4.</w:t>
      </w:r>
    </w:p>
    <w:p w:rsidR="00F722CC" w:rsidRDefault="00F722CC">
      <w:pPr>
        <w:numPr>
          <w:ilvl w:val="0"/>
          <w:numId w:val="22"/>
        </w:numPr>
        <w:spacing w:line="360" w:lineRule="auto"/>
        <w:jc w:val="both"/>
        <w:rPr>
          <w:rFonts w:ascii="Times New Roman" w:hAnsi="Times New Roman"/>
          <w:sz w:val="28"/>
        </w:rPr>
      </w:pPr>
      <w:r>
        <w:rPr>
          <w:rFonts w:ascii="Times New Roman" w:hAnsi="Times New Roman"/>
          <w:sz w:val="28"/>
        </w:rPr>
        <w:t>По таблицам определим значение Км, которое равно 1,14</w:t>
      </w:r>
    </w:p>
    <w:p w:rsidR="00F722CC" w:rsidRDefault="00F722CC">
      <w:pPr>
        <w:numPr>
          <w:ilvl w:val="0"/>
          <w:numId w:val="23"/>
        </w:numPr>
        <w:spacing w:line="360" w:lineRule="auto"/>
        <w:jc w:val="both"/>
        <w:rPr>
          <w:rFonts w:ascii="Times New Roman" w:hAnsi="Times New Roman"/>
          <w:sz w:val="28"/>
        </w:rPr>
      </w:pPr>
      <w:r>
        <w:rPr>
          <w:rFonts w:ascii="Times New Roman" w:hAnsi="Times New Roman"/>
          <w:sz w:val="28"/>
        </w:rPr>
        <w:t>По (8) определим расчетную активную нагрузку группы</w:t>
      </w:r>
    </w:p>
    <w:p w:rsidR="00F722CC" w:rsidRDefault="00F722CC">
      <w:pPr>
        <w:spacing w:line="360" w:lineRule="auto"/>
        <w:jc w:val="both"/>
        <w:rPr>
          <w:rFonts w:ascii="Times New Roman" w:hAnsi="Times New Roman"/>
          <w:sz w:val="28"/>
        </w:rPr>
      </w:pPr>
      <w:r>
        <w:rPr>
          <w:rFonts w:ascii="Times New Roman" w:hAnsi="Times New Roman"/>
          <w:sz w:val="28"/>
        </w:rPr>
        <w:t xml:space="preserve">    Рр=1,14*853,86=973,4 кВт</w:t>
      </w:r>
    </w:p>
    <w:p w:rsidR="00F722CC" w:rsidRDefault="00F722CC">
      <w:pPr>
        <w:spacing w:line="360" w:lineRule="auto"/>
        <w:jc w:val="both"/>
        <w:rPr>
          <w:rFonts w:ascii="Times New Roman" w:hAnsi="Times New Roman"/>
          <w:sz w:val="28"/>
        </w:rPr>
      </w:pPr>
      <w:r>
        <w:rPr>
          <w:rFonts w:ascii="Times New Roman" w:hAnsi="Times New Roman"/>
          <w:sz w:val="28"/>
        </w:rPr>
        <w:t>4. По (8) определим расчетную активную нагрузку группы</w:t>
      </w:r>
    </w:p>
    <w:p w:rsidR="00F722CC" w:rsidRDefault="00F722CC">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Q</w:t>
      </w:r>
      <w:r>
        <w:rPr>
          <w:rFonts w:ascii="Times New Roman" w:hAnsi="Times New Roman"/>
          <w:sz w:val="28"/>
        </w:rPr>
        <w:t>р=</w:t>
      </w:r>
      <w:r>
        <w:rPr>
          <w:rFonts w:ascii="Times New Roman" w:hAnsi="Times New Roman"/>
          <w:sz w:val="28"/>
          <w:lang w:val="en-US"/>
        </w:rPr>
        <w:t>973,4*0,9=876,06</w:t>
      </w:r>
      <w:r>
        <w:rPr>
          <w:rFonts w:ascii="Times New Roman" w:hAnsi="Times New Roman"/>
          <w:sz w:val="28"/>
        </w:rPr>
        <w:t>кВт</w:t>
      </w:r>
    </w:p>
    <w:p w:rsidR="00F722CC" w:rsidRDefault="00F722CC">
      <w:pPr>
        <w:spacing w:line="360" w:lineRule="auto"/>
        <w:jc w:val="both"/>
        <w:rPr>
          <w:rFonts w:ascii="Times New Roman" w:hAnsi="Times New Roman"/>
          <w:sz w:val="28"/>
        </w:rPr>
      </w:pPr>
      <w:r>
        <w:rPr>
          <w:rFonts w:ascii="Times New Roman" w:hAnsi="Times New Roman"/>
          <w:sz w:val="28"/>
        </w:rPr>
        <w:t>5. По (10) определим расчетную активную нагрузку группы</w:t>
      </w:r>
    </w:p>
    <w:p w:rsidR="00F722CC" w:rsidRDefault="00F722CC">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S</w:t>
      </w:r>
      <w:r>
        <w:rPr>
          <w:rFonts w:ascii="Times New Roman" w:hAnsi="Times New Roman"/>
          <w:sz w:val="28"/>
        </w:rPr>
        <w:t>р= кВт</w:t>
      </w:r>
    </w:p>
    <w:p w:rsidR="00F722CC" w:rsidRDefault="00F722CC">
      <w:pPr>
        <w:jc w:val="both"/>
        <w:rPr>
          <w:rFonts w:ascii="Times New Roman" w:hAnsi="Times New Roman"/>
          <w:sz w:val="28"/>
        </w:rPr>
      </w:pPr>
      <w:r>
        <w:rPr>
          <w:rFonts w:ascii="Times New Roman" w:hAnsi="Times New Roman"/>
          <w:sz w:val="28"/>
        </w:rPr>
        <w:t>Аналогичные приведенному примеру последующие расчеты сведены в   таблицу 5.</w:t>
      </w:r>
    </w:p>
    <w:p w:rsidR="00F722CC" w:rsidRDefault="00F722CC">
      <w:pPr>
        <w:ind w:firstLine="709"/>
        <w:jc w:val="both"/>
        <w:rPr>
          <w:rFonts w:ascii="Times New Roman" w:hAnsi="Times New Roman"/>
          <w:sz w:val="28"/>
        </w:rPr>
      </w:pPr>
      <w:r>
        <w:rPr>
          <w:rFonts w:ascii="Times New Roman" w:hAnsi="Times New Roman"/>
          <w:sz w:val="28"/>
        </w:rPr>
        <w:t xml:space="preserve">Для определения расчетной мощности электрического освещения воспользуемся формулой </w:t>
      </w:r>
    </w:p>
    <w:p w:rsidR="00F722CC" w:rsidRDefault="00F722CC">
      <w:pPr>
        <w:ind w:firstLine="709"/>
        <w:jc w:val="both"/>
        <w:rPr>
          <w:rFonts w:ascii="Times New Roman" w:hAnsi="Times New Roman"/>
          <w:sz w:val="28"/>
        </w:rPr>
      </w:pPr>
      <w:r>
        <w:rPr>
          <w:rFonts w:ascii="Times New Roman" w:hAnsi="Times New Roman"/>
          <w:sz w:val="28"/>
        </w:rPr>
        <w:t>Рр.о=0,8*Ру.о,</w:t>
      </w:r>
    </w:p>
    <w:p w:rsidR="00F722CC" w:rsidRDefault="00F722CC">
      <w:pPr>
        <w:jc w:val="both"/>
        <w:rPr>
          <w:rFonts w:ascii="Times New Roman" w:hAnsi="Times New Roman"/>
          <w:sz w:val="28"/>
        </w:rPr>
      </w:pPr>
      <w:r>
        <w:rPr>
          <w:rFonts w:ascii="Times New Roman" w:hAnsi="Times New Roman"/>
          <w:sz w:val="28"/>
        </w:rPr>
        <w:t>где 0,8 - коэффициент спроса для осветительных установок, принимаемый одинаковым во всех случаях; Ру.о - установленная мощность освещения.</w:t>
      </w:r>
    </w:p>
    <w:p w:rsidR="00F722CC" w:rsidRDefault="00F722CC">
      <w:pPr>
        <w:ind w:firstLine="709"/>
        <w:jc w:val="both"/>
        <w:rPr>
          <w:rFonts w:ascii="Times New Roman" w:hAnsi="Times New Roman"/>
          <w:sz w:val="28"/>
        </w:rPr>
      </w:pPr>
      <w:r>
        <w:rPr>
          <w:rFonts w:ascii="Times New Roman" w:hAnsi="Times New Roman"/>
          <w:sz w:val="28"/>
        </w:rPr>
        <w:t>В нашем случае:</w:t>
      </w:r>
    </w:p>
    <w:p w:rsidR="00F722CC" w:rsidRDefault="00F722CC">
      <w:pPr>
        <w:ind w:firstLine="709"/>
        <w:jc w:val="both"/>
        <w:rPr>
          <w:rFonts w:ascii="Times New Roman" w:hAnsi="Times New Roman"/>
          <w:sz w:val="28"/>
        </w:rPr>
      </w:pPr>
      <w:r>
        <w:rPr>
          <w:rFonts w:ascii="Times New Roman" w:hAnsi="Times New Roman"/>
          <w:sz w:val="28"/>
        </w:rPr>
        <w:t>Рр.о=0,8*100=80 кВт</w:t>
      </w:r>
    </w:p>
    <w:p w:rsidR="00F722CC" w:rsidRDefault="00F722CC">
      <w:pPr>
        <w:spacing w:line="360" w:lineRule="auto"/>
        <w:jc w:val="both"/>
        <w:rPr>
          <w:rFonts w:ascii="Times New Roman" w:hAnsi="Times New Roman"/>
          <w:sz w:val="28"/>
        </w:rPr>
      </w:pPr>
      <w:r>
        <w:rPr>
          <w:rFonts w:ascii="Times New Roman" w:hAnsi="Times New Roman"/>
          <w:sz w:val="28"/>
        </w:rPr>
        <w:t>Таблица 5 - Расчетные нагрузки характерных групп электроприемников.</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3"/>
        <w:gridCol w:w="733"/>
        <w:gridCol w:w="851"/>
        <w:gridCol w:w="992"/>
        <w:gridCol w:w="1134"/>
        <w:gridCol w:w="921"/>
        <w:gridCol w:w="921"/>
        <w:gridCol w:w="994"/>
      </w:tblGrid>
      <w:tr w:rsidR="00F722CC">
        <w:tc>
          <w:tcPr>
            <w:tcW w:w="2953" w:type="dxa"/>
          </w:tcPr>
          <w:p w:rsidR="00F722CC" w:rsidRDefault="00F722CC">
            <w:pPr>
              <w:spacing w:line="360" w:lineRule="auto"/>
              <w:jc w:val="center"/>
              <w:rPr>
                <w:rFonts w:ascii="Times New Roman" w:hAnsi="Times New Roman"/>
              </w:rPr>
            </w:pPr>
            <w:r>
              <w:rPr>
                <w:rFonts w:ascii="Times New Roman" w:hAnsi="Times New Roman"/>
              </w:rPr>
              <w:t>Группа приемников</w:t>
            </w:r>
          </w:p>
        </w:tc>
        <w:tc>
          <w:tcPr>
            <w:tcW w:w="733" w:type="dxa"/>
          </w:tcPr>
          <w:p w:rsidR="00F722CC" w:rsidRDefault="00F722CC">
            <w:pPr>
              <w:spacing w:line="360" w:lineRule="auto"/>
              <w:jc w:val="center"/>
              <w:rPr>
                <w:rFonts w:ascii="Times New Roman" w:hAnsi="Times New Roman"/>
              </w:rPr>
            </w:pPr>
            <w:r>
              <w:rPr>
                <w:rFonts w:ascii="Times New Roman" w:hAnsi="Times New Roman"/>
              </w:rPr>
              <w:t>0,05</w:t>
            </w:r>
          </w:p>
        </w:tc>
        <w:tc>
          <w:tcPr>
            <w:tcW w:w="851" w:type="dxa"/>
          </w:tcPr>
          <w:p w:rsidR="00F722CC" w:rsidRDefault="00F722CC">
            <w:pPr>
              <w:spacing w:line="360" w:lineRule="auto"/>
              <w:jc w:val="center"/>
              <w:rPr>
                <w:rFonts w:ascii="Times New Roman" w:hAnsi="Times New Roman"/>
              </w:rPr>
            </w:pPr>
            <w:r>
              <w:rPr>
                <w:rFonts w:ascii="Times New Roman" w:hAnsi="Times New Roman"/>
              </w:rPr>
              <w:t>0,16</w:t>
            </w:r>
          </w:p>
        </w:tc>
        <w:tc>
          <w:tcPr>
            <w:tcW w:w="992" w:type="dxa"/>
          </w:tcPr>
          <w:p w:rsidR="00F722CC" w:rsidRDefault="00F722CC">
            <w:pPr>
              <w:spacing w:line="360" w:lineRule="auto"/>
              <w:jc w:val="center"/>
              <w:rPr>
                <w:rFonts w:ascii="Times New Roman" w:hAnsi="Times New Roman"/>
              </w:rPr>
            </w:pPr>
            <w:r>
              <w:rPr>
                <w:rFonts w:ascii="Times New Roman" w:hAnsi="Times New Roman"/>
              </w:rPr>
              <w:t>0,6</w:t>
            </w:r>
          </w:p>
        </w:tc>
        <w:tc>
          <w:tcPr>
            <w:tcW w:w="1134" w:type="dxa"/>
          </w:tcPr>
          <w:p w:rsidR="00F722CC" w:rsidRDefault="00F722CC">
            <w:pPr>
              <w:spacing w:line="360" w:lineRule="auto"/>
              <w:jc w:val="center"/>
              <w:rPr>
                <w:rFonts w:ascii="Times New Roman" w:hAnsi="Times New Roman"/>
              </w:rPr>
            </w:pPr>
            <w:r>
              <w:rPr>
                <w:rFonts w:ascii="Times New Roman" w:hAnsi="Times New Roman"/>
              </w:rPr>
              <w:t>0,7</w:t>
            </w:r>
          </w:p>
        </w:tc>
        <w:tc>
          <w:tcPr>
            <w:tcW w:w="921" w:type="dxa"/>
          </w:tcPr>
          <w:p w:rsidR="00F722CC" w:rsidRDefault="00F722CC">
            <w:pPr>
              <w:spacing w:line="360" w:lineRule="auto"/>
              <w:jc w:val="center"/>
              <w:rPr>
                <w:rFonts w:ascii="Times New Roman" w:hAnsi="Times New Roman"/>
              </w:rPr>
            </w:pPr>
            <w:r>
              <w:rPr>
                <w:rFonts w:ascii="Times New Roman" w:hAnsi="Times New Roman"/>
              </w:rPr>
              <w:t>0,8</w:t>
            </w:r>
          </w:p>
        </w:tc>
        <w:tc>
          <w:tcPr>
            <w:tcW w:w="921" w:type="dxa"/>
          </w:tcPr>
          <w:p w:rsidR="00F722CC" w:rsidRDefault="00F722CC">
            <w:pPr>
              <w:spacing w:line="360" w:lineRule="auto"/>
              <w:jc w:val="center"/>
              <w:rPr>
                <w:rFonts w:ascii="Times New Roman" w:hAnsi="Times New Roman"/>
              </w:rPr>
            </w:pPr>
            <w:r>
              <w:rPr>
                <w:rFonts w:ascii="Times New Roman" w:hAnsi="Times New Roman"/>
              </w:rPr>
              <w:t>Освещ</w:t>
            </w:r>
          </w:p>
        </w:tc>
        <w:tc>
          <w:tcPr>
            <w:tcW w:w="994" w:type="dxa"/>
          </w:tcPr>
          <w:p w:rsidR="00F722CC" w:rsidRDefault="00F722CC">
            <w:pPr>
              <w:spacing w:line="360" w:lineRule="auto"/>
              <w:jc w:val="center"/>
              <w:rPr>
                <w:rFonts w:ascii="Times New Roman" w:hAnsi="Times New Roman"/>
              </w:rPr>
            </w:pPr>
            <w:r>
              <w:rPr>
                <w:rFonts w:ascii="Times New Roman" w:hAnsi="Times New Roman"/>
              </w:rPr>
              <w:t>Итого</w:t>
            </w:r>
          </w:p>
        </w:tc>
      </w:tr>
      <w:tr w:rsidR="00F722CC">
        <w:tc>
          <w:tcPr>
            <w:tcW w:w="2953" w:type="dxa"/>
          </w:tcPr>
          <w:p w:rsidR="00F722CC" w:rsidRDefault="00F722CC">
            <w:pPr>
              <w:spacing w:line="360" w:lineRule="auto"/>
              <w:jc w:val="both"/>
              <w:rPr>
                <w:rFonts w:ascii="Times New Roman" w:hAnsi="Times New Roman"/>
              </w:rPr>
            </w:pPr>
            <w:r>
              <w:rPr>
                <w:rFonts w:ascii="Times New Roman" w:hAnsi="Times New Roman"/>
                <w:lang w:val="en-US"/>
              </w:rPr>
              <w:t>n</w:t>
            </w:r>
            <w:r>
              <w:rPr>
                <w:rFonts w:ascii="Times New Roman" w:hAnsi="Times New Roman"/>
                <w:sz w:val="20"/>
              </w:rPr>
              <w:t>эф</w:t>
            </w:r>
          </w:p>
        </w:tc>
        <w:tc>
          <w:tcPr>
            <w:tcW w:w="733" w:type="dxa"/>
          </w:tcPr>
          <w:p w:rsidR="00F722CC" w:rsidRDefault="00F722CC">
            <w:pPr>
              <w:spacing w:line="360" w:lineRule="auto"/>
              <w:jc w:val="center"/>
              <w:rPr>
                <w:rFonts w:ascii="Times New Roman" w:hAnsi="Times New Roman"/>
              </w:rPr>
            </w:pPr>
            <w:r>
              <w:rPr>
                <w:rFonts w:ascii="Times New Roman" w:hAnsi="Times New Roman"/>
              </w:rPr>
              <w:t>2</w:t>
            </w:r>
          </w:p>
        </w:tc>
        <w:tc>
          <w:tcPr>
            <w:tcW w:w="851" w:type="dxa"/>
          </w:tcPr>
          <w:p w:rsidR="00F722CC" w:rsidRDefault="00F722CC">
            <w:pPr>
              <w:spacing w:line="360" w:lineRule="auto"/>
              <w:jc w:val="center"/>
              <w:rPr>
                <w:rFonts w:ascii="Times New Roman" w:hAnsi="Times New Roman"/>
              </w:rPr>
            </w:pPr>
            <w:r>
              <w:rPr>
                <w:rFonts w:ascii="Times New Roman" w:hAnsi="Times New Roman"/>
              </w:rPr>
              <w:t>1</w:t>
            </w:r>
          </w:p>
        </w:tc>
        <w:tc>
          <w:tcPr>
            <w:tcW w:w="992" w:type="dxa"/>
          </w:tcPr>
          <w:p w:rsidR="00F722CC" w:rsidRDefault="00F722CC">
            <w:pPr>
              <w:spacing w:line="360" w:lineRule="auto"/>
              <w:jc w:val="center"/>
              <w:rPr>
                <w:rFonts w:ascii="Times New Roman" w:hAnsi="Times New Roman"/>
              </w:rPr>
            </w:pPr>
            <w:r>
              <w:rPr>
                <w:rFonts w:ascii="Times New Roman" w:hAnsi="Times New Roman"/>
              </w:rPr>
              <w:t>4</w:t>
            </w:r>
          </w:p>
        </w:tc>
        <w:tc>
          <w:tcPr>
            <w:tcW w:w="1134" w:type="dxa"/>
          </w:tcPr>
          <w:p w:rsidR="00F722CC" w:rsidRDefault="00F722CC">
            <w:pPr>
              <w:spacing w:line="360" w:lineRule="auto"/>
              <w:jc w:val="center"/>
              <w:rPr>
                <w:rFonts w:ascii="Times New Roman" w:hAnsi="Times New Roman"/>
              </w:rPr>
            </w:pPr>
            <w:r>
              <w:rPr>
                <w:rFonts w:ascii="Times New Roman" w:hAnsi="Times New Roman"/>
              </w:rPr>
              <w:t>1</w:t>
            </w:r>
          </w:p>
        </w:tc>
        <w:tc>
          <w:tcPr>
            <w:tcW w:w="921" w:type="dxa"/>
          </w:tcPr>
          <w:p w:rsidR="00F722CC" w:rsidRDefault="00F722CC">
            <w:pPr>
              <w:spacing w:line="360" w:lineRule="auto"/>
              <w:jc w:val="center"/>
              <w:rPr>
                <w:rFonts w:ascii="Times New Roman" w:hAnsi="Times New Roman"/>
              </w:rPr>
            </w:pPr>
            <w:r>
              <w:rPr>
                <w:rFonts w:ascii="Times New Roman" w:hAnsi="Times New Roman"/>
              </w:rPr>
              <w:t>2</w:t>
            </w:r>
          </w:p>
        </w:tc>
        <w:tc>
          <w:tcPr>
            <w:tcW w:w="921" w:type="dxa"/>
          </w:tcPr>
          <w:p w:rsidR="00F722CC" w:rsidRDefault="00F722CC">
            <w:pPr>
              <w:spacing w:line="360" w:lineRule="auto"/>
              <w:jc w:val="center"/>
              <w:rPr>
                <w:rFonts w:ascii="Times New Roman" w:hAnsi="Times New Roman"/>
              </w:rPr>
            </w:pPr>
            <w:r>
              <w:rPr>
                <w:rFonts w:ascii="Times New Roman" w:hAnsi="Times New Roman"/>
              </w:rPr>
              <w:t>-</w:t>
            </w:r>
          </w:p>
        </w:tc>
        <w:tc>
          <w:tcPr>
            <w:tcW w:w="994" w:type="dxa"/>
          </w:tcPr>
          <w:p w:rsidR="00F722CC" w:rsidRDefault="00F722CC">
            <w:pPr>
              <w:spacing w:line="360" w:lineRule="auto"/>
              <w:jc w:val="center"/>
              <w:rPr>
                <w:rFonts w:ascii="Times New Roman" w:hAnsi="Times New Roman"/>
              </w:rPr>
            </w:pPr>
            <w:r>
              <w:rPr>
                <w:rFonts w:ascii="Times New Roman" w:hAnsi="Times New Roman"/>
              </w:rPr>
              <w:t>-</w:t>
            </w:r>
          </w:p>
        </w:tc>
      </w:tr>
      <w:tr w:rsidR="00F722CC">
        <w:tc>
          <w:tcPr>
            <w:tcW w:w="2953" w:type="dxa"/>
          </w:tcPr>
          <w:p w:rsidR="00F722CC" w:rsidRDefault="00F722CC">
            <w:pPr>
              <w:spacing w:line="360" w:lineRule="auto"/>
              <w:jc w:val="both"/>
              <w:rPr>
                <w:rFonts w:ascii="Times New Roman" w:hAnsi="Times New Roman"/>
              </w:rPr>
            </w:pPr>
            <w:r>
              <w:rPr>
                <w:rFonts w:ascii="Times New Roman" w:hAnsi="Times New Roman"/>
              </w:rPr>
              <w:t>Км</w:t>
            </w:r>
          </w:p>
        </w:tc>
        <w:tc>
          <w:tcPr>
            <w:tcW w:w="733" w:type="dxa"/>
          </w:tcPr>
          <w:p w:rsidR="00F722CC" w:rsidRDefault="00F722CC">
            <w:pPr>
              <w:spacing w:line="360" w:lineRule="auto"/>
              <w:jc w:val="center"/>
              <w:rPr>
                <w:rFonts w:ascii="Times New Roman" w:hAnsi="Times New Roman"/>
              </w:rPr>
            </w:pPr>
            <w:r>
              <w:rPr>
                <w:rFonts w:ascii="Times New Roman" w:hAnsi="Times New Roman"/>
              </w:rPr>
              <w:t>4</w:t>
            </w:r>
          </w:p>
        </w:tc>
        <w:tc>
          <w:tcPr>
            <w:tcW w:w="851" w:type="dxa"/>
          </w:tcPr>
          <w:p w:rsidR="00F722CC" w:rsidRDefault="00F722CC">
            <w:pPr>
              <w:spacing w:line="360" w:lineRule="auto"/>
              <w:jc w:val="center"/>
              <w:rPr>
                <w:rFonts w:ascii="Times New Roman" w:hAnsi="Times New Roman"/>
              </w:rPr>
            </w:pPr>
            <w:r>
              <w:rPr>
                <w:rFonts w:ascii="Times New Roman" w:hAnsi="Times New Roman"/>
              </w:rPr>
              <w:t>3,7</w:t>
            </w:r>
          </w:p>
        </w:tc>
        <w:tc>
          <w:tcPr>
            <w:tcW w:w="992" w:type="dxa"/>
          </w:tcPr>
          <w:p w:rsidR="00F722CC" w:rsidRDefault="00F722CC">
            <w:pPr>
              <w:spacing w:line="360" w:lineRule="auto"/>
              <w:jc w:val="center"/>
              <w:rPr>
                <w:rFonts w:ascii="Times New Roman" w:hAnsi="Times New Roman"/>
              </w:rPr>
            </w:pPr>
            <w:r>
              <w:rPr>
                <w:rFonts w:ascii="Times New Roman" w:hAnsi="Times New Roman"/>
              </w:rPr>
              <w:t>1,14</w:t>
            </w:r>
          </w:p>
        </w:tc>
        <w:tc>
          <w:tcPr>
            <w:tcW w:w="1134" w:type="dxa"/>
          </w:tcPr>
          <w:p w:rsidR="00F722CC" w:rsidRDefault="00F722CC">
            <w:pPr>
              <w:spacing w:line="360" w:lineRule="auto"/>
              <w:jc w:val="center"/>
              <w:rPr>
                <w:rFonts w:ascii="Times New Roman" w:hAnsi="Times New Roman"/>
              </w:rPr>
            </w:pPr>
            <w:r>
              <w:rPr>
                <w:rFonts w:ascii="Times New Roman" w:hAnsi="Times New Roman"/>
              </w:rPr>
              <w:t>1,45</w:t>
            </w:r>
          </w:p>
        </w:tc>
        <w:tc>
          <w:tcPr>
            <w:tcW w:w="921" w:type="dxa"/>
          </w:tcPr>
          <w:p w:rsidR="00F722CC" w:rsidRDefault="00F722CC">
            <w:pPr>
              <w:spacing w:line="360" w:lineRule="auto"/>
              <w:jc w:val="center"/>
              <w:rPr>
                <w:rFonts w:ascii="Times New Roman" w:hAnsi="Times New Roman"/>
              </w:rPr>
            </w:pPr>
            <w:r>
              <w:rPr>
                <w:rFonts w:ascii="Times New Roman" w:hAnsi="Times New Roman"/>
              </w:rPr>
              <w:t>1,2</w:t>
            </w:r>
          </w:p>
        </w:tc>
        <w:tc>
          <w:tcPr>
            <w:tcW w:w="921" w:type="dxa"/>
          </w:tcPr>
          <w:p w:rsidR="00F722CC" w:rsidRDefault="00F722CC">
            <w:pPr>
              <w:spacing w:line="360" w:lineRule="auto"/>
              <w:jc w:val="center"/>
              <w:rPr>
                <w:rFonts w:ascii="Times New Roman" w:hAnsi="Times New Roman"/>
              </w:rPr>
            </w:pPr>
            <w:r>
              <w:rPr>
                <w:rFonts w:ascii="Times New Roman" w:hAnsi="Times New Roman"/>
              </w:rPr>
              <w:t>-</w:t>
            </w:r>
          </w:p>
        </w:tc>
        <w:tc>
          <w:tcPr>
            <w:tcW w:w="994" w:type="dxa"/>
          </w:tcPr>
          <w:p w:rsidR="00F722CC" w:rsidRDefault="00F722CC">
            <w:pPr>
              <w:spacing w:line="360" w:lineRule="auto"/>
              <w:jc w:val="center"/>
              <w:rPr>
                <w:rFonts w:ascii="Times New Roman" w:hAnsi="Times New Roman"/>
              </w:rPr>
            </w:pPr>
            <w:r>
              <w:rPr>
                <w:rFonts w:ascii="Times New Roman" w:hAnsi="Times New Roman"/>
              </w:rPr>
              <w:t>-</w:t>
            </w:r>
          </w:p>
        </w:tc>
      </w:tr>
      <w:tr w:rsidR="00F722CC">
        <w:tc>
          <w:tcPr>
            <w:tcW w:w="2953" w:type="dxa"/>
          </w:tcPr>
          <w:p w:rsidR="00F722CC" w:rsidRDefault="00F722CC">
            <w:pPr>
              <w:spacing w:line="360" w:lineRule="auto"/>
              <w:jc w:val="both"/>
              <w:rPr>
                <w:rFonts w:ascii="Times New Roman" w:hAnsi="Times New Roman"/>
              </w:rPr>
            </w:pPr>
            <w:r>
              <w:rPr>
                <w:rFonts w:ascii="Times New Roman" w:hAnsi="Times New Roman"/>
              </w:rPr>
              <w:t>Рср.мах, кВт</w:t>
            </w:r>
          </w:p>
        </w:tc>
        <w:tc>
          <w:tcPr>
            <w:tcW w:w="733" w:type="dxa"/>
          </w:tcPr>
          <w:p w:rsidR="00F722CC" w:rsidRDefault="00F722CC">
            <w:pPr>
              <w:spacing w:line="360" w:lineRule="auto"/>
              <w:jc w:val="center"/>
              <w:rPr>
                <w:rFonts w:ascii="Times New Roman" w:hAnsi="Times New Roman"/>
              </w:rPr>
            </w:pPr>
            <w:r>
              <w:rPr>
                <w:rFonts w:ascii="Times New Roman" w:hAnsi="Times New Roman"/>
              </w:rPr>
              <w:t>6,1</w:t>
            </w:r>
          </w:p>
        </w:tc>
        <w:tc>
          <w:tcPr>
            <w:tcW w:w="851" w:type="dxa"/>
          </w:tcPr>
          <w:p w:rsidR="00F722CC" w:rsidRDefault="00F722CC">
            <w:pPr>
              <w:spacing w:line="360" w:lineRule="auto"/>
              <w:jc w:val="center"/>
              <w:rPr>
                <w:rFonts w:ascii="Times New Roman" w:hAnsi="Times New Roman"/>
              </w:rPr>
            </w:pPr>
            <w:r>
              <w:rPr>
                <w:rFonts w:ascii="Times New Roman" w:hAnsi="Times New Roman"/>
              </w:rPr>
              <w:t>1,47</w:t>
            </w:r>
          </w:p>
        </w:tc>
        <w:tc>
          <w:tcPr>
            <w:tcW w:w="992" w:type="dxa"/>
          </w:tcPr>
          <w:p w:rsidR="00F722CC" w:rsidRDefault="00F722CC">
            <w:pPr>
              <w:spacing w:line="360" w:lineRule="auto"/>
              <w:jc w:val="center"/>
              <w:rPr>
                <w:rFonts w:ascii="Times New Roman" w:hAnsi="Times New Roman"/>
              </w:rPr>
            </w:pPr>
            <w:r>
              <w:rPr>
                <w:rFonts w:ascii="Times New Roman" w:hAnsi="Times New Roman"/>
              </w:rPr>
              <w:t>853,86</w:t>
            </w:r>
          </w:p>
        </w:tc>
        <w:tc>
          <w:tcPr>
            <w:tcW w:w="1134" w:type="dxa"/>
          </w:tcPr>
          <w:p w:rsidR="00F722CC" w:rsidRDefault="00F722CC">
            <w:pPr>
              <w:spacing w:line="360" w:lineRule="auto"/>
              <w:jc w:val="center"/>
              <w:rPr>
                <w:rFonts w:ascii="Times New Roman" w:hAnsi="Times New Roman"/>
              </w:rPr>
            </w:pPr>
            <w:r>
              <w:rPr>
                <w:rFonts w:ascii="Times New Roman" w:hAnsi="Times New Roman"/>
              </w:rPr>
              <w:t>1607,9</w:t>
            </w:r>
          </w:p>
        </w:tc>
        <w:tc>
          <w:tcPr>
            <w:tcW w:w="921" w:type="dxa"/>
          </w:tcPr>
          <w:p w:rsidR="00F722CC" w:rsidRDefault="00F722CC">
            <w:pPr>
              <w:spacing w:line="360" w:lineRule="auto"/>
              <w:jc w:val="center"/>
              <w:rPr>
                <w:rFonts w:ascii="Times New Roman" w:hAnsi="Times New Roman"/>
              </w:rPr>
            </w:pPr>
            <w:r>
              <w:rPr>
                <w:rFonts w:ascii="Times New Roman" w:hAnsi="Times New Roman"/>
              </w:rPr>
              <w:t>472</w:t>
            </w:r>
          </w:p>
        </w:tc>
        <w:tc>
          <w:tcPr>
            <w:tcW w:w="921" w:type="dxa"/>
          </w:tcPr>
          <w:p w:rsidR="00F722CC" w:rsidRDefault="00F722CC">
            <w:pPr>
              <w:spacing w:line="360" w:lineRule="auto"/>
              <w:jc w:val="center"/>
              <w:rPr>
                <w:rFonts w:ascii="Times New Roman" w:hAnsi="Times New Roman"/>
              </w:rPr>
            </w:pPr>
            <w:r>
              <w:rPr>
                <w:rFonts w:ascii="Times New Roman" w:hAnsi="Times New Roman"/>
                <w:lang w:val="en-US"/>
              </w:rPr>
              <w:t>95</w:t>
            </w:r>
          </w:p>
        </w:tc>
        <w:tc>
          <w:tcPr>
            <w:tcW w:w="994" w:type="dxa"/>
          </w:tcPr>
          <w:p w:rsidR="00F722CC" w:rsidRDefault="00F722CC">
            <w:pPr>
              <w:spacing w:line="360" w:lineRule="auto"/>
              <w:jc w:val="center"/>
              <w:rPr>
                <w:rFonts w:ascii="Times New Roman" w:hAnsi="Times New Roman"/>
              </w:rPr>
            </w:pPr>
            <w:r>
              <w:rPr>
                <w:rFonts w:ascii="Times New Roman" w:hAnsi="Times New Roman"/>
                <w:noProof/>
              </w:rPr>
              <w:t>3036,33</w:t>
            </w:r>
          </w:p>
        </w:tc>
      </w:tr>
      <w:tr w:rsidR="00F722CC">
        <w:tc>
          <w:tcPr>
            <w:tcW w:w="2953" w:type="dxa"/>
          </w:tcPr>
          <w:p w:rsidR="00F722CC" w:rsidRDefault="00F722CC">
            <w:pPr>
              <w:spacing w:line="360" w:lineRule="auto"/>
              <w:jc w:val="both"/>
              <w:rPr>
                <w:rFonts w:ascii="Times New Roman" w:hAnsi="Times New Roman"/>
              </w:rPr>
            </w:pPr>
            <w:r>
              <w:rPr>
                <w:rFonts w:ascii="Times New Roman" w:hAnsi="Times New Roman"/>
                <w:lang w:val="en-US"/>
              </w:rPr>
              <w:t>Q</w:t>
            </w:r>
            <w:r>
              <w:rPr>
                <w:rFonts w:ascii="Times New Roman" w:hAnsi="Times New Roman"/>
              </w:rPr>
              <w:t>ср.мах, кВар</w:t>
            </w:r>
          </w:p>
        </w:tc>
        <w:tc>
          <w:tcPr>
            <w:tcW w:w="733" w:type="dxa"/>
          </w:tcPr>
          <w:p w:rsidR="00F722CC" w:rsidRDefault="00F722CC">
            <w:pPr>
              <w:spacing w:line="360" w:lineRule="auto"/>
              <w:jc w:val="center"/>
              <w:rPr>
                <w:rFonts w:ascii="Times New Roman" w:hAnsi="Times New Roman"/>
              </w:rPr>
            </w:pPr>
            <w:r>
              <w:rPr>
                <w:rFonts w:ascii="Times New Roman" w:hAnsi="Times New Roman"/>
              </w:rPr>
              <w:t>60,7</w:t>
            </w:r>
          </w:p>
        </w:tc>
        <w:tc>
          <w:tcPr>
            <w:tcW w:w="851" w:type="dxa"/>
          </w:tcPr>
          <w:p w:rsidR="00F722CC" w:rsidRDefault="00F722CC">
            <w:pPr>
              <w:spacing w:line="360" w:lineRule="auto"/>
              <w:jc w:val="center"/>
              <w:rPr>
                <w:rFonts w:ascii="Times New Roman" w:hAnsi="Times New Roman"/>
              </w:rPr>
            </w:pPr>
            <w:r>
              <w:rPr>
                <w:rFonts w:ascii="Times New Roman" w:hAnsi="Times New Roman"/>
              </w:rPr>
              <w:t>7,2</w:t>
            </w:r>
          </w:p>
        </w:tc>
        <w:tc>
          <w:tcPr>
            <w:tcW w:w="992" w:type="dxa"/>
          </w:tcPr>
          <w:p w:rsidR="00F722CC" w:rsidRDefault="00F722CC">
            <w:pPr>
              <w:spacing w:line="360" w:lineRule="auto"/>
              <w:jc w:val="center"/>
              <w:rPr>
                <w:rFonts w:ascii="Times New Roman" w:hAnsi="Times New Roman"/>
              </w:rPr>
            </w:pPr>
            <w:r>
              <w:rPr>
                <w:rFonts w:ascii="Times New Roman" w:hAnsi="Times New Roman"/>
              </w:rPr>
              <w:t>845,32</w:t>
            </w:r>
          </w:p>
        </w:tc>
        <w:tc>
          <w:tcPr>
            <w:tcW w:w="1134" w:type="dxa"/>
          </w:tcPr>
          <w:p w:rsidR="00F722CC" w:rsidRDefault="00F722CC">
            <w:pPr>
              <w:spacing w:line="360" w:lineRule="auto"/>
              <w:jc w:val="center"/>
              <w:rPr>
                <w:rFonts w:ascii="Times New Roman" w:hAnsi="Times New Roman"/>
              </w:rPr>
            </w:pPr>
            <w:r>
              <w:rPr>
                <w:rFonts w:ascii="Times New Roman" w:hAnsi="Times New Roman"/>
              </w:rPr>
              <w:t>1205,9</w:t>
            </w:r>
          </w:p>
        </w:tc>
        <w:tc>
          <w:tcPr>
            <w:tcW w:w="921" w:type="dxa"/>
          </w:tcPr>
          <w:p w:rsidR="00F722CC" w:rsidRDefault="00F722CC">
            <w:pPr>
              <w:spacing w:line="360" w:lineRule="auto"/>
              <w:jc w:val="center"/>
              <w:rPr>
                <w:rFonts w:ascii="Times New Roman" w:hAnsi="Times New Roman"/>
              </w:rPr>
            </w:pPr>
            <w:r>
              <w:rPr>
                <w:rFonts w:ascii="Times New Roman" w:hAnsi="Times New Roman"/>
              </w:rPr>
              <w:t>292,64</w:t>
            </w:r>
          </w:p>
        </w:tc>
        <w:tc>
          <w:tcPr>
            <w:tcW w:w="921" w:type="dxa"/>
          </w:tcPr>
          <w:p w:rsidR="00F722CC" w:rsidRDefault="00F722CC">
            <w:pPr>
              <w:spacing w:line="360" w:lineRule="auto"/>
              <w:jc w:val="center"/>
              <w:rPr>
                <w:rFonts w:ascii="Times New Roman" w:hAnsi="Times New Roman"/>
              </w:rPr>
            </w:pPr>
            <w:r>
              <w:rPr>
                <w:rFonts w:ascii="Times New Roman" w:hAnsi="Times New Roman"/>
              </w:rPr>
              <w:t>-</w:t>
            </w:r>
          </w:p>
        </w:tc>
        <w:tc>
          <w:tcPr>
            <w:tcW w:w="994" w:type="dxa"/>
          </w:tcPr>
          <w:p w:rsidR="00F722CC" w:rsidRDefault="00F722CC">
            <w:pPr>
              <w:spacing w:line="360" w:lineRule="auto"/>
              <w:jc w:val="center"/>
              <w:rPr>
                <w:rFonts w:ascii="Times New Roman" w:hAnsi="Times New Roman"/>
              </w:rPr>
            </w:pPr>
            <w:r>
              <w:rPr>
                <w:rFonts w:ascii="Times New Roman" w:hAnsi="Times New Roman"/>
                <w:noProof/>
              </w:rPr>
              <w:t>2411,76</w:t>
            </w:r>
          </w:p>
        </w:tc>
      </w:tr>
      <w:tr w:rsidR="00F722CC">
        <w:tc>
          <w:tcPr>
            <w:tcW w:w="2953" w:type="dxa"/>
          </w:tcPr>
          <w:p w:rsidR="00F722CC" w:rsidRDefault="00F722CC">
            <w:pPr>
              <w:spacing w:line="360" w:lineRule="auto"/>
              <w:jc w:val="both"/>
              <w:rPr>
                <w:rFonts w:ascii="Times New Roman" w:hAnsi="Times New Roman"/>
              </w:rPr>
            </w:pPr>
            <w:r>
              <w:rPr>
                <w:rFonts w:ascii="Times New Roman" w:hAnsi="Times New Roman"/>
              </w:rPr>
              <w:t>Рр, кВт</w:t>
            </w:r>
          </w:p>
        </w:tc>
        <w:tc>
          <w:tcPr>
            <w:tcW w:w="733" w:type="dxa"/>
          </w:tcPr>
          <w:p w:rsidR="00F722CC" w:rsidRDefault="00F722CC">
            <w:pPr>
              <w:spacing w:line="360" w:lineRule="auto"/>
              <w:jc w:val="center"/>
              <w:rPr>
                <w:rFonts w:ascii="Times New Roman" w:hAnsi="Times New Roman"/>
              </w:rPr>
            </w:pPr>
            <w:r>
              <w:rPr>
                <w:rFonts w:ascii="Times New Roman" w:hAnsi="Times New Roman"/>
              </w:rPr>
              <w:t>24,4</w:t>
            </w:r>
          </w:p>
        </w:tc>
        <w:tc>
          <w:tcPr>
            <w:tcW w:w="851" w:type="dxa"/>
          </w:tcPr>
          <w:p w:rsidR="00F722CC" w:rsidRDefault="00F722CC">
            <w:pPr>
              <w:spacing w:line="360" w:lineRule="auto"/>
              <w:jc w:val="center"/>
              <w:rPr>
                <w:rFonts w:ascii="Times New Roman" w:hAnsi="Times New Roman"/>
              </w:rPr>
            </w:pPr>
            <w:r>
              <w:rPr>
                <w:rFonts w:ascii="Times New Roman" w:hAnsi="Times New Roman"/>
              </w:rPr>
              <w:t>5,44</w:t>
            </w:r>
          </w:p>
        </w:tc>
        <w:tc>
          <w:tcPr>
            <w:tcW w:w="992" w:type="dxa"/>
          </w:tcPr>
          <w:p w:rsidR="00F722CC" w:rsidRDefault="00F722CC">
            <w:pPr>
              <w:spacing w:line="360" w:lineRule="auto"/>
              <w:jc w:val="center"/>
              <w:rPr>
                <w:rFonts w:ascii="Times New Roman" w:hAnsi="Times New Roman"/>
              </w:rPr>
            </w:pPr>
            <w:r>
              <w:rPr>
                <w:rFonts w:ascii="Times New Roman" w:hAnsi="Times New Roman"/>
              </w:rPr>
              <w:t>973,4</w:t>
            </w:r>
          </w:p>
        </w:tc>
        <w:tc>
          <w:tcPr>
            <w:tcW w:w="1134" w:type="dxa"/>
          </w:tcPr>
          <w:p w:rsidR="00F722CC" w:rsidRDefault="00F722CC">
            <w:pPr>
              <w:spacing w:line="360" w:lineRule="auto"/>
              <w:jc w:val="center"/>
              <w:rPr>
                <w:rFonts w:ascii="Times New Roman" w:hAnsi="Times New Roman"/>
              </w:rPr>
            </w:pPr>
            <w:r>
              <w:rPr>
                <w:rFonts w:ascii="Times New Roman" w:hAnsi="Times New Roman"/>
              </w:rPr>
              <w:t>2331,46</w:t>
            </w:r>
          </w:p>
        </w:tc>
        <w:tc>
          <w:tcPr>
            <w:tcW w:w="921" w:type="dxa"/>
          </w:tcPr>
          <w:p w:rsidR="00F722CC" w:rsidRDefault="00F722CC">
            <w:pPr>
              <w:spacing w:line="360" w:lineRule="auto"/>
              <w:jc w:val="center"/>
              <w:rPr>
                <w:rFonts w:ascii="Times New Roman" w:hAnsi="Times New Roman"/>
              </w:rPr>
            </w:pPr>
            <w:r>
              <w:rPr>
                <w:rFonts w:ascii="Times New Roman" w:hAnsi="Times New Roman"/>
              </w:rPr>
              <w:t>566,4</w:t>
            </w:r>
          </w:p>
        </w:tc>
        <w:tc>
          <w:tcPr>
            <w:tcW w:w="921" w:type="dxa"/>
          </w:tcPr>
          <w:p w:rsidR="00F722CC" w:rsidRDefault="00F722CC">
            <w:pPr>
              <w:spacing w:line="360" w:lineRule="auto"/>
              <w:jc w:val="center"/>
              <w:rPr>
                <w:rFonts w:ascii="Times New Roman" w:hAnsi="Times New Roman"/>
              </w:rPr>
            </w:pPr>
            <w:r>
              <w:rPr>
                <w:rFonts w:ascii="Times New Roman" w:hAnsi="Times New Roman"/>
              </w:rPr>
              <w:t>80</w:t>
            </w:r>
          </w:p>
        </w:tc>
        <w:tc>
          <w:tcPr>
            <w:tcW w:w="994" w:type="dxa"/>
          </w:tcPr>
          <w:p w:rsidR="00F722CC" w:rsidRDefault="00F722CC">
            <w:pPr>
              <w:spacing w:line="360" w:lineRule="auto"/>
              <w:jc w:val="center"/>
              <w:rPr>
                <w:rFonts w:ascii="Times New Roman" w:hAnsi="Times New Roman"/>
              </w:rPr>
            </w:pPr>
            <w:r>
              <w:rPr>
                <w:rFonts w:ascii="Times New Roman" w:hAnsi="Times New Roman"/>
                <w:noProof/>
              </w:rPr>
              <w:t>3981,1</w:t>
            </w:r>
          </w:p>
        </w:tc>
      </w:tr>
      <w:tr w:rsidR="00F722CC">
        <w:tc>
          <w:tcPr>
            <w:tcW w:w="2953" w:type="dxa"/>
          </w:tcPr>
          <w:p w:rsidR="00F722CC" w:rsidRDefault="00F722CC">
            <w:pPr>
              <w:spacing w:line="360" w:lineRule="auto"/>
              <w:jc w:val="both"/>
              <w:rPr>
                <w:rFonts w:ascii="Times New Roman" w:hAnsi="Times New Roman"/>
              </w:rPr>
            </w:pPr>
            <w:r>
              <w:rPr>
                <w:rFonts w:ascii="Times New Roman" w:hAnsi="Times New Roman"/>
                <w:lang w:val="en-US"/>
              </w:rPr>
              <w:t>Qp</w:t>
            </w:r>
            <w:r>
              <w:rPr>
                <w:rFonts w:ascii="Times New Roman" w:hAnsi="Times New Roman"/>
              </w:rPr>
              <w:t>, кВар</w:t>
            </w:r>
          </w:p>
        </w:tc>
        <w:tc>
          <w:tcPr>
            <w:tcW w:w="733" w:type="dxa"/>
          </w:tcPr>
          <w:p w:rsidR="00F722CC" w:rsidRDefault="00F722CC">
            <w:pPr>
              <w:spacing w:line="360" w:lineRule="auto"/>
              <w:jc w:val="center"/>
              <w:rPr>
                <w:rFonts w:ascii="Times New Roman" w:hAnsi="Times New Roman"/>
              </w:rPr>
            </w:pPr>
            <w:r>
              <w:rPr>
                <w:rFonts w:ascii="Times New Roman" w:hAnsi="Times New Roman"/>
              </w:rPr>
              <w:t>232</w:t>
            </w:r>
          </w:p>
        </w:tc>
        <w:tc>
          <w:tcPr>
            <w:tcW w:w="851" w:type="dxa"/>
          </w:tcPr>
          <w:p w:rsidR="00F722CC" w:rsidRDefault="00F722CC">
            <w:pPr>
              <w:spacing w:line="360" w:lineRule="auto"/>
              <w:jc w:val="center"/>
              <w:rPr>
                <w:rFonts w:ascii="Times New Roman" w:hAnsi="Times New Roman"/>
              </w:rPr>
            </w:pPr>
            <w:r>
              <w:rPr>
                <w:rFonts w:ascii="Times New Roman" w:hAnsi="Times New Roman"/>
              </w:rPr>
              <w:t>25,59</w:t>
            </w:r>
          </w:p>
        </w:tc>
        <w:tc>
          <w:tcPr>
            <w:tcW w:w="992" w:type="dxa"/>
          </w:tcPr>
          <w:p w:rsidR="00F722CC" w:rsidRDefault="00F722CC">
            <w:pPr>
              <w:spacing w:line="360" w:lineRule="auto"/>
              <w:jc w:val="center"/>
              <w:rPr>
                <w:rFonts w:ascii="Times New Roman" w:hAnsi="Times New Roman"/>
              </w:rPr>
            </w:pPr>
            <w:r>
              <w:rPr>
                <w:rFonts w:ascii="Times New Roman" w:hAnsi="Times New Roman"/>
              </w:rPr>
              <w:t>876,06</w:t>
            </w:r>
          </w:p>
        </w:tc>
        <w:tc>
          <w:tcPr>
            <w:tcW w:w="1134" w:type="dxa"/>
          </w:tcPr>
          <w:p w:rsidR="00F722CC" w:rsidRDefault="00F722CC">
            <w:pPr>
              <w:spacing w:line="360" w:lineRule="auto"/>
              <w:jc w:val="center"/>
              <w:rPr>
                <w:rFonts w:ascii="Times New Roman" w:hAnsi="Times New Roman"/>
              </w:rPr>
            </w:pPr>
            <w:r>
              <w:rPr>
                <w:rFonts w:ascii="Times New Roman" w:hAnsi="Times New Roman"/>
              </w:rPr>
              <w:t>1693,91</w:t>
            </w:r>
          </w:p>
        </w:tc>
        <w:tc>
          <w:tcPr>
            <w:tcW w:w="921" w:type="dxa"/>
          </w:tcPr>
          <w:p w:rsidR="00F722CC" w:rsidRDefault="00F722CC">
            <w:pPr>
              <w:spacing w:line="360" w:lineRule="auto"/>
              <w:jc w:val="center"/>
              <w:rPr>
                <w:rFonts w:ascii="Times New Roman" w:hAnsi="Times New Roman"/>
              </w:rPr>
            </w:pPr>
            <w:r>
              <w:rPr>
                <w:rFonts w:ascii="Times New Roman" w:hAnsi="Times New Roman"/>
              </w:rPr>
              <w:t>353,93</w:t>
            </w:r>
          </w:p>
        </w:tc>
        <w:tc>
          <w:tcPr>
            <w:tcW w:w="921" w:type="dxa"/>
          </w:tcPr>
          <w:p w:rsidR="00F722CC" w:rsidRDefault="00F722CC">
            <w:pPr>
              <w:spacing w:line="360" w:lineRule="auto"/>
              <w:jc w:val="center"/>
              <w:rPr>
                <w:rFonts w:ascii="Times New Roman" w:hAnsi="Times New Roman"/>
              </w:rPr>
            </w:pPr>
            <w:r>
              <w:rPr>
                <w:rFonts w:ascii="Times New Roman" w:hAnsi="Times New Roman"/>
                <w:lang w:val="en-US"/>
              </w:rPr>
              <w:t>-</w:t>
            </w:r>
          </w:p>
        </w:tc>
        <w:tc>
          <w:tcPr>
            <w:tcW w:w="994" w:type="dxa"/>
          </w:tcPr>
          <w:p w:rsidR="00F722CC" w:rsidRDefault="00F722CC">
            <w:pPr>
              <w:spacing w:line="360" w:lineRule="auto"/>
              <w:jc w:val="center"/>
              <w:rPr>
                <w:rFonts w:ascii="Times New Roman" w:hAnsi="Times New Roman"/>
              </w:rPr>
            </w:pPr>
            <w:r>
              <w:rPr>
                <w:rFonts w:ascii="Times New Roman" w:hAnsi="Times New Roman"/>
                <w:lang w:val="en-US"/>
              </w:rPr>
              <w:t>3181,49</w:t>
            </w:r>
          </w:p>
        </w:tc>
      </w:tr>
      <w:tr w:rsidR="00F722CC">
        <w:tc>
          <w:tcPr>
            <w:tcW w:w="2953" w:type="dxa"/>
          </w:tcPr>
          <w:p w:rsidR="00F722CC" w:rsidRDefault="00F722CC">
            <w:pPr>
              <w:spacing w:line="360" w:lineRule="auto"/>
              <w:jc w:val="both"/>
              <w:rPr>
                <w:rFonts w:ascii="Times New Roman" w:hAnsi="Times New Roman"/>
              </w:rPr>
            </w:pPr>
            <w:r>
              <w:rPr>
                <w:rFonts w:ascii="Times New Roman" w:hAnsi="Times New Roman"/>
                <w:lang w:val="en-US"/>
              </w:rPr>
              <w:t>Sp</w:t>
            </w:r>
            <w:r>
              <w:rPr>
                <w:rFonts w:ascii="Times New Roman" w:hAnsi="Times New Roman"/>
              </w:rPr>
              <w:t>, кВА</w:t>
            </w:r>
          </w:p>
        </w:tc>
        <w:tc>
          <w:tcPr>
            <w:tcW w:w="733" w:type="dxa"/>
          </w:tcPr>
          <w:p w:rsidR="00F722CC" w:rsidRDefault="00F722CC">
            <w:pPr>
              <w:spacing w:line="360" w:lineRule="auto"/>
              <w:jc w:val="center"/>
              <w:rPr>
                <w:rFonts w:ascii="Times New Roman" w:hAnsi="Times New Roman"/>
              </w:rPr>
            </w:pPr>
            <w:r>
              <w:rPr>
                <w:rFonts w:ascii="Times New Roman" w:hAnsi="Times New Roman"/>
              </w:rPr>
              <w:t>233</w:t>
            </w:r>
          </w:p>
        </w:tc>
        <w:tc>
          <w:tcPr>
            <w:tcW w:w="851" w:type="dxa"/>
          </w:tcPr>
          <w:p w:rsidR="00F722CC" w:rsidRDefault="00F722CC">
            <w:pPr>
              <w:spacing w:line="360" w:lineRule="auto"/>
              <w:jc w:val="center"/>
              <w:rPr>
                <w:rFonts w:ascii="Times New Roman" w:hAnsi="Times New Roman"/>
              </w:rPr>
            </w:pPr>
            <w:r>
              <w:rPr>
                <w:rFonts w:ascii="Times New Roman" w:hAnsi="Times New Roman"/>
              </w:rPr>
              <w:t>26,16</w:t>
            </w:r>
          </w:p>
        </w:tc>
        <w:tc>
          <w:tcPr>
            <w:tcW w:w="992" w:type="dxa"/>
          </w:tcPr>
          <w:p w:rsidR="00F722CC" w:rsidRDefault="00F722CC">
            <w:pPr>
              <w:spacing w:line="360" w:lineRule="auto"/>
              <w:jc w:val="center"/>
              <w:rPr>
                <w:rFonts w:ascii="Times New Roman" w:hAnsi="Times New Roman"/>
              </w:rPr>
            </w:pPr>
            <w:r>
              <w:rPr>
                <w:rFonts w:ascii="Times New Roman" w:hAnsi="Times New Roman"/>
              </w:rPr>
              <w:t>1309,4</w:t>
            </w:r>
          </w:p>
        </w:tc>
        <w:tc>
          <w:tcPr>
            <w:tcW w:w="1134" w:type="dxa"/>
          </w:tcPr>
          <w:p w:rsidR="00F722CC" w:rsidRDefault="00F722CC">
            <w:pPr>
              <w:spacing w:line="360" w:lineRule="auto"/>
              <w:jc w:val="center"/>
              <w:rPr>
                <w:rFonts w:ascii="Times New Roman" w:hAnsi="Times New Roman"/>
              </w:rPr>
            </w:pPr>
            <w:r>
              <w:rPr>
                <w:rFonts w:ascii="Times New Roman" w:hAnsi="Times New Roman"/>
              </w:rPr>
              <w:t>2881,85</w:t>
            </w:r>
          </w:p>
        </w:tc>
        <w:tc>
          <w:tcPr>
            <w:tcW w:w="921" w:type="dxa"/>
          </w:tcPr>
          <w:p w:rsidR="00F722CC" w:rsidRDefault="00F722CC">
            <w:pPr>
              <w:spacing w:line="360" w:lineRule="auto"/>
              <w:jc w:val="center"/>
              <w:rPr>
                <w:rFonts w:ascii="Times New Roman" w:hAnsi="Times New Roman"/>
              </w:rPr>
            </w:pPr>
            <w:r>
              <w:rPr>
                <w:rFonts w:ascii="Times New Roman" w:hAnsi="Times New Roman"/>
              </w:rPr>
              <w:t>667,89</w:t>
            </w:r>
          </w:p>
        </w:tc>
        <w:tc>
          <w:tcPr>
            <w:tcW w:w="921" w:type="dxa"/>
          </w:tcPr>
          <w:p w:rsidR="00F722CC" w:rsidRDefault="00F722CC">
            <w:pPr>
              <w:spacing w:line="360" w:lineRule="auto"/>
              <w:jc w:val="center"/>
              <w:rPr>
                <w:rFonts w:ascii="Times New Roman" w:hAnsi="Times New Roman"/>
              </w:rPr>
            </w:pPr>
            <w:r>
              <w:rPr>
                <w:rFonts w:ascii="Times New Roman" w:hAnsi="Times New Roman"/>
                <w:lang w:val="en-US"/>
              </w:rPr>
              <w:t>-</w:t>
            </w:r>
          </w:p>
        </w:tc>
        <w:tc>
          <w:tcPr>
            <w:tcW w:w="994" w:type="dxa"/>
          </w:tcPr>
          <w:p w:rsidR="00F722CC" w:rsidRDefault="00F722CC">
            <w:pPr>
              <w:spacing w:line="360" w:lineRule="auto"/>
              <w:jc w:val="center"/>
              <w:rPr>
                <w:rFonts w:ascii="Times New Roman" w:hAnsi="Times New Roman"/>
              </w:rPr>
            </w:pPr>
            <w:r>
              <w:rPr>
                <w:rFonts w:ascii="Times New Roman" w:hAnsi="Times New Roman"/>
                <w:lang w:val="en-US"/>
              </w:rPr>
              <w:t>5118,3</w:t>
            </w:r>
          </w:p>
        </w:tc>
      </w:tr>
    </w:tbl>
    <w:p w:rsidR="00F722CC" w:rsidRDefault="00F722CC">
      <w:pPr>
        <w:spacing w:line="360" w:lineRule="auto"/>
        <w:jc w:val="both"/>
        <w:rPr>
          <w:rFonts w:ascii="Times New Roman" w:hAnsi="Times New Roman"/>
          <w:sz w:val="28"/>
          <w:lang w:val="en-US"/>
        </w:rPr>
      </w:pPr>
    </w:p>
    <w:p w:rsidR="00F722CC" w:rsidRDefault="00F722CC">
      <w:pPr>
        <w:spacing w:line="360" w:lineRule="auto"/>
        <w:jc w:val="center"/>
        <w:rPr>
          <w:rFonts w:ascii="Times New Roman" w:hAnsi="Times New Roman"/>
          <w:caps/>
          <w:sz w:val="28"/>
        </w:rPr>
      </w:pPr>
      <w:r>
        <w:rPr>
          <w:rFonts w:ascii="Times New Roman" w:hAnsi="Times New Roman"/>
          <w:caps/>
          <w:sz w:val="28"/>
        </w:rPr>
        <w:t xml:space="preserve">7. Выбор числа и мощности трансформаторов, </w:t>
      </w:r>
    </w:p>
    <w:p w:rsidR="00F722CC" w:rsidRDefault="00F722CC">
      <w:pPr>
        <w:spacing w:line="360" w:lineRule="auto"/>
        <w:jc w:val="center"/>
        <w:rPr>
          <w:rFonts w:ascii="Times New Roman" w:hAnsi="Times New Roman"/>
          <w:caps/>
          <w:sz w:val="28"/>
        </w:rPr>
      </w:pPr>
      <w:r>
        <w:rPr>
          <w:rFonts w:ascii="Times New Roman" w:hAnsi="Times New Roman"/>
          <w:caps/>
          <w:sz w:val="28"/>
        </w:rPr>
        <w:t>типа и числа подстанций.</w:t>
      </w:r>
    </w:p>
    <w:p w:rsidR="00F722CC" w:rsidRDefault="00F722CC">
      <w:pPr>
        <w:spacing w:line="360" w:lineRule="auto"/>
        <w:jc w:val="center"/>
        <w:rPr>
          <w:rFonts w:ascii="Times New Roman" w:hAnsi="Times New Roman"/>
          <w:sz w:val="28"/>
        </w:rPr>
      </w:pPr>
      <w:r>
        <w:rPr>
          <w:rFonts w:ascii="Times New Roman" w:hAnsi="Times New Roman"/>
          <w:sz w:val="28"/>
        </w:rPr>
        <w:t>7.1. Выбор трансформаторов.</w:t>
      </w:r>
    </w:p>
    <w:p w:rsidR="00F722CC" w:rsidRDefault="00F722CC">
      <w:pPr>
        <w:spacing w:line="360" w:lineRule="auto"/>
        <w:ind w:firstLine="709"/>
        <w:jc w:val="both"/>
        <w:rPr>
          <w:rFonts w:ascii="Times New Roman" w:hAnsi="Times New Roman"/>
          <w:sz w:val="28"/>
        </w:rPr>
      </w:pPr>
      <w:r>
        <w:rPr>
          <w:rFonts w:ascii="Times New Roman" w:hAnsi="Times New Roman"/>
          <w:sz w:val="28"/>
        </w:rPr>
        <w:t>В зависимости от исходных данных различают два метода выбора номинальной мощности трансформаторов:</w:t>
      </w:r>
    </w:p>
    <w:p w:rsidR="00F722CC" w:rsidRDefault="00F722CC">
      <w:pPr>
        <w:numPr>
          <w:ilvl w:val="0"/>
          <w:numId w:val="24"/>
        </w:numPr>
        <w:spacing w:line="360" w:lineRule="auto"/>
        <w:jc w:val="both"/>
        <w:rPr>
          <w:rFonts w:ascii="Times New Roman" w:hAnsi="Times New Roman"/>
          <w:sz w:val="28"/>
        </w:rPr>
      </w:pPr>
      <w:r>
        <w:rPr>
          <w:rFonts w:ascii="Times New Roman" w:hAnsi="Times New Roman"/>
          <w:sz w:val="28"/>
        </w:rPr>
        <w:t>по заданному суточному графику нагрузки цеха за характерные сутки года для нормальных и аварийных режимов;</w:t>
      </w:r>
    </w:p>
    <w:p w:rsidR="00F722CC" w:rsidRDefault="00F722CC">
      <w:pPr>
        <w:numPr>
          <w:ilvl w:val="0"/>
          <w:numId w:val="24"/>
        </w:numPr>
        <w:spacing w:line="360" w:lineRule="auto"/>
        <w:jc w:val="both"/>
        <w:rPr>
          <w:rFonts w:ascii="Times New Roman" w:hAnsi="Times New Roman"/>
          <w:sz w:val="28"/>
        </w:rPr>
      </w:pPr>
      <w:r>
        <w:rPr>
          <w:rFonts w:ascii="Times New Roman" w:hAnsi="Times New Roman"/>
          <w:sz w:val="28"/>
        </w:rPr>
        <w:t>по расчетной мощности для тех же режимов.</w:t>
      </w:r>
    </w:p>
    <w:p w:rsidR="00F722CC" w:rsidRDefault="00F722CC">
      <w:pPr>
        <w:spacing w:line="360" w:lineRule="auto"/>
        <w:ind w:firstLine="709"/>
        <w:jc w:val="both"/>
        <w:rPr>
          <w:rFonts w:ascii="Times New Roman" w:hAnsi="Times New Roman"/>
          <w:sz w:val="28"/>
        </w:rPr>
      </w:pPr>
      <w:r>
        <w:rPr>
          <w:rFonts w:ascii="Times New Roman" w:hAnsi="Times New Roman"/>
          <w:sz w:val="28"/>
        </w:rPr>
        <w:t>Выбор трансформаторов в первом случае выполняется аналогично выбору трансформаторов ГПП или ПГВ.</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Во втором случае выбор мощности трансформаторов производится исходя из рациональной их загрузки в нормальном режиме и с учетом минимально необходимого резервирования в послеаварийном режиме. </w:t>
      </w:r>
    </w:p>
    <w:p w:rsidR="00F722CC" w:rsidRDefault="00F722CC">
      <w:pPr>
        <w:spacing w:line="360" w:lineRule="auto"/>
        <w:ind w:firstLine="709"/>
        <w:jc w:val="both"/>
        <w:rPr>
          <w:rFonts w:ascii="Times New Roman" w:hAnsi="Times New Roman"/>
          <w:sz w:val="28"/>
        </w:rPr>
      </w:pPr>
      <w:r>
        <w:rPr>
          <w:rFonts w:ascii="Times New Roman" w:hAnsi="Times New Roman"/>
          <w:sz w:val="28"/>
        </w:rPr>
        <w:t>При этом номинальная мощность трансформаторов определяется по средней нагрузке за максимально загруженную смену</w:t>
      </w:r>
    </w:p>
    <w:p w:rsidR="00F722CC" w:rsidRDefault="00F722CC">
      <w:pPr>
        <w:spacing w:line="360" w:lineRule="auto"/>
        <w:ind w:firstLine="709"/>
        <w:jc w:val="both"/>
        <w:rPr>
          <w:rFonts w:ascii="Times New Roman" w:hAnsi="Times New Roman"/>
          <w:sz w:val="28"/>
        </w:rPr>
      </w:pPr>
      <w:r>
        <w:rPr>
          <w:rFonts w:ascii="Times New Roman" w:hAnsi="Times New Roman"/>
          <w:sz w:val="28"/>
          <w:lang w:val="en-US"/>
        </w:rPr>
        <w:t>S</w:t>
      </w:r>
      <w:r>
        <w:rPr>
          <w:rFonts w:ascii="Times New Roman" w:hAnsi="Times New Roman"/>
          <w:sz w:val="28"/>
        </w:rPr>
        <w:t>ном.т</w:t>
      </w:r>
      <w:r>
        <w:rPr>
          <w:rFonts w:ascii="Times New Roman" w:hAnsi="Times New Roman"/>
          <w:sz w:val="28"/>
        </w:rPr>
        <w:sym w:font="Symbol" w:char="F0B3"/>
      </w:r>
      <w:r>
        <w:rPr>
          <w:rFonts w:ascii="Times New Roman" w:hAnsi="Times New Roman"/>
          <w:sz w:val="28"/>
          <w:lang w:val="en-US"/>
        </w:rPr>
        <w:t>S</w:t>
      </w:r>
      <w:r>
        <w:rPr>
          <w:rFonts w:ascii="Times New Roman" w:hAnsi="Times New Roman"/>
          <w:sz w:val="28"/>
        </w:rPr>
        <w:t>ср.мах/(</w:t>
      </w:r>
      <w:r>
        <w:rPr>
          <w:rFonts w:ascii="Times New Roman" w:hAnsi="Times New Roman"/>
          <w:sz w:val="28"/>
          <w:lang w:val="en-US"/>
        </w:rPr>
        <w:t>N*K</w:t>
      </w:r>
      <w:r>
        <w:rPr>
          <w:rFonts w:ascii="Times New Roman" w:hAnsi="Times New Roman"/>
          <w:sz w:val="28"/>
        </w:rPr>
        <w:t>з),                                                                      (12)</w:t>
      </w:r>
    </w:p>
    <w:p w:rsidR="00F722CC" w:rsidRDefault="00F722CC">
      <w:pPr>
        <w:spacing w:line="360" w:lineRule="auto"/>
        <w:jc w:val="both"/>
        <w:rPr>
          <w:rFonts w:ascii="Times New Roman" w:hAnsi="Times New Roman"/>
          <w:sz w:val="28"/>
        </w:rPr>
      </w:pPr>
      <w:r>
        <w:rPr>
          <w:rFonts w:ascii="Times New Roman" w:hAnsi="Times New Roman"/>
          <w:sz w:val="28"/>
        </w:rPr>
        <w:t xml:space="preserve">где </w:t>
      </w:r>
      <w:r>
        <w:rPr>
          <w:rFonts w:ascii="Times New Roman" w:hAnsi="Times New Roman"/>
          <w:sz w:val="28"/>
          <w:lang w:val="en-US"/>
        </w:rPr>
        <w:t>S</w:t>
      </w:r>
      <w:r>
        <w:rPr>
          <w:rFonts w:ascii="Times New Roman" w:hAnsi="Times New Roman"/>
          <w:sz w:val="28"/>
        </w:rPr>
        <w:t xml:space="preserve">ном.т - номинальная мощность трансформатора; </w:t>
      </w:r>
      <w:r>
        <w:rPr>
          <w:rFonts w:ascii="Times New Roman" w:hAnsi="Times New Roman"/>
          <w:sz w:val="28"/>
          <w:lang w:val="en-US"/>
        </w:rPr>
        <w:t>S</w:t>
      </w:r>
      <w:r>
        <w:rPr>
          <w:rFonts w:ascii="Times New Roman" w:hAnsi="Times New Roman"/>
          <w:sz w:val="28"/>
        </w:rPr>
        <w:t xml:space="preserve">ср.мах - средняя нагрузка за наиболее загруженную смену; </w:t>
      </w:r>
      <w:r>
        <w:rPr>
          <w:rFonts w:ascii="Times New Roman" w:hAnsi="Times New Roman"/>
          <w:sz w:val="28"/>
          <w:lang w:val="en-US"/>
        </w:rPr>
        <w:t>N</w:t>
      </w:r>
      <w:r>
        <w:rPr>
          <w:rFonts w:ascii="Times New Roman" w:hAnsi="Times New Roman"/>
          <w:sz w:val="28"/>
        </w:rPr>
        <w:t xml:space="preserve"> - число трансформаторов; Кз - коэффециент загрузки трансформатора.</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Наивыгоднейшая загрузка цеховых трансформаторов зависит от категории надежности потребителей электроэнергии, от числа трансформаторов и способа резервирования. Рекомендуется </w:t>
      </w:r>
      <w:r>
        <w:rPr>
          <w:rFonts w:ascii="Times New Roman" w:hAnsi="Times New Roman"/>
          <w:sz w:val="28"/>
          <w:lang w:val="en-US"/>
        </w:rPr>
        <w:t xml:space="preserve">[5] </w:t>
      </w:r>
      <w:r>
        <w:rPr>
          <w:rFonts w:ascii="Times New Roman" w:hAnsi="Times New Roman"/>
          <w:sz w:val="28"/>
        </w:rPr>
        <w:t xml:space="preserve">принимать коэффециенты загрузки трансформаторов при  преоблодании нагрузок </w:t>
      </w:r>
      <w:r>
        <w:rPr>
          <w:rFonts w:ascii="Times New Roman" w:hAnsi="Times New Roman"/>
          <w:sz w:val="28"/>
          <w:lang w:val="en-US"/>
        </w:rPr>
        <w:t>II</w:t>
      </w:r>
      <w:r>
        <w:rPr>
          <w:rFonts w:ascii="Times New Roman" w:hAnsi="Times New Roman"/>
          <w:sz w:val="28"/>
        </w:rPr>
        <w:t xml:space="preserve"> категории и в случае взаимного резервирования трансформаторов на низшем напряжении Кз=0,65</w:t>
      </w:r>
      <w:r>
        <w:rPr>
          <w:rFonts w:ascii="Times New Roman" w:hAnsi="Times New Roman"/>
          <w:sz w:val="28"/>
        </w:rPr>
        <w:sym w:font="Symbol" w:char="F0B8"/>
      </w:r>
      <w:r>
        <w:rPr>
          <w:rFonts w:ascii="Times New Roman" w:hAnsi="Times New Roman"/>
          <w:sz w:val="28"/>
        </w:rPr>
        <w:t>0,7.</w:t>
      </w:r>
    </w:p>
    <w:p w:rsidR="00F722CC" w:rsidRDefault="00F722CC">
      <w:pPr>
        <w:spacing w:line="360" w:lineRule="auto"/>
        <w:ind w:firstLine="709"/>
        <w:jc w:val="both"/>
        <w:rPr>
          <w:rFonts w:ascii="Times New Roman" w:hAnsi="Times New Roman"/>
          <w:sz w:val="28"/>
        </w:rPr>
      </w:pPr>
      <w:r>
        <w:rPr>
          <w:rFonts w:ascii="Times New Roman" w:hAnsi="Times New Roman"/>
          <w:sz w:val="28"/>
        </w:rPr>
        <w:t>В аварийных условиях оставшийся в работе трансформатор должен быть проверен на допустимую перегрузкупо условию:</w:t>
      </w:r>
    </w:p>
    <w:p w:rsidR="00F722CC" w:rsidRDefault="00F722CC">
      <w:pPr>
        <w:spacing w:line="360" w:lineRule="auto"/>
        <w:ind w:firstLine="709"/>
        <w:jc w:val="both"/>
        <w:rPr>
          <w:rFonts w:ascii="Times New Roman" w:hAnsi="Times New Roman"/>
          <w:sz w:val="28"/>
        </w:rPr>
      </w:pPr>
      <w:r>
        <w:rPr>
          <w:rFonts w:ascii="Times New Roman" w:hAnsi="Times New Roman"/>
          <w:sz w:val="28"/>
        </w:rPr>
        <w:t>1,4</w:t>
      </w:r>
      <w:r>
        <w:rPr>
          <w:rFonts w:ascii="Times New Roman" w:hAnsi="Times New Roman"/>
          <w:sz w:val="28"/>
          <w:lang w:val="en-US"/>
        </w:rPr>
        <w:t>S</w:t>
      </w:r>
      <w:r>
        <w:rPr>
          <w:rFonts w:ascii="Times New Roman" w:hAnsi="Times New Roman"/>
          <w:sz w:val="28"/>
        </w:rPr>
        <w:t>ном.т</w:t>
      </w:r>
      <w:r>
        <w:rPr>
          <w:rFonts w:ascii="Times New Roman" w:hAnsi="Times New Roman"/>
          <w:sz w:val="28"/>
        </w:rPr>
        <w:sym w:font="Symbol" w:char="F0B3"/>
      </w:r>
      <w:r>
        <w:rPr>
          <w:rFonts w:ascii="Times New Roman" w:hAnsi="Times New Roman"/>
          <w:sz w:val="28"/>
          <w:lang w:val="en-US"/>
        </w:rPr>
        <w:t>S</w:t>
      </w:r>
      <w:r>
        <w:rPr>
          <w:rFonts w:ascii="Times New Roman" w:hAnsi="Times New Roman"/>
          <w:sz w:val="28"/>
        </w:rPr>
        <w:t>ср.мах.                                                                                (13)</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Если условие не выполняется, то вычисляется начальная загрузка трансформатора </w:t>
      </w:r>
    </w:p>
    <w:p w:rsidR="00F722CC" w:rsidRDefault="00F722CC">
      <w:pPr>
        <w:spacing w:line="360" w:lineRule="auto"/>
        <w:ind w:firstLine="709"/>
        <w:jc w:val="both"/>
        <w:rPr>
          <w:rFonts w:ascii="Times New Roman" w:hAnsi="Times New Roman"/>
          <w:sz w:val="28"/>
        </w:rPr>
      </w:pPr>
      <w:r>
        <w:rPr>
          <w:rFonts w:ascii="Times New Roman" w:hAnsi="Times New Roman"/>
          <w:sz w:val="28"/>
        </w:rPr>
        <w:t>Кз1=</w:t>
      </w:r>
      <w:r>
        <w:rPr>
          <w:rFonts w:ascii="Times New Roman" w:hAnsi="Times New Roman"/>
          <w:sz w:val="28"/>
          <w:lang w:val="en-US"/>
        </w:rPr>
        <w:t>S</w:t>
      </w:r>
      <w:r>
        <w:rPr>
          <w:rFonts w:ascii="Times New Roman" w:hAnsi="Times New Roman"/>
          <w:sz w:val="28"/>
        </w:rPr>
        <w:t>ср.мах/2*</w:t>
      </w:r>
      <w:r>
        <w:rPr>
          <w:rFonts w:ascii="Times New Roman" w:hAnsi="Times New Roman"/>
          <w:sz w:val="28"/>
          <w:lang w:val="en-US"/>
        </w:rPr>
        <w:t>S</w:t>
      </w:r>
      <w:r>
        <w:rPr>
          <w:rFonts w:ascii="Times New Roman" w:hAnsi="Times New Roman"/>
          <w:sz w:val="28"/>
        </w:rPr>
        <w:t>ном.т,                                                                          (14)</w:t>
      </w:r>
    </w:p>
    <w:p w:rsidR="00F722CC" w:rsidRDefault="00F722CC">
      <w:pPr>
        <w:spacing w:line="360" w:lineRule="auto"/>
        <w:jc w:val="both"/>
        <w:rPr>
          <w:rFonts w:ascii="Times New Roman" w:hAnsi="Times New Roman"/>
          <w:sz w:val="28"/>
        </w:rPr>
      </w:pPr>
      <w:r>
        <w:rPr>
          <w:rFonts w:ascii="Times New Roman" w:hAnsi="Times New Roman"/>
          <w:sz w:val="28"/>
        </w:rPr>
        <w:t xml:space="preserve">где Кз1 - начальная загрузка трансформатора, для трансформаторов с системами охлаждения Д, ДЦ, Ц, М разрешается перегрузка 1,4 номинальной мощности трансформатора не более 5 суток подряд на время максимума нагрузки с общей продолжительностью не более 6 часов в сутки, при этом коэффициент начальной загрузки должен быть меньше 0,93 согласно </w:t>
      </w:r>
      <w:r>
        <w:rPr>
          <w:rFonts w:ascii="Times New Roman" w:hAnsi="Times New Roman"/>
          <w:sz w:val="28"/>
          <w:lang w:val="en-US"/>
        </w:rPr>
        <w:t>[1]</w:t>
      </w:r>
      <w:r>
        <w:rPr>
          <w:rFonts w:ascii="Times New Roman" w:hAnsi="Times New Roman"/>
          <w:sz w:val="28"/>
        </w:rPr>
        <w:t>.</w:t>
      </w:r>
    </w:p>
    <w:p w:rsidR="00F722CC" w:rsidRDefault="00F722CC">
      <w:pPr>
        <w:spacing w:line="360" w:lineRule="auto"/>
        <w:ind w:firstLine="709"/>
        <w:jc w:val="both"/>
        <w:rPr>
          <w:rFonts w:ascii="Times New Roman" w:hAnsi="Times New Roman"/>
          <w:sz w:val="28"/>
        </w:rPr>
      </w:pPr>
      <w:r>
        <w:rPr>
          <w:rFonts w:ascii="Times New Roman" w:hAnsi="Times New Roman"/>
          <w:sz w:val="28"/>
        </w:rPr>
        <w:t>Принятые к установке силовые трансформаторы должны быть проверены также на допустимые систематические перегрузки по условию</w:t>
      </w:r>
    </w:p>
    <w:p w:rsidR="00F722CC" w:rsidRDefault="00F722CC">
      <w:pPr>
        <w:spacing w:line="360" w:lineRule="auto"/>
        <w:ind w:firstLine="709"/>
        <w:jc w:val="both"/>
        <w:rPr>
          <w:rFonts w:ascii="Times New Roman" w:hAnsi="Times New Roman"/>
          <w:sz w:val="28"/>
        </w:rPr>
      </w:pPr>
      <w:r>
        <w:rPr>
          <w:rFonts w:ascii="Times New Roman" w:hAnsi="Times New Roman"/>
          <w:sz w:val="28"/>
          <w:lang w:val="en-US"/>
        </w:rPr>
        <w:t>S</w:t>
      </w:r>
      <w:r>
        <w:rPr>
          <w:rFonts w:ascii="Times New Roman" w:hAnsi="Times New Roman"/>
          <w:sz w:val="28"/>
        </w:rPr>
        <w:t>ном.т</w:t>
      </w:r>
      <w:r>
        <w:rPr>
          <w:rFonts w:ascii="Times New Roman" w:hAnsi="Times New Roman"/>
          <w:sz w:val="28"/>
        </w:rPr>
        <w:sym w:font="Symbol" w:char="F0A3"/>
      </w:r>
      <w:r>
        <w:rPr>
          <w:rFonts w:ascii="Times New Roman" w:hAnsi="Times New Roman"/>
          <w:sz w:val="28"/>
          <w:lang w:val="en-US"/>
        </w:rPr>
        <w:t>S</w:t>
      </w:r>
      <w:r>
        <w:rPr>
          <w:rFonts w:ascii="Times New Roman" w:hAnsi="Times New Roman"/>
          <w:sz w:val="28"/>
        </w:rPr>
        <w:t>ср.мах*1,4.                                                                              (15)</w:t>
      </w:r>
    </w:p>
    <w:p w:rsidR="00F722CC" w:rsidRDefault="00F722CC">
      <w:pPr>
        <w:spacing w:line="360" w:lineRule="auto"/>
        <w:ind w:right="-1" w:firstLine="709"/>
        <w:jc w:val="both"/>
        <w:rPr>
          <w:rFonts w:ascii="Times New Roman" w:hAnsi="Times New Roman"/>
          <w:sz w:val="28"/>
        </w:rPr>
      </w:pPr>
      <w:r>
        <w:rPr>
          <w:rFonts w:ascii="Times New Roman" w:hAnsi="Times New Roman"/>
          <w:sz w:val="28"/>
        </w:rPr>
        <w:t xml:space="preserve">Несмотря  на  то,  что  отключения   трансформаторов  довольно  редки,  однако  с  такой  возможностью  следует   считаться  и  при  наличии  потребителей </w:t>
      </w:r>
      <w:r>
        <w:rPr>
          <w:rFonts w:ascii="Times New Roman" w:hAnsi="Times New Roman"/>
          <w:sz w:val="28"/>
          <w:lang w:val="de-DE"/>
        </w:rPr>
        <w:t>I</w:t>
      </w:r>
      <w:r>
        <w:rPr>
          <w:rFonts w:ascii="Times New Roman" w:hAnsi="Times New Roman"/>
          <w:sz w:val="28"/>
        </w:rPr>
        <w:t xml:space="preserve"> и </w:t>
      </w:r>
      <w:r>
        <w:rPr>
          <w:rFonts w:ascii="Times New Roman" w:hAnsi="Times New Roman"/>
          <w:sz w:val="28"/>
          <w:lang w:val="de-DE"/>
        </w:rPr>
        <w:t>II</w:t>
      </w:r>
      <w:r>
        <w:rPr>
          <w:rFonts w:ascii="Times New Roman" w:hAnsi="Times New Roman"/>
          <w:sz w:val="28"/>
        </w:rPr>
        <w:t xml:space="preserve"> категорий  устанавливают  два   трансформатора.  Проектировать  подстанции  с тремя   трансформаторами  не  рекомендуется,  так  как  такая  схема  неудобна  в эксплуатации  и  вызывает  большие  трудности  при  устройстве  АВР.</w:t>
      </w:r>
    </w:p>
    <w:p w:rsidR="00F722CC" w:rsidRDefault="00F722CC">
      <w:pPr>
        <w:spacing w:line="360" w:lineRule="auto"/>
        <w:ind w:right="-1" w:firstLine="709"/>
        <w:jc w:val="both"/>
        <w:rPr>
          <w:rFonts w:ascii="Times New Roman" w:hAnsi="Times New Roman"/>
          <w:sz w:val="28"/>
        </w:rPr>
      </w:pPr>
      <w:r>
        <w:rPr>
          <w:rFonts w:ascii="Times New Roman" w:hAnsi="Times New Roman"/>
          <w:sz w:val="28"/>
        </w:rPr>
        <w:t xml:space="preserve">Для  условий  нормальной  работы  на  подстанциях  устанавливают  два  трехфазных  трансформатора  с  номинальной  мощностью  каждого,  рассчитанной   в  пределах  от  60  до  70 </w:t>
      </w:r>
      <w:r>
        <w:rPr>
          <w:rFonts w:ascii="Times New Roman" w:hAnsi="Times New Roman"/>
          <w:sz w:val="28"/>
          <w:lang w:val="de-DE"/>
        </w:rPr>
        <w:t>%</w:t>
      </w:r>
      <w:r>
        <w:rPr>
          <w:rFonts w:ascii="Times New Roman" w:hAnsi="Times New Roman"/>
          <w:sz w:val="28"/>
        </w:rPr>
        <w:t xml:space="preserve"> максимальной  нагрузки.  Ряд  номинальных  мощностей  трансформаторов  и  автотрансформаторов,  рекомендуемых  для   современных  проектов,  регламентировано  ГОСТом  9680-61  </w:t>
      </w:r>
      <w:r>
        <w:rPr>
          <w:rFonts w:ascii="Times New Roman" w:hAnsi="Times New Roman"/>
          <w:sz w:val="28"/>
          <w:lang w:val="en-US"/>
        </w:rPr>
        <w:t>[4, 9]</w:t>
      </w:r>
      <w:r>
        <w:rPr>
          <w:rFonts w:ascii="Times New Roman" w:hAnsi="Times New Roman"/>
          <w:sz w:val="28"/>
        </w:rPr>
        <w:t>.</w:t>
      </w:r>
    </w:p>
    <w:p w:rsidR="00F722CC" w:rsidRDefault="00F722CC">
      <w:pPr>
        <w:spacing w:line="360" w:lineRule="auto"/>
        <w:ind w:firstLine="709"/>
        <w:jc w:val="both"/>
        <w:rPr>
          <w:rFonts w:ascii="Times New Roman" w:hAnsi="Times New Roman"/>
          <w:sz w:val="28"/>
        </w:rPr>
      </w:pPr>
      <w:r>
        <w:rPr>
          <w:rFonts w:ascii="Times New Roman" w:hAnsi="Times New Roman"/>
          <w:sz w:val="28"/>
        </w:rPr>
        <w:t>Произведем выбор трансформаторов для плавильного цеха:</w:t>
      </w:r>
    </w:p>
    <w:p w:rsidR="00F722CC" w:rsidRDefault="00F722CC">
      <w:pPr>
        <w:spacing w:line="360" w:lineRule="auto"/>
        <w:ind w:firstLine="709"/>
        <w:jc w:val="both"/>
        <w:rPr>
          <w:rFonts w:ascii="Times New Roman" w:hAnsi="Times New Roman"/>
          <w:sz w:val="28"/>
        </w:rPr>
      </w:pPr>
      <w:r>
        <w:rPr>
          <w:rFonts w:ascii="Times New Roman" w:hAnsi="Times New Roman"/>
          <w:sz w:val="28"/>
        </w:rPr>
        <w:t>1. Номинальная мощность трансформаторов будет по (12):</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S</w:t>
      </w:r>
      <w:r>
        <w:rPr>
          <w:rFonts w:ascii="Times New Roman" w:hAnsi="Times New Roman"/>
          <w:sz w:val="28"/>
        </w:rPr>
        <w:t>ном.т=3873,13/(2*0,7)=2766,52 кВА</w:t>
      </w:r>
    </w:p>
    <w:p w:rsidR="00F722CC" w:rsidRDefault="00F722CC">
      <w:pPr>
        <w:numPr>
          <w:ilvl w:val="0"/>
          <w:numId w:val="25"/>
        </w:numPr>
        <w:spacing w:line="360" w:lineRule="auto"/>
        <w:jc w:val="both"/>
        <w:rPr>
          <w:rFonts w:ascii="Times New Roman" w:hAnsi="Times New Roman"/>
          <w:sz w:val="28"/>
        </w:rPr>
      </w:pPr>
      <w:r>
        <w:rPr>
          <w:rFonts w:ascii="Times New Roman" w:hAnsi="Times New Roman"/>
          <w:sz w:val="28"/>
        </w:rPr>
        <w:t xml:space="preserve">Из </w:t>
      </w:r>
      <w:r>
        <w:rPr>
          <w:rFonts w:ascii="Times New Roman" w:hAnsi="Times New Roman"/>
          <w:sz w:val="28"/>
          <w:lang w:val="en-US"/>
        </w:rPr>
        <w:t>[6]</w:t>
      </w:r>
      <w:r>
        <w:rPr>
          <w:rFonts w:ascii="Times New Roman" w:hAnsi="Times New Roman"/>
          <w:sz w:val="28"/>
        </w:rPr>
        <w:t xml:space="preserve"> выбираем трансформатор марки ТМ-2500/10 с </w:t>
      </w:r>
      <w:r>
        <w:rPr>
          <w:rFonts w:ascii="Times New Roman" w:hAnsi="Times New Roman"/>
          <w:sz w:val="28"/>
          <w:lang w:val="en-US"/>
        </w:rPr>
        <w:t>S</w:t>
      </w:r>
      <w:r>
        <w:rPr>
          <w:rFonts w:ascii="Times New Roman" w:hAnsi="Times New Roman"/>
          <w:sz w:val="28"/>
        </w:rPr>
        <w:t>ном=2500 кВА, ВН 6-10 кВ, НН 0,4-10,5 кВ.</w:t>
      </w:r>
    </w:p>
    <w:p w:rsidR="00F722CC" w:rsidRDefault="00F722CC">
      <w:pPr>
        <w:numPr>
          <w:ilvl w:val="0"/>
          <w:numId w:val="25"/>
        </w:numPr>
        <w:spacing w:line="360" w:lineRule="auto"/>
        <w:jc w:val="both"/>
        <w:rPr>
          <w:rFonts w:ascii="Times New Roman" w:hAnsi="Times New Roman"/>
          <w:sz w:val="28"/>
        </w:rPr>
      </w:pPr>
      <w:r>
        <w:rPr>
          <w:rFonts w:ascii="Times New Roman" w:hAnsi="Times New Roman"/>
          <w:sz w:val="28"/>
        </w:rPr>
        <w:t>Проверим трансформатор для случая выхода из строя второго по (13):</w:t>
      </w:r>
    </w:p>
    <w:p w:rsidR="00F722CC" w:rsidRDefault="00F722CC">
      <w:pPr>
        <w:numPr>
          <w:ilvl w:val="12"/>
          <w:numId w:val="0"/>
        </w:numPr>
        <w:spacing w:line="360" w:lineRule="auto"/>
        <w:ind w:left="709"/>
        <w:jc w:val="both"/>
        <w:rPr>
          <w:rFonts w:ascii="Times New Roman" w:hAnsi="Times New Roman"/>
          <w:sz w:val="28"/>
        </w:rPr>
      </w:pPr>
      <w:r>
        <w:rPr>
          <w:rFonts w:ascii="Times New Roman" w:hAnsi="Times New Roman"/>
          <w:sz w:val="28"/>
        </w:rPr>
        <w:t>1,4*2500</w:t>
      </w:r>
      <w:r>
        <w:rPr>
          <w:rFonts w:ascii="Times New Roman" w:hAnsi="Times New Roman"/>
          <w:sz w:val="28"/>
        </w:rPr>
        <w:sym w:font="Symbol" w:char="F0B3"/>
      </w:r>
      <w:r>
        <w:rPr>
          <w:rFonts w:ascii="Times New Roman" w:hAnsi="Times New Roman"/>
          <w:sz w:val="28"/>
        </w:rPr>
        <w:t>3873,13  условие не выполняется, поэтому вычисляем начальную загрузку трансформатора по (14)</w:t>
      </w:r>
    </w:p>
    <w:p w:rsidR="00F722CC" w:rsidRDefault="00F722CC">
      <w:pPr>
        <w:numPr>
          <w:ilvl w:val="12"/>
          <w:numId w:val="0"/>
        </w:numPr>
        <w:spacing w:line="360" w:lineRule="auto"/>
        <w:ind w:left="709"/>
        <w:jc w:val="both"/>
        <w:rPr>
          <w:rFonts w:ascii="Times New Roman" w:hAnsi="Times New Roman"/>
          <w:sz w:val="28"/>
        </w:rPr>
      </w:pPr>
      <w:r>
        <w:rPr>
          <w:rFonts w:ascii="Times New Roman" w:hAnsi="Times New Roman"/>
          <w:sz w:val="28"/>
        </w:rPr>
        <w:t>Кз1=3873,13/2*2500=0,77</w:t>
      </w:r>
      <w:r>
        <w:rPr>
          <w:rFonts w:ascii="Times New Roman" w:hAnsi="Times New Roman"/>
          <w:sz w:val="28"/>
          <w:lang w:val="en-US"/>
        </w:rPr>
        <w:t>&lt;</w:t>
      </w:r>
      <w:r>
        <w:rPr>
          <w:rFonts w:ascii="Times New Roman" w:hAnsi="Times New Roman"/>
          <w:sz w:val="28"/>
        </w:rPr>
        <w:t>0,93 следовательно трансформатор допустим для такой перегрузки на указанных выше условиях.</w:t>
      </w:r>
    </w:p>
    <w:p w:rsidR="00F722CC" w:rsidRDefault="00F722CC">
      <w:pPr>
        <w:numPr>
          <w:ilvl w:val="0"/>
          <w:numId w:val="26"/>
        </w:numPr>
        <w:spacing w:line="360" w:lineRule="auto"/>
        <w:jc w:val="both"/>
        <w:rPr>
          <w:rFonts w:ascii="Times New Roman" w:hAnsi="Times New Roman"/>
          <w:sz w:val="28"/>
        </w:rPr>
      </w:pPr>
      <w:r>
        <w:rPr>
          <w:rFonts w:ascii="Times New Roman" w:hAnsi="Times New Roman"/>
          <w:sz w:val="28"/>
        </w:rPr>
        <w:t>Проверим выбранный трансформатор на систематические перегрузки по (15):</w:t>
      </w:r>
    </w:p>
    <w:p w:rsidR="00F722CC" w:rsidRDefault="00F722CC">
      <w:pPr>
        <w:spacing w:line="360" w:lineRule="auto"/>
        <w:ind w:left="709"/>
        <w:jc w:val="both"/>
        <w:rPr>
          <w:rFonts w:ascii="Times New Roman" w:hAnsi="Times New Roman"/>
          <w:sz w:val="28"/>
        </w:rPr>
      </w:pPr>
      <w:r>
        <w:rPr>
          <w:rFonts w:ascii="Times New Roman" w:hAnsi="Times New Roman"/>
          <w:sz w:val="28"/>
        </w:rPr>
        <w:t xml:space="preserve">    2500</w:t>
      </w:r>
      <w:r>
        <w:rPr>
          <w:rFonts w:ascii="Times New Roman" w:hAnsi="Times New Roman"/>
          <w:sz w:val="28"/>
        </w:rPr>
        <w:sym w:font="Symbol" w:char="F0A3"/>
      </w:r>
      <w:r>
        <w:rPr>
          <w:rFonts w:ascii="Times New Roman" w:hAnsi="Times New Roman"/>
          <w:sz w:val="28"/>
        </w:rPr>
        <w:t>3873,13*1,4  условие выполняется.</w:t>
      </w:r>
    </w:p>
    <w:p w:rsidR="00F722CC" w:rsidRDefault="00F722CC">
      <w:pPr>
        <w:spacing w:line="360" w:lineRule="auto"/>
        <w:ind w:firstLine="709"/>
        <w:jc w:val="both"/>
        <w:rPr>
          <w:rFonts w:ascii="Times New Roman" w:hAnsi="Times New Roman"/>
          <w:sz w:val="28"/>
        </w:rPr>
      </w:pPr>
      <w:r>
        <w:rPr>
          <w:rFonts w:ascii="Times New Roman" w:hAnsi="Times New Roman"/>
          <w:sz w:val="28"/>
        </w:rPr>
        <w:t>Следовательно, принимает вышеуказанный трансформатор к установке.</w:t>
      </w:r>
    </w:p>
    <w:p w:rsidR="00F722CC" w:rsidRDefault="00F722CC">
      <w:pPr>
        <w:spacing w:line="360" w:lineRule="auto"/>
        <w:jc w:val="center"/>
        <w:rPr>
          <w:rFonts w:ascii="Times New Roman" w:hAnsi="Times New Roman"/>
          <w:sz w:val="28"/>
        </w:rPr>
      </w:pPr>
    </w:p>
    <w:p w:rsidR="00F722CC" w:rsidRDefault="00F722CC">
      <w:pPr>
        <w:spacing w:line="360" w:lineRule="auto"/>
        <w:jc w:val="center"/>
        <w:rPr>
          <w:rFonts w:ascii="Times New Roman" w:hAnsi="Times New Roman"/>
          <w:sz w:val="28"/>
        </w:rPr>
      </w:pPr>
      <w:r>
        <w:rPr>
          <w:rFonts w:ascii="Times New Roman" w:hAnsi="Times New Roman"/>
          <w:sz w:val="28"/>
        </w:rPr>
        <w:t>7.2. Выбор числа и типа подстанций.</w:t>
      </w:r>
    </w:p>
    <w:p w:rsidR="00F722CC" w:rsidRDefault="00F722CC">
      <w:pPr>
        <w:pStyle w:val="a"/>
        <w:spacing w:line="360" w:lineRule="auto"/>
      </w:pPr>
      <w:r>
        <w:t xml:space="preserve">Для питания электрических нагрузок </w:t>
      </w:r>
      <w:r>
        <w:rPr>
          <w:lang w:val="en-US"/>
        </w:rPr>
        <w:t>III</w:t>
      </w:r>
      <w:r>
        <w:t xml:space="preserve"> категории следует при</w:t>
      </w:r>
      <w:r>
        <w:softHyphen/>
        <w:t xml:space="preserve">менять однотрансформаторные подстанции. При наличии нагрузок </w:t>
      </w:r>
      <w:r>
        <w:rPr>
          <w:lang w:val="en-US"/>
        </w:rPr>
        <w:t>II</w:t>
      </w:r>
      <w:r>
        <w:t xml:space="preserve"> категории следует, как правило, применять однотрансформаторные подстанции</w:t>
      </w:r>
      <w:r>
        <w:rPr>
          <w:noProof/>
        </w:rPr>
        <w:t xml:space="preserve"> 10-6/0,4</w:t>
      </w:r>
      <w:r>
        <w:t xml:space="preserve"> кВ при условии резервирования мощности по перемычкам на вторичном напряжении, достаточном для питания на</w:t>
      </w:r>
      <w:r>
        <w:softHyphen/>
        <w:t>иболее ответственных потребителей или при наличии складского резерва трансформаторов. Двухтрансформаторные цеховые подстан</w:t>
      </w:r>
      <w:r>
        <w:softHyphen/>
        <w:t>ции применяют при сосредоточенных нагрузках или преобладании потребителей</w:t>
      </w:r>
      <w:r>
        <w:rPr>
          <w:noProof/>
        </w:rPr>
        <w:t xml:space="preserve"> I</w:t>
      </w:r>
      <w:r>
        <w:t xml:space="preserve"> категории. При наличии потребителей особой груп</w:t>
      </w:r>
      <w:r>
        <w:softHyphen/>
        <w:t>пы</w:t>
      </w:r>
      <w:r>
        <w:rPr>
          <w:noProof/>
        </w:rPr>
        <w:t xml:space="preserve"> I</w:t>
      </w:r>
      <w:r>
        <w:t xml:space="preserve"> категории необходимо предусмотреть третий источник питания.</w:t>
      </w:r>
    </w:p>
    <w:p w:rsidR="00F722CC" w:rsidRDefault="00F722CC">
      <w:pPr>
        <w:pStyle w:val="a"/>
        <w:spacing w:line="360" w:lineRule="auto"/>
      </w:pPr>
      <w:r>
        <w:t>В вышеуказанном плавильном цехе получается одна двухтрансформаторная пристроенная подстанция, расчитанная на полное обеспечение запросов этого цеха, как в нормальном, так и в аварийном режиме (при выходе из строя одного из трансформаторов).</w:t>
      </w:r>
    </w:p>
    <w:p w:rsidR="00F722CC" w:rsidRDefault="00F722CC">
      <w:pPr>
        <w:pStyle w:val="a"/>
        <w:spacing w:line="360" w:lineRule="auto"/>
        <w:ind w:firstLine="0"/>
        <w:jc w:val="center"/>
      </w:pPr>
    </w:p>
    <w:p w:rsidR="00F722CC" w:rsidRDefault="00F722CC">
      <w:pPr>
        <w:pStyle w:val="a"/>
        <w:spacing w:line="360" w:lineRule="auto"/>
        <w:ind w:firstLine="0"/>
        <w:jc w:val="center"/>
        <w:rPr>
          <w:caps/>
        </w:rPr>
      </w:pPr>
      <w:r>
        <w:t>8.</w:t>
      </w:r>
      <w:r>
        <w:rPr>
          <w:caps/>
        </w:rPr>
        <w:t xml:space="preserve"> компенсация реактивной мощности.</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При выборе числа и мощности цеховых трансформаторов одновременно должен решаться вопрос об экономически целесообразной величине реактивной мощности, передаваемой через этот трансформатор в сеть напряжением до 1 кВ. </w:t>
      </w:r>
    </w:p>
    <w:p w:rsidR="00F722CC" w:rsidRDefault="00F722CC">
      <w:pPr>
        <w:spacing w:line="360" w:lineRule="auto"/>
        <w:ind w:firstLine="709"/>
        <w:jc w:val="both"/>
        <w:rPr>
          <w:rFonts w:ascii="Times New Roman" w:hAnsi="Times New Roman"/>
          <w:sz w:val="28"/>
        </w:rPr>
      </w:pPr>
      <w:r>
        <w:rPr>
          <w:rFonts w:ascii="Times New Roman" w:hAnsi="Times New Roman"/>
          <w:sz w:val="28"/>
        </w:rPr>
        <w:t>Суммарную расчетную мощность конденсаторных батарей низшего напряжения (НБК), устанавливаемых в цеховой сети, определяют расчтетами по минимуму приведенных затарат в два этапа:</w:t>
      </w:r>
    </w:p>
    <w:p w:rsidR="00F722CC" w:rsidRDefault="00F722CC">
      <w:pPr>
        <w:numPr>
          <w:ilvl w:val="0"/>
          <w:numId w:val="27"/>
        </w:numPr>
        <w:spacing w:line="360" w:lineRule="auto"/>
        <w:jc w:val="both"/>
        <w:rPr>
          <w:rFonts w:ascii="Times New Roman" w:hAnsi="Times New Roman"/>
          <w:sz w:val="28"/>
        </w:rPr>
      </w:pPr>
      <w:r>
        <w:rPr>
          <w:rFonts w:ascii="Times New Roman" w:hAnsi="Times New Roman"/>
          <w:sz w:val="28"/>
        </w:rPr>
        <w:t>выбирают экономически оправданное число цеховых трансформаторов;</w:t>
      </w:r>
    </w:p>
    <w:p w:rsidR="00F722CC" w:rsidRDefault="00F722CC">
      <w:pPr>
        <w:numPr>
          <w:ilvl w:val="0"/>
          <w:numId w:val="27"/>
        </w:numPr>
        <w:spacing w:line="360" w:lineRule="auto"/>
        <w:jc w:val="both"/>
        <w:rPr>
          <w:rFonts w:ascii="Times New Roman" w:hAnsi="Times New Roman"/>
          <w:sz w:val="28"/>
        </w:rPr>
      </w:pPr>
      <w:r>
        <w:rPr>
          <w:rFonts w:ascii="Times New Roman" w:hAnsi="Times New Roman"/>
          <w:sz w:val="28"/>
        </w:rPr>
        <w:t>определяют дополнительную мощность НБК в целях оптимального снижения потерь в трансформаторах и в сетях напряжением 6-10 кВ предприятия.</w:t>
      </w:r>
    </w:p>
    <w:p w:rsidR="00F722CC" w:rsidRDefault="00F722CC">
      <w:pPr>
        <w:spacing w:line="360" w:lineRule="auto"/>
        <w:ind w:left="709"/>
        <w:jc w:val="both"/>
        <w:rPr>
          <w:rFonts w:ascii="Times New Roman" w:hAnsi="Times New Roman"/>
          <w:sz w:val="28"/>
        </w:rPr>
      </w:pPr>
      <w:r>
        <w:rPr>
          <w:rFonts w:ascii="Times New Roman" w:hAnsi="Times New Roman"/>
          <w:sz w:val="28"/>
        </w:rPr>
        <w:t xml:space="preserve">Суммарная расчетная мощность </w:t>
      </w:r>
      <w:r>
        <w:rPr>
          <w:rFonts w:ascii="Times New Roman" w:hAnsi="Times New Roman"/>
          <w:sz w:val="28"/>
          <w:lang w:val="en-US"/>
        </w:rPr>
        <w:t>Q</w:t>
      </w:r>
      <w:r>
        <w:rPr>
          <w:rFonts w:ascii="Times New Roman" w:hAnsi="Times New Roman"/>
          <w:sz w:val="28"/>
        </w:rPr>
        <w:t>нк НБК составит</w:t>
      </w:r>
    </w:p>
    <w:p w:rsidR="00F722CC" w:rsidRDefault="00F722CC">
      <w:pPr>
        <w:spacing w:line="360" w:lineRule="auto"/>
        <w:ind w:left="709"/>
        <w:jc w:val="both"/>
        <w:rPr>
          <w:rFonts w:ascii="Times New Roman" w:hAnsi="Times New Roman"/>
          <w:sz w:val="28"/>
        </w:rPr>
      </w:pPr>
      <w:r>
        <w:rPr>
          <w:rFonts w:ascii="Times New Roman" w:hAnsi="Times New Roman"/>
          <w:sz w:val="28"/>
          <w:lang w:val="en-US"/>
        </w:rPr>
        <w:t>Q</w:t>
      </w:r>
      <w:r>
        <w:rPr>
          <w:rFonts w:ascii="Times New Roman" w:hAnsi="Times New Roman"/>
          <w:sz w:val="28"/>
        </w:rPr>
        <w:t>нк</w:t>
      </w:r>
      <w:r>
        <w:rPr>
          <w:rFonts w:ascii="Times New Roman" w:hAnsi="Times New Roman"/>
          <w:sz w:val="28"/>
          <w:lang w:val="en-US"/>
        </w:rPr>
        <w:t>=Q</w:t>
      </w:r>
      <w:r>
        <w:rPr>
          <w:rFonts w:ascii="Times New Roman" w:hAnsi="Times New Roman"/>
          <w:sz w:val="28"/>
        </w:rPr>
        <w:t>нк1</w:t>
      </w:r>
      <w:r>
        <w:rPr>
          <w:rFonts w:ascii="Times New Roman" w:hAnsi="Times New Roman"/>
          <w:sz w:val="28"/>
          <w:lang w:val="en-US"/>
        </w:rPr>
        <w:t>+Q</w:t>
      </w:r>
      <w:r>
        <w:rPr>
          <w:rFonts w:ascii="Times New Roman" w:hAnsi="Times New Roman"/>
          <w:sz w:val="28"/>
        </w:rPr>
        <w:t>нк2,                                                                                   (16)</w:t>
      </w:r>
    </w:p>
    <w:p w:rsidR="00F722CC" w:rsidRDefault="00F722CC">
      <w:pPr>
        <w:spacing w:line="360" w:lineRule="auto"/>
        <w:jc w:val="both"/>
        <w:rPr>
          <w:rFonts w:ascii="Times New Roman" w:hAnsi="Times New Roman"/>
          <w:sz w:val="28"/>
        </w:rPr>
      </w:pPr>
      <w:r>
        <w:rPr>
          <w:rFonts w:ascii="Times New Roman" w:hAnsi="Times New Roman"/>
          <w:sz w:val="28"/>
        </w:rPr>
        <w:t xml:space="preserve">где </w:t>
      </w:r>
      <w:r>
        <w:rPr>
          <w:rFonts w:ascii="Times New Roman" w:hAnsi="Times New Roman"/>
          <w:sz w:val="28"/>
          <w:lang w:val="en-US"/>
        </w:rPr>
        <w:t>Q</w:t>
      </w:r>
      <w:r>
        <w:rPr>
          <w:rFonts w:ascii="Times New Roman" w:hAnsi="Times New Roman"/>
          <w:sz w:val="28"/>
        </w:rPr>
        <w:t xml:space="preserve">нк1 и </w:t>
      </w:r>
      <w:r>
        <w:rPr>
          <w:rFonts w:ascii="Times New Roman" w:hAnsi="Times New Roman"/>
          <w:sz w:val="28"/>
          <w:lang w:val="en-US"/>
        </w:rPr>
        <w:t>Q</w:t>
      </w:r>
      <w:r>
        <w:rPr>
          <w:rFonts w:ascii="Times New Roman" w:hAnsi="Times New Roman"/>
          <w:sz w:val="28"/>
        </w:rPr>
        <w:t>нк2 - суммарные мощности НБК, определенные на двух указанных этапах расчтеа.</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Минимальное число цеховых трансформаторов </w:t>
      </w:r>
      <w:r>
        <w:rPr>
          <w:rFonts w:ascii="Times New Roman" w:hAnsi="Times New Roman"/>
          <w:sz w:val="28"/>
          <w:lang w:val="en-US"/>
        </w:rPr>
        <w:t>N</w:t>
      </w:r>
      <w:r>
        <w:rPr>
          <w:rFonts w:ascii="Times New Roman" w:hAnsi="Times New Roman"/>
          <w:sz w:val="28"/>
        </w:rPr>
        <w:t xml:space="preserve">мин одинаковой мощности </w:t>
      </w:r>
      <w:r>
        <w:rPr>
          <w:rFonts w:ascii="Times New Roman" w:hAnsi="Times New Roman"/>
          <w:sz w:val="28"/>
          <w:lang w:val="en-US"/>
        </w:rPr>
        <w:t>S</w:t>
      </w:r>
      <w:r>
        <w:rPr>
          <w:rFonts w:ascii="Times New Roman" w:hAnsi="Times New Roman"/>
          <w:sz w:val="28"/>
        </w:rPr>
        <w:t>ном.т, предназначенных для питания технологически связанных нагрузок определяется по формуле</w:t>
      </w:r>
    </w:p>
    <w:p w:rsidR="00F722CC" w:rsidRDefault="00F722CC">
      <w:pPr>
        <w:spacing w:line="360" w:lineRule="auto"/>
        <w:ind w:firstLine="709"/>
        <w:jc w:val="both"/>
        <w:rPr>
          <w:rFonts w:ascii="Times New Roman" w:hAnsi="Times New Roman"/>
          <w:sz w:val="28"/>
          <w:lang w:val="en-US"/>
        </w:rPr>
      </w:pPr>
      <w:r>
        <w:rPr>
          <w:rFonts w:ascii="Times New Roman" w:hAnsi="Times New Roman"/>
          <w:sz w:val="28"/>
          <w:lang w:val="en-US"/>
        </w:rPr>
        <w:t>Nmin=Pcp.max/(K</w:t>
      </w:r>
      <w:r>
        <w:rPr>
          <w:rFonts w:ascii="Times New Roman" w:hAnsi="Times New Roman"/>
          <w:sz w:val="28"/>
        </w:rPr>
        <w:t>з*</w:t>
      </w:r>
      <w:r>
        <w:rPr>
          <w:rFonts w:ascii="Times New Roman" w:hAnsi="Times New Roman"/>
          <w:sz w:val="28"/>
          <w:lang w:val="en-US"/>
        </w:rPr>
        <w:t>S</w:t>
      </w:r>
      <w:r>
        <w:rPr>
          <w:rFonts w:ascii="Times New Roman" w:hAnsi="Times New Roman"/>
          <w:sz w:val="28"/>
        </w:rPr>
        <w:t>ном.т)+</w:t>
      </w:r>
      <w:r>
        <w:rPr>
          <w:rFonts w:ascii="Times New Roman" w:hAnsi="Times New Roman"/>
          <w:sz w:val="28"/>
        </w:rPr>
        <w:sym w:font="Symbol" w:char="F044"/>
      </w:r>
      <w:r>
        <w:rPr>
          <w:rFonts w:ascii="Times New Roman" w:hAnsi="Times New Roman"/>
          <w:sz w:val="28"/>
          <w:lang w:val="en-US"/>
        </w:rPr>
        <w:t>N</w:t>
      </w:r>
      <w:r>
        <w:rPr>
          <w:rFonts w:ascii="Times New Roman" w:hAnsi="Times New Roman"/>
          <w:sz w:val="28"/>
        </w:rPr>
        <w:t>,                                                          (17)</w:t>
      </w:r>
    </w:p>
    <w:p w:rsidR="00F722CC" w:rsidRDefault="00F722CC">
      <w:pPr>
        <w:spacing w:line="360" w:lineRule="auto"/>
        <w:jc w:val="both"/>
        <w:rPr>
          <w:rFonts w:ascii="Times New Roman" w:hAnsi="Times New Roman"/>
          <w:sz w:val="28"/>
        </w:rPr>
      </w:pPr>
      <w:r>
        <w:rPr>
          <w:rFonts w:ascii="Times New Roman" w:hAnsi="Times New Roman"/>
          <w:sz w:val="28"/>
        </w:rPr>
        <w:t xml:space="preserve">где </w:t>
      </w:r>
      <w:r>
        <w:rPr>
          <w:rFonts w:ascii="Times New Roman" w:hAnsi="Times New Roman"/>
        </w:rPr>
        <w:t xml:space="preserve"> </w:t>
      </w:r>
      <w:r>
        <w:rPr>
          <w:rFonts w:ascii="Times New Roman" w:hAnsi="Times New Roman"/>
          <w:sz w:val="28"/>
        </w:rPr>
        <w:t xml:space="preserve">Рср.мах - средняя нагрузка за наиболее загруженную смену; Кз - рекомендуемый коэффициент загрузки трансформатора; </w:t>
      </w:r>
      <w:r>
        <w:rPr>
          <w:rFonts w:ascii="Times New Roman" w:hAnsi="Times New Roman"/>
          <w:sz w:val="28"/>
        </w:rPr>
        <w:sym w:font="Symbol" w:char="F044"/>
      </w:r>
      <w:r>
        <w:rPr>
          <w:rFonts w:ascii="Times New Roman" w:hAnsi="Times New Roman"/>
          <w:sz w:val="28"/>
          <w:lang w:val="en-US"/>
        </w:rPr>
        <w:t>N</w:t>
      </w:r>
      <w:r>
        <w:rPr>
          <w:rFonts w:ascii="Times New Roman" w:hAnsi="Times New Roman"/>
          <w:sz w:val="28"/>
        </w:rPr>
        <w:t xml:space="preserve"> - добавка до ближайшего целого числа.</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Экономически оптимальное число трансформаторов </w:t>
      </w:r>
      <w:r>
        <w:rPr>
          <w:rFonts w:ascii="Times New Roman" w:hAnsi="Times New Roman"/>
          <w:sz w:val="28"/>
          <w:lang w:val="en-US"/>
        </w:rPr>
        <w:t>N</w:t>
      </w:r>
      <w:r>
        <w:rPr>
          <w:rFonts w:ascii="Times New Roman" w:hAnsi="Times New Roman"/>
          <w:sz w:val="28"/>
        </w:rPr>
        <w:t xml:space="preserve">опт определяется по формуле </w:t>
      </w:r>
    </w:p>
    <w:p w:rsidR="00F722CC" w:rsidRDefault="00F722CC">
      <w:pPr>
        <w:spacing w:line="360" w:lineRule="auto"/>
        <w:ind w:left="709"/>
        <w:jc w:val="both"/>
        <w:rPr>
          <w:rFonts w:ascii="Times New Roman" w:hAnsi="Times New Roman"/>
          <w:sz w:val="28"/>
        </w:rPr>
      </w:pPr>
      <w:r>
        <w:rPr>
          <w:rFonts w:ascii="Times New Roman" w:hAnsi="Times New Roman"/>
          <w:sz w:val="28"/>
          <w:lang w:val="en-US"/>
        </w:rPr>
        <w:t>N</w:t>
      </w:r>
      <w:r>
        <w:rPr>
          <w:rFonts w:ascii="Times New Roman" w:hAnsi="Times New Roman"/>
          <w:sz w:val="28"/>
        </w:rPr>
        <w:t>опт=</w:t>
      </w:r>
      <w:r>
        <w:rPr>
          <w:rFonts w:ascii="Times New Roman" w:hAnsi="Times New Roman"/>
          <w:sz w:val="28"/>
          <w:lang w:val="en-US"/>
        </w:rPr>
        <w:t>N</w:t>
      </w:r>
      <w:r>
        <w:rPr>
          <w:rFonts w:ascii="Times New Roman" w:hAnsi="Times New Roman"/>
          <w:sz w:val="28"/>
        </w:rPr>
        <w:t>мин+</w:t>
      </w:r>
      <w:r>
        <w:rPr>
          <w:rFonts w:ascii="Times New Roman" w:hAnsi="Times New Roman"/>
          <w:sz w:val="28"/>
          <w:lang w:val="en-US"/>
        </w:rPr>
        <w:t>m</w:t>
      </w:r>
      <w:r>
        <w:rPr>
          <w:rFonts w:ascii="Times New Roman" w:hAnsi="Times New Roman"/>
          <w:sz w:val="28"/>
        </w:rPr>
        <w:t>,                                                                                    (18)</w:t>
      </w:r>
    </w:p>
    <w:p w:rsidR="00F722CC" w:rsidRDefault="00F722CC">
      <w:pPr>
        <w:spacing w:line="360" w:lineRule="auto"/>
        <w:jc w:val="both"/>
        <w:rPr>
          <w:rFonts w:ascii="Times New Roman" w:hAnsi="Times New Roman"/>
          <w:sz w:val="28"/>
        </w:rPr>
      </w:pPr>
      <w:r>
        <w:rPr>
          <w:rFonts w:ascii="Times New Roman" w:hAnsi="Times New Roman"/>
          <w:sz w:val="28"/>
        </w:rPr>
        <w:t xml:space="preserve">и отличается от </w:t>
      </w:r>
      <w:r>
        <w:rPr>
          <w:rFonts w:ascii="Times New Roman" w:hAnsi="Times New Roman"/>
          <w:sz w:val="28"/>
          <w:lang w:val="en-US"/>
        </w:rPr>
        <w:t>N</w:t>
      </w:r>
      <w:r>
        <w:rPr>
          <w:rFonts w:ascii="Times New Roman" w:hAnsi="Times New Roman"/>
          <w:sz w:val="28"/>
        </w:rPr>
        <w:t xml:space="preserve">мин на величину </w:t>
      </w:r>
      <w:r>
        <w:rPr>
          <w:rFonts w:ascii="Times New Roman" w:hAnsi="Times New Roman"/>
          <w:sz w:val="28"/>
          <w:lang w:val="en-US"/>
        </w:rPr>
        <w:t>m</w:t>
      </w:r>
      <w:r>
        <w:rPr>
          <w:rFonts w:ascii="Times New Roman" w:hAnsi="Times New Roman"/>
          <w:sz w:val="28"/>
        </w:rPr>
        <w:t xml:space="preserve">, где </w:t>
      </w:r>
      <w:r>
        <w:rPr>
          <w:rFonts w:ascii="Times New Roman" w:hAnsi="Times New Roman"/>
          <w:sz w:val="28"/>
          <w:lang w:val="en-US"/>
        </w:rPr>
        <w:t>m</w:t>
      </w:r>
      <w:r>
        <w:rPr>
          <w:rFonts w:ascii="Times New Roman" w:hAnsi="Times New Roman"/>
          <w:sz w:val="28"/>
        </w:rPr>
        <w:t xml:space="preserve"> - дополнительно установленные трансформаторы.</w:t>
      </w:r>
    </w:p>
    <w:p w:rsidR="00F722CC" w:rsidRDefault="00F722CC">
      <w:pPr>
        <w:spacing w:line="360" w:lineRule="auto"/>
        <w:ind w:firstLine="709"/>
        <w:jc w:val="both"/>
        <w:rPr>
          <w:rFonts w:ascii="Times New Roman" w:hAnsi="Times New Roman"/>
          <w:sz w:val="28"/>
        </w:rPr>
      </w:pPr>
      <w:r>
        <w:rPr>
          <w:rFonts w:ascii="Times New Roman" w:hAnsi="Times New Roman"/>
          <w:sz w:val="28"/>
          <w:lang w:val="en-US"/>
        </w:rPr>
        <w:t>N</w:t>
      </w:r>
      <w:r>
        <w:rPr>
          <w:rFonts w:ascii="Times New Roman" w:hAnsi="Times New Roman"/>
          <w:sz w:val="28"/>
        </w:rPr>
        <w:t xml:space="preserve">опт определяют по (18), принимая значения </w:t>
      </w:r>
      <w:r>
        <w:rPr>
          <w:rFonts w:ascii="Times New Roman" w:hAnsi="Times New Roman"/>
          <w:sz w:val="28"/>
          <w:lang w:val="en-US"/>
        </w:rPr>
        <w:t xml:space="preserve">m </w:t>
      </w:r>
      <w:r>
        <w:rPr>
          <w:rFonts w:ascii="Times New Roman" w:hAnsi="Times New Roman"/>
          <w:sz w:val="28"/>
        </w:rPr>
        <w:t xml:space="preserve">в зависимости от </w:t>
      </w:r>
      <w:r>
        <w:rPr>
          <w:rFonts w:ascii="Times New Roman" w:hAnsi="Times New Roman"/>
          <w:sz w:val="28"/>
          <w:lang w:val="en-US"/>
        </w:rPr>
        <w:t>N</w:t>
      </w:r>
      <w:r>
        <w:rPr>
          <w:rFonts w:ascii="Times New Roman" w:hAnsi="Times New Roman"/>
          <w:sz w:val="28"/>
        </w:rPr>
        <w:t xml:space="preserve">мин и </w:t>
      </w:r>
      <w:r>
        <w:rPr>
          <w:rFonts w:ascii="Times New Roman" w:hAnsi="Times New Roman"/>
          <w:sz w:val="28"/>
        </w:rPr>
        <w:sym w:font="Symbol" w:char="F044"/>
      </w:r>
      <w:r>
        <w:rPr>
          <w:rFonts w:ascii="Times New Roman" w:hAnsi="Times New Roman"/>
          <w:sz w:val="28"/>
          <w:lang w:val="en-US"/>
        </w:rPr>
        <w:t xml:space="preserve">N </w:t>
      </w:r>
      <w:r>
        <w:rPr>
          <w:rFonts w:ascii="Times New Roman" w:hAnsi="Times New Roman"/>
          <w:sz w:val="28"/>
        </w:rPr>
        <w:t xml:space="preserve">по рис. 4.7. стр.106 </w:t>
      </w:r>
      <w:r>
        <w:rPr>
          <w:rFonts w:ascii="Times New Roman" w:hAnsi="Times New Roman"/>
          <w:sz w:val="28"/>
          <w:lang w:val="en-US"/>
        </w:rPr>
        <w:t>[5]</w:t>
      </w:r>
      <w:r>
        <w:rPr>
          <w:rFonts w:ascii="Times New Roman" w:hAnsi="Times New Roman"/>
          <w:sz w:val="28"/>
        </w:rPr>
        <w:t>.</w:t>
      </w:r>
    </w:p>
    <w:p w:rsidR="00F722CC" w:rsidRDefault="00F722CC">
      <w:pPr>
        <w:spacing w:line="360" w:lineRule="auto"/>
        <w:ind w:firstLine="709"/>
        <w:jc w:val="both"/>
        <w:rPr>
          <w:rFonts w:ascii="Times New Roman" w:hAnsi="Times New Roman"/>
          <w:sz w:val="28"/>
        </w:rPr>
      </w:pPr>
      <w:r>
        <w:rPr>
          <w:rFonts w:ascii="Times New Roman" w:hAnsi="Times New Roman"/>
          <w:sz w:val="28"/>
        </w:rPr>
        <w:t>При трех трансформаторах и менее их мощность выбирают по средней активной мощности за наиболее загруженную смену Рср.мах</w:t>
      </w:r>
    </w:p>
    <w:p w:rsidR="00F722CC" w:rsidRDefault="00F722CC">
      <w:pPr>
        <w:spacing w:line="360" w:lineRule="auto"/>
        <w:ind w:firstLine="709"/>
        <w:jc w:val="both"/>
        <w:rPr>
          <w:rFonts w:ascii="Times New Roman" w:hAnsi="Times New Roman"/>
          <w:sz w:val="28"/>
        </w:rPr>
      </w:pPr>
      <w:r>
        <w:rPr>
          <w:rFonts w:ascii="Times New Roman" w:hAnsi="Times New Roman"/>
          <w:sz w:val="28"/>
          <w:lang w:val="en-US"/>
        </w:rPr>
        <w:t>S</w:t>
      </w:r>
      <w:r>
        <w:rPr>
          <w:rFonts w:ascii="Times New Roman" w:hAnsi="Times New Roman"/>
          <w:sz w:val="28"/>
        </w:rPr>
        <w:t>ном.т</w:t>
      </w:r>
      <w:r>
        <w:rPr>
          <w:rFonts w:ascii="Times New Roman" w:hAnsi="Times New Roman"/>
          <w:sz w:val="28"/>
        </w:rPr>
        <w:sym w:font="Symbol" w:char="F0B3"/>
      </w:r>
      <w:r>
        <w:rPr>
          <w:rFonts w:ascii="Times New Roman" w:hAnsi="Times New Roman"/>
          <w:sz w:val="28"/>
        </w:rPr>
        <w:t>Рср.м/(Кз*</w:t>
      </w:r>
      <w:r>
        <w:rPr>
          <w:rFonts w:ascii="Times New Roman" w:hAnsi="Times New Roman"/>
          <w:sz w:val="28"/>
          <w:lang w:val="en-US"/>
        </w:rPr>
        <w:t>N</w:t>
      </w:r>
      <w:r>
        <w:rPr>
          <w:rFonts w:ascii="Times New Roman" w:hAnsi="Times New Roman"/>
          <w:sz w:val="28"/>
        </w:rPr>
        <w:t>опт).                                                                      (19)</w:t>
      </w:r>
    </w:p>
    <w:p w:rsidR="00F722CC" w:rsidRDefault="00F722CC">
      <w:pPr>
        <w:spacing w:line="360" w:lineRule="auto"/>
        <w:ind w:firstLine="709"/>
        <w:jc w:val="both"/>
        <w:rPr>
          <w:rFonts w:ascii="Times New Roman" w:hAnsi="Times New Roman"/>
          <w:sz w:val="28"/>
        </w:rPr>
      </w:pPr>
      <w:r>
        <w:rPr>
          <w:rFonts w:ascii="Times New Roman" w:hAnsi="Times New Roman"/>
          <w:sz w:val="28"/>
        </w:rPr>
        <w:t>Наибольшую реактивную мощность, которую целесообразно передать через трансформаторы с сеть напряжением до 1 кВ, определяют по формуле</w:t>
      </w:r>
    </w:p>
    <w:p w:rsidR="00F722CC" w:rsidRDefault="00F722CC">
      <w:pPr>
        <w:spacing w:line="360" w:lineRule="auto"/>
        <w:ind w:firstLine="709"/>
        <w:jc w:val="both"/>
        <w:rPr>
          <w:rFonts w:ascii="Times New Roman" w:hAnsi="Times New Roman"/>
          <w:sz w:val="28"/>
        </w:rPr>
      </w:pPr>
      <w:r>
        <w:rPr>
          <w:rFonts w:ascii="Times New Roman" w:hAnsi="Times New Roman"/>
          <w:sz w:val="28"/>
          <w:lang w:val="en-US"/>
        </w:rPr>
        <w:t>Q</w:t>
      </w:r>
      <w:r>
        <w:rPr>
          <w:rFonts w:ascii="Times New Roman" w:hAnsi="Times New Roman"/>
          <w:sz w:val="28"/>
        </w:rPr>
        <w:t>мах.т=.                                              (20)</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Суммарная мощность конденсаторных батарей на напряжение до 1кВ составит </w:t>
      </w:r>
    </w:p>
    <w:p w:rsidR="00F722CC" w:rsidRDefault="00F722CC">
      <w:pPr>
        <w:spacing w:line="360" w:lineRule="auto"/>
        <w:ind w:firstLine="709"/>
        <w:jc w:val="both"/>
        <w:rPr>
          <w:rFonts w:ascii="Times New Roman" w:hAnsi="Times New Roman"/>
          <w:sz w:val="28"/>
        </w:rPr>
      </w:pPr>
      <w:r>
        <w:rPr>
          <w:rFonts w:ascii="Times New Roman" w:hAnsi="Times New Roman"/>
          <w:sz w:val="28"/>
          <w:lang w:val="en-US"/>
        </w:rPr>
        <w:t>Q</w:t>
      </w:r>
      <w:r>
        <w:rPr>
          <w:rFonts w:ascii="Times New Roman" w:hAnsi="Times New Roman"/>
          <w:sz w:val="28"/>
        </w:rPr>
        <w:t>нк1</w:t>
      </w:r>
      <w:r>
        <w:rPr>
          <w:rFonts w:ascii="Times New Roman" w:hAnsi="Times New Roman"/>
          <w:sz w:val="28"/>
          <w:lang w:val="en-US"/>
        </w:rPr>
        <w:t>=Q</w:t>
      </w:r>
      <w:r>
        <w:rPr>
          <w:rFonts w:ascii="Times New Roman" w:hAnsi="Times New Roman"/>
          <w:sz w:val="28"/>
        </w:rPr>
        <w:t>ср.мах</w:t>
      </w:r>
      <w:r>
        <w:rPr>
          <w:rFonts w:ascii="Times New Roman" w:hAnsi="Times New Roman"/>
          <w:sz w:val="28"/>
          <w:lang w:val="en-US"/>
        </w:rPr>
        <w:t>-Q</w:t>
      </w:r>
      <w:r>
        <w:rPr>
          <w:rFonts w:ascii="Times New Roman" w:hAnsi="Times New Roman"/>
          <w:sz w:val="28"/>
        </w:rPr>
        <w:t>мах.т,                                                                          (21)</w:t>
      </w:r>
    </w:p>
    <w:p w:rsidR="00F722CC" w:rsidRDefault="00F722CC">
      <w:pPr>
        <w:spacing w:line="360" w:lineRule="auto"/>
        <w:jc w:val="both"/>
        <w:rPr>
          <w:rFonts w:ascii="Times New Roman" w:hAnsi="Times New Roman"/>
          <w:sz w:val="28"/>
        </w:rPr>
      </w:pPr>
      <w:r>
        <w:rPr>
          <w:rFonts w:ascii="Times New Roman" w:hAnsi="Times New Roman"/>
          <w:sz w:val="28"/>
        </w:rPr>
        <w:t xml:space="preserve">где </w:t>
      </w:r>
      <w:r>
        <w:rPr>
          <w:rFonts w:ascii="Times New Roman" w:hAnsi="Times New Roman"/>
          <w:sz w:val="28"/>
          <w:lang w:val="en-US"/>
        </w:rPr>
        <w:t>Q</w:t>
      </w:r>
      <w:r>
        <w:rPr>
          <w:rFonts w:ascii="Times New Roman" w:hAnsi="Times New Roman"/>
          <w:sz w:val="28"/>
        </w:rPr>
        <w:t>ср.мах - суммарная средняя реактивная мощность за наиболее загруженную смену на напряжение до 1кВ.</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Если в расчетах окажется, что </w:t>
      </w:r>
      <w:r>
        <w:rPr>
          <w:rFonts w:ascii="Times New Roman" w:hAnsi="Times New Roman"/>
          <w:sz w:val="28"/>
          <w:lang w:val="en-US"/>
        </w:rPr>
        <w:t>Q</w:t>
      </w:r>
      <w:r>
        <w:rPr>
          <w:rFonts w:ascii="Times New Roman" w:hAnsi="Times New Roman"/>
          <w:sz w:val="28"/>
        </w:rPr>
        <w:t>нк1</w:t>
      </w:r>
      <w:r>
        <w:rPr>
          <w:rFonts w:ascii="Times New Roman" w:hAnsi="Times New Roman"/>
          <w:sz w:val="28"/>
          <w:lang w:val="en-US"/>
        </w:rPr>
        <w:t>&lt;</w:t>
      </w:r>
      <w:r>
        <w:rPr>
          <w:rFonts w:ascii="Times New Roman" w:hAnsi="Times New Roman"/>
          <w:sz w:val="28"/>
        </w:rPr>
        <w:t xml:space="preserve">0, то установка батарей конденсаторов при выборе оптимального числа трансформаторов не требует (составляющая </w:t>
      </w:r>
      <w:r>
        <w:rPr>
          <w:rFonts w:ascii="Times New Roman" w:hAnsi="Times New Roman"/>
          <w:sz w:val="28"/>
          <w:lang w:val="en-US"/>
        </w:rPr>
        <w:t>Q</w:t>
      </w:r>
      <w:r>
        <w:rPr>
          <w:rFonts w:ascii="Times New Roman" w:hAnsi="Times New Roman"/>
          <w:sz w:val="28"/>
        </w:rPr>
        <w:t xml:space="preserve">нк1 принимается равной нулю) </w:t>
      </w:r>
      <w:r>
        <w:rPr>
          <w:rFonts w:ascii="Times New Roman" w:hAnsi="Times New Roman"/>
          <w:sz w:val="28"/>
          <w:lang w:val="en-US"/>
        </w:rPr>
        <w:t>[5]</w:t>
      </w:r>
      <w:r>
        <w:rPr>
          <w:rFonts w:ascii="Times New Roman" w:hAnsi="Times New Roman"/>
          <w:sz w:val="28"/>
        </w:rPr>
        <w:t>.</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Дополнительная мощность </w:t>
      </w:r>
      <w:r>
        <w:rPr>
          <w:rFonts w:ascii="Times New Roman" w:hAnsi="Times New Roman"/>
          <w:sz w:val="28"/>
          <w:lang w:val="en-US"/>
        </w:rPr>
        <w:t>Q</w:t>
      </w:r>
      <w:r>
        <w:rPr>
          <w:rFonts w:ascii="Times New Roman" w:hAnsi="Times New Roman"/>
          <w:sz w:val="28"/>
        </w:rPr>
        <w:t xml:space="preserve">нк2 НБК для данной группы трансформаторов определяется по формуле </w:t>
      </w:r>
    </w:p>
    <w:p w:rsidR="00F722CC" w:rsidRDefault="00F722CC">
      <w:pPr>
        <w:spacing w:line="360" w:lineRule="auto"/>
        <w:ind w:firstLine="709"/>
        <w:jc w:val="both"/>
        <w:rPr>
          <w:rFonts w:ascii="Times New Roman" w:hAnsi="Times New Roman"/>
          <w:sz w:val="28"/>
        </w:rPr>
      </w:pPr>
      <w:r>
        <w:rPr>
          <w:rFonts w:ascii="Times New Roman" w:hAnsi="Times New Roman"/>
          <w:sz w:val="28"/>
          <w:lang w:val="en-US"/>
        </w:rPr>
        <w:t>Q</w:t>
      </w:r>
      <w:r>
        <w:rPr>
          <w:rFonts w:ascii="Times New Roman" w:hAnsi="Times New Roman"/>
          <w:sz w:val="28"/>
        </w:rPr>
        <w:t>нк2</w:t>
      </w:r>
      <w:r>
        <w:rPr>
          <w:rFonts w:ascii="Times New Roman" w:hAnsi="Times New Roman"/>
          <w:sz w:val="28"/>
          <w:lang w:val="en-US"/>
        </w:rPr>
        <w:t>=Q</w:t>
      </w:r>
      <w:r>
        <w:rPr>
          <w:rFonts w:ascii="Times New Roman" w:hAnsi="Times New Roman"/>
          <w:sz w:val="28"/>
        </w:rPr>
        <w:t>ср.мах</w:t>
      </w:r>
      <w:r>
        <w:rPr>
          <w:rFonts w:ascii="Times New Roman" w:hAnsi="Times New Roman"/>
          <w:sz w:val="28"/>
          <w:lang w:val="en-US"/>
        </w:rPr>
        <w:t>-Q</w:t>
      </w:r>
      <w:r>
        <w:rPr>
          <w:rFonts w:ascii="Times New Roman" w:hAnsi="Times New Roman"/>
          <w:sz w:val="28"/>
        </w:rPr>
        <w:t>нк1</w:t>
      </w:r>
      <w:r>
        <w:rPr>
          <w:rFonts w:ascii="Times New Roman" w:hAnsi="Times New Roman"/>
          <w:sz w:val="28"/>
          <w:lang w:val="en-US"/>
        </w:rPr>
        <w:t>-</w:t>
      </w:r>
      <w:r>
        <w:rPr>
          <w:rFonts w:ascii="Times New Roman" w:hAnsi="Times New Roman"/>
          <w:sz w:val="28"/>
          <w:lang w:val="en-US"/>
        </w:rPr>
        <w:sym w:font="Symbol" w:char="F067"/>
      </w:r>
      <w:r>
        <w:rPr>
          <w:rFonts w:ascii="Times New Roman" w:hAnsi="Times New Roman"/>
          <w:sz w:val="28"/>
        </w:rPr>
        <w:t>*</w:t>
      </w:r>
      <w:r>
        <w:rPr>
          <w:rFonts w:ascii="Times New Roman" w:hAnsi="Times New Roman"/>
          <w:sz w:val="28"/>
          <w:lang w:val="en-US"/>
        </w:rPr>
        <w:t>N</w:t>
      </w:r>
      <w:r>
        <w:rPr>
          <w:rFonts w:ascii="Times New Roman" w:hAnsi="Times New Roman"/>
          <w:sz w:val="28"/>
        </w:rPr>
        <w:t>опт*</w:t>
      </w:r>
      <w:r>
        <w:rPr>
          <w:rFonts w:ascii="Times New Roman" w:hAnsi="Times New Roman"/>
          <w:sz w:val="28"/>
          <w:lang w:val="en-US"/>
        </w:rPr>
        <w:t>S</w:t>
      </w:r>
      <w:r>
        <w:rPr>
          <w:rFonts w:ascii="Times New Roman" w:hAnsi="Times New Roman"/>
          <w:sz w:val="28"/>
        </w:rPr>
        <w:t>ном.т,                                                  (22)</w:t>
      </w:r>
    </w:p>
    <w:p w:rsidR="00F722CC" w:rsidRDefault="00F722CC">
      <w:pPr>
        <w:spacing w:line="360" w:lineRule="auto"/>
        <w:jc w:val="both"/>
        <w:rPr>
          <w:rFonts w:ascii="Times New Roman" w:hAnsi="Times New Roman"/>
          <w:sz w:val="28"/>
        </w:rPr>
      </w:pPr>
      <w:r>
        <w:rPr>
          <w:rFonts w:ascii="Times New Roman" w:hAnsi="Times New Roman"/>
          <w:sz w:val="28"/>
        </w:rPr>
        <w:t xml:space="preserve">где </w:t>
      </w:r>
      <w:r>
        <w:rPr>
          <w:rFonts w:ascii="Times New Roman" w:hAnsi="Times New Roman"/>
          <w:sz w:val="28"/>
          <w:lang w:val="en-US"/>
        </w:rPr>
        <w:sym w:font="Symbol" w:char="F067"/>
      </w:r>
      <w:r>
        <w:rPr>
          <w:rFonts w:ascii="Times New Roman" w:hAnsi="Times New Roman"/>
          <w:sz w:val="28"/>
        </w:rPr>
        <w:t xml:space="preserve"> - расчетный коэффициент, зависящий от расчетных параметров Кр1 и Кр2 и схемы питания цеховой ТП (определяют по рис.4.9. стр.107 </w:t>
      </w:r>
      <w:r>
        <w:rPr>
          <w:rFonts w:ascii="Times New Roman" w:hAnsi="Times New Roman"/>
          <w:sz w:val="28"/>
          <w:lang w:val="en-US"/>
        </w:rPr>
        <w:t>[5]</w:t>
      </w:r>
      <w:r>
        <w:rPr>
          <w:rFonts w:ascii="Times New Roman" w:hAnsi="Times New Roman"/>
          <w:sz w:val="28"/>
        </w:rPr>
        <w:t>).</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Значения Кр1 зависят от удельных приведенных затрат на НБК и ВБК и потерь активной мощности, принимается по таблице 4.6 стр.108 </w:t>
      </w:r>
      <w:r>
        <w:rPr>
          <w:rFonts w:ascii="Times New Roman" w:hAnsi="Times New Roman"/>
          <w:sz w:val="28"/>
          <w:lang w:val="en-US"/>
        </w:rPr>
        <w:t>[5]</w:t>
      </w:r>
      <w:r>
        <w:rPr>
          <w:rFonts w:ascii="Times New Roman" w:hAnsi="Times New Roman"/>
          <w:sz w:val="28"/>
        </w:rPr>
        <w:t xml:space="preserve">, Кр2 определяют из таблицы 4.7. стр.109 </w:t>
      </w:r>
      <w:r>
        <w:rPr>
          <w:rFonts w:ascii="Times New Roman" w:hAnsi="Times New Roman"/>
          <w:sz w:val="28"/>
          <w:lang w:val="en-US"/>
        </w:rPr>
        <w:t>[5]</w:t>
      </w:r>
      <w:r>
        <w:rPr>
          <w:rFonts w:ascii="Times New Roman" w:hAnsi="Times New Roman"/>
          <w:sz w:val="28"/>
        </w:rPr>
        <w:t>.</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Если в расчетах окажется, что </w:t>
      </w:r>
      <w:r>
        <w:rPr>
          <w:rFonts w:ascii="Times New Roman" w:hAnsi="Times New Roman"/>
          <w:sz w:val="28"/>
          <w:lang w:val="en-US"/>
        </w:rPr>
        <w:t>Q</w:t>
      </w:r>
      <w:r>
        <w:rPr>
          <w:rFonts w:ascii="Times New Roman" w:hAnsi="Times New Roman"/>
          <w:sz w:val="28"/>
        </w:rPr>
        <w:t>нк2</w:t>
      </w:r>
      <w:r>
        <w:rPr>
          <w:rFonts w:ascii="Times New Roman" w:hAnsi="Times New Roman"/>
          <w:sz w:val="28"/>
          <w:lang w:val="en-US"/>
        </w:rPr>
        <w:t>&lt;</w:t>
      </w:r>
      <w:r>
        <w:rPr>
          <w:rFonts w:ascii="Times New Roman" w:hAnsi="Times New Roman"/>
          <w:sz w:val="28"/>
        </w:rPr>
        <w:t xml:space="preserve">0, то для данной группы трансформаторов реактивная мощность </w:t>
      </w:r>
      <w:r>
        <w:rPr>
          <w:rFonts w:ascii="Times New Roman" w:hAnsi="Times New Roman"/>
          <w:sz w:val="28"/>
          <w:lang w:val="en-US"/>
        </w:rPr>
        <w:t>Q</w:t>
      </w:r>
      <w:r>
        <w:rPr>
          <w:rFonts w:ascii="Times New Roman" w:hAnsi="Times New Roman"/>
          <w:sz w:val="28"/>
        </w:rPr>
        <w:t>нк2 принимается равной нулю.</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После вышеуказанных действий по справочным данным выбираются конденсаторные батареи соответствующей мощности по результатам расчетов. </w:t>
      </w:r>
    </w:p>
    <w:p w:rsidR="00F722CC" w:rsidRDefault="00F722CC">
      <w:pPr>
        <w:spacing w:line="360" w:lineRule="auto"/>
        <w:ind w:firstLine="709"/>
        <w:jc w:val="both"/>
        <w:rPr>
          <w:rFonts w:ascii="Times New Roman" w:hAnsi="Times New Roman"/>
          <w:sz w:val="28"/>
        </w:rPr>
      </w:pPr>
      <w:r>
        <w:rPr>
          <w:rFonts w:ascii="Times New Roman" w:hAnsi="Times New Roman"/>
          <w:sz w:val="28"/>
        </w:rPr>
        <w:t>Сделаем вычисления реактивной мощности для установки компенсирующих устройств по плавильному цеху:</w:t>
      </w:r>
    </w:p>
    <w:p w:rsidR="00F722CC" w:rsidRDefault="00F722CC">
      <w:pPr>
        <w:numPr>
          <w:ilvl w:val="0"/>
          <w:numId w:val="28"/>
        </w:numPr>
        <w:spacing w:line="360" w:lineRule="auto"/>
        <w:jc w:val="both"/>
        <w:rPr>
          <w:rFonts w:ascii="Times New Roman" w:hAnsi="Times New Roman"/>
          <w:sz w:val="28"/>
        </w:rPr>
      </w:pPr>
      <w:r>
        <w:rPr>
          <w:rFonts w:ascii="Times New Roman" w:hAnsi="Times New Roman"/>
          <w:sz w:val="28"/>
        </w:rPr>
        <w:t xml:space="preserve">Определим минимальное число цеховых трансформаторов </w:t>
      </w:r>
      <w:r>
        <w:rPr>
          <w:rFonts w:ascii="Times New Roman" w:hAnsi="Times New Roman"/>
          <w:sz w:val="28"/>
          <w:lang w:val="en-US"/>
        </w:rPr>
        <w:t>N</w:t>
      </w:r>
      <w:r>
        <w:rPr>
          <w:rFonts w:ascii="Times New Roman" w:hAnsi="Times New Roman"/>
          <w:sz w:val="28"/>
        </w:rPr>
        <w:t xml:space="preserve">мин        </w:t>
      </w:r>
    </w:p>
    <w:p w:rsidR="00F722CC" w:rsidRDefault="00F722CC">
      <w:pPr>
        <w:spacing w:line="360" w:lineRule="auto"/>
        <w:ind w:left="709"/>
        <w:jc w:val="both"/>
        <w:rPr>
          <w:rFonts w:ascii="Times New Roman" w:hAnsi="Times New Roman"/>
          <w:sz w:val="28"/>
        </w:rPr>
      </w:pPr>
      <w:r>
        <w:rPr>
          <w:rFonts w:ascii="Times New Roman" w:hAnsi="Times New Roman"/>
          <w:sz w:val="28"/>
        </w:rPr>
        <w:t xml:space="preserve">одинаковой мощности </w:t>
      </w:r>
      <w:r>
        <w:rPr>
          <w:rFonts w:ascii="Times New Roman" w:hAnsi="Times New Roman"/>
          <w:sz w:val="28"/>
          <w:lang w:val="en-US"/>
        </w:rPr>
        <w:t>S</w:t>
      </w:r>
      <w:r>
        <w:rPr>
          <w:rFonts w:ascii="Times New Roman" w:hAnsi="Times New Roman"/>
          <w:sz w:val="28"/>
        </w:rPr>
        <w:t>ном.т, предназначенных для питания технологически связанных нагрузок определяется по формуле (17):</w:t>
      </w:r>
    </w:p>
    <w:p w:rsidR="00F722CC" w:rsidRDefault="00F722CC">
      <w:pPr>
        <w:spacing w:line="360" w:lineRule="auto"/>
        <w:ind w:firstLine="709"/>
        <w:jc w:val="both"/>
        <w:rPr>
          <w:rFonts w:ascii="Times New Roman" w:hAnsi="Times New Roman"/>
          <w:sz w:val="28"/>
          <w:lang w:val="en-US"/>
        </w:rPr>
      </w:pPr>
      <w:r>
        <w:rPr>
          <w:rFonts w:ascii="Times New Roman" w:hAnsi="Times New Roman"/>
          <w:sz w:val="28"/>
          <w:lang w:val="en-US"/>
        </w:rPr>
        <w:t>Nmin=3036,33/(2500*0,7)+0,27=2</w:t>
      </w:r>
    </w:p>
    <w:p w:rsidR="00F722CC" w:rsidRDefault="00F722CC">
      <w:pPr>
        <w:numPr>
          <w:ilvl w:val="0"/>
          <w:numId w:val="29"/>
        </w:numPr>
        <w:spacing w:line="360" w:lineRule="auto"/>
        <w:jc w:val="both"/>
        <w:rPr>
          <w:rFonts w:ascii="Times New Roman" w:hAnsi="Times New Roman"/>
          <w:sz w:val="28"/>
        </w:rPr>
      </w:pPr>
      <w:r>
        <w:rPr>
          <w:rFonts w:ascii="Times New Roman" w:hAnsi="Times New Roman"/>
          <w:sz w:val="28"/>
        </w:rPr>
        <w:t xml:space="preserve">Вычислим экономически оптимальное число трансформаторов по </w:t>
      </w:r>
    </w:p>
    <w:p w:rsidR="00F722CC" w:rsidRDefault="00F722CC">
      <w:pPr>
        <w:spacing w:line="360" w:lineRule="auto"/>
        <w:ind w:left="709"/>
        <w:jc w:val="both"/>
        <w:rPr>
          <w:rFonts w:ascii="Times New Roman" w:hAnsi="Times New Roman"/>
          <w:sz w:val="28"/>
        </w:rPr>
      </w:pPr>
      <w:r>
        <w:rPr>
          <w:rFonts w:ascii="Times New Roman" w:hAnsi="Times New Roman"/>
          <w:sz w:val="28"/>
        </w:rPr>
        <w:t xml:space="preserve">(18), по рис. 4.7. стр.106 </w:t>
      </w:r>
      <w:r>
        <w:rPr>
          <w:rFonts w:ascii="Times New Roman" w:hAnsi="Times New Roman"/>
          <w:sz w:val="28"/>
          <w:lang w:val="en-US"/>
        </w:rPr>
        <w:t>[5]</w:t>
      </w:r>
      <w:r>
        <w:rPr>
          <w:rFonts w:ascii="Times New Roman" w:hAnsi="Times New Roman"/>
          <w:sz w:val="28"/>
        </w:rPr>
        <w:t xml:space="preserve"> определим дополнительно установленные трансформаторы </w:t>
      </w:r>
      <w:r>
        <w:rPr>
          <w:rFonts w:ascii="Times New Roman" w:hAnsi="Times New Roman"/>
          <w:sz w:val="28"/>
          <w:lang w:val="en-US"/>
        </w:rPr>
        <w:t>m</w:t>
      </w:r>
      <w:r>
        <w:rPr>
          <w:rFonts w:ascii="Times New Roman" w:hAnsi="Times New Roman"/>
          <w:sz w:val="28"/>
        </w:rPr>
        <w:t xml:space="preserve">, считая, что </w:t>
      </w:r>
      <w:r>
        <w:rPr>
          <w:rFonts w:ascii="Times New Roman" w:hAnsi="Times New Roman"/>
          <w:sz w:val="28"/>
        </w:rPr>
        <w:sym w:font="Symbol" w:char="F044"/>
      </w:r>
      <w:r>
        <w:rPr>
          <w:rFonts w:ascii="Times New Roman" w:hAnsi="Times New Roman"/>
          <w:sz w:val="28"/>
          <w:lang w:val="en-US"/>
        </w:rPr>
        <w:t>N=0</w:t>
      </w:r>
      <w:r>
        <w:rPr>
          <w:rFonts w:ascii="Times New Roman" w:hAnsi="Times New Roman"/>
          <w:sz w:val="28"/>
        </w:rPr>
        <w:t>,</w:t>
      </w:r>
      <w:r>
        <w:rPr>
          <w:rFonts w:ascii="Times New Roman" w:hAnsi="Times New Roman"/>
          <w:sz w:val="28"/>
          <w:lang w:val="en-US"/>
        </w:rPr>
        <w:t xml:space="preserve">27 </w:t>
      </w:r>
      <w:r>
        <w:rPr>
          <w:rFonts w:ascii="Times New Roman" w:hAnsi="Times New Roman"/>
          <w:sz w:val="28"/>
        </w:rPr>
        <w:t xml:space="preserve">и </w:t>
      </w:r>
      <w:r>
        <w:rPr>
          <w:rFonts w:ascii="Times New Roman" w:hAnsi="Times New Roman"/>
          <w:sz w:val="28"/>
          <w:lang w:val="en-US"/>
        </w:rPr>
        <w:t>N</w:t>
      </w:r>
      <w:r>
        <w:rPr>
          <w:rFonts w:ascii="Times New Roman" w:hAnsi="Times New Roman"/>
          <w:sz w:val="28"/>
        </w:rPr>
        <w:t xml:space="preserve">мин=2. По графику </w:t>
      </w:r>
      <w:r>
        <w:rPr>
          <w:rFonts w:ascii="Times New Roman" w:hAnsi="Times New Roman"/>
          <w:sz w:val="28"/>
          <w:lang w:val="en-US"/>
        </w:rPr>
        <w:t>m=0</w:t>
      </w:r>
      <w:r>
        <w:rPr>
          <w:rFonts w:ascii="Times New Roman" w:hAnsi="Times New Roman"/>
          <w:sz w:val="28"/>
        </w:rPr>
        <w:t xml:space="preserve">, следовательно </w:t>
      </w:r>
      <w:r>
        <w:rPr>
          <w:rFonts w:ascii="Times New Roman" w:hAnsi="Times New Roman"/>
          <w:sz w:val="28"/>
          <w:lang w:val="en-US"/>
        </w:rPr>
        <w:t>N</w:t>
      </w:r>
      <w:r>
        <w:rPr>
          <w:rFonts w:ascii="Times New Roman" w:hAnsi="Times New Roman"/>
          <w:sz w:val="28"/>
        </w:rPr>
        <w:t>опт=2+0=2 и установки дополнительных трансформаторов не требуется.</w:t>
      </w:r>
    </w:p>
    <w:p w:rsidR="00F722CC" w:rsidRDefault="00F722CC">
      <w:pPr>
        <w:numPr>
          <w:ilvl w:val="0"/>
          <w:numId w:val="30"/>
        </w:numPr>
        <w:spacing w:line="360" w:lineRule="auto"/>
        <w:jc w:val="both"/>
        <w:rPr>
          <w:rFonts w:ascii="Times New Roman" w:hAnsi="Times New Roman"/>
          <w:sz w:val="28"/>
        </w:rPr>
      </w:pPr>
      <w:r>
        <w:rPr>
          <w:rFonts w:ascii="Times New Roman" w:hAnsi="Times New Roman"/>
          <w:sz w:val="28"/>
        </w:rPr>
        <w:t xml:space="preserve">При трех трансформаторах и менее их мощность выбирают по </w:t>
      </w:r>
    </w:p>
    <w:p w:rsidR="00F722CC" w:rsidRDefault="00F722CC">
      <w:pPr>
        <w:spacing w:line="360" w:lineRule="auto"/>
        <w:ind w:left="709"/>
        <w:jc w:val="both"/>
        <w:rPr>
          <w:rFonts w:ascii="Times New Roman" w:hAnsi="Times New Roman"/>
          <w:sz w:val="28"/>
        </w:rPr>
      </w:pPr>
      <w:r>
        <w:rPr>
          <w:rFonts w:ascii="Times New Roman" w:hAnsi="Times New Roman"/>
          <w:sz w:val="28"/>
        </w:rPr>
        <w:t>средней активной мощности за наиболее загруженную смену Рср.м по (19)</w:t>
      </w:r>
    </w:p>
    <w:p w:rsidR="00F722CC" w:rsidRDefault="00F722CC">
      <w:pPr>
        <w:spacing w:line="360" w:lineRule="auto"/>
        <w:ind w:firstLine="709"/>
        <w:jc w:val="both"/>
        <w:rPr>
          <w:rFonts w:ascii="Times New Roman" w:hAnsi="Times New Roman"/>
          <w:sz w:val="28"/>
        </w:rPr>
      </w:pPr>
      <w:r>
        <w:rPr>
          <w:rFonts w:ascii="Times New Roman" w:hAnsi="Times New Roman"/>
          <w:sz w:val="28"/>
          <w:lang w:val="en-US"/>
        </w:rPr>
        <w:t>S</w:t>
      </w:r>
      <w:r>
        <w:rPr>
          <w:rFonts w:ascii="Times New Roman" w:hAnsi="Times New Roman"/>
          <w:sz w:val="28"/>
        </w:rPr>
        <w:t>ном.т.</w:t>
      </w:r>
      <w:r>
        <w:rPr>
          <w:rFonts w:ascii="Times New Roman" w:hAnsi="Times New Roman"/>
          <w:sz w:val="28"/>
        </w:rPr>
        <w:sym w:font="Symbol" w:char="F0B3"/>
      </w:r>
      <w:r>
        <w:rPr>
          <w:rFonts w:ascii="Times New Roman" w:hAnsi="Times New Roman"/>
          <w:sz w:val="28"/>
        </w:rPr>
        <w:t>3036,33/(2*0,7)</w:t>
      </w:r>
    </w:p>
    <w:p w:rsidR="00F722CC" w:rsidRDefault="00F722CC">
      <w:pPr>
        <w:spacing w:line="360" w:lineRule="auto"/>
        <w:ind w:firstLine="709"/>
        <w:jc w:val="both"/>
        <w:rPr>
          <w:rFonts w:ascii="Times New Roman" w:hAnsi="Times New Roman"/>
          <w:sz w:val="28"/>
        </w:rPr>
      </w:pPr>
      <w:r>
        <w:rPr>
          <w:rFonts w:ascii="Times New Roman" w:hAnsi="Times New Roman"/>
          <w:sz w:val="28"/>
          <w:lang w:val="en-US"/>
        </w:rPr>
        <w:t>S</w:t>
      </w:r>
      <w:r>
        <w:rPr>
          <w:rFonts w:ascii="Times New Roman" w:hAnsi="Times New Roman"/>
          <w:sz w:val="28"/>
        </w:rPr>
        <w:t>ном.т</w:t>
      </w:r>
      <w:r>
        <w:rPr>
          <w:rFonts w:ascii="Times New Roman" w:hAnsi="Times New Roman"/>
          <w:sz w:val="28"/>
        </w:rPr>
        <w:sym w:font="Symbol" w:char="F0B3"/>
      </w:r>
      <w:r>
        <w:rPr>
          <w:rFonts w:ascii="Times New Roman" w:hAnsi="Times New Roman"/>
          <w:sz w:val="28"/>
        </w:rPr>
        <w:t xml:space="preserve">2168,81 кВА и отсюда выбирает трансформатор с </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номинальной мощность 2500 кВА, то есть такой же который был </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выбран в п.6.1. данной работы по выбору трансформаторов, что </w:t>
      </w:r>
    </w:p>
    <w:p w:rsidR="00F722CC" w:rsidRDefault="00F722CC">
      <w:pPr>
        <w:spacing w:line="360" w:lineRule="auto"/>
        <w:ind w:firstLine="709"/>
        <w:jc w:val="both"/>
        <w:rPr>
          <w:rFonts w:ascii="Times New Roman" w:hAnsi="Times New Roman"/>
          <w:sz w:val="28"/>
        </w:rPr>
      </w:pPr>
      <w:r>
        <w:rPr>
          <w:rFonts w:ascii="Times New Roman" w:hAnsi="Times New Roman"/>
          <w:sz w:val="28"/>
        </w:rPr>
        <w:t>подверждает верность предыдущих  рассуждений.</w:t>
      </w:r>
    </w:p>
    <w:p w:rsidR="00F722CC" w:rsidRDefault="00F722CC">
      <w:pPr>
        <w:numPr>
          <w:ilvl w:val="0"/>
          <w:numId w:val="31"/>
        </w:numPr>
        <w:spacing w:line="360" w:lineRule="auto"/>
        <w:jc w:val="both"/>
        <w:rPr>
          <w:rFonts w:ascii="Times New Roman" w:hAnsi="Times New Roman"/>
          <w:sz w:val="28"/>
        </w:rPr>
      </w:pPr>
      <w:r>
        <w:rPr>
          <w:rFonts w:ascii="Times New Roman" w:hAnsi="Times New Roman"/>
          <w:sz w:val="28"/>
        </w:rPr>
        <w:t xml:space="preserve">Наибольшую реактивную мощность, которую целесообразно </w:t>
      </w:r>
    </w:p>
    <w:p w:rsidR="00F722CC" w:rsidRDefault="00F722CC">
      <w:pPr>
        <w:spacing w:line="360" w:lineRule="auto"/>
        <w:ind w:left="709"/>
        <w:jc w:val="both"/>
        <w:rPr>
          <w:rFonts w:ascii="Times New Roman" w:hAnsi="Times New Roman"/>
          <w:sz w:val="28"/>
        </w:rPr>
      </w:pPr>
      <w:r>
        <w:rPr>
          <w:rFonts w:ascii="Times New Roman" w:hAnsi="Times New Roman"/>
          <w:sz w:val="28"/>
        </w:rPr>
        <w:t>передать через трансформаторы с сеть напряжением до 1 кВ, определяют по формуле (20)</w:t>
      </w:r>
    </w:p>
    <w:p w:rsidR="00F722CC" w:rsidRDefault="00F722CC">
      <w:pPr>
        <w:spacing w:line="360" w:lineRule="auto"/>
        <w:ind w:firstLine="709"/>
        <w:jc w:val="both"/>
        <w:rPr>
          <w:rFonts w:ascii="Times New Roman" w:hAnsi="Times New Roman"/>
          <w:sz w:val="28"/>
        </w:rPr>
      </w:pPr>
      <w:r>
        <w:rPr>
          <w:rFonts w:ascii="Times New Roman" w:hAnsi="Times New Roman"/>
          <w:sz w:val="28"/>
          <w:lang w:val="en-US"/>
        </w:rPr>
        <w:t>Q</w:t>
      </w:r>
      <w:r>
        <w:rPr>
          <w:rFonts w:ascii="Times New Roman" w:hAnsi="Times New Roman"/>
          <w:sz w:val="28"/>
        </w:rPr>
        <w:t>мах.т= кВар</w:t>
      </w:r>
    </w:p>
    <w:p w:rsidR="00F722CC" w:rsidRDefault="00F722CC">
      <w:pPr>
        <w:numPr>
          <w:ilvl w:val="0"/>
          <w:numId w:val="32"/>
        </w:numPr>
        <w:spacing w:line="360" w:lineRule="auto"/>
        <w:jc w:val="both"/>
        <w:rPr>
          <w:rFonts w:ascii="Times New Roman" w:hAnsi="Times New Roman"/>
          <w:sz w:val="28"/>
        </w:rPr>
      </w:pPr>
      <w:r>
        <w:rPr>
          <w:rFonts w:ascii="Times New Roman" w:hAnsi="Times New Roman"/>
          <w:sz w:val="28"/>
        </w:rPr>
        <w:t xml:space="preserve">Суммарная мощность конденсаторных батарей на напряжение до </w:t>
      </w:r>
    </w:p>
    <w:p w:rsidR="00F722CC" w:rsidRDefault="00F722CC">
      <w:pPr>
        <w:spacing w:line="360" w:lineRule="auto"/>
        <w:ind w:left="709"/>
        <w:jc w:val="both"/>
        <w:rPr>
          <w:rFonts w:ascii="Times New Roman" w:hAnsi="Times New Roman"/>
          <w:sz w:val="28"/>
        </w:rPr>
      </w:pPr>
      <w:r>
        <w:rPr>
          <w:rFonts w:ascii="Times New Roman" w:hAnsi="Times New Roman"/>
          <w:sz w:val="28"/>
        </w:rPr>
        <w:t xml:space="preserve">1кВ по (20) составит  </w:t>
      </w:r>
    </w:p>
    <w:p w:rsidR="00F722CC" w:rsidRDefault="00F722CC">
      <w:pPr>
        <w:spacing w:line="360" w:lineRule="auto"/>
        <w:ind w:firstLine="709"/>
        <w:jc w:val="both"/>
        <w:rPr>
          <w:rFonts w:ascii="Times New Roman" w:hAnsi="Times New Roman"/>
          <w:sz w:val="28"/>
        </w:rPr>
      </w:pPr>
      <w:r>
        <w:rPr>
          <w:rFonts w:ascii="Times New Roman" w:hAnsi="Times New Roman"/>
          <w:sz w:val="28"/>
          <w:lang w:val="en-US"/>
        </w:rPr>
        <w:t>Q</w:t>
      </w:r>
      <w:r>
        <w:rPr>
          <w:rFonts w:ascii="Times New Roman" w:hAnsi="Times New Roman"/>
          <w:sz w:val="28"/>
        </w:rPr>
        <w:t>нк1</w:t>
      </w:r>
      <w:r>
        <w:rPr>
          <w:rFonts w:ascii="Times New Roman" w:hAnsi="Times New Roman"/>
          <w:sz w:val="28"/>
          <w:lang w:val="en-US"/>
        </w:rPr>
        <w:t>=</w:t>
      </w:r>
      <w:r>
        <w:rPr>
          <w:rFonts w:ascii="Times New Roman" w:hAnsi="Times New Roman"/>
          <w:sz w:val="28"/>
        </w:rPr>
        <w:t>2411,76-1740,89=670,87 кВар</w:t>
      </w:r>
    </w:p>
    <w:p w:rsidR="00F722CC" w:rsidRDefault="00F722CC">
      <w:pPr>
        <w:numPr>
          <w:ilvl w:val="0"/>
          <w:numId w:val="33"/>
        </w:numPr>
        <w:spacing w:line="360" w:lineRule="auto"/>
        <w:ind w:left="709" w:firstLine="0"/>
        <w:jc w:val="both"/>
        <w:rPr>
          <w:rFonts w:ascii="Times New Roman" w:hAnsi="Times New Roman"/>
          <w:sz w:val="28"/>
        </w:rPr>
      </w:pPr>
      <w:r>
        <w:rPr>
          <w:rFonts w:ascii="Times New Roman" w:hAnsi="Times New Roman"/>
          <w:sz w:val="28"/>
        </w:rPr>
        <w:t xml:space="preserve">Дополнительная мощность </w:t>
      </w:r>
      <w:r>
        <w:rPr>
          <w:rFonts w:ascii="Times New Roman" w:hAnsi="Times New Roman"/>
          <w:sz w:val="28"/>
          <w:lang w:val="en-US"/>
        </w:rPr>
        <w:t>Q</w:t>
      </w:r>
      <w:r>
        <w:rPr>
          <w:rFonts w:ascii="Times New Roman" w:hAnsi="Times New Roman"/>
          <w:sz w:val="28"/>
        </w:rPr>
        <w:t xml:space="preserve">нк2 НБК для данной группы трансформаторов определяется по формуле (22), при этом из таблицы 4.6. стр.108 </w:t>
      </w:r>
      <w:r>
        <w:rPr>
          <w:rFonts w:ascii="Times New Roman" w:hAnsi="Times New Roman"/>
          <w:sz w:val="28"/>
          <w:lang w:val="en-US"/>
        </w:rPr>
        <w:t>[5]</w:t>
      </w:r>
      <w:r>
        <w:rPr>
          <w:rFonts w:ascii="Times New Roman" w:hAnsi="Times New Roman"/>
          <w:sz w:val="28"/>
        </w:rPr>
        <w:t xml:space="preserve"> для предприятия находящегося на Северо-Западе и работающего в три смены Кр1=11, а из таблицы 4.7. стр.109 </w:t>
      </w:r>
      <w:r>
        <w:rPr>
          <w:rFonts w:ascii="Times New Roman" w:hAnsi="Times New Roman"/>
          <w:sz w:val="28"/>
          <w:lang w:val="en-US"/>
        </w:rPr>
        <w:t>[5]</w:t>
      </w:r>
      <w:r>
        <w:rPr>
          <w:rFonts w:ascii="Times New Roman" w:hAnsi="Times New Roman"/>
          <w:sz w:val="28"/>
        </w:rPr>
        <w:t xml:space="preserve"> при мощности трансформатора 2500 кВА и длины питающей линии до 500 м Кр2=5. По рис. 4.9.а) стр.107 </w:t>
      </w:r>
      <w:r>
        <w:rPr>
          <w:rFonts w:ascii="Times New Roman" w:hAnsi="Times New Roman"/>
          <w:sz w:val="28"/>
          <w:lang w:val="en-US"/>
        </w:rPr>
        <w:t>[5]</w:t>
      </w:r>
      <w:r>
        <w:rPr>
          <w:rFonts w:ascii="Times New Roman" w:hAnsi="Times New Roman"/>
          <w:sz w:val="28"/>
        </w:rPr>
        <w:t xml:space="preserve"> в соответствии с указазнными коэффициентами Кр1 и Кр2 </w:t>
      </w:r>
      <w:r>
        <w:rPr>
          <w:rFonts w:ascii="Times New Roman" w:hAnsi="Times New Roman"/>
          <w:sz w:val="28"/>
        </w:rPr>
        <w:sym w:font="Symbol" w:char="F067"/>
      </w:r>
      <w:r>
        <w:rPr>
          <w:rFonts w:ascii="Times New Roman" w:hAnsi="Times New Roman"/>
          <w:sz w:val="28"/>
        </w:rPr>
        <w:t xml:space="preserve">=0,3, тогда </w:t>
      </w:r>
    </w:p>
    <w:p w:rsidR="00F722CC" w:rsidRDefault="00F722CC">
      <w:pPr>
        <w:spacing w:line="360" w:lineRule="auto"/>
        <w:ind w:left="709"/>
        <w:jc w:val="both"/>
        <w:rPr>
          <w:rFonts w:ascii="Times New Roman" w:hAnsi="Times New Roman"/>
          <w:sz w:val="28"/>
        </w:rPr>
      </w:pPr>
      <w:r>
        <w:rPr>
          <w:rFonts w:ascii="Times New Roman" w:hAnsi="Times New Roman"/>
          <w:sz w:val="28"/>
          <w:lang w:val="en-US"/>
        </w:rPr>
        <w:t>Q</w:t>
      </w:r>
      <w:r>
        <w:rPr>
          <w:rFonts w:ascii="Times New Roman" w:hAnsi="Times New Roman"/>
          <w:sz w:val="28"/>
        </w:rPr>
        <w:t xml:space="preserve">нк2=2411,76-0-0,3*2*2500=911,76 кВар </w:t>
      </w:r>
    </w:p>
    <w:p w:rsidR="00F722CC" w:rsidRDefault="00F722CC">
      <w:pPr>
        <w:numPr>
          <w:ilvl w:val="0"/>
          <w:numId w:val="34"/>
        </w:numPr>
        <w:spacing w:line="360" w:lineRule="auto"/>
        <w:jc w:val="both"/>
        <w:rPr>
          <w:rFonts w:ascii="Times New Roman" w:hAnsi="Times New Roman"/>
          <w:sz w:val="28"/>
        </w:rPr>
      </w:pPr>
      <w:r>
        <w:rPr>
          <w:rFonts w:ascii="Times New Roman" w:hAnsi="Times New Roman"/>
          <w:sz w:val="28"/>
        </w:rPr>
        <w:t>Суммарная реактивная мощность НБК по (15)</w:t>
      </w:r>
    </w:p>
    <w:p w:rsidR="00F722CC" w:rsidRDefault="00F722CC">
      <w:pPr>
        <w:spacing w:line="360" w:lineRule="auto"/>
        <w:ind w:left="709"/>
        <w:jc w:val="both"/>
        <w:rPr>
          <w:rFonts w:ascii="Times New Roman" w:hAnsi="Times New Roman"/>
          <w:sz w:val="28"/>
        </w:rPr>
      </w:pPr>
      <w:r>
        <w:rPr>
          <w:rFonts w:ascii="Times New Roman" w:hAnsi="Times New Roman"/>
          <w:sz w:val="28"/>
          <w:lang w:val="en-US"/>
        </w:rPr>
        <w:t>Q</w:t>
      </w:r>
      <w:r>
        <w:rPr>
          <w:rFonts w:ascii="Times New Roman" w:hAnsi="Times New Roman"/>
          <w:sz w:val="28"/>
        </w:rPr>
        <w:t>нк=670,87+911,76=1582,63 кВар.</w:t>
      </w:r>
    </w:p>
    <w:p w:rsidR="00F722CC" w:rsidRDefault="00F722CC">
      <w:pPr>
        <w:spacing w:line="360" w:lineRule="auto"/>
        <w:ind w:left="709"/>
        <w:jc w:val="both"/>
        <w:rPr>
          <w:rFonts w:ascii="Times New Roman" w:hAnsi="Times New Roman"/>
          <w:sz w:val="28"/>
        </w:rPr>
      </w:pPr>
      <w:r>
        <w:rPr>
          <w:rFonts w:ascii="Times New Roman" w:hAnsi="Times New Roman"/>
          <w:sz w:val="28"/>
        </w:rPr>
        <w:t xml:space="preserve">8. По суммарной реактивной мощности выбираем компенсирующее устройство из </w:t>
      </w:r>
      <w:r>
        <w:rPr>
          <w:rFonts w:ascii="Times New Roman" w:hAnsi="Times New Roman"/>
          <w:sz w:val="28"/>
          <w:lang w:val="en-US"/>
        </w:rPr>
        <w:t>[2]</w:t>
      </w:r>
      <w:r>
        <w:rPr>
          <w:rFonts w:ascii="Times New Roman" w:hAnsi="Times New Roman"/>
          <w:sz w:val="28"/>
        </w:rPr>
        <w:t xml:space="preserve"> УКН 0,38-450 с </w:t>
      </w:r>
      <w:r>
        <w:rPr>
          <w:rFonts w:ascii="Times New Roman" w:hAnsi="Times New Roman"/>
          <w:sz w:val="28"/>
          <w:lang w:val="en-US"/>
        </w:rPr>
        <w:t>Q</w:t>
      </w:r>
      <w:r>
        <w:rPr>
          <w:rFonts w:ascii="Times New Roman" w:hAnsi="Times New Roman"/>
          <w:sz w:val="28"/>
        </w:rPr>
        <w:t>ном=450 кВар на номинальное напряжение 0,38 кВ. Таких устройств получается четыре по два на каждую секцию. Избыток мощности предусмотрен для обеспечения допустимых отклонений напряжения в послеаварийных режимах (рекомендуется на 10-15% больше).</w:t>
      </w:r>
    </w:p>
    <w:p w:rsidR="00F722CC" w:rsidRDefault="00F722CC">
      <w:pPr>
        <w:spacing w:line="360" w:lineRule="auto"/>
        <w:jc w:val="both"/>
        <w:rPr>
          <w:rFonts w:ascii="Times New Roman" w:hAnsi="Times New Roman"/>
          <w:sz w:val="28"/>
        </w:rPr>
      </w:pPr>
    </w:p>
    <w:p w:rsidR="00F722CC" w:rsidRDefault="00F722CC">
      <w:pPr>
        <w:numPr>
          <w:ilvl w:val="0"/>
          <w:numId w:val="35"/>
        </w:numPr>
        <w:spacing w:line="360" w:lineRule="auto"/>
        <w:jc w:val="center"/>
        <w:rPr>
          <w:rFonts w:ascii="Times New Roman" w:hAnsi="Times New Roman"/>
          <w:caps/>
          <w:sz w:val="28"/>
        </w:rPr>
      </w:pPr>
      <w:r>
        <w:rPr>
          <w:rFonts w:ascii="Times New Roman" w:hAnsi="Times New Roman"/>
          <w:caps/>
          <w:sz w:val="28"/>
        </w:rPr>
        <w:t xml:space="preserve">Расчет и выбор магистральных и распределительных сетей напряжением до 1000 В, </w:t>
      </w:r>
    </w:p>
    <w:p w:rsidR="00F722CC" w:rsidRDefault="00F722CC">
      <w:pPr>
        <w:spacing w:line="360" w:lineRule="auto"/>
        <w:jc w:val="center"/>
        <w:rPr>
          <w:rFonts w:ascii="Times New Roman" w:hAnsi="Times New Roman"/>
          <w:caps/>
          <w:sz w:val="28"/>
        </w:rPr>
      </w:pPr>
      <w:r>
        <w:rPr>
          <w:rFonts w:ascii="Times New Roman" w:hAnsi="Times New Roman"/>
          <w:caps/>
          <w:sz w:val="28"/>
        </w:rPr>
        <w:t>защита их от токов короткого замыкания.</w:t>
      </w:r>
    </w:p>
    <w:p w:rsidR="00F722CC" w:rsidRDefault="00F722CC">
      <w:pPr>
        <w:numPr>
          <w:ilvl w:val="0"/>
          <w:numId w:val="36"/>
        </w:numPr>
        <w:spacing w:line="360" w:lineRule="auto"/>
        <w:jc w:val="center"/>
        <w:rPr>
          <w:rFonts w:ascii="Times New Roman" w:hAnsi="Times New Roman"/>
          <w:sz w:val="28"/>
        </w:rPr>
      </w:pPr>
      <w:r>
        <w:rPr>
          <w:rFonts w:ascii="Times New Roman" w:hAnsi="Times New Roman"/>
          <w:caps/>
          <w:sz w:val="28"/>
        </w:rPr>
        <w:t>С</w:t>
      </w:r>
      <w:r>
        <w:rPr>
          <w:rFonts w:ascii="Times New Roman" w:hAnsi="Times New Roman"/>
          <w:sz w:val="28"/>
        </w:rPr>
        <w:t xml:space="preserve">хемы цеховых электрических сетей и </w:t>
      </w:r>
    </w:p>
    <w:p w:rsidR="00F722CC" w:rsidRDefault="00F722CC">
      <w:pPr>
        <w:spacing w:line="360" w:lineRule="auto"/>
        <w:jc w:val="center"/>
        <w:rPr>
          <w:rFonts w:ascii="Times New Roman" w:hAnsi="Times New Roman"/>
          <w:caps/>
          <w:sz w:val="28"/>
        </w:rPr>
      </w:pPr>
      <w:r>
        <w:rPr>
          <w:rFonts w:ascii="Times New Roman" w:hAnsi="Times New Roman"/>
          <w:sz w:val="28"/>
        </w:rPr>
        <w:t>классификация помещения цехов.</w:t>
      </w:r>
    </w:p>
    <w:p w:rsidR="00F722CC" w:rsidRDefault="00F722CC">
      <w:pPr>
        <w:spacing w:line="360" w:lineRule="auto"/>
        <w:ind w:firstLine="851"/>
        <w:jc w:val="both"/>
        <w:rPr>
          <w:rFonts w:ascii="Times New Roman" w:hAnsi="Times New Roman"/>
          <w:sz w:val="28"/>
        </w:rPr>
      </w:pPr>
      <w:r>
        <w:rPr>
          <w:rFonts w:ascii="Times New Roman" w:hAnsi="Times New Roman"/>
          <w:sz w:val="28"/>
        </w:rPr>
        <w:t>Цеховые сети распределения электроэнергии должны:</w:t>
      </w:r>
    </w:p>
    <w:p w:rsidR="00F722CC" w:rsidRDefault="00F722CC">
      <w:pPr>
        <w:numPr>
          <w:ilvl w:val="0"/>
          <w:numId w:val="37"/>
        </w:numPr>
        <w:spacing w:line="360" w:lineRule="auto"/>
        <w:jc w:val="both"/>
        <w:rPr>
          <w:rFonts w:ascii="Times New Roman" w:hAnsi="Times New Roman"/>
          <w:sz w:val="28"/>
        </w:rPr>
      </w:pPr>
      <w:r>
        <w:rPr>
          <w:rFonts w:ascii="Times New Roman" w:hAnsi="Times New Roman"/>
          <w:sz w:val="28"/>
        </w:rPr>
        <w:t>обеспечить необходимую надежность электроснабжения приемников электроэнергии в зависимости от категории;</w:t>
      </w:r>
    </w:p>
    <w:p w:rsidR="00F722CC" w:rsidRDefault="00F722CC">
      <w:pPr>
        <w:numPr>
          <w:ilvl w:val="0"/>
          <w:numId w:val="37"/>
        </w:numPr>
        <w:spacing w:line="360" w:lineRule="auto"/>
        <w:jc w:val="both"/>
        <w:rPr>
          <w:rFonts w:ascii="Times New Roman" w:hAnsi="Times New Roman"/>
          <w:sz w:val="28"/>
        </w:rPr>
      </w:pPr>
      <w:r>
        <w:rPr>
          <w:rFonts w:ascii="Times New Roman" w:hAnsi="Times New Roman"/>
          <w:sz w:val="28"/>
        </w:rPr>
        <w:t>должны быть удобными и безопасными в эксплуатации;</w:t>
      </w:r>
    </w:p>
    <w:p w:rsidR="00F722CC" w:rsidRDefault="00F722CC">
      <w:pPr>
        <w:numPr>
          <w:ilvl w:val="0"/>
          <w:numId w:val="37"/>
        </w:numPr>
        <w:spacing w:line="360" w:lineRule="auto"/>
        <w:jc w:val="both"/>
        <w:rPr>
          <w:rFonts w:ascii="Times New Roman" w:hAnsi="Times New Roman"/>
          <w:sz w:val="28"/>
        </w:rPr>
      </w:pPr>
      <w:r>
        <w:rPr>
          <w:rFonts w:ascii="Times New Roman" w:hAnsi="Times New Roman"/>
          <w:sz w:val="28"/>
        </w:rPr>
        <w:t>иметь оптимальные технико-экономические показатели (минимум приведенных затрат);</w:t>
      </w:r>
    </w:p>
    <w:p w:rsidR="00F722CC" w:rsidRDefault="00F722CC">
      <w:pPr>
        <w:numPr>
          <w:ilvl w:val="0"/>
          <w:numId w:val="37"/>
        </w:numPr>
        <w:spacing w:line="360" w:lineRule="auto"/>
        <w:jc w:val="both"/>
        <w:rPr>
          <w:rFonts w:ascii="Times New Roman" w:hAnsi="Times New Roman"/>
          <w:sz w:val="28"/>
        </w:rPr>
      </w:pPr>
      <w:r>
        <w:rPr>
          <w:rFonts w:ascii="Times New Roman" w:hAnsi="Times New Roman"/>
          <w:sz w:val="28"/>
        </w:rPr>
        <w:t>иметь конструктивное исполнение, обеспечивающее применение индустриальных и скоростных методов монтажа.</w:t>
      </w:r>
    </w:p>
    <w:p w:rsidR="00F722CC" w:rsidRDefault="00F722CC">
      <w:pPr>
        <w:spacing w:line="360" w:lineRule="auto"/>
        <w:ind w:firstLine="851"/>
        <w:jc w:val="both"/>
        <w:rPr>
          <w:rFonts w:ascii="Times New Roman" w:hAnsi="Times New Roman"/>
          <w:sz w:val="28"/>
        </w:rPr>
      </w:pPr>
      <w:r>
        <w:rPr>
          <w:rFonts w:ascii="Times New Roman" w:hAnsi="Times New Roman"/>
          <w:sz w:val="28"/>
        </w:rPr>
        <w:t>Схемы цеховых сетей делят на магистральные и радиальные. Линию цеховой электрической сети, отходящую от распределительного устройства низшего анпряжения цеховой ТП и предназначенную для питания отдельных наиболее мощных приемников электроэнергии и распределительной сети цеха, называют главной магистральной линией. Главные магистрали расчитаны на большие рабочие токи (до 6300 А); они имеют небольшое количество присоеденений. Широко применяют магистральные схемы типа блока трансформатор-магистраль (БТМ). В такой схеме отсутствует РУ низшего напряжения на цеховой подстанции, а магистраль подключается непосредственно к цеховому трансформатору через вводной автоматический выключатель. При двухтрансформаторной подстанции и схеме БТМ между магистралями для взаимного резервирования устанавливают перемычку с автоматическим выключателем.</w:t>
      </w:r>
    </w:p>
    <w:p w:rsidR="00F722CC" w:rsidRDefault="00F722CC">
      <w:pPr>
        <w:spacing w:line="360" w:lineRule="auto"/>
        <w:ind w:firstLine="851"/>
        <w:jc w:val="both"/>
        <w:rPr>
          <w:rFonts w:ascii="Times New Roman" w:hAnsi="Times New Roman"/>
          <w:sz w:val="28"/>
        </w:rPr>
      </w:pPr>
      <w:r>
        <w:rPr>
          <w:rFonts w:ascii="Times New Roman" w:hAnsi="Times New Roman"/>
          <w:sz w:val="28"/>
        </w:rPr>
        <w:t>Распредлеительные магистрали предназначены для питания приемников малой и средней мощности, равномерно распределенных вдоль линии магистрали. Такие схемы выполняют с помощью комплектных распределительных шинопроводов серии ШРА на токи до 630 А. Питание их осуществляется от главной магистрали или РУ низшего напряжения цеховой подстанции.</w:t>
      </w:r>
    </w:p>
    <w:p w:rsidR="00F722CC" w:rsidRDefault="00F722CC">
      <w:pPr>
        <w:spacing w:line="360" w:lineRule="auto"/>
        <w:ind w:firstLine="851"/>
        <w:jc w:val="both"/>
        <w:rPr>
          <w:rFonts w:ascii="Times New Roman" w:hAnsi="Times New Roman"/>
          <w:sz w:val="28"/>
        </w:rPr>
      </w:pPr>
      <w:r>
        <w:rPr>
          <w:rFonts w:ascii="Times New Roman" w:hAnsi="Times New Roman"/>
          <w:sz w:val="28"/>
        </w:rPr>
        <w:t>Магистральные схемы обеспечивают высокую надежность электроснабжения, обладая универсальностью и гибкостью и широко применяются в цехах машиностроительных и металлургических заводов, обогатительных фабрик и т.д.</w:t>
      </w:r>
    </w:p>
    <w:p w:rsidR="00F722CC" w:rsidRDefault="00F722CC">
      <w:pPr>
        <w:spacing w:line="360" w:lineRule="auto"/>
        <w:ind w:firstLine="851"/>
        <w:jc w:val="both"/>
        <w:rPr>
          <w:rFonts w:ascii="Times New Roman" w:hAnsi="Times New Roman"/>
          <w:sz w:val="28"/>
        </w:rPr>
      </w:pPr>
      <w:r>
        <w:rPr>
          <w:rFonts w:ascii="Times New Roman" w:hAnsi="Times New Roman"/>
          <w:sz w:val="28"/>
        </w:rPr>
        <w:t>Для распределительных сетей применяется преимущественно радиальная схема питания отдельных электроприемников от цеховых распределительных пунктов и шинных магистралей.</w:t>
      </w:r>
    </w:p>
    <w:p w:rsidR="00F722CC" w:rsidRDefault="00F722CC">
      <w:pPr>
        <w:spacing w:line="360" w:lineRule="auto"/>
        <w:ind w:firstLine="851"/>
        <w:jc w:val="both"/>
        <w:rPr>
          <w:rFonts w:ascii="Times New Roman" w:hAnsi="Times New Roman"/>
          <w:sz w:val="28"/>
        </w:rPr>
      </w:pPr>
      <w:r>
        <w:rPr>
          <w:rFonts w:ascii="Times New Roman" w:hAnsi="Times New Roman"/>
          <w:sz w:val="28"/>
        </w:rPr>
        <w:t>Радиальные схемы электроснабжения представляет собой совокупность линий цеховой электрической сети, отходящих от РУ низшего напряжения ТП и предназначенных для питания небольших групп электроприемников электроэнергии, расположенных в различных местах цеха. Радиальные схемы применяют в тех случаях, когда нельзя прменить магистральные схемы.</w:t>
      </w:r>
    </w:p>
    <w:p w:rsidR="00F722CC" w:rsidRDefault="00F722CC">
      <w:pPr>
        <w:spacing w:line="360" w:lineRule="auto"/>
        <w:ind w:firstLine="851"/>
        <w:jc w:val="both"/>
        <w:rPr>
          <w:rFonts w:ascii="Times New Roman" w:hAnsi="Times New Roman"/>
          <w:sz w:val="28"/>
        </w:rPr>
      </w:pPr>
      <w:r>
        <w:rPr>
          <w:rFonts w:ascii="Times New Roman" w:hAnsi="Times New Roman"/>
          <w:sz w:val="28"/>
        </w:rPr>
        <w:t>Цеховые электрические сети выполняются изолированными проводами, кабелями и шинами. В отдельных случаях применяются голые провода.</w:t>
      </w:r>
    </w:p>
    <w:p w:rsidR="00F722CC" w:rsidRDefault="00F722CC">
      <w:pPr>
        <w:spacing w:line="360" w:lineRule="auto"/>
        <w:ind w:firstLine="851"/>
        <w:jc w:val="both"/>
        <w:rPr>
          <w:rFonts w:ascii="Times New Roman" w:hAnsi="Times New Roman"/>
          <w:sz w:val="28"/>
        </w:rPr>
      </w:pPr>
      <w:r>
        <w:rPr>
          <w:rFonts w:ascii="Times New Roman" w:hAnsi="Times New Roman"/>
          <w:sz w:val="28"/>
        </w:rPr>
        <w:t>Род и способ прокладки сети должны соотвествовать:</w:t>
      </w:r>
    </w:p>
    <w:p w:rsidR="00F722CC" w:rsidRDefault="00F722CC">
      <w:pPr>
        <w:spacing w:line="360" w:lineRule="auto"/>
        <w:ind w:firstLine="851"/>
        <w:jc w:val="both"/>
        <w:rPr>
          <w:rFonts w:ascii="Times New Roman" w:hAnsi="Times New Roman"/>
          <w:sz w:val="28"/>
        </w:rPr>
      </w:pPr>
      <w:r>
        <w:rPr>
          <w:rFonts w:ascii="Times New Roman" w:hAnsi="Times New Roman"/>
          <w:sz w:val="28"/>
        </w:rPr>
        <w:t>а) состоянию окружающей среды;</w:t>
      </w:r>
    </w:p>
    <w:p w:rsidR="00F722CC" w:rsidRDefault="00F722CC">
      <w:pPr>
        <w:spacing w:line="360" w:lineRule="auto"/>
        <w:ind w:firstLine="851"/>
        <w:jc w:val="both"/>
        <w:rPr>
          <w:rFonts w:ascii="Times New Roman" w:hAnsi="Times New Roman"/>
          <w:sz w:val="28"/>
        </w:rPr>
      </w:pPr>
      <w:r>
        <w:rPr>
          <w:rFonts w:ascii="Times New Roman" w:hAnsi="Times New Roman"/>
          <w:sz w:val="28"/>
        </w:rPr>
        <w:t>б) месту прокладки сети;</w:t>
      </w:r>
    </w:p>
    <w:p w:rsidR="00F722CC" w:rsidRDefault="00F722CC">
      <w:pPr>
        <w:spacing w:line="360" w:lineRule="auto"/>
        <w:ind w:firstLine="851"/>
        <w:jc w:val="both"/>
        <w:rPr>
          <w:rFonts w:ascii="Times New Roman" w:hAnsi="Times New Roman"/>
          <w:sz w:val="28"/>
        </w:rPr>
      </w:pPr>
      <w:r>
        <w:rPr>
          <w:rFonts w:ascii="Times New Roman" w:hAnsi="Times New Roman"/>
          <w:sz w:val="28"/>
        </w:rPr>
        <w:t>в) принятой схеме сети.</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В соответствии с </w:t>
      </w:r>
      <w:r>
        <w:rPr>
          <w:rFonts w:ascii="Times New Roman" w:hAnsi="Times New Roman"/>
          <w:sz w:val="28"/>
          <w:lang w:val="en-US"/>
        </w:rPr>
        <w:t>[1]</w:t>
      </w:r>
      <w:r>
        <w:rPr>
          <w:rFonts w:ascii="Times New Roman" w:hAnsi="Times New Roman"/>
          <w:sz w:val="28"/>
        </w:rPr>
        <w:t xml:space="preserve"> установлены следующие классы помещений:</w:t>
      </w:r>
    </w:p>
    <w:p w:rsidR="00F722CC" w:rsidRDefault="00F722CC">
      <w:pPr>
        <w:numPr>
          <w:ilvl w:val="0"/>
          <w:numId w:val="38"/>
        </w:numPr>
        <w:spacing w:line="360" w:lineRule="auto"/>
        <w:jc w:val="both"/>
        <w:rPr>
          <w:rFonts w:ascii="Times New Roman" w:hAnsi="Times New Roman"/>
          <w:sz w:val="28"/>
        </w:rPr>
      </w:pPr>
      <w:r>
        <w:rPr>
          <w:rFonts w:ascii="Times New Roman" w:hAnsi="Times New Roman"/>
          <w:sz w:val="28"/>
        </w:rPr>
        <w:t>Сухие помещения - помещения, в которых относительная влажность воздуха (ОВВ) не превышает 60%.</w:t>
      </w:r>
    </w:p>
    <w:p w:rsidR="00F722CC" w:rsidRDefault="00F722CC">
      <w:pPr>
        <w:numPr>
          <w:ilvl w:val="0"/>
          <w:numId w:val="38"/>
        </w:numPr>
        <w:spacing w:line="360" w:lineRule="auto"/>
        <w:jc w:val="both"/>
        <w:rPr>
          <w:rFonts w:ascii="Times New Roman" w:hAnsi="Times New Roman"/>
          <w:sz w:val="28"/>
        </w:rPr>
      </w:pPr>
      <w:r>
        <w:rPr>
          <w:rFonts w:ascii="Times New Roman" w:hAnsi="Times New Roman"/>
          <w:sz w:val="28"/>
        </w:rPr>
        <w:t>Влажные помещения - помещения, в которых пары или конденсирующая влага выделяется лишь временно и притом в небольших количествах и ОВВ=75%.</w:t>
      </w:r>
    </w:p>
    <w:p w:rsidR="00F722CC" w:rsidRDefault="00F722CC">
      <w:pPr>
        <w:numPr>
          <w:ilvl w:val="0"/>
          <w:numId w:val="38"/>
        </w:numPr>
        <w:spacing w:line="360" w:lineRule="auto"/>
        <w:jc w:val="both"/>
        <w:rPr>
          <w:rFonts w:ascii="Times New Roman" w:hAnsi="Times New Roman"/>
          <w:sz w:val="28"/>
        </w:rPr>
      </w:pPr>
      <w:r>
        <w:rPr>
          <w:rFonts w:ascii="Times New Roman" w:hAnsi="Times New Roman"/>
          <w:sz w:val="28"/>
        </w:rPr>
        <w:t>Сырые помещения - помещения в которых ОВВ длительно превышает 75%.</w:t>
      </w:r>
    </w:p>
    <w:p w:rsidR="00F722CC" w:rsidRDefault="00F722CC">
      <w:pPr>
        <w:numPr>
          <w:ilvl w:val="0"/>
          <w:numId w:val="38"/>
        </w:numPr>
        <w:spacing w:line="360" w:lineRule="auto"/>
        <w:jc w:val="both"/>
        <w:rPr>
          <w:rFonts w:ascii="Times New Roman" w:hAnsi="Times New Roman"/>
          <w:sz w:val="28"/>
        </w:rPr>
      </w:pPr>
      <w:r>
        <w:rPr>
          <w:rFonts w:ascii="Times New Roman" w:hAnsi="Times New Roman"/>
          <w:sz w:val="28"/>
        </w:rPr>
        <w:t>Особо сырые помещения - помещения, в которых ОВВ близка к 100%.</w:t>
      </w:r>
    </w:p>
    <w:p w:rsidR="00F722CC" w:rsidRDefault="00F722CC">
      <w:pPr>
        <w:numPr>
          <w:ilvl w:val="0"/>
          <w:numId w:val="38"/>
        </w:numPr>
        <w:spacing w:line="360" w:lineRule="auto"/>
        <w:jc w:val="both"/>
        <w:rPr>
          <w:rFonts w:ascii="Times New Roman" w:hAnsi="Times New Roman"/>
          <w:sz w:val="28"/>
        </w:rPr>
      </w:pPr>
      <w:r>
        <w:rPr>
          <w:rFonts w:ascii="Times New Roman" w:hAnsi="Times New Roman"/>
          <w:sz w:val="28"/>
        </w:rPr>
        <w:t>Жаркие помещения - помещения, в которых температура длительно превышает +30</w:t>
      </w:r>
      <w:r>
        <w:rPr>
          <w:rFonts w:ascii="Times New Roman" w:hAnsi="Times New Roman"/>
          <w:sz w:val="28"/>
        </w:rPr>
        <w:sym w:font="Symbol" w:char="F0B0"/>
      </w:r>
      <w:r>
        <w:rPr>
          <w:rFonts w:ascii="Times New Roman" w:hAnsi="Times New Roman"/>
          <w:sz w:val="28"/>
        </w:rPr>
        <w:t>С.</w:t>
      </w:r>
    </w:p>
    <w:p w:rsidR="00F722CC" w:rsidRDefault="00F722CC">
      <w:pPr>
        <w:numPr>
          <w:ilvl w:val="0"/>
          <w:numId w:val="38"/>
        </w:numPr>
        <w:spacing w:line="360" w:lineRule="auto"/>
        <w:jc w:val="both"/>
        <w:rPr>
          <w:rFonts w:ascii="Times New Roman" w:hAnsi="Times New Roman"/>
          <w:sz w:val="28"/>
        </w:rPr>
      </w:pPr>
      <w:r>
        <w:rPr>
          <w:rFonts w:ascii="Times New Roman" w:hAnsi="Times New Roman"/>
          <w:sz w:val="28"/>
        </w:rPr>
        <w:t>Пыльные помещения - помещения, в которых по условиям производства выделяется технологическая пыль в таком количестве, что она может оседать на проводах, проникать внутрь машинов и аппаратов и т.д.</w:t>
      </w:r>
    </w:p>
    <w:p w:rsidR="00F722CC" w:rsidRDefault="00F722CC">
      <w:pPr>
        <w:numPr>
          <w:ilvl w:val="0"/>
          <w:numId w:val="38"/>
        </w:numPr>
        <w:spacing w:line="360" w:lineRule="auto"/>
        <w:jc w:val="both"/>
        <w:rPr>
          <w:rFonts w:ascii="Times New Roman" w:hAnsi="Times New Roman"/>
          <w:sz w:val="28"/>
        </w:rPr>
      </w:pPr>
      <w:r>
        <w:rPr>
          <w:rFonts w:ascii="Times New Roman" w:hAnsi="Times New Roman"/>
          <w:sz w:val="28"/>
        </w:rPr>
        <w:t>Помещения с химически активной средой - помещения, в которых по условиям производства постоянно или длительно содержится пары или образуются отложения, действующие разрушающе на изоляцию и токоведущие части электрооборудования.</w:t>
      </w:r>
    </w:p>
    <w:p w:rsidR="00F722CC" w:rsidRDefault="00F722CC">
      <w:pPr>
        <w:numPr>
          <w:ilvl w:val="0"/>
          <w:numId w:val="38"/>
        </w:numPr>
        <w:spacing w:line="360" w:lineRule="auto"/>
        <w:jc w:val="both"/>
        <w:rPr>
          <w:rFonts w:ascii="Times New Roman" w:hAnsi="Times New Roman"/>
          <w:sz w:val="28"/>
        </w:rPr>
      </w:pPr>
      <w:r>
        <w:rPr>
          <w:rFonts w:ascii="Times New Roman" w:hAnsi="Times New Roman"/>
          <w:sz w:val="28"/>
        </w:rPr>
        <w:t>Взрывоопасные помещения и наружные установки - помещения и наружные установки, в которых по условиям технологического процесса могут образовываться взрывоопасные смеси горючих газов или паров с воздухом или другими газами-окислителями, а также горючих пылей и волокон с воздухом.</w:t>
      </w:r>
    </w:p>
    <w:p w:rsidR="00F722CC" w:rsidRDefault="00F722CC">
      <w:pPr>
        <w:numPr>
          <w:ilvl w:val="0"/>
          <w:numId w:val="38"/>
        </w:numPr>
        <w:spacing w:line="360" w:lineRule="auto"/>
        <w:jc w:val="both"/>
        <w:rPr>
          <w:rFonts w:ascii="Times New Roman" w:hAnsi="Times New Roman"/>
          <w:sz w:val="28"/>
        </w:rPr>
      </w:pPr>
      <w:r>
        <w:rPr>
          <w:rFonts w:ascii="Times New Roman" w:hAnsi="Times New Roman"/>
          <w:sz w:val="28"/>
        </w:rPr>
        <w:t>Пожароопасные помещения и наружные установки - помещения и наружные установки, в которых применяются или хранятся горючие вещества.</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Условия плавильного цеха обогатительной фабрики следующие: сухое и жаркое помещение из-за плавильных печей, поскольку плавке подвергается концентрат руды, то цех является пыльным помещением с проводящей пылью. В соответствии с таблицей 15-1 стр.804 </w:t>
      </w:r>
      <w:r>
        <w:rPr>
          <w:rFonts w:ascii="Times New Roman" w:hAnsi="Times New Roman"/>
          <w:sz w:val="28"/>
          <w:lang w:val="en-US"/>
        </w:rPr>
        <w:t>[3</w:t>
      </w:r>
      <w:r>
        <w:rPr>
          <w:rFonts w:ascii="Times New Roman" w:hAnsi="Times New Roman"/>
          <w:sz w:val="28"/>
        </w:rPr>
        <w:t>, том 1</w:t>
      </w:r>
      <w:r>
        <w:rPr>
          <w:rFonts w:ascii="Times New Roman" w:hAnsi="Times New Roman"/>
          <w:sz w:val="28"/>
          <w:lang w:val="en-US"/>
        </w:rPr>
        <w:t>]</w:t>
      </w:r>
      <w:r>
        <w:rPr>
          <w:rFonts w:ascii="Times New Roman" w:hAnsi="Times New Roman"/>
          <w:sz w:val="28"/>
        </w:rPr>
        <w:t xml:space="preserve"> для токопроведения используем проводники марки АПРТО-500, которые рекомендуется прокладывать в стальных трубах.</w:t>
      </w:r>
    </w:p>
    <w:p w:rsidR="00F722CC" w:rsidRDefault="00F722CC">
      <w:pPr>
        <w:numPr>
          <w:ilvl w:val="12"/>
          <w:numId w:val="0"/>
        </w:numPr>
        <w:spacing w:line="360" w:lineRule="auto"/>
        <w:jc w:val="center"/>
        <w:rPr>
          <w:rFonts w:ascii="Times New Roman" w:hAnsi="Times New Roman"/>
          <w:sz w:val="28"/>
        </w:rPr>
      </w:pPr>
    </w:p>
    <w:p w:rsidR="00F722CC" w:rsidRDefault="00F722CC">
      <w:pPr>
        <w:spacing w:line="360" w:lineRule="auto"/>
        <w:jc w:val="center"/>
        <w:rPr>
          <w:rFonts w:ascii="Times New Roman" w:hAnsi="Times New Roman"/>
          <w:sz w:val="28"/>
        </w:rPr>
      </w:pPr>
      <w:r>
        <w:rPr>
          <w:rFonts w:ascii="Times New Roman" w:hAnsi="Times New Roman"/>
          <w:sz w:val="28"/>
        </w:rPr>
        <w:t>9.2. Выбор сечений проводников.</w:t>
      </w:r>
    </w:p>
    <w:p w:rsidR="00F722CC" w:rsidRDefault="00F722CC">
      <w:pPr>
        <w:spacing w:line="360" w:lineRule="auto"/>
        <w:ind w:left="851"/>
        <w:jc w:val="both"/>
        <w:rPr>
          <w:rFonts w:ascii="Times New Roman" w:hAnsi="Times New Roman"/>
          <w:sz w:val="28"/>
        </w:rPr>
      </w:pPr>
      <w:r>
        <w:rPr>
          <w:rFonts w:ascii="Times New Roman" w:hAnsi="Times New Roman"/>
          <w:sz w:val="28"/>
        </w:rPr>
        <w:t>Сечения проводников цеховых сетей выбирается:</w:t>
      </w:r>
    </w:p>
    <w:p w:rsidR="00F722CC" w:rsidRDefault="00F722CC">
      <w:pPr>
        <w:numPr>
          <w:ilvl w:val="0"/>
          <w:numId w:val="39"/>
        </w:numPr>
        <w:spacing w:line="360" w:lineRule="auto"/>
        <w:jc w:val="both"/>
        <w:rPr>
          <w:rFonts w:ascii="Times New Roman" w:hAnsi="Times New Roman"/>
          <w:sz w:val="28"/>
        </w:rPr>
      </w:pPr>
      <w:r>
        <w:rPr>
          <w:rFonts w:ascii="Times New Roman" w:hAnsi="Times New Roman"/>
          <w:sz w:val="28"/>
        </w:rPr>
        <w:t>по условиям нагрева током нагрузки;</w:t>
      </w:r>
    </w:p>
    <w:p w:rsidR="00F722CC" w:rsidRDefault="00F722CC">
      <w:pPr>
        <w:numPr>
          <w:ilvl w:val="0"/>
          <w:numId w:val="39"/>
        </w:numPr>
        <w:spacing w:line="360" w:lineRule="auto"/>
        <w:jc w:val="both"/>
        <w:rPr>
          <w:rFonts w:ascii="Times New Roman" w:hAnsi="Times New Roman"/>
          <w:sz w:val="28"/>
        </w:rPr>
      </w:pPr>
      <w:r>
        <w:rPr>
          <w:rFonts w:ascii="Times New Roman" w:hAnsi="Times New Roman"/>
          <w:sz w:val="28"/>
        </w:rPr>
        <w:t>по условиям защиты от токов КЗ и перегрузки;</w:t>
      </w:r>
    </w:p>
    <w:p w:rsidR="00F722CC" w:rsidRDefault="00F722CC">
      <w:pPr>
        <w:numPr>
          <w:ilvl w:val="0"/>
          <w:numId w:val="39"/>
        </w:numPr>
        <w:spacing w:line="360" w:lineRule="auto"/>
        <w:jc w:val="both"/>
        <w:rPr>
          <w:rFonts w:ascii="Times New Roman" w:hAnsi="Times New Roman"/>
          <w:sz w:val="28"/>
        </w:rPr>
      </w:pPr>
      <w:r>
        <w:rPr>
          <w:rFonts w:ascii="Times New Roman" w:hAnsi="Times New Roman"/>
          <w:sz w:val="28"/>
        </w:rPr>
        <w:t>по условиям механической прочности.</w:t>
      </w:r>
    </w:p>
    <w:p w:rsidR="00F722CC" w:rsidRDefault="00F722CC">
      <w:pPr>
        <w:spacing w:line="360" w:lineRule="auto"/>
        <w:ind w:left="851"/>
        <w:jc w:val="both"/>
        <w:rPr>
          <w:rFonts w:ascii="Times New Roman" w:hAnsi="Times New Roman"/>
          <w:sz w:val="28"/>
        </w:rPr>
      </w:pPr>
      <w:r>
        <w:rPr>
          <w:rFonts w:ascii="Times New Roman" w:hAnsi="Times New Roman"/>
          <w:sz w:val="28"/>
        </w:rPr>
        <w:t>Выбранные сечения проводов проверяются:</w:t>
      </w:r>
    </w:p>
    <w:p w:rsidR="00F722CC" w:rsidRDefault="00F722CC">
      <w:pPr>
        <w:numPr>
          <w:ilvl w:val="0"/>
          <w:numId w:val="40"/>
        </w:numPr>
        <w:spacing w:line="360" w:lineRule="auto"/>
        <w:jc w:val="both"/>
        <w:rPr>
          <w:rFonts w:ascii="Times New Roman" w:hAnsi="Times New Roman"/>
          <w:sz w:val="28"/>
        </w:rPr>
      </w:pPr>
      <w:r>
        <w:rPr>
          <w:rFonts w:ascii="Times New Roman" w:hAnsi="Times New Roman"/>
          <w:sz w:val="28"/>
        </w:rPr>
        <w:t>по допустимой потере напряжения в сети рабочем режиме, в период прохождения по сети пусковых токов и в аварином режиме;</w:t>
      </w:r>
    </w:p>
    <w:p w:rsidR="00F722CC" w:rsidRDefault="00F722CC">
      <w:pPr>
        <w:numPr>
          <w:ilvl w:val="0"/>
          <w:numId w:val="40"/>
        </w:numPr>
        <w:spacing w:line="360" w:lineRule="auto"/>
        <w:jc w:val="both"/>
        <w:rPr>
          <w:rFonts w:ascii="Times New Roman" w:hAnsi="Times New Roman"/>
          <w:sz w:val="28"/>
        </w:rPr>
      </w:pPr>
      <w:r>
        <w:rPr>
          <w:rFonts w:ascii="Times New Roman" w:hAnsi="Times New Roman"/>
          <w:sz w:val="28"/>
        </w:rPr>
        <w:t>по экономической плотности тока;</w:t>
      </w:r>
    </w:p>
    <w:p w:rsidR="00F722CC" w:rsidRDefault="00F722CC">
      <w:pPr>
        <w:numPr>
          <w:ilvl w:val="0"/>
          <w:numId w:val="40"/>
        </w:numPr>
        <w:spacing w:line="360" w:lineRule="auto"/>
        <w:jc w:val="both"/>
        <w:rPr>
          <w:rFonts w:ascii="Times New Roman" w:hAnsi="Times New Roman"/>
          <w:sz w:val="28"/>
        </w:rPr>
      </w:pPr>
      <w:r>
        <w:rPr>
          <w:rFonts w:ascii="Times New Roman" w:hAnsi="Times New Roman"/>
          <w:sz w:val="28"/>
        </w:rPr>
        <w:t>на динамическую и термическую устойчивость при токах КЗ.</w:t>
      </w:r>
    </w:p>
    <w:p w:rsidR="00F722CC" w:rsidRDefault="00F722CC">
      <w:pPr>
        <w:numPr>
          <w:ilvl w:val="0"/>
          <w:numId w:val="41"/>
        </w:numPr>
        <w:spacing w:line="360" w:lineRule="auto"/>
        <w:jc w:val="both"/>
        <w:rPr>
          <w:rFonts w:ascii="Times New Roman" w:hAnsi="Times New Roman"/>
          <w:sz w:val="28"/>
        </w:rPr>
      </w:pPr>
      <w:r>
        <w:rPr>
          <w:rFonts w:ascii="Times New Roman" w:hAnsi="Times New Roman"/>
          <w:sz w:val="28"/>
        </w:rPr>
        <w:t>Выбор сечений проводников по условиям нагрева производится следующим образом:</w:t>
      </w:r>
    </w:p>
    <w:p w:rsidR="00F722CC" w:rsidRDefault="00F722CC">
      <w:pPr>
        <w:spacing w:line="360" w:lineRule="auto"/>
        <w:jc w:val="both"/>
        <w:rPr>
          <w:rFonts w:ascii="Times New Roman" w:hAnsi="Times New Roman"/>
          <w:sz w:val="28"/>
        </w:rPr>
      </w:pPr>
      <w:r>
        <w:rPr>
          <w:rFonts w:ascii="Times New Roman" w:hAnsi="Times New Roman"/>
          <w:sz w:val="28"/>
        </w:rPr>
        <w:t xml:space="preserve">                1) Определяют расчетный ток нагрузки.</w:t>
      </w:r>
    </w:p>
    <w:p w:rsidR="00F722CC" w:rsidRDefault="00F722CC">
      <w:pPr>
        <w:spacing w:line="360" w:lineRule="auto"/>
        <w:ind w:left="851"/>
        <w:jc w:val="both"/>
        <w:rPr>
          <w:rFonts w:ascii="Times New Roman" w:hAnsi="Times New Roman"/>
          <w:sz w:val="28"/>
        </w:rPr>
      </w:pPr>
      <w:r>
        <w:rPr>
          <w:rFonts w:ascii="Times New Roman" w:hAnsi="Times New Roman"/>
          <w:sz w:val="28"/>
        </w:rPr>
        <w:t xml:space="preserve">        а) За расчетный ток нагрузки принимается получасовая         </w:t>
      </w:r>
    </w:p>
    <w:p w:rsidR="00F722CC" w:rsidRDefault="00F722CC">
      <w:pPr>
        <w:spacing w:line="360" w:lineRule="auto"/>
        <w:ind w:left="851"/>
        <w:jc w:val="both"/>
        <w:rPr>
          <w:rFonts w:ascii="Times New Roman" w:hAnsi="Times New Roman"/>
          <w:sz w:val="28"/>
        </w:rPr>
      </w:pPr>
      <w:r>
        <w:rPr>
          <w:rFonts w:ascii="Times New Roman" w:hAnsi="Times New Roman"/>
          <w:sz w:val="28"/>
        </w:rPr>
        <w:t xml:space="preserve">        максимальная токовая нагрузка данного элемента сети за </w:t>
      </w:r>
    </w:p>
    <w:p w:rsidR="00F722CC" w:rsidRDefault="00F722CC">
      <w:pPr>
        <w:spacing w:line="360" w:lineRule="auto"/>
        <w:ind w:left="851"/>
        <w:jc w:val="both"/>
        <w:rPr>
          <w:rFonts w:ascii="Times New Roman" w:hAnsi="Times New Roman"/>
          <w:sz w:val="28"/>
        </w:rPr>
      </w:pPr>
      <w:r>
        <w:rPr>
          <w:rFonts w:ascii="Times New Roman" w:hAnsi="Times New Roman"/>
          <w:sz w:val="28"/>
        </w:rPr>
        <w:t xml:space="preserve">        максимально загруженную смену и вычисляется по формуле для   </w:t>
      </w:r>
    </w:p>
    <w:p w:rsidR="00F722CC" w:rsidRDefault="00F722CC">
      <w:pPr>
        <w:spacing w:line="360" w:lineRule="auto"/>
        <w:ind w:left="851"/>
        <w:jc w:val="both"/>
        <w:rPr>
          <w:rFonts w:ascii="Times New Roman" w:hAnsi="Times New Roman"/>
          <w:sz w:val="28"/>
        </w:rPr>
      </w:pPr>
      <w:r>
        <w:rPr>
          <w:rFonts w:ascii="Times New Roman" w:hAnsi="Times New Roman"/>
          <w:sz w:val="28"/>
        </w:rPr>
        <w:t xml:space="preserve">        электроприемников, имеющих в установке одиночный двигатель  </w:t>
      </w:r>
    </w:p>
    <w:p w:rsidR="00F722CC" w:rsidRDefault="00F722CC">
      <w:pPr>
        <w:spacing w:line="360" w:lineRule="auto"/>
        <w:ind w:left="851"/>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[11]</w:t>
      </w:r>
    </w:p>
    <w:p w:rsidR="00F722CC" w:rsidRDefault="00F722CC">
      <w:pPr>
        <w:spacing w:line="360" w:lineRule="auto"/>
        <w:ind w:left="1151"/>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I</w:t>
      </w:r>
      <w:r>
        <w:rPr>
          <w:rFonts w:ascii="Times New Roman" w:hAnsi="Times New Roman"/>
          <w:sz w:val="28"/>
        </w:rPr>
        <w:t>р=Р/(*</w:t>
      </w:r>
      <w:r>
        <w:rPr>
          <w:rFonts w:ascii="Times New Roman" w:hAnsi="Times New Roman"/>
          <w:sz w:val="28"/>
          <w:lang w:val="en-US"/>
        </w:rPr>
        <w:t>U</w:t>
      </w:r>
      <w:r>
        <w:rPr>
          <w:rFonts w:ascii="Times New Roman" w:hAnsi="Times New Roman"/>
          <w:sz w:val="28"/>
        </w:rPr>
        <w:t>*</w:t>
      </w:r>
      <w:r>
        <w:rPr>
          <w:rFonts w:ascii="Times New Roman" w:hAnsi="Times New Roman"/>
          <w:sz w:val="28"/>
          <w:lang w:val="en-US"/>
        </w:rPr>
        <w:t>cos</w:t>
      </w:r>
      <w:r>
        <w:rPr>
          <w:rFonts w:ascii="Times New Roman" w:hAnsi="Times New Roman"/>
          <w:sz w:val="28"/>
          <w:lang w:val="en-US"/>
        </w:rPr>
        <w:sym w:font="Symbol" w:char="F06A"/>
      </w:r>
      <w:r>
        <w:rPr>
          <w:rFonts w:ascii="Times New Roman" w:hAnsi="Times New Roman"/>
          <w:sz w:val="28"/>
        </w:rPr>
        <w:t>*</w:t>
      </w:r>
      <w:r>
        <w:rPr>
          <w:rFonts w:ascii="Times New Roman" w:hAnsi="Times New Roman"/>
          <w:sz w:val="28"/>
        </w:rPr>
        <w:sym w:font="Symbol" w:char="F068"/>
      </w:r>
      <w:r>
        <w:rPr>
          <w:rFonts w:ascii="Times New Roman" w:hAnsi="Times New Roman"/>
          <w:sz w:val="28"/>
        </w:rPr>
        <w:t>)                                                                    (23)</w:t>
      </w:r>
    </w:p>
    <w:p w:rsidR="00F722CC" w:rsidRDefault="00F722CC">
      <w:pPr>
        <w:spacing w:line="360" w:lineRule="auto"/>
        <w:jc w:val="both"/>
        <w:rPr>
          <w:rFonts w:ascii="Times New Roman" w:hAnsi="Times New Roman"/>
          <w:sz w:val="28"/>
        </w:rPr>
      </w:pPr>
      <w:r>
        <w:rPr>
          <w:rFonts w:ascii="Times New Roman" w:hAnsi="Times New Roman"/>
          <w:sz w:val="28"/>
        </w:rPr>
        <w:t xml:space="preserve">                    где Р - установленная мощность, </w:t>
      </w:r>
      <w:r>
        <w:rPr>
          <w:rFonts w:ascii="Times New Roman" w:hAnsi="Times New Roman"/>
          <w:sz w:val="28"/>
          <w:lang w:val="en-US"/>
        </w:rPr>
        <w:t>I</w:t>
      </w:r>
      <w:r>
        <w:rPr>
          <w:rFonts w:ascii="Times New Roman" w:hAnsi="Times New Roman"/>
          <w:sz w:val="28"/>
        </w:rPr>
        <w:t xml:space="preserve">р - рабочий ток, </w:t>
      </w:r>
      <w:r>
        <w:rPr>
          <w:rFonts w:ascii="Times New Roman" w:hAnsi="Times New Roman"/>
          <w:sz w:val="28"/>
          <w:lang w:val="en-US"/>
        </w:rPr>
        <w:t xml:space="preserve">cos </w:t>
      </w:r>
      <w:r>
        <w:rPr>
          <w:rFonts w:ascii="Times New Roman" w:hAnsi="Times New Roman"/>
          <w:sz w:val="28"/>
          <w:lang w:val="en-US"/>
        </w:rPr>
        <w:sym w:font="Symbol" w:char="F06A"/>
      </w:r>
      <w:r>
        <w:rPr>
          <w:rFonts w:ascii="Times New Roman" w:hAnsi="Times New Roman"/>
          <w:sz w:val="28"/>
          <w:lang w:val="en-US"/>
        </w:rPr>
        <w:t xml:space="preserve"> - </w:t>
      </w:r>
      <w:r>
        <w:rPr>
          <w:rFonts w:ascii="Times New Roman" w:hAnsi="Times New Roman"/>
          <w:sz w:val="28"/>
        </w:rPr>
        <w:t xml:space="preserve">   </w:t>
      </w:r>
    </w:p>
    <w:p w:rsidR="00F722CC" w:rsidRDefault="00F722CC">
      <w:pPr>
        <w:spacing w:line="360" w:lineRule="auto"/>
        <w:jc w:val="both"/>
        <w:rPr>
          <w:rFonts w:ascii="Times New Roman" w:hAnsi="Times New Roman"/>
          <w:sz w:val="28"/>
        </w:rPr>
      </w:pPr>
      <w:r>
        <w:rPr>
          <w:rFonts w:ascii="Times New Roman" w:hAnsi="Times New Roman"/>
          <w:sz w:val="28"/>
        </w:rPr>
        <w:t xml:space="preserve">                    коэффициент мощности данного приемника, </w:t>
      </w:r>
      <w:r>
        <w:rPr>
          <w:rFonts w:ascii="Times New Roman" w:hAnsi="Times New Roman"/>
          <w:sz w:val="28"/>
        </w:rPr>
        <w:sym w:font="Symbol" w:char="F068"/>
      </w:r>
      <w:r>
        <w:rPr>
          <w:rFonts w:ascii="Times New Roman" w:hAnsi="Times New Roman"/>
          <w:sz w:val="28"/>
        </w:rPr>
        <w:t xml:space="preserve"> - КПД данного </w:t>
      </w:r>
    </w:p>
    <w:p w:rsidR="00F722CC" w:rsidRDefault="00F722CC">
      <w:pPr>
        <w:spacing w:line="360" w:lineRule="auto"/>
        <w:jc w:val="both"/>
        <w:rPr>
          <w:rFonts w:ascii="Times New Roman" w:hAnsi="Times New Roman"/>
          <w:sz w:val="28"/>
        </w:rPr>
      </w:pPr>
      <w:r>
        <w:rPr>
          <w:rFonts w:ascii="Times New Roman" w:hAnsi="Times New Roman"/>
          <w:sz w:val="28"/>
        </w:rPr>
        <w:t xml:space="preserve">                    электроприемника</w:t>
      </w:r>
      <w:r>
        <w:rPr>
          <w:rFonts w:ascii="Times New Roman" w:hAnsi="Times New Roman"/>
          <w:sz w:val="28"/>
          <w:lang w:val="en-US"/>
        </w:rPr>
        <w:t>.</w:t>
      </w:r>
    </w:p>
    <w:p w:rsidR="00F722CC" w:rsidRDefault="00F722CC">
      <w:pPr>
        <w:spacing w:line="360" w:lineRule="auto"/>
        <w:ind w:left="851"/>
        <w:jc w:val="both"/>
        <w:rPr>
          <w:rFonts w:ascii="Times New Roman" w:hAnsi="Times New Roman"/>
          <w:sz w:val="28"/>
        </w:rPr>
      </w:pPr>
      <w:r>
        <w:rPr>
          <w:rFonts w:ascii="Times New Roman" w:hAnsi="Times New Roman"/>
          <w:sz w:val="28"/>
        </w:rPr>
        <w:t xml:space="preserve">        б) Для электроприемников многодвигательного привода </w:t>
      </w:r>
      <w:r>
        <w:rPr>
          <w:rFonts w:ascii="Times New Roman" w:hAnsi="Times New Roman"/>
          <w:sz w:val="28"/>
          <w:lang w:val="en-US"/>
        </w:rPr>
        <w:t>[11]</w:t>
      </w:r>
    </w:p>
    <w:p w:rsidR="00F722CC" w:rsidRDefault="00F722CC">
      <w:pPr>
        <w:spacing w:line="360" w:lineRule="auto"/>
        <w:ind w:left="1151"/>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I</w:t>
      </w:r>
      <w:r>
        <w:rPr>
          <w:rFonts w:ascii="Times New Roman" w:hAnsi="Times New Roman"/>
          <w:sz w:val="28"/>
        </w:rPr>
        <w:t>р=</w:t>
      </w:r>
      <w:r>
        <w:rPr>
          <w:rFonts w:ascii="Times New Roman" w:hAnsi="Times New Roman"/>
          <w:sz w:val="28"/>
        </w:rPr>
        <w:sym w:font="Symbol" w:char="F0E5"/>
      </w:r>
      <w:r>
        <w:rPr>
          <w:rFonts w:ascii="Times New Roman" w:hAnsi="Times New Roman"/>
          <w:sz w:val="28"/>
        </w:rPr>
        <w:t>Р/(*</w:t>
      </w:r>
      <w:r>
        <w:rPr>
          <w:rFonts w:ascii="Times New Roman" w:hAnsi="Times New Roman"/>
          <w:sz w:val="28"/>
          <w:lang w:val="en-US"/>
        </w:rPr>
        <w:t>U</w:t>
      </w:r>
      <w:r>
        <w:rPr>
          <w:rFonts w:ascii="Times New Roman" w:hAnsi="Times New Roman"/>
          <w:sz w:val="28"/>
        </w:rPr>
        <w:t>*</w:t>
      </w:r>
      <w:r>
        <w:rPr>
          <w:rFonts w:ascii="Times New Roman" w:hAnsi="Times New Roman"/>
          <w:sz w:val="28"/>
          <w:lang w:val="en-US"/>
        </w:rPr>
        <w:t>cos</w:t>
      </w:r>
      <w:r>
        <w:rPr>
          <w:rFonts w:ascii="Times New Roman" w:hAnsi="Times New Roman"/>
          <w:sz w:val="28"/>
          <w:lang w:val="en-US"/>
        </w:rPr>
        <w:sym w:font="Symbol" w:char="F06A"/>
      </w:r>
      <w:r>
        <w:rPr>
          <w:rFonts w:ascii="Times New Roman" w:hAnsi="Times New Roman"/>
          <w:sz w:val="28"/>
        </w:rPr>
        <w:t>*</w:t>
      </w:r>
      <w:r>
        <w:rPr>
          <w:rFonts w:ascii="Times New Roman" w:hAnsi="Times New Roman"/>
          <w:sz w:val="28"/>
        </w:rPr>
        <w:sym w:font="Symbol" w:char="F068"/>
      </w:r>
      <w:r>
        <w:rPr>
          <w:rFonts w:ascii="Times New Roman" w:hAnsi="Times New Roman"/>
          <w:sz w:val="28"/>
        </w:rPr>
        <w:t>)                                                                 (24)</w:t>
      </w:r>
    </w:p>
    <w:p w:rsidR="00F722CC" w:rsidRDefault="00F722CC">
      <w:pPr>
        <w:spacing w:line="360" w:lineRule="auto"/>
        <w:jc w:val="both"/>
        <w:rPr>
          <w:rFonts w:ascii="Times New Roman" w:hAnsi="Times New Roman"/>
          <w:sz w:val="28"/>
        </w:rPr>
      </w:pPr>
      <w:r>
        <w:rPr>
          <w:rFonts w:ascii="Times New Roman" w:hAnsi="Times New Roman"/>
          <w:sz w:val="28"/>
        </w:rPr>
        <w:t xml:space="preserve">                    где </w:t>
      </w:r>
      <w:r>
        <w:rPr>
          <w:rFonts w:ascii="Times New Roman" w:hAnsi="Times New Roman"/>
          <w:sz w:val="28"/>
        </w:rPr>
        <w:sym w:font="Symbol" w:char="F0E5"/>
      </w:r>
      <w:r>
        <w:rPr>
          <w:rFonts w:ascii="Times New Roman" w:hAnsi="Times New Roman"/>
          <w:sz w:val="28"/>
        </w:rPr>
        <w:t xml:space="preserve">Р - установленные мощности всех двигателей, </w:t>
      </w:r>
      <w:r>
        <w:rPr>
          <w:rFonts w:ascii="Times New Roman" w:hAnsi="Times New Roman"/>
          <w:sz w:val="28"/>
          <w:lang w:val="en-US"/>
        </w:rPr>
        <w:t>I</w:t>
      </w:r>
      <w:r>
        <w:rPr>
          <w:rFonts w:ascii="Times New Roman" w:hAnsi="Times New Roman"/>
          <w:sz w:val="28"/>
        </w:rPr>
        <w:t xml:space="preserve">р - рабочий  </w:t>
      </w:r>
    </w:p>
    <w:p w:rsidR="00F722CC" w:rsidRDefault="00F722CC">
      <w:pPr>
        <w:spacing w:line="360" w:lineRule="auto"/>
        <w:jc w:val="both"/>
        <w:rPr>
          <w:rFonts w:ascii="Times New Roman" w:hAnsi="Times New Roman"/>
          <w:sz w:val="28"/>
        </w:rPr>
      </w:pPr>
      <w:r>
        <w:rPr>
          <w:rFonts w:ascii="Times New Roman" w:hAnsi="Times New Roman"/>
          <w:sz w:val="28"/>
        </w:rPr>
        <w:t xml:space="preserve">                    ток, </w:t>
      </w:r>
      <w:r>
        <w:rPr>
          <w:rFonts w:ascii="Times New Roman" w:hAnsi="Times New Roman"/>
          <w:sz w:val="28"/>
          <w:lang w:val="en-US"/>
        </w:rPr>
        <w:t xml:space="preserve">cos </w:t>
      </w:r>
      <w:r>
        <w:rPr>
          <w:rFonts w:ascii="Times New Roman" w:hAnsi="Times New Roman"/>
          <w:sz w:val="28"/>
          <w:lang w:val="en-US"/>
        </w:rPr>
        <w:sym w:font="Symbol" w:char="F06A"/>
      </w:r>
      <w:r>
        <w:rPr>
          <w:rFonts w:ascii="Times New Roman" w:hAnsi="Times New Roman"/>
          <w:sz w:val="28"/>
          <w:lang w:val="en-US"/>
        </w:rPr>
        <w:t xml:space="preserve"> - </w:t>
      </w:r>
      <w:r>
        <w:rPr>
          <w:rFonts w:ascii="Times New Roman" w:hAnsi="Times New Roman"/>
          <w:sz w:val="28"/>
        </w:rPr>
        <w:t xml:space="preserve">коэффициент мощности данного приемника, </w:t>
      </w:r>
      <w:r>
        <w:rPr>
          <w:rFonts w:ascii="Times New Roman" w:hAnsi="Times New Roman"/>
          <w:sz w:val="28"/>
        </w:rPr>
        <w:sym w:font="Symbol" w:char="F068"/>
      </w:r>
      <w:r>
        <w:rPr>
          <w:rFonts w:ascii="Times New Roman" w:hAnsi="Times New Roman"/>
          <w:sz w:val="28"/>
        </w:rPr>
        <w:t xml:space="preserve"> - КПД </w:t>
      </w:r>
    </w:p>
    <w:p w:rsidR="00F722CC" w:rsidRDefault="00F722CC">
      <w:pPr>
        <w:spacing w:line="360" w:lineRule="auto"/>
        <w:jc w:val="both"/>
        <w:rPr>
          <w:rFonts w:ascii="Times New Roman" w:hAnsi="Times New Roman"/>
          <w:sz w:val="28"/>
        </w:rPr>
      </w:pPr>
      <w:r>
        <w:rPr>
          <w:rFonts w:ascii="Times New Roman" w:hAnsi="Times New Roman"/>
          <w:sz w:val="28"/>
        </w:rPr>
        <w:t xml:space="preserve">                    данного электроприемника.</w:t>
      </w:r>
    </w:p>
    <w:p w:rsidR="00F722CC" w:rsidRDefault="00F722CC">
      <w:pPr>
        <w:numPr>
          <w:ilvl w:val="0"/>
          <w:numId w:val="42"/>
        </w:numPr>
        <w:spacing w:line="360" w:lineRule="auto"/>
        <w:jc w:val="both"/>
        <w:rPr>
          <w:rFonts w:ascii="Times New Roman" w:hAnsi="Times New Roman"/>
          <w:sz w:val="28"/>
        </w:rPr>
      </w:pPr>
      <w:r>
        <w:rPr>
          <w:rFonts w:ascii="Times New Roman" w:hAnsi="Times New Roman"/>
          <w:sz w:val="28"/>
        </w:rPr>
        <w:t>Исходя из условий нагрева, по таблицам выбирают минимально допустимое сечение линии так, чтобы было соблюдено условие</w:t>
      </w:r>
    </w:p>
    <w:p w:rsidR="00F722CC" w:rsidRDefault="00F722CC">
      <w:pPr>
        <w:spacing w:line="360" w:lineRule="auto"/>
        <w:ind w:left="1226"/>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I</w:t>
      </w:r>
      <w:r>
        <w:rPr>
          <w:rFonts w:ascii="Times New Roman" w:hAnsi="Times New Roman"/>
          <w:sz w:val="28"/>
        </w:rPr>
        <w:t>р</w:t>
      </w:r>
      <w:r>
        <w:rPr>
          <w:rFonts w:ascii="Times New Roman" w:hAnsi="Times New Roman"/>
          <w:sz w:val="28"/>
        </w:rPr>
        <w:sym w:font="Symbol" w:char="F0A3"/>
      </w:r>
      <w:r>
        <w:rPr>
          <w:rFonts w:ascii="Times New Roman" w:hAnsi="Times New Roman"/>
          <w:sz w:val="28"/>
          <w:lang w:val="en-US"/>
        </w:rPr>
        <w:t>I</w:t>
      </w:r>
      <w:r>
        <w:rPr>
          <w:rFonts w:ascii="Times New Roman" w:hAnsi="Times New Roman"/>
          <w:sz w:val="28"/>
        </w:rPr>
        <w:t>пр,                                                                                          (25)</w:t>
      </w:r>
    </w:p>
    <w:p w:rsidR="00F722CC" w:rsidRDefault="00F722CC">
      <w:pPr>
        <w:spacing w:line="360" w:lineRule="auto"/>
        <w:ind w:left="1226"/>
        <w:jc w:val="both"/>
        <w:rPr>
          <w:rFonts w:ascii="Times New Roman" w:hAnsi="Times New Roman"/>
          <w:sz w:val="28"/>
        </w:rPr>
      </w:pPr>
      <w:r>
        <w:rPr>
          <w:rFonts w:ascii="Times New Roman" w:hAnsi="Times New Roman"/>
          <w:sz w:val="28"/>
        </w:rPr>
        <w:t xml:space="preserve">    где </w:t>
      </w:r>
      <w:r>
        <w:rPr>
          <w:rFonts w:ascii="Times New Roman" w:hAnsi="Times New Roman"/>
          <w:sz w:val="28"/>
          <w:lang w:val="en-US"/>
        </w:rPr>
        <w:t>I</w:t>
      </w:r>
      <w:r>
        <w:rPr>
          <w:rFonts w:ascii="Times New Roman" w:hAnsi="Times New Roman"/>
          <w:sz w:val="28"/>
        </w:rPr>
        <w:t xml:space="preserve">пр - допустимый длительный ток нагрузки на провода,    </w:t>
      </w:r>
    </w:p>
    <w:p w:rsidR="00F722CC" w:rsidRDefault="00F722CC">
      <w:pPr>
        <w:spacing w:line="360" w:lineRule="auto"/>
        <w:ind w:left="1226"/>
        <w:jc w:val="both"/>
        <w:rPr>
          <w:rFonts w:ascii="Times New Roman" w:hAnsi="Times New Roman"/>
          <w:sz w:val="28"/>
          <w:lang w:val="en-US"/>
        </w:rPr>
      </w:pPr>
      <w:r>
        <w:rPr>
          <w:rFonts w:ascii="Times New Roman" w:hAnsi="Times New Roman"/>
          <w:sz w:val="28"/>
        </w:rPr>
        <w:t xml:space="preserve">                   кабели или шины данного сечения.</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Для дальнейшего применения при выборе проводников и защиты, а также проверки приведем характеристики двигателей электроприемников </w:t>
      </w:r>
      <w:r>
        <w:rPr>
          <w:rFonts w:ascii="Times New Roman" w:hAnsi="Times New Roman"/>
          <w:sz w:val="28"/>
          <w:lang w:val="en-US"/>
        </w:rPr>
        <w:t>[6]</w:t>
      </w:r>
      <w:r>
        <w:rPr>
          <w:rFonts w:ascii="Times New Roman" w:hAnsi="Times New Roman"/>
          <w:sz w:val="28"/>
        </w:rPr>
        <w:t xml:space="preserve"> в таблице 6.</w:t>
      </w:r>
    </w:p>
    <w:p w:rsidR="00F722CC" w:rsidRDefault="00F722CC">
      <w:pPr>
        <w:spacing w:line="360" w:lineRule="auto"/>
        <w:jc w:val="both"/>
        <w:rPr>
          <w:rFonts w:ascii="Times New Roman" w:hAnsi="Times New Roman"/>
          <w:sz w:val="28"/>
        </w:rPr>
      </w:pPr>
      <w:r>
        <w:rPr>
          <w:rFonts w:ascii="Times New Roman" w:hAnsi="Times New Roman"/>
          <w:sz w:val="28"/>
        </w:rPr>
        <w:t>Таблица 6 - Характеристики двигателей электроприемников цеха.</w:t>
      </w:r>
    </w:p>
    <w:tbl>
      <w:tblPr>
        <w:tblW w:w="0" w:type="auto"/>
        <w:tblInd w:w="-116" w:type="dxa"/>
        <w:tblLayout w:type="fixed"/>
        <w:tblLook w:val="0000" w:firstRow="0" w:lastRow="0" w:firstColumn="0" w:lastColumn="0" w:noHBand="0" w:noVBand="0"/>
      </w:tblPr>
      <w:tblGrid>
        <w:gridCol w:w="3085"/>
        <w:gridCol w:w="709"/>
        <w:gridCol w:w="1559"/>
        <w:gridCol w:w="1028"/>
        <w:gridCol w:w="1028"/>
        <w:gridCol w:w="1028"/>
        <w:gridCol w:w="1028"/>
      </w:tblGrid>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Наименование электрооборудования</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 xml:space="preserve">Р, </w:t>
            </w:r>
          </w:p>
          <w:p w:rsidR="00F722CC" w:rsidRDefault="00F722CC">
            <w:pPr>
              <w:spacing w:line="360" w:lineRule="auto"/>
              <w:jc w:val="center"/>
              <w:rPr>
                <w:rFonts w:ascii="Times New Roman" w:hAnsi="Times New Roman"/>
              </w:rPr>
            </w:pPr>
            <w:r>
              <w:rPr>
                <w:rFonts w:ascii="Times New Roman" w:hAnsi="Times New Roman"/>
              </w:rPr>
              <w:t>кВт</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Тип двигателя</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lang w:val="en-US"/>
              </w:rPr>
              <w:t>I</w:t>
            </w:r>
            <w:r>
              <w:rPr>
                <w:rFonts w:ascii="Times New Roman" w:hAnsi="Times New Roman"/>
              </w:rPr>
              <w:t>пуск=</w:t>
            </w:r>
          </w:p>
          <w:p w:rsidR="00F722CC" w:rsidRDefault="00F722CC">
            <w:pPr>
              <w:spacing w:line="360" w:lineRule="auto"/>
              <w:jc w:val="center"/>
              <w:rPr>
                <w:rFonts w:ascii="Times New Roman" w:hAnsi="Times New Roman"/>
              </w:rPr>
            </w:pPr>
            <w:r>
              <w:rPr>
                <w:rFonts w:ascii="Times New Roman" w:hAnsi="Times New Roman"/>
                <w:lang w:val="en-US"/>
              </w:rPr>
              <w:t>I</w:t>
            </w:r>
            <w:r>
              <w:rPr>
                <w:rFonts w:ascii="Times New Roman" w:hAnsi="Times New Roman"/>
              </w:rPr>
              <w:t>пик, А</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sz w:val="28"/>
              </w:rPr>
            </w:pPr>
            <w:r>
              <w:rPr>
                <w:rFonts w:ascii="Times New Roman" w:hAnsi="Times New Roman"/>
                <w:sz w:val="28"/>
              </w:rPr>
              <w:sym w:font="Symbol" w:char="F061"/>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lang w:val="en-US"/>
              </w:rPr>
              <w:t>I</w:t>
            </w:r>
            <w:r>
              <w:rPr>
                <w:rFonts w:ascii="Times New Roman" w:hAnsi="Times New Roman"/>
              </w:rPr>
              <w:t xml:space="preserve"> раб*, </w:t>
            </w:r>
          </w:p>
          <w:p w:rsidR="00F722CC" w:rsidRDefault="00F722CC">
            <w:pPr>
              <w:spacing w:line="360" w:lineRule="auto"/>
              <w:jc w:val="center"/>
              <w:rPr>
                <w:rFonts w:ascii="Times New Roman" w:hAnsi="Times New Roman"/>
              </w:rPr>
            </w:pPr>
            <w:r>
              <w:rPr>
                <w:rFonts w:ascii="Times New Roman" w:hAnsi="Times New Roman"/>
              </w:rPr>
              <w:t>А</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sz w:val="28"/>
              </w:rPr>
            </w:pPr>
            <w:r>
              <w:rPr>
                <w:rFonts w:ascii="Times New Roman" w:hAnsi="Times New Roman"/>
                <w:sz w:val="28"/>
              </w:rPr>
              <w:sym w:font="Symbol" w:char="F068"/>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Конвейер</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14</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4А154</w:t>
            </w:r>
            <w:r>
              <w:rPr>
                <w:rFonts w:ascii="Times New Roman" w:hAnsi="Times New Roman"/>
                <w:lang w:val="en-US"/>
              </w:rPr>
              <w:t>L</w:t>
            </w:r>
            <w:r>
              <w:rPr>
                <w:rFonts w:ascii="Times New Roman" w:hAnsi="Times New Roman"/>
              </w:rPr>
              <w:t>2У3</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233,33</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2,5</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31,11</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0,88</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Элеватор</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11</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4А132М2У3</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207,3</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2,5</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27,64</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0,88</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Питатель</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2,2</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4А101М2У3</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39,9</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2,5</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5,32</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0,89</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Сушильный агрегат</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3</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4А104М2У3</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57,23</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2,5</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7,63</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0,87</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Элеватор</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0,75</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4А095М2У3</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13,95</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2,5</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1,86</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0,89</w:t>
            </w:r>
          </w:p>
        </w:tc>
      </w:tr>
      <w:tr w:rsidR="00F722CC">
        <w:tc>
          <w:tcPr>
            <w:tcW w:w="3085" w:type="dxa"/>
            <w:tcBorders>
              <w:top w:val="single" w:sz="6" w:space="0" w:color="auto"/>
              <w:left w:val="single" w:sz="6" w:space="0" w:color="auto"/>
            </w:tcBorders>
          </w:tcPr>
          <w:p w:rsidR="00F722CC" w:rsidRDefault="00F722CC">
            <w:pPr>
              <w:spacing w:line="360" w:lineRule="auto"/>
              <w:rPr>
                <w:rFonts w:ascii="Times New Roman" w:hAnsi="Times New Roman"/>
              </w:rPr>
            </w:pPr>
            <w:r>
              <w:rPr>
                <w:rFonts w:ascii="Times New Roman" w:hAnsi="Times New Roman"/>
              </w:rPr>
              <w:t xml:space="preserve">Таль </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2,3</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4А102М2У3</w:t>
            </w:r>
          </w:p>
        </w:tc>
        <w:tc>
          <w:tcPr>
            <w:tcW w:w="1028"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145,13</w:t>
            </w:r>
          </w:p>
        </w:tc>
        <w:tc>
          <w:tcPr>
            <w:tcW w:w="1028"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w:t>
            </w:r>
          </w:p>
        </w:tc>
        <w:tc>
          <w:tcPr>
            <w:tcW w:w="1028"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19,35</w:t>
            </w:r>
          </w:p>
        </w:tc>
        <w:tc>
          <w:tcPr>
            <w:tcW w:w="1028"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0,92</w:t>
            </w:r>
          </w:p>
        </w:tc>
      </w:tr>
      <w:tr w:rsidR="00F722CC">
        <w:tc>
          <w:tcPr>
            <w:tcW w:w="3085" w:type="dxa"/>
            <w:tcBorders>
              <w:top w:val="single" w:sz="6" w:space="0" w:color="auto"/>
              <w:left w:val="single" w:sz="6" w:space="0" w:color="auto"/>
            </w:tcBorders>
          </w:tcPr>
          <w:p w:rsidR="00F722CC" w:rsidRDefault="00F722CC">
            <w:pPr>
              <w:spacing w:line="360" w:lineRule="auto"/>
              <w:rPr>
                <w:rFonts w:ascii="Times New Roman" w:hAnsi="Times New Roman"/>
              </w:rPr>
            </w:pPr>
            <w:r>
              <w:rPr>
                <w:rFonts w:ascii="Times New Roman" w:hAnsi="Times New Roman"/>
              </w:rPr>
              <w:t>Кран</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22,5</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4А181</w:t>
            </w:r>
            <w:r>
              <w:rPr>
                <w:rFonts w:ascii="Times New Roman" w:hAnsi="Times New Roman"/>
                <w:lang w:val="en-US"/>
              </w:rPr>
              <w:t>S</w:t>
            </w:r>
            <w:r>
              <w:rPr>
                <w:rFonts w:ascii="Times New Roman" w:hAnsi="Times New Roman"/>
              </w:rPr>
              <w:t>2У3</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1435,29</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1,6</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191,37</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0,91</w:t>
            </w:r>
          </w:p>
        </w:tc>
      </w:tr>
      <w:tr w:rsidR="00F722CC">
        <w:tc>
          <w:tcPr>
            <w:tcW w:w="3085" w:type="dxa"/>
            <w:tcBorders>
              <w:left w:val="single" w:sz="6" w:space="0" w:color="auto"/>
            </w:tcBorders>
          </w:tcPr>
          <w:p w:rsidR="00F722CC" w:rsidRDefault="00F722CC">
            <w:pPr>
              <w:spacing w:line="360" w:lineRule="auto"/>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11</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4А132М2У3</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701,69</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1,6</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93,56</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0,91</w:t>
            </w:r>
          </w:p>
        </w:tc>
      </w:tr>
      <w:tr w:rsidR="00F722CC">
        <w:tc>
          <w:tcPr>
            <w:tcW w:w="3085" w:type="dxa"/>
            <w:tcBorders>
              <w:left w:val="single" w:sz="6" w:space="0" w:color="auto"/>
            </w:tcBorders>
          </w:tcPr>
          <w:p w:rsidR="00F722CC" w:rsidRDefault="00F722CC">
            <w:pPr>
              <w:spacing w:line="360" w:lineRule="auto"/>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37,5</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4А201М2У3</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2392,15</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1,6</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318,95</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0,91</w:t>
            </w:r>
          </w:p>
        </w:tc>
      </w:tr>
      <w:tr w:rsidR="00F722CC">
        <w:tc>
          <w:tcPr>
            <w:tcW w:w="3085" w:type="dxa"/>
            <w:tcBorders>
              <w:top w:val="single" w:sz="6" w:space="0" w:color="auto"/>
              <w:left w:val="single" w:sz="6" w:space="0" w:color="auto"/>
            </w:tcBorders>
          </w:tcPr>
          <w:p w:rsidR="00F722CC" w:rsidRDefault="00F722CC">
            <w:pPr>
              <w:spacing w:line="360" w:lineRule="auto"/>
              <w:rPr>
                <w:rFonts w:ascii="Times New Roman" w:hAnsi="Times New Roman"/>
              </w:rPr>
            </w:pPr>
            <w:r>
              <w:rPr>
                <w:rFonts w:ascii="Times New Roman" w:hAnsi="Times New Roman"/>
              </w:rPr>
              <w:t>Насос</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45</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4А200</w:t>
            </w:r>
            <w:r>
              <w:rPr>
                <w:rFonts w:ascii="Times New Roman" w:hAnsi="Times New Roman"/>
                <w:lang w:val="en-US"/>
              </w:rPr>
              <w:t>L</w:t>
            </w:r>
            <w:r>
              <w:rPr>
                <w:rFonts w:ascii="Times New Roman" w:hAnsi="Times New Roman"/>
              </w:rPr>
              <w:t>2У3</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675,45</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1,9</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90,06</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0,91</w:t>
            </w:r>
          </w:p>
        </w:tc>
      </w:tr>
      <w:tr w:rsidR="00F722CC">
        <w:tc>
          <w:tcPr>
            <w:tcW w:w="3085" w:type="dxa"/>
            <w:tcBorders>
              <w:left w:val="single" w:sz="6" w:space="0" w:color="auto"/>
              <w:bottom w:val="single" w:sz="6" w:space="0" w:color="auto"/>
            </w:tcBorders>
          </w:tcPr>
          <w:p w:rsidR="00F722CC" w:rsidRDefault="00F722CC">
            <w:pPr>
              <w:spacing w:line="360" w:lineRule="auto"/>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75</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4А250</w:t>
            </w:r>
            <w:r>
              <w:rPr>
                <w:rFonts w:ascii="Times New Roman" w:hAnsi="Times New Roman"/>
                <w:lang w:val="en-US"/>
              </w:rPr>
              <w:t>S2</w:t>
            </w:r>
            <w:r>
              <w:rPr>
                <w:rFonts w:ascii="Times New Roman" w:hAnsi="Times New Roman"/>
              </w:rPr>
              <w:t>У3</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1125,75</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1,7</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150,1</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0,91</w:t>
            </w:r>
          </w:p>
        </w:tc>
      </w:tr>
      <w:tr w:rsidR="00F722CC">
        <w:tc>
          <w:tcPr>
            <w:tcW w:w="3085" w:type="dxa"/>
            <w:tcBorders>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Вибратор</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2,2</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4А101М2У3</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47,33</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2,5</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6,31</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0,83</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Лебедка</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20</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4А181</w:t>
            </w:r>
            <w:r>
              <w:rPr>
                <w:rFonts w:ascii="Times New Roman" w:hAnsi="Times New Roman"/>
                <w:lang w:val="en-US"/>
              </w:rPr>
              <w:t>S</w:t>
            </w:r>
            <w:r>
              <w:rPr>
                <w:rFonts w:ascii="Times New Roman" w:hAnsi="Times New Roman"/>
              </w:rPr>
              <w:t>2У3</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410,63</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2,5</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54,75</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0,87</w:t>
            </w:r>
          </w:p>
        </w:tc>
      </w:tr>
      <w:tr w:rsidR="00F722CC">
        <w:tc>
          <w:tcPr>
            <w:tcW w:w="3085" w:type="dxa"/>
            <w:tcBorders>
              <w:left w:val="single" w:sz="6" w:space="0" w:color="auto"/>
            </w:tcBorders>
          </w:tcPr>
          <w:p w:rsidR="00F722CC" w:rsidRDefault="00F722CC">
            <w:pPr>
              <w:spacing w:line="360" w:lineRule="auto"/>
              <w:rPr>
                <w:rFonts w:ascii="Times New Roman" w:hAnsi="Times New Roman"/>
              </w:rPr>
            </w:pPr>
            <w:r>
              <w:rPr>
                <w:rFonts w:ascii="Times New Roman" w:hAnsi="Times New Roman"/>
              </w:rPr>
              <w:t>Вентилятор</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45</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4А200</w:t>
            </w:r>
            <w:r>
              <w:rPr>
                <w:rFonts w:ascii="Times New Roman" w:hAnsi="Times New Roman"/>
                <w:lang w:val="en-US"/>
              </w:rPr>
              <w:t>L</w:t>
            </w:r>
            <w:r>
              <w:rPr>
                <w:rFonts w:ascii="Times New Roman" w:hAnsi="Times New Roman"/>
              </w:rPr>
              <w:t>2У3</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765,75</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102,1</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0,91</w:t>
            </w:r>
          </w:p>
        </w:tc>
      </w:tr>
      <w:tr w:rsidR="00F722CC">
        <w:tc>
          <w:tcPr>
            <w:tcW w:w="3085" w:type="dxa"/>
            <w:tcBorders>
              <w:left w:val="single" w:sz="6" w:space="0" w:color="auto"/>
              <w:bottom w:val="single" w:sz="6" w:space="0" w:color="auto"/>
            </w:tcBorders>
          </w:tcPr>
          <w:p w:rsidR="00F722CC" w:rsidRDefault="00F722CC">
            <w:pPr>
              <w:spacing w:line="360" w:lineRule="auto"/>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90</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4А250М2У3</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1514,25</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2,5</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201,9</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0,92</w:t>
            </w:r>
          </w:p>
        </w:tc>
      </w:tr>
      <w:tr w:rsidR="00F722CC">
        <w:tc>
          <w:tcPr>
            <w:tcW w:w="3085" w:type="dxa"/>
            <w:tcBorders>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Бетоносмеситель</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55</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4А225М2У3</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876,75</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1,9</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116,9</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0,91</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Дымосос 6 кВ</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1000</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АЗ13-59-4У4</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752,68</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2,5</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121,4</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0,95</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Шнек</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7,5</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4А112М2У3</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141,38</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2,5</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18,85</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0,88</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Отопительный агрегат</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6,6</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4А106М2У3</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121,65</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2,5</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16,22</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0,84</w:t>
            </w:r>
          </w:p>
        </w:tc>
      </w:tr>
      <w:tr w:rsidR="00F722CC">
        <w:tc>
          <w:tcPr>
            <w:tcW w:w="3085" w:type="dxa"/>
            <w:tcBorders>
              <w:top w:val="single" w:sz="6" w:space="0" w:color="auto"/>
              <w:left w:val="single" w:sz="6" w:space="0" w:color="auto"/>
              <w:bottom w:val="single" w:sz="6" w:space="0" w:color="auto"/>
            </w:tcBorders>
          </w:tcPr>
          <w:p w:rsidR="00F722CC" w:rsidRDefault="00F722CC">
            <w:pPr>
              <w:spacing w:line="360" w:lineRule="auto"/>
              <w:rPr>
                <w:rFonts w:ascii="Times New Roman" w:hAnsi="Times New Roman"/>
              </w:rPr>
            </w:pPr>
            <w:r>
              <w:rPr>
                <w:rFonts w:ascii="Times New Roman" w:hAnsi="Times New Roman"/>
              </w:rPr>
              <w:t>Освещение</w:t>
            </w:r>
          </w:p>
        </w:tc>
        <w:tc>
          <w:tcPr>
            <w:tcW w:w="70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100</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161,2</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161,2</w:t>
            </w:r>
          </w:p>
        </w:tc>
        <w:tc>
          <w:tcPr>
            <w:tcW w:w="1028"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r>
    </w:tbl>
    <w:p w:rsidR="00F722CC" w:rsidRDefault="00F722CC">
      <w:pPr>
        <w:spacing w:line="360" w:lineRule="auto"/>
        <w:ind w:firstLine="709"/>
        <w:jc w:val="both"/>
        <w:rPr>
          <w:rFonts w:ascii="Times New Roman" w:hAnsi="Times New Roman"/>
          <w:sz w:val="28"/>
        </w:rPr>
      </w:pPr>
      <w:r>
        <w:rPr>
          <w:rFonts w:ascii="Times New Roman" w:hAnsi="Times New Roman"/>
          <w:sz w:val="28"/>
        </w:rPr>
        <w:t>*определен по (23)</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Произведем выбор проводников по условиям нагрева для каждого     </w:t>
      </w:r>
    </w:p>
    <w:p w:rsidR="00F722CC" w:rsidRDefault="00F722CC">
      <w:pPr>
        <w:spacing w:line="360" w:lineRule="auto"/>
        <w:ind w:firstLine="709"/>
        <w:jc w:val="both"/>
        <w:rPr>
          <w:rFonts w:ascii="Times New Roman" w:hAnsi="Times New Roman"/>
          <w:sz w:val="28"/>
        </w:rPr>
      </w:pPr>
      <w:r>
        <w:rPr>
          <w:rFonts w:ascii="Times New Roman" w:hAnsi="Times New Roman"/>
          <w:sz w:val="28"/>
        </w:rPr>
        <w:t>приемника:</w:t>
      </w:r>
    </w:p>
    <w:p w:rsidR="00F722CC" w:rsidRDefault="00F722CC">
      <w:pPr>
        <w:spacing w:line="360" w:lineRule="auto"/>
        <w:ind w:firstLine="709"/>
        <w:jc w:val="both"/>
        <w:rPr>
          <w:rFonts w:ascii="Times New Roman" w:hAnsi="Times New Roman"/>
          <w:sz w:val="28"/>
        </w:rPr>
      </w:pPr>
      <w:r>
        <w:rPr>
          <w:rFonts w:ascii="Times New Roman" w:hAnsi="Times New Roman"/>
          <w:sz w:val="28"/>
        </w:rPr>
        <w:t>1). Определение расчетного тока нагрузки по (23):</w:t>
      </w:r>
    </w:p>
    <w:p w:rsidR="00F722CC" w:rsidRDefault="00F722CC">
      <w:pPr>
        <w:spacing w:line="360" w:lineRule="auto"/>
        <w:ind w:firstLine="709"/>
        <w:jc w:val="both"/>
        <w:rPr>
          <w:rFonts w:ascii="Times New Roman" w:hAnsi="Times New Roman"/>
          <w:sz w:val="28"/>
        </w:rPr>
      </w:pPr>
      <w:r>
        <w:rPr>
          <w:rFonts w:ascii="Times New Roman" w:hAnsi="Times New Roman"/>
          <w:sz w:val="28"/>
        </w:rPr>
        <w:t xml:space="preserve">Для конвейера Р=14 кВт, </w:t>
      </w:r>
      <w:r>
        <w:rPr>
          <w:rFonts w:ascii="Times New Roman" w:hAnsi="Times New Roman"/>
          <w:sz w:val="28"/>
          <w:lang w:val="en-US"/>
        </w:rPr>
        <w:t xml:space="preserve">cos </w:t>
      </w:r>
      <w:r>
        <w:rPr>
          <w:rFonts w:ascii="Times New Roman" w:hAnsi="Times New Roman"/>
          <w:sz w:val="28"/>
          <w:lang w:val="en-US"/>
        </w:rPr>
        <w:sym w:font="Symbol" w:char="F06A"/>
      </w:r>
      <w:r>
        <w:rPr>
          <w:rFonts w:ascii="Times New Roman" w:hAnsi="Times New Roman"/>
          <w:sz w:val="28"/>
          <w:lang w:val="en-US"/>
        </w:rPr>
        <w:t xml:space="preserve"> </w:t>
      </w:r>
      <w:r>
        <w:rPr>
          <w:rFonts w:ascii="Times New Roman" w:hAnsi="Times New Roman"/>
          <w:sz w:val="28"/>
        </w:rPr>
        <w:t>берем из таблицы 3 настоящей работы</w:t>
      </w:r>
    </w:p>
    <w:p w:rsidR="00F722CC" w:rsidRDefault="00F722CC">
      <w:pPr>
        <w:spacing w:line="360" w:lineRule="auto"/>
        <w:ind w:firstLine="709"/>
        <w:jc w:val="both"/>
        <w:rPr>
          <w:rFonts w:ascii="Times New Roman" w:hAnsi="Times New Roman"/>
          <w:sz w:val="28"/>
        </w:rPr>
      </w:pPr>
      <w:r>
        <w:rPr>
          <w:rFonts w:ascii="Times New Roman" w:hAnsi="Times New Roman"/>
          <w:sz w:val="28"/>
          <w:lang w:val="en-US"/>
        </w:rPr>
        <w:t>I</w:t>
      </w:r>
      <w:r>
        <w:rPr>
          <w:rFonts w:ascii="Times New Roman" w:hAnsi="Times New Roman"/>
          <w:sz w:val="28"/>
        </w:rPr>
        <w:t>р=14/</w:t>
      </w:r>
      <w:r>
        <w:rPr>
          <w:rFonts w:ascii="Times New Roman" w:hAnsi="Times New Roman"/>
          <w:sz w:val="28"/>
          <w:lang w:val="en-US"/>
        </w:rPr>
        <w:t>(</w:t>
      </w:r>
      <w:r>
        <w:rPr>
          <w:rFonts w:ascii="Times New Roman" w:hAnsi="Times New Roman"/>
          <w:sz w:val="28"/>
        </w:rPr>
        <w:t>1,7*0,38</w:t>
      </w:r>
      <w:r>
        <w:rPr>
          <w:rFonts w:ascii="Times New Roman" w:hAnsi="Times New Roman"/>
          <w:sz w:val="28"/>
          <w:lang w:val="en-US"/>
        </w:rPr>
        <w:t>*0</w:t>
      </w:r>
      <w:r>
        <w:rPr>
          <w:rFonts w:ascii="Times New Roman" w:hAnsi="Times New Roman"/>
          <w:sz w:val="28"/>
        </w:rPr>
        <w:t>,</w:t>
      </w:r>
      <w:r>
        <w:rPr>
          <w:rFonts w:ascii="Times New Roman" w:hAnsi="Times New Roman"/>
          <w:sz w:val="28"/>
          <w:lang w:val="en-US"/>
        </w:rPr>
        <w:t>7*0</w:t>
      </w:r>
      <w:r>
        <w:rPr>
          <w:rFonts w:ascii="Times New Roman" w:hAnsi="Times New Roman"/>
          <w:sz w:val="28"/>
        </w:rPr>
        <w:t>,</w:t>
      </w:r>
      <w:r>
        <w:rPr>
          <w:rFonts w:ascii="Times New Roman" w:hAnsi="Times New Roman"/>
          <w:sz w:val="28"/>
          <w:lang w:val="en-US"/>
        </w:rPr>
        <w:t>88</w:t>
      </w:r>
      <w:r>
        <w:rPr>
          <w:rFonts w:ascii="Times New Roman" w:hAnsi="Times New Roman"/>
          <w:sz w:val="28"/>
        </w:rPr>
        <w:t>)=35,18 А</w:t>
      </w:r>
    </w:p>
    <w:p w:rsidR="00F722CC" w:rsidRDefault="00F722CC">
      <w:pPr>
        <w:numPr>
          <w:ilvl w:val="0"/>
          <w:numId w:val="43"/>
        </w:numPr>
        <w:spacing w:line="360" w:lineRule="auto"/>
        <w:jc w:val="both"/>
        <w:rPr>
          <w:rFonts w:ascii="Times New Roman" w:hAnsi="Times New Roman"/>
          <w:sz w:val="28"/>
        </w:rPr>
      </w:pPr>
      <w:r>
        <w:rPr>
          <w:rFonts w:ascii="Times New Roman" w:hAnsi="Times New Roman"/>
          <w:sz w:val="28"/>
        </w:rPr>
        <w:t xml:space="preserve">Выбираем кабель от магистрали до двигателя                    </w:t>
      </w:r>
    </w:p>
    <w:p w:rsidR="00F722CC" w:rsidRDefault="00F722CC">
      <w:pPr>
        <w:spacing w:line="360" w:lineRule="auto"/>
        <w:ind w:left="709"/>
        <w:jc w:val="both"/>
        <w:rPr>
          <w:rFonts w:ascii="Times New Roman" w:hAnsi="Times New Roman"/>
          <w:sz w:val="28"/>
        </w:rPr>
      </w:pPr>
      <w:r>
        <w:rPr>
          <w:rFonts w:ascii="Times New Roman" w:hAnsi="Times New Roman"/>
          <w:sz w:val="28"/>
        </w:rPr>
        <w:t xml:space="preserve">конвейера по таблице 15-14 стр.814 </w:t>
      </w:r>
      <w:r>
        <w:rPr>
          <w:rFonts w:ascii="Times New Roman" w:hAnsi="Times New Roman"/>
          <w:sz w:val="28"/>
          <w:lang w:val="en-US"/>
        </w:rPr>
        <w:t>[3]</w:t>
      </w:r>
      <w:r>
        <w:rPr>
          <w:rFonts w:ascii="Times New Roman" w:hAnsi="Times New Roman"/>
          <w:sz w:val="28"/>
        </w:rPr>
        <w:t xml:space="preserve"> - ПХВБ с медными жилами, проложенными в трубе сечением 4 мм</w:t>
      </w:r>
    </w:p>
    <w:p w:rsidR="00F722CC" w:rsidRDefault="00F722CC">
      <w:pPr>
        <w:spacing w:line="360" w:lineRule="auto"/>
        <w:ind w:left="709"/>
        <w:jc w:val="both"/>
        <w:rPr>
          <w:rFonts w:ascii="Times New Roman" w:hAnsi="Times New Roman"/>
          <w:sz w:val="28"/>
        </w:rPr>
      </w:pPr>
      <w:r>
        <w:rPr>
          <w:rFonts w:ascii="Times New Roman" w:hAnsi="Times New Roman"/>
          <w:sz w:val="28"/>
        </w:rPr>
        <w:t>Аналогично приведенному примеру последующие расчеты и результаы выбора сведены в таблицу 7.</w:t>
      </w:r>
    </w:p>
    <w:p w:rsidR="00F722CC" w:rsidRDefault="00F722CC">
      <w:pPr>
        <w:spacing w:line="360" w:lineRule="auto"/>
        <w:jc w:val="both"/>
        <w:rPr>
          <w:rFonts w:ascii="Times New Roman" w:hAnsi="Times New Roman"/>
          <w:sz w:val="28"/>
        </w:rPr>
      </w:pPr>
      <w:r>
        <w:rPr>
          <w:rFonts w:ascii="Times New Roman" w:hAnsi="Times New Roman"/>
          <w:sz w:val="28"/>
        </w:rPr>
        <w:t>Таблица 7 - Расчетный ток и выбранные провода для приемников плавильного цеха</w:t>
      </w:r>
    </w:p>
    <w:p w:rsidR="00F722CC" w:rsidRDefault="00F722CC">
      <w:pPr>
        <w:spacing w:line="360" w:lineRule="auto"/>
        <w:jc w:val="both"/>
        <w:rPr>
          <w:rFonts w:ascii="Times New Roman" w:hAnsi="Times New Roman"/>
          <w:sz w:val="28"/>
        </w:rPr>
      </w:pPr>
    </w:p>
    <w:tbl>
      <w:tblPr>
        <w:tblW w:w="0" w:type="auto"/>
        <w:tblInd w:w="-116" w:type="dxa"/>
        <w:tblLayout w:type="fixed"/>
        <w:tblLook w:val="0000" w:firstRow="0" w:lastRow="0" w:firstColumn="0" w:lastColumn="0" w:noHBand="0" w:noVBand="0"/>
      </w:tblPr>
      <w:tblGrid>
        <w:gridCol w:w="2235"/>
        <w:gridCol w:w="834"/>
        <w:gridCol w:w="974"/>
        <w:gridCol w:w="797"/>
        <w:gridCol w:w="1222"/>
        <w:gridCol w:w="1365"/>
        <w:gridCol w:w="915"/>
        <w:gridCol w:w="1228"/>
      </w:tblGrid>
      <w:tr w:rsidR="00F722CC">
        <w:tc>
          <w:tcPr>
            <w:tcW w:w="2235"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Наименование приемника</w:t>
            </w:r>
          </w:p>
        </w:tc>
        <w:tc>
          <w:tcPr>
            <w:tcW w:w="83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 xml:space="preserve">Руст, </w:t>
            </w:r>
          </w:p>
          <w:p w:rsidR="00F722CC" w:rsidRDefault="00F722CC">
            <w:pPr>
              <w:spacing w:line="360" w:lineRule="auto"/>
              <w:ind w:right="-138"/>
              <w:jc w:val="center"/>
              <w:rPr>
                <w:rFonts w:ascii="Times New Roman" w:hAnsi="Times New Roman"/>
              </w:rPr>
            </w:pPr>
            <w:r>
              <w:rPr>
                <w:rFonts w:ascii="Times New Roman" w:hAnsi="Times New Roman"/>
              </w:rPr>
              <w:t>кВт</w:t>
            </w:r>
          </w:p>
        </w:tc>
        <w:tc>
          <w:tcPr>
            <w:tcW w:w="97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Кол-во приемников</w:t>
            </w:r>
          </w:p>
        </w:tc>
        <w:tc>
          <w:tcPr>
            <w:tcW w:w="79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lang w:val="en-US"/>
              </w:rPr>
              <w:t>I</w:t>
            </w:r>
            <w:r>
              <w:rPr>
                <w:rFonts w:ascii="Times New Roman" w:hAnsi="Times New Roman"/>
              </w:rPr>
              <w:t>р, А</w:t>
            </w:r>
          </w:p>
        </w:tc>
        <w:tc>
          <w:tcPr>
            <w:tcW w:w="1222"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Итог</w:t>
            </w:r>
          </w:p>
          <w:p w:rsidR="00F722CC" w:rsidRDefault="00F722CC">
            <w:pPr>
              <w:spacing w:line="360" w:lineRule="auto"/>
              <w:jc w:val="center"/>
              <w:rPr>
                <w:rFonts w:ascii="Times New Roman" w:hAnsi="Times New Roman"/>
              </w:rPr>
            </w:pPr>
            <w:r>
              <w:rPr>
                <w:rFonts w:ascii="Times New Roman" w:hAnsi="Times New Roman"/>
                <w:lang w:val="en-US"/>
              </w:rPr>
              <w:t>I</w:t>
            </w:r>
            <w:r>
              <w:rPr>
                <w:rFonts w:ascii="Times New Roman" w:hAnsi="Times New Roman"/>
              </w:rPr>
              <w:t>р, А</w:t>
            </w:r>
          </w:p>
        </w:tc>
        <w:tc>
          <w:tcPr>
            <w:tcW w:w="1365" w:type="dxa"/>
            <w:tcBorders>
              <w:top w:val="single" w:sz="6" w:space="0" w:color="auto"/>
              <w:left w:val="nil"/>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Марка провода</w:t>
            </w:r>
          </w:p>
        </w:tc>
        <w:tc>
          <w:tcPr>
            <w:tcW w:w="915" w:type="dxa"/>
            <w:tcBorders>
              <w:top w:val="single" w:sz="6" w:space="0" w:color="auto"/>
              <w:left w:val="single" w:sz="6" w:space="0" w:color="auto"/>
              <w:right w:val="single" w:sz="6" w:space="0" w:color="auto"/>
            </w:tcBorders>
          </w:tcPr>
          <w:p w:rsidR="00F722CC" w:rsidRDefault="00F722CC">
            <w:pPr>
              <w:spacing w:line="360" w:lineRule="auto"/>
              <w:ind w:left="-50"/>
              <w:jc w:val="center"/>
              <w:rPr>
                <w:rFonts w:ascii="Times New Roman" w:hAnsi="Times New Roman"/>
              </w:rPr>
            </w:pPr>
            <w:r>
              <w:rPr>
                <w:rFonts w:ascii="Times New Roman" w:hAnsi="Times New Roman"/>
              </w:rPr>
              <w:t>Кол-во жил</w:t>
            </w:r>
          </w:p>
          <w:p w:rsidR="00F722CC" w:rsidRDefault="00F722CC">
            <w:pPr>
              <w:spacing w:line="360" w:lineRule="auto"/>
              <w:ind w:left="-50"/>
              <w:jc w:val="center"/>
              <w:rPr>
                <w:rFonts w:ascii="Times New Roman" w:hAnsi="Times New Roman"/>
              </w:rPr>
            </w:pPr>
          </w:p>
        </w:tc>
        <w:tc>
          <w:tcPr>
            <w:tcW w:w="1228"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Сечение провода,</w:t>
            </w:r>
          </w:p>
          <w:p w:rsidR="00F722CC" w:rsidRDefault="00F722CC">
            <w:pPr>
              <w:spacing w:line="360" w:lineRule="auto"/>
              <w:jc w:val="center"/>
              <w:rPr>
                <w:rFonts w:ascii="Times New Roman" w:hAnsi="Times New Roman"/>
              </w:rPr>
            </w:pPr>
            <w:r>
              <w:rPr>
                <w:rFonts w:ascii="Times New Roman" w:hAnsi="Times New Roman"/>
              </w:rPr>
              <w:t>мм</w:t>
            </w:r>
          </w:p>
        </w:tc>
      </w:tr>
      <w:tr w:rsidR="00F722CC">
        <w:tc>
          <w:tcPr>
            <w:tcW w:w="2235"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Конвейер</w:t>
            </w:r>
          </w:p>
        </w:tc>
        <w:tc>
          <w:tcPr>
            <w:tcW w:w="83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14</w:t>
            </w:r>
          </w:p>
        </w:tc>
        <w:tc>
          <w:tcPr>
            <w:tcW w:w="97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w:t>
            </w:r>
          </w:p>
        </w:tc>
        <w:tc>
          <w:tcPr>
            <w:tcW w:w="79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31,11</w:t>
            </w:r>
          </w:p>
        </w:tc>
        <w:tc>
          <w:tcPr>
            <w:tcW w:w="1222"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311,1</w:t>
            </w:r>
          </w:p>
        </w:tc>
        <w:tc>
          <w:tcPr>
            <w:tcW w:w="1365" w:type="dxa"/>
            <w:tcBorders>
              <w:top w:val="single" w:sz="6" w:space="0" w:color="auto"/>
              <w:left w:val="nil"/>
            </w:tcBorders>
          </w:tcPr>
          <w:p w:rsidR="00F722CC" w:rsidRDefault="00F722CC">
            <w:pPr>
              <w:spacing w:line="360" w:lineRule="auto"/>
              <w:jc w:val="center"/>
              <w:rPr>
                <w:rFonts w:ascii="Times New Roman" w:hAnsi="Times New Roman"/>
              </w:rPr>
            </w:pPr>
            <w:r>
              <w:rPr>
                <w:rFonts w:ascii="Times New Roman" w:hAnsi="Times New Roman"/>
              </w:rPr>
              <w:t>ПХВБ</w:t>
            </w:r>
          </w:p>
        </w:tc>
        <w:tc>
          <w:tcPr>
            <w:tcW w:w="915" w:type="dxa"/>
            <w:tcBorders>
              <w:top w:val="single" w:sz="6" w:space="0" w:color="auto"/>
              <w:left w:val="single" w:sz="6" w:space="0" w:color="auto"/>
              <w:right w:val="single" w:sz="6" w:space="0" w:color="auto"/>
            </w:tcBorders>
          </w:tcPr>
          <w:p w:rsidR="00F722CC" w:rsidRDefault="00F722CC">
            <w:pPr>
              <w:spacing w:line="360" w:lineRule="auto"/>
              <w:ind w:left="-50"/>
              <w:jc w:val="center"/>
              <w:rPr>
                <w:rFonts w:ascii="Times New Roman" w:hAnsi="Times New Roman"/>
              </w:rPr>
            </w:pPr>
            <w:r>
              <w:rPr>
                <w:rFonts w:ascii="Times New Roman" w:hAnsi="Times New Roman"/>
              </w:rPr>
              <w:t>4</w:t>
            </w:r>
          </w:p>
        </w:tc>
        <w:tc>
          <w:tcPr>
            <w:tcW w:w="122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w:t>
            </w:r>
          </w:p>
        </w:tc>
      </w:tr>
      <w:tr w:rsidR="00F722CC">
        <w:tc>
          <w:tcPr>
            <w:tcW w:w="2235"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Элеватор</w:t>
            </w:r>
          </w:p>
        </w:tc>
        <w:tc>
          <w:tcPr>
            <w:tcW w:w="83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11</w:t>
            </w:r>
          </w:p>
        </w:tc>
        <w:tc>
          <w:tcPr>
            <w:tcW w:w="97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15</w:t>
            </w:r>
          </w:p>
        </w:tc>
        <w:tc>
          <w:tcPr>
            <w:tcW w:w="79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27,64</w:t>
            </w:r>
          </w:p>
        </w:tc>
        <w:tc>
          <w:tcPr>
            <w:tcW w:w="1222"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414,6</w:t>
            </w:r>
          </w:p>
        </w:tc>
        <w:tc>
          <w:tcPr>
            <w:tcW w:w="1365" w:type="dxa"/>
            <w:tcBorders>
              <w:left w:val="nil"/>
            </w:tcBorders>
          </w:tcPr>
          <w:p w:rsidR="00F722CC" w:rsidRDefault="00F722CC">
            <w:pPr>
              <w:spacing w:line="360" w:lineRule="auto"/>
              <w:jc w:val="center"/>
              <w:rPr>
                <w:rFonts w:ascii="Times New Roman" w:hAnsi="Times New Roman"/>
              </w:rPr>
            </w:pPr>
          </w:p>
        </w:tc>
        <w:tc>
          <w:tcPr>
            <w:tcW w:w="915" w:type="dxa"/>
            <w:tcBorders>
              <w:left w:val="single" w:sz="6" w:space="0" w:color="auto"/>
              <w:right w:val="single" w:sz="6" w:space="0" w:color="auto"/>
            </w:tcBorders>
          </w:tcPr>
          <w:p w:rsidR="00F722CC" w:rsidRDefault="00F722CC">
            <w:pPr>
              <w:spacing w:line="360" w:lineRule="auto"/>
              <w:ind w:left="-50"/>
              <w:jc w:val="center"/>
              <w:rPr>
                <w:rFonts w:ascii="Times New Roman" w:hAnsi="Times New Roman"/>
              </w:rPr>
            </w:pPr>
          </w:p>
        </w:tc>
        <w:tc>
          <w:tcPr>
            <w:tcW w:w="122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w:t>
            </w:r>
          </w:p>
        </w:tc>
      </w:tr>
      <w:tr w:rsidR="00F722CC">
        <w:tc>
          <w:tcPr>
            <w:tcW w:w="2235"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Питатель</w:t>
            </w:r>
          </w:p>
        </w:tc>
        <w:tc>
          <w:tcPr>
            <w:tcW w:w="83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2,2</w:t>
            </w:r>
          </w:p>
        </w:tc>
        <w:tc>
          <w:tcPr>
            <w:tcW w:w="97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w:t>
            </w:r>
          </w:p>
        </w:tc>
        <w:tc>
          <w:tcPr>
            <w:tcW w:w="79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5,32</w:t>
            </w:r>
          </w:p>
        </w:tc>
        <w:tc>
          <w:tcPr>
            <w:tcW w:w="1222"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53,2</w:t>
            </w:r>
          </w:p>
        </w:tc>
        <w:tc>
          <w:tcPr>
            <w:tcW w:w="1365" w:type="dxa"/>
            <w:tcBorders>
              <w:left w:val="nil"/>
            </w:tcBorders>
          </w:tcPr>
          <w:p w:rsidR="00F722CC" w:rsidRDefault="00F722CC">
            <w:pPr>
              <w:spacing w:line="360" w:lineRule="auto"/>
              <w:jc w:val="center"/>
              <w:rPr>
                <w:rFonts w:ascii="Times New Roman" w:hAnsi="Times New Roman"/>
              </w:rPr>
            </w:pPr>
          </w:p>
        </w:tc>
        <w:tc>
          <w:tcPr>
            <w:tcW w:w="915" w:type="dxa"/>
            <w:tcBorders>
              <w:left w:val="single" w:sz="6" w:space="0" w:color="auto"/>
              <w:right w:val="single" w:sz="6" w:space="0" w:color="auto"/>
            </w:tcBorders>
          </w:tcPr>
          <w:p w:rsidR="00F722CC" w:rsidRDefault="00F722CC">
            <w:pPr>
              <w:spacing w:line="360" w:lineRule="auto"/>
              <w:ind w:left="-50"/>
              <w:jc w:val="center"/>
              <w:rPr>
                <w:rFonts w:ascii="Times New Roman" w:hAnsi="Times New Roman"/>
              </w:rPr>
            </w:pPr>
          </w:p>
        </w:tc>
        <w:tc>
          <w:tcPr>
            <w:tcW w:w="122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w:t>
            </w:r>
          </w:p>
        </w:tc>
      </w:tr>
      <w:tr w:rsidR="00F722CC">
        <w:tc>
          <w:tcPr>
            <w:tcW w:w="2235"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Сушильный агрегат</w:t>
            </w:r>
          </w:p>
        </w:tc>
        <w:tc>
          <w:tcPr>
            <w:tcW w:w="83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3</w:t>
            </w:r>
          </w:p>
        </w:tc>
        <w:tc>
          <w:tcPr>
            <w:tcW w:w="97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20</w:t>
            </w:r>
          </w:p>
        </w:tc>
        <w:tc>
          <w:tcPr>
            <w:tcW w:w="79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7,63</w:t>
            </w:r>
          </w:p>
        </w:tc>
        <w:tc>
          <w:tcPr>
            <w:tcW w:w="1222"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152,6</w:t>
            </w:r>
          </w:p>
        </w:tc>
        <w:tc>
          <w:tcPr>
            <w:tcW w:w="1365" w:type="dxa"/>
            <w:tcBorders>
              <w:left w:val="nil"/>
              <w:right w:val="single" w:sz="6" w:space="0" w:color="auto"/>
            </w:tcBorders>
          </w:tcPr>
          <w:p w:rsidR="00F722CC" w:rsidRDefault="00F722CC">
            <w:pPr>
              <w:spacing w:line="360" w:lineRule="auto"/>
              <w:jc w:val="center"/>
              <w:rPr>
                <w:rFonts w:ascii="Times New Roman" w:hAnsi="Times New Roman"/>
              </w:rPr>
            </w:pPr>
          </w:p>
        </w:tc>
        <w:tc>
          <w:tcPr>
            <w:tcW w:w="915" w:type="dxa"/>
            <w:tcBorders>
              <w:left w:val="single" w:sz="6" w:space="0" w:color="auto"/>
              <w:right w:val="single" w:sz="6" w:space="0" w:color="auto"/>
            </w:tcBorders>
          </w:tcPr>
          <w:p w:rsidR="00F722CC" w:rsidRDefault="00F722CC">
            <w:pPr>
              <w:spacing w:line="360" w:lineRule="auto"/>
              <w:ind w:left="-50"/>
              <w:jc w:val="center"/>
              <w:rPr>
                <w:rFonts w:ascii="Times New Roman" w:hAnsi="Times New Roman"/>
              </w:rPr>
            </w:pPr>
          </w:p>
        </w:tc>
        <w:tc>
          <w:tcPr>
            <w:tcW w:w="122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w:t>
            </w:r>
          </w:p>
        </w:tc>
      </w:tr>
      <w:tr w:rsidR="00F722CC">
        <w:tc>
          <w:tcPr>
            <w:tcW w:w="2235"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Элеватор</w:t>
            </w:r>
          </w:p>
        </w:tc>
        <w:tc>
          <w:tcPr>
            <w:tcW w:w="83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0,75</w:t>
            </w:r>
          </w:p>
        </w:tc>
        <w:tc>
          <w:tcPr>
            <w:tcW w:w="97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w:t>
            </w:r>
          </w:p>
        </w:tc>
        <w:tc>
          <w:tcPr>
            <w:tcW w:w="797"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1,86</w:t>
            </w:r>
          </w:p>
        </w:tc>
        <w:tc>
          <w:tcPr>
            <w:tcW w:w="1222"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18,6</w:t>
            </w:r>
          </w:p>
        </w:tc>
        <w:tc>
          <w:tcPr>
            <w:tcW w:w="1365" w:type="dxa"/>
            <w:tcBorders>
              <w:left w:val="nil"/>
            </w:tcBorders>
          </w:tcPr>
          <w:p w:rsidR="00F722CC" w:rsidRDefault="00F722CC">
            <w:pPr>
              <w:spacing w:line="360" w:lineRule="auto"/>
              <w:jc w:val="center"/>
              <w:rPr>
                <w:rFonts w:ascii="Times New Roman" w:hAnsi="Times New Roman"/>
              </w:rPr>
            </w:pPr>
          </w:p>
        </w:tc>
        <w:tc>
          <w:tcPr>
            <w:tcW w:w="915" w:type="dxa"/>
            <w:tcBorders>
              <w:left w:val="single" w:sz="6" w:space="0" w:color="auto"/>
              <w:right w:val="single" w:sz="6" w:space="0" w:color="auto"/>
            </w:tcBorders>
          </w:tcPr>
          <w:p w:rsidR="00F722CC" w:rsidRDefault="00F722CC">
            <w:pPr>
              <w:spacing w:line="360" w:lineRule="auto"/>
              <w:ind w:left="-50"/>
              <w:jc w:val="center"/>
              <w:rPr>
                <w:rFonts w:ascii="Times New Roman" w:hAnsi="Times New Roman"/>
              </w:rPr>
            </w:pPr>
          </w:p>
        </w:tc>
        <w:tc>
          <w:tcPr>
            <w:tcW w:w="122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w:t>
            </w:r>
          </w:p>
        </w:tc>
      </w:tr>
      <w:tr w:rsidR="00F722CC">
        <w:tc>
          <w:tcPr>
            <w:tcW w:w="2235" w:type="dxa"/>
            <w:tcBorders>
              <w:top w:val="single" w:sz="6" w:space="0" w:color="auto"/>
              <w:left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Таль</w:t>
            </w:r>
          </w:p>
        </w:tc>
        <w:tc>
          <w:tcPr>
            <w:tcW w:w="834"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2,3</w:t>
            </w:r>
          </w:p>
        </w:tc>
        <w:tc>
          <w:tcPr>
            <w:tcW w:w="974"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w:t>
            </w:r>
          </w:p>
        </w:tc>
        <w:tc>
          <w:tcPr>
            <w:tcW w:w="797"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19,35</w:t>
            </w:r>
          </w:p>
        </w:tc>
        <w:tc>
          <w:tcPr>
            <w:tcW w:w="1222"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77,4</w:t>
            </w:r>
          </w:p>
        </w:tc>
        <w:tc>
          <w:tcPr>
            <w:tcW w:w="1365" w:type="dxa"/>
            <w:tcBorders>
              <w:left w:val="nil"/>
            </w:tcBorders>
          </w:tcPr>
          <w:p w:rsidR="00F722CC" w:rsidRDefault="00F722CC">
            <w:pPr>
              <w:spacing w:line="360" w:lineRule="auto"/>
              <w:jc w:val="center"/>
              <w:rPr>
                <w:rFonts w:ascii="Times New Roman" w:hAnsi="Times New Roman"/>
              </w:rPr>
            </w:pPr>
          </w:p>
        </w:tc>
        <w:tc>
          <w:tcPr>
            <w:tcW w:w="915" w:type="dxa"/>
            <w:tcBorders>
              <w:left w:val="single" w:sz="6" w:space="0" w:color="auto"/>
              <w:right w:val="single" w:sz="6" w:space="0" w:color="auto"/>
            </w:tcBorders>
          </w:tcPr>
          <w:p w:rsidR="00F722CC" w:rsidRDefault="00F722CC">
            <w:pPr>
              <w:spacing w:line="360" w:lineRule="auto"/>
              <w:ind w:left="-50"/>
              <w:jc w:val="center"/>
              <w:rPr>
                <w:rFonts w:ascii="Times New Roman" w:hAnsi="Times New Roman"/>
              </w:rPr>
            </w:pPr>
          </w:p>
        </w:tc>
        <w:tc>
          <w:tcPr>
            <w:tcW w:w="1228" w:type="dxa"/>
            <w:tcBorders>
              <w:top w:val="single" w:sz="6" w:space="0" w:color="auto"/>
              <w:left w:val="nil"/>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w:t>
            </w:r>
          </w:p>
        </w:tc>
      </w:tr>
      <w:tr w:rsidR="00F722CC">
        <w:tc>
          <w:tcPr>
            <w:tcW w:w="2235" w:type="dxa"/>
            <w:tcBorders>
              <w:top w:val="single" w:sz="6" w:space="0" w:color="auto"/>
              <w:left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Кран</w:t>
            </w:r>
          </w:p>
        </w:tc>
        <w:tc>
          <w:tcPr>
            <w:tcW w:w="834"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22,5</w:t>
            </w:r>
          </w:p>
        </w:tc>
        <w:tc>
          <w:tcPr>
            <w:tcW w:w="97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w:t>
            </w:r>
          </w:p>
        </w:tc>
        <w:tc>
          <w:tcPr>
            <w:tcW w:w="797" w:type="dxa"/>
            <w:tcBorders>
              <w:top w:val="single" w:sz="6" w:space="0" w:color="auto"/>
              <w:left w:val="single" w:sz="6" w:space="0" w:color="auto"/>
            </w:tcBorders>
          </w:tcPr>
          <w:p w:rsidR="00F722CC" w:rsidRDefault="00F722CC">
            <w:pPr>
              <w:spacing w:line="360" w:lineRule="auto"/>
              <w:jc w:val="center"/>
              <w:rPr>
                <w:rFonts w:ascii="Times New Roman" w:hAnsi="Times New Roman"/>
              </w:rPr>
            </w:pPr>
          </w:p>
        </w:tc>
        <w:tc>
          <w:tcPr>
            <w:tcW w:w="1222" w:type="dxa"/>
            <w:tcBorders>
              <w:top w:val="single" w:sz="6" w:space="0" w:color="auto"/>
              <w:left w:val="single" w:sz="6" w:space="0" w:color="auto"/>
            </w:tcBorders>
          </w:tcPr>
          <w:p w:rsidR="00F722CC" w:rsidRDefault="00F722CC">
            <w:pPr>
              <w:spacing w:line="360" w:lineRule="auto"/>
              <w:jc w:val="center"/>
              <w:rPr>
                <w:rFonts w:ascii="Times New Roman" w:hAnsi="Times New Roman"/>
              </w:rPr>
            </w:pPr>
          </w:p>
        </w:tc>
        <w:tc>
          <w:tcPr>
            <w:tcW w:w="1365" w:type="dxa"/>
            <w:tcBorders>
              <w:left w:val="single" w:sz="6" w:space="0" w:color="auto"/>
            </w:tcBorders>
          </w:tcPr>
          <w:p w:rsidR="00F722CC" w:rsidRDefault="00F722CC">
            <w:pPr>
              <w:spacing w:line="360" w:lineRule="auto"/>
              <w:jc w:val="center"/>
              <w:rPr>
                <w:rFonts w:ascii="Times New Roman" w:hAnsi="Times New Roman"/>
              </w:rPr>
            </w:pPr>
          </w:p>
        </w:tc>
        <w:tc>
          <w:tcPr>
            <w:tcW w:w="915" w:type="dxa"/>
            <w:tcBorders>
              <w:left w:val="single" w:sz="6" w:space="0" w:color="auto"/>
              <w:right w:val="single" w:sz="6" w:space="0" w:color="auto"/>
            </w:tcBorders>
          </w:tcPr>
          <w:p w:rsidR="00F722CC" w:rsidRDefault="00F722CC">
            <w:pPr>
              <w:spacing w:line="360" w:lineRule="auto"/>
              <w:ind w:left="-50"/>
              <w:jc w:val="center"/>
              <w:rPr>
                <w:rFonts w:ascii="Times New Roman" w:hAnsi="Times New Roman"/>
              </w:rPr>
            </w:pPr>
          </w:p>
        </w:tc>
        <w:tc>
          <w:tcPr>
            <w:tcW w:w="1228"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p>
        </w:tc>
      </w:tr>
      <w:tr w:rsidR="00F722CC">
        <w:tc>
          <w:tcPr>
            <w:tcW w:w="2235" w:type="dxa"/>
            <w:tcBorders>
              <w:left w:val="single" w:sz="6" w:space="0" w:color="auto"/>
              <w:right w:val="single" w:sz="6" w:space="0" w:color="auto"/>
            </w:tcBorders>
          </w:tcPr>
          <w:p w:rsidR="00F722CC" w:rsidRDefault="00F722CC">
            <w:pPr>
              <w:spacing w:line="360" w:lineRule="auto"/>
              <w:jc w:val="both"/>
              <w:rPr>
                <w:rFonts w:ascii="Times New Roman" w:hAnsi="Times New Roman"/>
              </w:rPr>
            </w:pPr>
          </w:p>
        </w:tc>
        <w:tc>
          <w:tcPr>
            <w:tcW w:w="834"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11</w:t>
            </w:r>
          </w:p>
        </w:tc>
        <w:tc>
          <w:tcPr>
            <w:tcW w:w="97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w:t>
            </w:r>
          </w:p>
        </w:tc>
        <w:tc>
          <w:tcPr>
            <w:tcW w:w="797" w:type="dxa"/>
            <w:tcBorders>
              <w:lef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152,9</w:t>
            </w:r>
          </w:p>
        </w:tc>
        <w:tc>
          <w:tcPr>
            <w:tcW w:w="1222" w:type="dxa"/>
            <w:tcBorders>
              <w:lef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305,8</w:t>
            </w:r>
          </w:p>
        </w:tc>
        <w:tc>
          <w:tcPr>
            <w:tcW w:w="1365" w:type="dxa"/>
            <w:tcBorders>
              <w:left w:val="single" w:sz="6" w:space="0" w:color="auto"/>
            </w:tcBorders>
          </w:tcPr>
          <w:p w:rsidR="00F722CC" w:rsidRDefault="00F722CC">
            <w:pPr>
              <w:spacing w:line="360" w:lineRule="auto"/>
              <w:jc w:val="center"/>
              <w:rPr>
                <w:rFonts w:ascii="Times New Roman" w:hAnsi="Times New Roman"/>
              </w:rPr>
            </w:pPr>
          </w:p>
        </w:tc>
        <w:tc>
          <w:tcPr>
            <w:tcW w:w="915" w:type="dxa"/>
            <w:tcBorders>
              <w:left w:val="single" w:sz="6" w:space="0" w:color="auto"/>
              <w:right w:val="single" w:sz="6" w:space="0" w:color="auto"/>
            </w:tcBorders>
          </w:tcPr>
          <w:p w:rsidR="00F722CC" w:rsidRDefault="00F722CC">
            <w:pPr>
              <w:spacing w:line="360" w:lineRule="auto"/>
              <w:ind w:left="-50"/>
              <w:jc w:val="center"/>
              <w:rPr>
                <w:rFonts w:ascii="Times New Roman" w:hAnsi="Times New Roman"/>
              </w:rPr>
            </w:pPr>
          </w:p>
        </w:tc>
        <w:tc>
          <w:tcPr>
            <w:tcW w:w="1228" w:type="dxa"/>
            <w:tcBorders>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150</w:t>
            </w:r>
          </w:p>
        </w:tc>
      </w:tr>
      <w:tr w:rsidR="00F722CC">
        <w:tc>
          <w:tcPr>
            <w:tcW w:w="2235" w:type="dxa"/>
            <w:tcBorders>
              <w:left w:val="single" w:sz="6" w:space="0" w:color="auto"/>
              <w:right w:val="single" w:sz="6" w:space="0" w:color="auto"/>
            </w:tcBorders>
          </w:tcPr>
          <w:p w:rsidR="00F722CC" w:rsidRDefault="00F722CC">
            <w:pPr>
              <w:spacing w:line="360" w:lineRule="auto"/>
              <w:jc w:val="both"/>
              <w:rPr>
                <w:rFonts w:ascii="Times New Roman" w:hAnsi="Times New Roman"/>
              </w:rPr>
            </w:pPr>
          </w:p>
        </w:tc>
        <w:tc>
          <w:tcPr>
            <w:tcW w:w="834" w:type="dxa"/>
            <w:tcBorders>
              <w:top w:val="single" w:sz="6" w:space="0" w:color="auto"/>
              <w:left w:val="nil"/>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37,5</w:t>
            </w:r>
          </w:p>
        </w:tc>
        <w:tc>
          <w:tcPr>
            <w:tcW w:w="974"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w:t>
            </w:r>
          </w:p>
        </w:tc>
        <w:tc>
          <w:tcPr>
            <w:tcW w:w="797" w:type="dxa"/>
            <w:tcBorders>
              <w:left w:val="single" w:sz="6" w:space="0" w:color="auto"/>
            </w:tcBorders>
          </w:tcPr>
          <w:p w:rsidR="00F722CC" w:rsidRDefault="00F722CC">
            <w:pPr>
              <w:spacing w:line="360" w:lineRule="auto"/>
              <w:jc w:val="center"/>
              <w:rPr>
                <w:rFonts w:ascii="Times New Roman" w:hAnsi="Times New Roman"/>
              </w:rPr>
            </w:pPr>
          </w:p>
        </w:tc>
        <w:tc>
          <w:tcPr>
            <w:tcW w:w="1222" w:type="dxa"/>
            <w:tcBorders>
              <w:left w:val="single" w:sz="6" w:space="0" w:color="auto"/>
            </w:tcBorders>
          </w:tcPr>
          <w:p w:rsidR="00F722CC" w:rsidRDefault="00F722CC">
            <w:pPr>
              <w:spacing w:line="360" w:lineRule="auto"/>
              <w:jc w:val="center"/>
              <w:rPr>
                <w:rFonts w:ascii="Times New Roman" w:hAnsi="Times New Roman"/>
              </w:rPr>
            </w:pPr>
          </w:p>
        </w:tc>
        <w:tc>
          <w:tcPr>
            <w:tcW w:w="1365" w:type="dxa"/>
            <w:tcBorders>
              <w:left w:val="single" w:sz="6" w:space="0" w:color="auto"/>
            </w:tcBorders>
          </w:tcPr>
          <w:p w:rsidR="00F722CC" w:rsidRDefault="00F722CC">
            <w:pPr>
              <w:spacing w:line="360" w:lineRule="auto"/>
              <w:jc w:val="center"/>
              <w:rPr>
                <w:rFonts w:ascii="Times New Roman" w:hAnsi="Times New Roman"/>
              </w:rPr>
            </w:pPr>
          </w:p>
        </w:tc>
        <w:tc>
          <w:tcPr>
            <w:tcW w:w="915" w:type="dxa"/>
            <w:tcBorders>
              <w:left w:val="single" w:sz="6" w:space="0" w:color="auto"/>
              <w:right w:val="single" w:sz="6" w:space="0" w:color="auto"/>
            </w:tcBorders>
          </w:tcPr>
          <w:p w:rsidR="00F722CC" w:rsidRDefault="00F722CC">
            <w:pPr>
              <w:spacing w:line="360" w:lineRule="auto"/>
              <w:ind w:left="-50"/>
              <w:jc w:val="center"/>
              <w:rPr>
                <w:rFonts w:ascii="Times New Roman" w:hAnsi="Times New Roman"/>
              </w:rPr>
            </w:pPr>
          </w:p>
        </w:tc>
        <w:tc>
          <w:tcPr>
            <w:tcW w:w="1228" w:type="dxa"/>
            <w:tcBorders>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p>
        </w:tc>
      </w:tr>
      <w:tr w:rsidR="00F722CC">
        <w:tc>
          <w:tcPr>
            <w:tcW w:w="2235" w:type="dxa"/>
            <w:tcBorders>
              <w:top w:val="single" w:sz="6" w:space="0" w:color="auto"/>
              <w:left w:val="single" w:sz="6" w:space="0" w:color="auto"/>
            </w:tcBorders>
          </w:tcPr>
          <w:p w:rsidR="00F722CC" w:rsidRDefault="00F722CC">
            <w:pPr>
              <w:spacing w:line="360" w:lineRule="auto"/>
              <w:jc w:val="both"/>
              <w:rPr>
                <w:rFonts w:ascii="Times New Roman" w:hAnsi="Times New Roman"/>
              </w:rPr>
            </w:pPr>
            <w:r>
              <w:rPr>
                <w:rFonts w:ascii="Times New Roman" w:hAnsi="Times New Roman"/>
              </w:rPr>
              <w:t>Насос</w:t>
            </w:r>
          </w:p>
        </w:tc>
        <w:tc>
          <w:tcPr>
            <w:tcW w:w="83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45</w:t>
            </w:r>
          </w:p>
        </w:tc>
        <w:tc>
          <w:tcPr>
            <w:tcW w:w="97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w:t>
            </w:r>
          </w:p>
        </w:tc>
        <w:tc>
          <w:tcPr>
            <w:tcW w:w="797" w:type="dxa"/>
            <w:tcBorders>
              <w:top w:val="single" w:sz="6" w:space="0" w:color="auto"/>
              <w:left w:val="single" w:sz="6" w:space="0" w:color="auto"/>
              <w:bottom w:val="single" w:sz="6" w:space="0" w:color="auto"/>
            </w:tcBorders>
          </w:tcPr>
          <w:p w:rsidR="00F722CC" w:rsidRDefault="00F722CC">
            <w:pPr>
              <w:spacing w:line="360" w:lineRule="auto"/>
              <w:jc w:val="center"/>
              <w:rPr>
                <w:rFonts w:ascii="Times New Roman" w:hAnsi="Times New Roman"/>
              </w:rPr>
            </w:pPr>
            <w:r>
              <w:rPr>
                <w:rFonts w:ascii="Times New Roman" w:hAnsi="Times New Roman"/>
              </w:rPr>
              <w:t>90,06</w:t>
            </w:r>
          </w:p>
        </w:tc>
        <w:tc>
          <w:tcPr>
            <w:tcW w:w="1222" w:type="dxa"/>
            <w:tcBorders>
              <w:top w:val="single" w:sz="6" w:space="0" w:color="auto"/>
              <w:left w:val="single" w:sz="6" w:space="0" w:color="auto"/>
              <w:bottom w:val="single" w:sz="6" w:space="0" w:color="auto"/>
            </w:tcBorders>
          </w:tcPr>
          <w:p w:rsidR="00F722CC" w:rsidRDefault="00F722CC">
            <w:pPr>
              <w:spacing w:line="360" w:lineRule="auto"/>
              <w:jc w:val="center"/>
              <w:rPr>
                <w:rFonts w:ascii="Times New Roman" w:hAnsi="Times New Roman"/>
              </w:rPr>
            </w:pPr>
            <w:r>
              <w:rPr>
                <w:rFonts w:ascii="Times New Roman" w:hAnsi="Times New Roman"/>
              </w:rPr>
              <w:t>900,6</w:t>
            </w:r>
          </w:p>
        </w:tc>
        <w:tc>
          <w:tcPr>
            <w:tcW w:w="1365" w:type="dxa"/>
            <w:tcBorders>
              <w:left w:val="single" w:sz="6" w:space="0" w:color="auto"/>
            </w:tcBorders>
          </w:tcPr>
          <w:p w:rsidR="00F722CC" w:rsidRDefault="00F722CC">
            <w:pPr>
              <w:spacing w:line="360" w:lineRule="auto"/>
              <w:jc w:val="center"/>
              <w:rPr>
                <w:rFonts w:ascii="Times New Roman" w:hAnsi="Times New Roman"/>
              </w:rPr>
            </w:pPr>
          </w:p>
        </w:tc>
        <w:tc>
          <w:tcPr>
            <w:tcW w:w="915" w:type="dxa"/>
            <w:tcBorders>
              <w:left w:val="single" w:sz="6" w:space="0" w:color="auto"/>
              <w:right w:val="single" w:sz="6" w:space="0" w:color="auto"/>
            </w:tcBorders>
          </w:tcPr>
          <w:p w:rsidR="00F722CC" w:rsidRDefault="00F722CC">
            <w:pPr>
              <w:spacing w:line="360" w:lineRule="auto"/>
              <w:ind w:left="-50"/>
              <w:jc w:val="center"/>
              <w:rPr>
                <w:rFonts w:ascii="Times New Roman" w:hAnsi="Times New Roman"/>
              </w:rPr>
            </w:pPr>
          </w:p>
        </w:tc>
        <w:tc>
          <w:tcPr>
            <w:tcW w:w="122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50</w:t>
            </w:r>
          </w:p>
        </w:tc>
      </w:tr>
      <w:tr w:rsidR="00F722CC">
        <w:tc>
          <w:tcPr>
            <w:tcW w:w="2235" w:type="dxa"/>
            <w:tcBorders>
              <w:left w:val="single" w:sz="6" w:space="0" w:color="auto"/>
            </w:tcBorders>
          </w:tcPr>
          <w:p w:rsidR="00F722CC" w:rsidRDefault="00F722CC">
            <w:pPr>
              <w:spacing w:line="360" w:lineRule="auto"/>
              <w:jc w:val="both"/>
              <w:rPr>
                <w:rFonts w:ascii="Times New Roman" w:hAnsi="Times New Roman"/>
              </w:rPr>
            </w:pPr>
          </w:p>
        </w:tc>
        <w:tc>
          <w:tcPr>
            <w:tcW w:w="834"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75</w:t>
            </w:r>
          </w:p>
        </w:tc>
        <w:tc>
          <w:tcPr>
            <w:tcW w:w="974"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w:t>
            </w:r>
          </w:p>
        </w:tc>
        <w:tc>
          <w:tcPr>
            <w:tcW w:w="797" w:type="dxa"/>
            <w:tcBorders>
              <w:top w:val="single" w:sz="6" w:space="0" w:color="auto"/>
              <w:lef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150,1</w:t>
            </w:r>
          </w:p>
        </w:tc>
        <w:tc>
          <w:tcPr>
            <w:tcW w:w="1222" w:type="dxa"/>
            <w:tcBorders>
              <w:top w:val="single" w:sz="6" w:space="0" w:color="auto"/>
              <w:lef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300,2</w:t>
            </w:r>
          </w:p>
        </w:tc>
        <w:tc>
          <w:tcPr>
            <w:tcW w:w="1365" w:type="dxa"/>
            <w:tcBorders>
              <w:left w:val="single" w:sz="6" w:space="0" w:color="auto"/>
            </w:tcBorders>
          </w:tcPr>
          <w:p w:rsidR="00F722CC" w:rsidRDefault="00F722CC">
            <w:pPr>
              <w:spacing w:line="360" w:lineRule="auto"/>
              <w:jc w:val="center"/>
              <w:rPr>
                <w:rFonts w:ascii="Times New Roman" w:hAnsi="Times New Roman"/>
              </w:rPr>
            </w:pPr>
          </w:p>
        </w:tc>
        <w:tc>
          <w:tcPr>
            <w:tcW w:w="915" w:type="dxa"/>
            <w:tcBorders>
              <w:left w:val="single" w:sz="6" w:space="0" w:color="auto"/>
              <w:right w:val="single" w:sz="6" w:space="0" w:color="auto"/>
            </w:tcBorders>
          </w:tcPr>
          <w:p w:rsidR="00F722CC" w:rsidRDefault="00F722CC">
            <w:pPr>
              <w:spacing w:line="360" w:lineRule="auto"/>
              <w:ind w:left="-50"/>
              <w:jc w:val="center"/>
              <w:rPr>
                <w:rFonts w:ascii="Times New Roman" w:hAnsi="Times New Roman"/>
              </w:rPr>
            </w:pPr>
          </w:p>
        </w:tc>
        <w:tc>
          <w:tcPr>
            <w:tcW w:w="122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95</w:t>
            </w:r>
          </w:p>
        </w:tc>
      </w:tr>
      <w:tr w:rsidR="00F722CC">
        <w:tc>
          <w:tcPr>
            <w:tcW w:w="2235"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Вибратор</w:t>
            </w:r>
          </w:p>
        </w:tc>
        <w:tc>
          <w:tcPr>
            <w:tcW w:w="83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2,2</w:t>
            </w:r>
          </w:p>
        </w:tc>
        <w:tc>
          <w:tcPr>
            <w:tcW w:w="97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8</w:t>
            </w:r>
          </w:p>
        </w:tc>
        <w:tc>
          <w:tcPr>
            <w:tcW w:w="797" w:type="dxa"/>
            <w:tcBorders>
              <w:top w:val="single" w:sz="6" w:space="0" w:color="auto"/>
              <w:left w:val="single" w:sz="6" w:space="0" w:color="auto"/>
              <w:bottom w:val="single" w:sz="6" w:space="0" w:color="auto"/>
            </w:tcBorders>
          </w:tcPr>
          <w:p w:rsidR="00F722CC" w:rsidRDefault="00F722CC">
            <w:pPr>
              <w:spacing w:line="360" w:lineRule="auto"/>
              <w:jc w:val="center"/>
              <w:rPr>
                <w:rFonts w:ascii="Times New Roman" w:hAnsi="Times New Roman"/>
              </w:rPr>
            </w:pPr>
            <w:r>
              <w:rPr>
                <w:rFonts w:ascii="Times New Roman" w:hAnsi="Times New Roman"/>
              </w:rPr>
              <w:t>6,31</w:t>
            </w:r>
          </w:p>
        </w:tc>
        <w:tc>
          <w:tcPr>
            <w:tcW w:w="1222" w:type="dxa"/>
            <w:tcBorders>
              <w:top w:val="single" w:sz="6" w:space="0" w:color="auto"/>
              <w:left w:val="single" w:sz="6" w:space="0" w:color="auto"/>
              <w:bottom w:val="single" w:sz="6" w:space="0" w:color="auto"/>
            </w:tcBorders>
          </w:tcPr>
          <w:p w:rsidR="00F722CC" w:rsidRDefault="00F722CC">
            <w:pPr>
              <w:spacing w:line="360" w:lineRule="auto"/>
              <w:jc w:val="center"/>
              <w:rPr>
                <w:rFonts w:ascii="Times New Roman" w:hAnsi="Times New Roman"/>
              </w:rPr>
            </w:pPr>
            <w:r>
              <w:rPr>
                <w:rFonts w:ascii="Times New Roman" w:hAnsi="Times New Roman"/>
              </w:rPr>
              <w:t>50,48</w:t>
            </w:r>
          </w:p>
        </w:tc>
        <w:tc>
          <w:tcPr>
            <w:tcW w:w="1365" w:type="dxa"/>
            <w:tcBorders>
              <w:left w:val="single" w:sz="6" w:space="0" w:color="auto"/>
            </w:tcBorders>
          </w:tcPr>
          <w:p w:rsidR="00F722CC" w:rsidRDefault="00F722CC">
            <w:pPr>
              <w:spacing w:line="360" w:lineRule="auto"/>
              <w:jc w:val="center"/>
              <w:rPr>
                <w:rFonts w:ascii="Times New Roman" w:hAnsi="Times New Roman"/>
              </w:rPr>
            </w:pPr>
          </w:p>
        </w:tc>
        <w:tc>
          <w:tcPr>
            <w:tcW w:w="915" w:type="dxa"/>
            <w:tcBorders>
              <w:left w:val="single" w:sz="6" w:space="0" w:color="auto"/>
              <w:right w:val="single" w:sz="6" w:space="0" w:color="auto"/>
            </w:tcBorders>
          </w:tcPr>
          <w:p w:rsidR="00F722CC" w:rsidRDefault="00F722CC">
            <w:pPr>
              <w:spacing w:line="360" w:lineRule="auto"/>
              <w:ind w:left="-50"/>
              <w:jc w:val="center"/>
              <w:rPr>
                <w:rFonts w:ascii="Times New Roman" w:hAnsi="Times New Roman"/>
              </w:rPr>
            </w:pPr>
          </w:p>
        </w:tc>
        <w:tc>
          <w:tcPr>
            <w:tcW w:w="122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w:t>
            </w:r>
          </w:p>
        </w:tc>
      </w:tr>
      <w:tr w:rsidR="00F722CC">
        <w:tc>
          <w:tcPr>
            <w:tcW w:w="2235" w:type="dxa"/>
            <w:tcBorders>
              <w:top w:val="single" w:sz="6" w:space="0" w:color="auto"/>
              <w:left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Лебедка</w:t>
            </w:r>
          </w:p>
        </w:tc>
        <w:tc>
          <w:tcPr>
            <w:tcW w:w="834"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20</w:t>
            </w:r>
          </w:p>
        </w:tc>
        <w:tc>
          <w:tcPr>
            <w:tcW w:w="974"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w:t>
            </w:r>
          </w:p>
        </w:tc>
        <w:tc>
          <w:tcPr>
            <w:tcW w:w="797" w:type="dxa"/>
            <w:tcBorders>
              <w:top w:val="single" w:sz="6" w:space="0" w:color="auto"/>
              <w:lef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54,75</w:t>
            </w:r>
          </w:p>
        </w:tc>
        <w:tc>
          <w:tcPr>
            <w:tcW w:w="1222" w:type="dxa"/>
            <w:tcBorders>
              <w:top w:val="single" w:sz="6" w:space="0" w:color="auto"/>
              <w:lef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109,5</w:t>
            </w:r>
          </w:p>
        </w:tc>
        <w:tc>
          <w:tcPr>
            <w:tcW w:w="1365" w:type="dxa"/>
            <w:tcBorders>
              <w:left w:val="single" w:sz="6" w:space="0" w:color="auto"/>
            </w:tcBorders>
          </w:tcPr>
          <w:p w:rsidR="00F722CC" w:rsidRDefault="00F722CC">
            <w:pPr>
              <w:spacing w:line="360" w:lineRule="auto"/>
              <w:jc w:val="center"/>
              <w:rPr>
                <w:rFonts w:ascii="Times New Roman" w:hAnsi="Times New Roman"/>
              </w:rPr>
            </w:pPr>
          </w:p>
        </w:tc>
        <w:tc>
          <w:tcPr>
            <w:tcW w:w="915" w:type="dxa"/>
            <w:tcBorders>
              <w:left w:val="single" w:sz="6" w:space="0" w:color="auto"/>
              <w:right w:val="single" w:sz="6" w:space="0" w:color="auto"/>
            </w:tcBorders>
          </w:tcPr>
          <w:p w:rsidR="00F722CC" w:rsidRDefault="00F722CC">
            <w:pPr>
              <w:spacing w:line="360" w:lineRule="auto"/>
              <w:ind w:left="-50"/>
              <w:jc w:val="center"/>
              <w:rPr>
                <w:rFonts w:ascii="Times New Roman" w:hAnsi="Times New Roman"/>
              </w:rPr>
            </w:pPr>
          </w:p>
        </w:tc>
        <w:tc>
          <w:tcPr>
            <w:tcW w:w="122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16</w:t>
            </w:r>
          </w:p>
        </w:tc>
      </w:tr>
      <w:tr w:rsidR="00F722CC">
        <w:tc>
          <w:tcPr>
            <w:tcW w:w="2235" w:type="dxa"/>
            <w:tcBorders>
              <w:top w:val="single" w:sz="6" w:space="0" w:color="auto"/>
              <w:left w:val="single" w:sz="6" w:space="0" w:color="auto"/>
            </w:tcBorders>
          </w:tcPr>
          <w:p w:rsidR="00F722CC" w:rsidRDefault="00F722CC">
            <w:pPr>
              <w:spacing w:line="360" w:lineRule="auto"/>
              <w:jc w:val="both"/>
              <w:rPr>
                <w:rFonts w:ascii="Times New Roman" w:hAnsi="Times New Roman"/>
              </w:rPr>
            </w:pPr>
            <w:r>
              <w:rPr>
                <w:rFonts w:ascii="Times New Roman" w:hAnsi="Times New Roman"/>
              </w:rPr>
              <w:t>Вентилятор</w:t>
            </w:r>
          </w:p>
        </w:tc>
        <w:tc>
          <w:tcPr>
            <w:tcW w:w="83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45</w:t>
            </w:r>
          </w:p>
        </w:tc>
        <w:tc>
          <w:tcPr>
            <w:tcW w:w="97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8</w:t>
            </w:r>
          </w:p>
        </w:tc>
        <w:tc>
          <w:tcPr>
            <w:tcW w:w="797" w:type="dxa"/>
            <w:tcBorders>
              <w:top w:val="single" w:sz="6" w:space="0" w:color="auto"/>
              <w:left w:val="single" w:sz="6" w:space="0" w:color="auto"/>
              <w:bottom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102,1</w:t>
            </w:r>
          </w:p>
        </w:tc>
        <w:tc>
          <w:tcPr>
            <w:tcW w:w="1222" w:type="dxa"/>
            <w:tcBorders>
              <w:top w:val="single" w:sz="6" w:space="0" w:color="auto"/>
              <w:left w:val="single" w:sz="6" w:space="0" w:color="auto"/>
              <w:bottom w:val="single" w:sz="6" w:space="0" w:color="auto"/>
            </w:tcBorders>
          </w:tcPr>
          <w:p w:rsidR="00F722CC" w:rsidRDefault="00F722CC">
            <w:pPr>
              <w:spacing w:line="360" w:lineRule="auto"/>
              <w:jc w:val="center"/>
              <w:rPr>
                <w:rFonts w:ascii="Times New Roman" w:hAnsi="Times New Roman"/>
              </w:rPr>
            </w:pPr>
            <w:r>
              <w:rPr>
                <w:rFonts w:ascii="Times New Roman" w:hAnsi="Times New Roman"/>
              </w:rPr>
              <w:t>816,8</w:t>
            </w:r>
          </w:p>
        </w:tc>
        <w:tc>
          <w:tcPr>
            <w:tcW w:w="1365" w:type="dxa"/>
            <w:tcBorders>
              <w:left w:val="single" w:sz="6" w:space="0" w:color="auto"/>
            </w:tcBorders>
          </w:tcPr>
          <w:p w:rsidR="00F722CC" w:rsidRDefault="00F722CC">
            <w:pPr>
              <w:spacing w:line="360" w:lineRule="auto"/>
              <w:jc w:val="center"/>
              <w:rPr>
                <w:rFonts w:ascii="Times New Roman" w:hAnsi="Times New Roman"/>
              </w:rPr>
            </w:pPr>
          </w:p>
        </w:tc>
        <w:tc>
          <w:tcPr>
            <w:tcW w:w="915" w:type="dxa"/>
            <w:tcBorders>
              <w:left w:val="single" w:sz="6" w:space="0" w:color="auto"/>
              <w:right w:val="single" w:sz="6" w:space="0" w:color="auto"/>
            </w:tcBorders>
          </w:tcPr>
          <w:p w:rsidR="00F722CC" w:rsidRDefault="00F722CC">
            <w:pPr>
              <w:spacing w:line="360" w:lineRule="auto"/>
              <w:ind w:left="-50"/>
              <w:jc w:val="center"/>
              <w:rPr>
                <w:rFonts w:ascii="Times New Roman" w:hAnsi="Times New Roman"/>
              </w:rPr>
            </w:pPr>
          </w:p>
        </w:tc>
        <w:tc>
          <w:tcPr>
            <w:tcW w:w="122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50</w:t>
            </w:r>
          </w:p>
        </w:tc>
      </w:tr>
      <w:tr w:rsidR="00F722CC">
        <w:tc>
          <w:tcPr>
            <w:tcW w:w="2235" w:type="dxa"/>
            <w:tcBorders>
              <w:left w:val="single" w:sz="6" w:space="0" w:color="auto"/>
            </w:tcBorders>
          </w:tcPr>
          <w:p w:rsidR="00F722CC" w:rsidRDefault="00F722CC">
            <w:pPr>
              <w:spacing w:line="360" w:lineRule="auto"/>
              <w:jc w:val="both"/>
              <w:rPr>
                <w:rFonts w:ascii="Times New Roman" w:hAnsi="Times New Roman"/>
              </w:rPr>
            </w:pPr>
          </w:p>
        </w:tc>
        <w:tc>
          <w:tcPr>
            <w:tcW w:w="834"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90</w:t>
            </w:r>
          </w:p>
        </w:tc>
        <w:tc>
          <w:tcPr>
            <w:tcW w:w="974"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6</w:t>
            </w:r>
          </w:p>
        </w:tc>
        <w:tc>
          <w:tcPr>
            <w:tcW w:w="797" w:type="dxa"/>
            <w:tcBorders>
              <w:top w:val="single" w:sz="6" w:space="0" w:color="auto"/>
              <w:lef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201,9</w:t>
            </w:r>
          </w:p>
        </w:tc>
        <w:tc>
          <w:tcPr>
            <w:tcW w:w="1222" w:type="dxa"/>
            <w:tcBorders>
              <w:top w:val="single" w:sz="6" w:space="0" w:color="auto"/>
              <w:lef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1211</w:t>
            </w:r>
          </w:p>
        </w:tc>
        <w:tc>
          <w:tcPr>
            <w:tcW w:w="1365" w:type="dxa"/>
            <w:tcBorders>
              <w:left w:val="single" w:sz="6" w:space="0" w:color="auto"/>
            </w:tcBorders>
          </w:tcPr>
          <w:p w:rsidR="00F722CC" w:rsidRDefault="00F722CC">
            <w:pPr>
              <w:spacing w:line="360" w:lineRule="auto"/>
              <w:jc w:val="center"/>
              <w:rPr>
                <w:rFonts w:ascii="Times New Roman" w:hAnsi="Times New Roman"/>
              </w:rPr>
            </w:pPr>
          </w:p>
        </w:tc>
        <w:tc>
          <w:tcPr>
            <w:tcW w:w="915" w:type="dxa"/>
            <w:tcBorders>
              <w:left w:val="single" w:sz="6" w:space="0" w:color="auto"/>
              <w:right w:val="single" w:sz="6" w:space="0" w:color="auto"/>
            </w:tcBorders>
          </w:tcPr>
          <w:p w:rsidR="00F722CC" w:rsidRDefault="00F722CC">
            <w:pPr>
              <w:spacing w:line="360" w:lineRule="auto"/>
              <w:ind w:left="-50"/>
              <w:jc w:val="center"/>
              <w:rPr>
                <w:rFonts w:ascii="Times New Roman" w:hAnsi="Times New Roman"/>
              </w:rPr>
            </w:pPr>
          </w:p>
        </w:tc>
        <w:tc>
          <w:tcPr>
            <w:tcW w:w="122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95</w:t>
            </w:r>
          </w:p>
        </w:tc>
      </w:tr>
      <w:tr w:rsidR="00F722CC">
        <w:tc>
          <w:tcPr>
            <w:tcW w:w="2235"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Бетоносмесители</w:t>
            </w:r>
          </w:p>
        </w:tc>
        <w:tc>
          <w:tcPr>
            <w:tcW w:w="83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55</w:t>
            </w:r>
          </w:p>
        </w:tc>
        <w:tc>
          <w:tcPr>
            <w:tcW w:w="97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5</w:t>
            </w:r>
          </w:p>
        </w:tc>
        <w:tc>
          <w:tcPr>
            <w:tcW w:w="797" w:type="dxa"/>
            <w:tcBorders>
              <w:top w:val="single" w:sz="6" w:space="0" w:color="auto"/>
              <w:left w:val="single" w:sz="6" w:space="0" w:color="auto"/>
              <w:bottom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116,9</w:t>
            </w:r>
          </w:p>
        </w:tc>
        <w:tc>
          <w:tcPr>
            <w:tcW w:w="1222" w:type="dxa"/>
            <w:tcBorders>
              <w:top w:val="single" w:sz="6" w:space="0" w:color="auto"/>
              <w:left w:val="single" w:sz="6" w:space="0" w:color="auto"/>
              <w:bottom w:val="single" w:sz="6" w:space="0" w:color="auto"/>
            </w:tcBorders>
          </w:tcPr>
          <w:p w:rsidR="00F722CC" w:rsidRDefault="00F722CC">
            <w:pPr>
              <w:spacing w:line="360" w:lineRule="auto"/>
              <w:jc w:val="center"/>
              <w:rPr>
                <w:rFonts w:ascii="Times New Roman" w:hAnsi="Times New Roman"/>
              </w:rPr>
            </w:pPr>
            <w:r>
              <w:rPr>
                <w:rFonts w:ascii="Times New Roman" w:hAnsi="Times New Roman"/>
              </w:rPr>
              <w:t>584,5</w:t>
            </w:r>
          </w:p>
        </w:tc>
        <w:tc>
          <w:tcPr>
            <w:tcW w:w="1365" w:type="dxa"/>
            <w:tcBorders>
              <w:left w:val="single" w:sz="6" w:space="0" w:color="auto"/>
              <w:bottom w:val="single" w:sz="6" w:space="0" w:color="auto"/>
            </w:tcBorders>
          </w:tcPr>
          <w:p w:rsidR="00F722CC" w:rsidRDefault="00F722CC">
            <w:pPr>
              <w:spacing w:line="360" w:lineRule="auto"/>
              <w:jc w:val="center"/>
              <w:rPr>
                <w:rFonts w:ascii="Times New Roman" w:hAnsi="Times New Roman"/>
              </w:rPr>
            </w:pPr>
          </w:p>
        </w:tc>
        <w:tc>
          <w:tcPr>
            <w:tcW w:w="915" w:type="dxa"/>
            <w:tcBorders>
              <w:left w:val="single" w:sz="6" w:space="0" w:color="auto"/>
              <w:bottom w:val="single" w:sz="6" w:space="0" w:color="auto"/>
              <w:right w:val="single" w:sz="6" w:space="0" w:color="auto"/>
            </w:tcBorders>
          </w:tcPr>
          <w:p w:rsidR="00F722CC" w:rsidRDefault="00F722CC">
            <w:pPr>
              <w:spacing w:line="360" w:lineRule="auto"/>
              <w:ind w:left="-50"/>
              <w:jc w:val="center"/>
              <w:rPr>
                <w:rFonts w:ascii="Times New Roman" w:hAnsi="Times New Roman"/>
              </w:rPr>
            </w:pPr>
          </w:p>
        </w:tc>
        <w:tc>
          <w:tcPr>
            <w:tcW w:w="122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120</w:t>
            </w:r>
          </w:p>
        </w:tc>
      </w:tr>
      <w:tr w:rsidR="00F722CC">
        <w:tc>
          <w:tcPr>
            <w:tcW w:w="2235"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Дымосос</w:t>
            </w:r>
          </w:p>
        </w:tc>
        <w:tc>
          <w:tcPr>
            <w:tcW w:w="83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1000</w:t>
            </w:r>
          </w:p>
        </w:tc>
        <w:tc>
          <w:tcPr>
            <w:tcW w:w="97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w:t>
            </w:r>
          </w:p>
        </w:tc>
        <w:tc>
          <w:tcPr>
            <w:tcW w:w="797" w:type="dxa"/>
            <w:tcBorders>
              <w:top w:val="single" w:sz="6" w:space="0" w:color="auto"/>
              <w:left w:val="single" w:sz="6" w:space="0" w:color="auto"/>
              <w:bottom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c>
          <w:tcPr>
            <w:tcW w:w="1222" w:type="dxa"/>
            <w:tcBorders>
              <w:top w:val="single" w:sz="6" w:space="0" w:color="auto"/>
              <w:left w:val="single" w:sz="6" w:space="0" w:color="auto"/>
              <w:bottom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c>
          <w:tcPr>
            <w:tcW w:w="1365" w:type="dxa"/>
            <w:tcBorders>
              <w:lef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c>
          <w:tcPr>
            <w:tcW w:w="915" w:type="dxa"/>
            <w:tcBorders>
              <w:left w:val="single" w:sz="6" w:space="0" w:color="auto"/>
              <w:right w:val="single" w:sz="6" w:space="0" w:color="auto"/>
            </w:tcBorders>
          </w:tcPr>
          <w:p w:rsidR="00F722CC" w:rsidRDefault="00F722CC">
            <w:pPr>
              <w:spacing w:line="360" w:lineRule="auto"/>
              <w:ind w:left="-50"/>
              <w:jc w:val="center"/>
              <w:rPr>
                <w:rFonts w:ascii="Times New Roman" w:hAnsi="Times New Roman"/>
              </w:rPr>
            </w:pPr>
            <w:r>
              <w:rPr>
                <w:rFonts w:ascii="Times New Roman" w:hAnsi="Times New Roman"/>
              </w:rPr>
              <w:t>-</w:t>
            </w:r>
          </w:p>
        </w:tc>
        <w:tc>
          <w:tcPr>
            <w:tcW w:w="122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r>
      <w:tr w:rsidR="00F722CC">
        <w:tc>
          <w:tcPr>
            <w:tcW w:w="2235"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Шнек</w:t>
            </w:r>
          </w:p>
        </w:tc>
        <w:tc>
          <w:tcPr>
            <w:tcW w:w="83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7,5</w:t>
            </w:r>
          </w:p>
        </w:tc>
        <w:tc>
          <w:tcPr>
            <w:tcW w:w="97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8</w:t>
            </w:r>
          </w:p>
        </w:tc>
        <w:tc>
          <w:tcPr>
            <w:tcW w:w="797" w:type="dxa"/>
            <w:tcBorders>
              <w:top w:val="single" w:sz="6" w:space="0" w:color="auto"/>
              <w:left w:val="single" w:sz="6" w:space="0" w:color="auto"/>
              <w:bottom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18,85</w:t>
            </w:r>
          </w:p>
        </w:tc>
        <w:tc>
          <w:tcPr>
            <w:tcW w:w="1222" w:type="dxa"/>
            <w:tcBorders>
              <w:top w:val="single" w:sz="6" w:space="0" w:color="auto"/>
              <w:left w:val="single" w:sz="6" w:space="0" w:color="auto"/>
              <w:bottom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150,8</w:t>
            </w:r>
          </w:p>
        </w:tc>
        <w:tc>
          <w:tcPr>
            <w:tcW w:w="1365" w:type="dxa"/>
            <w:tcBorders>
              <w:top w:val="single" w:sz="6" w:space="0" w:color="auto"/>
              <w:lef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ПХВБ</w:t>
            </w:r>
          </w:p>
        </w:tc>
        <w:tc>
          <w:tcPr>
            <w:tcW w:w="915" w:type="dxa"/>
            <w:tcBorders>
              <w:top w:val="single" w:sz="6" w:space="0" w:color="auto"/>
              <w:left w:val="single" w:sz="6" w:space="0" w:color="auto"/>
              <w:right w:val="single" w:sz="6" w:space="0" w:color="auto"/>
            </w:tcBorders>
          </w:tcPr>
          <w:p w:rsidR="00F722CC" w:rsidRDefault="00F722CC">
            <w:pPr>
              <w:spacing w:line="360" w:lineRule="auto"/>
              <w:ind w:left="-50"/>
              <w:jc w:val="center"/>
              <w:rPr>
                <w:rFonts w:ascii="Times New Roman" w:hAnsi="Times New Roman"/>
              </w:rPr>
            </w:pPr>
            <w:r>
              <w:rPr>
                <w:rFonts w:ascii="Times New Roman" w:hAnsi="Times New Roman"/>
              </w:rPr>
              <w:t>4</w:t>
            </w:r>
          </w:p>
        </w:tc>
        <w:tc>
          <w:tcPr>
            <w:tcW w:w="122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w:t>
            </w:r>
          </w:p>
        </w:tc>
      </w:tr>
      <w:tr w:rsidR="00F722CC">
        <w:tc>
          <w:tcPr>
            <w:tcW w:w="2235"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Отопительный агрегат</w:t>
            </w:r>
          </w:p>
        </w:tc>
        <w:tc>
          <w:tcPr>
            <w:tcW w:w="83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p>
          <w:p w:rsidR="00F722CC" w:rsidRDefault="00F722CC">
            <w:pPr>
              <w:spacing w:line="360" w:lineRule="auto"/>
              <w:jc w:val="center"/>
              <w:rPr>
                <w:rFonts w:ascii="Times New Roman" w:hAnsi="Times New Roman"/>
              </w:rPr>
            </w:pPr>
            <w:r>
              <w:rPr>
                <w:rFonts w:ascii="Times New Roman" w:hAnsi="Times New Roman"/>
              </w:rPr>
              <w:t>6,6</w:t>
            </w:r>
          </w:p>
        </w:tc>
        <w:tc>
          <w:tcPr>
            <w:tcW w:w="97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p>
          <w:p w:rsidR="00F722CC" w:rsidRDefault="00F722CC">
            <w:pPr>
              <w:spacing w:line="360" w:lineRule="auto"/>
              <w:jc w:val="center"/>
              <w:rPr>
                <w:rFonts w:ascii="Times New Roman" w:hAnsi="Times New Roman"/>
              </w:rPr>
            </w:pPr>
            <w:r>
              <w:rPr>
                <w:rFonts w:ascii="Times New Roman" w:hAnsi="Times New Roman"/>
              </w:rPr>
              <w:t>5</w:t>
            </w:r>
          </w:p>
        </w:tc>
        <w:tc>
          <w:tcPr>
            <w:tcW w:w="797" w:type="dxa"/>
            <w:tcBorders>
              <w:top w:val="single" w:sz="6" w:space="0" w:color="auto"/>
              <w:left w:val="single" w:sz="6" w:space="0" w:color="auto"/>
              <w:bottom w:val="single" w:sz="6" w:space="0" w:color="auto"/>
            </w:tcBorders>
          </w:tcPr>
          <w:p w:rsidR="00F722CC" w:rsidRDefault="00F722CC">
            <w:pPr>
              <w:spacing w:line="360" w:lineRule="auto"/>
              <w:jc w:val="center"/>
              <w:rPr>
                <w:rFonts w:ascii="Times New Roman" w:hAnsi="Times New Roman"/>
              </w:rPr>
            </w:pPr>
          </w:p>
          <w:p w:rsidR="00F722CC" w:rsidRDefault="00F722CC">
            <w:pPr>
              <w:spacing w:line="360" w:lineRule="auto"/>
              <w:jc w:val="center"/>
              <w:rPr>
                <w:rFonts w:ascii="Times New Roman" w:hAnsi="Times New Roman"/>
              </w:rPr>
            </w:pPr>
            <w:r>
              <w:rPr>
                <w:rFonts w:ascii="Times New Roman" w:hAnsi="Times New Roman"/>
              </w:rPr>
              <w:t>16,22</w:t>
            </w:r>
          </w:p>
        </w:tc>
        <w:tc>
          <w:tcPr>
            <w:tcW w:w="1222" w:type="dxa"/>
            <w:tcBorders>
              <w:top w:val="single" w:sz="6" w:space="0" w:color="auto"/>
              <w:left w:val="single" w:sz="6" w:space="0" w:color="auto"/>
              <w:bottom w:val="single" w:sz="6" w:space="0" w:color="auto"/>
            </w:tcBorders>
          </w:tcPr>
          <w:p w:rsidR="00F722CC" w:rsidRDefault="00F722CC">
            <w:pPr>
              <w:spacing w:line="360" w:lineRule="auto"/>
              <w:jc w:val="center"/>
              <w:rPr>
                <w:rFonts w:ascii="Times New Roman" w:hAnsi="Times New Roman"/>
              </w:rPr>
            </w:pPr>
          </w:p>
          <w:p w:rsidR="00F722CC" w:rsidRDefault="00F722CC">
            <w:pPr>
              <w:spacing w:line="360" w:lineRule="auto"/>
              <w:jc w:val="center"/>
              <w:rPr>
                <w:rFonts w:ascii="Times New Roman" w:hAnsi="Times New Roman"/>
              </w:rPr>
            </w:pPr>
            <w:r>
              <w:rPr>
                <w:rFonts w:ascii="Times New Roman" w:hAnsi="Times New Roman"/>
              </w:rPr>
              <w:t>81,1</w:t>
            </w:r>
          </w:p>
        </w:tc>
        <w:tc>
          <w:tcPr>
            <w:tcW w:w="1365" w:type="dxa"/>
            <w:tcBorders>
              <w:left w:val="single" w:sz="6" w:space="0" w:color="auto"/>
            </w:tcBorders>
          </w:tcPr>
          <w:p w:rsidR="00F722CC" w:rsidRDefault="00F722CC">
            <w:pPr>
              <w:spacing w:line="360" w:lineRule="auto"/>
              <w:jc w:val="center"/>
              <w:rPr>
                <w:rFonts w:ascii="Times New Roman" w:hAnsi="Times New Roman"/>
              </w:rPr>
            </w:pPr>
          </w:p>
        </w:tc>
        <w:tc>
          <w:tcPr>
            <w:tcW w:w="915" w:type="dxa"/>
            <w:tcBorders>
              <w:left w:val="single" w:sz="6" w:space="0" w:color="auto"/>
              <w:right w:val="single" w:sz="6" w:space="0" w:color="auto"/>
            </w:tcBorders>
          </w:tcPr>
          <w:p w:rsidR="00F722CC" w:rsidRDefault="00F722CC">
            <w:pPr>
              <w:spacing w:line="360" w:lineRule="auto"/>
              <w:ind w:left="-50"/>
              <w:jc w:val="center"/>
              <w:rPr>
                <w:rFonts w:ascii="Times New Roman" w:hAnsi="Times New Roman"/>
              </w:rPr>
            </w:pPr>
          </w:p>
        </w:tc>
        <w:tc>
          <w:tcPr>
            <w:tcW w:w="122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p>
          <w:p w:rsidR="00F722CC" w:rsidRDefault="00F722CC">
            <w:pPr>
              <w:spacing w:line="360" w:lineRule="auto"/>
              <w:jc w:val="center"/>
              <w:rPr>
                <w:rFonts w:ascii="Times New Roman" w:hAnsi="Times New Roman"/>
              </w:rPr>
            </w:pPr>
            <w:r>
              <w:rPr>
                <w:rFonts w:ascii="Times New Roman" w:hAnsi="Times New Roman"/>
              </w:rPr>
              <w:t>4</w:t>
            </w:r>
          </w:p>
        </w:tc>
      </w:tr>
      <w:tr w:rsidR="00F722CC">
        <w:tc>
          <w:tcPr>
            <w:tcW w:w="2235"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Освещение</w:t>
            </w:r>
          </w:p>
        </w:tc>
        <w:tc>
          <w:tcPr>
            <w:tcW w:w="83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100</w:t>
            </w:r>
          </w:p>
        </w:tc>
        <w:tc>
          <w:tcPr>
            <w:tcW w:w="97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c>
          <w:tcPr>
            <w:tcW w:w="797" w:type="dxa"/>
            <w:tcBorders>
              <w:top w:val="single" w:sz="6" w:space="0" w:color="auto"/>
              <w:left w:val="single" w:sz="6" w:space="0" w:color="auto"/>
              <w:bottom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161,2</w:t>
            </w:r>
          </w:p>
        </w:tc>
        <w:tc>
          <w:tcPr>
            <w:tcW w:w="1222" w:type="dxa"/>
            <w:tcBorders>
              <w:top w:val="single" w:sz="6" w:space="0" w:color="auto"/>
              <w:left w:val="single" w:sz="6" w:space="0" w:color="auto"/>
              <w:bottom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161,2</w:t>
            </w:r>
          </w:p>
        </w:tc>
        <w:tc>
          <w:tcPr>
            <w:tcW w:w="1365" w:type="dxa"/>
            <w:tcBorders>
              <w:left w:val="single" w:sz="6" w:space="0" w:color="auto"/>
              <w:bottom w:val="single" w:sz="6" w:space="0" w:color="auto"/>
            </w:tcBorders>
          </w:tcPr>
          <w:p w:rsidR="00F722CC" w:rsidRDefault="00F722CC">
            <w:pPr>
              <w:spacing w:line="360" w:lineRule="auto"/>
              <w:jc w:val="center"/>
              <w:rPr>
                <w:rFonts w:ascii="Times New Roman" w:hAnsi="Times New Roman"/>
              </w:rPr>
            </w:pPr>
          </w:p>
        </w:tc>
        <w:tc>
          <w:tcPr>
            <w:tcW w:w="915" w:type="dxa"/>
            <w:tcBorders>
              <w:left w:val="single" w:sz="6" w:space="0" w:color="auto"/>
              <w:bottom w:val="single" w:sz="6" w:space="0" w:color="auto"/>
              <w:right w:val="single" w:sz="6" w:space="0" w:color="auto"/>
            </w:tcBorders>
          </w:tcPr>
          <w:p w:rsidR="00F722CC" w:rsidRDefault="00F722CC">
            <w:pPr>
              <w:spacing w:line="360" w:lineRule="auto"/>
              <w:ind w:left="-50"/>
              <w:jc w:val="center"/>
              <w:rPr>
                <w:rFonts w:ascii="Times New Roman" w:hAnsi="Times New Roman"/>
              </w:rPr>
            </w:pPr>
          </w:p>
        </w:tc>
        <w:tc>
          <w:tcPr>
            <w:tcW w:w="122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70</w:t>
            </w:r>
          </w:p>
        </w:tc>
      </w:tr>
      <w:tr w:rsidR="00F722CC">
        <w:tc>
          <w:tcPr>
            <w:tcW w:w="2235"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Итого</w:t>
            </w:r>
          </w:p>
        </w:tc>
        <w:tc>
          <w:tcPr>
            <w:tcW w:w="83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c>
          <w:tcPr>
            <w:tcW w:w="97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c>
          <w:tcPr>
            <w:tcW w:w="797" w:type="dxa"/>
            <w:tcBorders>
              <w:top w:val="single" w:sz="6" w:space="0" w:color="auto"/>
              <w:left w:val="single" w:sz="6" w:space="0" w:color="auto"/>
              <w:bottom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c>
          <w:tcPr>
            <w:tcW w:w="1222" w:type="dxa"/>
            <w:tcBorders>
              <w:top w:val="single" w:sz="6" w:space="0" w:color="auto"/>
              <w:left w:val="single" w:sz="6" w:space="0" w:color="auto"/>
              <w:bottom w:val="single" w:sz="6" w:space="0" w:color="auto"/>
            </w:tcBorders>
          </w:tcPr>
          <w:p w:rsidR="00F722CC" w:rsidRDefault="00F722CC">
            <w:pPr>
              <w:spacing w:line="360" w:lineRule="auto"/>
              <w:jc w:val="center"/>
              <w:rPr>
                <w:rFonts w:ascii="Times New Roman" w:hAnsi="Times New Roman"/>
              </w:rPr>
            </w:pPr>
            <w:r>
              <w:rPr>
                <w:rFonts w:ascii="Times New Roman" w:hAnsi="Times New Roman"/>
                <w:noProof/>
              </w:rPr>
              <w:t>4608,98</w:t>
            </w:r>
          </w:p>
        </w:tc>
        <w:tc>
          <w:tcPr>
            <w:tcW w:w="1365" w:type="dxa"/>
            <w:tcBorders>
              <w:left w:val="single" w:sz="6" w:space="0" w:color="auto"/>
              <w:bottom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c>
          <w:tcPr>
            <w:tcW w:w="915" w:type="dxa"/>
            <w:tcBorders>
              <w:left w:val="single" w:sz="6" w:space="0" w:color="auto"/>
              <w:bottom w:val="single" w:sz="6" w:space="0" w:color="auto"/>
              <w:right w:val="single" w:sz="6" w:space="0" w:color="auto"/>
            </w:tcBorders>
          </w:tcPr>
          <w:p w:rsidR="00F722CC" w:rsidRDefault="00F722CC">
            <w:pPr>
              <w:spacing w:line="360" w:lineRule="auto"/>
              <w:ind w:left="-50"/>
              <w:jc w:val="center"/>
              <w:rPr>
                <w:rFonts w:ascii="Times New Roman" w:hAnsi="Times New Roman"/>
              </w:rPr>
            </w:pPr>
            <w:r>
              <w:rPr>
                <w:rFonts w:ascii="Times New Roman" w:hAnsi="Times New Roman"/>
              </w:rPr>
              <w:t>-</w:t>
            </w:r>
          </w:p>
        </w:tc>
        <w:tc>
          <w:tcPr>
            <w:tcW w:w="122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r>
    </w:tbl>
    <w:p w:rsidR="00F722CC" w:rsidRDefault="00F722CC">
      <w:pPr>
        <w:spacing w:line="360" w:lineRule="auto"/>
        <w:ind w:firstLine="851"/>
        <w:jc w:val="both"/>
        <w:rPr>
          <w:rFonts w:ascii="Times New Roman" w:hAnsi="Times New Roman"/>
          <w:sz w:val="28"/>
        </w:rPr>
      </w:pPr>
      <w:r>
        <w:rPr>
          <w:rFonts w:ascii="Times New Roman" w:hAnsi="Times New Roman"/>
          <w:sz w:val="28"/>
        </w:rPr>
        <w:t>Для питания ответвлений электроприемников проложим магистральные шинопроводы от каждой секции шин трансформаторной подстанции. Для определения тока, проходящего по магистральному проводу, в зависимости от коэффициента спроса, прежде всего находят расчетную активную мощность:</w:t>
      </w:r>
    </w:p>
    <w:p w:rsidR="00F722CC" w:rsidRDefault="00F722CC">
      <w:pPr>
        <w:spacing w:line="360" w:lineRule="auto"/>
        <w:ind w:firstLine="851"/>
        <w:jc w:val="both"/>
        <w:rPr>
          <w:rFonts w:ascii="Times New Roman" w:hAnsi="Times New Roman"/>
          <w:sz w:val="28"/>
        </w:rPr>
      </w:pPr>
      <w:r>
        <w:rPr>
          <w:rFonts w:ascii="Times New Roman" w:hAnsi="Times New Roman"/>
          <w:sz w:val="28"/>
        </w:rPr>
        <w:t>Р=</w:t>
      </w:r>
      <w:r>
        <w:rPr>
          <w:rFonts w:ascii="Times New Roman" w:hAnsi="Times New Roman"/>
          <w:sz w:val="28"/>
        </w:rPr>
        <w:sym w:font="Symbol" w:char="F0E5"/>
      </w:r>
      <w:r>
        <w:rPr>
          <w:rFonts w:ascii="Times New Roman" w:hAnsi="Times New Roman"/>
          <w:sz w:val="28"/>
        </w:rPr>
        <w:t>Кс*Рпу,                                                                                           (26)</w:t>
      </w:r>
    </w:p>
    <w:p w:rsidR="00F722CC" w:rsidRDefault="00F722CC">
      <w:pPr>
        <w:spacing w:line="360" w:lineRule="auto"/>
        <w:jc w:val="both"/>
        <w:rPr>
          <w:rFonts w:ascii="Times New Roman" w:hAnsi="Times New Roman"/>
          <w:sz w:val="28"/>
        </w:rPr>
      </w:pPr>
      <w:r>
        <w:rPr>
          <w:rFonts w:ascii="Times New Roman" w:hAnsi="Times New Roman"/>
          <w:sz w:val="28"/>
        </w:rPr>
        <w:t xml:space="preserve">где Р - расчетная активная мощность электроприемника </w:t>
      </w:r>
      <w:r>
        <w:rPr>
          <w:rFonts w:ascii="Times New Roman" w:hAnsi="Times New Roman"/>
          <w:sz w:val="28"/>
          <w:lang w:val="en-US"/>
        </w:rPr>
        <w:t>n</w:t>
      </w:r>
      <w:r>
        <w:rPr>
          <w:rFonts w:ascii="Times New Roman" w:hAnsi="Times New Roman"/>
          <w:sz w:val="28"/>
        </w:rPr>
        <w:t>-й группы, Кс - характерный коэффициент спроса для данной группы электроприемников, Рпу - установленная мощность электроприемников группы.</w:t>
      </w:r>
    </w:p>
    <w:p w:rsidR="00F722CC" w:rsidRDefault="00F722CC">
      <w:pPr>
        <w:spacing w:line="360" w:lineRule="auto"/>
        <w:ind w:firstLine="851"/>
        <w:jc w:val="both"/>
        <w:rPr>
          <w:rFonts w:ascii="Times New Roman" w:hAnsi="Times New Roman"/>
          <w:sz w:val="28"/>
        </w:rPr>
      </w:pPr>
      <w:r>
        <w:rPr>
          <w:rFonts w:ascii="Times New Roman" w:hAnsi="Times New Roman"/>
          <w:sz w:val="28"/>
        </w:rPr>
        <w:t>Затем находят величину реактивной мощности:</w:t>
      </w:r>
    </w:p>
    <w:p w:rsidR="00F722CC" w:rsidRDefault="00F722CC">
      <w:pPr>
        <w:spacing w:line="360" w:lineRule="auto"/>
        <w:ind w:firstLine="851"/>
        <w:jc w:val="both"/>
        <w:rPr>
          <w:rFonts w:ascii="Times New Roman" w:hAnsi="Times New Roman"/>
          <w:sz w:val="28"/>
        </w:rPr>
      </w:pPr>
      <w:r>
        <w:rPr>
          <w:rFonts w:ascii="Times New Roman" w:hAnsi="Times New Roman"/>
          <w:sz w:val="28"/>
          <w:lang w:val="en-US"/>
        </w:rPr>
        <w:t>Q</w:t>
      </w:r>
      <w:r>
        <w:rPr>
          <w:rFonts w:ascii="Times New Roman" w:hAnsi="Times New Roman"/>
          <w:sz w:val="28"/>
        </w:rPr>
        <w:t>=</w:t>
      </w:r>
      <w:r>
        <w:rPr>
          <w:rFonts w:ascii="Times New Roman" w:hAnsi="Times New Roman"/>
          <w:sz w:val="28"/>
        </w:rPr>
        <w:sym w:font="Symbol" w:char="F0E5"/>
      </w:r>
      <w:r>
        <w:rPr>
          <w:rFonts w:ascii="Times New Roman" w:hAnsi="Times New Roman"/>
          <w:sz w:val="28"/>
        </w:rPr>
        <w:t>Р*</w:t>
      </w:r>
      <w:r>
        <w:rPr>
          <w:rFonts w:ascii="Times New Roman" w:hAnsi="Times New Roman"/>
          <w:sz w:val="28"/>
          <w:lang w:val="en-US"/>
        </w:rPr>
        <w:t>tg</w:t>
      </w:r>
      <w:r>
        <w:rPr>
          <w:rFonts w:ascii="Times New Roman" w:hAnsi="Times New Roman"/>
          <w:sz w:val="28"/>
        </w:rPr>
        <w:t xml:space="preserve"> </w:t>
      </w:r>
      <w:r>
        <w:rPr>
          <w:rFonts w:ascii="Times New Roman" w:hAnsi="Times New Roman"/>
          <w:sz w:val="28"/>
        </w:rPr>
        <w:sym w:font="Symbol" w:char="F06A"/>
      </w:r>
      <w:r>
        <w:rPr>
          <w:rFonts w:ascii="Times New Roman" w:hAnsi="Times New Roman"/>
          <w:sz w:val="28"/>
        </w:rPr>
        <w:t>,                                                                                            (27)</w:t>
      </w:r>
    </w:p>
    <w:p w:rsidR="00F722CC" w:rsidRDefault="00F722CC">
      <w:pPr>
        <w:spacing w:line="360" w:lineRule="auto"/>
        <w:jc w:val="both"/>
        <w:rPr>
          <w:rFonts w:ascii="Times New Roman" w:hAnsi="Times New Roman"/>
          <w:sz w:val="28"/>
        </w:rPr>
      </w:pPr>
      <w:r>
        <w:rPr>
          <w:rFonts w:ascii="Times New Roman" w:hAnsi="Times New Roman"/>
          <w:sz w:val="28"/>
        </w:rPr>
        <w:t>где Р - расчетная активная мощность данной группы.</w:t>
      </w:r>
    </w:p>
    <w:p w:rsidR="00F722CC" w:rsidRDefault="00F722CC">
      <w:pPr>
        <w:spacing w:line="360" w:lineRule="auto"/>
        <w:ind w:firstLine="851"/>
        <w:jc w:val="both"/>
        <w:rPr>
          <w:rFonts w:ascii="Times New Roman" w:hAnsi="Times New Roman"/>
          <w:sz w:val="28"/>
        </w:rPr>
      </w:pPr>
      <w:r>
        <w:rPr>
          <w:rFonts w:ascii="Times New Roman" w:hAnsi="Times New Roman"/>
          <w:sz w:val="28"/>
        </w:rPr>
        <w:t>Далее определяют полную мощность, потребляемую всеми электроустановками,</w:t>
      </w:r>
    </w:p>
    <w:p w:rsidR="00F722CC" w:rsidRDefault="00F722CC">
      <w:pPr>
        <w:spacing w:line="360" w:lineRule="auto"/>
        <w:ind w:firstLine="851"/>
        <w:jc w:val="both"/>
        <w:rPr>
          <w:rFonts w:ascii="Times New Roman" w:hAnsi="Times New Roman"/>
          <w:sz w:val="28"/>
        </w:rPr>
      </w:pPr>
      <w:r>
        <w:rPr>
          <w:rFonts w:ascii="Times New Roman" w:hAnsi="Times New Roman"/>
          <w:sz w:val="28"/>
          <w:lang w:val="en-US"/>
        </w:rPr>
        <w:t>S</w:t>
      </w:r>
      <w:r>
        <w:rPr>
          <w:rFonts w:ascii="Times New Roman" w:hAnsi="Times New Roman"/>
          <w:sz w:val="28"/>
        </w:rPr>
        <w:t>=.                                                                                           (28)</w:t>
      </w:r>
    </w:p>
    <w:p w:rsidR="00F722CC" w:rsidRDefault="00F722CC">
      <w:pPr>
        <w:spacing w:line="360" w:lineRule="auto"/>
        <w:ind w:firstLine="851"/>
        <w:jc w:val="both"/>
        <w:rPr>
          <w:rFonts w:ascii="Times New Roman" w:hAnsi="Times New Roman"/>
          <w:sz w:val="28"/>
        </w:rPr>
      </w:pPr>
      <w:r>
        <w:rPr>
          <w:rFonts w:ascii="Times New Roman" w:hAnsi="Times New Roman"/>
          <w:sz w:val="28"/>
        </w:rPr>
        <w:t>Потребляемый ток</w:t>
      </w:r>
    </w:p>
    <w:p w:rsidR="00F722CC" w:rsidRDefault="00F722CC">
      <w:pPr>
        <w:spacing w:line="360" w:lineRule="auto"/>
        <w:ind w:firstLine="851"/>
        <w:jc w:val="both"/>
        <w:rPr>
          <w:rFonts w:ascii="Times New Roman" w:hAnsi="Times New Roman"/>
          <w:sz w:val="28"/>
        </w:rPr>
      </w:pPr>
      <w:r>
        <w:rPr>
          <w:rFonts w:ascii="Times New Roman" w:hAnsi="Times New Roman"/>
          <w:sz w:val="28"/>
          <w:lang w:val="en-US"/>
        </w:rPr>
        <w:t>I</w:t>
      </w:r>
      <w:r>
        <w:rPr>
          <w:rFonts w:ascii="Times New Roman" w:hAnsi="Times New Roman"/>
          <w:sz w:val="28"/>
        </w:rPr>
        <w:t>=.                                                                                                (29)</w:t>
      </w:r>
    </w:p>
    <w:p w:rsidR="00F722CC" w:rsidRDefault="00F722CC">
      <w:pPr>
        <w:spacing w:line="360" w:lineRule="auto"/>
        <w:ind w:firstLine="851"/>
        <w:jc w:val="both"/>
        <w:rPr>
          <w:rFonts w:ascii="Times New Roman" w:hAnsi="Times New Roman"/>
          <w:sz w:val="28"/>
        </w:rPr>
      </w:pPr>
      <w:r>
        <w:rPr>
          <w:rFonts w:ascii="Times New Roman" w:hAnsi="Times New Roman"/>
          <w:sz w:val="28"/>
        </w:rPr>
        <w:t>Произведем выбор магистрального шинопровода для плавильного цеха. Для группы с Ки=0,6:</w:t>
      </w:r>
    </w:p>
    <w:p w:rsidR="00F722CC" w:rsidRDefault="00F722CC">
      <w:pPr>
        <w:spacing w:line="360" w:lineRule="auto"/>
        <w:ind w:firstLine="851"/>
        <w:jc w:val="both"/>
        <w:rPr>
          <w:rFonts w:ascii="Times New Roman" w:hAnsi="Times New Roman"/>
          <w:sz w:val="28"/>
        </w:rPr>
      </w:pPr>
      <w:r>
        <w:rPr>
          <w:rFonts w:ascii="Times New Roman" w:hAnsi="Times New Roman"/>
          <w:sz w:val="28"/>
        </w:rPr>
        <w:t>1) Вычислим активную суммарную мощность группы</w:t>
      </w:r>
    </w:p>
    <w:p w:rsidR="00F722CC" w:rsidRDefault="00F722CC">
      <w:pPr>
        <w:spacing w:line="360" w:lineRule="auto"/>
        <w:jc w:val="both"/>
        <w:rPr>
          <w:rFonts w:ascii="Times New Roman" w:hAnsi="Times New Roman"/>
          <w:sz w:val="28"/>
        </w:rPr>
      </w:pPr>
      <w:r>
        <w:rPr>
          <w:rFonts w:ascii="Times New Roman" w:hAnsi="Times New Roman"/>
          <w:sz w:val="28"/>
        </w:rPr>
        <w:t xml:space="preserve">                Рпу=140+165+60+7,5+17,6+900+60+33=1383,1 кВт</w:t>
      </w:r>
    </w:p>
    <w:p w:rsidR="00F722CC" w:rsidRDefault="00F722CC">
      <w:pPr>
        <w:numPr>
          <w:ilvl w:val="0"/>
          <w:numId w:val="44"/>
        </w:numPr>
        <w:spacing w:line="360" w:lineRule="auto"/>
        <w:jc w:val="both"/>
        <w:rPr>
          <w:rFonts w:ascii="Times New Roman" w:hAnsi="Times New Roman"/>
          <w:sz w:val="28"/>
        </w:rPr>
      </w:pPr>
      <w:r>
        <w:rPr>
          <w:rFonts w:ascii="Times New Roman" w:hAnsi="Times New Roman"/>
          <w:sz w:val="28"/>
        </w:rPr>
        <w:t>По (26) вычислим расчетную активную мощность</w:t>
      </w:r>
    </w:p>
    <w:p w:rsidR="00F722CC" w:rsidRDefault="00F722CC">
      <w:pPr>
        <w:spacing w:line="360" w:lineRule="auto"/>
        <w:ind w:left="885"/>
        <w:jc w:val="both"/>
        <w:rPr>
          <w:rFonts w:ascii="Times New Roman" w:hAnsi="Times New Roman"/>
          <w:sz w:val="28"/>
        </w:rPr>
      </w:pPr>
      <w:r>
        <w:rPr>
          <w:rFonts w:ascii="Times New Roman" w:hAnsi="Times New Roman"/>
          <w:sz w:val="28"/>
        </w:rPr>
        <w:t xml:space="preserve">     Р=0,6*1383,1=829,86 кВт</w:t>
      </w:r>
    </w:p>
    <w:p w:rsidR="00F722CC" w:rsidRDefault="00F722CC">
      <w:pPr>
        <w:spacing w:line="360" w:lineRule="auto"/>
        <w:ind w:left="885"/>
        <w:jc w:val="both"/>
        <w:rPr>
          <w:rFonts w:ascii="Times New Roman" w:hAnsi="Times New Roman"/>
          <w:sz w:val="28"/>
        </w:rPr>
      </w:pPr>
      <w:r>
        <w:rPr>
          <w:rFonts w:ascii="Times New Roman" w:hAnsi="Times New Roman"/>
          <w:sz w:val="28"/>
        </w:rPr>
        <w:t>3) По (27) вычислим реактивную мощность</w:t>
      </w:r>
    </w:p>
    <w:p w:rsidR="00F722CC" w:rsidRDefault="00F722CC">
      <w:pPr>
        <w:spacing w:line="360" w:lineRule="auto"/>
        <w:ind w:left="885"/>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Q</w:t>
      </w:r>
      <w:r>
        <w:rPr>
          <w:rFonts w:ascii="Times New Roman" w:hAnsi="Times New Roman"/>
          <w:sz w:val="28"/>
        </w:rPr>
        <w:t>=829,86*1,04=863,05 кВар</w:t>
      </w:r>
    </w:p>
    <w:p w:rsidR="00F722CC" w:rsidRDefault="00F722CC">
      <w:pPr>
        <w:numPr>
          <w:ilvl w:val="0"/>
          <w:numId w:val="45"/>
        </w:numPr>
        <w:spacing w:line="360" w:lineRule="auto"/>
        <w:jc w:val="both"/>
        <w:rPr>
          <w:rFonts w:ascii="Times New Roman" w:hAnsi="Times New Roman"/>
          <w:sz w:val="28"/>
        </w:rPr>
      </w:pPr>
      <w:r>
        <w:rPr>
          <w:rFonts w:ascii="Times New Roman" w:hAnsi="Times New Roman"/>
          <w:sz w:val="28"/>
        </w:rPr>
        <w:t>По (28) вычислим полную мощность</w:t>
      </w:r>
    </w:p>
    <w:p w:rsidR="00F722CC" w:rsidRDefault="00F722CC">
      <w:pPr>
        <w:spacing w:line="360" w:lineRule="auto"/>
        <w:ind w:left="885"/>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S=</w:t>
      </w:r>
      <w:r>
        <w:rPr>
          <w:rFonts w:ascii="Times New Roman" w:hAnsi="Times New Roman"/>
          <w:sz w:val="28"/>
        </w:rPr>
        <w:t>кВА</w:t>
      </w:r>
    </w:p>
    <w:p w:rsidR="00F722CC" w:rsidRDefault="00F722CC">
      <w:pPr>
        <w:spacing w:line="360" w:lineRule="auto"/>
        <w:ind w:firstLine="851"/>
        <w:jc w:val="both"/>
        <w:rPr>
          <w:rFonts w:ascii="Times New Roman" w:hAnsi="Times New Roman"/>
          <w:sz w:val="28"/>
        </w:rPr>
      </w:pPr>
      <w:r>
        <w:rPr>
          <w:rFonts w:ascii="Times New Roman" w:hAnsi="Times New Roman"/>
          <w:sz w:val="28"/>
        </w:rPr>
        <w:t>Аналогично приведенному примеру последующие расчеты сведены в таблицу 8.</w:t>
      </w:r>
    </w:p>
    <w:p w:rsidR="00F722CC" w:rsidRDefault="00F722CC">
      <w:pPr>
        <w:spacing w:line="360" w:lineRule="auto"/>
        <w:jc w:val="both"/>
        <w:rPr>
          <w:rFonts w:ascii="Times New Roman" w:hAnsi="Times New Roman"/>
          <w:sz w:val="28"/>
        </w:rPr>
      </w:pPr>
      <w:r>
        <w:rPr>
          <w:rFonts w:ascii="Times New Roman" w:hAnsi="Times New Roman"/>
          <w:sz w:val="28"/>
        </w:rPr>
        <w:t>Таблица 8 - Расчетные мощности групп ЭП для выбора шинопровода</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5"/>
        <w:gridCol w:w="923"/>
        <w:gridCol w:w="1134"/>
        <w:gridCol w:w="1134"/>
        <w:gridCol w:w="964"/>
        <w:gridCol w:w="1021"/>
        <w:gridCol w:w="1399"/>
        <w:gridCol w:w="1399"/>
      </w:tblGrid>
      <w:tr w:rsidR="00F722CC">
        <w:tc>
          <w:tcPr>
            <w:tcW w:w="1595" w:type="dxa"/>
          </w:tcPr>
          <w:p w:rsidR="00F722CC" w:rsidRDefault="00F722CC">
            <w:pPr>
              <w:spacing w:line="360" w:lineRule="auto"/>
              <w:jc w:val="center"/>
              <w:rPr>
                <w:rFonts w:ascii="Times New Roman" w:hAnsi="Times New Roman"/>
                <w:lang w:val="en-US"/>
              </w:rPr>
            </w:pPr>
            <w:r>
              <w:rPr>
                <w:rFonts w:ascii="Times New Roman" w:hAnsi="Times New Roman"/>
              </w:rPr>
              <w:t>Показатели</w:t>
            </w:r>
          </w:p>
        </w:tc>
        <w:tc>
          <w:tcPr>
            <w:tcW w:w="923" w:type="dxa"/>
          </w:tcPr>
          <w:p w:rsidR="00F722CC" w:rsidRDefault="00F722CC">
            <w:pPr>
              <w:spacing w:line="360" w:lineRule="auto"/>
              <w:jc w:val="center"/>
              <w:rPr>
                <w:rFonts w:ascii="Times New Roman" w:hAnsi="Times New Roman"/>
                <w:lang w:val="en-US"/>
              </w:rPr>
            </w:pPr>
            <w:r>
              <w:rPr>
                <w:rFonts w:ascii="Times New Roman" w:hAnsi="Times New Roman"/>
              </w:rPr>
              <w:t>Кс=0,1</w:t>
            </w:r>
          </w:p>
        </w:tc>
        <w:tc>
          <w:tcPr>
            <w:tcW w:w="1134" w:type="dxa"/>
          </w:tcPr>
          <w:p w:rsidR="00F722CC" w:rsidRDefault="00F722CC">
            <w:pPr>
              <w:spacing w:line="360" w:lineRule="auto"/>
              <w:jc w:val="center"/>
              <w:rPr>
                <w:rFonts w:ascii="Times New Roman" w:hAnsi="Times New Roman"/>
                <w:lang w:val="en-US"/>
              </w:rPr>
            </w:pPr>
            <w:r>
              <w:rPr>
                <w:rFonts w:ascii="Times New Roman" w:hAnsi="Times New Roman"/>
              </w:rPr>
              <w:t>Кс=0,32</w:t>
            </w:r>
          </w:p>
        </w:tc>
        <w:tc>
          <w:tcPr>
            <w:tcW w:w="1134" w:type="dxa"/>
          </w:tcPr>
          <w:p w:rsidR="00F722CC" w:rsidRDefault="00F722CC">
            <w:pPr>
              <w:spacing w:line="360" w:lineRule="auto"/>
              <w:jc w:val="center"/>
              <w:rPr>
                <w:rFonts w:ascii="Times New Roman" w:hAnsi="Times New Roman"/>
                <w:lang w:val="en-US"/>
              </w:rPr>
            </w:pPr>
            <w:r>
              <w:rPr>
                <w:rFonts w:ascii="Times New Roman" w:hAnsi="Times New Roman"/>
              </w:rPr>
              <w:t>Кс=0,6</w:t>
            </w:r>
          </w:p>
        </w:tc>
        <w:tc>
          <w:tcPr>
            <w:tcW w:w="964" w:type="dxa"/>
          </w:tcPr>
          <w:p w:rsidR="00F722CC" w:rsidRDefault="00F722CC">
            <w:pPr>
              <w:spacing w:line="360" w:lineRule="auto"/>
              <w:jc w:val="center"/>
              <w:rPr>
                <w:rFonts w:ascii="Times New Roman" w:hAnsi="Times New Roman"/>
                <w:lang w:val="en-US"/>
              </w:rPr>
            </w:pPr>
            <w:r>
              <w:rPr>
                <w:rFonts w:ascii="Times New Roman" w:hAnsi="Times New Roman"/>
              </w:rPr>
              <w:t>Кс=0,7</w:t>
            </w:r>
          </w:p>
        </w:tc>
        <w:tc>
          <w:tcPr>
            <w:tcW w:w="1021" w:type="dxa"/>
          </w:tcPr>
          <w:p w:rsidR="00F722CC" w:rsidRDefault="00F722CC">
            <w:pPr>
              <w:spacing w:line="360" w:lineRule="auto"/>
              <w:jc w:val="center"/>
              <w:rPr>
                <w:rFonts w:ascii="Times New Roman" w:hAnsi="Times New Roman"/>
                <w:lang w:val="en-US"/>
              </w:rPr>
            </w:pPr>
            <w:r>
              <w:rPr>
                <w:rFonts w:ascii="Times New Roman" w:hAnsi="Times New Roman"/>
              </w:rPr>
              <w:t>Кс=0,9</w:t>
            </w:r>
          </w:p>
        </w:tc>
        <w:tc>
          <w:tcPr>
            <w:tcW w:w="1399" w:type="dxa"/>
          </w:tcPr>
          <w:p w:rsidR="00F722CC" w:rsidRDefault="00F722CC">
            <w:pPr>
              <w:spacing w:line="360" w:lineRule="auto"/>
              <w:jc w:val="center"/>
              <w:rPr>
                <w:rFonts w:ascii="Times New Roman" w:hAnsi="Times New Roman"/>
                <w:lang w:val="en-US"/>
              </w:rPr>
            </w:pPr>
            <w:r>
              <w:rPr>
                <w:rFonts w:ascii="Times New Roman" w:hAnsi="Times New Roman"/>
              </w:rPr>
              <w:t>Освещение</w:t>
            </w:r>
          </w:p>
        </w:tc>
        <w:tc>
          <w:tcPr>
            <w:tcW w:w="1399" w:type="dxa"/>
          </w:tcPr>
          <w:p w:rsidR="00F722CC" w:rsidRDefault="00F722CC">
            <w:pPr>
              <w:spacing w:line="360" w:lineRule="auto"/>
              <w:jc w:val="center"/>
              <w:rPr>
                <w:rFonts w:ascii="Times New Roman" w:hAnsi="Times New Roman"/>
                <w:lang w:val="en-US"/>
              </w:rPr>
            </w:pPr>
            <w:r>
              <w:rPr>
                <w:rFonts w:ascii="Times New Roman" w:hAnsi="Times New Roman"/>
              </w:rPr>
              <w:t>Итого</w:t>
            </w:r>
          </w:p>
        </w:tc>
      </w:tr>
      <w:tr w:rsidR="00F722CC">
        <w:tc>
          <w:tcPr>
            <w:tcW w:w="1595" w:type="dxa"/>
          </w:tcPr>
          <w:p w:rsidR="00F722CC" w:rsidRDefault="00F722CC">
            <w:pPr>
              <w:spacing w:line="360" w:lineRule="auto"/>
              <w:jc w:val="both"/>
              <w:rPr>
                <w:rFonts w:ascii="Times New Roman" w:hAnsi="Times New Roman"/>
                <w:lang w:val="en-US"/>
              </w:rPr>
            </w:pPr>
            <w:r>
              <w:rPr>
                <w:rFonts w:ascii="Times New Roman" w:hAnsi="Times New Roman"/>
              </w:rPr>
              <w:t>со</w:t>
            </w:r>
            <w:r>
              <w:rPr>
                <w:rFonts w:ascii="Times New Roman" w:hAnsi="Times New Roman"/>
                <w:lang w:val="en-US"/>
              </w:rPr>
              <w:t xml:space="preserve">s </w:t>
            </w:r>
            <w:r>
              <w:rPr>
                <w:rFonts w:ascii="Times New Roman" w:hAnsi="Times New Roman"/>
                <w:lang w:val="en-US"/>
              </w:rPr>
              <w:sym w:font="Symbol" w:char="F06A"/>
            </w:r>
          </w:p>
        </w:tc>
        <w:tc>
          <w:tcPr>
            <w:tcW w:w="923" w:type="dxa"/>
          </w:tcPr>
          <w:p w:rsidR="00F722CC" w:rsidRDefault="00F722CC">
            <w:pPr>
              <w:spacing w:line="360" w:lineRule="auto"/>
              <w:jc w:val="center"/>
              <w:rPr>
                <w:rFonts w:ascii="Times New Roman" w:hAnsi="Times New Roman"/>
                <w:lang w:val="en-US"/>
              </w:rPr>
            </w:pPr>
            <w:r>
              <w:rPr>
                <w:rFonts w:ascii="Times New Roman" w:hAnsi="Times New Roman"/>
              </w:rPr>
              <w:t>0,1</w:t>
            </w:r>
          </w:p>
        </w:tc>
        <w:tc>
          <w:tcPr>
            <w:tcW w:w="1134" w:type="dxa"/>
          </w:tcPr>
          <w:p w:rsidR="00F722CC" w:rsidRDefault="00F722CC">
            <w:pPr>
              <w:spacing w:line="360" w:lineRule="auto"/>
              <w:jc w:val="center"/>
              <w:rPr>
                <w:rFonts w:ascii="Times New Roman" w:hAnsi="Times New Roman"/>
                <w:lang w:val="en-US"/>
              </w:rPr>
            </w:pPr>
            <w:r>
              <w:rPr>
                <w:rFonts w:ascii="Times New Roman" w:hAnsi="Times New Roman"/>
              </w:rPr>
              <w:t>0,2</w:t>
            </w:r>
          </w:p>
        </w:tc>
        <w:tc>
          <w:tcPr>
            <w:tcW w:w="1134" w:type="dxa"/>
          </w:tcPr>
          <w:p w:rsidR="00F722CC" w:rsidRDefault="00F722CC">
            <w:pPr>
              <w:spacing w:line="360" w:lineRule="auto"/>
              <w:jc w:val="center"/>
              <w:rPr>
                <w:rFonts w:ascii="Times New Roman" w:hAnsi="Times New Roman"/>
                <w:lang w:val="en-US"/>
              </w:rPr>
            </w:pPr>
            <w:r>
              <w:rPr>
                <w:rFonts w:ascii="Times New Roman" w:hAnsi="Times New Roman"/>
              </w:rPr>
              <w:t>0,7</w:t>
            </w:r>
          </w:p>
        </w:tc>
        <w:tc>
          <w:tcPr>
            <w:tcW w:w="964" w:type="dxa"/>
          </w:tcPr>
          <w:p w:rsidR="00F722CC" w:rsidRDefault="00F722CC">
            <w:pPr>
              <w:spacing w:line="360" w:lineRule="auto"/>
              <w:jc w:val="center"/>
              <w:rPr>
                <w:rFonts w:ascii="Times New Roman" w:hAnsi="Times New Roman"/>
                <w:lang w:val="en-US"/>
              </w:rPr>
            </w:pPr>
            <w:r>
              <w:rPr>
                <w:rFonts w:ascii="Times New Roman" w:hAnsi="Times New Roman"/>
              </w:rPr>
              <w:t>0,65</w:t>
            </w:r>
          </w:p>
        </w:tc>
        <w:tc>
          <w:tcPr>
            <w:tcW w:w="1021" w:type="dxa"/>
          </w:tcPr>
          <w:p w:rsidR="00F722CC" w:rsidRDefault="00F722CC">
            <w:pPr>
              <w:spacing w:line="360" w:lineRule="auto"/>
              <w:jc w:val="center"/>
              <w:rPr>
                <w:rFonts w:ascii="Times New Roman" w:hAnsi="Times New Roman"/>
                <w:lang w:val="en-US"/>
              </w:rPr>
            </w:pPr>
            <w:r>
              <w:rPr>
                <w:rFonts w:ascii="Times New Roman" w:hAnsi="Times New Roman"/>
              </w:rPr>
              <w:t>0,85</w:t>
            </w:r>
          </w:p>
        </w:tc>
        <w:tc>
          <w:tcPr>
            <w:tcW w:w="1399" w:type="dxa"/>
          </w:tcPr>
          <w:p w:rsidR="00F722CC" w:rsidRDefault="00F722CC">
            <w:pPr>
              <w:spacing w:line="360" w:lineRule="auto"/>
              <w:jc w:val="center"/>
              <w:rPr>
                <w:rFonts w:ascii="Times New Roman" w:hAnsi="Times New Roman"/>
                <w:lang w:val="en-US"/>
              </w:rPr>
            </w:pPr>
            <w:r>
              <w:rPr>
                <w:rFonts w:ascii="Times New Roman" w:hAnsi="Times New Roman"/>
              </w:rPr>
              <w:t>0,98</w:t>
            </w:r>
          </w:p>
        </w:tc>
        <w:tc>
          <w:tcPr>
            <w:tcW w:w="1399" w:type="dxa"/>
          </w:tcPr>
          <w:p w:rsidR="00F722CC" w:rsidRDefault="00F722CC">
            <w:pPr>
              <w:spacing w:line="360" w:lineRule="auto"/>
              <w:jc w:val="center"/>
              <w:rPr>
                <w:rFonts w:ascii="Times New Roman" w:hAnsi="Times New Roman"/>
                <w:lang w:val="en-US"/>
              </w:rPr>
            </w:pPr>
            <w:r>
              <w:rPr>
                <w:rFonts w:ascii="Times New Roman" w:hAnsi="Times New Roman"/>
              </w:rPr>
              <w:t>-</w:t>
            </w:r>
          </w:p>
        </w:tc>
      </w:tr>
      <w:tr w:rsidR="00F722CC">
        <w:tc>
          <w:tcPr>
            <w:tcW w:w="1595" w:type="dxa"/>
          </w:tcPr>
          <w:p w:rsidR="00F722CC" w:rsidRDefault="00F722CC">
            <w:pPr>
              <w:spacing w:line="360" w:lineRule="auto"/>
              <w:jc w:val="both"/>
              <w:rPr>
                <w:rFonts w:ascii="Times New Roman" w:hAnsi="Times New Roman"/>
              </w:rPr>
            </w:pPr>
            <w:r>
              <w:rPr>
                <w:rFonts w:ascii="Times New Roman" w:hAnsi="Times New Roman"/>
                <w:lang w:val="en-US"/>
              </w:rPr>
              <w:t xml:space="preserve">tg </w:t>
            </w:r>
            <w:r>
              <w:rPr>
                <w:rFonts w:ascii="Times New Roman" w:hAnsi="Times New Roman"/>
                <w:lang w:val="en-US"/>
              </w:rPr>
              <w:sym w:font="Symbol" w:char="F06A"/>
            </w:r>
          </w:p>
        </w:tc>
        <w:tc>
          <w:tcPr>
            <w:tcW w:w="923" w:type="dxa"/>
          </w:tcPr>
          <w:p w:rsidR="00F722CC" w:rsidRDefault="00F722CC">
            <w:pPr>
              <w:spacing w:line="360" w:lineRule="auto"/>
              <w:jc w:val="center"/>
              <w:rPr>
                <w:rFonts w:ascii="Times New Roman" w:hAnsi="Times New Roman"/>
                <w:lang w:val="en-US"/>
              </w:rPr>
            </w:pPr>
            <w:r>
              <w:rPr>
                <w:rFonts w:ascii="Times New Roman" w:hAnsi="Times New Roman"/>
              </w:rPr>
              <w:t>9,51</w:t>
            </w:r>
          </w:p>
        </w:tc>
        <w:tc>
          <w:tcPr>
            <w:tcW w:w="1134" w:type="dxa"/>
          </w:tcPr>
          <w:p w:rsidR="00F722CC" w:rsidRDefault="00F722CC">
            <w:pPr>
              <w:spacing w:line="360" w:lineRule="auto"/>
              <w:jc w:val="center"/>
              <w:rPr>
                <w:rFonts w:ascii="Times New Roman" w:hAnsi="Times New Roman"/>
                <w:lang w:val="en-US"/>
              </w:rPr>
            </w:pPr>
            <w:r>
              <w:rPr>
                <w:rFonts w:ascii="Times New Roman" w:hAnsi="Times New Roman"/>
              </w:rPr>
              <w:t>5,14</w:t>
            </w:r>
          </w:p>
        </w:tc>
        <w:tc>
          <w:tcPr>
            <w:tcW w:w="1134" w:type="dxa"/>
          </w:tcPr>
          <w:p w:rsidR="00F722CC" w:rsidRDefault="00F722CC">
            <w:pPr>
              <w:spacing w:line="360" w:lineRule="auto"/>
              <w:jc w:val="center"/>
              <w:rPr>
                <w:rFonts w:ascii="Times New Roman" w:hAnsi="Times New Roman"/>
                <w:lang w:val="en-US"/>
              </w:rPr>
            </w:pPr>
            <w:r>
              <w:rPr>
                <w:rFonts w:ascii="Times New Roman" w:hAnsi="Times New Roman"/>
              </w:rPr>
              <w:t>1,04</w:t>
            </w:r>
          </w:p>
        </w:tc>
        <w:tc>
          <w:tcPr>
            <w:tcW w:w="964" w:type="dxa"/>
          </w:tcPr>
          <w:p w:rsidR="00F722CC" w:rsidRDefault="00F722CC">
            <w:pPr>
              <w:spacing w:line="360" w:lineRule="auto"/>
              <w:jc w:val="center"/>
              <w:rPr>
                <w:rFonts w:ascii="Times New Roman" w:hAnsi="Times New Roman"/>
                <w:lang w:val="en-US"/>
              </w:rPr>
            </w:pPr>
            <w:r>
              <w:rPr>
                <w:rFonts w:ascii="Times New Roman" w:hAnsi="Times New Roman"/>
              </w:rPr>
              <w:t>1,01</w:t>
            </w:r>
          </w:p>
        </w:tc>
        <w:tc>
          <w:tcPr>
            <w:tcW w:w="1021" w:type="dxa"/>
          </w:tcPr>
          <w:p w:rsidR="00F722CC" w:rsidRDefault="00F722CC">
            <w:pPr>
              <w:spacing w:line="360" w:lineRule="auto"/>
              <w:jc w:val="center"/>
              <w:rPr>
                <w:rFonts w:ascii="Times New Roman" w:hAnsi="Times New Roman"/>
                <w:lang w:val="en-US"/>
              </w:rPr>
            </w:pPr>
            <w:r>
              <w:rPr>
                <w:rFonts w:ascii="Times New Roman" w:hAnsi="Times New Roman"/>
              </w:rPr>
              <w:t>0,49</w:t>
            </w:r>
          </w:p>
        </w:tc>
        <w:tc>
          <w:tcPr>
            <w:tcW w:w="1399" w:type="dxa"/>
          </w:tcPr>
          <w:p w:rsidR="00F722CC" w:rsidRDefault="00F722CC">
            <w:pPr>
              <w:spacing w:line="360" w:lineRule="auto"/>
              <w:jc w:val="center"/>
              <w:rPr>
                <w:rFonts w:ascii="Times New Roman" w:hAnsi="Times New Roman"/>
                <w:lang w:val="en-US"/>
              </w:rPr>
            </w:pPr>
            <w:r>
              <w:rPr>
                <w:rFonts w:ascii="Times New Roman" w:hAnsi="Times New Roman"/>
              </w:rPr>
              <w:t>0,21</w:t>
            </w:r>
          </w:p>
        </w:tc>
        <w:tc>
          <w:tcPr>
            <w:tcW w:w="1399" w:type="dxa"/>
          </w:tcPr>
          <w:p w:rsidR="00F722CC" w:rsidRDefault="00F722CC">
            <w:pPr>
              <w:spacing w:line="360" w:lineRule="auto"/>
              <w:jc w:val="center"/>
              <w:rPr>
                <w:rFonts w:ascii="Times New Roman" w:hAnsi="Times New Roman"/>
                <w:lang w:val="en-US"/>
              </w:rPr>
            </w:pPr>
            <w:r>
              <w:rPr>
                <w:rFonts w:ascii="Times New Roman" w:hAnsi="Times New Roman"/>
              </w:rPr>
              <w:t>-</w:t>
            </w:r>
          </w:p>
        </w:tc>
      </w:tr>
      <w:tr w:rsidR="00F722CC">
        <w:tc>
          <w:tcPr>
            <w:tcW w:w="1595" w:type="dxa"/>
          </w:tcPr>
          <w:p w:rsidR="00F722CC" w:rsidRDefault="00F722CC">
            <w:pPr>
              <w:spacing w:line="360" w:lineRule="auto"/>
              <w:jc w:val="both"/>
              <w:rPr>
                <w:rFonts w:ascii="Times New Roman" w:hAnsi="Times New Roman"/>
              </w:rPr>
            </w:pPr>
            <w:r>
              <w:rPr>
                <w:rFonts w:ascii="Times New Roman" w:hAnsi="Times New Roman"/>
              </w:rPr>
              <w:t>Рпу, кВт</w:t>
            </w:r>
          </w:p>
        </w:tc>
        <w:tc>
          <w:tcPr>
            <w:tcW w:w="923" w:type="dxa"/>
          </w:tcPr>
          <w:p w:rsidR="00F722CC" w:rsidRDefault="00F722CC">
            <w:pPr>
              <w:spacing w:line="360" w:lineRule="auto"/>
              <w:jc w:val="center"/>
              <w:rPr>
                <w:rFonts w:ascii="Times New Roman" w:hAnsi="Times New Roman"/>
                <w:lang w:val="en-US"/>
              </w:rPr>
            </w:pPr>
            <w:r>
              <w:rPr>
                <w:rFonts w:ascii="Times New Roman" w:hAnsi="Times New Roman"/>
              </w:rPr>
              <w:t>142</w:t>
            </w:r>
          </w:p>
        </w:tc>
        <w:tc>
          <w:tcPr>
            <w:tcW w:w="1134" w:type="dxa"/>
          </w:tcPr>
          <w:p w:rsidR="00F722CC" w:rsidRDefault="00F722CC">
            <w:pPr>
              <w:spacing w:line="360" w:lineRule="auto"/>
              <w:jc w:val="center"/>
              <w:rPr>
                <w:rFonts w:ascii="Times New Roman" w:hAnsi="Times New Roman"/>
                <w:lang w:val="en-US"/>
              </w:rPr>
            </w:pPr>
            <w:r>
              <w:rPr>
                <w:rFonts w:ascii="Times New Roman" w:hAnsi="Times New Roman"/>
              </w:rPr>
              <w:t>9,2</w:t>
            </w:r>
          </w:p>
        </w:tc>
        <w:tc>
          <w:tcPr>
            <w:tcW w:w="1134" w:type="dxa"/>
          </w:tcPr>
          <w:p w:rsidR="00F722CC" w:rsidRDefault="00F722CC">
            <w:pPr>
              <w:spacing w:line="360" w:lineRule="auto"/>
              <w:jc w:val="center"/>
              <w:rPr>
                <w:rFonts w:ascii="Times New Roman" w:hAnsi="Times New Roman"/>
                <w:lang w:val="en-US"/>
              </w:rPr>
            </w:pPr>
            <w:r>
              <w:rPr>
                <w:rFonts w:ascii="Times New Roman" w:hAnsi="Times New Roman"/>
              </w:rPr>
              <w:t>1383,1</w:t>
            </w:r>
          </w:p>
        </w:tc>
        <w:tc>
          <w:tcPr>
            <w:tcW w:w="964" w:type="dxa"/>
          </w:tcPr>
          <w:p w:rsidR="00F722CC" w:rsidRDefault="00F722CC">
            <w:pPr>
              <w:spacing w:line="360" w:lineRule="auto"/>
              <w:jc w:val="center"/>
              <w:rPr>
                <w:rFonts w:ascii="Times New Roman" w:hAnsi="Times New Roman"/>
                <w:lang w:val="en-US"/>
              </w:rPr>
            </w:pPr>
            <w:r>
              <w:rPr>
                <w:rFonts w:ascii="Times New Roman" w:hAnsi="Times New Roman"/>
              </w:rPr>
              <w:t>337</w:t>
            </w:r>
          </w:p>
        </w:tc>
        <w:tc>
          <w:tcPr>
            <w:tcW w:w="1021" w:type="dxa"/>
          </w:tcPr>
          <w:p w:rsidR="00F722CC" w:rsidRDefault="00F722CC">
            <w:pPr>
              <w:spacing w:line="360" w:lineRule="auto"/>
              <w:jc w:val="center"/>
              <w:rPr>
                <w:rFonts w:ascii="Times New Roman" w:hAnsi="Times New Roman"/>
                <w:lang w:val="en-US"/>
              </w:rPr>
            </w:pPr>
            <w:r>
              <w:rPr>
                <w:rFonts w:ascii="Times New Roman" w:hAnsi="Times New Roman"/>
              </w:rPr>
              <w:t>590</w:t>
            </w:r>
          </w:p>
        </w:tc>
        <w:tc>
          <w:tcPr>
            <w:tcW w:w="1399" w:type="dxa"/>
          </w:tcPr>
          <w:p w:rsidR="00F722CC" w:rsidRDefault="00F722CC">
            <w:pPr>
              <w:spacing w:line="360" w:lineRule="auto"/>
              <w:jc w:val="center"/>
              <w:rPr>
                <w:rFonts w:ascii="Times New Roman" w:hAnsi="Times New Roman"/>
                <w:lang w:val="en-US"/>
              </w:rPr>
            </w:pPr>
            <w:r>
              <w:rPr>
                <w:rFonts w:ascii="Times New Roman" w:hAnsi="Times New Roman"/>
              </w:rPr>
              <w:t>100</w:t>
            </w:r>
          </w:p>
        </w:tc>
        <w:tc>
          <w:tcPr>
            <w:tcW w:w="1399" w:type="dxa"/>
          </w:tcPr>
          <w:p w:rsidR="00F722CC" w:rsidRDefault="00F722CC">
            <w:pPr>
              <w:spacing w:line="360" w:lineRule="auto"/>
              <w:jc w:val="center"/>
              <w:rPr>
                <w:rFonts w:ascii="Times New Roman" w:hAnsi="Times New Roman"/>
                <w:lang w:val="en-US"/>
              </w:rPr>
            </w:pPr>
            <w:r>
              <w:rPr>
                <w:rFonts w:ascii="Times New Roman" w:hAnsi="Times New Roman"/>
              </w:rPr>
              <w:t>-</w:t>
            </w:r>
          </w:p>
        </w:tc>
      </w:tr>
      <w:tr w:rsidR="00F722CC">
        <w:tc>
          <w:tcPr>
            <w:tcW w:w="1595" w:type="dxa"/>
          </w:tcPr>
          <w:p w:rsidR="00F722CC" w:rsidRDefault="00F722CC">
            <w:pPr>
              <w:spacing w:line="360" w:lineRule="auto"/>
              <w:jc w:val="both"/>
              <w:rPr>
                <w:rFonts w:ascii="Times New Roman" w:hAnsi="Times New Roman"/>
              </w:rPr>
            </w:pPr>
            <w:r>
              <w:rPr>
                <w:rFonts w:ascii="Times New Roman" w:hAnsi="Times New Roman"/>
              </w:rPr>
              <w:t>Р, кВт</w:t>
            </w:r>
          </w:p>
        </w:tc>
        <w:tc>
          <w:tcPr>
            <w:tcW w:w="923" w:type="dxa"/>
          </w:tcPr>
          <w:p w:rsidR="00F722CC" w:rsidRDefault="00F722CC">
            <w:pPr>
              <w:spacing w:line="360" w:lineRule="auto"/>
              <w:jc w:val="center"/>
              <w:rPr>
                <w:rFonts w:ascii="Times New Roman" w:hAnsi="Times New Roman"/>
                <w:lang w:val="en-US"/>
              </w:rPr>
            </w:pPr>
            <w:r>
              <w:rPr>
                <w:rFonts w:ascii="Times New Roman" w:hAnsi="Times New Roman"/>
              </w:rPr>
              <w:t>14,2</w:t>
            </w:r>
          </w:p>
        </w:tc>
        <w:tc>
          <w:tcPr>
            <w:tcW w:w="1134" w:type="dxa"/>
          </w:tcPr>
          <w:p w:rsidR="00F722CC" w:rsidRDefault="00F722CC">
            <w:pPr>
              <w:spacing w:line="360" w:lineRule="auto"/>
              <w:jc w:val="center"/>
              <w:rPr>
                <w:rFonts w:ascii="Times New Roman" w:hAnsi="Times New Roman"/>
                <w:lang w:val="en-US"/>
              </w:rPr>
            </w:pPr>
            <w:r>
              <w:rPr>
                <w:rFonts w:ascii="Times New Roman" w:hAnsi="Times New Roman"/>
              </w:rPr>
              <w:t>2,94</w:t>
            </w:r>
          </w:p>
        </w:tc>
        <w:tc>
          <w:tcPr>
            <w:tcW w:w="1134" w:type="dxa"/>
          </w:tcPr>
          <w:p w:rsidR="00F722CC" w:rsidRDefault="00F722CC">
            <w:pPr>
              <w:spacing w:line="360" w:lineRule="auto"/>
              <w:jc w:val="center"/>
              <w:rPr>
                <w:rFonts w:ascii="Times New Roman" w:hAnsi="Times New Roman"/>
                <w:lang w:val="en-US"/>
              </w:rPr>
            </w:pPr>
            <w:r>
              <w:rPr>
                <w:rFonts w:ascii="Times New Roman" w:hAnsi="Times New Roman"/>
              </w:rPr>
              <w:t>829,86</w:t>
            </w:r>
          </w:p>
        </w:tc>
        <w:tc>
          <w:tcPr>
            <w:tcW w:w="964" w:type="dxa"/>
          </w:tcPr>
          <w:p w:rsidR="00F722CC" w:rsidRDefault="00F722CC">
            <w:pPr>
              <w:spacing w:line="360" w:lineRule="auto"/>
              <w:jc w:val="center"/>
              <w:rPr>
                <w:rFonts w:ascii="Times New Roman" w:hAnsi="Times New Roman"/>
                <w:lang w:val="en-US"/>
              </w:rPr>
            </w:pPr>
            <w:r>
              <w:rPr>
                <w:rFonts w:ascii="Times New Roman" w:hAnsi="Times New Roman"/>
              </w:rPr>
              <w:t>235,9</w:t>
            </w:r>
          </w:p>
        </w:tc>
        <w:tc>
          <w:tcPr>
            <w:tcW w:w="1021" w:type="dxa"/>
          </w:tcPr>
          <w:p w:rsidR="00F722CC" w:rsidRDefault="00F722CC">
            <w:pPr>
              <w:spacing w:line="360" w:lineRule="auto"/>
              <w:jc w:val="center"/>
              <w:rPr>
                <w:rFonts w:ascii="Times New Roman" w:hAnsi="Times New Roman"/>
                <w:lang w:val="en-US"/>
              </w:rPr>
            </w:pPr>
            <w:r>
              <w:rPr>
                <w:rFonts w:ascii="Times New Roman" w:hAnsi="Times New Roman"/>
              </w:rPr>
              <w:t>531</w:t>
            </w:r>
          </w:p>
        </w:tc>
        <w:tc>
          <w:tcPr>
            <w:tcW w:w="1399" w:type="dxa"/>
          </w:tcPr>
          <w:p w:rsidR="00F722CC" w:rsidRDefault="00F722CC">
            <w:pPr>
              <w:spacing w:line="360" w:lineRule="auto"/>
              <w:jc w:val="center"/>
              <w:rPr>
                <w:rFonts w:ascii="Times New Roman" w:hAnsi="Times New Roman"/>
                <w:lang w:val="en-US"/>
              </w:rPr>
            </w:pPr>
            <w:r>
              <w:rPr>
                <w:rFonts w:ascii="Times New Roman" w:hAnsi="Times New Roman"/>
              </w:rPr>
              <w:t>95</w:t>
            </w:r>
          </w:p>
        </w:tc>
        <w:tc>
          <w:tcPr>
            <w:tcW w:w="1399" w:type="dxa"/>
          </w:tcPr>
          <w:p w:rsidR="00F722CC" w:rsidRDefault="00F722CC">
            <w:pPr>
              <w:spacing w:line="360" w:lineRule="auto"/>
              <w:jc w:val="center"/>
              <w:rPr>
                <w:rFonts w:ascii="Times New Roman" w:hAnsi="Times New Roman"/>
                <w:lang w:val="en-US"/>
              </w:rPr>
            </w:pPr>
            <w:r>
              <w:rPr>
                <w:rFonts w:ascii="Times New Roman" w:hAnsi="Times New Roman"/>
              </w:rPr>
              <w:t>-</w:t>
            </w:r>
          </w:p>
        </w:tc>
      </w:tr>
      <w:tr w:rsidR="00F722CC">
        <w:tc>
          <w:tcPr>
            <w:tcW w:w="1595" w:type="dxa"/>
          </w:tcPr>
          <w:p w:rsidR="00F722CC" w:rsidRDefault="00F722CC">
            <w:pPr>
              <w:spacing w:line="360" w:lineRule="auto"/>
              <w:jc w:val="both"/>
              <w:rPr>
                <w:rFonts w:ascii="Times New Roman" w:hAnsi="Times New Roman"/>
              </w:rPr>
            </w:pPr>
            <w:r>
              <w:rPr>
                <w:rFonts w:ascii="Times New Roman" w:hAnsi="Times New Roman"/>
                <w:lang w:val="en-US"/>
              </w:rPr>
              <w:t>Q</w:t>
            </w:r>
            <w:r>
              <w:rPr>
                <w:rFonts w:ascii="Times New Roman" w:hAnsi="Times New Roman"/>
              </w:rPr>
              <w:t>, кВар</w:t>
            </w:r>
          </w:p>
        </w:tc>
        <w:tc>
          <w:tcPr>
            <w:tcW w:w="923" w:type="dxa"/>
          </w:tcPr>
          <w:p w:rsidR="00F722CC" w:rsidRDefault="00F722CC">
            <w:pPr>
              <w:spacing w:line="360" w:lineRule="auto"/>
              <w:jc w:val="center"/>
              <w:rPr>
                <w:rFonts w:ascii="Times New Roman" w:hAnsi="Times New Roman"/>
                <w:lang w:val="en-US"/>
              </w:rPr>
            </w:pPr>
            <w:r>
              <w:rPr>
                <w:rFonts w:ascii="Times New Roman" w:hAnsi="Times New Roman"/>
              </w:rPr>
              <w:t>135,04</w:t>
            </w:r>
          </w:p>
        </w:tc>
        <w:tc>
          <w:tcPr>
            <w:tcW w:w="1134" w:type="dxa"/>
          </w:tcPr>
          <w:p w:rsidR="00F722CC" w:rsidRDefault="00F722CC">
            <w:pPr>
              <w:spacing w:line="360" w:lineRule="auto"/>
              <w:jc w:val="center"/>
              <w:rPr>
                <w:rFonts w:ascii="Times New Roman" w:hAnsi="Times New Roman"/>
                <w:lang w:val="en-US"/>
              </w:rPr>
            </w:pPr>
            <w:r>
              <w:rPr>
                <w:rFonts w:ascii="Times New Roman" w:hAnsi="Times New Roman"/>
              </w:rPr>
              <w:t>15,11</w:t>
            </w:r>
          </w:p>
        </w:tc>
        <w:tc>
          <w:tcPr>
            <w:tcW w:w="1134" w:type="dxa"/>
          </w:tcPr>
          <w:p w:rsidR="00F722CC" w:rsidRDefault="00F722CC">
            <w:pPr>
              <w:spacing w:line="360" w:lineRule="auto"/>
              <w:jc w:val="center"/>
              <w:rPr>
                <w:rFonts w:ascii="Times New Roman" w:hAnsi="Times New Roman"/>
                <w:lang w:val="en-US"/>
              </w:rPr>
            </w:pPr>
            <w:r>
              <w:rPr>
                <w:rFonts w:ascii="Times New Roman" w:hAnsi="Times New Roman"/>
              </w:rPr>
              <w:t>863,05</w:t>
            </w:r>
          </w:p>
        </w:tc>
        <w:tc>
          <w:tcPr>
            <w:tcW w:w="964" w:type="dxa"/>
          </w:tcPr>
          <w:p w:rsidR="00F722CC" w:rsidRDefault="00F722CC">
            <w:pPr>
              <w:spacing w:line="360" w:lineRule="auto"/>
              <w:jc w:val="center"/>
              <w:rPr>
                <w:rFonts w:ascii="Times New Roman" w:hAnsi="Times New Roman"/>
                <w:lang w:val="en-US"/>
              </w:rPr>
            </w:pPr>
            <w:r>
              <w:rPr>
                <w:rFonts w:ascii="Times New Roman" w:hAnsi="Times New Roman"/>
              </w:rPr>
              <w:t>238,26</w:t>
            </w:r>
          </w:p>
        </w:tc>
        <w:tc>
          <w:tcPr>
            <w:tcW w:w="1021" w:type="dxa"/>
          </w:tcPr>
          <w:p w:rsidR="00F722CC" w:rsidRDefault="00F722CC">
            <w:pPr>
              <w:spacing w:line="360" w:lineRule="auto"/>
              <w:jc w:val="center"/>
              <w:rPr>
                <w:rFonts w:ascii="Times New Roman" w:hAnsi="Times New Roman"/>
                <w:lang w:val="en-US"/>
              </w:rPr>
            </w:pPr>
            <w:r>
              <w:rPr>
                <w:rFonts w:ascii="Times New Roman" w:hAnsi="Times New Roman"/>
              </w:rPr>
              <w:t>260,19</w:t>
            </w:r>
          </w:p>
        </w:tc>
        <w:tc>
          <w:tcPr>
            <w:tcW w:w="1399" w:type="dxa"/>
          </w:tcPr>
          <w:p w:rsidR="00F722CC" w:rsidRDefault="00F722CC">
            <w:pPr>
              <w:spacing w:line="360" w:lineRule="auto"/>
              <w:jc w:val="center"/>
              <w:rPr>
                <w:rFonts w:ascii="Times New Roman" w:hAnsi="Times New Roman"/>
                <w:lang w:val="en-US"/>
              </w:rPr>
            </w:pPr>
            <w:r>
              <w:rPr>
                <w:rFonts w:ascii="Times New Roman" w:hAnsi="Times New Roman"/>
              </w:rPr>
              <w:t>19,95</w:t>
            </w:r>
          </w:p>
        </w:tc>
        <w:tc>
          <w:tcPr>
            <w:tcW w:w="1399" w:type="dxa"/>
          </w:tcPr>
          <w:p w:rsidR="00F722CC" w:rsidRDefault="00F722CC">
            <w:pPr>
              <w:spacing w:line="360" w:lineRule="auto"/>
              <w:jc w:val="center"/>
              <w:rPr>
                <w:rFonts w:ascii="Times New Roman" w:hAnsi="Times New Roman"/>
                <w:lang w:val="en-US"/>
              </w:rPr>
            </w:pPr>
            <w:r>
              <w:rPr>
                <w:rFonts w:ascii="Times New Roman" w:hAnsi="Times New Roman"/>
              </w:rPr>
              <w:t>-</w:t>
            </w:r>
          </w:p>
        </w:tc>
      </w:tr>
      <w:tr w:rsidR="00F722CC">
        <w:tc>
          <w:tcPr>
            <w:tcW w:w="1595" w:type="dxa"/>
          </w:tcPr>
          <w:p w:rsidR="00F722CC" w:rsidRDefault="00F722CC">
            <w:pPr>
              <w:spacing w:line="360" w:lineRule="auto"/>
              <w:jc w:val="both"/>
              <w:rPr>
                <w:rFonts w:ascii="Times New Roman" w:hAnsi="Times New Roman"/>
                <w:lang w:val="en-US"/>
              </w:rPr>
            </w:pPr>
            <w:r>
              <w:rPr>
                <w:rFonts w:ascii="Times New Roman" w:hAnsi="Times New Roman"/>
                <w:lang w:val="en-US"/>
              </w:rPr>
              <w:t>S</w:t>
            </w:r>
            <w:r>
              <w:rPr>
                <w:rFonts w:ascii="Times New Roman" w:hAnsi="Times New Roman"/>
              </w:rPr>
              <w:t>, кВА</w:t>
            </w:r>
          </w:p>
        </w:tc>
        <w:tc>
          <w:tcPr>
            <w:tcW w:w="923" w:type="dxa"/>
          </w:tcPr>
          <w:p w:rsidR="00F722CC" w:rsidRDefault="00F722CC">
            <w:pPr>
              <w:spacing w:line="360" w:lineRule="auto"/>
              <w:jc w:val="center"/>
              <w:rPr>
                <w:rFonts w:ascii="Times New Roman" w:hAnsi="Times New Roman"/>
                <w:lang w:val="en-US"/>
              </w:rPr>
            </w:pPr>
            <w:r>
              <w:rPr>
                <w:rFonts w:ascii="Times New Roman" w:hAnsi="Times New Roman"/>
              </w:rPr>
              <w:t>135,78</w:t>
            </w:r>
          </w:p>
        </w:tc>
        <w:tc>
          <w:tcPr>
            <w:tcW w:w="1134" w:type="dxa"/>
          </w:tcPr>
          <w:p w:rsidR="00F722CC" w:rsidRDefault="00F722CC">
            <w:pPr>
              <w:spacing w:line="360" w:lineRule="auto"/>
              <w:jc w:val="center"/>
              <w:rPr>
                <w:rFonts w:ascii="Times New Roman" w:hAnsi="Times New Roman"/>
                <w:lang w:val="en-US"/>
              </w:rPr>
            </w:pPr>
            <w:r>
              <w:rPr>
                <w:rFonts w:ascii="Times New Roman" w:hAnsi="Times New Roman"/>
              </w:rPr>
              <w:t>15,39</w:t>
            </w:r>
          </w:p>
        </w:tc>
        <w:tc>
          <w:tcPr>
            <w:tcW w:w="1134" w:type="dxa"/>
          </w:tcPr>
          <w:p w:rsidR="00F722CC" w:rsidRDefault="00F722CC">
            <w:pPr>
              <w:spacing w:line="360" w:lineRule="auto"/>
              <w:jc w:val="center"/>
              <w:rPr>
                <w:rFonts w:ascii="Times New Roman" w:hAnsi="Times New Roman"/>
                <w:lang w:val="en-US"/>
              </w:rPr>
            </w:pPr>
            <w:r>
              <w:rPr>
                <w:rFonts w:ascii="Times New Roman" w:hAnsi="Times New Roman"/>
              </w:rPr>
              <w:t>1197,29</w:t>
            </w:r>
          </w:p>
        </w:tc>
        <w:tc>
          <w:tcPr>
            <w:tcW w:w="964" w:type="dxa"/>
          </w:tcPr>
          <w:p w:rsidR="00F722CC" w:rsidRDefault="00F722CC">
            <w:pPr>
              <w:spacing w:line="360" w:lineRule="auto"/>
              <w:jc w:val="center"/>
              <w:rPr>
                <w:rFonts w:ascii="Times New Roman" w:hAnsi="Times New Roman"/>
                <w:lang w:val="en-US"/>
              </w:rPr>
            </w:pPr>
            <w:r>
              <w:rPr>
                <w:rFonts w:ascii="Times New Roman" w:hAnsi="Times New Roman"/>
              </w:rPr>
              <w:t>335,29</w:t>
            </w:r>
          </w:p>
        </w:tc>
        <w:tc>
          <w:tcPr>
            <w:tcW w:w="1021" w:type="dxa"/>
          </w:tcPr>
          <w:p w:rsidR="00F722CC" w:rsidRDefault="00F722CC">
            <w:pPr>
              <w:spacing w:line="360" w:lineRule="auto"/>
              <w:jc w:val="center"/>
              <w:rPr>
                <w:rFonts w:ascii="Times New Roman" w:hAnsi="Times New Roman"/>
                <w:lang w:val="en-US"/>
              </w:rPr>
            </w:pPr>
            <w:r>
              <w:rPr>
                <w:rFonts w:ascii="Times New Roman" w:hAnsi="Times New Roman"/>
              </w:rPr>
              <w:t>591,32</w:t>
            </w:r>
          </w:p>
        </w:tc>
        <w:tc>
          <w:tcPr>
            <w:tcW w:w="1399" w:type="dxa"/>
          </w:tcPr>
          <w:p w:rsidR="00F722CC" w:rsidRDefault="00F722CC">
            <w:pPr>
              <w:spacing w:line="360" w:lineRule="auto"/>
              <w:jc w:val="center"/>
              <w:rPr>
                <w:rFonts w:ascii="Times New Roman" w:hAnsi="Times New Roman"/>
                <w:lang w:val="en-US"/>
              </w:rPr>
            </w:pPr>
            <w:r>
              <w:rPr>
                <w:rFonts w:ascii="Times New Roman" w:hAnsi="Times New Roman"/>
              </w:rPr>
              <w:t>97,07</w:t>
            </w:r>
          </w:p>
        </w:tc>
        <w:tc>
          <w:tcPr>
            <w:tcW w:w="1399" w:type="dxa"/>
          </w:tcPr>
          <w:p w:rsidR="00F722CC" w:rsidRDefault="00F722CC">
            <w:pPr>
              <w:spacing w:line="360" w:lineRule="auto"/>
              <w:jc w:val="center"/>
              <w:rPr>
                <w:rFonts w:ascii="Times New Roman" w:hAnsi="Times New Roman"/>
                <w:lang w:val="en-US"/>
              </w:rPr>
            </w:pPr>
            <w:r>
              <w:rPr>
                <w:rFonts w:ascii="Times New Roman" w:hAnsi="Times New Roman"/>
                <w:noProof/>
              </w:rPr>
              <w:t>2372,14</w:t>
            </w:r>
          </w:p>
        </w:tc>
      </w:tr>
    </w:tbl>
    <w:p w:rsidR="00F722CC" w:rsidRDefault="00F722CC">
      <w:pPr>
        <w:spacing w:line="360" w:lineRule="auto"/>
        <w:ind w:firstLine="851"/>
        <w:jc w:val="both"/>
        <w:rPr>
          <w:rFonts w:ascii="Times New Roman" w:hAnsi="Times New Roman"/>
          <w:sz w:val="28"/>
        </w:rPr>
      </w:pPr>
      <w:r>
        <w:rPr>
          <w:rFonts w:ascii="Times New Roman" w:hAnsi="Times New Roman"/>
          <w:sz w:val="28"/>
        </w:rPr>
        <w:t>Поскольку в данной работе присутствует две секции шин откуда будут питаться два шинопровода, то распределим нагрузку на каждый примерно равномерно, то есть на шинопровод 1 секции будут потребители с коэффициентом спроса 0,1; 0,32; 0,7; 0,9 и освещение (сумма полных мощностей 1174,85 кВА), а на шинопровод 2 секции шин с коэффициентом спроса - 0,6 (полная мощность 1197,29 кВА).</w:t>
      </w:r>
    </w:p>
    <w:p w:rsidR="00F722CC" w:rsidRDefault="00F722CC">
      <w:pPr>
        <w:spacing w:line="360" w:lineRule="auto"/>
        <w:ind w:firstLine="851"/>
        <w:jc w:val="both"/>
        <w:rPr>
          <w:rFonts w:ascii="Times New Roman" w:hAnsi="Times New Roman"/>
          <w:sz w:val="28"/>
        </w:rPr>
      </w:pPr>
      <w:r>
        <w:rPr>
          <w:rFonts w:ascii="Times New Roman" w:hAnsi="Times New Roman"/>
          <w:sz w:val="28"/>
        </w:rPr>
        <w:t>Расчитаем ток на каждый шинопровод по (29)</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для 1 секции: </w:t>
      </w:r>
      <w:r>
        <w:rPr>
          <w:rFonts w:ascii="Times New Roman" w:hAnsi="Times New Roman"/>
          <w:sz w:val="28"/>
          <w:lang w:val="en-US"/>
        </w:rPr>
        <w:t>I</w:t>
      </w:r>
      <w:r>
        <w:rPr>
          <w:rFonts w:ascii="Times New Roman" w:hAnsi="Times New Roman"/>
          <w:sz w:val="28"/>
        </w:rPr>
        <w:t>=1174,85/(1,7*0,38)=1818,65 А</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для 2 секции: </w:t>
      </w:r>
      <w:r>
        <w:rPr>
          <w:rFonts w:ascii="Times New Roman" w:hAnsi="Times New Roman"/>
          <w:sz w:val="28"/>
          <w:lang w:val="en-US"/>
        </w:rPr>
        <w:t>I</w:t>
      </w:r>
      <w:r>
        <w:rPr>
          <w:rFonts w:ascii="Times New Roman" w:hAnsi="Times New Roman"/>
          <w:sz w:val="28"/>
        </w:rPr>
        <w:t>=1197,29/(1,7*0,38)=1853,39 А</w:t>
      </w:r>
    </w:p>
    <w:p w:rsidR="00F722CC" w:rsidRDefault="00F722CC">
      <w:pPr>
        <w:spacing w:line="360" w:lineRule="auto"/>
        <w:ind w:firstLine="851"/>
        <w:jc w:val="both"/>
        <w:rPr>
          <w:rFonts w:ascii="Times New Roman" w:hAnsi="Times New Roman"/>
          <w:sz w:val="28"/>
        </w:rPr>
      </w:pPr>
      <w:r>
        <w:rPr>
          <w:rFonts w:ascii="Times New Roman" w:hAnsi="Times New Roman"/>
          <w:sz w:val="28"/>
        </w:rPr>
        <w:t>Для питания от каждой секции выбираем шинопровод марки ШМА размером 120*8 каждая шина с допустимым током 1900 А</w:t>
      </w:r>
      <w:r>
        <w:rPr>
          <w:rFonts w:ascii="Times New Roman" w:hAnsi="Times New Roman"/>
          <w:sz w:val="28"/>
          <w:lang w:val="en-US"/>
        </w:rPr>
        <w:t xml:space="preserve"> [1]</w:t>
      </w:r>
      <w:r>
        <w:rPr>
          <w:rFonts w:ascii="Times New Roman" w:hAnsi="Times New Roman"/>
          <w:sz w:val="28"/>
        </w:rPr>
        <w:t>.</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К распределительным сетям до 1000 В также относятся и секции шин трансформаторной подстанции РУ 0,4 кВ, произведем выбор шин от которых питаются магистральные шинопроводы и ответвления от низкой стороны трансформаторов. Поскольку в случае аварии одного из трансформаторов и срабатывания секционного АВР секции шин должны обеспечивать прохождение всей нагрузки цеха выбираем сечение по полной мощности (таблица 8). По </w:t>
      </w:r>
      <w:r>
        <w:rPr>
          <w:rFonts w:ascii="Times New Roman" w:hAnsi="Times New Roman"/>
          <w:sz w:val="28"/>
          <w:lang w:val="en-US"/>
        </w:rPr>
        <w:t>[1]</w:t>
      </w:r>
      <w:r>
        <w:rPr>
          <w:rFonts w:ascii="Times New Roman" w:hAnsi="Times New Roman"/>
          <w:sz w:val="28"/>
        </w:rPr>
        <w:t xml:space="preserve"> это шины типа ШМА на </w:t>
      </w:r>
      <w:r>
        <w:rPr>
          <w:rFonts w:ascii="Times New Roman" w:hAnsi="Times New Roman"/>
          <w:sz w:val="28"/>
          <w:lang w:val="en-US"/>
        </w:rPr>
        <w:t>I</w:t>
      </w:r>
      <w:r>
        <w:rPr>
          <w:rFonts w:ascii="Times New Roman" w:hAnsi="Times New Roman"/>
          <w:sz w:val="28"/>
        </w:rPr>
        <w:t>ном=2390 А каждая  шина состоит из двух полос размером 100*8 мм.</w:t>
      </w:r>
    </w:p>
    <w:p w:rsidR="00F722CC" w:rsidRDefault="00F722CC">
      <w:pPr>
        <w:spacing w:line="360" w:lineRule="auto"/>
        <w:ind w:firstLine="851"/>
        <w:jc w:val="both"/>
        <w:rPr>
          <w:rFonts w:ascii="Times New Roman" w:hAnsi="Times New Roman"/>
          <w:sz w:val="28"/>
        </w:rPr>
      </w:pPr>
    </w:p>
    <w:p w:rsidR="00F722CC" w:rsidRDefault="00F722CC">
      <w:pPr>
        <w:spacing w:line="360" w:lineRule="auto"/>
        <w:jc w:val="center"/>
        <w:rPr>
          <w:rFonts w:ascii="Times New Roman" w:hAnsi="Times New Roman"/>
          <w:sz w:val="28"/>
        </w:rPr>
      </w:pPr>
      <w:r>
        <w:rPr>
          <w:rFonts w:ascii="Times New Roman" w:hAnsi="Times New Roman"/>
          <w:sz w:val="28"/>
        </w:rPr>
        <w:t>9.3. Выбор защиты проводников.</w:t>
      </w:r>
    </w:p>
    <w:p w:rsidR="00F722CC" w:rsidRDefault="00F722CC">
      <w:pPr>
        <w:spacing w:line="360" w:lineRule="auto"/>
        <w:ind w:firstLine="851"/>
        <w:jc w:val="both"/>
        <w:rPr>
          <w:rFonts w:ascii="Times New Roman" w:hAnsi="Times New Roman"/>
          <w:sz w:val="28"/>
        </w:rPr>
      </w:pPr>
      <w:r>
        <w:rPr>
          <w:rFonts w:ascii="Times New Roman" w:hAnsi="Times New Roman"/>
          <w:sz w:val="28"/>
        </w:rPr>
        <w:t>Провода и кабели, выбранные по номинальному или максимальному току, в нормальном режиме могут испытывать нагрузки, значительно превышающие допустимые из-за перегрузок электроприемников, а также при однофазных и межфазных коротких замыканиях, поэтому как электроприемники, так и и участки сети должны защищаться защитными аппаратами: плавкими предохранителями, автоматическими выключателями, магнитными пускателями.</w:t>
      </w:r>
    </w:p>
    <w:p w:rsidR="00F722CC" w:rsidRDefault="00F722CC">
      <w:pPr>
        <w:spacing w:line="360" w:lineRule="auto"/>
        <w:ind w:firstLine="851"/>
        <w:jc w:val="both"/>
        <w:rPr>
          <w:rFonts w:ascii="Times New Roman" w:hAnsi="Times New Roman"/>
          <w:sz w:val="28"/>
        </w:rPr>
      </w:pPr>
      <w:r>
        <w:rPr>
          <w:rFonts w:ascii="Times New Roman" w:hAnsi="Times New Roman"/>
          <w:sz w:val="28"/>
        </w:rPr>
        <w:t>Плавкую вставку предохранителя выбирают из условий</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1) </w:t>
      </w:r>
      <w:r>
        <w:rPr>
          <w:rFonts w:ascii="Times New Roman" w:hAnsi="Times New Roman"/>
          <w:sz w:val="28"/>
          <w:lang w:val="en-US"/>
        </w:rPr>
        <w:t>I</w:t>
      </w:r>
      <w:r>
        <w:rPr>
          <w:rFonts w:ascii="Times New Roman" w:hAnsi="Times New Roman"/>
          <w:sz w:val="28"/>
        </w:rPr>
        <w:t>нв</w:t>
      </w:r>
      <w:r>
        <w:rPr>
          <w:rFonts w:ascii="Times New Roman" w:hAnsi="Times New Roman"/>
          <w:sz w:val="28"/>
        </w:rPr>
        <w:sym w:font="Symbol" w:char="F0B3"/>
      </w:r>
      <w:r>
        <w:rPr>
          <w:rFonts w:ascii="Times New Roman" w:hAnsi="Times New Roman"/>
          <w:sz w:val="28"/>
          <w:lang w:val="en-US"/>
        </w:rPr>
        <w:t>I</w:t>
      </w:r>
      <w:r>
        <w:rPr>
          <w:rFonts w:ascii="Times New Roman" w:hAnsi="Times New Roman"/>
          <w:sz w:val="28"/>
        </w:rPr>
        <w:t>пуск/</w:t>
      </w:r>
      <w:r>
        <w:rPr>
          <w:rFonts w:ascii="Times New Roman" w:hAnsi="Times New Roman"/>
          <w:sz w:val="28"/>
        </w:rPr>
        <w:sym w:font="Symbol" w:char="F061"/>
      </w:r>
      <w:r>
        <w:rPr>
          <w:rFonts w:ascii="Times New Roman" w:hAnsi="Times New Roman"/>
          <w:sz w:val="28"/>
        </w:rPr>
        <w:t>,                                                                                      (30)</w:t>
      </w:r>
    </w:p>
    <w:p w:rsidR="00F722CC" w:rsidRDefault="00F722CC">
      <w:pPr>
        <w:spacing w:line="360" w:lineRule="auto"/>
        <w:jc w:val="both"/>
        <w:rPr>
          <w:rFonts w:ascii="Times New Roman" w:hAnsi="Times New Roman"/>
          <w:sz w:val="28"/>
        </w:rPr>
      </w:pPr>
      <w:r>
        <w:rPr>
          <w:rFonts w:ascii="Times New Roman" w:hAnsi="Times New Roman"/>
          <w:sz w:val="28"/>
        </w:rPr>
        <w:t xml:space="preserve">где </w:t>
      </w:r>
      <w:r>
        <w:rPr>
          <w:rFonts w:ascii="Times New Roman" w:hAnsi="Times New Roman"/>
          <w:sz w:val="28"/>
          <w:lang w:val="en-US"/>
        </w:rPr>
        <w:t>I</w:t>
      </w:r>
      <w:r>
        <w:rPr>
          <w:rFonts w:ascii="Times New Roman" w:hAnsi="Times New Roman"/>
          <w:sz w:val="28"/>
        </w:rPr>
        <w:t xml:space="preserve">нв - номинальный ток плавкой вставки, </w:t>
      </w:r>
      <w:r>
        <w:rPr>
          <w:rFonts w:ascii="Times New Roman" w:hAnsi="Times New Roman"/>
          <w:sz w:val="28"/>
          <w:lang w:val="en-US"/>
        </w:rPr>
        <w:t>I</w:t>
      </w:r>
      <w:r>
        <w:rPr>
          <w:rFonts w:ascii="Times New Roman" w:hAnsi="Times New Roman"/>
          <w:sz w:val="28"/>
        </w:rPr>
        <w:t xml:space="preserve">пуск - пусковой ток двигателя приемника, который равен пиковому току, </w:t>
      </w:r>
      <w:r>
        <w:rPr>
          <w:rFonts w:ascii="Times New Roman" w:hAnsi="Times New Roman"/>
          <w:sz w:val="28"/>
        </w:rPr>
        <w:sym w:font="Symbol" w:char="F061"/>
      </w:r>
      <w:r>
        <w:rPr>
          <w:rFonts w:ascii="Times New Roman" w:hAnsi="Times New Roman"/>
          <w:sz w:val="28"/>
        </w:rPr>
        <w:t xml:space="preserve"> - коэффициент, зависящий от тепловой характеристики плавкой вставки предохъранителя и частоты и длительности пикового тока (</w:t>
      </w:r>
      <w:r>
        <w:rPr>
          <w:rFonts w:ascii="Times New Roman" w:hAnsi="Times New Roman"/>
          <w:sz w:val="28"/>
        </w:rPr>
        <w:sym w:font="Symbol" w:char="F061"/>
      </w:r>
      <w:r>
        <w:rPr>
          <w:rFonts w:ascii="Times New Roman" w:hAnsi="Times New Roman"/>
          <w:sz w:val="28"/>
        </w:rPr>
        <w:t xml:space="preserve">=2,5 для питающих линий силовой сети и ответвлений к отдельным электродвигателям с нормальными условиями пуска - не более 5-10 с; </w:t>
      </w:r>
      <w:r>
        <w:rPr>
          <w:rFonts w:ascii="Times New Roman" w:hAnsi="Times New Roman"/>
          <w:sz w:val="28"/>
        </w:rPr>
        <w:sym w:font="Symbol" w:char="F061"/>
      </w:r>
      <w:r>
        <w:rPr>
          <w:rFonts w:ascii="Times New Roman" w:hAnsi="Times New Roman"/>
          <w:sz w:val="28"/>
        </w:rPr>
        <w:t>=1,6</w:t>
      </w:r>
      <w:r>
        <w:rPr>
          <w:rFonts w:ascii="Times New Roman" w:hAnsi="Times New Roman"/>
          <w:sz w:val="28"/>
        </w:rPr>
        <w:sym w:font="Symbol" w:char="F0B8"/>
      </w:r>
      <w:r>
        <w:rPr>
          <w:rFonts w:ascii="Times New Roman" w:hAnsi="Times New Roman"/>
          <w:sz w:val="28"/>
        </w:rPr>
        <w:t>2 для линий, питающие крановые троллеи и ответвления к электродвигателям с тяжелыми условиями пуска).</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2) </w:t>
      </w:r>
      <w:r>
        <w:rPr>
          <w:rFonts w:ascii="Times New Roman" w:hAnsi="Times New Roman"/>
          <w:sz w:val="28"/>
          <w:lang w:val="en-US"/>
        </w:rPr>
        <w:t>I</w:t>
      </w:r>
      <w:r>
        <w:rPr>
          <w:rFonts w:ascii="Times New Roman" w:hAnsi="Times New Roman"/>
          <w:sz w:val="28"/>
        </w:rPr>
        <w:t>нв</w:t>
      </w:r>
      <w:r>
        <w:rPr>
          <w:rFonts w:ascii="Times New Roman" w:hAnsi="Times New Roman"/>
          <w:sz w:val="28"/>
        </w:rPr>
        <w:sym w:font="Symbol" w:char="F0B3"/>
      </w:r>
      <w:r>
        <w:rPr>
          <w:rFonts w:ascii="Times New Roman" w:hAnsi="Times New Roman"/>
          <w:sz w:val="28"/>
          <w:lang w:val="en-US"/>
        </w:rPr>
        <w:t>I</w:t>
      </w:r>
      <w:r>
        <w:rPr>
          <w:rFonts w:ascii="Times New Roman" w:hAnsi="Times New Roman"/>
          <w:sz w:val="28"/>
        </w:rPr>
        <w:t>р,                                                                                               (31)</w:t>
      </w:r>
    </w:p>
    <w:p w:rsidR="00F722CC" w:rsidRDefault="00F722CC">
      <w:pPr>
        <w:spacing w:line="360" w:lineRule="auto"/>
        <w:jc w:val="both"/>
        <w:rPr>
          <w:rFonts w:ascii="Times New Roman" w:hAnsi="Times New Roman"/>
          <w:sz w:val="28"/>
          <w:lang w:val="en-US"/>
        </w:rPr>
      </w:pPr>
      <w:r>
        <w:rPr>
          <w:rFonts w:ascii="Times New Roman" w:hAnsi="Times New Roman"/>
          <w:sz w:val="28"/>
        </w:rPr>
        <w:t xml:space="preserve">                где </w:t>
      </w:r>
      <w:r>
        <w:rPr>
          <w:rFonts w:ascii="Times New Roman" w:hAnsi="Times New Roman"/>
          <w:sz w:val="28"/>
          <w:lang w:val="en-US"/>
        </w:rPr>
        <w:t>I</w:t>
      </w:r>
      <w:r>
        <w:rPr>
          <w:rFonts w:ascii="Times New Roman" w:hAnsi="Times New Roman"/>
          <w:sz w:val="28"/>
        </w:rPr>
        <w:t>р - рабочий ток приемника.</w:t>
      </w:r>
    </w:p>
    <w:p w:rsidR="00F722CC" w:rsidRDefault="00F722CC">
      <w:pPr>
        <w:spacing w:line="360" w:lineRule="auto"/>
        <w:ind w:firstLine="851"/>
        <w:jc w:val="both"/>
        <w:rPr>
          <w:rFonts w:ascii="Times New Roman" w:hAnsi="Times New Roman"/>
          <w:sz w:val="28"/>
        </w:rPr>
      </w:pPr>
      <w:r>
        <w:rPr>
          <w:rFonts w:ascii="Times New Roman" w:hAnsi="Times New Roman"/>
          <w:sz w:val="28"/>
        </w:rPr>
        <w:t>Уставку расцепителя автомата для защиты или для включения-выключения электроприемника выбираю исходя из условий</w:t>
      </w:r>
    </w:p>
    <w:p w:rsidR="00F722CC" w:rsidRDefault="00F722CC">
      <w:pPr>
        <w:numPr>
          <w:ilvl w:val="0"/>
          <w:numId w:val="46"/>
        </w:numPr>
        <w:spacing w:line="360" w:lineRule="auto"/>
        <w:jc w:val="both"/>
        <w:rPr>
          <w:rFonts w:ascii="Times New Roman" w:hAnsi="Times New Roman"/>
          <w:sz w:val="28"/>
        </w:rPr>
      </w:pPr>
      <w:r>
        <w:rPr>
          <w:rFonts w:ascii="Times New Roman" w:hAnsi="Times New Roman"/>
          <w:sz w:val="28"/>
          <w:lang w:val="en-US"/>
        </w:rPr>
        <w:t>I</w:t>
      </w:r>
      <w:r>
        <w:rPr>
          <w:rFonts w:ascii="Times New Roman" w:hAnsi="Times New Roman"/>
          <w:sz w:val="28"/>
        </w:rPr>
        <w:t>а</w:t>
      </w:r>
      <w:r>
        <w:rPr>
          <w:rFonts w:ascii="Times New Roman" w:hAnsi="Times New Roman"/>
          <w:sz w:val="28"/>
        </w:rPr>
        <w:sym w:font="Symbol" w:char="F0B3"/>
      </w:r>
      <w:r>
        <w:rPr>
          <w:rFonts w:ascii="Times New Roman" w:hAnsi="Times New Roman"/>
          <w:sz w:val="28"/>
          <w:lang w:val="en-US"/>
        </w:rPr>
        <w:t>I</w:t>
      </w:r>
      <w:r>
        <w:rPr>
          <w:rFonts w:ascii="Times New Roman" w:hAnsi="Times New Roman"/>
          <w:sz w:val="28"/>
        </w:rPr>
        <w:t>р                                                                                                  (32)</w:t>
      </w:r>
    </w:p>
    <w:p w:rsidR="00F722CC" w:rsidRDefault="00F722CC">
      <w:pPr>
        <w:numPr>
          <w:ilvl w:val="0"/>
          <w:numId w:val="46"/>
        </w:numPr>
        <w:spacing w:line="360" w:lineRule="auto"/>
        <w:jc w:val="both"/>
        <w:rPr>
          <w:rFonts w:ascii="Times New Roman" w:hAnsi="Times New Roman"/>
          <w:sz w:val="28"/>
        </w:rPr>
      </w:pPr>
      <w:r>
        <w:rPr>
          <w:rFonts w:ascii="Times New Roman" w:hAnsi="Times New Roman"/>
          <w:sz w:val="28"/>
          <w:lang w:val="en-US"/>
        </w:rPr>
        <w:t>I</w:t>
      </w:r>
      <w:r>
        <w:rPr>
          <w:rFonts w:ascii="Times New Roman" w:hAnsi="Times New Roman"/>
          <w:sz w:val="28"/>
        </w:rPr>
        <w:t>расц</w:t>
      </w:r>
      <w:r>
        <w:rPr>
          <w:rFonts w:ascii="Times New Roman" w:hAnsi="Times New Roman"/>
          <w:sz w:val="28"/>
        </w:rPr>
        <w:sym w:font="Symbol" w:char="F0B3"/>
      </w:r>
      <w:r>
        <w:rPr>
          <w:rFonts w:ascii="Times New Roman" w:hAnsi="Times New Roman"/>
          <w:sz w:val="28"/>
        </w:rPr>
        <w:sym w:font="Symbol" w:char="F061"/>
      </w:r>
      <w:r>
        <w:rPr>
          <w:rFonts w:ascii="Times New Roman" w:hAnsi="Times New Roman"/>
          <w:sz w:val="28"/>
        </w:rPr>
        <w:t>*</w:t>
      </w:r>
      <w:r>
        <w:rPr>
          <w:rFonts w:ascii="Times New Roman" w:hAnsi="Times New Roman"/>
          <w:sz w:val="28"/>
          <w:lang w:val="en-US"/>
        </w:rPr>
        <w:t>I</w:t>
      </w:r>
      <w:r>
        <w:rPr>
          <w:rFonts w:ascii="Times New Roman" w:hAnsi="Times New Roman"/>
          <w:sz w:val="28"/>
        </w:rPr>
        <w:t>ном,</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(33)</w:t>
      </w:r>
    </w:p>
    <w:p w:rsidR="00F722CC" w:rsidRDefault="00F722CC">
      <w:pPr>
        <w:spacing w:line="360" w:lineRule="auto"/>
        <w:jc w:val="both"/>
        <w:rPr>
          <w:rFonts w:ascii="Times New Roman" w:hAnsi="Times New Roman"/>
          <w:sz w:val="28"/>
        </w:rPr>
      </w:pPr>
      <w:r>
        <w:rPr>
          <w:rFonts w:ascii="Times New Roman" w:hAnsi="Times New Roman"/>
          <w:sz w:val="28"/>
        </w:rPr>
        <w:t xml:space="preserve">где </w:t>
      </w:r>
      <w:r>
        <w:rPr>
          <w:rFonts w:ascii="Times New Roman" w:hAnsi="Times New Roman"/>
          <w:sz w:val="28"/>
        </w:rPr>
        <w:sym w:font="Symbol" w:char="F061"/>
      </w:r>
      <w:r>
        <w:rPr>
          <w:rFonts w:ascii="Times New Roman" w:hAnsi="Times New Roman"/>
          <w:sz w:val="28"/>
        </w:rPr>
        <w:t xml:space="preserve">=1 для длительного режима и нормальных условий пуска; </w:t>
      </w:r>
      <w:r>
        <w:rPr>
          <w:rFonts w:ascii="Times New Roman" w:hAnsi="Times New Roman"/>
          <w:sz w:val="28"/>
        </w:rPr>
        <w:sym w:font="Symbol" w:char="F061"/>
      </w:r>
      <w:r>
        <w:rPr>
          <w:rFonts w:ascii="Times New Roman" w:hAnsi="Times New Roman"/>
          <w:sz w:val="28"/>
        </w:rPr>
        <w:t>=1,5 для двигателей продолжительного режима при тяжелых условиях пуска.</w:t>
      </w:r>
    </w:p>
    <w:p w:rsidR="00F722CC" w:rsidRDefault="00F722CC">
      <w:pPr>
        <w:spacing w:line="360" w:lineRule="auto"/>
        <w:ind w:firstLine="851"/>
        <w:jc w:val="both"/>
        <w:rPr>
          <w:rFonts w:ascii="Times New Roman" w:hAnsi="Times New Roman"/>
          <w:sz w:val="28"/>
        </w:rPr>
      </w:pPr>
      <w:r>
        <w:rPr>
          <w:rFonts w:ascii="Times New Roman" w:hAnsi="Times New Roman"/>
          <w:sz w:val="28"/>
        </w:rPr>
        <w:t>Произведем выбор предохранителя по (30) и (31) для конвейера</w:t>
      </w:r>
    </w:p>
    <w:p w:rsidR="00F722CC" w:rsidRDefault="00F722CC">
      <w:pPr>
        <w:spacing w:line="360" w:lineRule="auto"/>
        <w:ind w:firstLine="851"/>
        <w:jc w:val="both"/>
        <w:rPr>
          <w:rFonts w:ascii="Times New Roman" w:hAnsi="Times New Roman"/>
          <w:sz w:val="28"/>
        </w:rPr>
      </w:pPr>
      <w:r>
        <w:rPr>
          <w:rFonts w:ascii="Times New Roman" w:hAnsi="Times New Roman"/>
          <w:sz w:val="28"/>
          <w:lang w:val="en-US"/>
        </w:rPr>
        <w:t>I</w:t>
      </w:r>
      <w:r>
        <w:rPr>
          <w:rFonts w:ascii="Times New Roman" w:hAnsi="Times New Roman"/>
          <w:sz w:val="28"/>
        </w:rPr>
        <w:t>нв</w:t>
      </w:r>
      <w:r>
        <w:rPr>
          <w:rFonts w:ascii="Times New Roman" w:hAnsi="Times New Roman"/>
          <w:sz w:val="28"/>
        </w:rPr>
        <w:sym w:font="Symbol" w:char="F0B3"/>
      </w:r>
      <w:r>
        <w:rPr>
          <w:rFonts w:ascii="Times New Roman" w:hAnsi="Times New Roman"/>
          <w:sz w:val="28"/>
        </w:rPr>
        <w:t xml:space="preserve">233,33/2,5; </w:t>
      </w:r>
      <w:r>
        <w:rPr>
          <w:rFonts w:ascii="Times New Roman" w:hAnsi="Times New Roman"/>
          <w:sz w:val="28"/>
          <w:lang w:val="en-US"/>
        </w:rPr>
        <w:t>I</w:t>
      </w:r>
      <w:r>
        <w:rPr>
          <w:rFonts w:ascii="Times New Roman" w:hAnsi="Times New Roman"/>
          <w:sz w:val="28"/>
        </w:rPr>
        <w:t>нв</w:t>
      </w:r>
      <w:r>
        <w:rPr>
          <w:rFonts w:ascii="Times New Roman" w:hAnsi="Times New Roman"/>
          <w:sz w:val="28"/>
        </w:rPr>
        <w:sym w:font="Symbol" w:char="F0B3"/>
      </w:r>
      <w:r>
        <w:rPr>
          <w:rFonts w:ascii="Times New Roman" w:hAnsi="Times New Roman"/>
          <w:sz w:val="28"/>
        </w:rPr>
        <w:t>93,,33</w:t>
      </w:r>
    </w:p>
    <w:p w:rsidR="00F722CC" w:rsidRDefault="00F722CC">
      <w:pPr>
        <w:spacing w:line="360" w:lineRule="auto"/>
        <w:ind w:firstLine="851"/>
        <w:jc w:val="both"/>
        <w:rPr>
          <w:rFonts w:ascii="Times New Roman" w:hAnsi="Times New Roman"/>
          <w:sz w:val="28"/>
        </w:rPr>
      </w:pPr>
      <w:r>
        <w:rPr>
          <w:rFonts w:ascii="Times New Roman" w:hAnsi="Times New Roman"/>
          <w:sz w:val="28"/>
          <w:lang w:val="en-US"/>
        </w:rPr>
        <w:t>I</w:t>
      </w:r>
      <w:r>
        <w:rPr>
          <w:rFonts w:ascii="Times New Roman" w:hAnsi="Times New Roman"/>
          <w:sz w:val="28"/>
        </w:rPr>
        <w:t>нв</w:t>
      </w:r>
      <w:r>
        <w:rPr>
          <w:rFonts w:ascii="Times New Roman" w:hAnsi="Times New Roman"/>
          <w:sz w:val="28"/>
        </w:rPr>
        <w:sym w:font="Symbol" w:char="F0B3"/>
      </w:r>
      <w:r>
        <w:rPr>
          <w:rFonts w:ascii="Times New Roman" w:hAnsi="Times New Roman"/>
          <w:sz w:val="28"/>
        </w:rPr>
        <w:t>31,11</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Из вышеуказанных соотношений по </w:t>
      </w:r>
      <w:r>
        <w:rPr>
          <w:rFonts w:ascii="Times New Roman" w:hAnsi="Times New Roman"/>
          <w:sz w:val="28"/>
          <w:lang w:val="en-US"/>
        </w:rPr>
        <w:t>[6]</w:t>
      </w:r>
      <w:r>
        <w:rPr>
          <w:rFonts w:ascii="Times New Roman" w:hAnsi="Times New Roman"/>
          <w:sz w:val="28"/>
        </w:rPr>
        <w:t xml:space="preserve"> выбираем предохранитель марки ПН2-100 с током плавкой вставки 100 А.</w:t>
      </w:r>
    </w:p>
    <w:p w:rsidR="00F722CC" w:rsidRDefault="00F722CC">
      <w:pPr>
        <w:spacing w:line="360" w:lineRule="auto"/>
        <w:ind w:firstLine="851"/>
        <w:jc w:val="both"/>
        <w:rPr>
          <w:rFonts w:ascii="Times New Roman" w:hAnsi="Times New Roman"/>
          <w:sz w:val="28"/>
        </w:rPr>
      </w:pPr>
      <w:r>
        <w:rPr>
          <w:rFonts w:ascii="Times New Roman" w:hAnsi="Times New Roman"/>
          <w:sz w:val="28"/>
        </w:rPr>
        <w:t>Для освещения воспользуемся только (31)</w:t>
      </w:r>
    </w:p>
    <w:p w:rsidR="00F722CC" w:rsidRDefault="00F722CC">
      <w:pPr>
        <w:spacing w:line="360" w:lineRule="auto"/>
        <w:ind w:firstLine="851"/>
        <w:jc w:val="both"/>
        <w:rPr>
          <w:rFonts w:ascii="Times New Roman" w:hAnsi="Times New Roman"/>
          <w:sz w:val="28"/>
        </w:rPr>
      </w:pPr>
      <w:r>
        <w:rPr>
          <w:rFonts w:ascii="Times New Roman" w:hAnsi="Times New Roman"/>
          <w:sz w:val="28"/>
          <w:lang w:val="en-US"/>
        </w:rPr>
        <w:t>I</w:t>
      </w:r>
      <w:r>
        <w:rPr>
          <w:rFonts w:ascii="Times New Roman" w:hAnsi="Times New Roman"/>
          <w:sz w:val="28"/>
        </w:rPr>
        <w:t>нв</w:t>
      </w:r>
      <w:r>
        <w:rPr>
          <w:rFonts w:ascii="Times New Roman" w:hAnsi="Times New Roman"/>
          <w:sz w:val="28"/>
        </w:rPr>
        <w:sym w:font="Symbol" w:char="F0B3"/>
      </w:r>
      <w:r>
        <w:rPr>
          <w:rFonts w:ascii="Times New Roman" w:hAnsi="Times New Roman"/>
          <w:sz w:val="28"/>
        </w:rPr>
        <w:t>161,2</w:t>
      </w:r>
    </w:p>
    <w:p w:rsidR="00F722CC" w:rsidRDefault="00F722CC">
      <w:pPr>
        <w:spacing w:line="360" w:lineRule="auto"/>
        <w:ind w:firstLine="851"/>
        <w:jc w:val="both"/>
        <w:rPr>
          <w:rFonts w:ascii="Times New Roman" w:hAnsi="Times New Roman"/>
          <w:sz w:val="28"/>
        </w:rPr>
      </w:pPr>
      <w:r>
        <w:rPr>
          <w:rFonts w:ascii="Times New Roman" w:hAnsi="Times New Roman"/>
          <w:sz w:val="28"/>
        </w:rPr>
        <w:t>Выбираем предохранитель марки ПН2-250 с током плавкой вставки 200 А.</w:t>
      </w:r>
    </w:p>
    <w:p w:rsidR="00F722CC" w:rsidRDefault="00F722CC">
      <w:pPr>
        <w:spacing w:line="360" w:lineRule="auto"/>
        <w:ind w:firstLine="851"/>
        <w:jc w:val="both"/>
        <w:rPr>
          <w:rFonts w:ascii="Times New Roman" w:hAnsi="Times New Roman"/>
          <w:sz w:val="28"/>
        </w:rPr>
      </w:pPr>
      <w:r>
        <w:rPr>
          <w:rFonts w:ascii="Times New Roman" w:hAnsi="Times New Roman"/>
          <w:sz w:val="28"/>
        </w:rPr>
        <w:t>Произведем выбор автоматического выключателя для конвейера по (32) и (33)</w:t>
      </w:r>
    </w:p>
    <w:p w:rsidR="00F722CC" w:rsidRDefault="00F722CC">
      <w:pPr>
        <w:spacing w:line="360" w:lineRule="auto"/>
        <w:ind w:firstLine="851"/>
        <w:jc w:val="both"/>
        <w:rPr>
          <w:rFonts w:ascii="Times New Roman" w:hAnsi="Times New Roman"/>
          <w:sz w:val="28"/>
        </w:rPr>
      </w:pPr>
      <w:r>
        <w:rPr>
          <w:rFonts w:ascii="Times New Roman" w:hAnsi="Times New Roman"/>
          <w:sz w:val="28"/>
          <w:lang w:val="en-US"/>
        </w:rPr>
        <w:t>I</w:t>
      </w:r>
      <w:r>
        <w:rPr>
          <w:rFonts w:ascii="Times New Roman" w:hAnsi="Times New Roman"/>
          <w:sz w:val="28"/>
        </w:rPr>
        <w:t>а</w:t>
      </w:r>
      <w:r>
        <w:rPr>
          <w:rFonts w:ascii="Times New Roman" w:hAnsi="Times New Roman"/>
          <w:sz w:val="28"/>
        </w:rPr>
        <w:sym w:font="Symbol" w:char="F0B3"/>
      </w:r>
      <w:r>
        <w:rPr>
          <w:rFonts w:ascii="Times New Roman" w:hAnsi="Times New Roman"/>
          <w:sz w:val="28"/>
        </w:rPr>
        <w:t>31,11 А</w:t>
      </w:r>
    </w:p>
    <w:p w:rsidR="00F722CC" w:rsidRDefault="00F722CC">
      <w:pPr>
        <w:spacing w:line="360" w:lineRule="auto"/>
        <w:ind w:firstLine="851"/>
        <w:jc w:val="both"/>
        <w:rPr>
          <w:rFonts w:ascii="Times New Roman" w:hAnsi="Times New Roman"/>
          <w:sz w:val="28"/>
        </w:rPr>
      </w:pPr>
      <w:r>
        <w:rPr>
          <w:rFonts w:ascii="Times New Roman" w:hAnsi="Times New Roman"/>
          <w:sz w:val="28"/>
          <w:lang w:val="en-US"/>
        </w:rPr>
        <w:t>I</w:t>
      </w:r>
      <w:r>
        <w:rPr>
          <w:rFonts w:ascii="Times New Roman" w:hAnsi="Times New Roman"/>
          <w:sz w:val="28"/>
        </w:rPr>
        <w:t>расц</w:t>
      </w:r>
      <w:r>
        <w:rPr>
          <w:rFonts w:ascii="Times New Roman" w:hAnsi="Times New Roman"/>
          <w:sz w:val="28"/>
        </w:rPr>
        <w:sym w:font="Symbol" w:char="F0B3"/>
      </w:r>
      <w:r>
        <w:rPr>
          <w:rFonts w:ascii="Times New Roman" w:hAnsi="Times New Roman"/>
          <w:sz w:val="28"/>
        </w:rPr>
        <w:t xml:space="preserve">1,5*31,11;   </w:t>
      </w:r>
      <w:r>
        <w:rPr>
          <w:rFonts w:ascii="Times New Roman" w:hAnsi="Times New Roman"/>
          <w:sz w:val="28"/>
          <w:lang w:val="en-US"/>
        </w:rPr>
        <w:t>I</w:t>
      </w:r>
      <w:r>
        <w:rPr>
          <w:rFonts w:ascii="Times New Roman" w:hAnsi="Times New Roman"/>
          <w:sz w:val="28"/>
        </w:rPr>
        <w:t>расц</w:t>
      </w:r>
      <w:r>
        <w:rPr>
          <w:rFonts w:ascii="Times New Roman" w:hAnsi="Times New Roman"/>
          <w:sz w:val="28"/>
        </w:rPr>
        <w:sym w:font="Symbol" w:char="F0B3"/>
      </w:r>
      <w:r>
        <w:rPr>
          <w:rFonts w:ascii="Times New Roman" w:hAnsi="Times New Roman"/>
          <w:sz w:val="28"/>
        </w:rPr>
        <w:t>46,66 А</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Из вышеуказанных соотношений по </w:t>
      </w:r>
      <w:r>
        <w:rPr>
          <w:rFonts w:ascii="Times New Roman" w:hAnsi="Times New Roman"/>
          <w:sz w:val="28"/>
          <w:lang w:val="en-US"/>
        </w:rPr>
        <w:t>[6]</w:t>
      </w:r>
      <w:r>
        <w:rPr>
          <w:rFonts w:ascii="Times New Roman" w:hAnsi="Times New Roman"/>
          <w:sz w:val="28"/>
        </w:rPr>
        <w:t xml:space="preserve"> выбираем автомат марки АП50Б-3МТ с </w:t>
      </w:r>
      <w:r>
        <w:rPr>
          <w:rFonts w:ascii="Times New Roman" w:hAnsi="Times New Roman"/>
          <w:sz w:val="28"/>
          <w:lang w:val="en-US"/>
        </w:rPr>
        <w:t>I</w:t>
      </w:r>
      <w:r>
        <w:rPr>
          <w:rFonts w:ascii="Times New Roman" w:hAnsi="Times New Roman"/>
          <w:sz w:val="28"/>
        </w:rPr>
        <w:t xml:space="preserve">ном=63 А и </w:t>
      </w:r>
      <w:r>
        <w:rPr>
          <w:rFonts w:ascii="Times New Roman" w:hAnsi="Times New Roman"/>
          <w:sz w:val="28"/>
          <w:lang w:val="en-US"/>
        </w:rPr>
        <w:t>I</w:t>
      </w:r>
      <w:r>
        <w:rPr>
          <w:rFonts w:ascii="Times New Roman" w:hAnsi="Times New Roman"/>
          <w:sz w:val="28"/>
        </w:rPr>
        <w:t>расц=50 А.</w:t>
      </w:r>
    </w:p>
    <w:p w:rsidR="00F722CC" w:rsidRDefault="00F722CC">
      <w:pPr>
        <w:spacing w:line="360" w:lineRule="auto"/>
        <w:ind w:firstLine="851"/>
        <w:jc w:val="both"/>
        <w:rPr>
          <w:rFonts w:ascii="Times New Roman" w:hAnsi="Times New Roman"/>
          <w:sz w:val="28"/>
        </w:rPr>
      </w:pPr>
      <w:r>
        <w:rPr>
          <w:rFonts w:ascii="Times New Roman" w:hAnsi="Times New Roman"/>
          <w:sz w:val="28"/>
        </w:rPr>
        <w:t>Для освещения определяем аналогично</w:t>
      </w:r>
    </w:p>
    <w:p w:rsidR="00F722CC" w:rsidRDefault="00F722CC">
      <w:pPr>
        <w:spacing w:line="360" w:lineRule="auto"/>
        <w:ind w:firstLine="851"/>
        <w:jc w:val="both"/>
        <w:rPr>
          <w:rFonts w:ascii="Times New Roman" w:hAnsi="Times New Roman"/>
          <w:sz w:val="28"/>
        </w:rPr>
      </w:pPr>
      <w:r>
        <w:rPr>
          <w:rFonts w:ascii="Times New Roman" w:hAnsi="Times New Roman"/>
          <w:sz w:val="28"/>
          <w:lang w:val="en-US"/>
        </w:rPr>
        <w:t>I</w:t>
      </w:r>
      <w:r>
        <w:rPr>
          <w:rFonts w:ascii="Times New Roman" w:hAnsi="Times New Roman"/>
          <w:sz w:val="28"/>
        </w:rPr>
        <w:t>а</w:t>
      </w:r>
      <w:r>
        <w:rPr>
          <w:rFonts w:ascii="Times New Roman" w:hAnsi="Times New Roman"/>
          <w:sz w:val="28"/>
        </w:rPr>
        <w:sym w:font="Symbol" w:char="F0B3"/>
      </w:r>
      <w:r>
        <w:rPr>
          <w:rFonts w:ascii="Times New Roman" w:hAnsi="Times New Roman"/>
          <w:sz w:val="28"/>
        </w:rPr>
        <w:t xml:space="preserve">1,2*161,2;   </w:t>
      </w:r>
      <w:r>
        <w:rPr>
          <w:rFonts w:ascii="Times New Roman" w:hAnsi="Times New Roman"/>
          <w:sz w:val="28"/>
          <w:lang w:val="en-US"/>
        </w:rPr>
        <w:t>I</w:t>
      </w:r>
      <w:r>
        <w:rPr>
          <w:rFonts w:ascii="Times New Roman" w:hAnsi="Times New Roman"/>
          <w:sz w:val="28"/>
        </w:rPr>
        <w:t>а</w:t>
      </w:r>
      <w:r>
        <w:rPr>
          <w:rFonts w:ascii="Times New Roman" w:hAnsi="Times New Roman"/>
          <w:sz w:val="28"/>
        </w:rPr>
        <w:sym w:font="Symbol" w:char="F0B3"/>
      </w:r>
      <w:r>
        <w:rPr>
          <w:rFonts w:ascii="Times New Roman" w:hAnsi="Times New Roman"/>
          <w:sz w:val="28"/>
        </w:rPr>
        <w:t>193,44 А</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Выбираем автомат типа АВМ4Н с </w:t>
      </w:r>
      <w:r>
        <w:rPr>
          <w:rFonts w:ascii="Times New Roman" w:hAnsi="Times New Roman"/>
          <w:sz w:val="28"/>
          <w:lang w:val="en-US"/>
        </w:rPr>
        <w:t>I</w:t>
      </w:r>
      <w:r>
        <w:rPr>
          <w:rFonts w:ascii="Times New Roman" w:hAnsi="Times New Roman"/>
          <w:sz w:val="28"/>
        </w:rPr>
        <w:t xml:space="preserve">ном=400 А и </w:t>
      </w:r>
      <w:r>
        <w:rPr>
          <w:rFonts w:ascii="Times New Roman" w:hAnsi="Times New Roman"/>
          <w:sz w:val="28"/>
          <w:lang w:val="en-US"/>
        </w:rPr>
        <w:t>I</w:t>
      </w:r>
      <w:r>
        <w:rPr>
          <w:rFonts w:ascii="Times New Roman" w:hAnsi="Times New Roman"/>
          <w:sz w:val="28"/>
        </w:rPr>
        <w:t>расц=200 А.</w:t>
      </w:r>
    </w:p>
    <w:p w:rsidR="00F722CC" w:rsidRDefault="00F722CC">
      <w:pPr>
        <w:spacing w:line="360" w:lineRule="auto"/>
        <w:ind w:firstLine="851"/>
        <w:jc w:val="both"/>
        <w:rPr>
          <w:rFonts w:ascii="Times New Roman" w:hAnsi="Times New Roman"/>
          <w:sz w:val="28"/>
        </w:rPr>
      </w:pPr>
      <w:r>
        <w:rPr>
          <w:rFonts w:ascii="Times New Roman" w:hAnsi="Times New Roman"/>
          <w:sz w:val="28"/>
        </w:rPr>
        <w:t>Аналогично приведенному примеру последующие расчеты сведены в таблицу 9.</w:t>
      </w:r>
    </w:p>
    <w:p w:rsidR="00F722CC" w:rsidRDefault="00F722CC">
      <w:pPr>
        <w:spacing w:line="360" w:lineRule="auto"/>
        <w:ind w:firstLine="851"/>
        <w:jc w:val="both"/>
        <w:rPr>
          <w:rFonts w:ascii="Times New Roman" w:hAnsi="Times New Roman"/>
          <w:sz w:val="28"/>
        </w:rPr>
      </w:pPr>
      <w:r>
        <w:rPr>
          <w:rFonts w:ascii="Times New Roman" w:hAnsi="Times New Roman"/>
          <w:sz w:val="28"/>
        </w:rPr>
        <w:t>Для магистральных шинопроводов для защиты будет использоваться атоматические выключатели, так как для проходимых через них токов нет предохранителей.</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Выбор производится по условию </w:t>
      </w:r>
    </w:p>
    <w:p w:rsidR="00F722CC" w:rsidRDefault="00F722CC">
      <w:pPr>
        <w:spacing w:line="360" w:lineRule="auto"/>
        <w:ind w:firstLine="851"/>
        <w:jc w:val="both"/>
        <w:rPr>
          <w:rFonts w:ascii="Times New Roman" w:hAnsi="Times New Roman"/>
          <w:sz w:val="28"/>
        </w:rPr>
      </w:pPr>
      <w:r>
        <w:rPr>
          <w:rFonts w:ascii="Times New Roman" w:hAnsi="Times New Roman"/>
          <w:sz w:val="28"/>
          <w:lang w:val="en-US"/>
        </w:rPr>
        <w:t>I</w:t>
      </w:r>
      <w:r>
        <w:rPr>
          <w:rFonts w:ascii="Times New Roman" w:hAnsi="Times New Roman"/>
          <w:sz w:val="28"/>
        </w:rPr>
        <w:t>а</w:t>
      </w:r>
      <w:r>
        <w:rPr>
          <w:rFonts w:ascii="Times New Roman" w:hAnsi="Times New Roman"/>
          <w:sz w:val="28"/>
        </w:rPr>
        <w:sym w:font="Symbol" w:char="F0B3"/>
      </w:r>
      <w:r>
        <w:rPr>
          <w:rFonts w:ascii="Times New Roman" w:hAnsi="Times New Roman"/>
          <w:sz w:val="28"/>
        </w:rPr>
        <w:t>1,2*</w:t>
      </w:r>
      <w:r>
        <w:rPr>
          <w:rFonts w:ascii="Times New Roman" w:hAnsi="Times New Roman"/>
          <w:sz w:val="28"/>
          <w:lang w:val="en-US"/>
        </w:rPr>
        <w:t>I</w:t>
      </w:r>
      <w:r>
        <w:rPr>
          <w:rFonts w:ascii="Times New Roman" w:hAnsi="Times New Roman"/>
          <w:sz w:val="28"/>
        </w:rPr>
        <w:t>пик,                                                                                           (32)</w:t>
      </w:r>
    </w:p>
    <w:p w:rsidR="00F722CC" w:rsidRDefault="00F722CC">
      <w:pPr>
        <w:spacing w:line="360" w:lineRule="auto"/>
        <w:jc w:val="both"/>
        <w:rPr>
          <w:rFonts w:ascii="Times New Roman" w:hAnsi="Times New Roman"/>
          <w:sz w:val="28"/>
        </w:rPr>
      </w:pPr>
      <w:r>
        <w:rPr>
          <w:rFonts w:ascii="Times New Roman" w:hAnsi="Times New Roman"/>
          <w:sz w:val="28"/>
        </w:rPr>
        <w:t xml:space="preserve">где </w:t>
      </w:r>
      <w:r>
        <w:rPr>
          <w:rFonts w:ascii="Times New Roman" w:hAnsi="Times New Roman"/>
          <w:sz w:val="28"/>
          <w:lang w:val="en-US"/>
        </w:rPr>
        <w:t>I</w:t>
      </w:r>
      <w:r>
        <w:rPr>
          <w:rFonts w:ascii="Times New Roman" w:hAnsi="Times New Roman"/>
          <w:sz w:val="28"/>
        </w:rPr>
        <w:t xml:space="preserve">а - номинальный ток автоматического выключателя, </w:t>
      </w:r>
      <w:r>
        <w:rPr>
          <w:rFonts w:ascii="Times New Roman" w:hAnsi="Times New Roman"/>
          <w:sz w:val="28"/>
          <w:lang w:val="en-US"/>
        </w:rPr>
        <w:t>I</w:t>
      </w:r>
      <w:r>
        <w:rPr>
          <w:rFonts w:ascii="Times New Roman" w:hAnsi="Times New Roman"/>
          <w:sz w:val="28"/>
        </w:rPr>
        <w:t>пик - пиковый ток проходящий через шинопровод.</w:t>
      </w:r>
    </w:p>
    <w:p w:rsidR="00F722CC" w:rsidRDefault="00F722CC">
      <w:pPr>
        <w:spacing w:line="360" w:lineRule="auto"/>
        <w:ind w:firstLine="851"/>
        <w:jc w:val="both"/>
        <w:rPr>
          <w:rFonts w:ascii="Times New Roman" w:hAnsi="Times New Roman"/>
          <w:sz w:val="28"/>
        </w:rPr>
      </w:pPr>
      <w:r>
        <w:rPr>
          <w:rFonts w:ascii="Times New Roman" w:hAnsi="Times New Roman"/>
          <w:sz w:val="28"/>
          <w:lang w:val="en-US"/>
        </w:rPr>
        <w:t>I</w:t>
      </w:r>
      <w:r>
        <w:rPr>
          <w:rFonts w:ascii="Times New Roman" w:hAnsi="Times New Roman"/>
          <w:sz w:val="28"/>
        </w:rPr>
        <w:t>пик=</w:t>
      </w:r>
      <w:r>
        <w:rPr>
          <w:rFonts w:ascii="Times New Roman" w:hAnsi="Times New Roman"/>
          <w:sz w:val="28"/>
        </w:rPr>
        <w:sym w:font="Symbol" w:char="F0E5"/>
      </w:r>
      <w:r>
        <w:rPr>
          <w:rFonts w:ascii="Times New Roman" w:hAnsi="Times New Roman"/>
          <w:sz w:val="28"/>
          <w:lang w:val="en-US"/>
        </w:rPr>
        <w:t>I</w:t>
      </w:r>
      <w:r>
        <w:rPr>
          <w:rFonts w:ascii="Times New Roman" w:hAnsi="Times New Roman"/>
          <w:sz w:val="28"/>
        </w:rPr>
        <w:t>р+(</w:t>
      </w:r>
      <w:r>
        <w:rPr>
          <w:rFonts w:ascii="Times New Roman" w:hAnsi="Times New Roman"/>
          <w:sz w:val="28"/>
          <w:lang w:val="en-US"/>
        </w:rPr>
        <w:t>I</w:t>
      </w:r>
      <w:r>
        <w:rPr>
          <w:rFonts w:ascii="Times New Roman" w:hAnsi="Times New Roman"/>
          <w:sz w:val="28"/>
        </w:rPr>
        <w:t>пуск-</w:t>
      </w:r>
      <w:r>
        <w:rPr>
          <w:rFonts w:ascii="Times New Roman" w:hAnsi="Times New Roman"/>
          <w:sz w:val="28"/>
          <w:lang w:val="en-US"/>
        </w:rPr>
        <w:t>I</w:t>
      </w:r>
      <w:r>
        <w:rPr>
          <w:rFonts w:ascii="Times New Roman" w:hAnsi="Times New Roman"/>
          <w:sz w:val="28"/>
        </w:rPr>
        <w:t>ном),                                                                        (33)</w:t>
      </w:r>
    </w:p>
    <w:p w:rsidR="00F722CC" w:rsidRDefault="00F722CC">
      <w:pPr>
        <w:spacing w:line="360" w:lineRule="auto"/>
        <w:jc w:val="both"/>
        <w:rPr>
          <w:rFonts w:ascii="Times New Roman" w:hAnsi="Times New Roman"/>
          <w:sz w:val="28"/>
        </w:rPr>
      </w:pPr>
      <w:r>
        <w:rPr>
          <w:rFonts w:ascii="Times New Roman" w:hAnsi="Times New Roman"/>
          <w:sz w:val="28"/>
        </w:rPr>
        <w:t xml:space="preserve">где </w:t>
      </w:r>
      <w:r>
        <w:rPr>
          <w:rFonts w:ascii="Times New Roman" w:hAnsi="Times New Roman"/>
          <w:sz w:val="28"/>
        </w:rPr>
        <w:sym w:font="Symbol" w:char="F0E5"/>
      </w:r>
      <w:r>
        <w:rPr>
          <w:rFonts w:ascii="Times New Roman" w:hAnsi="Times New Roman"/>
          <w:sz w:val="28"/>
          <w:lang w:val="en-US"/>
        </w:rPr>
        <w:t>I</w:t>
      </w:r>
      <w:r>
        <w:rPr>
          <w:rFonts w:ascii="Times New Roman" w:hAnsi="Times New Roman"/>
          <w:sz w:val="28"/>
        </w:rPr>
        <w:t xml:space="preserve">р - сумма токов всех электроприемников, подключенных к этому шинопроводу, </w:t>
      </w:r>
      <w:r>
        <w:rPr>
          <w:rFonts w:ascii="Times New Roman" w:hAnsi="Times New Roman"/>
          <w:sz w:val="28"/>
          <w:lang w:val="en-US"/>
        </w:rPr>
        <w:t>I</w:t>
      </w:r>
      <w:r>
        <w:rPr>
          <w:rFonts w:ascii="Times New Roman" w:hAnsi="Times New Roman"/>
          <w:sz w:val="28"/>
        </w:rPr>
        <w:t xml:space="preserve">пуск - пусковой ток двигателя, наибольший из всех, </w:t>
      </w:r>
      <w:r>
        <w:rPr>
          <w:rFonts w:ascii="Times New Roman" w:hAnsi="Times New Roman"/>
          <w:sz w:val="28"/>
          <w:lang w:val="en-US"/>
        </w:rPr>
        <w:t>I</w:t>
      </w:r>
      <w:r>
        <w:rPr>
          <w:rFonts w:ascii="Times New Roman" w:hAnsi="Times New Roman"/>
          <w:sz w:val="28"/>
        </w:rPr>
        <w:t xml:space="preserve">ном - номинальный ток двигателя, имеющий наибольшие показатели. </w:t>
      </w:r>
    </w:p>
    <w:p w:rsidR="00F722CC" w:rsidRDefault="00F722CC">
      <w:pPr>
        <w:spacing w:line="360" w:lineRule="auto"/>
        <w:jc w:val="both"/>
        <w:rPr>
          <w:rFonts w:ascii="Times New Roman" w:hAnsi="Times New Roman"/>
          <w:sz w:val="28"/>
        </w:rPr>
      </w:pPr>
      <w:r>
        <w:rPr>
          <w:rFonts w:ascii="Times New Roman" w:hAnsi="Times New Roman"/>
          <w:sz w:val="28"/>
        </w:rPr>
        <w:t xml:space="preserve">            Для шинопровода 1 секции:</w:t>
      </w:r>
    </w:p>
    <w:p w:rsidR="00F722CC" w:rsidRDefault="00F722CC">
      <w:pPr>
        <w:spacing w:line="360" w:lineRule="auto"/>
        <w:ind w:firstLine="851"/>
        <w:jc w:val="both"/>
        <w:rPr>
          <w:rFonts w:ascii="Times New Roman" w:hAnsi="Times New Roman"/>
          <w:sz w:val="28"/>
        </w:rPr>
      </w:pPr>
      <w:r>
        <w:rPr>
          <w:rFonts w:ascii="Times New Roman" w:hAnsi="Times New Roman"/>
          <w:sz w:val="28"/>
        </w:rPr>
        <w:sym w:font="Symbol" w:char="F0E5"/>
      </w:r>
      <w:r>
        <w:rPr>
          <w:rFonts w:ascii="Times New Roman" w:hAnsi="Times New Roman"/>
          <w:sz w:val="28"/>
          <w:lang w:val="en-US"/>
        </w:rPr>
        <w:t>I</w:t>
      </w:r>
      <w:r>
        <w:rPr>
          <w:rFonts w:ascii="Times New Roman" w:hAnsi="Times New Roman"/>
          <w:sz w:val="28"/>
        </w:rPr>
        <w:t>р=305,8+77,4+53,2+109,5+584,5+1200,8=2331,2 А</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Двигатель с наибольшими показателями - насос Р=75 кВт, </w:t>
      </w:r>
      <w:r>
        <w:rPr>
          <w:rFonts w:ascii="Times New Roman" w:hAnsi="Times New Roman"/>
          <w:sz w:val="28"/>
          <w:lang w:val="en-US"/>
        </w:rPr>
        <w:t>I</w:t>
      </w:r>
      <w:r>
        <w:rPr>
          <w:rFonts w:ascii="Times New Roman" w:hAnsi="Times New Roman"/>
          <w:sz w:val="28"/>
        </w:rPr>
        <w:t xml:space="preserve">пуск=1125,75 А; </w:t>
      </w:r>
      <w:r>
        <w:rPr>
          <w:rFonts w:ascii="Times New Roman" w:hAnsi="Times New Roman"/>
          <w:sz w:val="28"/>
          <w:lang w:val="en-US"/>
        </w:rPr>
        <w:t>I</w:t>
      </w:r>
      <w:r>
        <w:rPr>
          <w:rFonts w:ascii="Times New Roman" w:hAnsi="Times New Roman"/>
          <w:sz w:val="28"/>
        </w:rPr>
        <w:t>ном=150,1 А.</w:t>
      </w:r>
    </w:p>
    <w:p w:rsidR="00F722CC" w:rsidRDefault="00F722CC">
      <w:pPr>
        <w:spacing w:line="360" w:lineRule="auto"/>
        <w:ind w:firstLine="851"/>
        <w:jc w:val="both"/>
        <w:rPr>
          <w:rFonts w:ascii="Times New Roman" w:hAnsi="Times New Roman"/>
          <w:sz w:val="28"/>
        </w:rPr>
      </w:pPr>
      <w:r>
        <w:rPr>
          <w:rFonts w:ascii="Times New Roman" w:hAnsi="Times New Roman"/>
          <w:sz w:val="28"/>
        </w:rPr>
        <w:t>По (33) вычислим пиковый ток</w:t>
      </w:r>
    </w:p>
    <w:p w:rsidR="00F722CC" w:rsidRDefault="00F722CC">
      <w:pPr>
        <w:spacing w:line="360" w:lineRule="auto"/>
        <w:ind w:firstLine="851"/>
        <w:jc w:val="both"/>
        <w:rPr>
          <w:rFonts w:ascii="Times New Roman" w:hAnsi="Times New Roman"/>
          <w:sz w:val="28"/>
        </w:rPr>
      </w:pPr>
      <w:r>
        <w:rPr>
          <w:rFonts w:ascii="Times New Roman" w:hAnsi="Times New Roman"/>
          <w:sz w:val="28"/>
          <w:lang w:val="en-US"/>
        </w:rPr>
        <w:t>I</w:t>
      </w:r>
      <w:r>
        <w:rPr>
          <w:rFonts w:ascii="Times New Roman" w:hAnsi="Times New Roman"/>
          <w:sz w:val="28"/>
        </w:rPr>
        <w:t>пик=2331,2+(1125,75-150,1)=3306,85 А</w:t>
      </w:r>
    </w:p>
    <w:p w:rsidR="00F722CC" w:rsidRDefault="00F722CC">
      <w:pPr>
        <w:spacing w:line="360" w:lineRule="auto"/>
        <w:ind w:firstLine="851"/>
        <w:jc w:val="both"/>
        <w:rPr>
          <w:rFonts w:ascii="Times New Roman" w:hAnsi="Times New Roman"/>
          <w:sz w:val="28"/>
        </w:rPr>
      </w:pPr>
      <w:r>
        <w:rPr>
          <w:rFonts w:ascii="Times New Roman" w:hAnsi="Times New Roman"/>
          <w:sz w:val="28"/>
        </w:rPr>
        <w:t>По (32) выбираем автоматический выключатель</w:t>
      </w:r>
    </w:p>
    <w:p w:rsidR="00F722CC" w:rsidRDefault="00F722CC">
      <w:pPr>
        <w:spacing w:line="360" w:lineRule="auto"/>
        <w:ind w:firstLine="851"/>
        <w:jc w:val="both"/>
        <w:rPr>
          <w:rFonts w:ascii="Times New Roman" w:hAnsi="Times New Roman"/>
          <w:sz w:val="28"/>
        </w:rPr>
      </w:pPr>
      <w:r>
        <w:rPr>
          <w:rFonts w:ascii="Times New Roman" w:hAnsi="Times New Roman"/>
          <w:sz w:val="28"/>
          <w:lang w:val="en-US"/>
        </w:rPr>
        <w:t>I</w:t>
      </w:r>
      <w:r>
        <w:rPr>
          <w:rFonts w:ascii="Times New Roman" w:hAnsi="Times New Roman"/>
          <w:sz w:val="28"/>
        </w:rPr>
        <w:t>а</w:t>
      </w:r>
      <w:r>
        <w:rPr>
          <w:rFonts w:ascii="Times New Roman" w:hAnsi="Times New Roman"/>
          <w:sz w:val="28"/>
        </w:rPr>
        <w:sym w:font="Symbol" w:char="F0B3"/>
      </w:r>
      <w:r>
        <w:rPr>
          <w:rFonts w:ascii="Times New Roman" w:hAnsi="Times New Roman"/>
          <w:sz w:val="28"/>
        </w:rPr>
        <w:t xml:space="preserve">1,2*3306,85 А </w:t>
      </w:r>
    </w:p>
    <w:p w:rsidR="00F722CC" w:rsidRDefault="00F722CC">
      <w:pPr>
        <w:spacing w:line="360" w:lineRule="auto"/>
        <w:ind w:firstLine="851"/>
        <w:jc w:val="both"/>
        <w:rPr>
          <w:rFonts w:ascii="Times New Roman" w:hAnsi="Times New Roman"/>
          <w:sz w:val="28"/>
        </w:rPr>
      </w:pPr>
      <w:r>
        <w:rPr>
          <w:rFonts w:ascii="Times New Roman" w:hAnsi="Times New Roman"/>
          <w:sz w:val="28"/>
          <w:lang w:val="en-US"/>
        </w:rPr>
        <w:t>I</w:t>
      </w:r>
      <w:r>
        <w:rPr>
          <w:rFonts w:ascii="Times New Roman" w:hAnsi="Times New Roman"/>
          <w:sz w:val="28"/>
        </w:rPr>
        <w:t>а</w:t>
      </w:r>
      <w:r>
        <w:rPr>
          <w:rFonts w:ascii="Times New Roman" w:hAnsi="Times New Roman"/>
          <w:sz w:val="28"/>
        </w:rPr>
        <w:sym w:font="Symbol" w:char="F0B3"/>
      </w:r>
      <w:r>
        <w:rPr>
          <w:rFonts w:ascii="Times New Roman" w:hAnsi="Times New Roman"/>
          <w:sz w:val="28"/>
          <w:lang w:val="en-US"/>
        </w:rPr>
        <w:t>3968</w:t>
      </w:r>
      <w:r>
        <w:rPr>
          <w:rFonts w:ascii="Times New Roman" w:hAnsi="Times New Roman"/>
          <w:sz w:val="28"/>
        </w:rPr>
        <w:t>,</w:t>
      </w:r>
      <w:r>
        <w:rPr>
          <w:rFonts w:ascii="Times New Roman" w:hAnsi="Times New Roman"/>
          <w:sz w:val="28"/>
          <w:lang w:val="en-US"/>
        </w:rPr>
        <w:t>22</w:t>
      </w:r>
      <w:r>
        <w:rPr>
          <w:rFonts w:ascii="Times New Roman" w:hAnsi="Times New Roman"/>
          <w:sz w:val="28"/>
        </w:rPr>
        <w:t xml:space="preserve"> А по </w:t>
      </w:r>
      <w:r>
        <w:rPr>
          <w:rFonts w:ascii="Times New Roman" w:hAnsi="Times New Roman"/>
          <w:sz w:val="28"/>
          <w:lang w:val="en-US"/>
        </w:rPr>
        <w:t>[6]</w:t>
      </w:r>
      <w:r>
        <w:rPr>
          <w:rFonts w:ascii="Times New Roman" w:hAnsi="Times New Roman"/>
          <w:sz w:val="28"/>
        </w:rPr>
        <w:t xml:space="preserve"> автомат серии Э «Электрон» типа ЭО25С с </w:t>
      </w:r>
      <w:r>
        <w:rPr>
          <w:rFonts w:ascii="Times New Roman" w:hAnsi="Times New Roman"/>
          <w:sz w:val="28"/>
          <w:lang w:val="en-US"/>
        </w:rPr>
        <w:t>I</w:t>
      </w:r>
      <w:r>
        <w:rPr>
          <w:rFonts w:ascii="Times New Roman" w:hAnsi="Times New Roman"/>
          <w:sz w:val="28"/>
        </w:rPr>
        <w:t>ном=4000 А.</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Для шинопровода 2 секции вычисления аналогичны и по (33) выбираем автоматический выключатель той же серии, но типа ЭО40В с </w:t>
      </w:r>
      <w:r>
        <w:rPr>
          <w:rFonts w:ascii="Times New Roman" w:hAnsi="Times New Roman"/>
          <w:sz w:val="28"/>
          <w:lang w:val="en-US"/>
        </w:rPr>
        <w:t>I</w:t>
      </w:r>
      <w:r>
        <w:rPr>
          <w:rFonts w:ascii="Times New Roman" w:hAnsi="Times New Roman"/>
          <w:sz w:val="28"/>
        </w:rPr>
        <w:t xml:space="preserve">ном=5000 А, решающим в этих вычислениях является вентилятор с Р=90 кВт; </w:t>
      </w:r>
      <w:r>
        <w:rPr>
          <w:rFonts w:ascii="Times New Roman" w:hAnsi="Times New Roman"/>
          <w:sz w:val="28"/>
          <w:lang w:val="en-US"/>
        </w:rPr>
        <w:t>I</w:t>
      </w:r>
      <w:r>
        <w:rPr>
          <w:rFonts w:ascii="Times New Roman" w:hAnsi="Times New Roman"/>
          <w:sz w:val="28"/>
        </w:rPr>
        <w:t xml:space="preserve">раб=201,9 А; </w:t>
      </w:r>
      <w:r>
        <w:rPr>
          <w:rFonts w:ascii="Times New Roman" w:hAnsi="Times New Roman"/>
          <w:sz w:val="28"/>
          <w:lang w:val="en-US"/>
        </w:rPr>
        <w:t>I</w:t>
      </w:r>
      <w:r>
        <w:rPr>
          <w:rFonts w:ascii="Times New Roman" w:hAnsi="Times New Roman"/>
          <w:sz w:val="28"/>
        </w:rPr>
        <w:t>пуск=1514,25 А.</w:t>
      </w:r>
    </w:p>
    <w:p w:rsidR="00F722CC" w:rsidRDefault="00F722CC">
      <w:pPr>
        <w:spacing w:line="360" w:lineRule="auto"/>
        <w:ind w:firstLine="851"/>
        <w:jc w:val="both"/>
        <w:rPr>
          <w:rFonts w:ascii="Times New Roman" w:hAnsi="Times New Roman"/>
          <w:sz w:val="28"/>
        </w:rPr>
      </w:pPr>
    </w:p>
    <w:p w:rsidR="00F722CC" w:rsidRDefault="00F722CC">
      <w:pPr>
        <w:spacing w:line="360" w:lineRule="auto"/>
        <w:jc w:val="center"/>
        <w:rPr>
          <w:rFonts w:ascii="Times New Roman" w:hAnsi="Times New Roman"/>
          <w:sz w:val="28"/>
        </w:rPr>
      </w:pPr>
      <w:r>
        <w:rPr>
          <w:rFonts w:ascii="Times New Roman" w:hAnsi="Times New Roman"/>
          <w:sz w:val="28"/>
        </w:rPr>
        <w:t>9.4. Проверка выбранных проводников.</w:t>
      </w:r>
    </w:p>
    <w:p w:rsidR="00F722CC" w:rsidRDefault="00F722CC">
      <w:pPr>
        <w:spacing w:line="360" w:lineRule="auto"/>
        <w:ind w:firstLine="851"/>
        <w:jc w:val="both"/>
        <w:rPr>
          <w:rFonts w:ascii="Times New Roman" w:hAnsi="Times New Roman"/>
          <w:sz w:val="28"/>
          <w:lang w:val="en-US"/>
        </w:rPr>
      </w:pPr>
      <w:r>
        <w:rPr>
          <w:rFonts w:ascii="Times New Roman" w:hAnsi="Times New Roman"/>
          <w:sz w:val="28"/>
        </w:rPr>
        <w:t>Проверку проводников для силовых цепей производят по условиям</w:t>
      </w:r>
    </w:p>
    <w:p w:rsidR="00F722CC" w:rsidRDefault="00F722CC">
      <w:pPr>
        <w:spacing w:line="360" w:lineRule="auto"/>
        <w:ind w:firstLine="851"/>
        <w:jc w:val="both"/>
        <w:rPr>
          <w:rFonts w:ascii="Times New Roman" w:hAnsi="Times New Roman"/>
          <w:sz w:val="28"/>
        </w:rPr>
      </w:pPr>
      <w:r>
        <w:rPr>
          <w:rFonts w:ascii="Times New Roman" w:hAnsi="Times New Roman"/>
          <w:sz w:val="28"/>
        </w:rPr>
        <w:t>1) Для силовых цепей</w:t>
      </w:r>
    </w:p>
    <w:p w:rsidR="00F722CC" w:rsidRDefault="00F722CC">
      <w:pPr>
        <w:spacing w:line="360" w:lineRule="auto"/>
        <w:ind w:firstLine="851"/>
        <w:jc w:val="both"/>
        <w:rPr>
          <w:rFonts w:ascii="Times New Roman" w:hAnsi="Times New Roman"/>
          <w:sz w:val="28"/>
          <w:lang w:val="en-US"/>
        </w:rPr>
      </w:pPr>
      <w:r>
        <w:rPr>
          <w:rFonts w:ascii="Times New Roman" w:hAnsi="Times New Roman"/>
          <w:sz w:val="28"/>
        </w:rPr>
        <w:t xml:space="preserve">    </w:t>
      </w:r>
      <w:r>
        <w:rPr>
          <w:rFonts w:ascii="Times New Roman" w:hAnsi="Times New Roman"/>
          <w:sz w:val="28"/>
          <w:lang w:val="en-US"/>
        </w:rPr>
        <w:t>I</w:t>
      </w:r>
      <w:r>
        <w:rPr>
          <w:rFonts w:ascii="Times New Roman" w:hAnsi="Times New Roman"/>
          <w:sz w:val="28"/>
        </w:rPr>
        <w:t>нв</w:t>
      </w:r>
      <w:r>
        <w:rPr>
          <w:rFonts w:ascii="Times New Roman" w:hAnsi="Times New Roman"/>
          <w:sz w:val="28"/>
        </w:rPr>
        <w:sym w:font="Symbol" w:char="F0A3"/>
      </w:r>
      <w:r>
        <w:rPr>
          <w:rFonts w:ascii="Times New Roman" w:hAnsi="Times New Roman"/>
          <w:sz w:val="28"/>
        </w:rPr>
        <w:t>3*</w:t>
      </w:r>
      <w:r>
        <w:rPr>
          <w:rFonts w:ascii="Times New Roman" w:hAnsi="Times New Roman"/>
          <w:sz w:val="28"/>
          <w:lang w:val="en-US"/>
        </w:rPr>
        <w:t>I</w:t>
      </w:r>
      <w:r>
        <w:rPr>
          <w:rFonts w:ascii="Times New Roman" w:hAnsi="Times New Roman"/>
          <w:sz w:val="28"/>
        </w:rPr>
        <w:t>пр,                                                                                         (34)</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    где </w:t>
      </w:r>
      <w:r>
        <w:rPr>
          <w:rFonts w:ascii="Times New Roman" w:hAnsi="Times New Roman"/>
          <w:sz w:val="28"/>
          <w:lang w:val="en-US"/>
        </w:rPr>
        <w:t>I</w:t>
      </w:r>
      <w:r>
        <w:rPr>
          <w:rFonts w:ascii="Times New Roman" w:hAnsi="Times New Roman"/>
          <w:sz w:val="28"/>
        </w:rPr>
        <w:t>пр - допустимый длительный ток проводника.</w:t>
      </w:r>
    </w:p>
    <w:p w:rsidR="00F722CC" w:rsidRDefault="00F722CC">
      <w:pPr>
        <w:numPr>
          <w:ilvl w:val="0"/>
          <w:numId w:val="47"/>
        </w:numPr>
        <w:spacing w:line="360" w:lineRule="auto"/>
        <w:jc w:val="both"/>
        <w:rPr>
          <w:rFonts w:ascii="Times New Roman" w:hAnsi="Times New Roman"/>
          <w:sz w:val="28"/>
        </w:rPr>
      </w:pPr>
      <w:r>
        <w:rPr>
          <w:rFonts w:ascii="Times New Roman" w:hAnsi="Times New Roman"/>
          <w:sz w:val="28"/>
          <w:lang w:val="en-US"/>
        </w:rPr>
        <w:t>I</w:t>
      </w:r>
      <w:r>
        <w:rPr>
          <w:rFonts w:ascii="Times New Roman" w:hAnsi="Times New Roman"/>
          <w:sz w:val="28"/>
        </w:rPr>
        <w:t>расц</w:t>
      </w:r>
      <w:r>
        <w:rPr>
          <w:rFonts w:ascii="Times New Roman" w:hAnsi="Times New Roman"/>
          <w:sz w:val="28"/>
        </w:rPr>
        <w:sym w:font="Symbol" w:char="F0A3"/>
      </w:r>
      <w:r>
        <w:rPr>
          <w:rFonts w:ascii="Times New Roman" w:hAnsi="Times New Roman"/>
          <w:sz w:val="28"/>
        </w:rPr>
        <w:t>4,5*</w:t>
      </w:r>
      <w:r>
        <w:rPr>
          <w:rFonts w:ascii="Times New Roman" w:hAnsi="Times New Roman"/>
          <w:sz w:val="28"/>
          <w:lang w:val="en-US"/>
        </w:rPr>
        <w:t>I</w:t>
      </w:r>
      <w:r>
        <w:rPr>
          <w:rFonts w:ascii="Times New Roman" w:hAnsi="Times New Roman"/>
          <w:sz w:val="28"/>
        </w:rPr>
        <w:t>пр,                                                                                   (35)</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Произведем проверку выбранных проводников для электроприемников цеха </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для силовой цепи конвейера </w:t>
      </w:r>
    </w:p>
    <w:p w:rsidR="00F722CC" w:rsidRDefault="00F722CC">
      <w:pPr>
        <w:numPr>
          <w:ilvl w:val="0"/>
          <w:numId w:val="48"/>
        </w:numPr>
        <w:spacing w:line="360" w:lineRule="auto"/>
        <w:jc w:val="both"/>
        <w:rPr>
          <w:rFonts w:ascii="Times New Roman" w:hAnsi="Times New Roman"/>
          <w:sz w:val="28"/>
        </w:rPr>
      </w:pPr>
      <w:r>
        <w:rPr>
          <w:rFonts w:ascii="Times New Roman" w:hAnsi="Times New Roman"/>
          <w:sz w:val="28"/>
        </w:rPr>
        <w:t>По (34) 100</w:t>
      </w:r>
      <w:r>
        <w:rPr>
          <w:rFonts w:ascii="Times New Roman" w:hAnsi="Times New Roman"/>
          <w:sz w:val="28"/>
        </w:rPr>
        <w:sym w:font="Symbol" w:char="F0A3"/>
      </w:r>
      <w:r>
        <w:rPr>
          <w:rFonts w:ascii="Times New Roman" w:hAnsi="Times New Roman"/>
          <w:sz w:val="28"/>
        </w:rPr>
        <w:t>3*35; 100</w:t>
      </w:r>
      <w:r>
        <w:rPr>
          <w:rFonts w:ascii="Times New Roman" w:hAnsi="Times New Roman"/>
          <w:sz w:val="28"/>
        </w:rPr>
        <w:sym w:font="Symbol" w:char="F0A3"/>
      </w:r>
      <w:r>
        <w:rPr>
          <w:rFonts w:ascii="Times New Roman" w:hAnsi="Times New Roman"/>
          <w:sz w:val="28"/>
        </w:rPr>
        <w:t xml:space="preserve">105 </w:t>
      </w:r>
    </w:p>
    <w:p w:rsidR="00F722CC" w:rsidRDefault="00F722CC">
      <w:pPr>
        <w:numPr>
          <w:ilvl w:val="0"/>
          <w:numId w:val="48"/>
        </w:numPr>
        <w:spacing w:line="360" w:lineRule="auto"/>
        <w:jc w:val="both"/>
        <w:rPr>
          <w:rFonts w:ascii="Times New Roman" w:hAnsi="Times New Roman"/>
          <w:sz w:val="28"/>
        </w:rPr>
      </w:pPr>
      <w:r>
        <w:rPr>
          <w:rFonts w:ascii="Times New Roman" w:hAnsi="Times New Roman"/>
          <w:sz w:val="28"/>
        </w:rPr>
        <w:t>По (35) 50</w:t>
      </w:r>
      <w:r>
        <w:rPr>
          <w:rFonts w:ascii="Times New Roman" w:hAnsi="Times New Roman"/>
          <w:sz w:val="28"/>
        </w:rPr>
        <w:sym w:font="Symbol" w:char="F0A3"/>
      </w:r>
      <w:r>
        <w:rPr>
          <w:rFonts w:ascii="Times New Roman" w:hAnsi="Times New Roman"/>
          <w:sz w:val="28"/>
        </w:rPr>
        <w:t>4,5*35;  50</w:t>
      </w:r>
      <w:r>
        <w:rPr>
          <w:rFonts w:ascii="Times New Roman" w:hAnsi="Times New Roman"/>
          <w:sz w:val="28"/>
        </w:rPr>
        <w:sym w:font="Symbol" w:char="F0A3"/>
      </w:r>
      <w:r>
        <w:rPr>
          <w:rFonts w:ascii="Times New Roman" w:hAnsi="Times New Roman"/>
          <w:sz w:val="28"/>
        </w:rPr>
        <w:t>157,5 А</w:t>
      </w:r>
    </w:p>
    <w:p w:rsidR="00F722CC" w:rsidRDefault="00F722CC">
      <w:pPr>
        <w:spacing w:line="360" w:lineRule="auto"/>
        <w:ind w:left="851"/>
        <w:jc w:val="both"/>
        <w:rPr>
          <w:rFonts w:ascii="Times New Roman" w:hAnsi="Times New Roman"/>
          <w:sz w:val="28"/>
        </w:rPr>
      </w:pPr>
      <w:r>
        <w:rPr>
          <w:rFonts w:ascii="Times New Roman" w:hAnsi="Times New Roman"/>
          <w:sz w:val="28"/>
        </w:rPr>
        <w:t>условие выполняется, выбор произведен правильно, следовательно применяем вышеуказанные проводники и устройства защиты для установки.</w:t>
      </w:r>
    </w:p>
    <w:p w:rsidR="00F722CC" w:rsidRDefault="00F722CC">
      <w:pPr>
        <w:spacing w:line="360" w:lineRule="auto"/>
        <w:ind w:firstLine="851"/>
        <w:jc w:val="both"/>
        <w:rPr>
          <w:rFonts w:ascii="Times New Roman" w:hAnsi="Times New Roman"/>
          <w:sz w:val="28"/>
        </w:rPr>
      </w:pPr>
      <w:r>
        <w:rPr>
          <w:rFonts w:ascii="Times New Roman" w:hAnsi="Times New Roman"/>
          <w:sz w:val="28"/>
        </w:rPr>
        <w:t>Аналогично приведенному примеру последующие расчеты сведены в таблицу 9.</w:t>
      </w:r>
    </w:p>
    <w:p w:rsidR="00F722CC" w:rsidRDefault="00F722CC">
      <w:pPr>
        <w:spacing w:line="360" w:lineRule="auto"/>
        <w:jc w:val="both"/>
        <w:rPr>
          <w:rFonts w:ascii="Times New Roman" w:hAnsi="Times New Roman"/>
          <w:sz w:val="28"/>
        </w:rPr>
      </w:pPr>
      <w:r>
        <w:rPr>
          <w:rFonts w:ascii="Times New Roman" w:hAnsi="Times New Roman"/>
          <w:sz w:val="28"/>
        </w:rPr>
        <w:t>Таблица 9 - Выбор защиты и проверка условий выбора проводников.</w:t>
      </w:r>
    </w:p>
    <w:tbl>
      <w:tblPr>
        <w:tblW w:w="0" w:type="auto"/>
        <w:tblInd w:w="-116" w:type="dxa"/>
        <w:tblLayout w:type="fixed"/>
        <w:tblLook w:val="0000" w:firstRow="0" w:lastRow="0" w:firstColumn="0" w:lastColumn="0" w:noHBand="0" w:noVBand="0"/>
      </w:tblPr>
      <w:tblGrid>
        <w:gridCol w:w="2235"/>
        <w:gridCol w:w="1559"/>
        <w:gridCol w:w="1836"/>
        <w:gridCol w:w="919"/>
        <w:gridCol w:w="1214"/>
        <w:gridCol w:w="1808"/>
      </w:tblGrid>
      <w:tr w:rsidR="00F722CC">
        <w:tc>
          <w:tcPr>
            <w:tcW w:w="2235"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Наименование приемника</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Тип предохранителя</w:t>
            </w:r>
          </w:p>
        </w:tc>
        <w:tc>
          <w:tcPr>
            <w:tcW w:w="1836"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 xml:space="preserve">Тип автомата </w:t>
            </w:r>
          </w:p>
        </w:tc>
        <w:tc>
          <w:tcPr>
            <w:tcW w:w="919" w:type="dxa"/>
            <w:tcBorders>
              <w:top w:val="single" w:sz="6" w:space="0" w:color="auto"/>
              <w:left w:val="nil"/>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lang w:val="en-US"/>
              </w:rPr>
              <w:t>I</w:t>
            </w:r>
            <w:r>
              <w:rPr>
                <w:rFonts w:ascii="Times New Roman" w:hAnsi="Times New Roman"/>
              </w:rPr>
              <w:t xml:space="preserve">нв, </w:t>
            </w:r>
          </w:p>
          <w:p w:rsidR="00F722CC" w:rsidRDefault="00F722CC">
            <w:pPr>
              <w:spacing w:line="360" w:lineRule="auto"/>
              <w:jc w:val="center"/>
              <w:rPr>
                <w:rFonts w:ascii="Times New Roman" w:hAnsi="Times New Roman"/>
              </w:rPr>
            </w:pPr>
            <w:r>
              <w:rPr>
                <w:rFonts w:ascii="Times New Roman" w:hAnsi="Times New Roman"/>
              </w:rPr>
              <w:t>А</w:t>
            </w:r>
          </w:p>
        </w:tc>
        <w:tc>
          <w:tcPr>
            <w:tcW w:w="1214" w:type="dxa"/>
            <w:tcBorders>
              <w:top w:val="single" w:sz="6" w:space="0" w:color="auto"/>
              <w:left w:val="single" w:sz="6" w:space="0" w:color="auto"/>
              <w:right w:val="single" w:sz="6" w:space="0" w:color="auto"/>
            </w:tcBorders>
          </w:tcPr>
          <w:p w:rsidR="00F722CC" w:rsidRDefault="00F722CC">
            <w:pPr>
              <w:spacing w:line="360" w:lineRule="auto"/>
              <w:ind w:left="-50"/>
              <w:jc w:val="center"/>
              <w:rPr>
                <w:rFonts w:ascii="Times New Roman" w:hAnsi="Times New Roman"/>
              </w:rPr>
            </w:pPr>
            <w:r>
              <w:rPr>
                <w:rFonts w:ascii="Times New Roman" w:hAnsi="Times New Roman"/>
                <w:lang w:val="en-US"/>
              </w:rPr>
              <w:t>I</w:t>
            </w:r>
            <w:r>
              <w:rPr>
                <w:rFonts w:ascii="Times New Roman" w:hAnsi="Times New Roman"/>
              </w:rPr>
              <w:t>пр, А</w:t>
            </w:r>
          </w:p>
        </w:tc>
        <w:tc>
          <w:tcPr>
            <w:tcW w:w="1808"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lang w:val="en-US"/>
              </w:rPr>
              <w:t>I</w:t>
            </w:r>
            <w:r>
              <w:rPr>
                <w:rFonts w:ascii="Times New Roman" w:hAnsi="Times New Roman"/>
              </w:rPr>
              <w:t>расц. Автомата, А</w:t>
            </w:r>
          </w:p>
        </w:tc>
      </w:tr>
      <w:tr w:rsidR="00F722CC">
        <w:tc>
          <w:tcPr>
            <w:tcW w:w="2235"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Конвейер</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ПН2-100</w:t>
            </w:r>
          </w:p>
        </w:tc>
        <w:tc>
          <w:tcPr>
            <w:tcW w:w="1836"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АП50Б-3МТ-63</w:t>
            </w:r>
          </w:p>
        </w:tc>
        <w:tc>
          <w:tcPr>
            <w:tcW w:w="919"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100</w:t>
            </w:r>
          </w:p>
        </w:tc>
        <w:tc>
          <w:tcPr>
            <w:tcW w:w="121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ind w:left="-50"/>
              <w:jc w:val="center"/>
              <w:rPr>
                <w:rFonts w:ascii="Times New Roman" w:hAnsi="Times New Roman"/>
              </w:rPr>
            </w:pPr>
            <w:r>
              <w:rPr>
                <w:rFonts w:ascii="Times New Roman" w:hAnsi="Times New Roman"/>
              </w:rPr>
              <w:t>35</w:t>
            </w:r>
          </w:p>
        </w:tc>
        <w:tc>
          <w:tcPr>
            <w:tcW w:w="180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50</w:t>
            </w:r>
          </w:p>
        </w:tc>
      </w:tr>
      <w:tr w:rsidR="00F722CC">
        <w:tc>
          <w:tcPr>
            <w:tcW w:w="2235"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Элеватор</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ПН2-100</w:t>
            </w:r>
          </w:p>
        </w:tc>
        <w:tc>
          <w:tcPr>
            <w:tcW w:w="1836"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p>
        </w:tc>
        <w:tc>
          <w:tcPr>
            <w:tcW w:w="919"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100</w:t>
            </w:r>
          </w:p>
        </w:tc>
        <w:tc>
          <w:tcPr>
            <w:tcW w:w="121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ind w:left="-50"/>
              <w:jc w:val="center"/>
              <w:rPr>
                <w:rFonts w:ascii="Times New Roman" w:hAnsi="Times New Roman"/>
              </w:rPr>
            </w:pPr>
            <w:r>
              <w:rPr>
                <w:rFonts w:ascii="Times New Roman" w:hAnsi="Times New Roman"/>
              </w:rPr>
              <w:t>35</w:t>
            </w:r>
          </w:p>
        </w:tc>
        <w:tc>
          <w:tcPr>
            <w:tcW w:w="180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50</w:t>
            </w:r>
          </w:p>
        </w:tc>
      </w:tr>
      <w:tr w:rsidR="00F722CC">
        <w:tc>
          <w:tcPr>
            <w:tcW w:w="2235"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Питатель</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НПН2-63</w:t>
            </w:r>
          </w:p>
        </w:tc>
        <w:tc>
          <w:tcPr>
            <w:tcW w:w="1836" w:type="dxa"/>
            <w:tcBorders>
              <w:left w:val="single" w:sz="6" w:space="0" w:color="auto"/>
              <w:right w:val="single" w:sz="6" w:space="0" w:color="auto"/>
            </w:tcBorders>
          </w:tcPr>
          <w:p w:rsidR="00F722CC" w:rsidRDefault="00F722CC">
            <w:pPr>
              <w:spacing w:line="360" w:lineRule="auto"/>
              <w:jc w:val="center"/>
              <w:rPr>
                <w:rFonts w:ascii="Times New Roman" w:hAnsi="Times New Roman"/>
              </w:rPr>
            </w:pPr>
          </w:p>
        </w:tc>
        <w:tc>
          <w:tcPr>
            <w:tcW w:w="919"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16</w:t>
            </w:r>
          </w:p>
        </w:tc>
        <w:tc>
          <w:tcPr>
            <w:tcW w:w="121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ind w:left="-50"/>
              <w:jc w:val="center"/>
              <w:rPr>
                <w:rFonts w:ascii="Times New Roman" w:hAnsi="Times New Roman"/>
              </w:rPr>
            </w:pPr>
            <w:r>
              <w:rPr>
                <w:rFonts w:ascii="Times New Roman" w:hAnsi="Times New Roman"/>
              </w:rPr>
              <w:t>35</w:t>
            </w:r>
          </w:p>
        </w:tc>
        <w:tc>
          <w:tcPr>
            <w:tcW w:w="180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w:t>
            </w:r>
          </w:p>
        </w:tc>
      </w:tr>
      <w:tr w:rsidR="00F722CC">
        <w:tc>
          <w:tcPr>
            <w:tcW w:w="2235"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Сушильный агрегат</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НПН2-63</w:t>
            </w:r>
          </w:p>
        </w:tc>
        <w:tc>
          <w:tcPr>
            <w:tcW w:w="1836" w:type="dxa"/>
            <w:tcBorders>
              <w:left w:val="single" w:sz="6" w:space="0" w:color="auto"/>
              <w:right w:val="single" w:sz="6" w:space="0" w:color="auto"/>
            </w:tcBorders>
          </w:tcPr>
          <w:p w:rsidR="00F722CC" w:rsidRDefault="00F722CC">
            <w:pPr>
              <w:spacing w:line="360" w:lineRule="auto"/>
              <w:jc w:val="center"/>
              <w:rPr>
                <w:rFonts w:ascii="Times New Roman" w:hAnsi="Times New Roman"/>
              </w:rPr>
            </w:pPr>
          </w:p>
        </w:tc>
        <w:tc>
          <w:tcPr>
            <w:tcW w:w="919"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25</w:t>
            </w:r>
          </w:p>
        </w:tc>
        <w:tc>
          <w:tcPr>
            <w:tcW w:w="121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ind w:left="-50"/>
              <w:jc w:val="center"/>
              <w:rPr>
                <w:rFonts w:ascii="Times New Roman" w:hAnsi="Times New Roman"/>
              </w:rPr>
            </w:pPr>
            <w:r>
              <w:rPr>
                <w:rFonts w:ascii="Times New Roman" w:hAnsi="Times New Roman"/>
              </w:rPr>
              <w:t>35</w:t>
            </w:r>
          </w:p>
        </w:tc>
        <w:tc>
          <w:tcPr>
            <w:tcW w:w="180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16</w:t>
            </w:r>
          </w:p>
        </w:tc>
      </w:tr>
      <w:tr w:rsidR="00F722CC">
        <w:tc>
          <w:tcPr>
            <w:tcW w:w="2235"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Элеватор</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НПН2-63</w:t>
            </w:r>
          </w:p>
        </w:tc>
        <w:tc>
          <w:tcPr>
            <w:tcW w:w="1836" w:type="dxa"/>
            <w:tcBorders>
              <w:left w:val="single" w:sz="6" w:space="0" w:color="auto"/>
              <w:right w:val="single" w:sz="6" w:space="0" w:color="auto"/>
            </w:tcBorders>
          </w:tcPr>
          <w:p w:rsidR="00F722CC" w:rsidRDefault="00F722CC">
            <w:pPr>
              <w:spacing w:line="360" w:lineRule="auto"/>
              <w:jc w:val="center"/>
              <w:rPr>
                <w:rFonts w:ascii="Times New Roman" w:hAnsi="Times New Roman"/>
              </w:rPr>
            </w:pPr>
          </w:p>
        </w:tc>
        <w:tc>
          <w:tcPr>
            <w:tcW w:w="919"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6</w:t>
            </w:r>
          </w:p>
        </w:tc>
        <w:tc>
          <w:tcPr>
            <w:tcW w:w="121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ind w:left="-50"/>
              <w:jc w:val="center"/>
              <w:rPr>
                <w:rFonts w:ascii="Times New Roman" w:hAnsi="Times New Roman"/>
              </w:rPr>
            </w:pPr>
            <w:r>
              <w:rPr>
                <w:rFonts w:ascii="Times New Roman" w:hAnsi="Times New Roman"/>
              </w:rPr>
              <w:t>35</w:t>
            </w:r>
          </w:p>
        </w:tc>
        <w:tc>
          <w:tcPr>
            <w:tcW w:w="180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w:t>
            </w:r>
          </w:p>
        </w:tc>
      </w:tr>
      <w:tr w:rsidR="00F722CC">
        <w:tc>
          <w:tcPr>
            <w:tcW w:w="2235" w:type="dxa"/>
            <w:tcBorders>
              <w:top w:val="single" w:sz="6" w:space="0" w:color="auto"/>
              <w:left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Таль</w:t>
            </w:r>
          </w:p>
        </w:tc>
        <w:tc>
          <w:tcPr>
            <w:tcW w:w="1559"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ПН2-100</w:t>
            </w:r>
          </w:p>
        </w:tc>
        <w:tc>
          <w:tcPr>
            <w:tcW w:w="1836" w:type="dxa"/>
            <w:tcBorders>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p>
        </w:tc>
        <w:tc>
          <w:tcPr>
            <w:tcW w:w="919" w:type="dxa"/>
            <w:tcBorders>
              <w:top w:val="single" w:sz="6" w:space="0" w:color="auto"/>
              <w:left w:val="nil"/>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80</w:t>
            </w:r>
          </w:p>
        </w:tc>
        <w:tc>
          <w:tcPr>
            <w:tcW w:w="1214" w:type="dxa"/>
            <w:tcBorders>
              <w:top w:val="single" w:sz="6" w:space="0" w:color="auto"/>
              <w:left w:val="single" w:sz="6" w:space="0" w:color="auto"/>
              <w:right w:val="single" w:sz="6" w:space="0" w:color="auto"/>
            </w:tcBorders>
          </w:tcPr>
          <w:p w:rsidR="00F722CC" w:rsidRDefault="00F722CC">
            <w:pPr>
              <w:spacing w:line="360" w:lineRule="auto"/>
              <w:ind w:left="-50"/>
              <w:jc w:val="center"/>
              <w:rPr>
                <w:rFonts w:ascii="Times New Roman" w:hAnsi="Times New Roman"/>
              </w:rPr>
            </w:pPr>
            <w:r>
              <w:rPr>
                <w:rFonts w:ascii="Times New Roman" w:hAnsi="Times New Roman"/>
              </w:rPr>
              <w:t>35</w:t>
            </w:r>
          </w:p>
        </w:tc>
        <w:tc>
          <w:tcPr>
            <w:tcW w:w="1808" w:type="dxa"/>
            <w:tcBorders>
              <w:top w:val="single" w:sz="6" w:space="0" w:color="auto"/>
              <w:left w:val="nil"/>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40</w:t>
            </w:r>
          </w:p>
        </w:tc>
      </w:tr>
      <w:tr w:rsidR="00F722CC">
        <w:tc>
          <w:tcPr>
            <w:tcW w:w="2235" w:type="dxa"/>
            <w:tcBorders>
              <w:top w:val="single" w:sz="6" w:space="0" w:color="auto"/>
              <w:left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Кран</w:t>
            </w:r>
          </w:p>
        </w:tc>
        <w:tc>
          <w:tcPr>
            <w:tcW w:w="1559" w:type="dxa"/>
            <w:tcBorders>
              <w:top w:val="single" w:sz="6" w:space="0" w:color="auto"/>
              <w:left w:val="nil"/>
            </w:tcBorders>
          </w:tcPr>
          <w:p w:rsidR="00F722CC" w:rsidRDefault="00F722CC">
            <w:pPr>
              <w:spacing w:line="360" w:lineRule="auto"/>
              <w:jc w:val="center"/>
              <w:rPr>
                <w:rFonts w:ascii="Times New Roman" w:hAnsi="Times New Roman"/>
              </w:rPr>
            </w:pPr>
          </w:p>
        </w:tc>
        <w:tc>
          <w:tcPr>
            <w:tcW w:w="1836" w:type="dxa"/>
            <w:tcBorders>
              <w:left w:val="single" w:sz="6" w:space="0" w:color="auto"/>
              <w:right w:val="single" w:sz="6" w:space="0" w:color="auto"/>
            </w:tcBorders>
          </w:tcPr>
          <w:p w:rsidR="00F722CC" w:rsidRDefault="00F722CC">
            <w:pPr>
              <w:spacing w:line="360" w:lineRule="auto"/>
              <w:jc w:val="center"/>
              <w:rPr>
                <w:rFonts w:ascii="Times New Roman" w:hAnsi="Times New Roman"/>
              </w:rPr>
            </w:pPr>
          </w:p>
        </w:tc>
        <w:tc>
          <w:tcPr>
            <w:tcW w:w="919" w:type="dxa"/>
            <w:tcBorders>
              <w:top w:val="single" w:sz="6" w:space="0" w:color="auto"/>
              <w:left w:val="nil"/>
            </w:tcBorders>
          </w:tcPr>
          <w:p w:rsidR="00F722CC" w:rsidRDefault="00F722CC">
            <w:pPr>
              <w:spacing w:line="360" w:lineRule="auto"/>
              <w:jc w:val="center"/>
              <w:rPr>
                <w:rFonts w:ascii="Times New Roman" w:hAnsi="Times New Roman"/>
              </w:rPr>
            </w:pPr>
          </w:p>
        </w:tc>
        <w:tc>
          <w:tcPr>
            <w:tcW w:w="1214" w:type="dxa"/>
            <w:tcBorders>
              <w:top w:val="single" w:sz="6" w:space="0" w:color="auto"/>
              <w:left w:val="single" w:sz="6" w:space="0" w:color="auto"/>
              <w:right w:val="single" w:sz="6" w:space="0" w:color="auto"/>
            </w:tcBorders>
          </w:tcPr>
          <w:p w:rsidR="00F722CC" w:rsidRDefault="00F722CC">
            <w:pPr>
              <w:spacing w:line="360" w:lineRule="auto"/>
              <w:ind w:left="-50"/>
              <w:jc w:val="center"/>
              <w:rPr>
                <w:rFonts w:ascii="Times New Roman" w:hAnsi="Times New Roman"/>
              </w:rPr>
            </w:pPr>
          </w:p>
        </w:tc>
        <w:tc>
          <w:tcPr>
            <w:tcW w:w="1808" w:type="dxa"/>
            <w:tcBorders>
              <w:top w:val="single" w:sz="6" w:space="0" w:color="auto"/>
              <w:left w:val="nil"/>
              <w:right w:val="single" w:sz="6" w:space="0" w:color="auto"/>
            </w:tcBorders>
          </w:tcPr>
          <w:p w:rsidR="00F722CC" w:rsidRDefault="00F722CC">
            <w:pPr>
              <w:spacing w:line="360" w:lineRule="auto"/>
              <w:jc w:val="center"/>
              <w:rPr>
                <w:rFonts w:ascii="Times New Roman" w:hAnsi="Times New Roman"/>
              </w:rPr>
            </w:pPr>
          </w:p>
        </w:tc>
      </w:tr>
      <w:tr w:rsidR="00F722CC">
        <w:tc>
          <w:tcPr>
            <w:tcW w:w="2235" w:type="dxa"/>
            <w:tcBorders>
              <w:left w:val="single" w:sz="6" w:space="0" w:color="auto"/>
              <w:right w:val="single" w:sz="6" w:space="0" w:color="auto"/>
            </w:tcBorders>
          </w:tcPr>
          <w:p w:rsidR="00F722CC" w:rsidRDefault="00F722CC">
            <w:pPr>
              <w:spacing w:line="360" w:lineRule="auto"/>
              <w:jc w:val="both"/>
              <w:rPr>
                <w:rFonts w:ascii="Times New Roman" w:hAnsi="Times New Roman"/>
              </w:rPr>
            </w:pPr>
          </w:p>
        </w:tc>
        <w:tc>
          <w:tcPr>
            <w:tcW w:w="1559" w:type="dxa"/>
            <w:tcBorders>
              <w:left w:val="nil"/>
            </w:tcBorders>
          </w:tcPr>
          <w:p w:rsidR="00F722CC" w:rsidRDefault="00F722CC">
            <w:pPr>
              <w:spacing w:line="360" w:lineRule="auto"/>
              <w:jc w:val="center"/>
              <w:rPr>
                <w:rFonts w:ascii="Times New Roman" w:hAnsi="Times New Roman"/>
              </w:rPr>
            </w:pPr>
            <w:r>
              <w:rPr>
                <w:rFonts w:ascii="Times New Roman" w:hAnsi="Times New Roman"/>
              </w:rPr>
              <w:t>ПП17-1000</w:t>
            </w:r>
          </w:p>
        </w:tc>
        <w:tc>
          <w:tcPr>
            <w:tcW w:w="1836" w:type="dxa"/>
            <w:tcBorders>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Э06М</w:t>
            </w:r>
          </w:p>
        </w:tc>
        <w:tc>
          <w:tcPr>
            <w:tcW w:w="919" w:type="dxa"/>
            <w:tcBorders>
              <w:left w:val="nil"/>
            </w:tcBorders>
          </w:tcPr>
          <w:p w:rsidR="00F722CC" w:rsidRDefault="00F722CC">
            <w:pPr>
              <w:spacing w:line="360" w:lineRule="auto"/>
              <w:jc w:val="center"/>
              <w:rPr>
                <w:rFonts w:ascii="Times New Roman" w:hAnsi="Times New Roman"/>
              </w:rPr>
            </w:pPr>
            <w:r>
              <w:rPr>
                <w:rFonts w:ascii="Times New Roman" w:hAnsi="Times New Roman"/>
              </w:rPr>
              <w:t>800</w:t>
            </w:r>
          </w:p>
        </w:tc>
        <w:tc>
          <w:tcPr>
            <w:tcW w:w="1214" w:type="dxa"/>
            <w:tcBorders>
              <w:left w:val="single" w:sz="6" w:space="0" w:color="auto"/>
              <w:right w:val="single" w:sz="6" w:space="0" w:color="auto"/>
            </w:tcBorders>
          </w:tcPr>
          <w:p w:rsidR="00F722CC" w:rsidRDefault="00F722CC">
            <w:pPr>
              <w:spacing w:line="360" w:lineRule="auto"/>
              <w:ind w:left="-50"/>
              <w:jc w:val="center"/>
              <w:rPr>
                <w:rFonts w:ascii="Times New Roman" w:hAnsi="Times New Roman"/>
              </w:rPr>
            </w:pPr>
            <w:r>
              <w:rPr>
                <w:rFonts w:ascii="Times New Roman" w:hAnsi="Times New Roman"/>
              </w:rPr>
              <w:t>300</w:t>
            </w:r>
          </w:p>
        </w:tc>
        <w:tc>
          <w:tcPr>
            <w:tcW w:w="1808" w:type="dxa"/>
            <w:tcBorders>
              <w:left w:val="nil"/>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250</w:t>
            </w:r>
          </w:p>
        </w:tc>
      </w:tr>
      <w:tr w:rsidR="00F722CC">
        <w:tc>
          <w:tcPr>
            <w:tcW w:w="2235" w:type="dxa"/>
            <w:tcBorders>
              <w:left w:val="single" w:sz="6" w:space="0" w:color="auto"/>
              <w:right w:val="single" w:sz="6" w:space="0" w:color="auto"/>
            </w:tcBorders>
          </w:tcPr>
          <w:p w:rsidR="00F722CC" w:rsidRDefault="00F722CC">
            <w:pPr>
              <w:spacing w:line="360" w:lineRule="auto"/>
              <w:jc w:val="both"/>
              <w:rPr>
                <w:rFonts w:ascii="Times New Roman" w:hAnsi="Times New Roman"/>
              </w:rPr>
            </w:pPr>
          </w:p>
        </w:tc>
        <w:tc>
          <w:tcPr>
            <w:tcW w:w="1559" w:type="dxa"/>
            <w:tcBorders>
              <w:left w:val="nil"/>
              <w:bottom w:val="single" w:sz="6" w:space="0" w:color="auto"/>
            </w:tcBorders>
          </w:tcPr>
          <w:p w:rsidR="00F722CC" w:rsidRDefault="00F722CC">
            <w:pPr>
              <w:spacing w:line="360" w:lineRule="auto"/>
              <w:jc w:val="center"/>
              <w:rPr>
                <w:rFonts w:ascii="Times New Roman" w:hAnsi="Times New Roman"/>
              </w:rPr>
            </w:pPr>
          </w:p>
        </w:tc>
        <w:tc>
          <w:tcPr>
            <w:tcW w:w="1836" w:type="dxa"/>
            <w:tcBorders>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p>
        </w:tc>
        <w:tc>
          <w:tcPr>
            <w:tcW w:w="919" w:type="dxa"/>
            <w:tcBorders>
              <w:left w:val="nil"/>
              <w:bottom w:val="single" w:sz="6" w:space="0" w:color="auto"/>
            </w:tcBorders>
          </w:tcPr>
          <w:p w:rsidR="00F722CC" w:rsidRDefault="00F722CC">
            <w:pPr>
              <w:spacing w:line="360" w:lineRule="auto"/>
              <w:jc w:val="center"/>
              <w:rPr>
                <w:rFonts w:ascii="Times New Roman" w:hAnsi="Times New Roman"/>
              </w:rPr>
            </w:pPr>
          </w:p>
        </w:tc>
        <w:tc>
          <w:tcPr>
            <w:tcW w:w="1214" w:type="dxa"/>
            <w:tcBorders>
              <w:left w:val="single" w:sz="6" w:space="0" w:color="auto"/>
              <w:bottom w:val="single" w:sz="6" w:space="0" w:color="auto"/>
              <w:right w:val="single" w:sz="6" w:space="0" w:color="auto"/>
            </w:tcBorders>
          </w:tcPr>
          <w:p w:rsidR="00F722CC" w:rsidRDefault="00F722CC">
            <w:pPr>
              <w:spacing w:line="360" w:lineRule="auto"/>
              <w:ind w:left="-50"/>
              <w:jc w:val="center"/>
              <w:rPr>
                <w:rFonts w:ascii="Times New Roman" w:hAnsi="Times New Roman"/>
              </w:rPr>
            </w:pPr>
          </w:p>
        </w:tc>
        <w:tc>
          <w:tcPr>
            <w:tcW w:w="1808" w:type="dxa"/>
            <w:tcBorders>
              <w:left w:val="nil"/>
              <w:bottom w:val="single" w:sz="6" w:space="0" w:color="auto"/>
              <w:right w:val="single" w:sz="6" w:space="0" w:color="auto"/>
            </w:tcBorders>
          </w:tcPr>
          <w:p w:rsidR="00F722CC" w:rsidRDefault="00F722CC">
            <w:pPr>
              <w:spacing w:line="360" w:lineRule="auto"/>
              <w:jc w:val="center"/>
              <w:rPr>
                <w:rFonts w:ascii="Times New Roman" w:hAnsi="Times New Roman"/>
              </w:rPr>
            </w:pPr>
          </w:p>
        </w:tc>
      </w:tr>
      <w:tr w:rsidR="00F722CC">
        <w:tc>
          <w:tcPr>
            <w:tcW w:w="2235" w:type="dxa"/>
            <w:tcBorders>
              <w:top w:val="single" w:sz="6" w:space="0" w:color="auto"/>
              <w:left w:val="single" w:sz="6" w:space="0" w:color="auto"/>
            </w:tcBorders>
          </w:tcPr>
          <w:p w:rsidR="00F722CC" w:rsidRDefault="00F722CC">
            <w:pPr>
              <w:spacing w:line="360" w:lineRule="auto"/>
              <w:jc w:val="both"/>
              <w:rPr>
                <w:rFonts w:ascii="Times New Roman" w:hAnsi="Times New Roman"/>
              </w:rPr>
            </w:pPr>
            <w:r>
              <w:rPr>
                <w:rFonts w:ascii="Times New Roman" w:hAnsi="Times New Roman"/>
              </w:rPr>
              <w:t>Насос</w:t>
            </w:r>
          </w:p>
        </w:tc>
        <w:tc>
          <w:tcPr>
            <w:tcW w:w="1559" w:type="dxa"/>
            <w:tcBorders>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ПН2-400</w:t>
            </w:r>
          </w:p>
        </w:tc>
        <w:tc>
          <w:tcPr>
            <w:tcW w:w="1836" w:type="dxa"/>
            <w:tcBorders>
              <w:lef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Э06М</w:t>
            </w:r>
          </w:p>
        </w:tc>
        <w:tc>
          <w:tcPr>
            <w:tcW w:w="919" w:type="dxa"/>
            <w:tcBorders>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400</w:t>
            </w:r>
          </w:p>
        </w:tc>
        <w:tc>
          <w:tcPr>
            <w:tcW w:w="1214" w:type="dxa"/>
            <w:tcBorders>
              <w:left w:val="single" w:sz="6" w:space="0" w:color="auto"/>
              <w:bottom w:val="single" w:sz="6" w:space="0" w:color="auto"/>
              <w:right w:val="single" w:sz="6" w:space="0" w:color="auto"/>
            </w:tcBorders>
          </w:tcPr>
          <w:p w:rsidR="00F722CC" w:rsidRDefault="00F722CC">
            <w:pPr>
              <w:spacing w:line="360" w:lineRule="auto"/>
              <w:ind w:left="-50"/>
              <w:jc w:val="center"/>
              <w:rPr>
                <w:rFonts w:ascii="Times New Roman" w:hAnsi="Times New Roman"/>
              </w:rPr>
            </w:pPr>
            <w:r>
              <w:rPr>
                <w:rFonts w:ascii="Times New Roman" w:hAnsi="Times New Roman"/>
              </w:rPr>
              <w:t>145</w:t>
            </w:r>
          </w:p>
        </w:tc>
        <w:tc>
          <w:tcPr>
            <w:tcW w:w="1808" w:type="dxa"/>
            <w:tcBorders>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250</w:t>
            </w:r>
          </w:p>
        </w:tc>
      </w:tr>
      <w:tr w:rsidR="00F722CC">
        <w:tc>
          <w:tcPr>
            <w:tcW w:w="2235" w:type="dxa"/>
            <w:tcBorders>
              <w:left w:val="single" w:sz="6" w:space="0" w:color="auto"/>
            </w:tcBorders>
          </w:tcPr>
          <w:p w:rsidR="00F722CC" w:rsidRDefault="00F722CC">
            <w:pPr>
              <w:spacing w:line="360" w:lineRule="auto"/>
              <w:jc w:val="both"/>
              <w:rPr>
                <w:rFonts w:ascii="Times New Roman" w:hAnsi="Times New Roman"/>
              </w:rPr>
            </w:pPr>
          </w:p>
        </w:tc>
        <w:tc>
          <w:tcPr>
            <w:tcW w:w="1559"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ПН2-630</w:t>
            </w:r>
          </w:p>
        </w:tc>
        <w:tc>
          <w:tcPr>
            <w:tcW w:w="1836" w:type="dxa"/>
            <w:tcBorders>
              <w:left w:val="single" w:sz="6" w:space="0" w:color="auto"/>
              <w:bottom w:val="single" w:sz="6" w:space="0" w:color="auto"/>
            </w:tcBorders>
          </w:tcPr>
          <w:p w:rsidR="00F722CC" w:rsidRDefault="00F722CC">
            <w:pPr>
              <w:spacing w:line="360" w:lineRule="auto"/>
              <w:jc w:val="center"/>
              <w:rPr>
                <w:rFonts w:ascii="Times New Roman" w:hAnsi="Times New Roman"/>
              </w:rPr>
            </w:pPr>
          </w:p>
        </w:tc>
        <w:tc>
          <w:tcPr>
            <w:tcW w:w="91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630</w:t>
            </w:r>
          </w:p>
        </w:tc>
        <w:tc>
          <w:tcPr>
            <w:tcW w:w="121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ind w:left="-50"/>
              <w:jc w:val="center"/>
              <w:rPr>
                <w:rFonts w:ascii="Times New Roman" w:hAnsi="Times New Roman"/>
              </w:rPr>
            </w:pPr>
            <w:r>
              <w:rPr>
                <w:rFonts w:ascii="Times New Roman" w:hAnsi="Times New Roman"/>
              </w:rPr>
              <w:t>215</w:t>
            </w:r>
          </w:p>
        </w:tc>
        <w:tc>
          <w:tcPr>
            <w:tcW w:w="180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250</w:t>
            </w:r>
          </w:p>
        </w:tc>
      </w:tr>
      <w:tr w:rsidR="00F722CC">
        <w:tc>
          <w:tcPr>
            <w:tcW w:w="2235"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Вибратор</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НПН2-63</w:t>
            </w:r>
          </w:p>
        </w:tc>
        <w:tc>
          <w:tcPr>
            <w:tcW w:w="1836" w:type="dxa"/>
            <w:tcBorders>
              <w:left w:val="single" w:sz="6" w:space="0" w:color="auto"/>
              <w:bottom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АП50Б-3МТ-63</w:t>
            </w:r>
          </w:p>
        </w:tc>
        <w:tc>
          <w:tcPr>
            <w:tcW w:w="91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20</w:t>
            </w:r>
          </w:p>
        </w:tc>
        <w:tc>
          <w:tcPr>
            <w:tcW w:w="121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ind w:left="-50"/>
              <w:jc w:val="center"/>
              <w:rPr>
                <w:rFonts w:ascii="Times New Roman" w:hAnsi="Times New Roman"/>
              </w:rPr>
            </w:pPr>
            <w:r>
              <w:rPr>
                <w:rFonts w:ascii="Times New Roman" w:hAnsi="Times New Roman"/>
              </w:rPr>
              <w:t>35</w:t>
            </w:r>
          </w:p>
        </w:tc>
        <w:tc>
          <w:tcPr>
            <w:tcW w:w="180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w:t>
            </w:r>
          </w:p>
        </w:tc>
      </w:tr>
      <w:tr w:rsidR="00F722CC">
        <w:tc>
          <w:tcPr>
            <w:tcW w:w="2235" w:type="dxa"/>
            <w:tcBorders>
              <w:top w:val="single" w:sz="6" w:space="0" w:color="auto"/>
              <w:left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Лебедка</w:t>
            </w:r>
          </w:p>
        </w:tc>
        <w:tc>
          <w:tcPr>
            <w:tcW w:w="1559"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ПН2-250</w:t>
            </w:r>
          </w:p>
        </w:tc>
        <w:tc>
          <w:tcPr>
            <w:tcW w:w="1836" w:type="dxa"/>
            <w:tcBorders>
              <w:top w:val="single" w:sz="6" w:space="0" w:color="auto"/>
              <w:lef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А3710Б</w:t>
            </w:r>
          </w:p>
        </w:tc>
        <w:tc>
          <w:tcPr>
            <w:tcW w:w="91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100</w:t>
            </w:r>
          </w:p>
        </w:tc>
        <w:tc>
          <w:tcPr>
            <w:tcW w:w="121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ind w:left="-50"/>
              <w:jc w:val="center"/>
              <w:rPr>
                <w:rFonts w:ascii="Times New Roman" w:hAnsi="Times New Roman"/>
              </w:rPr>
            </w:pPr>
            <w:r>
              <w:rPr>
                <w:rFonts w:ascii="Times New Roman" w:hAnsi="Times New Roman"/>
              </w:rPr>
              <w:t>80</w:t>
            </w:r>
          </w:p>
        </w:tc>
        <w:tc>
          <w:tcPr>
            <w:tcW w:w="180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160</w:t>
            </w:r>
          </w:p>
        </w:tc>
      </w:tr>
      <w:tr w:rsidR="00F722CC">
        <w:tc>
          <w:tcPr>
            <w:tcW w:w="2235" w:type="dxa"/>
            <w:tcBorders>
              <w:top w:val="single" w:sz="6" w:space="0" w:color="auto"/>
              <w:left w:val="single" w:sz="6" w:space="0" w:color="auto"/>
            </w:tcBorders>
          </w:tcPr>
          <w:p w:rsidR="00F722CC" w:rsidRDefault="00F722CC">
            <w:pPr>
              <w:spacing w:line="360" w:lineRule="auto"/>
              <w:jc w:val="both"/>
              <w:rPr>
                <w:rFonts w:ascii="Times New Roman" w:hAnsi="Times New Roman"/>
              </w:rPr>
            </w:pPr>
            <w:r>
              <w:rPr>
                <w:rFonts w:ascii="Times New Roman" w:hAnsi="Times New Roman"/>
              </w:rPr>
              <w:t>Вентилятор</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ПН2-630</w:t>
            </w:r>
          </w:p>
        </w:tc>
        <w:tc>
          <w:tcPr>
            <w:tcW w:w="1836" w:type="dxa"/>
            <w:tcBorders>
              <w:left w:val="single" w:sz="6" w:space="0" w:color="auto"/>
              <w:bottom w:val="single" w:sz="6" w:space="0" w:color="auto"/>
            </w:tcBorders>
          </w:tcPr>
          <w:p w:rsidR="00F722CC" w:rsidRDefault="00F722CC">
            <w:pPr>
              <w:spacing w:line="360" w:lineRule="auto"/>
              <w:jc w:val="center"/>
              <w:rPr>
                <w:rFonts w:ascii="Times New Roman" w:hAnsi="Times New Roman"/>
              </w:rPr>
            </w:pPr>
          </w:p>
        </w:tc>
        <w:tc>
          <w:tcPr>
            <w:tcW w:w="91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400</w:t>
            </w:r>
          </w:p>
        </w:tc>
        <w:tc>
          <w:tcPr>
            <w:tcW w:w="121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ind w:left="-50"/>
              <w:jc w:val="center"/>
              <w:rPr>
                <w:rFonts w:ascii="Times New Roman" w:hAnsi="Times New Roman"/>
              </w:rPr>
            </w:pPr>
            <w:r>
              <w:rPr>
                <w:rFonts w:ascii="Times New Roman" w:hAnsi="Times New Roman"/>
              </w:rPr>
              <w:t>145</w:t>
            </w:r>
          </w:p>
        </w:tc>
        <w:tc>
          <w:tcPr>
            <w:tcW w:w="180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160</w:t>
            </w:r>
          </w:p>
        </w:tc>
      </w:tr>
      <w:tr w:rsidR="00F722CC">
        <w:tc>
          <w:tcPr>
            <w:tcW w:w="2235" w:type="dxa"/>
            <w:tcBorders>
              <w:left w:val="single" w:sz="6" w:space="0" w:color="auto"/>
            </w:tcBorders>
          </w:tcPr>
          <w:p w:rsidR="00F722CC" w:rsidRDefault="00F722CC">
            <w:pPr>
              <w:spacing w:line="360" w:lineRule="auto"/>
              <w:jc w:val="both"/>
              <w:rPr>
                <w:rFonts w:ascii="Times New Roman" w:hAnsi="Times New Roman"/>
              </w:rPr>
            </w:pPr>
          </w:p>
        </w:tc>
        <w:tc>
          <w:tcPr>
            <w:tcW w:w="1559" w:type="dxa"/>
            <w:tcBorders>
              <w:top w:val="single" w:sz="6" w:space="0" w:color="auto"/>
              <w:left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ПН2-630</w:t>
            </w:r>
          </w:p>
        </w:tc>
        <w:tc>
          <w:tcPr>
            <w:tcW w:w="1836" w:type="dxa"/>
            <w:tcBorders>
              <w:top w:val="single" w:sz="6" w:space="0" w:color="auto"/>
              <w:lef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А3720Б</w:t>
            </w:r>
          </w:p>
        </w:tc>
        <w:tc>
          <w:tcPr>
            <w:tcW w:w="91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630</w:t>
            </w:r>
          </w:p>
        </w:tc>
        <w:tc>
          <w:tcPr>
            <w:tcW w:w="121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ind w:left="-50"/>
              <w:jc w:val="center"/>
              <w:rPr>
                <w:rFonts w:ascii="Times New Roman" w:hAnsi="Times New Roman"/>
              </w:rPr>
            </w:pPr>
            <w:r>
              <w:rPr>
                <w:rFonts w:ascii="Times New Roman" w:hAnsi="Times New Roman"/>
              </w:rPr>
              <w:t>215</w:t>
            </w:r>
          </w:p>
        </w:tc>
        <w:tc>
          <w:tcPr>
            <w:tcW w:w="180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250</w:t>
            </w:r>
          </w:p>
        </w:tc>
      </w:tr>
      <w:tr w:rsidR="00F722CC">
        <w:tc>
          <w:tcPr>
            <w:tcW w:w="2235"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Бетоносмесители</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ПН2-630</w:t>
            </w:r>
          </w:p>
        </w:tc>
        <w:tc>
          <w:tcPr>
            <w:tcW w:w="1836" w:type="dxa"/>
            <w:tcBorders>
              <w:top w:val="single" w:sz="6" w:space="0" w:color="auto"/>
              <w:left w:val="single" w:sz="6" w:space="0" w:color="auto"/>
              <w:bottom w:val="single" w:sz="6" w:space="0" w:color="auto"/>
            </w:tcBorders>
          </w:tcPr>
          <w:p w:rsidR="00F722CC" w:rsidRDefault="00F722CC">
            <w:pPr>
              <w:spacing w:line="360" w:lineRule="auto"/>
              <w:jc w:val="center"/>
              <w:rPr>
                <w:rFonts w:ascii="Times New Roman" w:hAnsi="Times New Roman"/>
              </w:rPr>
            </w:pPr>
            <w:r>
              <w:rPr>
                <w:rFonts w:ascii="Times New Roman" w:hAnsi="Times New Roman"/>
              </w:rPr>
              <w:t>Э06М</w:t>
            </w:r>
          </w:p>
        </w:tc>
        <w:tc>
          <w:tcPr>
            <w:tcW w:w="91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500</w:t>
            </w:r>
          </w:p>
        </w:tc>
        <w:tc>
          <w:tcPr>
            <w:tcW w:w="121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ind w:left="-50"/>
              <w:jc w:val="center"/>
              <w:rPr>
                <w:rFonts w:ascii="Times New Roman" w:hAnsi="Times New Roman"/>
              </w:rPr>
            </w:pPr>
            <w:r>
              <w:rPr>
                <w:rFonts w:ascii="Times New Roman" w:hAnsi="Times New Roman"/>
              </w:rPr>
              <w:t>260</w:t>
            </w:r>
          </w:p>
        </w:tc>
        <w:tc>
          <w:tcPr>
            <w:tcW w:w="180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250</w:t>
            </w:r>
          </w:p>
        </w:tc>
      </w:tr>
      <w:tr w:rsidR="00F722CC">
        <w:tc>
          <w:tcPr>
            <w:tcW w:w="2235"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Дымосос 6кВ</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c>
          <w:tcPr>
            <w:tcW w:w="1836" w:type="dxa"/>
            <w:tcBorders>
              <w:top w:val="single" w:sz="6" w:space="0" w:color="auto"/>
              <w:left w:val="single" w:sz="6" w:space="0" w:color="auto"/>
              <w:bottom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c>
          <w:tcPr>
            <w:tcW w:w="91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c>
          <w:tcPr>
            <w:tcW w:w="121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ind w:left="-50"/>
              <w:jc w:val="center"/>
              <w:rPr>
                <w:rFonts w:ascii="Times New Roman" w:hAnsi="Times New Roman"/>
              </w:rPr>
            </w:pPr>
            <w:r>
              <w:rPr>
                <w:rFonts w:ascii="Times New Roman" w:hAnsi="Times New Roman"/>
              </w:rPr>
              <w:t>-</w:t>
            </w:r>
          </w:p>
        </w:tc>
        <w:tc>
          <w:tcPr>
            <w:tcW w:w="180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w:t>
            </w:r>
          </w:p>
        </w:tc>
      </w:tr>
      <w:tr w:rsidR="00F722CC">
        <w:tc>
          <w:tcPr>
            <w:tcW w:w="2235"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Шнек</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ПН2-100</w:t>
            </w:r>
          </w:p>
        </w:tc>
        <w:tc>
          <w:tcPr>
            <w:tcW w:w="1836" w:type="dxa"/>
            <w:tcBorders>
              <w:top w:val="single" w:sz="6" w:space="0" w:color="auto"/>
              <w:lef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АП50Б-3МТ-63</w:t>
            </w:r>
          </w:p>
        </w:tc>
        <w:tc>
          <w:tcPr>
            <w:tcW w:w="91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63</w:t>
            </w:r>
          </w:p>
        </w:tc>
        <w:tc>
          <w:tcPr>
            <w:tcW w:w="121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ind w:left="-50"/>
              <w:jc w:val="center"/>
              <w:rPr>
                <w:rFonts w:ascii="Times New Roman" w:hAnsi="Times New Roman"/>
              </w:rPr>
            </w:pPr>
            <w:r>
              <w:rPr>
                <w:rFonts w:ascii="Times New Roman" w:hAnsi="Times New Roman"/>
              </w:rPr>
              <w:t>35</w:t>
            </w:r>
          </w:p>
        </w:tc>
        <w:tc>
          <w:tcPr>
            <w:tcW w:w="180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40</w:t>
            </w:r>
          </w:p>
        </w:tc>
      </w:tr>
      <w:tr w:rsidR="00F722CC">
        <w:tc>
          <w:tcPr>
            <w:tcW w:w="2235"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Отопительный агрегат</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p>
          <w:p w:rsidR="00F722CC" w:rsidRDefault="00F722CC">
            <w:pPr>
              <w:spacing w:line="360" w:lineRule="auto"/>
              <w:jc w:val="center"/>
              <w:rPr>
                <w:rFonts w:ascii="Times New Roman" w:hAnsi="Times New Roman"/>
              </w:rPr>
            </w:pPr>
            <w:r>
              <w:rPr>
                <w:rFonts w:ascii="Times New Roman" w:hAnsi="Times New Roman"/>
              </w:rPr>
              <w:t>ПН2-100</w:t>
            </w:r>
          </w:p>
        </w:tc>
        <w:tc>
          <w:tcPr>
            <w:tcW w:w="1836" w:type="dxa"/>
            <w:tcBorders>
              <w:left w:val="single" w:sz="6" w:space="0" w:color="auto"/>
              <w:bottom w:val="single" w:sz="6" w:space="0" w:color="auto"/>
            </w:tcBorders>
          </w:tcPr>
          <w:p w:rsidR="00F722CC" w:rsidRDefault="00F722CC">
            <w:pPr>
              <w:spacing w:line="360" w:lineRule="auto"/>
              <w:jc w:val="center"/>
              <w:rPr>
                <w:rFonts w:ascii="Times New Roman" w:hAnsi="Times New Roman"/>
              </w:rPr>
            </w:pPr>
          </w:p>
          <w:p w:rsidR="00F722CC" w:rsidRDefault="00F722CC">
            <w:pPr>
              <w:spacing w:line="360" w:lineRule="auto"/>
              <w:jc w:val="center"/>
              <w:rPr>
                <w:rFonts w:ascii="Times New Roman" w:hAnsi="Times New Roman"/>
              </w:rPr>
            </w:pPr>
          </w:p>
        </w:tc>
        <w:tc>
          <w:tcPr>
            <w:tcW w:w="91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p>
          <w:p w:rsidR="00F722CC" w:rsidRDefault="00F722CC">
            <w:pPr>
              <w:spacing w:line="360" w:lineRule="auto"/>
              <w:jc w:val="center"/>
              <w:rPr>
                <w:rFonts w:ascii="Times New Roman" w:hAnsi="Times New Roman"/>
              </w:rPr>
            </w:pPr>
            <w:r>
              <w:rPr>
                <w:rFonts w:ascii="Times New Roman" w:hAnsi="Times New Roman"/>
              </w:rPr>
              <w:t>50</w:t>
            </w:r>
          </w:p>
        </w:tc>
        <w:tc>
          <w:tcPr>
            <w:tcW w:w="121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ind w:left="-50"/>
              <w:jc w:val="center"/>
              <w:rPr>
                <w:rFonts w:ascii="Times New Roman" w:hAnsi="Times New Roman"/>
              </w:rPr>
            </w:pPr>
          </w:p>
          <w:p w:rsidR="00F722CC" w:rsidRDefault="00F722CC">
            <w:pPr>
              <w:spacing w:line="360" w:lineRule="auto"/>
              <w:ind w:left="-50"/>
              <w:jc w:val="center"/>
              <w:rPr>
                <w:rFonts w:ascii="Times New Roman" w:hAnsi="Times New Roman"/>
              </w:rPr>
            </w:pPr>
            <w:r>
              <w:rPr>
                <w:rFonts w:ascii="Times New Roman" w:hAnsi="Times New Roman"/>
              </w:rPr>
              <w:t>35</w:t>
            </w:r>
          </w:p>
        </w:tc>
        <w:tc>
          <w:tcPr>
            <w:tcW w:w="180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p>
          <w:p w:rsidR="00F722CC" w:rsidRDefault="00F722CC">
            <w:pPr>
              <w:spacing w:line="360" w:lineRule="auto"/>
              <w:jc w:val="center"/>
              <w:rPr>
                <w:rFonts w:ascii="Times New Roman" w:hAnsi="Times New Roman"/>
              </w:rPr>
            </w:pPr>
            <w:r>
              <w:rPr>
                <w:rFonts w:ascii="Times New Roman" w:hAnsi="Times New Roman"/>
              </w:rPr>
              <w:t>25</w:t>
            </w:r>
          </w:p>
        </w:tc>
      </w:tr>
      <w:tr w:rsidR="00F722CC">
        <w:tc>
          <w:tcPr>
            <w:tcW w:w="2235"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both"/>
              <w:rPr>
                <w:rFonts w:ascii="Times New Roman" w:hAnsi="Times New Roman"/>
              </w:rPr>
            </w:pPr>
            <w:r>
              <w:rPr>
                <w:rFonts w:ascii="Times New Roman" w:hAnsi="Times New Roman"/>
              </w:rPr>
              <w:t>Освещение</w:t>
            </w:r>
          </w:p>
        </w:tc>
        <w:tc>
          <w:tcPr>
            <w:tcW w:w="155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ПН2-250</w:t>
            </w:r>
          </w:p>
        </w:tc>
        <w:tc>
          <w:tcPr>
            <w:tcW w:w="1836" w:type="dxa"/>
            <w:tcBorders>
              <w:top w:val="single" w:sz="6" w:space="0" w:color="auto"/>
              <w:left w:val="single" w:sz="6" w:space="0" w:color="auto"/>
              <w:bottom w:val="single" w:sz="6" w:space="0" w:color="auto"/>
            </w:tcBorders>
          </w:tcPr>
          <w:p w:rsidR="00F722CC" w:rsidRDefault="00F722CC">
            <w:pPr>
              <w:spacing w:line="360" w:lineRule="auto"/>
              <w:jc w:val="center"/>
              <w:rPr>
                <w:rFonts w:ascii="Times New Roman" w:hAnsi="Times New Roman"/>
              </w:rPr>
            </w:pPr>
            <w:r>
              <w:rPr>
                <w:rFonts w:ascii="Times New Roman" w:hAnsi="Times New Roman"/>
              </w:rPr>
              <w:t>АВМ4Н-400</w:t>
            </w:r>
          </w:p>
        </w:tc>
        <w:tc>
          <w:tcPr>
            <w:tcW w:w="919"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200</w:t>
            </w:r>
          </w:p>
        </w:tc>
        <w:tc>
          <w:tcPr>
            <w:tcW w:w="1214" w:type="dxa"/>
            <w:tcBorders>
              <w:top w:val="single" w:sz="6" w:space="0" w:color="auto"/>
              <w:left w:val="single" w:sz="6" w:space="0" w:color="auto"/>
              <w:bottom w:val="single" w:sz="6" w:space="0" w:color="auto"/>
              <w:right w:val="single" w:sz="6" w:space="0" w:color="auto"/>
            </w:tcBorders>
          </w:tcPr>
          <w:p w:rsidR="00F722CC" w:rsidRDefault="00F722CC">
            <w:pPr>
              <w:spacing w:line="360" w:lineRule="auto"/>
              <w:ind w:left="-50"/>
              <w:jc w:val="center"/>
              <w:rPr>
                <w:rFonts w:ascii="Times New Roman" w:hAnsi="Times New Roman"/>
              </w:rPr>
            </w:pPr>
            <w:r>
              <w:rPr>
                <w:rFonts w:ascii="Times New Roman" w:hAnsi="Times New Roman"/>
              </w:rPr>
              <w:t>185</w:t>
            </w:r>
          </w:p>
        </w:tc>
        <w:tc>
          <w:tcPr>
            <w:tcW w:w="1808" w:type="dxa"/>
            <w:tcBorders>
              <w:top w:val="single" w:sz="6" w:space="0" w:color="auto"/>
              <w:left w:val="nil"/>
              <w:bottom w:val="single" w:sz="6" w:space="0" w:color="auto"/>
              <w:right w:val="single" w:sz="6" w:space="0" w:color="auto"/>
            </w:tcBorders>
          </w:tcPr>
          <w:p w:rsidR="00F722CC" w:rsidRDefault="00F722CC">
            <w:pPr>
              <w:spacing w:line="360" w:lineRule="auto"/>
              <w:jc w:val="center"/>
              <w:rPr>
                <w:rFonts w:ascii="Times New Roman" w:hAnsi="Times New Roman"/>
              </w:rPr>
            </w:pPr>
            <w:r>
              <w:rPr>
                <w:rFonts w:ascii="Times New Roman" w:hAnsi="Times New Roman"/>
              </w:rPr>
              <w:t>200</w:t>
            </w:r>
          </w:p>
        </w:tc>
      </w:tr>
    </w:tbl>
    <w:p w:rsidR="00F722CC" w:rsidRDefault="00F722CC">
      <w:pPr>
        <w:spacing w:line="360" w:lineRule="auto"/>
        <w:ind w:firstLine="851"/>
        <w:jc w:val="both"/>
        <w:rPr>
          <w:rFonts w:ascii="Times New Roman" w:hAnsi="Times New Roman"/>
          <w:sz w:val="28"/>
        </w:rPr>
      </w:pPr>
      <w:r>
        <w:rPr>
          <w:rFonts w:ascii="Times New Roman" w:hAnsi="Times New Roman"/>
          <w:sz w:val="28"/>
          <w:lang w:val="en-US"/>
        </w:rPr>
        <w:t>3</w:t>
      </w:r>
      <w:r>
        <w:rPr>
          <w:rFonts w:ascii="Times New Roman" w:hAnsi="Times New Roman"/>
          <w:sz w:val="28"/>
        </w:rPr>
        <w:t>) Для магистральных шинопроводов условие проверки</w:t>
      </w:r>
    </w:p>
    <w:p w:rsidR="00F722CC" w:rsidRDefault="00F722CC">
      <w:pPr>
        <w:spacing w:line="360" w:lineRule="auto"/>
        <w:ind w:firstLine="851"/>
        <w:jc w:val="both"/>
        <w:rPr>
          <w:rFonts w:ascii="Times New Roman" w:hAnsi="Times New Roman"/>
          <w:sz w:val="28"/>
        </w:rPr>
      </w:pPr>
      <w:r>
        <w:rPr>
          <w:rFonts w:ascii="Times New Roman" w:hAnsi="Times New Roman"/>
          <w:sz w:val="28"/>
          <w:lang w:val="en-US"/>
        </w:rPr>
        <w:t>I</w:t>
      </w:r>
      <w:r>
        <w:rPr>
          <w:rFonts w:ascii="Times New Roman" w:hAnsi="Times New Roman"/>
          <w:sz w:val="28"/>
        </w:rPr>
        <w:t>а</w:t>
      </w:r>
      <w:r>
        <w:rPr>
          <w:rFonts w:ascii="Times New Roman" w:hAnsi="Times New Roman"/>
          <w:sz w:val="28"/>
        </w:rPr>
        <w:sym w:font="Symbol" w:char="F0A3"/>
      </w:r>
      <w:r>
        <w:rPr>
          <w:rFonts w:ascii="Times New Roman" w:hAnsi="Times New Roman"/>
          <w:sz w:val="28"/>
        </w:rPr>
        <w:t>4,5</w:t>
      </w:r>
      <w:r>
        <w:rPr>
          <w:rFonts w:ascii="Times New Roman" w:hAnsi="Times New Roman"/>
          <w:sz w:val="28"/>
          <w:lang w:val="en-US"/>
        </w:rPr>
        <w:t>I</w:t>
      </w:r>
      <w:r>
        <w:rPr>
          <w:rFonts w:ascii="Times New Roman" w:hAnsi="Times New Roman"/>
          <w:sz w:val="28"/>
        </w:rPr>
        <w:t>пр,                                                                                               (35)</w:t>
      </w:r>
    </w:p>
    <w:p w:rsidR="00F722CC" w:rsidRDefault="00F722CC">
      <w:pPr>
        <w:spacing w:line="360" w:lineRule="auto"/>
        <w:jc w:val="both"/>
        <w:rPr>
          <w:rFonts w:ascii="Times New Roman" w:hAnsi="Times New Roman"/>
          <w:sz w:val="28"/>
        </w:rPr>
      </w:pPr>
      <w:r>
        <w:rPr>
          <w:rFonts w:ascii="Times New Roman" w:hAnsi="Times New Roman"/>
          <w:sz w:val="28"/>
        </w:rPr>
        <w:t xml:space="preserve">где </w:t>
      </w:r>
      <w:r>
        <w:rPr>
          <w:rFonts w:ascii="Times New Roman" w:hAnsi="Times New Roman"/>
          <w:sz w:val="28"/>
          <w:lang w:val="en-US"/>
        </w:rPr>
        <w:t>I</w:t>
      </w:r>
      <w:r>
        <w:rPr>
          <w:rFonts w:ascii="Times New Roman" w:hAnsi="Times New Roman"/>
          <w:sz w:val="28"/>
        </w:rPr>
        <w:t>а - номинальный ток автомата.</w:t>
      </w:r>
    </w:p>
    <w:p w:rsidR="00F722CC" w:rsidRDefault="00F722CC">
      <w:pPr>
        <w:spacing w:line="360" w:lineRule="auto"/>
        <w:ind w:firstLine="851"/>
        <w:jc w:val="both"/>
        <w:rPr>
          <w:rFonts w:ascii="Times New Roman" w:hAnsi="Times New Roman"/>
          <w:sz w:val="28"/>
        </w:rPr>
      </w:pPr>
      <w:r>
        <w:rPr>
          <w:rFonts w:ascii="Times New Roman" w:hAnsi="Times New Roman"/>
          <w:sz w:val="28"/>
        </w:rPr>
        <w:t>Для шинопровода 1 секции по (35)</w:t>
      </w:r>
    </w:p>
    <w:p w:rsidR="00F722CC" w:rsidRDefault="00F722CC">
      <w:pPr>
        <w:spacing w:line="360" w:lineRule="auto"/>
        <w:ind w:firstLine="851"/>
        <w:jc w:val="both"/>
        <w:rPr>
          <w:rFonts w:ascii="Times New Roman" w:hAnsi="Times New Roman"/>
          <w:sz w:val="28"/>
        </w:rPr>
      </w:pPr>
      <w:r>
        <w:rPr>
          <w:rFonts w:ascii="Times New Roman" w:hAnsi="Times New Roman"/>
          <w:sz w:val="28"/>
        </w:rPr>
        <w:t>4000</w:t>
      </w:r>
      <w:r>
        <w:rPr>
          <w:rFonts w:ascii="Times New Roman" w:hAnsi="Times New Roman"/>
          <w:sz w:val="28"/>
        </w:rPr>
        <w:sym w:font="Symbol" w:char="F0A3"/>
      </w:r>
      <w:r>
        <w:rPr>
          <w:rFonts w:ascii="Times New Roman" w:hAnsi="Times New Roman"/>
          <w:sz w:val="28"/>
        </w:rPr>
        <w:t>4,5*1900   условие выполняется</w:t>
      </w:r>
    </w:p>
    <w:p w:rsidR="00F722CC" w:rsidRDefault="00F722CC">
      <w:pPr>
        <w:spacing w:line="360" w:lineRule="auto"/>
        <w:ind w:firstLine="851"/>
        <w:jc w:val="both"/>
        <w:rPr>
          <w:rFonts w:ascii="Times New Roman" w:hAnsi="Times New Roman"/>
          <w:sz w:val="28"/>
        </w:rPr>
      </w:pPr>
      <w:r>
        <w:rPr>
          <w:rFonts w:ascii="Times New Roman" w:hAnsi="Times New Roman"/>
          <w:sz w:val="28"/>
        </w:rPr>
        <w:t>Для шинопровода 2 секции по (35)</w:t>
      </w:r>
    </w:p>
    <w:p w:rsidR="00F722CC" w:rsidRDefault="00F722CC">
      <w:pPr>
        <w:spacing w:line="360" w:lineRule="auto"/>
        <w:ind w:firstLine="851"/>
        <w:jc w:val="both"/>
        <w:rPr>
          <w:rFonts w:ascii="Times New Roman" w:hAnsi="Times New Roman"/>
          <w:sz w:val="28"/>
        </w:rPr>
      </w:pPr>
      <w:r>
        <w:rPr>
          <w:rFonts w:ascii="Times New Roman" w:hAnsi="Times New Roman"/>
          <w:sz w:val="28"/>
        </w:rPr>
        <w:t>5000</w:t>
      </w:r>
      <w:r>
        <w:rPr>
          <w:rFonts w:ascii="Times New Roman" w:hAnsi="Times New Roman"/>
          <w:sz w:val="28"/>
        </w:rPr>
        <w:sym w:font="Symbol" w:char="F0A3"/>
      </w:r>
      <w:r>
        <w:rPr>
          <w:rFonts w:ascii="Times New Roman" w:hAnsi="Times New Roman"/>
          <w:sz w:val="28"/>
        </w:rPr>
        <w:t>4,5*1900   условие выполняется.</w:t>
      </w:r>
    </w:p>
    <w:p w:rsidR="00F722CC" w:rsidRDefault="00F722CC">
      <w:pPr>
        <w:spacing w:line="360" w:lineRule="auto"/>
        <w:ind w:firstLine="851"/>
        <w:jc w:val="center"/>
        <w:rPr>
          <w:rFonts w:ascii="Times New Roman" w:hAnsi="Times New Roman"/>
          <w:caps/>
          <w:sz w:val="28"/>
        </w:rPr>
      </w:pPr>
    </w:p>
    <w:p w:rsidR="00F722CC" w:rsidRDefault="00F722CC">
      <w:pPr>
        <w:numPr>
          <w:ilvl w:val="0"/>
          <w:numId w:val="49"/>
        </w:numPr>
        <w:spacing w:line="360" w:lineRule="auto"/>
        <w:jc w:val="center"/>
        <w:rPr>
          <w:rFonts w:ascii="Times New Roman" w:hAnsi="Times New Roman"/>
          <w:caps/>
          <w:sz w:val="28"/>
        </w:rPr>
      </w:pPr>
      <w:r>
        <w:rPr>
          <w:rFonts w:ascii="Times New Roman" w:hAnsi="Times New Roman"/>
          <w:caps/>
          <w:sz w:val="28"/>
        </w:rPr>
        <w:t>Расчет и выбор питающих и распределительных сетей высокого напряжения.</w:t>
      </w:r>
    </w:p>
    <w:p w:rsidR="00F722CC" w:rsidRDefault="00F722CC">
      <w:pPr>
        <w:spacing w:line="360" w:lineRule="auto"/>
        <w:ind w:left="851"/>
        <w:jc w:val="both"/>
        <w:rPr>
          <w:rFonts w:ascii="Times New Roman" w:hAnsi="Times New Roman"/>
          <w:sz w:val="28"/>
        </w:rPr>
      </w:pPr>
      <w:r>
        <w:rPr>
          <w:rFonts w:ascii="Times New Roman" w:hAnsi="Times New Roman"/>
          <w:sz w:val="28"/>
        </w:rPr>
        <w:t>Сечения проводников цеховых сетей высокого напряжения выбирается:</w:t>
      </w:r>
    </w:p>
    <w:p w:rsidR="00F722CC" w:rsidRDefault="00F722CC">
      <w:pPr>
        <w:numPr>
          <w:ilvl w:val="0"/>
          <w:numId w:val="50"/>
        </w:numPr>
        <w:spacing w:line="360" w:lineRule="auto"/>
        <w:jc w:val="both"/>
        <w:rPr>
          <w:rFonts w:ascii="Times New Roman" w:hAnsi="Times New Roman"/>
          <w:sz w:val="28"/>
        </w:rPr>
      </w:pPr>
      <w:r>
        <w:rPr>
          <w:rFonts w:ascii="Times New Roman" w:hAnsi="Times New Roman"/>
          <w:sz w:val="28"/>
        </w:rPr>
        <w:t>по условиям нагрева током нагрузки;</w:t>
      </w:r>
    </w:p>
    <w:p w:rsidR="00F722CC" w:rsidRDefault="00F722CC">
      <w:pPr>
        <w:numPr>
          <w:ilvl w:val="0"/>
          <w:numId w:val="50"/>
        </w:numPr>
        <w:spacing w:line="360" w:lineRule="auto"/>
        <w:jc w:val="both"/>
        <w:rPr>
          <w:rFonts w:ascii="Times New Roman" w:hAnsi="Times New Roman"/>
          <w:sz w:val="28"/>
        </w:rPr>
      </w:pPr>
      <w:r>
        <w:rPr>
          <w:rFonts w:ascii="Times New Roman" w:hAnsi="Times New Roman"/>
          <w:sz w:val="28"/>
        </w:rPr>
        <w:t>по условиям защиты от токов КЗ и перегрузки;</w:t>
      </w:r>
    </w:p>
    <w:p w:rsidR="00F722CC" w:rsidRDefault="00F722CC">
      <w:pPr>
        <w:numPr>
          <w:ilvl w:val="0"/>
          <w:numId w:val="50"/>
        </w:numPr>
        <w:spacing w:line="360" w:lineRule="auto"/>
        <w:jc w:val="both"/>
        <w:rPr>
          <w:rFonts w:ascii="Times New Roman" w:hAnsi="Times New Roman"/>
          <w:sz w:val="28"/>
        </w:rPr>
      </w:pPr>
      <w:r>
        <w:rPr>
          <w:rFonts w:ascii="Times New Roman" w:hAnsi="Times New Roman"/>
          <w:sz w:val="28"/>
        </w:rPr>
        <w:t>по условиям механической прочности.</w:t>
      </w:r>
    </w:p>
    <w:p w:rsidR="00F722CC" w:rsidRDefault="00F722CC">
      <w:pPr>
        <w:spacing w:line="360" w:lineRule="auto"/>
        <w:ind w:left="851"/>
        <w:jc w:val="both"/>
        <w:rPr>
          <w:rFonts w:ascii="Times New Roman" w:hAnsi="Times New Roman"/>
          <w:sz w:val="28"/>
        </w:rPr>
      </w:pPr>
      <w:r>
        <w:rPr>
          <w:rFonts w:ascii="Times New Roman" w:hAnsi="Times New Roman"/>
          <w:sz w:val="28"/>
        </w:rPr>
        <w:t>Выбранные сечения проводов проверяются:</w:t>
      </w:r>
    </w:p>
    <w:p w:rsidR="00F722CC" w:rsidRDefault="00F722CC">
      <w:pPr>
        <w:numPr>
          <w:ilvl w:val="0"/>
          <w:numId w:val="51"/>
        </w:numPr>
        <w:spacing w:line="360" w:lineRule="auto"/>
        <w:jc w:val="both"/>
        <w:rPr>
          <w:rFonts w:ascii="Times New Roman" w:hAnsi="Times New Roman"/>
          <w:sz w:val="28"/>
        </w:rPr>
      </w:pPr>
      <w:r>
        <w:rPr>
          <w:rFonts w:ascii="Times New Roman" w:hAnsi="Times New Roman"/>
          <w:sz w:val="28"/>
        </w:rPr>
        <w:t>по допустимой потере напряжения в сети рабочем режиме, в период прохождения по сети пусковых токов и в аварином режиме;</w:t>
      </w:r>
    </w:p>
    <w:p w:rsidR="00F722CC" w:rsidRDefault="00F722CC">
      <w:pPr>
        <w:numPr>
          <w:ilvl w:val="0"/>
          <w:numId w:val="51"/>
        </w:numPr>
        <w:spacing w:line="360" w:lineRule="auto"/>
        <w:jc w:val="both"/>
        <w:rPr>
          <w:rFonts w:ascii="Times New Roman" w:hAnsi="Times New Roman"/>
          <w:sz w:val="28"/>
        </w:rPr>
      </w:pPr>
      <w:r>
        <w:rPr>
          <w:rFonts w:ascii="Times New Roman" w:hAnsi="Times New Roman"/>
          <w:sz w:val="28"/>
        </w:rPr>
        <w:t>по экономической плотности тока;</w:t>
      </w:r>
    </w:p>
    <w:p w:rsidR="00F722CC" w:rsidRDefault="00F722CC">
      <w:pPr>
        <w:numPr>
          <w:ilvl w:val="0"/>
          <w:numId w:val="51"/>
        </w:numPr>
        <w:spacing w:line="360" w:lineRule="auto"/>
        <w:jc w:val="both"/>
        <w:rPr>
          <w:rFonts w:ascii="Times New Roman" w:hAnsi="Times New Roman"/>
          <w:sz w:val="28"/>
        </w:rPr>
      </w:pPr>
      <w:r>
        <w:rPr>
          <w:rFonts w:ascii="Times New Roman" w:hAnsi="Times New Roman"/>
          <w:sz w:val="28"/>
        </w:rPr>
        <w:t>на динамическую и термическую устойчивость при токах КЗ.</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     1) Выбор сечений проводников по условиям нагрева производится аналогичным образом как и в пункте 9.2. настоящей работы </w:t>
      </w:r>
    </w:p>
    <w:p w:rsidR="00F722CC" w:rsidRDefault="00F722CC">
      <w:pPr>
        <w:numPr>
          <w:ilvl w:val="0"/>
          <w:numId w:val="52"/>
        </w:numPr>
        <w:spacing w:line="360" w:lineRule="auto"/>
        <w:jc w:val="both"/>
        <w:rPr>
          <w:rFonts w:ascii="Times New Roman" w:hAnsi="Times New Roman"/>
          <w:sz w:val="28"/>
        </w:rPr>
      </w:pPr>
      <w:r>
        <w:rPr>
          <w:rFonts w:ascii="Times New Roman" w:hAnsi="Times New Roman"/>
          <w:sz w:val="28"/>
        </w:rPr>
        <w:t>Исходя из условий нагрева, по таблицам выбирают минимально допустимое сечение линии так, чтобы было соблюдено условие</w:t>
      </w:r>
    </w:p>
    <w:p w:rsidR="00F722CC" w:rsidRDefault="00F722CC">
      <w:pPr>
        <w:spacing w:line="360" w:lineRule="auto"/>
        <w:ind w:left="1226"/>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I</w:t>
      </w:r>
      <w:r>
        <w:rPr>
          <w:rFonts w:ascii="Times New Roman" w:hAnsi="Times New Roman"/>
          <w:sz w:val="28"/>
        </w:rPr>
        <w:t>р</w:t>
      </w:r>
      <w:r>
        <w:rPr>
          <w:rFonts w:ascii="Times New Roman" w:hAnsi="Times New Roman"/>
          <w:sz w:val="28"/>
        </w:rPr>
        <w:sym w:font="Symbol" w:char="F0A3"/>
      </w:r>
      <w:r>
        <w:rPr>
          <w:rFonts w:ascii="Times New Roman" w:hAnsi="Times New Roman"/>
          <w:sz w:val="28"/>
          <w:lang w:val="en-US"/>
        </w:rPr>
        <w:t>I</w:t>
      </w:r>
      <w:r>
        <w:rPr>
          <w:rFonts w:ascii="Times New Roman" w:hAnsi="Times New Roman"/>
          <w:sz w:val="28"/>
        </w:rPr>
        <w:t>пр,                                                                                          (25)</w:t>
      </w:r>
    </w:p>
    <w:p w:rsidR="00F722CC" w:rsidRDefault="00F722CC">
      <w:pPr>
        <w:spacing w:line="360" w:lineRule="auto"/>
        <w:ind w:left="1226"/>
        <w:jc w:val="both"/>
        <w:rPr>
          <w:rFonts w:ascii="Times New Roman" w:hAnsi="Times New Roman"/>
          <w:sz w:val="28"/>
        </w:rPr>
      </w:pPr>
      <w:r>
        <w:rPr>
          <w:rFonts w:ascii="Times New Roman" w:hAnsi="Times New Roman"/>
          <w:sz w:val="28"/>
        </w:rPr>
        <w:t xml:space="preserve">    где </w:t>
      </w:r>
      <w:r>
        <w:rPr>
          <w:rFonts w:ascii="Times New Roman" w:hAnsi="Times New Roman"/>
          <w:sz w:val="28"/>
          <w:lang w:val="en-US"/>
        </w:rPr>
        <w:t>I</w:t>
      </w:r>
      <w:r>
        <w:rPr>
          <w:rFonts w:ascii="Times New Roman" w:hAnsi="Times New Roman"/>
          <w:sz w:val="28"/>
        </w:rPr>
        <w:t xml:space="preserve">пр - допустимый длительный ток нагрузки на провода,    </w:t>
      </w:r>
    </w:p>
    <w:p w:rsidR="00F722CC" w:rsidRDefault="00F722CC">
      <w:pPr>
        <w:spacing w:line="360" w:lineRule="auto"/>
        <w:ind w:left="1226"/>
        <w:jc w:val="both"/>
        <w:rPr>
          <w:rFonts w:ascii="Times New Roman" w:hAnsi="Times New Roman"/>
          <w:sz w:val="28"/>
          <w:lang w:val="en-US"/>
        </w:rPr>
      </w:pPr>
      <w:r>
        <w:rPr>
          <w:rFonts w:ascii="Times New Roman" w:hAnsi="Times New Roman"/>
          <w:sz w:val="28"/>
        </w:rPr>
        <w:t xml:space="preserve">                   кабели или шины данного сечения.</w:t>
      </w:r>
    </w:p>
    <w:p w:rsidR="00F722CC" w:rsidRDefault="00F722CC">
      <w:pPr>
        <w:spacing w:line="360" w:lineRule="auto"/>
        <w:ind w:firstLine="709"/>
        <w:jc w:val="both"/>
        <w:rPr>
          <w:rFonts w:ascii="Times New Roman" w:hAnsi="Times New Roman"/>
          <w:sz w:val="28"/>
        </w:rPr>
      </w:pPr>
      <w:r>
        <w:rPr>
          <w:rFonts w:ascii="Times New Roman" w:hAnsi="Times New Roman"/>
          <w:sz w:val="28"/>
        </w:rPr>
        <w:t>Произведем выбор проводников по условиям нагрева для  дымососа</w:t>
      </w:r>
    </w:p>
    <w:p w:rsidR="00F722CC" w:rsidRDefault="00F722CC">
      <w:pPr>
        <w:numPr>
          <w:ilvl w:val="0"/>
          <w:numId w:val="53"/>
        </w:numPr>
        <w:spacing w:line="360" w:lineRule="auto"/>
        <w:jc w:val="both"/>
        <w:rPr>
          <w:rFonts w:ascii="Times New Roman" w:hAnsi="Times New Roman"/>
          <w:sz w:val="28"/>
        </w:rPr>
      </w:pPr>
      <w:r>
        <w:rPr>
          <w:rFonts w:ascii="Times New Roman" w:hAnsi="Times New Roman"/>
          <w:sz w:val="28"/>
        </w:rPr>
        <w:t>Рабочий ток для двигателя 6 кВ по (24)</w:t>
      </w:r>
    </w:p>
    <w:p w:rsidR="00F722CC" w:rsidRDefault="00F722CC">
      <w:pPr>
        <w:numPr>
          <w:ilvl w:val="12"/>
          <w:numId w:val="0"/>
        </w:numPr>
        <w:spacing w:line="360" w:lineRule="auto"/>
        <w:ind w:left="709"/>
        <w:jc w:val="both"/>
        <w:rPr>
          <w:rFonts w:ascii="Times New Roman" w:hAnsi="Times New Roman"/>
          <w:sz w:val="28"/>
        </w:rPr>
      </w:pPr>
      <w:r>
        <w:rPr>
          <w:rFonts w:ascii="Times New Roman" w:hAnsi="Times New Roman"/>
          <w:sz w:val="28"/>
          <w:lang w:val="en-US"/>
        </w:rPr>
        <w:t>I</w:t>
      </w:r>
      <w:r>
        <w:rPr>
          <w:rFonts w:ascii="Times New Roman" w:hAnsi="Times New Roman"/>
          <w:sz w:val="28"/>
        </w:rPr>
        <w:t>р=1000/(1,7*6*0,95*0,85)=121,41 А</w:t>
      </w:r>
    </w:p>
    <w:p w:rsidR="00F722CC" w:rsidRDefault="00F722CC">
      <w:pPr>
        <w:numPr>
          <w:ilvl w:val="0"/>
          <w:numId w:val="54"/>
        </w:numPr>
        <w:spacing w:line="360" w:lineRule="auto"/>
        <w:jc w:val="both"/>
        <w:rPr>
          <w:rFonts w:ascii="Times New Roman" w:hAnsi="Times New Roman"/>
          <w:sz w:val="28"/>
        </w:rPr>
      </w:pPr>
      <w:r>
        <w:rPr>
          <w:rFonts w:ascii="Times New Roman" w:hAnsi="Times New Roman"/>
          <w:sz w:val="28"/>
        </w:rPr>
        <w:t xml:space="preserve">Выбираем кабель от шин РУ 6 кВ до двигателя  по таблице 15-14 стр.814 </w:t>
      </w:r>
      <w:r>
        <w:rPr>
          <w:rFonts w:ascii="Times New Roman" w:hAnsi="Times New Roman"/>
          <w:sz w:val="28"/>
          <w:lang w:val="en-US"/>
        </w:rPr>
        <w:t>[3]</w:t>
      </w:r>
      <w:r>
        <w:rPr>
          <w:rFonts w:ascii="Times New Roman" w:hAnsi="Times New Roman"/>
          <w:sz w:val="28"/>
        </w:rPr>
        <w:t xml:space="preserve"> - АПРТО с тремя медными жилами, проложенными в трубе сечением 50 мм и </w:t>
      </w:r>
      <w:r>
        <w:rPr>
          <w:rFonts w:ascii="Times New Roman" w:hAnsi="Times New Roman"/>
          <w:sz w:val="28"/>
          <w:lang w:val="en-US"/>
        </w:rPr>
        <w:t>I</w:t>
      </w:r>
      <w:r>
        <w:rPr>
          <w:rFonts w:ascii="Times New Roman" w:hAnsi="Times New Roman"/>
          <w:sz w:val="28"/>
        </w:rPr>
        <w:t>пр=135 А.</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Плавкую вставку предохранителя выбирают из условий (30) и (31) </w:t>
      </w:r>
    </w:p>
    <w:p w:rsidR="00F722CC" w:rsidRDefault="00F722CC">
      <w:pPr>
        <w:numPr>
          <w:ilvl w:val="0"/>
          <w:numId w:val="55"/>
        </w:numPr>
        <w:spacing w:line="360" w:lineRule="auto"/>
        <w:jc w:val="both"/>
        <w:rPr>
          <w:rFonts w:ascii="Times New Roman" w:hAnsi="Times New Roman"/>
          <w:sz w:val="28"/>
        </w:rPr>
      </w:pPr>
      <w:r>
        <w:rPr>
          <w:rFonts w:ascii="Times New Roman" w:hAnsi="Times New Roman"/>
          <w:sz w:val="28"/>
        </w:rPr>
        <w:t xml:space="preserve">По условию (30) </w:t>
      </w:r>
    </w:p>
    <w:p w:rsidR="00F722CC" w:rsidRDefault="00F722CC">
      <w:pPr>
        <w:spacing w:line="360" w:lineRule="auto"/>
        <w:ind w:left="851"/>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I</w:t>
      </w:r>
      <w:r>
        <w:rPr>
          <w:rFonts w:ascii="Times New Roman" w:hAnsi="Times New Roman"/>
          <w:sz w:val="28"/>
        </w:rPr>
        <w:t>нв</w:t>
      </w:r>
      <w:r>
        <w:rPr>
          <w:rFonts w:ascii="Times New Roman" w:hAnsi="Times New Roman"/>
          <w:sz w:val="28"/>
        </w:rPr>
        <w:sym w:font="Symbol" w:char="F0B3"/>
      </w:r>
      <w:r>
        <w:rPr>
          <w:rFonts w:ascii="Times New Roman" w:hAnsi="Times New Roman"/>
          <w:sz w:val="28"/>
        </w:rPr>
        <w:t>752,68/2,5</w:t>
      </w:r>
    </w:p>
    <w:p w:rsidR="00F722CC" w:rsidRDefault="00F722CC">
      <w:pPr>
        <w:spacing w:line="360" w:lineRule="auto"/>
        <w:ind w:left="851"/>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I</w:t>
      </w:r>
      <w:r>
        <w:rPr>
          <w:rFonts w:ascii="Times New Roman" w:hAnsi="Times New Roman"/>
          <w:sz w:val="28"/>
        </w:rPr>
        <w:t>нв</w:t>
      </w:r>
      <w:r>
        <w:rPr>
          <w:rFonts w:ascii="Times New Roman" w:hAnsi="Times New Roman"/>
          <w:sz w:val="28"/>
        </w:rPr>
        <w:sym w:font="Symbol" w:char="F0B3"/>
      </w:r>
      <w:r>
        <w:rPr>
          <w:rFonts w:ascii="Times New Roman" w:hAnsi="Times New Roman"/>
          <w:sz w:val="28"/>
        </w:rPr>
        <w:t>301,072 А</w:t>
      </w:r>
    </w:p>
    <w:p w:rsidR="00F722CC" w:rsidRDefault="00F722CC">
      <w:pPr>
        <w:numPr>
          <w:ilvl w:val="0"/>
          <w:numId w:val="56"/>
        </w:numPr>
        <w:spacing w:line="360" w:lineRule="auto"/>
        <w:jc w:val="both"/>
        <w:rPr>
          <w:rFonts w:ascii="Times New Roman" w:hAnsi="Times New Roman"/>
          <w:sz w:val="28"/>
        </w:rPr>
      </w:pPr>
      <w:r>
        <w:rPr>
          <w:rFonts w:ascii="Times New Roman" w:hAnsi="Times New Roman"/>
          <w:sz w:val="28"/>
        </w:rPr>
        <w:t>По условию (31)</w:t>
      </w:r>
    </w:p>
    <w:p w:rsidR="00F722CC" w:rsidRDefault="00F722CC">
      <w:pPr>
        <w:spacing w:line="360" w:lineRule="auto"/>
        <w:ind w:left="851"/>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I</w:t>
      </w:r>
      <w:r>
        <w:rPr>
          <w:rFonts w:ascii="Times New Roman" w:hAnsi="Times New Roman"/>
          <w:sz w:val="28"/>
        </w:rPr>
        <w:t>нв</w:t>
      </w:r>
      <w:r>
        <w:rPr>
          <w:rFonts w:ascii="Times New Roman" w:hAnsi="Times New Roman"/>
          <w:sz w:val="28"/>
        </w:rPr>
        <w:sym w:font="Symbol" w:char="F0B3"/>
      </w:r>
      <w:r>
        <w:rPr>
          <w:rFonts w:ascii="Times New Roman" w:hAnsi="Times New Roman"/>
          <w:sz w:val="28"/>
        </w:rPr>
        <w:t>121,4 А</w:t>
      </w:r>
    </w:p>
    <w:p w:rsidR="00F722CC" w:rsidRDefault="00F722CC">
      <w:pPr>
        <w:spacing w:line="360" w:lineRule="auto"/>
        <w:ind w:firstLine="851"/>
        <w:jc w:val="both"/>
        <w:rPr>
          <w:rFonts w:ascii="Times New Roman" w:hAnsi="Times New Roman"/>
          <w:sz w:val="28"/>
          <w:lang w:val="en-US"/>
        </w:rPr>
      </w:pPr>
      <w:r>
        <w:rPr>
          <w:rFonts w:ascii="Times New Roman" w:hAnsi="Times New Roman"/>
          <w:sz w:val="28"/>
        </w:rPr>
        <w:t xml:space="preserve">Из вышеуказанных условий выбираем предохранитель марки      ПКТ-104-6-315-20У3 с </w:t>
      </w:r>
      <w:r>
        <w:rPr>
          <w:rFonts w:ascii="Times New Roman" w:hAnsi="Times New Roman"/>
          <w:sz w:val="28"/>
          <w:lang w:val="en-US"/>
        </w:rPr>
        <w:t>I</w:t>
      </w:r>
      <w:r>
        <w:rPr>
          <w:rFonts w:ascii="Times New Roman" w:hAnsi="Times New Roman"/>
          <w:sz w:val="28"/>
        </w:rPr>
        <w:t>нв=315 А.</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Для включения-выключения дымососа выбираем автомат по условию (32) </w:t>
      </w:r>
    </w:p>
    <w:p w:rsidR="00F722CC" w:rsidRDefault="00F722CC">
      <w:pPr>
        <w:spacing w:line="360" w:lineRule="auto"/>
        <w:ind w:firstLine="851"/>
        <w:jc w:val="both"/>
        <w:rPr>
          <w:rFonts w:ascii="Times New Roman" w:hAnsi="Times New Roman"/>
          <w:sz w:val="28"/>
        </w:rPr>
      </w:pPr>
      <w:r>
        <w:rPr>
          <w:rFonts w:ascii="Times New Roman" w:hAnsi="Times New Roman"/>
          <w:sz w:val="28"/>
          <w:lang w:val="en-US"/>
        </w:rPr>
        <w:t>I</w:t>
      </w:r>
      <w:r>
        <w:rPr>
          <w:rFonts w:ascii="Times New Roman" w:hAnsi="Times New Roman"/>
          <w:sz w:val="28"/>
        </w:rPr>
        <w:t>а</w:t>
      </w:r>
      <w:r>
        <w:rPr>
          <w:rFonts w:ascii="Times New Roman" w:hAnsi="Times New Roman"/>
          <w:sz w:val="28"/>
        </w:rPr>
        <w:sym w:font="Symbol" w:char="F0B3"/>
      </w:r>
      <w:r>
        <w:rPr>
          <w:rFonts w:ascii="Times New Roman" w:hAnsi="Times New Roman"/>
          <w:sz w:val="28"/>
        </w:rPr>
        <w:t>1,2*752,68</w:t>
      </w:r>
    </w:p>
    <w:p w:rsidR="00F722CC" w:rsidRDefault="00F722CC">
      <w:pPr>
        <w:spacing w:line="360" w:lineRule="auto"/>
        <w:ind w:firstLine="851"/>
        <w:jc w:val="both"/>
        <w:rPr>
          <w:rFonts w:ascii="Times New Roman" w:hAnsi="Times New Roman"/>
          <w:sz w:val="28"/>
        </w:rPr>
      </w:pPr>
      <w:r>
        <w:rPr>
          <w:rFonts w:ascii="Times New Roman" w:hAnsi="Times New Roman"/>
          <w:sz w:val="28"/>
          <w:lang w:val="en-US"/>
        </w:rPr>
        <w:t>I</w:t>
      </w:r>
      <w:r>
        <w:rPr>
          <w:rFonts w:ascii="Times New Roman" w:hAnsi="Times New Roman"/>
          <w:sz w:val="28"/>
        </w:rPr>
        <w:t>а</w:t>
      </w:r>
      <w:r>
        <w:rPr>
          <w:rFonts w:ascii="Times New Roman" w:hAnsi="Times New Roman"/>
          <w:sz w:val="28"/>
        </w:rPr>
        <w:sym w:font="Symbol" w:char="F0B3"/>
      </w:r>
      <w:r>
        <w:rPr>
          <w:rFonts w:ascii="Times New Roman" w:hAnsi="Times New Roman"/>
          <w:sz w:val="28"/>
        </w:rPr>
        <w:t>903,22 А</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Для данного условия подходит выключатель ВЭ-6-40/1600У3(Т3) с </w:t>
      </w:r>
      <w:r>
        <w:rPr>
          <w:rFonts w:ascii="Times New Roman" w:hAnsi="Times New Roman"/>
          <w:sz w:val="28"/>
          <w:lang w:val="en-US"/>
        </w:rPr>
        <w:t>I</w:t>
      </w:r>
      <w:r>
        <w:rPr>
          <w:rFonts w:ascii="Times New Roman" w:hAnsi="Times New Roman"/>
          <w:sz w:val="28"/>
        </w:rPr>
        <w:t>ном=1600 А.</w:t>
      </w:r>
    </w:p>
    <w:p w:rsidR="00F722CC" w:rsidRDefault="00F722CC">
      <w:pPr>
        <w:spacing w:line="360" w:lineRule="auto"/>
        <w:ind w:firstLine="851"/>
        <w:jc w:val="both"/>
        <w:rPr>
          <w:rFonts w:ascii="Times New Roman" w:hAnsi="Times New Roman"/>
          <w:sz w:val="28"/>
          <w:lang w:val="en-US"/>
        </w:rPr>
      </w:pPr>
      <w:r>
        <w:rPr>
          <w:rFonts w:ascii="Times New Roman" w:hAnsi="Times New Roman"/>
          <w:sz w:val="28"/>
        </w:rPr>
        <w:t>Проверку проводников для силовых цепей производят по условию (34)</w:t>
      </w:r>
    </w:p>
    <w:p w:rsidR="00F722CC" w:rsidRDefault="00F722CC">
      <w:pPr>
        <w:spacing w:line="360" w:lineRule="auto"/>
        <w:ind w:firstLine="851"/>
        <w:jc w:val="both"/>
        <w:rPr>
          <w:rFonts w:ascii="Times New Roman" w:hAnsi="Times New Roman"/>
          <w:sz w:val="28"/>
        </w:rPr>
      </w:pPr>
      <w:r>
        <w:rPr>
          <w:rFonts w:ascii="Times New Roman" w:hAnsi="Times New Roman"/>
          <w:sz w:val="28"/>
        </w:rPr>
        <w:t>315</w:t>
      </w:r>
      <w:r>
        <w:rPr>
          <w:rFonts w:ascii="Times New Roman" w:hAnsi="Times New Roman"/>
          <w:sz w:val="28"/>
        </w:rPr>
        <w:sym w:font="Symbol" w:char="F0A3"/>
      </w:r>
      <w:r>
        <w:rPr>
          <w:rFonts w:ascii="Times New Roman" w:hAnsi="Times New Roman"/>
          <w:sz w:val="28"/>
        </w:rPr>
        <w:t>3*135</w:t>
      </w:r>
    </w:p>
    <w:p w:rsidR="00F722CC" w:rsidRDefault="00F722CC">
      <w:pPr>
        <w:spacing w:line="360" w:lineRule="auto"/>
        <w:ind w:firstLine="851"/>
        <w:jc w:val="both"/>
        <w:rPr>
          <w:rFonts w:ascii="Times New Roman" w:hAnsi="Times New Roman"/>
          <w:sz w:val="28"/>
        </w:rPr>
      </w:pPr>
      <w:r>
        <w:rPr>
          <w:rFonts w:ascii="Times New Roman" w:hAnsi="Times New Roman"/>
          <w:caps/>
          <w:sz w:val="28"/>
        </w:rPr>
        <w:t>315</w:t>
      </w:r>
      <w:r>
        <w:rPr>
          <w:rFonts w:ascii="Times New Roman" w:hAnsi="Times New Roman"/>
          <w:sz w:val="28"/>
        </w:rPr>
        <w:sym w:font="Symbol" w:char="F0A3"/>
      </w:r>
      <w:r>
        <w:rPr>
          <w:rFonts w:ascii="Times New Roman" w:hAnsi="Times New Roman"/>
          <w:sz w:val="28"/>
        </w:rPr>
        <w:t>405   условие выполняется, следовательно принимаем к установке вышеуказанные шины и предохранители.</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Для распределения запрашиваемой электроэнергии из РУ 6 кВ используются шины, которые аналогично шинам 0,4 кВ должны обеспечивать полное прохождение нагрузки при срабатывании  АВР. Поскольку трансформаторы выбраны с условие выхода из строя одного из них, то выбор обусловлен их мощностью. Произведем выбор шин распределительного устройства по формуле </w:t>
      </w:r>
    </w:p>
    <w:p w:rsidR="00F722CC" w:rsidRDefault="00F722CC">
      <w:pPr>
        <w:spacing w:line="360" w:lineRule="auto"/>
        <w:ind w:firstLine="851"/>
        <w:jc w:val="both"/>
        <w:rPr>
          <w:rFonts w:ascii="Times New Roman" w:hAnsi="Times New Roman"/>
          <w:sz w:val="28"/>
        </w:rPr>
      </w:pPr>
      <w:r>
        <w:rPr>
          <w:rFonts w:ascii="Times New Roman" w:hAnsi="Times New Roman"/>
          <w:sz w:val="28"/>
          <w:lang w:val="en-US"/>
        </w:rPr>
        <w:t>I=S</w:t>
      </w:r>
      <w:r>
        <w:rPr>
          <w:rFonts w:ascii="Times New Roman" w:hAnsi="Times New Roman"/>
          <w:sz w:val="28"/>
        </w:rPr>
        <w:t>тр/(1,7*</w:t>
      </w:r>
      <w:r>
        <w:rPr>
          <w:rFonts w:ascii="Times New Roman" w:hAnsi="Times New Roman"/>
          <w:sz w:val="28"/>
          <w:lang w:val="en-US"/>
        </w:rPr>
        <w:t>U</w:t>
      </w:r>
      <w:r>
        <w:rPr>
          <w:rFonts w:ascii="Times New Roman" w:hAnsi="Times New Roman"/>
          <w:sz w:val="28"/>
        </w:rPr>
        <w:t>), то есть</w:t>
      </w:r>
    </w:p>
    <w:p w:rsidR="00F722CC" w:rsidRDefault="00F722CC">
      <w:pPr>
        <w:spacing w:line="360" w:lineRule="auto"/>
        <w:ind w:firstLine="851"/>
        <w:jc w:val="both"/>
        <w:rPr>
          <w:rFonts w:ascii="Times New Roman" w:hAnsi="Times New Roman"/>
          <w:sz w:val="28"/>
        </w:rPr>
      </w:pPr>
      <w:r>
        <w:rPr>
          <w:rFonts w:ascii="Times New Roman" w:hAnsi="Times New Roman"/>
          <w:sz w:val="28"/>
          <w:lang w:val="en-US"/>
        </w:rPr>
        <w:t>I=</w:t>
      </w:r>
      <w:r>
        <w:rPr>
          <w:rFonts w:ascii="Times New Roman" w:hAnsi="Times New Roman"/>
          <w:sz w:val="28"/>
        </w:rPr>
        <w:t>2500/(1,7*6)=245 А</w:t>
      </w:r>
    </w:p>
    <w:p w:rsidR="00F722CC" w:rsidRDefault="00F722CC">
      <w:pPr>
        <w:spacing w:line="360" w:lineRule="auto"/>
        <w:ind w:firstLine="851"/>
        <w:jc w:val="both"/>
        <w:rPr>
          <w:rFonts w:ascii="Times New Roman" w:hAnsi="Times New Roman"/>
          <w:caps/>
          <w:sz w:val="28"/>
        </w:rPr>
      </w:pPr>
      <w:r>
        <w:rPr>
          <w:rFonts w:ascii="Times New Roman" w:hAnsi="Times New Roman"/>
          <w:sz w:val="28"/>
        </w:rPr>
        <w:t xml:space="preserve">выбираем шины марки ШМА медные с </w:t>
      </w:r>
      <w:r>
        <w:rPr>
          <w:rFonts w:ascii="Times New Roman" w:hAnsi="Times New Roman"/>
          <w:sz w:val="28"/>
          <w:lang w:val="en-US"/>
        </w:rPr>
        <w:t>I</w:t>
      </w:r>
      <w:r>
        <w:rPr>
          <w:rFonts w:ascii="Times New Roman" w:hAnsi="Times New Roman"/>
          <w:sz w:val="28"/>
        </w:rPr>
        <w:t>ном=275 А размером 20*3 мм.</w:t>
      </w:r>
    </w:p>
    <w:p w:rsidR="00F722CC" w:rsidRDefault="00F722CC">
      <w:pPr>
        <w:spacing w:line="360" w:lineRule="auto"/>
        <w:ind w:firstLine="851"/>
        <w:jc w:val="both"/>
        <w:rPr>
          <w:rFonts w:ascii="Times New Roman" w:hAnsi="Times New Roman"/>
          <w:sz w:val="28"/>
        </w:rPr>
      </w:pPr>
    </w:p>
    <w:p w:rsidR="00F722CC" w:rsidRDefault="00F722CC">
      <w:pPr>
        <w:numPr>
          <w:ilvl w:val="0"/>
          <w:numId w:val="57"/>
        </w:numPr>
        <w:spacing w:line="360" w:lineRule="auto"/>
        <w:jc w:val="center"/>
        <w:rPr>
          <w:rFonts w:ascii="Times New Roman" w:hAnsi="Times New Roman"/>
          <w:sz w:val="28"/>
        </w:rPr>
      </w:pPr>
      <w:r>
        <w:rPr>
          <w:rFonts w:ascii="Times New Roman" w:hAnsi="Times New Roman"/>
          <w:sz w:val="28"/>
        </w:rPr>
        <w:t>РАСЧЕТ ТОКОВ КОРОТКОГО ЗАМЫКАНИЯ.</w:t>
      </w:r>
    </w:p>
    <w:p w:rsidR="00F722CC" w:rsidRDefault="00F722CC">
      <w:pPr>
        <w:spacing w:line="360" w:lineRule="auto"/>
        <w:jc w:val="center"/>
        <w:rPr>
          <w:rFonts w:ascii="Times New Roman" w:hAnsi="Times New Roman"/>
          <w:sz w:val="28"/>
        </w:rPr>
      </w:pPr>
      <w:r>
        <w:rPr>
          <w:rFonts w:ascii="Times New Roman" w:hAnsi="Times New Roman"/>
          <w:sz w:val="28"/>
        </w:rPr>
        <w:t>11.1. Виды КЗ, причины возникновения и последствия.</w:t>
      </w:r>
    </w:p>
    <w:p w:rsidR="00F722CC" w:rsidRDefault="00F722CC">
      <w:pPr>
        <w:spacing w:line="360" w:lineRule="auto"/>
        <w:ind w:firstLine="851"/>
        <w:jc w:val="both"/>
        <w:rPr>
          <w:rFonts w:ascii="Times New Roman" w:hAnsi="Times New Roman"/>
          <w:sz w:val="28"/>
        </w:rPr>
      </w:pPr>
      <w:r>
        <w:rPr>
          <w:rFonts w:ascii="Times New Roman" w:hAnsi="Times New Roman"/>
          <w:sz w:val="28"/>
        </w:rPr>
        <w:t>Коротким замыканием (КЗ) называют всякое случайное или преднамеренное, не предусмотренное нормальным режимом работы, электрическое соеденение различных точек электроустановки, при которых токи в ветвях электроустановки резко возрастают, превышая наибольший допустимый ток продолжительного режима.</w:t>
      </w:r>
    </w:p>
    <w:p w:rsidR="00F722CC" w:rsidRDefault="00F722CC">
      <w:pPr>
        <w:spacing w:line="360" w:lineRule="auto"/>
        <w:ind w:firstLine="851"/>
        <w:jc w:val="both"/>
        <w:rPr>
          <w:rFonts w:ascii="Times New Roman" w:hAnsi="Times New Roman"/>
          <w:sz w:val="28"/>
        </w:rPr>
      </w:pPr>
      <w:r>
        <w:rPr>
          <w:rFonts w:ascii="Times New Roman" w:hAnsi="Times New Roman"/>
          <w:sz w:val="28"/>
        </w:rPr>
        <w:t>В системе трехфазного переменного тока могут быть замыкания между тремя фазами, между двумя фазами и однофазные КЗ.</w:t>
      </w:r>
    </w:p>
    <w:p w:rsidR="00F722CC" w:rsidRDefault="00F722CC">
      <w:pPr>
        <w:spacing w:line="360" w:lineRule="auto"/>
        <w:ind w:firstLine="851"/>
        <w:jc w:val="both"/>
        <w:rPr>
          <w:rFonts w:ascii="Times New Roman" w:hAnsi="Times New Roman"/>
          <w:sz w:val="28"/>
        </w:rPr>
      </w:pPr>
      <w:r>
        <w:rPr>
          <w:rFonts w:ascii="Times New Roman" w:hAnsi="Times New Roman"/>
          <w:sz w:val="28"/>
        </w:rPr>
        <w:t>Причинами коротких замыканий могут быть: механические повреждения изоляции - проколы и разрушения кабелей при земляных работах; поломка форфоровых изоляторов; падение опор воздушных линий; старение, то есть износ, изоляции, приводящее постепенно к ухудшению электрических свойств изоляции; увлажнение изоляции и другие причины.</w:t>
      </w:r>
    </w:p>
    <w:p w:rsidR="00F722CC" w:rsidRDefault="00F722CC">
      <w:pPr>
        <w:spacing w:line="360" w:lineRule="auto"/>
        <w:ind w:firstLine="851"/>
        <w:jc w:val="both"/>
        <w:rPr>
          <w:rFonts w:ascii="Times New Roman" w:hAnsi="Times New Roman"/>
          <w:sz w:val="28"/>
        </w:rPr>
      </w:pPr>
      <w:r>
        <w:rPr>
          <w:rFonts w:ascii="Times New Roman" w:hAnsi="Times New Roman"/>
          <w:sz w:val="28"/>
        </w:rPr>
        <w:t>Некоторые КЗ являются устойчивыми, условия возникновения их сохраняются во время бестоковой паузы коммутационного аппарата. Условия неустойчивых КЗ самоликвидируются во время бестоковой паузы.</w:t>
      </w:r>
    </w:p>
    <w:p w:rsidR="00F722CC" w:rsidRDefault="00F722CC">
      <w:pPr>
        <w:spacing w:line="360" w:lineRule="auto"/>
        <w:ind w:firstLine="851"/>
        <w:jc w:val="both"/>
        <w:rPr>
          <w:rFonts w:ascii="Times New Roman" w:hAnsi="Times New Roman"/>
          <w:sz w:val="28"/>
        </w:rPr>
      </w:pPr>
      <w:r>
        <w:rPr>
          <w:rFonts w:ascii="Times New Roman" w:hAnsi="Times New Roman"/>
          <w:sz w:val="28"/>
        </w:rPr>
        <w:t>Последствия коротких замыканий является резкое увеличение тока в короткозамкнутой цепи и снижение напряжения в отдельных точках системы. Дуга, возникшая в месте КЗ, приводит к частичному или полному разрушению аппаратов, машин и других устройств. Увеличение тока в ветвях электроустановки, примыкающего к месту КЗ, приводит к значительным механическим воздействиям на токоведущие части и изоляторы.</w:t>
      </w:r>
    </w:p>
    <w:p w:rsidR="00F722CC" w:rsidRDefault="00F722CC">
      <w:pPr>
        <w:spacing w:line="360" w:lineRule="auto"/>
        <w:ind w:firstLine="851"/>
        <w:jc w:val="both"/>
        <w:rPr>
          <w:rFonts w:ascii="Times New Roman" w:hAnsi="Times New Roman"/>
          <w:sz w:val="28"/>
        </w:rPr>
      </w:pPr>
      <w:r>
        <w:rPr>
          <w:rFonts w:ascii="Times New Roman" w:hAnsi="Times New Roman"/>
          <w:sz w:val="28"/>
        </w:rPr>
        <w:t>Для уменьшения последствия тока КЗ необходимо как можно быстрее отключить поврежеднный участок, что достигается применением быстродействующих выключателей и релейной защиты с минимальной выдержкой времени. Все электрические аппараты и токоведущие части должны быть выбраны таким образом, чтобы исключалось их разрушение при прохождении токов КЗ.</w:t>
      </w:r>
    </w:p>
    <w:p w:rsidR="00F722CC" w:rsidRDefault="00F722CC">
      <w:pPr>
        <w:spacing w:line="360" w:lineRule="auto"/>
        <w:ind w:firstLine="851"/>
        <w:jc w:val="both"/>
        <w:rPr>
          <w:rFonts w:ascii="Times New Roman" w:hAnsi="Times New Roman"/>
          <w:sz w:val="28"/>
          <w:lang w:val="en-US"/>
        </w:rPr>
      </w:pPr>
    </w:p>
    <w:p w:rsidR="00F722CC" w:rsidRDefault="00F722CC">
      <w:pPr>
        <w:spacing w:line="360" w:lineRule="auto"/>
        <w:ind w:firstLine="851"/>
        <w:jc w:val="center"/>
        <w:rPr>
          <w:rFonts w:ascii="Times New Roman" w:hAnsi="Times New Roman"/>
          <w:sz w:val="28"/>
          <w:lang w:val="en-US"/>
        </w:rPr>
      </w:pPr>
      <w:r>
        <w:rPr>
          <w:rFonts w:ascii="Times New Roman" w:hAnsi="Times New Roman"/>
          <w:sz w:val="28"/>
        </w:rPr>
        <w:t>11.2. Расчет токов КЗ.</w:t>
      </w:r>
    </w:p>
    <w:p w:rsidR="00F722CC" w:rsidRDefault="00F722CC">
      <w:pPr>
        <w:spacing w:line="360" w:lineRule="auto"/>
        <w:ind w:firstLine="851"/>
        <w:jc w:val="both"/>
        <w:rPr>
          <w:rFonts w:ascii="Times New Roman" w:hAnsi="Times New Roman"/>
          <w:sz w:val="28"/>
        </w:rPr>
      </w:pPr>
      <w:r>
        <w:rPr>
          <w:rFonts w:ascii="Times New Roman" w:hAnsi="Times New Roman"/>
          <w:sz w:val="28"/>
        </w:rPr>
        <w:t>Для расчетов токов КЗ составляется расчетная схема - упрощенная однолинейная схема электроустановки, в которой учитываются все источники питания, трансформаторы, воздушные и кабельные линии, реакторы.</w:t>
      </w:r>
    </w:p>
    <w:p w:rsidR="00F722CC" w:rsidRDefault="00F722CC">
      <w:pPr>
        <w:spacing w:line="360" w:lineRule="auto"/>
        <w:ind w:firstLine="851"/>
        <w:jc w:val="both"/>
        <w:rPr>
          <w:rFonts w:ascii="Times New Roman" w:hAnsi="Times New Roman"/>
          <w:sz w:val="28"/>
        </w:rPr>
      </w:pPr>
      <w:r>
        <w:rPr>
          <w:rFonts w:ascii="Times New Roman" w:hAnsi="Times New Roman"/>
          <w:sz w:val="28"/>
        </w:rPr>
        <w:t>Ток КЗ для выбора токоведущих частей и аппаратов расчитывается при нормальном режиме работы электроустановки: параллельное включение всех источников, параллельная или раздельная работа трансформаторов и линий, которпая зависит от нормального режима работы секционного выключателя на подстанциях. По расчетной схеме составляется схема замещения, в которой указываются сопротивления всех элементов и намечаются точки для расчета токов КЗ. Генераторы, трансформаторы, воздушные линии, реакторы обычно представляются в схеме замещения их индуктивными сопротивлениями, так как активные сопротивления во много раз меньше индуктивных. Кабельные линии 6-10 кВ, трансформаторы мощностью 1600 кВА и менее в схеме замещения представляются индуктивными и активными сопротивлениями.</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Все сопротивления подсчитываются в именнованых еденицах или в относительных еденицах (Ом) или в относительных еденицах. Способ подсчета на результаты расчета не влияют. Для расчета сопротивлений задаются базовыми велечинами: напряжением </w:t>
      </w:r>
      <w:r>
        <w:rPr>
          <w:rFonts w:ascii="Times New Roman" w:hAnsi="Times New Roman"/>
          <w:sz w:val="28"/>
          <w:lang w:val="en-US"/>
        </w:rPr>
        <w:t>U</w:t>
      </w:r>
      <w:r>
        <w:rPr>
          <w:rFonts w:ascii="Times New Roman" w:hAnsi="Times New Roman"/>
          <w:sz w:val="28"/>
        </w:rPr>
        <w:t xml:space="preserve">б и мощностью </w:t>
      </w:r>
      <w:r>
        <w:rPr>
          <w:rFonts w:ascii="Times New Roman" w:hAnsi="Times New Roman"/>
          <w:sz w:val="28"/>
          <w:lang w:val="en-US"/>
        </w:rPr>
        <w:t>S</w:t>
      </w:r>
      <w:r>
        <w:rPr>
          <w:rFonts w:ascii="Times New Roman" w:hAnsi="Times New Roman"/>
          <w:sz w:val="28"/>
        </w:rPr>
        <w:t>б. За базовое напряжение принимают среднее номинальное напряжение той ступени, где производится расчет токов КЗ.</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Шкала </w:t>
      </w:r>
      <w:r>
        <w:rPr>
          <w:rFonts w:ascii="Times New Roman" w:hAnsi="Times New Roman"/>
          <w:sz w:val="28"/>
          <w:lang w:val="en-US"/>
        </w:rPr>
        <w:t>U</w:t>
      </w:r>
      <w:r>
        <w:rPr>
          <w:rFonts w:ascii="Times New Roman" w:hAnsi="Times New Roman"/>
          <w:sz w:val="28"/>
        </w:rPr>
        <w:t>б: 230; 115: 37; 10,5; 6,3; 3,15; 0,69; 0,525; 0,4; 0,23 кВ.</w:t>
      </w:r>
    </w:p>
    <w:p w:rsidR="00F722CC" w:rsidRDefault="00F722CC">
      <w:pPr>
        <w:spacing w:line="360" w:lineRule="auto"/>
        <w:ind w:firstLine="851"/>
        <w:jc w:val="both"/>
        <w:rPr>
          <w:rFonts w:ascii="Times New Roman" w:hAnsi="Times New Roman"/>
          <w:sz w:val="28"/>
        </w:rPr>
      </w:pPr>
      <w:r>
        <w:rPr>
          <w:rFonts w:ascii="Times New Roman" w:hAnsi="Times New Roman"/>
          <w:sz w:val="28"/>
        </w:rPr>
        <w:t>За базовую мощность для удобства расчета подсчетов принимают 100 или 1000 МВА.</w:t>
      </w:r>
    </w:p>
    <w:p w:rsidR="00F722CC" w:rsidRDefault="00F722CC">
      <w:pPr>
        <w:spacing w:line="360" w:lineRule="auto"/>
        <w:ind w:firstLine="851"/>
        <w:jc w:val="both"/>
        <w:rPr>
          <w:rFonts w:ascii="Times New Roman" w:hAnsi="Times New Roman"/>
          <w:sz w:val="28"/>
        </w:rPr>
      </w:pPr>
      <w:r>
        <w:rPr>
          <w:rFonts w:ascii="Times New Roman" w:hAnsi="Times New Roman"/>
          <w:sz w:val="28"/>
        </w:rPr>
        <w:t>Для вычисления сопротивлений у каждого элемента есть своя формула, зависящая от конкретных параметров этого элемента и определяющаяся по каталогу.</w:t>
      </w:r>
    </w:p>
    <w:p w:rsidR="00F722CC" w:rsidRDefault="00F722CC">
      <w:pPr>
        <w:spacing w:line="360" w:lineRule="auto"/>
        <w:ind w:firstLine="851"/>
        <w:jc w:val="both"/>
        <w:rPr>
          <w:rFonts w:ascii="Times New Roman" w:hAnsi="Times New Roman"/>
          <w:sz w:val="28"/>
        </w:rPr>
      </w:pPr>
      <w:r>
        <w:rPr>
          <w:rFonts w:ascii="Times New Roman" w:hAnsi="Times New Roman"/>
          <w:sz w:val="28"/>
        </w:rPr>
        <w:t>При расчете сопротивлений в именованных еденицах (Ом) ток КЗ</w:t>
      </w:r>
    </w:p>
    <w:p w:rsidR="00F722CC" w:rsidRDefault="00F722CC">
      <w:pPr>
        <w:spacing w:line="360" w:lineRule="auto"/>
        <w:ind w:firstLine="851"/>
        <w:jc w:val="both"/>
        <w:rPr>
          <w:rFonts w:ascii="Times New Roman" w:hAnsi="Times New Roman"/>
          <w:sz w:val="28"/>
        </w:rPr>
      </w:pPr>
      <w:r>
        <w:rPr>
          <w:rFonts w:ascii="Times New Roman" w:hAnsi="Times New Roman"/>
          <w:sz w:val="28"/>
          <w:lang w:val="en-US"/>
        </w:rPr>
        <w:t>I</w:t>
      </w:r>
      <w:r>
        <w:rPr>
          <w:rFonts w:ascii="Times New Roman" w:hAnsi="Times New Roman"/>
          <w:sz w:val="28"/>
        </w:rPr>
        <w:t>п,о=</w:t>
      </w:r>
      <w:r>
        <w:rPr>
          <w:rFonts w:ascii="Times New Roman" w:hAnsi="Times New Roman"/>
          <w:sz w:val="28"/>
          <w:lang w:val="en-US"/>
        </w:rPr>
        <w:t>U</w:t>
      </w:r>
      <w:r>
        <w:rPr>
          <w:rFonts w:ascii="Times New Roman" w:hAnsi="Times New Roman"/>
          <w:sz w:val="28"/>
        </w:rPr>
        <w:t>ср/*Хрез,                                                                              (36)</w:t>
      </w:r>
    </w:p>
    <w:p w:rsidR="00F722CC" w:rsidRDefault="00F722CC">
      <w:pPr>
        <w:spacing w:line="360" w:lineRule="auto"/>
        <w:jc w:val="both"/>
        <w:rPr>
          <w:rFonts w:ascii="Times New Roman" w:hAnsi="Times New Roman"/>
          <w:sz w:val="28"/>
        </w:rPr>
      </w:pPr>
      <w:r>
        <w:rPr>
          <w:rFonts w:ascii="Times New Roman" w:hAnsi="Times New Roman"/>
          <w:sz w:val="28"/>
        </w:rPr>
        <w:t xml:space="preserve">где </w:t>
      </w:r>
      <w:r>
        <w:rPr>
          <w:rFonts w:ascii="Times New Roman" w:hAnsi="Times New Roman"/>
          <w:sz w:val="28"/>
          <w:lang w:val="en-US"/>
        </w:rPr>
        <w:t>Uc</w:t>
      </w:r>
      <w:r>
        <w:rPr>
          <w:rFonts w:ascii="Times New Roman" w:hAnsi="Times New Roman"/>
          <w:sz w:val="28"/>
        </w:rPr>
        <w:t>р - среднее напряжение на той ступени, где находится точка КЗ,    Хрез - результирующее сопротивление от источника до точки КЗ.</w:t>
      </w:r>
    </w:p>
    <w:p w:rsidR="00F722CC" w:rsidRDefault="00F722CC">
      <w:pPr>
        <w:spacing w:line="360" w:lineRule="auto"/>
        <w:ind w:firstLine="851"/>
        <w:jc w:val="both"/>
        <w:rPr>
          <w:rFonts w:ascii="Times New Roman" w:hAnsi="Times New Roman"/>
          <w:sz w:val="28"/>
        </w:rPr>
      </w:pPr>
      <w:r>
        <w:rPr>
          <w:rFonts w:ascii="Times New Roman" w:hAnsi="Times New Roman"/>
          <w:sz w:val="28"/>
        </w:rPr>
        <w:t>Если расчет производится с учетом активного сопротивления, то</w:t>
      </w:r>
    </w:p>
    <w:p w:rsidR="00F722CC" w:rsidRDefault="00F722CC">
      <w:pPr>
        <w:spacing w:line="360" w:lineRule="auto"/>
        <w:ind w:firstLine="851"/>
        <w:jc w:val="both"/>
        <w:rPr>
          <w:rFonts w:ascii="Times New Roman" w:hAnsi="Times New Roman"/>
          <w:sz w:val="28"/>
        </w:rPr>
      </w:pPr>
      <w:r>
        <w:rPr>
          <w:rFonts w:ascii="Times New Roman" w:hAnsi="Times New Roman"/>
          <w:sz w:val="28"/>
          <w:lang w:val="en-US"/>
        </w:rPr>
        <w:t>I</w:t>
      </w:r>
      <w:r>
        <w:rPr>
          <w:rFonts w:ascii="Times New Roman" w:hAnsi="Times New Roman"/>
          <w:sz w:val="28"/>
        </w:rPr>
        <w:t>п,о=</w:t>
      </w:r>
      <w:r>
        <w:rPr>
          <w:rFonts w:ascii="Times New Roman" w:hAnsi="Times New Roman"/>
          <w:sz w:val="28"/>
          <w:lang w:val="en-US"/>
        </w:rPr>
        <w:t>U</w:t>
      </w:r>
      <w:r>
        <w:rPr>
          <w:rFonts w:ascii="Times New Roman" w:hAnsi="Times New Roman"/>
          <w:sz w:val="28"/>
        </w:rPr>
        <w:t>ср/*</w:t>
      </w:r>
      <w:r>
        <w:rPr>
          <w:rFonts w:ascii="Times New Roman" w:hAnsi="Times New Roman"/>
          <w:sz w:val="28"/>
          <w:lang w:val="en-US"/>
        </w:rPr>
        <w:t>Z</w:t>
      </w:r>
      <w:r>
        <w:rPr>
          <w:rFonts w:ascii="Times New Roman" w:hAnsi="Times New Roman"/>
          <w:sz w:val="28"/>
        </w:rPr>
        <w:t>рез,                                                                             (37)</w:t>
      </w:r>
    </w:p>
    <w:p w:rsidR="00F722CC" w:rsidRDefault="00F722CC">
      <w:pPr>
        <w:spacing w:line="360" w:lineRule="auto"/>
        <w:jc w:val="both"/>
        <w:rPr>
          <w:rFonts w:ascii="Times New Roman" w:hAnsi="Times New Roman"/>
          <w:sz w:val="28"/>
        </w:rPr>
      </w:pPr>
      <w:r>
        <w:rPr>
          <w:rFonts w:ascii="Times New Roman" w:hAnsi="Times New Roman"/>
          <w:sz w:val="28"/>
        </w:rPr>
        <w:t xml:space="preserve">где </w:t>
      </w:r>
      <w:r>
        <w:rPr>
          <w:rFonts w:ascii="Times New Roman" w:hAnsi="Times New Roman"/>
          <w:sz w:val="28"/>
          <w:lang w:val="en-US"/>
        </w:rPr>
        <w:t>Z</w:t>
      </w:r>
      <w:r>
        <w:rPr>
          <w:rFonts w:ascii="Times New Roman" w:hAnsi="Times New Roman"/>
          <w:sz w:val="28"/>
        </w:rPr>
        <w:t>рез=- полное результирующее сопротивление.</w:t>
      </w:r>
    </w:p>
    <w:p w:rsidR="00F722CC" w:rsidRDefault="00F722CC">
      <w:pPr>
        <w:spacing w:line="360" w:lineRule="auto"/>
        <w:ind w:firstLine="851"/>
        <w:jc w:val="both"/>
        <w:rPr>
          <w:rFonts w:ascii="Times New Roman" w:hAnsi="Times New Roman"/>
          <w:sz w:val="28"/>
        </w:rPr>
      </w:pPr>
      <w:r>
        <w:rPr>
          <w:rFonts w:ascii="Times New Roman" w:hAnsi="Times New Roman"/>
          <w:sz w:val="28"/>
        </w:rPr>
        <w:t>При расчете сопротивлений в относительных еденицах ток КЗ</w:t>
      </w:r>
    </w:p>
    <w:p w:rsidR="00F722CC" w:rsidRDefault="00F722CC">
      <w:pPr>
        <w:spacing w:line="360" w:lineRule="auto"/>
        <w:ind w:firstLine="851"/>
        <w:jc w:val="both"/>
        <w:rPr>
          <w:rFonts w:ascii="Times New Roman" w:hAnsi="Times New Roman"/>
          <w:sz w:val="28"/>
        </w:rPr>
      </w:pPr>
      <w:r>
        <w:rPr>
          <w:rFonts w:ascii="Times New Roman" w:hAnsi="Times New Roman"/>
          <w:sz w:val="28"/>
          <w:lang w:val="en-US"/>
        </w:rPr>
        <w:t>I</w:t>
      </w:r>
      <w:r>
        <w:rPr>
          <w:rFonts w:ascii="Times New Roman" w:hAnsi="Times New Roman"/>
          <w:sz w:val="28"/>
        </w:rPr>
        <w:t>п,о=</w:t>
      </w:r>
      <w:r>
        <w:rPr>
          <w:rFonts w:ascii="Times New Roman" w:hAnsi="Times New Roman"/>
          <w:sz w:val="28"/>
          <w:lang w:val="en-US"/>
        </w:rPr>
        <w:t>I</w:t>
      </w:r>
      <w:r>
        <w:rPr>
          <w:rFonts w:ascii="Times New Roman" w:hAnsi="Times New Roman"/>
          <w:sz w:val="28"/>
        </w:rPr>
        <w:t xml:space="preserve">б/Хрез или </w:t>
      </w:r>
      <w:r>
        <w:rPr>
          <w:rFonts w:ascii="Times New Roman" w:hAnsi="Times New Roman"/>
          <w:sz w:val="28"/>
          <w:lang w:val="en-US"/>
        </w:rPr>
        <w:t>I</w:t>
      </w:r>
      <w:r>
        <w:rPr>
          <w:rFonts w:ascii="Times New Roman" w:hAnsi="Times New Roman"/>
          <w:sz w:val="28"/>
        </w:rPr>
        <w:t>п,о=</w:t>
      </w:r>
      <w:r>
        <w:rPr>
          <w:rFonts w:ascii="Times New Roman" w:hAnsi="Times New Roman"/>
          <w:sz w:val="28"/>
          <w:lang w:val="en-US"/>
        </w:rPr>
        <w:t>I</w:t>
      </w:r>
      <w:r>
        <w:rPr>
          <w:rFonts w:ascii="Times New Roman" w:hAnsi="Times New Roman"/>
          <w:sz w:val="28"/>
        </w:rPr>
        <w:t>б/</w:t>
      </w:r>
      <w:r>
        <w:rPr>
          <w:rFonts w:ascii="Times New Roman" w:hAnsi="Times New Roman"/>
          <w:sz w:val="28"/>
          <w:lang w:val="en-US"/>
        </w:rPr>
        <w:t>Z</w:t>
      </w:r>
      <w:r>
        <w:rPr>
          <w:rFonts w:ascii="Times New Roman" w:hAnsi="Times New Roman"/>
          <w:sz w:val="28"/>
        </w:rPr>
        <w:t>рез,                                                            (38)</w:t>
      </w:r>
    </w:p>
    <w:p w:rsidR="00F722CC" w:rsidRDefault="00F722CC">
      <w:pPr>
        <w:spacing w:line="360" w:lineRule="auto"/>
        <w:jc w:val="both"/>
        <w:rPr>
          <w:rFonts w:ascii="Times New Roman" w:hAnsi="Times New Roman"/>
          <w:sz w:val="28"/>
        </w:rPr>
      </w:pPr>
      <w:r>
        <w:rPr>
          <w:rFonts w:ascii="Times New Roman" w:hAnsi="Times New Roman"/>
          <w:sz w:val="28"/>
        </w:rPr>
        <w:t xml:space="preserve">где </w:t>
      </w:r>
      <w:r>
        <w:rPr>
          <w:rFonts w:ascii="Times New Roman" w:hAnsi="Times New Roman"/>
          <w:sz w:val="28"/>
          <w:lang w:val="en-US"/>
        </w:rPr>
        <w:t>I</w:t>
      </w:r>
      <w:r>
        <w:rPr>
          <w:rFonts w:ascii="Times New Roman" w:hAnsi="Times New Roman"/>
          <w:sz w:val="28"/>
        </w:rPr>
        <w:t>б=</w:t>
      </w:r>
      <w:r>
        <w:rPr>
          <w:rFonts w:ascii="Times New Roman" w:hAnsi="Times New Roman"/>
          <w:sz w:val="28"/>
          <w:lang w:val="en-US"/>
        </w:rPr>
        <w:t>S</w:t>
      </w:r>
      <w:r>
        <w:rPr>
          <w:rFonts w:ascii="Times New Roman" w:hAnsi="Times New Roman"/>
          <w:sz w:val="28"/>
        </w:rPr>
        <w:t>б/*</w:t>
      </w:r>
      <w:r>
        <w:rPr>
          <w:rFonts w:ascii="Times New Roman" w:hAnsi="Times New Roman"/>
          <w:sz w:val="28"/>
          <w:lang w:val="en-US"/>
        </w:rPr>
        <w:t>U</w:t>
      </w:r>
      <w:r>
        <w:rPr>
          <w:rFonts w:ascii="Times New Roman" w:hAnsi="Times New Roman"/>
          <w:sz w:val="28"/>
        </w:rPr>
        <w:t>ср - базовый ток на ступени напряжения точки КЗ.</w:t>
      </w:r>
    </w:p>
    <w:p w:rsidR="00F722CC" w:rsidRDefault="00F722CC">
      <w:pPr>
        <w:spacing w:line="360" w:lineRule="auto"/>
        <w:ind w:firstLine="851"/>
        <w:jc w:val="both"/>
        <w:rPr>
          <w:rFonts w:ascii="Times New Roman" w:hAnsi="Times New Roman"/>
          <w:sz w:val="28"/>
        </w:rPr>
      </w:pPr>
      <w:r>
        <w:rPr>
          <w:rFonts w:ascii="Times New Roman" w:hAnsi="Times New Roman"/>
          <w:sz w:val="28"/>
        </w:rPr>
        <w:t>Произведем вычисления тока КЗ для плавильного цеха обогатительной фабрики.</w:t>
      </w:r>
    </w:p>
    <w:p w:rsidR="00F722CC" w:rsidRDefault="00F722CC">
      <w:pPr>
        <w:numPr>
          <w:ilvl w:val="0"/>
          <w:numId w:val="58"/>
        </w:numPr>
        <w:spacing w:line="360" w:lineRule="auto"/>
        <w:jc w:val="both"/>
        <w:rPr>
          <w:rFonts w:ascii="Times New Roman" w:hAnsi="Times New Roman"/>
          <w:sz w:val="28"/>
        </w:rPr>
      </w:pPr>
      <w:r>
        <w:rPr>
          <w:rFonts w:ascii="Times New Roman" w:hAnsi="Times New Roman"/>
          <w:sz w:val="28"/>
        </w:rPr>
        <w:t>Расчетная схема и схема замещения .</w:t>
      </w:r>
    </w:p>
    <w:p w:rsidR="00F722CC" w:rsidRDefault="006728BC">
      <w:pPr>
        <w:spacing w:line="360" w:lineRule="auto"/>
        <w:jc w:val="both"/>
        <w:rPr>
          <w:rFonts w:ascii="Times New Roman" w:hAnsi="Times New Roman"/>
          <w:sz w:val="28"/>
        </w:rPr>
      </w:pPr>
      <w:r>
        <w:rPr>
          <w:rFonts w:ascii="Times New Roman" w:hAnsi="Times New Roman"/>
          <w:noProof/>
          <w:sz w:val="28"/>
        </w:rPr>
        <w:pict>
          <v:line id="_x0000_s1029" style="position:absolute;left:0;text-align:left;z-index:251633152" from="354pt,12.35pt" to="354.05pt,26.8pt" o:allowincell="f" strokeweight=".25pt">
            <v:stroke startarrowwidth="narrow" startarrowlength="short" endarrowwidth="narrow" endarrowlength="short"/>
          </v:line>
        </w:pict>
      </w:r>
      <w:r>
        <w:rPr>
          <w:rFonts w:ascii="Times New Roman" w:hAnsi="Times New Roman"/>
          <w:noProof/>
          <w:sz w:val="28"/>
        </w:rPr>
        <w:pict>
          <v:line id="_x0000_s1028" style="position:absolute;left:0;text-align:left;z-index:251632128" from="51.6pt,12.35pt" to="51.65pt,26.8pt" o:allowincell="f" strokeweight=".25pt">
            <v:stroke startarrowwidth="narrow" startarrowlength="short" endarrowwidth="narrow" endarrowlength="short"/>
          </v:line>
        </w:pict>
      </w:r>
      <w:r>
        <w:rPr>
          <w:rFonts w:ascii="Times New Roman" w:hAnsi="Times New Roman"/>
          <w:noProof/>
          <w:sz w:val="28"/>
        </w:rPr>
        <w:pict>
          <v:line id="_x0000_s1027" style="position:absolute;left:0;text-align:left;z-index:251631104" from="289.2pt,12.35pt" to="404.45pt,12.4pt" o:allowincell="f" strokeweight=".25pt">
            <v:stroke startarrowwidth="narrow" startarrowlength="short" endarrowwidth="narrow" endarrowlength="short"/>
          </v:line>
        </w:pict>
      </w:r>
      <w:r>
        <w:rPr>
          <w:rFonts w:ascii="Times New Roman" w:hAnsi="Times New Roman"/>
          <w:noProof/>
          <w:sz w:val="28"/>
        </w:rPr>
        <w:pict>
          <v:line id="_x0000_s1026" style="position:absolute;left:0;text-align:left;z-index:251630080" from="8.4pt,12.35pt" to="116.45pt,12.4pt" o:allowincell="f" strokeweight="1pt">
            <v:stroke startarrowwidth="narrow" startarrowlength="short" endarrowwidth="narrow" endarrowlength="short"/>
          </v:line>
        </w:pict>
      </w:r>
      <w:r w:rsidR="00F722CC">
        <w:rPr>
          <w:rFonts w:ascii="Times New Roman" w:hAnsi="Times New Roman"/>
          <w:sz w:val="28"/>
        </w:rPr>
        <w:t xml:space="preserve">               </w:t>
      </w:r>
    </w:p>
    <w:p w:rsidR="00F722CC" w:rsidRDefault="006728BC">
      <w:pPr>
        <w:spacing w:line="360" w:lineRule="auto"/>
        <w:ind w:firstLine="851"/>
        <w:jc w:val="both"/>
        <w:rPr>
          <w:rFonts w:ascii="Times New Roman" w:hAnsi="Times New Roman"/>
          <w:sz w:val="28"/>
        </w:rPr>
      </w:pPr>
      <w:r>
        <w:rPr>
          <w:rFonts w:ascii="Times New Roman" w:hAnsi="Times New Roman"/>
          <w:noProof/>
          <w:sz w:val="28"/>
        </w:rPr>
        <w:pict>
          <v:shape id="_x0000_s1037" style="position:absolute;left:0;text-align:left;margin-left:349.05pt;margin-top:1.25pt;width:7.55pt;height:31.85pt;z-index:251641344;mso-position-horizontal:absolute;mso-position-horizontal-relative:text;mso-position-vertical:absolute;mso-position-vertical-relative:text" coordsize="20000,20000" o:allowincell="f" path="m13113,r2781,188l15894,659,13907,188r-1986,l5960,659,3974,1601,1987,2072r,471l,3014,,5840r1987,471l3974,6311r3973,942l13907,7253r-794,1789l11921,8195r-3974,l7947,8666,3974,9137,,10078r,2355l1987,12904r1987,l5960,13375r13908,l13907,13375r-1986,471l7947,13846r-1987,471l5960,14788r-1986,l1987,15259r,471l,15730r,2826l1987,18556r,471l3974,19027r3973,471l15894,19498r1987,471l19868,19969,13113,18085e" filled="f" strokeweight=".25pt">
            <v:stroke startarrowwidth="narrow" startarrowlength="short" endarrowwidth="narrow" endarrowlength="short"/>
            <v:path arrowok="t"/>
          </v:shape>
        </w:pict>
      </w:r>
      <w:r>
        <w:rPr>
          <w:rFonts w:ascii="Times New Roman" w:hAnsi="Times New Roman"/>
          <w:noProof/>
          <w:sz w:val="28"/>
        </w:rPr>
        <w:pict>
          <v:oval id="_x0000_s1031" style="position:absolute;left:0;text-align:left;margin-left:37.2pt;margin-top:15.65pt;width:28.85pt;height:21.65pt;z-index:251635200" o:allowincell="f" filled="f" strokeweight=".25pt"/>
        </w:pict>
      </w:r>
      <w:r>
        <w:rPr>
          <w:rFonts w:ascii="Times New Roman" w:hAnsi="Times New Roman"/>
          <w:noProof/>
          <w:sz w:val="28"/>
        </w:rPr>
        <w:pict>
          <v:oval id="_x0000_s1030" style="position:absolute;left:0;text-align:left;margin-left:37.2pt;margin-top:1.25pt;width:28.85pt;height:21.65pt;z-index:251634176" o:allowincell="f" filled="f" strokeweight=".25pt"/>
        </w:pict>
      </w:r>
      <w:r w:rsidR="00F722CC">
        <w:rPr>
          <w:rFonts w:ascii="Times New Roman" w:hAnsi="Times New Roman"/>
          <w:sz w:val="28"/>
        </w:rPr>
        <w:t xml:space="preserve">         </w:t>
      </w:r>
      <w:r w:rsidR="00F722CC">
        <w:rPr>
          <w:rFonts w:ascii="Times New Roman" w:hAnsi="Times New Roman"/>
        </w:rPr>
        <w:t>ТМ2500/10                                                                              Х1</w:t>
      </w:r>
    </w:p>
    <w:p w:rsidR="00F722CC" w:rsidRDefault="006728BC">
      <w:pPr>
        <w:spacing w:line="360" w:lineRule="auto"/>
        <w:ind w:firstLine="851"/>
        <w:jc w:val="both"/>
        <w:rPr>
          <w:rFonts w:ascii="Times New Roman" w:hAnsi="Times New Roman"/>
          <w:sz w:val="28"/>
          <w:lang w:val="en-US"/>
        </w:rPr>
      </w:pPr>
      <w:r>
        <w:rPr>
          <w:rFonts w:ascii="Times New Roman" w:hAnsi="Times New Roman"/>
          <w:noProof/>
          <w:sz w:val="28"/>
        </w:rPr>
        <w:pict>
          <v:line id="_x0000_s1080" style="position:absolute;left:0;text-align:left;z-index:251685376" from="354pt,7.35pt" to="354.05pt,86.6pt" o:allowincell="f" strokeweight=".25pt">
            <v:stroke startarrowwidth="narrow" startarrowlength="short" endarrowwidth="narrow" endarrowlength="short"/>
          </v:line>
        </w:pict>
      </w:r>
      <w:r>
        <w:rPr>
          <w:rFonts w:ascii="Times New Roman" w:hAnsi="Times New Roman"/>
          <w:noProof/>
          <w:sz w:val="28"/>
        </w:rPr>
        <w:pict>
          <v:line id="_x0000_s1079" style="position:absolute;left:0;text-align:left;z-index:251684352" from="51.6pt,14.55pt" to="51.65pt,79.4pt" o:allowincell="f" strokeweight=".25pt">
            <v:stroke startarrowwidth="narrow" startarrowlength="short" endarrowwidth="narrow" endarrowlength="short"/>
          </v:line>
        </w:pict>
      </w:r>
      <w:r>
        <w:rPr>
          <w:rFonts w:ascii="Times New Roman" w:hAnsi="Times New Roman"/>
          <w:noProof/>
          <w:sz w:val="28"/>
        </w:rPr>
        <w:pict>
          <v:line id="_x0000_s1044" style="position:absolute;left:0;text-align:left;z-index:251648512" from="354pt,1.8pt" to="390.05pt,1.85pt" o:allowincell="f" strokeweight=".25pt">
            <v:stroke startarrowwidth="narrow" startarrowlength="short" endarrowwidth="narrow" endarrowlength="short"/>
          </v:line>
        </w:pict>
      </w:r>
      <w:r w:rsidR="00F722CC">
        <w:rPr>
          <w:rFonts w:ascii="Times New Roman" w:hAnsi="Times New Roman"/>
          <w:sz w:val="28"/>
        </w:rPr>
        <w:t xml:space="preserve">                                                                                        0,0041   </w:t>
      </w:r>
    </w:p>
    <w:p w:rsidR="00F722CC" w:rsidRDefault="00F722CC">
      <w:pPr>
        <w:spacing w:line="360" w:lineRule="auto"/>
        <w:ind w:firstLine="851"/>
        <w:jc w:val="both"/>
        <w:rPr>
          <w:rFonts w:ascii="Times New Roman" w:hAnsi="Times New Roman"/>
          <w:sz w:val="28"/>
          <w:lang w:val="en-US"/>
        </w:rPr>
      </w:pPr>
      <w:r>
        <w:rPr>
          <w:rFonts w:ascii="Times New Roman" w:hAnsi="Times New Roman"/>
          <w:sz w:val="28"/>
          <w:lang w:val="en-US"/>
        </w:rPr>
        <w:t xml:space="preserve">        </w:t>
      </w:r>
      <w:r>
        <w:rPr>
          <w:rFonts w:ascii="Times New Roman" w:hAnsi="Times New Roman"/>
          <w:sz w:val="28"/>
        </w:rPr>
        <w:t>К1</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К1</w:t>
      </w:r>
    </w:p>
    <w:p w:rsidR="00F722CC" w:rsidRDefault="006728BC">
      <w:pPr>
        <w:spacing w:line="360" w:lineRule="auto"/>
        <w:ind w:firstLine="851"/>
        <w:jc w:val="both"/>
        <w:rPr>
          <w:rFonts w:ascii="Times New Roman" w:hAnsi="Times New Roman"/>
          <w:sz w:val="28"/>
        </w:rPr>
      </w:pPr>
      <w:r>
        <w:rPr>
          <w:rFonts w:ascii="Times New Roman" w:hAnsi="Times New Roman"/>
          <w:noProof/>
          <w:sz w:val="28"/>
        </w:rPr>
        <w:pict>
          <v:line id="_x0000_s1074" style="position:absolute;left:0;text-align:left;flip:x;z-index:251679232" from="51.6pt,-29.25pt" to="58.85pt,-14.8pt" o:allowincell="f" strokeweight=".25pt">
            <v:stroke startarrowwidth="narrow" startarrowlength="short" endarrowwidth="narrow" endarrowlength="short"/>
          </v:line>
        </w:pict>
      </w:r>
      <w:r>
        <w:rPr>
          <w:rFonts w:ascii="Times New Roman" w:hAnsi="Times New Roman"/>
          <w:noProof/>
          <w:sz w:val="28"/>
        </w:rPr>
        <w:pict>
          <v:line id="_x0000_s1075" style="position:absolute;left:0;text-align:left;z-index:251680256" from="51.6pt,-14.85pt" to="66.05pt,-14.8pt" o:allowincell="f" strokeweight=".25pt">
            <v:stroke startarrowwidth="narrow" startarrowlength="short" endarrowwidth="narrow" endarrowlength="short"/>
          </v:line>
        </w:pict>
      </w:r>
      <w:r>
        <w:rPr>
          <w:rFonts w:ascii="Times New Roman" w:hAnsi="Times New Roman"/>
          <w:noProof/>
          <w:sz w:val="28"/>
        </w:rPr>
        <w:pict>
          <v:line id="_x0000_s1076" style="position:absolute;left:0;text-align:left;flip:x;z-index:251681280" from="51.6pt,-14.85pt" to="66.05pt,14pt" o:allowincell="f" strokeweight=".25pt">
            <v:stroke startarrowwidth="narrow" startarrowlength="short" endarrowwidth="narrow" endarrowlength="short"/>
          </v:line>
        </w:pict>
      </w:r>
      <w:r>
        <w:rPr>
          <w:rFonts w:ascii="Times New Roman" w:hAnsi="Times New Roman"/>
          <w:noProof/>
          <w:sz w:val="28"/>
        </w:rPr>
        <w:pict>
          <v:line id="_x0000_s1077" style="position:absolute;left:0;text-align:left;flip:y;z-index:251682304" from="51.6pt,6.75pt" to="51.65pt,14pt" o:allowincell="f" strokeweight=".25pt">
            <v:stroke startarrowwidth="narrow" startarrowlength="short" endarrowwidth="narrow" endarrowlength="short"/>
          </v:line>
        </w:pict>
      </w:r>
      <w:r>
        <w:rPr>
          <w:rFonts w:ascii="Times New Roman" w:hAnsi="Times New Roman"/>
          <w:noProof/>
          <w:sz w:val="28"/>
        </w:rPr>
        <w:pict>
          <v:line id="_x0000_s1078" style="position:absolute;left:0;text-align:left;flip:y;z-index:251683328" from="51.6pt,6.75pt" to="58.85pt,14pt" o:allowincell="f" strokeweight=".25pt">
            <v:stroke startarrowwidth="narrow" startarrowlength="short" endarrowwidth="narrow" endarrowlength="short"/>
          </v:line>
        </w:pict>
      </w:r>
    </w:p>
    <w:p w:rsidR="00F722CC" w:rsidRDefault="006728BC">
      <w:pPr>
        <w:spacing w:line="360" w:lineRule="auto"/>
        <w:ind w:firstLine="851"/>
        <w:jc w:val="both"/>
        <w:rPr>
          <w:rFonts w:ascii="Times New Roman" w:hAnsi="Times New Roman"/>
          <w:sz w:val="28"/>
        </w:rPr>
      </w:pPr>
      <w:r>
        <w:rPr>
          <w:rFonts w:ascii="Times New Roman" w:hAnsi="Times New Roman"/>
          <w:noProof/>
          <w:sz w:val="28"/>
        </w:rPr>
        <w:pict>
          <v:line id="_x0000_s1069" style="position:absolute;left:0;text-align:left;flip:x;z-index:251674112" from="354pt,-47.55pt" to="361.25pt,-33.1pt" o:allowincell="f" strokeweight=".25pt">
            <v:stroke startarrowwidth="narrow" startarrowlength="short" endarrowwidth="narrow" endarrowlength="short"/>
          </v:line>
        </w:pict>
      </w:r>
      <w:r>
        <w:rPr>
          <w:rFonts w:ascii="Times New Roman" w:hAnsi="Times New Roman"/>
          <w:noProof/>
          <w:sz w:val="28"/>
        </w:rPr>
        <w:pict>
          <v:line id="_x0000_s1070" style="position:absolute;left:0;text-align:left;z-index:251675136" from="354pt,-33.15pt" to="368.45pt,-33.1pt" o:allowincell="f" strokeweight=".25pt">
            <v:stroke startarrowwidth="narrow" startarrowlength="short" endarrowwidth="narrow" endarrowlength="short"/>
          </v:line>
        </w:pict>
      </w:r>
      <w:r>
        <w:rPr>
          <w:rFonts w:ascii="Times New Roman" w:hAnsi="Times New Roman"/>
          <w:noProof/>
          <w:sz w:val="28"/>
        </w:rPr>
        <w:pict>
          <v:line id="_x0000_s1071" style="position:absolute;left:0;text-align:left;flip:x;z-index:251676160" from="354pt,-33.15pt" to="368.45pt,-4.3pt" o:allowincell="f" strokeweight=".25pt">
            <v:stroke startarrowwidth="narrow" startarrowlength="short" endarrowwidth="narrow" endarrowlength="short"/>
          </v:line>
        </w:pict>
      </w:r>
      <w:r>
        <w:rPr>
          <w:rFonts w:ascii="Times New Roman" w:hAnsi="Times New Roman"/>
          <w:noProof/>
          <w:sz w:val="28"/>
        </w:rPr>
        <w:pict>
          <v:line id="_x0000_s1072" style="position:absolute;left:0;text-align:left;flip:y;z-index:251677184" from="354pt,-11.55pt" to="354.05pt,-4.3pt" o:allowincell="f" strokeweight=".25pt">
            <v:stroke startarrowwidth="narrow" startarrowlength="short" endarrowwidth="narrow" endarrowlength="short"/>
          </v:line>
        </w:pict>
      </w:r>
      <w:r>
        <w:rPr>
          <w:rFonts w:ascii="Times New Roman" w:hAnsi="Times New Roman"/>
          <w:noProof/>
          <w:sz w:val="28"/>
        </w:rPr>
        <w:pict>
          <v:line id="_x0000_s1073" style="position:absolute;left:0;text-align:left;flip:y;z-index:251678208" from="354pt,-11.55pt" to="361.25pt,-4.3pt" o:allowincell="f" strokeweight=".25pt">
            <v:stroke startarrowwidth="narrow" startarrowlength="short" endarrowwidth="narrow" endarrowlength="short"/>
          </v:line>
        </w:pict>
      </w:r>
      <w:r>
        <w:rPr>
          <w:rFonts w:ascii="Times New Roman" w:hAnsi="Times New Roman"/>
          <w:noProof/>
          <w:sz w:val="28"/>
        </w:rPr>
        <w:pict>
          <v:line id="_x0000_s1032" style="position:absolute;left:0;text-align:left;z-index:251636224" from="22.8pt,4.95pt" to="123.65pt,5pt" o:allowincell="f" strokeweight="1pt">
            <v:stroke startarrowwidth="narrow" startarrowlength="short" endarrowwidth="narrow" endarrowlength="short"/>
          </v:line>
        </w:pict>
      </w:r>
      <w:r>
        <w:rPr>
          <w:rFonts w:ascii="Times New Roman" w:hAnsi="Times New Roman"/>
          <w:noProof/>
          <w:sz w:val="28"/>
        </w:rPr>
        <w:pict>
          <v:line id="_x0000_s1039" style="position:absolute;left:0;text-align:left;z-index:251643392" from="310.8pt,12.35pt" to="310.85pt,26.8pt" o:allowincell="f" strokeweight=".25pt">
            <v:stroke startarrowwidth="narrow" startarrowlength="short" endarrowwidth="narrow" endarrowlength="short"/>
          </v:line>
        </w:pict>
      </w:r>
      <w:r>
        <w:rPr>
          <w:rFonts w:ascii="Times New Roman" w:hAnsi="Times New Roman"/>
          <w:noProof/>
          <w:sz w:val="28"/>
        </w:rPr>
        <w:pict>
          <v:line id="_x0000_s1038" style="position:absolute;left:0;text-align:left;z-index:251642368" from="289.2pt,12.35pt" to="397.25pt,12.4pt" o:allowincell="f" strokeweight=".25pt">
            <v:stroke startarrowwidth="narrow" startarrowlength="short" endarrowwidth="narrow" endarrowlength="short"/>
          </v:line>
        </w:pict>
      </w:r>
      <w:r>
        <w:rPr>
          <w:rFonts w:ascii="Times New Roman" w:hAnsi="Times New Roman"/>
          <w:noProof/>
          <w:sz w:val="28"/>
        </w:rPr>
        <w:pict>
          <v:oval id="_x0000_s1035" style="position:absolute;left:0;text-align:left;margin-left:51.6pt;margin-top:26.75pt;width:21.65pt;height:21.65pt;z-index:251639296" o:allowincell="f" filled="f" strokeweight="1pt"/>
        </w:pict>
      </w:r>
      <w:r>
        <w:rPr>
          <w:rFonts w:ascii="Times New Roman" w:hAnsi="Times New Roman"/>
          <w:noProof/>
          <w:sz w:val="28"/>
        </w:rPr>
        <w:pict>
          <v:line id="_x0000_s1033" style="position:absolute;left:0;text-align:left;z-index:251637248" from="22.8pt,5.15pt" to="22.85pt,156.4pt" o:allowincell="f" strokeweight="1pt">
            <v:stroke startarrowwidth="narrow" startarrowlength="short" endarrowwidth="narrow" endarrowlength="short"/>
          </v:line>
        </w:pict>
      </w:r>
      <w:r w:rsidR="00F722CC">
        <w:rPr>
          <w:rFonts w:ascii="Times New Roman" w:hAnsi="Times New Roman"/>
          <w:sz w:val="28"/>
        </w:rPr>
        <w:t>К2</w:t>
      </w:r>
    </w:p>
    <w:p w:rsidR="00F722CC" w:rsidRDefault="006728BC">
      <w:pPr>
        <w:spacing w:line="360" w:lineRule="auto"/>
        <w:ind w:firstLine="851"/>
        <w:jc w:val="both"/>
        <w:rPr>
          <w:rFonts w:ascii="Times New Roman" w:hAnsi="Times New Roman"/>
          <w:sz w:val="28"/>
        </w:rPr>
      </w:pPr>
      <w:r>
        <w:rPr>
          <w:rFonts w:ascii="Times New Roman" w:hAnsi="Times New Roman"/>
          <w:noProof/>
          <w:sz w:val="28"/>
        </w:rPr>
        <w:pict>
          <v:line id="_x0000_s1065" style="position:absolute;left:0;text-align:left;z-index:251670016" from="253.2pt,19.55pt" to="289.25pt,19.6pt" o:allowincell="f" strokeweight=".25pt">
            <v:stroke startarrowwidth="narrow" startarrowlength="short" endarrowwidth="narrow" endarrowlength="short"/>
          </v:line>
        </w:pict>
      </w:r>
      <w:r>
        <w:rPr>
          <w:rFonts w:ascii="Times New Roman" w:hAnsi="Times New Roman"/>
          <w:noProof/>
          <w:sz w:val="28"/>
        </w:rPr>
        <w:pict>
          <v:shape id="_x0000_s1040" style="position:absolute;left:0;text-align:left;margin-left:303.6pt;margin-top:1.25pt;width:7.55pt;height:31.85pt;z-index:251644416;mso-position-horizontal:absolute;mso-position-horizontal-relative:text;mso-position-vertical:absolute;mso-position-vertical-relative:text" coordsize="20000,20000" o:allowincell="f" path="m13113,r2781,188l15894,659,13907,188r-1986,l5960,659,3974,1601,1987,2072r,471l,3014,,5840r1987,471l3974,6311r3973,942l13907,7253r-794,1789l11921,8195r-3974,l7947,8666,3974,9137,,10078r,2355l1987,12904r1987,l5960,13375r13908,l13907,13375r-1986,471l7947,13846r-1987,471l5960,14788r-1986,l1987,15259r,471l,15730r,2826l1987,18556r,471l3974,19027r3973,471l15894,19498r1987,471l19868,19969,13113,18085e" filled="f" strokeweight=".25pt">
            <v:stroke startarrowwidth="narrow" startarrowlength="short" endarrowwidth="narrow" endarrowlength="short"/>
            <v:path arrowok="t"/>
          </v:shape>
        </w:pict>
      </w:r>
      <w:r>
        <w:rPr>
          <w:rFonts w:ascii="Times New Roman" w:hAnsi="Times New Roman"/>
          <w:noProof/>
          <w:sz w:val="28"/>
        </w:rPr>
        <w:pict>
          <v:oval id="_x0000_s1036" style="position:absolute;left:0;text-align:left;margin-left:58.8pt;margin-top:8.45pt;width:7.25pt;height:7.25pt;z-index:251640320" o:allowincell="f" filled="f" strokeweight=".25pt"/>
        </w:pict>
      </w:r>
      <w:r>
        <w:rPr>
          <w:rFonts w:ascii="Times New Roman" w:hAnsi="Times New Roman"/>
          <w:noProof/>
          <w:sz w:val="28"/>
        </w:rPr>
        <w:pict>
          <v:line id="_x0000_s1034" style="position:absolute;left:0;text-align:left;z-index:251638272" from="22.8pt,8.45pt" to="51.65pt,8.5pt" o:allowincell="f" strokeweight="1pt">
            <v:stroke startarrowwidth="narrow" startarrowlength="short" endarrowwidth="narrow" endarrowlength="short"/>
          </v:line>
        </w:pict>
      </w:r>
      <w:r w:rsidR="00F722CC">
        <w:rPr>
          <w:rFonts w:ascii="Times New Roman" w:hAnsi="Times New Roman"/>
          <w:sz w:val="28"/>
        </w:rPr>
        <w:t xml:space="preserve">                                                             Х2               К2</w:t>
      </w:r>
    </w:p>
    <w:p w:rsidR="00F722CC" w:rsidRDefault="006728BC">
      <w:pPr>
        <w:spacing w:line="360" w:lineRule="auto"/>
        <w:ind w:firstLine="851"/>
        <w:jc w:val="both"/>
        <w:rPr>
          <w:rFonts w:ascii="Times New Roman" w:hAnsi="Times New Roman"/>
          <w:sz w:val="28"/>
        </w:rPr>
      </w:pPr>
      <w:r>
        <w:rPr>
          <w:rFonts w:ascii="Times New Roman" w:hAnsi="Times New Roman"/>
          <w:noProof/>
          <w:sz w:val="28"/>
        </w:rPr>
        <w:pict>
          <v:line id="_x0000_s1066" style="position:absolute;left:0;text-align:left;z-index:251671040" from="325.2pt,22.85pt" to="368.45pt,22.9pt" o:allowincell="f" strokeweight=".25pt">
            <v:stroke startarrowwidth="narrow" startarrowlength="short" endarrowwidth="narrow" endarrowlength="short"/>
          </v:line>
        </w:pict>
      </w:r>
      <w:r>
        <w:rPr>
          <w:rFonts w:ascii="Times New Roman" w:hAnsi="Times New Roman"/>
          <w:noProof/>
          <w:sz w:val="28"/>
        </w:rPr>
        <w:pict>
          <v:line id="_x0000_s1060" style="position:absolute;left:0;text-align:left;flip:x;z-index:251664896" from="22.8pt,-38.7pt" to="30.05pt,-24.25pt" o:allowincell="f" strokeweight=".25pt">
            <v:stroke startarrowwidth="narrow" startarrowlength="short" endarrowwidth="narrow" endarrowlength="short"/>
          </v:line>
        </w:pict>
      </w:r>
      <w:r>
        <w:rPr>
          <w:rFonts w:ascii="Times New Roman" w:hAnsi="Times New Roman"/>
          <w:noProof/>
          <w:sz w:val="28"/>
        </w:rPr>
        <w:pict>
          <v:line id="_x0000_s1061" style="position:absolute;left:0;text-align:left;z-index:251665920" from="22.8pt,-24.3pt" to="37.25pt,-24.25pt" o:allowincell="f" strokeweight=".25pt">
            <v:stroke startarrowwidth="narrow" startarrowlength="short" endarrowwidth="narrow" endarrowlength="short"/>
          </v:line>
        </w:pict>
      </w:r>
      <w:r>
        <w:rPr>
          <w:rFonts w:ascii="Times New Roman" w:hAnsi="Times New Roman"/>
          <w:noProof/>
          <w:sz w:val="28"/>
        </w:rPr>
        <w:pict>
          <v:line id="_x0000_s1062" style="position:absolute;left:0;text-align:left;flip:x;z-index:251666944" from="22.8pt,-24.3pt" to="37.25pt,4.55pt" o:allowincell="f" strokeweight=".25pt">
            <v:stroke startarrowwidth="narrow" startarrowlength="short" endarrowwidth="narrow" endarrowlength="short"/>
          </v:line>
        </w:pict>
      </w:r>
      <w:r>
        <w:rPr>
          <w:rFonts w:ascii="Times New Roman" w:hAnsi="Times New Roman"/>
          <w:noProof/>
          <w:sz w:val="28"/>
        </w:rPr>
        <w:pict>
          <v:line id="_x0000_s1063" style="position:absolute;left:0;text-align:left;flip:y;z-index:251667968" from="22.8pt,-2.7pt" to="22.85pt,4.55pt" o:allowincell="f" strokeweight=".25pt">
            <v:stroke startarrowwidth="narrow" startarrowlength="short" endarrowwidth="narrow" endarrowlength="short"/>
          </v:line>
        </w:pict>
      </w:r>
      <w:r>
        <w:rPr>
          <w:rFonts w:ascii="Times New Roman" w:hAnsi="Times New Roman"/>
          <w:noProof/>
          <w:sz w:val="28"/>
        </w:rPr>
        <w:pict>
          <v:line id="_x0000_s1064" style="position:absolute;left:0;text-align:left;flip:y;z-index:251668992" from="22.8pt,-2.7pt" to="30.05pt,4.55pt" o:allowincell="f" strokeweight=".25pt">
            <v:stroke startarrowwidth="narrow" startarrowlength="short" endarrowwidth="narrow" endarrowlength="short"/>
          </v:line>
        </w:pict>
      </w:r>
      <w:r>
        <w:rPr>
          <w:rFonts w:ascii="Times New Roman" w:hAnsi="Times New Roman"/>
          <w:noProof/>
          <w:sz w:val="28"/>
        </w:rPr>
        <w:pict>
          <v:rect id="_x0000_s1042" style="position:absolute;left:0;text-align:left;margin-left:303.6pt;margin-top:18.9pt;width:14.45pt;height:28.85pt;z-index:251646464" o:allowincell="f" filled="f" strokeweight=".25pt"/>
        </w:pict>
      </w:r>
      <w:r>
        <w:rPr>
          <w:rFonts w:ascii="Times New Roman" w:hAnsi="Times New Roman"/>
          <w:noProof/>
          <w:sz w:val="28"/>
        </w:rPr>
        <w:pict>
          <v:line id="_x0000_s1041" style="position:absolute;left:0;text-align:left;z-index:251645440" from="310.8pt,4.5pt" to="310.85pt,18.95pt" o:allowincell="f" strokeweight=".25pt">
            <v:stroke startarrowwidth="narrow" startarrowlength="short" endarrowwidth="narrow" endarrowlength="short"/>
          </v:line>
        </w:pict>
      </w:r>
      <w:r w:rsidR="00F722CC">
        <w:rPr>
          <w:rFonts w:ascii="Times New Roman" w:hAnsi="Times New Roman"/>
          <w:sz w:val="28"/>
        </w:rPr>
        <w:t xml:space="preserve">                                                          0,00046            </w:t>
      </w:r>
      <w:r w:rsidR="00F722CC">
        <w:rPr>
          <w:rFonts w:ascii="Times New Roman" w:hAnsi="Times New Roman"/>
          <w:sz w:val="28"/>
          <w:lang w:val="en-US"/>
        </w:rPr>
        <w:t>r</w:t>
      </w:r>
      <w:r w:rsidR="00F722CC">
        <w:rPr>
          <w:rFonts w:ascii="Times New Roman" w:hAnsi="Times New Roman"/>
          <w:sz w:val="28"/>
        </w:rPr>
        <w:t xml:space="preserve">2 </w:t>
      </w:r>
    </w:p>
    <w:p w:rsidR="00F722CC" w:rsidRDefault="006728BC">
      <w:pPr>
        <w:spacing w:line="360" w:lineRule="auto"/>
        <w:ind w:firstLine="851"/>
        <w:jc w:val="both"/>
        <w:rPr>
          <w:rFonts w:ascii="Times New Roman" w:hAnsi="Times New Roman"/>
          <w:sz w:val="28"/>
        </w:rPr>
      </w:pPr>
      <w:r>
        <w:rPr>
          <w:rFonts w:ascii="Times New Roman" w:hAnsi="Times New Roman"/>
          <w:noProof/>
          <w:sz w:val="28"/>
        </w:rPr>
        <w:pict>
          <v:line id="_x0000_s1055" style="position:absolute;left:0;text-align:left;flip:x;z-index:251659776" from="310.8pt,-49.75pt" to="318.05pt,-35.3pt" o:allowincell="f" strokeweight=".25pt">
            <v:stroke startarrowwidth="narrow" startarrowlength="short" endarrowwidth="narrow" endarrowlength="short"/>
          </v:line>
        </w:pict>
      </w:r>
      <w:r>
        <w:rPr>
          <w:rFonts w:ascii="Times New Roman" w:hAnsi="Times New Roman"/>
          <w:noProof/>
          <w:sz w:val="28"/>
        </w:rPr>
        <w:pict>
          <v:line id="_x0000_s1056" style="position:absolute;left:0;text-align:left;z-index:251660800" from="310.8pt,-35.35pt" to="325.25pt,-35.3pt" o:allowincell="f" strokeweight=".25pt">
            <v:stroke startarrowwidth="narrow" startarrowlength="short" endarrowwidth="narrow" endarrowlength="short"/>
          </v:line>
        </w:pict>
      </w:r>
      <w:r>
        <w:rPr>
          <w:rFonts w:ascii="Times New Roman" w:hAnsi="Times New Roman"/>
          <w:noProof/>
          <w:sz w:val="28"/>
        </w:rPr>
        <w:pict>
          <v:line id="_x0000_s1057" style="position:absolute;left:0;text-align:left;flip:x;z-index:251661824" from="310.8pt,-35.35pt" to="325.25pt,-6.5pt" o:allowincell="f" strokeweight=".25pt">
            <v:stroke startarrowwidth="narrow" startarrowlength="short" endarrowwidth="narrow" endarrowlength="short"/>
          </v:line>
        </w:pict>
      </w:r>
      <w:r>
        <w:rPr>
          <w:rFonts w:ascii="Times New Roman" w:hAnsi="Times New Roman"/>
          <w:noProof/>
          <w:sz w:val="28"/>
        </w:rPr>
        <w:pict>
          <v:line id="_x0000_s1058" style="position:absolute;left:0;text-align:left;flip:y;z-index:251662848" from="310.8pt,-13.75pt" to="310.85pt,-6.5pt" o:allowincell="f" strokeweight=".25pt">
            <v:stroke startarrowwidth="narrow" startarrowlength="short" endarrowwidth="narrow" endarrowlength="short"/>
          </v:line>
        </w:pict>
      </w:r>
      <w:r>
        <w:rPr>
          <w:rFonts w:ascii="Times New Roman" w:hAnsi="Times New Roman"/>
          <w:noProof/>
          <w:sz w:val="28"/>
        </w:rPr>
        <w:pict>
          <v:line id="_x0000_s1059" style="position:absolute;left:0;text-align:left;flip:y;z-index:251663872" from="310.8pt,-13.75pt" to="318.05pt,-6.5pt" o:allowincell="f" strokeweight=".25pt">
            <v:stroke startarrowwidth="narrow" startarrowlength="short" endarrowwidth="narrow" endarrowlength="short"/>
          </v:line>
        </w:pict>
      </w:r>
      <w:r>
        <w:rPr>
          <w:rFonts w:ascii="Times New Roman" w:hAnsi="Times New Roman"/>
          <w:noProof/>
          <w:sz w:val="28"/>
        </w:rPr>
        <w:pict>
          <v:line id="_x0000_s1045" style="position:absolute;left:0;text-align:left;flip:x;z-index:251649536" from="15.6pt,5.15pt" to="22.85pt,19.6pt" o:allowincell="f" strokeweight=".25pt">
            <v:stroke startarrowwidth="narrow" startarrowlength="short" endarrowwidth="narrow" endarrowlength="short"/>
          </v:line>
        </w:pict>
      </w:r>
      <w:r>
        <w:rPr>
          <w:rFonts w:ascii="Times New Roman" w:hAnsi="Times New Roman"/>
          <w:noProof/>
          <w:sz w:val="28"/>
        </w:rPr>
        <w:pict>
          <v:line id="_x0000_s1046" style="position:absolute;left:0;text-align:left;z-index:251650560" from="15.6pt,19.55pt" to="30.05pt,19.6pt" o:allowincell="f" strokeweight=".25pt">
            <v:stroke startarrowwidth="narrow" startarrowlength="short" endarrowwidth="narrow" endarrowlength="short"/>
          </v:line>
        </w:pict>
      </w:r>
      <w:r>
        <w:rPr>
          <w:rFonts w:ascii="Times New Roman" w:hAnsi="Times New Roman"/>
          <w:noProof/>
          <w:sz w:val="28"/>
        </w:rPr>
        <w:pict>
          <v:line id="_x0000_s1047" style="position:absolute;left:0;text-align:left;flip:x;z-index:251651584" from="15.6pt,19.55pt" to="30.05pt,48.4pt" o:allowincell="f" strokeweight=".25pt">
            <v:stroke startarrowwidth="narrow" startarrowlength="short" endarrowwidth="narrow" endarrowlength="short"/>
          </v:line>
        </w:pict>
      </w:r>
      <w:r>
        <w:rPr>
          <w:rFonts w:ascii="Times New Roman" w:hAnsi="Times New Roman"/>
          <w:noProof/>
          <w:sz w:val="28"/>
        </w:rPr>
        <w:pict>
          <v:line id="_x0000_s1048" style="position:absolute;left:0;text-align:left;flip:y;z-index:251652608" from="15.6pt,41.15pt" to="15.65pt,48.4pt" o:allowincell="f" strokeweight=".25pt">
            <v:stroke startarrowwidth="narrow" startarrowlength="short" endarrowwidth="narrow" endarrowlength="short"/>
          </v:line>
        </w:pict>
      </w:r>
      <w:r>
        <w:rPr>
          <w:rFonts w:ascii="Times New Roman" w:hAnsi="Times New Roman"/>
          <w:noProof/>
          <w:sz w:val="28"/>
        </w:rPr>
        <w:pict>
          <v:line id="_x0000_s1049" style="position:absolute;left:0;text-align:left;flip:y;z-index:251653632" from="15.6pt,41.15pt" to="22.85pt,48.4pt" o:allowincell="f" strokeweight=".25pt">
            <v:stroke startarrowwidth="narrow" startarrowlength="short" endarrowwidth="narrow" endarrowlength="short"/>
          </v:line>
        </w:pict>
      </w:r>
      <w:r>
        <w:rPr>
          <w:rFonts w:ascii="Times New Roman" w:hAnsi="Times New Roman"/>
          <w:noProof/>
          <w:sz w:val="28"/>
        </w:rPr>
        <w:pict>
          <v:line id="_x0000_s1043" style="position:absolute;left:0;text-align:left;z-index:251647488" from="310.8pt,22.25pt" to="310.85pt,58.3pt" o:allowincell="f" strokeweight=".25pt">
            <v:stroke startarrowwidth="narrow" startarrowlength="short" endarrowwidth="narrow" endarrowlength="short"/>
          </v:line>
        </w:pict>
      </w:r>
      <w:r w:rsidR="00F722CC">
        <w:rPr>
          <w:rFonts w:ascii="Times New Roman" w:hAnsi="Times New Roman"/>
          <w:sz w:val="28"/>
        </w:rPr>
        <w:t xml:space="preserve">                                                                              </w:t>
      </w:r>
      <w:r w:rsidR="00F722CC">
        <w:rPr>
          <w:rFonts w:ascii="Times New Roman" w:hAnsi="Times New Roman"/>
          <w:sz w:val="28"/>
          <w:lang w:val="en-US"/>
        </w:rPr>
        <w:t xml:space="preserve"> 0,00054</w:t>
      </w:r>
    </w:p>
    <w:p w:rsidR="00F722CC" w:rsidRDefault="006728BC">
      <w:pPr>
        <w:spacing w:line="360" w:lineRule="auto"/>
        <w:jc w:val="both"/>
        <w:rPr>
          <w:rFonts w:ascii="Times New Roman" w:hAnsi="Times New Roman"/>
          <w:sz w:val="28"/>
        </w:rPr>
      </w:pPr>
      <w:r>
        <w:rPr>
          <w:rFonts w:ascii="Times New Roman" w:hAnsi="Times New Roman"/>
          <w:noProof/>
          <w:sz w:val="28"/>
        </w:rPr>
        <w:pict>
          <v:line id="_x0000_s1068" style="position:absolute;left:0;text-align:left;z-index:251673088" from="346.8pt,22.25pt" to="397.25pt,22.3pt" o:allowincell="f" strokeweight=".25pt">
            <v:stroke startarrowwidth="narrow" startarrowlength="short" endarrowwidth="narrow" endarrowlength="short"/>
          </v:line>
        </w:pict>
      </w:r>
      <w:r>
        <w:rPr>
          <w:rFonts w:ascii="Times New Roman" w:hAnsi="Times New Roman"/>
          <w:noProof/>
          <w:sz w:val="28"/>
        </w:rPr>
        <w:pict>
          <v:line id="_x0000_s1067" style="position:absolute;left:0;text-align:left;z-index:251672064" from="253.2pt,22.25pt" to="296.45pt,22.3pt" o:allowincell="f" strokeweight=".25pt">
            <v:stroke startarrowwidth="narrow" startarrowlength="short" endarrowwidth="narrow" endarrowlength="short"/>
          </v:line>
        </w:pict>
      </w:r>
      <w:r>
        <w:rPr>
          <w:rFonts w:ascii="Times New Roman" w:hAnsi="Times New Roman"/>
          <w:noProof/>
          <w:sz w:val="28"/>
        </w:rPr>
        <w:pict>
          <v:line id="_x0000_s1050" style="position:absolute;left:0;text-align:left;flip:x;z-index:251654656" from="303.6pt,18.35pt" to="310.85pt,32.8pt" o:allowincell="f" strokeweight=".25pt">
            <v:stroke startarrowwidth="narrow" startarrowlength="short" endarrowwidth="narrow" endarrowlength="short"/>
          </v:line>
        </w:pict>
      </w:r>
      <w:r>
        <w:rPr>
          <w:rFonts w:ascii="Times New Roman" w:hAnsi="Times New Roman"/>
          <w:noProof/>
          <w:sz w:val="28"/>
        </w:rPr>
        <w:pict>
          <v:line id="_x0000_s1051" style="position:absolute;left:0;text-align:left;z-index:251655680" from="303.6pt,32.75pt" to="318.05pt,32.8pt" o:allowincell="f" strokeweight=".25pt">
            <v:stroke startarrowwidth="narrow" startarrowlength="short" endarrowwidth="narrow" endarrowlength="short"/>
          </v:line>
        </w:pict>
      </w:r>
      <w:r>
        <w:rPr>
          <w:rFonts w:ascii="Times New Roman" w:hAnsi="Times New Roman"/>
          <w:noProof/>
          <w:sz w:val="28"/>
        </w:rPr>
        <w:pict>
          <v:line id="_x0000_s1052" style="position:absolute;left:0;text-align:left;flip:x;z-index:251656704" from="303.6pt,32.75pt" to="318.05pt,61.6pt" o:allowincell="f" strokeweight=".25pt">
            <v:stroke startarrowwidth="narrow" startarrowlength="short" endarrowwidth="narrow" endarrowlength="short"/>
          </v:line>
        </w:pict>
      </w:r>
      <w:r>
        <w:rPr>
          <w:rFonts w:ascii="Times New Roman" w:hAnsi="Times New Roman"/>
          <w:noProof/>
          <w:sz w:val="28"/>
        </w:rPr>
        <w:pict>
          <v:line id="_x0000_s1053" style="position:absolute;left:0;text-align:left;flip:y;z-index:251657728" from="303.6pt,54.35pt" to="303.65pt,61.6pt" o:allowincell="f" strokeweight=".25pt">
            <v:stroke startarrowwidth="narrow" startarrowlength="short" endarrowwidth="narrow" endarrowlength="short"/>
          </v:line>
        </w:pict>
      </w:r>
      <w:r>
        <w:rPr>
          <w:rFonts w:ascii="Times New Roman" w:hAnsi="Times New Roman"/>
          <w:noProof/>
          <w:sz w:val="28"/>
        </w:rPr>
        <w:pict>
          <v:line id="_x0000_s1054" style="position:absolute;left:0;text-align:left;flip:y;z-index:251658752" from="303.6pt,54.35pt" to="310.85pt,61.6pt" o:allowincell="f" strokeweight=".25pt">
            <v:stroke startarrowwidth="narrow" startarrowlength="short" endarrowwidth="narrow" endarrowlength="short"/>
          </v:line>
        </w:pict>
      </w:r>
      <w:r w:rsidR="00F722CC">
        <w:rPr>
          <w:rFonts w:ascii="Times New Roman" w:hAnsi="Times New Roman"/>
          <w:sz w:val="28"/>
        </w:rPr>
        <w:t xml:space="preserve">         К3                 </w:t>
      </w:r>
      <w:r w:rsidR="00F722CC">
        <w:rPr>
          <w:rFonts w:ascii="Times New Roman" w:hAnsi="Times New Roman"/>
          <w:sz w:val="28"/>
          <w:lang w:val="en-US"/>
        </w:rPr>
        <w:t xml:space="preserve">                                           </w:t>
      </w:r>
      <w:r w:rsidR="00F722CC">
        <w:rPr>
          <w:rFonts w:ascii="Times New Roman" w:hAnsi="Times New Roman"/>
          <w:sz w:val="28"/>
        </w:rPr>
        <w:t>Х3</w:t>
      </w:r>
      <w:r w:rsidR="00F722CC">
        <w:rPr>
          <w:rFonts w:ascii="Times New Roman" w:hAnsi="Times New Roman"/>
          <w:sz w:val="28"/>
          <w:lang w:val="en-US"/>
        </w:rPr>
        <w:t xml:space="preserve">   </w:t>
      </w:r>
      <w:r w:rsidR="00F722CC">
        <w:rPr>
          <w:rFonts w:ascii="Times New Roman" w:hAnsi="Times New Roman"/>
          <w:sz w:val="28"/>
        </w:rPr>
        <w:t xml:space="preserve">                   </w:t>
      </w:r>
      <w:r w:rsidR="00F722CC">
        <w:rPr>
          <w:rFonts w:ascii="Times New Roman" w:hAnsi="Times New Roman"/>
          <w:sz w:val="28"/>
          <w:lang w:val="en-US"/>
        </w:rPr>
        <w:t>r</w:t>
      </w:r>
      <w:r w:rsidR="00F722CC">
        <w:rPr>
          <w:rFonts w:ascii="Times New Roman" w:hAnsi="Times New Roman"/>
          <w:sz w:val="28"/>
        </w:rPr>
        <w:t xml:space="preserve">3       </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                                                           0,0028        К3</w:t>
      </w:r>
      <w:r>
        <w:rPr>
          <w:rFonts w:ascii="Times New Roman" w:hAnsi="Times New Roman"/>
          <w:sz w:val="28"/>
          <w:lang w:val="en-US"/>
        </w:rPr>
        <w:t xml:space="preserve">    </w:t>
      </w:r>
      <w:r>
        <w:rPr>
          <w:rFonts w:ascii="Times New Roman" w:hAnsi="Times New Roman"/>
          <w:sz w:val="28"/>
        </w:rPr>
        <w:t>0,0032</w:t>
      </w:r>
      <w:r>
        <w:rPr>
          <w:rFonts w:ascii="Times New Roman" w:hAnsi="Times New Roman"/>
          <w:sz w:val="28"/>
          <w:lang w:val="en-US"/>
        </w:rPr>
        <w:t xml:space="preserve">  </w:t>
      </w:r>
    </w:p>
    <w:p w:rsidR="00F722CC" w:rsidRDefault="00F722CC">
      <w:pPr>
        <w:spacing w:line="360" w:lineRule="auto"/>
        <w:ind w:firstLine="851"/>
        <w:jc w:val="both"/>
        <w:rPr>
          <w:rFonts w:ascii="Times New Roman" w:hAnsi="Times New Roman"/>
          <w:sz w:val="28"/>
        </w:rPr>
      </w:pPr>
    </w:p>
    <w:p w:rsidR="00F722CC" w:rsidRDefault="00F722CC">
      <w:pPr>
        <w:numPr>
          <w:ilvl w:val="0"/>
          <w:numId w:val="59"/>
        </w:numPr>
        <w:spacing w:line="360" w:lineRule="auto"/>
        <w:jc w:val="both"/>
        <w:rPr>
          <w:rFonts w:ascii="Times New Roman" w:hAnsi="Times New Roman"/>
          <w:sz w:val="28"/>
        </w:rPr>
      </w:pPr>
      <w:r>
        <w:rPr>
          <w:rFonts w:ascii="Times New Roman" w:hAnsi="Times New Roman"/>
          <w:sz w:val="28"/>
        </w:rPr>
        <w:t>Вычисление сопротивлений</w:t>
      </w:r>
    </w:p>
    <w:p w:rsidR="00F722CC" w:rsidRDefault="00F722CC">
      <w:pPr>
        <w:spacing w:line="360" w:lineRule="auto"/>
        <w:ind w:firstLine="851"/>
        <w:jc w:val="both"/>
        <w:rPr>
          <w:rFonts w:ascii="Times New Roman" w:hAnsi="Times New Roman"/>
          <w:sz w:val="28"/>
        </w:rPr>
      </w:pPr>
      <w:r>
        <w:rPr>
          <w:rFonts w:ascii="Times New Roman" w:hAnsi="Times New Roman"/>
          <w:sz w:val="28"/>
        </w:rPr>
        <w:t>Сопротивление будет вычислятся в именованных еденицах.</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Трансформатор ТМ 2500/10 с </w:t>
      </w:r>
      <w:r>
        <w:rPr>
          <w:rFonts w:ascii="Times New Roman" w:hAnsi="Times New Roman"/>
          <w:sz w:val="28"/>
          <w:lang w:val="en-US"/>
        </w:rPr>
        <w:t>S</w:t>
      </w:r>
      <w:r>
        <w:rPr>
          <w:rFonts w:ascii="Times New Roman" w:hAnsi="Times New Roman"/>
          <w:sz w:val="28"/>
        </w:rPr>
        <w:t xml:space="preserve">ном=2500 кВА, </w:t>
      </w:r>
      <w:r>
        <w:rPr>
          <w:rFonts w:ascii="Times New Roman" w:hAnsi="Times New Roman"/>
          <w:sz w:val="28"/>
          <w:lang w:val="en-US"/>
        </w:rPr>
        <w:t>U</w:t>
      </w:r>
      <w:r>
        <w:rPr>
          <w:rFonts w:ascii="Times New Roman" w:hAnsi="Times New Roman"/>
          <w:sz w:val="28"/>
        </w:rPr>
        <w:t>к=6,5%.</w:t>
      </w:r>
    </w:p>
    <w:p w:rsidR="00F722CC" w:rsidRDefault="00F722CC">
      <w:pPr>
        <w:spacing w:line="360" w:lineRule="auto"/>
        <w:ind w:firstLine="851"/>
        <w:jc w:val="both"/>
        <w:rPr>
          <w:rFonts w:ascii="Times New Roman" w:hAnsi="Times New Roman"/>
          <w:sz w:val="28"/>
        </w:rPr>
      </w:pPr>
      <w:r>
        <w:rPr>
          <w:rFonts w:ascii="Times New Roman" w:hAnsi="Times New Roman"/>
          <w:sz w:val="28"/>
        </w:rPr>
        <w:t>Шинопровод ШМА с Х</w:t>
      </w:r>
      <w:r>
        <w:rPr>
          <w:rFonts w:ascii="Times New Roman" w:hAnsi="Times New Roman"/>
        </w:rPr>
        <w:t>0</w:t>
      </w:r>
      <w:r>
        <w:rPr>
          <w:rFonts w:ascii="Times New Roman" w:hAnsi="Times New Roman"/>
          <w:sz w:val="28"/>
        </w:rPr>
        <w:t xml:space="preserve">=0,023 Ом/км и </w:t>
      </w:r>
      <w:r>
        <w:rPr>
          <w:rFonts w:ascii="Times New Roman" w:hAnsi="Times New Roman"/>
          <w:sz w:val="28"/>
          <w:lang w:val="en-US"/>
        </w:rPr>
        <w:t>r</w:t>
      </w:r>
      <w:r>
        <w:rPr>
          <w:rFonts w:ascii="Times New Roman" w:hAnsi="Times New Roman"/>
          <w:sz w:val="20"/>
        </w:rPr>
        <w:t>0</w:t>
      </w:r>
      <w:r>
        <w:rPr>
          <w:rFonts w:ascii="Times New Roman" w:hAnsi="Times New Roman"/>
          <w:sz w:val="28"/>
        </w:rPr>
        <w:t>=0,027 Ом/км.</w:t>
      </w:r>
    </w:p>
    <w:p w:rsidR="00F722CC" w:rsidRDefault="00F722CC">
      <w:pPr>
        <w:spacing w:line="360" w:lineRule="auto"/>
        <w:ind w:firstLine="851"/>
        <w:jc w:val="both"/>
        <w:rPr>
          <w:rFonts w:ascii="Times New Roman" w:hAnsi="Times New Roman"/>
          <w:sz w:val="28"/>
        </w:rPr>
      </w:pPr>
      <w:r>
        <w:rPr>
          <w:rFonts w:ascii="Times New Roman" w:hAnsi="Times New Roman"/>
          <w:sz w:val="28"/>
        </w:rPr>
        <w:t>Сопротивление трансформатора до точки К1</w:t>
      </w:r>
    </w:p>
    <w:p w:rsidR="00F722CC" w:rsidRDefault="00F722CC">
      <w:pPr>
        <w:spacing w:line="360" w:lineRule="auto"/>
        <w:jc w:val="both"/>
        <w:rPr>
          <w:rFonts w:ascii="Times New Roman" w:hAnsi="Times New Roman"/>
          <w:sz w:val="28"/>
        </w:rPr>
      </w:pPr>
      <w:r>
        <w:rPr>
          <w:rFonts w:ascii="Times New Roman" w:hAnsi="Times New Roman"/>
          <w:sz w:val="28"/>
        </w:rPr>
        <w:t>Х1=</w:t>
      </w:r>
      <w:r>
        <w:rPr>
          <w:rFonts w:ascii="Times New Roman" w:hAnsi="Times New Roman"/>
          <w:sz w:val="28"/>
          <w:lang w:val="en-US"/>
        </w:rPr>
        <w:t>U</w:t>
      </w:r>
      <w:r>
        <w:rPr>
          <w:rFonts w:ascii="Times New Roman" w:hAnsi="Times New Roman"/>
          <w:sz w:val="28"/>
        </w:rPr>
        <w:t>к%*</w:t>
      </w:r>
      <w:r>
        <w:rPr>
          <w:rFonts w:ascii="Times New Roman" w:hAnsi="Times New Roman"/>
          <w:sz w:val="28"/>
          <w:lang w:val="en-US"/>
        </w:rPr>
        <w:t>U</w:t>
      </w:r>
      <w:r>
        <w:rPr>
          <w:rFonts w:ascii="Times New Roman" w:hAnsi="Times New Roman"/>
          <w:sz w:val="28"/>
        </w:rPr>
        <w:t>б/</w:t>
      </w:r>
      <w:r>
        <w:rPr>
          <w:rFonts w:ascii="Times New Roman" w:hAnsi="Times New Roman"/>
          <w:sz w:val="28"/>
          <w:lang w:val="en-US"/>
        </w:rPr>
        <w:t>100*S</w:t>
      </w:r>
      <w:r>
        <w:rPr>
          <w:rFonts w:ascii="Times New Roman" w:hAnsi="Times New Roman"/>
          <w:sz w:val="28"/>
        </w:rPr>
        <w:t>ном</w:t>
      </w:r>
    </w:p>
    <w:p w:rsidR="00F722CC" w:rsidRDefault="00F722CC">
      <w:pPr>
        <w:spacing w:line="360" w:lineRule="auto"/>
        <w:jc w:val="both"/>
        <w:rPr>
          <w:rFonts w:ascii="Times New Roman" w:hAnsi="Times New Roman"/>
          <w:sz w:val="28"/>
        </w:rPr>
      </w:pPr>
      <w:r>
        <w:rPr>
          <w:rFonts w:ascii="Times New Roman" w:hAnsi="Times New Roman"/>
          <w:sz w:val="28"/>
        </w:rPr>
        <w:t>Х1=6,5*</w:t>
      </w:r>
      <w:r>
        <w:rPr>
          <w:rFonts w:ascii="Times New Roman" w:hAnsi="Times New Roman"/>
          <w:sz w:val="28"/>
          <w:lang w:val="en-US"/>
        </w:rPr>
        <w:t>0,4*0,4</w:t>
      </w:r>
      <w:r>
        <w:rPr>
          <w:rFonts w:ascii="Times New Roman" w:hAnsi="Times New Roman"/>
          <w:sz w:val="28"/>
        </w:rPr>
        <w:t>/100*2500=</w:t>
      </w:r>
      <w:r>
        <w:rPr>
          <w:rFonts w:ascii="Times New Roman" w:hAnsi="Times New Roman"/>
          <w:sz w:val="28"/>
          <w:lang w:val="en-US"/>
        </w:rPr>
        <w:t>0</w:t>
      </w:r>
      <w:r>
        <w:rPr>
          <w:rFonts w:ascii="Times New Roman" w:hAnsi="Times New Roman"/>
          <w:sz w:val="28"/>
        </w:rPr>
        <w:t>,</w:t>
      </w:r>
      <w:r>
        <w:rPr>
          <w:rFonts w:ascii="Times New Roman" w:hAnsi="Times New Roman"/>
          <w:sz w:val="28"/>
          <w:lang w:val="en-US"/>
        </w:rPr>
        <w:t xml:space="preserve">0041 </w:t>
      </w:r>
      <w:r>
        <w:rPr>
          <w:rFonts w:ascii="Times New Roman" w:hAnsi="Times New Roman"/>
          <w:sz w:val="28"/>
        </w:rPr>
        <w:t>Ом</w:t>
      </w:r>
    </w:p>
    <w:p w:rsidR="00F722CC" w:rsidRDefault="00F722CC">
      <w:pPr>
        <w:spacing w:line="360" w:lineRule="auto"/>
        <w:ind w:firstLine="851"/>
        <w:jc w:val="both"/>
        <w:rPr>
          <w:rFonts w:ascii="Times New Roman" w:hAnsi="Times New Roman"/>
          <w:sz w:val="28"/>
        </w:rPr>
      </w:pPr>
      <w:r>
        <w:rPr>
          <w:rFonts w:ascii="Times New Roman" w:hAnsi="Times New Roman"/>
          <w:sz w:val="28"/>
        </w:rPr>
        <w:t>Сопротивление шинопровода до точки К2, длина 20 метров от ТП</w:t>
      </w:r>
    </w:p>
    <w:p w:rsidR="00F722CC" w:rsidRDefault="00F722CC">
      <w:pPr>
        <w:spacing w:line="360" w:lineRule="auto"/>
        <w:jc w:val="both"/>
        <w:rPr>
          <w:rFonts w:ascii="Times New Roman" w:hAnsi="Times New Roman"/>
          <w:sz w:val="28"/>
        </w:rPr>
      </w:pPr>
      <w:r>
        <w:rPr>
          <w:rFonts w:ascii="Times New Roman" w:hAnsi="Times New Roman"/>
          <w:sz w:val="28"/>
        </w:rPr>
        <w:t>Х2= Х</w:t>
      </w:r>
      <w:r>
        <w:rPr>
          <w:rFonts w:ascii="Times New Roman" w:hAnsi="Times New Roman"/>
        </w:rPr>
        <w:t>0</w:t>
      </w:r>
      <w:r>
        <w:rPr>
          <w:rFonts w:ascii="Times New Roman" w:hAnsi="Times New Roman"/>
          <w:sz w:val="28"/>
        </w:rPr>
        <w:t>*</w:t>
      </w:r>
      <w:r>
        <w:rPr>
          <w:rFonts w:ascii="Times New Roman" w:hAnsi="Times New Roman"/>
          <w:sz w:val="28"/>
          <w:lang w:val="en-US"/>
        </w:rPr>
        <w:t>L</w:t>
      </w:r>
      <w:r>
        <w:rPr>
          <w:rFonts w:ascii="Times New Roman" w:hAnsi="Times New Roman"/>
          <w:sz w:val="28"/>
        </w:rPr>
        <w:t>*</w:t>
      </w:r>
      <w:r>
        <w:rPr>
          <w:rFonts w:ascii="Times New Roman" w:hAnsi="Times New Roman"/>
          <w:sz w:val="28"/>
          <w:lang w:val="en-US"/>
        </w:rPr>
        <w:t>U</w:t>
      </w:r>
      <w:r>
        <w:rPr>
          <w:rFonts w:ascii="Times New Roman" w:hAnsi="Times New Roman"/>
          <w:sz w:val="28"/>
        </w:rPr>
        <w:t>б/ср                                                                                 (40)</w:t>
      </w:r>
    </w:p>
    <w:p w:rsidR="00F722CC" w:rsidRDefault="00F722CC">
      <w:pPr>
        <w:spacing w:line="360" w:lineRule="auto"/>
        <w:jc w:val="both"/>
        <w:rPr>
          <w:rFonts w:ascii="Times New Roman" w:hAnsi="Times New Roman"/>
          <w:sz w:val="28"/>
        </w:rPr>
      </w:pPr>
      <w:r>
        <w:rPr>
          <w:rFonts w:ascii="Times New Roman" w:hAnsi="Times New Roman"/>
          <w:sz w:val="28"/>
        </w:rPr>
        <w:t>Х2=0,023*0,02*</w:t>
      </w:r>
      <w:r>
        <w:rPr>
          <w:rFonts w:ascii="Times New Roman" w:hAnsi="Times New Roman"/>
          <w:sz w:val="28"/>
          <w:lang w:val="en-US"/>
        </w:rPr>
        <w:t>0</w:t>
      </w:r>
      <w:r>
        <w:rPr>
          <w:rFonts w:ascii="Times New Roman" w:hAnsi="Times New Roman"/>
          <w:sz w:val="28"/>
        </w:rPr>
        <w:t>,</w:t>
      </w:r>
      <w:r>
        <w:rPr>
          <w:rFonts w:ascii="Times New Roman" w:hAnsi="Times New Roman"/>
          <w:sz w:val="28"/>
          <w:lang w:val="en-US"/>
        </w:rPr>
        <w:t>4*0</w:t>
      </w:r>
      <w:r>
        <w:rPr>
          <w:rFonts w:ascii="Times New Roman" w:hAnsi="Times New Roman"/>
          <w:sz w:val="28"/>
        </w:rPr>
        <w:t>,</w:t>
      </w:r>
      <w:r>
        <w:rPr>
          <w:rFonts w:ascii="Times New Roman" w:hAnsi="Times New Roman"/>
          <w:sz w:val="28"/>
          <w:lang w:val="en-US"/>
        </w:rPr>
        <w:t>4</w:t>
      </w:r>
      <w:r>
        <w:rPr>
          <w:rFonts w:ascii="Times New Roman" w:hAnsi="Times New Roman"/>
          <w:sz w:val="28"/>
        </w:rPr>
        <w:t>/0,4*0,4=0,00046 Ом</w:t>
      </w:r>
    </w:p>
    <w:p w:rsidR="00F722CC" w:rsidRDefault="00F722CC">
      <w:pPr>
        <w:spacing w:line="360" w:lineRule="auto"/>
        <w:jc w:val="both"/>
        <w:rPr>
          <w:rFonts w:ascii="Times New Roman" w:hAnsi="Times New Roman"/>
          <w:sz w:val="28"/>
        </w:rPr>
      </w:pPr>
      <w:r>
        <w:rPr>
          <w:rFonts w:ascii="Times New Roman" w:hAnsi="Times New Roman"/>
          <w:sz w:val="28"/>
          <w:lang w:val="en-US"/>
        </w:rPr>
        <w:t>r</w:t>
      </w:r>
      <w:r>
        <w:rPr>
          <w:rFonts w:ascii="Times New Roman" w:hAnsi="Times New Roman"/>
          <w:sz w:val="28"/>
        </w:rPr>
        <w:t>2=</w:t>
      </w:r>
      <w:r>
        <w:rPr>
          <w:rFonts w:ascii="Times New Roman" w:hAnsi="Times New Roman"/>
          <w:sz w:val="28"/>
          <w:lang w:val="en-US"/>
        </w:rPr>
        <w:t>r</w:t>
      </w:r>
      <w:r>
        <w:rPr>
          <w:rFonts w:ascii="Times New Roman" w:hAnsi="Times New Roman"/>
          <w:sz w:val="20"/>
        </w:rPr>
        <w:t>0*</w:t>
      </w:r>
      <w:r>
        <w:rPr>
          <w:rFonts w:ascii="Times New Roman" w:hAnsi="Times New Roman"/>
          <w:sz w:val="28"/>
          <w:lang w:val="en-US"/>
        </w:rPr>
        <w:t>L</w:t>
      </w:r>
      <w:r>
        <w:rPr>
          <w:rFonts w:ascii="Times New Roman" w:hAnsi="Times New Roman"/>
          <w:sz w:val="28"/>
        </w:rPr>
        <w:t>*</w:t>
      </w:r>
      <w:r>
        <w:rPr>
          <w:rFonts w:ascii="Times New Roman" w:hAnsi="Times New Roman"/>
          <w:sz w:val="28"/>
          <w:lang w:val="en-US"/>
        </w:rPr>
        <w:t xml:space="preserve"> U</w:t>
      </w:r>
      <w:r>
        <w:rPr>
          <w:rFonts w:ascii="Times New Roman" w:hAnsi="Times New Roman"/>
          <w:sz w:val="28"/>
        </w:rPr>
        <w:t>б/ср                                                                                     (41)</w:t>
      </w:r>
    </w:p>
    <w:p w:rsidR="00F722CC" w:rsidRDefault="00F722CC">
      <w:pPr>
        <w:spacing w:line="360" w:lineRule="auto"/>
        <w:jc w:val="both"/>
        <w:rPr>
          <w:rFonts w:ascii="Times New Roman" w:hAnsi="Times New Roman"/>
          <w:sz w:val="28"/>
        </w:rPr>
      </w:pPr>
      <w:r>
        <w:rPr>
          <w:rFonts w:ascii="Times New Roman" w:hAnsi="Times New Roman"/>
          <w:sz w:val="28"/>
          <w:lang w:val="en-US"/>
        </w:rPr>
        <w:t>r</w:t>
      </w:r>
      <w:r>
        <w:rPr>
          <w:rFonts w:ascii="Times New Roman" w:hAnsi="Times New Roman"/>
          <w:sz w:val="28"/>
        </w:rPr>
        <w:t>2=0,027*0,02*0,4*0,4/0,4*0,4=0,00054 Ом</w:t>
      </w:r>
    </w:p>
    <w:p w:rsidR="00F722CC" w:rsidRDefault="00F722CC">
      <w:pPr>
        <w:spacing w:line="360" w:lineRule="auto"/>
        <w:ind w:firstLine="851"/>
        <w:jc w:val="both"/>
        <w:rPr>
          <w:rFonts w:ascii="Times New Roman" w:hAnsi="Times New Roman"/>
          <w:sz w:val="28"/>
        </w:rPr>
      </w:pPr>
      <w:r>
        <w:rPr>
          <w:rFonts w:ascii="Times New Roman" w:hAnsi="Times New Roman"/>
          <w:sz w:val="28"/>
        </w:rPr>
        <w:t>Сопротивление шинопровода до точки К3, длина 120 метров от ТП</w:t>
      </w:r>
    </w:p>
    <w:p w:rsidR="00F722CC" w:rsidRDefault="00F722CC">
      <w:pPr>
        <w:spacing w:line="360" w:lineRule="auto"/>
        <w:jc w:val="both"/>
        <w:rPr>
          <w:rFonts w:ascii="Times New Roman" w:hAnsi="Times New Roman"/>
          <w:sz w:val="28"/>
        </w:rPr>
      </w:pPr>
      <w:r>
        <w:rPr>
          <w:rFonts w:ascii="Times New Roman" w:hAnsi="Times New Roman"/>
          <w:sz w:val="28"/>
        </w:rPr>
        <w:t>по формуле (40) реактивное сопротивление равно</w:t>
      </w:r>
    </w:p>
    <w:p w:rsidR="00F722CC" w:rsidRDefault="00F722CC">
      <w:pPr>
        <w:spacing w:line="360" w:lineRule="auto"/>
        <w:jc w:val="both"/>
        <w:rPr>
          <w:rFonts w:ascii="Times New Roman" w:hAnsi="Times New Roman"/>
          <w:sz w:val="28"/>
        </w:rPr>
      </w:pPr>
      <w:r>
        <w:rPr>
          <w:rFonts w:ascii="Times New Roman" w:hAnsi="Times New Roman"/>
          <w:sz w:val="28"/>
        </w:rPr>
        <w:t>Х3=0,023*0,12*0,4*0,4/0,4*0,4=0,0028 Ом</w:t>
      </w:r>
    </w:p>
    <w:p w:rsidR="00F722CC" w:rsidRDefault="00F722CC">
      <w:pPr>
        <w:spacing w:line="360" w:lineRule="auto"/>
        <w:jc w:val="both"/>
        <w:rPr>
          <w:rFonts w:ascii="Times New Roman" w:hAnsi="Times New Roman"/>
          <w:sz w:val="28"/>
        </w:rPr>
      </w:pPr>
      <w:r>
        <w:rPr>
          <w:rFonts w:ascii="Times New Roman" w:hAnsi="Times New Roman"/>
          <w:sz w:val="28"/>
        </w:rPr>
        <w:t>по формуле (41) активное сопротивление равно</w:t>
      </w:r>
    </w:p>
    <w:p w:rsidR="00F722CC" w:rsidRDefault="00F722CC">
      <w:pPr>
        <w:spacing w:line="360" w:lineRule="auto"/>
        <w:jc w:val="both"/>
        <w:rPr>
          <w:rFonts w:ascii="Times New Roman" w:hAnsi="Times New Roman"/>
          <w:sz w:val="28"/>
        </w:rPr>
      </w:pPr>
      <w:r>
        <w:rPr>
          <w:rFonts w:ascii="Times New Roman" w:hAnsi="Times New Roman"/>
          <w:sz w:val="28"/>
          <w:lang w:val="en-US"/>
        </w:rPr>
        <w:t>r</w:t>
      </w:r>
      <w:r>
        <w:rPr>
          <w:rFonts w:ascii="Times New Roman" w:hAnsi="Times New Roman"/>
          <w:sz w:val="28"/>
        </w:rPr>
        <w:t>3=0,027*0,12*0,4*0,4/0,4*0,4=0,0032 Ом</w:t>
      </w:r>
    </w:p>
    <w:p w:rsidR="00F722CC" w:rsidRDefault="00F722CC">
      <w:pPr>
        <w:spacing w:line="360" w:lineRule="auto"/>
        <w:ind w:firstLine="851"/>
        <w:jc w:val="both"/>
        <w:rPr>
          <w:rFonts w:ascii="Times New Roman" w:hAnsi="Times New Roman"/>
          <w:sz w:val="28"/>
        </w:rPr>
      </w:pPr>
      <w:r>
        <w:rPr>
          <w:rFonts w:ascii="Times New Roman" w:hAnsi="Times New Roman"/>
          <w:sz w:val="28"/>
        </w:rPr>
        <w:t>Полное сопротивление до точки К2</w:t>
      </w:r>
    </w:p>
    <w:p w:rsidR="00F722CC" w:rsidRDefault="00F722CC">
      <w:pPr>
        <w:spacing w:line="360" w:lineRule="auto"/>
        <w:jc w:val="both"/>
        <w:rPr>
          <w:rFonts w:ascii="Times New Roman" w:hAnsi="Times New Roman"/>
          <w:sz w:val="28"/>
        </w:rPr>
      </w:pPr>
      <w:r>
        <w:rPr>
          <w:rFonts w:ascii="Times New Roman" w:hAnsi="Times New Roman"/>
          <w:sz w:val="28"/>
          <w:lang w:val="en-US"/>
        </w:rPr>
        <w:t>Z2</w:t>
      </w:r>
      <w:r>
        <w:rPr>
          <w:rFonts w:ascii="Times New Roman" w:hAnsi="Times New Roman"/>
          <w:sz w:val="28"/>
        </w:rPr>
        <w:t>= Ом</w:t>
      </w:r>
    </w:p>
    <w:p w:rsidR="00F722CC" w:rsidRDefault="00F722CC">
      <w:pPr>
        <w:spacing w:line="360" w:lineRule="auto"/>
        <w:ind w:firstLine="851"/>
        <w:jc w:val="both"/>
        <w:rPr>
          <w:rFonts w:ascii="Times New Roman" w:hAnsi="Times New Roman"/>
          <w:sz w:val="28"/>
        </w:rPr>
      </w:pPr>
      <w:r>
        <w:rPr>
          <w:rFonts w:ascii="Times New Roman" w:hAnsi="Times New Roman"/>
          <w:sz w:val="28"/>
        </w:rPr>
        <w:t>Полное сопротивление до точки К3</w:t>
      </w:r>
    </w:p>
    <w:p w:rsidR="00F722CC" w:rsidRDefault="00F722CC">
      <w:pPr>
        <w:spacing w:line="360" w:lineRule="auto"/>
        <w:jc w:val="both"/>
        <w:rPr>
          <w:rFonts w:ascii="Times New Roman" w:hAnsi="Times New Roman"/>
          <w:sz w:val="28"/>
        </w:rPr>
      </w:pPr>
      <w:r>
        <w:rPr>
          <w:rFonts w:ascii="Times New Roman" w:hAnsi="Times New Roman"/>
          <w:sz w:val="28"/>
          <w:lang w:val="en-US"/>
        </w:rPr>
        <w:t>Z</w:t>
      </w:r>
      <w:r>
        <w:rPr>
          <w:rFonts w:ascii="Times New Roman" w:hAnsi="Times New Roman"/>
          <w:sz w:val="28"/>
        </w:rPr>
        <w:t>3= Ом</w:t>
      </w:r>
    </w:p>
    <w:p w:rsidR="00F722CC" w:rsidRDefault="00F722CC">
      <w:pPr>
        <w:numPr>
          <w:ilvl w:val="0"/>
          <w:numId w:val="60"/>
        </w:numPr>
        <w:spacing w:line="360" w:lineRule="auto"/>
        <w:jc w:val="both"/>
        <w:rPr>
          <w:rFonts w:ascii="Times New Roman" w:hAnsi="Times New Roman"/>
          <w:sz w:val="28"/>
        </w:rPr>
      </w:pPr>
      <w:r>
        <w:rPr>
          <w:rFonts w:ascii="Times New Roman" w:hAnsi="Times New Roman"/>
          <w:sz w:val="28"/>
        </w:rPr>
        <w:t>Вычисление токов КЗ.</w:t>
      </w:r>
    </w:p>
    <w:p w:rsidR="00F722CC" w:rsidRDefault="00F722CC">
      <w:pPr>
        <w:spacing w:line="360" w:lineRule="auto"/>
        <w:ind w:left="851"/>
        <w:jc w:val="both"/>
        <w:rPr>
          <w:rFonts w:ascii="Times New Roman" w:hAnsi="Times New Roman"/>
          <w:sz w:val="28"/>
        </w:rPr>
      </w:pPr>
      <w:r>
        <w:rPr>
          <w:rFonts w:ascii="Times New Roman" w:hAnsi="Times New Roman"/>
          <w:sz w:val="28"/>
        </w:rPr>
        <w:t>В точке К1 по формуле (36)</w:t>
      </w:r>
    </w:p>
    <w:p w:rsidR="00F722CC" w:rsidRDefault="00F722CC">
      <w:pPr>
        <w:spacing w:line="360" w:lineRule="auto"/>
        <w:jc w:val="both"/>
        <w:rPr>
          <w:rFonts w:ascii="Times New Roman" w:hAnsi="Times New Roman"/>
          <w:sz w:val="28"/>
        </w:rPr>
      </w:pPr>
      <w:r>
        <w:rPr>
          <w:rFonts w:ascii="Times New Roman" w:hAnsi="Times New Roman"/>
          <w:sz w:val="28"/>
          <w:lang w:val="en-US"/>
        </w:rPr>
        <w:t>I</w:t>
      </w:r>
      <w:r>
        <w:rPr>
          <w:rFonts w:ascii="Times New Roman" w:hAnsi="Times New Roman"/>
          <w:sz w:val="28"/>
        </w:rPr>
        <w:t>п,о=0,4/1,7*0,0041=57,39 кА</w:t>
      </w:r>
    </w:p>
    <w:p w:rsidR="00F722CC" w:rsidRDefault="00F722CC">
      <w:pPr>
        <w:spacing w:line="360" w:lineRule="auto"/>
        <w:ind w:firstLine="851"/>
        <w:jc w:val="both"/>
        <w:rPr>
          <w:rFonts w:ascii="Times New Roman" w:hAnsi="Times New Roman"/>
          <w:sz w:val="28"/>
        </w:rPr>
      </w:pPr>
      <w:r>
        <w:rPr>
          <w:rFonts w:ascii="Times New Roman" w:hAnsi="Times New Roman"/>
          <w:sz w:val="28"/>
        </w:rPr>
        <w:t>В точке К2 аналогично</w:t>
      </w:r>
    </w:p>
    <w:p w:rsidR="00F722CC" w:rsidRDefault="00F722CC">
      <w:pPr>
        <w:spacing w:line="360" w:lineRule="auto"/>
        <w:jc w:val="both"/>
        <w:rPr>
          <w:rFonts w:ascii="Times New Roman" w:hAnsi="Times New Roman"/>
          <w:sz w:val="28"/>
        </w:rPr>
      </w:pPr>
      <w:r>
        <w:rPr>
          <w:rFonts w:ascii="Times New Roman" w:hAnsi="Times New Roman"/>
          <w:sz w:val="28"/>
          <w:lang w:val="en-US"/>
        </w:rPr>
        <w:t>I</w:t>
      </w:r>
      <w:r>
        <w:rPr>
          <w:rFonts w:ascii="Times New Roman" w:hAnsi="Times New Roman"/>
          <w:sz w:val="28"/>
        </w:rPr>
        <w:t>п,о=0,4/1,7*0,00457= 51,49кА</w:t>
      </w:r>
    </w:p>
    <w:p w:rsidR="00F722CC" w:rsidRDefault="00F722CC">
      <w:pPr>
        <w:spacing w:line="360" w:lineRule="auto"/>
        <w:ind w:firstLine="851"/>
        <w:jc w:val="both"/>
        <w:rPr>
          <w:rFonts w:ascii="Times New Roman" w:hAnsi="Times New Roman"/>
          <w:sz w:val="28"/>
        </w:rPr>
      </w:pPr>
      <w:r>
        <w:rPr>
          <w:rFonts w:ascii="Times New Roman" w:hAnsi="Times New Roman"/>
          <w:sz w:val="28"/>
        </w:rPr>
        <w:t>В точке К</w:t>
      </w:r>
      <w:r>
        <w:rPr>
          <w:rFonts w:ascii="Times New Roman" w:hAnsi="Times New Roman"/>
        </w:rPr>
        <w:t>3</w:t>
      </w:r>
      <w:r>
        <w:rPr>
          <w:rFonts w:ascii="Times New Roman" w:hAnsi="Times New Roman"/>
          <w:sz w:val="28"/>
          <w:lang w:val="en-US"/>
        </w:rPr>
        <w:t xml:space="preserve"> </w:t>
      </w:r>
    </w:p>
    <w:p w:rsidR="00F722CC" w:rsidRDefault="00F722CC">
      <w:pPr>
        <w:spacing w:line="360" w:lineRule="auto"/>
        <w:jc w:val="both"/>
        <w:rPr>
          <w:rFonts w:ascii="Times New Roman" w:hAnsi="Times New Roman"/>
          <w:sz w:val="28"/>
        </w:rPr>
      </w:pPr>
      <w:r>
        <w:rPr>
          <w:rFonts w:ascii="Times New Roman" w:hAnsi="Times New Roman"/>
          <w:sz w:val="28"/>
          <w:lang w:val="en-US"/>
        </w:rPr>
        <w:t>I</w:t>
      </w:r>
      <w:r>
        <w:rPr>
          <w:rFonts w:ascii="Times New Roman" w:hAnsi="Times New Roman"/>
          <w:sz w:val="28"/>
        </w:rPr>
        <w:t>п,о=0,4/1,7*0,00825= 28,52 кА</w:t>
      </w:r>
    </w:p>
    <w:p w:rsidR="00F722CC" w:rsidRDefault="00F722CC">
      <w:pPr>
        <w:spacing w:line="360" w:lineRule="auto"/>
        <w:jc w:val="center"/>
        <w:rPr>
          <w:rFonts w:ascii="Times New Roman" w:hAnsi="Times New Roman"/>
          <w:sz w:val="28"/>
        </w:rPr>
      </w:pPr>
    </w:p>
    <w:p w:rsidR="00F722CC" w:rsidRDefault="00F722CC">
      <w:pPr>
        <w:spacing w:line="360" w:lineRule="auto"/>
        <w:jc w:val="center"/>
        <w:rPr>
          <w:rFonts w:ascii="Times New Roman" w:hAnsi="Times New Roman"/>
          <w:sz w:val="28"/>
        </w:rPr>
      </w:pPr>
      <w:r>
        <w:rPr>
          <w:rFonts w:ascii="Times New Roman" w:hAnsi="Times New Roman"/>
          <w:sz w:val="28"/>
        </w:rPr>
        <w:t>11.3. Расчет ударных токов КЗ.</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Ударный ток КЗ определяется по </w:t>
      </w:r>
    </w:p>
    <w:p w:rsidR="00F722CC" w:rsidRDefault="00F722CC">
      <w:pPr>
        <w:spacing w:line="360" w:lineRule="auto"/>
        <w:ind w:firstLine="851"/>
        <w:jc w:val="both"/>
        <w:rPr>
          <w:rFonts w:ascii="Times New Roman" w:hAnsi="Times New Roman"/>
          <w:sz w:val="28"/>
        </w:rPr>
      </w:pPr>
      <w:r>
        <w:rPr>
          <w:rFonts w:ascii="Times New Roman" w:hAnsi="Times New Roman"/>
          <w:sz w:val="28"/>
          <w:lang w:val="en-US"/>
        </w:rPr>
        <w:t>i</w:t>
      </w:r>
      <w:r>
        <w:rPr>
          <w:rFonts w:ascii="Times New Roman" w:hAnsi="Times New Roman"/>
        </w:rPr>
        <w:t>у=*</w:t>
      </w:r>
      <w:r>
        <w:rPr>
          <w:rFonts w:ascii="Times New Roman" w:hAnsi="Times New Roman"/>
          <w:sz w:val="28"/>
          <w:lang w:val="en-US"/>
        </w:rPr>
        <w:t>k</w:t>
      </w:r>
      <w:r>
        <w:rPr>
          <w:rFonts w:ascii="Times New Roman" w:hAnsi="Times New Roman"/>
        </w:rPr>
        <w:t>у*</w:t>
      </w:r>
      <w:r>
        <w:rPr>
          <w:rFonts w:ascii="Times New Roman" w:hAnsi="Times New Roman"/>
          <w:sz w:val="28"/>
          <w:lang w:val="en-US"/>
        </w:rPr>
        <w:t>I</w:t>
      </w:r>
      <w:r>
        <w:rPr>
          <w:rFonts w:ascii="Times New Roman" w:hAnsi="Times New Roman"/>
          <w:sz w:val="28"/>
        </w:rPr>
        <w:t>п.о,                                                                                       (39)</w:t>
      </w:r>
    </w:p>
    <w:p w:rsidR="00F722CC" w:rsidRDefault="00F722CC">
      <w:pPr>
        <w:numPr>
          <w:ilvl w:val="12"/>
          <w:numId w:val="0"/>
        </w:numPr>
        <w:spacing w:line="360" w:lineRule="auto"/>
        <w:jc w:val="both"/>
        <w:rPr>
          <w:rFonts w:ascii="Times New Roman" w:hAnsi="Times New Roman"/>
          <w:sz w:val="28"/>
        </w:rPr>
      </w:pPr>
      <w:r>
        <w:rPr>
          <w:rFonts w:ascii="Times New Roman" w:hAnsi="Times New Roman"/>
          <w:sz w:val="28"/>
        </w:rPr>
        <w:t xml:space="preserve">где </w:t>
      </w:r>
      <w:r>
        <w:rPr>
          <w:rFonts w:ascii="Times New Roman" w:hAnsi="Times New Roman"/>
          <w:sz w:val="28"/>
          <w:lang w:val="en-US"/>
        </w:rPr>
        <w:t>k</w:t>
      </w:r>
      <w:r>
        <w:rPr>
          <w:rFonts w:ascii="Times New Roman" w:hAnsi="Times New Roman"/>
        </w:rPr>
        <w:t>у</w:t>
      </w:r>
      <w:r>
        <w:rPr>
          <w:rFonts w:ascii="Times New Roman" w:hAnsi="Times New Roman"/>
          <w:sz w:val="28"/>
        </w:rPr>
        <w:t xml:space="preserve"> - ударный коэффициент тока КЗ, где Ку - ударный коэффициент тока КЗ, который определяется по таблице 7.1 стр.359 </w:t>
      </w:r>
      <w:r>
        <w:rPr>
          <w:rFonts w:ascii="Times New Roman" w:hAnsi="Times New Roman"/>
          <w:sz w:val="28"/>
          <w:lang w:val="en-US"/>
        </w:rPr>
        <w:t>[</w:t>
      </w:r>
      <w:r>
        <w:rPr>
          <w:rFonts w:ascii="Times New Roman" w:hAnsi="Times New Roman"/>
          <w:sz w:val="28"/>
        </w:rPr>
        <w:t>13</w:t>
      </w:r>
      <w:r>
        <w:rPr>
          <w:rFonts w:ascii="Times New Roman" w:hAnsi="Times New Roman"/>
          <w:sz w:val="28"/>
          <w:lang w:val="en-US"/>
        </w:rPr>
        <w:t>]</w:t>
      </w:r>
      <w:r>
        <w:rPr>
          <w:rFonts w:ascii="Times New Roman" w:hAnsi="Times New Roman"/>
          <w:sz w:val="28"/>
        </w:rPr>
        <w:t>.</w:t>
      </w:r>
    </w:p>
    <w:p w:rsidR="00F722CC" w:rsidRDefault="00F722CC">
      <w:pPr>
        <w:spacing w:line="360" w:lineRule="auto"/>
        <w:ind w:firstLine="1134"/>
        <w:jc w:val="both"/>
        <w:rPr>
          <w:rFonts w:ascii="Times New Roman" w:hAnsi="Times New Roman"/>
          <w:sz w:val="28"/>
        </w:rPr>
      </w:pPr>
      <w:r>
        <w:rPr>
          <w:rFonts w:ascii="Times New Roman" w:hAnsi="Times New Roman"/>
          <w:sz w:val="28"/>
        </w:rPr>
        <w:t>Ударный ток в точке К1 по (39)</w:t>
      </w:r>
    </w:p>
    <w:p w:rsidR="00F722CC" w:rsidRDefault="00F722CC">
      <w:pPr>
        <w:spacing w:line="360" w:lineRule="auto"/>
        <w:jc w:val="both"/>
        <w:rPr>
          <w:rFonts w:ascii="Times New Roman" w:hAnsi="Times New Roman"/>
          <w:sz w:val="28"/>
        </w:rPr>
      </w:pPr>
      <w:r>
        <w:rPr>
          <w:rFonts w:ascii="Times New Roman" w:hAnsi="Times New Roman"/>
          <w:sz w:val="28"/>
          <w:lang w:val="en-US"/>
        </w:rPr>
        <w:t>i</w:t>
      </w:r>
      <w:r>
        <w:rPr>
          <w:rFonts w:ascii="Times New Roman" w:hAnsi="Times New Roman"/>
          <w:sz w:val="28"/>
        </w:rPr>
        <w:t>у=1,4*1,94*57,39=155,87 кА</w:t>
      </w:r>
    </w:p>
    <w:p w:rsidR="00F722CC" w:rsidRDefault="00F722CC">
      <w:pPr>
        <w:spacing w:line="360" w:lineRule="auto"/>
        <w:ind w:firstLine="1134"/>
        <w:jc w:val="both"/>
        <w:rPr>
          <w:rFonts w:ascii="Times New Roman" w:hAnsi="Times New Roman"/>
          <w:sz w:val="28"/>
        </w:rPr>
      </w:pPr>
      <w:r>
        <w:rPr>
          <w:rFonts w:ascii="Times New Roman" w:hAnsi="Times New Roman"/>
          <w:sz w:val="28"/>
        </w:rPr>
        <w:t>Ударный ток в точке К2</w:t>
      </w:r>
    </w:p>
    <w:p w:rsidR="00F722CC" w:rsidRDefault="00F722CC">
      <w:pPr>
        <w:spacing w:line="360" w:lineRule="auto"/>
        <w:jc w:val="both"/>
        <w:rPr>
          <w:rFonts w:ascii="Times New Roman" w:hAnsi="Times New Roman"/>
          <w:sz w:val="28"/>
        </w:rPr>
      </w:pPr>
      <w:r>
        <w:rPr>
          <w:rFonts w:ascii="Times New Roman" w:hAnsi="Times New Roman"/>
          <w:sz w:val="28"/>
          <w:lang w:val="en-US"/>
        </w:rPr>
        <w:t>i</w:t>
      </w:r>
      <w:r>
        <w:rPr>
          <w:rFonts w:ascii="Times New Roman" w:hAnsi="Times New Roman"/>
          <w:sz w:val="28"/>
        </w:rPr>
        <w:t>у=1,4*1,8*51,52=129,83 кА</w:t>
      </w:r>
    </w:p>
    <w:p w:rsidR="00F722CC" w:rsidRDefault="00F722CC">
      <w:pPr>
        <w:spacing w:line="360" w:lineRule="auto"/>
        <w:ind w:firstLine="1134"/>
        <w:jc w:val="both"/>
        <w:rPr>
          <w:rFonts w:ascii="Times New Roman" w:hAnsi="Times New Roman"/>
          <w:sz w:val="28"/>
        </w:rPr>
      </w:pPr>
      <w:r>
        <w:rPr>
          <w:rFonts w:ascii="Times New Roman" w:hAnsi="Times New Roman"/>
          <w:sz w:val="28"/>
        </w:rPr>
        <w:t>Ударный ток в точке К3</w:t>
      </w:r>
    </w:p>
    <w:p w:rsidR="00F722CC" w:rsidRDefault="00F722CC">
      <w:pPr>
        <w:spacing w:line="360" w:lineRule="auto"/>
        <w:jc w:val="both"/>
        <w:rPr>
          <w:rFonts w:ascii="Times New Roman" w:hAnsi="Times New Roman"/>
          <w:sz w:val="28"/>
        </w:rPr>
      </w:pPr>
      <w:r>
        <w:rPr>
          <w:rFonts w:ascii="Times New Roman" w:hAnsi="Times New Roman"/>
          <w:sz w:val="28"/>
          <w:lang w:val="en-US"/>
        </w:rPr>
        <w:t>i</w:t>
      </w:r>
      <w:r>
        <w:rPr>
          <w:rFonts w:ascii="Times New Roman" w:hAnsi="Times New Roman"/>
          <w:sz w:val="28"/>
        </w:rPr>
        <w:t>у=1,4*1,4*28,52=55,89 кА</w:t>
      </w:r>
    </w:p>
    <w:p w:rsidR="00F722CC" w:rsidRDefault="00F722CC">
      <w:pPr>
        <w:spacing w:line="360" w:lineRule="auto"/>
        <w:jc w:val="both"/>
        <w:rPr>
          <w:rFonts w:ascii="Times New Roman" w:hAnsi="Times New Roman"/>
          <w:sz w:val="28"/>
        </w:rPr>
      </w:pPr>
    </w:p>
    <w:p w:rsidR="00F722CC" w:rsidRDefault="00F722CC">
      <w:pPr>
        <w:numPr>
          <w:ilvl w:val="0"/>
          <w:numId w:val="61"/>
        </w:numPr>
        <w:spacing w:line="360" w:lineRule="auto"/>
        <w:jc w:val="center"/>
        <w:rPr>
          <w:rFonts w:ascii="Times New Roman" w:hAnsi="Times New Roman"/>
          <w:caps/>
          <w:sz w:val="28"/>
        </w:rPr>
      </w:pPr>
      <w:r>
        <w:rPr>
          <w:rFonts w:ascii="Times New Roman" w:hAnsi="Times New Roman"/>
          <w:caps/>
          <w:sz w:val="28"/>
        </w:rPr>
        <w:t>Выбор электрооборудования и проверка его на действие токов короткого замыкания</w:t>
      </w:r>
    </w:p>
    <w:p w:rsidR="00F722CC" w:rsidRDefault="00F722CC">
      <w:pPr>
        <w:spacing w:line="360" w:lineRule="auto"/>
        <w:ind w:firstLine="851"/>
        <w:jc w:val="both"/>
        <w:rPr>
          <w:rFonts w:ascii="Times New Roman" w:hAnsi="Times New Roman"/>
          <w:sz w:val="28"/>
        </w:rPr>
      </w:pPr>
    </w:p>
    <w:p w:rsidR="00F722CC" w:rsidRDefault="00F722CC">
      <w:pPr>
        <w:spacing w:line="360" w:lineRule="auto"/>
        <w:ind w:firstLine="851"/>
        <w:jc w:val="both"/>
        <w:rPr>
          <w:rFonts w:ascii="Times New Roman" w:hAnsi="Times New Roman"/>
          <w:sz w:val="28"/>
        </w:rPr>
      </w:pPr>
      <w:r>
        <w:rPr>
          <w:rFonts w:ascii="Times New Roman" w:hAnsi="Times New Roman"/>
          <w:sz w:val="28"/>
        </w:rPr>
        <w:t>Для нормальной работы трансформаторной подстанции, ее ремонта и обслуживания, производства включений, отключений и переключений, а также для защиты аппаратов потребителей и токоведущих частей от непреднамеренных режимов применяются различные коммутационные аппараты, которые должны выбираться в соответствии с вычислительными максимальными расчетными величинами для нормального режима и короткого замыкания. Для их выбора сравнивают указанные расчетные величины с допускаемыми значениями для токоведущих частей и высоковольтного оборудования.</w:t>
      </w:r>
    </w:p>
    <w:p w:rsidR="00F722CC" w:rsidRDefault="00F722CC">
      <w:pPr>
        <w:spacing w:line="360" w:lineRule="auto"/>
        <w:ind w:firstLine="851"/>
        <w:jc w:val="both"/>
        <w:rPr>
          <w:rFonts w:ascii="Times New Roman" w:hAnsi="Times New Roman"/>
          <w:sz w:val="28"/>
        </w:rPr>
      </w:pPr>
      <w:r>
        <w:rPr>
          <w:rFonts w:ascii="Times New Roman" w:hAnsi="Times New Roman"/>
          <w:sz w:val="28"/>
        </w:rPr>
        <w:t>В предыдущих пунктах выбраны все токоведущие части и коммутационные и защитные аппараты до 1 кВ, то в этом пункте будут приведены расчеты для защиты трансформатора на стороне высокого и низкого напряжения.</w:t>
      </w:r>
    </w:p>
    <w:p w:rsidR="00F722CC" w:rsidRDefault="00F722CC">
      <w:pPr>
        <w:spacing w:line="360" w:lineRule="auto"/>
        <w:ind w:firstLine="851"/>
        <w:jc w:val="both"/>
        <w:rPr>
          <w:rFonts w:ascii="Times New Roman" w:hAnsi="Times New Roman"/>
          <w:sz w:val="28"/>
        </w:rPr>
      </w:pPr>
      <w:r>
        <w:rPr>
          <w:rFonts w:ascii="Times New Roman" w:hAnsi="Times New Roman"/>
          <w:sz w:val="28"/>
        </w:rPr>
        <w:t>Для коммутации трансформатора на стороне 6 кВ применяется  масляный выключатель или предохранитель с разъеденителем. Поскольку нам неизвестны токи КЗ на стороне 6 кВ, то установка такого выключателя наиболее оптимальна для выбора защиты. Условия выбора и их соответствие представлены в таблице 10.</w:t>
      </w:r>
    </w:p>
    <w:p w:rsidR="00F722CC" w:rsidRDefault="00F722CC">
      <w:pPr>
        <w:spacing w:line="360" w:lineRule="auto"/>
        <w:jc w:val="both"/>
        <w:rPr>
          <w:rFonts w:ascii="Times New Roman" w:hAnsi="Times New Roman"/>
          <w:sz w:val="28"/>
        </w:rPr>
      </w:pPr>
      <w:r>
        <w:rPr>
          <w:rFonts w:ascii="Times New Roman" w:hAnsi="Times New Roman"/>
          <w:sz w:val="28"/>
        </w:rPr>
        <w:t>Таблица 10 - Выбор выключателя МГГ-11-3500/1000Т3.</w:t>
      </w:r>
    </w:p>
    <w:tbl>
      <w:tblPr>
        <w:tblW w:w="0" w:type="auto"/>
        <w:tblInd w:w="-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558"/>
        <w:gridCol w:w="2534"/>
        <w:gridCol w:w="1782"/>
      </w:tblGrid>
      <w:tr w:rsidR="00F722CC">
        <w:tc>
          <w:tcPr>
            <w:tcW w:w="3510" w:type="dxa"/>
          </w:tcPr>
          <w:p w:rsidR="00F722CC" w:rsidRDefault="00F722CC">
            <w:pPr>
              <w:pStyle w:val="BodyText"/>
              <w:jc w:val="center"/>
              <w:rPr>
                <w:b w:val="0"/>
              </w:rPr>
            </w:pPr>
            <w:r>
              <w:rPr>
                <w:b w:val="0"/>
              </w:rPr>
              <w:t>Параметр</w:t>
            </w:r>
          </w:p>
        </w:tc>
        <w:tc>
          <w:tcPr>
            <w:tcW w:w="1558" w:type="dxa"/>
          </w:tcPr>
          <w:p w:rsidR="00F722CC" w:rsidRDefault="00F722CC">
            <w:pPr>
              <w:pStyle w:val="BodyText"/>
              <w:jc w:val="center"/>
              <w:rPr>
                <w:b w:val="0"/>
              </w:rPr>
            </w:pPr>
            <w:r>
              <w:rPr>
                <w:b w:val="0"/>
              </w:rPr>
              <w:t>Обозначение</w:t>
            </w:r>
          </w:p>
        </w:tc>
        <w:tc>
          <w:tcPr>
            <w:tcW w:w="2534" w:type="dxa"/>
          </w:tcPr>
          <w:p w:rsidR="00F722CC" w:rsidRDefault="00F722CC">
            <w:pPr>
              <w:pStyle w:val="BodyText"/>
              <w:jc w:val="center"/>
              <w:rPr>
                <w:b w:val="0"/>
              </w:rPr>
            </w:pPr>
            <w:r>
              <w:rPr>
                <w:b w:val="0"/>
              </w:rPr>
              <w:t>Формула</w:t>
            </w:r>
          </w:p>
        </w:tc>
        <w:tc>
          <w:tcPr>
            <w:tcW w:w="1782" w:type="dxa"/>
          </w:tcPr>
          <w:p w:rsidR="00F722CC" w:rsidRDefault="00F722CC">
            <w:pPr>
              <w:pStyle w:val="BodyText"/>
              <w:jc w:val="center"/>
              <w:rPr>
                <w:b w:val="0"/>
              </w:rPr>
            </w:pPr>
            <w:r>
              <w:rPr>
                <w:b w:val="0"/>
              </w:rPr>
              <w:t>Расчет</w:t>
            </w:r>
          </w:p>
        </w:tc>
      </w:tr>
      <w:tr w:rsidR="00F722CC">
        <w:tc>
          <w:tcPr>
            <w:tcW w:w="3510" w:type="dxa"/>
          </w:tcPr>
          <w:p w:rsidR="00F722CC" w:rsidRDefault="00F722CC">
            <w:pPr>
              <w:pStyle w:val="BodyText"/>
              <w:jc w:val="both"/>
              <w:rPr>
                <w:b w:val="0"/>
              </w:rPr>
            </w:pPr>
            <w:r>
              <w:rPr>
                <w:b w:val="0"/>
              </w:rPr>
              <w:t>Номинальное напряжение, кВ</w:t>
            </w:r>
          </w:p>
        </w:tc>
        <w:tc>
          <w:tcPr>
            <w:tcW w:w="1558" w:type="dxa"/>
          </w:tcPr>
          <w:p w:rsidR="00F722CC" w:rsidRDefault="00F722CC">
            <w:pPr>
              <w:pStyle w:val="BodyText"/>
              <w:jc w:val="center"/>
              <w:rPr>
                <w:b w:val="0"/>
                <w:vertAlign w:val="subscript"/>
              </w:rPr>
            </w:pPr>
            <w:r>
              <w:rPr>
                <w:b w:val="0"/>
                <w:lang w:val="en-US"/>
              </w:rPr>
              <w:t>U</w:t>
            </w:r>
            <w:r>
              <w:rPr>
                <w:b w:val="0"/>
                <w:vertAlign w:val="subscript"/>
              </w:rPr>
              <w:t>ном. А</w:t>
            </w:r>
          </w:p>
        </w:tc>
        <w:tc>
          <w:tcPr>
            <w:tcW w:w="2534" w:type="dxa"/>
          </w:tcPr>
          <w:p w:rsidR="00F722CC" w:rsidRDefault="00F722CC">
            <w:pPr>
              <w:pStyle w:val="BodyText"/>
              <w:jc w:val="center"/>
              <w:rPr>
                <w:b w:val="0"/>
              </w:rPr>
            </w:pPr>
            <w:r>
              <w:rPr>
                <w:b w:val="0"/>
                <w:lang w:val="en-US"/>
              </w:rPr>
              <w:t>U</w:t>
            </w:r>
            <w:r>
              <w:rPr>
                <w:b w:val="0"/>
                <w:vertAlign w:val="subscript"/>
              </w:rPr>
              <w:t xml:space="preserve">ном. а </w:t>
            </w:r>
            <w:r>
              <w:rPr>
                <w:b w:val="0"/>
              </w:rPr>
              <w:sym w:font="Symbol" w:char="F0B3"/>
            </w:r>
            <w:r>
              <w:rPr>
                <w:b w:val="0"/>
              </w:rPr>
              <w:t xml:space="preserve"> </w:t>
            </w:r>
            <w:r>
              <w:rPr>
                <w:b w:val="0"/>
                <w:lang w:val="en-US"/>
              </w:rPr>
              <w:t>U</w:t>
            </w:r>
            <w:r>
              <w:rPr>
                <w:b w:val="0"/>
                <w:vertAlign w:val="subscript"/>
              </w:rPr>
              <w:t>ном. у</w:t>
            </w:r>
          </w:p>
        </w:tc>
        <w:tc>
          <w:tcPr>
            <w:tcW w:w="1782" w:type="dxa"/>
          </w:tcPr>
          <w:p w:rsidR="00F722CC" w:rsidRDefault="00F722CC">
            <w:pPr>
              <w:pStyle w:val="BodyText"/>
              <w:jc w:val="center"/>
              <w:rPr>
                <w:b w:val="0"/>
              </w:rPr>
            </w:pPr>
            <w:r>
              <w:rPr>
                <w:b w:val="0"/>
              </w:rPr>
              <w:t xml:space="preserve"> 11,5 </w:t>
            </w:r>
            <w:r>
              <w:rPr>
                <w:b w:val="0"/>
              </w:rPr>
              <w:sym w:font="Symbol" w:char="F0B3"/>
            </w:r>
            <w:r>
              <w:rPr>
                <w:b w:val="0"/>
              </w:rPr>
              <w:t>6</w:t>
            </w:r>
          </w:p>
        </w:tc>
      </w:tr>
      <w:tr w:rsidR="00F722CC">
        <w:tc>
          <w:tcPr>
            <w:tcW w:w="3510" w:type="dxa"/>
          </w:tcPr>
          <w:p w:rsidR="00F722CC" w:rsidRDefault="00F722CC">
            <w:pPr>
              <w:pStyle w:val="BodyText"/>
              <w:jc w:val="both"/>
              <w:rPr>
                <w:b w:val="0"/>
              </w:rPr>
            </w:pPr>
            <w:r>
              <w:rPr>
                <w:b w:val="0"/>
              </w:rPr>
              <w:t>Номинальный длительный ток, А</w:t>
            </w:r>
          </w:p>
        </w:tc>
        <w:tc>
          <w:tcPr>
            <w:tcW w:w="1558" w:type="dxa"/>
          </w:tcPr>
          <w:p w:rsidR="00F722CC" w:rsidRDefault="00F722CC">
            <w:pPr>
              <w:pStyle w:val="BodyText"/>
              <w:jc w:val="center"/>
              <w:rPr>
                <w:b w:val="0"/>
                <w:vertAlign w:val="subscript"/>
              </w:rPr>
            </w:pPr>
            <w:r>
              <w:rPr>
                <w:b w:val="0"/>
                <w:lang w:val="en-US"/>
              </w:rPr>
              <w:t>I</w:t>
            </w:r>
            <w:r>
              <w:rPr>
                <w:b w:val="0"/>
                <w:vertAlign w:val="subscript"/>
              </w:rPr>
              <w:t>ном. А</w:t>
            </w:r>
          </w:p>
        </w:tc>
        <w:tc>
          <w:tcPr>
            <w:tcW w:w="2534" w:type="dxa"/>
          </w:tcPr>
          <w:p w:rsidR="00F722CC" w:rsidRDefault="00F722CC">
            <w:pPr>
              <w:pStyle w:val="BodyText"/>
              <w:jc w:val="center"/>
              <w:rPr>
                <w:b w:val="0"/>
              </w:rPr>
            </w:pPr>
            <w:r>
              <w:rPr>
                <w:b w:val="0"/>
                <w:lang w:val="en-US"/>
              </w:rPr>
              <w:t>I</w:t>
            </w:r>
            <w:r>
              <w:rPr>
                <w:b w:val="0"/>
                <w:vertAlign w:val="subscript"/>
              </w:rPr>
              <w:t xml:space="preserve">ном. а </w:t>
            </w:r>
            <w:r>
              <w:rPr>
                <w:b w:val="0"/>
              </w:rPr>
              <w:sym w:font="Symbol" w:char="F0B3"/>
            </w:r>
            <w:r>
              <w:rPr>
                <w:b w:val="0"/>
              </w:rPr>
              <w:t xml:space="preserve"> </w:t>
            </w:r>
            <w:r>
              <w:rPr>
                <w:b w:val="0"/>
                <w:lang w:val="en-US"/>
              </w:rPr>
              <w:t>I</w:t>
            </w:r>
            <w:r>
              <w:rPr>
                <w:b w:val="0"/>
                <w:vertAlign w:val="subscript"/>
              </w:rPr>
              <w:t>р. У.</w:t>
            </w:r>
          </w:p>
        </w:tc>
        <w:tc>
          <w:tcPr>
            <w:tcW w:w="1782" w:type="dxa"/>
          </w:tcPr>
          <w:p w:rsidR="00F722CC" w:rsidRDefault="00F722CC">
            <w:pPr>
              <w:pStyle w:val="BodyText"/>
              <w:jc w:val="center"/>
              <w:rPr>
                <w:b w:val="0"/>
              </w:rPr>
            </w:pPr>
            <w:r>
              <w:rPr>
                <w:b w:val="0"/>
              </w:rPr>
              <w:t xml:space="preserve"> 4000</w:t>
            </w:r>
            <w:r>
              <w:rPr>
                <w:b w:val="0"/>
              </w:rPr>
              <w:sym w:font="Symbol" w:char="F0B3"/>
            </w:r>
            <w:r>
              <w:rPr>
                <w:b w:val="0"/>
              </w:rPr>
              <w:t>245,09</w:t>
            </w:r>
          </w:p>
        </w:tc>
      </w:tr>
      <w:tr w:rsidR="00F722CC">
        <w:tc>
          <w:tcPr>
            <w:tcW w:w="3510" w:type="dxa"/>
          </w:tcPr>
          <w:p w:rsidR="00F722CC" w:rsidRDefault="00F722CC">
            <w:pPr>
              <w:pStyle w:val="BodyText"/>
              <w:jc w:val="both"/>
              <w:rPr>
                <w:b w:val="0"/>
              </w:rPr>
            </w:pPr>
            <w:r>
              <w:rPr>
                <w:b w:val="0"/>
              </w:rPr>
              <w:t>Номинальный ток отключения, кА</w:t>
            </w:r>
          </w:p>
        </w:tc>
        <w:tc>
          <w:tcPr>
            <w:tcW w:w="1558" w:type="dxa"/>
          </w:tcPr>
          <w:p w:rsidR="00F722CC" w:rsidRDefault="00F722CC">
            <w:pPr>
              <w:pStyle w:val="BodyText"/>
              <w:jc w:val="center"/>
              <w:rPr>
                <w:b w:val="0"/>
                <w:vertAlign w:val="subscript"/>
              </w:rPr>
            </w:pPr>
            <w:r>
              <w:rPr>
                <w:b w:val="0"/>
                <w:lang w:val="en-US"/>
              </w:rPr>
              <w:t>I</w:t>
            </w:r>
            <w:r>
              <w:rPr>
                <w:b w:val="0"/>
                <w:vertAlign w:val="subscript"/>
              </w:rPr>
              <w:t>ном. О</w:t>
            </w:r>
          </w:p>
        </w:tc>
        <w:tc>
          <w:tcPr>
            <w:tcW w:w="2534" w:type="dxa"/>
          </w:tcPr>
          <w:p w:rsidR="00F722CC" w:rsidRDefault="00F722CC">
            <w:pPr>
              <w:pStyle w:val="BodyText"/>
              <w:jc w:val="center"/>
              <w:rPr>
                <w:b w:val="0"/>
              </w:rPr>
            </w:pPr>
            <w:r>
              <w:rPr>
                <w:b w:val="0"/>
                <w:lang w:val="en-US"/>
              </w:rPr>
              <w:t>I</w:t>
            </w:r>
            <w:r>
              <w:rPr>
                <w:b w:val="0"/>
                <w:vertAlign w:val="subscript"/>
              </w:rPr>
              <w:t xml:space="preserve">ном. о </w:t>
            </w:r>
            <w:r>
              <w:rPr>
                <w:b w:val="0"/>
              </w:rPr>
              <w:sym w:font="Symbol" w:char="F0B3"/>
            </w:r>
            <w:r>
              <w:rPr>
                <w:b w:val="0"/>
              </w:rPr>
              <w:t xml:space="preserve"> </w:t>
            </w:r>
            <w:r>
              <w:rPr>
                <w:b w:val="0"/>
                <w:lang w:val="en-US"/>
              </w:rPr>
              <w:t>I</w:t>
            </w:r>
            <w:r>
              <w:rPr>
                <w:b w:val="0"/>
                <w:vertAlign w:val="subscript"/>
              </w:rPr>
              <w:t>р. О</w:t>
            </w:r>
          </w:p>
        </w:tc>
        <w:tc>
          <w:tcPr>
            <w:tcW w:w="1782" w:type="dxa"/>
          </w:tcPr>
          <w:p w:rsidR="00F722CC" w:rsidRDefault="00F722CC">
            <w:pPr>
              <w:pStyle w:val="BodyText"/>
              <w:jc w:val="center"/>
              <w:rPr>
                <w:b w:val="0"/>
              </w:rPr>
            </w:pPr>
            <w:r>
              <w:rPr>
                <w:b w:val="0"/>
              </w:rPr>
              <w:t xml:space="preserve"> 64</w:t>
            </w:r>
            <w:r>
              <w:rPr>
                <w:b w:val="0"/>
              </w:rPr>
              <w:sym w:font="Symbol" w:char="F0B3"/>
            </w:r>
            <w:r>
              <w:rPr>
                <w:b w:val="0"/>
              </w:rPr>
              <w:t>57,39</w:t>
            </w:r>
          </w:p>
        </w:tc>
      </w:tr>
      <w:tr w:rsidR="00F722CC">
        <w:tc>
          <w:tcPr>
            <w:tcW w:w="3510" w:type="dxa"/>
          </w:tcPr>
          <w:p w:rsidR="00F722CC" w:rsidRDefault="00F722CC">
            <w:pPr>
              <w:pStyle w:val="BodyText"/>
              <w:jc w:val="both"/>
              <w:rPr>
                <w:b w:val="0"/>
              </w:rPr>
            </w:pPr>
            <w:r>
              <w:rPr>
                <w:b w:val="0"/>
              </w:rPr>
              <w:t>Номинальная мощность отключения, тыс. КВА</w:t>
            </w:r>
          </w:p>
        </w:tc>
        <w:tc>
          <w:tcPr>
            <w:tcW w:w="1558" w:type="dxa"/>
          </w:tcPr>
          <w:p w:rsidR="00F722CC" w:rsidRDefault="00F722CC">
            <w:pPr>
              <w:pStyle w:val="BodyText"/>
              <w:jc w:val="center"/>
              <w:rPr>
                <w:b w:val="0"/>
                <w:vertAlign w:val="subscript"/>
              </w:rPr>
            </w:pPr>
            <w:r>
              <w:rPr>
                <w:b w:val="0"/>
                <w:lang w:val="en-US"/>
              </w:rPr>
              <w:t>S</w:t>
            </w:r>
            <w:r>
              <w:rPr>
                <w:b w:val="0"/>
                <w:vertAlign w:val="subscript"/>
              </w:rPr>
              <w:t>ном. О</w:t>
            </w:r>
          </w:p>
        </w:tc>
        <w:tc>
          <w:tcPr>
            <w:tcW w:w="2534" w:type="dxa"/>
          </w:tcPr>
          <w:p w:rsidR="00F722CC" w:rsidRDefault="00F722CC">
            <w:pPr>
              <w:pStyle w:val="BodyText"/>
              <w:jc w:val="center"/>
              <w:rPr>
                <w:b w:val="0"/>
              </w:rPr>
            </w:pPr>
            <w:r>
              <w:rPr>
                <w:b w:val="0"/>
                <w:lang w:val="en-US"/>
              </w:rPr>
              <w:t>S</w:t>
            </w:r>
            <w:r>
              <w:rPr>
                <w:b w:val="0"/>
                <w:vertAlign w:val="subscript"/>
              </w:rPr>
              <w:t>ном. о</w:t>
            </w:r>
            <w:r>
              <w:rPr>
                <w:b w:val="0"/>
              </w:rPr>
              <w:t xml:space="preserve"> </w:t>
            </w:r>
            <w:r>
              <w:rPr>
                <w:b w:val="0"/>
              </w:rPr>
              <w:sym w:font="Symbol" w:char="F0B3"/>
            </w:r>
            <w:r>
              <w:rPr>
                <w:b w:val="0"/>
              </w:rPr>
              <w:t xml:space="preserve"> </w:t>
            </w:r>
            <w:r>
              <w:rPr>
                <w:b w:val="0"/>
                <w:lang w:val="en-US"/>
              </w:rPr>
              <w:t>S</w:t>
            </w:r>
            <w:r>
              <w:rPr>
                <w:b w:val="0"/>
                <w:vertAlign w:val="subscript"/>
              </w:rPr>
              <w:t>р. о</w:t>
            </w:r>
          </w:p>
        </w:tc>
        <w:tc>
          <w:tcPr>
            <w:tcW w:w="1782" w:type="dxa"/>
          </w:tcPr>
          <w:p w:rsidR="00F722CC" w:rsidRDefault="00F722CC">
            <w:pPr>
              <w:pStyle w:val="BodyText"/>
              <w:jc w:val="center"/>
              <w:rPr>
                <w:b w:val="0"/>
              </w:rPr>
            </w:pPr>
            <w:r>
              <w:rPr>
                <w:b w:val="0"/>
              </w:rPr>
              <w:t>736</w:t>
            </w:r>
            <w:r>
              <w:rPr>
                <w:b w:val="0"/>
              </w:rPr>
              <w:sym w:font="Symbol" w:char="F0B3"/>
            </w:r>
            <w:r>
              <w:rPr>
                <w:b w:val="0"/>
              </w:rPr>
              <w:t xml:space="preserve"> 344,34</w:t>
            </w:r>
          </w:p>
        </w:tc>
      </w:tr>
      <w:tr w:rsidR="00F722CC">
        <w:tc>
          <w:tcPr>
            <w:tcW w:w="3510" w:type="dxa"/>
          </w:tcPr>
          <w:p w:rsidR="00F722CC" w:rsidRDefault="00F722CC">
            <w:pPr>
              <w:pStyle w:val="BodyText"/>
              <w:jc w:val="both"/>
              <w:rPr>
                <w:b w:val="0"/>
              </w:rPr>
            </w:pPr>
            <w:r>
              <w:rPr>
                <w:b w:val="0"/>
              </w:rPr>
              <w:t>Допустимый ударный ток КЗ, кА</w:t>
            </w:r>
          </w:p>
        </w:tc>
        <w:tc>
          <w:tcPr>
            <w:tcW w:w="1558" w:type="dxa"/>
          </w:tcPr>
          <w:p w:rsidR="00F722CC" w:rsidRDefault="00F722CC">
            <w:pPr>
              <w:pStyle w:val="BodyText"/>
              <w:jc w:val="center"/>
              <w:rPr>
                <w:b w:val="0"/>
                <w:vertAlign w:val="subscript"/>
              </w:rPr>
            </w:pPr>
            <w:r>
              <w:rPr>
                <w:b w:val="0"/>
                <w:lang w:val="en-US"/>
              </w:rPr>
              <w:t>i</w:t>
            </w:r>
            <w:r>
              <w:rPr>
                <w:b w:val="0"/>
                <w:vertAlign w:val="subscript"/>
              </w:rPr>
              <w:t>ном. Дин</w:t>
            </w:r>
          </w:p>
        </w:tc>
        <w:tc>
          <w:tcPr>
            <w:tcW w:w="2534" w:type="dxa"/>
          </w:tcPr>
          <w:p w:rsidR="00F722CC" w:rsidRDefault="00F722CC">
            <w:pPr>
              <w:pStyle w:val="BodyText"/>
              <w:jc w:val="center"/>
              <w:rPr>
                <w:b w:val="0"/>
              </w:rPr>
            </w:pPr>
            <w:r>
              <w:rPr>
                <w:b w:val="0"/>
                <w:lang w:val="en-US"/>
              </w:rPr>
              <w:t>i</w:t>
            </w:r>
            <w:r>
              <w:rPr>
                <w:b w:val="0"/>
                <w:vertAlign w:val="subscript"/>
              </w:rPr>
              <w:t>ном. дин</w:t>
            </w:r>
            <w:r>
              <w:rPr>
                <w:b w:val="0"/>
              </w:rPr>
              <w:t xml:space="preserve"> </w:t>
            </w:r>
            <w:r>
              <w:rPr>
                <w:b w:val="0"/>
              </w:rPr>
              <w:sym w:font="Symbol" w:char="F0B3"/>
            </w:r>
            <w:r>
              <w:rPr>
                <w:b w:val="0"/>
              </w:rPr>
              <w:t xml:space="preserve"> </w:t>
            </w:r>
            <w:r>
              <w:rPr>
                <w:b w:val="0"/>
                <w:lang w:val="en-US"/>
              </w:rPr>
              <w:t>i</w:t>
            </w:r>
            <w:r>
              <w:rPr>
                <w:b w:val="0"/>
                <w:vertAlign w:val="subscript"/>
              </w:rPr>
              <w:t>у. р</w:t>
            </w:r>
          </w:p>
        </w:tc>
        <w:tc>
          <w:tcPr>
            <w:tcW w:w="1782" w:type="dxa"/>
          </w:tcPr>
          <w:p w:rsidR="00F722CC" w:rsidRDefault="00F722CC">
            <w:pPr>
              <w:pStyle w:val="BodyText"/>
              <w:jc w:val="center"/>
              <w:rPr>
                <w:b w:val="0"/>
              </w:rPr>
            </w:pPr>
            <w:r>
              <w:rPr>
                <w:b w:val="0"/>
              </w:rPr>
              <w:t>173,82</w:t>
            </w:r>
            <w:r>
              <w:rPr>
                <w:b w:val="0"/>
              </w:rPr>
              <w:sym w:font="Symbol" w:char="F0B3"/>
            </w:r>
            <w:r>
              <w:rPr>
                <w:b w:val="0"/>
              </w:rPr>
              <w:t>155,87</w:t>
            </w:r>
          </w:p>
        </w:tc>
      </w:tr>
    </w:tbl>
    <w:p w:rsidR="00F722CC" w:rsidRDefault="00F722CC">
      <w:pPr>
        <w:spacing w:line="360" w:lineRule="auto"/>
        <w:ind w:firstLine="851"/>
        <w:jc w:val="both"/>
        <w:rPr>
          <w:rFonts w:ascii="Times New Roman" w:hAnsi="Times New Roman"/>
          <w:sz w:val="28"/>
          <w:lang w:val="en-US"/>
        </w:rPr>
      </w:pPr>
      <w:r>
        <w:rPr>
          <w:rFonts w:ascii="Times New Roman" w:hAnsi="Times New Roman"/>
          <w:sz w:val="28"/>
        </w:rPr>
        <w:t>По всем указанным параметрам выключатель соответствует, поэтому принимаем его к установке.</w:t>
      </w:r>
    </w:p>
    <w:p w:rsidR="00F722CC" w:rsidRDefault="00F722CC">
      <w:pPr>
        <w:spacing w:line="360" w:lineRule="auto"/>
        <w:ind w:firstLine="851"/>
        <w:jc w:val="both"/>
        <w:rPr>
          <w:rFonts w:ascii="Times New Roman" w:hAnsi="Times New Roman"/>
          <w:sz w:val="28"/>
        </w:rPr>
      </w:pPr>
      <w:r>
        <w:rPr>
          <w:rFonts w:ascii="Times New Roman" w:hAnsi="Times New Roman"/>
          <w:sz w:val="28"/>
        </w:rPr>
        <w:t>Для вывода в ремонт выключателя применяются разъеденители видимого разрыва электрической цепи. Выбор разъеденителей аналогичен выключателю, но не проверяется условие отключающей способности и представлен в таблице 11.</w:t>
      </w:r>
    </w:p>
    <w:p w:rsidR="00F722CC" w:rsidRDefault="00F722CC">
      <w:pPr>
        <w:spacing w:line="360" w:lineRule="auto"/>
        <w:jc w:val="both"/>
        <w:rPr>
          <w:rFonts w:ascii="Times New Roman" w:hAnsi="Times New Roman"/>
          <w:sz w:val="28"/>
        </w:rPr>
      </w:pPr>
      <w:r>
        <w:rPr>
          <w:rFonts w:ascii="Times New Roman" w:hAnsi="Times New Roman"/>
          <w:sz w:val="28"/>
        </w:rPr>
        <w:t>Таблица 11 - Выбор разъеденителя РВФЗ-6/1000</w:t>
      </w:r>
      <w:r>
        <w:rPr>
          <w:rFonts w:ascii="Times New Roman" w:hAnsi="Times New Roman"/>
          <w:sz w:val="28"/>
          <w:lang w:val="en-US"/>
        </w:rPr>
        <w:t xml:space="preserve"> II-II</w:t>
      </w:r>
      <w:r>
        <w:rPr>
          <w:rFonts w:ascii="Times New Roman" w:hAnsi="Times New Roman"/>
          <w:sz w:val="28"/>
        </w:rPr>
        <w:t>У3.</w:t>
      </w:r>
    </w:p>
    <w:tbl>
      <w:tblPr>
        <w:tblW w:w="0" w:type="auto"/>
        <w:tblInd w:w="-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558"/>
        <w:gridCol w:w="2534"/>
        <w:gridCol w:w="1782"/>
      </w:tblGrid>
      <w:tr w:rsidR="00F722CC">
        <w:tc>
          <w:tcPr>
            <w:tcW w:w="3510" w:type="dxa"/>
          </w:tcPr>
          <w:p w:rsidR="00F722CC" w:rsidRDefault="00F722CC">
            <w:pPr>
              <w:pStyle w:val="BodyText"/>
              <w:jc w:val="center"/>
              <w:rPr>
                <w:b w:val="0"/>
              </w:rPr>
            </w:pPr>
            <w:r>
              <w:rPr>
                <w:b w:val="0"/>
              </w:rPr>
              <w:t>Параметр</w:t>
            </w:r>
          </w:p>
        </w:tc>
        <w:tc>
          <w:tcPr>
            <w:tcW w:w="1558" w:type="dxa"/>
          </w:tcPr>
          <w:p w:rsidR="00F722CC" w:rsidRDefault="00F722CC">
            <w:pPr>
              <w:pStyle w:val="BodyText"/>
              <w:jc w:val="center"/>
              <w:rPr>
                <w:b w:val="0"/>
              </w:rPr>
            </w:pPr>
            <w:r>
              <w:rPr>
                <w:b w:val="0"/>
              </w:rPr>
              <w:t>Обозначение</w:t>
            </w:r>
          </w:p>
        </w:tc>
        <w:tc>
          <w:tcPr>
            <w:tcW w:w="2534" w:type="dxa"/>
          </w:tcPr>
          <w:p w:rsidR="00F722CC" w:rsidRDefault="00F722CC">
            <w:pPr>
              <w:pStyle w:val="BodyText"/>
              <w:jc w:val="center"/>
              <w:rPr>
                <w:b w:val="0"/>
              </w:rPr>
            </w:pPr>
            <w:r>
              <w:rPr>
                <w:b w:val="0"/>
              </w:rPr>
              <w:t>Формула</w:t>
            </w:r>
          </w:p>
        </w:tc>
        <w:tc>
          <w:tcPr>
            <w:tcW w:w="1782" w:type="dxa"/>
          </w:tcPr>
          <w:p w:rsidR="00F722CC" w:rsidRDefault="00F722CC">
            <w:pPr>
              <w:pStyle w:val="BodyText"/>
              <w:jc w:val="center"/>
              <w:rPr>
                <w:b w:val="0"/>
              </w:rPr>
            </w:pPr>
            <w:r>
              <w:rPr>
                <w:b w:val="0"/>
              </w:rPr>
              <w:t>Расчет</w:t>
            </w:r>
          </w:p>
        </w:tc>
      </w:tr>
      <w:tr w:rsidR="00F722CC">
        <w:tc>
          <w:tcPr>
            <w:tcW w:w="3510" w:type="dxa"/>
          </w:tcPr>
          <w:p w:rsidR="00F722CC" w:rsidRDefault="00F722CC">
            <w:pPr>
              <w:pStyle w:val="BodyText"/>
              <w:jc w:val="both"/>
              <w:rPr>
                <w:b w:val="0"/>
              </w:rPr>
            </w:pPr>
            <w:r>
              <w:rPr>
                <w:b w:val="0"/>
              </w:rPr>
              <w:t>Номинальное напряжение, кВ</w:t>
            </w:r>
          </w:p>
        </w:tc>
        <w:tc>
          <w:tcPr>
            <w:tcW w:w="1558" w:type="dxa"/>
          </w:tcPr>
          <w:p w:rsidR="00F722CC" w:rsidRDefault="00F722CC">
            <w:pPr>
              <w:pStyle w:val="BodyText"/>
              <w:jc w:val="center"/>
              <w:rPr>
                <w:b w:val="0"/>
                <w:vertAlign w:val="subscript"/>
              </w:rPr>
            </w:pPr>
            <w:r>
              <w:rPr>
                <w:b w:val="0"/>
                <w:lang w:val="en-US"/>
              </w:rPr>
              <w:t>U</w:t>
            </w:r>
            <w:r>
              <w:rPr>
                <w:b w:val="0"/>
                <w:vertAlign w:val="subscript"/>
              </w:rPr>
              <w:t>ном. А</w:t>
            </w:r>
          </w:p>
        </w:tc>
        <w:tc>
          <w:tcPr>
            <w:tcW w:w="2534" w:type="dxa"/>
          </w:tcPr>
          <w:p w:rsidR="00F722CC" w:rsidRDefault="00F722CC">
            <w:pPr>
              <w:pStyle w:val="BodyText"/>
              <w:jc w:val="center"/>
              <w:rPr>
                <w:b w:val="0"/>
              </w:rPr>
            </w:pPr>
            <w:r>
              <w:rPr>
                <w:b w:val="0"/>
                <w:lang w:val="en-US"/>
              </w:rPr>
              <w:t>U</w:t>
            </w:r>
            <w:r>
              <w:rPr>
                <w:b w:val="0"/>
                <w:vertAlign w:val="subscript"/>
              </w:rPr>
              <w:t xml:space="preserve">ном. а </w:t>
            </w:r>
            <w:r>
              <w:rPr>
                <w:b w:val="0"/>
              </w:rPr>
              <w:sym w:font="Symbol" w:char="F0B3"/>
            </w:r>
            <w:r>
              <w:rPr>
                <w:b w:val="0"/>
              </w:rPr>
              <w:t xml:space="preserve"> </w:t>
            </w:r>
            <w:r>
              <w:rPr>
                <w:b w:val="0"/>
                <w:lang w:val="en-US"/>
              </w:rPr>
              <w:t>U</w:t>
            </w:r>
            <w:r>
              <w:rPr>
                <w:b w:val="0"/>
                <w:vertAlign w:val="subscript"/>
              </w:rPr>
              <w:t>ном. у</w:t>
            </w:r>
          </w:p>
        </w:tc>
        <w:tc>
          <w:tcPr>
            <w:tcW w:w="1782" w:type="dxa"/>
          </w:tcPr>
          <w:p w:rsidR="00F722CC" w:rsidRDefault="00F722CC">
            <w:pPr>
              <w:pStyle w:val="BodyText"/>
              <w:jc w:val="center"/>
              <w:rPr>
                <w:b w:val="0"/>
              </w:rPr>
            </w:pPr>
            <w:r>
              <w:rPr>
                <w:b w:val="0"/>
              </w:rPr>
              <w:t xml:space="preserve"> 6=6</w:t>
            </w:r>
          </w:p>
        </w:tc>
      </w:tr>
      <w:tr w:rsidR="00F722CC">
        <w:tc>
          <w:tcPr>
            <w:tcW w:w="3510" w:type="dxa"/>
          </w:tcPr>
          <w:p w:rsidR="00F722CC" w:rsidRDefault="00F722CC">
            <w:pPr>
              <w:pStyle w:val="BodyText"/>
              <w:jc w:val="both"/>
              <w:rPr>
                <w:b w:val="0"/>
              </w:rPr>
            </w:pPr>
            <w:r>
              <w:rPr>
                <w:b w:val="0"/>
              </w:rPr>
              <w:t>Номинальный длительный ток, А</w:t>
            </w:r>
          </w:p>
        </w:tc>
        <w:tc>
          <w:tcPr>
            <w:tcW w:w="1558" w:type="dxa"/>
          </w:tcPr>
          <w:p w:rsidR="00F722CC" w:rsidRDefault="00F722CC">
            <w:pPr>
              <w:pStyle w:val="BodyText"/>
              <w:jc w:val="center"/>
              <w:rPr>
                <w:b w:val="0"/>
                <w:vertAlign w:val="subscript"/>
              </w:rPr>
            </w:pPr>
            <w:r>
              <w:rPr>
                <w:b w:val="0"/>
                <w:lang w:val="en-US"/>
              </w:rPr>
              <w:t>I</w:t>
            </w:r>
            <w:r>
              <w:rPr>
                <w:b w:val="0"/>
                <w:vertAlign w:val="subscript"/>
              </w:rPr>
              <w:t>ном. А</w:t>
            </w:r>
          </w:p>
        </w:tc>
        <w:tc>
          <w:tcPr>
            <w:tcW w:w="2534" w:type="dxa"/>
          </w:tcPr>
          <w:p w:rsidR="00F722CC" w:rsidRDefault="00F722CC">
            <w:pPr>
              <w:pStyle w:val="BodyText"/>
              <w:jc w:val="center"/>
              <w:rPr>
                <w:b w:val="0"/>
              </w:rPr>
            </w:pPr>
            <w:r>
              <w:rPr>
                <w:b w:val="0"/>
                <w:lang w:val="en-US"/>
              </w:rPr>
              <w:t>I</w:t>
            </w:r>
            <w:r>
              <w:rPr>
                <w:b w:val="0"/>
                <w:vertAlign w:val="subscript"/>
              </w:rPr>
              <w:t xml:space="preserve">ном. а </w:t>
            </w:r>
            <w:r>
              <w:rPr>
                <w:b w:val="0"/>
              </w:rPr>
              <w:sym w:font="Symbol" w:char="F0B3"/>
            </w:r>
            <w:r>
              <w:rPr>
                <w:b w:val="0"/>
              </w:rPr>
              <w:t xml:space="preserve"> </w:t>
            </w:r>
            <w:r>
              <w:rPr>
                <w:b w:val="0"/>
                <w:lang w:val="en-US"/>
              </w:rPr>
              <w:t>I</w:t>
            </w:r>
            <w:r>
              <w:rPr>
                <w:b w:val="0"/>
                <w:vertAlign w:val="subscript"/>
              </w:rPr>
              <w:t>р. У.</w:t>
            </w:r>
          </w:p>
        </w:tc>
        <w:tc>
          <w:tcPr>
            <w:tcW w:w="1782" w:type="dxa"/>
          </w:tcPr>
          <w:p w:rsidR="00F722CC" w:rsidRDefault="00F722CC">
            <w:pPr>
              <w:pStyle w:val="BodyText"/>
              <w:jc w:val="center"/>
              <w:rPr>
                <w:b w:val="0"/>
              </w:rPr>
            </w:pPr>
            <w:r>
              <w:rPr>
                <w:b w:val="0"/>
              </w:rPr>
              <w:t xml:space="preserve"> 1000</w:t>
            </w:r>
            <w:r>
              <w:rPr>
                <w:b w:val="0"/>
              </w:rPr>
              <w:sym w:font="Symbol" w:char="F0B3"/>
            </w:r>
            <w:r>
              <w:rPr>
                <w:b w:val="0"/>
              </w:rPr>
              <w:t>245,09</w:t>
            </w:r>
          </w:p>
        </w:tc>
      </w:tr>
      <w:tr w:rsidR="00F722CC">
        <w:tc>
          <w:tcPr>
            <w:tcW w:w="3510" w:type="dxa"/>
          </w:tcPr>
          <w:p w:rsidR="00F722CC" w:rsidRDefault="00F722CC">
            <w:pPr>
              <w:pStyle w:val="BodyText"/>
              <w:jc w:val="both"/>
              <w:rPr>
                <w:b w:val="0"/>
              </w:rPr>
            </w:pPr>
            <w:r>
              <w:rPr>
                <w:b w:val="0"/>
              </w:rPr>
              <w:t>Допустимый ударный ток КЗ, кА</w:t>
            </w:r>
          </w:p>
        </w:tc>
        <w:tc>
          <w:tcPr>
            <w:tcW w:w="1558" w:type="dxa"/>
          </w:tcPr>
          <w:p w:rsidR="00F722CC" w:rsidRDefault="00F722CC">
            <w:pPr>
              <w:pStyle w:val="BodyText"/>
              <w:jc w:val="center"/>
              <w:rPr>
                <w:b w:val="0"/>
                <w:vertAlign w:val="subscript"/>
              </w:rPr>
            </w:pPr>
            <w:r>
              <w:rPr>
                <w:b w:val="0"/>
                <w:lang w:val="en-US"/>
              </w:rPr>
              <w:t>i</w:t>
            </w:r>
            <w:r>
              <w:rPr>
                <w:b w:val="0"/>
                <w:vertAlign w:val="subscript"/>
              </w:rPr>
              <w:t>ном. Дин</w:t>
            </w:r>
          </w:p>
        </w:tc>
        <w:tc>
          <w:tcPr>
            <w:tcW w:w="2534" w:type="dxa"/>
          </w:tcPr>
          <w:p w:rsidR="00F722CC" w:rsidRDefault="00F722CC">
            <w:pPr>
              <w:pStyle w:val="BodyText"/>
              <w:jc w:val="center"/>
              <w:rPr>
                <w:b w:val="0"/>
              </w:rPr>
            </w:pPr>
            <w:r>
              <w:rPr>
                <w:b w:val="0"/>
                <w:lang w:val="en-US"/>
              </w:rPr>
              <w:t>i</w:t>
            </w:r>
            <w:r>
              <w:rPr>
                <w:b w:val="0"/>
                <w:vertAlign w:val="subscript"/>
              </w:rPr>
              <w:t>ном. дин</w:t>
            </w:r>
            <w:r>
              <w:rPr>
                <w:b w:val="0"/>
              </w:rPr>
              <w:t xml:space="preserve"> </w:t>
            </w:r>
            <w:r>
              <w:rPr>
                <w:b w:val="0"/>
              </w:rPr>
              <w:sym w:font="Symbol" w:char="F0B3"/>
            </w:r>
            <w:r>
              <w:rPr>
                <w:b w:val="0"/>
              </w:rPr>
              <w:t xml:space="preserve"> </w:t>
            </w:r>
            <w:r>
              <w:rPr>
                <w:b w:val="0"/>
                <w:lang w:val="en-US"/>
              </w:rPr>
              <w:t>i</w:t>
            </w:r>
            <w:r>
              <w:rPr>
                <w:b w:val="0"/>
                <w:vertAlign w:val="subscript"/>
              </w:rPr>
              <w:t>у. р</w:t>
            </w:r>
          </w:p>
        </w:tc>
        <w:tc>
          <w:tcPr>
            <w:tcW w:w="1782" w:type="dxa"/>
          </w:tcPr>
          <w:p w:rsidR="00F722CC" w:rsidRDefault="00F722CC">
            <w:pPr>
              <w:pStyle w:val="BodyText"/>
              <w:jc w:val="center"/>
              <w:rPr>
                <w:b w:val="0"/>
              </w:rPr>
            </w:pPr>
            <w:r>
              <w:rPr>
                <w:b w:val="0"/>
              </w:rPr>
              <w:t>220</w:t>
            </w:r>
            <w:r>
              <w:rPr>
                <w:b w:val="0"/>
              </w:rPr>
              <w:sym w:font="Symbol" w:char="F0B3"/>
            </w:r>
            <w:r>
              <w:rPr>
                <w:b w:val="0"/>
              </w:rPr>
              <w:t>155,87</w:t>
            </w:r>
          </w:p>
        </w:tc>
      </w:tr>
    </w:tbl>
    <w:p w:rsidR="00F722CC" w:rsidRDefault="00F722CC">
      <w:pPr>
        <w:spacing w:line="360" w:lineRule="auto"/>
        <w:ind w:firstLine="851"/>
        <w:jc w:val="both"/>
        <w:rPr>
          <w:rFonts w:ascii="Times New Roman" w:hAnsi="Times New Roman"/>
          <w:sz w:val="28"/>
        </w:rPr>
      </w:pPr>
      <w:r>
        <w:rPr>
          <w:rFonts w:ascii="Times New Roman" w:hAnsi="Times New Roman"/>
          <w:sz w:val="28"/>
        </w:rPr>
        <w:t>Разъеденитель проходит по всем параметрам и применим к установке.</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Чтобы производить включение секций на один трансформатор при аварии другого применяют секционный выключатель, который выбирается аналогично таблице 10, но с учетом прохождения всех токов нагрузки цеха, выбор представлен в таблице 12. </w:t>
      </w:r>
    </w:p>
    <w:p w:rsidR="00F722CC" w:rsidRDefault="00F722CC">
      <w:pPr>
        <w:spacing w:line="360" w:lineRule="auto"/>
        <w:jc w:val="both"/>
        <w:rPr>
          <w:rFonts w:ascii="Times New Roman" w:hAnsi="Times New Roman"/>
          <w:sz w:val="28"/>
        </w:rPr>
      </w:pPr>
      <w:r>
        <w:rPr>
          <w:rFonts w:ascii="Times New Roman" w:hAnsi="Times New Roman"/>
          <w:sz w:val="28"/>
        </w:rPr>
        <w:t>Таблица 12 - Выбор выключателя МГГ-11-3500/1000Т3.</w:t>
      </w:r>
    </w:p>
    <w:tbl>
      <w:tblPr>
        <w:tblW w:w="0" w:type="auto"/>
        <w:tblInd w:w="-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558"/>
        <w:gridCol w:w="2534"/>
        <w:gridCol w:w="1782"/>
      </w:tblGrid>
      <w:tr w:rsidR="00F722CC">
        <w:tc>
          <w:tcPr>
            <w:tcW w:w="3510" w:type="dxa"/>
          </w:tcPr>
          <w:p w:rsidR="00F722CC" w:rsidRDefault="00F722CC">
            <w:pPr>
              <w:pStyle w:val="BodyText"/>
              <w:jc w:val="center"/>
              <w:rPr>
                <w:b w:val="0"/>
              </w:rPr>
            </w:pPr>
            <w:r>
              <w:rPr>
                <w:b w:val="0"/>
              </w:rPr>
              <w:t>Параметр</w:t>
            </w:r>
          </w:p>
        </w:tc>
        <w:tc>
          <w:tcPr>
            <w:tcW w:w="1558" w:type="dxa"/>
          </w:tcPr>
          <w:p w:rsidR="00F722CC" w:rsidRDefault="00F722CC">
            <w:pPr>
              <w:pStyle w:val="BodyText"/>
              <w:jc w:val="center"/>
              <w:rPr>
                <w:b w:val="0"/>
              </w:rPr>
            </w:pPr>
            <w:r>
              <w:rPr>
                <w:b w:val="0"/>
              </w:rPr>
              <w:t>Обозначение</w:t>
            </w:r>
          </w:p>
        </w:tc>
        <w:tc>
          <w:tcPr>
            <w:tcW w:w="2534" w:type="dxa"/>
          </w:tcPr>
          <w:p w:rsidR="00F722CC" w:rsidRDefault="00F722CC">
            <w:pPr>
              <w:pStyle w:val="BodyText"/>
              <w:jc w:val="center"/>
              <w:rPr>
                <w:b w:val="0"/>
              </w:rPr>
            </w:pPr>
            <w:r>
              <w:rPr>
                <w:b w:val="0"/>
              </w:rPr>
              <w:t>Формула</w:t>
            </w:r>
          </w:p>
        </w:tc>
        <w:tc>
          <w:tcPr>
            <w:tcW w:w="1782" w:type="dxa"/>
          </w:tcPr>
          <w:p w:rsidR="00F722CC" w:rsidRDefault="00F722CC">
            <w:pPr>
              <w:pStyle w:val="BodyText"/>
              <w:jc w:val="center"/>
              <w:rPr>
                <w:b w:val="0"/>
              </w:rPr>
            </w:pPr>
            <w:r>
              <w:rPr>
                <w:b w:val="0"/>
              </w:rPr>
              <w:t>Расчет</w:t>
            </w:r>
          </w:p>
        </w:tc>
      </w:tr>
      <w:tr w:rsidR="00F722CC">
        <w:tc>
          <w:tcPr>
            <w:tcW w:w="3510" w:type="dxa"/>
          </w:tcPr>
          <w:p w:rsidR="00F722CC" w:rsidRDefault="00F722CC">
            <w:pPr>
              <w:pStyle w:val="BodyText"/>
              <w:jc w:val="both"/>
              <w:rPr>
                <w:b w:val="0"/>
              </w:rPr>
            </w:pPr>
            <w:r>
              <w:rPr>
                <w:b w:val="0"/>
              </w:rPr>
              <w:t>Номинальное напряжение, кВ</w:t>
            </w:r>
          </w:p>
        </w:tc>
        <w:tc>
          <w:tcPr>
            <w:tcW w:w="1558" w:type="dxa"/>
          </w:tcPr>
          <w:p w:rsidR="00F722CC" w:rsidRDefault="00F722CC">
            <w:pPr>
              <w:pStyle w:val="BodyText"/>
              <w:jc w:val="center"/>
              <w:rPr>
                <w:b w:val="0"/>
                <w:vertAlign w:val="subscript"/>
              </w:rPr>
            </w:pPr>
            <w:r>
              <w:rPr>
                <w:b w:val="0"/>
                <w:lang w:val="en-US"/>
              </w:rPr>
              <w:t>U</w:t>
            </w:r>
            <w:r>
              <w:rPr>
                <w:b w:val="0"/>
                <w:vertAlign w:val="subscript"/>
              </w:rPr>
              <w:t>ном. А</w:t>
            </w:r>
          </w:p>
        </w:tc>
        <w:tc>
          <w:tcPr>
            <w:tcW w:w="2534" w:type="dxa"/>
          </w:tcPr>
          <w:p w:rsidR="00F722CC" w:rsidRDefault="00F722CC">
            <w:pPr>
              <w:pStyle w:val="BodyText"/>
              <w:jc w:val="center"/>
              <w:rPr>
                <w:b w:val="0"/>
              </w:rPr>
            </w:pPr>
            <w:r>
              <w:rPr>
                <w:b w:val="0"/>
                <w:lang w:val="en-US"/>
              </w:rPr>
              <w:t>U</w:t>
            </w:r>
            <w:r>
              <w:rPr>
                <w:b w:val="0"/>
                <w:vertAlign w:val="subscript"/>
              </w:rPr>
              <w:t xml:space="preserve">ном. а </w:t>
            </w:r>
            <w:r>
              <w:rPr>
                <w:b w:val="0"/>
              </w:rPr>
              <w:sym w:font="Symbol" w:char="F0B3"/>
            </w:r>
            <w:r>
              <w:rPr>
                <w:b w:val="0"/>
              </w:rPr>
              <w:t xml:space="preserve"> </w:t>
            </w:r>
            <w:r>
              <w:rPr>
                <w:b w:val="0"/>
                <w:lang w:val="en-US"/>
              </w:rPr>
              <w:t>U</w:t>
            </w:r>
            <w:r>
              <w:rPr>
                <w:b w:val="0"/>
                <w:vertAlign w:val="subscript"/>
              </w:rPr>
              <w:t>ном. у</w:t>
            </w:r>
          </w:p>
        </w:tc>
        <w:tc>
          <w:tcPr>
            <w:tcW w:w="1782" w:type="dxa"/>
          </w:tcPr>
          <w:p w:rsidR="00F722CC" w:rsidRDefault="00F722CC">
            <w:pPr>
              <w:pStyle w:val="BodyText"/>
              <w:jc w:val="center"/>
              <w:rPr>
                <w:b w:val="0"/>
              </w:rPr>
            </w:pPr>
            <w:r>
              <w:rPr>
                <w:b w:val="0"/>
              </w:rPr>
              <w:t xml:space="preserve"> 11,5 </w:t>
            </w:r>
            <w:r>
              <w:rPr>
                <w:b w:val="0"/>
              </w:rPr>
              <w:sym w:font="Symbol" w:char="F0B3"/>
            </w:r>
            <w:r>
              <w:rPr>
                <w:b w:val="0"/>
              </w:rPr>
              <w:t>6</w:t>
            </w:r>
          </w:p>
        </w:tc>
      </w:tr>
      <w:tr w:rsidR="00F722CC">
        <w:tc>
          <w:tcPr>
            <w:tcW w:w="3510" w:type="dxa"/>
          </w:tcPr>
          <w:p w:rsidR="00F722CC" w:rsidRDefault="00F722CC">
            <w:pPr>
              <w:pStyle w:val="BodyText"/>
              <w:jc w:val="both"/>
              <w:rPr>
                <w:b w:val="0"/>
              </w:rPr>
            </w:pPr>
            <w:r>
              <w:rPr>
                <w:b w:val="0"/>
              </w:rPr>
              <w:t>Номинальный длительный ток, А</w:t>
            </w:r>
          </w:p>
        </w:tc>
        <w:tc>
          <w:tcPr>
            <w:tcW w:w="1558" w:type="dxa"/>
          </w:tcPr>
          <w:p w:rsidR="00F722CC" w:rsidRDefault="00F722CC">
            <w:pPr>
              <w:pStyle w:val="BodyText"/>
              <w:jc w:val="center"/>
              <w:rPr>
                <w:b w:val="0"/>
                <w:vertAlign w:val="subscript"/>
              </w:rPr>
            </w:pPr>
            <w:r>
              <w:rPr>
                <w:b w:val="0"/>
                <w:lang w:val="en-US"/>
              </w:rPr>
              <w:t>I</w:t>
            </w:r>
            <w:r>
              <w:rPr>
                <w:b w:val="0"/>
                <w:vertAlign w:val="subscript"/>
              </w:rPr>
              <w:t>ном. А</w:t>
            </w:r>
          </w:p>
        </w:tc>
        <w:tc>
          <w:tcPr>
            <w:tcW w:w="2534" w:type="dxa"/>
          </w:tcPr>
          <w:p w:rsidR="00F722CC" w:rsidRDefault="00F722CC">
            <w:pPr>
              <w:pStyle w:val="BodyText"/>
              <w:jc w:val="center"/>
              <w:rPr>
                <w:b w:val="0"/>
              </w:rPr>
            </w:pPr>
            <w:r>
              <w:rPr>
                <w:b w:val="0"/>
                <w:lang w:val="en-US"/>
              </w:rPr>
              <w:t>I</w:t>
            </w:r>
            <w:r>
              <w:rPr>
                <w:b w:val="0"/>
                <w:vertAlign w:val="subscript"/>
              </w:rPr>
              <w:t xml:space="preserve">ном. а </w:t>
            </w:r>
            <w:r>
              <w:rPr>
                <w:b w:val="0"/>
              </w:rPr>
              <w:sym w:font="Symbol" w:char="F0B3"/>
            </w:r>
            <w:r>
              <w:rPr>
                <w:b w:val="0"/>
              </w:rPr>
              <w:t xml:space="preserve"> </w:t>
            </w:r>
            <w:r>
              <w:rPr>
                <w:b w:val="0"/>
                <w:lang w:val="en-US"/>
              </w:rPr>
              <w:t>I</w:t>
            </w:r>
            <w:r>
              <w:rPr>
                <w:b w:val="0"/>
                <w:vertAlign w:val="subscript"/>
              </w:rPr>
              <w:t>р. У.</w:t>
            </w:r>
          </w:p>
        </w:tc>
        <w:tc>
          <w:tcPr>
            <w:tcW w:w="1782" w:type="dxa"/>
          </w:tcPr>
          <w:p w:rsidR="00F722CC" w:rsidRDefault="00F722CC">
            <w:pPr>
              <w:pStyle w:val="BodyText"/>
              <w:jc w:val="center"/>
              <w:rPr>
                <w:b w:val="0"/>
              </w:rPr>
            </w:pPr>
            <w:r>
              <w:rPr>
                <w:b w:val="0"/>
              </w:rPr>
              <w:t xml:space="preserve"> 4000</w:t>
            </w:r>
            <w:r>
              <w:rPr>
                <w:b w:val="0"/>
              </w:rPr>
              <w:sym w:font="Symbol" w:char="F0B3"/>
            </w:r>
            <w:r>
              <w:rPr>
                <w:b w:val="0"/>
              </w:rPr>
              <w:t>490,18</w:t>
            </w:r>
          </w:p>
        </w:tc>
      </w:tr>
      <w:tr w:rsidR="00F722CC">
        <w:tc>
          <w:tcPr>
            <w:tcW w:w="3510" w:type="dxa"/>
          </w:tcPr>
          <w:p w:rsidR="00F722CC" w:rsidRDefault="00F722CC">
            <w:pPr>
              <w:pStyle w:val="BodyText"/>
              <w:jc w:val="both"/>
              <w:rPr>
                <w:b w:val="0"/>
              </w:rPr>
            </w:pPr>
            <w:r>
              <w:rPr>
                <w:b w:val="0"/>
              </w:rPr>
              <w:t>Номинальный ток отключения, кА</w:t>
            </w:r>
          </w:p>
        </w:tc>
        <w:tc>
          <w:tcPr>
            <w:tcW w:w="1558" w:type="dxa"/>
          </w:tcPr>
          <w:p w:rsidR="00F722CC" w:rsidRDefault="00F722CC">
            <w:pPr>
              <w:pStyle w:val="BodyText"/>
              <w:jc w:val="center"/>
              <w:rPr>
                <w:b w:val="0"/>
                <w:vertAlign w:val="subscript"/>
              </w:rPr>
            </w:pPr>
            <w:r>
              <w:rPr>
                <w:b w:val="0"/>
                <w:lang w:val="en-US"/>
              </w:rPr>
              <w:t>I</w:t>
            </w:r>
            <w:r>
              <w:rPr>
                <w:b w:val="0"/>
                <w:vertAlign w:val="subscript"/>
              </w:rPr>
              <w:t>ном. О</w:t>
            </w:r>
          </w:p>
        </w:tc>
        <w:tc>
          <w:tcPr>
            <w:tcW w:w="2534" w:type="dxa"/>
          </w:tcPr>
          <w:p w:rsidR="00F722CC" w:rsidRDefault="00F722CC">
            <w:pPr>
              <w:pStyle w:val="BodyText"/>
              <w:jc w:val="center"/>
              <w:rPr>
                <w:b w:val="0"/>
              </w:rPr>
            </w:pPr>
            <w:r>
              <w:rPr>
                <w:b w:val="0"/>
                <w:lang w:val="en-US"/>
              </w:rPr>
              <w:t>I</w:t>
            </w:r>
            <w:r>
              <w:rPr>
                <w:b w:val="0"/>
                <w:vertAlign w:val="subscript"/>
              </w:rPr>
              <w:t xml:space="preserve">ном. о </w:t>
            </w:r>
            <w:r>
              <w:rPr>
                <w:b w:val="0"/>
              </w:rPr>
              <w:sym w:font="Symbol" w:char="F0B3"/>
            </w:r>
            <w:r>
              <w:rPr>
                <w:b w:val="0"/>
              </w:rPr>
              <w:t xml:space="preserve"> </w:t>
            </w:r>
            <w:r>
              <w:rPr>
                <w:b w:val="0"/>
                <w:lang w:val="en-US"/>
              </w:rPr>
              <w:t>I</w:t>
            </w:r>
            <w:r>
              <w:rPr>
                <w:b w:val="0"/>
                <w:vertAlign w:val="subscript"/>
              </w:rPr>
              <w:t>р. О</w:t>
            </w:r>
          </w:p>
        </w:tc>
        <w:tc>
          <w:tcPr>
            <w:tcW w:w="1782" w:type="dxa"/>
          </w:tcPr>
          <w:p w:rsidR="00F722CC" w:rsidRDefault="00F722CC">
            <w:pPr>
              <w:pStyle w:val="BodyText"/>
              <w:jc w:val="center"/>
              <w:rPr>
                <w:b w:val="0"/>
              </w:rPr>
            </w:pPr>
            <w:r>
              <w:rPr>
                <w:b w:val="0"/>
              </w:rPr>
              <w:t xml:space="preserve"> 64</w:t>
            </w:r>
            <w:r>
              <w:rPr>
                <w:b w:val="0"/>
              </w:rPr>
              <w:sym w:font="Symbol" w:char="F0B3"/>
            </w:r>
            <w:r>
              <w:rPr>
                <w:b w:val="0"/>
              </w:rPr>
              <w:t>57,39</w:t>
            </w:r>
          </w:p>
        </w:tc>
      </w:tr>
      <w:tr w:rsidR="00F722CC">
        <w:tc>
          <w:tcPr>
            <w:tcW w:w="3510" w:type="dxa"/>
          </w:tcPr>
          <w:p w:rsidR="00F722CC" w:rsidRDefault="00F722CC">
            <w:pPr>
              <w:pStyle w:val="BodyText"/>
              <w:jc w:val="both"/>
              <w:rPr>
                <w:b w:val="0"/>
              </w:rPr>
            </w:pPr>
            <w:r>
              <w:rPr>
                <w:b w:val="0"/>
              </w:rPr>
              <w:t>Номинальная мощность отключения, тыс. КВА</w:t>
            </w:r>
          </w:p>
        </w:tc>
        <w:tc>
          <w:tcPr>
            <w:tcW w:w="1558" w:type="dxa"/>
          </w:tcPr>
          <w:p w:rsidR="00F722CC" w:rsidRDefault="00F722CC">
            <w:pPr>
              <w:pStyle w:val="BodyText"/>
              <w:jc w:val="center"/>
              <w:rPr>
                <w:b w:val="0"/>
                <w:vertAlign w:val="subscript"/>
              </w:rPr>
            </w:pPr>
            <w:r>
              <w:rPr>
                <w:b w:val="0"/>
                <w:lang w:val="en-US"/>
              </w:rPr>
              <w:t>S</w:t>
            </w:r>
            <w:r>
              <w:rPr>
                <w:b w:val="0"/>
                <w:vertAlign w:val="subscript"/>
              </w:rPr>
              <w:t>ном. О</w:t>
            </w:r>
          </w:p>
        </w:tc>
        <w:tc>
          <w:tcPr>
            <w:tcW w:w="2534" w:type="dxa"/>
          </w:tcPr>
          <w:p w:rsidR="00F722CC" w:rsidRDefault="00F722CC">
            <w:pPr>
              <w:pStyle w:val="BodyText"/>
              <w:jc w:val="center"/>
              <w:rPr>
                <w:b w:val="0"/>
              </w:rPr>
            </w:pPr>
            <w:r>
              <w:rPr>
                <w:b w:val="0"/>
                <w:lang w:val="en-US"/>
              </w:rPr>
              <w:t>S</w:t>
            </w:r>
            <w:r>
              <w:rPr>
                <w:b w:val="0"/>
                <w:vertAlign w:val="subscript"/>
              </w:rPr>
              <w:t>ном. о</w:t>
            </w:r>
            <w:r>
              <w:rPr>
                <w:b w:val="0"/>
              </w:rPr>
              <w:t xml:space="preserve"> </w:t>
            </w:r>
            <w:r>
              <w:rPr>
                <w:b w:val="0"/>
              </w:rPr>
              <w:sym w:font="Symbol" w:char="F0B3"/>
            </w:r>
            <w:r>
              <w:rPr>
                <w:b w:val="0"/>
              </w:rPr>
              <w:t xml:space="preserve"> </w:t>
            </w:r>
            <w:r>
              <w:rPr>
                <w:b w:val="0"/>
                <w:lang w:val="en-US"/>
              </w:rPr>
              <w:t>S</w:t>
            </w:r>
            <w:r>
              <w:rPr>
                <w:b w:val="0"/>
                <w:vertAlign w:val="subscript"/>
              </w:rPr>
              <w:t>р. о</w:t>
            </w:r>
          </w:p>
        </w:tc>
        <w:tc>
          <w:tcPr>
            <w:tcW w:w="1782" w:type="dxa"/>
          </w:tcPr>
          <w:p w:rsidR="00F722CC" w:rsidRDefault="00F722CC">
            <w:pPr>
              <w:pStyle w:val="BodyText"/>
              <w:jc w:val="center"/>
              <w:rPr>
                <w:b w:val="0"/>
              </w:rPr>
            </w:pPr>
            <w:r>
              <w:rPr>
                <w:b w:val="0"/>
              </w:rPr>
              <w:t>736</w:t>
            </w:r>
            <w:r>
              <w:rPr>
                <w:b w:val="0"/>
              </w:rPr>
              <w:sym w:font="Symbol" w:char="F0B3"/>
            </w:r>
            <w:r>
              <w:rPr>
                <w:b w:val="0"/>
              </w:rPr>
              <w:t xml:space="preserve"> 344,34</w:t>
            </w:r>
          </w:p>
        </w:tc>
      </w:tr>
      <w:tr w:rsidR="00F722CC">
        <w:tc>
          <w:tcPr>
            <w:tcW w:w="3510" w:type="dxa"/>
          </w:tcPr>
          <w:p w:rsidR="00F722CC" w:rsidRDefault="00F722CC">
            <w:pPr>
              <w:pStyle w:val="BodyText"/>
              <w:jc w:val="both"/>
              <w:rPr>
                <w:b w:val="0"/>
              </w:rPr>
            </w:pPr>
            <w:r>
              <w:rPr>
                <w:b w:val="0"/>
              </w:rPr>
              <w:t>Допустимый ударный ток КЗ, кА</w:t>
            </w:r>
          </w:p>
        </w:tc>
        <w:tc>
          <w:tcPr>
            <w:tcW w:w="1558" w:type="dxa"/>
          </w:tcPr>
          <w:p w:rsidR="00F722CC" w:rsidRDefault="00F722CC">
            <w:pPr>
              <w:pStyle w:val="BodyText"/>
              <w:jc w:val="center"/>
              <w:rPr>
                <w:b w:val="0"/>
                <w:vertAlign w:val="subscript"/>
              </w:rPr>
            </w:pPr>
            <w:r>
              <w:rPr>
                <w:b w:val="0"/>
                <w:lang w:val="en-US"/>
              </w:rPr>
              <w:t>i</w:t>
            </w:r>
            <w:r>
              <w:rPr>
                <w:b w:val="0"/>
                <w:vertAlign w:val="subscript"/>
              </w:rPr>
              <w:t>ном. Дин</w:t>
            </w:r>
          </w:p>
        </w:tc>
        <w:tc>
          <w:tcPr>
            <w:tcW w:w="2534" w:type="dxa"/>
          </w:tcPr>
          <w:p w:rsidR="00F722CC" w:rsidRDefault="00F722CC">
            <w:pPr>
              <w:pStyle w:val="BodyText"/>
              <w:jc w:val="center"/>
              <w:rPr>
                <w:b w:val="0"/>
              </w:rPr>
            </w:pPr>
            <w:r>
              <w:rPr>
                <w:b w:val="0"/>
                <w:lang w:val="en-US"/>
              </w:rPr>
              <w:t>i</w:t>
            </w:r>
            <w:r>
              <w:rPr>
                <w:b w:val="0"/>
                <w:vertAlign w:val="subscript"/>
              </w:rPr>
              <w:t>ном. дин</w:t>
            </w:r>
            <w:r>
              <w:rPr>
                <w:b w:val="0"/>
              </w:rPr>
              <w:t xml:space="preserve"> </w:t>
            </w:r>
            <w:r>
              <w:rPr>
                <w:b w:val="0"/>
              </w:rPr>
              <w:sym w:font="Symbol" w:char="F0B3"/>
            </w:r>
            <w:r>
              <w:rPr>
                <w:b w:val="0"/>
              </w:rPr>
              <w:t xml:space="preserve"> </w:t>
            </w:r>
            <w:r>
              <w:rPr>
                <w:b w:val="0"/>
                <w:lang w:val="en-US"/>
              </w:rPr>
              <w:t>i</w:t>
            </w:r>
            <w:r>
              <w:rPr>
                <w:b w:val="0"/>
                <w:vertAlign w:val="subscript"/>
              </w:rPr>
              <w:t>у. р</w:t>
            </w:r>
          </w:p>
        </w:tc>
        <w:tc>
          <w:tcPr>
            <w:tcW w:w="1782" w:type="dxa"/>
          </w:tcPr>
          <w:p w:rsidR="00F722CC" w:rsidRDefault="00F722CC">
            <w:pPr>
              <w:pStyle w:val="BodyText"/>
              <w:jc w:val="center"/>
              <w:rPr>
                <w:b w:val="0"/>
              </w:rPr>
            </w:pPr>
            <w:r>
              <w:rPr>
                <w:b w:val="0"/>
              </w:rPr>
              <w:t>173,82</w:t>
            </w:r>
            <w:r>
              <w:rPr>
                <w:b w:val="0"/>
              </w:rPr>
              <w:sym w:font="Symbol" w:char="F0B3"/>
            </w:r>
            <w:r>
              <w:rPr>
                <w:b w:val="0"/>
              </w:rPr>
              <w:t>155,87</w:t>
            </w:r>
          </w:p>
        </w:tc>
      </w:tr>
    </w:tbl>
    <w:p w:rsidR="00F722CC" w:rsidRDefault="00F722CC">
      <w:pPr>
        <w:spacing w:line="360" w:lineRule="auto"/>
        <w:ind w:firstLine="851"/>
        <w:jc w:val="both"/>
        <w:rPr>
          <w:rFonts w:ascii="Times New Roman" w:hAnsi="Times New Roman"/>
          <w:sz w:val="28"/>
        </w:rPr>
      </w:pPr>
      <w:r>
        <w:rPr>
          <w:rFonts w:ascii="Times New Roman" w:hAnsi="Times New Roman"/>
          <w:sz w:val="28"/>
        </w:rPr>
        <w:t>Поскольку выключатель и разъеденители у трансформаторов выбраны с большим запасом, они подойдут на установку в качестве секционных коммутационных аппаратов.</w:t>
      </w:r>
    </w:p>
    <w:p w:rsidR="00F722CC" w:rsidRDefault="00F722CC">
      <w:pPr>
        <w:spacing w:line="360" w:lineRule="auto"/>
        <w:ind w:firstLine="851"/>
        <w:jc w:val="both"/>
        <w:rPr>
          <w:rFonts w:ascii="Times New Roman" w:hAnsi="Times New Roman"/>
          <w:sz w:val="28"/>
        </w:rPr>
      </w:pPr>
      <w:r>
        <w:rPr>
          <w:rFonts w:ascii="Times New Roman" w:hAnsi="Times New Roman"/>
          <w:sz w:val="28"/>
        </w:rPr>
        <w:t>Для секционирования на низкой стороне применим разъеденитель, выбор которого произведен в таблице 13.</w:t>
      </w:r>
    </w:p>
    <w:p w:rsidR="00F722CC" w:rsidRDefault="00F722CC">
      <w:pPr>
        <w:spacing w:line="360" w:lineRule="auto"/>
        <w:jc w:val="both"/>
        <w:rPr>
          <w:rFonts w:ascii="Times New Roman" w:hAnsi="Times New Roman"/>
          <w:sz w:val="28"/>
        </w:rPr>
      </w:pPr>
      <w:r>
        <w:rPr>
          <w:rFonts w:ascii="Times New Roman" w:hAnsi="Times New Roman"/>
          <w:sz w:val="28"/>
        </w:rPr>
        <w:t>Таблица 11 - Выбор разъеденителя РЕ13-47.</w:t>
      </w:r>
    </w:p>
    <w:tbl>
      <w:tblPr>
        <w:tblW w:w="0" w:type="auto"/>
        <w:tblInd w:w="-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558"/>
        <w:gridCol w:w="2534"/>
        <w:gridCol w:w="1782"/>
      </w:tblGrid>
      <w:tr w:rsidR="00F722CC">
        <w:tc>
          <w:tcPr>
            <w:tcW w:w="3510" w:type="dxa"/>
          </w:tcPr>
          <w:p w:rsidR="00F722CC" w:rsidRDefault="00F722CC">
            <w:pPr>
              <w:pStyle w:val="BodyText"/>
              <w:jc w:val="center"/>
              <w:rPr>
                <w:b w:val="0"/>
              </w:rPr>
            </w:pPr>
            <w:r>
              <w:rPr>
                <w:b w:val="0"/>
              </w:rPr>
              <w:t>Параметр</w:t>
            </w:r>
          </w:p>
        </w:tc>
        <w:tc>
          <w:tcPr>
            <w:tcW w:w="1558" w:type="dxa"/>
          </w:tcPr>
          <w:p w:rsidR="00F722CC" w:rsidRDefault="00F722CC">
            <w:pPr>
              <w:pStyle w:val="BodyText"/>
              <w:jc w:val="center"/>
              <w:rPr>
                <w:b w:val="0"/>
              </w:rPr>
            </w:pPr>
            <w:r>
              <w:rPr>
                <w:b w:val="0"/>
              </w:rPr>
              <w:t>Обозначение</w:t>
            </w:r>
          </w:p>
        </w:tc>
        <w:tc>
          <w:tcPr>
            <w:tcW w:w="2534" w:type="dxa"/>
          </w:tcPr>
          <w:p w:rsidR="00F722CC" w:rsidRDefault="00F722CC">
            <w:pPr>
              <w:pStyle w:val="BodyText"/>
              <w:jc w:val="center"/>
              <w:rPr>
                <w:b w:val="0"/>
              </w:rPr>
            </w:pPr>
            <w:r>
              <w:rPr>
                <w:b w:val="0"/>
              </w:rPr>
              <w:t>Формула</w:t>
            </w:r>
          </w:p>
        </w:tc>
        <w:tc>
          <w:tcPr>
            <w:tcW w:w="1782" w:type="dxa"/>
          </w:tcPr>
          <w:p w:rsidR="00F722CC" w:rsidRDefault="00F722CC">
            <w:pPr>
              <w:pStyle w:val="BodyText"/>
              <w:jc w:val="center"/>
              <w:rPr>
                <w:b w:val="0"/>
              </w:rPr>
            </w:pPr>
            <w:r>
              <w:rPr>
                <w:b w:val="0"/>
              </w:rPr>
              <w:t>Расчет</w:t>
            </w:r>
          </w:p>
        </w:tc>
      </w:tr>
      <w:tr w:rsidR="00F722CC">
        <w:tc>
          <w:tcPr>
            <w:tcW w:w="3510" w:type="dxa"/>
          </w:tcPr>
          <w:p w:rsidR="00F722CC" w:rsidRDefault="00F722CC">
            <w:pPr>
              <w:pStyle w:val="BodyText"/>
              <w:jc w:val="both"/>
              <w:rPr>
                <w:b w:val="0"/>
              </w:rPr>
            </w:pPr>
            <w:r>
              <w:rPr>
                <w:b w:val="0"/>
              </w:rPr>
              <w:t>Номинальное напряжение, кВ</w:t>
            </w:r>
          </w:p>
        </w:tc>
        <w:tc>
          <w:tcPr>
            <w:tcW w:w="1558" w:type="dxa"/>
          </w:tcPr>
          <w:p w:rsidR="00F722CC" w:rsidRDefault="00F722CC">
            <w:pPr>
              <w:pStyle w:val="BodyText"/>
              <w:jc w:val="center"/>
              <w:rPr>
                <w:b w:val="0"/>
                <w:vertAlign w:val="subscript"/>
              </w:rPr>
            </w:pPr>
            <w:r>
              <w:rPr>
                <w:b w:val="0"/>
                <w:lang w:val="en-US"/>
              </w:rPr>
              <w:t>U</w:t>
            </w:r>
            <w:r>
              <w:rPr>
                <w:b w:val="0"/>
                <w:vertAlign w:val="subscript"/>
              </w:rPr>
              <w:t>ном. А</w:t>
            </w:r>
          </w:p>
        </w:tc>
        <w:tc>
          <w:tcPr>
            <w:tcW w:w="2534" w:type="dxa"/>
          </w:tcPr>
          <w:p w:rsidR="00F722CC" w:rsidRDefault="00F722CC">
            <w:pPr>
              <w:pStyle w:val="BodyText"/>
              <w:jc w:val="center"/>
              <w:rPr>
                <w:b w:val="0"/>
              </w:rPr>
            </w:pPr>
            <w:r>
              <w:rPr>
                <w:b w:val="0"/>
                <w:lang w:val="en-US"/>
              </w:rPr>
              <w:t>U</w:t>
            </w:r>
            <w:r>
              <w:rPr>
                <w:b w:val="0"/>
                <w:vertAlign w:val="subscript"/>
              </w:rPr>
              <w:t xml:space="preserve">ном. а </w:t>
            </w:r>
            <w:r>
              <w:rPr>
                <w:b w:val="0"/>
              </w:rPr>
              <w:sym w:font="Symbol" w:char="F0B3"/>
            </w:r>
            <w:r>
              <w:rPr>
                <w:b w:val="0"/>
              </w:rPr>
              <w:t xml:space="preserve"> </w:t>
            </w:r>
            <w:r>
              <w:rPr>
                <w:b w:val="0"/>
                <w:lang w:val="en-US"/>
              </w:rPr>
              <w:t>U</w:t>
            </w:r>
            <w:r>
              <w:rPr>
                <w:b w:val="0"/>
                <w:vertAlign w:val="subscript"/>
              </w:rPr>
              <w:t>ном. у</w:t>
            </w:r>
          </w:p>
        </w:tc>
        <w:tc>
          <w:tcPr>
            <w:tcW w:w="1782" w:type="dxa"/>
          </w:tcPr>
          <w:p w:rsidR="00F722CC" w:rsidRDefault="00F722CC">
            <w:pPr>
              <w:pStyle w:val="BodyText"/>
              <w:jc w:val="center"/>
              <w:rPr>
                <w:b w:val="0"/>
              </w:rPr>
            </w:pPr>
            <w:r>
              <w:rPr>
                <w:b w:val="0"/>
              </w:rPr>
              <w:t>0,66</w:t>
            </w:r>
            <w:r>
              <w:rPr>
                <w:b w:val="0"/>
              </w:rPr>
              <w:sym w:font="Symbol" w:char="F0B3"/>
            </w:r>
            <w:r>
              <w:rPr>
                <w:b w:val="0"/>
              </w:rPr>
              <w:t>0,4</w:t>
            </w:r>
          </w:p>
        </w:tc>
      </w:tr>
      <w:tr w:rsidR="00F722CC">
        <w:tc>
          <w:tcPr>
            <w:tcW w:w="3510" w:type="dxa"/>
          </w:tcPr>
          <w:p w:rsidR="00F722CC" w:rsidRDefault="00F722CC">
            <w:pPr>
              <w:pStyle w:val="BodyText"/>
              <w:jc w:val="both"/>
              <w:rPr>
                <w:b w:val="0"/>
              </w:rPr>
            </w:pPr>
            <w:r>
              <w:rPr>
                <w:b w:val="0"/>
              </w:rPr>
              <w:t>Номинальный длительный ток, А</w:t>
            </w:r>
          </w:p>
        </w:tc>
        <w:tc>
          <w:tcPr>
            <w:tcW w:w="1558" w:type="dxa"/>
          </w:tcPr>
          <w:p w:rsidR="00F722CC" w:rsidRDefault="00F722CC">
            <w:pPr>
              <w:pStyle w:val="BodyText"/>
              <w:jc w:val="center"/>
              <w:rPr>
                <w:b w:val="0"/>
                <w:vertAlign w:val="subscript"/>
              </w:rPr>
            </w:pPr>
            <w:r>
              <w:rPr>
                <w:b w:val="0"/>
                <w:lang w:val="en-US"/>
              </w:rPr>
              <w:t>I</w:t>
            </w:r>
            <w:r>
              <w:rPr>
                <w:b w:val="0"/>
                <w:vertAlign w:val="subscript"/>
              </w:rPr>
              <w:t>ном. А</w:t>
            </w:r>
          </w:p>
        </w:tc>
        <w:tc>
          <w:tcPr>
            <w:tcW w:w="2534" w:type="dxa"/>
          </w:tcPr>
          <w:p w:rsidR="00F722CC" w:rsidRDefault="00F722CC">
            <w:pPr>
              <w:pStyle w:val="BodyText"/>
              <w:jc w:val="center"/>
              <w:rPr>
                <w:b w:val="0"/>
              </w:rPr>
            </w:pPr>
            <w:r>
              <w:rPr>
                <w:b w:val="0"/>
                <w:lang w:val="en-US"/>
              </w:rPr>
              <w:t>I</w:t>
            </w:r>
            <w:r>
              <w:rPr>
                <w:b w:val="0"/>
                <w:vertAlign w:val="subscript"/>
              </w:rPr>
              <w:t xml:space="preserve">ном. а </w:t>
            </w:r>
            <w:r>
              <w:rPr>
                <w:b w:val="0"/>
              </w:rPr>
              <w:sym w:font="Symbol" w:char="F0B3"/>
            </w:r>
            <w:r>
              <w:rPr>
                <w:b w:val="0"/>
              </w:rPr>
              <w:t xml:space="preserve"> </w:t>
            </w:r>
            <w:r>
              <w:rPr>
                <w:b w:val="0"/>
                <w:lang w:val="en-US"/>
              </w:rPr>
              <w:t>I</w:t>
            </w:r>
            <w:r>
              <w:rPr>
                <w:b w:val="0"/>
                <w:vertAlign w:val="subscript"/>
              </w:rPr>
              <w:t>р. У.</w:t>
            </w:r>
          </w:p>
        </w:tc>
        <w:tc>
          <w:tcPr>
            <w:tcW w:w="1782" w:type="dxa"/>
          </w:tcPr>
          <w:p w:rsidR="00F722CC" w:rsidRDefault="00F722CC">
            <w:pPr>
              <w:pStyle w:val="BodyText"/>
              <w:jc w:val="center"/>
              <w:rPr>
                <w:b w:val="0"/>
              </w:rPr>
            </w:pPr>
            <w:r>
              <w:rPr>
                <w:b w:val="0"/>
              </w:rPr>
              <w:t xml:space="preserve"> 4000</w:t>
            </w:r>
            <w:r>
              <w:rPr>
                <w:b w:val="0"/>
              </w:rPr>
              <w:sym w:font="Symbol" w:char="F0B3"/>
            </w:r>
            <w:r>
              <w:rPr>
                <w:b w:val="0"/>
              </w:rPr>
              <w:t>3800</w:t>
            </w:r>
          </w:p>
        </w:tc>
      </w:tr>
      <w:tr w:rsidR="00F722CC">
        <w:tc>
          <w:tcPr>
            <w:tcW w:w="3510" w:type="dxa"/>
          </w:tcPr>
          <w:p w:rsidR="00F722CC" w:rsidRDefault="00F722CC">
            <w:pPr>
              <w:pStyle w:val="BodyText"/>
              <w:jc w:val="both"/>
              <w:rPr>
                <w:b w:val="0"/>
              </w:rPr>
            </w:pPr>
            <w:r>
              <w:rPr>
                <w:b w:val="0"/>
              </w:rPr>
              <w:t>Допустимый ударный ток КЗ, кА</w:t>
            </w:r>
          </w:p>
        </w:tc>
        <w:tc>
          <w:tcPr>
            <w:tcW w:w="1558" w:type="dxa"/>
          </w:tcPr>
          <w:p w:rsidR="00F722CC" w:rsidRDefault="00F722CC">
            <w:pPr>
              <w:pStyle w:val="BodyText"/>
              <w:jc w:val="center"/>
              <w:rPr>
                <w:b w:val="0"/>
                <w:vertAlign w:val="subscript"/>
              </w:rPr>
            </w:pPr>
            <w:r>
              <w:rPr>
                <w:b w:val="0"/>
                <w:lang w:val="en-US"/>
              </w:rPr>
              <w:t>i</w:t>
            </w:r>
            <w:r>
              <w:rPr>
                <w:b w:val="0"/>
                <w:vertAlign w:val="subscript"/>
              </w:rPr>
              <w:t>ном. Дин</w:t>
            </w:r>
          </w:p>
        </w:tc>
        <w:tc>
          <w:tcPr>
            <w:tcW w:w="2534" w:type="dxa"/>
          </w:tcPr>
          <w:p w:rsidR="00F722CC" w:rsidRDefault="00F722CC">
            <w:pPr>
              <w:pStyle w:val="BodyText"/>
              <w:jc w:val="center"/>
              <w:rPr>
                <w:b w:val="0"/>
              </w:rPr>
            </w:pPr>
            <w:r>
              <w:rPr>
                <w:b w:val="0"/>
                <w:lang w:val="en-US"/>
              </w:rPr>
              <w:t>i</w:t>
            </w:r>
            <w:r>
              <w:rPr>
                <w:b w:val="0"/>
                <w:vertAlign w:val="subscript"/>
              </w:rPr>
              <w:t>ном. дин</w:t>
            </w:r>
            <w:r>
              <w:rPr>
                <w:b w:val="0"/>
              </w:rPr>
              <w:t xml:space="preserve"> </w:t>
            </w:r>
            <w:r>
              <w:rPr>
                <w:b w:val="0"/>
              </w:rPr>
              <w:sym w:font="Symbol" w:char="F0B3"/>
            </w:r>
            <w:r>
              <w:rPr>
                <w:b w:val="0"/>
              </w:rPr>
              <w:t xml:space="preserve"> </w:t>
            </w:r>
            <w:r>
              <w:rPr>
                <w:b w:val="0"/>
                <w:lang w:val="en-US"/>
              </w:rPr>
              <w:t>i</w:t>
            </w:r>
            <w:r>
              <w:rPr>
                <w:b w:val="0"/>
                <w:vertAlign w:val="subscript"/>
              </w:rPr>
              <w:t>у. р</w:t>
            </w:r>
          </w:p>
        </w:tc>
        <w:tc>
          <w:tcPr>
            <w:tcW w:w="1782" w:type="dxa"/>
          </w:tcPr>
          <w:p w:rsidR="00F722CC" w:rsidRDefault="00F722CC">
            <w:pPr>
              <w:pStyle w:val="BodyText"/>
              <w:jc w:val="center"/>
              <w:rPr>
                <w:b w:val="0"/>
              </w:rPr>
            </w:pPr>
            <w:r>
              <w:rPr>
                <w:b w:val="0"/>
              </w:rPr>
              <w:t>160</w:t>
            </w:r>
            <w:r>
              <w:rPr>
                <w:b w:val="0"/>
              </w:rPr>
              <w:sym w:font="Symbol" w:char="F0B3"/>
            </w:r>
            <w:r>
              <w:rPr>
                <w:b w:val="0"/>
              </w:rPr>
              <w:t>129,83</w:t>
            </w:r>
          </w:p>
        </w:tc>
      </w:tr>
    </w:tbl>
    <w:p w:rsidR="00F722CC" w:rsidRDefault="00F722CC">
      <w:pPr>
        <w:spacing w:line="360" w:lineRule="auto"/>
        <w:ind w:firstLine="851"/>
        <w:jc w:val="both"/>
        <w:rPr>
          <w:rFonts w:ascii="Times New Roman" w:hAnsi="Times New Roman"/>
          <w:sz w:val="28"/>
        </w:rPr>
      </w:pPr>
    </w:p>
    <w:p w:rsidR="00F722CC" w:rsidRDefault="00F722CC">
      <w:pPr>
        <w:spacing w:line="360" w:lineRule="auto"/>
        <w:ind w:firstLine="851"/>
        <w:jc w:val="both"/>
        <w:rPr>
          <w:rFonts w:ascii="Times New Roman" w:hAnsi="Times New Roman"/>
          <w:sz w:val="28"/>
        </w:rPr>
      </w:pPr>
      <w:r>
        <w:rPr>
          <w:rFonts w:ascii="Times New Roman" w:hAnsi="Times New Roman"/>
          <w:sz w:val="28"/>
        </w:rPr>
        <w:t>Поскольку разъеденитель подходит по всем условиям принимаем его к установке.</w:t>
      </w:r>
    </w:p>
    <w:p w:rsidR="00F722CC" w:rsidRDefault="00F722CC">
      <w:pPr>
        <w:spacing w:line="360" w:lineRule="auto"/>
        <w:ind w:firstLine="851"/>
        <w:jc w:val="both"/>
        <w:rPr>
          <w:rFonts w:ascii="Times New Roman" w:hAnsi="Times New Roman"/>
          <w:sz w:val="28"/>
        </w:rPr>
      </w:pPr>
      <w:r>
        <w:rPr>
          <w:rFonts w:ascii="Times New Roman" w:hAnsi="Times New Roman"/>
          <w:sz w:val="28"/>
        </w:rPr>
        <w:t>На стороне низкого напряжения для защиты трансформатора применяются автоматические выключатели, выбор которого произведен в таблице 14.</w:t>
      </w:r>
    </w:p>
    <w:p w:rsidR="00F722CC" w:rsidRDefault="00F722CC">
      <w:pPr>
        <w:spacing w:line="360" w:lineRule="auto"/>
        <w:jc w:val="both"/>
        <w:rPr>
          <w:rFonts w:ascii="Times New Roman" w:hAnsi="Times New Roman"/>
          <w:sz w:val="28"/>
        </w:rPr>
      </w:pPr>
      <w:r>
        <w:rPr>
          <w:rFonts w:ascii="Times New Roman" w:hAnsi="Times New Roman"/>
          <w:sz w:val="28"/>
        </w:rPr>
        <w:t>Таблица 14 - Выбор автоматического выключателя ЭО25С.</w:t>
      </w:r>
    </w:p>
    <w:tbl>
      <w:tblPr>
        <w:tblW w:w="0" w:type="auto"/>
        <w:tblInd w:w="-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558"/>
        <w:gridCol w:w="2534"/>
        <w:gridCol w:w="1782"/>
      </w:tblGrid>
      <w:tr w:rsidR="00F722CC">
        <w:tc>
          <w:tcPr>
            <w:tcW w:w="3510" w:type="dxa"/>
          </w:tcPr>
          <w:p w:rsidR="00F722CC" w:rsidRDefault="00F722CC">
            <w:pPr>
              <w:pStyle w:val="BodyText"/>
              <w:jc w:val="center"/>
              <w:rPr>
                <w:b w:val="0"/>
              </w:rPr>
            </w:pPr>
            <w:r>
              <w:rPr>
                <w:b w:val="0"/>
              </w:rPr>
              <w:t>Параметр</w:t>
            </w:r>
          </w:p>
        </w:tc>
        <w:tc>
          <w:tcPr>
            <w:tcW w:w="1558" w:type="dxa"/>
          </w:tcPr>
          <w:p w:rsidR="00F722CC" w:rsidRDefault="00F722CC">
            <w:pPr>
              <w:pStyle w:val="BodyText"/>
              <w:jc w:val="center"/>
              <w:rPr>
                <w:b w:val="0"/>
              </w:rPr>
            </w:pPr>
            <w:r>
              <w:rPr>
                <w:b w:val="0"/>
              </w:rPr>
              <w:t>Обозначение</w:t>
            </w:r>
          </w:p>
        </w:tc>
        <w:tc>
          <w:tcPr>
            <w:tcW w:w="2534" w:type="dxa"/>
          </w:tcPr>
          <w:p w:rsidR="00F722CC" w:rsidRDefault="00F722CC">
            <w:pPr>
              <w:pStyle w:val="BodyText"/>
              <w:jc w:val="center"/>
              <w:rPr>
                <w:b w:val="0"/>
              </w:rPr>
            </w:pPr>
            <w:r>
              <w:rPr>
                <w:b w:val="0"/>
              </w:rPr>
              <w:t>Формула</w:t>
            </w:r>
          </w:p>
        </w:tc>
        <w:tc>
          <w:tcPr>
            <w:tcW w:w="1782" w:type="dxa"/>
          </w:tcPr>
          <w:p w:rsidR="00F722CC" w:rsidRDefault="00F722CC">
            <w:pPr>
              <w:pStyle w:val="BodyText"/>
              <w:jc w:val="center"/>
              <w:rPr>
                <w:b w:val="0"/>
              </w:rPr>
            </w:pPr>
            <w:r>
              <w:rPr>
                <w:b w:val="0"/>
              </w:rPr>
              <w:t>Расчет</w:t>
            </w:r>
          </w:p>
        </w:tc>
      </w:tr>
      <w:tr w:rsidR="00F722CC">
        <w:tc>
          <w:tcPr>
            <w:tcW w:w="3510" w:type="dxa"/>
          </w:tcPr>
          <w:p w:rsidR="00F722CC" w:rsidRDefault="00F722CC">
            <w:pPr>
              <w:pStyle w:val="BodyText"/>
              <w:jc w:val="both"/>
              <w:rPr>
                <w:b w:val="0"/>
              </w:rPr>
            </w:pPr>
            <w:r>
              <w:rPr>
                <w:b w:val="0"/>
              </w:rPr>
              <w:t>Номинальное напряжение, кВ</w:t>
            </w:r>
          </w:p>
        </w:tc>
        <w:tc>
          <w:tcPr>
            <w:tcW w:w="1558" w:type="dxa"/>
          </w:tcPr>
          <w:p w:rsidR="00F722CC" w:rsidRDefault="00F722CC">
            <w:pPr>
              <w:pStyle w:val="BodyText"/>
              <w:jc w:val="center"/>
              <w:rPr>
                <w:b w:val="0"/>
                <w:vertAlign w:val="subscript"/>
              </w:rPr>
            </w:pPr>
            <w:r>
              <w:rPr>
                <w:b w:val="0"/>
                <w:lang w:val="en-US"/>
              </w:rPr>
              <w:t>U</w:t>
            </w:r>
            <w:r>
              <w:rPr>
                <w:b w:val="0"/>
                <w:vertAlign w:val="subscript"/>
              </w:rPr>
              <w:t>ном. А</w:t>
            </w:r>
          </w:p>
        </w:tc>
        <w:tc>
          <w:tcPr>
            <w:tcW w:w="2534" w:type="dxa"/>
          </w:tcPr>
          <w:p w:rsidR="00F722CC" w:rsidRDefault="00F722CC">
            <w:pPr>
              <w:pStyle w:val="BodyText"/>
              <w:jc w:val="center"/>
              <w:rPr>
                <w:b w:val="0"/>
              </w:rPr>
            </w:pPr>
            <w:r>
              <w:rPr>
                <w:b w:val="0"/>
                <w:lang w:val="en-US"/>
              </w:rPr>
              <w:t>U</w:t>
            </w:r>
            <w:r>
              <w:rPr>
                <w:b w:val="0"/>
                <w:vertAlign w:val="subscript"/>
              </w:rPr>
              <w:t xml:space="preserve">ном. а </w:t>
            </w:r>
            <w:r>
              <w:rPr>
                <w:b w:val="0"/>
              </w:rPr>
              <w:sym w:font="Symbol" w:char="F0B3"/>
            </w:r>
            <w:r>
              <w:rPr>
                <w:b w:val="0"/>
              </w:rPr>
              <w:t xml:space="preserve"> </w:t>
            </w:r>
            <w:r>
              <w:rPr>
                <w:b w:val="0"/>
                <w:lang w:val="en-US"/>
              </w:rPr>
              <w:t>U</w:t>
            </w:r>
            <w:r>
              <w:rPr>
                <w:b w:val="0"/>
                <w:vertAlign w:val="subscript"/>
              </w:rPr>
              <w:t>ном. У</w:t>
            </w:r>
          </w:p>
        </w:tc>
        <w:tc>
          <w:tcPr>
            <w:tcW w:w="1782" w:type="dxa"/>
          </w:tcPr>
          <w:p w:rsidR="00F722CC" w:rsidRDefault="00F722CC">
            <w:pPr>
              <w:pStyle w:val="BodyText"/>
              <w:jc w:val="center"/>
              <w:rPr>
                <w:b w:val="0"/>
              </w:rPr>
            </w:pPr>
            <w:r>
              <w:rPr>
                <w:b w:val="0"/>
              </w:rPr>
              <w:t xml:space="preserve"> 0,4=0,4</w:t>
            </w:r>
          </w:p>
        </w:tc>
      </w:tr>
      <w:tr w:rsidR="00F722CC">
        <w:tc>
          <w:tcPr>
            <w:tcW w:w="3510" w:type="dxa"/>
          </w:tcPr>
          <w:p w:rsidR="00F722CC" w:rsidRDefault="00F722CC">
            <w:pPr>
              <w:pStyle w:val="BodyText"/>
              <w:jc w:val="both"/>
              <w:rPr>
                <w:b w:val="0"/>
              </w:rPr>
            </w:pPr>
            <w:r>
              <w:rPr>
                <w:b w:val="0"/>
              </w:rPr>
              <w:t>Номинальный длительный ток, А</w:t>
            </w:r>
          </w:p>
        </w:tc>
        <w:tc>
          <w:tcPr>
            <w:tcW w:w="1558" w:type="dxa"/>
          </w:tcPr>
          <w:p w:rsidR="00F722CC" w:rsidRDefault="00F722CC">
            <w:pPr>
              <w:pStyle w:val="BodyText"/>
              <w:jc w:val="center"/>
              <w:rPr>
                <w:b w:val="0"/>
                <w:vertAlign w:val="subscript"/>
              </w:rPr>
            </w:pPr>
            <w:r>
              <w:rPr>
                <w:b w:val="0"/>
                <w:lang w:val="en-US"/>
              </w:rPr>
              <w:t>I</w:t>
            </w:r>
            <w:r>
              <w:rPr>
                <w:b w:val="0"/>
                <w:vertAlign w:val="subscript"/>
              </w:rPr>
              <w:t>ном. А</w:t>
            </w:r>
          </w:p>
        </w:tc>
        <w:tc>
          <w:tcPr>
            <w:tcW w:w="2534" w:type="dxa"/>
          </w:tcPr>
          <w:p w:rsidR="00F722CC" w:rsidRDefault="00F722CC">
            <w:pPr>
              <w:pStyle w:val="BodyText"/>
              <w:jc w:val="center"/>
              <w:rPr>
                <w:b w:val="0"/>
              </w:rPr>
            </w:pPr>
            <w:r>
              <w:rPr>
                <w:b w:val="0"/>
                <w:lang w:val="en-US"/>
              </w:rPr>
              <w:t>I</w:t>
            </w:r>
            <w:r>
              <w:rPr>
                <w:b w:val="0"/>
                <w:vertAlign w:val="subscript"/>
              </w:rPr>
              <w:t xml:space="preserve">ном. а </w:t>
            </w:r>
            <w:r>
              <w:rPr>
                <w:b w:val="0"/>
              </w:rPr>
              <w:sym w:font="Symbol" w:char="F0B3"/>
            </w:r>
            <w:r>
              <w:rPr>
                <w:b w:val="0"/>
              </w:rPr>
              <w:t xml:space="preserve"> </w:t>
            </w:r>
            <w:r>
              <w:rPr>
                <w:b w:val="0"/>
                <w:lang w:val="en-US"/>
              </w:rPr>
              <w:t>I</w:t>
            </w:r>
            <w:r>
              <w:rPr>
                <w:b w:val="0"/>
                <w:vertAlign w:val="subscript"/>
              </w:rPr>
              <w:t>р. У.</w:t>
            </w:r>
          </w:p>
        </w:tc>
        <w:tc>
          <w:tcPr>
            <w:tcW w:w="1782" w:type="dxa"/>
          </w:tcPr>
          <w:p w:rsidR="00F722CC" w:rsidRDefault="00F722CC">
            <w:pPr>
              <w:pStyle w:val="BodyText"/>
              <w:jc w:val="center"/>
              <w:rPr>
                <w:b w:val="0"/>
              </w:rPr>
            </w:pPr>
            <w:r>
              <w:rPr>
                <w:b w:val="0"/>
              </w:rPr>
              <w:t xml:space="preserve"> 4000</w:t>
            </w:r>
            <w:r>
              <w:rPr>
                <w:b w:val="0"/>
              </w:rPr>
              <w:sym w:font="Symbol" w:char="F0B3"/>
            </w:r>
            <w:r>
              <w:rPr>
                <w:b w:val="0"/>
              </w:rPr>
              <w:t>2331,2</w:t>
            </w:r>
          </w:p>
        </w:tc>
      </w:tr>
      <w:tr w:rsidR="00F722CC">
        <w:tc>
          <w:tcPr>
            <w:tcW w:w="3510" w:type="dxa"/>
          </w:tcPr>
          <w:p w:rsidR="00F722CC" w:rsidRDefault="00F722CC">
            <w:pPr>
              <w:pStyle w:val="BodyText"/>
              <w:jc w:val="both"/>
              <w:rPr>
                <w:b w:val="0"/>
              </w:rPr>
            </w:pPr>
            <w:r>
              <w:rPr>
                <w:b w:val="0"/>
              </w:rPr>
              <w:t>Номинальный ток отключения, кА</w:t>
            </w:r>
          </w:p>
        </w:tc>
        <w:tc>
          <w:tcPr>
            <w:tcW w:w="1558" w:type="dxa"/>
          </w:tcPr>
          <w:p w:rsidR="00F722CC" w:rsidRDefault="00F722CC">
            <w:pPr>
              <w:pStyle w:val="BodyText"/>
              <w:jc w:val="center"/>
              <w:rPr>
                <w:b w:val="0"/>
                <w:vertAlign w:val="subscript"/>
              </w:rPr>
            </w:pPr>
            <w:r>
              <w:rPr>
                <w:b w:val="0"/>
                <w:lang w:val="en-US"/>
              </w:rPr>
              <w:t>I</w:t>
            </w:r>
            <w:r>
              <w:rPr>
                <w:b w:val="0"/>
                <w:vertAlign w:val="subscript"/>
              </w:rPr>
              <w:t>ном. О</w:t>
            </w:r>
          </w:p>
        </w:tc>
        <w:tc>
          <w:tcPr>
            <w:tcW w:w="2534" w:type="dxa"/>
          </w:tcPr>
          <w:p w:rsidR="00F722CC" w:rsidRDefault="00F722CC">
            <w:pPr>
              <w:pStyle w:val="BodyText"/>
              <w:jc w:val="center"/>
              <w:rPr>
                <w:b w:val="0"/>
              </w:rPr>
            </w:pPr>
            <w:r>
              <w:rPr>
                <w:b w:val="0"/>
                <w:lang w:val="en-US"/>
              </w:rPr>
              <w:t>I</w:t>
            </w:r>
            <w:r>
              <w:rPr>
                <w:b w:val="0"/>
                <w:vertAlign w:val="subscript"/>
              </w:rPr>
              <w:t xml:space="preserve">ном. о </w:t>
            </w:r>
            <w:r>
              <w:rPr>
                <w:b w:val="0"/>
              </w:rPr>
              <w:sym w:font="Symbol" w:char="F0B3"/>
            </w:r>
            <w:r>
              <w:rPr>
                <w:b w:val="0"/>
              </w:rPr>
              <w:t xml:space="preserve"> </w:t>
            </w:r>
            <w:r>
              <w:rPr>
                <w:b w:val="0"/>
                <w:lang w:val="en-US"/>
              </w:rPr>
              <w:t>I</w:t>
            </w:r>
            <w:r>
              <w:rPr>
                <w:b w:val="0"/>
              </w:rPr>
              <w:t>кз.уст</w:t>
            </w:r>
          </w:p>
        </w:tc>
        <w:tc>
          <w:tcPr>
            <w:tcW w:w="1782" w:type="dxa"/>
          </w:tcPr>
          <w:p w:rsidR="00F722CC" w:rsidRDefault="00F722CC">
            <w:pPr>
              <w:pStyle w:val="BodyText"/>
              <w:jc w:val="center"/>
              <w:rPr>
                <w:b w:val="0"/>
              </w:rPr>
            </w:pPr>
            <w:r>
              <w:rPr>
                <w:b w:val="0"/>
              </w:rPr>
              <w:t xml:space="preserve">65 </w:t>
            </w:r>
            <w:r>
              <w:rPr>
                <w:b w:val="0"/>
              </w:rPr>
              <w:sym w:font="Symbol" w:char="F0B3"/>
            </w:r>
            <w:r>
              <w:rPr>
                <w:b w:val="0"/>
              </w:rPr>
              <w:t>51,49</w:t>
            </w:r>
          </w:p>
        </w:tc>
      </w:tr>
      <w:tr w:rsidR="00F722CC">
        <w:tc>
          <w:tcPr>
            <w:tcW w:w="3510" w:type="dxa"/>
          </w:tcPr>
          <w:p w:rsidR="00F722CC" w:rsidRDefault="00F722CC">
            <w:pPr>
              <w:pStyle w:val="BodyText"/>
              <w:jc w:val="both"/>
              <w:rPr>
                <w:b w:val="0"/>
              </w:rPr>
            </w:pPr>
            <w:r>
              <w:rPr>
                <w:b w:val="0"/>
              </w:rPr>
              <w:t>Допустимый ударный ток КЗ, кА</w:t>
            </w:r>
          </w:p>
        </w:tc>
        <w:tc>
          <w:tcPr>
            <w:tcW w:w="1558" w:type="dxa"/>
          </w:tcPr>
          <w:p w:rsidR="00F722CC" w:rsidRDefault="00F722CC">
            <w:pPr>
              <w:pStyle w:val="BodyText"/>
              <w:jc w:val="center"/>
              <w:rPr>
                <w:b w:val="0"/>
                <w:vertAlign w:val="subscript"/>
              </w:rPr>
            </w:pPr>
            <w:r>
              <w:rPr>
                <w:b w:val="0"/>
                <w:lang w:val="en-US"/>
              </w:rPr>
              <w:t>i</w:t>
            </w:r>
            <w:r>
              <w:rPr>
                <w:b w:val="0"/>
                <w:vertAlign w:val="subscript"/>
              </w:rPr>
              <w:t>ном. Дин</w:t>
            </w:r>
          </w:p>
        </w:tc>
        <w:tc>
          <w:tcPr>
            <w:tcW w:w="2534" w:type="dxa"/>
          </w:tcPr>
          <w:p w:rsidR="00F722CC" w:rsidRDefault="00F722CC">
            <w:pPr>
              <w:pStyle w:val="BodyText"/>
              <w:jc w:val="center"/>
              <w:rPr>
                <w:b w:val="0"/>
              </w:rPr>
            </w:pPr>
            <w:r>
              <w:rPr>
                <w:b w:val="0"/>
                <w:lang w:val="en-US"/>
              </w:rPr>
              <w:t>i</w:t>
            </w:r>
            <w:r>
              <w:rPr>
                <w:b w:val="0"/>
                <w:vertAlign w:val="subscript"/>
              </w:rPr>
              <w:t>ном. дин</w:t>
            </w:r>
            <w:r>
              <w:rPr>
                <w:b w:val="0"/>
              </w:rPr>
              <w:t xml:space="preserve"> </w:t>
            </w:r>
            <w:r>
              <w:rPr>
                <w:b w:val="0"/>
              </w:rPr>
              <w:sym w:font="Symbol" w:char="F0B3"/>
            </w:r>
            <w:r>
              <w:rPr>
                <w:b w:val="0"/>
              </w:rPr>
              <w:t xml:space="preserve"> </w:t>
            </w:r>
            <w:r>
              <w:rPr>
                <w:b w:val="0"/>
                <w:lang w:val="en-US"/>
              </w:rPr>
              <w:t>i</w:t>
            </w:r>
            <w:r>
              <w:rPr>
                <w:b w:val="0"/>
                <w:vertAlign w:val="subscript"/>
              </w:rPr>
              <w:t>у. Р</w:t>
            </w:r>
          </w:p>
        </w:tc>
        <w:tc>
          <w:tcPr>
            <w:tcW w:w="1782" w:type="dxa"/>
          </w:tcPr>
          <w:p w:rsidR="00F722CC" w:rsidRDefault="00F722CC">
            <w:pPr>
              <w:pStyle w:val="BodyText"/>
              <w:jc w:val="center"/>
              <w:rPr>
                <w:b w:val="0"/>
              </w:rPr>
            </w:pPr>
            <w:r>
              <w:rPr>
                <w:b w:val="0"/>
              </w:rPr>
              <w:t>163,8</w:t>
            </w:r>
            <w:r>
              <w:rPr>
                <w:b w:val="0"/>
              </w:rPr>
              <w:sym w:font="Symbol" w:char="F0B3"/>
            </w:r>
            <w:r>
              <w:rPr>
                <w:b w:val="0"/>
              </w:rPr>
              <w:t>129,83</w:t>
            </w:r>
          </w:p>
        </w:tc>
      </w:tr>
    </w:tbl>
    <w:p w:rsidR="00F722CC" w:rsidRDefault="00F722CC">
      <w:pPr>
        <w:spacing w:line="360" w:lineRule="auto"/>
        <w:ind w:firstLine="851"/>
        <w:jc w:val="both"/>
        <w:rPr>
          <w:rFonts w:ascii="Times New Roman" w:hAnsi="Times New Roman"/>
          <w:sz w:val="28"/>
        </w:rPr>
      </w:pPr>
      <w:r>
        <w:rPr>
          <w:rFonts w:ascii="Times New Roman" w:hAnsi="Times New Roman"/>
          <w:sz w:val="28"/>
        </w:rPr>
        <w:t>По всем указанным параметрам указанный выключатель соответствует, поэтому принимаем его к установке.</w:t>
      </w:r>
    </w:p>
    <w:p w:rsidR="00F722CC" w:rsidRDefault="00F722CC">
      <w:pPr>
        <w:spacing w:line="360" w:lineRule="auto"/>
        <w:jc w:val="both"/>
        <w:rPr>
          <w:rFonts w:ascii="Times New Roman" w:hAnsi="Times New Roman"/>
          <w:sz w:val="28"/>
          <w:lang w:val="en-US"/>
        </w:rPr>
      </w:pPr>
    </w:p>
    <w:p w:rsidR="00F722CC" w:rsidRDefault="00F722CC">
      <w:pPr>
        <w:numPr>
          <w:ilvl w:val="0"/>
          <w:numId w:val="62"/>
        </w:numPr>
        <w:spacing w:line="360" w:lineRule="auto"/>
        <w:jc w:val="center"/>
        <w:rPr>
          <w:rFonts w:ascii="Times New Roman" w:hAnsi="Times New Roman"/>
          <w:sz w:val="28"/>
        </w:rPr>
      </w:pPr>
      <w:r>
        <w:rPr>
          <w:rFonts w:ascii="Times New Roman" w:hAnsi="Times New Roman"/>
          <w:sz w:val="28"/>
        </w:rPr>
        <w:t>ВЫБОР И РАСЧЕТ РЕЛЕЙНОЙ ЗАЩИТЫ.</w:t>
      </w:r>
    </w:p>
    <w:p w:rsidR="00F722CC" w:rsidRDefault="00F722CC">
      <w:pPr>
        <w:numPr>
          <w:ilvl w:val="12"/>
          <w:numId w:val="0"/>
        </w:numPr>
        <w:spacing w:line="360" w:lineRule="auto"/>
        <w:ind w:firstLine="851"/>
        <w:jc w:val="both"/>
        <w:rPr>
          <w:rFonts w:ascii="Times New Roman" w:hAnsi="Times New Roman"/>
          <w:sz w:val="28"/>
          <w:lang w:val="en-US"/>
        </w:rPr>
      </w:pPr>
      <w:r>
        <w:rPr>
          <w:rFonts w:ascii="Times New Roman" w:hAnsi="Times New Roman"/>
          <w:sz w:val="28"/>
        </w:rPr>
        <w:t>Релейной защитой называется комплекс реле и аппаратов, собранных в определенные электрические схемы, задачей которых является отключение поврежденного элемента электрической цепи путем воздействия на отключающие аппараты защищаемо элемента.</w:t>
      </w:r>
    </w:p>
    <w:p w:rsidR="00F722CC" w:rsidRDefault="00F722CC">
      <w:pPr>
        <w:numPr>
          <w:ilvl w:val="12"/>
          <w:numId w:val="0"/>
        </w:numPr>
        <w:spacing w:line="360" w:lineRule="auto"/>
        <w:ind w:firstLine="851"/>
        <w:jc w:val="both"/>
        <w:rPr>
          <w:rFonts w:ascii="Times New Roman" w:hAnsi="Times New Roman"/>
          <w:sz w:val="28"/>
          <w:lang w:val="en-US"/>
        </w:rPr>
      </w:pPr>
      <w:r>
        <w:rPr>
          <w:rFonts w:ascii="Times New Roman" w:hAnsi="Times New Roman"/>
          <w:sz w:val="28"/>
        </w:rPr>
        <w:t xml:space="preserve"> В системе электроснабжения плавильного цеха защите от напреднамеренных режимов предназначены особо ответственные потребители и элементы. К таковым относятся некоторые типы электродвигателей и трансформаторы цеховой ТП.</w:t>
      </w:r>
    </w:p>
    <w:p w:rsidR="00F722CC" w:rsidRDefault="00F722CC">
      <w:pPr>
        <w:spacing w:line="360" w:lineRule="auto"/>
        <w:jc w:val="center"/>
        <w:rPr>
          <w:rFonts w:ascii="Times New Roman" w:hAnsi="Times New Roman"/>
          <w:sz w:val="28"/>
        </w:rPr>
      </w:pPr>
    </w:p>
    <w:p w:rsidR="00F722CC" w:rsidRDefault="00F722CC">
      <w:pPr>
        <w:spacing w:line="360" w:lineRule="auto"/>
        <w:jc w:val="center"/>
        <w:rPr>
          <w:rFonts w:ascii="Times New Roman" w:hAnsi="Times New Roman"/>
          <w:sz w:val="28"/>
          <w:lang w:val="en-US"/>
        </w:rPr>
      </w:pPr>
      <w:r>
        <w:rPr>
          <w:rFonts w:ascii="Times New Roman" w:hAnsi="Times New Roman"/>
          <w:sz w:val="28"/>
        </w:rPr>
        <w:t>13.1. Выбор уставок защиты трансформатора.</w:t>
      </w:r>
    </w:p>
    <w:p w:rsidR="00F722CC" w:rsidRDefault="00F722CC">
      <w:pPr>
        <w:numPr>
          <w:ilvl w:val="12"/>
          <w:numId w:val="0"/>
        </w:numPr>
        <w:spacing w:line="360" w:lineRule="auto"/>
        <w:ind w:firstLine="851"/>
        <w:jc w:val="both"/>
        <w:rPr>
          <w:rFonts w:ascii="Times New Roman" w:hAnsi="Times New Roman"/>
          <w:sz w:val="28"/>
          <w:lang w:val="en-US"/>
        </w:rPr>
      </w:pPr>
      <w:r>
        <w:rPr>
          <w:rFonts w:ascii="Times New Roman" w:hAnsi="Times New Roman"/>
          <w:sz w:val="28"/>
        </w:rPr>
        <w:t>Расчет защит трансформатора производится следующим образом:</w:t>
      </w:r>
    </w:p>
    <w:p w:rsidR="00F722CC" w:rsidRDefault="00F722CC">
      <w:pPr>
        <w:spacing w:line="360" w:lineRule="auto"/>
        <w:jc w:val="both"/>
        <w:rPr>
          <w:rFonts w:ascii="Times New Roman" w:hAnsi="Times New Roman"/>
          <w:sz w:val="28"/>
        </w:rPr>
      </w:pPr>
      <w:r>
        <w:rPr>
          <w:rFonts w:ascii="Times New Roman" w:hAnsi="Times New Roman"/>
          <w:sz w:val="28"/>
        </w:rPr>
        <w:t>1. Определяют комплекс защит трансформатора и их назаначение.</w:t>
      </w:r>
    </w:p>
    <w:p w:rsidR="00F722CC" w:rsidRDefault="00F722CC">
      <w:pPr>
        <w:numPr>
          <w:ilvl w:val="0"/>
          <w:numId w:val="63"/>
        </w:numPr>
        <w:spacing w:line="360" w:lineRule="auto"/>
        <w:jc w:val="both"/>
        <w:rPr>
          <w:rFonts w:ascii="Times New Roman" w:hAnsi="Times New Roman"/>
          <w:sz w:val="28"/>
        </w:rPr>
      </w:pPr>
      <w:r>
        <w:rPr>
          <w:rFonts w:ascii="Times New Roman" w:hAnsi="Times New Roman"/>
          <w:sz w:val="28"/>
        </w:rPr>
        <w:t xml:space="preserve">Определяют номинальные токи на ВН и НН по формуле </w:t>
      </w:r>
    </w:p>
    <w:p w:rsidR="00F722CC" w:rsidRDefault="00F722CC">
      <w:pPr>
        <w:numPr>
          <w:ilvl w:val="12"/>
          <w:numId w:val="0"/>
        </w:numPr>
        <w:spacing w:line="360" w:lineRule="auto"/>
        <w:jc w:val="both"/>
        <w:rPr>
          <w:rFonts w:ascii="Times New Roman" w:hAnsi="Times New Roman"/>
          <w:sz w:val="28"/>
          <w:lang w:val="en-US"/>
        </w:rPr>
      </w:pPr>
      <w:r>
        <w:rPr>
          <w:rFonts w:ascii="Times New Roman" w:hAnsi="Times New Roman"/>
          <w:sz w:val="28"/>
          <w:lang w:val="en-US"/>
        </w:rPr>
        <w:t>I</w:t>
      </w:r>
      <w:r>
        <w:rPr>
          <w:rFonts w:ascii="Times New Roman" w:hAnsi="Times New Roman"/>
          <w:sz w:val="28"/>
        </w:rPr>
        <w:t>ном=</w:t>
      </w:r>
      <w:r>
        <w:rPr>
          <w:rFonts w:ascii="Times New Roman" w:hAnsi="Times New Roman"/>
          <w:sz w:val="28"/>
          <w:lang w:val="en-US"/>
        </w:rPr>
        <w:t>S/(*U)</w:t>
      </w:r>
      <w:r>
        <w:rPr>
          <w:rFonts w:ascii="Times New Roman" w:hAnsi="Times New Roman"/>
          <w:sz w:val="28"/>
        </w:rPr>
        <w:t>,                                                                                            (42)</w:t>
      </w:r>
    </w:p>
    <w:p w:rsidR="00F722CC" w:rsidRDefault="00F722CC">
      <w:pPr>
        <w:spacing w:line="360" w:lineRule="auto"/>
        <w:jc w:val="both"/>
        <w:rPr>
          <w:rFonts w:ascii="Times New Roman" w:hAnsi="Times New Roman"/>
          <w:sz w:val="28"/>
        </w:rPr>
      </w:pPr>
      <w:r>
        <w:rPr>
          <w:rFonts w:ascii="Times New Roman" w:hAnsi="Times New Roman"/>
          <w:sz w:val="28"/>
        </w:rPr>
        <w:t xml:space="preserve">где </w:t>
      </w:r>
      <w:r>
        <w:rPr>
          <w:rFonts w:ascii="Times New Roman" w:hAnsi="Times New Roman"/>
          <w:sz w:val="28"/>
          <w:lang w:val="en-US"/>
        </w:rPr>
        <w:t>I</w:t>
      </w:r>
      <w:r>
        <w:rPr>
          <w:rFonts w:ascii="Times New Roman" w:hAnsi="Times New Roman"/>
          <w:sz w:val="28"/>
        </w:rPr>
        <w:t xml:space="preserve">ном - номинальный ток на стороне трансформатора, </w:t>
      </w:r>
      <w:r>
        <w:rPr>
          <w:rFonts w:ascii="Times New Roman" w:hAnsi="Times New Roman"/>
          <w:sz w:val="28"/>
          <w:lang w:val="en-US"/>
        </w:rPr>
        <w:t>S</w:t>
      </w:r>
      <w:r>
        <w:rPr>
          <w:rFonts w:ascii="Times New Roman" w:hAnsi="Times New Roman"/>
          <w:sz w:val="28"/>
        </w:rPr>
        <w:t xml:space="preserve"> - мощность трансформатора, </w:t>
      </w:r>
      <w:r>
        <w:rPr>
          <w:rFonts w:ascii="Times New Roman" w:hAnsi="Times New Roman"/>
          <w:sz w:val="28"/>
          <w:lang w:val="en-US"/>
        </w:rPr>
        <w:t>U</w:t>
      </w:r>
      <w:r>
        <w:rPr>
          <w:rFonts w:ascii="Times New Roman" w:hAnsi="Times New Roman"/>
          <w:sz w:val="28"/>
        </w:rPr>
        <w:t xml:space="preserve"> - напряжение на стороне трансформатора.</w:t>
      </w:r>
    </w:p>
    <w:p w:rsidR="00F722CC" w:rsidRDefault="00F722CC">
      <w:pPr>
        <w:numPr>
          <w:ilvl w:val="0"/>
          <w:numId w:val="64"/>
        </w:numPr>
        <w:spacing w:line="360" w:lineRule="auto"/>
        <w:jc w:val="both"/>
        <w:rPr>
          <w:rFonts w:ascii="Times New Roman" w:hAnsi="Times New Roman"/>
          <w:sz w:val="28"/>
        </w:rPr>
      </w:pPr>
      <w:r>
        <w:rPr>
          <w:rFonts w:ascii="Times New Roman" w:hAnsi="Times New Roman"/>
          <w:sz w:val="28"/>
        </w:rPr>
        <w:t>Выбирают трансформаторы тока и их соеденение, от которых будет производится питание реле.</w:t>
      </w:r>
    </w:p>
    <w:p w:rsidR="00F722CC" w:rsidRDefault="00F722CC">
      <w:pPr>
        <w:numPr>
          <w:ilvl w:val="0"/>
          <w:numId w:val="65"/>
        </w:numPr>
        <w:spacing w:line="360" w:lineRule="auto"/>
        <w:jc w:val="both"/>
        <w:rPr>
          <w:rFonts w:ascii="Times New Roman" w:hAnsi="Times New Roman"/>
          <w:sz w:val="28"/>
          <w:lang w:val="en-US"/>
        </w:rPr>
      </w:pPr>
      <w:r>
        <w:rPr>
          <w:rFonts w:ascii="Times New Roman" w:hAnsi="Times New Roman"/>
          <w:sz w:val="28"/>
        </w:rPr>
        <w:t>Определяют какое реле будет выполнять функцию той или иной защиты.</w:t>
      </w:r>
    </w:p>
    <w:p w:rsidR="00F722CC" w:rsidRDefault="00F722CC">
      <w:pPr>
        <w:numPr>
          <w:ilvl w:val="0"/>
          <w:numId w:val="65"/>
        </w:numPr>
        <w:spacing w:line="360" w:lineRule="auto"/>
        <w:jc w:val="both"/>
        <w:rPr>
          <w:rFonts w:ascii="Times New Roman" w:hAnsi="Times New Roman"/>
          <w:sz w:val="28"/>
          <w:lang w:val="en-US"/>
        </w:rPr>
      </w:pPr>
      <w:r>
        <w:rPr>
          <w:rFonts w:ascii="Times New Roman" w:hAnsi="Times New Roman"/>
          <w:sz w:val="28"/>
        </w:rPr>
        <w:t>Вычисляют ток срабатывания защиты по формуле</w:t>
      </w:r>
    </w:p>
    <w:p w:rsidR="00F722CC" w:rsidRDefault="00F722CC">
      <w:pPr>
        <w:numPr>
          <w:ilvl w:val="12"/>
          <w:numId w:val="0"/>
        </w:numPr>
        <w:spacing w:line="360" w:lineRule="auto"/>
        <w:jc w:val="both"/>
        <w:rPr>
          <w:rFonts w:ascii="Times New Roman" w:hAnsi="Times New Roman"/>
          <w:sz w:val="28"/>
          <w:lang w:val="en-US"/>
        </w:rPr>
      </w:pPr>
      <w:r>
        <w:rPr>
          <w:rFonts w:ascii="Times New Roman" w:hAnsi="Times New Roman"/>
          <w:sz w:val="28"/>
          <w:lang w:val="en-US"/>
        </w:rPr>
        <w:t>I</w:t>
      </w:r>
      <w:r>
        <w:rPr>
          <w:rFonts w:ascii="Times New Roman" w:hAnsi="Times New Roman"/>
          <w:sz w:val="28"/>
        </w:rPr>
        <w:t>сз=Кн*Ксх*</w:t>
      </w:r>
      <w:r>
        <w:rPr>
          <w:rFonts w:ascii="Times New Roman" w:hAnsi="Times New Roman"/>
          <w:sz w:val="28"/>
          <w:lang w:val="en-US"/>
        </w:rPr>
        <w:t>I</w:t>
      </w:r>
      <w:r>
        <w:rPr>
          <w:rFonts w:ascii="Times New Roman" w:hAnsi="Times New Roman"/>
          <w:sz w:val="28"/>
        </w:rPr>
        <w:t>ном/(Кв*Ктт),                                                                        (43)</w:t>
      </w:r>
    </w:p>
    <w:p w:rsidR="00F722CC" w:rsidRDefault="00F722CC">
      <w:pPr>
        <w:spacing w:line="360" w:lineRule="auto"/>
        <w:jc w:val="both"/>
        <w:rPr>
          <w:rFonts w:ascii="Times New Roman" w:hAnsi="Times New Roman"/>
          <w:sz w:val="28"/>
        </w:rPr>
      </w:pPr>
      <w:r>
        <w:rPr>
          <w:rFonts w:ascii="Times New Roman" w:hAnsi="Times New Roman"/>
          <w:sz w:val="28"/>
        </w:rPr>
        <w:t xml:space="preserve">где </w:t>
      </w:r>
      <w:r>
        <w:rPr>
          <w:rFonts w:ascii="Times New Roman" w:hAnsi="Times New Roman"/>
          <w:sz w:val="28"/>
          <w:lang w:val="en-US"/>
        </w:rPr>
        <w:t>I</w:t>
      </w:r>
      <w:r>
        <w:rPr>
          <w:rFonts w:ascii="Times New Roman" w:hAnsi="Times New Roman"/>
          <w:sz w:val="28"/>
        </w:rPr>
        <w:t>сз - ток срабатывания защиты; Кн - коэффициент надежности (Кн=1,</w:t>
      </w:r>
      <w:r>
        <w:rPr>
          <w:rFonts w:ascii="Times New Roman" w:hAnsi="Times New Roman"/>
          <w:sz w:val="28"/>
          <w:lang w:val="en-US"/>
        </w:rPr>
        <w:t>1</w:t>
      </w:r>
      <w:r>
        <w:rPr>
          <w:rFonts w:ascii="Times New Roman" w:hAnsi="Times New Roman"/>
          <w:sz w:val="28"/>
        </w:rPr>
        <w:t>-1,</w:t>
      </w:r>
      <w:r>
        <w:rPr>
          <w:rFonts w:ascii="Times New Roman" w:hAnsi="Times New Roman"/>
          <w:sz w:val="28"/>
          <w:lang w:val="en-US"/>
        </w:rPr>
        <w:t>25</w:t>
      </w:r>
      <w:r>
        <w:rPr>
          <w:rFonts w:ascii="Times New Roman" w:hAnsi="Times New Roman"/>
          <w:sz w:val="28"/>
        </w:rPr>
        <w:t>); Ксх - коэффициент схемы (Ксх=1 для трансформаторов тока, схема соединения которых полная или неполная звезда, и Ксх= для трансформаторов тока, схема соединения которых включена на разность вазных токов); Кв -</w:t>
      </w:r>
      <w:r>
        <w:rPr>
          <w:rFonts w:ascii="Times New Roman" w:hAnsi="Times New Roman"/>
          <w:sz w:val="28"/>
          <w:lang w:val="en-US"/>
        </w:rPr>
        <w:t xml:space="preserve"> </w:t>
      </w:r>
      <w:r>
        <w:rPr>
          <w:rFonts w:ascii="Times New Roman" w:hAnsi="Times New Roman"/>
          <w:sz w:val="28"/>
        </w:rPr>
        <w:t>коэффициент возврата (Кв=0,8-0,85); Ктт - коэффициент трансформации трансформаторов тока.</w:t>
      </w:r>
    </w:p>
    <w:p w:rsidR="00F722CC" w:rsidRDefault="00F722CC">
      <w:pPr>
        <w:numPr>
          <w:ilvl w:val="0"/>
          <w:numId w:val="66"/>
        </w:numPr>
        <w:spacing w:line="360" w:lineRule="auto"/>
        <w:jc w:val="both"/>
        <w:rPr>
          <w:rFonts w:ascii="Times New Roman" w:hAnsi="Times New Roman"/>
          <w:sz w:val="28"/>
        </w:rPr>
      </w:pPr>
      <w:r>
        <w:rPr>
          <w:rFonts w:ascii="Times New Roman" w:hAnsi="Times New Roman"/>
          <w:sz w:val="28"/>
        </w:rPr>
        <w:t>Выбирается для установки реле тока.</w:t>
      </w:r>
    </w:p>
    <w:p w:rsidR="00F722CC" w:rsidRDefault="00F722CC">
      <w:pPr>
        <w:numPr>
          <w:ilvl w:val="0"/>
          <w:numId w:val="67"/>
        </w:numPr>
        <w:spacing w:line="360" w:lineRule="auto"/>
        <w:jc w:val="both"/>
        <w:rPr>
          <w:rFonts w:ascii="Times New Roman" w:hAnsi="Times New Roman"/>
          <w:sz w:val="28"/>
        </w:rPr>
      </w:pPr>
      <w:r>
        <w:rPr>
          <w:rFonts w:ascii="Times New Roman" w:hAnsi="Times New Roman"/>
          <w:sz w:val="28"/>
        </w:rPr>
        <w:t>Вычисляется коэффициент чувствительности для защиты при двухфазном КЗ на стороне НН трансформатора по</w:t>
      </w:r>
    </w:p>
    <w:p w:rsidR="00F722CC" w:rsidRDefault="00F722CC">
      <w:pPr>
        <w:spacing w:line="360" w:lineRule="auto"/>
        <w:jc w:val="both"/>
        <w:rPr>
          <w:rFonts w:ascii="Times New Roman" w:hAnsi="Times New Roman"/>
          <w:sz w:val="28"/>
        </w:rPr>
      </w:pPr>
      <w:r>
        <w:rPr>
          <w:rFonts w:ascii="Times New Roman" w:hAnsi="Times New Roman"/>
          <w:sz w:val="28"/>
        </w:rPr>
        <w:t xml:space="preserve">    Кч=0,87*</w:t>
      </w:r>
      <w:r>
        <w:rPr>
          <w:rFonts w:ascii="Times New Roman" w:hAnsi="Times New Roman"/>
          <w:sz w:val="28"/>
          <w:lang w:val="en-US"/>
        </w:rPr>
        <w:t>I</w:t>
      </w:r>
      <w:r>
        <w:rPr>
          <w:rFonts w:ascii="Times New Roman" w:hAnsi="Times New Roman"/>
          <w:sz w:val="28"/>
        </w:rPr>
        <w:t>к</w:t>
      </w:r>
      <w:r>
        <w:rPr>
          <w:rFonts w:ascii="Times New Roman" w:hAnsi="Times New Roman"/>
        </w:rPr>
        <w:t>2</w:t>
      </w:r>
      <w:r>
        <w:rPr>
          <w:rFonts w:ascii="Times New Roman" w:hAnsi="Times New Roman"/>
          <w:sz w:val="28"/>
        </w:rPr>
        <w:t>/(</w:t>
      </w:r>
      <w:r>
        <w:rPr>
          <w:rFonts w:ascii="Times New Roman" w:hAnsi="Times New Roman"/>
          <w:sz w:val="28"/>
          <w:lang w:val="en-US"/>
        </w:rPr>
        <w:t>I</w:t>
      </w:r>
      <w:r>
        <w:rPr>
          <w:rFonts w:ascii="Times New Roman" w:hAnsi="Times New Roman"/>
          <w:sz w:val="28"/>
        </w:rPr>
        <w:t xml:space="preserve">ср.р*Ктт),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(44)</w:t>
      </w:r>
    </w:p>
    <w:p w:rsidR="00F722CC" w:rsidRDefault="00F722CC">
      <w:pPr>
        <w:spacing w:line="360" w:lineRule="auto"/>
        <w:jc w:val="both"/>
        <w:rPr>
          <w:rFonts w:ascii="Times New Roman" w:hAnsi="Times New Roman"/>
          <w:sz w:val="28"/>
        </w:rPr>
      </w:pPr>
      <w:r>
        <w:rPr>
          <w:rFonts w:ascii="Times New Roman" w:hAnsi="Times New Roman"/>
          <w:sz w:val="28"/>
        </w:rPr>
        <w:t xml:space="preserve">где </w:t>
      </w:r>
      <w:r>
        <w:rPr>
          <w:rFonts w:ascii="Times New Roman" w:hAnsi="Times New Roman"/>
          <w:sz w:val="28"/>
          <w:lang w:val="en-US"/>
        </w:rPr>
        <w:t>I</w:t>
      </w:r>
      <w:r>
        <w:rPr>
          <w:rFonts w:ascii="Times New Roman" w:hAnsi="Times New Roman"/>
          <w:sz w:val="28"/>
        </w:rPr>
        <w:t>к</w:t>
      </w:r>
      <w:r>
        <w:rPr>
          <w:rFonts w:ascii="Times New Roman" w:hAnsi="Times New Roman"/>
        </w:rPr>
        <w:t>2</w:t>
      </w:r>
      <w:r>
        <w:rPr>
          <w:rFonts w:ascii="Times New Roman" w:hAnsi="Times New Roman"/>
          <w:sz w:val="28"/>
        </w:rPr>
        <w:t xml:space="preserve"> - ток КЗ на НН трансформатора. Кч должно быть больше 1,5.</w:t>
      </w:r>
    </w:p>
    <w:p w:rsidR="00F722CC" w:rsidRDefault="00F722CC">
      <w:pPr>
        <w:numPr>
          <w:ilvl w:val="0"/>
          <w:numId w:val="68"/>
        </w:numPr>
        <w:spacing w:line="360" w:lineRule="auto"/>
        <w:jc w:val="both"/>
        <w:rPr>
          <w:rFonts w:ascii="Times New Roman" w:hAnsi="Times New Roman"/>
          <w:sz w:val="28"/>
        </w:rPr>
      </w:pPr>
      <w:r>
        <w:rPr>
          <w:rFonts w:ascii="Times New Roman" w:hAnsi="Times New Roman"/>
          <w:sz w:val="28"/>
        </w:rPr>
        <w:t>Рассчитывается ток срабатывания отсечки, устанавливаемой со стороны питания трансформатора по формуле</w:t>
      </w:r>
    </w:p>
    <w:p w:rsidR="00F722CC" w:rsidRDefault="00F722CC">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I</w:t>
      </w:r>
      <w:r>
        <w:rPr>
          <w:rFonts w:ascii="Times New Roman" w:hAnsi="Times New Roman"/>
          <w:sz w:val="28"/>
        </w:rPr>
        <w:t>ср.р=Кн*Ксх*</w:t>
      </w:r>
      <w:r>
        <w:rPr>
          <w:rFonts w:ascii="Times New Roman" w:hAnsi="Times New Roman"/>
          <w:sz w:val="28"/>
          <w:lang w:val="en-US"/>
        </w:rPr>
        <w:t xml:space="preserve"> I</w:t>
      </w:r>
      <w:r>
        <w:rPr>
          <w:rFonts w:ascii="Times New Roman" w:hAnsi="Times New Roman"/>
          <w:sz w:val="28"/>
        </w:rPr>
        <w:t>к</w:t>
      </w:r>
      <w:r>
        <w:rPr>
          <w:rFonts w:ascii="Times New Roman" w:hAnsi="Times New Roman"/>
        </w:rPr>
        <w:t>2</w:t>
      </w:r>
      <w:r>
        <w:rPr>
          <w:rFonts w:ascii="Times New Roman" w:hAnsi="Times New Roman"/>
          <w:sz w:val="28"/>
        </w:rPr>
        <w:t>/Ктт.                                                                            (45)</w:t>
      </w:r>
    </w:p>
    <w:p w:rsidR="00F722CC" w:rsidRDefault="00F722CC">
      <w:pPr>
        <w:numPr>
          <w:ilvl w:val="0"/>
          <w:numId w:val="69"/>
        </w:numPr>
        <w:spacing w:line="360" w:lineRule="auto"/>
        <w:jc w:val="both"/>
        <w:rPr>
          <w:rFonts w:ascii="Times New Roman" w:hAnsi="Times New Roman"/>
          <w:sz w:val="28"/>
        </w:rPr>
      </w:pPr>
      <w:r>
        <w:rPr>
          <w:rFonts w:ascii="Times New Roman" w:hAnsi="Times New Roman"/>
          <w:sz w:val="28"/>
        </w:rPr>
        <w:t xml:space="preserve">Вычисляется коэффициент чувствительности отсечки при двухфазном КЗ на ВН трансформатора по </w:t>
      </w:r>
    </w:p>
    <w:p w:rsidR="00F722CC" w:rsidRDefault="00F722CC">
      <w:pPr>
        <w:spacing w:line="360" w:lineRule="auto"/>
        <w:jc w:val="both"/>
        <w:rPr>
          <w:rFonts w:ascii="Times New Roman" w:hAnsi="Times New Roman"/>
          <w:sz w:val="28"/>
        </w:rPr>
      </w:pPr>
      <w:r>
        <w:rPr>
          <w:rFonts w:ascii="Times New Roman" w:hAnsi="Times New Roman"/>
          <w:sz w:val="28"/>
        </w:rPr>
        <w:t xml:space="preserve">    Кч=0,87*</w:t>
      </w:r>
      <w:r>
        <w:rPr>
          <w:rFonts w:ascii="Times New Roman" w:hAnsi="Times New Roman"/>
          <w:sz w:val="28"/>
          <w:lang w:val="en-US"/>
        </w:rPr>
        <w:t>I</w:t>
      </w:r>
      <w:r>
        <w:rPr>
          <w:rFonts w:ascii="Times New Roman" w:hAnsi="Times New Roman"/>
          <w:sz w:val="28"/>
        </w:rPr>
        <w:t>к</w:t>
      </w:r>
      <w:r>
        <w:rPr>
          <w:rFonts w:ascii="Times New Roman" w:hAnsi="Times New Roman"/>
        </w:rPr>
        <w:t>1</w:t>
      </w:r>
      <w:r>
        <w:rPr>
          <w:rFonts w:ascii="Times New Roman" w:hAnsi="Times New Roman"/>
          <w:sz w:val="28"/>
        </w:rPr>
        <w:t>/(</w:t>
      </w:r>
      <w:r>
        <w:rPr>
          <w:rFonts w:ascii="Times New Roman" w:hAnsi="Times New Roman"/>
          <w:sz w:val="28"/>
          <w:lang w:val="en-US"/>
        </w:rPr>
        <w:t>I</w:t>
      </w:r>
      <w:r>
        <w:rPr>
          <w:rFonts w:ascii="Times New Roman" w:hAnsi="Times New Roman"/>
          <w:sz w:val="28"/>
        </w:rPr>
        <w:t xml:space="preserve">ср.р*Ктт),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(46)</w:t>
      </w:r>
    </w:p>
    <w:p w:rsidR="00F722CC" w:rsidRDefault="00F722CC">
      <w:pPr>
        <w:spacing w:line="360" w:lineRule="auto"/>
        <w:jc w:val="both"/>
        <w:rPr>
          <w:rFonts w:ascii="Times New Roman" w:hAnsi="Times New Roman"/>
          <w:sz w:val="28"/>
        </w:rPr>
      </w:pPr>
      <w:r>
        <w:rPr>
          <w:rFonts w:ascii="Times New Roman" w:hAnsi="Times New Roman"/>
          <w:sz w:val="28"/>
        </w:rPr>
        <w:t xml:space="preserve">где </w:t>
      </w:r>
      <w:r>
        <w:rPr>
          <w:rFonts w:ascii="Times New Roman" w:hAnsi="Times New Roman"/>
          <w:sz w:val="28"/>
          <w:lang w:val="en-US"/>
        </w:rPr>
        <w:t>I</w:t>
      </w:r>
      <w:r>
        <w:rPr>
          <w:rFonts w:ascii="Times New Roman" w:hAnsi="Times New Roman"/>
          <w:sz w:val="28"/>
        </w:rPr>
        <w:t>к</w:t>
      </w:r>
      <w:r>
        <w:rPr>
          <w:rFonts w:ascii="Times New Roman" w:hAnsi="Times New Roman"/>
        </w:rPr>
        <w:t>1</w:t>
      </w:r>
      <w:r>
        <w:rPr>
          <w:rFonts w:ascii="Times New Roman" w:hAnsi="Times New Roman"/>
          <w:sz w:val="28"/>
        </w:rPr>
        <w:t xml:space="preserve"> - ток КЗ на ВН трансформатора. Кч должно быть больше 2.</w:t>
      </w:r>
    </w:p>
    <w:p w:rsidR="00F722CC" w:rsidRDefault="00F722CC">
      <w:pPr>
        <w:numPr>
          <w:ilvl w:val="0"/>
          <w:numId w:val="70"/>
        </w:numPr>
        <w:spacing w:line="360" w:lineRule="auto"/>
        <w:jc w:val="both"/>
        <w:rPr>
          <w:rFonts w:ascii="Times New Roman" w:hAnsi="Times New Roman"/>
          <w:sz w:val="28"/>
        </w:rPr>
      </w:pPr>
      <w:r>
        <w:rPr>
          <w:rFonts w:ascii="Times New Roman" w:hAnsi="Times New Roman"/>
          <w:sz w:val="28"/>
        </w:rPr>
        <w:t>Выбирается газовое реле для защиты от внутренних повреждений.</w:t>
      </w:r>
    </w:p>
    <w:p w:rsidR="00F722CC" w:rsidRDefault="00F722CC">
      <w:pPr>
        <w:spacing w:line="360" w:lineRule="auto"/>
        <w:ind w:firstLine="851"/>
        <w:jc w:val="both"/>
        <w:rPr>
          <w:rFonts w:ascii="Times New Roman" w:hAnsi="Times New Roman"/>
          <w:sz w:val="28"/>
        </w:rPr>
      </w:pPr>
      <w:r>
        <w:rPr>
          <w:rFonts w:ascii="Times New Roman" w:hAnsi="Times New Roman"/>
          <w:sz w:val="28"/>
        </w:rPr>
        <w:t>Произведем выбор уставки релейной защиты для трансформатора цеховой подстанции.</w:t>
      </w:r>
    </w:p>
    <w:p w:rsidR="00F722CC" w:rsidRDefault="00F722CC">
      <w:pPr>
        <w:numPr>
          <w:ilvl w:val="0"/>
          <w:numId w:val="71"/>
        </w:numPr>
        <w:spacing w:line="360" w:lineRule="auto"/>
        <w:jc w:val="both"/>
        <w:rPr>
          <w:rFonts w:ascii="Times New Roman" w:hAnsi="Times New Roman"/>
          <w:sz w:val="28"/>
        </w:rPr>
      </w:pPr>
      <w:r>
        <w:rPr>
          <w:rFonts w:ascii="Times New Roman" w:hAnsi="Times New Roman"/>
          <w:sz w:val="28"/>
        </w:rPr>
        <w:t>Для защиты трансформатора принимаем максимально-токовую защиту (МТЗ) на стороне НН, токовую отсечку (ТО) на ВН, а также газовую защиту от внутренних повреждений.</w:t>
      </w:r>
    </w:p>
    <w:p w:rsidR="00F722CC" w:rsidRDefault="00F722CC">
      <w:pPr>
        <w:numPr>
          <w:ilvl w:val="0"/>
          <w:numId w:val="72"/>
        </w:numPr>
        <w:spacing w:line="360" w:lineRule="auto"/>
        <w:jc w:val="both"/>
        <w:rPr>
          <w:rFonts w:ascii="Times New Roman" w:hAnsi="Times New Roman"/>
          <w:sz w:val="28"/>
        </w:rPr>
      </w:pPr>
      <w:r>
        <w:rPr>
          <w:rFonts w:ascii="Times New Roman" w:hAnsi="Times New Roman"/>
          <w:sz w:val="28"/>
        </w:rPr>
        <w:t>Номинальные токи на ВН и НН по формуле (42)</w:t>
      </w:r>
    </w:p>
    <w:p w:rsidR="00F722CC" w:rsidRDefault="00F722CC">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I</w:t>
      </w:r>
      <w:r>
        <w:rPr>
          <w:rFonts w:ascii="Times New Roman" w:hAnsi="Times New Roman"/>
          <w:sz w:val="28"/>
        </w:rPr>
        <w:t>ном1=2500/(1,7*6)=245,09 А.</w:t>
      </w:r>
    </w:p>
    <w:p w:rsidR="00F722CC" w:rsidRDefault="00F722CC">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I</w:t>
      </w:r>
      <w:r>
        <w:rPr>
          <w:rFonts w:ascii="Times New Roman" w:hAnsi="Times New Roman"/>
          <w:sz w:val="28"/>
        </w:rPr>
        <w:t>ном2=2500/(1,7*0,4)=3676,47 А.</w:t>
      </w:r>
    </w:p>
    <w:p w:rsidR="00F722CC" w:rsidRDefault="00F722CC">
      <w:pPr>
        <w:numPr>
          <w:ilvl w:val="0"/>
          <w:numId w:val="73"/>
        </w:numPr>
        <w:spacing w:line="360" w:lineRule="auto"/>
        <w:jc w:val="both"/>
        <w:rPr>
          <w:rFonts w:ascii="Times New Roman" w:hAnsi="Times New Roman"/>
          <w:sz w:val="28"/>
        </w:rPr>
      </w:pPr>
      <w:r>
        <w:rPr>
          <w:rFonts w:ascii="Times New Roman" w:hAnsi="Times New Roman"/>
          <w:sz w:val="28"/>
        </w:rPr>
        <w:t xml:space="preserve">Выбираем трансформаторы тока </w:t>
      </w:r>
      <w:r>
        <w:rPr>
          <w:rFonts w:ascii="Times New Roman" w:hAnsi="Times New Roman"/>
          <w:sz w:val="28"/>
          <w:lang w:val="en-US"/>
        </w:rPr>
        <w:t>[6]</w:t>
      </w:r>
      <w:r>
        <w:rPr>
          <w:rFonts w:ascii="Times New Roman" w:hAnsi="Times New Roman"/>
          <w:sz w:val="28"/>
        </w:rPr>
        <w:t xml:space="preserve"> для МТЗ ТВЛМ-6У3 300/5 (Ктт=60), для ТО ТПШЛ-10У3 4000/5 (Ктт=800).</w:t>
      </w:r>
    </w:p>
    <w:p w:rsidR="00F722CC" w:rsidRDefault="00F722CC">
      <w:pPr>
        <w:numPr>
          <w:ilvl w:val="0"/>
          <w:numId w:val="74"/>
        </w:numPr>
        <w:spacing w:line="360" w:lineRule="auto"/>
        <w:jc w:val="both"/>
        <w:rPr>
          <w:rFonts w:ascii="Times New Roman" w:hAnsi="Times New Roman"/>
          <w:sz w:val="28"/>
          <w:lang w:val="en-US"/>
        </w:rPr>
      </w:pPr>
      <w:r>
        <w:rPr>
          <w:rFonts w:ascii="Times New Roman" w:hAnsi="Times New Roman"/>
          <w:sz w:val="28"/>
        </w:rPr>
        <w:t>Для МТЗ принимаем к установке реле типа РТ 40/20 и реле времени типа ЭВ-122 с уставками 0,25-3,5 с.</w:t>
      </w:r>
    </w:p>
    <w:p w:rsidR="00F722CC" w:rsidRDefault="00F722CC">
      <w:pPr>
        <w:numPr>
          <w:ilvl w:val="0"/>
          <w:numId w:val="74"/>
        </w:numPr>
        <w:spacing w:line="360" w:lineRule="auto"/>
        <w:jc w:val="both"/>
        <w:rPr>
          <w:rFonts w:ascii="Times New Roman" w:hAnsi="Times New Roman"/>
          <w:sz w:val="28"/>
          <w:lang w:val="en-US"/>
        </w:rPr>
      </w:pPr>
      <w:r>
        <w:rPr>
          <w:rFonts w:ascii="Times New Roman" w:hAnsi="Times New Roman"/>
          <w:sz w:val="28"/>
        </w:rPr>
        <w:t>Вычисляют ток срабатывания защиты по формуле</w:t>
      </w:r>
    </w:p>
    <w:p w:rsidR="00F722CC" w:rsidRDefault="00F722CC">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I</w:t>
      </w:r>
      <w:r>
        <w:rPr>
          <w:rFonts w:ascii="Times New Roman" w:hAnsi="Times New Roman"/>
          <w:sz w:val="28"/>
        </w:rPr>
        <w:t>сз=1,3*1*3676,47/(0,85*800)=5,41 А</w:t>
      </w:r>
    </w:p>
    <w:p w:rsidR="00F722CC" w:rsidRDefault="00F722CC">
      <w:pPr>
        <w:numPr>
          <w:ilvl w:val="0"/>
          <w:numId w:val="75"/>
        </w:numPr>
        <w:spacing w:line="360" w:lineRule="auto"/>
        <w:jc w:val="both"/>
        <w:rPr>
          <w:rFonts w:ascii="Times New Roman" w:hAnsi="Times New Roman"/>
          <w:sz w:val="28"/>
        </w:rPr>
      </w:pPr>
      <w:r>
        <w:rPr>
          <w:rFonts w:ascii="Times New Roman" w:hAnsi="Times New Roman"/>
          <w:sz w:val="28"/>
        </w:rPr>
        <w:t>Выбирается для установки реле тока РТ 40/20 ток срабатывания 5-10 А.</w:t>
      </w:r>
    </w:p>
    <w:p w:rsidR="00F722CC" w:rsidRDefault="00F722CC">
      <w:pPr>
        <w:numPr>
          <w:ilvl w:val="0"/>
          <w:numId w:val="76"/>
        </w:numPr>
        <w:spacing w:line="360" w:lineRule="auto"/>
        <w:jc w:val="both"/>
        <w:rPr>
          <w:rFonts w:ascii="Times New Roman" w:hAnsi="Times New Roman"/>
          <w:sz w:val="28"/>
        </w:rPr>
      </w:pPr>
      <w:r>
        <w:rPr>
          <w:rFonts w:ascii="Times New Roman" w:hAnsi="Times New Roman"/>
          <w:sz w:val="28"/>
        </w:rPr>
        <w:t>Вычисляется коэффициент чувствительности для защиты при двухфазном КЗ на стороне НН трансформатора по (44)</w:t>
      </w:r>
    </w:p>
    <w:p w:rsidR="00F722CC" w:rsidRDefault="00F722CC">
      <w:pPr>
        <w:spacing w:line="360" w:lineRule="auto"/>
        <w:jc w:val="both"/>
        <w:rPr>
          <w:rFonts w:ascii="Times New Roman" w:hAnsi="Times New Roman"/>
          <w:sz w:val="28"/>
        </w:rPr>
      </w:pPr>
      <w:r>
        <w:rPr>
          <w:rFonts w:ascii="Times New Roman" w:hAnsi="Times New Roman"/>
          <w:sz w:val="28"/>
        </w:rPr>
        <w:t xml:space="preserve">    Кч=0,87*51490/(5,41*800)=10,35, что выше допустимого (Кч=1,5).</w:t>
      </w:r>
    </w:p>
    <w:p w:rsidR="00F722CC" w:rsidRDefault="00F722CC">
      <w:pPr>
        <w:numPr>
          <w:ilvl w:val="0"/>
          <w:numId w:val="77"/>
        </w:numPr>
        <w:spacing w:line="360" w:lineRule="auto"/>
        <w:jc w:val="both"/>
        <w:rPr>
          <w:rFonts w:ascii="Times New Roman" w:hAnsi="Times New Roman"/>
          <w:sz w:val="28"/>
        </w:rPr>
      </w:pPr>
      <w:r>
        <w:rPr>
          <w:rFonts w:ascii="Times New Roman" w:hAnsi="Times New Roman"/>
          <w:sz w:val="28"/>
        </w:rPr>
        <w:t>Рассчитывается ток срабатывания отсечки, устанавливаемой со стороны питания трансформатора по формуле (45)</w:t>
      </w:r>
    </w:p>
    <w:p w:rsidR="00F722CC" w:rsidRDefault="00F722CC">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I</w:t>
      </w:r>
      <w:r>
        <w:rPr>
          <w:rFonts w:ascii="Times New Roman" w:hAnsi="Times New Roman"/>
          <w:sz w:val="28"/>
        </w:rPr>
        <w:t>ср.р=1,4*1*0,87*51490/800=78,39 А</w:t>
      </w:r>
    </w:p>
    <w:p w:rsidR="00F722CC" w:rsidRDefault="00F722CC">
      <w:pPr>
        <w:numPr>
          <w:ilvl w:val="0"/>
          <w:numId w:val="78"/>
        </w:numPr>
        <w:spacing w:line="360" w:lineRule="auto"/>
        <w:jc w:val="both"/>
        <w:rPr>
          <w:rFonts w:ascii="Times New Roman" w:hAnsi="Times New Roman"/>
          <w:sz w:val="28"/>
        </w:rPr>
      </w:pPr>
      <w:r>
        <w:rPr>
          <w:rFonts w:ascii="Times New Roman" w:hAnsi="Times New Roman"/>
          <w:sz w:val="28"/>
        </w:rPr>
        <w:t xml:space="preserve">Вычисляется коэффициент чувствительности отсечки при двухфазном КЗ на ВН трансформатора по </w:t>
      </w:r>
    </w:p>
    <w:p w:rsidR="00F722CC" w:rsidRDefault="00F722CC">
      <w:pPr>
        <w:spacing w:line="360" w:lineRule="auto"/>
        <w:jc w:val="both"/>
        <w:rPr>
          <w:rFonts w:ascii="Times New Roman" w:hAnsi="Times New Roman"/>
          <w:sz w:val="28"/>
        </w:rPr>
      </w:pPr>
      <w:r>
        <w:rPr>
          <w:rFonts w:ascii="Times New Roman" w:hAnsi="Times New Roman"/>
          <w:sz w:val="28"/>
        </w:rPr>
        <w:t xml:space="preserve">    Кч=0,87*57390/(78,39*60)=10,62.    </w:t>
      </w:r>
    </w:p>
    <w:p w:rsidR="00F722CC" w:rsidRDefault="00F722CC">
      <w:pPr>
        <w:numPr>
          <w:ilvl w:val="0"/>
          <w:numId w:val="79"/>
        </w:numPr>
        <w:spacing w:line="360" w:lineRule="auto"/>
        <w:jc w:val="both"/>
        <w:rPr>
          <w:rFonts w:ascii="Times New Roman" w:hAnsi="Times New Roman"/>
          <w:sz w:val="28"/>
        </w:rPr>
      </w:pPr>
      <w:r>
        <w:rPr>
          <w:rFonts w:ascii="Times New Roman" w:hAnsi="Times New Roman"/>
          <w:sz w:val="28"/>
        </w:rPr>
        <w:t>Выбираем газовое реле для защиты от внутренних повреждений типа ПГ-22 с действием на отключение.</w:t>
      </w:r>
    </w:p>
    <w:p w:rsidR="00F722CC" w:rsidRDefault="00F722CC">
      <w:pPr>
        <w:spacing w:line="360" w:lineRule="auto"/>
        <w:jc w:val="both"/>
        <w:rPr>
          <w:rFonts w:ascii="Times New Roman" w:hAnsi="Times New Roman"/>
          <w:sz w:val="28"/>
        </w:rPr>
      </w:pPr>
    </w:p>
    <w:p w:rsidR="00F722CC" w:rsidRDefault="00F722CC">
      <w:pPr>
        <w:spacing w:line="360" w:lineRule="auto"/>
        <w:jc w:val="center"/>
        <w:rPr>
          <w:rFonts w:ascii="Times New Roman" w:hAnsi="Times New Roman"/>
          <w:sz w:val="28"/>
        </w:rPr>
      </w:pPr>
      <w:r>
        <w:rPr>
          <w:rFonts w:ascii="Times New Roman" w:hAnsi="Times New Roman"/>
          <w:sz w:val="28"/>
        </w:rPr>
        <w:t>13.2. Выбор уставок защиты двигателя.</w:t>
      </w:r>
    </w:p>
    <w:p w:rsidR="00F722CC" w:rsidRDefault="00F722CC">
      <w:pPr>
        <w:spacing w:line="360" w:lineRule="auto"/>
        <w:ind w:firstLine="851"/>
        <w:jc w:val="both"/>
        <w:rPr>
          <w:rFonts w:ascii="Times New Roman" w:hAnsi="Times New Roman"/>
          <w:sz w:val="28"/>
        </w:rPr>
      </w:pPr>
      <w:r>
        <w:rPr>
          <w:rFonts w:ascii="Times New Roman" w:hAnsi="Times New Roman"/>
          <w:sz w:val="28"/>
        </w:rPr>
        <w:t>Расчет защит двигателей выполняется в следующей последовательности:</w:t>
      </w:r>
    </w:p>
    <w:p w:rsidR="00F722CC" w:rsidRDefault="00F722CC">
      <w:pPr>
        <w:numPr>
          <w:ilvl w:val="0"/>
          <w:numId w:val="80"/>
        </w:numPr>
        <w:spacing w:line="360" w:lineRule="auto"/>
        <w:jc w:val="both"/>
        <w:rPr>
          <w:rFonts w:ascii="Times New Roman" w:hAnsi="Times New Roman"/>
          <w:sz w:val="28"/>
        </w:rPr>
      </w:pPr>
      <w:r>
        <w:rPr>
          <w:rFonts w:ascii="Times New Roman" w:hAnsi="Times New Roman"/>
          <w:sz w:val="28"/>
        </w:rPr>
        <w:t>Вычисляется номинальный ток двигателя по (23).</w:t>
      </w:r>
    </w:p>
    <w:p w:rsidR="00F722CC" w:rsidRDefault="00F722CC">
      <w:pPr>
        <w:numPr>
          <w:ilvl w:val="0"/>
          <w:numId w:val="80"/>
        </w:numPr>
        <w:spacing w:line="360" w:lineRule="auto"/>
        <w:jc w:val="both"/>
        <w:rPr>
          <w:rFonts w:ascii="Times New Roman" w:hAnsi="Times New Roman"/>
          <w:sz w:val="28"/>
        </w:rPr>
      </w:pPr>
      <w:r>
        <w:rPr>
          <w:rFonts w:ascii="Times New Roman" w:hAnsi="Times New Roman"/>
          <w:sz w:val="28"/>
        </w:rPr>
        <w:t>Выбираеются трансформаторы тока и определяется их коэффициент трансформации.</w:t>
      </w:r>
    </w:p>
    <w:p w:rsidR="00F722CC" w:rsidRDefault="00F722CC">
      <w:pPr>
        <w:numPr>
          <w:ilvl w:val="0"/>
          <w:numId w:val="80"/>
        </w:numPr>
        <w:spacing w:line="360" w:lineRule="auto"/>
        <w:jc w:val="both"/>
        <w:rPr>
          <w:rFonts w:ascii="Times New Roman" w:hAnsi="Times New Roman"/>
          <w:sz w:val="28"/>
        </w:rPr>
      </w:pPr>
      <w:r>
        <w:rPr>
          <w:rFonts w:ascii="Times New Roman" w:hAnsi="Times New Roman"/>
          <w:sz w:val="28"/>
        </w:rPr>
        <w:t>Вычисляется ток срабатывания отсечки с отстройкой от пусковых токов по формуле</w:t>
      </w:r>
    </w:p>
    <w:p w:rsidR="00F722CC" w:rsidRDefault="00F722CC">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I</w:t>
      </w:r>
      <w:r>
        <w:rPr>
          <w:rFonts w:ascii="Times New Roman" w:hAnsi="Times New Roman"/>
          <w:sz w:val="28"/>
        </w:rPr>
        <w:t>ср.р=Кн*Ксх*</w:t>
      </w:r>
      <w:r>
        <w:rPr>
          <w:rFonts w:ascii="Times New Roman" w:hAnsi="Times New Roman"/>
          <w:sz w:val="28"/>
          <w:lang w:val="en-US"/>
        </w:rPr>
        <w:t>I</w:t>
      </w:r>
      <w:r>
        <w:rPr>
          <w:rFonts w:ascii="Times New Roman" w:hAnsi="Times New Roman"/>
          <w:sz w:val="28"/>
        </w:rPr>
        <w:t>ном*Кпуск/Ктт,                                                                  (47)</w:t>
      </w:r>
    </w:p>
    <w:p w:rsidR="00F722CC" w:rsidRDefault="00F722CC">
      <w:pPr>
        <w:numPr>
          <w:ilvl w:val="0"/>
          <w:numId w:val="81"/>
        </w:numPr>
        <w:spacing w:line="360" w:lineRule="auto"/>
        <w:jc w:val="both"/>
        <w:rPr>
          <w:rFonts w:ascii="Times New Roman" w:hAnsi="Times New Roman"/>
          <w:sz w:val="28"/>
        </w:rPr>
      </w:pPr>
      <w:r>
        <w:rPr>
          <w:rFonts w:ascii="Times New Roman" w:hAnsi="Times New Roman"/>
          <w:sz w:val="28"/>
        </w:rPr>
        <w:t xml:space="preserve">Рассчитывается коэффициент чувствительности отсечки по </w:t>
      </w:r>
    </w:p>
    <w:p w:rsidR="00F722CC" w:rsidRDefault="00F722CC">
      <w:pPr>
        <w:spacing w:line="360" w:lineRule="auto"/>
        <w:jc w:val="both"/>
        <w:rPr>
          <w:rFonts w:ascii="Times New Roman" w:hAnsi="Times New Roman"/>
          <w:sz w:val="28"/>
        </w:rPr>
      </w:pPr>
      <w:r>
        <w:rPr>
          <w:rFonts w:ascii="Times New Roman" w:hAnsi="Times New Roman"/>
          <w:sz w:val="28"/>
        </w:rPr>
        <w:t xml:space="preserve">    Кч=</w:t>
      </w:r>
      <w:r>
        <w:rPr>
          <w:rFonts w:ascii="Times New Roman" w:hAnsi="Times New Roman"/>
          <w:sz w:val="28"/>
          <w:lang w:val="en-US"/>
        </w:rPr>
        <w:t>I</w:t>
      </w:r>
      <w:r>
        <w:rPr>
          <w:rFonts w:ascii="Times New Roman" w:hAnsi="Times New Roman"/>
          <w:sz w:val="28"/>
        </w:rPr>
        <w:t>к/(Ктт*</w:t>
      </w:r>
      <w:r>
        <w:rPr>
          <w:rFonts w:ascii="Times New Roman" w:hAnsi="Times New Roman"/>
          <w:sz w:val="28"/>
          <w:lang w:val="en-US"/>
        </w:rPr>
        <w:t>I</w:t>
      </w:r>
      <w:r>
        <w:rPr>
          <w:rFonts w:ascii="Times New Roman" w:hAnsi="Times New Roman"/>
          <w:sz w:val="28"/>
        </w:rPr>
        <w:t>ср.р),                                                                                        (48)</w:t>
      </w:r>
    </w:p>
    <w:p w:rsidR="00F722CC" w:rsidRDefault="00F722CC">
      <w:pPr>
        <w:spacing w:line="360" w:lineRule="auto"/>
        <w:jc w:val="both"/>
        <w:rPr>
          <w:rFonts w:ascii="Times New Roman" w:hAnsi="Times New Roman"/>
          <w:sz w:val="28"/>
        </w:rPr>
      </w:pPr>
      <w:r>
        <w:rPr>
          <w:rFonts w:ascii="Times New Roman" w:hAnsi="Times New Roman"/>
          <w:sz w:val="28"/>
        </w:rPr>
        <w:t xml:space="preserve">где </w:t>
      </w:r>
      <w:r>
        <w:rPr>
          <w:rFonts w:ascii="Times New Roman" w:hAnsi="Times New Roman"/>
          <w:sz w:val="28"/>
          <w:lang w:val="en-US"/>
        </w:rPr>
        <w:t>I</w:t>
      </w:r>
      <w:r>
        <w:rPr>
          <w:rFonts w:ascii="Times New Roman" w:hAnsi="Times New Roman"/>
          <w:sz w:val="28"/>
        </w:rPr>
        <w:t>к - ток короткого замыкания.</w:t>
      </w:r>
    </w:p>
    <w:p w:rsidR="00F722CC" w:rsidRDefault="00F722CC">
      <w:pPr>
        <w:numPr>
          <w:ilvl w:val="0"/>
          <w:numId w:val="82"/>
        </w:numPr>
        <w:spacing w:line="360" w:lineRule="auto"/>
        <w:jc w:val="both"/>
        <w:rPr>
          <w:rFonts w:ascii="Times New Roman" w:hAnsi="Times New Roman"/>
          <w:sz w:val="28"/>
        </w:rPr>
      </w:pPr>
      <w:r>
        <w:rPr>
          <w:rFonts w:ascii="Times New Roman" w:hAnsi="Times New Roman"/>
          <w:sz w:val="28"/>
        </w:rPr>
        <w:t xml:space="preserve">Вычисляется ток срабатывания защиты от перегрузки по </w:t>
      </w:r>
    </w:p>
    <w:p w:rsidR="00F722CC" w:rsidRDefault="00F722CC">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I</w:t>
      </w:r>
      <w:r>
        <w:rPr>
          <w:rFonts w:ascii="Times New Roman" w:hAnsi="Times New Roman"/>
          <w:sz w:val="28"/>
        </w:rPr>
        <w:t>ср.р=Кн*Ксх*</w:t>
      </w:r>
      <w:r>
        <w:rPr>
          <w:rFonts w:ascii="Times New Roman" w:hAnsi="Times New Roman"/>
          <w:sz w:val="28"/>
          <w:lang w:val="en-US"/>
        </w:rPr>
        <w:t>I</w:t>
      </w:r>
      <w:r>
        <w:rPr>
          <w:rFonts w:ascii="Times New Roman" w:hAnsi="Times New Roman"/>
          <w:sz w:val="28"/>
        </w:rPr>
        <w:t>ном/(Кв*Ктт),                                                                     (49)</w:t>
      </w:r>
    </w:p>
    <w:p w:rsidR="00F722CC" w:rsidRDefault="00F722CC">
      <w:pPr>
        <w:spacing w:line="360" w:lineRule="auto"/>
        <w:ind w:firstLine="851"/>
        <w:jc w:val="both"/>
        <w:rPr>
          <w:rFonts w:ascii="Times New Roman" w:hAnsi="Times New Roman"/>
          <w:sz w:val="28"/>
        </w:rPr>
      </w:pPr>
      <w:r>
        <w:rPr>
          <w:rFonts w:ascii="Times New Roman" w:hAnsi="Times New Roman"/>
          <w:sz w:val="28"/>
        </w:rPr>
        <w:t>Произведем выбор релейной защиты для двигателя дымососа на        6 кВ.</w:t>
      </w:r>
    </w:p>
    <w:p w:rsidR="00F722CC" w:rsidRDefault="00F722CC">
      <w:pPr>
        <w:numPr>
          <w:ilvl w:val="0"/>
          <w:numId w:val="83"/>
        </w:numPr>
        <w:spacing w:line="360" w:lineRule="auto"/>
        <w:jc w:val="both"/>
        <w:rPr>
          <w:rFonts w:ascii="Times New Roman" w:hAnsi="Times New Roman"/>
          <w:sz w:val="28"/>
        </w:rPr>
      </w:pPr>
      <w:r>
        <w:rPr>
          <w:rFonts w:ascii="Times New Roman" w:hAnsi="Times New Roman"/>
          <w:sz w:val="28"/>
        </w:rPr>
        <w:t>Номинальный ток двигателя по (23)</w:t>
      </w:r>
    </w:p>
    <w:p w:rsidR="00F722CC" w:rsidRDefault="00F722CC">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I</w:t>
      </w:r>
      <w:r>
        <w:rPr>
          <w:rFonts w:ascii="Times New Roman" w:hAnsi="Times New Roman"/>
          <w:sz w:val="28"/>
        </w:rPr>
        <w:t>р=1000/(*6*0,85*0,945=121,4 А</w:t>
      </w:r>
    </w:p>
    <w:p w:rsidR="00F722CC" w:rsidRDefault="00F722CC">
      <w:pPr>
        <w:spacing w:line="360" w:lineRule="auto"/>
        <w:jc w:val="both"/>
        <w:rPr>
          <w:rFonts w:ascii="Times New Roman" w:hAnsi="Times New Roman"/>
          <w:sz w:val="28"/>
        </w:rPr>
      </w:pPr>
      <w:r>
        <w:rPr>
          <w:rFonts w:ascii="Times New Roman" w:hAnsi="Times New Roman"/>
          <w:sz w:val="28"/>
        </w:rPr>
        <w:t>2. Выбираем трансформаторы тока ТВЛМ-6 150/5 с коэффициентом трансформации Ктт=30.</w:t>
      </w:r>
    </w:p>
    <w:p w:rsidR="00F722CC" w:rsidRDefault="00F722CC">
      <w:pPr>
        <w:spacing w:line="360" w:lineRule="auto"/>
        <w:jc w:val="both"/>
        <w:rPr>
          <w:rFonts w:ascii="Times New Roman" w:hAnsi="Times New Roman"/>
          <w:sz w:val="28"/>
        </w:rPr>
      </w:pPr>
      <w:r>
        <w:rPr>
          <w:rFonts w:ascii="Times New Roman" w:hAnsi="Times New Roman"/>
          <w:sz w:val="28"/>
        </w:rPr>
        <w:t>3. Вычисляется ток срабатывания отсечки с отстройкой от пусковых токов по (47)</w:t>
      </w:r>
    </w:p>
    <w:p w:rsidR="00F722CC" w:rsidRDefault="00F722CC">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I</w:t>
      </w:r>
      <w:r>
        <w:rPr>
          <w:rFonts w:ascii="Times New Roman" w:hAnsi="Times New Roman"/>
          <w:sz w:val="28"/>
        </w:rPr>
        <w:t>ср.р=1,8*1,7*6,2*121,4/30=76,77 А.</w:t>
      </w:r>
    </w:p>
    <w:p w:rsidR="00F722CC" w:rsidRDefault="00F722CC">
      <w:pPr>
        <w:spacing w:line="360" w:lineRule="auto"/>
        <w:jc w:val="both"/>
        <w:rPr>
          <w:rFonts w:ascii="Times New Roman" w:hAnsi="Times New Roman"/>
          <w:sz w:val="28"/>
        </w:rPr>
      </w:pPr>
      <w:r>
        <w:rPr>
          <w:rFonts w:ascii="Times New Roman" w:hAnsi="Times New Roman"/>
          <w:sz w:val="28"/>
        </w:rPr>
        <w:t>4. Рассчитываем коэффициент чувствительности отсечки по (48)</w:t>
      </w:r>
    </w:p>
    <w:p w:rsidR="00F722CC" w:rsidRDefault="00F722CC">
      <w:pPr>
        <w:spacing w:line="360" w:lineRule="auto"/>
        <w:jc w:val="both"/>
        <w:rPr>
          <w:rFonts w:ascii="Times New Roman" w:hAnsi="Times New Roman"/>
          <w:sz w:val="28"/>
        </w:rPr>
      </w:pPr>
      <w:r>
        <w:rPr>
          <w:rFonts w:ascii="Times New Roman" w:hAnsi="Times New Roman"/>
          <w:sz w:val="28"/>
        </w:rPr>
        <w:t xml:space="preserve">    Кч=57490/(30*76,77)=24,96 А.</w:t>
      </w:r>
    </w:p>
    <w:p w:rsidR="00F722CC" w:rsidRDefault="00F722CC">
      <w:pPr>
        <w:spacing w:line="360" w:lineRule="auto"/>
        <w:jc w:val="both"/>
        <w:rPr>
          <w:rFonts w:ascii="Times New Roman" w:hAnsi="Times New Roman"/>
          <w:sz w:val="28"/>
        </w:rPr>
      </w:pPr>
      <w:r>
        <w:rPr>
          <w:rFonts w:ascii="Times New Roman" w:hAnsi="Times New Roman"/>
          <w:sz w:val="28"/>
        </w:rPr>
        <w:t>5. Вычисляется ток срабатывания защиты от перегрузки по (49)</w:t>
      </w:r>
    </w:p>
    <w:p w:rsidR="00F722CC" w:rsidRDefault="00F722CC">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I</w:t>
      </w:r>
      <w:r>
        <w:rPr>
          <w:rFonts w:ascii="Times New Roman" w:hAnsi="Times New Roman"/>
          <w:sz w:val="28"/>
        </w:rPr>
        <w:t>ср.р=1,2*1,7*121,4/(0,8*30)=10,32 А.</w:t>
      </w:r>
    </w:p>
    <w:p w:rsidR="00F722CC" w:rsidRDefault="00F722CC">
      <w:pPr>
        <w:spacing w:line="360" w:lineRule="auto"/>
        <w:ind w:firstLine="851"/>
        <w:jc w:val="both"/>
        <w:rPr>
          <w:rFonts w:ascii="Times New Roman" w:hAnsi="Times New Roman"/>
          <w:sz w:val="28"/>
        </w:rPr>
      </w:pPr>
      <w:r>
        <w:rPr>
          <w:rFonts w:ascii="Times New Roman" w:hAnsi="Times New Roman"/>
          <w:sz w:val="28"/>
        </w:rPr>
        <w:t xml:space="preserve">Принимаем по </w:t>
      </w:r>
      <w:r>
        <w:rPr>
          <w:rFonts w:ascii="Times New Roman" w:hAnsi="Times New Roman"/>
          <w:sz w:val="28"/>
          <w:lang w:val="en-US"/>
        </w:rPr>
        <w:t>[</w:t>
      </w:r>
      <w:r>
        <w:rPr>
          <w:rFonts w:ascii="Times New Roman" w:hAnsi="Times New Roman"/>
          <w:sz w:val="28"/>
        </w:rPr>
        <w:t>2</w:t>
      </w:r>
      <w:r>
        <w:rPr>
          <w:rFonts w:ascii="Times New Roman" w:hAnsi="Times New Roman"/>
          <w:sz w:val="28"/>
          <w:lang w:val="en-US"/>
        </w:rPr>
        <w:t>]</w:t>
      </w:r>
      <w:r>
        <w:rPr>
          <w:rFonts w:ascii="Times New Roman" w:hAnsi="Times New Roman"/>
          <w:sz w:val="28"/>
        </w:rPr>
        <w:t xml:space="preserve"> для токовой отсечки и для защит двигателя от перегрузки реле типа РТ-40/100 с уставками тока срабатывания </w:t>
      </w:r>
      <w:r>
        <w:rPr>
          <w:rFonts w:ascii="Times New Roman" w:hAnsi="Times New Roman"/>
          <w:sz w:val="28"/>
          <w:lang w:val="en-US"/>
        </w:rPr>
        <w:t>I</w:t>
      </w:r>
      <w:r>
        <w:rPr>
          <w:rFonts w:ascii="Times New Roman" w:hAnsi="Times New Roman"/>
          <w:sz w:val="28"/>
        </w:rPr>
        <w:t xml:space="preserve">отс=76,77 А и </w:t>
      </w:r>
      <w:r>
        <w:rPr>
          <w:rFonts w:ascii="Times New Roman" w:hAnsi="Times New Roman"/>
          <w:sz w:val="28"/>
          <w:lang w:val="en-US"/>
        </w:rPr>
        <w:t>I</w:t>
      </w:r>
      <w:r>
        <w:rPr>
          <w:rFonts w:ascii="Times New Roman" w:hAnsi="Times New Roman"/>
          <w:sz w:val="28"/>
        </w:rPr>
        <w:t>пер=10,32 А.</w:t>
      </w:r>
    </w:p>
    <w:p w:rsidR="00F722CC" w:rsidRDefault="00F722CC">
      <w:pPr>
        <w:spacing w:line="360" w:lineRule="auto"/>
        <w:ind w:firstLine="851"/>
        <w:jc w:val="both"/>
        <w:rPr>
          <w:rFonts w:ascii="Times New Roman" w:hAnsi="Times New Roman"/>
          <w:sz w:val="28"/>
        </w:rPr>
      </w:pPr>
    </w:p>
    <w:p w:rsidR="00F722CC" w:rsidRDefault="00F722CC">
      <w:pPr>
        <w:numPr>
          <w:ilvl w:val="0"/>
          <w:numId w:val="84"/>
        </w:numPr>
        <w:spacing w:line="360" w:lineRule="auto"/>
        <w:jc w:val="center"/>
        <w:rPr>
          <w:rFonts w:ascii="Times New Roman" w:hAnsi="Times New Roman"/>
          <w:sz w:val="28"/>
        </w:rPr>
      </w:pPr>
      <w:r>
        <w:rPr>
          <w:rFonts w:ascii="Times New Roman" w:hAnsi="Times New Roman"/>
          <w:sz w:val="28"/>
        </w:rPr>
        <w:t>РАСЧЕТ ЗАЗЕМЛЯЮЩИХ УСТРОЙСТВ</w:t>
      </w:r>
    </w:p>
    <w:p w:rsidR="00F722CC" w:rsidRDefault="00F722CC">
      <w:pPr>
        <w:spacing w:line="360" w:lineRule="auto"/>
        <w:ind w:firstLine="851"/>
        <w:jc w:val="both"/>
        <w:rPr>
          <w:rFonts w:ascii="Times New Roman" w:hAnsi="Times New Roman"/>
          <w:sz w:val="28"/>
        </w:rPr>
      </w:pPr>
      <w:r>
        <w:rPr>
          <w:rFonts w:ascii="Times New Roman" w:hAnsi="Times New Roman"/>
          <w:sz w:val="28"/>
        </w:rPr>
        <w:t>При обслуживании электроустановки опасность представляют не только неизолированные токоведущие части, находящиеся под напряжением, но и те конструктивные части электрооборудования, которые нормально не находятся под напряжением, но могут оказаться под анпряжением при повреждении изоляции.</w:t>
      </w:r>
    </w:p>
    <w:p w:rsidR="00F722CC" w:rsidRDefault="00F722CC">
      <w:pPr>
        <w:spacing w:line="360" w:lineRule="auto"/>
        <w:ind w:firstLine="851"/>
        <w:jc w:val="both"/>
        <w:rPr>
          <w:rFonts w:ascii="Times New Roman" w:hAnsi="Times New Roman"/>
          <w:sz w:val="28"/>
        </w:rPr>
      </w:pPr>
      <w:r>
        <w:rPr>
          <w:rFonts w:ascii="Times New Roman" w:hAnsi="Times New Roman"/>
          <w:sz w:val="28"/>
        </w:rPr>
        <w:t>Для защиты людей от поражения людей электрическим током при повреждении изоляции применяется одна из следующих защитных мер: заземление, зануление, защитное отключение, разделительный трансформатор, двойная изоляция и т.д.</w:t>
      </w:r>
    </w:p>
    <w:p w:rsidR="00F722CC" w:rsidRDefault="00F722CC">
      <w:pPr>
        <w:spacing w:line="360" w:lineRule="auto"/>
        <w:ind w:firstLine="851"/>
        <w:jc w:val="both"/>
        <w:rPr>
          <w:rFonts w:ascii="Times New Roman" w:hAnsi="Times New Roman"/>
          <w:sz w:val="28"/>
        </w:rPr>
      </w:pPr>
      <w:r>
        <w:rPr>
          <w:rFonts w:ascii="Times New Roman" w:hAnsi="Times New Roman"/>
          <w:sz w:val="28"/>
        </w:rPr>
        <w:t>Защитное заземеление - это преднамеренное электрическое соеденение какой-либо части электроустановки с заземляющим устройством для обеспечения электробезопасности. Задачей защитного заземления является снижение до безопасной величины напряжений шага и напряжение прикосновения.</w:t>
      </w:r>
    </w:p>
    <w:p w:rsidR="00F722CC" w:rsidRDefault="00F722CC">
      <w:pPr>
        <w:spacing w:line="360" w:lineRule="auto"/>
        <w:ind w:firstLine="851"/>
        <w:jc w:val="both"/>
        <w:rPr>
          <w:rFonts w:ascii="Times New Roman" w:hAnsi="Times New Roman"/>
          <w:sz w:val="28"/>
        </w:rPr>
      </w:pPr>
      <w:r>
        <w:rPr>
          <w:rFonts w:ascii="Times New Roman" w:hAnsi="Times New Roman"/>
          <w:sz w:val="28"/>
        </w:rPr>
        <w:t>Из вышеперечисленных мер защиты заземление наиболее эффективно, поскольку при малых затаратах  и без отключения позволяет обеспечить безопасность человека.</w:t>
      </w:r>
    </w:p>
    <w:p w:rsidR="00F722CC" w:rsidRDefault="00F722CC">
      <w:pPr>
        <w:spacing w:line="360" w:lineRule="auto"/>
        <w:ind w:firstLine="851"/>
        <w:jc w:val="both"/>
        <w:rPr>
          <w:rFonts w:ascii="Times New Roman" w:hAnsi="Times New Roman"/>
          <w:sz w:val="28"/>
        </w:rPr>
      </w:pPr>
      <w:r>
        <w:rPr>
          <w:rFonts w:ascii="Times New Roman" w:hAnsi="Times New Roman"/>
          <w:sz w:val="28"/>
        </w:rPr>
        <w:t>Заземляющее устройство состоит из заземелителя и заземляющих проводников. В качестве естественных заземлителей используется в первую очередь естественные заземелители: проложенные в земле металлические конструкции. Если этих естественных заземлителей недостаточно, применяют искуственные заземлители: заглубленные в землю вертикальные электроды из труб, уголков или прутковой стали.</w:t>
      </w:r>
    </w:p>
    <w:p w:rsidR="00F722CC" w:rsidRDefault="00F722CC">
      <w:pPr>
        <w:spacing w:line="360" w:lineRule="auto"/>
        <w:ind w:firstLine="851"/>
        <w:jc w:val="both"/>
        <w:rPr>
          <w:rFonts w:ascii="Times New Roman" w:hAnsi="Times New Roman"/>
          <w:sz w:val="28"/>
        </w:rPr>
      </w:pPr>
      <w:r>
        <w:rPr>
          <w:rFonts w:ascii="Times New Roman" w:hAnsi="Times New Roman"/>
          <w:sz w:val="28"/>
        </w:rPr>
        <w:t>Для обеспечения надлежащей безопасности величина заземления нормируется ПУЭ, в случае, если величина естественных заземлителей больше нормы применяют искусственные заземлители, которые уменьшают общую величину. Расчет заземляющих устройств производится в следующем порядке:</w:t>
      </w:r>
    </w:p>
    <w:p w:rsidR="00F722CC" w:rsidRDefault="00F722CC">
      <w:pPr>
        <w:numPr>
          <w:ilvl w:val="0"/>
          <w:numId w:val="85"/>
        </w:numPr>
        <w:spacing w:line="360" w:lineRule="auto"/>
        <w:jc w:val="both"/>
        <w:rPr>
          <w:rFonts w:ascii="Times New Roman" w:hAnsi="Times New Roman"/>
          <w:sz w:val="28"/>
        </w:rPr>
      </w:pPr>
      <w:r>
        <w:rPr>
          <w:rFonts w:ascii="Times New Roman" w:hAnsi="Times New Roman"/>
          <w:sz w:val="28"/>
        </w:rPr>
        <w:t xml:space="preserve">В соответствии с ПУЭ устанавливают допустимое сопротивление заземляющего устройства </w:t>
      </w:r>
      <w:r>
        <w:rPr>
          <w:rFonts w:ascii="Times New Roman" w:hAnsi="Times New Roman"/>
          <w:sz w:val="28"/>
          <w:lang w:val="en-US"/>
        </w:rPr>
        <w:t>R</w:t>
      </w:r>
      <w:r>
        <w:rPr>
          <w:rFonts w:ascii="Times New Roman" w:hAnsi="Times New Roman"/>
          <w:sz w:val="28"/>
        </w:rPr>
        <w:t xml:space="preserve">з. </w:t>
      </w:r>
    </w:p>
    <w:p w:rsidR="00F722CC" w:rsidRDefault="00F722CC">
      <w:pPr>
        <w:numPr>
          <w:ilvl w:val="0"/>
          <w:numId w:val="85"/>
        </w:numPr>
        <w:spacing w:line="360" w:lineRule="auto"/>
        <w:jc w:val="both"/>
        <w:rPr>
          <w:rFonts w:ascii="Times New Roman" w:hAnsi="Times New Roman"/>
          <w:sz w:val="28"/>
        </w:rPr>
      </w:pPr>
      <w:r>
        <w:rPr>
          <w:rFonts w:ascii="Times New Roman" w:hAnsi="Times New Roman"/>
          <w:sz w:val="28"/>
        </w:rPr>
        <w:t>Определяют величину естественного заземлителя.</w:t>
      </w:r>
    </w:p>
    <w:p w:rsidR="00F722CC" w:rsidRDefault="00F722CC">
      <w:pPr>
        <w:numPr>
          <w:ilvl w:val="0"/>
          <w:numId w:val="85"/>
        </w:numPr>
        <w:spacing w:line="360" w:lineRule="auto"/>
        <w:jc w:val="both"/>
        <w:rPr>
          <w:rFonts w:ascii="Times New Roman" w:hAnsi="Times New Roman"/>
          <w:sz w:val="28"/>
        </w:rPr>
      </w:pPr>
      <w:r>
        <w:rPr>
          <w:rFonts w:ascii="Times New Roman" w:hAnsi="Times New Roman"/>
          <w:sz w:val="28"/>
        </w:rPr>
        <w:t>Предварительно с учетом территории намечают расположение заземлителей - в ряд, по контуру и его длину.</w:t>
      </w:r>
    </w:p>
    <w:p w:rsidR="00F722CC" w:rsidRDefault="00F722CC">
      <w:pPr>
        <w:numPr>
          <w:ilvl w:val="0"/>
          <w:numId w:val="85"/>
        </w:numPr>
        <w:spacing w:line="360" w:lineRule="auto"/>
        <w:jc w:val="both"/>
        <w:rPr>
          <w:rFonts w:ascii="Times New Roman" w:hAnsi="Times New Roman"/>
          <w:sz w:val="28"/>
        </w:rPr>
      </w:pPr>
      <w:r>
        <w:rPr>
          <w:rFonts w:ascii="Times New Roman" w:hAnsi="Times New Roman"/>
          <w:sz w:val="28"/>
        </w:rPr>
        <w:t>Определяют расчетное удельное сопротивление грунта для горизонтальных и вертикальных электродов с учетом повышающего коэффициента, учитывающего высыхание грунта летом и промерзание его зимой.</w:t>
      </w:r>
    </w:p>
    <w:p w:rsidR="00F722CC" w:rsidRDefault="00F722CC">
      <w:pPr>
        <w:numPr>
          <w:ilvl w:val="0"/>
          <w:numId w:val="85"/>
        </w:numPr>
        <w:spacing w:line="360" w:lineRule="auto"/>
        <w:jc w:val="both"/>
        <w:rPr>
          <w:rFonts w:ascii="Times New Roman" w:hAnsi="Times New Roman"/>
          <w:sz w:val="28"/>
        </w:rPr>
      </w:pPr>
      <w:r>
        <w:rPr>
          <w:rFonts w:ascii="Times New Roman" w:hAnsi="Times New Roman"/>
          <w:sz w:val="28"/>
        </w:rPr>
        <w:t>Определяют необходимое сопротивление искуственного заземлителя с учетом использования естественного заземлителя, включенного параллельно, из выражения</w:t>
      </w:r>
    </w:p>
    <w:p w:rsidR="00F722CC" w:rsidRDefault="00F722CC">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R</w:t>
      </w:r>
      <w:r>
        <w:rPr>
          <w:rFonts w:ascii="Times New Roman" w:hAnsi="Times New Roman"/>
          <w:sz w:val="28"/>
        </w:rPr>
        <w:t>и=</w:t>
      </w:r>
      <w:r>
        <w:rPr>
          <w:rFonts w:ascii="Times New Roman" w:hAnsi="Times New Roman"/>
          <w:sz w:val="28"/>
          <w:lang w:val="en-US"/>
        </w:rPr>
        <w:t>R</w:t>
      </w:r>
      <w:r>
        <w:rPr>
          <w:rFonts w:ascii="Times New Roman" w:hAnsi="Times New Roman"/>
          <w:sz w:val="28"/>
        </w:rPr>
        <w:t>е*</w:t>
      </w:r>
      <w:r>
        <w:rPr>
          <w:rFonts w:ascii="Times New Roman" w:hAnsi="Times New Roman"/>
          <w:sz w:val="28"/>
          <w:lang w:val="en-US"/>
        </w:rPr>
        <w:t>R</w:t>
      </w:r>
      <w:r>
        <w:rPr>
          <w:rFonts w:ascii="Times New Roman" w:hAnsi="Times New Roman"/>
          <w:sz w:val="28"/>
        </w:rPr>
        <w:t>з/(</w:t>
      </w:r>
      <w:r>
        <w:rPr>
          <w:rFonts w:ascii="Times New Roman" w:hAnsi="Times New Roman"/>
          <w:sz w:val="28"/>
          <w:lang w:val="en-US"/>
        </w:rPr>
        <w:t>R</w:t>
      </w:r>
      <w:r>
        <w:rPr>
          <w:rFonts w:ascii="Times New Roman" w:hAnsi="Times New Roman"/>
          <w:sz w:val="28"/>
        </w:rPr>
        <w:t>е-</w:t>
      </w:r>
      <w:r>
        <w:rPr>
          <w:rFonts w:ascii="Times New Roman" w:hAnsi="Times New Roman"/>
          <w:sz w:val="28"/>
          <w:lang w:val="en-US"/>
        </w:rPr>
        <w:t>R</w:t>
      </w:r>
      <w:r>
        <w:rPr>
          <w:rFonts w:ascii="Times New Roman" w:hAnsi="Times New Roman"/>
          <w:sz w:val="28"/>
        </w:rPr>
        <w:t xml:space="preserve">з),                                                                                       (50) </w:t>
      </w:r>
    </w:p>
    <w:p w:rsidR="00F722CC" w:rsidRDefault="00F722CC">
      <w:pPr>
        <w:spacing w:line="360" w:lineRule="auto"/>
        <w:jc w:val="both"/>
        <w:rPr>
          <w:rFonts w:ascii="Times New Roman" w:hAnsi="Times New Roman"/>
          <w:sz w:val="28"/>
        </w:rPr>
      </w:pPr>
      <w:r>
        <w:rPr>
          <w:rFonts w:ascii="Times New Roman" w:hAnsi="Times New Roman"/>
          <w:sz w:val="28"/>
        </w:rPr>
        <w:t xml:space="preserve">где </w:t>
      </w:r>
      <w:r>
        <w:rPr>
          <w:rFonts w:ascii="Times New Roman" w:hAnsi="Times New Roman"/>
          <w:sz w:val="28"/>
          <w:lang w:val="en-US"/>
        </w:rPr>
        <w:t>R</w:t>
      </w:r>
      <w:r>
        <w:rPr>
          <w:rFonts w:ascii="Times New Roman" w:hAnsi="Times New Roman"/>
          <w:sz w:val="28"/>
        </w:rPr>
        <w:t xml:space="preserve">з - сопротивление искуственного заземлителя, </w:t>
      </w:r>
      <w:r>
        <w:rPr>
          <w:rFonts w:ascii="Times New Roman" w:hAnsi="Times New Roman"/>
          <w:sz w:val="28"/>
          <w:lang w:val="en-US"/>
        </w:rPr>
        <w:t>R</w:t>
      </w:r>
      <w:r>
        <w:rPr>
          <w:rFonts w:ascii="Times New Roman" w:hAnsi="Times New Roman"/>
          <w:sz w:val="28"/>
        </w:rPr>
        <w:t xml:space="preserve">и - сопротивление искусственного заземлителя, </w:t>
      </w:r>
      <w:r>
        <w:rPr>
          <w:rFonts w:ascii="Times New Roman" w:hAnsi="Times New Roman"/>
          <w:sz w:val="28"/>
          <w:lang w:val="en-US"/>
        </w:rPr>
        <w:t>R</w:t>
      </w:r>
      <w:r>
        <w:rPr>
          <w:rFonts w:ascii="Times New Roman" w:hAnsi="Times New Roman"/>
          <w:sz w:val="28"/>
        </w:rPr>
        <w:t>е - сопротивление естественного заземлителя.</w:t>
      </w:r>
    </w:p>
    <w:p w:rsidR="00F722CC" w:rsidRDefault="00F722CC">
      <w:pPr>
        <w:numPr>
          <w:ilvl w:val="0"/>
          <w:numId w:val="86"/>
        </w:numPr>
        <w:spacing w:line="360" w:lineRule="auto"/>
        <w:jc w:val="both"/>
        <w:rPr>
          <w:rFonts w:ascii="Times New Roman" w:hAnsi="Times New Roman"/>
          <w:sz w:val="28"/>
        </w:rPr>
      </w:pPr>
      <w:r>
        <w:rPr>
          <w:rFonts w:ascii="Times New Roman" w:hAnsi="Times New Roman"/>
          <w:sz w:val="28"/>
        </w:rPr>
        <w:t>Принимается нужный вид исткуственного заземлителя и его параметры. Вычисляется его сопротивление по формуле</w:t>
      </w:r>
    </w:p>
    <w:p w:rsidR="00F722CC" w:rsidRDefault="00F722CC">
      <w:pPr>
        <w:numPr>
          <w:ilvl w:val="12"/>
          <w:numId w:val="0"/>
        </w:numPr>
        <w:spacing w:line="360" w:lineRule="auto"/>
        <w:jc w:val="both"/>
        <w:rPr>
          <w:rFonts w:ascii="Times New Roman" w:hAnsi="Times New Roman"/>
          <w:sz w:val="28"/>
        </w:rPr>
      </w:pPr>
      <w:r>
        <w:rPr>
          <w:rFonts w:ascii="Times New Roman" w:hAnsi="Times New Roman"/>
          <w:sz w:val="28"/>
          <w:lang w:val="en-US"/>
        </w:rPr>
        <w:t>R</w:t>
      </w:r>
      <w:r>
        <w:rPr>
          <w:rFonts w:ascii="Times New Roman" w:hAnsi="Times New Roman"/>
          <w:sz w:val="28"/>
        </w:rPr>
        <w:t>пр=0,0027*</w:t>
      </w:r>
      <w:r>
        <w:rPr>
          <w:rFonts w:ascii="Times New Roman" w:hAnsi="Times New Roman"/>
          <w:sz w:val="28"/>
        </w:rPr>
        <w:sym w:font="Symbol" w:char="F072"/>
      </w:r>
      <w:r>
        <w:rPr>
          <w:rFonts w:ascii="Times New Roman" w:hAnsi="Times New Roman"/>
          <w:sz w:val="28"/>
        </w:rPr>
        <w:t>*</w:t>
      </w:r>
      <w:r>
        <w:rPr>
          <w:rFonts w:ascii="Times New Roman" w:hAnsi="Times New Roman"/>
          <w:sz w:val="28"/>
        </w:rPr>
        <w:sym w:font="Symbol" w:char="F079"/>
      </w:r>
      <w:r>
        <w:rPr>
          <w:rFonts w:ascii="Times New Roman" w:hAnsi="Times New Roman"/>
          <w:sz w:val="28"/>
        </w:rPr>
        <w:t>,                                                                                         (51)</w:t>
      </w:r>
    </w:p>
    <w:p w:rsidR="00F722CC" w:rsidRDefault="00F722CC">
      <w:pPr>
        <w:spacing w:line="360" w:lineRule="auto"/>
        <w:jc w:val="both"/>
        <w:rPr>
          <w:rFonts w:ascii="Times New Roman" w:hAnsi="Times New Roman"/>
          <w:sz w:val="28"/>
        </w:rPr>
      </w:pPr>
      <w:r>
        <w:rPr>
          <w:rFonts w:ascii="Times New Roman" w:hAnsi="Times New Roman"/>
          <w:sz w:val="28"/>
        </w:rPr>
        <w:t xml:space="preserve">где </w:t>
      </w:r>
      <w:r>
        <w:rPr>
          <w:rFonts w:ascii="Times New Roman" w:hAnsi="Times New Roman"/>
          <w:sz w:val="28"/>
          <w:lang w:val="en-US"/>
        </w:rPr>
        <w:t>R</w:t>
      </w:r>
      <w:r>
        <w:rPr>
          <w:rFonts w:ascii="Times New Roman" w:hAnsi="Times New Roman"/>
          <w:sz w:val="28"/>
        </w:rPr>
        <w:t xml:space="preserve">пр - сопротивление элемента искусственного заземлителя, </w:t>
      </w:r>
      <w:r>
        <w:rPr>
          <w:rFonts w:ascii="Times New Roman" w:hAnsi="Times New Roman"/>
          <w:sz w:val="28"/>
        </w:rPr>
        <w:sym w:font="Symbol" w:char="F072"/>
      </w:r>
      <w:r>
        <w:rPr>
          <w:rFonts w:ascii="Times New Roman" w:hAnsi="Times New Roman"/>
          <w:sz w:val="28"/>
        </w:rPr>
        <w:t xml:space="preserve"> - расчетное удельное сопротивление грунта, </w:t>
      </w:r>
      <w:r>
        <w:rPr>
          <w:rFonts w:ascii="Times New Roman" w:hAnsi="Times New Roman"/>
          <w:sz w:val="28"/>
        </w:rPr>
        <w:sym w:font="Symbol" w:char="F079"/>
      </w:r>
      <w:r>
        <w:rPr>
          <w:rFonts w:ascii="Times New Roman" w:hAnsi="Times New Roman"/>
          <w:sz w:val="28"/>
        </w:rPr>
        <w:t xml:space="preserve"> - коэффициент повышения сопротивления.</w:t>
      </w:r>
    </w:p>
    <w:p w:rsidR="00F722CC" w:rsidRDefault="00F722CC">
      <w:pPr>
        <w:numPr>
          <w:ilvl w:val="0"/>
          <w:numId w:val="87"/>
        </w:numPr>
        <w:spacing w:line="360" w:lineRule="auto"/>
        <w:jc w:val="both"/>
        <w:rPr>
          <w:rFonts w:ascii="Times New Roman" w:hAnsi="Times New Roman"/>
          <w:sz w:val="28"/>
        </w:rPr>
      </w:pPr>
      <w:r>
        <w:rPr>
          <w:rFonts w:ascii="Times New Roman" w:hAnsi="Times New Roman"/>
          <w:sz w:val="28"/>
        </w:rPr>
        <w:t xml:space="preserve">Вычисляется количество элементов искуственного сопротивления по формуле </w:t>
      </w:r>
    </w:p>
    <w:p w:rsidR="00F722CC" w:rsidRDefault="00F722CC">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n</w:t>
      </w:r>
      <w:r>
        <w:rPr>
          <w:rFonts w:ascii="Times New Roman" w:hAnsi="Times New Roman"/>
          <w:sz w:val="28"/>
        </w:rPr>
        <w:t>=</w:t>
      </w:r>
      <w:r>
        <w:rPr>
          <w:rFonts w:ascii="Times New Roman" w:hAnsi="Times New Roman"/>
          <w:sz w:val="28"/>
          <w:lang w:val="en-US"/>
        </w:rPr>
        <w:t>R</w:t>
      </w:r>
      <w:r>
        <w:rPr>
          <w:rFonts w:ascii="Times New Roman" w:hAnsi="Times New Roman"/>
          <w:sz w:val="28"/>
        </w:rPr>
        <w:t>пр/</w:t>
      </w:r>
      <w:r>
        <w:rPr>
          <w:rFonts w:ascii="Times New Roman" w:hAnsi="Times New Roman"/>
          <w:sz w:val="28"/>
          <w:lang w:val="en-US"/>
        </w:rPr>
        <w:t>L</w:t>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(52)</w:t>
      </w:r>
    </w:p>
    <w:p w:rsidR="00F722CC" w:rsidRDefault="00F722CC">
      <w:pPr>
        <w:spacing w:line="360" w:lineRule="auto"/>
        <w:jc w:val="both"/>
        <w:rPr>
          <w:rFonts w:ascii="Times New Roman" w:hAnsi="Times New Roman"/>
          <w:sz w:val="28"/>
        </w:rPr>
      </w:pPr>
      <w:r>
        <w:rPr>
          <w:rFonts w:ascii="Times New Roman" w:hAnsi="Times New Roman"/>
          <w:sz w:val="28"/>
        </w:rPr>
        <w:t xml:space="preserve">где </w:t>
      </w:r>
      <w:r>
        <w:rPr>
          <w:rFonts w:ascii="Times New Roman" w:hAnsi="Times New Roman"/>
          <w:sz w:val="28"/>
          <w:lang w:val="en-US"/>
        </w:rPr>
        <w:t>n</w:t>
      </w:r>
      <w:r>
        <w:rPr>
          <w:rFonts w:ascii="Times New Roman" w:hAnsi="Times New Roman"/>
          <w:sz w:val="28"/>
        </w:rPr>
        <w:t xml:space="preserve"> - длина заземлителя, </w:t>
      </w:r>
      <w:r>
        <w:rPr>
          <w:rFonts w:ascii="Times New Roman" w:hAnsi="Times New Roman"/>
          <w:sz w:val="28"/>
          <w:lang w:val="en-US"/>
        </w:rPr>
        <w:t>L</w:t>
      </w:r>
      <w:r>
        <w:rPr>
          <w:rFonts w:ascii="Times New Roman" w:hAnsi="Times New Roman"/>
          <w:sz w:val="28"/>
        </w:rPr>
        <w:t xml:space="preserve"> - длина между элементами в земле.</w:t>
      </w:r>
    </w:p>
    <w:p w:rsidR="00F722CC" w:rsidRDefault="00F722CC">
      <w:pPr>
        <w:numPr>
          <w:ilvl w:val="0"/>
          <w:numId w:val="88"/>
        </w:numPr>
        <w:spacing w:line="360" w:lineRule="auto"/>
        <w:jc w:val="both"/>
        <w:rPr>
          <w:rFonts w:ascii="Times New Roman" w:hAnsi="Times New Roman"/>
          <w:sz w:val="28"/>
        </w:rPr>
      </w:pPr>
      <w:r>
        <w:rPr>
          <w:rFonts w:ascii="Times New Roman" w:hAnsi="Times New Roman"/>
          <w:sz w:val="28"/>
        </w:rPr>
        <w:t>Определяется коэффициент экранирования.</w:t>
      </w:r>
    </w:p>
    <w:p w:rsidR="00F722CC" w:rsidRDefault="00F722CC">
      <w:pPr>
        <w:numPr>
          <w:ilvl w:val="0"/>
          <w:numId w:val="89"/>
        </w:numPr>
        <w:spacing w:line="360" w:lineRule="auto"/>
        <w:jc w:val="both"/>
        <w:rPr>
          <w:rFonts w:ascii="Times New Roman" w:hAnsi="Times New Roman"/>
          <w:sz w:val="28"/>
        </w:rPr>
      </w:pPr>
      <w:r>
        <w:rPr>
          <w:rFonts w:ascii="Times New Roman" w:hAnsi="Times New Roman"/>
          <w:sz w:val="28"/>
        </w:rPr>
        <w:t>Вычисляется сопротивление заземляющего устройства по формуле</w:t>
      </w:r>
    </w:p>
    <w:p w:rsidR="00F722CC" w:rsidRDefault="00F722CC">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R’</w:t>
      </w:r>
      <w:r>
        <w:rPr>
          <w:rFonts w:ascii="Times New Roman" w:hAnsi="Times New Roman"/>
          <w:sz w:val="28"/>
        </w:rPr>
        <w:t>и=</w:t>
      </w:r>
      <w:r>
        <w:rPr>
          <w:rFonts w:ascii="Times New Roman" w:hAnsi="Times New Roman"/>
          <w:sz w:val="28"/>
          <w:lang w:val="en-US"/>
        </w:rPr>
        <w:t>R</w:t>
      </w:r>
      <w:r>
        <w:rPr>
          <w:rFonts w:ascii="Times New Roman" w:hAnsi="Times New Roman"/>
          <w:sz w:val="28"/>
        </w:rPr>
        <w:t>пр/</w:t>
      </w:r>
      <w:r>
        <w:rPr>
          <w:rFonts w:ascii="Times New Roman" w:hAnsi="Times New Roman"/>
          <w:sz w:val="28"/>
          <w:lang w:val="en-US"/>
        </w:rPr>
        <w:t>n*</w:t>
      </w:r>
      <w:r>
        <w:rPr>
          <w:rFonts w:ascii="Times New Roman" w:hAnsi="Times New Roman"/>
          <w:sz w:val="28"/>
          <w:lang w:val="en-US"/>
        </w:rPr>
        <w:sym w:font="Symbol" w:char="F068"/>
      </w:r>
      <w:r>
        <w:rPr>
          <w:rFonts w:ascii="Times New Roman" w:hAnsi="Times New Roman"/>
          <w:sz w:val="28"/>
        </w:rPr>
        <w:t xml:space="preserve">,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(53)</w:t>
      </w:r>
    </w:p>
    <w:p w:rsidR="00F722CC" w:rsidRDefault="00F722CC">
      <w:pPr>
        <w:spacing w:line="360" w:lineRule="auto"/>
        <w:jc w:val="both"/>
        <w:rPr>
          <w:rFonts w:ascii="Times New Roman" w:hAnsi="Times New Roman"/>
          <w:sz w:val="28"/>
        </w:rPr>
      </w:pPr>
      <w:r>
        <w:rPr>
          <w:rFonts w:ascii="Times New Roman" w:hAnsi="Times New Roman"/>
          <w:sz w:val="28"/>
        </w:rPr>
        <w:t xml:space="preserve">где </w:t>
      </w:r>
      <w:r>
        <w:rPr>
          <w:rFonts w:ascii="Times New Roman" w:hAnsi="Times New Roman"/>
          <w:sz w:val="28"/>
          <w:lang w:val="en-US"/>
        </w:rPr>
        <w:t>R’</w:t>
      </w:r>
      <w:r>
        <w:rPr>
          <w:rFonts w:ascii="Times New Roman" w:hAnsi="Times New Roman"/>
          <w:sz w:val="28"/>
        </w:rPr>
        <w:t xml:space="preserve">и - расчетная величина заземляющего устройства, </w:t>
      </w:r>
      <w:r>
        <w:rPr>
          <w:rFonts w:ascii="Times New Roman" w:hAnsi="Times New Roman"/>
          <w:sz w:val="28"/>
          <w:lang w:val="en-US"/>
        </w:rPr>
        <w:sym w:font="Symbol" w:char="F068"/>
      </w:r>
      <w:r>
        <w:rPr>
          <w:rFonts w:ascii="Times New Roman" w:hAnsi="Times New Roman"/>
          <w:sz w:val="28"/>
        </w:rPr>
        <w:t xml:space="preserve"> - коэффициент экранирования.</w:t>
      </w:r>
    </w:p>
    <w:p w:rsidR="00F722CC" w:rsidRDefault="00F722CC">
      <w:pPr>
        <w:numPr>
          <w:ilvl w:val="0"/>
          <w:numId w:val="90"/>
        </w:numPr>
        <w:spacing w:line="360" w:lineRule="auto"/>
        <w:jc w:val="both"/>
        <w:rPr>
          <w:rFonts w:ascii="Times New Roman" w:hAnsi="Times New Roman"/>
          <w:sz w:val="28"/>
        </w:rPr>
      </w:pPr>
      <w:r>
        <w:rPr>
          <w:rFonts w:ascii="Times New Roman" w:hAnsi="Times New Roman"/>
          <w:sz w:val="28"/>
        </w:rPr>
        <w:t>Сравнивается расчетное значение сопротивления и предельное значение по формуле</w:t>
      </w:r>
    </w:p>
    <w:p w:rsidR="00F722CC" w:rsidRDefault="00F722CC">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R’</w:t>
      </w:r>
      <w:r>
        <w:rPr>
          <w:rFonts w:ascii="Times New Roman" w:hAnsi="Times New Roman"/>
          <w:sz w:val="28"/>
        </w:rPr>
        <w:t>и</w:t>
      </w:r>
      <w:r>
        <w:rPr>
          <w:rFonts w:ascii="Times New Roman" w:hAnsi="Times New Roman"/>
          <w:sz w:val="28"/>
          <w:lang w:val="en-US"/>
        </w:rPr>
        <w:t>&lt;R</w:t>
      </w:r>
      <w:r>
        <w:rPr>
          <w:rFonts w:ascii="Times New Roman" w:hAnsi="Times New Roman"/>
          <w:sz w:val="28"/>
        </w:rPr>
        <w:t xml:space="preserve">и,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(54)</w:t>
      </w:r>
    </w:p>
    <w:p w:rsidR="00F722CC" w:rsidRDefault="00F722CC">
      <w:pPr>
        <w:spacing w:line="360" w:lineRule="auto"/>
        <w:jc w:val="both"/>
        <w:rPr>
          <w:rFonts w:ascii="Times New Roman" w:hAnsi="Times New Roman"/>
          <w:sz w:val="28"/>
        </w:rPr>
      </w:pPr>
      <w:r>
        <w:rPr>
          <w:rFonts w:ascii="Times New Roman" w:hAnsi="Times New Roman"/>
          <w:sz w:val="28"/>
        </w:rPr>
        <w:t xml:space="preserve">    если оно выполняется значит количество элементов заземления выбрано правильно, иначе надо проверять сопротивление протяженных заземлителей.</w:t>
      </w:r>
    </w:p>
    <w:p w:rsidR="00F722CC" w:rsidRDefault="00F722CC">
      <w:pPr>
        <w:spacing w:line="360" w:lineRule="auto"/>
        <w:ind w:firstLine="851"/>
        <w:jc w:val="both"/>
        <w:rPr>
          <w:rFonts w:ascii="Times New Roman" w:hAnsi="Times New Roman"/>
          <w:sz w:val="28"/>
        </w:rPr>
      </w:pPr>
      <w:r>
        <w:rPr>
          <w:rFonts w:ascii="Times New Roman" w:hAnsi="Times New Roman"/>
          <w:sz w:val="28"/>
        </w:rPr>
        <w:t>Произведем расчет заземляющего устройства для плавильного цеха.</w:t>
      </w:r>
    </w:p>
    <w:p w:rsidR="00F722CC" w:rsidRDefault="00F722CC">
      <w:pPr>
        <w:numPr>
          <w:ilvl w:val="0"/>
          <w:numId w:val="91"/>
        </w:numPr>
        <w:spacing w:line="360" w:lineRule="auto"/>
        <w:jc w:val="both"/>
        <w:rPr>
          <w:rFonts w:ascii="Times New Roman" w:hAnsi="Times New Roman"/>
          <w:sz w:val="28"/>
        </w:rPr>
      </w:pPr>
      <w:r>
        <w:rPr>
          <w:rFonts w:ascii="Times New Roman" w:hAnsi="Times New Roman"/>
          <w:sz w:val="28"/>
        </w:rPr>
        <w:t xml:space="preserve">В соответствии с </w:t>
      </w:r>
      <w:r>
        <w:rPr>
          <w:rFonts w:ascii="Times New Roman" w:hAnsi="Times New Roman"/>
          <w:sz w:val="28"/>
          <w:lang w:val="en-US"/>
        </w:rPr>
        <w:t>[1]</w:t>
      </w:r>
      <w:r>
        <w:rPr>
          <w:rFonts w:ascii="Times New Roman" w:hAnsi="Times New Roman"/>
          <w:sz w:val="28"/>
        </w:rPr>
        <w:t xml:space="preserve"> для электроустановок напряжением до 1кВ с глухозаземленной нейтралью сопротивление должно быть не более 4 Ом, для электроустановок напряжением выше 1 кВ с малыми токами замыкания на землю сопротивление заземления должно быть не более 10 Ом. Первое требование явяляется определяющим.</w:t>
      </w:r>
    </w:p>
    <w:p w:rsidR="00F722CC" w:rsidRDefault="00F722CC">
      <w:pPr>
        <w:numPr>
          <w:ilvl w:val="0"/>
          <w:numId w:val="91"/>
        </w:numPr>
        <w:spacing w:line="360" w:lineRule="auto"/>
        <w:jc w:val="both"/>
        <w:rPr>
          <w:rFonts w:ascii="Times New Roman" w:hAnsi="Times New Roman"/>
          <w:sz w:val="28"/>
        </w:rPr>
      </w:pPr>
      <w:r>
        <w:rPr>
          <w:rFonts w:ascii="Times New Roman" w:hAnsi="Times New Roman"/>
          <w:sz w:val="28"/>
        </w:rPr>
        <w:t>Принимаем, что подстанция получает питание по двум кабелям напряжением 6 кВ, сопротивление оболочек которых равно 5,65 Ом.</w:t>
      </w:r>
    </w:p>
    <w:p w:rsidR="00F722CC" w:rsidRDefault="00F722CC">
      <w:pPr>
        <w:numPr>
          <w:ilvl w:val="0"/>
          <w:numId w:val="91"/>
        </w:numPr>
        <w:spacing w:line="360" w:lineRule="auto"/>
        <w:jc w:val="both"/>
        <w:rPr>
          <w:rFonts w:ascii="Times New Roman" w:hAnsi="Times New Roman"/>
          <w:sz w:val="28"/>
        </w:rPr>
      </w:pPr>
      <w:r>
        <w:rPr>
          <w:rFonts w:ascii="Times New Roman" w:hAnsi="Times New Roman"/>
          <w:sz w:val="28"/>
        </w:rPr>
        <w:t>Заземления прокладываются по периметру цеха площадью 17351,13 кв.м., включая площадь цеховой трансформаторной подстанции.</w:t>
      </w:r>
    </w:p>
    <w:p w:rsidR="00F722CC" w:rsidRDefault="00F722CC">
      <w:pPr>
        <w:spacing w:line="360" w:lineRule="auto"/>
        <w:jc w:val="both"/>
        <w:rPr>
          <w:rFonts w:ascii="Times New Roman" w:hAnsi="Times New Roman"/>
          <w:sz w:val="28"/>
        </w:rPr>
      </w:pPr>
      <w:r>
        <w:rPr>
          <w:rFonts w:ascii="Times New Roman" w:hAnsi="Times New Roman"/>
          <w:sz w:val="28"/>
        </w:rPr>
        <w:t xml:space="preserve">    Площадь цеха определена по методу удельной нагрузки на еденицу  производственной площади по формуле </w:t>
      </w:r>
      <w:r>
        <w:rPr>
          <w:rFonts w:ascii="Times New Roman" w:hAnsi="Times New Roman"/>
          <w:sz w:val="28"/>
          <w:lang w:val="en-US"/>
        </w:rPr>
        <w:t>P</w:t>
      </w:r>
      <w:r>
        <w:rPr>
          <w:rFonts w:ascii="Times New Roman" w:hAnsi="Times New Roman"/>
          <w:sz w:val="28"/>
        </w:rPr>
        <w:t>р=Руд*</w:t>
      </w:r>
      <w:r>
        <w:rPr>
          <w:rFonts w:ascii="Times New Roman" w:hAnsi="Times New Roman"/>
          <w:sz w:val="28"/>
          <w:lang w:val="en-US"/>
        </w:rPr>
        <w:t>F</w:t>
      </w:r>
      <w:r>
        <w:rPr>
          <w:rFonts w:ascii="Times New Roman" w:hAnsi="Times New Roman"/>
          <w:sz w:val="28"/>
        </w:rPr>
        <w:t xml:space="preserve">, где Рр - расчетная нагрузка цеха (в нашем случае - 3981,1 кВт), Руд - удельная расчетная мощность на 1 кв.м. производственной площади, </w:t>
      </w:r>
      <w:r>
        <w:rPr>
          <w:rFonts w:ascii="Times New Roman" w:hAnsi="Times New Roman"/>
          <w:sz w:val="28"/>
          <w:lang w:val="en-US"/>
        </w:rPr>
        <w:t>F</w:t>
      </w:r>
      <w:r>
        <w:rPr>
          <w:rFonts w:ascii="Times New Roman" w:hAnsi="Times New Roman"/>
          <w:sz w:val="28"/>
        </w:rPr>
        <w:t xml:space="preserve"> - площадь цеха. Удельную мощность определим по </w:t>
      </w:r>
      <w:r>
        <w:rPr>
          <w:rFonts w:ascii="Times New Roman" w:hAnsi="Times New Roman"/>
          <w:sz w:val="28"/>
          <w:lang w:val="en-US"/>
        </w:rPr>
        <w:t>[3]</w:t>
      </w:r>
      <w:r>
        <w:rPr>
          <w:rFonts w:ascii="Times New Roman" w:hAnsi="Times New Roman"/>
          <w:sz w:val="28"/>
        </w:rPr>
        <w:t>, которая составит 230 Вт/кв.м. Отсюда вычислим площадь цеха по формуле</w:t>
      </w:r>
    </w:p>
    <w:p w:rsidR="00F722CC" w:rsidRDefault="00F722CC">
      <w:pPr>
        <w:spacing w:line="360" w:lineRule="auto"/>
        <w:jc w:val="both"/>
        <w:rPr>
          <w:rFonts w:ascii="Times New Roman" w:hAnsi="Times New Roman"/>
          <w:sz w:val="28"/>
        </w:rPr>
      </w:pPr>
      <w:r>
        <w:rPr>
          <w:rFonts w:ascii="Times New Roman" w:hAnsi="Times New Roman"/>
          <w:sz w:val="28"/>
          <w:lang w:val="en-US"/>
        </w:rPr>
        <w:t>F</w:t>
      </w:r>
      <w:r>
        <w:rPr>
          <w:rFonts w:ascii="Times New Roman" w:hAnsi="Times New Roman"/>
          <w:sz w:val="28"/>
        </w:rPr>
        <w:t>=Рр/Руд=3981,1/0,23=17309,13 кв.м.+42 кв.м. ТП=17351,13 кв.м.</w:t>
      </w:r>
    </w:p>
    <w:p w:rsidR="00F722CC" w:rsidRDefault="00F722CC">
      <w:pPr>
        <w:spacing w:line="360" w:lineRule="auto"/>
        <w:jc w:val="both"/>
        <w:rPr>
          <w:rFonts w:ascii="Times New Roman" w:hAnsi="Times New Roman"/>
          <w:sz w:val="28"/>
        </w:rPr>
      </w:pPr>
      <w:r>
        <w:rPr>
          <w:rFonts w:ascii="Times New Roman" w:hAnsi="Times New Roman"/>
          <w:sz w:val="28"/>
        </w:rPr>
        <w:t>Из площади принимаем, что длина 247,17 м, ширина - 70,2 м. Периметр цеха равен 638,74 м.</w:t>
      </w:r>
    </w:p>
    <w:p w:rsidR="00F722CC" w:rsidRDefault="00F722CC">
      <w:pPr>
        <w:numPr>
          <w:ilvl w:val="0"/>
          <w:numId w:val="92"/>
        </w:numPr>
        <w:spacing w:line="360" w:lineRule="auto"/>
        <w:jc w:val="both"/>
        <w:rPr>
          <w:rFonts w:ascii="Times New Roman" w:hAnsi="Times New Roman"/>
          <w:sz w:val="28"/>
        </w:rPr>
      </w:pPr>
      <w:r>
        <w:rPr>
          <w:rFonts w:ascii="Times New Roman" w:hAnsi="Times New Roman"/>
          <w:sz w:val="28"/>
        </w:rPr>
        <w:t xml:space="preserve">Удельное сопротивление грунта определим из </w:t>
      </w:r>
      <w:r>
        <w:rPr>
          <w:rFonts w:ascii="Times New Roman" w:hAnsi="Times New Roman"/>
          <w:sz w:val="28"/>
          <w:lang w:val="en-US"/>
        </w:rPr>
        <w:t xml:space="preserve">[11] </w:t>
      </w:r>
      <w:r>
        <w:rPr>
          <w:rFonts w:ascii="Times New Roman" w:hAnsi="Times New Roman"/>
          <w:sz w:val="28"/>
        </w:rPr>
        <w:t>стр.257, принимая, что предприятие находится на суглинистых грунтах с удельным сопротивлением грунта 20000 Ом*см.</w:t>
      </w:r>
    </w:p>
    <w:p w:rsidR="00F722CC" w:rsidRDefault="00F722CC">
      <w:pPr>
        <w:numPr>
          <w:ilvl w:val="0"/>
          <w:numId w:val="93"/>
        </w:numPr>
        <w:spacing w:line="360" w:lineRule="auto"/>
        <w:jc w:val="both"/>
        <w:rPr>
          <w:rFonts w:ascii="Times New Roman" w:hAnsi="Times New Roman"/>
          <w:sz w:val="28"/>
        </w:rPr>
      </w:pPr>
      <w:r>
        <w:rPr>
          <w:rFonts w:ascii="Times New Roman" w:hAnsi="Times New Roman"/>
          <w:sz w:val="28"/>
        </w:rPr>
        <w:t>Определяем необходимое сопротивление искуственного заземлителя с учетом использования естественного заземлителя, включенного параллельно, из выражения (50)</w:t>
      </w:r>
    </w:p>
    <w:p w:rsidR="00F722CC" w:rsidRDefault="00F722CC">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R</w:t>
      </w:r>
      <w:r>
        <w:rPr>
          <w:rFonts w:ascii="Times New Roman" w:hAnsi="Times New Roman"/>
          <w:sz w:val="28"/>
        </w:rPr>
        <w:t>и=5,65*4/(5,65-4)=13,5 Ом.</w:t>
      </w:r>
    </w:p>
    <w:p w:rsidR="00F722CC" w:rsidRDefault="00F722CC">
      <w:pPr>
        <w:numPr>
          <w:ilvl w:val="0"/>
          <w:numId w:val="94"/>
        </w:numPr>
        <w:spacing w:line="360" w:lineRule="auto"/>
        <w:jc w:val="both"/>
        <w:rPr>
          <w:rFonts w:ascii="Times New Roman" w:hAnsi="Times New Roman"/>
          <w:sz w:val="28"/>
        </w:rPr>
      </w:pPr>
      <w:r>
        <w:rPr>
          <w:rFonts w:ascii="Times New Roman" w:hAnsi="Times New Roman"/>
          <w:sz w:val="28"/>
        </w:rPr>
        <w:t>Для искусственных заземлителей принимаем прутковые электроды диаметром 12 мм, длиной 5 м, сопротивление которых по (51)</w:t>
      </w:r>
    </w:p>
    <w:p w:rsidR="00F722CC" w:rsidRDefault="00F722CC">
      <w:pPr>
        <w:spacing w:line="360" w:lineRule="auto"/>
        <w:jc w:val="both"/>
        <w:rPr>
          <w:rFonts w:ascii="Times New Roman" w:hAnsi="Times New Roman"/>
          <w:sz w:val="28"/>
        </w:rPr>
      </w:pPr>
      <w:r>
        <w:rPr>
          <w:rFonts w:ascii="Times New Roman" w:hAnsi="Times New Roman"/>
          <w:sz w:val="28"/>
          <w:lang w:val="en-US"/>
        </w:rPr>
        <w:t>R</w:t>
      </w:r>
      <w:r>
        <w:rPr>
          <w:rFonts w:ascii="Times New Roman" w:hAnsi="Times New Roman"/>
          <w:sz w:val="28"/>
        </w:rPr>
        <w:t xml:space="preserve">пр=0,0027*20000*1,5=68 Ом, где </w:t>
      </w:r>
      <w:r>
        <w:rPr>
          <w:rFonts w:ascii="Times New Roman" w:hAnsi="Times New Roman"/>
          <w:sz w:val="28"/>
        </w:rPr>
        <w:sym w:font="Symbol" w:char="F079"/>
      </w:r>
      <w:r>
        <w:rPr>
          <w:rFonts w:ascii="Times New Roman" w:hAnsi="Times New Roman"/>
          <w:sz w:val="28"/>
        </w:rPr>
        <w:t xml:space="preserve">=1,5 - коэффициент повышения сопротивления определяеттся из </w:t>
      </w:r>
      <w:r>
        <w:rPr>
          <w:rFonts w:ascii="Times New Roman" w:hAnsi="Times New Roman"/>
          <w:sz w:val="28"/>
          <w:lang w:val="en-US"/>
        </w:rPr>
        <w:t>[11]</w:t>
      </w:r>
      <w:r>
        <w:rPr>
          <w:rFonts w:ascii="Times New Roman" w:hAnsi="Times New Roman"/>
          <w:sz w:val="28"/>
        </w:rPr>
        <w:t xml:space="preserve"> стр. 260 таблица 7.3.</w:t>
      </w:r>
    </w:p>
    <w:p w:rsidR="00F722CC" w:rsidRDefault="00F722CC">
      <w:pPr>
        <w:numPr>
          <w:ilvl w:val="0"/>
          <w:numId w:val="95"/>
        </w:numPr>
        <w:spacing w:line="360" w:lineRule="auto"/>
        <w:jc w:val="both"/>
        <w:rPr>
          <w:rFonts w:ascii="Times New Roman" w:hAnsi="Times New Roman"/>
          <w:sz w:val="28"/>
        </w:rPr>
      </w:pPr>
      <w:r>
        <w:rPr>
          <w:rFonts w:ascii="Times New Roman" w:hAnsi="Times New Roman"/>
          <w:sz w:val="28"/>
        </w:rPr>
        <w:t>Количество элементов искуственного сопротивления по формуле (52)</w:t>
      </w:r>
    </w:p>
    <w:p w:rsidR="00F722CC" w:rsidRDefault="00F722CC">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n</w:t>
      </w:r>
      <w:r>
        <w:rPr>
          <w:rFonts w:ascii="Times New Roman" w:hAnsi="Times New Roman"/>
          <w:sz w:val="28"/>
        </w:rPr>
        <w:t>=634,74/5=127 штук.</w:t>
      </w:r>
    </w:p>
    <w:p w:rsidR="00F722CC" w:rsidRDefault="00F722CC">
      <w:pPr>
        <w:numPr>
          <w:ilvl w:val="0"/>
          <w:numId w:val="96"/>
        </w:numPr>
        <w:spacing w:line="360" w:lineRule="auto"/>
        <w:jc w:val="both"/>
        <w:rPr>
          <w:rFonts w:ascii="Times New Roman" w:hAnsi="Times New Roman"/>
          <w:sz w:val="28"/>
        </w:rPr>
      </w:pPr>
      <w:r>
        <w:rPr>
          <w:rFonts w:ascii="Times New Roman" w:hAnsi="Times New Roman"/>
          <w:sz w:val="28"/>
        </w:rPr>
        <w:t xml:space="preserve">Коэффициент экранирования по </w:t>
      </w:r>
      <w:r>
        <w:rPr>
          <w:rFonts w:ascii="Times New Roman" w:hAnsi="Times New Roman"/>
          <w:sz w:val="28"/>
          <w:lang w:val="en-US"/>
        </w:rPr>
        <w:t>[11]</w:t>
      </w:r>
      <w:r>
        <w:rPr>
          <w:rFonts w:ascii="Times New Roman" w:hAnsi="Times New Roman"/>
          <w:sz w:val="28"/>
        </w:rPr>
        <w:t xml:space="preserve"> стр.257 таблица 7.1, откуда </w:t>
      </w:r>
      <w:r>
        <w:rPr>
          <w:rFonts w:ascii="Times New Roman" w:hAnsi="Times New Roman"/>
          <w:sz w:val="28"/>
          <w:lang w:val="en-US"/>
        </w:rPr>
        <w:sym w:font="Symbol" w:char="F068"/>
      </w:r>
      <w:r>
        <w:rPr>
          <w:rFonts w:ascii="Times New Roman" w:hAnsi="Times New Roman"/>
          <w:sz w:val="28"/>
        </w:rPr>
        <w:t>=0,31.</w:t>
      </w:r>
    </w:p>
    <w:p w:rsidR="00F722CC" w:rsidRDefault="00F722CC">
      <w:pPr>
        <w:numPr>
          <w:ilvl w:val="0"/>
          <w:numId w:val="97"/>
        </w:numPr>
        <w:spacing w:line="360" w:lineRule="auto"/>
        <w:jc w:val="both"/>
        <w:rPr>
          <w:rFonts w:ascii="Times New Roman" w:hAnsi="Times New Roman"/>
          <w:sz w:val="28"/>
        </w:rPr>
      </w:pPr>
      <w:r>
        <w:rPr>
          <w:rFonts w:ascii="Times New Roman" w:hAnsi="Times New Roman"/>
          <w:sz w:val="28"/>
        </w:rPr>
        <w:t>Сопротивление заземляющего устройства по формуле (53)</w:t>
      </w:r>
    </w:p>
    <w:p w:rsidR="00F722CC" w:rsidRDefault="00F722CC">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R’</w:t>
      </w:r>
      <w:r>
        <w:rPr>
          <w:rFonts w:ascii="Times New Roman" w:hAnsi="Times New Roman"/>
          <w:sz w:val="28"/>
        </w:rPr>
        <w:t>и=68/(127*0,31)=1,73 Ом</w:t>
      </w:r>
    </w:p>
    <w:p w:rsidR="00F722CC" w:rsidRDefault="00F722CC">
      <w:pPr>
        <w:numPr>
          <w:ilvl w:val="0"/>
          <w:numId w:val="98"/>
        </w:numPr>
        <w:spacing w:line="360" w:lineRule="auto"/>
        <w:jc w:val="both"/>
        <w:rPr>
          <w:rFonts w:ascii="Times New Roman" w:hAnsi="Times New Roman"/>
          <w:sz w:val="28"/>
        </w:rPr>
      </w:pPr>
      <w:r>
        <w:rPr>
          <w:rFonts w:ascii="Times New Roman" w:hAnsi="Times New Roman"/>
          <w:sz w:val="28"/>
        </w:rPr>
        <w:t>Сравнивается расчетное значение сопротивления и предельное значение по формуле (54)</w:t>
      </w:r>
    </w:p>
    <w:p w:rsidR="00F722CC" w:rsidRDefault="00F722CC">
      <w:pPr>
        <w:spacing w:line="36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lang w:val="en-US"/>
        </w:rPr>
        <w:t>R’</w:t>
      </w:r>
      <w:r>
        <w:rPr>
          <w:rFonts w:ascii="Times New Roman" w:hAnsi="Times New Roman"/>
          <w:sz w:val="28"/>
        </w:rPr>
        <w:t>и</w:t>
      </w:r>
      <w:r>
        <w:rPr>
          <w:rFonts w:ascii="Times New Roman" w:hAnsi="Times New Roman"/>
          <w:sz w:val="28"/>
          <w:lang w:val="en-US"/>
        </w:rPr>
        <w:t>&lt;R</w:t>
      </w:r>
      <w:r>
        <w:rPr>
          <w:rFonts w:ascii="Times New Roman" w:hAnsi="Times New Roman"/>
          <w:sz w:val="28"/>
        </w:rPr>
        <w:t>и; 1,73</w:t>
      </w:r>
      <w:r>
        <w:rPr>
          <w:rFonts w:ascii="Times New Roman" w:hAnsi="Times New Roman"/>
          <w:sz w:val="28"/>
          <w:lang w:val="en-US"/>
        </w:rPr>
        <w:t>&lt;</w:t>
      </w:r>
      <w:r>
        <w:rPr>
          <w:rFonts w:ascii="Times New Roman" w:hAnsi="Times New Roman"/>
          <w:sz w:val="28"/>
        </w:rPr>
        <w:t>13,5</w:t>
      </w:r>
      <w:r>
        <w:rPr>
          <w:rFonts w:ascii="Times New Roman" w:hAnsi="Times New Roman"/>
          <w:sz w:val="28"/>
        </w:rPr>
        <w:tab/>
      </w:r>
    </w:p>
    <w:p w:rsidR="00F722CC" w:rsidRDefault="00F722CC">
      <w:pPr>
        <w:spacing w:line="360" w:lineRule="auto"/>
        <w:jc w:val="both"/>
        <w:rPr>
          <w:rFonts w:ascii="Times New Roman" w:hAnsi="Times New Roman"/>
          <w:sz w:val="28"/>
        </w:rPr>
      </w:pPr>
      <w:r>
        <w:rPr>
          <w:rFonts w:ascii="Times New Roman" w:hAnsi="Times New Roman"/>
          <w:sz w:val="28"/>
        </w:rPr>
        <w:t xml:space="preserve">    условие выполняется, значит количество элементов заземления выбрано правильно.</w:t>
      </w:r>
    </w:p>
    <w:p w:rsidR="00F722CC" w:rsidRDefault="00F722CC">
      <w:pPr>
        <w:spacing w:line="360" w:lineRule="auto"/>
        <w:jc w:val="both"/>
        <w:rPr>
          <w:rFonts w:ascii="Times New Roman" w:hAnsi="Times New Roman"/>
          <w:sz w:val="28"/>
        </w:rPr>
      </w:pPr>
    </w:p>
    <w:p w:rsidR="00F722CC" w:rsidRDefault="00F722CC">
      <w:pPr>
        <w:spacing w:line="360" w:lineRule="auto"/>
        <w:ind w:firstLine="709"/>
        <w:jc w:val="center"/>
        <w:rPr>
          <w:rFonts w:ascii="Times New Roman" w:hAnsi="Times New Roman"/>
          <w:sz w:val="28"/>
        </w:rPr>
      </w:pPr>
      <w:r>
        <w:rPr>
          <w:rFonts w:ascii="Times New Roman" w:hAnsi="Times New Roman"/>
          <w:sz w:val="28"/>
        </w:rPr>
        <w:t>1</w:t>
      </w:r>
      <w:r>
        <w:rPr>
          <w:rFonts w:ascii="Times New Roman" w:hAnsi="Times New Roman"/>
          <w:sz w:val="28"/>
          <w:lang w:val="en-US"/>
        </w:rPr>
        <w:t>5</w:t>
      </w:r>
      <w:r>
        <w:rPr>
          <w:rFonts w:ascii="Times New Roman" w:hAnsi="Times New Roman"/>
          <w:sz w:val="28"/>
        </w:rPr>
        <w:t>. ЛИТЕРАТУРА.</w:t>
      </w:r>
    </w:p>
    <w:p w:rsidR="00F722CC" w:rsidRDefault="00F722CC">
      <w:pPr>
        <w:pStyle w:val="BodyText21"/>
        <w:numPr>
          <w:ilvl w:val="0"/>
          <w:numId w:val="99"/>
        </w:numPr>
        <w:tabs>
          <w:tab w:val="left" w:pos="360"/>
        </w:tabs>
        <w:spacing w:line="360" w:lineRule="auto"/>
        <w:jc w:val="both"/>
        <w:rPr>
          <w:sz w:val="28"/>
        </w:rPr>
      </w:pPr>
      <w:r>
        <w:rPr>
          <w:sz w:val="28"/>
        </w:rPr>
        <w:t>Правила устройства электроустановок. - М.:Госэнергонадзор, 2000.</w:t>
      </w:r>
    </w:p>
    <w:p w:rsidR="00F722CC" w:rsidRDefault="00F722CC">
      <w:pPr>
        <w:pStyle w:val="BodyText21"/>
        <w:numPr>
          <w:ilvl w:val="0"/>
          <w:numId w:val="99"/>
        </w:numPr>
        <w:tabs>
          <w:tab w:val="left" w:pos="360"/>
        </w:tabs>
        <w:spacing w:line="360" w:lineRule="auto"/>
        <w:jc w:val="both"/>
        <w:rPr>
          <w:sz w:val="28"/>
        </w:rPr>
      </w:pPr>
      <w:r>
        <w:rPr>
          <w:sz w:val="28"/>
        </w:rPr>
        <w:t>Справочник по электроснабжению промышленных предприятий. В 2 т. - Т.</w:t>
      </w:r>
      <w:r>
        <w:rPr>
          <w:sz w:val="28"/>
          <w:lang w:val="en-US"/>
        </w:rPr>
        <w:t>II</w:t>
      </w:r>
      <w:r>
        <w:rPr>
          <w:sz w:val="28"/>
        </w:rPr>
        <w:t>/ Под общ. ред. А.А.Федорова и Г.В.Сербиновского. - М.: Энергия, 1974.</w:t>
      </w:r>
    </w:p>
    <w:p w:rsidR="00F722CC" w:rsidRDefault="00F722CC">
      <w:pPr>
        <w:pStyle w:val="BodyText21"/>
        <w:numPr>
          <w:ilvl w:val="0"/>
          <w:numId w:val="99"/>
        </w:numPr>
        <w:tabs>
          <w:tab w:val="left" w:pos="360"/>
        </w:tabs>
        <w:spacing w:line="360" w:lineRule="auto"/>
        <w:jc w:val="both"/>
        <w:rPr>
          <w:sz w:val="28"/>
        </w:rPr>
      </w:pPr>
      <w:r>
        <w:rPr>
          <w:sz w:val="28"/>
        </w:rPr>
        <w:t>Справочник энергетика промышленных предприятий. В 4 т. - / Под общ. ред. А.А.Федорова, Г.В.Сербиновского и Я.М.Большама. - М.-Л.: Госэнергоиздат, 1963</w:t>
      </w:r>
    </w:p>
    <w:p w:rsidR="00F722CC" w:rsidRDefault="00F722CC">
      <w:pPr>
        <w:pStyle w:val="BodyText21"/>
        <w:numPr>
          <w:ilvl w:val="0"/>
          <w:numId w:val="99"/>
        </w:numPr>
        <w:tabs>
          <w:tab w:val="left" w:pos="360"/>
        </w:tabs>
        <w:spacing w:line="360" w:lineRule="auto"/>
        <w:jc w:val="both"/>
        <w:rPr>
          <w:sz w:val="28"/>
        </w:rPr>
      </w:pPr>
      <w:r>
        <w:rPr>
          <w:sz w:val="28"/>
        </w:rPr>
        <w:t>Конюхова Е.А. Электроснабжение объектов. Учеб. пособие для СУЗов. - М.: Мастерство, 2002</w:t>
      </w:r>
    </w:p>
    <w:p w:rsidR="00F722CC" w:rsidRDefault="00F722CC">
      <w:pPr>
        <w:pStyle w:val="BodyText21"/>
        <w:numPr>
          <w:ilvl w:val="0"/>
          <w:numId w:val="99"/>
        </w:numPr>
        <w:tabs>
          <w:tab w:val="left" w:pos="360"/>
        </w:tabs>
        <w:spacing w:line="360" w:lineRule="auto"/>
        <w:jc w:val="both"/>
        <w:rPr>
          <w:sz w:val="28"/>
        </w:rPr>
      </w:pPr>
      <w:r>
        <w:rPr>
          <w:sz w:val="28"/>
        </w:rPr>
        <w:t>Федоров А.А., Старкова Л.Е. Учебное пособие для курсового и дипломного проектирования. Учеб. пособие для ВУЗов. - М.: Энергоатомиздат, 1987</w:t>
      </w:r>
    </w:p>
    <w:p w:rsidR="00F722CC" w:rsidRDefault="00F722CC">
      <w:pPr>
        <w:pStyle w:val="BodyText21"/>
        <w:numPr>
          <w:ilvl w:val="0"/>
          <w:numId w:val="99"/>
        </w:numPr>
        <w:tabs>
          <w:tab w:val="left" w:pos="360"/>
        </w:tabs>
        <w:spacing w:line="360" w:lineRule="auto"/>
        <w:jc w:val="both"/>
        <w:rPr>
          <w:sz w:val="28"/>
        </w:rPr>
      </w:pPr>
      <w:r>
        <w:rPr>
          <w:sz w:val="28"/>
        </w:rPr>
        <w:t>Неклепаев Б.Н., Крючков И.П. Электрическая часть электростанций и подстанций. Справочные марериалы для курсового и дипломного проектирования. Для студентов ВУЗов. - М.: Энергоатомиздат, 1989</w:t>
      </w:r>
    </w:p>
    <w:p w:rsidR="00F722CC" w:rsidRDefault="00F722CC">
      <w:pPr>
        <w:pStyle w:val="BodyText21"/>
        <w:numPr>
          <w:ilvl w:val="0"/>
          <w:numId w:val="99"/>
        </w:numPr>
        <w:tabs>
          <w:tab w:val="left" w:pos="360"/>
        </w:tabs>
        <w:spacing w:line="360" w:lineRule="auto"/>
        <w:jc w:val="both"/>
        <w:rPr>
          <w:sz w:val="28"/>
        </w:rPr>
      </w:pPr>
      <w:r>
        <w:rPr>
          <w:sz w:val="28"/>
        </w:rPr>
        <w:t>Электротехнический справочник. В 3 т. - Т.</w:t>
      </w:r>
      <w:r>
        <w:rPr>
          <w:sz w:val="28"/>
          <w:lang w:val="en-US"/>
        </w:rPr>
        <w:t>III</w:t>
      </w:r>
      <w:r>
        <w:rPr>
          <w:sz w:val="28"/>
        </w:rPr>
        <w:t>, Кн. 2/ Под общ. ред. В.Г.Герасимова. - М.: Энергоиздат, 1982</w:t>
      </w:r>
    </w:p>
    <w:p w:rsidR="00F722CC" w:rsidRDefault="00F722CC">
      <w:pPr>
        <w:pStyle w:val="BodyText21"/>
        <w:numPr>
          <w:ilvl w:val="0"/>
          <w:numId w:val="99"/>
        </w:numPr>
        <w:tabs>
          <w:tab w:val="left" w:pos="360"/>
        </w:tabs>
        <w:spacing w:line="360" w:lineRule="auto"/>
        <w:jc w:val="both"/>
        <w:rPr>
          <w:sz w:val="28"/>
        </w:rPr>
      </w:pPr>
      <w:r>
        <w:rPr>
          <w:sz w:val="28"/>
        </w:rPr>
        <w:t>Справочник электроэнергетика предприятий цветной металлургии</w:t>
      </w:r>
    </w:p>
    <w:p w:rsidR="00F722CC" w:rsidRDefault="00F722CC">
      <w:pPr>
        <w:pStyle w:val="BodyText21"/>
        <w:numPr>
          <w:ilvl w:val="0"/>
          <w:numId w:val="99"/>
        </w:numPr>
        <w:tabs>
          <w:tab w:val="left" w:pos="360"/>
        </w:tabs>
        <w:spacing w:line="360" w:lineRule="auto"/>
        <w:jc w:val="both"/>
        <w:rPr>
          <w:sz w:val="28"/>
        </w:rPr>
      </w:pPr>
      <w:r>
        <w:rPr>
          <w:sz w:val="28"/>
        </w:rPr>
        <w:t>Пособие к курсовому и дипломному проектированию для электроэнергетических специальностей. Учебное пособие для ВУЗов/Под ред. В.М.Блок. - М.: Высшая школа, 1981</w:t>
      </w:r>
    </w:p>
    <w:p w:rsidR="00F722CC" w:rsidRDefault="00F722CC">
      <w:pPr>
        <w:numPr>
          <w:ilvl w:val="0"/>
          <w:numId w:val="100"/>
        </w:numPr>
        <w:tabs>
          <w:tab w:val="left" w:pos="0"/>
        </w:tabs>
        <w:spacing w:line="360" w:lineRule="auto"/>
        <w:ind w:left="284" w:hanging="284"/>
        <w:jc w:val="both"/>
        <w:rPr>
          <w:rFonts w:ascii="Times New Roman" w:hAnsi="Times New Roman"/>
          <w:sz w:val="28"/>
        </w:rPr>
      </w:pPr>
      <w:r>
        <w:rPr>
          <w:rFonts w:ascii="Times New Roman" w:hAnsi="Times New Roman"/>
          <w:sz w:val="28"/>
        </w:rPr>
        <w:t>Электроснабжение промышленных предприятий. Учебное пособие для ВУЗов/ Под ред. Н. Е. Мукасеева. – М.: Энергоатомиздат, 1978.</w:t>
      </w:r>
    </w:p>
    <w:p w:rsidR="00F722CC" w:rsidRDefault="00F722CC">
      <w:pPr>
        <w:numPr>
          <w:ilvl w:val="0"/>
          <w:numId w:val="100"/>
        </w:numPr>
        <w:tabs>
          <w:tab w:val="left" w:pos="0"/>
        </w:tabs>
        <w:spacing w:line="360" w:lineRule="auto"/>
        <w:ind w:left="284" w:hanging="284"/>
        <w:jc w:val="both"/>
        <w:rPr>
          <w:rFonts w:ascii="Times New Roman" w:hAnsi="Times New Roman"/>
          <w:sz w:val="28"/>
        </w:rPr>
      </w:pPr>
      <w:r>
        <w:rPr>
          <w:rFonts w:ascii="Times New Roman" w:hAnsi="Times New Roman"/>
          <w:sz w:val="28"/>
        </w:rPr>
        <w:t>Липкин Б.Ю. Электроснабжение промышленных предприятий и установок. Учебник для СУЗов. - М.: Высшая школа, 1990</w:t>
      </w:r>
    </w:p>
    <w:p w:rsidR="00F722CC" w:rsidRDefault="00F722CC">
      <w:pPr>
        <w:numPr>
          <w:ilvl w:val="0"/>
          <w:numId w:val="100"/>
        </w:numPr>
        <w:tabs>
          <w:tab w:val="left" w:pos="0"/>
        </w:tabs>
        <w:spacing w:line="360" w:lineRule="auto"/>
        <w:ind w:left="284" w:hanging="284"/>
        <w:jc w:val="both"/>
        <w:rPr>
          <w:rFonts w:ascii="Times New Roman" w:hAnsi="Times New Roman"/>
          <w:sz w:val="28"/>
        </w:rPr>
      </w:pPr>
      <w:r>
        <w:rPr>
          <w:rFonts w:ascii="Times New Roman" w:hAnsi="Times New Roman"/>
          <w:sz w:val="28"/>
        </w:rPr>
        <w:t>Дьяков В.И. Типовые расчеты по электрооборудованию. - М.:Высшая школа, 1976</w:t>
      </w:r>
    </w:p>
    <w:p w:rsidR="00F722CC" w:rsidRDefault="00F722CC">
      <w:pPr>
        <w:numPr>
          <w:ilvl w:val="0"/>
          <w:numId w:val="100"/>
        </w:numPr>
        <w:tabs>
          <w:tab w:val="left" w:pos="0"/>
        </w:tabs>
        <w:spacing w:line="360" w:lineRule="auto"/>
        <w:ind w:left="284" w:hanging="284"/>
        <w:jc w:val="both"/>
        <w:rPr>
          <w:rFonts w:ascii="Times New Roman" w:hAnsi="Times New Roman"/>
          <w:sz w:val="28"/>
        </w:rPr>
      </w:pPr>
      <w:r>
        <w:rPr>
          <w:rFonts w:ascii="Times New Roman" w:hAnsi="Times New Roman"/>
          <w:sz w:val="28"/>
        </w:rPr>
        <w:t>Коновалова Л.Л. Электроснабжение промышленных предприятий и установок. Учебное пособие для СУЗов. - М.: Энергоатомиздат, 1989</w:t>
      </w:r>
      <w:bookmarkStart w:id="0" w:name="_GoBack"/>
      <w:bookmarkEnd w:id="0"/>
    </w:p>
    <w:sectPr w:rsidR="00F722CC">
      <w:pgSz w:w="11907" w:h="16840" w:code="9"/>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3C3B82"/>
    <w:multiLevelType w:val="singleLevel"/>
    <w:tmpl w:val="E53A89C2"/>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2">
    <w:nsid w:val="00FD2A08"/>
    <w:multiLevelType w:val="singleLevel"/>
    <w:tmpl w:val="4C0CBF06"/>
    <w:lvl w:ilvl="0">
      <w:start w:val="2"/>
      <w:numFmt w:val="decimal"/>
      <w:lvlText w:val="%1) "/>
      <w:legacy w:legacy="1" w:legacySpace="0" w:legacyIndent="283"/>
      <w:lvlJc w:val="left"/>
      <w:pPr>
        <w:ind w:left="1509" w:hanging="283"/>
      </w:pPr>
      <w:rPr>
        <w:rFonts w:ascii="Times New Roman" w:hAnsi="Times New Roman" w:hint="default"/>
        <w:b w:val="0"/>
        <w:i w:val="0"/>
        <w:sz w:val="28"/>
        <w:u w:val="none"/>
      </w:rPr>
    </w:lvl>
  </w:abstractNum>
  <w:abstractNum w:abstractNumId="3">
    <w:nsid w:val="015C5AC2"/>
    <w:multiLevelType w:val="singleLevel"/>
    <w:tmpl w:val="07D0395E"/>
    <w:lvl w:ilvl="0">
      <w:start w:val="1"/>
      <w:numFmt w:val="decimal"/>
      <w:lvlText w:val="9.%1. "/>
      <w:legacy w:legacy="1" w:legacySpace="0" w:legacyIndent="283"/>
      <w:lvlJc w:val="left"/>
      <w:pPr>
        <w:ind w:left="283" w:hanging="283"/>
      </w:pPr>
      <w:rPr>
        <w:rFonts w:ascii="Times New Roman" w:hAnsi="Times New Roman" w:hint="default"/>
        <w:b w:val="0"/>
        <w:i w:val="0"/>
        <w:sz w:val="28"/>
        <w:u w:val="none"/>
      </w:rPr>
    </w:lvl>
  </w:abstractNum>
  <w:abstractNum w:abstractNumId="4">
    <w:nsid w:val="029B3077"/>
    <w:multiLevelType w:val="singleLevel"/>
    <w:tmpl w:val="4C0CBF06"/>
    <w:lvl w:ilvl="0">
      <w:start w:val="2"/>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5">
    <w:nsid w:val="03BD1781"/>
    <w:multiLevelType w:val="singleLevel"/>
    <w:tmpl w:val="64E654AA"/>
    <w:lvl w:ilvl="0">
      <w:start w:val="10"/>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6">
    <w:nsid w:val="04142833"/>
    <w:multiLevelType w:val="singleLevel"/>
    <w:tmpl w:val="B330B04E"/>
    <w:lvl w:ilvl="0">
      <w:start w:val="8"/>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7">
    <w:nsid w:val="081D7399"/>
    <w:multiLevelType w:val="singleLevel"/>
    <w:tmpl w:val="F11E9628"/>
    <w:lvl w:ilvl="0">
      <w:start w:val="1"/>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8">
    <w:nsid w:val="09B64251"/>
    <w:multiLevelType w:val="singleLevel"/>
    <w:tmpl w:val="C85044AC"/>
    <w:lvl w:ilvl="0">
      <w:start w:val="4"/>
      <w:numFmt w:val="decimal"/>
      <w:lvlText w:val="%1) "/>
      <w:legacy w:legacy="1" w:legacySpace="0" w:legacyIndent="283"/>
      <w:lvlJc w:val="left"/>
      <w:pPr>
        <w:ind w:left="1168" w:hanging="283"/>
      </w:pPr>
      <w:rPr>
        <w:rFonts w:ascii="Times New Roman" w:hAnsi="Times New Roman" w:hint="default"/>
        <w:b w:val="0"/>
        <w:i w:val="0"/>
        <w:sz w:val="28"/>
        <w:u w:val="none"/>
      </w:rPr>
    </w:lvl>
  </w:abstractNum>
  <w:abstractNum w:abstractNumId="9">
    <w:nsid w:val="0B2F428A"/>
    <w:multiLevelType w:val="singleLevel"/>
    <w:tmpl w:val="B330B04E"/>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0">
    <w:nsid w:val="0F90424A"/>
    <w:multiLevelType w:val="singleLevel"/>
    <w:tmpl w:val="20F8439A"/>
    <w:lvl w:ilvl="0">
      <w:start w:val="5"/>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11">
    <w:nsid w:val="10595EAD"/>
    <w:multiLevelType w:val="singleLevel"/>
    <w:tmpl w:val="82EAD988"/>
    <w:lvl w:ilvl="0">
      <w:start w:val="9"/>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2">
    <w:nsid w:val="12811F76"/>
    <w:multiLevelType w:val="singleLevel"/>
    <w:tmpl w:val="E53A89C2"/>
    <w:lvl w:ilvl="0">
      <w:start w:val="2"/>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13">
    <w:nsid w:val="1306123E"/>
    <w:multiLevelType w:val="singleLevel"/>
    <w:tmpl w:val="F11E9628"/>
    <w:lvl w:ilvl="0">
      <w:start w:val="2"/>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4">
    <w:nsid w:val="1890109E"/>
    <w:multiLevelType w:val="singleLevel"/>
    <w:tmpl w:val="E53A89C2"/>
    <w:lvl w:ilvl="0">
      <w:start w:val="1"/>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15">
    <w:nsid w:val="19795A6D"/>
    <w:multiLevelType w:val="singleLevel"/>
    <w:tmpl w:val="B330B04E"/>
    <w:lvl w:ilvl="0">
      <w:start w:val="8"/>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6">
    <w:nsid w:val="19A87D70"/>
    <w:multiLevelType w:val="singleLevel"/>
    <w:tmpl w:val="F11E9628"/>
    <w:lvl w:ilvl="0">
      <w:start w:val="2"/>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7">
    <w:nsid w:val="19C976B1"/>
    <w:multiLevelType w:val="singleLevel"/>
    <w:tmpl w:val="E53A89C2"/>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18">
    <w:nsid w:val="1A1B355C"/>
    <w:multiLevelType w:val="singleLevel"/>
    <w:tmpl w:val="A4D2A0B0"/>
    <w:lvl w:ilvl="0">
      <w:start w:val="3"/>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19">
    <w:nsid w:val="1B123870"/>
    <w:multiLevelType w:val="singleLevel"/>
    <w:tmpl w:val="A72A694E"/>
    <w:lvl w:ilvl="0">
      <w:start w:val="1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0">
    <w:nsid w:val="1B9859DA"/>
    <w:multiLevelType w:val="singleLevel"/>
    <w:tmpl w:val="F11E9628"/>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21">
    <w:nsid w:val="1FE37567"/>
    <w:multiLevelType w:val="singleLevel"/>
    <w:tmpl w:val="BC8011A8"/>
    <w:lvl w:ilvl="0">
      <w:start w:val="6"/>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2">
    <w:nsid w:val="2111416C"/>
    <w:multiLevelType w:val="singleLevel"/>
    <w:tmpl w:val="094884C8"/>
    <w:lvl w:ilvl="0">
      <w:start w:val="1"/>
      <w:numFmt w:val="decimal"/>
      <w:lvlText w:val="13.%1. "/>
      <w:legacy w:legacy="1" w:legacySpace="0" w:legacyIndent="283"/>
      <w:lvlJc w:val="left"/>
      <w:pPr>
        <w:ind w:left="568" w:hanging="283"/>
      </w:pPr>
      <w:rPr>
        <w:rFonts w:ascii="Times New Roman" w:hAnsi="Times New Roman" w:hint="default"/>
        <w:b w:val="0"/>
        <w:i w:val="0"/>
        <w:sz w:val="28"/>
        <w:u w:val="none"/>
      </w:rPr>
    </w:lvl>
  </w:abstractNum>
  <w:abstractNum w:abstractNumId="23">
    <w:nsid w:val="231E6147"/>
    <w:multiLevelType w:val="singleLevel"/>
    <w:tmpl w:val="3418FD1E"/>
    <w:lvl w:ilvl="0">
      <w:start w:val="1"/>
      <w:numFmt w:val="decimal"/>
      <w:lvlText w:val="11.%1. "/>
      <w:legacy w:legacy="1" w:legacySpace="0" w:legacyIndent="283"/>
      <w:lvlJc w:val="left"/>
      <w:pPr>
        <w:ind w:left="718" w:hanging="283"/>
      </w:pPr>
      <w:rPr>
        <w:rFonts w:ascii="Times New Roman" w:hAnsi="Times New Roman" w:hint="default"/>
        <w:b w:val="0"/>
        <w:i w:val="0"/>
        <w:sz w:val="28"/>
        <w:u w:val="none"/>
      </w:rPr>
    </w:lvl>
  </w:abstractNum>
  <w:abstractNum w:abstractNumId="24">
    <w:nsid w:val="27093EAA"/>
    <w:multiLevelType w:val="singleLevel"/>
    <w:tmpl w:val="2482DA4E"/>
    <w:lvl w:ilvl="0">
      <w:start w:val="7"/>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25">
    <w:nsid w:val="271B03E6"/>
    <w:multiLevelType w:val="singleLevel"/>
    <w:tmpl w:val="E53A89C2"/>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26">
    <w:nsid w:val="292072E1"/>
    <w:multiLevelType w:val="singleLevel"/>
    <w:tmpl w:val="64E654AA"/>
    <w:lvl w:ilvl="0">
      <w:start w:val="10"/>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7">
    <w:nsid w:val="2DC52B23"/>
    <w:multiLevelType w:val="singleLevel"/>
    <w:tmpl w:val="2482DA4E"/>
    <w:lvl w:ilvl="0">
      <w:start w:val="7"/>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8">
    <w:nsid w:val="2E41269C"/>
    <w:multiLevelType w:val="singleLevel"/>
    <w:tmpl w:val="C99E2554"/>
    <w:lvl w:ilvl="0">
      <w:start w:val="14"/>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9">
    <w:nsid w:val="2E9B28D4"/>
    <w:multiLevelType w:val="singleLevel"/>
    <w:tmpl w:val="1AFEE046"/>
    <w:lvl w:ilvl="0">
      <w:start w:val="1"/>
      <w:numFmt w:val="decimal"/>
      <w:lvlText w:val="7.%1. "/>
      <w:legacy w:legacy="1" w:legacySpace="0" w:legacyIndent="283"/>
      <w:lvlJc w:val="left"/>
      <w:pPr>
        <w:ind w:left="568" w:hanging="283"/>
      </w:pPr>
      <w:rPr>
        <w:rFonts w:ascii="Times New Roman" w:hAnsi="Times New Roman" w:hint="default"/>
        <w:b w:val="0"/>
        <w:i w:val="0"/>
        <w:sz w:val="28"/>
        <w:u w:val="none"/>
      </w:rPr>
    </w:lvl>
  </w:abstractNum>
  <w:abstractNum w:abstractNumId="30">
    <w:nsid w:val="3094485A"/>
    <w:multiLevelType w:val="singleLevel"/>
    <w:tmpl w:val="E53A89C2"/>
    <w:lvl w:ilvl="0">
      <w:start w:val="1"/>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31">
    <w:nsid w:val="34985AB8"/>
    <w:multiLevelType w:val="singleLevel"/>
    <w:tmpl w:val="BC8011A8"/>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2">
    <w:nsid w:val="364776CF"/>
    <w:multiLevelType w:val="singleLevel"/>
    <w:tmpl w:val="BC8011A8"/>
    <w:lvl w:ilvl="0">
      <w:start w:val="6"/>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3">
    <w:nsid w:val="37AC6D5E"/>
    <w:multiLevelType w:val="singleLevel"/>
    <w:tmpl w:val="E53A89C2"/>
    <w:lvl w:ilvl="0">
      <w:start w:val="1"/>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34">
    <w:nsid w:val="3A9F3334"/>
    <w:multiLevelType w:val="singleLevel"/>
    <w:tmpl w:val="20F8439A"/>
    <w:lvl w:ilvl="0">
      <w:start w:val="5"/>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5">
    <w:nsid w:val="3AC434D4"/>
    <w:multiLevelType w:val="singleLevel"/>
    <w:tmpl w:val="D10EBA28"/>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6">
    <w:nsid w:val="3B0D1A50"/>
    <w:multiLevelType w:val="singleLevel"/>
    <w:tmpl w:val="82EAD988"/>
    <w:lvl w:ilvl="0">
      <w:start w:val="9"/>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7">
    <w:nsid w:val="3B9E557C"/>
    <w:multiLevelType w:val="singleLevel"/>
    <w:tmpl w:val="D09686FE"/>
    <w:lvl w:ilvl="0">
      <w:start w:val="4"/>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8">
    <w:nsid w:val="3DAB0587"/>
    <w:multiLevelType w:val="singleLevel"/>
    <w:tmpl w:val="82EAD988"/>
    <w:lvl w:ilvl="0">
      <w:start w:val="9"/>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9">
    <w:nsid w:val="3E016FCA"/>
    <w:multiLevelType w:val="singleLevel"/>
    <w:tmpl w:val="DBEA337C"/>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40">
    <w:nsid w:val="3E7146DF"/>
    <w:multiLevelType w:val="singleLevel"/>
    <w:tmpl w:val="82EAD988"/>
    <w:lvl w:ilvl="0">
      <w:start w:val="9"/>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41">
    <w:nsid w:val="3F3E69FC"/>
    <w:multiLevelType w:val="singleLevel"/>
    <w:tmpl w:val="4FB8DF2A"/>
    <w:lvl w:ilvl="0">
      <w:start w:val="13"/>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42">
    <w:nsid w:val="41577285"/>
    <w:multiLevelType w:val="singleLevel"/>
    <w:tmpl w:val="2482DA4E"/>
    <w:lvl w:ilvl="0">
      <w:start w:val="7"/>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43">
    <w:nsid w:val="41790138"/>
    <w:multiLevelType w:val="singleLevel"/>
    <w:tmpl w:val="64E654AA"/>
    <w:lvl w:ilvl="0">
      <w:start w:val="10"/>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44">
    <w:nsid w:val="41896AE6"/>
    <w:multiLevelType w:val="singleLevel"/>
    <w:tmpl w:val="E53A89C2"/>
    <w:lvl w:ilvl="0">
      <w:start w:val="2"/>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45">
    <w:nsid w:val="41B16D09"/>
    <w:multiLevelType w:val="singleLevel"/>
    <w:tmpl w:val="F11E9628"/>
    <w:lvl w:ilvl="0">
      <w:start w:val="2"/>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46">
    <w:nsid w:val="42167BA9"/>
    <w:multiLevelType w:val="singleLevel"/>
    <w:tmpl w:val="BC8011A8"/>
    <w:lvl w:ilvl="0">
      <w:start w:val="6"/>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47">
    <w:nsid w:val="47183577"/>
    <w:multiLevelType w:val="singleLevel"/>
    <w:tmpl w:val="BC8011A8"/>
    <w:lvl w:ilvl="0">
      <w:start w:val="6"/>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48">
    <w:nsid w:val="475426ED"/>
    <w:multiLevelType w:val="singleLevel"/>
    <w:tmpl w:val="4C0CBF06"/>
    <w:lvl w:ilvl="0">
      <w:start w:val="2"/>
      <w:numFmt w:val="decimal"/>
      <w:lvlText w:val="%1) "/>
      <w:legacy w:legacy="1" w:legacySpace="0" w:legacyIndent="283"/>
      <w:lvlJc w:val="left"/>
      <w:pPr>
        <w:ind w:left="1168" w:hanging="283"/>
      </w:pPr>
      <w:rPr>
        <w:rFonts w:ascii="Times New Roman" w:hAnsi="Times New Roman" w:hint="default"/>
        <w:b w:val="0"/>
        <w:i w:val="0"/>
        <w:sz w:val="28"/>
        <w:u w:val="none"/>
      </w:rPr>
    </w:lvl>
  </w:abstractNum>
  <w:abstractNum w:abstractNumId="49">
    <w:nsid w:val="47D62446"/>
    <w:multiLevelType w:val="singleLevel"/>
    <w:tmpl w:val="F11E9628"/>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50">
    <w:nsid w:val="4861680F"/>
    <w:multiLevelType w:val="singleLevel"/>
    <w:tmpl w:val="A4D2A0B0"/>
    <w:lvl w:ilvl="0">
      <w:start w:val="3"/>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51">
    <w:nsid w:val="4B8315CB"/>
    <w:multiLevelType w:val="singleLevel"/>
    <w:tmpl w:val="E53A89C2"/>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52">
    <w:nsid w:val="4BA06F82"/>
    <w:multiLevelType w:val="singleLevel"/>
    <w:tmpl w:val="DBEA337C"/>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53">
    <w:nsid w:val="4D8239D9"/>
    <w:multiLevelType w:val="singleLevel"/>
    <w:tmpl w:val="1834044A"/>
    <w:lvl w:ilvl="0">
      <w:start w:val="3"/>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54">
    <w:nsid w:val="4F293054"/>
    <w:multiLevelType w:val="singleLevel"/>
    <w:tmpl w:val="E53A89C2"/>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55">
    <w:nsid w:val="534C4E9D"/>
    <w:multiLevelType w:val="singleLevel"/>
    <w:tmpl w:val="49106FCC"/>
    <w:lvl w:ilvl="0">
      <w:start w:val="1"/>
      <w:numFmt w:val="decimal"/>
      <w:lvlText w:val="6.%1. "/>
      <w:legacy w:legacy="1" w:legacySpace="0" w:legacyIndent="283"/>
      <w:lvlJc w:val="left"/>
      <w:pPr>
        <w:ind w:left="568" w:hanging="283"/>
      </w:pPr>
      <w:rPr>
        <w:rFonts w:ascii="Times New Roman" w:hAnsi="Times New Roman" w:hint="default"/>
        <w:b w:val="0"/>
        <w:i w:val="0"/>
        <w:sz w:val="28"/>
        <w:u w:val="none"/>
      </w:rPr>
    </w:lvl>
  </w:abstractNum>
  <w:abstractNum w:abstractNumId="56">
    <w:nsid w:val="53E24885"/>
    <w:multiLevelType w:val="singleLevel"/>
    <w:tmpl w:val="A4D2A0B0"/>
    <w:lvl w:ilvl="0">
      <w:start w:val="3"/>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57">
    <w:nsid w:val="54D368A3"/>
    <w:multiLevelType w:val="singleLevel"/>
    <w:tmpl w:val="E53A89C2"/>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58">
    <w:nsid w:val="554570FE"/>
    <w:multiLevelType w:val="singleLevel"/>
    <w:tmpl w:val="4C0CBF06"/>
    <w:lvl w:ilvl="0">
      <w:start w:val="2"/>
      <w:numFmt w:val="decimal"/>
      <w:lvlText w:val="%1) "/>
      <w:legacy w:legacy="1" w:legacySpace="0" w:legacyIndent="283"/>
      <w:lvlJc w:val="left"/>
      <w:pPr>
        <w:ind w:left="1509" w:hanging="283"/>
      </w:pPr>
      <w:rPr>
        <w:rFonts w:ascii="Times New Roman" w:hAnsi="Times New Roman" w:hint="default"/>
        <w:b w:val="0"/>
        <w:i w:val="0"/>
        <w:sz w:val="28"/>
        <w:u w:val="none"/>
      </w:rPr>
    </w:lvl>
  </w:abstractNum>
  <w:abstractNum w:abstractNumId="59">
    <w:nsid w:val="57895DE7"/>
    <w:multiLevelType w:val="singleLevel"/>
    <w:tmpl w:val="64E654AA"/>
    <w:lvl w:ilvl="0">
      <w:start w:val="10"/>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60">
    <w:nsid w:val="5AB2267A"/>
    <w:multiLevelType w:val="singleLevel"/>
    <w:tmpl w:val="BCD0198C"/>
    <w:lvl w:ilvl="0">
      <w:start w:val="2"/>
      <w:numFmt w:val="decimal"/>
      <w:lvlText w:val="4.%1. "/>
      <w:legacy w:legacy="1" w:legacySpace="0" w:legacyIndent="283"/>
      <w:lvlJc w:val="left"/>
      <w:pPr>
        <w:ind w:left="568" w:hanging="283"/>
      </w:pPr>
      <w:rPr>
        <w:rFonts w:ascii="Times New Roman" w:hAnsi="Times New Roman" w:hint="default"/>
        <w:b w:val="0"/>
        <w:i w:val="0"/>
        <w:sz w:val="28"/>
        <w:u w:val="none"/>
      </w:rPr>
    </w:lvl>
  </w:abstractNum>
  <w:abstractNum w:abstractNumId="61">
    <w:nsid w:val="5B0651C3"/>
    <w:multiLevelType w:val="singleLevel"/>
    <w:tmpl w:val="2482DA4E"/>
    <w:lvl w:ilvl="0">
      <w:start w:val="7"/>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62">
    <w:nsid w:val="5F644E19"/>
    <w:multiLevelType w:val="singleLevel"/>
    <w:tmpl w:val="E53A89C2"/>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63">
    <w:nsid w:val="5F9E7B71"/>
    <w:multiLevelType w:val="singleLevel"/>
    <w:tmpl w:val="BC8011A8"/>
    <w:lvl w:ilvl="0">
      <w:start w:val="6"/>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64">
    <w:nsid w:val="602B2BD2"/>
    <w:multiLevelType w:val="singleLevel"/>
    <w:tmpl w:val="D10EBA28"/>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65">
    <w:nsid w:val="613502F1"/>
    <w:multiLevelType w:val="singleLevel"/>
    <w:tmpl w:val="B330B04E"/>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66">
    <w:nsid w:val="6176447F"/>
    <w:multiLevelType w:val="singleLevel"/>
    <w:tmpl w:val="B330B04E"/>
    <w:lvl w:ilvl="0">
      <w:start w:val="8"/>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67">
    <w:nsid w:val="62437F6A"/>
    <w:multiLevelType w:val="singleLevel"/>
    <w:tmpl w:val="4C0CBF06"/>
    <w:lvl w:ilvl="0">
      <w:start w:val="2"/>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68">
    <w:nsid w:val="6318539A"/>
    <w:multiLevelType w:val="singleLevel"/>
    <w:tmpl w:val="BC8011A8"/>
    <w:lvl w:ilvl="0">
      <w:start w:val="6"/>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69">
    <w:nsid w:val="632133C7"/>
    <w:multiLevelType w:val="singleLevel"/>
    <w:tmpl w:val="D09686FE"/>
    <w:lvl w:ilvl="0">
      <w:start w:val="4"/>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70">
    <w:nsid w:val="65EE1E71"/>
    <w:multiLevelType w:val="singleLevel"/>
    <w:tmpl w:val="BC8011A8"/>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71">
    <w:nsid w:val="66BC0FAD"/>
    <w:multiLevelType w:val="singleLevel"/>
    <w:tmpl w:val="F11E9628"/>
    <w:lvl w:ilvl="0">
      <w:start w:val="2"/>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72">
    <w:nsid w:val="6775509E"/>
    <w:multiLevelType w:val="singleLevel"/>
    <w:tmpl w:val="07D0395E"/>
    <w:lvl w:ilvl="0">
      <w:start w:val="2"/>
      <w:numFmt w:val="decimal"/>
      <w:lvlText w:val="9.%1. "/>
      <w:legacy w:legacy="1" w:legacySpace="0" w:legacyIndent="283"/>
      <w:lvlJc w:val="left"/>
      <w:pPr>
        <w:ind w:left="613" w:hanging="283"/>
      </w:pPr>
      <w:rPr>
        <w:rFonts w:ascii="Times New Roman" w:hAnsi="Times New Roman" w:hint="default"/>
        <w:b w:val="0"/>
        <w:i w:val="0"/>
        <w:sz w:val="28"/>
        <w:u w:val="none"/>
      </w:rPr>
    </w:lvl>
  </w:abstractNum>
  <w:abstractNum w:abstractNumId="73">
    <w:nsid w:val="70082255"/>
    <w:multiLevelType w:val="singleLevel"/>
    <w:tmpl w:val="BC6C301A"/>
    <w:lvl w:ilvl="0">
      <w:start w:val="1"/>
      <w:numFmt w:val="decimal"/>
      <w:lvlText w:val="9.%1. "/>
      <w:legacy w:legacy="1" w:legacySpace="0" w:legacyIndent="283"/>
      <w:lvlJc w:val="left"/>
      <w:pPr>
        <w:ind w:left="613" w:hanging="283"/>
      </w:pPr>
      <w:rPr>
        <w:rFonts w:ascii="Times New Roman" w:hAnsi="Times New Roman" w:hint="default"/>
        <w:b w:val="0"/>
        <w:i w:val="0"/>
        <w:sz w:val="28"/>
        <w:u w:val="none"/>
      </w:rPr>
    </w:lvl>
  </w:abstractNum>
  <w:abstractNum w:abstractNumId="74">
    <w:nsid w:val="701A6A30"/>
    <w:multiLevelType w:val="singleLevel"/>
    <w:tmpl w:val="B330B04E"/>
    <w:lvl w:ilvl="0">
      <w:start w:val="8"/>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75">
    <w:nsid w:val="71301097"/>
    <w:multiLevelType w:val="singleLevel"/>
    <w:tmpl w:val="A72A694E"/>
    <w:lvl w:ilvl="0">
      <w:start w:val="1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76">
    <w:nsid w:val="72E76AEE"/>
    <w:multiLevelType w:val="singleLevel"/>
    <w:tmpl w:val="64E654AA"/>
    <w:lvl w:ilvl="0">
      <w:start w:val="10"/>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77">
    <w:nsid w:val="733874C3"/>
    <w:multiLevelType w:val="singleLevel"/>
    <w:tmpl w:val="BC8011A8"/>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78">
    <w:nsid w:val="75894E9B"/>
    <w:multiLevelType w:val="singleLevel"/>
    <w:tmpl w:val="BC8011A8"/>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79">
    <w:nsid w:val="75A055C2"/>
    <w:multiLevelType w:val="singleLevel"/>
    <w:tmpl w:val="F11E9628"/>
    <w:lvl w:ilvl="0">
      <w:start w:val="2"/>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80">
    <w:nsid w:val="771B23C1"/>
    <w:multiLevelType w:val="singleLevel"/>
    <w:tmpl w:val="D10EBA28"/>
    <w:lvl w:ilvl="0">
      <w:start w:val="12"/>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81">
    <w:nsid w:val="786A59B6"/>
    <w:multiLevelType w:val="singleLevel"/>
    <w:tmpl w:val="D09686FE"/>
    <w:lvl w:ilvl="0">
      <w:start w:val="4"/>
      <w:numFmt w:val="decimal"/>
      <w:lvlText w:val="%1. "/>
      <w:legacy w:legacy="1" w:legacySpace="0" w:legacyIndent="283"/>
      <w:lvlJc w:val="left"/>
      <w:pPr>
        <w:ind w:left="992" w:hanging="283"/>
      </w:pPr>
      <w:rPr>
        <w:rFonts w:ascii="Times New Roman" w:hAnsi="Times New Roman" w:hint="default"/>
        <w:b w:val="0"/>
        <w:i w:val="0"/>
        <w:sz w:val="28"/>
        <w:u w:val="none"/>
      </w:rPr>
    </w:lvl>
  </w:abstractNum>
  <w:abstractNum w:abstractNumId="82">
    <w:nsid w:val="786E779E"/>
    <w:multiLevelType w:val="singleLevel"/>
    <w:tmpl w:val="D10EBA28"/>
    <w:lvl w:ilvl="0">
      <w:start w:val="12"/>
      <w:numFmt w:val="decimal"/>
      <w:lvlText w:val="%1. "/>
      <w:legacy w:legacy="1" w:legacySpace="0" w:legacyIndent="283"/>
      <w:lvlJc w:val="left"/>
      <w:pPr>
        <w:ind w:left="568" w:hanging="283"/>
      </w:pPr>
      <w:rPr>
        <w:rFonts w:ascii="Times New Roman" w:hAnsi="Times New Roman" w:hint="default"/>
        <w:b w:val="0"/>
        <w:i w:val="0"/>
        <w:sz w:val="28"/>
        <w:u w:val="none"/>
      </w:rPr>
    </w:lvl>
  </w:abstractNum>
  <w:abstractNum w:abstractNumId="83">
    <w:nsid w:val="78C33597"/>
    <w:multiLevelType w:val="singleLevel"/>
    <w:tmpl w:val="20F8439A"/>
    <w:lvl w:ilvl="0">
      <w:start w:val="5"/>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84">
    <w:nsid w:val="7FFB0B95"/>
    <w:multiLevelType w:val="singleLevel"/>
    <w:tmpl w:val="E53A89C2"/>
    <w:lvl w:ilvl="0">
      <w:start w:val="1"/>
      <w:numFmt w:val="decimal"/>
      <w:lvlText w:val="%1) "/>
      <w:legacy w:legacy="1" w:legacySpace="0" w:legacyIndent="283"/>
      <w:lvlJc w:val="left"/>
      <w:pPr>
        <w:ind w:left="1134" w:hanging="283"/>
      </w:pPr>
      <w:rPr>
        <w:rFonts w:ascii="Times New Roman" w:hAnsi="Times New Roman" w:hint="default"/>
        <w:b w:val="0"/>
        <w:i w:val="0"/>
        <w:sz w:val="28"/>
        <w:u w:val="none"/>
      </w:rPr>
    </w:lvl>
  </w:abstractNum>
  <w:num w:numId="1">
    <w:abstractNumId w:val="39"/>
  </w:num>
  <w:num w:numId="2">
    <w:abstractNumId w:val="52"/>
  </w:num>
  <w:num w:numId="3">
    <w:abstractNumId w:val="60"/>
  </w:num>
  <w:num w:numId="4">
    <w:abstractNumId w:val="60"/>
    <w:lvlOverride w:ilvl="0">
      <w:lvl w:ilvl="0">
        <w:start w:val="3"/>
        <w:numFmt w:val="decimal"/>
        <w:lvlText w:val="4.%1. "/>
        <w:legacy w:legacy="1" w:legacySpace="0" w:legacyIndent="283"/>
        <w:lvlJc w:val="left"/>
        <w:pPr>
          <w:ind w:left="568" w:hanging="283"/>
        </w:pPr>
        <w:rPr>
          <w:rFonts w:ascii="Times New Roman" w:hAnsi="Times New Roman" w:hint="default"/>
          <w:b w:val="0"/>
          <w:i w:val="0"/>
          <w:sz w:val="28"/>
          <w:u w:val="none"/>
        </w:rPr>
      </w:lvl>
    </w:lvlOverride>
  </w:num>
  <w:num w:numId="5">
    <w:abstractNumId w:val="46"/>
  </w:num>
  <w:num w:numId="6">
    <w:abstractNumId w:val="55"/>
  </w:num>
  <w:num w:numId="7">
    <w:abstractNumId w:val="27"/>
  </w:num>
  <w:num w:numId="8">
    <w:abstractNumId w:val="29"/>
  </w:num>
  <w:num w:numId="9">
    <w:abstractNumId w:val="38"/>
  </w:num>
  <w:num w:numId="10">
    <w:abstractNumId w:val="73"/>
  </w:num>
  <w:num w:numId="11">
    <w:abstractNumId w:val="72"/>
  </w:num>
  <w:num w:numId="12">
    <w:abstractNumId w:val="72"/>
    <w:lvlOverride w:ilvl="0">
      <w:lvl w:ilvl="0">
        <w:start w:val="1"/>
        <w:numFmt w:val="decimal"/>
        <w:lvlText w:val="9.%1. "/>
        <w:legacy w:legacy="1" w:legacySpace="0" w:legacyIndent="283"/>
        <w:lvlJc w:val="left"/>
        <w:pPr>
          <w:ind w:left="613" w:hanging="283"/>
        </w:pPr>
        <w:rPr>
          <w:rFonts w:ascii="Times New Roman" w:hAnsi="Times New Roman" w:hint="default"/>
          <w:b w:val="0"/>
          <w:i w:val="0"/>
          <w:sz w:val="28"/>
          <w:u w:val="none"/>
        </w:rPr>
      </w:lvl>
    </w:lvlOverride>
  </w:num>
  <w:num w:numId="13">
    <w:abstractNumId w:val="19"/>
  </w:num>
  <w:num w:numId="14">
    <w:abstractNumId w:val="23"/>
  </w:num>
  <w:num w:numId="15">
    <w:abstractNumId w:val="80"/>
  </w:num>
  <w:num w:numId="16">
    <w:abstractNumId w:val="80"/>
    <w:lvlOverride w:ilvl="0">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17">
    <w:abstractNumId w:val="22"/>
  </w:num>
  <w:num w:numId="18">
    <w:abstractNumId w:val="35"/>
  </w:num>
  <w:num w:numId="19">
    <w:abstractNumId w:val="83"/>
  </w:num>
  <w:num w:numId="20">
    <w:abstractNumId w:val="64"/>
  </w:num>
  <w:num w:numId="21">
    <w:abstractNumId w:val="16"/>
  </w:num>
  <w:num w:numId="22">
    <w:abstractNumId w:val="13"/>
  </w:num>
  <w:num w:numId="23">
    <w:abstractNumId w:val="13"/>
    <w:lvlOverride w:ilvl="0">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24">
    <w:abstractNumId w:val="33"/>
  </w:num>
  <w:num w:numId="25">
    <w:abstractNumId w:val="45"/>
  </w:num>
  <w:num w:numId="26">
    <w:abstractNumId w:val="45"/>
    <w:lvlOverride w:ilvl="0">
      <w:lvl w:ilvl="0">
        <w:start w:val="1"/>
        <w:numFmt w:val="decimal"/>
        <w:lvlText w:val="%1. "/>
        <w:legacy w:legacy="1" w:legacySpace="0" w:legacyIndent="283"/>
        <w:lvlJc w:val="left"/>
        <w:pPr>
          <w:ind w:left="992" w:hanging="283"/>
        </w:pPr>
        <w:rPr>
          <w:rFonts w:ascii="Times New Roman" w:hAnsi="Times New Roman" w:hint="default"/>
          <w:b w:val="0"/>
          <w:i w:val="0"/>
          <w:sz w:val="28"/>
          <w:u w:val="none"/>
        </w:rPr>
      </w:lvl>
    </w:lvlOverride>
  </w:num>
  <w:num w:numId="27">
    <w:abstractNumId w:val="14"/>
  </w:num>
  <w:num w:numId="28">
    <w:abstractNumId w:val="7"/>
  </w:num>
  <w:num w:numId="29">
    <w:abstractNumId w:val="71"/>
  </w:num>
  <w:num w:numId="30">
    <w:abstractNumId w:val="18"/>
  </w:num>
  <w:num w:numId="31">
    <w:abstractNumId w:val="81"/>
  </w:num>
  <w:num w:numId="32">
    <w:abstractNumId w:val="10"/>
  </w:num>
  <w:num w:numId="33">
    <w:abstractNumId w:val="68"/>
  </w:num>
  <w:num w:numId="34">
    <w:abstractNumId w:val="24"/>
  </w:num>
  <w:num w:numId="35">
    <w:abstractNumId w:val="40"/>
  </w:num>
  <w:num w:numId="36">
    <w:abstractNumId w:val="3"/>
  </w:num>
  <w:num w:numId="37">
    <w:abstractNumId w:val="0"/>
    <w:lvlOverride w:ilvl="0">
      <w:lvl w:ilvl="0">
        <w:start w:val="1"/>
        <w:numFmt w:val="bullet"/>
        <w:lvlText w:val=""/>
        <w:legacy w:legacy="1" w:legacySpace="0" w:legacyIndent="283"/>
        <w:lvlJc w:val="left"/>
        <w:pPr>
          <w:ind w:left="1134" w:hanging="283"/>
        </w:pPr>
        <w:rPr>
          <w:rFonts w:ascii="Wingdings" w:hAnsi="Wingdings" w:hint="default"/>
          <w:b w:val="0"/>
          <w:i w:val="0"/>
          <w:sz w:val="28"/>
          <w:u w:val="none"/>
        </w:rPr>
      </w:lvl>
    </w:lvlOverride>
  </w:num>
  <w:num w:numId="38">
    <w:abstractNumId w:val="20"/>
  </w:num>
  <w:num w:numId="39">
    <w:abstractNumId w:val="54"/>
  </w:num>
  <w:num w:numId="40">
    <w:abstractNumId w:val="57"/>
  </w:num>
  <w:num w:numId="41">
    <w:abstractNumId w:val="49"/>
  </w:num>
  <w:num w:numId="42">
    <w:abstractNumId w:val="2"/>
  </w:num>
  <w:num w:numId="43">
    <w:abstractNumId w:val="67"/>
  </w:num>
  <w:num w:numId="44">
    <w:abstractNumId w:val="48"/>
  </w:num>
  <w:num w:numId="45">
    <w:abstractNumId w:val="8"/>
  </w:num>
  <w:num w:numId="46">
    <w:abstractNumId w:val="84"/>
  </w:num>
  <w:num w:numId="47">
    <w:abstractNumId w:val="4"/>
  </w:num>
  <w:num w:numId="48">
    <w:abstractNumId w:val="62"/>
  </w:num>
  <w:num w:numId="49">
    <w:abstractNumId w:val="59"/>
  </w:num>
  <w:num w:numId="50">
    <w:abstractNumId w:val="51"/>
  </w:num>
  <w:num w:numId="51">
    <w:abstractNumId w:val="25"/>
  </w:num>
  <w:num w:numId="52">
    <w:abstractNumId w:val="58"/>
  </w:num>
  <w:num w:numId="53">
    <w:abstractNumId w:val="30"/>
  </w:num>
  <w:num w:numId="54">
    <w:abstractNumId w:val="30"/>
    <w:lvlOverride w:ilvl="0">
      <w:lvl w:ilvl="0">
        <w:start w:val="2"/>
        <w:numFmt w:val="decimal"/>
        <w:lvlText w:val="%1) "/>
        <w:legacy w:legacy="1" w:legacySpace="0" w:legacyIndent="283"/>
        <w:lvlJc w:val="left"/>
        <w:pPr>
          <w:ind w:left="992" w:hanging="283"/>
        </w:pPr>
        <w:rPr>
          <w:rFonts w:ascii="Times New Roman" w:hAnsi="Times New Roman" w:hint="default"/>
          <w:b w:val="0"/>
          <w:i w:val="0"/>
          <w:sz w:val="28"/>
          <w:u w:val="none"/>
        </w:rPr>
      </w:lvl>
    </w:lvlOverride>
  </w:num>
  <w:num w:numId="55">
    <w:abstractNumId w:val="1"/>
  </w:num>
  <w:num w:numId="56">
    <w:abstractNumId w:val="12"/>
  </w:num>
  <w:num w:numId="57">
    <w:abstractNumId w:val="75"/>
  </w:num>
  <w:num w:numId="58">
    <w:abstractNumId w:val="17"/>
  </w:num>
  <w:num w:numId="59">
    <w:abstractNumId w:val="44"/>
  </w:num>
  <w:num w:numId="60">
    <w:abstractNumId w:val="53"/>
  </w:num>
  <w:num w:numId="61">
    <w:abstractNumId w:val="82"/>
  </w:num>
  <w:num w:numId="62">
    <w:abstractNumId w:val="41"/>
  </w:num>
  <w:num w:numId="63">
    <w:abstractNumId w:val="79"/>
  </w:num>
  <w:num w:numId="64">
    <w:abstractNumId w:val="50"/>
  </w:num>
  <w:num w:numId="65">
    <w:abstractNumId w:val="50"/>
    <w:lvlOverride w:ilvl="0">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66">
    <w:abstractNumId w:val="32"/>
  </w:num>
  <w:num w:numId="67">
    <w:abstractNumId w:val="32"/>
    <w:lvlOverride w:ilvl="0">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68">
    <w:abstractNumId w:val="6"/>
  </w:num>
  <w:num w:numId="69">
    <w:abstractNumId w:val="11"/>
  </w:num>
  <w:num w:numId="70">
    <w:abstractNumId w:val="5"/>
  </w:num>
  <w:num w:numId="71">
    <w:abstractNumId w:val="78"/>
  </w:num>
  <w:num w:numId="72">
    <w:abstractNumId w:val="78"/>
    <w:lvlOverride w:ilvl="0">
      <w:lvl w:ilvl="0">
        <w:start w:val="2"/>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73">
    <w:abstractNumId w:val="56"/>
  </w:num>
  <w:num w:numId="74">
    <w:abstractNumId w:val="56"/>
    <w:lvlOverride w:ilvl="0">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75">
    <w:abstractNumId w:val="21"/>
  </w:num>
  <w:num w:numId="76">
    <w:abstractNumId w:val="21"/>
    <w:lvlOverride w:ilvl="0">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77">
    <w:abstractNumId w:val="74"/>
  </w:num>
  <w:num w:numId="78">
    <w:abstractNumId w:val="36"/>
  </w:num>
  <w:num w:numId="79">
    <w:abstractNumId w:val="76"/>
  </w:num>
  <w:num w:numId="80">
    <w:abstractNumId w:val="70"/>
  </w:num>
  <w:num w:numId="81">
    <w:abstractNumId w:val="69"/>
  </w:num>
  <w:num w:numId="82">
    <w:abstractNumId w:val="34"/>
  </w:num>
  <w:num w:numId="83">
    <w:abstractNumId w:val="77"/>
  </w:num>
  <w:num w:numId="84">
    <w:abstractNumId w:val="28"/>
  </w:num>
  <w:num w:numId="85">
    <w:abstractNumId w:val="31"/>
  </w:num>
  <w:num w:numId="86">
    <w:abstractNumId w:val="47"/>
  </w:num>
  <w:num w:numId="87">
    <w:abstractNumId w:val="42"/>
  </w:num>
  <w:num w:numId="88">
    <w:abstractNumId w:val="15"/>
  </w:num>
  <w:num w:numId="89">
    <w:abstractNumId w:val="15"/>
    <w:lvlOverride w:ilvl="0">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90">
    <w:abstractNumId w:val="43"/>
  </w:num>
  <w:num w:numId="91">
    <w:abstractNumId w:val="9"/>
  </w:num>
  <w:num w:numId="92">
    <w:abstractNumId w:val="37"/>
  </w:num>
  <w:num w:numId="93">
    <w:abstractNumId w:val="37"/>
    <w:lvlOverride w:ilvl="0">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94">
    <w:abstractNumId w:val="63"/>
  </w:num>
  <w:num w:numId="95">
    <w:abstractNumId w:val="61"/>
  </w:num>
  <w:num w:numId="96">
    <w:abstractNumId w:val="66"/>
  </w:num>
  <w:num w:numId="97">
    <w:abstractNumId w:val="66"/>
    <w:lvlOverride w:ilvl="0">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98">
    <w:abstractNumId w:val="26"/>
  </w:num>
  <w:num w:numId="99">
    <w:abstractNumId w:val="65"/>
  </w:num>
  <w:num w:numId="100">
    <w:abstractNumId w:val="65"/>
    <w:lvlOverride w:ilvl="0">
      <w:lvl w:ilvl="0">
        <w:start w:val="10"/>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2864"/>
    <w:rsid w:val="00142864"/>
    <w:rsid w:val="006728BC"/>
    <w:rsid w:val="00C33820"/>
    <w:rsid w:val="00F72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1"/>
    <o:shapelayout v:ext="edit">
      <o:idmap v:ext="edit" data="1"/>
    </o:shapelayout>
  </w:shapeDefaults>
  <w:decimalSymbol w:val=","/>
  <w:listSeparator w:val=";"/>
  <w15:chartTrackingRefBased/>
  <w15:docId w15:val="{F1B113AA-DA10-45CD-A673-751CA76A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sz w:val="28"/>
    </w:rPr>
  </w:style>
  <w:style w:type="paragraph" w:customStyle="1" w:styleId="BodyText21">
    <w:name w:val="Body Text 21"/>
    <w:basedOn w:val="Normal"/>
    <w:pPr>
      <w:ind w:left="142" w:firstLine="425"/>
    </w:pPr>
    <w:rPr>
      <w:rFonts w:ascii="Times New Roman" w:hAnsi="Times New Roman"/>
    </w:rPr>
  </w:style>
  <w:style w:type="paragraph" w:customStyle="1" w:styleId="a">
    <w:name w:val="Метода"/>
    <w:basedOn w:val="Normal"/>
    <w:pPr>
      <w:widowControl w:val="0"/>
      <w:ind w:firstLine="709"/>
      <w:jc w:val="both"/>
    </w:pPr>
    <w:rPr>
      <w:rFonts w:ascii="Times New Roman" w:hAnsi="Times New Roman"/>
      <w:sz w:val="28"/>
    </w:rPr>
  </w:style>
  <w:style w:type="paragraph" w:styleId="BodyText">
    <w:name w:val="Body Text"/>
    <w:basedOn w:val="Normal"/>
    <w:semiHidden/>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10357</Words>
  <Characters>59035</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Государственный комитет Российской Федерации по рыболовству</vt:lpstr>
    </vt:vector>
  </TitlesOfParts>
  <Company> </Company>
  <LinksUpToDate>false</LinksUpToDate>
  <CharactersWithSpaces>69254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Российской Федерации по рыболовству</dc:title>
  <dc:subject/>
  <dc:creator>Пикин Дмитрий Геннадьевич</dc:creator>
  <cp:keywords/>
  <dc:description/>
  <cp:lastModifiedBy>Irina</cp:lastModifiedBy>
  <cp:revision>2</cp:revision>
  <cp:lastPrinted>1899-12-31T22:00:00Z</cp:lastPrinted>
  <dcterms:created xsi:type="dcterms:W3CDTF">2014-11-29T13:20:00Z</dcterms:created>
  <dcterms:modified xsi:type="dcterms:W3CDTF">2014-11-29T13:20:00Z</dcterms:modified>
</cp:coreProperties>
</file>