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b/>
          <w:color w:val="000000"/>
          <w:sz w:val="28"/>
          <w:szCs w:val="36"/>
        </w:rPr>
        <w:t>Содержание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1. Идейный смысл романа «Преступление и наказание»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2. Нравственные противоречия бунта Раскольникова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2.1 Истоки бунта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2.2 Причины, подтолкнувшие к бунту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2.3 Расхождение теории на практике</w:t>
      </w:r>
    </w:p>
    <w:p w:rsidR="006E3EF0" w:rsidRPr="00A775E4" w:rsidRDefault="00C259CC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 xml:space="preserve">2.4 Двойники </w:t>
      </w:r>
      <w:r w:rsidR="006E3EF0" w:rsidRPr="00A775E4">
        <w:rPr>
          <w:color w:val="000000"/>
          <w:sz w:val="28"/>
          <w:szCs w:val="28"/>
        </w:rPr>
        <w:t>Раскольникова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2.5 Воскрешение Раскольникова через Соню и любовь</w:t>
      </w:r>
    </w:p>
    <w:p w:rsidR="006E3EF0" w:rsidRPr="00A775E4" w:rsidRDefault="006E3EF0" w:rsidP="006E3EF0">
      <w:pPr>
        <w:spacing w:line="360" w:lineRule="auto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Заключение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FFFFFF"/>
          <w:sz w:val="28"/>
          <w:szCs w:val="40"/>
        </w:rPr>
      </w:pPr>
    </w:p>
    <w:p w:rsidR="006E3EF0" w:rsidRPr="00A775E4" w:rsidRDefault="006E3EF0" w:rsidP="006E3EF0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A775E4">
        <w:rPr>
          <w:b/>
          <w:color w:val="000000"/>
          <w:sz w:val="28"/>
          <w:szCs w:val="40"/>
        </w:rPr>
        <w:br w:type="page"/>
      </w:r>
      <w:r w:rsidRPr="00A775E4">
        <w:rPr>
          <w:b/>
          <w:color w:val="000000"/>
          <w:sz w:val="28"/>
          <w:szCs w:val="28"/>
        </w:rPr>
        <w:t>1. Идейный смысл романа «Преступление и наказание»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906EB4" w:rsidRPr="00A775E4" w:rsidRDefault="003155E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наиболее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интересных,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спорных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загадочных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писателей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русской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литературе.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Каждый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читатель,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каждый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критик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видят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грани,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акценты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сторонах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таланта.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вначале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следует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обратить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внимание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высказывание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творчестве.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конце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творческого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пути,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незадолго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смерти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определяет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главный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принцип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«найти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человеке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человека».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выражение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своеобразного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гуманизма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Достоевского,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уверенности,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любом,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самом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плохом,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человеке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«искра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Божья».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«При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полном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реализме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найти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человеке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человека.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русская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черта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F4B10" w:rsidRPr="00A775E4">
        <w:rPr>
          <w:color w:val="000000"/>
          <w:sz w:val="28"/>
          <w:szCs w:val="28"/>
        </w:rPr>
        <w:t>преимуществу…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смысле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конечно,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народен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(ибо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направление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моё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истекает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глубины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христианского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духа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народного),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хотя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известен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русскому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народу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теперешнему,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буду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известен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906EB4" w:rsidRPr="00A775E4">
        <w:rPr>
          <w:color w:val="000000"/>
          <w:sz w:val="28"/>
          <w:szCs w:val="28"/>
        </w:rPr>
        <w:t>будущему.</w:t>
      </w:r>
    </w:p>
    <w:p w:rsidR="00906EB4" w:rsidRPr="00A775E4" w:rsidRDefault="00906EB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Меня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зовут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психологом;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неправда,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реалист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высшем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изображаю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человеческой».</w:t>
      </w:r>
    </w:p>
    <w:p w:rsidR="00985C86" w:rsidRPr="00A775E4" w:rsidRDefault="00906EB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Самые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главные,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трудные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непосильные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поднимает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творчестве</w:t>
      </w:r>
      <w:r w:rsidR="00985C86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самыми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беспокойными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беспокоящими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мыслями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пронизывает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своё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5C86" w:rsidRPr="00A775E4">
        <w:rPr>
          <w:color w:val="000000"/>
          <w:sz w:val="28"/>
          <w:szCs w:val="28"/>
        </w:rPr>
        <w:t>произведение.</w:t>
      </w:r>
    </w:p>
    <w:p w:rsidR="00AB1ABD" w:rsidRPr="00A775E4" w:rsidRDefault="00985C8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Среди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множества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произведений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первых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является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произведении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раскрывается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творческий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автора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особая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реальность,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живой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духовный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организм,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имеет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значение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буквально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мелочь,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незначительные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подробности.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Истоки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уходят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прошлое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каторге.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9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октября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1859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пишет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брату,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решает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писать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книгу,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эту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книгу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вкладывает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«сердце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кровью»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эта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книга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исповедание.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знал,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наказание»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окончательно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утвердит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имя.</w:t>
      </w:r>
    </w:p>
    <w:p w:rsidR="00AB1ABD" w:rsidRPr="00A775E4" w:rsidRDefault="00AB1AB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реферат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основывается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выбрала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«Нравственные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противоречия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реферата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является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нахождение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противоречий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опровержение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поставила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цели: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истоки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причины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показать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противоречия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опровергнуть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показать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воскрешение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через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любовь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Сонечки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Мармеладовой.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моей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работе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мне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больше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помогла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статья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Тюнькина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«Бунт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Родиона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16207" w:rsidRPr="00A775E4">
        <w:rPr>
          <w:color w:val="000000"/>
          <w:sz w:val="28"/>
          <w:szCs w:val="28"/>
        </w:rPr>
        <w:t>Раскольникова».</w:t>
      </w:r>
    </w:p>
    <w:p w:rsidR="00985C86" w:rsidRPr="00A775E4" w:rsidRDefault="00AB1AB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необыкновенной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силой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удалось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Достоевскому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обнаружить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романе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опасность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человека,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который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стремится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особенным.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Огромная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трагическая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мощь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романа,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разоблачение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буржуазной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идеи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«сверхчеловека»,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глубокое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воспроизведение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2217D" w:rsidRPr="00A775E4">
        <w:rPr>
          <w:color w:val="000000"/>
          <w:sz w:val="28"/>
          <w:szCs w:val="28"/>
        </w:rPr>
        <w:t>социальных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условий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столичной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бедноты,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подлинный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демократизм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гуманизм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писателя,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сочувствие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униженным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оскорблённым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сделали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наказание»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одной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вершин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реалистических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романов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19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F35" w:rsidRPr="00A775E4">
        <w:rPr>
          <w:color w:val="000000"/>
          <w:sz w:val="28"/>
          <w:szCs w:val="28"/>
        </w:rPr>
        <w:t>веке.</w:t>
      </w:r>
    </w:p>
    <w:p w:rsidR="000D1F35" w:rsidRPr="00A775E4" w:rsidRDefault="000D1F3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Роман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задуман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вначале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форме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исповеди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каторге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сталкивается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сильными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личностями,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повлияли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дальнейшие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рассуждения.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1859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году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начат,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вынашивание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замысла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продолжалось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шесть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лет.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написал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«Униженные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оскорблённые»,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«Записки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мёртвого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дома»,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«Записки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подполья».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Основные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темы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этих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произведений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тема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бедных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людей,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тема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бунта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героя-индивидуалиста,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которые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синтезировались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затем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романе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D117F" w:rsidRPr="00A775E4">
        <w:rPr>
          <w:color w:val="000000"/>
          <w:sz w:val="28"/>
          <w:szCs w:val="28"/>
        </w:rPr>
        <w:t>наказание».</w:t>
      </w:r>
    </w:p>
    <w:p w:rsidR="001D117F" w:rsidRPr="00A775E4" w:rsidRDefault="001D117F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Темой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изображение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нищеты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униженных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оскорблённых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людей,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бесчеловечного.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Проблемы,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показал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своём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произведении,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очень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многочисленны.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социальные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условия,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жизненные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противоречия,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ведущие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гибели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человека,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взаимосвязь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личности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общества,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нравственная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ответственность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преступления,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проблема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наполеонизма,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индивидуализм,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гуманизм,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закон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человек,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смирение,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бедность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нищета,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пьянство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проституция,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многое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другое.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романе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заложена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столкновения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двух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идеологий,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двух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нравственных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законов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(ложного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истинного)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вытекающие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отсюда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нормы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6ADE" w:rsidRPr="00A775E4">
        <w:rPr>
          <w:color w:val="000000"/>
          <w:sz w:val="28"/>
          <w:szCs w:val="28"/>
        </w:rPr>
        <w:t>поведения.</w:t>
      </w:r>
    </w:p>
    <w:p w:rsidR="00BD75F2" w:rsidRPr="00A775E4" w:rsidRDefault="00114AC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Главная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произведения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психологический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отчёт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состояния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преступника.</w:t>
      </w:r>
    </w:p>
    <w:p w:rsidR="00636ADE" w:rsidRPr="00A775E4" w:rsidRDefault="00114AC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Родиона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индивидуалистический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порядков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окружающей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совершил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любви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людям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считал),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презирает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людей.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видел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вины,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считал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преступником,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однако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оказалась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сильней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логически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неуязвимых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трагедией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проникает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преступника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заблуждений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доброго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сердца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любви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людям»</w:t>
      </w:r>
      <w:r w:rsidR="00C27ECB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«власти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добрых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дел»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открывает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самую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страшную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чудовищную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идею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«идею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Наполеона»,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идею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власти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власти,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разделяющей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человечество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неравные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части: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большинство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«тварь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дрожащая»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меньшинство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«властелины»,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призванные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рождения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управлять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большинством,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стоящие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вне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закона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имеющее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право,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Наполеон,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нужных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целей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переступить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через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закон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нарушить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божественный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порядок.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много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27ECB" w:rsidRPr="00A775E4">
        <w:rPr>
          <w:color w:val="000000"/>
          <w:sz w:val="28"/>
          <w:szCs w:val="28"/>
        </w:rPr>
        <w:t>думает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«Преступлением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наказанием»,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наконец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окончательной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редакции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Наполеона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полностью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созревает.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творческом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процессе,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вынашивании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замысла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«Преступления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наказания»,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образе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столкнулись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две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противоположные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идеи: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любви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людям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презрения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ним.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решает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сохранить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обе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идеи,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показать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человека,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котором,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говорит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Разумихин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07061" w:rsidRPr="00A775E4">
        <w:rPr>
          <w:color w:val="000000"/>
          <w:sz w:val="28"/>
          <w:szCs w:val="28"/>
        </w:rPr>
        <w:t>Раскольникове</w:t>
      </w:r>
      <w:r w:rsidR="004806D1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два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противоположных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характера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поочерёдно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сменяются.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Мучительно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создавал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финал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романа.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одной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черновых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записей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значится: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«финал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романа.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застрелиться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идёт»,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финал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«идеи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Наполеона».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Писатель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намечает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финал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любви,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Христос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спасает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раскаявшегося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грешника: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«Видение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Христа.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Прощение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просит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народа».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каков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человека,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06D1" w:rsidRPr="00A775E4">
        <w:rPr>
          <w:color w:val="000000"/>
          <w:sz w:val="28"/>
          <w:szCs w:val="28"/>
        </w:rPr>
        <w:t>соединившего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оба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противоположных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начала?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прекрасно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понимает,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примет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авторского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суда,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юридического,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суда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собственной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совести.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один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суд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примет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«высший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суд»,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суд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Сонечки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73E9" w:rsidRPr="00A775E4">
        <w:rPr>
          <w:color w:val="000000"/>
          <w:sz w:val="28"/>
          <w:szCs w:val="28"/>
        </w:rPr>
        <w:t>Мармеладовой.</w:t>
      </w:r>
    </w:p>
    <w:p w:rsidR="002373E9" w:rsidRPr="00A775E4" w:rsidRDefault="002373E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Таким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образом,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идейный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подчинён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главной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единственной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задаче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воскрешению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избавлению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сверхчеловека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приобщению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людей</w:t>
      </w:r>
      <w:r w:rsidR="0019420A" w:rsidRPr="00A775E4">
        <w:rPr>
          <w:color w:val="000000"/>
          <w:sz w:val="28"/>
          <w:szCs w:val="28"/>
        </w:rPr>
        <w:t>.</w:t>
      </w:r>
    </w:p>
    <w:p w:rsidR="0086210C" w:rsidRPr="00A775E4" w:rsidRDefault="0086210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210C" w:rsidRPr="00A775E4" w:rsidRDefault="0086210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314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br w:type="page"/>
      </w:r>
      <w:r w:rsidRPr="00A775E4">
        <w:rPr>
          <w:b/>
          <w:color w:val="000000"/>
          <w:sz w:val="28"/>
          <w:szCs w:val="28"/>
        </w:rPr>
        <w:t>2. Нравственные противоречия бунта Раскольникова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A775E4">
        <w:rPr>
          <w:b/>
          <w:color w:val="000000"/>
          <w:sz w:val="28"/>
          <w:szCs w:val="36"/>
        </w:rPr>
        <w:t>2.1 Истоки бунта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420A" w:rsidRPr="00A775E4" w:rsidRDefault="0019420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Герой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«Преступления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наказания»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герой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времени.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недаром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подчёркивал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современность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«Действие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современное,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нынешнем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году»,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М.Н.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Каткову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сентябре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1865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года.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Путей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глубокого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социального,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духовного,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нравственного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обновления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искала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передовая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русская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молодёжь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конца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пятидесятых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начала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шестидесятых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годов.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Трагические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метания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имеют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источник.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Отсюда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начинается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движение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мысли.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Однако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судьбе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молодых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людей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вроде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годы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реакции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сыграли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роковую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роль,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толкнули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особым,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бесплодным,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4959" w:rsidRPr="00A775E4">
        <w:rPr>
          <w:color w:val="000000"/>
          <w:sz w:val="28"/>
          <w:szCs w:val="28"/>
        </w:rPr>
        <w:t>трагическим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5B30E0" w:rsidRPr="00A775E4">
        <w:rPr>
          <w:color w:val="000000"/>
          <w:sz w:val="28"/>
          <w:szCs w:val="28"/>
        </w:rPr>
        <w:t>несостоятельным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5B30E0" w:rsidRPr="00A775E4">
        <w:rPr>
          <w:color w:val="000000"/>
          <w:sz w:val="28"/>
          <w:szCs w:val="28"/>
        </w:rPr>
        <w:t>формам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5B30E0" w:rsidRPr="00A775E4">
        <w:rPr>
          <w:color w:val="000000"/>
          <w:sz w:val="28"/>
          <w:szCs w:val="28"/>
        </w:rPr>
        <w:t>протеста.</w:t>
      </w:r>
    </w:p>
    <w:p w:rsidR="005B30E0" w:rsidRPr="00A775E4" w:rsidRDefault="005B30E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Годы,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создавался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(1865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1866),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годами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тяжёлого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одиночества,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мучительных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трудных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решений.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части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Петербурга,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селились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мелкие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чиновники,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ремёсленники,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торговцы,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студенты.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холодном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осеннем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тумане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жаркой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осенней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пыли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«серединных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петербургских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улиц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переулков»,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лежащих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вокруг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площади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Екатерининского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канала,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возник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образ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бедного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студента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Родиона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поселил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Достоевский,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Столярном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переулке,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большом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доходном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доме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снимал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квартиру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72C9A" w:rsidRPr="00A775E4">
        <w:rPr>
          <w:color w:val="000000"/>
          <w:sz w:val="28"/>
          <w:szCs w:val="28"/>
        </w:rPr>
        <w:t>сам.</w:t>
      </w:r>
    </w:p>
    <w:p w:rsidR="00D72C9A" w:rsidRPr="00A775E4" w:rsidRDefault="00D72C9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Под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вечер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жарчайшего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июльского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дня,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незадолго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захода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солнца,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бросающего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косые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лучи,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жалкой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каморки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«под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кровлей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высокого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пятиэтажного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дома»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тоске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бывший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студент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Родион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начинается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</w:t>
      </w:r>
      <w:r w:rsidR="00CA7BDB" w:rsidRPr="00A775E4">
        <w:rPr>
          <w:color w:val="000000"/>
          <w:sz w:val="28"/>
          <w:szCs w:val="28"/>
        </w:rPr>
        <w:t>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этого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момента,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давая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передышки,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мгновения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покоя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отдыха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исступлении,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глубокой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задумчивости,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страстной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безграничной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ненависти,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бреду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мечется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петербургским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улицам,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останавливается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мостах,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над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тёмными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холодными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водами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канала,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поднимается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вонючим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лестницам,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заходит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грязные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распивочные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герой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Достоевского.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сне,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прерывающем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«вечное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движение»,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продолжается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лихорадочная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жизнь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принимая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формы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вовсе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фантастические.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«Ужасный,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дикий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7BDB" w:rsidRPr="00A775E4">
        <w:rPr>
          <w:color w:val="000000"/>
          <w:sz w:val="28"/>
          <w:szCs w:val="28"/>
        </w:rPr>
        <w:t>фант</w:t>
      </w:r>
      <w:r w:rsidR="00E02D46" w:rsidRPr="00A775E4">
        <w:rPr>
          <w:color w:val="000000"/>
          <w:sz w:val="28"/>
          <w:szCs w:val="28"/>
        </w:rPr>
        <w:t>астический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вопрос»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гонит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ведёт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героя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02D46" w:rsidRPr="00A775E4">
        <w:rPr>
          <w:color w:val="000000"/>
          <w:sz w:val="28"/>
          <w:szCs w:val="28"/>
        </w:rPr>
        <w:t>Достоевского.</w:t>
      </w:r>
    </w:p>
    <w:p w:rsidR="00E02D46" w:rsidRPr="00A775E4" w:rsidRDefault="00E02D4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замучил,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истерзал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Раскольникова?</w:t>
      </w:r>
    </w:p>
    <w:p w:rsidR="00E02D46" w:rsidRPr="00A775E4" w:rsidRDefault="00E02D4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начале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первых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страницах,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узнаём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«покусился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какое-то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«новый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шаг,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новое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слово»,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месяц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назад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зародилась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«мечта»,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осуществлению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близок.</w:t>
      </w:r>
    </w:p>
    <w:p w:rsidR="00E02D46" w:rsidRPr="00A775E4" w:rsidRDefault="00E02D4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месяц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назад,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умирая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вынужден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заложить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старухи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«процентщицы»,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ростовщицы</w:t>
      </w:r>
      <w:r w:rsidR="006331E7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колечко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подарок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сестры.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Непреодолимую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ненависть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отвращение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почувствовал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«задавленной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бедностью»,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вредной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ничтожной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старушонке,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сосущей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кровь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бедняков,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наживающейся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чужом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горе,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нищете,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331E7" w:rsidRPr="00A775E4">
        <w:rPr>
          <w:color w:val="000000"/>
          <w:sz w:val="28"/>
          <w:szCs w:val="28"/>
        </w:rPr>
        <w:t>пороке.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«Странная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наклёвывалась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голове,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яйца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цыплёнок».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услышанный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трактире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разговор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студента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офицером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же,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«глупой,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бессмысленной,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ничтожной,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злой,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больной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старушонке,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никому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нужной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напротив,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вредной».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Старуха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живёт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«сама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знает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чего»,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молодые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свежие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силы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26F5E" w:rsidRPr="00A775E4">
        <w:rPr>
          <w:color w:val="000000"/>
          <w:sz w:val="28"/>
          <w:szCs w:val="28"/>
        </w:rPr>
        <w:t>пропадают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даром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всякой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поддержки»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«и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тысячами,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всюду!»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«За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одну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жизнь,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продолжает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студент,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тысячи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жизней,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спасённых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гниения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разложения.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Одна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смерть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жизней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взамен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арифметика!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значит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общих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весах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жизнь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этой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чахоточной,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глупой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злой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старушонки?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более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жизнь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вши,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таракана,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стоит,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старушонка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85B76" w:rsidRPr="00A775E4">
        <w:rPr>
          <w:color w:val="000000"/>
          <w:sz w:val="28"/>
          <w:szCs w:val="28"/>
        </w:rPr>
        <w:t>вредна».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Убей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старуху,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возьми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деньги,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«обречённые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монастырь»,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возьми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погибающих,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умирающих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голода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порока,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будет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восстановлена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справедливость!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Именно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эта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наклёвывалась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сознании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11C5B" w:rsidRPr="00A775E4">
        <w:rPr>
          <w:color w:val="000000"/>
          <w:sz w:val="28"/>
          <w:szCs w:val="28"/>
        </w:rPr>
        <w:t>Раскольникова.</w:t>
      </w:r>
    </w:p>
    <w:p w:rsidR="00711C5B" w:rsidRPr="00A775E4" w:rsidRDefault="00711C5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раньше,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полгода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назад,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университета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вышел»,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преступлении».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статье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«рассматривал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психологическое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состояние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преступника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продолжении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преступления»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утверждал,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состояние,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очень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похоже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болезнь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помрачение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ума</w:t>
      </w:r>
      <w:r w:rsidR="00147CD3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распад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воли,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случайность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нелогичность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поступков.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Кроме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того,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статье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коснулся,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намёком,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вопроса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таком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преступлении,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которое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«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разрешается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совести»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потому,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собственно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названо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преступлением.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Дело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разъясняет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позднее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статьи,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«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люди,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закону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природы,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разделяются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вообще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два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разряда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: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низших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(обыкновенных),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есть,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материал,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служащий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единственно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зарождения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подобных,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собственно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F154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людей,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47CD3"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имеющих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дар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талант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сказать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среде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новое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слово».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Первые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склонны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послушанию,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смирению,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благоговению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законом.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Вторые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нового,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лучшего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могут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переступить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закон,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«для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идеи»,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потребуется,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«дать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разрешение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перешагнуть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через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кровь».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Такое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«преступление»,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нарушение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закона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(разумеется,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глазах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необыкновенного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B2A6C" w:rsidRPr="00A775E4">
        <w:rPr>
          <w:color w:val="000000"/>
          <w:sz w:val="28"/>
          <w:szCs w:val="28"/>
        </w:rPr>
        <w:t>человека).</w:t>
      </w:r>
    </w:p>
    <w:p w:rsidR="00273FBB" w:rsidRPr="00A775E4" w:rsidRDefault="004F154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давно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зародилась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мозгу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справедливости,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прогресса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оправдана,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разрешена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необходима.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действие,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позднее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героях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типа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носителях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обхватывает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владеет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</w:t>
      </w:r>
      <w:r w:rsidR="00B34844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имея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свойства,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владычествует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столько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голове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сколько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воплощаясь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переходя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натуру,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страданием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беспокойством,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поселившись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натуре,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требуя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немедленного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приложения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44" w:rsidRPr="00A775E4">
        <w:rPr>
          <w:color w:val="000000"/>
          <w:sz w:val="28"/>
          <w:szCs w:val="28"/>
        </w:rPr>
        <w:t>делу».</w:t>
      </w:r>
    </w:p>
    <w:p w:rsidR="00273FBB" w:rsidRPr="00A775E4" w:rsidRDefault="00273FB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студента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трактире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красноречиво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развитая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благой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целью,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лучшего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«головная»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убьёт,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переступит,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решаешься,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замечает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офицер,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справедливости».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разговор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студента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офицера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закончен,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содержание,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исчерпаны.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Сознание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продолжают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напряжённую,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беспокойную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работу,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«хождение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мукам»,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точнее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начинают,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посещения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старухи,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свой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последний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круг,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чтобы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достичь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точки,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действие,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84C50" w:rsidRPr="00A775E4">
        <w:rPr>
          <w:color w:val="000000"/>
          <w:sz w:val="28"/>
          <w:szCs w:val="28"/>
        </w:rPr>
        <w:t>«дело».</w:t>
      </w:r>
    </w:p>
    <w:p w:rsidR="00484C50" w:rsidRPr="00A775E4" w:rsidRDefault="00484C5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Достоевский,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словам,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хочет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забегать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вперед,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поэтому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долгом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мыслительном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процессе,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колоссальной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работе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результате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выкристаллизовалась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сознании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месяц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лежания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углу»,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каморке,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похожей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гроб,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сначала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«ужас</w:t>
      </w:r>
      <w:r w:rsidR="00D93A03" w:rsidRPr="00A775E4">
        <w:rPr>
          <w:color w:val="000000"/>
          <w:sz w:val="28"/>
          <w:szCs w:val="28"/>
        </w:rPr>
        <w:t>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дикий,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фантастический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вопрос».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после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убийства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раскроется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всём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величии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всём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93A03" w:rsidRPr="00A775E4">
        <w:rPr>
          <w:color w:val="000000"/>
          <w:sz w:val="28"/>
          <w:szCs w:val="28"/>
        </w:rPr>
        <w:t>ужасе.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A775E4">
        <w:rPr>
          <w:b/>
          <w:color w:val="000000"/>
          <w:sz w:val="28"/>
          <w:szCs w:val="36"/>
        </w:rPr>
        <w:t>2.2 Причины, подтолкнувшие к бунту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3A03" w:rsidRPr="00A775E4" w:rsidRDefault="00D93A03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последние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</w:t>
      </w:r>
      <w:r w:rsidR="00A75E63" w:rsidRPr="00A775E4">
        <w:rPr>
          <w:color w:val="000000"/>
          <w:sz w:val="28"/>
          <w:szCs w:val="28"/>
        </w:rPr>
        <w:t>й</w:t>
      </w:r>
      <w:r w:rsidRPr="00A775E4">
        <w:rPr>
          <w:color w:val="000000"/>
          <w:sz w:val="28"/>
          <w:szCs w:val="28"/>
        </w:rPr>
        <w:t>ством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посвящена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часть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трижды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предела,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крайности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возбуждённая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трагедией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переживает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именно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моменты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наивысшего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напряжения,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которое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прикрывают,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открывают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полностью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самые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глубинные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причины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75E63" w:rsidRPr="00A775E4">
        <w:rPr>
          <w:color w:val="000000"/>
          <w:sz w:val="28"/>
          <w:szCs w:val="28"/>
        </w:rPr>
        <w:t>преступления.</w:t>
      </w:r>
    </w:p>
    <w:p w:rsidR="00A75E63" w:rsidRPr="00A775E4" w:rsidRDefault="00A75E63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отвратительном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грязном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трактире,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пьяный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шум,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крик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хохот,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слушает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витиеватую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шутовскую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трагическую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речь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«пьяненького»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семнадцатилетней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дочери,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подвиге,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спасённом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страшной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ценою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семействе.</w:t>
      </w:r>
    </w:p>
    <w:p w:rsidR="00A75E63" w:rsidRPr="00A775E4" w:rsidRDefault="00A75E63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привыкли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пользуются: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«Катерину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Ивановну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облегчает,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средства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посильные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доставляет»,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последние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тридцать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копеек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вынесла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полуштоф.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привыкает!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»</w:t>
      </w:r>
    </w:p>
    <w:p w:rsidR="008D66D4" w:rsidRPr="00A775E4" w:rsidRDefault="008D66D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правда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выхода,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привыкать»,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примеряться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терпеть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всеобщий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удел,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удел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человеческого?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яростная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вспышка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бунтующей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соврал,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воскликнул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невольно,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действительно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всеобще,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значит,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остальное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предрассудки,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страхи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напущенные,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следует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быть!..»</w:t>
      </w:r>
    </w:p>
    <w:p w:rsidR="008D66D4" w:rsidRPr="00A775E4" w:rsidRDefault="008D66D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Подлец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привыкает,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примиряет</w:t>
      </w:r>
      <w:r w:rsidR="00F37295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смиряется.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подлец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человек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«весь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вообще,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род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человеческий»,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подлец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тот,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бунтует,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разрушает</w:t>
      </w:r>
      <w:r w:rsidR="000D108D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переступает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преград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необыкновенного,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«непослушного»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человека.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Выйти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эти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преграды,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переступить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37295" w:rsidRPr="00A775E4">
        <w:rPr>
          <w:color w:val="000000"/>
          <w:sz w:val="28"/>
          <w:szCs w:val="28"/>
        </w:rPr>
        <w:t>примериться!</w:t>
      </w:r>
    </w:p>
    <w:p w:rsidR="00F37295" w:rsidRPr="00A775E4" w:rsidRDefault="00F3729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удар,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ступень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письмо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Дунечке,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сестре,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«всходящей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Голгофу»,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Дунечке,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нравственную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отдаст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комфорт,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выгоды.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свобода?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Чувствует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письму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«бесценного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Роди»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восхождение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Голгофу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предпринимается,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жертвуется.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Маячит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символ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08D" w:rsidRPr="00A775E4">
        <w:rPr>
          <w:color w:val="000000"/>
          <w:sz w:val="28"/>
          <w:szCs w:val="28"/>
        </w:rPr>
        <w:t>вечной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D108D" w:rsidRPr="00A775E4">
        <w:rPr>
          <w:color w:val="000000"/>
          <w:sz w:val="28"/>
          <w:szCs w:val="28"/>
        </w:rPr>
        <w:t>жертвы: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«Сонечка,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стоит!»</w:t>
      </w:r>
    </w:p>
    <w:p w:rsidR="000D108D" w:rsidRPr="00A775E4" w:rsidRDefault="000D108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выход?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Письмо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ударило.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Ясно,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тосковать,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пассивно,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рассуждениями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неразрешимы,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непременно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нибудь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сделать,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сейчас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поскорее.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решиться,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нибудь,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или…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отказаться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совсем!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вскричал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исступлении,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послушно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судьбу,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навсегда,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задуш</w:t>
      </w:r>
      <w:r w:rsidR="005A1C87" w:rsidRPr="00A775E4">
        <w:rPr>
          <w:color w:val="000000"/>
          <w:sz w:val="28"/>
          <w:szCs w:val="28"/>
        </w:rPr>
        <w:t>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всё,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отказавшись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в</w:t>
      </w:r>
      <w:r w:rsidRPr="00A775E4">
        <w:rPr>
          <w:color w:val="000000"/>
          <w:sz w:val="28"/>
          <w:szCs w:val="28"/>
        </w:rPr>
        <w:t>сякого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права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действовать</w:t>
      </w:r>
      <w:r w:rsidR="005A1C87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жить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любить!»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Послушно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склонить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голову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судьбой,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требующей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страшных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жертв,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отказывающей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человеку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праве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свободу,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железную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необходимость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унижения,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страдания,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нищеты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порока,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слепой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безжалостный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«фатум»,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которым,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казалось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смешно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спорить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«отказаться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совсем».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хочет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«действовать,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жить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C87" w:rsidRPr="00A775E4">
        <w:rPr>
          <w:color w:val="000000"/>
          <w:sz w:val="28"/>
          <w:szCs w:val="28"/>
        </w:rPr>
        <w:t>любить!»</w:t>
      </w:r>
    </w:p>
    <w:p w:rsidR="005A1C87" w:rsidRPr="00A775E4" w:rsidRDefault="00124AE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встреча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пьяной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обесчещенной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девочкой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Конногвардейском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бульваре.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неведомых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стихийных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законов,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жестокой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непреодолимой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необходимости,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успокоительно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оправдываемой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принял,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примирился: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«Это,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говорят,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следует.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процент,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говорят,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должен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уходить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каждый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год…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куда-то…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чёрту,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должно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чтоб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освежать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мешать.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Процент!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Славные,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право,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словечки: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успокоительные,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научные.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Сказано: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процент,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тревожиться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нечего!».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Сонечка-то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попала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«процент»,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легче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оттого,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закон,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необходимость,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судьба?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можно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такую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судьбу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покорно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безропотно?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«А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что,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коль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Дунечка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как-нибудь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процент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попадёт!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тот,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другой?..»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Вновь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исступлённый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«вскрик»,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вновь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предельный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накал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бунтующей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мысли,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против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будто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«законов»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бытия.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экономисты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статистики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хладнокровно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высчитывают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этот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вечный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процент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обречённых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нищету,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проституцию,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преступность.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верит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03208" w:rsidRPr="00A775E4">
        <w:rPr>
          <w:color w:val="000000"/>
          <w:sz w:val="28"/>
          <w:szCs w:val="28"/>
        </w:rPr>
        <w:t>«процента».</w:t>
      </w:r>
    </w:p>
    <w:p w:rsidR="00603208" w:rsidRPr="00A775E4" w:rsidRDefault="0060320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старуха-ростовщица?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связь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между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гнусной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старухи?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связь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разъясняет</w:t>
      </w:r>
      <w:r w:rsidR="001C26C3" w:rsidRPr="00A775E4">
        <w:rPr>
          <w:color w:val="000000"/>
          <w:sz w:val="28"/>
          <w:szCs w:val="28"/>
        </w:rPr>
        <w:t>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услышанным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Раскольниковым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рассуждением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студента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справедливости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разница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между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студентом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Раскольниковым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осуществляет,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воплощает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теорию,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конца,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корня,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восстанавливает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справедливость?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значит,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убийство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совершается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целью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справедливою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взять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деньги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облагодетельствовать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нищее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человечество?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преступления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никакого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элементарная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арифметика: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тысячи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спасённых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жизней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одна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жизнь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ничтожной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старухи,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меньше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одной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жизни,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старуха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C26C3" w:rsidRPr="00A775E4">
        <w:rPr>
          <w:color w:val="000000"/>
          <w:sz w:val="28"/>
          <w:szCs w:val="28"/>
        </w:rPr>
        <w:t>вредна?</w:t>
      </w:r>
    </w:p>
    <w:p w:rsidR="00491BDC" w:rsidRPr="00A775E4" w:rsidRDefault="001C26C3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проще: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студент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голоден</w:t>
      </w:r>
      <w:r w:rsidR="00491BDC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«задавлен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бедностью»,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«до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худо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одет,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иной,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привычный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человек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посовестился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днём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выходить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таких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лохмотьях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улицу».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сразу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возникает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естественное: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голоден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1BDC" w:rsidRPr="00A775E4">
        <w:rPr>
          <w:color w:val="000000"/>
          <w:sz w:val="28"/>
          <w:szCs w:val="28"/>
        </w:rPr>
        <w:t>убил.</w:t>
      </w:r>
    </w:p>
    <w:p w:rsidR="00491BDC" w:rsidRPr="00A775E4" w:rsidRDefault="00491BD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Конечно,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желал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помочь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старухиными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деньгами,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детей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Катерины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Ивановны,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их,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определивши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пансионы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приюты,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«благодетель»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Аркадий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Иванович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Свидригайлов.</w:t>
      </w:r>
    </w:p>
    <w:p w:rsidR="00045808" w:rsidRPr="00A775E4" w:rsidRDefault="00491BD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Конечно,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невзгоды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мучили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недаром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письмо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пожалуй,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толчком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недаром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письмо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неотразимо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поставило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«ужасный,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дикий,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фантастический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</w:t>
      </w:r>
      <w:r w:rsidR="00045808" w:rsidRPr="00A775E4">
        <w:rPr>
          <w:color w:val="000000"/>
          <w:sz w:val="28"/>
          <w:szCs w:val="28"/>
        </w:rPr>
        <w:t>».</w:t>
      </w:r>
    </w:p>
    <w:p w:rsidR="00AC5E7F" w:rsidRPr="00A775E4" w:rsidRDefault="0004580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глубине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просты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нравственные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побуждения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подвигнувшие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покусился!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«благородный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разбойник»,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раздающий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беднякам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награбленные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богатства!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причина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мучений.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сестрой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помочь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(признаётся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Соне),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стоило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приняться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какую-нибудь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работу</w:t>
      </w:r>
      <w:r w:rsidR="00AC5E7F" w:rsidRPr="00A775E4">
        <w:rPr>
          <w:color w:val="000000"/>
          <w:sz w:val="28"/>
          <w:szCs w:val="28"/>
        </w:rPr>
        <w:t>: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давать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уроки,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переводить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работает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Разумихин.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комфорту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мог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достичь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его-то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незаурядными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способностями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(достиг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Пётр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Петрович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Лужин,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куда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C5E7F" w:rsidRPr="00A775E4">
        <w:rPr>
          <w:color w:val="000000"/>
          <w:sz w:val="28"/>
          <w:szCs w:val="28"/>
        </w:rPr>
        <w:t>Раскольникова!).</w:t>
      </w:r>
    </w:p>
    <w:p w:rsidR="00AC5E7F" w:rsidRPr="00A775E4" w:rsidRDefault="00AC5E7F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«Не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то!»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понимает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«Совсем,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совсем,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причины!»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мучением,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бреду,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подтверждает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зарезал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был…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теперь…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счастлив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был!».</w:t>
      </w:r>
    </w:p>
    <w:p w:rsidR="0018522C" w:rsidRPr="00A775E4" w:rsidRDefault="0018522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страстной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мятущейся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мыслью,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«мученику»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«скитальцу»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замучил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его?</w:t>
      </w:r>
    </w:p>
    <w:p w:rsidR="0018522C" w:rsidRPr="00A775E4" w:rsidRDefault="0018522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бедность,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сестры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терзают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всеобщая</w:t>
      </w:r>
      <w:r w:rsidR="00A47C20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горе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вселенское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горе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сестры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матери,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горе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погубленной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девочки,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мученичество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Сонечки,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трагедия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семейства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Мармеладовых,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беспросветная,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безысходная,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вечная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бессмыслица,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нелепость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бытия,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ужас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зло,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царствующее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мире,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нищета,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позор,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порок,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слабость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несовершенство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вся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эта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дикая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«глупость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создания»,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будет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сказано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позднее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черновиках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7C20" w:rsidRPr="00A775E4">
        <w:rPr>
          <w:color w:val="000000"/>
          <w:sz w:val="28"/>
          <w:szCs w:val="28"/>
        </w:rPr>
        <w:t>«Подростка».</w:t>
      </w:r>
    </w:p>
    <w:p w:rsidR="00A47C20" w:rsidRPr="00A775E4" w:rsidRDefault="00A47C2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страшен,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73868" w:rsidRPr="00A775E4">
        <w:rPr>
          <w:color w:val="000000"/>
          <w:sz w:val="28"/>
          <w:szCs w:val="28"/>
        </w:rPr>
        <w:t>примириться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невозможно,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противоестественно,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равносильно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отказу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жизни.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дитя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«смутного»,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трагического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времени,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верит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возможность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иным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9B100B" w:rsidRPr="00A775E4">
        <w:rPr>
          <w:color w:val="000000"/>
          <w:sz w:val="28"/>
          <w:szCs w:val="28"/>
        </w:rPr>
        <w:t>способом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залечить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социальные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болезни,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изменить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нравственный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лик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человечества.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«Так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доселе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велось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будет!»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Остаётся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отделиться,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стать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выше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мира,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выше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обычаев,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морали,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переступить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вечные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нравственные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законы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(не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говоря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законах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формальных,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временных),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вырваться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необходимости,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владычествует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мире,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освободиться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86508" w:rsidRPr="00A775E4">
        <w:rPr>
          <w:color w:val="000000"/>
          <w:sz w:val="28"/>
          <w:szCs w:val="28"/>
        </w:rPr>
        <w:t>сетей,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спутавших,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связавших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человека,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оторваться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«тяжести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земной».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такое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«преступление»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способны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поистине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необыкновенные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люди,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единственно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достойные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именоваться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людьми.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Стать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выше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вне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значит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стать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человеком,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обрести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истинную,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неслыханную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свободу.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бремя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неприятия,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бунта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возлагает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одного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личную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колоссальную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энергию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волю.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послушание,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«гордого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человека»,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необыкновенной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личности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третьего,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Раскольникову,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84C49" w:rsidRPr="00A775E4">
        <w:rPr>
          <w:color w:val="000000"/>
          <w:sz w:val="28"/>
          <w:szCs w:val="28"/>
        </w:rPr>
        <w:t>дано.</w:t>
      </w:r>
    </w:p>
    <w:p w:rsidR="00A47C20" w:rsidRPr="00A775E4" w:rsidRDefault="00A84C4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бога,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отрицание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божественной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благости</w:t>
      </w:r>
      <w:r w:rsidR="00DF362F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божественного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смысла,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предустановленной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необходимости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мироздания.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Навсегда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запомнилась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Достоевскому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богоборческая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аргументация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друзей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петрашевцев: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«Неверующий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видит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между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людьми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страдания,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ненависть,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нищету,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притеснения,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необразованность,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беспрерывную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борьбу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несчастия,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ищет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средства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помочь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этим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бедствиям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нашел </w:t>
      </w:r>
      <w:r w:rsidR="00DF362F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восклицает: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«Если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такова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судьба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человечества,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провидения,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высшего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начала!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напрасно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священники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F362F" w:rsidRPr="00A775E4">
        <w:rPr>
          <w:color w:val="000000"/>
          <w:sz w:val="28"/>
          <w:szCs w:val="28"/>
        </w:rPr>
        <w:t>философы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будут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говорить,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небеса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провозглашают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силу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божию!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скажет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страдания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человечества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гораздо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громче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провозглашают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злобу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божию».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«Бог,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бог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такого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ужаса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допустит!»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говорит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после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разговора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гибели,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которая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неизбежно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ждёт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детей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Катерины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Ивановны.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допустит?!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Допускает!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«Да,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может,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бога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совсем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нет!»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отвечает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A4BB2" w:rsidRPr="00A775E4">
        <w:rPr>
          <w:color w:val="000000"/>
          <w:sz w:val="28"/>
          <w:szCs w:val="28"/>
        </w:rPr>
        <w:t>Раскольников.</w:t>
      </w:r>
    </w:p>
    <w:p w:rsidR="004960F5" w:rsidRPr="00A775E4" w:rsidRDefault="00B3484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встать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выше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«сломать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навсегда».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способен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настоящим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право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имеющим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«сломать»,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способен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«…мне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узнать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тогда,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поскорей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узнать,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Смогу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смогу</w:t>
      </w:r>
      <w:r w:rsidR="004960F5" w:rsidRPr="00A775E4">
        <w:rPr>
          <w:color w:val="000000"/>
          <w:sz w:val="28"/>
          <w:szCs w:val="28"/>
        </w:rPr>
        <w:t>!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Осмелюсь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нагнуться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взять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нет?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Тварь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дрожащая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право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имею?..»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Поистине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«ужасный,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дикий,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фантастический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960F5" w:rsidRPr="00A775E4">
        <w:rPr>
          <w:color w:val="000000"/>
          <w:sz w:val="28"/>
          <w:szCs w:val="28"/>
        </w:rPr>
        <w:t>вопрос»!</w:t>
      </w:r>
    </w:p>
    <w:p w:rsidR="004960F5" w:rsidRPr="00A775E4" w:rsidRDefault="004960F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Убийство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старухи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единственный,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решающий,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последний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эксперимент,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сразу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разъясняющий: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дорогою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более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повторил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убийства».</w:t>
      </w:r>
    </w:p>
    <w:p w:rsidR="00B34844" w:rsidRPr="00A775E4" w:rsidRDefault="004960F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эксперимент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проверки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способности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проверки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которая,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времени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убеждён,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неопровержима.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210C27" w:rsidRPr="00A775E4">
        <w:rPr>
          <w:color w:val="000000"/>
          <w:sz w:val="28"/>
          <w:szCs w:val="28"/>
        </w:rPr>
        <w:t>К</w:t>
      </w:r>
      <w:r w:rsidR="00D60BD0" w:rsidRPr="00A775E4">
        <w:rPr>
          <w:color w:val="000000"/>
          <w:sz w:val="28"/>
          <w:szCs w:val="28"/>
        </w:rPr>
        <w:t>азуистика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60BD0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60BD0" w:rsidRPr="00A775E4">
        <w:rPr>
          <w:color w:val="000000"/>
          <w:sz w:val="28"/>
          <w:szCs w:val="28"/>
        </w:rPr>
        <w:t>выточилась</w:t>
      </w:r>
      <w:r w:rsidR="00210C27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бритва,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находил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сознательных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возражений»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убийством.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потом,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сколь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строго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судил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идею,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казуистика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вытачивалась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острее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острее,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делалась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изощрённее.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решившись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выдать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говорит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сестре: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«Никогда,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никогда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сильнее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убеждённее,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теперь!»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наконец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каторге,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свободе,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подвергнув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«идею»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беспощадному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нравственному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анализу,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силах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отказаться: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неопровержима,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совесть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спокойна.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Сознательных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логических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опровержений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идее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находит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конца.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вполне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10C27" w:rsidRPr="00A775E4">
        <w:rPr>
          <w:color w:val="000000"/>
          <w:sz w:val="28"/>
          <w:szCs w:val="28"/>
        </w:rPr>
        <w:t>объективные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особенности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современного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обобщает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уверенный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невозможности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что-либо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изменить: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бесконечность,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неизбывность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человеческого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страдания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разделение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угнетённых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угнетателей,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властителей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подвластных,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насильников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насилуемых,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Раскольникову,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«пророков»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«тварь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14F3" w:rsidRPr="00A775E4">
        <w:rPr>
          <w:color w:val="000000"/>
          <w:sz w:val="28"/>
          <w:szCs w:val="28"/>
        </w:rPr>
        <w:t>дрожащую».</w:t>
      </w:r>
    </w:p>
    <w:p w:rsidR="00311E25" w:rsidRPr="00A775E4" w:rsidRDefault="00311E2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Потрясённый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бездонностью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страданий,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массы,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жизненном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пиру,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отражает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по-своему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форму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обособления,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характерна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социальной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несправедливости,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своеобразное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неприятие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«отделение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нашей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общественной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формулы,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отделение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упорное,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бессознательное;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инстинктивное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отделение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отделение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отвращением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ужасом».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жаждет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отделиться.</w:t>
      </w:r>
    </w:p>
    <w:p w:rsidR="002F0ABE" w:rsidRPr="00A775E4" w:rsidRDefault="00311E2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Неотразимость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«бунта»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укоренённостью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современном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мире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чувствовал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лучше,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кто-либо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другой.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Иначе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возвращался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раскольниковским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идеям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конца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дал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более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захватывающий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вариант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образе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Ивана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F0ABE" w:rsidRPr="00A775E4">
        <w:rPr>
          <w:color w:val="000000"/>
          <w:sz w:val="28"/>
          <w:szCs w:val="28"/>
        </w:rPr>
        <w:t>Карамазова.</w:t>
      </w:r>
    </w:p>
    <w:p w:rsidR="002F0ABE" w:rsidRPr="00A775E4" w:rsidRDefault="002F0ABE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Вместе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гениальность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параллельно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вытачиванием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казуистики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«всё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нарастает,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усиливается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наконец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побеждает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опровержение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раскольниковской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идеи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опровержение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душой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духом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главное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духом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нравственной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силой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Сони.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опровержение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логическое,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теоретическое,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опровержение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437A" w:rsidRPr="00A775E4">
        <w:rPr>
          <w:color w:val="000000"/>
          <w:sz w:val="28"/>
          <w:szCs w:val="28"/>
        </w:rPr>
        <w:t>жизнью.</w:t>
      </w:r>
    </w:p>
    <w:p w:rsidR="00F84F5A" w:rsidRPr="00A775E4" w:rsidRDefault="003C437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Глубочайшая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уязвлённость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ужасом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нелепостью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родила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идею.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</w:t>
      </w:r>
      <w:r w:rsidR="00F84F5A"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4F5A"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уничтожила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конца.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A775E4">
        <w:rPr>
          <w:b/>
          <w:color w:val="000000"/>
          <w:sz w:val="28"/>
          <w:szCs w:val="36"/>
        </w:rPr>
        <w:t>2.3 Расхождение теории на практике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437A" w:rsidRPr="00A775E4" w:rsidRDefault="00F84F5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месяц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признания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непрестанном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напряжении,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109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прекращающейся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109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109" w:rsidRPr="00A775E4">
        <w:rPr>
          <w:color w:val="000000"/>
          <w:sz w:val="28"/>
          <w:szCs w:val="28"/>
        </w:rPr>
        <w:t>с</w:t>
      </w:r>
      <w:r w:rsidRPr="00A775E4">
        <w:rPr>
          <w:color w:val="000000"/>
          <w:sz w:val="28"/>
          <w:szCs w:val="28"/>
        </w:rPr>
        <w:t>екунду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1109" w:rsidRPr="00A775E4">
        <w:rPr>
          <w:color w:val="000000"/>
          <w:sz w:val="28"/>
          <w:szCs w:val="28"/>
        </w:rPr>
        <w:t>борьбе.</w:t>
      </w:r>
    </w:p>
    <w:p w:rsidR="005A1109" w:rsidRPr="00A775E4" w:rsidRDefault="005A110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прежде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борьба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собою.</w:t>
      </w:r>
    </w:p>
    <w:p w:rsidR="005A1109" w:rsidRPr="00A775E4" w:rsidRDefault="005A110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Борьба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начинается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Совершенно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уверенный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уверен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поднять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несчастен.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начинаются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лихорадочные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метания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мытарствам.</w:t>
      </w:r>
    </w:p>
    <w:p w:rsidR="005A1109" w:rsidRPr="00A775E4" w:rsidRDefault="005A110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Благодаря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множеству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нарочно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сошедшихся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случайностей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поразительно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удаётся,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техническая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Материальных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улик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большее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значение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приобретает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нравственная.</w:t>
      </w:r>
    </w:p>
    <w:p w:rsidR="005A1109" w:rsidRPr="00A775E4" w:rsidRDefault="005A110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анализирует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результат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жестокого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эксперимента,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лихорадочно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оценивает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способность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3CE5" w:rsidRPr="00A775E4">
        <w:rPr>
          <w:color w:val="000000"/>
          <w:sz w:val="28"/>
          <w:szCs w:val="28"/>
        </w:rPr>
        <w:t>преступить.</w:t>
      </w:r>
    </w:p>
    <w:p w:rsidR="00D60BD0" w:rsidRPr="00A775E4" w:rsidRDefault="00D60BD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непреложностью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открывается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страшная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бессмысленным,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погубил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напрасно,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достиг: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остался»,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оказался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обыкновенным,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«тварью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дрожащею».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</w:t>
      </w:r>
      <w:r w:rsidR="003C3687" w:rsidRPr="00A775E4">
        <w:rPr>
          <w:color w:val="000000"/>
          <w:sz w:val="28"/>
          <w:szCs w:val="28"/>
        </w:rPr>
        <w:t>настоящие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властелины)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вынесли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свои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шаги,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правы,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вынес,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имел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права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разрешить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этот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шаг»,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окончательный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итог,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подведённый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C3687" w:rsidRPr="00A775E4">
        <w:rPr>
          <w:color w:val="000000"/>
          <w:sz w:val="28"/>
          <w:szCs w:val="28"/>
        </w:rPr>
        <w:t>каторге.</w:t>
      </w:r>
    </w:p>
    <w:p w:rsidR="003C3687" w:rsidRPr="00A775E4" w:rsidRDefault="003C3687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вынес,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отличие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необыкновенных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людей?</w:t>
      </w:r>
    </w:p>
    <w:p w:rsidR="003C3687" w:rsidRPr="00A775E4" w:rsidRDefault="003C3687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объясняет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презрением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почти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ненавистью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самому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именуя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«вошь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эстетическая».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Раско</w:t>
      </w:r>
      <w:r w:rsidR="007651E1" w:rsidRPr="00A775E4">
        <w:rPr>
          <w:color w:val="000000"/>
          <w:sz w:val="28"/>
          <w:szCs w:val="28"/>
        </w:rPr>
        <w:t>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7651E1" w:rsidRPr="00A775E4">
        <w:rPr>
          <w:color w:val="000000"/>
          <w:sz w:val="28"/>
          <w:szCs w:val="28"/>
        </w:rPr>
        <w:t>даёт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7651E1" w:rsidRPr="00A775E4">
        <w:rPr>
          <w:color w:val="000000"/>
          <w:sz w:val="28"/>
          <w:szCs w:val="28"/>
        </w:rPr>
        <w:t>точнейший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беспощаднейший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анализ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«эстетической»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несостоятельности,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производит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безжалостную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операцию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собственном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7CEE" w:rsidRPr="00A775E4">
        <w:rPr>
          <w:color w:val="000000"/>
          <w:sz w:val="28"/>
          <w:szCs w:val="28"/>
        </w:rPr>
        <w:t>сердце.</w:t>
      </w:r>
    </w:p>
    <w:p w:rsidR="00E12E80" w:rsidRPr="00A775E4" w:rsidRDefault="00227CEE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Эстетика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помешала,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систему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оговорок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построила,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самооправданий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бесконечных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потребовала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смог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эстетическая»,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конца;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«уж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во-первых,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рассуждаю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вошь;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потому,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во-вторых,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целый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месяц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всеблагое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провидение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беспокоил,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призывая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свидетели,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своей,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дескать,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плоти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похоти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предпринимаю,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имею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виду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великолепную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приятную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цель,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ха-ха!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Потому,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в-третьих,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возможную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справедливость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положил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наблюдать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исполнении,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вес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меру,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арифметику: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всех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вшей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выбирая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самую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наибесполезнейшую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361478" w:rsidRPr="00A775E4">
        <w:rPr>
          <w:color w:val="000000"/>
          <w:sz w:val="28"/>
          <w:szCs w:val="28"/>
        </w:rPr>
        <w:t>…!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«Потому,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окончательно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вошь,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прибавил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скрежеща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зубами,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быть,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сквернее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гаже,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убитая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вошь,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заранее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предчувствовал,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скажу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после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того,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E12E80" w:rsidRPr="00A775E4">
        <w:rPr>
          <w:color w:val="000000"/>
          <w:sz w:val="28"/>
          <w:szCs w:val="28"/>
        </w:rPr>
        <w:t>убью!»</w:t>
      </w:r>
    </w:p>
    <w:p w:rsidR="00697B66" w:rsidRPr="00A775E4" w:rsidRDefault="00E12E8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начала,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думая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осуществлении,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должно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поставил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конца,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обманываться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обманывать</w:t>
      </w:r>
      <w:r w:rsidR="00697B66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нечего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«украшать»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своё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преступление,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сказать,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эстетизировать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декорацией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некой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великолепной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цели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первая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преграда.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уж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идти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конца,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способность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преступлению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всех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преград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проверять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выбор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наибесполезнейшей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вши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неуместен,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вообще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выбор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неуместен.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подлинный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настоящий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властелин,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необыкновенный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человек,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границы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переступающий,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просто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ставит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батарею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поперёк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улицы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«дует»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правых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виноватых.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вторая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697B66" w:rsidRPr="00A775E4">
        <w:rPr>
          <w:color w:val="000000"/>
          <w:sz w:val="28"/>
          <w:szCs w:val="28"/>
        </w:rPr>
        <w:t>преграда.</w:t>
      </w:r>
    </w:p>
    <w:p w:rsidR="00697B66" w:rsidRPr="00A775E4" w:rsidRDefault="00697B6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главное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наибесполезнейшую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вынес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глубине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души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убеждён,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человек,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отвратительная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старуха,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самый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ничтожный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ничтожных,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вошь.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этого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убеждения,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просто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пошёл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убил,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стал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рассуждать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подводить,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оправдывать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все</w:t>
      </w:r>
      <w:r w:rsidR="0093303D" w:rsidRPr="00A775E4">
        <w:rPr>
          <w:color w:val="000000"/>
          <w:sz w:val="28"/>
          <w:szCs w:val="28"/>
        </w:rPr>
        <w:t>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Соней,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Дуней,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Разумихиным</w:t>
      </w:r>
      <w:r w:rsidR="008E7F33" w:rsidRPr="00A775E4">
        <w:rPr>
          <w:color w:val="000000"/>
          <w:sz w:val="28"/>
          <w:szCs w:val="28"/>
        </w:rPr>
        <w:t>.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же,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подсознании,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самых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дальних,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сокровенных,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всех,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тщательно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скрываемых,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</w:rPr>
        <w:t>предчувствуемых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уголках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сознания,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сознании,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самой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нравственной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природе,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таилась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эта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мысль,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ощущение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человек,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«твари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дрожащей»,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человек,-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тогда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рушится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вся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столь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искусно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построенная,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казуистически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выточенная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теория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: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«всё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позволено»,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«нет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9D252E" w:rsidRPr="00A775E4">
        <w:rPr>
          <w:color w:val="000000"/>
          <w:sz w:val="28"/>
          <w:szCs w:val="28"/>
        </w:rPr>
        <w:t>преград».</w:t>
      </w:r>
    </w:p>
    <w:p w:rsidR="009D252E" w:rsidRPr="00A775E4" w:rsidRDefault="009D252E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смог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преодолеть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людьми,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бесповоротно,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хотел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ненависть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испытывал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сестре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матерью.</w:t>
      </w:r>
      <w:r w:rsidR="006E3EF0" w:rsidRPr="00A775E4">
        <w:rPr>
          <w:color w:val="000000"/>
          <w:sz w:val="28"/>
          <w:szCs w:val="28"/>
        </w:rPr>
        <w:t xml:space="preserve"> </w:t>
      </w:r>
      <w:r w:rsidR="00EE5079" w:rsidRPr="00A775E4">
        <w:rPr>
          <w:color w:val="000000"/>
          <w:sz w:val="28"/>
          <w:szCs w:val="28"/>
        </w:rPr>
        <w:t>«Оставьте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E5079" w:rsidRPr="00A775E4">
        <w:rPr>
          <w:color w:val="000000"/>
          <w:sz w:val="28"/>
          <w:szCs w:val="28"/>
        </w:rPr>
        <w:t>меня,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E5079" w:rsidRPr="00A775E4">
        <w:rPr>
          <w:color w:val="000000"/>
          <w:sz w:val="28"/>
          <w:szCs w:val="28"/>
        </w:rPr>
        <w:t>оставьте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E5079" w:rsidRPr="00A775E4">
        <w:rPr>
          <w:color w:val="000000"/>
          <w:sz w:val="28"/>
          <w:szCs w:val="28"/>
        </w:rPr>
        <w:t>меня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E5079" w:rsidRPr="00A775E4">
        <w:rPr>
          <w:color w:val="000000"/>
          <w:sz w:val="28"/>
          <w:szCs w:val="28"/>
        </w:rPr>
        <w:t>одного</w:t>
      </w:r>
      <w:r w:rsidR="004B6267" w:rsidRPr="00A775E4">
        <w:rPr>
          <w:color w:val="000000"/>
          <w:sz w:val="28"/>
          <w:szCs w:val="28"/>
        </w:rPr>
        <w:t>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исступлённой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жестокостью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бросает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матери.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Убийство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положило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между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людьми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черту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непроходимую.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«Мрачное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ощущение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мучительного,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бесконечного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уединения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отчуждения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сознательно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сказалось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душе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его».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отчуждённых,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своими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законами,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живут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рядом,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непроницаемые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друга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другой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внешний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: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«всё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кругом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точно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6267" w:rsidRPr="00A775E4">
        <w:rPr>
          <w:color w:val="000000"/>
          <w:sz w:val="28"/>
          <w:szCs w:val="28"/>
        </w:rPr>
        <w:t>делается».</w:t>
      </w:r>
    </w:p>
    <w:p w:rsidR="004B6267" w:rsidRPr="00A775E4" w:rsidRDefault="004B6267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Отчуждение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людей,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разъединение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необходимое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условие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неизбежный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результат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«необыкновенной»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личности.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Грандиозное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кошмарное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(в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эпилоге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романа)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разъединенного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оттого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гибнущего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мира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бессмысленного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скопища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отчуждённых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человеческих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единиц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символизирует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результат,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которому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прийти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человечество,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вдохновлённое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раскольниковскими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A04E4" w:rsidRPr="00A775E4">
        <w:rPr>
          <w:color w:val="000000"/>
          <w:sz w:val="28"/>
          <w:szCs w:val="28"/>
        </w:rPr>
        <w:t>идеями.</w:t>
      </w:r>
    </w:p>
    <w:p w:rsidR="00CA04E4" w:rsidRPr="00A775E4" w:rsidRDefault="00CA04E4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выдерживает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одиночества,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Мармеладовым,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убийце,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сделал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несчастными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сестру,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их.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любил!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этого!»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бы!)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поступиться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любовью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Отчуждения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бесповоротного,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разрыва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хотел,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силах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вынести</w:t>
      </w:r>
      <w:r w:rsidR="00F179ED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потому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силах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вынести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преступления.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Много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перетащил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словам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Свидригайлова,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одиночества,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уединения,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угла,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отчуждения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решительного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перетащил.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Поднялся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вроде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высоту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неслыханную,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необыкновенным,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земным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людям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доступную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почувствовал,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дышать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там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воздуха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«воздуху,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воздуху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человеку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надо!»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(говорит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79ED" w:rsidRPr="00A775E4">
        <w:rPr>
          <w:color w:val="000000"/>
          <w:sz w:val="28"/>
          <w:szCs w:val="28"/>
        </w:rPr>
        <w:t>Порфирий).</w:t>
      </w:r>
    </w:p>
    <w:p w:rsidR="006E3EF0" w:rsidRPr="00A775E4" w:rsidRDefault="00F179E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вынес»,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ужасе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непригодности,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неспособности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перетащить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идею,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наказание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«убийстве»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принципа,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наказание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невозможности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верным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своему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идеалу,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тяжких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мучениях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выношенному.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br w:type="page"/>
      </w:r>
      <w:r w:rsidRPr="00A775E4">
        <w:rPr>
          <w:b/>
          <w:color w:val="000000"/>
          <w:sz w:val="28"/>
          <w:szCs w:val="28"/>
        </w:rPr>
        <w:t>2.4 Двойники Раскольникова</w:t>
      </w:r>
    </w:p>
    <w:p w:rsidR="006E3EF0" w:rsidRPr="00A775E4" w:rsidRDefault="00C259CC" w:rsidP="006E3EF0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775E4">
        <w:rPr>
          <w:color w:val="FFFFFF"/>
          <w:sz w:val="28"/>
          <w:szCs w:val="28"/>
        </w:rPr>
        <w:t>преступление наказание раскольников бунт</w:t>
      </w:r>
    </w:p>
    <w:p w:rsidR="00DE6E46" w:rsidRPr="00A775E4" w:rsidRDefault="00DE6E4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Жестоко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спасение.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Ибо,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вынес,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оказался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Недаром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рядом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Аркадий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Иванович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двойник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оборотная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медали.</w:t>
      </w:r>
    </w:p>
    <w:p w:rsidR="00DE6E46" w:rsidRPr="00A775E4" w:rsidRDefault="00AC0FF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отличие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Разумихина,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Дуни,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Сони,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совершенно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спокойно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хладнокровно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принимает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E6E46" w:rsidRPr="00A775E4">
        <w:rPr>
          <w:color w:val="000000"/>
          <w:sz w:val="28"/>
          <w:szCs w:val="28"/>
        </w:rPr>
        <w:t>Раскольникова.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видит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трагедии.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обнаруживается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различие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двух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«частных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случаев»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истинный,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сокровенный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удивительны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трагические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метания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совершенно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лишняя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глупая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положении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25AF" w:rsidRPr="00A775E4">
        <w:rPr>
          <w:color w:val="000000"/>
          <w:sz w:val="28"/>
          <w:szCs w:val="28"/>
        </w:rPr>
        <w:t>«шеалировщина»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«Понимаю,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вас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ходу: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нравственные,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побоку;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соваться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браться».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своему,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грубо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резко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выговаривает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сущности,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давно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ясно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переступил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этой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стороне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остался»,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потому,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«гражданин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077D6" w:rsidRPr="00A775E4">
        <w:rPr>
          <w:color w:val="000000"/>
          <w:sz w:val="28"/>
          <w:szCs w:val="28"/>
        </w:rPr>
        <w:t>человек».</w:t>
      </w:r>
    </w:p>
    <w:p w:rsidR="00975912" w:rsidRPr="00A775E4" w:rsidRDefault="002077D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задушил,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гражданское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побоку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пустил.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Отсюда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равнодушный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цинизм,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обнажённая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откровенность,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главное,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точность,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которой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формулирует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самую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раскольниковской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идеи.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признаёт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эту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идею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своей: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«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рода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теория,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самое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дело,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которому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нахожу,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например,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единичное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злодейство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позволительно,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главная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цель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хороша».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Просто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ясно.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нравственные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вопросы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здесь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8353B" w:rsidRPr="00A775E4">
        <w:rPr>
          <w:color w:val="000000"/>
          <w:sz w:val="28"/>
          <w:szCs w:val="28"/>
        </w:rPr>
        <w:t>лишние</w:t>
      </w:r>
      <w:r w:rsidR="00975912" w:rsidRPr="00A775E4">
        <w:rPr>
          <w:color w:val="000000"/>
          <w:sz w:val="28"/>
          <w:szCs w:val="28"/>
        </w:rPr>
        <w:t>.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«Хорошая»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цель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оправдывает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злодейство,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достижения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975912" w:rsidRPr="00A775E4">
        <w:rPr>
          <w:color w:val="000000"/>
          <w:sz w:val="28"/>
          <w:szCs w:val="28"/>
        </w:rPr>
        <w:t>совершенного.</w:t>
      </w:r>
    </w:p>
    <w:p w:rsidR="00975912" w:rsidRPr="00A775E4" w:rsidRDefault="00975912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Однако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«вопросов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гражданина»,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помощью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критериев,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определим,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хороша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наша?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критерий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личность,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освобождённая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«вопросов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гражданина»,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признающая.</w:t>
      </w:r>
    </w:p>
    <w:p w:rsidR="00A43D38" w:rsidRPr="00A775E4" w:rsidRDefault="00975912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освободил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«вопросов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гражданина»,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смятении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остановился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личности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сладострастие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безграничное,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безо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всяких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преград,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«нечто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всегдашним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разожженным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угольком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прибывающее».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«хорошая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цель»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Свидригайлова!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Ради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неё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любое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(«единичное»)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злодейство.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погибает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девочка,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умирает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Марфа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Петровна,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подготавливается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ужасная,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отвратительная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женитьба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шестнадцатилетней,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замысляется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насилие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над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Авдотьей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A43D38" w:rsidRPr="00A775E4">
        <w:rPr>
          <w:color w:val="000000"/>
          <w:sz w:val="28"/>
          <w:szCs w:val="28"/>
        </w:rPr>
        <w:t>Раскольниковой.</w:t>
      </w:r>
    </w:p>
    <w:p w:rsidR="004B053A" w:rsidRPr="00A775E4" w:rsidRDefault="00A43D3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истинное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воплощение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тезиса: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4B053A"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преград»,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наталкивается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преграду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другом.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Столь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привязанный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жизни,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боявшийся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смерти,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конце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опустошённый,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кончает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4B053A" w:rsidRPr="00A775E4">
        <w:rPr>
          <w:color w:val="000000"/>
          <w:sz w:val="28"/>
          <w:szCs w:val="28"/>
        </w:rPr>
        <w:t>самоубийством.</w:t>
      </w:r>
    </w:p>
    <w:p w:rsidR="00B348B2" w:rsidRPr="00A775E4" w:rsidRDefault="004B053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Нравственный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поединок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захватывающих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мест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отступил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Дунечкиным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револьвером,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духовной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душевной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силой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отступил,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любовью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отступил.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умереть.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опустошение</w:t>
      </w:r>
      <w:r w:rsidR="00B348B2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смерть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результат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последовательного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освобождения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всех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преград,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«вопросов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гражданина».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же,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несмотря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что,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остаётся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жить,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хотя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грани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348B2" w:rsidRPr="00A775E4">
        <w:rPr>
          <w:color w:val="000000"/>
          <w:sz w:val="28"/>
          <w:szCs w:val="28"/>
        </w:rPr>
        <w:t>самоуничтожения.</w:t>
      </w:r>
    </w:p>
    <w:p w:rsidR="008E550D" w:rsidRPr="00A775E4" w:rsidRDefault="00B348B2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жестоким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экспериментом,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актом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безграничного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своеволия,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осуществлением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хотел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достичь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абсолютной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разорвать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сковывающие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«тварь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дрожащую»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цепи,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сбросить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моральные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путы.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должен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неминуемо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засиять.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этого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произошло.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Наоборот,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поработила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лишила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свободы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действий,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превратила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пешку,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лишённую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воли,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повела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8E550D" w:rsidRPr="00A775E4">
        <w:rPr>
          <w:color w:val="000000"/>
          <w:sz w:val="28"/>
          <w:szCs w:val="28"/>
        </w:rPr>
        <w:t>его.</w:t>
      </w:r>
    </w:p>
    <w:p w:rsidR="008E550D" w:rsidRPr="00A775E4" w:rsidRDefault="008E550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стремление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безграничной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оборачивается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порабощением,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несвободой.</w:t>
      </w:r>
    </w:p>
    <w:p w:rsidR="00D429AA" w:rsidRPr="00A775E4" w:rsidRDefault="008E550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Другой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двойник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расчётливый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буржуазный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Пётр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Петрович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Лужин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отбрасывает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эстетику.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открыто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проповедует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эгоизм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индивидуализм,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якобы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основах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«науки»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«экономической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правды»: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«Наука</w:t>
      </w:r>
      <w:r w:rsidR="00D429AA" w:rsidRPr="00A775E4">
        <w:rPr>
          <w:color w:val="000000"/>
          <w:sz w:val="28"/>
          <w:szCs w:val="28"/>
        </w:rPr>
        <w:t>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говорит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возлюби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прежде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всех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одного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свете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личном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интересе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основано».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вовсе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нужно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переступать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существующий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формальный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закон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удовлетворения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личного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интереса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грабит,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режет,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убивает.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переступает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нравственный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закон,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закон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человечности,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преспокойно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выносит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вынести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429AA" w:rsidRPr="00A775E4">
        <w:rPr>
          <w:color w:val="000000"/>
          <w:sz w:val="28"/>
          <w:szCs w:val="28"/>
        </w:rPr>
        <w:t>мог.</w:t>
      </w:r>
    </w:p>
    <w:p w:rsidR="00F877FD" w:rsidRPr="00A775E4" w:rsidRDefault="00D429A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Самая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яркая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иллюстрация,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безусловное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подтверждение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разоблачение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бесчеловечное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надругательство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Лужина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страшная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боль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ничем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заслуженного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жестокого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оскорбления.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он,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«настоящий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властелин»,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хладнокровно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превращающий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«тварь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дрожащую»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средство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достижения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своих,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мнению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вполне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достойных,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целей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«ведь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личном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интересе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основано».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личный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интерес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требовал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переступить,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незамедлительно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77FD" w:rsidRPr="00A775E4">
        <w:rPr>
          <w:color w:val="000000"/>
          <w:sz w:val="28"/>
          <w:szCs w:val="28"/>
        </w:rPr>
        <w:t>исполнено.</w:t>
      </w:r>
    </w:p>
    <w:p w:rsidR="00100DEB" w:rsidRPr="00A775E4" w:rsidRDefault="00F877F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Подавление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слабых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стороной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оборачивается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теория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Бунт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мыслим,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просто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существует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принесения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жертву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раскольниковской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творческой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«необыкновенной»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личности,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свободе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другой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личности,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другой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свободы.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своём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бунте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смыкается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«единственным»,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которого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средство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утверждения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«единственности»,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безграничного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эгоизма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собственника.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стоит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13D3B" w:rsidRPr="00A775E4">
        <w:rPr>
          <w:color w:val="000000"/>
          <w:sz w:val="28"/>
          <w:szCs w:val="28"/>
        </w:rPr>
        <w:t>пути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ницшеанскому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«сверхчеловеку»,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утверждающему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счёт,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точнее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крови,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костях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другого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«вши»,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«твари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100DEB" w:rsidRPr="00A775E4">
        <w:rPr>
          <w:color w:val="000000"/>
          <w:sz w:val="28"/>
          <w:szCs w:val="28"/>
        </w:rPr>
        <w:t>дрожащей».</w:t>
      </w:r>
    </w:p>
    <w:p w:rsidR="00100DEB" w:rsidRPr="00A775E4" w:rsidRDefault="00100DE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Признание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думает,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отправляясь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донести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признание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несостоятельности,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ничтожества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«тварью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дрожащей»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оказался.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нерушимо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незыблемо.</w:t>
      </w:r>
    </w:p>
    <w:p w:rsidR="00070BD0" w:rsidRPr="00A775E4" w:rsidRDefault="00100DE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Побеждает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потрясённый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страданиями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слезами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людскими,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сострадающий,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глубине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уверенный,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</w:t>
      </w:r>
      <w:r w:rsidR="00070BD0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самого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начала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«предчувствовавший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убеждениях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своих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глубокую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ложь».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Терпит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крах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бесчеловечная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070BD0" w:rsidRPr="00A775E4">
        <w:rPr>
          <w:color w:val="000000"/>
          <w:sz w:val="28"/>
          <w:szCs w:val="28"/>
        </w:rPr>
        <w:t>идея.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6E3EF0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A775E4">
        <w:rPr>
          <w:b/>
          <w:color w:val="000000"/>
          <w:sz w:val="28"/>
          <w:szCs w:val="36"/>
        </w:rPr>
        <w:t>2.5 Воскрешение Раскольникова через Соню и любовь</w:t>
      </w:r>
    </w:p>
    <w:p w:rsidR="006E3EF0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4ED8" w:rsidRPr="00A775E4" w:rsidRDefault="00070BD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При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косых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лучах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заходящего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солнца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вышел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начале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убогой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каморки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«пробу».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завершается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трагический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уложившийся,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несколько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катастрофических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дней,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насыщенных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предела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битвами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содержания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неизмеримого,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борьбой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C54ED8" w:rsidRPr="00A775E4">
        <w:rPr>
          <w:color w:val="000000"/>
          <w:sz w:val="28"/>
          <w:szCs w:val="28"/>
        </w:rPr>
        <w:t>непосильных»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4ED8" w:rsidRPr="00A775E4">
        <w:rPr>
          <w:color w:val="000000"/>
          <w:sz w:val="28"/>
          <w:szCs w:val="28"/>
        </w:rPr>
        <w:t>идей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4ED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4ED8" w:rsidRPr="00A775E4">
        <w:rPr>
          <w:color w:val="000000"/>
          <w:sz w:val="28"/>
          <w:szCs w:val="28"/>
        </w:rPr>
        <w:t>«великих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4ED8" w:rsidRPr="00A775E4">
        <w:rPr>
          <w:color w:val="000000"/>
          <w:sz w:val="28"/>
          <w:szCs w:val="28"/>
        </w:rPr>
        <w:t>сердец».</w:t>
      </w:r>
    </w:p>
    <w:p w:rsidR="00C54ED8" w:rsidRPr="00A775E4" w:rsidRDefault="00C54ED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Опять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закатывается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солнце,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косые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лучи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освещают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крестный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перекрёсток,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опять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Сенную,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решилось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теперь,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слезами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припадает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осквернённой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земле.</w:t>
      </w:r>
    </w:p>
    <w:p w:rsidR="00C54ED8" w:rsidRPr="00A775E4" w:rsidRDefault="00C54ED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Целая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какая,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прожита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дни,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сопутствует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живёт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крестный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Мармеладова.</w:t>
      </w:r>
    </w:p>
    <w:p w:rsidR="00B607CA" w:rsidRPr="00A775E4" w:rsidRDefault="00C54ED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полюса,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всякие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полюса,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существую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открылся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целый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новый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неведомый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мир,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открывает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новый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мир,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путь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спасению,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B607CA" w:rsidRPr="00A775E4">
        <w:rPr>
          <w:color w:val="000000"/>
          <w:sz w:val="28"/>
          <w:szCs w:val="28"/>
        </w:rPr>
        <w:t>выходу.</w:t>
      </w:r>
    </w:p>
    <w:p w:rsidR="00B607CA" w:rsidRPr="00A775E4" w:rsidRDefault="00B607C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Сделавши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«пробу»,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возвращается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подавленный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разбитый,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каморку.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трактире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бутылкой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слышит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повесть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безграничной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шута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безумца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отца.</w:t>
      </w:r>
    </w:p>
    <w:p w:rsidR="00C947E8" w:rsidRPr="00A775E4" w:rsidRDefault="00B607C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Жертва,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приносимая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какому-то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ненасытному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голодному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божеству,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«вечная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Сонечка,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стоит»,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ужас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бездоннее,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бессмысленна,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нужна,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ничего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меняет,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исправляет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так,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символ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вечной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жертвенности,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понимает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Соню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947E8" w:rsidRPr="00A775E4">
        <w:rPr>
          <w:color w:val="000000"/>
          <w:sz w:val="28"/>
          <w:szCs w:val="28"/>
        </w:rPr>
        <w:t>Раскольников.</w:t>
      </w:r>
    </w:p>
    <w:p w:rsidR="00C947E8" w:rsidRPr="00A775E4" w:rsidRDefault="00C947E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погубила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кого-нибудь?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отвечает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Раскольников.</w:t>
      </w:r>
    </w:p>
    <w:p w:rsidR="00C947E8" w:rsidRPr="00A775E4" w:rsidRDefault="00C947E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Да!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патетически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заключает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исповедь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пьяненький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спасла,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восстановила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падшего.</w:t>
      </w:r>
    </w:p>
    <w:p w:rsidR="00F964C6" w:rsidRPr="00A775E4" w:rsidRDefault="00C947E8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бунту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«гордого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имя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противопоставил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постоянное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активное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проявление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подлинной,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Накануне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«выхода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перек</w:t>
      </w:r>
      <w:r w:rsidR="00F964C6" w:rsidRPr="00A775E4">
        <w:rPr>
          <w:color w:val="000000"/>
          <w:sz w:val="28"/>
          <w:szCs w:val="28"/>
        </w:rPr>
        <w:t>рёсток»,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пытаясь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избежать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надвигавшейся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развязки,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окончательно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понимает: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«Соня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представляла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собою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неумолимый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приговор,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решение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без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перемены.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дорога,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или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964C6" w:rsidRPr="00A775E4">
        <w:rPr>
          <w:color w:val="000000"/>
          <w:sz w:val="28"/>
          <w:szCs w:val="28"/>
        </w:rPr>
        <w:t>его».</w:t>
      </w:r>
    </w:p>
    <w:p w:rsidR="00F964C6" w:rsidRPr="00A775E4" w:rsidRDefault="00F964C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глубоко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чужды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представления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безграничной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неоправимой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бессмыслице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существующего.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верит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исконный,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изначальный,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глубинный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высокий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бытия.</w:t>
      </w:r>
    </w:p>
    <w:p w:rsidR="00F82A26" w:rsidRPr="00A775E4" w:rsidRDefault="00F964C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мере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открылся,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сердцем</w:t>
      </w:r>
      <w:r w:rsidR="00F82A26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после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смерти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Мармеладова,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разделил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горе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несчастного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семейства.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охватила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тогда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«новое,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необъятное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ощущения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прихлынувшей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полной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могучей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82A26" w:rsidRPr="00A775E4">
        <w:rPr>
          <w:color w:val="000000"/>
          <w:sz w:val="28"/>
          <w:szCs w:val="28"/>
        </w:rPr>
        <w:t>жизни».</w:t>
      </w:r>
    </w:p>
    <w:p w:rsidR="00E732C1" w:rsidRPr="00A775E4" w:rsidRDefault="00F82A2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перекрёсток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целует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землю,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осквернил,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посещает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«цельное,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новое,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ощущение»: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«Каким-то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припадком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вдруг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подступило: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загорелось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искрой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вдруг,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огонь,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охватило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нём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размягчилось,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хлынули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слёзы.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стоял,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упал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землю…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стал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колени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среди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площади,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поклонился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земли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поцеловал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эту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грязную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землю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наслаждением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732C1" w:rsidRPr="00A775E4">
        <w:rPr>
          <w:color w:val="000000"/>
          <w:sz w:val="28"/>
          <w:szCs w:val="28"/>
        </w:rPr>
        <w:t>счастьем»</w:t>
      </w:r>
    </w:p>
    <w:p w:rsidR="00E732C1" w:rsidRPr="00A775E4" w:rsidRDefault="00E732C1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изредка,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отдельными,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иступлёнными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вспышками,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«припадками»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счастье.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Преступлением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задавил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«ощущение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могучей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жизни».</w:t>
      </w:r>
    </w:p>
    <w:p w:rsidR="00E732C1" w:rsidRPr="00A775E4" w:rsidRDefault="00E732C1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Всегда,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припадками,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живёт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ощущение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постоянный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ровный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огонь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согревает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тяжкую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страшнее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придумаешь.</w:t>
      </w:r>
    </w:p>
    <w:p w:rsidR="00ED7697" w:rsidRPr="00A775E4" w:rsidRDefault="00E732C1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всякий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тоже)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великой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сочувствия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человека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человеку,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силе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сострадания,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того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сострадания,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которое,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уверены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б</w:t>
      </w:r>
      <w:r w:rsidR="0093303D" w:rsidRPr="00A775E4">
        <w:rPr>
          <w:color w:val="000000"/>
          <w:sz w:val="28"/>
          <w:szCs w:val="28"/>
        </w:rPr>
        <w:t>у</w:t>
      </w:r>
      <w:r w:rsidR="00ED7697" w:rsidRPr="00A775E4">
        <w:rPr>
          <w:color w:val="000000"/>
          <w:sz w:val="28"/>
          <w:szCs w:val="28"/>
        </w:rPr>
        <w:t>ржуа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Лужины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ничтожные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Лебезьятниковы,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снимающие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накипь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современных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идей,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«наукой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ED7697" w:rsidRPr="00A775E4">
        <w:rPr>
          <w:color w:val="000000"/>
          <w:sz w:val="28"/>
          <w:szCs w:val="28"/>
        </w:rPr>
        <w:t>воспрещено».</w:t>
      </w:r>
    </w:p>
    <w:p w:rsidR="00085BA9" w:rsidRPr="00A775E4" w:rsidRDefault="00ED7697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нравственной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стойкости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ненасытном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страдании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счастье,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радость.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Ибо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было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рядом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Катерины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Ивановны,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Полечки,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детей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Капернаумовых,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наконец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осталось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умереть.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если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разъединяет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людьми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осуществлена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окончательном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разрыве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всеми,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Сонино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«ненасытное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сострадание»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ведёт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0953E6" w:rsidRPr="00A775E4">
        <w:rPr>
          <w:color w:val="000000"/>
          <w:sz w:val="28"/>
          <w:szCs w:val="28"/>
        </w:rPr>
        <w:t>людям</w:t>
      </w:r>
      <w:r w:rsidR="00085BA9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единению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человеческому,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085BA9" w:rsidRPr="00A775E4">
        <w:rPr>
          <w:color w:val="000000"/>
          <w:sz w:val="28"/>
          <w:szCs w:val="28"/>
        </w:rPr>
        <w:t>со</w:t>
      </w:r>
      <w:r w:rsidR="000953E6" w:rsidRPr="00A775E4">
        <w:rPr>
          <w:color w:val="000000"/>
          <w:sz w:val="28"/>
          <w:szCs w:val="28"/>
        </w:rPr>
        <w:t>лидарности.</w:t>
      </w:r>
    </w:p>
    <w:p w:rsidR="00085BA9" w:rsidRPr="00A775E4" w:rsidRDefault="00085BA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склоняется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великим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смыслом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пусть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доступным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разуму,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всегда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ощущаемым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отвергая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заблуждение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претензию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гордого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законами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мироздания: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случиться,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чтоб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зависело?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меня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судьёй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поставил: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жить?»</w:t>
      </w:r>
    </w:p>
    <w:p w:rsidR="00085BA9" w:rsidRPr="00A775E4" w:rsidRDefault="00085BA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«Это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вошь?»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страхом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восклицает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Соня.</w:t>
      </w:r>
    </w:p>
    <w:p w:rsidR="00007AA9" w:rsidRPr="00A775E4" w:rsidRDefault="00085BA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решения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зависеть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переступать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через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другого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человека</w:t>
      </w:r>
      <w:r w:rsidR="00007AA9" w:rsidRPr="00A775E4">
        <w:rPr>
          <w:color w:val="000000"/>
          <w:sz w:val="28"/>
          <w:szCs w:val="28"/>
        </w:rPr>
        <w:t>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сделать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кого-то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средством.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моего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решения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зависеть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лишь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преступить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через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себя,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отдать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007AA9" w:rsidRPr="00A775E4">
        <w:rPr>
          <w:color w:val="000000"/>
          <w:sz w:val="28"/>
          <w:szCs w:val="28"/>
        </w:rPr>
        <w:t>людям.</w:t>
      </w:r>
    </w:p>
    <w:p w:rsidR="00007AA9" w:rsidRPr="00A775E4" w:rsidRDefault="00007AA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самоотдаче,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служении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людям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никаких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границ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преград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полного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проявления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личности,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обретающей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самым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истинную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свободу.</w:t>
      </w:r>
    </w:p>
    <w:p w:rsidR="0022403D" w:rsidRPr="00A775E4" w:rsidRDefault="00007AA9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Отдать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личность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22403D" w:rsidRPr="00A775E4">
        <w:rPr>
          <w:color w:val="000000"/>
          <w:sz w:val="28"/>
          <w:szCs w:val="28"/>
        </w:rPr>
        <w:t>сем,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конца,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тем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самым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конца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проявить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это,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писал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Достоевский,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задумывая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«Идиота»,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идеал,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достигнутый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земле,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выработавшийся,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братстве,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«в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настоящем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братстве»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22403D" w:rsidRPr="00A775E4">
        <w:rPr>
          <w:color w:val="000000"/>
          <w:sz w:val="28"/>
          <w:szCs w:val="28"/>
        </w:rPr>
        <w:t>будет.</w:t>
      </w:r>
    </w:p>
    <w:p w:rsidR="0022403D" w:rsidRPr="00A775E4" w:rsidRDefault="0022403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отдаёт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всё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гибнет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Мармеладов,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умирает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Катерина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Ивановна,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погибли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дети,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подвернись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тут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«благодетель»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Свидригайлов.</w:t>
      </w:r>
    </w:p>
    <w:p w:rsidR="005A25AF" w:rsidRPr="00A775E4" w:rsidRDefault="0022403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вносит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восстанавливает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поддерживает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падших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грани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окончательного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падения.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может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противостоять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Лужиным,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восстановить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человеческое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Лужиных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25AF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5A25AF" w:rsidRPr="00A775E4">
        <w:rPr>
          <w:color w:val="000000"/>
          <w:sz w:val="28"/>
          <w:szCs w:val="28"/>
        </w:rPr>
        <w:t>Свидригайловых.</w:t>
      </w:r>
    </w:p>
    <w:p w:rsidR="005A25AF" w:rsidRPr="00A775E4" w:rsidRDefault="005A25AF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сам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шёл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навстречу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спасению,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спасён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собственной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непотерянной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человечностью,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состраданием,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любовью.</w:t>
      </w:r>
    </w:p>
    <w:p w:rsidR="005A25AF" w:rsidRPr="00A775E4" w:rsidRDefault="005A25AF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«настоящими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властелинами»,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истинными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Наполеонами,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тратящими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миллионы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невинных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жертв,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93303D" w:rsidRPr="00A775E4">
        <w:rPr>
          <w:color w:val="000000"/>
          <w:sz w:val="28"/>
          <w:szCs w:val="28"/>
        </w:rPr>
        <w:t>Лужиными</w:t>
      </w:r>
      <w:r w:rsidRPr="00A775E4">
        <w:rPr>
          <w:color w:val="000000"/>
          <w:sz w:val="28"/>
          <w:szCs w:val="28"/>
        </w:rPr>
        <w:t>?</w:t>
      </w:r>
    </w:p>
    <w:p w:rsidR="00F2580B" w:rsidRPr="00A775E4" w:rsidRDefault="005A25AF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наказан,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они-то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остаются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ненаказанными,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продолжают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«тратить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миллионы».</w:t>
      </w:r>
    </w:p>
    <w:p w:rsidR="00F2580B" w:rsidRPr="00A775E4" w:rsidRDefault="00F2580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лицом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Лужиных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принижается,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«стушёвывается»,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надежде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защитить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себя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кротостью,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покорностью,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робостью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делается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беспомощной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растерянной.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понятно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почему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поразил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преклонившийся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перед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маленькой,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робкой,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испуганной.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спасает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«своеволия»,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«восстанавливает»,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поднимает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Соню,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наполняет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её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душу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мужеством.</w:t>
      </w:r>
    </w:p>
    <w:p w:rsidR="0073481A" w:rsidRPr="00A775E4" w:rsidRDefault="00F2580B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«Их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воскресила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любовь: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сердце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одного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заключало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бесконечные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источники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сердца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73481A" w:rsidRPr="00A775E4">
        <w:rPr>
          <w:color w:val="000000"/>
          <w:sz w:val="28"/>
          <w:szCs w:val="28"/>
        </w:rPr>
        <w:t>другого».</w:t>
      </w:r>
    </w:p>
    <w:p w:rsidR="0086210C" w:rsidRPr="00A775E4" w:rsidRDefault="0086210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210C" w:rsidRPr="00A775E4" w:rsidRDefault="0086210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210C" w:rsidRPr="00A775E4" w:rsidRDefault="006E3EF0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br w:type="page"/>
      </w:r>
      <w:r w:rsidR="003F1A77" w:rsidRPr="00A775E4">
        <w:rPr>
          <w:b/>
          <w:color w:val="000000"/>
          <w:sz w:val="28"/>
          <w:szCs w:val="40"/>
        </w:rPr>
        <w:t>З</w:t>
      </w:r>
      <w:r w:rsidRPr="00A775E4">
        <w:rPr>
          <w:b/>
          <w:color w:val="000000"/>
          <w:sz w:val="28"/>
          <w:szCs w:val="40"/>
        </w:rPr>
        <w:t>аключение</w:t>
      </w:r>
    </w:p>
    <w:p w:rsidR="0086210C" w:rsidRPr="00A775E4" w:rsidRDefault="0086210C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481A" w:rsidRPr="00A775E4" w:rsidRDefault="0073481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дитя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огромного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мрачного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города,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попав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Сибирь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(эпилог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романа),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оказывается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новом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вырван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фантастической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больной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Петербурга,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искусственной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почвы,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которая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взрастила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страшную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идею.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доселе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чуждый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мир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народной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жизни,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вечно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обновляющейся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природы.</w:t>
      </w:r>
    </w:p>
    <w:p w:rsidR="00D23C7D" w:rsidRPr="00A775E4" w:rsidRDefault="0073481A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Весной,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остро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заново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пробуждается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жизнь,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когда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так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непосредственно,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по-детски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неудержимо,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возвращается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каждый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раз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вечная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радость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бытия,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-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ясный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тёплый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весенний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день,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краю,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где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«как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бы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само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время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остановилось,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точно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прошли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века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Авраама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стад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его»,-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приходит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возрождение,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вновь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уже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окончательно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охватывает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новый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путь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новая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жизнь.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расстаётся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своей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идеей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бунта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своеволия,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выходит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тот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каменистый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трудный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путь,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которым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колеблясь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мукой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радостью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идёт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тихая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D23C7D" w:rsidRPr="00A775E4">
        <w:rPr>
          <w:color w:val="000000"/>
          <w:sz w:val="28"/>
          <w:szCs w:val="28"/>
        </w:rPr>
        <w:t>Соня.</w:t>
      </w:r>
    </w:p>
    <w:p w:rsidR="00C55095" w:rsidRPr="00A775E4" w:rsidRDefault="00D23C7D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неужели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мыслящий,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действующий,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борющийся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откажется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сознания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суда?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знает,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новую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жизнь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Раскольникову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«надо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ещё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дорого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купить,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заплатить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за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неё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великим,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будущим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подвигом».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конечно,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свой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великий,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будущий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подвиг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Раскольников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мог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совершить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только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как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Раскольников,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всей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мощью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остротой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сознания,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новой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высшей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справедливостью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своего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суда,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путях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«ненасытимого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C55095" w:rsidRPr="00A775E4">
        <w:rPr>
          <w:color w:val="000000"/>
          <w:sz w:val="28"/>
          <w:szCs w:val="28"/>
        </w:rPr>
        <w:t>сострадания».</w:t>
      </w:r>
    </w:p>
    <w:p w:rsidR="00C55095" w:rsidRPr="00A775E4" w:rsidRDefault="00C5509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Это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будет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подвиг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человеколюбия,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ненависти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людям,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подвиг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единения,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обособления.</w:t>
      </w:r>
    </w:p>
    <w:p w:rsidR="00F179ED" w:rsidRPr="00A775E4" w:rsidRDefault="00C55095" w:rsidP="006E3E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A775E4">
        <w:rPr>
          <w:color w:val="000000"/>
          <w:sz w:val="28"/>
          <w:szCs w:val="28"/>
        </w:rPr>
        <w:t>Несмотря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тяжёлый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мрак,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окутывающий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нарисованную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Достоевским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«Преступлении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наказании»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картину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человеческого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бытия,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видим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просвет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этом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мраке,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верим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нравственную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силу,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мужество,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решимость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героя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Достоевского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найти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путь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средства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истинного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служения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людям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ведь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он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был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остался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«человеком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гражданином».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поэтому,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конце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концов,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светлым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чувством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закрываем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мы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эту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книгу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–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одно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из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самых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высоких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творений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человеческого</w:t>
      </w:r>
      <w:r w:rsidR="006E3EF0" w:rsidRPr="00A775E4">
        <w:rPr>
          <w:color w:val="000000"/>
          <w:sz w:val="28"/>
          <w:szCs w:val="28"/>
        </w:rPr>
        <w:t xml:space="preserve"> </w:t>
      </w:r>
      <w:r w:rsidR="00F26B78" w:rsidRPr="00A775E4">
        <w:rPr>
          <w:color w:val="000000"/>
          <w:sz w:val="28"/>
          <w:szCs w:val="28"/>
        </w:rPr>
        <w:t>гения</w:t>
      </w:r>
      <w:r w:rsidR="00F26B78" w:rsidRPr="00A775E4">
        <w:rPr>
          <w:color w:val="000000"/>
          <w:sz w:val="28"/>
          <w:szCs w:val="32"/>
        </w:rPr>
        <w:t>.</w:t>
      </w:r>
    </w:p>
    <w:p w:rsidR="00363CE5" w:rsidRPr="00A775E4" w:rsidRDefault="00363CE5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51E1" w:rsidRPr="00A775E4" w:rsidRDefault="006E3EF0" w:rsidP="006E3EF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br w:type="page"/>
      </w:r>
      <w:r w:rsidR="007651E1" w:rsidRPr="00A775E4">
        <w:rPr>
          <w:b/>
          <w:color w:val="000000"/>
          <w:sz w:val="28"/>
          <w:szCs w:val="28"/>
        </w:rPr>
        <w:t>Список</w:t>
      </w:r>
      <w:r w:rsidRPr="00A775E4">
        <w:rPr>
          <w:b/>
          <w:color w:val="000000"/>
          <w:sz w:val="28"/>
          <w:szCs w:val="28"/>
        </w:rPr>
        <w:t xml:space="preserve"> </w:t>
      </w:r>
      <w:r w:rsidR="007651E1" w:rsidRPr="00A775E4">
        <w:rPr>
          <w:b/>
          <w:color w:val="000000"/>
          <w:sz w:val="28"/>
          <w:szCs w:val="28"/>
        </w:rPr>
        <w:t>используемой</w:t>
      </w:r>
      <w:r w:rsidRPr="00A775E4">
        <w:rPr>
          <w:b/>
          <w:color w:val="000000"/>
          <w:sz w:val="28"/>
          <w:szCs w:val="28"/>
        </w:rPr>
        <w:t xml:space="preserve"> </w:t>
      </w:r>
      <w:r w:rsidR="007651E1" w:rsidRPr="00A775E4">
        <w:rPr>
          <w:b/>
          <w:color w:val="000000"/>
          <w:sz w:val="28"/>
          <w:szCs w:val="28"/>
        </w:rPr>
        <w:t>литературы</w:t>
      </w:r>
    </w:p>
    <w:p w:rsidR="00677426" w:rsidRPr="00A775E4" w:rsidRDefault="00677426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51E1" w:rsidRPr="00A775E4" w:rsidRDefault="00677426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Бурсов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</w:t>
      </w:r>
      <w:r w:rsidR="00230CD3" w:rsidRPr="00A775E4">
        <w:rPr>
          <w:color w:val="000000"/>
          <w:sz w:val="28"/>
          <w:szCs w:val="28"/>
        </w:rPr>
        <w:t>Избранные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0CD3" w:rsidRPr="00A775E4">
        <w:rPr>
          <w:color w:val="000000"/>
          <w:sz w:val="28"/>
          <w:szCs w:val="28"/>
        </w:rPr>
        <w:t>работы</w:t>
      </w:r>
      <w:r w:rsidRPr="00A775E4">
        <w:rPr>
          <w:color w:val="000000"/>
          <w:sz w:val="28"/>
          <w:szCs w:val="28"/>
        </w:rPr>
        <w:t>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2-х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Л.</w:t>
      </w:r>
      <w:r w:rsidR="006E3EF0" w:rsidRPr="00A775E4">
        <w:rPr>
          <w:color w:val="000000"/>
          <w:sz w:val="28"/>
          <w:szCs w:val="28"/>
        </w:rPr>
        <w:t xml:space="preserve"> </w:t>
      </w:r>
      <w:r w:rsidR="00230CD3" w:rsidRPr="00A775E4">
        <w:rPr>
          <w:color w:val="000000"/>
          <w:sz w:val="28"/>
          <w:szCs w:val="28"/>
        </w:rPr>
        <w:t>Худ</w:t>
      </w:r>
      <w:r w:rsidRPr="00A775E4">
        <w:rPr>
          <w:color w:val="000000"/>
          <w:sz w:val="28"/>
          <w:szCs w:val="28"/>
        </w:rPr>
        <w:t>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лит.,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1982г.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Т.2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«Личность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Достоевского»</w:t>
      </w:r>
    </w:p>
    <w:p w:rsidR="00677426" w:rsidRPr="00A775E4" w:rsidRDefault="00677426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Бурсов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Б.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«Национальное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своеобразие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русской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литературы»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Л.,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«Сов.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писатель»,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1967г.</w:t>
      </w:r>
    </w:p>
    <w:p w:rsidR="00230CD3" w:rsidRPr="00A775E4" w:rsidRDefault="00230CD3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Гарин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«Пророки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поэты»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Терра,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1994г.</w:t>
      </w:r>
    </w:p>
    <w:p w:rsidR="00230CD3" w:rsidRPr="00A775E4" w:rsidRDefault="00230CD3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Застрожнова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Е.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«Маленький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человек»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(От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Гоголя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Достоевскому)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Теис,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2004г.</w:t>
      </w:r>
    </w:p>
    <w:p w:rsidR="00230CD3" w:rsidRPr="00A775E4" w:rsidRDefault="00230CD3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«Литературная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критика»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Худ.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лит.,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1980г.</w:t>
      </w:r>
    </w:p>
    <w:p w:rsidR="00230CD3" w:rsidRPr="00A775E4" w:rsidRDefault="00230CD3" w:rsidP="006E3EF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775E4">
        <w:rPr>
          <w:color w:val="000000"/>
          <w:sz w:val="28"/>
          <w:szCs w:val="28"/>
        </w:rPr>
        <w:t>«Литературное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наследство.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Неизвестный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Достоевский.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Записные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книжки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и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тетради»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М.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Худ.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лит.,</w:t>
      </w:r>
      <w:r w:rsidR="006E3EF0" w:rsidRPr="00A775E4">
        <w:rPr>
          <w:color w:val="000000"/>
          <w:sz w:val="28"/>
          <w:szCs w:val="28"/>
        </w:rPr>
        <w:t xml:space="preserve"> </w:t>
      </w:r>
      <w:r w:rsidRPr="00A775E4">
        <w:rPr>
          <w:color w:val="000000"/>
          <w:sz w:val="28"/>
          <w:szCs w:val="28"/>
        </w:rPr>
        <w:t>1985г.</w:t>
      </w:r>
    </w:p>
    <w:p w:rsidR="00230CD3" w:rsidRPr="00A775E4" w:rsidRDefault="00230CD3" w:rsidP="006E3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52D6" w:rsidRPr="00A775E4" w:rsidRDefault="004552D6" w:rsidP="004552D6">
      <w:pPr>
        <w:ind w:left="1429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4552D6" w:rsidRPr="00A775E4" w:rsidSect="006E3EF0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E4" w:rsidRDefault="00A775E4">
      <w:r>
        <w:separator/>
      </w:r>
    </w:p>
  </w:endnote>
  <w:endnote w:type="continuationSeparator" w:id="0">
    <w:p w:rsidR="00A775E4" w:rsidRDefault="00A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7" w:rsidRDefault="003F1A77" w:rsidP="003F1A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1A77" w:rsidRDefault="003F1A77" w:rsidP="003F1A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77" w:rsidRDefault="003F1A77" w:rsidP="003F1A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E4" w:rsidRDefault="00A775E4">
      <w:r>
        <w:separator/>
      </w:r>
    </w:p>
  </w:footnote>
  <w:footnote w:type="continuationSeparator" w:id="0">
    <w:p w:rsidR="00A775E4" w:rsidRDefault="00A7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2D6" w:rsidRPr="004552D6" w:rsidRDefault="004552D6" w:rsidP="004552D6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A52E5"/>
    <w:multiLevelType w:val="hybridMultilevel"/>
    <w:tmpl w:val="73A05C36"/>
    <w:lvl w:ilvl="0" w:tplc="9DB847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5EB"/>
    <w:rsid w:val="00007AA9"/>
    <w:rsid w:val="00045808"/>
    <w:rsid w:val="00070BD0"/>
    <w:rsid w:val="00085BA9"/>
    <w:rsid w:val="000953E6"/>
    <w:rsid w:val="000D108D"/>
    <w:rsid w:val="000D1F35"/>
    <w:rsid w:val="00100DEB"/>
    <w:rsid w:val="00114AC8"/>
    <w:rsid w:val="00124AEA"/>
    <w:rsid w:val="00147CD3"/>
    <w:rsid w:val="0018522C"/>
    <w:rsid w:val="0019420A"/>
    <w:rsid w:val="001B5E7B"/>
    <w:rsid w:val="001C26C3"/>
    <w:rsid w:val="001D117F"/>
    <w:rsid w:val="001D4D22"/>
    <w:rsid w:val="001F4B10"/>
    <w:rsid w:val="002014F3"/>
    <w:rsid w:val="002077D6"/>
    <w:rsid w:val="00210C27"/>
    <w:rsid w:val="0022403D"/>
    <w:rsid w:val="00227CEE"/>
    <w:rsid w:val="00230CD3"/>
    <w:rsid w:val="002373E9"/>
    <w:rsid w:val="00243341"/>
    <w:rsid w:val="002461FB"/>
    <w:rsid w:val="00273FBB"/>
    <w:rsid w:val="00280E00"/>
    <w:rsid w:val="0028353B"/>
    <w:rsid w:val="002C13A9"/>
    <w:rsid w:val="002F0ABE"/>
    <w:rsid w:val="00311E25"/>
    <w:rsid w:val="003155EB"/>
    <w:rsid w:val="00361478"/>
    <w:rsid w:val="00363CE5"/>
    <w:rsid w:val="00372487"/>
    <w:rsid w:val="00373868"/>
    <w:rsid w:val="003C3687"/>
    <w:rsid w:val="003C437A"/>
    <w:rsid w:val="003F1A77"/>
    <w:rsid w:val="004552D6"/>
    <w:rsid w:val="004806D1"/>
    <w:rsid w:val="00484C50"/>
    <w:rsid w:val="004913A7"/>
    <w:rsid w:val="00491BDC"/>
    <w:rsid w:val="004960F5"/>
    <w:rsid w:val="004B0314"/>
    <w:rsid w:val="004B053A"/>
    <w:rsid w:val="004B6267"/>
    <w:rsid w:val="004F154D"/>
    <w:rsid w:val="00516EB4"/>
    <w:rsid w:val="00556765"/>
    <w:rsid w:val="005A1109"/>
    <w:rsid w:val="005A1C87"/>
    <w:rsid w:val="005A25AF"/>
    <w:rsid w:val="005B30E0"/>
    <w:rsid w:val="00603208"/>
    <w:rsid w:val="00626F5E"/>
    <w:rsid w:val="006331E7"/>
    <w:rsid w:val="00636ADE"/>
    <w:rsid w:val="00650738"/>
    <w:rsid w:val="0067355C"/>
    <w:rsid w:val="00676F14"/>
    <w:rsid w:val="00677426"/>
    <w:rsid w:val="00697B66"/>
    <w:rsid w:val="006E3EF0"/>
    <w:rsid w:val="00707061"/>
    <w:rsid w:val="00711C5B"/>
    <w:rsid w:val="0072217D"/>
    <w:rsid w:val="00724944"/>
    <w:rsid w:val="0073481A"/>
    <w:rsid w:val="007651E1"/>
    <w:rsid w:val="0086210C"/>
    <w:rsid w:val="00880405"/>
    <w:rsid w:val="008D66D4"/>
    <w:rsid w:val="008E550D"/>
    <w:rsid w:val="008E7F33"/>
    <w:rsid w:val="00906EB4"/>
    <w:rsid w:val="0093303D"/>
    <w:rsid w:val="00975912"/>
    <w:rsid w:val="00985C86"/>
    <w:rsid w:val="00986508"/>
    <w:rsid w:val="009B100B"/>
    <w:rsid w:val="009D252E"/>
    <w:rsid w:val="00A16207"/>
    <w:rsid w:val="00A43D38"/>
    <w:rsid w:val="00A47C20"/>
    <w:rsid w:val="00A73171"/>
    <w:rsid w:val="00A75E63"/>
    <w:rsid w:val="00A775E4"/>
    <w:rsid w:val="00A84C49"/>
    <w:rsid w:val="00AA4BB2"/>
    <w:rsid w:val="00AB1ABD"/>
    <w:rsid w:val="00AB2A6C"/>
    <w:rsid w:val="00AC0FF5"/>
    <w:rsid w:val="00AC5E7F"/>
    <w:rsid w:val="00AF02A9"/>
    <w:rsid w:val="00B34844"/>
    <w:rsid w:val="00B348B2"/>
    <w:rsid w:val="00B607CA"/>
    <w:rsid w:val="00B64959"/>
    <w:rsid w:val="00BD75F2"/>
    <w:rsid w:val="00C02434"/>
    <w:rsid w:val="00C259CC"/>
    <w:rsid w:val="00C27ECB"/>
    <w:rsid w:val="00C54ED8"/>
    <w:rsid w:val="00C55095"/>
    <w:rsid w:val="00C85B76"/>
    <w:rsid w:val="00C947E8"/>
    <w:rsid w:val="00CA04E4"/>
    <w:rsid w:val="00CA7BDB"/>
    <w:rsid w:val="00D07F70"/>
    <w:rsid w:val="00D23C7D"/>
    <w:rsid w:val="00D429AA"/>
    <w:rsid w:val="00D60BD0"/>
    <w:rsid w:val="00D72C9A"/>
    <w:rsid w:val="00D93A03"/>
    <w:rsid w:val="00DA184F"/>
    <w:rsid w:val="00DE6E46"/>
    <w:rsid w:val="00DF362F"/>
    <w:rsid w:val="00E02D46"/>
    <w:rsid w:val="00E12E80"/>
    <w:rsid w:val="00E25DDA"/>
    <w:rsid w:val="00E732C1"/>
    <w:rsid w:val="00E852F8"/>
    <w:rsid w:val="00ED7697"/>
    <w:rsid w:val="00EE5079"/>
    <w:rsid w:val="00F13D3B"/>
    <w:rsid w:val="00F179ED"/>
    <w:rsid w:val="00F2580B"/>
    <w:rsid w:val="00F26B78"/>
    <w:rsid w:val="00F37295"/>
    <w:rsid w:val="00F82A26"/>
    <w:rsid w:val="00F84F5A"/>
    <w:rsid w:val="00F877FD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07D4B2-CFE0-4228-BD34-6B75F26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1A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F1A77"/>
    <w:rPr>
      <w:rFonts w:cs="Times New Roman"/>
    </w:rPr>
  </w:style>
  <w:style w:type="paragraph" w:styleId="a6">
    <w:name w:val="header"/>
    <w:basedOn w:val="a"/>
    <w:link w:val="a7"/>
    <w:uiPriority w:val="99"/>
    <w:rsid w:val="006E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3EF0"/>
    <w:rPr>
      <w:rFonts w:cs="Times New Roman"/>
      <w:sz w:val="24"/>
      <w:szCs w:val="24"/>
    </w:rPr>
  </w:style>
  <w:style w:type="character" w:styleId="a8">
    <w:name w:val="Hyperlink"/>
    <w:uiPriority w:val="99"/>
    <w:unhideWhenUsed/>
    <w:rsid w:val="004552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6743</Words>
  <Characters>38439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Достоевский – один из наиболее интересных, спорных и даже загадочных писателей в русской литературе</vt:lpstr>
    </vt:vector>
  </TitlesOfParts>
  <Company>my company</Company>
  <LinksUpToDate>false</LinksUpToDate>
  <CharactersWithSpaces>45092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– один из наиболее интересных, спорных и даже загадочных писателей в русской литературе</dc:title>
  <dc:subject/>
  <dc:creator>Customer</dc:creator>
  <cp:keywords/>
  <dc:description/>
  <cp:lastModifiedBy>admin</cp:lastModifiedBy>
  <cp:revision>2</cp:revision>
  <dcterms:created xsi:type="dcterms:W3CDTF">2014-03-27T20:07:00Z</dcterms:created>
  <dcterms:modified xsi:type="dcterms:W3CDTF">2014-03-27T20:07:00Z</dcterms:modified>
</cp:coreProperties>
</file>